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41B49" w14:textId="26ADE6E3" w:rsidR="00820387" w:rsidRPr="004F7677" w:rsidRDefault="0072145F" w:rsidP="008A1E89">
      <w:pPr>
        <w:jc w:val="center"/>
      </w:pPr>
      <w:r>
        <w:rPr>
          <w:bCs/>
          <w:noProof/>
          <w:sz w:val="28"/>
          <w:szCs w:val="28"/>
        </w:rPr>
        <mc:AlternateContent>
          <mc:Choice Requires="wps">
            <w:drawing>
              <wp:anchor distT="0" distB="0" distL="114300" distR="114300" simplePos="0" relativeHeight="251678208" behindDoc="0" locked="0" layoutInCell="1" allowOverlap="1" wp14:anchorId="5E060219" wp14:editId="7BFC81B7">
                <wp:simplePos x="0" y="0"/>
                <wp:positionH relativeFrom="column">
                  <wp:posOffset>-118110</wp:posOffset>
                </wp:positionH>
                <wp:positionV relativeFrom="paragraph">
                  <wp:posOffset>-405765</wp:posOffset>
                </wp:positionV>
                <wp:extent cx="1520575" cy="381000"/>
                <wp:effectExtent l="0" t="0" r="22860" b="19050"/>
                <wp:wrapNone/>
                <wp:docPr id="48" name="Rectangle 48"/>
                <wp:cNvGraphicFramePr/>
                <a:graphic xmlns:a="http://schemas.openxmlformats.org/drawingml/2006/main">
                  <a:graphicData uri="http://schemas.microsoft.com/office/word/2010/wordprocessingShape">
                    <wps:wsp>
                      <wps:cNvSpPr/>
                      <wps:spPr>
                        <a:xfrm>
                          <a:off x="0" y="0"/>
                          <a:ext cx="152057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17646EFB" w14:textId="77777777" w:rsidR="00A93B18" w:rsidRPr="0012446A" w:rsidRDefault="00A93B18" w:rsidP="00A93B18">
                            <w:pPr>
                              <w:snapToGrid w:val="0"/>
                              <w:jc w:val="center"/>
                              <w:rPr>
                                <w:b/>
                                <w:bCs/>
                                <w:color w:val="000000" w:themeColor="text1"/>
                                <w:sz w:val="24"/>
                                <w:szCs w:val="24"/>
                                <w:lang w:val="vi-VN"/>
                              </w:rPr>
                            </w:pPr>
                            <w:r w:rsidRPr="0012446A">
                              <w:rPr>
                                <w:b/>
                                <w:bCs/>
                                <w:color w:val="000000" w:themeColor="text1"/>
                                <w:sz w:val="24"/>
                                <w:szCs w:val="24"/>
                                <w:lang w:val="vi-VN"/>
                              </w:rPr>
                              <w:t>DỰ THẢO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60219" id="Rectangle 48" o:spid="_x0000_s1026" style="position:absolute;left:0;text-align:left;margin-left:-9.3pt;margin-top:-31.95pt;width:119.75pt;height:30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" fillcolor="white [3201]" strokecolor="black [3200]" strokeweight="2pt">
                <v:textbox>
                  <w:txbxContent>
                    <w:p w14:paraId="17646EFB" w14:textId="77777777" w:rsidR="00A93B18" w:rsidRPr="0012446A" w:rsidRDefault="00A93B18" w:rsidP="00A93B18">
                      <w:pPr>
                        <w:snapToGrid w:val="0"/>
                        <w:jc w:val="center"/>
                        <w:rPr>
                          <w:b/>
                          <w:bCs/>
                          <w:color w:val="000000" w:themeColor="text1"/>
                          <w:sz w:val="24"/>
                          <w:szCs w:val="24"/>
                          <w:lang w:val="vi-VN"/>
                        </w:rPr>
                      </w:pPr>
                      <w:r w:rsidRPr="0012446A">
                        <w:rPr>
                          <w:b/>
                          <w:bCs/>
                          <w:color w:val="000000" w:themeColor="text1"/>
                          <w:sz w:val="24"/>
                          <w:szCs w:val="24"/>
                          <w:lang w:val="vi-VN"/>
                        </w:rPr>
                        <w:t>DỰ THẢO 1</w:t>
                      </w:r>
                    </w:p>
                  </w:txbxContent>
                </v:textbox>
              </v:rect>
            </w:pict>
          </mc:Fallback>
        </mc:AlternateContent>
      </w:r>
      <w:r w:rsidR="00F46C19" w:rsidRPr="004F7677">
        <w:rPr>
          <w:noProof/>
        </w:rPr>
        <w:drawing>
          <wp:inline distT="0" distB="0" distL="0" distR="0" wp14:anchorId="5BCB39AA" wp14:editId="1E7019C2">
            <wp:extent cx="1073785" cy="10737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p w14:paraId="0167A859" w14:textId="339643A5" w:rsidR="00820387" w:rsidRPr="004F7677" w:rsidRDefault="00820387" w:rsidP="005B2A81">
      <w:pPr>
        <w:spacing w:line="336" w:lineRule="auto"/>
        <w:ind w:left="360"/>
        <w:rPr>
          <w:szCs w:val="26"/>
        </w:rPr>
      </w:pPr>
    </w:p>
    <w:p w14:paraId="00B2163C" w14:textId="77777777" w:rsidR="00820387" w:rsidRPr="004F7677" w:rsidRDefault="00820387" w:rsidP="00820387">
      <w:pPr>
        <w:jc w:val="center"/>
        <w:rPr>
          <w:bCs/>
          <w:sz w:val="28"/>
          <w:szCs w:val="28"/>
        </w:rPr>
      </w:pPr>
      <w:r w:rsidRPr="004F7677">
        <w:rPr>
          <w:bCs/>
          <w:sz w:val="28"/>
          <w:szCs w:val="28"/>
        </w:rPr>
        <w:t xml:space="preserve">CỘNG </w:t>
      </w:r>
      <w:r w:rsidR="002D734A" w:rsidRPr="004F7677">
        <w:rPr>
          <w:bCs/>
          <w:sz w:val="28"/>
          <w:szCs w:val="28"/>
        </w:rPr>
        <w:t xml:space="preserve">HÒA </w:t>
      </w:r>
      <w:r w:rsidRPr="004F7677">
        <w:rPr>
          <w:bCs/>
          <w:sz w:val="28"/>
          <w:szCs w:val="28"/>
        </w:rPr>
        <w:t>XÃ HỘI CHỦ NGHĨA VIỆT NAM</w:t>
      </w:r>
    </w:p>
    <w:p w14:paraId="4B0B9C3E" w14:textId="3695672E" w:rsidR="00820387" w:rsidRDefault="00820387" w:rsidP="00820387">
      <w:pPr>
        <w:jc w:val="center"/>
        <w:rPr>
          <w:bCs/>
          <w:sz w:val="28"/>
          <w:szCs w:val="28"/>
        </w:rPr>
      </w:pPr>
    </w:p>
    <w:p w14:paraId="1CA43385" w14:textId="77777777" w:rsidR="00A93B18" w:rsidRPr="004F7677" w:rsidRDefault="00A93B18" w:rsidP="00820387">
      <w:pPr>
        <w:jc w:val="center"/>
        <w:rPr>
          <w:bCs/>
          <w:sz w:val="28"/>
          <w:szCs w:val="28"/>
        </w:rPr>
      </w:pPr>
    </w:p>
    <w:p w14:paraId="1775CE74" w14:textId="5095C8AF" w:rsidR="00820387" w:rsidRPr="004F7677" w:rsidRDefault="00146074" w:rsidP="00820387">
      <w:pPr>
        <w:jc w:val="center"/>
        <w:rPr>
          <w:b/>
          <w:sz w:val="32"/>
          <w:szCs w:val="32"/>
        </w:rPr>
      </w:pPr>
      <w:r>
        <w:rPr>
          <w:b/>
          <w:bCs/>
          <w:sz w:val="32"/>
          <w:szCs w:val="32"/>
        </w:rPr>
        <w:t xml:space="preserve">QCVN </w:t>
      </w:r>
      <w:r w:rsidR="00092B42">
        <w:rPr>
          <w:b/>
          <w:bCs/>
          <w:sz w:val="32"/>
          <w:szCs w:val="32"/>
          <w:lang w:val="vi-VN"/>
        </w:rPr>
        <w:t>110</w:t>
      </w:r>
      <w:r w:rsidR="00820387" w:rsidRPr="004F7677">
        <w:rPr>
          <w:b/>
          <w:bCs/>
          <w:sz w:val="32"/>
          <w:szCs w:val="32"/>
        </w:rPr>
        <w:t>:</w:t>
      </w:r>
      <w:r w:rsidR="0063106B">
        <w:rPr>
          <w:b/>
          <w:bCs/>
          <w:sz w:val="32"/>
          <w:szCs w:val="32"/>
        </w:rPr>
        <w:t>20</w:t>
      </w:r>
      <w:r w:rsidR="00092B42">
        <w:rPr>
          <w:b/>
          <w:bCs/>
          <w:sz w:val="32"/>
          <w:szCs w:val="32"/>
          <w:lang w:val="vi-VN"/>
        </w:rPr>
        <w:t>2</w:t>
      </w:r>
      <w:r w:rsidR="001A35F6">
        <w:rPr>
          <w:b/>
          <w:bCs/>
          <w:sz w:val="32"/>
          <w:szCs w:val="32"/>
        </w:rPr>
        <w:t>3</w:t>
      </w:r>
      <w:r w:rsidR="00820387" w:rsidRPr="004F7677">
        <w:rPr>
          <w:b/>
          <w:bCs/>
          <w:sz w:val="32"/>
          <w:szCs w:val="32"/>
        </w:rPr>
        <w:t xml:space="preserve">/BTTTT </w:t>
      </w:r>
    </w:p>
    <w:p w14:paraId="1D7DEDCB" w14:textId="77777777" w:rsidR="00820387" w:rsidRPr="004F7677" w:rsidRDefault="00820387" w:rsidP="00820387">
      <w:pPr>
        <w:jc w:val="center"/>
        <w:rPr>
          <w:sz w:val="28"/>
          <w:szCs w:val="28"/>
        </w:rPr>
      </w:pPr>
    </w:p>
    <w:p w14:paraId="03183A53" w14:textId="77777777" w:rsidR="00670EB9" w:rsidRPr="004F7677" w:rsidRDefault="00670EB9" w:rsidP="00820387">
      <w:pPr>
        <w:jc w:val="center"/>
        <w:rPr>
          <w:sz w:val="28"/>
          <w:szCs w:val="28"/>
        </w:rPr>
      </w:pPr>
    </w:p>
    <w:p w14:paraId="538230C2" w14:textId="77777777" w:rsidR="008876B2" w:rsidRDefault="00820387" w:rsidP="008876B2">
      <w:pPr>
        <w:spacing w:before="0" w:after="0" w:line="240" w:lineRule="auto"/>
        <w:ind w:left="142"/>
        <w:jc w:val="center"/>
        <w:rPr>
          <w:b/>
          <w:bCs/>
          <w:sz w:val="30"/>
          <w:szCs w:val="30"/>
        </w:rPr>
      </w:pPr>
      <w:bookmarkStart w:id="0" w:name="OLE_LINK16"/>
      <w:bookmarkStart w:id="1" w:name="OLE_LINK17"/>
      <w:r w:rsidRPr="008876B2">
        <w:rPr>
          <w:b/>
          <w:bCs/>
          <w:sz w:val="30"/>
          <w:szCs w:val="30"/>
        </w:rPr>
        <w:t xml:space="preserve">QUY CHUẨN KỸ THUẬT QUỐC GIA </w:t>
      </w:r>
      <w:r w:rsidR="00D34D28" w:rsidRPr="008876B2">
        <w:rPr>
          <w:b/>
          <w:bCs/>
          <w:sz w:val="30"/>
          <w:szCs w:val="30"/>
        </w:rPr>
        <w:t xml:space="preserve">             </w:t>
      </w:r>
      <w:r w:rsidR="008876B2" w:rsidRPr="008876B2">
        <w:rPr>
          <w:b/>
          <w:bCs/>
          <w:sz w:val="30"/>
          <w:szCs w:val="30"/>
        </w:rPr>
        <w:t xml:space="preserve">                               </w:t>
      </w:r>
      <w:r w:rsidR="00941FC1" w:rsidRPr="008876B2">
        <w:rPr>
          <w:b/>
          <w:bCs/>
          <w:sz w:val="30"/>
          <w:szCs w:val="30"/>
        </w:rPr>
        <w:t>VỀ</w:t>
      </w:r>
      <w:r w:rsidRPr="008876B2">
        <w:rPr>
          <w:b/>
          <w:bCs/>
          <w:sz w:val="30"/>
          <w:szCs w:val="30"/>
        </w:rPr>
        <w:t xml:space="preserve"> THIẾT BỊ </w:t>
      </w:r>
      <w:r w:rsidR="00CA2A0D" w:rsidRPr="008876B2">
        <w:rPr>
          <w:b/>
          <w:bCs/>
          <w:sz w:val="30"/>
          <w:szCs w:val="30"/>
        </w:rPr>
        <w:t xml:space="preserve">TRẠM GỐC </w:t>
      </w:r>
      <w:r w:rsidR="00F92246" w:rsidRPr="008876B2">
        <w:rPr>
          <w:b/>
          <w:bCs/>
          <w:sz w:val="30"/>
          <w:szCs w:val="30"/>
        </w:rPr>
        <w:t>THÔNG TIN DI ĐỘNG</w:t>
      </w:r>
      <w:r w:rsidR="00FB1F4C" w:rsidRPr="008876B2">
        <w:rPr>
          <w:b/>
          <w:bCs/>
          <w:sz w:val="30"/>
          <w:szCs w:val="30"/>
        </w:rPr>
        <w:t xml:space="preserve"> </w:t>
      </w:r>
      <w:r w:rsidR="008876B2" w:rsidRPr="008876B2">
        <w:rPr>
          <w:b/>
          <w:bCs/>
          <w:sz w:val="30"/>
          <w:szCs w:val="30"/>
        </w:rPr>
        <w:t>E-UTRA</w:t>
      </w:r>
    </w:p>
    <w:p w14:paraId="5D702B96" w14:textId="0A1C6457" w:rsidR="00820387" w:rsidRDefault="008876B2" w:rsidP="009E54F0">
      <w:pPr>
        <w:spacing w:before="0" w:after="0" w:line="240" w:lineRule="auto"/>
        <w:ind w:left="142"/>
        <w:jc w:val="center"/>
        <w:rPr>
          <w:b/>
          <w:bCs/>
          <w:sz w:val="30"/>
          <w:szCs w:val="30"/>
        </w:rPr>
      </w:pPr>
      <w:r>
        <w:rPr>
          <w:b/>
          <w:bCs/>
          <w:sz w:val="30"/>
          <w:szCs w:val="30"/>
        </w:rPr>
        <w:t>PH</w:t>
      </w:r>
      <w:r w:rsidRPr="008876B2">
        <w:rPr>
          <w:b/>
          <w:bCs/>
          <w:sz w:val="30"/>
          <w:szCs w:val="30"/>
        </w:rPr>
        <w:t>ẦN</w:t>
      </w:r>
      <w:r>
        <w:rPr>
          <w:b/>
          <w:bCs/>
          <w:sz w:val="30"/>
          <w:szCs w:val="30"/>
        </w:rPr>
        <w:t xml:space="preserve"> </w:t>
      </w:r>
      <w:r w:rsidRPr="008876B2">
        <w:rPr>
          <w:b/>
          <w:bCs/>
          <w:sz w:val="30"/>
          <w:szCs w:val="30"/>
        </w:rPr>
        <w:t>TRUY NHẬP VÔ TUYẾN</w:t>
      </w:r>
      <w:bookmarkEnd w:id="0"/>
      <w:bookmarkEnd w:id="1"/>
    </w:p>
    <w:p w14:paraId="7E421041" w14:textId="77777777" w:rsidR="009E54F0" w:rsidRPr="009E54F0" w:rsidRDefault="009E54F0" w:rsidP="009E54F0">
      <w:pPr>
        <w:spacing w:before="0" w:after="0" w:line="240" w:lineRule="auto"/>
        <w:ind w:left="142"/>
        <w:jc w:val="center"/>
        <w:rPr>
          <w:b/>
          <w:bCs/>
          <w:sz w:val="30"/>
          <w:szCs w:val="30"/>
        </w:rPr>
      </w:pPr>
    </w:p>
    <w:p w14:paraId="33450863" w14:textId="77777777" w:rsidR="00EA135A" w:rsidRDefault="004526FD" w:rsidP="00EA135A">
      <w:pPr>
        <w:autoSpaceDE w:val="0"/>
        <w:autoSpaceDN w:val="0"/>
        <w:adjustRightInd w:val="0"/>
        <w:spacing w:before="0" w:after="0" w:line="240" w:lineRule="auto"/>
        <w:ind w:left="142" w:right="566"/>
        <w:jc w:val="center"/>
        <w:rPr>
          <w:b/>
          <w:bCs/>
          <w:i/>
          <w:iCs/>
          <w:sz w:val="28"/>
          <w:szCs w:val="28"/>
        </w:rPr>
      </w:pPr>
      <w:r w:rsidRPr="004F7677">
        <w:rPr>
          <w:b/>
          <w:bCs/>
          <w:i/>
          <w:iCs/>
          <w:sz w:val="28"/>
          <w:szCs w:val="28"/>
        </w:rPr>
        <w:t xml:space="preserve">National technical regulation on </w:t>
      </w:r>
    </w:p>
    <w:p w14:paraId="7A5F9135" w14:textId="77777777" w:rsidR="00EA135A" w:rsidRPr="00EA135A" w:rsidRDefault="00EA135A" w:rsidP="00EA135A">
      <w:pPr>
        <w:autoSpaceDE w:val="0"/>
        <w:autoSpaceDN w:val="0"/>
        <w:adjustRightInd w:val="0"/>
        <w:spacing w:before="0" w:after="0" w:line="240" w:lineRule="auto"/>
        <w:ind w:left="142" w:right="566"/>
        <w:jc w:val="center"/>
        <w:rPr>
          <w:b/>
          <w:bCs/>
          <w:i/>
          <w:color w:val="000000"/>
          <w:sz w:val="28"/>
          <w:szCs w:val="28"/>
        </w:rPr>
      </w:pPr>
      <w:r w:rsidRPr="00EA135A">
        <w:rPr>
          <w:b/>
          <w:bCs/>
          <w:i/>
          <w:color w:val="000000"/>
          <w:sz w:val="28"/>
          <w:szCs w:val="28"/>
        </w:rPr>
        <w:t>Evolved Universal Terrestrial Radio Access (E-UTRA)</w:t>
      </w:r>
    </w:p>
    <w:p w14:paraId="3F5296E4" w14:textId="77777777" w:rsidR="00FB1F4C" w:rsidRPr="00EA135A" w:rsidRDefault="00EA135A" w:rsidP="00EA135A">
      <w:pPr>
        <w:autoSpaceDE w:val="0"/>
        <w:autoSpaceDN w:val="0"/>
        <w:adjustRightInd w:val="0"/>
        <w:spacing w:before="0" w:after="0" w:line="240" w:lineRule="auto"/>
        <w:ind w:left="142" w:right="566"/>
        <w:jc w:val="center"/>
        <w:rPr>
          <w:b/>
          <w:bCs/>
          <w:i/>
          <w:color w:val="000000"/>
          <w:sz w:val="28"/>
          <w:szCs w:val="28"/>
        </w:rPr>
      </w:pPr>
      <w:r w:rsidRPr="00EA135A">
        <w:rPr>
          <w:b/>
          <w:bCs/>
          <w:i/>
          <w:color w:val="000000"/>
          <w:sz w:val="28"/>
          <w:szCs w:val="28"/>
        </w:rPr>
        <w:t>Base Stations (BS)</w:t>
      </w:r>
    </w:p>
    <w:p w14:paraId="0D385086" w14:textId="77777777" w:rsidR="00142A69" w:rsidRPr="004F7677" w:rsidRDefault="00142A69" w:rsidP="00142A69">
      <w:pPr>
        <w:autoSpaceDE w:val="0"/>
        <w:autoSpaceDN w:val="0"/>
        <w:adjustRightInd w:val="0"/>
        <w:spacing w:before="0" w:after="0" w:line="240" w:lineRule="auto"/>
        <w:ind w:right="566"/>
        <w:rPr>
          <w:b/>
          <w:bCs/>
          <w:i/>
          <w:color w:val="000000"/>
          <w:sz w:val="28"/>
          <w:szCs w:val="28"/>
        </w:rPr>
      </w:pPr>
    </w:p>
    <w:p w14:paraId="4475EB30" w14:textId="77777777" w:rsidR="00820387" w:rsidRPr="004F7677" w:rsidRDefault="00820387" w:rsidP="00820387">
      <w:pPr>
        <w:spacing w:before="0" w:after="0" w:line="240" w:lineRule="auto"/>
        <w:jc w:val="center"/>
        <w:rPr>
          <w:bCs/>
          <w:iCs/>
          <w:szCs w:val="26"/>
        </w:rPr>
      </w:pPr>
    </w:p>
    <w:p w14:paraId="7ACC675A" w14:textId="77777777" w:rsidR="00820387" w:rsidRPr="004F7677" w:rsidRDefault="00820387" w:rsidP="00E75528">
      <w:pPr>
        <w:rPr>
          <w:sz w:val="28"/>
          <w:szCs w:val="28"/>
        </w:rPr>
      </w:pPr>
    </w:p>
    <w:p w14:paraId="0EA5DC83" w14:textId="77777777" w:rsidR="00F22899" w:rsidRPr="004F7677" w:rsidRDefault="00F22899" w:rsidP="00820387">
      <w:pPr>
        <w:jc w:val="center"/>
        <w:rPr>
          <w:sz w:val="28"/>
          <w:szCs w:val="28"/>
        </w:rPr>
      </w:pPr>
    </w:p>
    <w:p w14:paraId="0C0947F6" w14:textId="77777777" w:rsidR="00F22899" w:rsidRPr="004F7677" w:rsidRDefault="00F22899" w:rsidP="00EA135A">
      <w:pPr>
        <w:rPr>
          <w:sz w:val="28"/>
          <w:szCs w:val="28"/>
        </w:rPr>
      </w:pPr>
    </w:p>
    <w:p w14:paraId="5B1A6EF3" w14:textId="77777777" w:rsidR="00F22899" w:rsidRPr="004F7677" w:rsidRDefault="00F22899" w:rsidP="00820387">
      <w:pPr>
        <w:jc w:val="center"/>
        <w:rPr>
          <w:sz w:val="28"/>
          <w:szCs w:val="28"/>
        </w:rPr>
      </w:pPr>
    </w:p>
    <w:p w14:paraId="201F3E2A" w14:textId="06CD58F8" w:rsidR="006A51FA" w:rsidRDefault="006A51FA" w:rsidP="00820387">
      <w:pPr>
        <w:jc w:val="center"/>
        <w:rPr>
          <w:sz w:val="28"/>
          <w:szCs w:val="28"/>
        </w:rPr>
      </w:pPr>
    </w:p>
    <w:p w14:paraId="0EDAE3E2" w14:textId="7E651B02" w:rsidR="009E54F0" w:rsidRDefault="009E54F0" w:rsidP="00820387">
      <w:pPr>
        <w:jc w:val="center"/>
        <w:rPr>
          <w:sz w:val="28"/>
          <w:szCs w:val="28"/>
        </w:rPr>
      </w:pPr>
    </w:p>
    <w:p w14:paraId="6A2B185E" w14:textId="77777777" w:rsidR="009E54F0" w:rsidRPr="004F7677" w:rsidRDefault="009E54F0" w:rsidP="00820387">
      <w:pPr>
        <w:jc w:val="center"/>
        <w:rPr>
          <w:sz w:val="28"/>
          <w:szCs w:val="28"/>
        </w:rPr>
      </w:pPr>
    </w:p>
    <w:p w14:paraId="69A09B96" w14:textId="77777777" w:rsidR="002B0779" w:rsidRPr="004F7677" w:rsidRDefault="002B0779" w:rsidP="00820387">
      <w:pPr>
        <w:jc w:val="center"/>
        <w:rPr>
          <w:sz w:val="28"/>
          <w:szCs w:val="28"/>
        </w:rPr>
      </w:pPr>
    </w:p>
    <w:p w14:paraId="517DAA86" w14:textId="77777777" w:rsidR="002B0779" w:rsidRPr="004F7677" w:rsidRDefault="002B0779" w:rsidP="00820387">
      <w:pPr>
        <w:jc w:val="center"/>
        <w:rPr>
          <w:sz w:val="28"/>
          <w:szCs w:val="28"/>
        </w:rPr>
      </w:pPr>
    </w:p>
    <w:p w14:paraId="5D03B922" w14:textId="77777777" w:rsidR="00481645" w:rsidRPr="004F7677" w:rsidRDefault="00481645" w:rsidP="00820387">
      <w:pPr>
        <w:jc w:val="center"/>
        <w:rPr>
          <w:sz w:val="28"/>
          <w:szCs w:val="28"/>
        </w:rPr>
      </w:pPr>
    </w:p>
    <w:p w14:paraId="72E2411D" w14:textId="77777777" w:rsidR="00D15343" w:rsidRPr="004F7677" w:rsidRDefault="00D15343" w:rsidP="006A60FB">
      <w:pPr>
        <w:spacing w:before="0" w:after="0" w:line="240" w:lineRule="auto"/>
        <w:jc w:val="center"/>
        <w:rPr>
          <w:b/>
          <w:bCs/>
          <w:sz w:val="24"/>
          <w:szCs w:val="24"/>
        </w:rPr>
      </w:pPr>
    </w:p>
    <w:p w14:paraId="6CE8E7B9" w14:textId="5F83F8E0" w:rsidR="006A60FB" w:rsidRPr="00092B42" w:rsidRDefault="006A60FB" w:rsidP="006A60FB">
      <w:pPr>
        <w:spacing w:before="0" w:after="0" w:line="240" w:lineRule="auto"/>
        <w:jc w:val="center"/>
        <w:rPr>
          <w:b/>
          <w:sz w:val="24"/>
          <w:szCs w:val="24"/>
          <w:lang w:val="vi-VN"/>
        </w:rPr>
      </w:pPr>
      <w:r w:rsidRPr="004F7677">
        <w:rPr>
          <w:b/>
          <w:bCs/>
          <w:sz w:val="24"/>
          <w:szCs w:val="24"/>
        </w:rPr>
        <w:t xml:space="preserve">HÀ NỘI </w:t>
      </w:r>
      <w:r w:rsidR="00D37C9C" w:rsidRPr="004F7677">
        <w:rPr>
          <w:b/>
          <w:bCs/>
          <w:sz w:val="24"/>
          <w:szCs w:val="24"/>
        </w:rPr>
        <w:t>-</w:t>
      </w:r>
      <w:r w:rsidRPr="004F7677">
        <w:rPr>
          <w:b/>
          <w:bCs/>
          <w:sz w:val="24"/>
          <w:szCs w:val="24"/>
        </w:rPr>
        <w:t xml:space="preserve"> </w:t>
      </w:r>
      <w:r w:rsidR="008F0BC1" w:rsidRPr="004F7677">
        <w:rPr>
          <w:b/>
          <w:bCs/>
          <w:sz w:val="24"/>
          <w:szCs w:val="24"/>
        </w:rPr>
        <w:t>20</w:t>
      </w:r>
      <w:r w:rsidR="0072145F">
        <w:rPr>
          <w:b/>
          <w:bCs/>
          <w:sz w:val="24"/>
          <w:szCs w:val="24"/>
          <w:lang w:val="vi-VN"/>
        </w:rPr>
        <w:t>23</w:t>
      </w:r>
    </w:p>
    <w:p w14:paraId="3E0E9D84" w14:textId="77777777" w:rsidR="005A24D6" w:rsidRPr="004F7677" w:rsidRDefault="005A24D6" w:rsidP="00B819EB">
      <w:pPr>
        <w:spacing w:line="336" w:lineRule="auto"/>
        <w:ind w:left="360"/>
        <w:jc w:val="center"/>
        <w:rPr>
          <w:b/>
          <w:sz w:val="24"/>
          <w:szCs w:val="24"/>
        </w:rPr>
        <w:sectPr w:rsidR="005A24D6" w:rsidRPr="004F7677" w:rsidSect="00B962D4">
          <w:headerReference w:type="even" r:id="rId12"/>
          <w:headerReference w:type="default" r:id="rId13"/>
          <w:footerReference w:type="even" r:id="rId14"/>
          <w:footerReference w:type="default" r:id="rId15"/>
          <w:pgSz w:w="11907" w:h="16840" w:code="9"/>
          <w:pgMar w:top="1134" w:right="1134" w:bottom="1134" w:left="1701" w:header="567" w:footer="646" w:gutter="0"/>
          <w:cols w:space="720"/>
          <w:noEndnote/>
          <w:titlePg/>
          <w:docGrid w:linePitch="354"/>
        </w:sectPr>
      </w:pPr>
    </w:p>
    <w:p w14:paraId="51BDADCA" w14:textId="77777777" w:rsidR="00B819EB" w:rsidRPr="004F7677" w:rsidRDefault="005C4313" w:rsidP="00B819EB">
      <w:pPr>
        <w:spacing w:line="336" w:lineRule="auto"/>
        <w:ind w:left="360"/>
        <w:jc w:val="center"/>
        <w:rPr>
          <w:b/>
          <w:sz w:val="24"/>
          <w:szCs w:val="24"/>
        </w:rPr>
      </w:pPr>
      <w:r>
        <w:rPr>
          <w:noProof/>
        </w:rPr>
        <w:lastRenderedPageBreak/>
        <mc:AlternateContent>
          <mc:Choice Requires="wps">
            <w:drawing>
              <wp:anchor distT="0" distB="0" distL="114300" distR="114300" simplePos="0" relativeHeight="251661824" behindDoc="0" locked="0" layoutInCell="1" allowOverlap="1" wp14:anchorId="4D98E9A3" wp14:editId="7E47FAF6">
                <wp:simplePos x="0" y="0"/>
                <wp:positionH relativeFrom="column">
                  <wp:posOffset>-86360</wp:posOffset>
                </wp:positionH>
                <wp:positionV relativeFrom="paragraph">
                  <wp:posOffset>-402590</wp:posOffset>
                </wp:positionV>
                <wp:extent cx="2583180" cy="287655"/>
                <wp:effectExtent l="0" t="0" r="2540" b="2540"/>
                <wp:wrapNone/>
                <wp:docPr id="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4E444" w14:textId="77777777" w:rsidR="005F3FAC" w:rsidRDefault="005F3FAC" w:rsidP="001347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98E9A3" id="_x0000_t202" coordsize="21600,21600" o:spt="202" path="m,l,21600r21600,l21600,xe">
                <v:stroke joinstyle="miter"/>
                <v:path gradientshapeok="t" o:connecttype="rect"/>
              </v:shapetype>
              <v:shape id="Text Box 896" o:spid="_x0000_s1027" type="#_x0000_t202" style="position:absolute;left:0;text-align:left;margin-left:-6.8pt;margin-top:-31.7pt;width:203.4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" stroked="f">
                <v:textbox>
                  <w:txbxContent>
                    <w:p w14:paraId="1354E444" w14:textId="77777777" w:rsidR="005F3FAC" w:rsidRDefault="005F3FAC" w:rsidP="001347C9"/>
                  </w:txbxContent>
                </v:textbox>
              </v:shape>
            </w:pict>
          </mc:Fallback>
        </mc:AlternateContent>
      </w:r>
      <w:r w:rsidR="002B617C" w:rsidRPr="004F7677">
        <w:rPr>
          <w:b/>
          <w:sz w:val="24"/>
          <w:szCs w:val="24"/>
          <w:lang w:val="vi-VN"/>
        </w:rPr>
        <w:t>M</w:t>
      </w:r>
      <w:r w:rsidR="00783A3F" w:rsidRPr="004F7677">
        <w:rPr>
          <w:b/>
          <w:sz w:val="24"/>
          <w:szCs w:val="24"/>
        </w:rPr>
        <w:t>ỤC LỤC</w:t>
      </w:r>
    </w:p>
    <w:p w14:paraId="5D2E3850" w14:textId="01F4D2FF" w:rsidR="0078301D" w:rsidRPr="0078301D" w:rsidRDefault="003D522C" w:rsidP="00AF5568">
      <w:pPr>
        <w:pStyle w:val="TOC1"/>
        <w:snapToGrid w:val="0"/>
        <w:spacing w:after="0" w:line="240" w:lineRule="auto"/>
        <w:rPr>
          <w:rFonts w:eastAsiaTheme="minorEastAsia"/>
          <w:b w:val="0"/>
          <w:bCs/>
        </w:rPr>
      </w:pPr>
      <w:r w:rsidRPr="004F7677">
        <w:rPr>
          <w:rStyle w:val="Hyperlink"/>
          <w:b w:val="0"/>
          <w:color w:val="auto"/>
          <w:lang w:val="vi-VN"/>
        </w:rPr>
        <w:fldChar w:fldCharType="begin"/>
      </w:r>
      <w:r w:rsidR="002B617C" w:rsidRPr="004F7677">
        <w:rPr>
          <w:rStyle w:val="Hyperlink"/>
          <w:b w:val="0"/>
          <w:color w:val="auto"/>
        </w:rPr>
        <w:instrText xml:space="preserve"> TOC \o "1-3" \h \z \u </w:instrText>
      </w:r>
      <w:r w:rsidRPr="004F7677">
        <w:rPr>
          <w:rStyle w:val="Hyperlink"/>
          <w:b w:val="0"/>
          <w:color w:val="auto"/>
          <w:lang w:val="vi-VN"/>
        </w:rPr>
        <w:fldChar w:fldCharType="separate"/>
      </w:r>
      <w:hyperlink w:anchor="_Toc117292012" w:history="1">
        <w:r w:rsidR="0078301D" w:rsidRPr="0078301D">
          <w:rPr>
            <w:rStyle w:val="Hyperlink"/>
            <w:b w:val="0"/>
            <w:bCs/>
          </w:rPr>
          <w:t>1.</w:t>
        </w:r>
        <w:r w:rsidR="0078301D" w:rsidRPr="0078301D">
          <w:rPr>
            <w:rFonts w:eastAsiaTheme="minorEastAsia"/>
            <w:b w:val="0"/>
            <w:bCs/>
          </w:rPr>
          <w:tab/>
        </w:r>
        <w:r w:rsidR="0078301D" w:rsidRPr="0078301D">
          <w:rPr>
            <w:rStyle w:val="Hyperlink"/>
            <w:b w:val="0"/>
            <w:bCs/>
          </w:rPr>
          <w:t>QUY ĐỊNH CHUNG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_Toc117292012 \h </w:instrText>
        </w:r>
        <w:r w:rsidR="0078301D" w:rsidRPr="0078301D">
          <w:rPr>
            <w:b w:val="0"/>
            <w:bCs/>
            <w:webHidden/>
          </w:rPr>
        </w:r>
        <w:r w:rsidR="0078301D" w:rsidRPr="0078301D">
          <w:rPr>
            <w:b w:val="0"/>
            <w:bCs/>
            <w:webHidden/>
          </w:rPr>
          <w:fldChar w:fldCharType="separate"/>
        </w:r>
        <w:r w:rsidR="001A35F6">
          <w:rPr>
            <w:b w:val="0"/>
            <w:bCs/>
            <w:webHidden/>
          </w:rPr>
          <w:t>5</w:t>
        </w:r>
        <w:r w:rsidR="0078301D" w:rsidRPr="0078301D">
          <w:rPr>
            <w:b w:val="0"/>
            <w:bCs/>
            <w:webHidden/>
          </w:rPr>
          <w:fldChar w:fldCharType="end"/>
        </w:r>
      </w:hyperlink>
    </w:p>
    <w:p w14:paraId="51334C93" w14:textId="2B1A6ADA" w:rsidR="0078301D" w:rsidRPr="0078301D" w:rsidRDefault="0059652F" w:rsidP="00AF5568">
      <w:pPr>
        <w:pStyle w:val="TOC2"/>
        <w:snapToGrid w:val="0"/>
        <w:spacing w:after="0" w:line="240" w:lineRule="auto"/>
        <w:rPr>
          <w:rFonts w:eastAsiaTheme="minorEastAsia"/>
          <w:b w:val="0"/>
          <w:bCs/>
        </w:rPr>
      </w:pPr>
      <w:hyperlink w:anchor="_Toc117292013" w:history="1">
        <w:r w:rsidR="0078301D" w:rsidRPr="0078301D">
          <w:rPr>
            <w:rStyle w:val="Hyperlink"/>
            <w:b w:val="0"/>
            <w:bCs/>
          </w:rPr>
          <w:t>1.1.</w:t>
        </w:r>
        <w:r w:rsidR="0078301D" w:rsidRPr="0078301D">
          <w:rPr>
            <w:rFonts w:eastAsiaTheme="minorEastAsia"/>
            <w:b w:val="0"/>
            <w:bCs/>
          </w:rPr>
          <w:tab/>
        </w:r>
        <w:r w:rsidR="0078301D" w:rsidRPr="0078301D">
          <w:rPr>
            <w:rStyle w:val="Hyperlink"/>
            <w:b w:val="0"/>
            <w:bCs/>
          </w:rPr>
          <w:t>Phạm vi điều chỉnh</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_Toc117292013 \h </w:instrText>
        </w:r>
        <w:r w:rsidR="0078301D" w:rsidRPr="0078301D">
          <w:rPr>
            <w:b w:val="0"/>
            <w:bCs/>
            <w:webHidden/>
          </w:rPr>
        </w:r>
        <w:r w:rsidR="0078301D" w:rsidRPr="0078301D">
          <w:rPr>
            <w:b w:val="0"/>
            <w:bCs/>
            <w:webHidden/>
          </w:rPr>
          <w:fldChar w:fldCharType="separate"/>
        </w:r>
        <w:r w:rsidR="001A35F6">
          <w:rPr>
            <w:b w:val="0"/>
            <w:bCs/>
            <w:webHidden/>
          </w:rPr>
          <w:t>5</w:t>
        </w:r>
        <w:r w:rsidR="0078301D" w:rsidRPr="0078301D">
          <w:rPr>
            <w:b w:val="0"/>
            <w:bCs/>
            <w:webHidden/>
          </w:rPr>
          <w:fldChar w:fldCharType="end"/>
        </w:r>
      </w:hyperlink>
    </w:p>
    <w:p w14:paraId="380D7261" w14:textId="7B830A47" w:rsidR="0078301D" w:rsidRPr="0078301D" w:rsidRDefault="0059652F" w:rsidP="00AF5568">
      <w:pPr>
        <w:pStyle w:val="TOC2"/>
        <w:snapToGrid w:val="0"/>
        <w:spacing w:after="0" w:line="240" w:lineRule="auto"/>
        <w:rPr>
          <w:rFonts w:eastAsiaTheme="minorEastAsia"/>
          <w:b w:val="0"/>
          <w:bCs/>
        </w:rPr>
      </w:pPr>
      <w:hyperlink w:anchor="_Toc117292014" w:history="1">
        <w:r w:rsidR="0078301D" w:rsidRPr="0078301D">
          <w:rPr>
            <w:rStyle w:val="Hyperlink"/>
            <w:b w:val="0"/>
            <w:bCs/>
          </w:rPr>
          <w:t>1.2.</w:t>
        </w:r>
        <w:r w:rsidR="0078301D" w:rsidRPr="0078301D">
          <w:rPr>
            <w:rFonts w:eastAsiaTheme="minorEastAsia"/>
            <w:b w:val="0"/>
            <w:bCs/>
          </w:rPr>
          <w:tab/>
        </w:r>
        <w:r w:rsidR="0078301D" w:rsidRPr="0078301D">
          <w:rPr>
            <w:rStyle w:val="Hyperlink"/>
            <w:b w:val="0"/>
            <w:bCs/>
          </w:rPr>
          <w:t>Đối tượng áp dụng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_Toc117292014 \h </w:instrText>
        </w:r>
        <w:r w:rsidR="0078301D" w:rsidRPr="0078301D">
          <w:rPr>
            <w:b w:val="0"/>
            <w:bCs/>
            <w:webHidden/>
          </w:rPr>
        </w:r>
        <w:r w:rsidR="0078301D" w:rsidRPr="0078301D">
          <w:rPr>
            <w:b w:val="0"/>
            <w:bCs/>
            <w:webHidden/>
          </w:rPr>
          <w:fldChar w:fldCharType="separate"/>
        </w:r>
        <w:r w:rsidR="001A35F6">
          <w:rPr>
            <w:b w:val="0"/>
            <w:bCs/>
            <w:webHidden/>
          </w:rPr>
          <w:t>5</w:t>
        </w:r>
        <w:r w:rsidR="0078301D" w:rsidRPr="0078301D">
          <w:rPr>
            <w:b w:val="0"/>
            <w:bCs/>
            <w:webHidden/>
          </w:rPr>
          <w:fldChar w:fldCharType="end"/>
        </w:r>
      </w:hyperlink>
    </w:p>
    <w:p w14:paraId="76E9B7F2" w14:textId="44420554" w:rsidR="0078301D" w:rsidRPr="0078301D" w:rsidRDefault="0059652F" w:rsidP="00AF5568">
      <w:pPr>
        <w:pStyle w:val="TOC2"/>
        <w:snapToGrid w:val="0"/>
        <w:spacing w:after="0" w:line="240" w:lineRule="auto"/>
        <w:rPr>
          <w:rFonts w:eastAsiaTheme="minorEastAsia"/>
          <w:b w:val="0"/>
          <w:bCs/>
        </w:rPr>
      </w:pPr>
      <w:hyperlink w:anchor="_Toc117292015" w:history="1">
        <w:r w:rsidR="0078301D" w:rsidRPr="0078301D">
          <w:rPr>
            <w:rStyle w:val="Hyperlink"/>
            <w:b w:val="0"/>
            <w:bCs/>
          </w:rPr>
          <w:t>1.3.</w:t>
        </w:r>
        <w:r w:rsidR="0078301D" w:rsidRPr="0078301D">
          <w:rPr>
            <w:rFonts w:eastAsiaTheme="minorEastAsia"/>
            <w:b w:val="0"/>
            <w:bCs/>
          </w:rPr>
          <w:tab/>
        </w:r>
        <w:r w:rsidR="0078301D" w:rsidRPr="0078301D">
          <w:rPr>
            <w:rStyle w:val="Hyperlink"/>
            <w:b w:val="0"/>
            <w:bCs/>
          </w:rPr>
          <w:t>Tài liệu viện dẫn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_Toc117292015 \h </w:instrText>
        </w:r>
        <w:r w:rsidR="0078301D" w:rsidRPr="0078301D">
          <w:rPr>
            <w:b w:val="0"/>
            <w:bCs/>
            <w:webHidden/>
          </w:rPr>
        </w:r>
        <w:r w:rsidR="0078301D" w:rsidRPr="0078301D">
          <w:rPr>
            <w:b w:val="0"/>
            <w:bCs/>
            <w:webHidden/>
          </w:rPr>
          <w:fldChar w:fldCharType="separate"/>
        </w:r>
        <w:r w:rsidR="001A35F6">
          <w:rPr>
            <w:b w:val="0"/>
            <w:bCs/>
            <w:webHidden/>
          </w:rPr>
          <w:t>5</w:t>
        </w:r>
        <w:r w:rsidR="0078301D" w:rsidRPr="0078301D">
          <w:rPr>
            <w:b w:val="0"/>
            <w:bCs/>
            <w:webHidden/>
          </w:rPr>
          <w:fldChar w:fldCharType="end"/>
        </w:r>
      </w:hyperlink>
    </w:p>
    <w:p w14:paraId="517D9B97" w14:textId="5CE86CF4" w:rsidR="0078301D" w:rsidRPr="0078301D" w:rsidRDefault="0059652F" w:rsidP="00AF5568">
      <w:pPr>
        <w:pStyle w:val="TOC2"/>
        <w:snapToGrid w:val="0"/>
        <w:spacing w:after="0" w:line="240" w:lineRule="auto"/>
        <w:rPr>
          <w:rFonts w:eastAsiaTheme="minorEastAsia"/>
          <w:b w:val="0"/>
          <w:bCs/>
        </w:rPr>
      </w:pPr>
      <w:hyperlink w:anchor="_Toc117292016" w:history="1">
        <w:r w:rsidR="0078301D" w:rsidRPr="0078301D">
          <w:rPr>
            <w:rStyle w:val="Hyperlink"/>
            <w:b w:val="0"/>
            <w:bCs/>
          </w:rPr>
          <w:t>1.4.</w:t>
        </w:r>
        <w:r w:rsidR="0078301D" w:rsidRPr="0078301D">
          <w:rPr>
            <w:rFonts w:eastAsiaTheme="minorEastAsia"/>
            <w:b w:val="0"/>
            <w:bCs/>
          </w:rPr>
          <w:tab/>
        </w:r>
        <w:r w:rsidR="0078301D" w:rsidRPr="0078301D">
          <w:rPr>
            <w:rStyle w:val="Hyperlink"/>
            <w:b w:val="0"/>
            <w:bCs/>
          </w:rPr>
          <w:t>Giải thích từ ngữ</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_Toc117292016 \h </w:instrText>
        </w:r>
        <w:r w:rsidR="0078301D" w:rsidRPr="0078301D">
          <w:rPr>
            <w:b w:val="0"/>
            <w:bCs/>
            <w:webHidden/>
          </w:rPr>
        </w:r>
        <w:r w:rsidR="0078301D" w:rsidRPr="0078301D">
          <w:rPr>
            <w:b w:val="0"/>
            <w:bCs/>
            <w:webHidden/>
          </w:rPr>
          <w:fldChar w:fldCharType="separate"/>
        </w:r>
        <w:r w:rsidR="001A35F6">
          <w:rPr>
            <w:b w:val="0"/>
            <w:bCs/>
            <w:webHidden/>
          </w:rPr>
          <w:t>7</w:t>
        </w:r>
        <w:r w:rsidR="0078301D" w:rsidRPr="0078301D">
          <w:rPr>
            <w:b w:val="0"/>
            <w:bCs/>
            <w:webHidden/>
          </w:rPr>
          <w:fldChar w:fldCharType="end"/>
        </w:r>
      </w:hyperlink>
    </w:p>
    <w:p w14:paraId="5AC6C5A6" w14:textId="7818309D" w:rsidR="0078301D" w:rsidRPr="0078301D" w:rsidRDefault="0059652F" w:rsidP="00AF5568">
      <w:pPr>
        <w:pStyle w:val="TOC2"/>
        <w:snapToGrid w:val="0"/>
        <w:spacing w:after="0" w:line="240" w:lineRule="auto"/>
        <w:rPr>
          <w:rFonts w:eastAsiaTheme="minorEastAsia"/>
          <w:b w:val="0"/>
          <w:bCs/>
        </w:rPr>
      </w:pPr>
      <w:hyperlink w:anchor="_Toc117292069" w:history="1">
        <w:r w:rsidR="0078301D" w:rsidRPr="0078301D">
          <w:rPr>
            <w:rStyle w:val="Hyperlink"/>
            <w:b w:val="0"/>
            <w:bCs/>
          </w:rPr>
          <w:t>1.5.</w:t>
        </w:r>
        <w:r w:rsidR="0078301D" w:rsidRPr="0078301D">
          <w:rPr>
            <w:rFonts w:eastAsiaTheme="minorEastAsia"/>
            <w:b w:val="0"/>
            <w:bCs/>
          </w:rPr>
          <w:tab/>
        </w:r>
        <w:r w:rsidR="0078301D" w:rsidRPr="0078301D">
          <w:rPr>
            <w:rStyle w:val="Hyperlink"/>
            <w:b w:val="0"/>
            <w:bCs/>
          </w:rPr>
          <w:t>Ký hiệu</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_Toc117292069 \h </w:instrText>
        </w:r>
        <w:r w:rsidR="0078301D" w:rsidRPr="0078301D">
          <w:rPr>
            <w:b w:val="0"/>
            <w:bCs/>
            <w:webHidden/>
          </w:rPr>
        </w:r>
        <w:r w:rsidR="0078301D" w:rsidRPr="0078301D">
          <w:rPr>
            <w:b w:val="0"/>
            <w:bCs/>
            <w:webHidden/>
          </w:rPr>
          <w:fldChar w:fldCharType="separate"/>
        </w:r>
        <w:r w:rsidR="001A35F6">
          <w:rPr>
            <w:b w:val="0"/>
            <w:bCs/>
            <w:webHidden/>
          </w:rPr>
          <w:t>13</w:t>
        </w:r>
        <w:r w:rsidR="0078301D" w:rsidRPr="0078301D">
          <w:rPr>
            <w:b w:val="0"/>
            <w:bCs/>
            <w:webHidden/>
          </w:rPr>
          <w:fldChar w:fldCharType="end"/>
        </w:r>
      </w:hyperlink>
    </w:p>
    <w:p w14:paraId="16994A53" w14:textId="3DDA2044" w:rsidR="0078301D" w:rsidRPr="0078301D" w:rsidRDefault="0059652F" w:rsidP="00AF5568">
      <w:pPr>
        <w:pStyle w:val="TOC2"/>
        <w:snapToGrid w:val="0"/>
        <w:spacing w:after="0" w:line="240" w:lineRule="auto"/>
        <w:rPr>
          <w:rFonts w:eastAsiaTheme="minorEastAsia"/>
          <w:b w:val="0"/>
          <w:bCs/>
        </w:rPr>
      </w:pPr>
      <w:hyperlink w:anchor="_Toc117292070" w:history="1">
        <w:r w:rsidR="0078301D" w:rsidRPr="0078301D">
          <w:rPr>
            <w:rStyle w:val="Hyperlink"/>
            <w:b w:val="0"/>
            <w:bCs/>
          </w:rPr>
          <w:t>1.6.</w:t>
        </w:r>
        <w:r w:rsidR="0078301D" w:rsidRPr="0078301D">
          <w:rPr>
            <w:rFonts w:eastAsiaTheme="minorEastAsia"/>
            <w:b w:val="0"/>
            <w:bCs/>
          </w:rPr>
          <w:tab/>
        </w:r>
        <w:r w:rsidR="0078301D" w:rsidRPr="0078301D">
          <w:rPr>
            <w:rStyle w:val="Hyperlink"/>
            <w:b w:val="0"/>
            <w:bCs/>
          </w:rPr>
          <w:t>Chữ viết tắt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_Toc117292070 \h </w:instrText>
        </w:r>
        <w:r w:rsidR="0078301D" w:rsidRPr="0078301D">
          <w:rPr>
            <w:b w:val="0"/>
            <w:bCs/>
            <w:webHidden/>
          </w:rPr>
        </w:r>
        <w:r w:rsidR="0078301D" w:rsidRPr="0078301D">
          <w:rPr>
            <w:b w:val="0"/>
            <w:bCs/>
            <w:webHidden/>
          </w:rPr>
          <w:fldChar w:fldCharType="separate"/>
        </w:r>
        <w:r w:rsidR="001A35F6">
          <w:rPr>
            <w:b w:val="0"/>
            <w:bCs/>
            <w:webHidden/>
          </w:rPr>
          <w:t>15</w:t>
        </w:r>
        <w:r w:rsidR="0078301D" w:rsidRPr="0078301D">
          <w:rPr>
            <w:b w:val="0"/>
            <w:bCs/>
            <w:webHidden/>
          </w:rPr>
          <w:fldChar w:fldCharType="end"/>
        </w:r>
      </w:hyperlink>
    </w:p>
    <w:p w14:paraId="11C4FD8A" w14:textId="61EBF01A" w:rsidR="0078301D" w:rsidRPr="0078301D" w:rsidRDefault="0059652F" w:rsidP="00AF5568">
      <w:pPr>
        <w:pStyle w:val="TOC1"/>
        <w:snapToGrid w:val="0"/>
        <w:spacing w:after="0" w:line="240" w:lineRule="auto"/>
        <w:rPr>
          <w:rFonts w:eastAsiaTheme="minorEastAsia"/>
          <w:b w:val="0"/>
          <w:bCs/>
        </w:rPr>
      </w:pPr>
      <w:hyperlink w:anchor="_Toc117292071" w:history="1">
        <w:r w:rsidR="0078301D" w:rsidRPr="0078301D">
          <w:rPr>
            <w:rStyle w:val="Hyperlink"/>
            <w:b w:val="0"/>
            <w:bCs/>
          </w:rPr>
          <w:t>2.</w:t>
        </w:r>
        <w:r w:rsidR="0078301D" w:rsidRPr="0078301D">
          <w:rPr>
            <w:rFonts w:eastAsiaTheme="minorEastAsia"/>
            <w:b w:val="0"/>
            <w:bCs/>
          </w:rPr>
          <w:tab/>
        </w:r>
        <w:r w:rsidR="0078301D" w:rsidRPr="0078301D">
          <w:rPr>
            <w:rStyle w:val="Hyperlink"/>
            <w:b w:val="0"/>
            <w:bCs/>
          </w:rPr>
          <w:t>QUY ĐỊNH KỸ THUẬT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_Toc117292071 \h </w:instrText>
        </w:r>
        <w:r w:rsidR="0078301D" w:rsidRPr="0078301D">
          <w:rPr>
            <w:b w:val="0"/>
            <w:bCs/>
            <w:webHidden/>
          </w:rPr>
        </w:r>
        <w:r w:rsidR="0078301D" w:rsidRPr="0078301D">
          <w:rPr>
            <w:b w:val="0"/>
            <w:bCs/>
            <w:webHidden/>
          </w:rPr>
          <w:fldChar w:fldCharType="separate"/>
        </w:r>
        <w:r w:rsidR="001A35F6">
          <w:rPr>
            <w:b w:val="0"/>
            <w:bCs/>
            <w:webHidden/>
          </w:rPr>
          <w:t>17</w:t>
        </w:r>
        <w:r w:rsidR="0078301D" w:rsidRPr="0078301D">
          <w:rPr>
            <w:b w:val="0"/>
            <w:bCs/>
            <w:webHidden/>
          </w:rPr>
          <w:fldChar w:fldCharType="end"/>
        </w:r>
      </w:hyperlink>
    </w:p>
    <w:p w14:paraId="4D3F5120" w14:textId="63374E9F" w:rsidR="0078301D" w:rsidRPr="0078301D" w:rsidRDefault="0059652F" w:rsidP="00AF5568">
      <w:pPr>
        <w:pStyle w:val="TOC2"/>
        <w:snapToGrid w:val="0"/>
        <w:spacing w:after="0" w:line="240" w:lineRule="auto"/>
        <w:rPr>
          <w:rFonts w:eastAsiaTheme="minorEastAsia"/>
          <w:b w:val="0"/>
          <w:bCs/>
        </w:rPr>
      </w:pPr>
      <w:hyperlink w:anchor="_Toc117292073" w:history="1">
        <w:r w:rsidR="0078301D" w:rsidRPr="0078301D">
          <w:rPr>
            <w:rStyle w:val="Hyperlink"/>
            <w:b w:val="0"/>
            <w:bCs/>
          </w:rPr>
          <w:t>2.1.</w:t>
        </w:r>
        <w:r w:rsidR="0078301D" w:rsidRPr="0078301D">
          <w:rPr>
            <w:rFonts w:eastAsiaTheme="minorEastAsia"/>
            <w:b w:val="0"/>
            <w:bCs/>
          </w:rPr>
          <w:tab/>
        </w:r>
        <w:r w:rsidR="0078301D" w:rsidRPr="0078301D">
          <w:rPr>
            <w:rStyle w:val="Hyperlink"/>
            <w:b w:val="0"/>
            <w:bCs/>
          </w:rPr>
          <w:t>Điều kiện môi trường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_Toc117292073 \h </w:instrText>
        </w:r>
        <w:r w:rsidR="0078301D" w:rsidRPr="0078301D">
          <w:rPr>
            <w:b w:val="0"/>
            <w:bCs/>
            <w:webHidden/>
          </w:rPr>
        </w:r>
        <w:r w:rsidR="0078301D" w:rsidRPr="0078301D">
          <w:rPr>
            <w:b w:val="0"/>
            <w:bCs/>
            <w:webHidden/>
          </w:rPr>
          <w:fldChar w:fldCharType="separate"/>
        </w:r>
        <w:r w:rsidR="001A35F6">
          <w:rPr>
            <w:b w:val="0"/>
            <w:bCs/>
            <w:webHidden/>
          </w:rPr>
          <w:t>17</w:t>
        </w:r>
        <w:r w:rsidR="0078301D" w:rsidRPr="0078301D">
          <w:rPr>
            <w:b w:val="0"/>
            <w:bCs/>
            <w:webHidden/>
          </w:rPr>
          <w:fldChar w:fldCharType="end"/>
        </w:r>
      </w:hyperlink>
    </w:p>
    <w:p w14:paraId="11182918" w14:textId="0AA153DE" w:rsidR="0078301D" w:rsidRPr="0078301D" w:rsidRDefault="0059652F" w:rsidP="00AF5568">
      <w:pPr>
        <w:pStyle w:val="TOC2"/>
        <w:snapToGrid w:val="0"/>
        <w:spacing w:after="0" w:line="240" w:lineRule="auto"/>
        <w:rPr>
          <w:rFonts w:eastAsiaTheme="minorEastAsia"/>
          <w:b w:val="0"/>
          <w:bCs/>
        </w:rPr>
      </w:pPr>
      <w:hyperlink w:anchor="_Toc117292074" w:history="1">
        <w:r w:rsidR="0078301D" w:rsidRPr="0078301D">
          <w:rPr>
            <w:rStyle w:val="Hyperlink"/>
            <w:b w:val="0"/>
            <w:bCs/>
          </w:rPr>
          <w:t>2.2.</w:t>
        </w:r>
        <w:r w:rsidR="0078301D" w:rsidRPr="0078301D">
          <w:rPr>
            <w:rFonts w:eastAsiaTheme="minorEastAsia"/>
            <w:b w:val="0"/>
            <w:bCs/>
          </w:rPr>
          <w:tab/>
        </w:r>
        <w:r w:rsidR="0078301D" w:rsidRPr="0078301D">
          <w:rPr>
            <w:rStyle w:val="Hyperlink"/>
            <w:b w:val="0"/>
            <w:bCs/>
          </w:rPr>
          <w:t>Các yêu cầu kỹ thuật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_Toc117292074 \h </w:instrText>
        </w:r>
        <w:r w:rsidR="0078301D" w:rsidRPr="0078301D">
          <w:rPr>
            <w:b w:val="0"/>
            <w:bCs/>
            <w:webHidden/>
          </w:rPr>
        </w:r>
        <w:r w:rsidR="0078301D" w:rsidRPr="0078301D">
          <w:rPr>
            <w:b w:val="0"/>
            <w:bCs/>
            <w:webHidden/>
          </w:rPr>
          <w:fldChar w:fldCharType="separate"/>
        </w:r>
        <w:r w:rsidR="001A35F6">
          <w:rPr>
            <w:b w:val="0"/>
            <w:bCs/>
            <w:webHidden/>
          </w:rPr>
          <w:t>17</w:t>
        </w:r>
        <w:r w:rsidR="0078301D" w:rsidRPr="0078301D">
          <w:rPr>
            <w:b w:val="0"/>
            <w:bCs/>
            <w:webHidden/>
          </w:rPr>
          <w:fldChar w:fldCharType="end"/>
        </w:r>
      </w:hyperlink>
    </w:p>
    <w:p w14:paraId="66ED49D8" w14:textId="5A756D44" w:rsidR="0078301D" w:rsidRPr="0078301D" w:rsidRDefault="0059652F" w:rsidP="00AF5568">
      <w:pPr>
        <w:pStyle w:val="TOC3"/>
        <w:snapToGrid w:val="0"/>
        <w:spacing w:after="0" w:line="240" w:lineRule="auto"/>
        <w:rPr>
          <w:rFonts w:eastAsiaTheme="minorEastAsia"/>
          <w:b w:val="0"/>
          <w:bCs/>
        </w:rPr>
      </w:pPr>
      <w:hyperlink w:anchor="_Toc117292075" w:history="1">
        <w:r w:rsidR="0078301D" w:rsidRPr="0078301D">
          <w:rPr>
            <w:rStyle w:val="Hyperlink"/>
            <w:b w:val="0"/>
            <w:bCs/>
          </w:rPr>
          <w:t>2.2.1.</w:t>
        </w:r>
        <w:r w:rsidR="0078301D" w:rsidRPr="0078301D">
          <w:rPr>
            <w:rFonts w:eastAsiaTheme="minorEastAsia"/>
            <w:b w:val="0"/>
            <w:bCs/>
          </w:rPr>
          <w:tab/>
        </w:r>
        <w:r w:rsidR="0078301D" w:rsidRPr="0078301D">
          <w:rPr>
            <w:rStyle w:val="Hyperlink"/>
            <w:b w:val="0"/>
            <w:bCs/>
          </w:rPr>
          <w:t xml:space="preserve">Các </w:t>
        </w:r>
        <w:r w:rsidR="0078301D" w:rsidRPr="0078301D">
          <w:rPr>
            <w:rStyle w:val="Hyperlink"/>
            <w:b w:val="0"/>
            <w:bCs/>
            <w:lang w:val="en-US"/>
          </w:rPr>
          <w:t>yêu cầu chung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_Toc117292075 \h </w:instrText>
        </w:r>
        <w:r w:rsidR="0078301D" w:rsidRPr="0078301D">
          <w:rPr>
            <w:b w:val="0"/>
            <w:bCs/>
            <w:webHidden/>
          </w:rPr>
        </w:r>
        <w:r w:rsidR="0078301D" w:rsidRPr="0078301D">
          <w:rPr>
            <w:b w:val="0"/>
            <w:bCs/>
            <w:webHidden/>
          </w:rPr>
          <w:fldChar w:fldCharType="separate"/>
        </w:r>
        <w:r w:rsidR="001A35F6">
          <w:rPr>
            <w:b w:val="0"/>
            <w:bCs/>
            <w:webHidden/>
          </w:rPr>
          <w:t>17</w:t>
        </w:r>
        <w:r w:rsidR="0078301D" w:rsidRPr="0078301D">
          <w:rPr>
            <w:b w:val="0"/>
            <w:bCs/>
            <w:webHidden/>
          </w:rPr>
          <w:fldChar w:fldCharType="end"/>
        </w:r>
      </w:hyperlink>
    </w:p>
    <w:p w14:paraId="0E4C515E" w14:textId="76A0884D" w:rsidR="0078301D" w:rsidRPr="0078301D" w:rsidRDefault="0059652F" w:rsidP="00AF5568">
      <w:pPr>
        <w:pStyle w:val="TOC3"/>
        <w:snapToGrid w:val="0"/>
        <w:spacing w:after="0" w:line="240" w:lineRule="auto"/>
        <w:rPr>
          <w:rFonts w:eastAsiaTheme="minorEastAsia"/>
          <w:b w:val="0"/>
          <w:bCs/>
        </w:rPr>
      </w:pPr>
      <w:hyperlink w:anchor="_Toc117292076" w:history="1">
        <w:r w:rsidR="0078301D" w:rsidRPr="0078301D">
          <w:rPr>
            <w:rStyle w:val="Hyperlink"/>
            <w:b w:val="0"/>
            <w:bCs/>
          </w:rPr>
          <w:t>2.2.2.</w:t>
        </w:r>
        <w:r w:rsidR="0078301D" w:rsidRPr="0078301D">
          <w:rPr>
            <w:rFonts w:eastAsiaTheme="minorEastAsia"/>
            <w:b w:val="0"/>
            <w:bCs/>
          </w:rPr>
          <w:tab/>
        </w:r>
        <w:r w:rsidR="0078301D" w:rsidRPr="0078301D">
          <w:rPr>
            <w:rStyle w:val="Hyperlink"/>
            <w:b w:val="0"/>
            <w:bCs/>
            <w:lang w:val="en-US"/>
          </w:rPr>
          <w:t>P</w:t>
        </w:r>
        <w:r w:rsidR="0078301D" w:rsidRPr="0078301D">
          <w:rPr>
            <w:rStyle w:val="Hyperlink"/>
            <w:b w:val="0"/>
            <w:bCs/>
          </w:rPr>
          <w:t>hát xạ không mong muốn trong băng tần hoạt động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_Toc117292076 \h </w:instrText>
        </w:r>
        <w:r w:rsidR="0078301D" w:rsidRPr="0078301D">
          <w:rPr>
            <w:b w:val="0"/>
            <w:bCs/>
            <w:webHidden/>
          </w:rPr>
        </w:r>
        <w:r w:rsidR="0078301D" w:rsidRPr="0078301D">
          <w:rPr>
            <w:b w:val="0"/>
            <w:bCs/>
            <w:webHidden/>
          </w:rPr>
          <w:fldChar w:fldCharType="separate"/>
        </w:r>
        <w:r w:rsidR="001A35F6">
          <w:rPr>
            <w:b w:val="0"/>
            <w:bCs/>
            <w:webHidden/>
          </w:rPr>
          <w:t>17</w:t>
        </w:r>
        <w:r w:rsidR="0078301D" w:rsidRPr="0078301D">
          <w:rPr>
            <w:b w:val="0"/>
            <w:bCs/>
            <w:webHidden/>
          </w:rPr>
          <w:fldChar w:fldCharType="end"/>
        </w:r>
      </w:hyperlink>
    </w:p>
    <w:p w14:paraId="6E65F06F" w14:textId="24118552" w:rsidR="0078301D" w:rsidRPr="0078301D" w:rsidRDefault="0059652F" w:rsidP="00AF5568">
      <w:pPr>
        <w:pStyle w:val="TOC3"/>
        <w:snapToGrid w:val="0"/>
        <w:spacing w:after="0" w:line="240" w:lineRule="auto"/>
        <w:rPr>
          <w:rFonts w:eastAsiaTheme="minorEastAsia"/>
          <w:b w:val="0"/>
          <w:bCs/>
        </w:rPr>
      </w:pPr>
      <w:hyperlink w:anchor="_Toc117292086" w:history="1">
        <w:r w:rsidR="0078301D" w:rsidRPr="0078301D">
          <w:rPr>
            <w:rStyle w:val="Hyperlink"/>
            <w:b w:val="0"/>
            <w:bCs/>
          </w:rPr>
          <w:t>2.2.3.</w:t>
        </w:r>
        <w:r w:rsidR="0078301D" w:rsidRPr="0078301D">
          <w:rPr>
            <w:rFonts w:eastAsiaTheme="minorEastAsia"/>
            <w:b w:val="0"/>
            <w:bCs/>
          </w:rPr>
          <w:tab/>
        </w:r>
        <w:r w:rsidR="0078301D" w:rsidRPr="0078301D">
          <w:rPr>
            <w:rStyle w:val="Hyperlink"/>
            <w:b w:val="0"/>
            <w:bCs/>
          </w:rPr>
          <w:t>Tỷ số công suất rò kênh lân cận (ACLR)</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_Toc117292086 \h </w:instrText>
        </w:r>
        <w:r w:rsidR="0078301D" w:rsidRPr="0078301D">
          <w:rPr>
            <w:b w:val="0"/>
            <w:bCs/>
            <w:webHidden/>
          </w:rPr>
        </w:r>
        <w:r w:rsidR="0078301D" w:rsidRPr="0078301D">
          <w:rPr>
            <w:b w:val="0"/>
            <w:bCs/>
            <w:webHidden/>
          </w:rPr>
          <w:fldChar w:fldCharType="separate"/>
        </w:r>
        <w:r w:rsidR="001A35F6">
          <w:rPr>
            <w:b w:val="0"/>
            <w:bCs/>
            <w:webHidden/>
          </w:rPr>
          <w:t>24</w:t>
        </w:r>
        <w:r w:rsidR="0078301D" w:rsidRPr="0078301D">
          <w:rPr>
            <w:b w:val="0"/>
            <w:bCs/>
            <w:webHidden/>
          </w:rPr>
          <w:fldChar w:fldCharType="end"/>
        </w:r>
      </w:hyperlink>
    </w:p>
    <w:p w14:paraId="44C6517A" w14:textId="2312527D" w:rsidR="0078301D" w:rsidRPr="0078301D" w:rsidRDefault="0059652F" w:rsidP="00AF5568">
      <w:pPr>
        <w:pStyle w:val="TOC3"/>
        <w:snapToGrid w:val="0"/>
        <w:spacing w:after="0" w:line="240" w:lineRule="auto"/>
        <w:rPr>
          <w:rFonts w:eastAsiaTheme="minorEastAsia"/>
          <w:b w:val="0"/>
          <w:bCs/>
        </w:rPr>
      </w:pPr>
      <w:hyperlink w:anchor="_Toc117292092" w:history="1">
        <w:r w:rsidR="0078301D" w:rsidRPr="0078301D">
          <w:rPr>
            <w:rStyle w:val="Hyperlink"/>
            <w:b w:val="0"/>
            <w:bCs/>
          </w:rPr>
          <w:t>2.2.4.</w:t>
        </w:r>
        <w:r w:rsidR="0078301D" w:rsidRPr="0078301D">
          <w:rPr>
            <w:rFonts w:eastAsiaTheme="minorEastAsia"/>
            <w:b w:val="0"/>
            <w:bCs/>
          </w:rPr>
          <w:tab/>
        </w:r>
        <w:r w:rsidR="0078301D" w:rsidRPr="0078301D">
          <w:rPr>
            <w:rStyle w:val="Hyperlink"/>
            <w:b w:val="0"/>
            <w:bCs/>
            <w:lang w:val="en-US"/>
          </w:rPr>
          <w:t>P</w:t>
        </w:r>
        <w:r w:rsidR="0078301D" w:rsidRPr="0078301D">
          <w:rPr>
            <w:rStyle w:val="Hyperlink"/>
            <w:b w:val="0"/>
            <w:bCs/>
          </w:rPr>
          <w:t>hát xạ giả máy phát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_Toc117292092 \h </w:instrText>
        </w:r>
        <w:r w:rsidR="0078301D" w:rsidRPr="0078301D">
          <w:rPr>
            <w:b w:val="0"/>
            <w:bCs/>
            <w:webHidden/>
          </w:rPr>
        </w:r>
        <w:r w:rsidR="0078301D" w:rsidRPr="0078301D">
          <w:rPr>
            <w:b w:val="0"/>
            <w:bCs/>
            <w:webHidden/>
          </w:rPr>
          <w:fldChar w:fldCharType="separate"/>
        </w:r>
        <w:r w:rsidR="001A35F6">
          <w:rPr>
            <w:b w:val="0"/>
            <w:bCs/>
            <w:webHidden/>
          </w:rPr>
          <w:t>28</w:t>
        </w:r>
        <w:r w:rsidR="0078301D" w:rsidRPr="0078301D">
          <w:rPr>
            <w:b w:val="0"/>
            <w:bCs/>
            <w:webHidden/>
          </w:rPr>
          <w:fldChar w:fldCharType="end"/>
        </w:r>
      </w:hyperlink>
    </w:p>
    <w:p w14:paraId="0F807B25" w14:textId="32CF482C" w:rsidR="0078301D" w:rsidRPr="0078301D" w:rsidRDefault="0059652F" w:rsidP="00AF5568">
      <w:pPr>
        <w:pStyle w:val="TOC3"/>
        <w:snapToGrid w:val="0"/>
        <w:spacing w:after="0" w:line="240" w:lineRule="auto"/>
        <w:rPr>
          <w:rFonts w:eastAsiaTheme="minorEastAsia"/>
          <w:b w:val="0"/>
          <w:bCs/>
        </w:rPr>
      </w:pPr>
      <w:hyperlink w:anchor="_Toc117292100" w:history="1">
        <w:r w:rsidR="0078301D" w:rsidRPr="0078301D">
          <w:rPr>
            <w:rStyle w:val="Hyperlink"/>
            <w:b w:val="0"/>
            <w:bCs/>
          </w:rPr>
          <w:t>2.2.5.</w:t>
        </w:r>
        <w:r w:rsidR="0078301D" w:rsidRPr="0078301D">
          <w:rPr>
            <w:rFonts w:eastAsiaTheme="minorEastAsia"/>
            <w:b w:val="0"/>
            <w:bCs/>
          </w:rPr>
          <w:tab/>
        </w:r>
        <w:r w:rsidR="0078301D" w:rsidRPr="0078301D">
          <w:rPr>
            <w:rStyle w:val="Hyperlink"/>
            <w:b w:val="0"/>
            <w:bCs/>
          </w:rPr>
          <w:t>Công suất ra cực đại của trạm gốc</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_Toc117292100 \h </w:instrText>
        </w:r>
        <w:r w:rsidR="0078301D" w:rsidRPr="0078301D">
          <w:rPr>
            <w:b w:val="0"/>
            <w:bCs/>
            <w:webHidden/>
          </w:rPr>
        </w:r>
        <w:r w:rsidR="0078301D" w:rsidRPr="0078301D">
          <w:rPr>
            <w:b w:val="0"/>
            <w:bCs/>
            <w:webHidden/>
          </w:rPr>
          <w:fldChar w:fldCharType="separate"/>
        </w:r>
        <w:r w:rsidR="001A35F6">
          <w:rPr>
            <w:b w:val="0"/>
            <w:bCs/>
            <w:webHidden/>
          </w:rPr>
          <w:t>32</w:t>
        </w:r>
        <w:r w:rsidR="0078301D" w:rsidRPr="0078301D">
          <w:rPr>
            <w:b w:val="0"/>
            <w:bCs/>
            <w:webHidden/>
          </w:rPr>
          <w:fldChar w:fldCharType="end"/>
        </w:r>
      </w:hyperlink>
    </w:p>
    <w:p w14:paraId="6A506362" w14:textId="4F5677B7" w:rsidR="0078301D" w:rsidRPr="0078301D" w:rsidRDefault="0059652F" w:rsidP="00AF5568">
      <w:pPr>
        <w:pStyle w:val="TOC3"/>
        <w:snapToGrid w:val="0"/>
        <w:spacing w:after="0" w:line="240" w:lineRule="auto"/>
        <w:rPr>
          <w:rFonts w:eastAsiaTheme="minorEastAsia"/>
          <w:b w:val="0"/>
          <w:bCs/>
        </w:rPr>
      </w:pPr>
      <w:hyperlink w:anchor="_Toc117292104" w:history="1">
        <w:r w:rsidR="0078301D" w:rsidRPr="0078301D">
          <w:rPr>
            <w:rStyle w:val="Hyperlink"/>
            <w:b w:val="0"/>
            <w:bCs/>
          </w:rPr>
          <w:t>2.2.6.</w:t>
        </w:r>
        <w:r w:rsidR="0078301D" w:rsidRPr="0078301D">
          <w:rPr>
            <w:rFonts w:eastAsiaTheme="minorEastAsia"/>
            <w:b w:val="0"/>
            <w:bCs/>
          </w:rPr>
          <w:tab/>
        </w:r>
        <w:r w:rsidR="0078301D" w:rsidRPr="0078301D">
          <w:rPr>
            <w:rStyle w:val="Hyperlink"/>
            <w:b w:val="0"/>
            <w:bCs/>
          </w:rPr>
          <w:t>Xuyên điều chế máy phát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_Toc117292104 \h </w:instrText>
        </w:r>
        <w:r w:rsidR="0078301D" w:rsidRPr="0078301D">
          <w:rPr>
            <w:b w:val="0"/>
            <w:bCs/>
            <w:webHidden/>
          </w:rPr>
        </w:r>
        <w:r w:rsidR="0078301D" w:rsidRPr="0078301D">
          <w:rPr>
            <w:b w:val="0"/>
            <w:bCs/>
            <w:webHidden/>
          </w:rPr>
          <w:fldChar w:fldCharType="separate"/>
        </w:r>
        <w:r w:rsidR="001A35F6">
          <w:rPr>
            <w:b w:val="0"/>
            <w:bCs/>
            <w:webHidden/>
          </w:rPr>
          <w:t>32</w:t>
        </w:r>
        <w:r w:rsidR="0078301D" w:rsidRPr="0078301D">
          <w:rPr>
            <w:b w:val="0"/>
            <w:bCs/>
            <w:webHidden/>
          </w:rPr>
          <w:fldChar w:fldCharType="end"/>
        </w:r>
      </w:hyperlink>
    </w:p>
    <w:p w14:paraId="5D82139D" w14:textId="3590DF0C" w:rsidR="0078301D" w:rsidRPr="0078301D" w:rsidRDefault="0059652F" w:rsidP="00AF5568">
      <w:pPr>
        <w:pStyle w:val="TOC3"/>
        <w:snapToGrid w:val="0"/>
        <w:spacing w:after="0" w:line="240" w:lineRule="auto"/>
        <w:rPr>
          <w:rFonts w:eastAsiaTheme="minorEastAsia"/>
          <w:b w:val="0"/>
          <w:bCs/>
        </w:rPr>
      </w:pPr>
      <w:hyperlink w:anchor="_Toc117292108" w:history="1">
        <w:r w:rsidR="0078301D" w:rsidRPr="0078301D">
          <w:rPr>
            <w:rStyle w:val="Hyperlink"/>
            <w:b w:val="0"/>
            <w:bCs/>
          </w:rPr>
          <w:t>2.2.7.</w:t>
        </w:r>
        <w:r w:rsidR="0078301D" w:rsidRPr="0078301D">
          <w:rPr>
            <w:rFonts w:eastAsiaTheme="minorEastAsia"/>
            <w:b w:val="0"/>
            <w:bCs/>
          </w:rPr>
          <w:tab/>
        </w:r>
        <w:r w:rsidR="0078301D" w:rsidRPr="0078301D">
          <w:rPr>
            <w:rStyle w:val="Hyperlink"/>
            <w:b w:val="0"/>
            <w:bCs/>
          </w:rPr>
          <w:t>Phát xạ giả máy thu</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_Toc117292108 \h </w:instrText>
        </w:r>
        <w:r w:rsidR="0078301D" w:rsidRPr="0078301D">
          <w:rPr>
            <w:b w:val="0"/>
            <w:bCs/>
            <w:webHidden/>
          </w:rPr>
        </w:r>
        <w:r w:rsidR="0078301D" w:rsidRPr="0078301D">
          <w:rPr>
            <w:b w:val="0"/>
            <w:bCs/>
            <w:webHidden/>
          </w:rPr>
          <w:fldChar w:fldCharType="separate"/>
        </w:r>
        <w:r w:rsidR="001A35F6">
          <w:rPr>
            <w:b w:val="0"/>
            <w:bCs/>
            <w:webHidden/>
          </w:rPr>
          <w:t>33</w:t>
        </w:r>
        <w:r w:rsidR="0078301D" w:rsidRPr="0078301D">
          <w:rPr>
            <w:b w:val="0"/>
            <w:bCs/>
            <w:webHidden/>
          </w:rPr>
          <w:fldChar w:fldCharType="end"/>
        </w:r>
      </w:hyperlink>
    </w:p>
    <w:p w14:paraId="1C7F31A7" w14:textId="63A599C4" w:rsidR="0078301D" w:rsidRPr="0078301D" w:rsidRDefault="0059652F" w:rsidP="00AF5568">
      <w:pPr>
        <w:pStyle w:val="TOC3"/>
        <w:snapToGrid w:val="0"/>
        <w:spacing w:after="0" w:line="240" w:lineRule="auto"/>
        <w:rPr>
          <w:rFonts w:eastAsiaTheme="minorEastAsia"/>
          <w:b w:val="0"/>
          <w:bCs/>
        </w:rPr>
      </w:pPr>
      <w:hyperlink w:anchor="_Toc117292112" w:history="1">
        <w:r w:rsidR="0078301D" w:rsidRPr="0078301D">
          <w:rPr>
            <w:rStyle w:val="Hyperlink"/>
            <w:b w:val="0"/>
            <w:bCs/>
          </w:rPr>
          <w:t>2.2.8.</w:t>
        </w:r>
        <w:r w:rsidR="0078301D" w:rsidRPr="0078301D">
          <w:rPr>
            <w:rFonts w:eastAsiaTheme="minorEastAsia"/>
            <w:b w:val="0"/>
            <w:bCs/>
          </w:rPr>
          <w:tab/>
        </w:r>
        <w:r w:rsidR="0078301D" w:rsidRPr="0078301D">
          <w:rPr>
            <w:rStyle w:val="Hyperlink"/>
            <w:b w:val="0"/>
            <w:bCs/>
          </w:rPr>
          <w:t>Đặc tính chặn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_Toc117292112 \h </w:instrText>
        </w:r>
        <w:r w:rsidR="0078301D" w:rsidRPr="0078301D">
          <w:rPr>
            <w:b w:val="0"/>
            <w:bCs/>
            <w:webHidden/>
          </w:rPr>
        </w:r>
        <w:r w:rsidR="0078301D" w:rsidRPr="0078301D">
          <w:rPr>
            <w:b w:val="0"/>
            <w:bCs/>
            <w:webHidden/>
          </w:rPr>
          <w:fldChar w:fldCharType="separate"/>
        </w:r>
        <w:r w:rsidR="001A35F6">
          <w:rPr>
            <w:b w:val="0"/>
            <w:bCs/>
            <w:webHidden/>
          </w:rPr>
          <w:t>34</w:t>
        </w:r>
        <w:r w:rsidR="0078301D" w:rsidRPr="0078301D">
          <w:rPr>
            <w:b w:val="0"/>
            <w:bCs/>
            <w:webHidden/>
          </w:rPr>
          <w:fldChar w:fldCharType="end"/>
        </w:r>
      </w:hyperlink>
    </w:p>
    <w:p w14:paraId="6AB0AC9C" w14:textId="457C6DC6" w:rsidR="0078301D" w:rsidRPr="0078301D" w:rsidRDefault="0059652F" w:rsidP="00AF5568">
      <w:pPr>
        <w:pStyle w:val="TOC3"/>
        <w:snapToGrid w:val="0"/>
        <w:spacing w:after="0" w:line="240" w:lineRule="auto"/>
        <w:rPr>
          <w:rFonts w:eastAsiaTheme="minorEastAsia"/>
          <w:b w:val="0"/>
          <w:bCs/>
        </w:rPr>
      </w:pPr>
      <w:hyperlink w:anchor="_Toc117292116" w:history="1">
        <w:r w:rsidR="0078301D" w:rsidRPr="0078301D">
          <w:rPr>
            <w:rStyle w:val="Hyperlink"/>
            <w:b w:val="0"/>
            <w:bCs/>
          </w:rPr>
          <w:t>2.2.9.</w:t>
        </w:r>
        <w:r w:rsidR="0078301D" w:rsidRPr="0078301D">
          <w:rPr>
            <w:rFonts w:eastAsiaTheme="minorEastAsia"/>
            <w:b w:val="0"/>
            <w:bCs/>
          </w:rPr>
          <w:tab/>
        </w:r>
        <w:r w:rsidR="0078301D" w:rsidRPr="0078301D">
          <w:rPr>
            <w:rStyle w:val="Hyperlink"/>
            <w:b w:val="0"/>
            <w:bCs/>
          </w:rPr>
          <w:t>Đặc tính xuyên điều chế máy thu</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_Toc117292116 \h </w:instrText>
        </w:r>
        <w:r w:rsidR="0078301D" w:rsidRPr="0078301D">
          <w:rPr>
            <w:b w:val="0"/>
            <w:bCs/>
            <w:webHidden/>
          </w:rPr>
        </w:r>
        <w:r w:rsidR="0078301D" w:rsidRPr="0078301D">
          <w:rPr>
            <w:b w:val="0"/>
            <w:bCs/>
            <w:webHidden/>
          </w:rPr>
          <w:fldChar w:fldCharType="separate"/>
        </w:r>
        <w:r w:rsidR="001A35F6">
          <w:rPr>
            <w:b w:val="0"/>
            <w:bCs/>
            <w:webHidden/>
          </w:rPr>
          <w:t>38</w:t>
        </w:r>
        <w:r w:rsidR="0078301D" w:rsidRPr="0078301D">
          <w:rPr>
            <w:b w:val="0"/>
            <w:bCs/>
            <w:webHidden/>
          </w:rPr>
          <w:fldChar w:fldCharType="end"/>
        </w:r>
      </w:hyperlink>
    </w:p>
    <w:p w14:paraId="47BD9B5E" w14:textId="608499C0" w:rsidR="0078301D" w:rsidRPr="0078301D" w:rsidRDefault="0059652F" w:rsidP="00AF5568">
      <w:pPr>
        <w:pStyle w:val="TOC3"/>
        <w:snapToGrid w:val="0"/>
        <w:spacing w:after="0" w:line="240" w:lineRule="auto"/>
        <w:rPr>
          <w:rFonts w:eastAsiaTheme="minorEastAsia"/>
          <w:b w:val="0"/>
          <w:bCs/>
        </w:rPr>
      </w:pPr>
      <w:hyperlink w:anchor="_Toc117292120" w:history="1">
        <w:r w:rsidR="0078301D" w:rsidRPr="0078301D">
          <w:rPr>
            <w:rStyle w:val="Hyperlink"/>
            <w:b w:val="0"/>
            <w:bCs/>
          </w:rPr>
          <w:t>2.2.10.</w:t>
        </w:r>
        <w:r w:rsidR="0078301D" w:rsidRPr="0078301D">
          <w:rPr>
            <w:rFonts w:eastAsiaTheme="minorEastAsia"/>
            <w:b w:val="0"/>
            <w:bCs/>
          </w:rPr>
          <w:tab/>
        </w:r>
        <w:r w:rsidR="0078301D" w:rsidRPr="0078301D">
          <w:rPr>
            <w:rStyle w:val="Hyperlink"/>
            <w:b w:val="0"/>
            <w:bCs/>
          </w:rPr>
          <w:t>Độ chọn lọc kênh lân cận (ACS) và chặn băng hẹp</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_Toc117292120 \h </w:instrText>
        </w:r>
        <w:r w:rsidR="0078301D" w:rsidRPr="0078301D">
          <w:rPr>
            <w:b w:val="0"/>
            <w:bCs/>
            <w:webHidden/>
          </w:rPr>
        </w:r>
        <w:r w:rsidR="0078301D" w:rsidRPr="0078301D">
          <w:rPr>
            <w:b w:val="0"/>
            <w:bCs/>
            <w:webHidden/>
          </w:rPr>
          <w:fldChar w:fldCharType="separate"/>
        </w:r>
        <w:r w:rsidR="001A35F6">
          <w:rPr>
            <w:b w:val="0"/>
            <w:bCs/>
            <w:webHidden/>
          </w:rPr>
          <w:t>43</w:t>
        </w:r>
        <w:r w:rsidR="0078301D" w:rsidRPr="0078301D">
          <w:rPr>
            <w:b w:val="0"/>
            <w:bCs/>
            <w:webHidden/>
          </w:rPr>
          <w:fldChar w:fldCharType="end"/>
        </w:r>
      </w:hyperlink>
    </w:p>
    <w:p w14:paraId="32DE6503" w14:textId="152E3D6A" w:rsidR="0078301D" w:rsidRPr="0078301D" w:rsidRDefault="0059652F" w:rsidP="00AF5568">
      <w:pPr>
        <w:pStyle w:val="TOC3"/>
        <w:snapToGrid w:val="0"/>
        <w:spacing w:after="0" w:line="240" w:lineRule="auto"/>
        <w:rPr>
          <w:rFonts w:eastAsiaTheme="minorEastAsia"/>
          <w:b w:val="0"/>
          <w:bCs/>
        </w:rPr>
      </w:pPr>
      <w:hyperlink w:anchor="_Toc117292124" w:history="1">
        <w:r w:rsidR="0078301D" w:rsidRPr="0078301D">
          <w:rPr>
            <w:rStyle w:val="Hyperlink"/>
            <w:b w:val="0"/>
            <w:bCs/>
          </w:rPr>
          <w:t>2.2.11.</w:t>
        </w:r>
        <w:r w:rsidR="0078301D" w:rsidRPr="0078301D">
          <w:rPr>
            <w:rFonts w:eastAsiaTheme="minorEastAsia"/>
            <w:b w:val="0"/>
            <w:bCs/>
          </w:rPr>
          <w:tab/>
        </w:r>
        <w:r w:rsidR="0078301D" w:rsidRPr="0078301D">
          <w:rPr>
            <w:rStyle w:val="Hyperlink"/>
            <w:b w:val="0"/>
            <w:bCs/>
          </w:rPr>
          <w:t>Công suất ra của trạm gốc trong nhà để bảo vệ kênh UTRA lân cận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_Toc117292124 \h </w:instrText>
        </w:r>
        <w:r w:rsidR="0078301D" w:rsidRPr="0078301D">
          <w:rPr>
            <w:b w:val="0"/>
            <w:bCs/>
            <w:webHidden/>
          </w:rPr>
        </w:r>
        <w:r w:rsidR="0078301D" w:rsidRPr="0078301D">
          <w:rPr>
            <w:b w:val="0"/>
            <w:bCs/>
            <w:webHidden/>
          </w:rPr>
          <w:fldChar w:fldCharType="separate"/>
        </w:r>
        <w:r w:rsidR="001A35F6">
          <w:rPr>
            <w:b w:val="0"/>
            <w:bCs/>
            <w:webHidden/>
          </w:rPr>
          <w:t>47</w:t>
        </w:r>
        <w:r w:rsidR="0078301D" w:rsidRPr="0078301D">
          <w:rPr>
            <w:b w:val="0"/>
            <w:bCs/>
            <w:webHidden/>
          </w:rPr>
          <w:fldChar w:fldCharType="end"/>
        </w:r>
      </w:hyperlink>
    </w:p>
    <w:p w14:paraId="1ADAABC7" w14:textId="60E5E06F" w:rsidR="0078301D" w:rsidRPr="0078301D" w:rsidRDefault="0059652F" w:rsidP="00AF5568">
      <w:pPr>
        <w:pStyle w:val="TOC3"/>
        <w:snapToGrid w:val="0"/>
        <w:spacing w:after="0" w:line="240" w:lineRule="auto"/>
        <w:rPr>
          <w:rFonts w:eastAsiaTheme="minorEastAsia"/>
          <w:b w:val="0"/>
          <w:bCs/>
        </w:rPr>
      </w:pPr>
      <w:hyperlink w:anchor="_Toc117292128" w:history="1">
        <w:r w:rsidR="0078301D" w:rsidRPr="0078301D">
          <w:rPr>
            <w:rStyle w:val="Hyperlink"/>
            <w:b w:val="0"/>
            <w:bCs/>
          </w:rPr>
          <w:t>2.2.12.</w:t>
        </w:r>
        <w:r w:rsidR="0078301D" w:rsidRPr="0078301D">
          <w:rPr>
            <w:rFonts w:eastAsiaTheme="minorEastAsia"/>
            <w:b w:val="0"/>
            <w:bCs/>
          </w:rPr>
          <w:tab/>
        </w:r>
        <w:r w:rsidR="0078301D" w:rsidRPr="0078301D">
          <w:rPr>
            <w:rStyle w:val="Hyperlink"/>
            <w:b w:val="0"/>
            <w:bCs/>
          </w:rPr>
          <w:t>Công suất ra của trạm gốc trong nhà để bảo vệ kênh E-UTRA lân cận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_Toc117292128 \h </w:instrText>
        </w:r>
        <w:r w:rsidR="0078301D" w:rsidRPr="0078301D">
          <w:rPr>
            <w:b w:val="0"/>
            <w:bCs/>
            <w:webHidden/>
          </w:rPr>
        </w:r>
        <w:r w:rsidR="0078301D" w:rsidRPr="0078301D">
          <w:rPr>
            <w:b w:val="0"/>
            <w:bCs/>
            <w:webHidden/>
          </w:rPr>
          <w:fldChar w:fldCharType="separate"/>
        </w:r>
        <w:r w:rsidR="001A35F6">
          <w:rPr>
            <w:b w:val="0"/>
            <w:bCs/>
            <w:webHidden/>
          </w:rPr>
          <w:t>49</w:t>
        </w:r>
        <w:r w:rsidR="0078301D" w:rsidRPr="0078301D">
          <w:rPr>
            <w:b w:val="0"/>
            <w:bCs/>
            <w:webHidden/>
          </w:rPr>
          <w:fldChar w:fldCharType="end"/>
        </w:r>
      </w:hyperlink>
    </w:p>
    <w:p w14:paraId="17333702" w14:textId="09390322" w:rsidR="0078301D" w:rsidRPr="0078301D" w:rsidRDefault="0059652F" w:rsidP="00AF5568">
      <w:pPr>
        <w:pStyle w:val="TOC3"/>
        <w:snapToGrid w:val="0"/>
        <w:spacing w:after="0" w:line="240" w:lineRule="auto"/>
        <w:rPr>
          <w:rFonts w:eastAsiaTheme="minorEastAsia"/>
          <w:b w:val="0"/>
          <w:bCs/>
        </w:rPr>
      </w:pPr>
      <w:hyperlink w:anchor="_Toc117292132" w:history="1">
        <w:r w:rsidR="0078301D" w:rsidRPr="0078301D">
          <w:rPr>
            <w:rStyle w:val="Hyperlink"/>
            <w:b w:val="0"/>
            <w:bCs/>
          </w:rPr>
          <w:t>2.2.13.</w:t>
        </w:r>
        <w:r w:rsidR="0078301D" w:rsidRPr="0078301D">
          <w:rPr>
            <w:rFonts w:eastAsiaTheme="minorEastAsia"/>
            <w:b w:val="0"/>
            <w:bCs/>
          </w:rPr>
          <w:tab/>
        </w:r>
        <w:r w:rsidR="0078301D" w:rsidRPr="0078301D">
          <w:rPr>
            <w:rStyle w:val="Hyperlink"/>
            <w:b w:val="0"/>
            <w:bCs/>
          </w:rPr>
          <w:t>Công suất ra của trạm gốc trong nhà để bảo vệ E-UTRA đồng kênh</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_Toc117292132 \h </w:instrText>
        </w:r>
        <w:r w:rsidR="0078301D" w:rsidRPr="0078301D">
          <w:rPr>
            <w:b w:val="0"/>
            <w:bCs/>
            <w:webHidden/>
          </w:rPr>
        </w:r>
        <w:r w:rsidR="0078301D" w:rsidRPr="0078301D">
          <w:rPr>
            <w:b w:val="0"/>
            <w:bCs/>
            <w:webHidden/>
          </w:rPr>
          <w:fldChar w:fldCharType="separate"/>
        </w:r>
        <w:r w:rsidR="001A35F6">
          <w:rPr>
            <w:b w:val="0"/>
            <w:bCs/>
            <w:webHidden/>
          </w:rPr>
          <w:t>50</w:t>
        </w:r>
        <w:r w:rsidR="0078301D" w:rsidRPr="0078301D">
          <w:rPr>
            <w:b w:val="0"/>
            <w:bCs/>
            <w:webHidden/>
          </w:rPr>
          <w:fldChar w:fldCharType="end"/>
        </w:r>
      </w:hyperlink>
    </w:p>
    <w:p w14:paraId="307FFD56" w14:textId="4DD9C8C5" w:rsidR="0078301D" w:rsidRPr="0078301D" w:rsidRDefault="0059652F" w:rsidP="00AF5568">
      <w:pPr>
        <w:pStyle w:val="TOC3"/>
        <w:snapToGrid w:val="0"/>
        <w:spacing w:after="0" w:line="240" w:lineRule="auto"/>
        <w:rPr>
          <w:rFonts w:eastAsiaTheme="minorEastAsia"/>
          <w:b w:val="0"/>
          <w:bCs/>
        </w:rPr>
      </w:pPr>
      <w:hyperlink w:anchor="_Toc117292136" w:history="1">
        <w:r w:rsidR="0078301D" w:rsidRPr="0078301D">
          <w:rPr>
            <w:rStyle w:val="Hyperlink"/>
            <w:b w:val="0"/>
            <w:bCs/>
          </w:rPr>
          <w:t>2.2.14.</w:t>
        </w:r>
        <w:r w:rsidR="0078301D" w:rsidRPr="0078301D">
          <w:rPr>
            <w:rFonts w:eastAsiaTheme="minorEastAsia"/>
            <w:b w:val="0"/>
            <w:bCs/>
          </w:rPr>
          <w:tab/>
        </w:r>
        <w:r w:rsidR="0078301D" w:rsidRPr="0078301D">
          <w:rPr>
            <w:rStyle w:val="Hyperlink"/>
            <w:b w:val="0"/>
            <w:bCs/>
            <w:lang w:val="en-US"/>
          </w:rPr>
          <w:t>Mức chọn lọc chuẩn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_Toc117292136 \h </w:instrText>
        </w:r>
        <w:r w:rsidR="0078301D" w:rsidRPr="0078301D">
          <w:rPr>
            <w:b w:val="0"/>
            <w:bCs/>
            <w:webHidden/>
          </w:rPr>
        </w:r>
        <w:r w:rsidR="0078301D" w:rsidRPr="0078301D">
          <w:rPr>
            <w:b w:val="0"/>
            <w:bCs/>
            <w:webHidden/>
          </w:rPr>
          <w:fldChar w:fldCharType="separate"/>
        </w:r>
        <w:r w:rsidR="001A35F6">
          <w:rPr>
            <w:b w:val="0"/>
            <w:bCs/>
            <w:webHidden/>
          </w:rPr>
          <w:t>51</w:t>
        </w:r>
        <w:r w:rsidR="0078301D" w:rsidRPr="0078301D">
          <w:rPr>
            <w:b w:val="0"/>
            <w:bCs/>
            <w:webHidden/>
          </w:rPr>
          <w:fldChar w:fldCharType="end"/>
        </w:r>
      </w:hyperlink>
    </w:p>
    <w:p w14:paraId="1BCA4CDA" w14:textId="329B0D1B" w:rsidR="0078301D" w:rsidRPr="0078301D" w:rsidRDefault="0059652F" w:rsidP="00AF5568">
      <w:pPr>
        <w:pStyle w:val="TOC3"/>
        <w:snapToGrid w:val="0"/>
        <w:spacing w:after="0" w:line="240" w:lineRule="auto"/>
        <w:rPr>
          <w:rFonts w:eastAsiaTheme="minorEastAsia"/>
          <w:b w:val="0"/>
          <w:bCs/>
        </w:rPr>
      </w:pPr>
      <w:hyperlink w:anchor="_Toc117292140" w:history="1">
        <w:r w:rsidR="0078301D" w:rsidRPr="0078301D">
          <w:rPr>
            <w:rStyle w:val="Hyperlink"/>
            <w:b w:val="0"/>
            <w:bCs/>
          </w:rPr>
          <w:t>2.2.15.</w:t>
        </w:r>
        <w:r w:rsidR="0078301D" w:rsidRPr="0078301D">
          <w:rPr>
            <w:rFonts w:eastAsiaTheme="minorEastAsia"/>
            <w:b w:val="0"/>
            <w:bCs/>
          </w:rPr>
          <w:tab/>
        </w:r>
        <w:r w:rsidR="0078301D" w:rsidRPr="0078301D">
          <w:rPr>
            <w:rStyle w:val="Hyperlink"/>
            <w:b w:val="0"/>
            <w:bCs/>
            <w:lang w:val="en-US"/>
          </w:rPr>
          <w:t>P</w:t>
        </w:r>
        <w:r w:rsidR="0078301D" w:rsidRPr="0078301D">
          <w:rPr>
            <w:rStyle w:val="Hyperlink"/>
            <w:b w:val="0"/>
            <w:bCs/>
          </w:rPr>
          <w:t>hát xạ bức xạ</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_Toc117292140 \h </w:instrText>
        </w:r>
        <w:r w:rsidR="0078301D" w:rsidRPr="0078301D">
          <w:rPr>
            <w:b w:val="0"/>
            <w:bCs/>
            <w:webHidden/>
          </w:rPr>
        </w:r>
        <w:r w:rsidR="0078301D" w:rsidRPr="0078301D">
          <w:rPr>
            <w:b w:val="0"/>
            <w:bCs/>
            <w:webHidden/>
          </w:rPr>
          <w:fldChar w:fldCharType="separate"/>
        </w:r>
        <w:r w:rsidR="001A35F6">
          <w:rPr>
            <w:b w:val="0"/>
            <w:bCs/>
            <w:webHidden/>
          </w:rPr>
          <w:t>53</w:t>
        </w:r>
        <w:r w:rsidR="0078301D" w:rsidRPr="0078301D">
          <w:rPr>
            <w:b w:val="0"/>
            <w:bCs/>
            <w:webHidden/>
          </w:rPr>
          <w:fldChar w:fldCharType="end"/>
        </w:r>
      </w:hyperlink>
    </w:p>
    <w:p w14:paraId="3AF301DD" w14:textId="6ABBDC0E" w:rsidR="0078301D" w:rsidRPr="0078301D" w:rsidRDefault="0059652F" w:rsidP="00AF5568">
      <w:pPr>
        <w:pStyle w:val="TOC1"/>
        <w:snapToGrid w:val="0"/>
        <w:spacing w:after="0" w:line="240" w:lineRule="auto"/>
        <w:rPr>
          <w:rFonts w:eastAsiaTheme="minorEastAsia"/>
          <w:b w:val="0"/>
          <w:bCs/>
        </w:rPr>
      </w:pPr>
      <w:hyperlink w:anchor="_Toc117292144" w:history="1">
        <w:r w:rsidR="0078301D" w:rsidRPr="0078301D">
          <w:rPr>
            <w:rStyle w:val="Hyperlink"/>
            <w:b w:val="0"/>
            <w:bCs/>
          </w:rPr>
          <w:t>3.</w:t>
        </w:r>
        <w:r w:rsidR="0078301D" w:rsidRPr="0078301D">
          <w:rPr>
            <w:rFonts w:eastAsiaTheme="minorEastAsia"/>
            <w:b w:val="0"/>
            <w:bCs/>
          </w:rPr>
          <w:tab/>
        </w:r>
        <w:r w:rsidR="0078301D" w:rsidRPr="0078301D">
          <w:rPr>
            <w:rStyle w:val="Hyperlink"/>
            <w:b w:val="0"/>
            <w:bCs/>
          </w:rPr>
          <w:t>PHƯƠNG PHÁP ĐO</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_Toc117292144 \h </w:instrText>
        </w:r>
        <w:r w:rsidR="0078301D" w:rsidRPr="0078301D">
          <w:rPr>
            <w:b w:val="0"/>
            <w:bCs/>
            <w:webHidden/>
          </w:rPr>
        </w:r>
        <w:r w:rsidR="0078301D" w:rsidRPr="0078301D">
          <w:rPr>
            <w:b w:val="0"/>
            <w:bCs/>
            <w:webHidden/>
          </w:rPr>
          <w:fldChar w:fldCharType="separate"/>
        </w:r>
        <w:r w:rsidR="001A35F6">
          <w:rPr>
            <w:b w:val="0"/>
            <w:bCs/>
            <w:webHidden/>
          </w:rPr>
          <w:t>54</w:t>
        </w:r>
        <w:r w:rsidR="0078301D" w:rsidRPr="0078301D">
          <w:rPr>
            <w:b w:val="0"/>
            <w:bCs/>
            <w:webHidden/>
          </w:rPr>
          <w:fldChar w:fldCharType="end"/>
        </w:r>
      </w:hyperlink>
    </w:p>
    <w:p w14:paraId="179B5DBE" w14:textId="7F02AE69" w:rsidR="0078301D" w:rsidRPr="0078301D" w:rsidRDefault="0059652F" w:rsidP="00AF5568">
      <w:pPr>
        <w:pStyle w:val="TOC2"/>
        <w:snapToGrid w:val="0"/>
        <w:spacing w:after="0" w:line="240" w:lineRule="auto"/>
        <w:rPr>
          <w:rFonts w:eastAsiaTheme="minorEastAsia"/>
          <w:b w:val="0"/>
          <w:bCs/>
        </w:rPr>
      </w:pPr>
      <w:hyperlink w:anchor="_Toc117292146" w:history="1">
        <w:r w:rsidR="0078301D" w:rsidRPr="0078301D">
          <w:rPr>
            <w:rStyle w:val="Hyperlink"/>
            <w:b w:val="0"/>
            <w:bCs/>
          </w:rPr>
          <w:t>3.1.</w:t>
        </w:r>
        <w:r w:rsidR="0078301D" w:rsidRPr="0078301D">
          <w:rPr>
            <w:rFonts w:eastAsiaTheme="minorEastAsia"/>
            <w:b w:val="0"/>
            <w:bCs/>
          </w:rPr>
          <w:tab/>
        </w:r>
        <w:r w:rsidR="0078301D" w:rsidRPr="0078301D">
          <w:rPr>
            <w:rStyle w:val="Hyperlink"/>
            <w:b w:val="0"/>
            <w:bCs/>
          </w:rPr>
          <w:t>Điều kiện đo kiểm</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_Toc117292146 \h </w:instrText>
        </w:r>
        <w:r w:rsidR="0078301D" w:rsidRPr="0078301D">
          <w:rPr>
            <w:b w:val="0"/>
            <w:bCs/>
            <w:webHidden/>
          </w:rPr>
        </w:r>
        <w:r w:rsidR="0078301D" w:rsidRPr="0078301D">
          <w:rPr>
            <w:b w:val="0"/>
            <w:bCs/>
            <w:webHidden/>
          </w:rPr>
          <w:fldChar w:fldCharType="separate"/>
        </w:r>
        <w:r w:rsidR="001A35F6">
          <w:rPr>
            <w:b w:val="0"/>
            <w:bCs/>
            <w:webHidden/>
          </w:rPr>
          <w:t>54</w:t>
        </w:r>
        <w:r w:rsidR="0078301D" w:rsidRPr="0078301D">
          <w:rPr>
            <w:b w:val="0"/>
            <w:bCs/>
            <w:webHidden/>
          </w:rPr>
          <w:fldChar w:fldCharType="end"/>
        </w:r>
      </w:hyperlink>
    </w:p>
    <w:p w14:paraId="3E680F6D" w14:textId="34B426E3" w:rsidR="0078301D" w:rsidRPr="0078301D" w:rsidRDefault="0059652F" w:rsidP="00AF5568">
      <w:pPr>
        <w:pStyle w:val="TOC2"/>
        <w:snapToGrid w:val="0"/>
        <w:spacing w:after="0" w:line="240" w:lineRule="auto"/>
        <w:rPr>
          <w:rFonts w:eastAsiaTheme="minorEastAsia"/>
          <w:b w:val="0"/>
          <w:bCs/>
        </w:rPr>
      </w:pPr>
      <w:hyperlink w:anchor="_Toc117292147" w:history="1">
        <w:r w:rsidR="0078301D" w:rsidRPr="0078301D">
          <w:rPr>
            <w:rStyle w:val="Hyperlink"/>
            <w:b w:val="0"/>
            <w:bCs/>
          </w:rPr>
          <w:t>3.2.</w:t>
        </w:r>
        <w:r w:rsidR="0078301D" w:rsidRPr="0078301D">
          <w:rPr>
            <w:rFonts w:eastAsiaTheme="minorEastAsia"/>
            <w:b w:val="0"/>
            <w:bCs/>
          </w:rPr>
          <w:tab/>
        </w:r>
        <w:r w:rsidR="0078301D" w:rsidRPr="0078301D">
          <w:rPr>
            <w:rStyle w:val="Hyperlink"/>
            <w:b w:val="0"/>
            <w:bCs/>
          </w:rPr>
          <w:t>Giải thích các kết quả đo</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_Toc117292147 \h </w:instrText>
        </w:r>
        <w:r w:rsidR="0078301D" w:rsidRPr="0078301D">
          <w:rPr>
            <w:b w:val="0"/>
            <w:bCs/>
            <w:webHidden/>
          </w:rPr>
        </w:r>
        <w:r w:rsidR="0078301D" w:rsidRPr="0078301D">
          <w:rPr>
            <w:b w:val="0"/>
            <w:bCs/>
            <w:webHidden/>
          </w:rPr>
          <w:fldChar w:fldCharType="separate"/>
        </w:r>
        <w:r w:rsidR="001A35F6">
          <w:rPr>
            <w:b w:val="0"/>
            <w:bCs/>
            <w:webHidden/>
          </w:rPr>
          <w:t>54</w:t>
        </w:r>
        <w:r w:rsidR="0078301D" w:rsidRPr="0078301D">
          <w:rPr>
            <w:b w:val="0"/>
            <w:bCs/>
            <w:webHidden/>
          </w:rPr>
          <w:fldChar w:fldCharType="end"/>
        </w:r>
      </w:hyperlink>
    </w:p>
    <w:p w14:paraId="3924946D" w14:textId="2B80F0C6" w:rsidR="0078301D" w:rsidRPr="0078301D" w:rsidRDefault="0059652F" w:rsidP="00AF5568">
      <w:pPr>
        <w:pStyle w:val="TOC2"/>
        <w:snapToGrid w:val="0"/>
        <w:spacing w:after="0" w:line="240" w:lineRule="auto"/>
        <w:rPr>
          <w:rFonts w:eastAsiaTheme="minorEastAsia"/>
          <w:b w:val="0"/>
          <w:bCs/>
        </w:rPr>
      </w:pPr>
      <w:hyperlink w:anchor="_Toc117292148" w:history="1">
        <w:r w:rsidR="0078301D" w:rsidRPr="0078301D">
          <w:rPr>
            <w:rStyle w:val="Hyperlink"/>
            <w:b w:val="0"/>
            <w:bCs/>
          </w:rPr>
          <w:t>3.3.</w:t>
        </w:r>
        <w:r w:rsidR="0078301D" w:rsidRPr="0078301D">
          <w:rPr>
            <w:rFonts w:eastAsiaTheme="minorEastAsia"/>
            <w:b w:val="0"/>
            <w:bCs/>
          </w:rPr>
          <w:tab/>
        </w:r>
        <w:r w:rsidR="0078301D" w:rsidRPr="0078301D">
          <w:rPr>
            <w:rStyle w:val="Hyperlink"/>
            <w:b w:val="0"/>
            <w:bCs/>
          </w:rPr>
          <w:t>Các tham số thiết yếu cho phần vô tuyến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_Toc117292148 \h </w:instrText>
        </w:r>
        <w:r w:rsidR="0078301D" w:rsidRPr="0078301D">
          <w:rPr>
            <w:b w:val="0"/>
            <w:bCs/>
            <w:webHidden/>
          </w:rPr>
        </w:r>
        <w:r w:rsidR="0078301D" w:rsidRPr="0078301D">
          <w:rPr>
            <w:b w:val="0"/>
            <w:bCs/>
            <w:webHidden/>
          </w:rPr>
          <w:fldChar w:fldCharType="separate"/>
        </w:r>
        <w:r w:rsidR="001A35F6">
          <w:rPr>
            <w:b w:val="0"/>
            <w:bCs/>
            <w:webHidden/>
          </w:rPr>
          <w:t>56</w:t>
        </w:r>
        <w:r w:rsidR="0078301D" w:rsidRPr="0078301D">
          <w:rPr>
            <w:b w:val="0"/>
            <w:bCs/>
            <w:webHidden/>
          </w:rPr>
          <w:fldChar w:fldCharType="end"/>
        </w:r>
      </w:hyperlink>
    </w:p>
    <w:p w14:paraId="4C5D51DF" w14:textId="6A172FC6" w:rsidR="0078301D" w:rsidRPr="0078301D" w:rsidRDefault="0059652F" w:rsidP="00AF5568">
      <w:pPr>
        <w:pStyle w:val="TOC3"/>
        <w:snapToGrid w:val="0"/>
        <w:spacing w:after="0" w:line="240" w:lineRule="auto"/>
        <w:rPr>
          <w:rFonts w:eastAsiaTheme="minorEastAsia"/>
          <w:b w:val="0"/>
          <w:bCs/>
        </w:rPr>
      </w:pPr>
      <w:hyperlink w:anchor="_Toc117292149" w:history="1">
        <w:r w:rsidR="0078301D" w:rsidRPr="0078301D">
          <w:rPr>
            <w:rStyle w:val="Hyperlink"/>
            <w:b w:val="0"/>
            <w:bCs/>
          </w:rPr>
          <w:t>3.3.1.</w:t>
        </w:r>
        <w:r w:rsidR="0078301D" w:rsidRPr="0078301D">
          <w:rPr>
            <w:rFonts w:eastAsiaTheme="minorEastAsia"/>
            <w:b w:val="0"/>
            <w:bCs/>
          </w:rPr>
          <w:tab/>
        </w:r>
        <w:r w:rsidR="0078301D" w:rsidRPr="0078301D">
          <w:rPr>
            <w:rStyle w:val="Hyperlink"/>
            <w:b w:val="0"/>
            <w:bCs/>
          </w:rPr>
          <w:t>Phát xạ không mong muốn trong băng tần hoạt động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_Toc117292149 \h </w:instrText>
        </w:r>
        <w:r w:rsidR="0078301D" w:rsidRPr="0078301D">
          <w:rPr>
            <w:b w:val="0"/>
            <w:bCs/>
            <w:webHidden/>
          </w:rPr>
        </w:r>
        <w:r w:rsidR="0078301D" w:rsidRPr="0078301D">
          <w:rPr>
            <w:b w:val="0"/>
            <w:bCs/>
            <w:webHidden/>
          </w:rPr>
          <w:fldChar w:fldCharType="separate"/>
        </w:r>
        <w:r w:rsidR="001A35F6">
          <w:rPr>
            <w:b w:val="0"/>
            <w:bCs/>
            <w:webHidden/>
          </w:rPr>
          <w:t>56</w:t>
        </w:r>
        <w:r w:rsidR="0078301D" w:rsidRPr="0078301D">
          <w:rPr>
            <w:b w:val="0"/>
            <w:bCs/>
            <w:webHidden/>
          </w:rPr>
          <w:fldChar w:fldCharType="end"/>
        </w:r>
      </w:hyperlink>
    </w:p>
    <w:p w14:paraId="4069884D" w14:textId="0F8D8EB2" w:rsidR="0078301D" w:rsidRPr="0078301D" w:rsidRDefault="0059652F" w:rsidP="00AF5568">
      <w:pPr>
        <w:pStyle w:val="TOC3"/>
        <w:snapToGrid w:val="0"/>
        <w:spacing w:after="0" w:line="240" w:lineRule="auto"/>
        <w:rPr>
          <w:rFonts w:eastAsiaTheme="minorEastAsia"/>
          <w:b w:val="0"/>
          <w:bCs/>
        </w:rPr>
      </w:pPr>
      <w:hyperlink w:anchor="_Toc117292152" w:history="1">
        <w:r w:rsidR="0078301D" w:rsidRPr="0078301D">
          <w:rPr>
            <w:rStyle w:val="Hyperlink"/>
            <w:b w:val="0"/>
            <w:bCs/>
          </w:rPr>
          <w:t>3.3.2.</w:t>
        </w:r>
        <w:r w:rsidR="0078301D" w:rsidRPr="0078301D">
          <w:rPr>
            <w:rFonts w:eastAsiaTheme="minorEastAsia"/>
            <w:b w:val="0"/>
            <w:bCs/>
          </w:rPr>
          <w:tab/>
        </w:r>
        <w:r w:rsidR="0078301D" w:rsidRPr="0078301D">
          <w:rPr>
            <w:rStyle w:val="Hyperlink"/>
            <w:b w:val="0"/>
            <w:bCs/>
          </w:rPr>
          <w:t>Tỷ số công suất rò kênh lân cận (ACLR)</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_Toc117292152 \h </w:instrText>
        </w:r>
        <w:r w:rsidR="0078301D" w:rsidRPr="0078301D">
          <w:rPr>
            <w:b w:val="0"/>
            <w:bCs/>
            <w:webHidden/>
          </w:rPr>
        </w:r>
        <w:r w:rsidR="0078301D" w:rsidRPr="0078301D">
          <w:rPr>
            <w:b w:val="0"/>
            <w:bCs/>
            <w:webHidden/>
          </w:rPr>
          <w:fldChar w:fldCharType="separate"/>
        </w:r>
        <w:r w:rsidR="001A35F6">
          <w:rPr>
            <w:b w:val="0"/>
            <w:bCs/>
            <w:webHidden/>
          </w:rPr>
          <w:t>57</w:t>
        </w:r>
        <w:r w:rsidR="0078301D" w:rsidRPr="0078301D">
          <w:rPr>
            <w:b w:val="0"/>
            <w:bCs/>
            <w:webHidden/>
          </w:rPr>
          <w:fldChar w:fldCharType="end"/>
        </w:r>
      </w:hyperlink>
    </w:p>
    <w:p w14:paraId="2B9EBFF9" w14:textId="42773CB9" w:rsidR="0078301D" w:rsidRPr="0078301D" w:rsidRDefault="0059652F" w:rsidP="00AF5568">
      <w:pPr>
        <w:pStyle w:val="TOC3"/>
        <w:snapToGrid w:val="0"/>
        <w:spacing w:after="0" w:line="240" w:lineRule="auto"/>
        <w:rPr>
          <w:rFonts w:eastAsiaTheme="minorEastAsia"/>
          <w:b w:val="0"/>
          <w:bCs/>
        </w:rPr>
      </w:pPr>
      <w:hyperlink w:anchor="_Toc117292155" w:history="1">
        <w:r w:rsidR="0078301D" w:rsidRPr="0078301D">
          <w:rPr>
            <w:rStyle w:val="Hyperlink"/>
            <w:b w:val="0"/>
            <w:bCs/>
          </w:rPr>
          <w:t>3.3.3.</w:t>
        </w:r>
        <w:r w:rsidR="0078301D" w:rsidRPr="0078301D">
          <w:rPr>
            <w:rFonts w:eastAsiaTheme="minorEastAsia"/>
            <w:b w:val="0"/>
            <w:bCs/>
          </w:rPr>
          <w:tab/>
        </w:r>
        <w:r w:rsidR="0078301D" w:rsidRPr="0078301D">
          <w:rPr>
            <w:rStyle w:val="Hyperlink"/>
            <w:b w:val="0"/>
            <w:bCs/>
          </w:rPr>
          <w:t>Phát xạ giả máy phát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_Toc117292155 \h </w:instrText>
        </w:r>
        <w:r w:rsidR="0078301D" w:rsidRPr="0078301D">
          <w:rPr>
            <w:b w:val="0"/>
            <w:bCs/>
            <w:webHidden/>
          </w:rPr>
        </w:r>
        <w:r w:rsidR="0078301D" w:rsidRPr="0078301D">
          <w:rPr>
            <w:b w:val="0"/>
            <w:bCs/>
            <w:webHidden/>
          </w:rPr>
          <w:fldChar w:fldCharType="separate"/>
        </w:r>
        <w:r w:rsidR="001A35F6">
          <w:rPr>
            <w:b w:val="0"/>
            <w:bCs/>
            <w:webHidden/>
          </w:rPr>
          <w:t>58</w:t>
        </w:r>
        <w:r w:rsidR="0078301D" w:rsidRPr="0078301D">
          <w:rPr>
            <w:b w:val="0"/>
            <w:bCs/>
            <w:webHidden/>
          </w:rPr>
          <w:fldChar w:fldCharType="end"/>
        </w:r>
      </w:hyperlink>
    </w:p>
    <w:p w14:paraId="054E196E" w14:textId="5964380F" w:rsidR="0078301D" w:rsidRPr="0078301D" w:rsidRDefault="0059652F" w:rsidP="00AF5568">
      <w:pPr>
        <w:pStyle w:val="TOC3"/>
        <w:snapToGrid w:val="0"/>
        <w:spacing w:after="0" w:line="240" w:lineRule="auto"/>
        <w:rPr>
          <w:rFonts w:eastAsiaTheme="minorEastAsia"/>
          <w:b w:val="0"/>
          <w:bCs/>
        </w:rPr>
      </w:pPr>
      <w:hyperlink w:anchor="_Toc117292158" w:history="1">
        <w:r w:rsidR="0078301D" w:rsidRPr="0078301D">
          <w:rPr>
            <w:rStyle w:val="Hyperlink"/>
            <w:b w:val="0"/>
            <w:bCs/>
          </w:rPr>
          <w:t>3.3.4.</w:t>
        </w:r>
        <w:r w:rsidR="0078301D" w:rsidRPr="0078301D">
          <w:rPr>
            <w:rFonts w:eastAsiaTheme="minorEastAsia"/>
            <w:b w:val="0"/>
            <w:bCs/>
          </w:rPr>
          <w:tab/>
        </w:r>
        <w:r w:rsidR="0078301D" w:rsidRPr="0078301D">
          <w:rPr>
            <w:rStyle w:val="Hyperlink"/>
            <w:b w:val="0"/>
            <w:bCs/>
          </w:rPr>
          <w:t>Công suất ra cực đại của trạm gốc</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_Toc117292158 \h </w:instrText>
        </w:r>
        <w:r w:rsidR="0078301D" w:rsidRPr="0078301D">
          <w:rPr>
            <w:b w:val="0"/>
            <w:bCs/>
            <w:webHidden/>
          </w:rPr>
        </w:r>
        <w:r w:rsidR="0078301D" w:rsidRPr="0078301D">
          <w:rPr>
            <w:b w:val="0"/>
            <w:bCs/>
            <w:webHidden/>
          </w:rPr>
          <w:fldChar w:fldCharType="separate"/>
        </w:r>
        <w:r w:rsidR="001A35F6">
          <w:rPr>
            <w:b w:val="0"/>
            <w:bCs/>
            <w:webHidden/>
          </w:rPr>
          <w:t>59</w:t>
        </w:r>
        <w:r w:rsidR="0078301D" w:rsidRPr="0078301D">
          <w:rPr>
            <w:b w:val="0"/>
            <w:bCs/>
            <w:webHidden/>
          </w:rPr>
          <w:fldChar w:fldCharType="end"/>
        </w:r>
      </w:hyperlink>
    </w:p>
    <w:p w14:paraId="4C6D5846" w14:textId="1B7B9FC2" w:rsidR="0078301D" w:rsidRPr="0078301D" w:rsidRDefault="0059652F" w:rsidP="00AF5568">
      <w:pPr>
        <w:pStyle w:val="TOC3"/>
        <w:snapToGrid w:val="0"/>
        <w:spacing w:after="0" w:line="240" w:lineRule="auto"/>
        <w:rPr>
          <w:rFonts w:eastAsiaTheme="minorEastAsia"/>
          <w:b w:val="0"/>
          <w:bCs/>
        </w:rPr>
      </w:pPr>
      <w:hyperlink w:anchor="_Toc117292161" w:history="1">
        <w:r w:rsidR="0078301D" w:rsidRPr="0078301D">
          <w:rPr>
            <w:rStyle w:val="Hyperlink"/>
            <w:b w:val="0"/>
            <w:bCs/>
            <w:lang w:val="en-US"/>
          </w:rPr>
          <w:t>3.3.5.</w:t>
        </w:r>
        <w:r w:rsidR="0078301D" w:rsidRPr="0078301D">
          <w:rPr>
            <w:rFonts w:eastAsiaTheme="minorEastAsia"/>
            <w:b w:val="0"/>
            <w:bCs/>
          </w:rPr>
          <w:tab/>
        </w:r>
        <w:r w:rsidR="0078301D" w:rsidRPr="0078301D">
          <w:rPr>
            <w:rStyle w:val="Hyperlink"/>
            <w:b w:val="0"/>
            <w:bCs/>
            <w:lang w:val="en-US"/>
          </w:rPr>
          <w:t>Xuyên điều chế máy phát</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_Toc117292161 \h </w:instrText>
        </w:r>
        <w:r w:rsidR="0078301D" w:rsidRPr="0078301D">
          <w:rPr>
            <w:b w:val="0"/>
            <w:bCs/>
            <w:webHidden/>
          </w:rPr>
        </w:r>
        <w:r w:rsidR="0078301D" w:rsidRPr="0078301D">
          <w:rPr>
            <w:b w:val="0"/>
            <w:bCs/>
            <w:webHidden/>
          </w:rPr>
          <w:fldChar w:fldCharType="separate"/>
        </w:r>
        <w:r w:rsidR="001A35F6">
          <w:rPr>
            <w:b w:val="0"/>
            <w:bCs/>
            <w:webHidden/>
          </w:rPr>
          <w:t>60</w:t>
        </w:r>
        <w:r w:rsidR="0078301D" w:rsidRPr="0078301D">
          <w:rPr>
            <w:b w:val="0"/>
            <w:bCs/>
            <w:webHidden/>
          </w:rPr>
          <w:fldChar w:fldCharType="end"/>
        </w:r>
      </w:hyperlink>
    </w:p>
    <w:p w14:paraId="332D0B59" w14:textId="4532B746" w:rsidR="0078301D" w:rsidRPr="0078301D" w:rsidRDefault="0059652F" w:rsidP="00AF5568">
      <w:pPr>
        <w:pStyle w:val="TOC3"/>
        <w:snapToGrid w:val="0"/>
        <w:spacing w:after="0" w:line="240" w:lineRule="auto"/>
        <w:rPr>
          <w:rFonts w:eastAsiaTheme="minorEastAsia"/>
          <w:b w:val="0"/>
          <w:bCs/>
        </w:rPr>
      </w:pPr>
      <w:hyperlink w:anchor="_Toc117292164" w:history="1">
        <w:r w:rsidR="0078301D" w:rsidRPr="0078301D">
          <w:rPr>
            <w:rStyle w:val="Hyperlink"/>
            <w:b w:val="0"/>
            <w:bCs/>
          </w:rPr>
          <w:t>3.3.6.</w:t>
        </w:r>
        <w:r w:rsidR="0078301D" w:rsidRPr="0078301D">
          <w:rPr>
            <w:rFonts w:eastAsiaTheme="minorEastAsia"/>
            <w:b w:val="0"/>
            <w:bCs/>
          </w:rPr>
          <w:tab/>
        </w:r>
        <w:r w:rsidR="0078301D" w:rsidRPr="0078301D">
          <w:rPr>
            <w:rStyle w:val="Hyperlink"/>
            <w:b w:val="0"/>
            <w:bCs/>
          </w:rPr>
          <w:t>Phát xạ giả máy thu</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_Toc117292164 \h </w:instrText>
        </w:r>
        <w:r w:rsidR="0078301D" w:rsidRPr="0078301D">
          <w:rPr>
            <w:b w:val="0"/>
            <w:bCs/>
            <w:webHidden/>
          </w:rPr>
        </w:r>
        <w:r w:rsidR="0078301D" w:rsidRPr="0078301D">
          <w:rPr>
            <w:b w:val="0"/>
            <w:bCs/>
            <w:webHidden/>
          </w:rPr>
          <w:fldChar w:fldCharType="separate"/>
        </w:r>
        <w:r w:rsidR="001A35F6">
          <w:rPr>
            <w:b w:val="0"/>
            <w:bCs/>
            <w:webHidden/>
          </w:rPr>
          <w:t>61</w:t>
        </w:r>
        <w:r w:rsidR="0078301D" w:rsidRPr="0078301D">
          <w:rPr>
            <w:b w:val="0"/>
            <w:bCs/>
            <w:webHidden/>
          </w:rPr>
          <w:fldChar w:fldCharType="end"/>
        </w:r>
      </w:hyperlink>
    </w:p>
    <w:p w14:paraId="01BE86DA" w14:textId="76361282" w:rsidR="0078301D" w:rsidRPr="0078301D" w:rsidRDefault="00AF5568" w:rsidP="00AF5568">
      <w:pPr>
        <w:pStyle w:val="TOC3"/>
        <w:snapToGrid w:val="0"/>
        <w:spacing w:after="0" w:line="240" w:lineRule="auto"/>
        <w:rPr>
          <w:rFonts w:eastAsiaTheme="minorEastAsia"/>
          <w:b w:val="0"/>
          <w:bCs/>
        </w:rPr>
      </w:pPr>
      <w:r>
        <w:rPr>
          <w:lang w:val="en-US"/>
        </w:rPr>
        <w:lastRenderedPageBreak/>
        <mc:AlternateContent>
          <mc:Choice Requires="wps">
            <w:drawing>
              <wp:anchor distT="0" distB="0" distL="114300" distR="114300" simplePos="0" relativeHeight="251673088" behindDoc="0" locked="0" layoutInCell="1" allowOverlap="1" wp14:anchorId="34B0536B" wp14:editId="39BE2496">
                <wp:simplePos x="0" y="0"/>
                <wp:positionH relativeFrom="column">
                  <wp:posOffset>3907501</wp:posOffset>
                </wp:positionH>
                <wp:positionV relativeFrom="paragraph">
                  <wp:posOffset>-454083</wp:posOffset>
                </wp:positionV>
                <wp:extent cx="2011680" cy="382386"/>
                <wp:effectExtent l="12700" t="12700" r="7620" b="11430"/>
                <wp:wrapNone/>
                <wp:docPr id="25" name="Rectangle 25"/>
                <wp:cNvGraphicFramePr/>
                <a:graphic xmlns:a="http://schemas.openxmlformats.org/drawingml/2006/main">
                  <a:graphicData uri="http://schemas.microsoft.com/office/word/2010/wordprocessingShape">
                    <wps:wsp>
                      <wps:cNvSpPr/>
                      <wps:spPr>
                        <a:xfrm>
                          <a:off x="0" y="0"/>
                          <a:ext cx="2011680" cy="382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3DD1A" id="Rectangle 25" o:spid="_x0000_s1026" style="position:absolute;margin-left:307.7pt;margin-top:-35.75pt;width:158.4pt;height:30.1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" fillcolor="white [3212]" strokecolor="white [3212]" strokeweight="2pt"/>
            </w:pict>
          </mc:Fallback>
        </mc:AlternateContent>
      </w:r>
      <w:hyperlink w:anchor="_Toc117292167" w:history="1">
        <w:r w:rsidR="0078301D" w:rsidRPr="0078301D">
          <w:rPr>
            <w:rStyle w:val="Hyperlink"/>
            <w:b w:val="0"/>
            <w:bCs/>
            <w:lang w:val="en-US"/>
          </w:rPr>
          <w:t>3.3.7.</w:t>
        </w:r>
        <w:r w:rsidR="0078301D" w:rsidRPr="0078301D">
          <w:rPr>
            <w:rFonts w:eastAsiaTheme="minorEastAsia"/>
            <w:b w:val="0"/>
            <w:bCs/>
          </w:rPr>
          <w:tab/>
        </w:r>
        <w:r w:rsidR="0078301D" w:rsidRPr="0078301D">
          <w:rPr>
            <w:rStyle w:val="Hyperlink"/>
            <w:b w:val="0"/>
            <w:bCs/>
            <w:lang w:val="en-US"/>
          </w:rPr>
          <w:t>Đặc tính chặn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_Toc117292167 \h </w:instrText>
        </w:r>
        <w:r w:rsidR="0078301D" w:rsidRPr="0078301D">
          <w:rPr>
            <w:b w:val="0"/>
            <w:bCs/>
            <w:webHidden/>
          </w:rPr>
        </w:r>
        <w:r w:rsidR="0078301D" w:rsidRPr="0078301D">
          <w:rPr>
            <w:b w:val="0"/>
            <w:bCs/>
            <w:webHidden/>
          </w:rPr>
          <w:fldChar w:fldCharType="separate"/>
        </w:r>
        <w:r w:rsidR="001A35F6">
          <w:rPr>
            <w:b w:val="0"/>
            <w:bCs/>
            <w:webHidden/>
          </w:rPr>
          <w:t>61</w:t>
        </w:r>
        <w:r w:rsidR="0078301D" w:rsidRPr="0078301D">
          <w:rPr>
            <w:b w:val="0"/>
            <w:bCs/>
            <w:webHidden/>
          </w:rPr>
          <w:fldChar w:fldCharType="end"/>
        </w:r>
      </w:hyperlink>
    </w:p>
    <w:p w14:paraId="4FA37DF3" w14:textId="2C4CA753" w:rsidR="0078301D" w:rsidRPr="0078301D" w:rsidRDefault="0059652F" w:rsidP="00AF5568">
      <w:pPr>
        <w:pStyle w:val="TOC3"/>
        <w:snapToGrid w:val="0"/>
        <w:spacing w:after="0" w:line="240" w:lineRule="auto"/>
        <w:rPr>
          <w:rFonts w:eastAsiaTheme="minorEastAsia"/>
          <w:b w:val="0"/>
          <w:bCs/>
        </w:rPr>
      </w:pPr>
      <w:hyperlink w:anchor="_Toc117292170" w:history="1">
        <w:r w:rsidR="0078301D" w:rsidRPr="0078301D">
          <w:rPr>
            <w:rStyle w:val="Hyperlink"/>
            <w:b w:val="0"/>
            <w:bCs/>
          </w:rPr>
          <w:t>3.3.8.</w:t>
        </w:r>
        <w:r w:rsidR="0078301D" w:rsidRPr="0078301D">
          <w:rPr>
            <w:rFonts w:eastAsiaTheme="minorEastAsia"/>
            <w:b w:val="0"/>
            <w:bCs/>
          </w:rPr>
          <w:tab/>
        </w:r>
        <w:r w:rsidR="0078301D" w:rsidRPr="0078301D">
          <w:rPr>
            <w:rStyle w:val="Hyperlink"/>
            <w:b w:val="0"/>
            <w:bCs/>
          </w:rPr>
          <w:t>Đặc tính xuyên điều chế máy thu</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_Toc117292170 \h </w:instrText>
        </w:r>
        <w:r w:rsidR="0078301D" w:rsidRPr="0078301D">
          <w:rPr>
            <w:b w:val="0"/>
            <w:bCs/>
            <w:webHidden/>
          </w:rPr>
        </w:r>
        <w:r w:rsidR="0078301D" w:rsidRPr="0078301D">
          <w:rPr>
            <w:b w:val="0"/>
            <w:bCs/>
            <w:webHidden/>
          </w:rPr>
          <w:fldChar w:fldCharType="separate"/>
        </w:r>
        <w:r w:rsidR="001A35F6">
          <w:rPr>
            <w:b w:val="0"/>
            <w:bCs/>
            <w:webHidden/>
          </w:rPr>
          <w:t>63</w:t>
        </w:r>
        <w:r w:rsidR="0078301D" w:rsidRPr="0078301D">
          <w:rPr>
            <w:b w:val="0"/>
            <w:bCs/>
            <w:webHidden/>
          </w:rPr>
          <w:fldChar w:fldCharType="end"/>
        </w:r>
      </w:hyperlink>
    </w:p>
    <w:p w14:paraId="4E23A7DF" w14:textId="24E0E75D" w:rsidR="0078301D" w:rsidRPr="0078301D" w:rsidRDefault="0059652F" w:rsidP="00AF5568">
      <w:pPr>
        <w:pStyle w:val="TOC3"/>
        <w:snapToGrid w:val="0"/>
        <w:spacing w:after="0" w:line="240" w:lineRule="auto"/>
        <w:rPr>
          <w:rFonts w:eastAsiaTheme="minorEastAsia"/>
          <w:b w:val="0"/>
          <w:bCs/>
        </w:rPr>
      </w:pPr>
      <w:hyperlink w:anchor="_Toc117292173" w:history="1">
        <w:r w:rsidR="0078301D" w:rsidRPr="0078301D">
          <w:rPr>
            <w:rStyle w:val="Hyperlink"/>
            <w:b w:val="0"/>
            <w:bCs/>
          </w:rPr>
          <w:t>3.3.9.</w:t>
        </w:r>
        <w:r w:rsidR="0078301D" w:rsidRPr="0078301D">
          <w:rPr>
            <w:rFonts w:eastAsiaTheme="minorEastAsia"/>
            <w:b w:val="0"/>
            <w:bCs/>
          </w:rPr>
          <w:tab/>
        </w:r>
        <w:r w:rsidR="0078301D" w:rsidRPr="0078301D">
          <w:rPr>
            <w:rStyle w:val="Hyperlink"/>
            <w:b w:val="0"/>
            <w:bCs/>
          </w:rPr>
          <w:t>Độ chọn lọc kênh lân cận (ACS) và chặn băng hẹp</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_Toc117292173 \h </w:instrText>
        </w:r>
        <w:r w:rsidR="0078301D" w:rsidRPr="0078301D">
          <w:rPr>
            <w:b w:val="0"/>
            <w:bCs/>
            <w:webHidden/>
          </w:rPr>
        </w:r>
        <w:r w:rsidR="0078301D" w:rsidRPr="0078301D">
          <w:rPr>
            <w:b w:val="0"/>
            <w:bCs/>
            <w:webHidden/>
          </w:rPr>
          <w:fldChar w:fldCharType="separate"/>
        </w:r>
        <w:r w:rsidR="001A35F6">
          <w:rPr>
            <w:b w:val="0"/>
            <w:bCs/>
            <w:webHidden/>
          </w:rPr>
          <w:t>64</w:t>
        </w:r>
        <w:r w:rsidR="0078301D" w:rsidRPr="0078301D">
          <w:rPr>
            <w:b w:val="0"/>
            <w:bCs/>
            <w:webHidden/>
          </w:rPr>
          <w:fldChar w:fldCharType="end"/>
        </w:r>
      </w:hyperlink>
    </w:p>
    <w:p w14:paraId="78E0D25B" w14:textId="0E9B86C0" w:rsidR="0078301D" w:rsidRPr="0078301D" w:rsidRDefault="0059652F" w:rsidP="00AF5568">
      <w:pPr>
        <w:pStyle w:val="TOC3"/>
        <w:snapToGrid w:val="0"/>
        <w:spacing w:after="0" w:line="240" w:lineRule="auto"/>
        <w:rPr>
          <w:rFonts w:eastAsiaTheme="minorEastAsia"/>
          <w:b w:val="0"/>
          <w:bCs/>
        </w:rPr>
      </w:pPr>
      <w:hyperlink w:anchor="_Toc117292177" w:history="1">
        <w:r w:rsidR="0078301D" w:rsidRPr="0078301D">
          <w:rPr>
            <w:rStyle w:val="Hyperlink"/>
            <w:b w:val="0"/>
            <w:bCs/>
          </w:rPr>
          <w:t>3.3.10.</w:t>
        </w:r>
        <w:r w:rsidR="0078301D" w:rsidRPr="0078301D">
          <w:rPr>
            <w:rFonts w:eastAsiaTheme="minorEastAsia"/>
            <w:b w:val="0"/>
            <w:bCs/>
          </w:rPr>
          <w:tab/>
        </w:r>
        <w:r w:rsidR="0078301D" w:rsidRPr="0078301D">
          <w:rPr>
            <w:rStyle w:val="Hyperlink"/>
            <w:b w:val="0"/>
            <w:bCs/>
          </w:rPr>
          <w:t>Công suất ra của trạm gốc trong nhà để bảo vệ kênh UTRA lân cận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_Toc117292177 \h </w:instrText>
        </w:r>
        <w:r w:rsidR="0078301D" w:rsidRPr="0078301D">
          <w:rPr>
            <w:b w:val="0"/>
            <w:bCs/>
            <w:webHidden/>
          </w:rPr>
        </w:r>
        <w:r w:rsidR="0078301D" w:rsidRPr="0078301D">
          <w:rPr>
            <w:b w:val="0"/>
            <w:bCs/>
            <w:webHidden/>
          </w:rPr>
          <w:fldChar w:fldCharType="separate"/>
        </w:r>
        <w:r w:rsidR="001A35F6">
          <w:rPr>
            <w:b w:val="0"/>
            <w:bCs/>
            <w:webHidden/>
          </w:rPr>
          <w:t>65</w:t>
        </w:r>
        <w:r w:rsidR="0078301D" w:rsidRPr="0078301D">
          <w:rPr>
            <w:b w:val="0"/>
            <w:bCs/>
            <w:webHidden/>
          </w:rPr>
          <w:fldChar w:fldCharType="end"/>
        </w:r>
      </w:hyperlink>
    </w:p>
    <w:p w14:paraId="34F0EA9E" w14:textId="03A81FB6" w:rsidR="0078301D" w:rsidRPr="0078301D" w:rsidRDefault="0059652F" w:rsidP="00AF5568">
      <w:pPr>
        <w:pStyle w:val="TOC3"/>
        <w:snapToGrid w:val="0"/>
        <w:spacing w:after="0" w:line="240" w:lineRule="auto"/>
        <w:rPr>
          <w:rFonts w:eastAsiaTheme="minorEastAsia"/>
          <w:b w:val="0"/>
          <w:bCs/>
        </w:rPr>
      </w:pPr>
      <w:hyperlink w:anchor="_Toc117292180" w:history="1">
        <w:r w:rsidR="0078301D" w:rsidRPr="0078301D">
          <w:rPr>
            <w:rStyle w:val="Hyperlink"/>
            <w:b w:val="0"/>
            <w:bCs/>
          </w:rPr>
          <w:t>3.3.11.</w:t>
        </w:r>
        <w:r w:rsidR="0078301D" w:rsidRPr="0078301D">
          <w:rPr>
            <w:rFonts w:eastAsiaTheme="minorEastAsia"/>
            <w:b w:val="0"/>
            <w:bCs/>
          </w:rPr>
          <w:tab/>
        </w:r>
        <w:r w:rsidR="0078301D" w:rsidRPr="0078301D">
          <w:rPr>
            <w:rStyle w:val="Hyperlink"/>
            <w:b w:val="0"/>
            <w:bCs/>
          </w:rPr>
          <w:t xml:space="preserve">Công suất ra </w:t>
        </w:r>
        <w:r w:rsidR="0078301D" w:rsidRPr="0078301D">
          <w:rPr>
            <w:rStyle w:val="Hyperlink"/>
            <w:b w:val="0"/>
            <w:bCs/>
            <w:lang w:val="en-US"/>
          </w:rPr>
          <w:t xml:space="preserve">của </w:t>
        </w:r>
        <w:r w:rsidR="0078301D" w:rsidRPr="0078301D">
          <w:rPr>
            <w:rStyle w:val="Hyperlink"/>
            <w:b w:val="0"/>
            <w:bCs/>
          </w:rPr>
          <w:t>trạm gốc trong nhà để bảo vệ kênh E-UTRA lân cận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_Toc117292180 \h </w:instrText>
        </w:r>
        <w:r w:rsidR="0078301D" w:rsidRPr="0078301D">
          <w:rPr>
            <w:b w:val="0"/>
            <w:bCs/>
            <w:webHidden/>
          </w:rPr>
        </w:r>
        <w:r w:rsidR="0078301D" w:rsidRPr="0078301D">
          <w:rPr>
            <w:b w:val="0"/>
            <w:bCs/>
            <w:webHidden/>
          </w:rPr>
          <w:fldChar w:fldCharType="separate"/>
        </w:r>
        <w:r w:rsidR="001A35F6">
          <w:rPr>
            <w:b w:val="0"/>
            <w:bCs/>
            <w:webHidden/>
          </w:rPr>
          <w:t>66</w:t>
        </w:r>
        <w:r w:rsidR="0078301D" w:rsidRPr="0078301D">
          <w:rPr>
            <w:b w:val="0"/>
            <w:bCs/>
            <w:webHidden/>
          </w:rPr>
          <w:fldChar w:fldCharType="end"/>
        </w:r>
      </w:hyperlink>
    </w:p>
    <w:p w14:paraId="196589FD" w14:textId="031BA892" w:rsidR="0078301D" w:rsidRPr="0078301D" w:rsidRDefault="0059652F" w:rsidP="00AF5568">
      <w:pPr>
        <w:pStyle w:val="TOC3"/>
        <w:snapToGrid w:val="0"/>
        <w:spacing w:after="0" w:line="240" w:lineRule="auto"/>
        <w:rPr>
          <w:rFonts w:eastAsiaTheme="minorEastAsia"/>
          <w:b w:val="0"/>
          <w:bCs/>
        </w:rPr>
      </w:pPr>
      <w:hyperlink w:anchor="_Toc117292183" w:history="1">
        <w:r w:rsidR="0078301D" w:rsidRPr="0078301D">
          <w:rPr>
            <w:rStyle w:val="Hyperlink"/>
            <w:b w:val="0"/>
            <w:bCs/>
          </w:rPr>
          <w:t>3.3.12.</w:t>
        </w:r>
        <w:r w:rsidR="0078301D" w:rsidRPr="0078301D">
          <w:rPr>
            <w:rFonts w:eastAsiaTheme="minorEastAsia"/>
            <w:b w:val="0"/>
            <w:bCs/>
          </w:rPr>
          <w:tab/>
        </w:r>
        <w:r w:rsidR="0078301D" w:rsidRPr="0078301D">
          <w:rPr>
            <w:rStyle w:val="Hyperlink"/>
            <w:b w:val="0"/>
            <w:bCs/>
          </w:rPr>
          <w:t xml:space="preserve">Công suất ra </w:t>
        </w:r>
        <w:r w:rsidR="0078301D" w:rsidRPr="0078301D">
          <w:rPr>
            <w:rStyle w:val="Hyperlink"/>
            <w:b w:val="0"/>
            <w:bCs/>
            <w:lang w:val="en-US"/>
          </w:rPr>
          <w:t xml:space="preserve">của </w:t>
        </w:r>
        <w:r w:rsidR="0078301D" w:rsidRPr="0078301D">
          <w:rPr>
            <w:rStyle w:val="Hyperlink"/>
            <w:b w:val="0"/>
            <w:bCs/>
          </w:rPr>
          <w:t>trạm gốc trong nhà để bảo vệ E-UTRA đồng kênh</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_Toc117292183 \h </w:instrText>
        </w:r>
        <w:r w:rsidR="0078301D" w:rsidRPr="0078301D">
          <w:rPr>
            <w:b w:val="0"/>
            <w:bCs/>
            <w:webHidden/>
          </w:rPr>
        </w:r>
        <w:r w:rsidR="0078301D" w:rsidRPr="0078301D">
          <w:rPr>
            <w:b w:val="0"/>
            <w:bCs/>
            <w:webHidden/>
          </w:rPr>
          <w:fldChar w:fldCharType="separate"/>
        </w:r>
        <w:r w:rsidR="001A35F6">
          <w:rPr>
            <w:b w:val="0"/>
            <w:bCs/>
            <w:webHidden/>
          </w:rPr>
          <w:t>67</w:t>
        </w:r>
        <w:r w:rsidR="0078301D" w:rsidRPr="0078301D">
          <w:rPr>
            <w:b w:val="0"/>
            <w:bCs/>
            <w:webHidden/>
          </w:rPr>
          <w:fldChar w:fldCharType="end"/>
        </w:r>
      </w:hyperlink>
    </w:p>
    <w:p w14:paraId="09996B8C" w14:textId="014FC847" w:rsidR="0078301D" w:rsidRPr="0078301D" w:rsidRDefault="0059652F" w:rsidP="00AF5568">
      <w:pPr>
        <w:pStyle w:val="TOC3"/>
        <w:snapToGrid w:val="0"/>
        <w:spacing w:after="0" w:line="240" w:lineRule="auto"/>
        <w:rPr>
          <w:rFonts w:eastAsiaTheme="minorEastAsia"/>
          <w:b w:val="0"/>
          <w:bCs/>
        </w:rPr>
      </w:pPr>
      <w:hyperlink w:anchor="_Toc117292186" w:history="1">
        <w:r w:rsidR="0078301D" w:rsidRPr="0078301D">
          <w:rPr>
            <w:rStyle w:val="Hyperlink"/>
            <w:b w:val="0"/>
            <w:bCs/>
            <w:lang w:val="en-US"/>
          </w:rPr>
          <w:t>3.3.13.</w:t>
        </w:r>
        <w:r w:rsidR="0078301D" w:rsidRPr="0078301D">
          <w:rPr>
            <w:rFonts w:eastAsiaTheme="minorEastAsia"/>
            <w:b w:val="0"/>
            <w:bCs/>
          </w:rPr>
          <w:tab/>
        </w:r>
        <w:r w:rsidR="0078301D" w:rsidRPr="0078301D">
          <w:rPr>
            <w:rStyle w:val="Hyperlink"/>
            <w:b w:val="0"/>
            <w:bCs/>
            <w:lang w:val="en-US"/>
          </w:rPr>
          <w:t>Mức chọn lọc chuẩn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_Toc117292186 \h </w:instrText>
        </w:r>
        <w:r w:rsidR="0078301D" w:rsidRPr="0078301D">
          <w:rPr>
            <w:b w:val="0"/>
            <w:bCs/>
            <w:webHidden/>
          </w:rPr>
        </w:r>
        <w:r w:rsidR="0078301D" w:rsidRPr="0078301D">
          <w:rPr>
            <w:b w:val="0"/>
            <w:bCs/>
            <w:webHidden/>
          </w:rPr>
          <w:fldChar w:fldCharType="separate"/>
        </w:r>
        <w:r w:rsidR="001A35F6">
          <w:rPr>
            <w:b w:val="0"/>
            <w:bCs/>
            <w:webHidden/>
          </w:rPr>
          <w:t>68</w:t>
        </w:r>
        <w:r w:rsidR="0078301D" w:rsidRPr="0078301D">
          <w:rPr>
            <w:b w:val="0"/>
            <w:bCs/>
            <w:webHidden/>
          </w:rPr>
          <w:fldChar w:fldCharType="end"/>
        </w:r>
      </w:hyperlink>
    </w:p>
    <w:p w14:paraId="1F8785C5" w14:textId="202E0488" w:rsidR="0078301D" w:rsidRPr="0078301D" w:rsidRDefault="0059652F" w:rsidP="00AF5568">
      <w:pPr>
        <w:pStyle w:val="TOC3"/>
        <w:snapToGrid w:val="0"/>
        <w:spacing w:after="0" w:line="240" w:lineRule="auto"/>
        <w:rPr>
          <w:rFonts w:eastAsiaTheme="minorEastAsia"/>
          <w:b w:val="0"/>
          <w:bCs/>
        </w:rPr>
      </w:pPr>
      <w:hyperlink w:anchor="_Toc117292189" w:history="1">
        <w:r w:rsidR="0078301D" w:rsidRPr="0078301D">
          <w:rPr>
            <w:rStyle w:val="Hyperlink"/>
            <w:b w:val="0"/>
            <w:bCs/>
          </w:rPr>
          <w:t>3.3.14.</w:t>
        </w:r>
        <w:r w:rsidR="0078301D" w:rsidRPr="0078301D">
          <w:rPr>
            <w:rFonts w:eastAsiaTheme="minorEastAsia"/>
            <w:b w:val="0"/>
            <w:bCs/>
          </w:rPr>
          <w:tab/>
        </w:r>
        <w:r w:rsidR="0078301D" w:rsidRPr="0078301D">
          <w:rPr>
            <w:rStyle w:val="Hyperlink"/>
            <w:b w:val="0"/>
            <w:bCs/>
            <w:lang w:val="en-US"/>
          </w:rPr>
          <w:t>P</w:t>
        </w:r>
        <w:r w:rsidR="0078301D" w:rsidRPr="0078301D">
          <w:rPr>
            <w:rStyle w:val="Hyperlink"/>
            <w:b w:val="0"/>
            <w:bCs/>
          </w:rPr>
          <w:t>hát xạ bức xạ</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_Toc117292189 \h </w:instrText>
        </w:r>
        <w:r w:rsidR="0078301D" w:rsidRPr="0078301D">
          <w:rPr>
            <w:b w:val="0"/>
            <w:bCs/>
            <w:webHidden/>
          </w:rPr>
        </w:r>
        <w:r w:rsidR="0078301D" w:rsidRPr="0078301D">
          <w:rPr>
            <w:b w:val="0"/>
            <w:bCs/>
            <w:webHidden/>
          </w:rPr>
          <w:fldChar w:fldCharType="separate"/>
        </w:r>
        <w:r w:rsidR="001A35F6">
          <w:rPr>
            <w:b w:val="0"/>
            <w:bCs/>
            <w:webHidden/>
          </w:rPr>
          <w:t>69</w:t>
        </w:r>
        <w:r w:rsidR="0078301D" w:rsidRPr="0078301D">
          <w:rPr>
            <w:b w:val="0"/>
            <w:bCs/>
            <w:webHidden/>
          </w:rPr>
          <w:fldChar w:fldCharType="end"/>
        </w:r>
      </w:hyperlink>
    </w:p>
    <w:p w14:paraId="2D238C37" w14:textId="47E73E81" w:rsidR="0078301D" w:rsidRPr="0078301D" w:rsidRDefault="0059652F" w:rsidP="00AF5568">
      <w:pPr>
        <w:pStyle w:val="TOC1"/>
        <w:snapToGrid w:val="0"/>
        <w:spacing w:after="0" w:line="240" w:lineRule="auto"/>
        <w:rPr>
          <w:rFonts w:eastAsiaTheme="minorEastAsia"/>
          <w:b w:val="0"/>
          <w:bCs/>
        </w:rPr>
      </w:pPr>
      <w:hyperlink w:anchor="_Toc117292192" w:history="1">
        <w:r w:rsidR="0078301D" w:rsidRPr="0078301D">
          <w:rPr>
            <w:rStyle w:val="Hyperlink"/>
            <w:b w:val="0"/>
            <w:bCs/>
          </w:rPr>
          <w:t>4.</w:t>
        </w:r>
        <w:r w:rsidR="0078301D" w:rsidRPr="0078301D">
          <w:rPr>
            <w:rFonts w:eastAsiaTheme="minorEastAsia"/>
            <w:b w:val="0"/>
            <w:bCs/>
          </w:rPr>
          <w:tab/>
        </w:r>
        <w:r w:rsidR="0078301D" w:rsidRPr="0078301D">
          <w:rPr>
            <w:rStyle w:val="Hyperlink"/>
            <w:b w:val="0"/>
            <w:bCs/>
          </w:rPr>
          <w:t>QUY ĐỊNH VỀ QUẢN LÝ</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_Toc117292192 \h </w:instrText>
        </w:r>
        <w:r w:rsidR="0078301D" w:rsidRPr="0078301D">
          <w:rPr>
            <w:b w:val="0"/>
            <w:bCs/>
            <w:webHidden/>
          </w:rPr>
        </w:r>
        <w:r w:rsidR="0078301D" w:rsidRPr="0078301D">
          <w:rPr>
            <w:b w:val="0"/>
            <w:bCs/>
            <w:webHidden/>
          </w:rPr>
          <w:fldChar w:fldCharType="separate"/>
        </w:r>
        <w:r w:rsidR="001A35F6">
          <w:rPr>
            <w:b w:val="0"/>
            <w:bCs/>
            <w:webHidden/>
          </w:rPr>
          <w:t>71</w:t>
        </w:r>
        <w:r w:rsidR="0078301D" w:rsidRPr="0078301D">
          <w:rPr>
            <w:b w:val="0"/>
            <w:bCs/>
            <w:webHidden/>
          </w:rPr>
          <w:fldChar w:fldCharType="end"/>
        </w:r>
      </w:hyperlink>
    </w:p>
    <w:p w14:paraId="47C6F5EB" w14:textId="41EAB401" w:rsidR="0078301D" w:rsidRPr="0078301D" w:rsidRDefault="0059652F" w:rsidP="00AF5568">
      <w:pPr>
        <w:pStyle w:val="TOC1"/>
        <w:snapToGrid w:val="0"/>
        <w:spacing w:after="0" w:line="240" w:lineRule="auto"/>
        <w:rPr>
          <w:rFonts w:eastAsiaTheme="minorEastAsia"/>
          <w:b w:val="0"/>
          <w:bCs/>
        </w:rPr>
      </w:pPr>
      <w:hyperlink w:anchor="_Toc117292193" w:history="1">
        <w:r w:rsidR="0078301D" w:rsidRPr="0078301D">
          <w:rPr>
            <w:rStyle w:val="Hyperlink"/>
            <w:b w:val="0"/>
            <w:bCs/>
          </w:rPr>
          <w:t>5.</w:t>
        </w:r>
        <w:r w:rsidR="0078301D" w:rsidRPr="0078301D">
          <w:rPr>
            <w:rFonts w:eastAsiaTheme="minorEastAsia"/>
            <w:b w:val="0"/>
            <w:bCs/>
          </w:rPr>
          <w:tab/>
        </w:r>
        <w:r w:rsidR="0078301D" w:rsidRPr="0078301D">
          <w:rPr>
            <w:rStyle w:val="Hyperlink"/>
            <w:b w:val="0"/>
            <w:bCs/>
          </w:rPr>
          <w:t>TRÁCH NHIỆM CỦA TỔ CHỨC, CÁ NHÂN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_Toc117292193 \h </w:instrText>
        </w:r>
        <w:r w:rsidR="0078301D" w:rsidRPr="0078301D">
          <w:rPr>
            <w:b w:val="0"/>
            <w:bCs/>
            <w:webHidden/>
          </w:rPr>
        </w:r>
        <w:r w:rsidR="0078301D" w:rsidRPr="0078301D">
          <w:rPr>
            <w:b w:val="0"/>
            <w:bCs/>
            <w:webHidden/>
          </w:rPr>
          <w:fldChar w:fldCharType="separate"/>
        </w:r>
        <w:r w:rsidR="001A35F6">
          <w:rPr>
            <w:b w:val="0"/>
            <w:bCs/>
            <w:webHidden/>
          </w:rPr>
          <w:t>71</w:t>
        </w:r>
        <w:r w:rsidR="0078301D" w:rsidRPr="0078301D">
          <w:rPr>
            <w:b w:val="0"/>
            <w:bCs/>
            <w:webHidden/>
          </w:rPr>
          <w:fldChar w:fldCharType="end"/>
        </w:r>
      </w:hyperlink>
    </w:p>
    <w:p w14:paraId="36D50D57" w14:textId="6E7AC1B9" w:rsidR="0078301D" w:rsidRPr="0078301D" w:rsidRDefault="0059652F" w:rsidP="00AF5568">
      <w:pPr>
        <w:pStyle w:val="TOC1"/>
        <w:snapToGrid w:val="0"/>
        <w:spacing w:after="0" w:line="240" w:lineRule="auto"/>
        <w:rPr>
          <w:rFonts w:eastAsiaTheme="minorEastAsia"/>
          <w:b w:val="0"/>
          <w:bCs/>
        </w:rPr>
      </w:pPr>
      <w:hyperlink w:anchor="_Toc117292194" w:history="1">
        <w:r w:rsidR="0078301D" w:rsidRPr="0078301D">
          <w:rPr>
            <w:rStyle w:val="Hyperlink"/>
            <w:b w:val="0"/>
            <w:bCs/>
          </w:rPr>
          <w:t>6.</w:t>
        </w:r>
        <w:r w:rsidR="0078301D" w:rsidRPr="0078301D">
          <w:rPr>
            <w:rFonts w:eastAsiaTheme="minorEastAsia"/>
            <w:b w:val="0"/>
            <w:bCs/>
          </w:rPr>
          <w:tab/>
        </w:r>
        <w:r w:rsidR="0078301D" w:rsidRPr="0078301D">
          <w:rPr>
            <w:rStyle w:val="Hyperlink"/>
            <w:b w:val="0"/>
            <w:bCs/>
          </w:rPr>
          <w:t>TỔ CHỨC THỰC HIỆN</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_Toc117292194 \h </w:instrText>
        </w:r>
        <w:r w:rsidR="0078301D" w:rsidRPr="0078301D">
          <w:rPr>
            <w:b w:val="0"/>
            <w:bCs/>
            <w:webHidden/>
          </w:rPr>
        </w:r>
        <w:r w:rsidR="0078301D" w:rsidRPr="0078301D">
          <w:rPr>
            <w:b w:val="0"/>
            <w:bCs/>
            <w:webHidden/>
          </w:rPr>
          <w:fldChar w:fldCharType="separate"/>
        </w:r>
        <w:r w:rsidR="001A35F6">
          <w:rPr>
            <w:b w:val="0"/>
            <w:bCs/>
            <w:webHidden/>
          </w:rPr>
          <w:t>71</w:t>
        </w:r>
        <w:r w:rsidR="0078301D" w:rsidRPr="0078301D">
          <w:rPr>
            <w:b w:val="0"/>
            <w:bCs/>
            <w:webHidden/>
          </w:rPr>
          <w:fldChar w:fldCharType="end"/>
        </w:r>
      </w:hyperlink>
    </w:p>
    <w:p w14:paraId="5A3317D7" w14:textId="746DF14E" w:rsidR="0078301D" w:rsidRPr="00842FFE" w:rsidRDefault="0059652F" w:rsidP="00AF5568">
      <w:pPr>
        <w:pStyle w:val="TOC1"/>
        <w:snapToGrid w:val="0"/>
        <w:spacing w:after="0" w:line="240" w:lineRule="auto"/>
        <w:rPr>
          <w:rFonts w:eastAsiaTheme="minorEastAsia"/>
          <w:b w:val="0"/>
          <w:bCs/>
          <w:lang w:val="vi-VN"/>
        </w:rPr>
      </w:pPr>
      <w:hyperlink w:anchor="_Toc117292195" w:history="1">
        <w:r w:rsidR="0078301D" w:rsidRPr="00842FFE">
          <w:rPr>
            <w:rStyle w:val="Hyperlink"/>
            <w:b w:val="0"/>
            <w:bCs/>
            <w:u w:val="none"/>
            <w:lang w:val="vi-VN"/>
          </w:rPr>
          <w:t>Phụ lục A</w:t>
        </w:r>
      </w:hyperlink>
      <w:r w:rsidR="0078301D" w:rsidRPr="00842FFE">
        <w:rPr>
          <w:rStyle w:val="Hyperlink"/>
          <w:b w:val="0"/>
          <w:bCs/>
          <w:u w:val="none"/>
          <w:lang w:val="vi-VN"/>
        </w:rPr>
        <w:t xml:space="preserve"> </w:t>
      </w:r>
      <w:hyperlink w:anchor="_Toc117292196" w:history="1">
        <w:r w:rsidR="0078301D" w:rsidRPr="00842FFE">
          <w:rPr>
            <w:rStyle w:val="Hyperlink"/>
            <w:b w:val="0"/>
            <w:bCs/>
            <w:u w:val="none"/>
          </w:rPr>
          <w:t>(Quy định)</w:t>
        </w:r>
      </w:hyperlink>
      <w:r w:rsidR="0078301D" w:rsidRPr="00842FFE">
        <w:rPr>
          <w:rFonts w:eastAsiaTheme="minorEastAsia"/>
          <w:b w:val="0"/>
          <w:bCs/>
          <w:lang w:val="vi-VN"/>
        </w:rPr>
        <w:t xml:space="preserve"> </w:t>
      </w:r>
      <w:hyperlink w:anchor="_Toc117292197" w:history="1">
        <w:r w:rsidR="0078301D" w:rsidRPr="00842FFE">
          <w:rPr>
            <w:rStyle w:val="Hyperlink"/>
            <w:b w:val="0"/>
            <w:bCs/>
            <w:u w:val="none"/>
          </w:rPr>
          <w:t>CẤU HÌNH TRẠM GỐC</w:t>
        </w:r>
        <w:r w:rsidR="0078301D" w:rsidRPr="00842FFE">
          <w:rPr>
            <w:b w:val="0"/>
            <w:bCs/>
            <w:webHidden/>
          </w:rPr>
          <w:tab/>
        </w:r>
        <w:r w:rsidR="0078301D" w:rsidRPr="00842FFE">
          <w:rPr>
            <w:b w:val="0"/>
            <w:bCs/>
            <w:webHidden/>
          </w:rPr>
          <w:fldChar w:fldCharType="begin"/>
        </w:r>
        <w:r w:rsidR="0078301D" w:rsidRPr="00842FFE">
          <w:rPr>
            <w:b w:val="0"/>
            <w:bCs/>
            <w:webHidden/>
          </w:rPr>
          <w:instrText xml:space="preserve"> PAGEREF _Toc117292197 \h </w:instrText>
        </w:r>
        <w:r w:rsidR="0078301D" w:rsidRPr="00842FFE">
          <w:rPr>
            <w:b w:val="0"/>
            <w:bCs/>
            <w:webHidden/>
          </w:rPr>
        </w:r>
        <w:r w:rsidR="0078301D" w:rsidRPr="00842FFE">
          <w:rPr>
            <w:b w:val="0"/>
            <w:bCs/>
            <w:webHidden/>
          </w:rPr>
          <w:fldChar w:fldCharType="separate"/>
        </w:r>
        <w:r w:rsidR="001A35F6">
          <w:rPr>
            <w:b w:val="0"/>
            <w:bCs/>
            <w:webHidden/>
          </w:rPr>
          <w:t>72</w:t>
        </w:r>
        <w:r w:rsidR="0078301D" w:rsidRPr="00842FFE">
          <w:rPr>
            <w:b w:val="0"/>
            <w:bCs/>
            <w:webHidden/>
          </w:rPr>
          <w:fldChar w:fldCharType="end"/>
        </w:r>
      </w:hyperlink>
    </w:p>
    <w:p w14:paraId="4A86E9E6" w14:textId="7E86A1D9" w:rsidR="0078301D" w:rsidRPr="0078301D" w:rsidRDefault="0059652F" w:rsidP="00AF5568">
      <w:pPr>
        <w:pStyle w:val="TOC1"/>
        <w:snapToGrid w:val="0"/>
        <w:spacing w:after="0" w:line="240" w:lineRule="auto"/>
        <w:rPr>
          <w:rFonts w:eastAsiaTheme="minorEastAsia"/>
          <w:b w:val="0"/>
          <w:bCs/>
        </w:rPr>
      </w:pPr>
      <w:hyperlink w:anchor="_Toc117292213" w:history="1">
        <w:r w:rsidR="0078301D" w:rsidRPr="0078301D">
          <w:rPr>
            <w:rStyle w:val="Hyperlink"/>
            <w:b w:val="0"/>
            <w:bCs/>
            <w:lang w:val="vi-VN"/>
          </w:rPr>
          <w:t>Phụ lục B</w:t>
        </w:r>
      </w:hyperlink>
      <w:r w:rsidR="0078301D" w:rsidRPr="0078301D">
        <w:rPr>
          <w:rFonts w:eastAsiaTheme="minorEastAsia"/>
          <w:b w:val="0"/>
          <w:bCs/>
          <w:lang w:val="vi-VN"/>
        </w:rPr>
        <w:t xml:space="preserve"> </w:t>
      </w:r>
      <w:hyperlink w:anchor="_Toc117292214" w:history="1">
        <w:r w:rsidR="0078301D" w:rsidRPr="0078301D">
          <w:rPr>
            <w:rStyle w:val="Hyperlink"/>
            <w:b w:val="0"/>
            <w:bCs/>
          </w:rPr>
          <w:t>(Tham khảo)</w:t>
        </w:r>
      </w:hyperlink>
      <w:r w:rsidR="0078301D" w:rsidRPr="0078301D">
        <w:rPr>
          <w:rFonts w:eastAsiaTheme="minorEastAsia"/>
          <w:b w:val="0"/>
          <w:bCs/>
        </w:rPr>
        <w:t xml:space="preserve"> </w:t>
      </w:r>
      <w:hyperlink w:anchor="_Toc117292215" w:history="1">
        <w:r w:rsidR="0078301D" w:rsidRPr="0078301D">
          <w:rPr>
            <w:rStyle w:val="Hyperlink"/>
            <w:b w:val="0"/>
            <w:bCs/>
          </w:rPr>
          <w:t>ĐIỀU KIỆN MÔI TRƯỜNG</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_Toc117292215 \h </w:instrText>
        </w:r>
        <w:r w:rsidR="0078301D" w:rsidRPr="0078301D">
          <w:rPr>
            <w:b w:val="0"/>
            <w:bCs/>
            <w:webHidden/>
          </w:rPr>
        </w:r>
        <w:r w:rsidR="0078301D" w:rsidRPr="0078301D">
          <w:rPr>
            <w:b w:val="0"/>
            <w:bCs/>
            <w:webHidden/>
          </w:rPr>
          <w:fldChar w:fldCharType="separate"/>
        </w:r>
        <w:r w:rsidR="001A35F6">
          <w:rPr>
            <w:b w:val="0"/>
            <w:bCs/>
            <w:webHidden/>
          </w:rPr>
          <w:t>76</w:t>
        </w:r>
        <w:r w:rsidR="0078301D" w:rsidRPr="0078301D">
          <w:rPr>
            <w:b w:val="0"/>
            <w:bCs/>
            <w:webHidden/>
          </w:rPr>
          <w:fldChar w:fldCharType="end"/>
        </w:r>
      </w:hyperlink>
    </w:p>
    <w:p w14:paraId="329488AE" w14:textId="19F18E03" w:rsidR="0078301D" w:rsidRPr="0078301D" w:rsidRDefault="0059652F" w:rsidP="00AF5568">
      <w:pPr>
        <w:pStyle w:val="TOC1"/>
        <w:snapToGrid w:val="0"/>
        <w:spacing w:after="0" w:line="240" w:lineRule="auto"/>
        <w:rPr>
          <w:rFonts w:eastAsiaTheme="minorEastAsia"/>
          <w:b w:val="0"/>
          <w:bCs/>
        </w:rPr>
      </w:pPr>
      <w:hyperlink w:anchor="_Toc117292222" w:history="1">
        <w:r w:rsidR="0078301D" w:rsidRPr="0078301D">
          <w:rPr>
            <w:rStyle w:val="Hyperlink"/>
            <w:b w:val="0"/>
            <w:bCs/>
            <w:lang w:val="vi-VN"/>
          </w:rPr>
          <w:t>Phụ lục C</w:t>
        </w:r>
        <w:r w:rsidR="0078301D" w:rsidRPr="0078301D">
          <w:rPr>
            <w:rStyle w:val="Hyperlink"/>
            <w:b w:val="0"/>
            <w:bCs/>
          </w:rPr>
          <w:t xml:space="preserve"> </w:t>
        </w:r>
      </w:hyperlink>
      <w:hyperlink w:anchor="_Toc117292223" w:history="1">
        <w:r w:rsidR="0078301D" w:rsidRPr="0078301D">
          <w:rPr>
            <w:rStyle w:val="Hyperlink"/>
            <w:b w:val="0"/>
            <w:bCs/>
          </w:rPr>
          <w:t>(Tham khảo)</w:t>
        </w:r>
      </w:hyperlink>
      <w:r w:rsidR="0078301D" w:rsidRPr="0078301D">
        <w:rPr>
          <w:rFonts w:eastAsiaTheme="minorEastAsia"/>
          <w:b w:val="0"/>
          <w:bCs/>
        </w:rPr>
        <w:t xml:space="preserve"> </w:t>
      </w:r>
      <w:hyperlink w:anchor="_Toc117292224" w:history="1">
        <w:r w:rsidR="0078301D" w:rsidRPr="0078301D">
          <w:rPr>
            <w:rStyle w:val="Hyperlink"/>
            <w:b w:val="0"/>
            <w:bCs/>
          </w:rPr>
          <w:t>SƠ ĐỒ ĐO</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_Toc117292224 \h </w:instrText>
        </w:r>
        <w:r w:rsidR="0078301D" w:rsidRPr="0078301D">
          <w:rPr>
            <w:b w:val="0"/>
            <w:bCs/>
            <w:webHidden/>
          </w:rPr>
        </w:r>
        <w:r w:rsidR="0078301D" w:rsidRPr="0078301D">
          <w:rPr>
            <w:b w:val="0"/>
            <w:bCs/>
            <w:webHidden/>
          </w:rPr>
          <w:fldChar w:fldCharType="separate"/>
        </w:r>
        <w:r w:rsidR="001A35F6">
          <w:rPr>
            <w:b w:val="0"/>
            <w:bCs/>
            <w:webHidden/>
          </w:rPr>
          <w:t>79</w:t>
        </w:r>
        <w:r w:rsidR="0078301D" w:rsidRPr="0078301D">
          <w:rPr>
            <w:b w:val="0"/>
            <w:bCs/>
            <w:webHidden/>
          </w:rPr>
          <w:fldChar w:fldCharType="end"/>
        </w:r>
      </w:hyperlink>
    </w:p>
    <w:p w14:paraId="2D64F41B" w14:textId="743883E2" w:rsidR="0078301D" w:rsidRPr="0078301D" w:rsidRDefault="0059652F" w:rsidP="00AF5568">
      <w:pPr>
        <w:pStyle w:val="TOC1"/>
        <w:snapToGrid w:val="0"/>
        <w:spacing w:after="0" w:line="240" w:lineRule="auto"/>
        <w:rPr>
          <w:rFonts w:eastAsiaTheme="minorEastAsia"/>
          <w:b w:val="0"/>
          <w:bCs/>
        </w:rPr>
      </w:pPr>
      <w:hyperlink w:anchor="_Toc117292240" w:history="1">
        <w:r w:rsidR="0078301D" w:rsidRPr="0078301D">
          <w:rPr>
            <w:rStyle w:val="Hyperlink"/>
            <w:b w:val="0"/>
            <w:bCs/>
            <w:lang w:val="vi-VN"/>
          </w:rPr>
          <w:t>Phụ lục D</w:t>
        </w:r>
      </w:hyperlink>
      <w:r w:rsidR="0078301D" w:rsidRPr="0078301D">
        <w:rPr>
          <w:rFonts w:eastAsiaTheme="minorEastAsia"/>
          <w:b w:val="0"/>
          <w:bCs/>
          <w:lang w:val="vi-VN"/>
        </w:rPr>
        <w:t xml:space="preserve"> </w:t>
      </w:r>
      <w:hyperlink w:anchor="_Toc117292241" w:history="1">
        <w:r w:rsidR="0078301D" w:rsidRPr="0078301D">
          <w:rPr>
            <w:rStyle w:val="Hyperlink"/>
            <w:b w:val="0"/>
            <w:bCs/>
          </w:rPr>
          <w:t>(Quy định)</w:t>
        </w:r>
      </w:hyperlink>
      <w:r w:rsidR="0078301D" w:rsidRPr="0078301D">
        <w:rPr>
          <w:rFonts w:eastAsiaTheme="minorEastAsia"/>
          <w:b w:val="0"/>
          <w:bCs/>
        </w:rPr>
        <w:t xml:space="preserve"> </w:t>
      </w:r>
      <w:hyperlink w:anchor="_Toc117292242" w:history="1">
        <w:r w:rsidR="0078301D" w:rsidRPr="0078301D">
          <w:rPr>
            <w:rStyle w:val="Hyperlink"/>
            <w:b w:val="0"/>
            <w:bCs/>
          </w:rPr>
          <w:t>QUY ĐỊNH VỀ MÃ HS CỦA THIẾT BỊ TRẠM</w:t>
        </w:r>
        <w:r w:rsidR="0078301D" w:rsidRPr="0078301D">
          <w:rPr>
            <w:rStyle w:val="Hyperlink"/>
            <w:b w:val="0"/>
            <w:bCs/>
            <w:lang w:val="vi-VN"/>
          </w:rPr>
          <w:t xml:space="preserve"> GÔC THÔNG TIN DI ĐỘNG E-UTRA</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_Toc117292242 \h </w:instrText>
        </w:r>
        <w:r w:rsidR="0078301D" w:rsidRPr="0078301D">
          <w:rPr>
            <w:b w:val="0"/>
            <w:bCs/>
            <w:webHidden/>
          </w:rPr>
        </w:r>
        <w:r w:rsidR="0078301D" w:rsidRPr="0078301D">
          <w:rPr>
            <w:b w:val="0"/>
            <w:bCs/>
            <w:webHidden/>
          </w:rPr>
          <w:fldChar w:fldCharType="separate"/>
        </w:r>
        <w:r w:rsidR="001A35F6">
          <w:rPr>
            <w:b w:val="0"/>
            <w:bCs/>
            <w:webHidden/>
          </w:rPr>
          <w:t>84</w:t>
        </w:r>
        <w:r w:rsidR="0078301D" w:rsidRPr="0078301D">
          <w:rPr>
            <w:b w:val="0"/>
            <w:bCs/>
            <w:webHidden/>
          </w:rPr>
          <w:fldChar w:fldCharType="end"/>
        </w:r>
      </w:hyperlink>
    </w:p>
    <w:p w14:paraId="14F58993" w14:textId="0320C196" w:rsidR="0078301D" w:rsidRPr="0078301D" w:rsidRDefault="0059652F" w:rsidP="00AF5568">
      <w:pPr>
        <w:pStyle w:val="TOC1"/>
        <w:snapToGrid w:val="0"/>
        <w:spacing w:after="0" w:line="240" w:lineRule="auto"/>
        <w:rPr>
          <w:rFonts w:eastAsiaTheme="minorEastAsia"/>
          <w:b w:val="0"/>
          <w:bCs/>
        </w:rPr>
      </w:pPr>
      <w:hyperlink w:anchor="_Toc117292243" w:history="1">
        <w:r w:rsidR="0078301D" w:rsidRPr="0078301D">
          <w:rPr>
            <w:rStyle w:val="Hyperlink"/>
            <w:b w:val="0"/>
            <w:bCs/>
            <w:lang w:val="vi-VN"/>
          </w:rPr>
          <w:t>T</w:t>
        </w:r>
        <w:r w:rsidR="0078301D" w:rsidRPr="0078301D">
          <w:rPr>
            <w:rStyle w:val="Hyperlink"/>
            <w:b w:val="0"/>
            <w:bCs/>
          </w:rPr>
          <w:t>HƯ MỤC TÀI LIỆU THAM KHẢO</w:t>
        </w:r>
        <w:r w:rsidR="0078301D" w:rsidRPr="0078301D">
          <w:rPr>
            <w:b w:val="0"/>
            <w:bCs/>
            <w:webHidden/>
          </w:rPr>
          <w:tab/>
        </w:r>
        <w:r w:rsidR="0078301D" w:rsidRPr="0078301D">
          <w:rPr>
            <w:b w:val="0"/>
            <w:bCs/>
            <w:webHidden/>
          </w:rPr>
          <w:fldChar w:fldCharType="begin"/>
        </w:r>
        <w:r w:rsidR="0078301D" w:rsidRPr="0078301D">
          <w:rPr>
            <w:b w:val="0"/>
            <w:bCs/>
            <w:webHidden/>
          </w:rPr>
          <w:instrText xml:space="preserve"> PAGEREF _Toc117292243 \h </w:instrText>
        </w:r>
        <w:r w:rsidR="0078301D" w:rsidRPr="0078301D">
          <w:rPr>
            <w:b w:val="0"/>
            <w:bCs/>
            <w:webHidden/>
          </w:rPr>
        </w:r>
        <w:r w:rsidR="0078301D" w:rsidRPr="0078301D">
          <w:rPr>
            <w:b w:val="0"/>
            <w:bCs/>
            <w:webHidden/>
          </w:rPr>
          <w:fldChar w:fldCharType="separate"/>
        </w:r>
        <w:r w:rsidR="001A35F6">
          <w:rPr>
            <w:b w:val="0"/>
            <w:bCs/>
            <w:webHidden/>
          </w:rPr>
          <w:t>85</w:t>
        </w:r>
        <w:r w:rsidR="0078301D" w:rsidRPr="0078301D">
          <w:rPr>
            <w:b w:val="0"/>
            <w:bCs/>
            <w:webHidden/>
          </w:rPr>
          <w:fldChar w:fldCharType="end"/>
        </w:r>
      </w:hyperlink>
    </w:p>
    <w:p w14:paraId="5EA5ABC8" w14:textId="2AAB971C" w:rsidR="00B84089" w:rsidRPr="004F7677" w:rsidRDefault="003D522C" w:rsidP="00BF7107">
      <w:pPr>
        <w:pStyle w:val="TOC2"/>
        <w:tabs>
          <w:tab w:val="right" w:leader="dot" w:pos="9214"/>
          <w:tab w:val="right" w:leader="dot" w:pos="10080"/>
        </w:tabs>
        <w:spacing w:line="288" w:lineRule="auto"/>
        <w:jc w:val="both"/>
      </w:pPr>
      <w:r w:rsidRPr="004F7677">
        <w:rPr>
          <w:rStyle w:val="Hyperlink"/>
          <w:b w:val="0"/>
          <w:color w:val="auto"/>
        </w:rPr>
        <w:fldChar w:fldCharType="end"/>
      </w:r>
    </w:p>
    <w:p w14:paraId="14BBF76B" w14:textId="77777777" w:rsidR="00E94F9A" w:rsidRPr="004F7677" w:rsidRDefault="00E94F9A" w:rsidP="00C058B6">
      <w:pPr>
        <w:pStyle w:val="TOC3"/>
      </w:pPr>
    </w:p>
    <w:p w14:paraId="0A0F7C98" w14:textId="77777777" w:rsidR="00E94F9A" w:rsidRPr="004F7677" w:rsidRDefault="00E94F9A" w:rsidP="00C058B6">
      <w:pPr>
        <w:pStyle w:val="TOC3"/>
      </w:pPr>
    </w:p>
    <w:p w14:paraId="0F2B99F4" w14:textId="77777777" w:rsidR="00E94F9A" w:rsidRPr="004F7677" w:rsidRDefault="00E94F9A" w:rsidP="00C058B6">
      <w:pPr>
        <w:pStyle w:val="TOC3"/>
      </w:pPr>
    </w:p>
    <w:p w14:paraId="16BDEB1A" w14:textId="77777777" w:rsidR="00E94F9A" w:rsidRPr="004F7677" w:rsidRDefault="00E94F9A" w:rsidP="00C058B6">
      <w:pPr>
        <w:pStyle w:val="TOC3"/>
      </w:pPr>
    </w:p>
    <w:p w14:paraId="0EF10689" w14:textId="77777777" w:rsidR="00E94F9A" w:rsidRPr="004F7677" w:rsidRDefault="00E94F9A" w:rsidP="00C058B6">
      <w:pPr>
        <w:pStyle w:val="TOC3"/>
      </w:pPr>
    </w:p>
    <w:p w14:paraId="4F947130" w14:textId="77777777" w:rsidR="00E94F9A" w:rsidRPr="004F7677" w:rsidRDefault="00E94F9A" w:rsidP="00C058B6">
      <w:pPr>
        <w:pStyle w:val="TOC3"/>
      </w:pPr>
    </w:p>
    <w:p w14:paraId="0CC719DA" w14:textId="77777777" w:rsidR="00E94F9A" w:rsidRPr="004F7677" w:rsidRDefault="00E94F9A" w:rsidP="00C058B6">
      <w:pPr>
        <w:pStyle w:val="TOC3"/>
      </w:pPr>
    </w:p>
    <w:p w14:paraId="4D378AC0" w14:textId="77777777" w:rsidR="00E94F9A" w:rsidRPr="004F7677" w:rsidRDefault="00E94F9A" w:rsidP="00C058B6">
      <w:pPr>
        <w:pStyle w:val="TOC3"/>
      </w:pPr>
    </w:p>
    <w:p w14:paraId="66D2B752" w14:textId="77777777" w:rsidR="00E94F9A" w:rsidRPr="004F7677" w:rsidRDefault="00E94F9A" w:rsidP="00C058B6">
      <w:pPr>
        <w:pStyle w:val="TOC3"/>
      </w:pPr>
    </w:p>
    <w:p w14:paraId="3CCFC13F" w14:textId="77777777" w:rsidR="00E94F9A" w:rsidRPr="004F7677" w:rsidRDefault="005C4313" w:rsidP="00C058B6">
      <w:pPr>
        <w:pStyle w:val="TOC3"/>
      </w:pPr>
      <w:r>
        <w:rPr>
          <w:lang w:val="en-US"/>
        </w:rPr>
        <mc:AlternateContent>
          <mc:Choice Requires="wps">
            <w:drawing>
              <wp:anchor distT="0" distB="0" distL="114300" distR="114300" simplePos="0" relativeHeight="251656704" behindDoc="0" locked="0" layoutInCell="1" allowOverlap="1" wp14:anchorId="45DF0018" wp14:editId="17137C73">
                <wp:simplePos x="0" y="0"/>
                <wp:positionH relativeFrom="column">
                  <wp:posOffset>-238760</wp:posOffset>
                </wp:positionH>
                <wp:positionV relativeFrom="paragraph">
                  <wp:posOffset>-356235</wp:posOffset>
                </wp:positionV>
                <wp:extent cx="2583180" cy="287655"/>
                <wp:effectExtent l="3175" t="0" r="4445" b="1270"/>
                <wp:wrapNone/>
                <wp:docPr id="7"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003B9" w14:textId="77777777" w:rsidR="005F3FAC" w:rsidRDefault="005F3FAC" w:rsidP="00643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F0018" id="Text Box 873" o:spid="_x0000_s1028" type="#_x0000_t202" style="position:absolute;left:0;text-align:left;margin-left:-18.8pt;margin-top:-28.05pt;width:203.4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" stroked="f">
                <v:textbox>
                  <w:txbxContent>
                    <w:p w14:paraId="65C003B9" w14:textId="77777777" w:rsidR="005F3FAC" w:rsidRDefault="005F3FAC" w:rsidP="00643B49"/>
                  </w:txbxContent>
                </v:textbox>
              </v:shape>
            </w:pict>
          </mc:Fallback>
        </mc:AlternateContent>
      </w:r>
    </w:p>
    <w:p w14:paraId="09355C6A" w14:textId="77777777" w:rsidR="00E94F9A" w:rsidRPr="004F7677" w:rsidRDefault="005C4313" w:rsidP="00C058B6">
      <w:pPr>
        <w:pStyle w:val="TOC3"/>
      </w:pPr>
      <w:r>
        <w:rPr>
          <w:lang w:val="en-US"/>
        </w:rPr>
        <mc:AlternateContent>
          <mc:Choice Requires="wps">
            <w:drawing>
              <wp:anchor distT="0" distB="0" distL="114300" distR="114300" simplePos="0" relativeHeight="251660800" behindDoc="0" locked="0" layoutInCell="1" allowOverlap="1" wp14:anchorId="619A188C" wp14:editId="6FACABB7">
                <wp:simplePos x="0" y="0"/>
                <wp:positionH relativeFrom="column">
                  <wp:posOffset>-238760</wp:posOffset>
                </wp:positionH>
                <wp:positionV relativeFrom="paragraph">
                  <wp:posOffset>-354965</wp:posOffset>
                </wp:positionV>
                <wp:extent cx="2583180" cy="287655"/>
                <wp:effectExtent l="3175" t="0" r="4445" b="0"/>
                <wp:wrapNone/>
                <wp:docPr id="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17F2E" w14:textId="77777777" w:rsidR="005F3FAC" w:rsidRDefault="005F3FAC" w:rsidP="001347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A188C" id="Text Box 895" o:spid="_x0000_s1029" type="#_x0000_t202" style="position:absolute;left:0;text-align:left;margin-left:-18.8pt;margin-top:-27.95pt;width:203.4pt;height:2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" stroked="f">
                <v:textbox>
                  <w:txbxContent>
                    <w:p w14:paraId="64717F2E" w14:textId="77777777" w:rsidR="005F3FAC" w:rsidRDefault="005F3FAC" w:rsidP="001347C9"/>
                  </w:txbxContent>
                </v:textbox>
              </v:shape>
            </w:pict>
          </mc:Fallback>
        </mc:AlternateContent>
      </w:r>
    </w:p>
    <w:p w14:paraId="5F270FC5" w14:textId="77777777" w:rsidR="00E94F9A" w:rsidRPr="004F7677" w:rsidRDefault="005C4313" w:rsidP="00C058B6">
      <w:pPr>
        <w:pStyle w:val="TOC3"/>
        <w:rPr>
          <w:lang w:val="en-US"/>
        </w:rPr>
      </w:pPr>
      <w:r>
        <w:rPr>
          <w:lang w:val="en-US"/>
        </w:rPr>
        <mc:AlternateContent>
          <mc:Choice Requires="wps">
            <w:drawing>
              <wp:anchor distT="0" distB="0" distL="114300" distR="114300" simplePos="0" relativeHeight="251663872" behindDoc="0" locked="0" layoutInCell="1" allowOverlap="1" wp14:anchorId="4E448B28" wp14:editId="369B6B27">
                <wp:simplePos x="0" y="0"/>
                <wp:positionH relativeFrom="column">
                  <wp:posOffset>-210820</wp:posOffset>
                </wp:positionH>
                <wp:positionV relativeFrom="paragraph">
                  <wp:posOffset>-411480</wp:posOffset>
                </wp:positionV>
                <wp:extent cx="2159635" cy="396240"/>
                <wp:effectExtent l="2540" t="635" r="0" b="3175"/>
                <wp:wrapNone/>
                <wp:docPr id="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A1D06" id="Rectangle 968" o:spid="_x0000_s1026" style="position:absolute;margin-left:-16.6pt;margin-top:-32.4pt;width:170.05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igfgIAAP0E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" stroked="f"/>
            </w:pict>
          </mc:Fallback>
        </mc:AlternateContent>
      </w:r>
    </w:p>
    <w:p w14:paraId="7894DA6B" w14:textId="77777777" w:rsidR="009613AC" w:rsidRPr="004F7677" w:rsidRDefault="005C4313" w:rsidP="009613AC">
      <w:r>
        <w:rPr>
          <w:noProof/>
        </w:rPr>
        <mc:AlternateContent>
          <mc:Choice Requires="wps">
            <w:drawing>
              <wp:anchor distT="0" distB="0" distL="114300" distR="114300" simplePos="0" relativeHeight="251665920" behindDoc="0" locked="0" layoutInCell="1" allowOverlap="1" wp14:anchorId="036A870C" wp14:editId="28CB7C9A">
                <wp:simplePos x="0" y="0"/>
                <wp:positionH relativeFrom="column">
                  <wp:posOffset>-74295</wp:posOffset>
                </wp:positionH>
                <wp:positionV relativeFrom="paragraph">
                  <wp:posOffset>-340360</wp:posOffset>
                </wp:positionV>
                <wp:extent cx="2583180" cy="287655"/>
                <wp:effectExtent l="0" t="635" r="0" b="0"/>
                <wp:wrapNone/>
                <wp:docPr id="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C8156" w14:textId="77777777" w:rsidR="005F3FAC" w:rsidRDefault="005F3FAC" w:rsidP="00B07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A870C" id="Text Box 1005" o:spid="_x0000_s1030" type="#_x0000_t202" style="position:absolute;left:0;text-align:left;margin-left:-5.85pt;margin-top:-26.8pt;width:203.4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" stroked="f">
                <v:textbox>
                  <w:txbxContent>
                    <w:p w14:paraId="4C6C8156" w14:textId="77777777" w:rsidR="005F3FAC" w:rsidRDefault="005F3FAC" w:rsidP="00B07C57"/>
                  </w:txbxContent>
                </v:textbox>
              </v:shape>
            </w:pict>
          </mc:Fallback>
        </mc:AlternateContent>
      </w:r>
    </w:p>
    <w:p w14:paraId="018C439F" w14:textId="77777777" w:rsidR="00E94F9A" w:rsidRPr="004F7677" w:rsidRDefault="006711A6" w:rsidP="00C058B6">
      <w:pPr>
        <w:pStyle w:val="TOC3"/>
      </w:pPr>
      <w:r>
        <w:rPr>
          <w:lang w:val="en-US"/>
        </w:rPr>
        <mc:AlternateContent>
          <mc:Choice Requires="wps">
            <w:drawing>
              <wp:anchor distT="0" distB="0" distL="114300" distR="114300" simplePos="0" relativeHeight="251667968" behindDoc="0" locked="0" layoutInCell="1" allowOverlap="1" wp14:anchorId="2177DDFD" wp14:editId="0E8BF5AD">
                <wp:simplePos x="0" y="0"/>
                <wp:positionH relativeFrom="column">
                  <wp:posOffset>-41996</wp:posOffset>
                </wp:positionH>
                <wp:positionV relativeFrom="paragraph">
                  <wp:posOffset>-378988</wp:posOffset>
                </wp:positionV>
                <wp:extent cx="1910994" cy="339047"/>
                <wp:effectExtent l="0" t="0" r="0" b="4445"/>
                <wp:wrapNone/>
                <wp:docPr id="10" name="Rectangle 10"/>
                <wp:cNvGraphicFramePr/>
                <a:graphic xmlns:a="http://schemas.openxmlformats.org/drawingml/2006/main">
                  <a:graphicData uri="http://schemas.microsoft.com/office/word/2010/wordprocessingShape">
                    <wps:wsp>
                      <wps:cNvSpPr/>
                      <wps:spPr>
                        <a:xfrm>
                          <a:off x="0" y="0"/>
                          <a:ext cx="1910994" cy="339047"/>
                        </a:xfrm>
                        <a:prstGeom prst="rect">
                          <a:avLst/>
                        </a:prstGeom>
                        <a:ln>
                          <a:no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3A5EA" id="Rectangle 10" o:spid="_x0000_s1026" style="position:absolute;margin-left:-3.3pt;margin-top:-29.85pt;width:150.45pt;height:26.7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" fillcolor="white [3201]" stroked="f" strokeweight="2pt"/>
            </w:pict>
          </mc:Fallback>
        </mc:AlternateContent>
      </w:r>
    </w:p>
    <w:p w14:paraId="7D0ACAE7" w14:textId="77777777" w:rsidR="00E94F9A" w:rsidRPr="004F7677" w:rsidRDefault="00E94F9A" w:rsidP="00C058B6">
      <w:pPr>
        <w:pStyle w:val="TOC3"/>
      </w:pPr>
    </w:p>
    <w:p w14:paraId="2216FD34" w14:textId="77777777" w:rsidR="00E94F9A" w:rsidRPr="004F7677" w:rsidRDefault="00E94F9A" w:rsidP="00C058B6">
      <w:pPr>
        <w:pStyle w:val="TOC3"/>
      </w:pPr>
    </w:p>
    <w:p w14:paraId="66FC6784" w14:textId="66BB6F0D" w:rsidR="001407CD" w:rsidRPr="004F7677" w:rsidRDefault="00AF5568" w:rsidP="001407CD">
      <w:r>
        <w:rPr>
          <w:noProof/>
        </w:rPr>
        <w:lastRenderedPageBreak/>
        <mc:AlternateContent>
          <mc:Choice Requires="wps">
            <w:drawing>
              <wp:anchor distT="0" distB="0" distL="114300" distR="114300" simplePos="0" relativeHeight="251675136" behindDoc="0" locked="0" layoutInCell="1" allowOverlap="1" wp14:anchorId="36F8394A" wp14:editId="421DDE76">
                <wp:simplePos x="0" y="0"/>
                <wp:positionH relativeFrom="column">
                  <wp:posOffset>-249382</wp:posOffset>
                </wp:positionH>
                <wp:positionV relativeFrom="paragraph">
                  <wp:posOffset>-394508</wp:posOffset>
                </wp:positionV>
                <wp:extent cx="2011680" cy="382386"/>
                <wp:effectExtent l="12700" t="12700" r="7620" b="11430"/>
                <wp:wrapNone/>
                <wp:docPr id="47" name="Rectangle 47"/>
                <wp:cNvGraphicFramePr/>
                <a:graphic xmlns:a="http://schemas.openxmlformats.org/drawingml/2006/main">
                  <a:graphicData uri="http://schemas.microsoft.com/office/word/2010/wordprocessingShape">
                    <wps:wsp>
                      <wps:cNvSpPr/>
                      <wps:spPr>
                        <a:xfrm>
                          <a:off x="0" y="0"/>
                          <a:ext cx="2011680" cy="382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71789" id="Rectangle 47" o:spid="_x0000_s1026" style="position:absolute;margin-left:-19.65pt;margin-top:-31.05pt;width:158.4pt;height:30.1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" fillcolor="white [3212]" strokecolor="white [3212]" strokeweight="2pt"/>
            </w:pict>
          </mc:Fallback>
        </mc:AlternateContent>
      </w:r>
    </w:p>
    <w:p w14:paraId="7C1C128F" w14:textId="77777777" w:rsidR="00B07C57" w:rsidRPr="004F7677" w:rsidRDefault="00B07C57" w:rsidP="001407CD"/>
    <w:p w14:paraId="5C00EF75" w14:textId="3FA04254" w:rsidR="00B07C57" w:rsidRDefault="00B07C57" w:rsidP="001407CD"/>
    <w:p w14:paraId="021D6CFB" w14:textId="314AA292" w:rsidR="00AF5568" w:rsidRDefault="00AF5568" w:rsidP="001407CD"/>
    <w:p w14:paraId="174B86F2" w14:textId="4784A577" w:rsidR="00AF5568" w:rsidRDefault="00AF5568" w:rsidP="001407CD"/>
    <w:p w14:paraId="46CC9EDF" w14:textId="32F7A648" w:rsidR="00AF5568" w:rsidRDefault="00AF5568" w:rsidP="001407CD"/>
    <w:p w14:paraId="61B2E6C1" w14:textId="77777777" w:rsidR="00AF5568" w:rsidRPr="004F7677" w:rsidRDefault="00AF5568" w:rsidP="001407CD"/>
    <w:p w14:paraId="2AEF50EB" w14:textId="54EEC2FE" w:rsidR="00B07C57" w:rsidRPr="004F7677" w:rsidRDefault="00B07C57" w:rsidP="001407CD"/>
    <w:p w14:paraId="3A00130D" w14:textId="77777777" w:rsidR="00B84089" w:rsidRPr="004F7677" w:rsidRDefault="00B84089">
      <w:pPr>
        <w:spacing w:line="340" w:lineRule="exact"/>
        <w:ind w:left="360"/>
        <w:rPr>
          <w:sz w:val="24"/>
          <w:szCs w:val="24"/>
          <w:lang w:val="it-IT"/>
        </w:rPr>
      </w:pPr>
    </w:p>
    <w:p w14:paraId="2FE79EBC" w14:textId="77777777" w:rsidR="008F4765" w:rsidRPr="004F7677" w:rsidRDefault="008F4765" w:rsidP="00C16975">
      <w:pPr>
        <w:rPr>
          <w:b/>
          <w:sz w:val="24"/>
          <w:szCs w:val="24"/>
          <w:lang w:val="it-IT"/>
        </w:rPr>
      </w:pPr>
    </w:p>
    <w:p w14:paraId="63C150EF" w14:textId="77777777" w:rsidR="00B84089" w:rsidRPr="004F7677" w:rsidRDefault="002B617C" w:rsidP="00C16975">
      <w:pPr>
        <w:rPr>
          <w:b/>
          <w:sz w:val="24"/>
          <w:szCs w:val="24"/>
          <w:lang w:val="it-IT"/>
        </w:rPr>
      </w:pPr>
      <w:r w:rsidRPr="004F7677">
        <w:rPr>
          <w:b/>
          <w:sz w:val="24"/>
          <w:szCs w:val="24"/>
          <w:lang w:val="it-IT"/>
        </w:rPr>
        <w:t>Lời nói đầu</w:t>
      </w:r>
    </w:p>
    <w:p w14:paraId="006640CB" w14:textId="77512B18" w:rsidR="00017491" w:rsidRDefault="00017491" w:rsidP="00FA1242">
      <w:pPr>
        <w:spacing w:after="0" w:line="240" w:lineRule="auto"/>
        <w:ind w:right="2261"/>
        <w:rPr>
          <w:sz w:val="24"/>
          <w:szCs w:val="24"/>
          <w:lang w:val="it-IT"/>
        </w:rPr>
      </w:pPr>
      <w:r>
        <w:rPr>
          <w:sz w:val="24"/>
          <w:szCs w:val="24"/>
          <w:lang w:val="it-IT"/>
        </w:rPr>
        <w:t xml:space="preserve">QCVN </w:t>
      </w:r>
      <w:r w:rsidRPr="00FA1242">
        <w:rPr>
          <w:sz w:val="24"/>
          <w:szCs w:val="24"/>
          <w:lang w:val="it-IT"/>
        </w:rPr>
        <w:t>110</w:t>
      </w:r>
      <w:r w:rsidRPr="004F7677">
        <w:rPr>
          <w:sz w:val="24"/>
          <w:szCs w:val="24"/>
          <w:lang w:val="it-IT"/>
        </w:rPr>
        <w:t>:20</w:t>
      </w:r>
      <w:r w:rsidRPr="00FA1242">
        <w:rPr>
          <w:sz w:val="24"/>
          <w:szCs w:val="24"/>
          <w:lang w:val="it-IT"/>
        </w:rPr>
        <w:t>2</w:t>
      </w:r>
      <w:r>
        <w:rPr>
          <w:sz w:val="24"/>
          <w:szCs w:val="24"/>
          <w:lang w:val="it-IT"/>
        </w:rPr>
        <w:t>3</w:t>
      </w:r>
      <w:r w:rsidRPr="004F7677">
        <w:rPr>
          <w:sz w:val="24"/>
          <w:szCs w:val="24"/>
          <w:lang w:val="it-IT"/>
        </w:rPr>
        <w:t>/BTTTT</w:t>
      </w:r>
      <w:r>
        <w:rPr>
          <w:sz w:val="24"/>
          <w:szCs w:val="24"/>
          <w:lang w:val="it-IT"/>
        </w:rPr>
        <w:t xml:space="preserve"> thay thế </w:t>
      </w:r>
      <w:r>
        <w:rPr>
          <w:sz w:val="24"/>
          <w:szCs w:val="24"/>
          <w:lang w:val="it-IT"/>
        </w:rPr>
        <w:t xml:space="preserve">QCVN </w:t>
      </w:r>
      <w:r w:rsidRPr="00FA1242">
        <w:rPr>
          <w:sz w:val="24"/>
          <w:szCs w:val="24"/>
          <w:lang w:val="it-IT"/>
        </w:rPr>
        <w:t>110</w:t>
      </w:r>
      <w:r w:rsidRPr="004F7677">
        <w:rPr>
          <w:sz w:val="24"/>
          <w:szCs w:val="24"/>
          <w:lang w:val="it-IT"/>
        </w:rPr>
        <w:t>:20</w:t>
      </w:r>
      <w:r>
        <w:rPr>
          <w:sz w:val="24"/>
          <w:szCs w:val="24"/>
          <w:lang w:val="it-IT"/>
        </w:rPr>
        <w:t>17</w:t>
      </w:r>
      <w:r w:rsidRPr="004F7677">
        <w:rPr>
          <w:sz w:val="24"/>
          <w:szCs w:val="24"/>
          <w:lang w:val="it-IT"/>
        </w:rPr>
        <w:t>/BTTTT</w:t>
      </w:r>
      <w:r>
        <w:rPr>
          <w:sz w:val="24"/>
          <w:szCs w:val="24"/>
          <w:lang w:val="it-IT"/>
        </w:rPr>
        <w:t>.</w:t>
      </w:r>
      <w:bookmarkStart w:id="2" w:name="_GoBack"/>
      <w:bookmarkEnd w:id="2"/>
    </w:p>
    <w:p w14:paraId="74CD250A" w14:textId="3CFDD2B1" w:rsidR="00B84089" w:rsidRPr="004F7677" w:rsidRDefault="00146074" w:rsidP="00FA1242">
      <w:pPr>
        <w:spacing w:after="0" w:line="240" w:lineRule="auto"/>
        <w:ind w:right="2261"/>
        <w:rPr>
          <w:sz w:val="24"/>
          <w:szCs w:val="24"/>
          <w:lang w:val="it-IT"/>
        </w:rPr>
      </w:pPr>
      <w:r>
        <w:rPr>
          <w:sz w:val="24"/>
          <w:szCs w:val="24"/>
          <w:lang w:val="it-IT"/>
        </w:rPr>
        <w:t xml:space="preserve">QCVN </w:t>
      </w:r>
      <w:r w:rsidR="00092B42" w:rsidRPr="00FA1242">
        <w:rPr>
          <w:sz w:val="24"/>
          <w:szCs w:val="24"/>
          <w:lang w:val="it-IT"/>
        </w:rPr>
        <w:t>110</w:t>
      </w:r>
      <w:r w:rsidR="003F5657" w:rsidRPr="004F7677">
        <w:rPr>
          <w:sz w:val="24"/>
          <w:szCs w:val="24"/>
          <w:lang w:val="it-IT"/>
        </w:rPr>
        <w:t>:</w:t>
      </w:r>
      <w:r w:rsidR="00FD6941" w:rsidRPr="004F7677">
        <w:rPr>
          <w:sz w:val="24"/>
          <w:szCs w:val="24"/>
          <w:lang w:val="it-IT"/>
        </w:rPr>
        <w:t>20</w:t>
      </w:r>
      <w:r w:rsidR="00092B42" w:rsidRPr="00FA1242">
        <w:rPr>
          <w:sz w:val="24"/>
          <w:szCs w:val="24"/>
          <w:lang w:val="it-IT"/>
        </w:rPr>
        <w:t>2</w:t>
      </w:r>
      <w:r w:rsidR="0072145F">
        <w:rPr>
          <w:sz w:val="24"/>
          <w:szCs w:val="24"/>
          <w:lang w:val="it-IT"/>
        </w:rPr>
        <w:t>3</w:t>
      </w:r>
      <w:r w:rsidR="003F5657" w:rsidRPr="004F7677">
        <w:rPr>
          <w:sz w:val="24"/>
          <w:szCs w:val="24"/>
          <w:lang w:val="it-IT"/>
        </w:rPr>
        <w:t>/BTTTT</w:t>
      </w:r>
      <w:r w:rsidR="00FD6941" w:rsidRPr="004F7677">
        <w:rPr>
          <w:sz w:val="24"/>
          <w:szCs w:val="24"/>
          <w:lang w:val="it-IT"/>
        </w:rPr>
        <w:t xml:space="preserve"> do Viện Khoa học kỹ thuật Bưu điện</w:t>
      </w:r>
      <w:r w:rsidR="002B617C" w:rsidRPr="004F7677">
        <w:rPr>
          <w:sz w:val="24"/>
          <w:szCs w:val="24"/>
          <w:lang w:val="it-IT"/>
        </w:rPr>
        <w:t xml:space="preserve"> biên soạn, </w:t>
      </w:r>
      <w:r w:rsidR="00B30C29" w:rsidRPr="004F7677">
        <w:rPr>
          <w:sz w:val="24"/>
          <w:szCs w:val="24"/>
          <w:lang w:val="it-IT"/>
        </w:rPr>
        <w:t xml:space="preserve">Vụ Khoa học và Công nghệ trình duyệt, </w:t>
      </w:r>
      <w:r w:rsidR="00B30C29">
        <w:rPr>
          <w:sz w:val="24"/>
          <w:szCs w:val="24"/>
          <w:lang w:val="it-IT"/>
        </w:rPr>
        <w:t>Bộ</w:t>
      </w:r>
      <w:r w:rsidR="00B30C29">
        <w:rPr>
          <w:sz w:val="24"/>
          <w:szCs w:val="24"/>
          <w:lang w:val="vi-VN"/>
        </w:rPr>
        <w:t xml:space="preserve"> Khoa học và Công nghệ thẩm định</w:t>
      </w:r>
      <w:r w:rsidR="002B617C" w:rsidRPr="004F7677">
        <w:rPr>
          <w:sz w:val="24"/>
          <w:szCs w:val="24"/>
          <w:lang w:val="it-IT"/>
        </w:rPr>
        <w:t>, Bộ Thông tin và Truyền thông ban hành kèm theo</w:t>
      </w:r>
      <w:r w:rsidR="006F7DFA" w:rsidRPr="004F7677">
        <w:rPr>
          <w:sz w:val="24"/>
          <w:szCs w:val="24"/>
          <w:lang w:val="it-IT"/>
        </w:rPr>
        <w:t xml:space="preserve"> </w:t>
      </w:r>
      <w:r w:rsidR="002B617C" w:rsidRPr="004F7677">
        <w:rPr>
          <w:sz w:val="24"/>
          <w:szCs w:val="24"/>
          <w:lang w:val="it-IT"/>
        </w:rPr>
        <w:t>Thông t</w:t>
      </w:r>
      <w:r w:rsidR="002B617C" w:rsidRPr="00FA1242">
        <w:rPr>
          <w:sz w:val="24"/>
          <w:szCs w:val="24"/>
          <w:lang w:val="it-IT"/>
        </w:rPr>
        <w:t xml:space="preserve">ư </w:t>
      </w:r>
      <w:r w:rsidR="002B617C" w:rsidRPr="004F7677">
        <w:rPr>
          <w:sz w:val="24"/>
          <w:szCs w:val="24"/>
          <w:lang w:val="it-IT"/>
        </w:rPr>
        <w:t>số xx/20</w:t>
      </w:r>
      <w:r w:rsidR="00092B42" w:rsidRPr="00FA1242">
        <w:rPr>
          <w:sz w:val="24"/>
          <w:szCs w:val="24"/>
          <w:lang w:val="it-IT"/>
        </w:rPr>
        <w:t>2</w:t>
      </w:r>
      <w:r w:rsidR="0072145F">
        <w:rPr>
          <w:sz w:val="24"/>
          <w:szCs w:val="24"/>
          <w:lang w:val="it-IT"/>
        </w:rPr>
        <w:t>3</w:t>
      </w:r>
      <w:r w:rsidR="002B617C" w:rsidRPr="004F7677">
        <w:rPr>
          <w:sz w:val="24"/>
          <w:szCs w:val="24"/>
          <w:lang w:val="it-IT"/>
        </w:rPr>
        <w:t>/TT-BTTTT</w:t>
      </w:r>
      <w:r w:rsidR="00FA11B2" w:rsidRPr="004F7677">
        <w:rPr>
          <w:sz w:val="24"/>
          <w:szCs w:val="24"/>
          <w:lang w:val="it-IT"/>
        </w:rPr>
        <w:t xml:space="preserve"> </w:t>
      </w:r>
      <w:r w:rsidR="002B617C" w:rsidRPr="004F7677">
        <w:rPr>
          <w:sz w:val="24"/>
          <w:szCs w:val="24"/>
          <w:lang w:val="it-IT"/>
        </w:rPr>
        <w:t xml:space="preserve">ngày xx tháng </w:t>
      </w:r>
      <w:r w:rsidR="005F605A" w:rsidRPr="004F7677">
        <w:rPr>
          <w:sz w:val="24"/>
          <w:szCs w:val="24"/>
          <w:lang w:val="it-IT"/>
        </w:rPr>
        <w:t>yy</w:t>
      </w:r>
      <w:r w:rsidR="002B617C" w:rsidRPr="004F7677">
        <w:rPr>
          <w:sz w:val="24"/>
          <w:szCs w:val="24"/>
          <w:lang w:val="it-IT"/>
        </w:rPr>
        <w:t xml:space="preserve"> năm 20</w:t>
      </w:r>
      <w:r w:rsidR="00092B42" w:rsidRPr="00FA1242">
        <w:rPr>
          <w:sz w:val="24"/>
          <w:szCs w:val="24"/>
          <w:lang w:val="it-IT"/>
        </w:rPr>
        <w:t>2</w:t>
      </w:r>
      <w:r w:rsidR="0072145F">
        <w:rPr>
          <w:sz w:val="24"/>
          <w:szCs w:val="24"/>
          <w:lang w:val="it-IT"/>
        </w:rPr>
        <w:t>3</w:t>
      </w:r>
      <w:r w:rsidR="002B617C" w:rsidRPr="004F7677">
        <w:rPr>
          <w:sz w:val="24"/>
          <w:szCs w:val="24"/>
          <w:lang w:val="it-IT"/>
        </w:rPr>
        <w:t xml:space="preserve">. </w:t>
      </w:r>
    </w:p>
    <w:p w14:paraId="7D12F6AD" w14:textId="77777777" w:rsidR="00820387" w:rsidRPr="004F7677" w:rsidRDefault="002B617C" w:rsidP="00781582">
      <w:pPr>
        <w:ind w:left="791" w:right="484"/>
        <w:rPr>
          <w:sz w:val="24"/>
          <w:szCs w:val="24"/>
          <w:lang w:val="de-DE"/>
        </w:rPr>
      </w:pPr>
      <w:r w:rsidRPr="004F7677">
        <w:rPr>
          <w:sz w:val="24"/>
          <w:szCs w:val="24"/>
          <w:lang w:val="de-DE"/>
        </w:rPr>
        <w:tab/>
        <w:t xml:space="preserve">                                           </w:t>
      </w:r>
    </w:p>
    <w:p w14:paraId="5B8E4966" w14:textId="77777777" w:rsidR="00B81BD9" w:rsidRPr="004F7677" w:rsidRDefault="00B81BD9">
      <w:pPr>
        <w:rPr>
          <w:sz w:val="24"/>
          <w:szCs w:val="24"/>
          <w:lang w:val="it-IT"/>
        </w:rPr>
      </w:pPr>
    </w:p>
    <w:p w14:paraId="7CA2C650" w14:textId="77777777" w:rsidR="00366B23" w:rsidRPr="004F7677" w:rsidRDefault="005C4313" w:rsidP="00C058B6">
      <w:pPr>
        <w:pStyle w:val="TOC3"/>
      </w:pPr>
      <w:r>
        <w:rPr>
          <w:lang w:val="en-US"/>
        </w:rPr>
        <mc:AlternateContent>
          <mc:Choice Requires="wps">
            <w:drawing>
              <wp:anchor distT="0" distB="0" distL="114300" distR="114300" simplePos="0" relativeHeight="251655680" behindDoc="0" locked="0" layoutInCell="1" allowOverlap="1" wp14:anchorId="2A5C9B41" wp14:editId="3DBCE94D">
                <wp:simplePos x="0" y="0"/>
                <wp:positionH relativeFrom="column">
                  <wp:posOffset>71755</wp:posOffset>
                </wp:positionH>
                <wp:positionV relativeFrom="paragraph">
                  <wp:posOffset>3191510</wp:posOffset>
                </wp:positionV>
                <wp:extent cx="2583180" cy="287655"/>
                <wp:effectExtent l="1270" t="0" r="0" b="1905"/>
                <wp:wrapNone/>
                <wp:docPr id="3"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D5418" w14:textId="77777777" w:rsidR="005F3FAC" w:rsidRDefault="005F3FAC" w:rsidP="00643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C9B41" id="Text Box 870" o:spid="_x0000_s1031" type="#_x0000_t202" style="position:absolute;left:0;text-align:left;margin-left:5.65pt;margin-top:251.3pt;width:203.4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" stroked="f">
                <v:textbox>
                  <w:txbxContent>
                    <w:p w14:paraId="22BD5418" w14:textId="77777777" w:rsidR="005F3FAC" w:rsidRDefault="005F3FAC" w:rsidP="00643B49"/>
                  </w:txbxContent>
                </v:textbox>
              </v:shape>
            </w:pict>
          </mc:Fallback>
        </mc:AlternateContent>
      </w:r>
      <w:r w:rsidR="002B617C" w:rsidRPr="004F7677">
        <w:br w:type="page"/>
      </w:r>
      <w:bookmarkStart w:id="3" w:name="_Toc327545971"/>
    </w:p>
    <w:p w14:paraId="0B9ED95C" w14:textId="2325E10A" w:rsidR="00CA2A0D" w:rsidRPr="004F7677" w:rsidRDefault="0078301D" w:rsidP="00EA135A">
      <w:pPr>
        <w:pStyle w:val="TOC3"/>
        <w:spacing w:before="0" w:after="0"/>
        <w:rPr>
          <w:lang w:val="it-IT"/>
        </w:rPr>
      </w:pPr>
      <w:r>
        <w:rPr>
          <w:b w:val="0"/>
          <w:bCs/>
          <w:color w:val="0000FF"/>
          <w:u w:val="single"/>
          <w:lang w:val="en-US"/>
        </w:rPr>
        <w:lastRenderedPageBreak/>
        <mc:AlternateContent>
          <mc:Choice Requires="wps">
            <w:drawing>
              <wp:anchor distT="0" distB="0" distL="114300" distR="114300" simplePos="0" relativeHeight="251672064" behindDoc="0" locked="0" layoutInCell="1" allowOverlap="1" wp14:anchorId="1EAF9FAE" wp14:editId="620AF0D9">
                <wp:simplePos x="0" y="0"/>
                <wp:positionH relativeFrom="column">
                  <wp:posOffset>3808445</wp:posOffset>
                </wp:positionH>
                <wp:positionV relativeFrom="paragraph">
                  <wp:posOffset>-517250</wp:posOffset>
                </wp:positionV>
                <wp:extent cx="2235200" cy="478972"/>
                <wp:effectExtent l="12700" t="12700" r="12700" b="16510"/>
                <wp:wrapNone/>
                <wp:docPr id="183" name="Rectangle 183"/>
                <wp:cNvGraphicFramePr/>
                <a:graphic xmlns:a="http://schemas.openxmlformats.org/drawingml/2006/main">
                  <a:graphicData uri="http://schemas.microsoft.com/office/word/2010/wordprocessingShape">
                    <wps:wsp>
                      <wps:cNvSpPr/>
                      <wps:spPr>
                        <a:xfrm>
                          <a:off x="0" y="0"/>
                          <a:ext cx="2235200" cy="4789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7CB40B" id="Rectangle 183" o:spid="_x0000_s1026" style="position:absolute;margin-left:299.9pt;margin-top:-40.75pt;width:176pt;height:37.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" fillcolor="white [3212]" strokecolor="white [3212]" strokeweight="2pt"/>
            </w:pict>
          </mc:Fallback>
        </mc:AlternateContent>
      </w:r>
      <w:r w:rsidR="0096076F" w:rsidRPr="004F7677">
        <w:t>QUY CHUẨN KỸ THUẬT QUỐC GIA</w:t>
      </w:r>
      <w:r w:rsidR="0096076F" w:rsidRPr="004F7677">
        <w:rPr>
          <w:lang w:val="it-IT"/>
        </w:rPr>
        <w:t xml:space="preserve"> </w:t>
      </w:r>
    </w:p>
    <w:p w14:paraId="68056048" w14:textId="77777777" w:rsidR="00EA135A" w:rsidRPr="00EA135A" w:rsidRDefault="00EA135A" w:rsidP="00EA135A">
      <w:pPr>
        <w:pStyle w:val="TOC3"/>
        <w:spacing w:before="0" w:after="0"/>
      </w:pPr>
      <w:r w:rsidRPr="00EA135A">
        <w:rPr>
          <w:lang w:val="it-IT"/>
        </w:rPr>
        <w:t xml:space="preserve">VỀ </w:t>
      </w:r>
      <w:r w:rsidRPr="00EA135A">
        <w:t>THIẾT BỊ TRẠM GỐC THÔNG TIN DI ĐỘNG E-UTRA</w:t>
      </w:r>
    </w:p>
    <w:p w14:paraId="314B9D66" w14:textId="77777777" w:rsidR="00EA135A" w:rsidRPr="00EA135A" w:rsidRDefault="00EA135A" w:rsidP="00EA135A">
      <w:pPr>
        <w:pStyle w:val="TOC3"/>
        <w:spacing w:before="0" w:after="0"/>
      </w:pPr>
      <w:r w:rsidRPr="00EA135A">
        <w:t>PHẦN TRUY NHẬP VÔ TUYẾN</w:t>
      </w:r>
    </w:p>
    <w:p w14:paraId="3CE21378" w14:textId="77777777" w:rsidR="00CA2A0D" w:rsidRPr="004F7677" w:rsidRDefault="00226AB5" w:rsidP="00FB1F4C">
      <w:pPr>
        <w:autoSpaceDE w:val="0"/>
        <w:autoSpaceDN w:val="0"/>
        <w:adjustRightInd w:val="0"/>
        <w:spacing w:before="0" w:after="0" w:line="240" w:lineRule="auto"/>
        <w:ind w:left="142" w:right="566"/>
        <w:jc w:val="center"/>
        <w:rPr>
          <w:b/>
          <w:bCs/>
          <w:i/>
          <w:iCs/>
          <w:sz w:val="24"/>
          <w:szCs w:val="24"/>
        </w:rPr>
      </w:pPr>
      <w:r w:rsidRPr="004F7677">
        <w:rPr>
          <w:b/>
          <w:bCs/>
          <w:i/>
          <w:iCs/>
          <w:sz w:val="24"/>
          <w:szCs w:val="24"/>
        </w:rPr>
        <w:t>National tech</w:t>
      </w:r>
      <w:r w:rsidR="00930477" w:rsidRPr="004F7677">
        <w:rPr>
          <w:b/>
          <w:bCs/>
          <w:i/>
          <w:iCs/>
          <w:sz w:val="24"/>
          <w:szCs w:val="24"/>
        </w:rPr>
        <w:t xml:space="preserve">nical regulation </w:t>
      </w:r>
    </w:p>
    <w:p w14:paraId="4811AC06" w14:textId="77777777" w:rsidR="00EA135A" w:rsidRPr="00EA135A" w:rsidRDefault="00930477" w:rsidP="00EA135A">
      <w:pPr>
        <w:autoSpaceDE w:val="0"/>
        <w:autoSpaceDN w:val="0"/>
        <w:adjustRightInd w:val="0"/>
        <w:spacing w:before="0" w:after="0" w:line="240" w:lineRule="auto"/>
        <w:ind w:left="142" w:right="566"/>
        <w:jc w:val="center"/>
        <w:rPr>
          <w:b/>
          <w:bCs/>
          <w:i/>
          <w:iCs/>
          <w:sz w:val="24"/>
          <w:szCs w:val="24"/>
        </w:rPr>
      </w:pPr>
      <w:proofErr w:type="gramStart"/>
      <w:r w:rsidRPr="004F7677">
        <w:rPr>
          <w:b/>
          <w:bCs/>
          <w:i/>
          <w:iCs/>
          <w:sz w:val="24"/>
          <w:szCs w:val="24"/>
        </w:rPr>
        <w:t>on</w:t>
      </w:r>
      <w:proofErr w:type="gramEnd"/>
      <w:r w:rsidR="00FB1F4C" w:rsidRPr="004F7677">
        <w:rPr>
          <w:b/>
          <w:bCs/>
          <w:i/>
          <w:iCs/>
          <w:sz w:val="24"/>
          <w:szCs w:val="24"/>
        </w:rPr>
        <w:t xml:space="preserve"> </w:t>
      </w:r>
      <w:r w:rsidR="00EA135A" w:rsidRPr="00EA135A">
        <w:rPr>
          <w:b/>
          <w:bCs/>
          <w:i/>
          <w:iCs/>
          <w:sz w:val="24"/>
          <w:szCs w:val="24"/>
        </w:rPr>
        <w:t>Evolved Universal Terrestrial Radio Access (E-UTRA)</w:t>
      </w:r>
    </w:p>
    <w:p w14:paraId="69013C51" w14:textId="77777777" w:rsidR="00EA135A" w:rsidRPr="00EA135A" w:rsidRDefault="00EA135A" w:rsidP="00EA135A">
      <w:pPr>
        <w:autoSpaceDE w:val="0"/>
        <w:autoSpaceDN w:val="0"/>
        <w:adjustRightInd w:val="0"/>
        <w:spacing w:before="0" w:after="0" w:line="240" w:lineRule="auto"/>
        <w:ind w:left="142" w:right="566"/>
        <w:jc w:val="center"/>
        <w:rPr>
          <w:b/>
          <w:bCs/>
          <w:i/>
          <w:iCs/>
          <w:sz w:val="24"/>
          <w:szCs w:val="24"/>
        </w:rPr>
      </w:pPr>
      <w:r w:rsidRPr="00EA135A">
        <w:rPr>
          <w:b/>
          <w:bCs/>
          <w:i/>
          <w:iCs/>
          <w:sz w:val="24"/>
          <w:szCs w:val="24"/>
        </w:rPr>
        <w:t>Base Stations (BS)</w:t>
      </w:r>
    </w:p>
    <w:p w14:paraId="6F73DCF8" w14:textId="77777777" w:rsidR="00226AB5" w:rsidRPr="004F7677" w:rsidRDefault="00226AB5" w:rsidP="00CA2A0D">
      <w:pPr>
        <w:autoSpaceDE w:val="0"/>
        <w:autoSpaceDN w:val="0"/>
        <w:adjustRightInd w:val="0"/>
        <w:spacing w:before="0" w:after="0" w:line="240" w:lineRule="auto"/>
        <w:ind w:left="142" w:right="566"/>
        <w:jc w:val="center"/>
        <w:rPr>
          <w:b/>
          <w:bCs/>
          <w:i/>
          <w:iCs/>
          <w:sz w:val="24"/>
          <w:szCs w:val="24"/>
        </w:rPr>
      </w:pPr>
    </w:p>
    <w:p w14:paraId="4AF1055D" w14:textId="77777777" w:rsidR="00B81BD9" w:rsidRPr="004F7677" w:rsidRDefault="002B617C" w:rsidP="003340D1">
      <w:pPr>
        <w:pStyle w:val="Heading1"/>
      </w:pPr>
      <w:bookmarkStart w:id="4" w:name="_Toc367816706"/>
      <w:bookmarkStart w:id="5" w:name="_Toc117292012"/>
      <w:bookmarkEnd w:id="3"/>
      <w:r w:rsidRPr="004F7677">
        <w:t>QUY ĐỊNH CHUNG</w:t>
      </w:r>
      <w:bookmarkEnd w:id="4"/>
      <w:bookmarkEnd w:id="5"/>
    </w:p>
    <w:p w14:paraId="1B679096" w14:textId="77777777" w:rsidR="00B81BD9" w:rsidRPr="004F7677" w:rsidRDefault="002B617C" w:rsidP="00146074">
      <w:pPr>
        <w:pStyle w:val="Heading2"/>
        <w:numPr>
          <w:ilvl w:val="1"/>
          <w:numId w:val="12"/>
        </w:numPr>
        <w:spacing w:after="0" w:line="240" w:lineRule="auto"/>
      </w:pPr>
      <w:bookmarkStart w:id="6" w:name="_Toc327545972"/>
      <w:bookmarkStart w:id="7" w:name="_Toc367816707"/>
      <w:bookmarkStart w:id="8" w:name="_Ref465947339"/>
      <w:bookmarkStart w:id="9" w:name="_Toc117292013"/>
      <w:bookmarkStart w:id="10" w:name="_Ref117406540"/>
      <w:r w:rsidRPr="004F7677">
        <w:t>Phạm vi điều chỉnh</w:t>
      </w:r>
      <w:bookmarkEnd w:id="6"/>
      <w:bookmarkEnd w:id="7"/>
      <w:bookmarkEnd w:id="8"/>
      <w:bookmarkEnd w:id="9"/>
      <w:bookmarkEnd w:id="10"/>
    </w:p>
    <w:p w14:paraId="6F228F20" w14:textId="0CF16327" w:rsidR="00BD3EAE" w:rsidRDefault="00226AB5" w:rsidP="00AF5568">
      <w:pPr>
        <w:spacing w:after="0" w:line="240" w:lineRule="auto"/>
        <w:rPr>
          <w:color w:val="000000"/>
          <w:sz w:val="24"/>
          <w:szCs w:val="24"/>
          <w:lang w:val="vi-VN"/>
        </w:rPr>
      </w:pPr>
      <w:bookmarkStart w:id="11" w:name="_Toc367816708"/>
      <w:r w:rsidRPr="004F7677">
        <w:rPr>
          <w:color w:val="000000"/>
          <w:sz w:val="24"/>
          <w:szCs w:val="24"/>
          <w:lang w:val="vi-VN"/>
        </w:rPr>
        <w:t>Quy chuẩ</w:t>
      </w:r>
      <w:r w:rsidR="000B3F2A" w:rsidRPr="004F7677">
        <w:rPr>
          <w:color w:val="000000"/>
          <w:sz w:val="24"/>
          <w:szCs w:val="24"/>
          <w:lang w:val="vi-VN"/>
        </w:rPr>
        <w:t>n</w:t>
      </w:r>
      <w:r w:rsidRPr="004F7677">
        <w:rPr>
          <w:color w:val="000000"/>
          <w:sz w:val="24"/>
          <w:szCs w:val="24"/>
          <w:lang w:val="vi-VN"/>
        </w:rPr>
        <w:t xml:space="preserve"> này </w:t>
      </w:r>
      <w:r w:rsidR="00CA2A0D" w:rsidRPr="004F7677">
        <w:rPr>
          <w:color w:val="000000"/>
          <w:sz w:val="24"/>
          <w:szCs w:val="24"/>
          <w:lang w:val="vi-VN"/>
        </w:rPr>
        <w:t xml:space="preserve">quy định các </w:t>
      </w:r>
      <w:r w:rsidR="004A6055" w:rsidRPr="004F7677">
        <w:rPr>
          <w:color w:val="000000"/>
          <w:sz w:val="24"/>
          <w:szCs w:val="24"/>
          <w:lang w:val="vi-VN"/>
        </w:rPr>
        <w:t>yêu cầu</w:t>
      </w:r>
      <w:r w:rsidR="00CA2A0D" w:rsidRPr="004F7677">
        <w:rPr>
          <w:color w:val="000000"/>
          <w:sz w:val="24"/>
          <w:szCs w:val="24"/>
          <w:lang w:val="vi-VN"/>
        </w:rPr>
        <w:t xml:space="preserve"> kỹ thuật</w:t>
      </w:r>
      <w:r w:rsidR="00BD3EAE" w:rsidRPr="004F7677">
        <w:rPr>
          <w:color w:val="000000"/>
          <w:sz w:val="24"/>
          <w:szCs w:val="24"/>
          <w:lang w:val="vi-VN"/>
        </w:rPr>
        <w:t xml:space="preserve"> đối với</w:t>
      </w:r>
      <w:r w:rsidR="00182726" w:rsidRPr="004F7677">
        <w:rPr>
          <w:color w:val="000000"/>
          <w:sz w:val="24"/>
          <w:szCs w:val="24"/>
          <w:lang w:val="vi-VN"/>
        </w:rPr>
        <w:t xml:space="preserve"> thiết bị trạm gốc</w:t>
      </w:r>
      <w:r w:rsidR="0056324A" w:rsidRPr="004F7677">
        <w:rPr>
          <w:color w:val="000000"/>
          <w:sz w:val="24"/>
          <w:szCs w:val="24"/>
          <w:lang w:val="vi-VN"/>
        </w:rPr>
        <w:t xml:space="preserve"> thông tin di động </w:t>
      </w:r>
      <w:r w:rsidR="00092B42">
        <w:rPr>
          <w:color w:val="000000"/>
          <w:sz w:val="24"/>
          <w:szCs w:val="24"/>
          <w:lang w:val="vi-VN"/>
        </w:rPr>
        <w:t>E-UTRA</w:t>
      </w:r>
      <w:r w:rsidR="00BD3EAE" w:rsidRPr="004F7677">
        <w:rPr>
          <w:color w:val="000000"/>
          <w:sz w:val="24"/>
          <w:szCs w:val="24"/>
          <w:lang w:val="vi-VN"/>
        </w:rPr>
        <w:t xml:space="preserve"> hoạt động trong toàn bộ hoặc một phần bất kỳ băng tần được </w:t>
      </w:r>
      <w:r w:rsidR="00C4759E">
        <w:rPr>
          <w:color w:val="000000"/>
          <w:sz w:val="24"/>
          <w:szCs w:val="24"/>
          <w:lang w:val="vi-VN"/>
        </w:rPr>
        <w:t>quy định tại</w:t>
      </w:r>
      <w:r w:rsidR="00BD3EAE" w:rsidRPr="004F7677">
        <w:rPr>
          <w:color w:val="000000"/>
          <w:sz w:val="24"/>
          <w:szCs w:val="24"/>
          <w:lang w:val="vi-VN"/>
        </w:rPr>
        <w:t xml:space="preserve"> </w:t>
      </w:r>
      <w:r w:rsidR="00BD3EAE" w:rsidRPr="004F7677">
        <w:rPr>
          <w:color w:val="000000"/>
          <w:sz w:val="24"/>
          <w:szCs w:val="24"/>
          <w:lang w:val="vi-VN"/>
        </w:rPr>
        <w:fldChar w:fldCharType="begin"/>
      </w:r>
      <w:r w:rsidR="00BD3EAE" w:rsidRPr="004F7677">
        <w:rPr>
          <w:color w:val="000000"/>
          <w:sz w:val="24"/>
          <w:szCs w:val="24"/>
          <w:lang w:val="vi-VN"/>
        </w:rPr>
        <w:instrText xml:space="preserve"> REF _Ref463307637 \h </w:instrText>
      </w:r>
      <w:r w:rsidR="00C74B13" w:rsidRPr="004F7677">
        <w:rPr>
          <w:color w:val="000000"/>
          <w:sz w:val="24"/>
          <w:szCs w:val="24"/>
          <w:lang w:val="vi-VN"/>
        </w:rPr>
        <w:instrText xml:space="preserve"> \* MERGEFORMAT </w:instrText>
      </w:r>
      <w:r w:rsidR="00BD3EAE" w:rsidRPr="004F7677">
        <w:rPr>
          <w:color w:val="000000"/>
          <w:sz w:val="24"/>
          <w:szCs w:val="24"/>
          <w:lang w:val="vi-VN"/>
        </w:rPr>
      </w:r>
      <w:r w:rsidR="00BD3EAE" w:rsidRPr="004F7677">
        <w:rPr>
          <w:color w:val="000000"/>
          <w:sz w:val="24"/>
          <w:szCs w:val="24"/>
          <w:lang w:val="vi-VN"/>
        </w:rPr>
        <w:fldChar w:fldCharType="separate"/>
      </w:r>
      <w:r w:rsidR="001A35F6" w:rsidRPr="001A35F6">
        <w:rPr>
          <w:color w:val="000000"/>
          <w:sz w:val="24"/>
          <w:szCs w:val="24"/>
          <w:lang w:val="vi-VN"/>
        </w:rPr>
        <w:t>Bảng 1</w:t>
      </w:r>
      <w:r w:rsidR="00BD3EAE" w:rsidRPr="004F7677">
        <w:rPr>
          <w:color w:val="000000"/>
          <w:sz w:val="24"/>
          <w:szCs w:val="24"/>
          <w:lang w:val="vi-VN"/>
        </w:rPr>
        <w:fldChar w:fldCharType="end"/>
      </w:r>
      <w:r w:rsidR="00BD3EAE" w:rsidRPr="004F7677">
        <w:rPr>
          <w:color w:val="000000"/>
          <w:sz w:val="24"/>
          <w:szCs w:val="24"/>
          <w:lang w:val="vi-VN"/>
        </w:rPr>
        <w:t>.</w:t>
      </w:r>
    </w:p>
    <w:p w14:paraId="1BD9A727" w14:textId="3D677246" w:rsidR="00BD3EAE" w:rsidRPr="004F7677" w:rsidRDefault="00BD3EAE" w:rsidP="00AF5568">
      <w:pPr>
        <w:pStyle w:val="Caption"/>
        <w:spacing w:after="0" w:line="240" w:lineRule="auto"/>
        <w:rPr>
          <w:lang w:val="vi-VN"/>
        </w:rPr>
      </w:pPr>
      <w:bookmarkStart w:id="12" w:name="_Ref463307637"/>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1</w:t>
      </w:r>
      <w:r w:rsidR="000A308C" w:rsidRPr="004F7677">
        <w:rPr>
          <w:lang w:val="vi-VN"/>
        </w:rPr>
        <w:fldChar w:fldCharType="end"/>
      </w:r>
      <w:bookmarkEnd w:id="12"/>
      <w:r w:rsidRPr="004F7677">
        <w:rPr>
          <w:lang w:val="vi-VN"/>
        </w:rPr>
        <w:t xml:space="preserve"> </w:t>
      </w:r>
      <w:r w:rsidR="00092B42">
        <w:rPr>
          <w:lang w:val="vi-VN"/>
        </w:rPr>
        <w:t>-</w:t>
      </w:r>
      <w:r w:rsidRPr="004F7677">
        <w:rPr>
          <w:lang w:val="vi-VN"/>
        </w:rPr>
        <w:t xml:space="preserve"> Các băng </w:t>
      </w:r>
      <w:r w:rsidR="0063106B">
        <w:rPr>
          <w:lang w:val="vi-VN"/>
        </w:rPr>
        <w:t>tần của thiết bị trạm gốc</w:t>
      </w:r>
      <w:r w:rsidRPr="004F7677">
        <w:rPr>
          <w:lang w:val="vi-VN"/>
        </w:rPr>
        <w:t xml:space="preserve"> thông tin di động </w:t>
      </w:r>
      <w:r w:rsidR="00092B42">
        <w:rPr>
          <w:lang w:val="vi-VN"/>
        </w:rPr>
        <w:t>E-UTRA</w:t>
      </w:r>
    </w:p>
    <w:tbl>
      <w:tblPr>
        <w:tblStyle w:val="TableGrid"/>
        <w:tblW w:w="0" w:type="auto"/>
        <w:tblLook w:val="04A0" w:firstRow="1" w:lastRow="0" w:firstColumn="1" w:lastColumn="0" w:noHBand="0" w:noVBand="1"/>
      </w:tblPr>
      <w:tblGrid>
        <w:gridCol w:w="1413"/>
        <w:gridCol w:w="1975"/>
        <w:gridCol w:w="4120"/>
        <w:gridCol w:w="1547"/>
      </w:tblGrid>
      <w:tr w:rsidR="00BC7F30" w:rsidRPr="003759DF" w14:paraId="7222DD60" w14:textId="0C787994" w:rsidTr="008C7CA8">
        <w:trPr>
          <w:tblHeader/>
        </w:trPr>
        <w:tc>
          <w:tcPr>
            <w:tcW w:w="1413" w:type="dxa"/>
          </w:tcPr>
          <w:p w14:paraId="07EE45A2" w14:textId="77777777" w:rsidR="00BC7F30" w:rsidRPr="003759DF" w:rsidRDefault="00BC7F30" w:rsidP="00AF5568">
            <w:pPr>
              <w:spacing w:after="0" w:line="240" w:lineRule="auto"/>
              <w:jc w:val="center"/>
              <w:rPr>
                <w:b/>
                <w:sz w:val="24"/>
                <w:szCs w:val="24"/>
              </w:rPr>
            </w:pPr>
            <w:r w:rsidRPr="003759DF">
              <w:rPr>
                <w:b/>
                <w:sz w:val="24"/>
                <w:szCs w:val="24"/>
              </w:rPr>
              <w:t>Băng tần E-UTRA</w:t>
            </w:r>
          </w:p>
        </w:tc>
        <w:tc>
          <w:tcPr>
            <w:tcW w:w="1975" w:type="dxa"/>
          </w:tcPr>
          <w:p w14:paraId="5AF20FBF" w14:textId="77777777" w:rsidR="00BC7F30" w:rsidRPr="003759DF" w:rsidRDefault="00BC7F30" w:rsidP="00AF5568">
            <w:pPr>
              <w:spacing w:after="0" w:line="240" w:lineRule="auto"/>
              <w:jc w:val="center"/>
              <w:rPr>
                <w:b/>
                <w:sz w:val="24"/>
                <w:szCs w:val="24"/>
              </w:rPr>
            </w:pPr>
            <w:r w:rsidRPr="003759DF">
              <w:rPr>
                <w:b/>
                <w:sz w:val="24"/>
                <w:szCs w:val="24"/>
              </w:rPr>
              <w:t>Hướng truyền</w:t>
            </w:r>
          </w:p>
        </w:tc>
        <w:tc>
          <w:tcPr>
            <w:tcW w:w="4120" w:type="dxa"/>
          </w:tcPr>
          <w:p w14:paraId="1352FF8F" w14:textId="4821D4C1" w:rsidR="00BC7F30" w:rsidRPr="003759DF" w:rsidRDefault="00BC7F30" w:rsidP="00AF5568">
            <w:pPr>
              <w:spacing w:after="0" w:line="240" w:lineRule="auto"/>
              <w:jc w:val="center"/>
              <w:rPr>
                <w:b/>
                <w:sz w:val="24"/>
                <w:szCs w:val="24"/>
              </w:rPr>
            </w:pPr>
            <w:r w:rsidRPr="003759DF">
              <w:rPr>
                <w:b/>
                <w:sz w:val="24"/>
                <w:szCs w:val="24"/>
              </w:rPr>
              <w:t>Băng tần thiết bị trạm gốc</w:t>
            </w:r>
            <w:r w:rsidR="003759DF">
              <w:rPr>
                <w:b/>
                <w:sz w:val="24"/>
                <w:szCs w:val="24"/>
                <w:lang w:val="vi-VN"/>
              </w:rPr>
              <w:t xml:space="preserve">           </w:t>
            </w:r>
            <w:r w:rsidRPr="003759DF">
              <w:rPr>
                <w:b/>
                <w:sz w:val="24"/>
                <w:szCs w:val="24"/>
              </w:rPr>
              <w:t>E-UTRA</w:t>
            </w:r>
          </w:p>
        </w:tc>
        <w:tc>
          <w:tcPr>
            <w:tcW w:w="1547" w:type="dxa"/>
          </w:tcPr>
          <w:p w14:paraId="04DCDA11" w14:textId="6462A7AC" w:rsidR="00BC7F30" w:rsidRPr="003759DF" w:rsidRDefault="00BC7F30" w:rsidP="00AF5568">
            <w:pPr>
              <w:spacing w:after="0" w:line="240" w:lineRule="auto"/>
              <w:jc w:val="center"/>
              <w:rPr>
                <w:b/>
                <w:sz w:val="24"/>
                <w:szCs w:val="24"/>
                <w:lang w:val="vi-VN"/>
              </w:rPr>
            </w:pPr>
            <w:r w:rsidRPr="003759DF">
              <w:rPr>
                <w:b/>
                <w:sz w:val="24"/>
                <w:szCs w:val="24"/>
                <w:lang w:val="vi-VN"/>
              </w:rPr>
              <w:t>Chế độ song công</w:t>
            </w:r>
          </w:p>
        </w:tc>
      </w:tr>
      <w:tr w:rsidR="00BC7F30" w:rsidRPr="003759DF" w14:paraId="555D1674" w14:textId="27A6739A" w:rsidTr="00EF7645">
        <w:trPr>
          <w:tblHeader/>
        </w:trPr>
        <w:tc>
          <w:tcPr>
            <w:tcW w:w="1413" w:type="dxa"/>
            <w:vMerge w:val="restart"/>
          </w:tcPr>
          <w:p w14:paraId="3E939034" w14:textId="77777777" w:rsidR="00BC7F30" w:rsidRPr="003759DF" w:rsidRDefault="00BC7F30" w:rsidP="00AF5568">
            <w:pPr>
              <w:spacing w:after="0" w:line="240" w:lineRule="auto"/>
              <w:jc w:val="center"/>
              <w:rPr>
                <w:sz w:val="24"/>
                <w:szCs w:val="24"/>
              </w:rPr>
            </w:pPr>
            <w:r w:rsidRPr="003759DF">
              <w:rPr>
                <w:sz w:val="24"/>
                <w:szCs w:val="24"/>
              </w:rPr>
              <w:t>1</w:t>
            </w:r>
          </w:p>
        </w:tc>
        <w:tc>
          <w:tcPr>
            <w:tcW w:w="1975" w:type="dxa"/>
          </w:tcPr>
          <w:p w14:paraId="3E0FFD1F" w14:textId="77777777" w:rsidR="00BC7F30" w:rsidRPr="003759DF" w:rsidRDefault="00BC7F30" w:rsidP="00AF5568">
            <w:pPr>
              <w:spacing w:after="0" w:line="240" w:lineRule="auto"/>
              <w:jc w:val="center"/>
              <w:rPr>
                <w:sz w:val="24"/>
                <w:szCs w:val="24"/>
              </w:rPr>
            </w:pPr>
            <w:r w:rsidRPr="003759DF">
              <w:rPr>
                <w:sz w:val="24"/>
                <w:szCs w:val="24"/>
              </w:rPr>
              <w:t>Phát</w:t>
            </w:r>
          </w:p>
        </w:tc>
        <w:tc>
          <w:tcPr>
            <w:tcW w:w="4120" w:type="dxa"/>
          </w:tcPr>
          <w:p w14:paraId="066E6D20" w14:textId="77777777" w:rsidR="00BC7F30" w:rsidRPr="003759DF" w:rsidRDefault="00BC7F30" w:rsidP="00AF5568">
            <w:pPr>
              <w:spacing w:after="0" w:line="240" w:lineRule="auto"/>
              <w:jc w:val="center"/>
              <w:rPr>
                <w:sz w:val="24"/>
                <w:szCs w:val="24"/>
              </w:rPr>
            </w:pPr>
            <w:r w:rsidRPr="003759DF">
              <w:rPr>
                <w:sz w:val="24"/>
                <w:szCs w:val="24"/>
              </w:rPr>
              <w:t xml:space="preserve">2 110 MHz </w:t>
            </w:r>
            <w:r w:rsidRPr="003759DF">
              <w:rPr>
                <w:rFonts w:hint="eastAsia"/>
                <w:sz w:val="24"/>
                <w:szCs w:val="24"/>
              </w:rPr>
              <w:t>đến</w:t>
            </w:r>
            <w:r w:rsidRPr="003759DF">
              <w:rPr>
                <w:sz w:val="24"/>
                <w:szCs w:val="24"/>
              </w:rPr>
              <w:t xml:space="preserve"> 2 170 MHz</w:t>
            </w:r>
          </w:p>
        </w:tc>
        <w:tc>
          <w:tcPr>
            <w:tcW w:w="1547" w:type="dxa"/>
            <w:vMerge w:val="restart"/>
          </w:tcPr>
          <w:p w14:paraId="37ADA1FA" w14:textId="31F851E3" w:rsidR="00BC7F30" w:rsidRPr="003759DF" w:rsidRDefault="00565FFD" w:rsidP="00AF5568">
            <w:pPr>
              <w:spacing w:after="0" w:line="240" w:lineRule="auto"/>
              <w:jc w:val="center"/>
              <w:rPr>
                <w:sz w:val="24"/>
                <w:szCs w:val="24"/>
                <w:lang w:val="vi-VN"/>
              </w:rPr>
            </w:pPr>
            <w:r>
              <w:rPr>
                <w:sz w:val="24"/>
                <w:szCs w:val="24"/>
                <w:lang w:val="vi-VN"/>
              </w:rPr>
              <w:t>F</w:t>
            </w:r>
            <w:r w:rsidR="00BC7F30" w:rsidRPr="003759DF">
              <w:rPr>
                <w:sz w:val="24"/>
                <w:szCs w:val="24"/>
                <w:lang w:val="vi-VN"/>
              </w:rPr>
              <w:t>DD</w:t>
            </w:r>
          </w:p>
        </w:tc>
      </w:tr>
      <w:tr w:rsidR="00BC7F30" w:rsidRPr="003759DF" w14:paraId="3477CFAE" w14:textId="1B2BD528" w:rsidTr="00EF7645">
        <w:trPr>
          <w:tblHeader/>
        </w:trPr>
        <w:tc>
          <w:tcPr>
            <w:tcW w:w="1413" w:type="dxa"/>
            <w:vMerge/>
          </w:tcPr>
          <w:p w14:paraId="6F3331F6" w14:textId="77777777" w:rsidR="00BC7F30" w:rsidRPr="003759DF" w:rsidRDefault="00BC7F30" w:rsidP="00AF5568">
            <w:pPr>
              <w:spacing w:after="0" w:line="240" w:lineRule="auto"/>
              <w:jc w:val="center"/>
              <w:rPr>
                <w:sz w:val="24"/>
                <w:szCs w:val="24"/>
              </w:rPr>
            </w:pPr>
          </w:p>
        </w:tc>
        <w:tc>
          <w:tcPr>
            <w:tcW w:w="1975" w:type="dxa"/>
          </w:tcPr>
          <w:p w14:paraId="1A1091B2" w14:textId="77777777" w:rsidR="00BC7F30" w:rsidRPr="003759DF" w:rsidRDefault="00BC7F30" w:rsidP="00AF5568">
            <w:pPr>
              <w:spacing w:after="0" w:line="240" w:lineRule="auto"/>
              <w:jc w:val="center"/>
              <w:rPr>
                <w:sz w:val="24"/>
                <w:szCs w:val="24"/>
              </w:rPr>
            </w:pPr>
            <w:r w:rsidRPr="003759DF">
              <w:rPr>
                <w:sz w:val="24"/>
                <w:szCs w:val="24"/>
              </w:rPr>
              <w:t>Thu</w:t>
            </w:r>
          </w:p>
        </w:tc>
        <w:tc>
          <w:tcPr>
            <w:tcW w:w="4120" w:type="dxa"/>
          </w:tcPr>
          <w:p w14:paraId="08B21FBA" w14:textId="77777777" w:rsidR="00BC7F30" w:rsidRPr="003759DF" w:rsidRDefault="00BC7F30" w:rsidP="00AF5568">
            <w:pPr>
              <w:spacing w:after="0" w:line="240" w:lineRule="auto"/>
              <w:jc w:val="center"/>
              <w:rPr>
                <w:sz w:val="24"/>
                <w:szCs w:val="24"/>
              </w:rPr>
            </w:pPr>
            <w:r w:rsidRPr="003759DF">
              <w:rPr>
                <w:sz w:val="24"/>
                <w:szCs w:val="24"/>
              </w:rPr>
              <w:t xml:space="preserve">1 920 MHz </w:t>
            </w:r>
            <w:r w:rsidRPr="003759DF">
              <w:rPr>
                <w:rFonts w:hint="eastAsia"/>
                <w:sz w:val="24"/>
                <w:szCs w:val="24"/>
              </w:rPr>
              <w:t>đến</w:t>
            </w:r>
            <w:r w:rsidRPr="003759DF">
              <w:rPr>
                <w:sz w:val="24"/>
                <w:szCs w:val="24"/>
              </w:rPr>
              <w:t xml:space="preserve"> 1 980 MHz</w:t>
            </w:r>
          </w:p>
        </w:tc>
        <w:tc>
          <w:tcPr>
            <w:tcW w:w="1547" w:type="dxa"/>
            <w:vMerge/>
          </w:tcPr>
          <w:p w14:paraId="7B9D1121" w14:textId="296C0870" w:rsidR="00BC7F30" w:rsidRPr="003759DF" w:rsidRDefault="00BC7F30" w:rsidP="00AF5568">
            <w:pPr>
              <w:spacing w:after="0" w:line="240" w:lineRule="auto"/>
              <w:jc w:val="center"/>
              <w:rPr>
                <w:sz w:val="24"/>
                <w:szCs w:val="24"/>
              </w:rPr>
            </w:pPr>
          </w:p>
        </w:tc>
      </w:tr>
      <w:tr w:rsidR="00BC7F30" w:rsidRPr="003759DF" w14:paraId="61616021" w14:textId="53A728A1" w:rsidTr="00EF7645">
        <w:tc>
          <w:tcPr>
            <w:tcW w:w="1413" w:type="dxa"/>
            <w:vMerge w:val="restart"/>
          </w:tcPr>
          <w:p w14:paraId="73670705" w14:textId="77777777" w:rsidR="00BC7F30" w:rsidRPr="003759DF" w:rsidRDefault="00BC7F30" w:rsidP="00AF5568">
            <w:pPr>
              <w:spacing w:after="0" w:line="240" w:lineRule="auto"/>
              <w:jc w:val="center"/>
              <w:rPr>
                <w:sz w:val="24"/>
                <w:szCs w:val="24"/>
              </w:rPr>
            </w:pPr>
            <w:r w:rsidRPr="003759DF">
              <w:rPr>
                <w:sz w:val="24"/>
                <w:szCs w:val="24"/>
              </w:rPr>
              <w:t>3</w:t>
            </w:r>
          </w:p>
        </w:tc>
        <w:tc>
          <w:tcPr>
            <w:tcW w:w="1975" w:type="dxa"/>
          </w:tcPr>
          <w:p w14:paraId="52854F97" w14:textId="77777777" w:rsidR="00BC7F30" w:rsidRPr="003759DF" w:rsidRDefault="00BC7F30" w:rsidP="00AF5568">
            <w:pPr>
              <w:spacing w:after="0" w:line="240" w:lineRule="auto"/>
              <w:jc w:val="center"/>
              <w:rPr>
                <w:sz w:val="24"/>
                <w:szCs w:val="24"/>
              </w:rPr>
            </w:pPr>
            <w:r w:rsidRPr="003759DF">
              <w:rPr>
                <w:sz w:val="24"/>
                <w:szCs w:val="24"/>
              </w:rPr>
              <w:t>Phát</w:t>
            </w:r>
          </w:p>
        </w:tc>
        <w:tc>
          <w:tcPr>
            <w:tcW w:w="4120" w:type="dxa"/>
          </w:tcPr>
          <w:p w14:paraId="5F4B2899" w14:textId="77777777" w:rsidR="00BC7F30" w:rsidRPr="003759DF" w:rsidRDefault="00BC7F30" w:rsidP="00AF5568">
            <w:pPr>
              <w:spacing w:after="0" w:line="240" w:lineRule="auto"/>
              <w:jc w:val="center"/>
              <w:rPr>
                <w:sz w:val="24"/>
                <w:szCs w:val="24"/>
              </w:rPr>
            </w:pPr>
            <w:r w:rsidRPr="003759DF">
              <w:rPr>
                <w:sz w:val="24"/>
                <w:szCs w:val="24"/>
              </w:rPr>
              <w:t>1 805 MHz đến 1 880 MHz</w:t>
            </w:r>
          </w:p>
        </w:tc>
        <w:tc>
          <w:tcPr>
            <w:tcW w:w="1547" w:type="dxa"/>
            <w:vMerge w:val="restart"/>
          </w:tcPr>
          <w:p w14:paraId="4ECE9C40" w14:textId="6FF45434" w:rsidR="00BC7F30" w:rsidRPr="003759DF" w:rsidRDefault="00565FFD" w:rsidP="00AF5568">
            <w:pPr>
              <w:spacing w:after="0" w:line="240" w:lineRule="auto"/>
              <w:jc w:val="center"/>
              <w:rPr>
                <w:sz w:val="24"/>
                <w:szCs w:val="24"/>
              </w:rPr>
            </w:pPr>
            <w:r>
              <w:rPr>
                <w:sz w:val="24"/>
                <w:szCs w:val="24"/>
                <w:lang w:val="vi-VN"/>
              </w:rPr>
              <w:t>F</w:t>
            </w:r>
            <w:r w:rsidR="00BC7F30" w:rsidRPr="003759DF">
              <w:rPr>
                <w:sz w:val="24"/>
                <w:szCs w:val="24"/>
                <w:lang w:val="vi-VN"/>
              </w:rPr>
              <w:t>DD</w:t>
            </w:r>
          </w:p>
        </w:tc>
      </w:tr>
      <w:tr w:rsidR="00BC7F30" w:rsidRPr="003759DF" w14:paraId="51563528" w14:textId="674D3570" w:rsidTr="00EF7645">
        <w:tc>
          <w:tcPr>
            <w:tcW w:w="1413" w:type="dxa"/>
            <w:vMerge/>
          </w:tcPr>
          <w:p w14:paraId="6FB1B710" w14:textId="77777777" w:rsidR="00BC7F30" w:rsidRPr="003759DF" w:rsidRDefault="00BC7F30" w:rsidP="00AF5568">
            <w:pPr>
              <w:spacing w:after="0" w:line="240" w:lineRule="auto"/>
              <w:jc w:val="center"/>
              <w:rPr>
                <w:sz w:val="24"/>
                <w:szCs w:val="24"/>
              </w:rPr>
            </w:pPr>
          </w:p>
        </w:tc>
        <w:tc>
          <w:tcPr>
            <w:tcW w:w="1975" w:type="dxa"/>
          </w:tcPr>
          <w:p w14:paraId="0FC8E24B" w14:textId="77777777" w:rsidR="00BC7F30" w:rsidRPr="003759DF" w:rsidRDefault="00BC7F30" w:rsidP="00AF5568">
            <w:pPr>
              <w:spacing w:after="0" w:line="240" w:lineRule="auto"/>
              <w:jc w:val="center"/>
              <w:rPr>
                <w:sz w:val="24"/>
                <w:szCs w:val="24"/>
              </w:rPr>
            </w:pPr>
            <w:r w:rsidRPr="003759DF">
              <w:rPr>
                <w:sz w:val="24"/>
                <w:szCs w:val="24"/>
              </w:rPr>
              <w:t>Thu</w:t>
            </w:r>
          </w:p>
        </w:tc>
        <w:tc>
          <w:tcPr>
            <w:tcW w:w="4120" w:type="dxa"/>
          </w:tcPr>
          <w:p w14:paraId="289E05EE" w14:textId="77777777" w:rsidR="00BC7F30" w:rsidRPr="003759DF" w:rsidRDefault="00BC7F30" w:rsidP="00AF5568">
            <w:pPr>
              <w:spacing w:after="0" w:line="240" w:lineRule="auto"/>
              <w:jc w:val="center"/>
              <w:rPr>
                <w:sz w:val="24"/>
                <w:szCs w:val="24"/>
              </w:rPr>
            </w:pPr>
            <w:r w:rsidRPr="003759DF">
              <w:rPr>
                <w:sz w:val="24"/>
                <w:szCs w:val="24"/>
              </w:rPr>
              <w:t>1 710 MHz đến 1 785 MHz</w:t>
            </w:r>
          </w:p>
        </w:tc>
        <w:tc>
          <w:tcPr>
            <w:tcW w:w="1547" w:type="dxa"/>
            <w:vMerge/>
          </w:tcPr>
          <w:p w14:paraId="18080300" w14:textId="308C8522" w:rsidR="00BC7F30" w:rsidRPr="003759DF" w:rsidRDefault="00BC7F30" w:rsidP="00AF5568">
            <w:pPr>
              <w:spacing w:after="0" w:line="240" w:lineRule="auto"/>
              <w:jc w:val="center"/>
              <w:rPr>
                <w:sz w:val="24"/>
                <w:szCs w:val="24"/>
              </w:rPr>
            </w:pPr>
          </w:p>
        </w:tc>
      </w:tr>
      <w:tr w:rsidR="00BC7F30" w:rsidRPr="003759DF" w14:paraId="5AB35369" w14:textId="0667CD67" w:rsidTr="00EF7645">
        <w:tc>
          <w:tcPr>
            <w:tcW w:w="1413" w:type="dxa"/>
            <w:vMerge w:val="restart"/>
          </w:tcPr>
          <w:p w14:paraId="14FEA04B" w14:textId="25C03765" w:rsidR="00BC7F30" w:rsidRPr="003759DF" w:rsidRDefault="00BC7F30" w:rsidP="00AF5568">
            <w:pPr>
              <w:spacing w:after="0" w:line="240" w:lineRule="auto"/>
              <w:jc w:val="center"/>
              <w:rPr>
                <w:sz w:val="24"/>
                <w:szCs w:val="24"/>
              </w:rPr>
            </w:pPr>
            <w:r w:rsidRPr="003759DF">
              <w:rPr>
                <w:sz w:val="24"/>
                <w:szCs w:val="24"/>
              </w:rPr>
              <w:t>5</w:t>
            </w:r>
          </w:p>
        </w:tc>
        <w:tc>
          <w:tcPr>
            <w:tcW w:w="1975" w:type="dxa"/>
          </w:tcPr>
          <w:p w14:paraId="07581346" w14:textId="51397A87" w:rsidR="00BC7F30" w:rsidRPr="003759DF" w:rsidRDefault="00BC7F30" w:rsidP="00AF5568">
            <w:pPr>
              <w:spacing w:after="0" w:line="240" w:lineRule="auto"/>
              <w:jc w:val="center"/>
              <w:rPr>
                <w:sz w:val="24"/>
                <w:szCs w:val="24"/>
              </w:rPr>
            </w:pPr>
            <w:r w:rsidRPr="003759DF">
              <w:rPr>
                <w:sz w:val="24"/>
                <w:szCs w:val="24"/>
              </w:rPr>
              <w:t>Phát</w:t>
            </w:r>
          </w:p>
        </w:tc>
        <w:tc>
          <w:tcPr>
            <w:tcW w:w="4120" w:type="dxa"/>
          </w:tcPr>
          <w:p w14:paraId="58E8167B" w14:textId="251E6D41" w:rsidR="00BC7F30" w:rsidRPr="003759DF" w:rsidRDefault="00BC7F30" w:rsidP="00AF5568">
            <w:pPr>
              <w:spacing w:after="0" w:line="240" w:lineRule="auto"/>
              <w:jc w:val="center"/>
              <w:rPr>
                <w:sz w:val="24"/>
                <w:szCs w:val="24"/>
              </w:rPr>
            </w:pPr>
            <w:r w:rsidRPr="003759DF">
              <w:rPr>
                <w:sz w:val="24"/>
                <w:szCs w:val="24"/>
              </w:rPr>
              <w:t>869 MHz đến 880 MHz</w:t>
            </w:r>
          </w:p>
        </w:tc>
        <w:tc>
          <w:tcPr>
            <w:tcW w:w="1547" w:type="dxa"/>
            <w:vMerge w:val="restart"/>
          </w:tcPr>
          <w:p w14:paraId="573F96F3" w14:textId="2E821FF9" w:rsidR="00BC7F30" w:rsidRPr="003759DF" w:rsidRDefault="00565FFD" w:rsidP="00AF5568">
            <w:pPr>
              <w:spacing w:after="0" w:line="240" w:lineRule="auto"/>
              <w:jc w:val="center"/>
              <w:rPr>
                <w:sz w:val="24"/>
                <w:szCs w:val="24"/>
              </w:rPr>
            </w:pPr>
            <w:r>
              <w:rPr>
                <w:sz w:val="24"/>
                <w:szCs w:val="24"/>
                <w:lang w:val="vi-VN"/>
              </w:rPr>
              <w:t>F</w:t>
            </w:r>
            <w:r w:rsidR="00BC7F30" w:rsidRPr="003759DF">
              <w:rPr>
                <w:sz w:val="24"/>
                <w:szCs w:val="24"/>
                <w:lang w:val="vi-VN"/>
              </w:rPr>
              <w:t>DD</w:t>
            </w:r>
          </w:p>
        </w:tc>
      </w:tr>
      <w:tr w:rsidR="00BC7F30" w:rsidRPr="003759DF" w14:paraId="161E5022" w14:textId="3D8EBA66" w:rsidTr="00EF7645">
        <w:tc>
          <w:tcPr>
            <w:tcW w:w="1413" w:type="dxa"/>
            <w:vMerge/>
          </w:tcPr>
          <w:p w14:paraId="782021CC" w14:textId="77777777" w:rsidR="00BC7F30" w:rsidRPr="003759DF" w:rsidRDefault="00BC7F30" w:rsidP="00AF5568">
            <w:pPr>
              <w:spacing w:after="0" w:line="240" w:lineRule="auto"/>
              <w:jc w:val="center"/>
              <w:rPr>
                <w:sz w:val="24"/>
                <w:szCs w:val="24"/>
              </w:rPr>
            </w:pPr>
          </w:p>
        </w:tc>
        <w:tc>
          <w:tcPr>
            <w:tcW w:w="1975" w:type="dxa"/>
          </w:tcPr>
          <w:p w14:paraId="03BD7C82" w14:textId="1B5212C9" w:rsidR="00BC7F30" w:rsidRPr="003759DF" w:rsidRDefault="00BC7F30" w:rsidP="00AF5568">
            <w:pPr>
              <w:spacing w:after="0" w:line="240" w:lineRule="auto"/>
              <w:jc w:val="center"/>
              <w:rPr>
                <w:sz w:val="24"/>
                <w:szCs w:val="24"/>
              </w:rPr>
            </w:pPr>
            <w:r w:rsidRPr="003759DF">
              <w:rPr>
                <w:sz w:val="24"/>
                <w:szCs w:val="24"/>
              </w:rPr>
              <w:t>Thu</w:t>
            </w:r>
          </w:p>
        </w:tc>
        <w:tc>
          <w:tcPr>
            <w:tcW w:w="4120" w:type="dxa"/>
          </w:tcPr>
          <w:p w14:paraId="175E4233" w14:textId="36A75707" w:rsidR="00BC7F30" w:rsidRPr="003759DF" w:rsidRDefault="00BC7F30" w:rsidP="00AF5568">
            <w:pPr>
              <w:spacing w:after="0" w:line="240" w:lineRule="auto"/>
              <w:jc w:val="center"/>
              <w:rPr>
                <w:sz w:val="24"/>
                <w:szCs w:val="24"/>
              </w:rPr>
            </w:pPr>
            <w:r w:rsidRPr="003759DF">
              <w:rPr>
                <w:sz w:val="24"/>
                <w:szCs w:val="24"/>
              </w:rPr>
              <w:t>824 MHz đến 835 MHz</w:t>
            </w:r>
          </w:p>
        </w:tc>
        <w:tc>
          <w:tcPr>
            <w:tcW w:w="1547" w:type="dxa"/>
            <w:vMerge/>
          </w:tcPr>
          <w:p w14:paraId="2791B7E5" w14:textId="19DC3807" w:rsidR="00BC7F30" w:rsidRPr="003759DF" w:rsidRDefault="00BC7F30" w:rsidP="00AF5568">
            <w:pPr>
              <w:spacing w:after="0" w:line="240" w:lineRule="auto"/>
              <w:jc w:val="center"/>
              <w:rPr>
                <w:sz w:val="24"/>
                <w:szCs w:val="24"/>
              </w:rPr>
            </w:pPr>
          </w:p>
        </w:tc>
      </w:tr>
      <w:tr w:rsidR="00BC7F30" w:rsidRPr="003759DF" w14:paraId="07CCDEE0" w14:textId="68B90D44" w:rsidTr="00EF7645">
        <w:tc>
          <w:tcPr>
            <w:tcW w:w="1413" w:type="dxa"/>
            <w:vMerge w:val="restart"/>
          </w:tcPr>
          <w:p w14:paraId="59A50B52" w14:textId="77777777" w:rsidR="00BC7F30" w:rsidRPr="003759DF" w:rsidRDefault="00BC7F30" w:rsidP="00AF5568">
            <w:pPr>
              <w:spacing w:after="0" w:line="240" w:lineRule="auto"/>
              <w:jc w:val="center"/>
              <w:rPr>
                <w:sz w:val="24"/>
                <w:szCs w:val="24"/>
              </w:rPr>
            </w:pPr>
            <w:r w:rsidRPr="003759DF">
              <w:rPr>
                <w:sz w:val="24"/>
                <w:szCs w:val="24"/>
              </w:rPr>
              <w:t>8</w:t>
            </w:r>
          </w:p>
        </w:tc>
        <w:tc>
          <w:tcPr>
            <w:tcW w:w="1975" w:type="dxa"/>
          </w:tcPr>
          <w:p w14:paraId="2BB036C9" w14:textId="77777777" w:rsidR="00BC7F30" w:rsidRPr="003759DF" w:rsidRDefault="00BC7F30" w:rsidP="00AF5568">
            <w:pPr>
              <w:spacing w:after="0" w:line="240" w:lineRule="auto"/>
              <w:jc w:val="center"/>
              <w:rPr>
                <w:sz w:val="24"/>
                <w:szCs w:val="24"/>
              </w:rPr>
            </w:pPr>
            <w:r w:rsidRPr="003759DF">
              <w:rPr>
                <w:sz w:val="24"/>
                <w:szCs w:val="24"/>
              </w:rPr>
              <w:t>Phát</w:t>
            </w:r>
          </w:p>
        </w:tc>
        <w:tc>
          <w:tcPr>
            <w:tcW w:w="4120" w:type="dxa"/>
          </w:tcPr>
          <w:p w14:paraId="22328960" w14:textId="77777777" w:rsidR="00BC7F30" w:rsidRPr="003759DF" w:rsidRDefault="00BC7F30" w:rsidP="00AF5568">
            <w:pPr>
              <w:spacing w:after="0" w:line="240" w:lineRule="auto"/>
              <w:jc w:val="center"/>
              <w:rPr>
                <w:sz w:val="24"/>
                <w:szCs w:val="24"/>
              </w:rPr>
            </w:pPr>
            <w:r w:rsidRPr="003759DF">
              <w:rPr>
                <w:sz w:val="24"/>
                <w:szCs w:val="24"/>
              </w:rPr>
              <w:t xml:space="preserve">925 MHz </w:t>
            </w:r>
            <w:r w:rsidRPr="003759DF">
              <w:rPr>
                <w:rFonts w:hint="eastAsia"/>
                <w:sz w:val="24"/>
                <w:szCs w:val="24"/>
              </w:rPr>
              <w:t>đến</w:t>
            </w:r>
            <w:r w:rsidRPr="003759DF">
              <w:rPr>
                <w:sz w:val="24"/>
                <w:szCs w:val="24"/>
              </w:rPr>
              <w:t xml:space="preserve"> 960 MHz</w:t>
            </w:r>
          </w:p>
        </w:tc>
        <w:tc>
          <w:tcPr>
            <w:tcW w:w="1547" w:type="dxa"/>
            <w:vMerge w:val="restart"/>
          </w:tcPr>
          <w:p w14:paraId="1E3EC8CA" w14:textId="24D72B91" w:rsidR="00BC7F30" w:rsidRPr="003759DF" w:rsidRDefault="00565FFD" w:rsidP="00AF5568">
            <w:pPr>
              <w:spacing w:after="0" w:line="240" w:lineRule="auto"/>
              <w:jc w:val="center"/>
              <w:rPr>
                <w:sz w:val="24"/>
                <w:szCs w:val="24"/>
              </w:rPr>
            </w:pPr>
            <w:r>
              <w:rPr>
                <w:sz w:val="24"/>
                <w:szCs w:val="24"/>
                <w:lang w:val="vi-VN"/>
              </w:rPr>
              <w:t>F</w:t>
            </w:r>
            <w:r w:rsidR="00BC7F30" w:rsidRPr="003759DF">
              <w:rPr>
                <w:sz w:val="24"/>
                <w:szCs w:val="24"/>
                <w:lang w:val="vi-VN"/>
              </w:rPr>
              <w:t>DD</w:t>
            </w:r>
          </w:p>
        </w:tc>
      </w:tr>
      <w:tr w:rsidR="00BC7F30" w:rsidRPr="003759DF" w14:paraId="2A9C2385" w14:textId="69A9B41D" w:rsidTr="00EF7645">
        <w:tc>
          <w:tcPr>
            <w:tcW w:w="1413" w:type="dxa"/>
            <w:vMerge/>
          </w:tcPr>
          <w:p w14:paraId="598EF74A" w14:textId="77777777" w:rsidR="00BC7F30" w:rsidRPr="003759DF" w:rsidRDefault="00BC7F30" w:rsidP="00AF5568">
            <w:pPr>
              <w:spacing w:after="0" w:line="240" w:lineRule="auto"/>
              <w:jc w:val="center"/>
              <w:rPr>
                <w:sz w:val="24"/>
                <w:szCs w:val="24"/>
              </w:rPr>
            </w:pPr>
          </w:p>
        </w:tc>
        <w:tc>
          <w:tcPr>
            <w:tcW w:w="1975" w:type="dxa"/>
          </w:tcPr>
          <w:p w14:paraId="5CB1A966" w14:textId="77777777" w:rsidR="00BC7F30" w:rsidRPr="003759DF" w:rsidRDefault="00BC7F30" w:rsidP="00AF5568">
            <w:pPr>
              <w:spacing w:after="0" w:line="240" w:lineRule="auto"/>
              <w:jc w:val="center"/>
              <w:rPr>
                <w:sz w:val="24"/>
                <w:szCs w:val="24"/>
              </w:rPr>
            </w:pPr>
            <w:r w:rsidRPr="003759DF">
              <w:rPr>
                <w:sz w:val="24"/>
                <w:szCs w:val="24"/>
              </w:rPr>
              <w:t>Thu</w:t>
            </w:r>
          </w:p>
        </w:tc>
        <w:tc>
          <w:tcPr>
            <w:tcW w:w="4120" w:type="dxa"/>
          </w:tcPr>
          <w:p w14:paraId="26BC8DE4" w14:textId="77777777" w:rsidR="00BC7F30" w:rsidRPr="003759DF" w:rsidRDefault="00BC7F30" w:rsidP="00AF5568">
            <w:pPr>
              <w:spacing w:after="0" w:line="240" w:lineRule="auto"/>
              <w:jc w:val="center"/>
              <w:rPr>
                <w:sz w:val="24"/>
                <w:szCs w:val="24"/>
              </w:rPr>
            </w:pPr>
            <w:r w:rsidRPr="003759DF">
              <w:rPr>
                <w:sz w:val="24"/>
                <w:szCs w:val="24"/>
              </w:rPr>
              <w:t xml:space="preserve">880 MHz </w:t>
            </w:r>
            <w:r w:rsidRPr="003759DF">
              <w:rPr>
                <w:rFonts w:hint="eastAsia"/>
                <w:sz w:val="24"/>
                <w:szCs w:val="24"/>
              </w:rPr>
              <w:t>đến</w:t>
            </w:r>
            <w:r w:rsidRPr="003759DF">
              <w:rPr>
                <w:sz w:val="24"/>
                <w:szCs w:val="24"/>
              </w:rPr>
              <w:t xml:space="preserve"> 915 MHz</w:t>
            </w:r>
          </w:p>
        </w:tc>
        <w:tc>
          <w:tcPr>
            <w:tcW w:w="1547" w:type="dxa"/>
            <w:vMerge/>
          </w:tcPr>
          <w:p w14:paraId="2E6FA85C" w14:textId="305E33BE" w:rsidR="00BC7F30" w:rsidRPr="003759DF" w:rsidRDefault="00BC7F30" w:rsidP="00AF5568">
            <w:pPr>
              <w:spacing w:after="0" w:line="240" w:lineRule="auto"/>
              <w:jc w:val="center"/>
              <w:rPr>
                <w:sz w:val="24"/>
                <w:szCs w:val="24"/>
              </w:rPr>
            </w:pPr>
          </w:p>
        </w:tc>
      </w:tr>
      <w:tr w:rsidR="00BC7F30" w:rsidRPr="003759DF" w14:paraId="408900C7" w14:textId="0C9A9383" w:rsidTr="00EF7645">
        <w:tc>
          <w:tcPr>
            <w:tcW w:w="1413" w:type="dxa"/>
            <w:vMerge w:val="restart"/>
          </w:tcPr>
          <w:p w14:paraId="4C6BFC28" w14:textId="20DC1851" w:rsidR="00BC7F30" w:rsidRPr="003759DF" w:rsidRDefault="00BC7F30" w:rsidP="00AF5568">
            <w:pPr>
              <w:spacing w:after="0" w:line="240" w:lineRule="auto"/>
              <w:jc w:val="center"/>
              <w:rPr>
                <w:sz w:val="24"/>
                <w:szCs w:val="24"/>
                <w:lang w:val="vi-VN"/>
              </w:rPr>
            </w:pPr>
            <w:r w:rsidRPr="003759DF">
              <w:rPr>
                <w:sz w:val="24"/>
                <w:szCs w:val="24"/>
                <w:lang w:val="vi-VN"/>
              </w:rPr>
              <w:t>28</w:t>
            </w:r>
          </w:p>
        </w:tc>
        <w:tc>
          <w:tcPr>
            <w:tcW w:w="1975" w:type="dxa"/>
          </w:tcPr>
          <w:p w14:paraId="65B56844" w14:textId="77BEF24F" w:rsidR="00BC7F30" w:rsidRPr="003759DF" w:rsidRDefault="00BC7F30" w:rsidP="00AF5568">
            <w:pPr>
              <w:spacing w:after="0" w:line="240" w:lineRule="auto"/>
              <w:jc w:val="center"/>
              <w:rPr>
                <w:sz w:val="24"/>
                <w:szCs w:val="24"/>
              </w:rPr>
            </w:pPr>
            <w:r w:rsidRPr="003759DF">
              <w:rPr>
                <w:sz w:val="24"/>
                <w:szCs w:val="24"/>
              </w:rPr>
              <w:t>Phát</w:t>
            </w:r>
          </w:p>
        </w:tc>
        <w:tc>
          <w:tcPr>
            <w:tcW w:w="4120" w:type="dxa"/>
          </w:tcPr>
          <w:p w14:paraId="7B6DDB75" w14:textId="1A4DA899" w:rsidR="00BC7F30" w:rsidRPr="003759DF" w:rsidRDefault="00BC7F30" w:rsidP="00AF5568">
            <w:pPr>
              <w:spacing w:after="0" w:line="240" w:lineRule="auto"/>
              <w:jc w:val="center"/>
              <w:rPr>
                <w:sz w:val="24"/>
                <w:szCs w:val="24"/>
                <w:lang w:val="vi-VN"/>
              </w:rPr>
            </w:pPr>
            <w:r w:rsidRPr="003759DF">
              <w:rPr>
                <w:sz w:val="24"/>
                <w:szCs w:val="24"/>
                <w:lang w:val="vi-VN"/>
              </w:rPr>
              <w:t>758 MHz đến 803 MHz</w:t>
            </w:r>
          </w:p>
        </w:tc>
        <w:tc>
          <w:tcPr>
            <w:tcW w:w="1547" w:type="dxa"/>
            <w:vMerge w:val="restart"/>
          </w:tcPr>
          <w:p w14:paraId="2119C403" w14:textId="73CE5257" w:rsidR="00BC7F30" w:rsidRPr="003759DF" w:rsidRDefault="00565FFD" w:rsidP="00AF5568">
            <w:pPr>
              <w:spacing w:after="0" w:line="240" w:lineRule="auto"/>
              <w:jc w:val="center"/>
              <w:rPr>
                <w:sz w:val="24"/>
                <w:szCs w:val="24"/>
                <w:lang w:val="vi-VN"/>
              </w:rPr>
            </w:pPr>
            <w:r>
              <w:rPr>
                <w:sz w:val="24"/>
                <w:szCs w:val="24"/>
                <w:lang w:val="vi-VN"/>
              </w:rPr>
              <w:t>F</w:t>
            </w:r>
            <w:r w:rsidR="00BC7F30" w:rsidRPr="003759DF">
              <w:rPr>
                <w:sz w:val="24"/>
                <w:szCs w:val="24"/>
                <w:lang w:val="vi-VN"/>
              </w:rPr>
              <w:t>DD</w:t>
            </w:r>
          </w:p>
        </w:tc>
      </w:tr>
      <w:tr w:rsidR="00BC7F30" w:rsidRPr="003759DF" w14:paraId="5EC1417A" w14:textId="74815C23" w:rsidTr="00EF7645">
        <w:tc>
          <w:tcPr>
            <w:tcW w:w="1413" w:type="dxa"/>
            <w:vMerge/>
          </w:tcPr>
          <w:p w14:paraId="4CE64C7D" w14:textId="77777777" w:rsidR="00BC7F30" w:rsidRPr="003759DF" w:rsidRDefault="00BC7F30" w:rsidP="00AF5568">
            <w:pPr>
              <w:spacing w:after="0" w:line="240" w:lineRule="auto"/>
              <w:jc w:val="center"/>
              <w:rPr>
                <w:sz w:val="24"/>
                <w:szCs w:val="24"/>
              </w:rPr>
            </w:pPr>
          </w:p>
        </w:tc>
        <w:tc>
          <w:tcPr>
            <w:tcW w:w="1975" w:type="dxa"/>
          </w:tcPr>
          <w:p w14:paraId="3A1123FD" w14:textId="64761C4C" w:rsidR="00BC7F30" w:rsidRPr="003759DF" w:rsidRDefault="00BC7F30" w:rsidP="00AF5568">
            <w:pPr>
              <w:spacing w:after="0" w:line="240" w:lineRule="auto"/>
              <w:jc w:val="center"/>
              <w:rPr>
                <w:sz w:val="24"/>
                <w:szCs w:val="24"/>
              </w:rPr>
            </w:pPr>
            <w:r w:rsidRPr="003759DF">
              <w:rPr>
                <w:sz w:val="24"/>
                <w:szCs w:val="24"/>
              </w:rPr>
              <w:t>Thu</w:t>
            </w:r>
          </w:p>
        </w:tc>
        <w:tc>
          <w:tcPr>
            <w:tcW w:w="4120" w:type="dxa"/>
          </w:tcPr>
          <w:p w14:paraId="3E9E6CD0" w14:textId="793578F2" w:rsidR="00BC7F30" w:rsidRPr="003759DF" w:rsidRDefault="00BC7F30" w:rsidP="00AF5568">
            <w:pPr>
              <w:spacing w:after="0" w:line="240" w:lineRule="auto"/>
              <w:jc w:val="center"/>
              <w:rPr>
                <w:sz w:val="24"/>
                <w:szCs w:val="24"/>
                <w:lang w:val="vi-VN"/>
              </w:rPr>
            </w:pPr>
            <w:r w:rsidRPr="003759DF">
              <w:rPr>
                <w:sz w:val="24"/>
                <w:szCs w:val="24"/>
                <w:lang w:val="vi-VN"/>
              </w:rPr>
              <w:t>703 MHz đến 748 MHz</w:t>
            </w:r>
          </w:p>
        </w:tc>
        <w:tc>
          <w:tcPr>
            <w:tcW w:w="1547" w:type="dxa"/>
            <w:vMerge/>
          </w:tcPr>
          <w:p w14:paraId="21B89BA2" w14:textId="28F3D9A4" w:rsidR="00BC7F30" w:rsidRPr="003759DF" w:rsidRDefault="00BC7F30" w:rsidP="00AF5568">
            <w:pPr>
              <w:spacing w:after="0" w:line="240" w:lineRule="auto"/>
              <w:jc w:val="center"/>
              <w:rPr>
                <w:sz w:val="24"/>
                <w:szCs w:val="24"/>
                <w:lang w:val="vi-VN"/>
              </w:rPr>
            </w:pPr>
          </w:p>
        </w:tc>
      </w:tr>
      <w:tr w:rsidR="00BC7F30" w:rsidRPr="003759DF" w14:paraId="7D238D86" w14:textId="7577AAB7" w:rsidTr="00EF7645">
        <w:tc>
          <w:tcPr>
            <w:tcW w:w="1413" w:type="dxa"/>
          </w:tcPr>
          <w:p w14:paraId="2F1B69F7" w14:textId="77777777" w:rsidR="00BC7F30" w:rsidRPr="003759DF" w:rsidRDefault="00BC7F30" w:rsidP="00AF5568">
            <w:pPr>
              <w:spacing w:after="0" w:line="240" w:lineRule="auto"/>
              <w:jc w:val="center"/>
              <w:rPr>
                <w:sz w:val="24"/>
                <w:szCs w:val="24"/>
              </w:rPr>
            </w:pPr>
            <w:r w:rsidRPr="003759DF">
              <w:rPr>
                <w:sz w:val="24"/>
                <w:szCs w:val="24"/>
              </w:rPr>
              <w:t>40</w:t>
            </w:r>
          </w:p>
        </w:tc>
        <w:tc>
          <w:tcPr>
            <w:tcW w:w="1975" w:type="dxa"/>
          </w:tcPr>
          <w:p w14:paraId="49BD080A" w14:textId="77777777" w:rsidR="00BC7F30" w:rsidRPr="003759DF" w:rsidRDefault="00BC7F30" w:rsidP="00AF5568">
            <w:pPr>
              <w:spacing w:after="0" w:line="240" w:lineRule="auto"/>
              <w:jc w:val="center"/>
              <w:rPr>
                <w:sz w:val="24"/>
                <w:szCs w:val="24"/>
              </w:rPr>
            </w:pPr>
            <w:r w:rsidRPr="003759DF">
              <w:rPr>
                <w:sz w:val="24"/>
                <w:szCs w:val="24"/>
              </w:rPr>
              <w:t>Phát và thu</w:t>
            </w:r>
          </w:p>
        </w:tc>
        <w:tc>
          <w:tcPr>
            <w:tcW w:w="4120" w:type="dxa"/>
          </w:tcPr>
          <w:p w14:paraId="73EA4344" w14:textId="77777777" w:rsidR="00BC7F30" w:rsidRPr="003759DF" w:rsidRDefault="00BC7F30" w:rsidP="00AF5568">
            <w:pPr>
              <w:spacing w:after="0" w:line="240" w:lineRule="auto"/>
              <w:jc w:val="center"/>
              <w:rPr>
                <w:sz w:val="24"/>
                <w:szCs w:val="24"/>
              </w:rPr>
            </w:pPr>
            <w:r w:rsidRPr="003759DF">
              <w:rPr>
                <w:sz w:val="24"/>
                <w:szCs w:val="24"/>
              </w:rPr>
              <w:t>2 300 MHz đến 2 400 MHz</w:t>
            </w:r>
          </w:p>
        </w:tc>
        <w:tc>
          <w:tcPr>
            <w:tcW w:w="1547" w:type="dxa"/>
          </w:tcPr>
          <w:p w14:paraId="0ADD167C" w14:textId="78E2A832" w:rsidR="00BC7F30" w:rsidRPr="003759DF" w:rsidRDefault="00565FFD" w:rsidP="00AF5568">
            <w:pPr>
              <w:spacing w:after="0" w:line="240" w:lineRule="auto"/>
              <w:jc w:val="center"/>
              <w:rPr>
                <w:sz w:val="24"/>
                <w:szCs w:val="24"/>
                <w:lang w:val="vi-VN"/>
              </w:rPr>
            </w:pPr>
            <w:r>
              <w:rPr>
                <w:sz w:val="24"/>
                <w:szCs w:val="24"/>
                <w:lang w:val="vi-VN"/>
              </w:rPr>
              <w:t>T</w:t>
            </w:r>
            <w:r w:rsidR="00BC7F30" w:rsidRPr="003759DF">
              <w:rPr>
                <w:sz w:val="24"/>
                <w:szCs w:val="24"/>
                <w:lang w:val="vi-VN"/>
              </w:rPr>
              <w:t>DD</w:t>
            </w:r>
          </w:p>
        </w:tc>
      </w:tr>
      <w:tr w:rsidR="00BC7F30" w:rsidRPr="003759DF" w14:paraId="366946D0" w14:textId="5EB44B04" w:rsidTr="00EF7645">
        <w:tc>
          <w:tcPr>
            <w:tcW w:w="1413" w:type="dxa"/>
          </w:tcPr>
          <w:p w14:paraId="28EA72BB" w14:textId="2ADB2E5F" w:rsidR="00BC7F30" w:rsidRPr="003759DF" w:rsidRDefault="00BC7F30" w:rsidP="00AF5568">
            <w:pPr>
              <w:spacing w:after="0" w:line="240" w:lineRule="auto"/>
              <w:jc w:val="center"/>
              <w:rPr>
                <w:sz w:val="24"/>
                <w:szCs w:val="24"/>
                <w:lang w:val="vi-VN"/>
              </w:rPr>
            </w:pPr>
            <w:r w:rsidRPr="003759DF">
              <w:rPr>
                <w:sz w:val="24"/>
                <w:szCs w:val="24"/>
                <w:lang w:val="vi-VN"/>
              </w:rPr>
              <w:t>41</w:t>
            </w:r>
          </w:p>
        </w:tc>
        <w:tc>
          <w:tcPr>
            <w:tcW w:w="1975" w:type="dxa"/>
          </w:tcPr>
          <w:p w14:paraId="45403850" w14:textId="3399B376" w:rsidR="00BC7F30" w:rsidRPr="003759DF" w:rsidRDefault="00BC7F30" w:rsidP="00AF5568">
            <w:pPr>
              <w:spacing w:after="0" w:line="240" w:lineRule="auto"/>
              <w:jc w:val="center"/>
              <w:rPr>
                <w:sz w:val="24"/>
                <w:szCs w:val="24"/>
              </w:rPr>
            </w:pPr>
            <w:r w:rsidRPr="003759DF">
              <w:rPr>
                <w:sz w:val="24"/>
                <w:szCs w:val="24"/>
              </w:rPr>
              <w:t>Phát và thu</w:t>
            </w:r>
          </w:p>
        </w:tc>
        <w:tc>
          <w:tcPr>
            <w:tcW w:w="4120" w:type="dxa"/>
          </w:tcPr>
          <w:p w14:paraId="4BBD40BC" w14:textId="036CA6C7" w:rsidR="00BC7F30" w:rsidRPr="003759DF" w:rsidRDefault="00BC7F30" w:rsidP="00AF5568">
            <w:pPr>
              <w:spacing w:after="0" w:line="240" w:lineRule="auto"/>
              <w:jc w:val="center"/>
              <w:rPr>
                <w:sz w:val="24"/>
                <w:szCs w:val="24"/>
                <w:lang w:val="vi-VN"/>
              </w:rPr>
            </w:pPr>
            <w:r w:rsidRPr="003759DF">
              <w:rPr>
                <w:sz w:val="24"/>
                <w:szCs w:val="24"/>
                <w:lang w:val="vi-VN"/>
              </w:rPr>
              <w:t>2496 MHz đến 2690 MHz</w:t>
            </w:r>
          </w:p>
        </w:tc>
        <w:tc>
          <w:tcPr>
            <w:tcW w:w="1547" w:type="dxa"/>
          </w:tcPr>
          <w:p w14:paraId="45AECC98" w14:textId="11A0D41B" w:rsidR="00BC7F30" w:rsidRPr="003759DF" w:rsidRDefault="00565FFD" w:rsidP="00AF5568">
            <w:pPr>
              <w:spacing w:after="0" w:line="240" w:lineRule="auto"/>
              <w:jc w:val="center"/>
              <w:rPr>
                <w:sz w:val="24"/>
                <w:szCs w:val="24"/>
                <w:lang w:val="vi-VN"/>
              </w:rPr>
            </w:pPr>
            <w:r>
              <w:rPr>
                <w:sz w:val="24"/>
                <w:szCs w:val="24"/>
                <w:lang w:val="vi-VN"/>
              </w:rPr>
              <w:t>T</w:t>
            </w:r>
            <w:r w:rsidR="00BC7F30" w:rsidRPr="003759DF">
              <w:rPr>
                <w:sz w:val="24"/>
                <w:szCs w:val="24"/>
                <w:lang w:val="vi-VN"/>
              </w:rPr>
              <w:t>DD</w:t>
            </w:r>
          </w:p>
        </w:tc>
      </w:tr>
    </w:tbl>
    <w:p w14:paraId="08AF8CE1" w14:textId="45FC9E31" w:rsidR="00EF7645" w:rsidRPr="00EF7645" w:rsidRDefault="00EF7645" w:rsidP="00AF5568">
      <w:pPr>
        <w:spacing w:after="0" w:line="240" w:lineRule="auto"/>
        <w:rPr>
          <w:sz w:val="24"/>
          <w:szCs w:val="24"/>
          <w:lang w:val="vi-VN"/>
        </w:rPr>
      </w:pPr>
      <w:r>
        <w:rPr>
          <w:sz w:val="24"/>
          <w:szCs w:val="24"/>
          <w:lang w:val="vi-VN"/>
        </w:rPr>
        <w:t xml:space="preserve">Mã số HS của thiết bị trạm gốc thông tin di động E-UTRA áp dụng theo </w:t>
      </w:r>
      <w:r w:rsidR="00084BD8">
        <w:rPr>
          <w:sz w:val="24"/>
          <w:szCs w:val="24"/>
          <w:lang w:val="vi-VN"/>
        </w:rPr>
        <w:fldChar w:fldCharType="begin"/>
      </w:r>
      <w:r w:rsidR="00084BD8">
        <w:rPr>
          <w:sz w:val="24"/>
          <w:szCs w:val="24"/>
          <w:lang w:val="vi-VN"/>
        </w:rPr>
        <w:instrText xml:space="preserve"> REF _Ref117291427 \w \h </w:instrText>
      </w:r>
      <w:r w:rsidR="00084BD8">
        <w:rPr>
          <w:sz w:val="24"/>
          <w:szCs w:val="24"/>
          <w:lang w:val="vi-VN"/>
        </w:rPr>
      </w:r>
      <w:r w:rsidR="00084BD8">
        <w:rPr>
          <w:sz w:val="24"/>
          <w:szCs w:val="24"/>
          <w:lang w:val="vi-VN"/>
        </w:rPr>
        <w:fldChar w:fldCharType="separate"/>
      </w:r>
      <w:r w:rsidR="001A35F6">
        <w:rPr>
          <w:sz w:val="24"/>
          <w:szCs w:val="24"/>
          <w:lang w:val="vi-VN"/>
        </w:rPr>
        <w:t>Phụ lục D</w:t>
      </w:r>
      <w:r w:rsidR="00084BD8">
        <w:rPr>
          <w:sz w:val="24"/>
          <w:szCs w:val="24"/>
          <w:lang w:val="vi-VN"/>
        </w:rPr>
        <w:fldChar w:fldCharType="end"/>
      </w:r>
      <w:r w:rsidR="00084BD8">
        <w:rPr>
          <w:sz w:val="24"/>
          <w:szCs w:val="24"/>
          <w:lang w:val="vi-VN"/>
        </w:rPr>
        <w:t>.</w:t>
      </w:r>
    </w:p>
    <w:p w14:paraId="57F93767" w14:textId="30F02B08" w:rsidR="00B81BD9" w:rsidRPr="004F7677" w:rsidRDefault="002B617C" w:rsidP="00AF5568">
      <w:pPr>
        <w:pStyle w:val="Heading2"/>
        <w:numPr>
          <w:ilvl w:val="1"/>
          <w:numId w:val="12"/>
        </w:numPr>
        <w:spacing w:after="0" w:line="240" w:lineRule="auto"/>
      </w:pPr>
      <w:bookmarkStart w:id="13" w:name="_Toc117292014"/>
      <w:r w:rsidRPr="004F7677">
        <w:t>Đối tượng áp dụng</w:t>
      </w:r>
      <w:bookmarkEnd w:id="11"/>
      <w:bookmarkEnd w:id="13"/>
    </w:p>
    <w:p w14:paraId="0ECF4FA6" w14:textId="2745FF73" w:rsidR="003739A5" w:rsidRPr="003739A5" w:rsidRDefault="003739A5" w:rsidP="00AF5568">
      <w:pPr>
        <w:spacing w:after="0" w:line="240" w:lineRule="auto"/>
        <w:rPr>
          <w:color w:val="000000"/>
          <w:sz w:val="24"/>
          <w:szCs w:val="24"/>
          <w:lang w:val="vi-VN"/>
        </w:rPr>
      </w:pPr>
      <w:r w:rsidRPr="003739A5">
        <w:rPr>
          <w:color w:val="000000"/>
          <w:sz w:val="24"/>
          <w:szCs w:val="24"/>
          <w:lang w:val="vi-VN"/>
        </w:rPr>
        <w:t xml:space="preserve">Quy chuẩn này áp dụng </w:t>
      </w:r>
      <w:r w:rsidRPr="003739A5">
        <w:rPr>
          <w:rFonts w:hint="eastAsia"/>
          <w:color w:val="000000"/>
          <w:sz w:val="24"/>
          <w:szCs w:val="24"/>
          <w:lang w:val="vi-VN"/>
        </w:rPr>
        <w:t>đ</w:t>
      </w:r>
      <w:r w:rsidRPr="003739A5">
        <w:rPr>
          <w:color w:val="000000"/>
          <w:sz w:val="24"/>
          <w:szCs w:val="24"/>
          <w:lang w:val="vi-VN"/>
        </w:rPr>
        <w:t>ối với các tổ chức, cá nhân Việt Nam và n</w:t>
      </w:r>
      <w:r w:rsidRPr="003739A5">
        <w:rPr>
          <w:rFonts w:hint="eastAsia"/>
          <w:color w:val="000000"/>
          <w:sz w:val="24"/>
          <w:szCs w:val="24"/>
          <w:lang w:val="vi-VN"/>
        </w:rPr>
        <w:t>ư</w:t>
      </w:r>
      <w:r w:rsidRPr="003739A5">
        <w:rPr>
          <w:color w:val="000000"/>
          <w:sz w:val="24"/>
          <w:szCs w:val="24"/>
          <w:lang w:val="vi-VN"/>
        </w:rPr>
        <w:t xml:space="preserve">ớc ngoài có hoạt </w:t>
      </w:r>
      <w:r w:rsidRPr="003739A5">
        <w:rPr>
          <w:rFonts w:hint="eastAsia"/>
          <w:color w:val="000000"/>
          <w:sz w:val="24"/>
          <w:szCs w:val="24"/>
          <w:lang w:val="vi-VN"/>
        </w:rPr>
        <w:t>đ</w:t>
      </w:r>
      <w:r w:rsidRPr="003739A5">
        <w:rPr>
          <w:color w:val="000000"/>
          <w:sz w:val="24"/>
          <w:szCs w:val="24"/>
          <w:lang w:val="vi-VN"/>
        </w:rPr>
        <w:t xml:space="preserve">ộng sản xuất, kinh doanh các thiết bị thuộc phạm vi </w:t>
      </w:r>
      <w:r w:rsidRPr="003739A5">
        <w:rPr>
          <w:rFonts w:hint="eastAsia"/>
          <w:color w:val="000000"/>
          <w:sz w:val="24"/>
          <w:szCs w:val="24"/>
          <w:lang w:val="vi-VN"/>
        </w:rPr>
        <w:t>đ</w:t>
      </w:r>
      <w:r w:rsidRPr="003739A5">
        <w:rPr>
          <w:color w:val="000000"/>
          <w:sz w:val="24"/>
          <w:szCs w:val="24"/>
          <w:lang w:val="vi-VN"/>
        </w:rPr>
        <w:t xml:space="preserve">iều chỉnh của </w:t>
      </w:r>
      <w:r w:rsidR="00EF7645">
        <w:rPr>
          <w:color w:val="000000"/>
          <w:sz w:val="24"/>
          <w:szCs w:val="24"/>
          <w:lang w:val="vi-VN"/>
        </w:rPr>
        <w:t>q</w:t>
      </w:r>
      <w:r w:rsidRPr="003739A5">
        <w:rPr>
          <w:color w:val="000000"/>
          <w:sz w:val="24"/>
          <w:szCs w:val="24"/>
          <w:lang w:val="vi-VN"/>
        </w:rPr>
        <w:t>uy chuẩn này trên lãnh thổ Việt Nam.</w:t>
      </w:r>
    </w:p>
    <w:p w14:paraId="422F55FE" w14:textId="77777777" w:rsidR="00B81BD9" w:rsidRPr="004F7677" w:rsidRDefault="002B617C" w:rsidP="00AF5568">
      <w:pPr>
        <w:pStyle w:val="Heading2"/>
        <w:numPr>
          <w:ilvl w:val="1"/>
          <w:numId w:val="12"/>
        </w:numPr>
        <w:spacing w:after="0" w:line="240" w:lineRule="auto"/>
      </w:pPr>
      <w:bookmarkStart w:id="14" w:name="_Toc143850255"/>
      <w:bookmarkStart w:id="15" w:name="_Toc215891889"/>
      <w:bookmarkStart w:id="16" w:name="_Toc327545974"/>
      <w:bookmarkStart w:id="17" w:name="_Toc367816709"/>
      <w:bookmarkStart w:id="18" w:name="_Toc117292015"/>
      <w:r w:rsidRPr="004F7677">
        <w:t>Tài liệu viện dẫn</w:t>
      </w:r>
      <w:bookmarkEnd w:id="14"/>
      <w:bookmarkEnd w:id="15"/>
      <w:bookmarkEnd w:id="16"/>
      <w:bookmarkEnd w:id="17"/>
      <w:bookmarkEnd w:id="18"/>
    </w:p>
    <w:p w14:paraId="5AAABED9" w14:textId="2B4C4791" w:rsidR="00092B42" w:rsidRPr="00092B42" w:rsidRDefault="00092B42" w:rsidP="00AF5568">
      <w:pPr>
        <w:spacing w:after="0" w:line="240" w:lineRule="auto"/>
        <w:rPr>
          <w:sz w:val="24"/>
          <w:szCs w:val="24"/>
          <w:lang w:val="vi-VN"/>
        </w:rPr>
      </w:pPr>
      <w:r w:rsidRPr="00092B42">
        <w:rPr>
          <w:sz w:val="24"/>
          <w:szCs w:val="24"/>
          <w:lang w:val="vi-VN"/>
        </w:rPr>
        <w:t>ETSI TS 136 141 (V15.9.0) (07-2020): "LTE; Evolved Universal Terrestrial Radio Access</w:t>
      </w:r>
      <w:r w:rsidR="00AB3056">
        <w:rPr>
          <w:sz w:val="24"/>
          <w:szCs w:val="24"/>
          <w:lang w:val="vi-VN"/>
        </w:rPr>
        <w:t xml:space="preserve"> </w:t>
      </w:r>
      <w:r w:rsidRPr="00092B42">
        <w:rPr>
          <w:sz w:val="24"/>
          <w:szCs w:val="24"/>
          <w:lang w:val="vi-VN"/>
        </w:rPr>
        <w:t>(E-UTRA); Base Station (BS) conformance testing (3GPP TS 36.141 version 15.9.0 Release 15)".</w:t>
      </w:r>
    </w:p>
    <w:p w14:paraId="63685F46" w14:textId="77777777" w:rsidR="00092B42" w:rsidRPr="00092B42" w:rsidRDefault="00092B42" w:rsidP="00AF5568">
      <w:pPr>
        <w:spacing w:after="0" w:line="240" w:lineRule="auto"/>
        <w:rPr>
          <w:sz w:val="24"/>
          <w:szCs w:val="24"/>
          <w:lang w:val="vi-VN"/>
        </w:rPr>
      </w:pPr>
      <w:r w:rsidRPr="00092B42">
        <w:rPr>
          <w:sz w:val="24"/>
          <w:szCs w:val="24"/>
          <w:lang w:val="vi-VN"/>
        </w:rPr>
        <w:t>ETSI TS 125 104 (V15.5.0) (04-2019): "Universal Mobile Telecommunications System (UMTS); Base Station (BS) radio transmission and reception (FDD) (3GPP TS 25.104 version 15.5.0 Release 15)".</w:t>
      </w:r>
    </w:p>
    <w:p w14:paraId="361BF578" w14:textId="77777777" w:rsidR="00092B42" w:rsidRPr="00092B42" w:rsidRDefault="00092B42" w:rsidP="00AF5568">
      <w:pPr>
        <w:spacing w:after="0" w:line="240" w:lineRule="auto"/>
        <w:rPr>
          <w:sz w:val="24"/>
          <w:szCs w:val="24"/>
          <w:lang w:val="vi-VN"/>
        </w:rPr>
      </w:pPr>
      <w:r w:rsidRPr="00092B42">
        <w:rPr>
          <w:sz w:val="24"/>
          <w:szCs w:val="24"/>
          <w:lang w:val="vi-VN"/>
        </w:rPr>
        <w:lastRenderedPageBreak/>
        <w:t>ETSI TS 125 105 (V15.0.0) (07-2018): "Universal Mobile Telecommunications System (UMTS); Base Station (BS) radio transmission and reception (TDD) (3GPP TS 25.105 version 15.0.0 Release 15)".</w:t>
      </w:r>
    </w:p>
    <w:p w14:paraId="722B045C" w14:textId="5DACE284" w:rsidR="00092B42" w:rsidRPr="00092B42" w:rsidRDefault="00092B42" w:rsidP="00AF5568">
      <w:pPr>
        <w:spacing w:after="0" w:line="240" w:lineRule="auto"/>
        <w:rPr>
          <w:sz w:val="24"/>
          <w:szCs w:val="24"/>
          <w:lang w:val="vi-VN"/>
        </w:rPr>
      </w:pPr>
      <w:r w:rsidRPr="00092B42">
        <w:rPr>
          <w:sz w:val="24"/>
          <w:szCs w:val="24"/>
          <w:lang w:val="vi-VN"/>
        </w:rPr>
        <w:t>ETSI TS 136 104 (V15.9.0) (07-2020): "LTE; Evolved Universal Terrestrial Radio Access</w:t>
      </w:r>
      <w:r w:rsidR="00AB3056">
        <w:rPr>
          <w:sz w:val="24"/>
          <w:szCs w:val="24"/>
          <w:lang w:val="vi-VN"/>
        </w:rPr>
        <w:t xml:space="preserve"> </w:t>
      </w:r>
      <w:r w:rsidRPr="00092B42">
        <w:rPr>
          <w:sz w:val="24"/>
          <w:szCs w:val="24"/>
          <w:lang w:val="vi-VN"/>
        </w:rPr>
        <w:t xml:space="preserve">(E-UTRA); Base Station (BS) radio transmission and reception (3GPP TS 36.104 version 15.9.0 </w:t>
      </w:r>
      <w:bookmarkStart w:id="19" w:name="_bookmark11"/>
      <w:bookmarkEnd w:id="19"/>
      <w:r w:rsidRPr="00092B42">
        <w:rPr>
          <w:sz w:val="24"/>
          <w:szCs w:val="24"/>
          <w:lang w:val="vi-VN"/>
        </w:rPr>
        <w:t>Release 15)".</w:t>
      </w:r>
    </w:p>
    <w:p w14:paraId="7753208D" w14:textId="77777777" w:rsidR="00092B42" w:rsidRPr="00092B42" w:rsidRDefault="00092B42" w:rsidP="00AF5568">
      <w:pPr>
        <w:spacing w:after="0" w:line="240" w:lineRule="auto"/>
        <w:rPr>
          <w:sz w:val="24"/>
          <w:szCs w:val="24"/>
          <w:lang w:val="vi-VN"/>
        </w:rPr>
      </w:pPr>
      <w:r w:rsidRPr="00092B42">
        <w:rPr>
          <w:sz w:val="24"/>
          <w:szCs w:val="24"/>
          <w:lang w:val="vi-VN"/>
        </w:rPr>
        <w:t>ETSI TS 125 141 (V15.4.0) (04-2019): "Universal Mobile Telecommunications System (UMTS); Base Station (BS) conformance testing (FDD) (3GPP TS 25.141 version 15.4.0 Release 15)".</w:t>
      </w:r>
    </w:p>
    <w:p w14:paraId="4B14A70D" w14:textId="77777777" w:rsidR="00092B42" w:rsidRPr="00092B42" w:rsidRDefault="00092B42" w:rsidP="00AF5568">
      <w:pPr>
        <w:spacing w:after="0" w:line="240" w:lineRule="auto"/>
        <w:rPr>
          <w:sz w:val="24"/>
          <w:szCs w:val="24"/>
          <w:lang w:val="vi-VN"/>
        </w:rPr>
      </w:pPr>
      <w:r w:rsidRPr="00092B42">
        <w:rPr>
          <w:sz w:val="24"/>
          <w:szCs w:val="24"/>
          <w:lang w:val="vi-VN"/>
        </w:rPr>
        <w:t>ETSI TS 136 211 (V15.9.0) (04-2020): "LTE; Evolved Universal Terrestrial Radio Access (E-UTRA); Physical channels and modulation (3GPP TS 36.211 version 15.9.0 Release 15)".</w:t>
      </w:r>
    </w:p>
    <w:p w14:paraId="725971DD" w14:textId="77777777" w:rsidR="00092B42" w:rsidRPr="00092B42" w:rsidRDefault="00092B42" w:rsidP="00AF5568">
      <w:pPr>
        <w:spacing w:after="0" w:line="240" w:lineRule="auto"/>
        <w:rPr>
          <w:sz w:val="24"/>
          <w:szCs w:val="24"/>
          <w:lang w:val="vi-VN"/>
        </w:rPr>
      </w:pPr>
      <w:r w:rsidRPr="00092B42">
        <w:rPr>
          <w:sz w:val="24"/>
          <w:szCs w:val="24"/>
          <w:lang w:val="vi-VN"/>
        </w:rPr>
        <w:t xml:space="preserve">ETSI EN 301 908-18 (V15.1.1) (09-2021): "IMT cellular networks; Harmonised Standard for access to radio spectrum; Part 18: E-UTRA, UTRA and GSM/EDGE Multi-Standard Radio </w:t>
      </w:r>
      <w:bookmarkStart w:id="20" w:name="_bookmark14"/>
      <w:bookmarkEnd w:id="20"/>
      <w:r w:rsidRPr="00092B42">
        <w:rPr>
          <w:sz w:val="24"/>
          <w:szCs w:val="24"/>
          <w:lang w:val="vi-VN"/>
        </w:rPr>
        <w:t>(MSR) Base Station (BS) Release 15".</w:t>
      </w:r>
    </w:p>
    <w:p w14:paraId="6C722AD0" w14:textId="77777777" w:rsidR="00092B42" w:rsidRPr="00092B42" w:rsidRDefault="00092B42" w:rsidP="00AF5568">
      <w:pPr>
        <w:spacing w:after="0" w:line="240" w:lineRule="auto"/>
        <w:rPr>
          <w:sz w:val="24"/>
          <w:szCs w:val="24"/>
          <w:lang w:val="vi-VN"/>
        </w:rPr>
      </w:pPr>
      <w:r w:rsidRPr="00092B42">
        <w:rPr>
          <w:sz w:val="24"/>
          <w:szCs w:val="24"/>
          <w:lang w:val="vi-VN"/>
        </w:rPr>
        <w:t xml:space="preserve">ETSI EN 301 893 (V2.1.1) (05-2017): "5 GHz RLAN; Harmonised Standard covering the </w:t>
      </w:r>
      <w:bookmarkStart w:id="21" w:name="_bookmark15"/>
      <w:bookmarkEnd w:id="21"/>
      <w:r w:rsidRPr="00092B42">
        <w:rPr>
          <w:sz w:val="24"/>
          <w:szCs w:val="24"/>
          <w:lang w:val="vi-VN"/>
        </w:rPr>
        <w:t>essential requirements of article 3.2 of Directive 2014/53/EU".</w:t>
      </w:r>
    </w:p>
    <w:p w14:paraId="72E14D65" w14:textId="77777777" w:rsidR="00092B42" w:rsidRPr="00092B42" w:rsidRDefault="00092B42" w:rsidP="00AF5568">
      <w:pPr>
        <w:spacing w:after="0" w:line="240" w:lineRule="auto"/>
        <w:rPr>
          <w:sz w:val="24"/>
          <w:szCs w:val="24"/>
          <w:lang w:val="vi-VN"/>
        </w:rPr>
      </w:pPr>
      <w:r w:rsidRPr="00092B42">
        <w:rPr>
          <w:sz w:val="24"/>
          <w:szCs w:val="24"/>
          <w:lang w:val="vi-VN"/>
        </w:rPr>
        <w:t xml:space="preserve">ETSI TS 136 213 (V15.9.0) (04-2020): "LTE; Evolved Universal Terrestrial Radio Access </w:t>
      </w:r>
      <w:bookmarkStart w:id="22" w:name="_bookmark16"/>
      <w:bookmarkEnd w:id="22"/>
      <w:r w:rsidRPr="00092B42">
        <w:rPr>
          <w:sz w:val="24"/>
          <w:szCs w:val="24"/>
          <w:lang w:val="vi-VN"/>
        </w:rPr>
        <w:t>(E-UTRA); Physical layer procedures (3GPP TS 36.213 version 15.9.0 Release 15)".</w:t>
      </w:r>
    </w:p>
    <w:p w14:paraId="1918ED1B" w14:textId="0DCFF453" w:rsidR="00092B42" w:rsidRDefault="00092B42" w:rsidP="00AF5568">
      <w:pPr>
        <w:spacing w:after="0" w:line="240" w:lineRule="auto"/>
        <w:rPr>
          <w:sz w:val="24"/>
          <w:szCs w:val="24"/>
          <w:lang w:val="vi-VN"/>
        </w:rPr>
      </w:pPr>
      <w:r w:rsidRPr="00092B42">
        <w:rPr>
          <w:sz w:val="24"/>
          <w:szCs w:val="24"/>
          <w:lang w:val="vi-VN"/>
        </w:rPr>
        <w:t>ETSI TS 136 101 (V15.11.0) (08-2020): "LTE; Evolved Universal Terrestrial Radio Access (E-UTRA); User Equipment (UE) radio transmission and reception (3GPP TS 36.101 version 15.11.0 Release 15)".</w:t>
      </w:r>
    </w:p>
    <w:p w14:paraId="7DDCC560" w14:textId="4AEF3DA2" w:rsidR="005A4C64" w:rsidRPr="00B30C29" w:rsidRDefault="005A4C64" w:rsidP="00AF5568">
      <w:pPr>
        <w:spacing w:after="0" w:line="240" w:lineRule="auto"/>
        <w:rPr>
          <w:color w:val="0D0D0D" w:themeColor="text1" w:themeTint="F2"/>
          <w:sz w:val="24"/>
          <w:szCs w:val="24"/>
          <w:lang w:val="vi-VN"/>
        </w:rPr>
      </w:pPr>
      <w:r w:rsidRPr="00B30C29">
        <w:rPr>
          <w:color w:val="0D0D0D" w:themeColor="text1" w:themeTint="F2"/>
          <w:sz w:val="24"/>
          <w:szCs w:val="24"/>
          <w:lang w:val="vi-VN"/>
        </w:rPr>
        <w:t>ETSI TR 100 028 (all parts) (V1.4.1): "Electromagnetic compatibility and Radio spectrum Matters (ERM); Uncertainties in the measurement of mobile radio equipment characteristics".</w:t>
      </w:r>
    </w:p>
    <w:p w14:paraId="571C5933" w14:textId="023CA790" w:rsidR="005A4C64" w:rsidRPr="00B30C29" w:rsidRDefault="005A4C64" w:rsidP="00AF5568">
      <w:pPr>
        <w:spacing w:after="0" w:line="240" w:lineRule="auto"/>
        <w:rPr>
          <w:color w:val="0D0D0D" w:themeColor="text1" w:themeTint="F2"/>
          <w:sz w:val="24"/>
          <w:szCs w:val="24"/>
          <w:lang w:val="vi-VN"/>
        </w:rPr>
      </w:pPr>
      <w:r w:rsidRPr="00B30C29">
        <w:rPr>
          <w:color w:val="0D0D0D" w:themeColor="text1" w:themeTint="F2"/>
          <w:sz w:val="24"/>
          <w:szCs w:val="24"/>
          <w:lang w:val="vi-VN"/>
        </w:rPr>
        <w:t>ITU-R SM.329-12 (09-2012): "Unwanted emissions in the spurious domain".</w:t>
      </w:r>
    </w:p>
    <w:p w14:paraId="57F9C3FE" w14:textId="5C3E3785" w:rsidR="005A4C64" w:rsidRPr="00B30C29" w:rsidRDefault="005A4C64" w:rsidP="005A4C64">
      <w:pPr>
        <w:spacing w:after="0" w:line="240" w:lineRule="auto"/>
        <w:rPr>
          <w:color w:val="0D0D0D" w:themeColor="text1" w:themeTint="F2"/>
          <w:sz w:val="24"/>
          <w:szCs w:val="24"/>
          <w:lang w:val="vi-VN"/>
        </w:rPr>
      </w:pPr>
      <w:r w:rsidRPr="00B30C29">
        <w:rPr>
          <w:color w:val="0D0D0D" w:themeColor="text1" w:themeTint="F2"/>
          <w:sz w:val="24"/>
          <w:szCs w:val="24"/>
          <w:lang w:val="vi-VN"/>
        </w:rPr>
        <w:t>ITU-R SM.1539-1 (11-2002): “Variation of the boundary between the out-of-band and spurious domains required for the application of Recommendations ITU-R SM.1541 and ITU-R SM.329”.</w:t>
      </w:r>
    </w:p>
    <w:p w14:paraId="59E4D968" w14:textId="08396706" w:rsidR="005A4C64" w:rsidRPr="00B30C29" w:rsidRDefault="005A4C64" w:rsidP="005A4C64">
      <w:pPr>
        <w:spacing w:after="0" w:line="240" w:lineRule="auto"/>
        <w:rPr>
          <w:color w:val="0D0D0D" w:themeColor="text1" w:themeTint="F2"/>
          <w:sz w:val="24"/>
          <w:szCs w:val="24"/>
          <w:lang w:val="vi-VN"/>
        </w:rPr>
      </w:pPr>
      <w:r w:rsidRPr="00B30C29">
        <w:rPr>
          <w:color w:val="0D0D0D" w:themeColor="text1" w:themeTint="F2"/>
          <w:sz w:val="24"/>
          <w:szCs w:val="24"/>
          <w:lang w:val="vi-VN"/>
        </w:rPr>
        <w:t>TCVN 7699-2-1 (IEC 60068-2-1)</w:t>
      </w:r>
      <w:r w:rsidR="008E3D57" w:rsidRPr="00B30C29">
        <w:rPr>
          <w:color w:val="0D0D0D" w:themeColor="text1" w:themeTint="F2"/>
          <w:sz w:val="24"/>
          <w:szCs w:val="24"/>
          <w:lang w:val="vi-VN"/>
        </w:rPr>
        <w:t>:</w:t>
      </w:r>
      <w:r w:rsidRPr="00B30C29">
        <w:rPr>
          <w:color w:val="0D0D0D" w:themeColor="text1" w:themeTint="F2"/>
          <w:sz w:val="24"/>
          <w:szCs w:val="24"/>
          <w:lang w:val="vi-VN"/>
        </w:rPr>
        <w:t xml:space="preserve"> </w:t>
      </w:r>
      <w:r w:rsidR="008E3D57" w:rsidRPr="00B30C29">
        <w:rPr>
          <w:color w:val="0D0D0D" w:themeColor="text1" w:themeTint="F2"/>
          <w:sz w:val="24"/>
          <w:szCs w:val="24"/>
          <w:lang w:val="vi-VN"/>
        </w:rPr>
        <w:t>“</w:t>
      </w:r>
      <w:r w:rsidRPr="00B30C29">
        <w:rPr>
          <w:color w:val="0D0D0D" w:themeColor="text1" w:themeTint="F2"/>
          <w:sz w:val="24"/>
          <w:szCs w:val="24"/>
          <w:lang w:val="vi-VN"/>
        </w:rPr>
        <w:t>Thử nghiệm môi trường - Phần 2-1: Các thử nghiệm - Thử nghiệm A: Lạnh</w:t>
      </w:r>
      <w:r w:rsidR="008E3D57" w:rsidRPr="00B30C29">
        <w:rPr>
          <w:color w:val="0D0D0D" w:themeColor="text1" w:themeTint="F2"/>
          <w:sz w:val="24"/>
          <w:szCs w:val="24"/>
          <w:lang w:val="vi-VN"/>
        </w:rPr>
        <w:t>”.</w:t>
      </w:r>
    </w:p>
    <w:p w14:paraId="271F513F" w14:textId="7B9258E0" w:rsidR="008E3D57" w:rsidRPr="00B30C29" w:rsidRDefault="005A4C64" w:rsidP="005A4C64">
      <w:pPr>
        <w:spacing w:after="0" w:line="240" w:lineRule="auto"/>
        <w:rPr>
          <w:color w:val="0D0D0D" w:themeColor="text1" w:themeTint="F2"/>
          <w:sz w:val="24"/>
          <w:szCs w:val="24"/>
          <w:lang w:val="vi-VN"/>
        </w:rPr>
      </w:pPr>
      <w:r w:rsidRPr="00B30C29">
        <w:rPr>
          <w:color w:val="0D0D0D" w:themeColor="text1" w:themeTint="F2"/>
          <w:sz w:val="24"/>
          <w:szCs w:val="24"/>
          <w:lang w:val="vi-VN"/>
        </w:rPr>
        <w:t>TCVN 7699-2-2</w:t>
      </w:r>
      <w:r w:rsidR="008E3D57" w:rsidRPr="00B30C29">
        <w:rPr>
          <w:color w:val="0D0D0D" w:themeColor="text1" w:themeTint="F2"/>
          <w:sz w:val="24"/>
          <w:szCs w:val="24"/>
          <w:lang w:val="vi-VN"/>
        </w:rPr>
        <w:t xml:space="preserve"> (IEC 60068-2-</w:t>
      </w:r>
      <w:r w:rsidR="00DB04DB" w:rsidRPr="00B30C29">
        <w:rPr>
          <w:color w:val="0D0D0D" w:themeColor="text1" w:themeTint="F2"/>
          <w:sz w:val="24"/>
          <w:szCs w:val="24"/>
          <w:lang w:val="vi-VN"/>
        </w:rPr>
        <w:t>2</w:t>
      </w:r>
      <w:r w:rsidR="008E3D57" w:rsidRPr="00B30C29">
        <w:rPr>
          <w:color w:val="0D0D0D" w:themeColor="text1" w:themeTint="F2"/>
          <w:sz w:val="24"/>
          <w:szCs w:val="24"/>
          <w:lang w:val="vi-VN"/>
        </w:rPr>
        <w:t>)</w:t>
      </w:r>
      <w:r w:rsidRPr="00B30C29">
        <w:rPr>
          <w:color w:val="0D0D0D" w:themeColor="text1" w:themeTint="F2"/>
          <w:sz w:val="24"/>
          <w:szCs w:val="24"/>
          <w:lang w:val="vi-VN"/>
        </w:rPr>
        <w:t>: “Thử nghiệm môi trường - Phần 2-2: Các thử nghiệm - Thử nghiệm B: Nóng khô”.</w:t>
      </w:r>
    </w:p>
    <w:p w14:paraId="3F76304E" w14:textId="18562DB5" w:rsidR="008E3D57" w:rsidRPr="00B30C29" w:rsidRDefault="008E3D57" w:rsidP="008E3D57">
      <w:pPr>
        <w:spacing w:after="0" w:line="240" w:lineRule="auto"/>
        <w:rPr>
          <w:color w:val="0D0D0D" w:themeColor="text1" w:themeTint="F2"/>
          <w:sz w:val="24"/>
          <w:szCs w:val="24"/>
          <w:lang w:val="vi-VN"/>
        </w:rPr>
      </w:pPr>
      <w:r w:rsidRPr="00B30C29">
        <w:rPr>
          <w:color w:val="0D0D0D" w:themeColor="text1" w:themeTint="F2"/>
          <w:sz w:val="24"/>
          <w:szCs w:val="24"/>
          <w:lang w:val="vi-VN"/>
        </w:rPr>
        <w:t>TCVN 7699-2-6 (IEC 60068-2-6): “Thử nghiệm môi trường - Phần 2-6: Các thử nghiệm - Thử nghiệm Fc: Rung (Hình Sin)”.</w:t>
      </w:r>
    </w:p>
    <w:p w14:paraId="13F5FD06" w14:textId="74FA05B5" w:rsidR="008E3D57" w:rsidRPr="00B30C29" w:rsidRDefault="008E3D57" w:rsidP="008E3D57">
      <w:pPr>
        <w:spacing w:after="0" w:line="240" w:lineRule="auto"/>
        <w:rPr>
          <w:color w:val="0D0D0D" w:themeColor="text1" w:themeTint="F2"/>
          <w:sz w:val="24"/>
          <w:szCs w:val="24"/>
          <w:lang w:val="vi-VN"/>
        </w:rPr>
      </w:pPr>
      <w:r w:rsidRPr="00B30C29">
        <w:rPr>
          <w:color w:val="0D0D0D" w:themeColor="text1" w:themeTint="F2"/>
          <w:sz w:val="24"/>
          <w:szCs w:val="24"/>
          <w:lang w:val="vi-VN"/>
        </w:rPr>
        <w:t>TCVN 7921-3-3 (IEC 60721-3-3): “Phân loại điều kiện môi trường - Phần 3-3: Phân loại theo nhóm các tham số môi trường và độ khắc nghiệt - Sử dụng tĩnh tại ở vị trí được bảo vệ khỏi thời tiết”.</w:t>
      </w:r>
    </w:p>
    <w:p w14:paraId="715F95FD" w14:textId="6A95DF2A" w:rsidR="008E3D57" w:rsidRPr="00B30C29" w:rsidRDefault="008E3D57" w:rsidP="008E3D57">
      <w:pPr>
        <w:spacing w:after="0" w:line="240" w:lineRule="auto"/>
        <w:rPr>
          <w:color w:val="0D0D0D" w:themeColor="text1" w:themeTint="F2"/>
          <w:sz w:val="24"/>
          <w:szCs w:val="24"/>
          <w:lang w:val="vi-VN"/>
        </w:rPr>
      </w:pPr>
      <w:r w:rsidRPr="00B30C29">
        <w:rPr>
          <w:color w:val="0D0D0D" w:themeColor="text1" w:themeTint="F2"/>
          <w:sz w:val="24"/>
          <w:szCs w:val="24"/>
          <w:lang w:val="vi-VN"/>
        </w:rPr>
        <w:t>TCVN 7921-3-4 (IEC 60721-3-4): “Phân loại điều kiện môi trường - Phần 3-4: Phân loại theo nhóm các tham số môi trường và độ khắc nghiệt - Sử dụng tĩnh tại ở vị trí không được bảo vệ khỏi thời tiết”.</w:t>
      </w:r>
    </w:p>
    <w:p w14:paraId="037C36C1" w14:textId="4F4D418F" w:rsidR="008E3D57" w:rsidRDefault="008E3D57" w:rsidP="008E3D57">
      <w:pPr>
        <w:spacing w:before="0" w:after="0" w:line="240" w:lineRule="auto"/>
        <w:jc w:val="left"/>
        <w:rPr>
          <w:rFonts w:ascii="Times New Roman" w:hAnsi="Times New Roman" w:cs="Times New Roman"/>
          <w:sz w:val="24"/>
          <w:szCs w:val="24"/>
          <w:lang w:val="vi-VN"/>
        </w:rPr>
      </w:pPr>
    </w:p>
    <w:p w14:paraId="61D8F4AC" w14:textId="77777777" w:rsidR="008E3D57" w:rsidRPr="008E3D57" w:rsidRDefault="008E3D57" w:rsidP="008E3D57">
      <w:pPr>
        <w:spacing w:before="0" w:after="0" w:line="240" w:lineRule="auto"/>
        <w:jc w:val="left"/>
        <w:rPr>
          <w:rFonts w:ascii="Times New Roman" w:hAnsi="Times New Roman" w:cs="Times New Roman"/>
          <w:sz w:val="24"/>
          <w:szCs w:val="24"/>
          <w:lang w:val="vi-VN"/>
        </w:rPr>
      </w:pPr>
    </w:p>
    <w:p w14:paraId="714CE491" w14:textId="77777777" w:rsidR="00591CD7" w:rsidRPr="004F7677" w:rsidRDefault="002B617C" w:rsidP="00AF5568">
      <w:pPr>
        <w:pStyle w:val="Heading2"/>
        <w:numPr>
          <w:ilvl w:val="1"/>
          <w:numId w:val="12"/>
        </w:numPr>
        <w:spacing w:after="0" w:line="240" w:lineRule="auto"/>
        <w:rPr>
          <w:lang w:val="en-US"/>
        </w:rPr>
      </w:pPr>
      <w:bookmarkStart w:id="23" w:name="_Toc327545975"/>
      <w:bookmarkStart w:id="24" w:name="_Toc367816710"/>
      <w:bookmarkStart w:id="25" w:name="_Toc117292016"/>
      <w:r w:rsidRPr="004F7677">
        <w:lastRenderedPageBreak/>
        <w:t>Giải thích từ ngữ</w:t>
      </w:r>
      <w:bookmarkEnd w:id="23"/>
      <w:bookmarkEnd w:id="24"/>
      <w:bookmarkEnd w:id="25"/>
    </w:p>
    <w:p w14:paraId="2DE9807E" w14:textId="77777777" w:rsidR="00D65912" w:rsidRPr="004F7677" w:rsidRDefault="00D65912" w:rsidP="00AF5568">
      <w:pPr>
        <w:spacing w:after="0" w:line="240" w:lineRule="auto"/>
        <w:rPr>
          <w:sz w:val="24"/>
          <w:szCs w:val="24"/>
          <w:lang w:val="vi-VN"/>
        </w:rPr>
      </w:pPr>
      <w:r w:rsidRPr="004F7677">
        <w:rPr>
          <w:sz w:val="24"/>
          <w:szCs w:val="24"/>
          <w:lang w:val="vi-VN"/>
        </w:rPr>
        <w:t>Theo mục đích của quy chuẩn này, các thuật ngữ sau đây được áp dụng:</w:t>
      </w:r>
    </w:p>
    <w:p w14:paraId="71F33850" w14:textId="39906CC5" w:rsidR="00591CD7" w:rsidRPr="004F7677" w:rsidRDefault="005C5381" w:rsidP="00AF5568">
      <w:pPr>
        <w:pStyle w:val="Heading3"/>
        <w:numPr>
          <w:ilvl w:val="2"/>
          <w:numId w:val="12"/>
        </w:numPr>
        <w:tabs>
          <w:tab w:val="left" w:pos="900"/>
        </w:tabs>
        <w:spacing w:before="120" w:after="0" w:line="240" w:lineRule="auto"/>
        <w:ind w:left="900" w:hanging="900"/>
      </w:pPr>
      <w:bookmarkStart w:id="26" w:name="_Toc457608791"/>
      <w:bookmarkStart w:id="27" w:name="_Toc457724130"/>
      <w:bookmarkStart w:id="28" w:name="_Toc458120315"/>
      <w:bookmarkStart w:id="29" w:name="_Toc464652196"/>
      <w:bookmarkStart w:id="30" w:name="_Toc465954604"/>
      <w:bookmarkStart w:id="31" w:name="_Toc465988441"/>
      <w:bookmarkStart w:id="32" w:name="_Toc117291553"/>
      <w:bookmarkStart w:id="33" w:name="_Toc117292017"/>
      <w:r w:rsidRPr="004F7677">
        <w:t>Băng thông kênh</w:t>
      </w:r>
      <w:r w:rsidR="008D4C6A" w:rsidRPr="004F7677">
        <w:t xml:space="preserve"> </w:t>
      </w:r>
      <w:r w:rsidRPr="004F7677">
        <w:t>đượ</w:t>
      </w:r>
      <w:r w:rsidR="00B872DE" w:rsidRPr="004F7677">
        <w:t xml:space="preserve">c </w:t>
      </w:r>
      <w:r w:rsidR="00565FFD">
        <w:t>cộng gộp</w:t>
      </w:r>
      <w:r w:rsidRPr="004F7677">
        <w:t xml:space="preserve"> </w:t>
      </w:r>
      <w:r w:rsidR="008D4C6A" w:rsidRPr="004F7677">
        <w:rPr>
          <w:b w:val="0"/>
        </w:rPr>
        <w:t>(Aggregated Channel Bandwidth)</w:t>
      </w:r>
      <w:bookmarkEnd w:id="26"/>
      <w:bookmarkEnd w:id="27"/>
      <w:bookmarkEnd w:id="28"/>
      <w:bookmarkEnd w:id="29"/>
      <w:bookmarkEnd w:id="30"/>
      <w:bookmarkEnd w:id="31"/>
      <w:bookmarkEnd w:id="32"/>
      <w:bookmarkEnd w:id="33"/>
    </w:p>
    <w:p w14:paraId="1AC44D66" w14:textId="28B62239" w:rsidR="008D4C6A" w:rsidRPr="004F7677" w:rsidRDefault="008107A3" w:rsidP="00AF5568">
      <w:pPr>
        <w:spacing w:after="0" w:line="240" w:lineRule="auto"/>
        <w:rPr>
          <w:sz w:val="24"/>
          <w:szCs w:val="24"/>
          <w:lang w:val="vi-VN"/>
        </w:rPr>
      </w:pPr>
      <w:r w:rsidRPr="004F7677">
        <w:rPr>
          <w:sz w:val="24"/>
          <w:szCs w:val="24"/>
          <w:lang w:val="vi-VN"/>
        </w:rPr>
        <w:t>Băng thông RF, tại đó</w:t>
      </w:r>
      <w:r w:rsidR="005C5381" w:rsidRPr="004F7677">
        <w:rPr>
          <w:sz w:val="24"/>
          <w:szCs w:val="24"/>
          <w:lang w:val="vi-VN"/>
        </w:rPr>
        <w:t xml:space="preserve"> một trạm gốc phát và</w:t>
      </w:r>
      <w:r w:rsidR="00765C94">
        <w:rPr>
          <w:sz w:val="24"/>
          <w:szCs w:val="24"/>
          <w:lang w:val="vi-VN"/>
        </w:rPr>
        <w:t>/hoặc</w:t>
      </w:r>
      <w:r w:rsidR="005C5381" w:rsidRPr="004F7677">
        <w:rPr>
          <w:sz w:val="24"/>
          <w:szCs w:val="24"/>
          <w:lang w:val="vi-VN"/>
        </w:rPr>
        <w:t xml:space="preserve"> thu nhiều </w:t>
      </w:r>
      <w:r w:rsidR="0034273A" w:rsidRPr="004F7677">
        <w:rPr>
          <w:sz w:val="24"/>
          <w:szCs w:val="24"/>
          <w:lang w:val="vi-VN"/>
        </w:rPr>
        <w:t>sóng mang</w:t>
      </w:r>
      <w:r w:rsidR="005C5381" w:rsidRPr="004F7677">
        <w:rPr>
          <w:sz w:val="24"/>
          <w:szCs w:val="24"/>
          <w:lang w:val="vi-VN"/>
        </w:rPr>
        <w:t xml:space="preserve"> được</w:t>
      </w:r>
      <w:r w:rsidR="00B872DE" w:rsidRPr="004F7677">
        <w:rPr>
          <w:sz w:val="24"/>
          <w:szCs w:val="24"/>
          <w:lang w:val="vi-VN"/>
        </w:rPr>
        <w:t xml:space="preserve"> </w:t>
      </w:r>
      <w:r w:rsidR="00565FFD">
        <w:rPr>
          <w:sz w:val="24"/>
          <w:szCs w:val="24"/>
          <w:lang w:val="vi-VN"/>
        </w:rPr>
        <w:t>cộng gộp</w:t>
      </w:r>
      <w:r w:rsidR="005C5381" w:rsidRPr="004F7677">
        <w:rPr>
          <w:sz w:val="24"/>
          <w:szCs w:val="24"/>
          <w:lang w:val="vi-VN"/>
        </w:rPr>
        <w:t xml:space="preserve"> </w:t>
      </w:r>
      <w:r w:rsidR="003D243C" w:rsidRPr="004F7677">
        <w:rPr>
          <w:sz w:val="24"/>
          <w:szCs w:val="24"/>
          <w:lang w:val="vi-VN"/>
        </w:rPr>
        <w:t>liền kề</w:t>
      </w:r>
      <w:r w:rsidR="005C5381" w:rsidRPr="004F7677">
        <w:rPr>
          <w:sz w:val="24"/>
          <w:szCs w:val="24"/>
          <w:lang w:val="vi-VN"/>
        </w:rPr>
        <w:t>.</w:t>
      </w:r>
    </w:p>
    <w:p w14:paraId="77DA111A" w14:textId="6980E20C" w:rsidR="005C5381" w:rsidRPr="004F7677" w:rsidRDefault="005C5381" w:rsidP="00AF5568">
      <w:pPr>
        <w:spacing w:after="0" w:line="240" w:lineRule="auto"/>
        <w:rPr>
          <w:sz w:val="20"/>
          <w:szCs w:val="20"/>
          <w:lang w:val="vi-VN"/>
        </w:rPr>
      </w:pPr>
      <w:r w:rsidRPr="004F7677">
        <w:rPr>
          <w:sz w:val="20"/>
          <w:szCs w:val="20"/>
          <w:lang w:val="vi-VN"/>
        </w:rPr>
        <w:t>CHÚ THÍCH: Đơn vị đo của bă</w:t>
      </w:r>
      <w:r w:rsidR="00B872DE" w:rsidRPr="004F7677">
        <w:rPr>
          <w:sz w:val="20"/>
          <w:szCs w:val="20"/>
          <w:lang w:val="vi-VN"/>
        </w:rPr>
        <w:t>ng thô</w:t>
      </w:r>
      <w:r w:rsidR="00B07AA6" w:rsidRPr="004F7677">
        <w:rPr>
          <w:sz w:val="20"/>
          <w:szCs w:val="20"/>
          <w:lang w:val="vi-VN"/>
        </w:rPr>
        <w:t xml:space="preserve">ng kênh được </w:t>
      </w:r>
      <w:r w:rsidR="00565FFD">
        <w:rPr>
          <w:sz w:val="20"/>
          <w:szCs w:val="20"/>
          <w:lang w:val="vi-VN"/>
        </w:rPr>
        <w:t>cộng gộp</w:t>
      </w:r>
      <w:r w:rsidR="003B0DCA" w:rsidRPr="004F7677">
        <w:rPr>
          <w:sz w:val="20"/>
          <w:szCs w:val="20"/>
          <w:lang w:val="vi-VN"/>
        </w:rPr>
        <w:t xml:space="preserve"> là MH</w:t>
      </w:r>
      <w:r w:rsidRPr="004F7677">
        <w:rPr>
          <w:sz w:val="20"/>
          <w:szCs w:val="20"/>
          <w:lang w:val="vi-VN"/>
        </w:rPr>
        <w:t xml:space="preserve">z. </w:t>
      </w:r>
    </w:p>
    <w:p w14:paraId="03CF047D" w14:textId="2464D11D" w:rsidR="00591CD7" w:rsidRPr="004F7677" w:rsidRDefault="00F67391" w:rsidP="00AF5568">
      <w:pPr>
        <w:pStyle w:val="Heading3"/>
        <w:numPr>
          <w:ilvl w:val="2"/>
          <w:numId w:val="12"/>
        </w:numPr>
        <w:tabs>
          <w:tab w:val="left" w:pos="900"/>
        </w:tabs>
        <w:spacing w:before="120" w:after="0" w:line="240" w:lineRule="auto"/>
        <w:ind w:left="900" w:hanging="900"/>
      </w:pPr>
      <w:bookmarkStart w:id="34" w:name="_Toc457608792"/>
      <w:bookmarkStart w:id="35" w:name="_Toc457724131"/>
      <w:bookmarkStart w:id="36" w:name="_Toc458120316"/>
      <w:bookmarkStart w:id="37" w:name="_Toc464652197"/>
      <w:bookmarkStart w:id="38" w:name="_Toc465954605"/>
      <w:bookmarkStart w:id="39" w:name="_Toc465988442"/>
      <w:bookmarkStart w:id="40" w:name="_Toc117291554"/>
      <w:bookmarkStart w:id="41" w:name="_Toc117292018"/>
      <w:r>
        <w:t>Phân loại</w:t>
      </w:r>
      <w:r w:rsidR="00AA0B7D" w:rsidRPr="004F7677">
        <w:t xml:space="preserve"> trạm gốc </w:t>
      </w:r>
      <w:r w:rsidR="00AA0B7D" w:rsidRPr="004F7677">
        <w:rPr>
          <w:b w:val="0"/>
        </w:rPr>
        <w:t>(Base Station class)</w:t>
      </w:r>
      <w:bookmarkEnd w:id="34"/>
      <w:bookmarkEnd w:id="35"/>
      <w:bookmarkEnd w:id="36"/>
      <w:bookmarkEnd w:id="37"/>
      <w:bookmarkEnd w:id="38"/>
      <w:bookmarkEnd w:id="39"/>
      <w:bookmarkEnd w:id="40"/>
      <w:bookmarkEnd w:id="41"/>
    </w:p>
    <w:p w14:paraId="37EBF492" w14:textId="77FC9FC4" w:rsidR="00AA0B7D" w:rsidRPr="004F7677" w:rsidRDefault="007F4086" w:rsidP="00AF5568">
      <w:pPr>
        <w:spacing w:after="0" w:line="240" w:lineRule="auto"/>
        <w:rPr>
          <w:sz w:val="24"/>
          <w:szCs w:val="24"/>
          <w:lang w:val="vi-VN"/>
        </w:rPr>
      </w:pPr>
      <w:r w:rsidRPr="004F7677">
        <w:rPr>
          <w:sz w:val="24"/>
          <w:szCs w:val="24"/>
          <w:lang w:val="vi-VN"/>
        </w:rPr>
        <w:t>T</w:t>
      </w:r>
      <w:r w:rsidR="00366B23" w:rsidRPr="004F7677">
        <w:rPr>
          <w:sz w:val="24"/>
          <w:szCs w:val="24"/>
          <w:lang w:val="vi-VN"/>
        </w:rPr>
        <w:t xml:space="preserve">rạm gốc </w:t>
      </w:r>
      <w:r w:rsidR="00F67391">
        <w:rPr>
          <w:sz w:val="24"/>
          <w:szCs w:val="24"/>
          <w:lang w:val="vi-VN"/>
        </w:rPr>
        <w:t>vùng phủ rộng</w:t>
      </w:r>
      <w:r w:rsidR="00366B23" w:rsidRPr="004F7677">
        <w:rPr>
          <w:sz w:val="24"/>
          <w:szCs w:val="24"/>
          <w:lang w:val="vi-VN"/>
        </w:rPr>
        <w:t xml:space="preserve">, trạm gốc </w:t>
      </w:r>
      <w:r w:rsidR="00F67391">
        <w:rPr>
          <w:sz w:val="24"/>
          <w:szCs w:val="24"/>
          <w:lang w:val="vi-VN"/>
        </w:rPr>
        <w:t>vùng phủ</w:t>
      </w:r>
      <w:r w:rsidR="00366B23" w:rsidRPr="004F7677">
        <w:rPr>
          <w:sz w:val="24"/>
          <w:szCs w:val="24"/>
          <w:lang w:val="vi-VN"/>
        </w:rPr>
        <w:t xml:space="preserve"> trung bình</w:t>
      </w:r>
      <w:r w:rsidR="003132E6" w:rsidRPr="004F7677">
        <w:rPr>
          <w:sz w:val="24"/>
          <w:szCs w:val="24"/>
          <w:lang w:val="vi-VN"/>
        </w:rPr>
        <w:t>,</w:t>
      </w:r>
      <w:r w:rsidR="00200A06" w:rsidRPr="004F7677">
        <w:rPr>
          <w:sz w:val="24"/>
          <w:szCs w:val="24"/>
          <w:lang w:val="vi-VN"/>
        </w:rPr>
        <w:t xml:space="preserve"> trạm gốc</w:t>
      </w:r>
      <w:r w:rsidRPr="004F7677">
        <w:rPr>
          <w:sz w:val="24"/>
          <w:szCs w:val="24"/>
          <w:lang w:val="vi-VN"/>
        </w:rPr>
        <w:t xml:space="preserve"> </w:t>
      </w:r>
      <w:r w:rsidR="00F67391">
        <w:rPr>
          <w:sz w:val="24"/>
          <w:szCs w:val="24"/>
          <w:lang w:val="vi-VN"/>
        </w:rPr>
        <w:t>vùng phủ hẹp</w:t>
      </w:r>
      <w:r w:rsidR="00366B23" w:rsidRPr="004F7677">
        <w:rPr>
          <w:sz w:val="24"/>
          <w:szCs w:val="24"/>
          <w:lang w:val="vi-VN"/>
        </w:rPr>
        <w:t xml:space="preserve"> hoặc</w:t>
      </w:r>
      <w:r w:rsidR="00200A06" w:rsidRPr="004F7677">
        <w:rPr>
          <w:sz w:val="24"/>
          <w:szCs w:val="24"/>
          <w:lang w:val="vi-VN"/>
        </w:rPr>
        <w:t xml:space="preserve"> trạm gốc trong nhà do </w:t>
      </w:r>
      <w:r w:rsidR="00DC01F8">
        <w:rPr>
          <w:sz w:val="24"/>
          <w:szCs w:val="24"/>
          <w:lang w:val="vi-VN"/>
        </w:rPr>
        <w:t>nhà sản xuất công bố</w:t>
      </w:r>
      <w:r w:rsidR="00200A06" w:rsidRPr="004F7677">
        <w:rPr>
          <w:sz w:val="24"/>
          <w:szCs w:val="24"/>
          <w:lang w:val="vi-VN"/>
        </w:rPr>
        <w:t>.</w:t>
      </w:r>
    </w:p>
    <w:p w14:paraId="7212519D" w14:textId="77777777" w:rsidR="00591CD7" w:rsidRPr="004F7677" w:rsidRDefault="00AA0B7D" w:rsidP="00AF5568">
      <w:pPr>
        <w:pStyle w:val="Heading3"/>
        <w:numPr>
          <w:ilvl w:val="2"/>
          <w:numId w:val="12"/>
        </w:numPr>
        <w:tabs>
          <w:tab w:val="left" w:pos="900"/>
        </w:tabs>
        <w:spacing w:before="120" w:after="0" w:line="240" w:lineRule="auto"/>
        <w:ind w:left="900" w:hanging="900"/>
      </w:pPr>
      <w:bookmarkStart w:id="42" w:name="_Toc457608793"/>
      <w:bookmarkStart w:id="43" w:name="_Toc457724132"/>
      <w:bookmarkStart w:id="44" w:name="_Toc458120317"/>
      <w:bookmarkStart w:id="45" w:name="_Toc464652198"/>
      <w:bookmarkStart w:id="46" w:name="_Toc465954606"/>
      <w:bookmarkStart w:id="47" w:name="_Toc465988443"/>
      <w:bookmarkStart w:id="48" w:name="_Toc117291555"/>
      <w:bookmarkStart w:id="49" w:name="_Toc117292019"/>
      <w:r w:rsidRPr="004F7677">
        <w:t xml:space="preserve">Băng thông RF của trạm gốc </w:t>
      </w:r>
      <w:r w:rsidRPr="004F7677">
        <w:rPr>
          <w:b w:val="0"/>
        </w:rPr>
        <w:t>(Base Station RF Bandwidth)</w:t>
      </w:r>
      <w:bookmarkEnd w:id="42"/>
      <w:bookmarkEnd w:id="43"/>
      <w:bookmarkEnd w:id="44"/>
      <w:bookmarkEnd w:id="45"/>
      <w:bookmarkEnd w:id="46"/>
      <w:bookmarkEnd w:id="47"/>
      <w:bookmarkEnd w:id="48"/>
      <w:bookmarkEnd w:id="49"/>
    </w:p>
    <w:p w14:paraId="43D1E64D" w14:textId="77777777" w:rsidR="00AA0B7D" w:rsidRPr="004F7677" w:rsidRDefault="00AA0B7D" w:rsidP="00AF5568">
      <w:pPr>
        <w:spacing w:after="0" w:line="240" w:lineRule="auto"/>
        <w:rPr>
          <w:sz w:val="24"/>
          <w:szCs w:val="24"/>
          <w:lang w:val="vi-VN"/>
        </w:rPr>
      </w:pPr>
      <w:r w:rsidRPr="004F7677">
        <w:rPr>
          <w:sz w:val="24"/>
          <w:szCs w:val="24"/>
          <w:lang w:val="vi-VN"/>
        </w:rPr>
        <w:t xml:space="preserve">Băng </w:t>
      </w:r>
      <w:r w:rsidR="00D23935" w:rsidRPr="004F7677">
        <w:rPr>
          <w:sz w:val="24"/>
          <w:szCs w:val="24"/>
          <w:lang w:val="vi-VN"/>
        </w:rPr>
        <w:t>thô</w:t>
      </w:r>
      <w:r w:rsidR="00F352B9" w:rsidRPr="004F7677">
        <w:rPr>
          <w:sz w:val="24"/>
          <w:szCs w:val="24"/>
          <w:lang w:val="vi-VN"/>
        </w:rPr>
        <w:t>ng RF trong đó</w:t>
      </w:r>
      <w:r w:rsidRPr="004F7677">
        <w:rPr>
          <w:sz w:val="24"/>
          <w:szCs w:val="24"/>
          <w:lang w:val="vi-VN"/>
        </w:rPr>
        <w:t xml:space="preserve"> trạm gốc phát và/hoặc thu một hoặc nhiều són</w:t>
      </w:r>
      <w:r w:rsidR="003132E6" w:rsidRPr="004F7677">
        <w:rPr>
          <w:sz w:val="24"/>
          <w:szCs w:val="24"/>
          <w:lang w:val="vi-VN"/>
        </w:rPr>
        <w:t>g mang trong một băng tần hoạt đ</w:t>
      </w:r>
      <w:r w:rsidRPr="004F7677">
        <w:rPr>
          <w:sz w:val="24"/>
          <w:szCs w:val="24"/>
          <w:lang w:val="vi-VN"/>
        </w:rPr>
        <w:t>ộng được hỗ trợ.</w:t>
      </w:r>
    </w:p>
    <w:p w14:paraId="667CF1F6" w14:textId="77777777" w:rsidR="00AA0B7D" w:rsidRPr="004F7677" w:rsidRDefault="00AA0B7D" w:rsidP="00AF5568">
      <w:pPr>
        <w:spacing w:after="0" w:line="240" w:lineRule="auto"/>
        <w:rPr>
          <w:sz w:val="24"/>
          <w:szCs w:val="24"/>
          <w:lang w:val="vi-VN"/>
        </w:rPr>
      </w:pPr>
      <w:r w:rsidRPr="004F7677">
        <w:rPr>
          <w:sz w:val="20"/>
          <w:szCs w:val="20"/>
          <w:lang w:val="vi-VN"/>
        </w:rPr>
        <w:t>CHÚ THÍCH: Trong hoạt động sóng mang đơn, băng thông RF</w:t>
      </w:r>
      <w:r w:rsidR="00B07AA6" w:rsidRPr="004F7677">
        <w:rPr>
          <w:sz w:val="20"/>
          <w:szCs w:val="20"/>
          <w:lang w:val="vi-VN"/>
        </w:rPr>
        <w:t xml:space="preserve"> </w:t>
      </w:r>
      <w:r w:rsidRPr="004F7677">
        <w:rPr>
          <w:sz w:val="20"/>
          <w:szCs w:val="20"/>
          <w:lang w:val="vi-VN"/>
        </w:rPr>
        <w:t>của trạm gốc bằng với băng thông kênh</w:t>
      </w:r>
      <w:r w:rsidRPr="004F7677">
        <w:rPr>
          <w:sz w:val="24"/>
          <w:szCs w:val="24"/>
          <w:lang w:val="vi-VN"/>
        </w:rPr>
        <w:t>.</w:t>
      </w:r>
    </w:p>
    <w:p w14:paraId="625B49F9" w14:textId="77777777" w:rsidR="00591CD7" w:rsidRPr="004F7677" w:rsidRDefault="00AA0B7D" w:rsidP="00AF5568">
      <w:pPr>
        <w:pStyle w:val="Heading3"/>
        <w:numPr>
          <w:ilvl w:val="2"/>
          <w:numId w:val="12"/>
        </w:numPr>
        <w:tabs>
          <w:tab w:val="left" w:pos="900"/>
        </w:tabs>
        <w:spacing w:before="120" w:after="0" w:line="240" w:lineRule="auto"/>
        <w:ind w:left="900" w:hanging="900"/>
      </w:pPr>
      <w:bookmarkStart w:id="50" w:name="_Toc457608794"/>
      <w:bookmarkStart w:id="51" w:name="_Toc457724133"/>
      <w:bookmarkStart w:id="52" w:name="_Toc458120318"/>
      <w:bookmarkStart w:id="53" w:name="_Toc464652199"/>
      <w:bookmarkStart w:id="54" w:name="_Toc465954607"/>
      <w:bookmarkStart w:id="55" w:name="_Toc465988444"/>
      <w:bookmarkStart w:id="56" w:name="_Toc117291556"/>
      <w:bookmarkStart w:id="57" w:name="_Toc117292020"/>
      <w:r w:rsidRPr="004F7677">
        <w:t>Biên băng thông RF của trạm gốc</w:t>
      </w:r>
      <w:r w:rsidR="00930477" w:rsidRPr="004F7677">
        <w:t xml:space="preserve"> </w:t>
      </w:r>
      <w:r w:rsidR="00930477" w:rsidRPr="004F7677">
        <w:rPr>
          <w:b w:val="0"/>
        </w:rPr>
        <w:t>(Base Station RF Bandwidth edge)</w:t>
      </w:r>
      <w:bookmarkEnd w:id="50"/>
      <w:bookmarkEnd w:id="51"/>
      <w:bookmarkEnd w:id="52"/>
      <w:bookmarkEnd w:id="53"/>
      <w:bookmarkEnd w:id="54"/>
      <w:bookmarkEnd w:id="55"/>
      <w:bookmarkEnd w:id="56"/>
      <w:bookmarkEnd w:id="57"/>
    </w:p>
    <w:p w14:paraId="6331CCF7" w14:textId="77777777" w:rsidR="009F3424" w:rsidRPr="004F7677" w:rsidRDefault="009F3424" w:rsidP="00AF5568">
      <w:pPr>
        <w:spacing w:after="0" w:line="240" w:lineRule="auto"/>
        <w:rPr>
          <w:sz w:val="24"/>
          <w:szCs w:val="24"/>
          <w:lang w:val="vi-VN"/>
        </w:rPr>
      </w:pPr>
      <w:r w:rsidRPr="004F7677">
        <w:rPr>
          <w:sz w:val="24"/>
          <w:szCs w:val="24"/>
          <w:lang w:val="vi-VN"/>
        </w:rPr>
        <w:t xml:space="preserve">Tần số của một trong các biên của băng thông RF </w:t>
      </w:r>
      <w:r w:rsidR="009D10B8" w:rsidRPr="004F7677">
        <w:rPr>
          <w:sz w:val="24"/>
          <w:szCs w:val="24"/>
          <w:lang w:val="vi-VN"/>
        </w:rPr>
        <w:t xml:space="preserve">của </w:t>
      </w:r>
      <w:r w:rsidRPr="004F7677">
        <w:rPr>
          <w:sz w:val="24"/>
          <w:szCs w:val="24"/>
          <w:lang w:val="vi-VN"/>
        </w:rPr>
        <w:t>trạm gốc.</w:t>
      </w:r>
    </w:p>
    <w:p w14:paraId="08911512" w14:textId="77777777" w:rsidR="009F3424" w:rsidRPr="004F7677" w:rsidRDefault="009F3424" w:rsidP="00AF5568">
      <w:pPr>
        <w:spacing w:after="0" w:line="240" w:lineRule="auto"/>
        <w:rPr>
          <w:sz w:val="20"/>
          <w:szCs w:val="20"/>
          <w:lang w:val="vi-VN"/>
        </w:rPr>
      </w:pPr>
      <w:r w:rsidRPr="004F7677">
        <w:rPr>
          <w:sz w:val="20"/>
          <w:szCs w:val="20"/>
          <w:lang w:val="vi-VN"/>
        </w:rPr>
        <w:t xml:space="preserve">CHÚ THÍCH: </w:t>
      </w:r>
      <w:r w:rsidR="00F352B9" w:rsidRPr="004F7677">
        <w:rPr>
          <w:sz w:val="20"/>
          <w:szCs w:val="20"/>
          <w:lang w:val="vi-VN"/>
        </w:rPr>
        <w:t>Băng thông RF trạm gốc phân tách</w:t>
      </w:r>
      <w:r w:rsidRPr="004F7677">
        <w:rPr>
          <w:sz w:val="20"/>
          <w:szCs w:val="20"/>
          <w:lang w:val="vi-VN"/>
        </w:rPr>
        <w:t xml:space="preserve"> các biên băng thông RF trạm gốc.</w:t>
      </w:r>
    </w:p>
    <w:p w14:paraId="40E21840" w14:textId="77777777" w:rsidR="009F3424" w:rsidRPr="004F7677" w:rsidRDefault="009F3424" w:rsidP="00AF5568">
      <w:pPr>
        <w:pStyle w:val="Heading3"/>
        <w:numPr>
          <w:ilvl w:val="2"/>
          <w:numId w:val="12"/>
        </w:numPr>
        <w:tabs>
          <w:tab w:val="left" w:pos="900"/>
        </w:tabs>
        <w:spacing w:before="120" w:after="0" w:line="240" w:lineRule="auto"/>
        <w:ind w:left="900" w:hanging="900"/>
      </w:pPr>
      <w:bookmarkStart w:id="58" w:name="_Toc457608795"/>
      <w:bookmarkStart w:id="59" w:name="_Toc457724134"/>
      <w:bookmarkStart w:id="60" w:name="_Toc458120319"/>
      <w:bookmarkStart w:id="61" w:name="_Toc464652200"/>
      <w:bookmarkStart w:id="62" w:name="_Toc465954608"/>
      <w:bookmarkStart w:id="63" w:name="_Toc465988445"/>
      <w:bookmarkStart w:id="64" w:name="_Toc117291557"/>
      <w:bookmarkStart w:id="65" w:name="_Toc117292021"/>
      <w:r w:rsidRPr="004F7677">
        <w:t>Sóng mang</w:t>
      </w:r>
      <w:r w:rsidR="00930477" w:rsidRPr="004F7677">
        <w:t xml:space="preserve"> </w:t>
      </w:r>
      <w:r w:rsidR="00930477" w:rsidRPr="004F7677">
        <w:rPr>
          <w:b w:val="0"/>
        </w:rPr>
        <w:t>(carrier)</w:t>
      </w:r>
      <w:bookmarkEnd w:id="58"/>
      <w:bookmarkEnd w:id="59"/>
      <w:bookmarkEnd w:id="60"/>
      <w:bookmarkEnd w:id="61"/>
      <w:bookmarkEnd w:id="62"/>
      <w:bookmarkEnd w:id="63"/>
      <w:bookmarkEnd w:id="64"/>
      <w:bookmarkEnd w:id="65"/>
    </w:p>
    <w:p w14:paraId="3CC91861" w14:textId="77777777" w:rsidR="009F3424" w:rsidRPr="004F7677" w:rsidRDefault="003132E6" w:rsidP="00AF5568">
      <w:pPr>
        <w:spacing w:after="0" w:line="240" w:lineRule="auto"/>
        <w:rPr>
          <w:sz w:val="24"/>
          <w:szCs w:val="24"/>
          <w:lang w:val="vi-VN"/>
        </w:rPr>
      </w:pPr>
      <w:r w:rsidRPr="004F7677">
        <w:rPr>
          <w:sz w:val="24"/>
          <w:szCs w:val="24"/>
          <w:lang w:val="vi-VN"/>
        </w:rPr>
        <w:t>Dạng só</w:t>
      </w:r>
      <w:r w:rsidR="009F3424" w:rsidRPr="004F7677">
        <w:rPr>
          <w:sz w:val="24"/>
          <w:szCs w:val="24"/>
          <w:lang w:val="vi-VN"/>
        </w:rPr>
        <w:t xml:space="preserve">ng đã được điều chế truyền tải </w:t>
      </w:r>
      <w:r w:rsidRPr="004F7677">
        <w:rPr>
          <w:sz w:val="24"/>
          <w:szCs w:val="24"/>
          <w:lang w:val="vi-VN"/>
        </w:rPr>
        <w:t xml:space="preserve">trên </w:t>
      </w:r>
      <w:r w:rsidR="009F3424" w:rsidRPr="004F7677">
        <w:rPr>
          <w:sz w:val="24"/>
          <w:szCs w:val="24"/>
          <w:lang w:val="vi-VN"/>
        </w:rPr>
        <w:t>các kênh vật lý E-UTRA hoặc UTRA (WCDMA)</w:t>
      </w:r>
      <w:r w:rsidRPr="004F7677">
        <w:rPr>
          <w:sz w:val="24"/>
          <w:szCs w:val="24"/>
          <w:lang w:val="vi-VN"/>
        </w:rPr>
        <w:t>.</w:t>
      </w:r>
    </w:p>
    <w:p w14:paraId="09B925DF" w14:textId="3C297BBF" w:rsidR="00591CD7" w:rsidRPr="004F7677" w:rsidRDefault="00565FFD" w:rsidP="00AF5568">
      <w:pPr>
        <w:pStyle w:val="Heading3"/>
        <w:numPr>
          <w:ilvl w:val="2"/>
          <w:numId w:val="12"/>
        </w:numPr>
        <w:tabs>
          <w:tab w:val="left" w:pos="900"/>
        </w:tabs>
        <w:spacing w:before="120" w:after="0" w:line="240" w:lineRule="auto"/>
        <w:ind w:left="900" w:hanging="900"/>
      </w:pPr>
      <w:bookmarkStart w:id="66" w:name="_Toc457608796"/>
      <w:bookmarkStart w:id="67" w:name="_Toc457724135"/>
      <w:bookmarkStart w:id="68" w:name="_Toc458120320"/>
      <w:bookmarkStart w:id="69" w:name="_Toc464652201"/>
      <w:bookmarkStart w:id="70" w:name="_Toc465954609"/>
      <w:bookmarkStart w:id="71" w:name="_Toc465988446"/>
      <w:bookmarkStart w:id="72" w:name="_Toc117291558"/>
      <w:bookmarkStart w:id="73" w:name="_Toc117292022"/>
      <w:r>
        <w:t>Cộng gộp</w:t>
      </w:r>
      <w:r w:rsidR="009F3424" w:rsidRPr="004F7677">
        <w:t xml:space="preserve"> sóng mang</w:t>
      </w:r>
      <w:r w:rsidR="00930477" w:rsidRPr="004F7677">
        <w:t xml:space="preserve"> </w:t>
      </w:r>
      <w:r w:rsidR="00930477" w:rsidRPr="004F7677">
        <w:rPr>
          <w:b w:val="0"/>
        </w:rPr>
        <w:t>(carrier aggregation)</w:t>
      </w:r>
      <w:bookmarkEnd w:id="66"/>
      <w:bookmarkEnd w:id="67"/>
      <w:bookmarkEnd w:id="68"/>
      <w:bookmarkEnd w:id="69"/>
      <w:bookmarkEnd w:id="70"/>
      <w:bookmarkEnd w:id="71"/>
      <w:bookmarkEnd w:id="72"/>
      <w:bookmarkEnd w:id="73"/>
    </w:p>
    <w:p w14:paraId="1EEE8D51" w14:textId="2852A8B9" w:rsidR="00915538" w:rsidRPr="004F7677" w:rsidRDefault="00565FFD" w:rsidP="00AF5568">
      <w:pPr>
        <w:spacing w:after="0" w:line="240" w:lineRule="auto"/>
        <w:rPr>
          <w:sz w:val="24"/>
          <w:szCs w:val="24"/>
          <w:lang w:val="vi-VN"/>
        </w:rPr>
      </w:pPr>
      <w:r>
        <w:rPr>
          <w:sz w:val="24"/>
          <w:szCs w:val="24"/>
          <w:lang w:val="vi-VN"/>
        </w:rPr>
        <w:t>Cộng gộp</w:t>
      </w:r>
      <w:r w:rsidR="00F352B9" w:rsidRPr="004F7677">
        <w:rPr>
          <w:sz w:val="24"/>
          <w:szCs w:val="24"/>
          <w:lang w:val="vi-VN"/>
        </w:rPr>
        <w:t xml:space="preserve"> của hai hoặc nhiều</w:t>
      </w:r>
      <w:r w:rsidR="00915538" w:rsidRPr="004F7677">
        <w:rPr>
          <w:sz w:val="24"/>
          <w:szCs w:val="24"/>
          <w:lang w:val="vi-VN"/>
        </w:rPr>
        <w:t xml:space="preserve"> sóng mang thành phần </w:t>
      </w:r>
      <w:r>
        <w:rPr>
          <w:sz w:val="24"/>
          <w:szCs w:val="24"/>
          <w:lang w:val="vi-VN"/>
        </w:rPr>
        <w:t>nhằm</w:t>
      </w:r>
      <w:r w:rsidR="00915538" w:rsidRPr="004F7677">
        <w:rPr>
          <w:sz w:val="24"/>
          <w:szCs w:val="24"/>
          <w:lang w:val="vi-VN"/>
        </w:rPr>
        <w:t xml:space="preserve"> hỗ trợ </w:t>
      </w:r>
      <w:r>
        <w:rPr>
          <w:sz w:val="24"/>
          <w:szCs w:val="24"/>
          <w:lang w:val="vi-VN"/>
        </w:rPr>
        <w:t xml:space="preserve">các </w:t>
      </w:r>
      <w:r w:rsidR="00915538" w:rsidRPr="004F7677">
        <w:rPr>
          <w:sz w:val="24"/>
          <w:szCs w:val="24"/>
          <w:lang w:val="vi-VN"/>
        </w:rPr>
        <w:t xml:space="preserve">băng thông </w:t>
      </w:r>
      <w:r w:rsidR="0083155C" w:rsidRPr="004F7677">
        <w:rPr>
          <w:sz w:val="24"/>
          <w:szCs w:val="24"/>
          <w:lang w:val="vi-VN"/>
        </w:rPr>
        <w:t>phát</w:t>
      </w:r>
      <w:r w:rsidR="00915538" w:rsidRPr="004F7677">
        <w:rPr>
          <w:sz w:val="24"/>
          <w:szCs w:val="24"/>
          <w:lang w:val="vi-VN"/>
        </w:rPr>
        <w:t xml:space="preserve"> rộng</w:t>
      </w:r>
      <w:r w:rsidR="003132E6" w:rsidRPr="004F7677">
        <w:rPr>
          <w:sz w:val="24"/>
          <w:szCs w:val="24"/>
          <w:lang w:val="vi-VN"/>
        </w:rPr>
        <w:t xml:space="preserve"> hơn.</w:t>
      </w:r>
    </w:p>
    <w:p w14:paraId="40B023D5" w14:textId="596779EE" w:rsidR="00915538" w:rsidRPr="004F7677" w:rsidRDefault="00915538" w:rsidP="00AF5568">
      <w:pPr>
        <w:pStyle w:val="Heading3"/>
        <w:numPr>
          <w:ilvl w:val="2"/>
          <w:numId w:val="12"/>
        </w:numPr>
        <w:tabs>
          <w:tab w:val="left" w:pos="900"/>
        </w:tabs>
        <w:spacing w:before="120" w:after="0" w:line="240" w:lineRule="auto"/>
        <w:ind w:left="900" w:hanging="900"/>
      </w:pPr>
      <w:bookmarkStart w:id="74" w:name="_Toc457608797"/>
      <w:bookmarkStart w:id="75" w:name="_Toc457724136"/>
      <w:bookmarkStart w:id="76" w:name="_Toc458120321"/>
      <w:bookmarkStart w:id="77" w:name="_Toc464652202"/>
      <w:bookmarkStart w:id="78" w:name="_Toc465954610"/>
      <w:bookmarkStart w:id="79" w:name="_Toc465988447"/>
      <w:bookmarkStart w:id="80" w:name="_Toc117291559"/>
      <w:bookmarkStart w:id="81" w:name="_Toc117292023"/>
      <w:r w:rsidRPr="004F7677">
        <w:t xml:space="preserve">Băng tần </w:t>
      </w:r>
      <w:r w:rsidR="00565FFD">
        <w:t>cộng gộp</w:t>
      </w:r>
      <w:r w:rsidRPr="004F7677">
        <w:t xml:space="preserve"> sóng mang</w:t>
      </w:r>
      <w:r w:rsidR="00930477" w:rsidRPr="004F7677">
        <w:t xml:space="preserve"> </w:t>
      </w:r>
      <w:r w:rsidR="00930477" w:rsidRPr="004F7677">
        <w:rPr>
          <w:b w:val="0"/>
        </w:rPr>
        <w:t>(carrier aggregation band)</w:t>
      </w:r>
      <w:bookmarkEnd w:id="74"/>
      <w:bookmarkEnd w:id="75"/>
      <w:bookmarkEnd w:id="76"/>
      <w:bookmarkEnd w:id="77"/>
      <w:bookmarkEnd w:id="78"/>
      <w:bookmarkEnd w:id="79"/>
      <w:bookmarkEnd w:id="80"/>
      <w:bookmarkEnd w:id="81"/>
    </w:p>
    <w:p w14:paraId="405B8030" w14:textId="7EB877F8" w:rsidR="00915538" w:rsidRPr="004F7677" w:rsidRDefault="00915538" w:rsidP="00AF5568">
      <w:pPr>
        <w:spacing w:after="0" w:line="240" w:lineRule="auto"/>
        <w:rPr>
          <w:sz w:val="24"/>
          <w:szCs w:val="24"/>
          <w:lang w:val="vi-VN"/>
        </w:rPr>
      </w:pPr>
      <w:r w:rsidRPr="004F7677">
        <w:rPr>
          <w:sz w:val="24"/>
          <w:szCs w:val="24"/>
          <w:lang w:val="vi-VN"/>
        </w:rPr>
        <w:t xml:space="preserve">Tập hợp một hoặc nhiều </w:t>
      </w:r>
      <w:r w:rsidR="00931B10" w:rsidRPr="004F7677">
        <w:rPr>
          <w:sz w:val="24"/>
          <w:szCs w:val="24"/>
          <w:lang w:val="vi-VN"/>
        </w:rPr>
        <w:t>băng tần hoạt độ</w:t>
      </w:r>
      <w:r w:rsidRPr="004F7677">
        <w:rPr>
          <w:sz w:val="24"/>
          <w:szCs w:val="24"/>
          <w:lang w:val="vi-VN"/>
        </w:rPr>
        <w:t>ng</w:t>
      </w:r>
      <w:r w:rsidR="00565FFD">
        <w:rPr>
          <w:sz w:val="24"/>
          <w:szCs w:val="24"/>
          <w:lang w:val="vi-VN"/>
        </w:rPr>
        <w:t>,</w:t>
      </w:r>
      <w:r w:rsidRPr="004F7677">
        <w:rPr>
          <w:sz w:val="24"/>
          <w:szCs w:val="24"/>
          <w:lang w:val="vi-VN"/>
        </w:rPr>
        <w:t xml:space="preserve"> trong đó các </w:t>
      </w:r>
      <w:r w:rsidR="00D23935" w:rsidRPr="004F7677">
        <w:rPr>
          <w:sz w:val="24"/>
          <w:szCs w:val="24"/>
          <w:lang w:val="vi-VN"/>
        </w:rPr>
        <w:t>só</w:t>
      </w:r>
      <w:r w:rsidRPr="004F7677">
        <w:rPr>
          <w:sz w:val="24"/>
          <w:szCs w:val="24"/>
          <w:lang w:val="vi-VN"/>
        </w:rPr>
        <w:t xml:space="preserve">ng mang </w:t>
      </w:r>
      <w:r w:rsidR="009D10B8" w:rsidRPr="004F7677">
        <w:rPr>
          <w:sz w:val="24"/>
          <w:szCs w:val="24"/>
          <w:lang w:val="vi-VN"/>
        </w:rPr>
        <w:t xml:space="preserve">được </w:t>
      </w:r>
      <w:r w:rsidR="00565FFD">
        <w:rPr>
          <w:sz w:val="24"/>
          <w:szCs w:val="24"/>
          <w:lang w:val="vi-VN"/>
        </w:rPr>
        <w:t>cộng gộp</w:t>
      </w:r>
      <w:r w:rsidR="009D10B8" w:rsidRPr="004F7677">
        <w:rPr>
          <w:sz w:val="24"/>
          <w:szCs w:val="24"/>
          <w:lang w:val="vi-VN"/>
        </w:rPr>
        <w:t xml:space="preserve"> có cùng một bộ yêu cầu</w:t>
      </w:r>
      <w:r w:rsidRPr="004F7677">
        <w:rPr>
          <w:sz w:val="24"/>
          <w:szCs w:val="24"/>
          <w:lang w:val="vi-VN"/>
        </w:rPr>
        <w:t xml:space="preserve"> kỹ thuật</w:t>
      </w:r>
      <w:r w:rsidR="009D10B8" w:rsidRPr="004F7677">
        <w:rPr>
          <w:sz w:val="24"/>
          <w:szCs w:val="24"/>
          <w:lang w:val="vi-VN"/>
        </w:rPr>
        <w:t xml:space="preserve"> </w:t>
      </w:r>
      <w:r w:rsidR="00565FFD">
        <w:rPr>
          <w:sz w:val="24"/>
          <w:szCs w:val="24"/>
          <w:lang w:val="vi-VN"/>
        </w:rPr>
        <w:t>cụ thể</w:t>
      </w:r>
      <w:r w:rsidR="00D23935" w:rsidRPr="004F7677">
        <w:rPr>
          <w:sz w:val="24"/>
          <w:szCs w:val="24"/>
          <w:lang w:val="vi-VN"/>
        </w:rPr>
        <w:t>.</w:t>
      </w:r>
    </w:p>
    <w:p w14:paraId="02BA590D" w14:textId="0527625B" w:rsidR="00D23935" w:rsidRPr="004F7677" w:rsidRDefault="00FD5E13" w:rsidP="00AF5568">
      <w:pPr>
        <w:spacing w:after="0" w:line="240" w:lineRule="auto"/>
        <w:rPr>
          <w:sz w:val="20"/>
          <w:szCs w:val="20"/>
          <w:lang w:val="vi-VN"/>
        </w:rPr>
      </w:pPr>
      <w:r w:rsidRPr="004F7677">
        <w:rPr>
          <w:sz w:val="20"/>
          <w:szCs w:val="20"/>
          <w:lang w:val="vi-VN"/>
        </w:rPr>
        <w:t xml:space="preserve">CHÚ THÍCH: </w:t>
      </w:r>
      <w:r w:rsidR="005A7EB4">
        <w:rPr>
          <w:sz w:val="20"/>
          <w:szCs w:val="20"/>
          <w:lang w:val="vi-VN"/>
        </w:rPr>
        <w:t>(C</w:t>
      </w:r>
      <w:r w:rsidR="00F352B9" w:rsidRPr="004F7677">
        <w:rPr>
          <w:sz w:val="20"/>
          <w:szCs w:val="20"/>
          <w:lang w:val="vi-VN"/>
        </w:rPr>
        <w:t>ác) băng</w:t>
      </w:r>
      <w:r w:rsidR="00D23935" w:rsidRPr="004F7677">
        <w:rPr>
          <w:sz w:val="20"/>
          <w:szCs w:val="20"/>
          <w:lang w:val="vi-VN"/>
        </w:rPr>
        <w:t xml:space="preserve"> tần </w:t>
      </w:r>
      <w:r w:rsidR="00565FFD">
        <w:rPr>
          <w:sz w:val="20"/>
          <w:szCs w:val="20"/>
          <w:lang w:val="vi-VN"/>
        </w:rPr>
        <w:t>cộng gộp</w:t>
      </w:r>
      <w:r w:rsidR="009D10B8" w:rsidRPr="004F7677">
        <w:rPr>
          <w:sz w:val="20"/>
          <w:szCs w:val="20"/>
          <w:lang w:val="vi-VN"/>
        </w:rPr>
        <w:t xml:space="preserve"> sóng mang cho</w:t>
      </w:r>
      <w:r w:rsidR="00D23935" w:rsidRPr="004F7677">
        <w:rPr>
          <w:sz w:val="20"/>
          <w:szCs w:val="20"/>
          <w:lang w:val="vi-VN"/>
        </w:rPr>
        <w:t xml:space="preserve"> một trạm gốc E-UTRA do </w:t>
      </w:r>
      <w:r w:rsidR="00DC01F8">
        <w:rPr>
          <w:sz w:val="20"/>
          <w:szCs w:val="20"/>
          <w:lang w:val="vi-VN"/>
        </w:rPr>
        <w:t>nhà sản xuất công bố</w:t>
      </w:r>
      <w:r w:rsidR="005A7EB4">
        <w:rPr>
          <w:sz w:val="20"/>
          <w:szCs w:val="20"/>
          <w:lang w:val="vi-VN"/>
        </w:rPr>
        <w:t xml:space="preserve"> và </w:t>
      </w:r>
      <w:r w:rsidR="00C4759E">
        <w:rPr>
          <w:sz w:val="20"/>
          <w:szCs w:val="20"/>
          <w:lang w:val="vi-VN"/>
        </w:rPr>
        <w:t>quy định tại</w:t>
      </w:r>
      <w:r w:rsidR="005A7EB4">
        <w:rPr>
          <w:sz w:val="20"/>
          <w:szCs w:val="20"/>
          <w:lang w:val="vi-VN"/>
        </w:rPr>
        <w:t xml:space="preserve"> ETSI TS 136 101.</w:t>
      </w:r>
    </w:p>
    <w:p w14:paraId="41F70371" w14:textId="77777777" w:rsidR="00591CD7" w:rsidRPr="004F7677" w:rsidRDefault="00D23935" w:rsidP="00AF5568">
      <w:pPr>
        <w:pStyle w:val="Heading3"/>
        <w:numPr>
          <w:ilvl w:val="2"/>
          <w:numId w:val="12"/>
        </w:numPr>
        <w:tabs>
          <w:tab w:val="left" w:pos="900"/>
        </w:tabs>
        <w:spacing w:before="120" w:after="0" w:line="240" w:lineRule="auto"/>
        <w:ind w:left="900" w:hanging="900"/>
      </w:pPr>
      <w:bookmarkStart w:id="82" w:name="_Toc457608798"/>
      <w:bookmarkStart w:id="83" w:name="_Toc457724137"/>
      <w:bookmarkStart w:id="84" w:name="_Toc458120322"/>
      <w:bookmarkStart w:id="85" w:name="_Toc464652203"/>
      <w:bookmarkStart w:id="86" w:name="_Toc465954611"/>
      <w:bookmarkStart w:id="87" w:name="_Toc465988448"/>
      <w:bookmarkStart w:id="88" w:name="_Toc117291560"/>
      <w:bookmarkStart w:id="89" w:name="_Toc117292024"/>
      <w:r w:rsidRPr="004F7677">
        <w:t>Băng thông kênh</w:t>
      </w:r>
      <w:r w:rsidR="00930477" w:rsidRPr="004F7677">
        <w:t xml:space="preserve"> </w:t>
      </w:r>
      <w:r w:rsidR="00930477" w:rsidRPr="004F7677">
        <w:rPr>
          <w:b w:val="0"/>
        </w:rPr>
        <w:t>(channel bandwidth)</w:t>
      </w:r>
      <w:bookmarkEnd w:id="82"/>
      <w:bookmarkEnd w:id="83"/>
      <w:bookmarkEnd w:id="84"/>
      <w:bookmarkEnd w:id="85"/>
      <w:bookmarkEnd w:id="86"/>
      <w:bookmarkEnd w:id="87"/>
      <w:bookmarkEnd w:id="88"/>
      <w:bookmarkEnd w:id="89"/>
    </w:p>
    <w:p w14:paraId="3C4BD6FA" w14:textId="77777777" w:rsidR="00D23935" w:rsidRPr="004F7677" w:rsidRDefault="00D23935" w:rsidP="00AF5568">
      <w:pPr>
        <w:spacing w:after="0" w:line="240" w:lineRule="auto"/>
        <w:rPr>
          <w:sz w:val="24"/>
          <w:szCs w:val="24"/>
          <w:lang w:val="vi-VN"/>
        </w:rPr>
      </w:pPr>
      <w:r w:rsidRPr="004F7677">
        <w:rPr>
          <w:sz w:val="24"/>
          <w:szCs w:val="24"/>
          <w:lang w:val="vi-VN"/>
        </w:rPr>
        <w:t xml:space="preserve">Băng thông RF hỗ trợ một sóng mang </w:t>
      </w:r>
      <w:r w:rsidR="00E6478B" w:rsidRPr="004F7677">
        <w:rPr>
          <w:sz w:val="24"/>
          <w:szCs w:val="24"/>
          <w:lang w:val="vi-VN"/>
        </w:rPr>
        <w:t>đơn RF E-UTRA</w:t>
      </w:r>
      <w:r w:rsidRPr="004F7677">
        <w:rPr>
          <w:sz w:val="24"/>
          <w:szCs w:val="24"/>
          <w:lang w:val="vi-VN"/>
        </w:rPr>
        <w:t xml:space="preserve"> với băng thông </w:t>
      </w:r>
      <w:r w:rsidR="00264690" w:rsidRPr="004F7677">
        <w:rPr>
          <w:sz w:val="24"/>
          <w:szCs w:val="24"/>
          <w:lang w:val="vi-VN"/>
        </w:rPr>
        <w:t>phát</w:t>
      </w:r>
      <w:r w:rsidR="00931B10" w:rsidRPr="004F7677">
        <w:rPr>
          <w:sz w:val="24"/>
          <w:szCs w:val="24"/>
          <w:lang w:val="vi-VN"/>
        </w:rPr>
        <w:t xml:space="preserve"> được cấu hình đường lên hoặc đường xuống của một </w:t>
      </w:r>
      <w:r w:rsidR="00643207" w:rsidRPr="004F7677">
        <w:rPr>
          <w:sz w:val="24"/>
          <w:szCs w:val="24"/>
          <w:lang w:val="vi-VN"/>
        </w:rPr>
        <w:t>tế bào (</w:t>
      </w:r>
      <w:r w:rsidR="00931B10" w:rsidRPr="004F7677">
        <w:rPr>
          <w:sz w:val="24"/>
          <w:szCs w:val="24"/>
          <w:lang w:val="vi-VN"/>
        </w:rPr>
        <w:t>cell</w:t>
      </w:r>
      <w:r w:rsidR="00643207" w:rsidRPr="004F7677">
        <w:rPr>
          <w:sz w:val="24"/>
          <w:szCs w:val="24"/>
          <w:lang w:val="vi-VN"/>
        </w:rPr>
        <w:t>)</w:t>
      </w:r>
      <w:r w:rsidR="00931B10" w:rsidRPr="004F7677">
        <w:rPr>
          <w:sz w:val="24"/>
          <w:szCs w:val="24"/>
          <w:lang w:val="vi-VN"/>
        </w:rPr>
        <w:t>.</w:t>
      </w:r>
    </w:p>
    <w:p w14:paraId="448305E5" w14:textId="77777777" w:rsidR="00931B10" w:rsidRPr="004F7677" w:rsidRDefault="00931B10" w:rsidP="00AF5568">
      <w:pPr>
        <w:spacing w:after="0" w:line="240" w:lineRule="auto"/>
        <w:rPr>
          <w:sz w:val="20"/>
          <w:szCs w:val="20"/>
          <w:lang w:val="vi-VN"/>
        </w:rPr>
      </w:pPr>
      <w:r w:rsidRPr="004F7677">
        <w:rPr>
          <w:sz w:val="20"/>
          <w:szCs w:val="20"/>
          <w:lang w:val="vi-VN"/>
        </w:rPr>
        <w:t>CHÚ THÍCH: Đơn</w:t>
      </w:r>
      <w:r w:rsidR="009D10B8" w:rsidRPr="004F7677">
        <w:rPr>
          <w:sz w:val="20"/>
          <w:szCs w:val="20"/>
          <w:lang w:val="vi-VN"/>
        </w:rPr>
        <w:t xml:space="preserve"> vị đo của băng thông kênh là MH</w:t>
      </w:r>
      <w:r w:rsidRPr="004F7677">
        <w:rPr>
          <w:sz w:val="20"/>
          <w:szCs w:val="20"/>
          <w:lang w:val="vi-VN"/>
        </w:rPr>
        <w:t>z</w:t>
      </w:r>
      <w:r w:rsidR="009415E8" w:rsidRPr="004F7677">
        <w:rPr>
          <w:sz w:val="20"/>
          <w:szCs w:val="20"/>
          <w:lang w:val="vi-VN"/>
        </w:rPr>
        <w:t>, và đượ</w:t>
      </w:r>
      <w:r w:rsidR="009D10B8" w:rsidRPr="004F7677">
        <w:rPr>
          <w:sz w:val="20"/>
          <w:szCs w:val="20"/>
          <w:lang w:val="vi-VN"/>
        </w:rPr>
        <w:t>c coi như một tham chiếu cho</w:t>
      </w:r>
      <w:r w:rsidR="00F352B9" w:rsidRPr="004F7677">
        <w:rPr>
          <w:sz w:val="20"/>
          <w:szCs w:val="20"/>
          <w:lang w:val="vi-VN"/>
        </w:rPr>
        <w:t xml:space="preserve"> các yêu cầu RF</w:t>
      </w:r>
      <w:r w:rsidR="009415E8" w:rsidRPr="004F7677">
        <w:rPr>
          <w:sz w:val="20"/>
          <w:szCs w:val="20"/>
          <w:lang w:val="vi-VN"/>
        </w:rPr>
        <w:t xml:space="preserve"> </w:t>
      </w:r>
      <w:r w:rsidR="00563A18" w:rsidRPr="004F7677">
        <w:rPr>
          <w:sz w:val="20"/>
          <w:szCs w:val="20"/>
          <w:lang w:val="vi-VN"/>
        </w:rPr>
        <w:t xml:space="preserve">của </w:t>
      </w:r>
      <w:r w:rsidR="009415E8" w:rsidRPr="004F7677">
        <w:rPr>
          <w:sz w:val="20"/>
          <w:szCs w:val="20"/>
          <w:lang w:val="vi-VN"/>
        </w:rPr>
        <w:t>máy phát và máy thu.</w:t>
      </w:r>
    </w:p>
    <w:p w14:paraId="7185EA32" w14:textId="77777777" w:rsidR="00591CD7" w:rsidRPr="004F7677" w:rsidRDefault="009415E8" w:rsidP="00AF5568">
      <w:pPr>
        <w:pStyle w:val="Heading3"/>
        <w:numPr>
          <w:ilvl w:val="2"/>
          <w:numId w:val="12"/>
        </w:numPr>
        <w:tabs>
          <w:tab w:val="left" w:pos="900"/>
        </w:tabs>
        <w:spacing w:before="120" w:after="0" w:line="240" w:lineRule="auto"/>
        <w:ind w:left="900" w:hanging="900"/>
      </w:pPr>
      <w:bookmarkStart w:id="90" w:name="_Toc457608799"/>
      <w:bookmarkStart w:id="91" w:name="_Toc457724138"/>
      <w:bookmarkStart w:id="92" w:name="_Toc458120323"/>
      <w:bookmarkStart w:id="93" w:name="_Toc464652204"/>
      <w:bookmarkStart w:id="94" w:name="_Toc465954612"/>
      <w:bookmarkStart w:id="95" w:name="_Toc465988449"/>
      <w:bookmarkStart w:id="96" w:name="_Toc117291561"/>
      <w:bookmarkStart w:id="97" w:name="_Toc117292025"/>
      <w:r w:rsidRPr="004F7677">
        <w:t>Biên kênh</w:t>
      </w:r>
      <w:r w:rsidR="00563A18" w:rsidRPr="004F7677">
        <w:rPr>
          <w:lang w:val="en-US"/>
        </w:rPr>
        <w:t xml:space="preserve"> </w:t>
      </w:r>
      <w:r w:rsidR="00563A18" w:rsidRPr="004F7677">
        <w:rPr>
          <w:b w:val="0"/>
          <w:lang w:val="en-US"/>
        </w:rPr>
        <w:t>(</w:t>
      </w:r>
      <w:r w:rsidR="00563A18" w:rsidRPr="004F7677">
        <w:rPr>
          <w:b w:val="0"/>
        </w:rPr>
        <w:t>channel edge</w:t>
      </w:r>
      <w:r w:rsidR="00563A18" w:rsidRPr="004F7677">
        <w:rPr>
          <w:b w:val="0"/>
          <w:lang w:val="en-US"/>
        </w:rPr>
        <w:t>)</w:t>
      </w:r>
      <w:bookmarkEnd w:id="90"/>
      <w:bookmarkEnd w:id="91"/>
      <w:bookmarkEnd w:id="92"/>
      <w:bookmarkEnd w:id="93"/>
      <w:bookmarkEnd w:id="94"/>
      <w:bookmarkEnd w:id="95"/>
      <w:bookmarkEnd w:id="96"/>
      <w:bookmarkEnd w:id="97"/>
    </w:p>
    <w:p w14:paraId="39766F5C" w14:textId="77777777" w:rsidR="009415E8" w:rsidRPr="004F7677" w:rsidRDefault="009415E8" w:rsidP="00AF5568">
      <w:pPr>
        <w:spacing w:after="0" w:line="240" w:lineRule="auto"/>
        <w:rPr>
          <w:sz w:val="24"/>
          <w:szCs w:val="24"/>
          <w:lang w:val="vi-VN"/>
        </w:rPr>
      </w:pPr>
      <w:r w:rsidRPr="004F7677">
        <w:rPr>
          <w:sz w:val="24"/>
          <w:szCs w:val="24"/>
          <w:lang w:val="vi-VN"/>
        </w:rPr>
        <w:t>Tần số thấp nhất hoặc cao nhất của sóng mang E-UTRA.</w:t>
      </w:r>
    </w:p>
    <w:p w14:paraId="0F9AE52E" w14:textId="77777777" w:rsidR="009415E8" w:rsidRPr="004F7677" w:rsidRDefault="009415E8" w:rsidP="00AF5568">
      <w:pPr>
        <w:spacing w:after="0" w:line="240" w:lineRule="auto"/>
        <w:rPr>
          <w:sz w:val="20"/>
          <w:szCs w:val="20"/>
          <w:lang w:val="vi-VN"/>
        </w:rPr>
      </w:pPr>
      <w:r w:rsidRPr="004F7677">
        <w:rPr>
          <w:sz w:val="20"/>
          <w:szCs w:val="20"/>
          <w:lang w:val="vi-VN"/>
        </w:rPr>
        <w:t>CHÚ THÍ</w:t>
      </w:r>
      <w:r w:rsidR="00F352B9" w:rsidRPr="004F7677">
        <w:rPr>
          <w:sz w:val="20"/>
          <w:szCs w:val="20"/>
          <w:lang w:val="vi-VN"/>
        </w:rPr>
        <w:t>CH: Băng thông kênh</w:t>
      </w:r>
      <w:r w:rsidR="00563A18" w:rsidRPr="004F7677">
        <w:rPr>
          <w:sz w:val="20"/>
          <w:szCs w:val="20"/>
          <w:lang w:val="vi-VN"/>
        </w:rPr>
        <w:t xml:space="preserve"> phân tách</w:t>
      </w:r>
      <w:r w:rsidR="00F352B9" w:rsidRPr="004F7677">
        <w:rPr>
          <w:sz w:val="20"/>
          <w:szCs w:val="20"/>
          <w:lang w:val="vi-VN"/>
        </w:rPr>
        <w:t xml:space="preserve"> các biên</w:t>
      </w:r>
      <w:r w:rsidRPr="004F7677">
        <w:rPr>
          <w:sz w:val="20"/>
          <w:szCs w:val="20"/>
          <w:lang w:val="vi-VN"/>
        </w:rPr>
        <w:t xml:space="preserve"> kênh.</w:t>
      </w:r>
    </w:p>
    <w:p w14:paraId="4456D77F" w14:textId="77777777" w:rsidR="009415E8" w:rsidRPr="004F7677" w:rsidRDefault="00E6478B" w:rsidP="00AF5568">
      <w:pPr>
        <w:pStyle w:val="Heading3"/>
        <w:numPr>
          <w:ilvl w:val="2"/>
          <w:numId w:val="12"/>
        </w:numPr>
        <w:tabs>
          <w:tab w:val="left" w:pos="900"/>
        </w:tabs>
        <w:spacing w:before="120" w:after="0" w:line="240" w:lineRule="auto"/>
        <w:ind w:left="900" w:hanging="900"/>
      </w:pPr>
      <w:bookmarkStart w:id="98" w:name="_Toc457608800"/>
      <w:bookmarkStart w:id="99" w:name="_Toc457724139"/>
      <w:bookmarkStart w:id="100" w:name="_Toc458120324"/>
      <w:bookmarkStart w:id="101" w:name="_Toc464652205"/>
      <w:bookmarkStart w:id="102" w:name="_Toc465954613"/>
      <w:bookmarkStart w:id="103" w:name="_Toc465988450"/>
      <w:bookmarkStart w:id="104" w:name="_Toc117291562"/>
      <w:bookmarkStart w:id="105" w:name="_Toc117292026"/>
      <w:r w:rsidRPr="004F7677">
        <w:t>Các sóng mang liền kề</w:t>
      </w:r>
      <w:r w:rsidR="00563A18" w:rsidRPr="004F7677">
        <w:rPr>
          <w:lang w:val="en-US"/>
        </w:rPr>
        <w:t xml:space="preserve"> </w:t>
      </w:r>
      <w:r w:rsidR="00563A18" w:rsidRPr="004F7677">
        <w:rPr>
          <w:b w:val="0"/>
          <w:lang w:val="en-US"/>
        </w:rPr>
        <w:t>(</w:t>
      </w:r>
      <w:r w:rsidR="00563A18" w:rsidRPr="004F7677">
        <w:rPr>
          <w:b w:val="0"/>
        </w:rPr>
        <w:t>contiguous carriers</w:t>
      </w:r>
      <w:r w:rsidR="00563A18" w:rsidRPr="004F7677">
        <w:rPr>
          <w:b w:val="0"/>
          <w:lang w:val="en-US"/>
        </w:rPr>
        <w:t>)</w:t>
      </w:r>
      <w:bookmarkEnd w:id="98"/>
      <w:bookmarkEnd w:id="99"/>
      <w:bookmarkEnd w:id="100"/>
      <w:bookmarkEnd w:id="101"/>
      <w:bookmarkEnd w:id="102"/>
      <w:bookmarkEnd w:id="103"/>
      <w:bookmarkEnd w:id="104"/>
      <w:bookmarkEnd w:id="105"/>
    </w:p>
    <w:p w14:paraId="52960F68" w14:textId="5DE76BE6" w:rsidR="009415E8" w:rsidRPr="004F7677" w:rsidRDefault="009415E8" w:rsidP="00AF5568">
      <w:pPr>
        <w:spacing w:after="0" w:line="240" w:lineRule="auto"/>
        <w:rPr>
          <w:sz w:val="24"/>
          <w:szCs w:val="24"/>
          <w:lang w:val="vi-VN"/>
        </w:rPr>
      </w:pPr>
      <w:r w:rsidRPr="004F7677">
        <w:rPr>
          <w:sz w:val="24"/>
          <w:szCs w:val="24"/>
          <w:lang w:val="vi-VN"/>
        </w:rPr>
        <w:t xml:space="preserve">Hai hoặc nhiều sóng mang được cấu hình trong một </w:t>
      </w:r>
      <w:r w:rsidR="00643207" w:rsidRPr="004F7677">
        <w:rPr>
          <w:sz w:val="24"/>
          <w:szCs w:val="24"/>
          <w:lang w:val="vi-VN"/>
        </w:rPr>
        <w:t>khối phổ</w:t>
      </w:r>
      <w:r w:rsidR="00565FFD">
        <w:rPr>
          <w:sz w:val="24"/>
          <w:szCs w:val="24"/>
          <w:lang w:val="vi-VN"/>
        </w:rPr>
        <w:t>,</w:t>
      </w:r>
      <w:r w:rsidR="00643207" w:rsidRPr="004F7677">
        <w:rPr>
          <w:sz w:val="24"/>
          <w:szCs w:val="24"/>
          <w:lang w:val="vi-VN"/>
        </w:rPr>
        <w:t xml:space="preserve"> trong đó</w:t>
      </w:r>
      <w:r w:rsidR="00E535E7" w:rsidRPr="004F7677">
        <w:rPr>
          <w:sz w:val="24"/>
          <w:szCs w:val="24"/>
          <w:lang w:val="vi-VN"/>
        </w:rPr>
        <w:t xml:space="preserve"> </w:t>
      </w:r>
      <w:r w:rsidR="00123737" w:rsidRPr="004F7677">
        <w:rPr>
          <w:sz w:val="24"/>
          <w:szCs w:val="24"/>
          <w:lang w:val="vi-VN"/>
        </w:rPr>
        <w:t xml:space="preserve">không </w:t>
      </w:r>
      <w:r w:rsidR="00E6478B" w:rsidRPr="004F7677">
        <w:rPr>
          <w:sz w:val="24"/>
          <w:szCs w:val="24"/>
          <w:lang w:val="vi-VN"/>
        </w:rPr>
        <w:t xml:space="preserve">có tập các yêu cầu RF </w:t>
      </w:r>
      <w:r w:rsidR="00123737" w:rsidRPr="004F7677">
        <w:rPr>
          <w:sz w:val="24"/>
          <w:szCs w:val="24"/>
          <w:lang w:val="vi-VN"/>
        </w:rPr>
        <w:t xml:space="preserve">dựa trên sự cùng tồn tại </w:t>
      </w:r>
      <w:r w:rsidR="00E6478B" w:rsidRPr="004F7677">
        <w:rPr>
          <w:sz w:val="24"/>
          <w:szCs w:val="24"/>
          <w:lang w:val="vi-VN"/>
        </w:rPr>
        <w:t>cho hoạt động</w:t>
      </w:r>
      <w:r w:rsidR="003C4423" w:rsidRPr="004F7677">
        <w:rPr>
          <w:sz w:val="24"/>
          <w:szCs w:val="24"/>
          <w:lang w:val="vi-VN"/>
        </w:rPr>
        <w:t xml:space="preserve"> </w:t>
      </w:r>
      <w:r w:rsidR="00563A18" w:rsidRPr="004F7677">
        <w:rPr>
          <w:sz w:val="24"/>
          <w:szCs w:val="24"/>
          <w:lang w:val="vi-VN"/>
        </w:rPr>
        <w:t xml:space="preserve">không được </w:t>
      </w:r>
      <w:r w:rsidR="003C4423" w:rsidRPr="004F7677">
        <w:rPr>
          <w:sz w:val="24"/>
          <w:szCs w:val="24"/>
          <w:lang w:val="vi-VN"/>
        </w:rPr>
        <w:t>phối hợp trong phạm vi khối phổ này</w:t>
      </w:r>
      <w:r w:rsidR="00E535E7" w:rsidRPr="004F7677">
        <w:rPr>
          <w:sz w:val="24"/>
          <w:szCs w:val="24"/>
          <w:lang w:val="vi-VN"/>
        </w:rPr>
        <w:t>.</w:t>
      </w:r>
    </w:p>
    <w:p w14:paraId="61D9F4AD" w14:textId="77777777" w:rsidR="00884044" w:rsidRPr="004F7677" w:rsidRDefault="00884044" w:rsidP="00AF5568">
      <w:pPr>
        <w:pStyle w:val="Heading3"/>
        <w:numPr>
          <w:ilvl w:val="2"/>
          <w:numId w:val="12"/>
        </w:numPr>
        <w:tabs>
          <w:tab w:val="left" w:pos="900"/>
        </w:tabs>
        <w:spacing w:before="120" w:after="0" w:line="240" w:lineRule="auto"/>
        <w:ind w:left="900" w:hanging="900"/>
      </w:pPr>
      <w:bookmarkStart w:id="106" w:name="_Toc457608801"/>
      <w:bookmarkStart w:id="107" w:name="_Toc457724140"/>
      <w:bookmarkStart w:id="108" w:name="_Toc458120325"/>
      <w:bookmarkStart w:id="109" w:name="_Toc464652206"/>
      <w:bookmarkStart w:id="110" w:name="_Toc465954614"/>
      <w:bookmarkStart w:id="111" w:name="_Toc465988451"/>
      <w:bookmarkStart w:id="112" w:name="_Toc117291563"/>
      <w:bookmarkStart w:id="113" w:name="_Toc117292027"/>
      <w:r w:rsidRPr="004F7677">
        <w:lastRenderedPageBreak/>
        <w:t>Phổ</w:t>
      </w:r>
      <w:r w:rsidR="003C4423" w:rsidRPr="004F7677">
        <w:t xml:space="preserve"> liền kề</w:t>
      </w:r>
      <w:r w:rsidR="00563A18" w:rsidRPr="004F7677">
        <w:rPr>
          <w:lang w:val="en-US"/>
        </w:rPr>
        <w:t xml:space="preserve"> </w:t>
      </w:r>
      <w:r w:rsidR="00563A18" w:rsidRPr="004F7677">
        <w:rPr>
          <w:b w:val="0"/>
          <w:lang w:val="en-US"/>
        </w:rPr>
        <w:t>(</w:t>
      </w:r>
      <w:r w:rsidR="00563A18" w:rsidRPr="004F7677">
        <w:rPr>
          <w:b w:val="0"/>
        </w:rPr>
        <w:t>contiguous spectrum</w:t>
      </w:r>
      <w:r w:rsidR="00563A18" w:rsidRPr="004F7677">
        <w:rPr>
          <w:b w:val="0"/>
          <w:lang w:val="en-US"/>
        </w:rPr>
        <w:t>)</w:t>
      </w:r>
      <w:bookmarkEnd w:id="106"/>
      <w:bookmarkEnd w:id="107"/>
      <w:bookmarkEnd w:id="108"/>
      <w:bookmarkEnd w:id="109"/>
      <w:bookmarkEnd w:id="110"/>
      <w:bookmarkEnd w:id="111"/>
      <w:bookmarkEnd w:id="112"/>
      <w:bookmarkEnd w:id="113"/>
    </w:p>
    <w:p w14:paraId="018C8045" w14:textId="77777777" w:rsidR="00884044" w:rsidRPr="004F7677" w:rsidRDefault="00884044" w:rsidP="00AF5568">
      <w:pPr>
        <w:spacing w:after="0" w:line="240" w:lineRule="auto"/>
        <w:rPr>
          <w:sz w:val="24"/>
          <w:szCs w:val="24"/>
          <w:lang w:val="vi-VN"/>
        </w:rPr>
      </w:pPr>
      <w:r w:rsidRPr="004F7677">
        <w:rPr>
          <w:sz w:val="24"/>
          <w:szCs w:val="24"/>
          <w:lang w:val="vi-VN"/>
        </w:rPr>
        <w:t>P</w:t>
      </w:r>
      <w:r w:rsidR="003C4423" w:rsidRPr="004F7677">
        <w:rPr>
          <w:sz w:val="24"/>
          <w:szCs w:val="24"/>
          <w:lang w:val="vi-VN"/>
        </w:rPr>
        <w:t>hổ bao gồm một khối liền kề</w:t>
      </w:r>
      <w:r w:rsidRPr="004F7677">
        <w:rPr>
          <w:sz w:val="24"/>
          <w:szCs w:val="24"/>
          <w:lang w:val="vi-VN"/>
        </w:rPr>
        <w:t xml:space="preserve"> của phổ </w:t>
      </w:r>
      <w:r w:rsidR="00DA6A1C" w:rsidRPr="004F7677">
        <w:rPr>
          <w:sz w:val="24"/>
          <w:szCs w:val="24"/>
          <w:lang w:val="vi-VN"/>
        </w:rPr>
        <w:t xml:space="preserve">không có </w:t>
      </w:r>
      <w:r w:rsidR="007F4412" w:rsidRPr="004F7677">
        <w:rPr>
          <w:sz w:val="24"/>
          <w:szCs w:val="24"/>
          <w:lang w:val="vi-VN"/>
        </w:rPr>
        <w:t>các khoảng bảo vệ khối thành phần</w:t>
      </w:r>
      <w:r w:rsidR="003C4423" w:rsidRPr="004F7677">
        <w:rPr>
          <w:sz w:val="24"/>
          <w:szCs w:val="24"/>
          <w:lang w:val="vi-VN"/>
        </w:rPr>
        <w:t>.</w:t>
      </w:r>
    </w:p>
    <w:p w14:paraId="06218E5E" w14:textId="77777777" w:rsidR="00CC562D" w:rsidRPr="004F7677" w:rsidRDefault="00CC562D" w:rsidP="00AF5568">
      <w:pPr>
        <w:pStyle w:val="Heading3"/>
        <w:numPr>
          <w:ilvl w:val="2"/>
          <w:numId w:val="12"/>
        </w:numPr>
        <w:tabs>
          <w:tab w:val="left" w:pos="900"/>
        </w:tabs>
        <w:spacing w:before="120" w:after="0" w:line="240" w:lineRule="auto"/>
        <w:ind w:left="900" w:hanging="900"/>
        <w:rPr>
          <w:b w:val="0"/>
        </w:rPr>
      </w:pPr>
      <w:bookmarkStart w:id="114" w:name="_Toc457608802"/>
      <w:bookmarkStart w:id="115" w:name="_Toc457724141"/>
      <w:bookmarkStart w:id="116" w:name="_Toc458120326"/>
      <w:bookmarkStart w:id="117" w:name="_Toc464652207"/>
      <w:bookmarkStart w:id="118" w:name="_Toc465954615"/>
      <w:bookmarkStart w:id="119" w:name="_Toc465988452"/>
      <w:bookmarkStart w:id="120" w:name="_Toc117291564"/>
      <w:bookmarkStart w:id="121" w:name="_Toc117292028"/>
      <w:r w:rsidRPr="004F7677">
        <w:t>Băng tần hoạt động đường xuống</w:t>
      </w:r>
      <w:r w:rsidR="00930477" w:rsidRPr="004F7677">
        <w:t xml:space="preserve"> </w:t>
      </w:r>
      <w:r w:rsidR="00930477" w:rsidRPr="004F7677">
        <w:rPr>
          <w:b w:val="0"/>
        </w:rPr>
        <w:t>(downlink operating band)</w:t>
      </w:r>
      <w:bookmarkEnd w:id="114"/>
      <w:bookmarkEnd w:id="115"/>
      <w:bookmarkEnd w:id="116"/>
      <w:bookmarkEnd w:id="117"/>
      <w:bookmarkEnd w:id="118"/>
      <w:bookmarkEnd w:id="119"/>
      <w:bookmarkEnd w:id="120"/>
      <w:bookmarkEnd w:id="121"/>
    </w:p>
    <w:p w14:paraId="505F6193" w14:textId="77777777" w:rsidR="00CC562D" w:rsidRPr="004F7677" w:rsidRDefault="004511C6" w:rsidP="00AF5568">
      <w:pPr>
        <w:spacing w:after="0" w:line="240" w:lineRule="auto"/>
        <w:rPr>
          <w:sz w:val="24"/>
          <w:szCs w:val="24"/>
          <w:lang w:val="vi-VN"/>
        </w:rPr>
      </w:pPr>
      <w:r w:rsidRPr="004F7677">
        <w:rPr>
          <w:sz w:val="24"/>
          <w:szCs w:val="24"/>
          <w:lang w:val="vi-VN"/>
        </w:rPr>
        <w:t>P</w:t>
      </w:r>
      <w:r w:rsidR="00CC562D" w:rsidRPr="004F7677">
        <w:rPr>
          <w:sz w:val="24"/>
          <w:szCs w:val="24"/>
          <w:lang w:val="vi-VN"/>
        </w:rPr>
        <w:t>hần băng tần hoạt động sử dụng cho đường xuống</w:t>
      </w:r>
      <w:r w:rsidR="00563A18" w:rsidRPr="004F7677">
        <w:rPr>
          <w:sz w:val="24"/>
          <w:szCs w:val="24"/>
          <w:lang w:val="vi-VN"/>
        </w:rPr>
        <w:t xml:space="preserve"> (</w:t>
      </w:r>
      <w:r w:rsidR="00930477" w:rsidRPr="004F7677">
        <w:rPr>
          <w:sz w:val="24"/>
          <w:szCs w:val="24"/>
          <w:lang w:val="vi-VN"/>
        </w:rPr>
        <w:t>BS</w:t>
      </w:r>
      <w:r w:rsidR="00563A18" w:rsidRPr="004F7677">
        <w:rPr>
          <w:sz w:val="24"/>
          <w:szCs w:val="24"/>
          <w:lang w:val="vi-VN"/>
        </w:rPr>
        <w:t xml:space="preserve"> phát</w:t>
      </w:r>
      <w:r w:rsidR="00930477" w:rsidRPr="004F7677">
        <w:rPr>
          <w:sz w:val="24"/>
          <w:szCs w:val="24"/>
          <w:lang w:val="vi-VN"/>
        </w:rPr>
        <w:t>)</w:t>
      </w:r>
      <w:r w:rsidR="00DA6A1C" w:rsidRPr="004F7677">
        <w:rPr>
          <w:sz w:val="24"/>
          <w:szCs w:val="24"/>
          <w:lang w:val="vi-VN"/>
        </w:rPr>
        <w:t>.</w:t>
      </w:r>
    </w:p>
    <w:p w14:paraId="29B43CA2" w14:textId="77777777" w:rsidR="00591CD7" w:rsidRPr="004F7677" w:rsidRDefault="00E61876" w:rsidP="00AF5568">
      <w:pPr>
        <w:pStyle w:val="Heading3"/>
        <w:numPr>
          <w:ilvl w:val="2"/>
          <w:numId w:val="12"/>
        </w:numPr>
        <w:tabs>
          <w:tab w:val="left" w:pos="900"/>
        </w:tabs>
        <w:spacing w:before="120" w:after="0" w:line="240" w:lineRule="auto"/>
        <w:ind w:left="900" w:hanging="900"/>
      </w:pPr>
      <w:bookmarkStart w:id="122" w:name="_Toc457608804"/>
      <w:bookmarkStart w:id="123" w:name="_Toc457724143"/>
      <w:bookmarkStart w:id="124" w:name="_Toc458120328"/>
      <w:bookmarkStart w:id="125" w:name="_Toc464652209"/>
      <w:bookmarkStart w:id="126" w:name="_Toc465954617"/>
      <w:bookmarkStart w:id="127" w:name="_Toc465988454"/>
      <w:bookmarkStart w:id="128" w:name="_Toc117291566"/>
      <w:bookmarkStart w:id="129" w:name="_Toc117292030"/>
      <w:r w:rsidRPr="004F7677">
        <w:t xml:space="preserve">Trạm gốc trong nhà </w:t>
      </w:r>
      <w:r w:rsidRPr="004F7677">
        <w:rPr>
          <w:b w:val="0"/>
        </w:rPr>
        <w:t>(Home Base Station)</w:t>
      </w:r>
      <w:bookmarkEnd w:id="122"/>
      <w:bookmarkEnd w:id="123"/>
      <w:bookmarkEnd w:id="124"/>
      <w:bookmarkEnd w:id="125"/>
      <w:bookmarkEnd w:id="126"/>
      <w:bookmarkEnd w:id="127"/>
      <w:bookmarkEnd w:id="128"/>
      <w:bookmarkEnd w:id="129"/>
    </w:p>
    <w:p w14:paraId="0286D2FF" w14:textId="0D588F96" w:rsidR="00E61876" w:rsidRPr="004F7677" w:rsidRDefault="007F4086" w:rsidP="00AF5568">
      <w:pPr>
        <w:spacing w:after="0" w:line="240" w:lineRule="auto"/>
        <w:rPr>
          <w:sz w:val="24"/>
          <w:szCs w:val="24"/>
          <w:lang w:val="vi-VN"/>
        </w:rPr>
      </w:pPr>
      <w:r w:rsidRPr="004F7677">
        <w:rPr>
          <w:sz w:val="24"/>
          <w:szCs w:val="24"/>
          <w:lang w:val="vi-VN"/>
        </w:rPr>
        <w:t>T</w:t>
      </w:r>
      <w:r w:rsidR="00E61876" w:rsidRPr="004F7677">
        <w:rPr>
          <w:sz w:val="24"/>
          <w:szCs w:val="24"/>
          <w:lang w:val="vi-VN"/>
        </w:rPr>
        <w:t xml:space="preserve">rạm gốc </w:t>
      </w:r>
      <w:r w:rsidRPr="004F7677">
        <w:rPr>
          <w:sz w:val="24"/>
          <w:szCs w:val="24"/>
          <w:lang w:val="vi-VN"/>
        </w:rPr>
        <w:t xml:space="preserve">có đặc điểm đáp ứng yêu cầu </w:t>
      </w:r>
      <w:r w:rsidR="009930FA">
        <w:rPr>
          <w:sz w:val="24"/>
          <w:szCs w:val="24"/>
          <w:lang w:val="vi-VN"/>
        </w:rPr>
        <w:t>các kịch bản</w:t>
      </w:r>
      <w:r w:rsidRPr="004F7677">
        <w:rPr>
          <w:sz w:val="24"/>
          <w:szCs w:val="24"/>
          <w:lang w:val="vi-VN"/>
        </w:rPr>
        <w:t xml:space="preserve"> </w:t>
      </w:r>
      <w:r w:rsidR="00E61876" w:rsidRPr="004F7677">
        <w:rPr>
          <w:sz w:val="24"/>
          <w:szCs w:val="24"/>
          <w:lang w:val="vi-VN"/>
        </w:rPr>
        <w:t>femtocell.</w:t>
      </w:r>
    </w:p>
    <w:p w14:paraId="09592056" w14:textId="77777777" w:rsidR="000114C2" w:rsidRPr="004F7677" w:rsidRDefault="000114C2" w:rsidP="00AF5568">
      <w:pPr>
        <w:pStyle w:val="Heading3"/>
        <w:numPr>
          <w:ilvl w:val="2"/>
          <w:numId w:val="12"/>
        </w:numPr>
        <w:tabs>
          <w:tab w:val="left" w:pos="900"/>
        </w:tabs>
        <w:spacing w:before="120" w:after="0" w:line="240" w:lineRule="auto"/>
        <w:ind w:left="900" w:hanging="900"/>
      </w:pPr>
      <w:bookmarkStart w:id="130" w:name="_Toc457608805"/>
      <w:bookmarkStart w:id="131" w:name="_Toc457724144"/>
      <w:bookmarkStart w:id="132" w:name="_Toc458120329"/>
      <w:bookmarkStart w:id="133" w:name="_Toc464652210"/>
      <w:bookmarkStart w:id="134" w:name="_Toc465954618"/>
      <w:bookmarkStart w:id="135" w:name="_Toc465988455"/>
      <w:bookmarkStart w:id="136" w:name="_Toc117291567"/>
      <w:bookmarkStart w:id="137" w:name="_Toc117292031"/>
      <w:r w:rsidRPr="004F7677">
        <w:t>Khoả</w:t>
      </w:r>
      <w:r w:rsidR="00700246" w:rsidRPr="004F7677">
        <w:t>ng bảo vệ</w:t>
      </w:r>
      <w:r w:rsidRPr="004F7677">
        <w:t xml:space="preserve"> </w:t>
      </w:r>
      <w:r w:rsidR="00B1006C" w:rsidRPr="004F7677">
        <w:t xml:space="preserve">liên </w:t>
      </w:r>
      <w:r w:rsidRPr="004F7677">
        <w:t>băng thông RF</w:t>
      </w:r>
      <w:r w:rsidR="00B1006C" w:rsidRPr="004F7677">
        <w:t xml:space="preserve"> </w:t>
      </w:r>
      <w:r w:rsidR="00B1006C" w:rsidRPr="004F7677">
        <w:rPr>
          <w:b w:val="0"/>
        </w:rPr>
        <w:t>(Inter RF Bandwidth gap)</w:t>
      </w:r>
      <w:bookmarkEnd w:id="130"/>
      <w:bookmarkEnd w:id="131"/>
      <w:bookmarkEnd w:id="132"/>
      <w:bookmarkEnd w:id="133"/>
      <w:bookmarkEnd w:id="134"/>
      <w:bookmarkEnd w:id="135"/>
      <w:bookmarkEnd w:id="136"/>
      <w:bookmarkEnd w:id="137"/>
    </w:p>
    <w:p w14:paraId="3B3A305A" w14:textId="77777777" w:rsidR="000114C2" w:rsidRPr="004F7677" w:rsidRDefault="00700246" w:rsidP="00AF5568">
      <w:pPr>
        <w:spacing w:after="0" w:line="240" w:lineRule="auto"/>
        <w:rPr>
          <w:sz w:val="24"/>
          <w:szCs w:val="24"/>
          <w:lang w:val="vi-VN"/>
        </w:rPr>
      </w:pPr>
      <w:r w:rsidRPr="004F7677">
        <w:rPr>
          <w:sz w:val="24"/>
          <w:szCs w:val="24"/>
          <w:lang w:val="vi-VN"/>
        </w:rPr>
        <w:t>Khoảng bảo vệ</w:t>
      </w:r>
      <w:r w:rsidR="000114C2" w:rsidRPr="004F7677">
        <w:rPr>
          <w:sz w:val="24"/>
          <w:szCs w:val="24"/>
          <w:lang w:val="vi-VN"/>
        </w:rPr>
        <w:t xml:space="preserve"> tần số giữa hai băng thông RF trạm gốc liên tiếp được đặt trong hai băng tần hoạt động được hỗ trợ</w:t>
      </w:r>
      <w:r w:rsidR="00BF0FE8" w:rsidRPr="004F7677">
        <w:rPr>
          <w:sz w:val="24"/>
          <w:szCs w:val="24"/>
          <w:lang w:val="vi-VN"/>
        </w:rPr>
        <w:t>.</w:t>
      </w:r>
    </w:p>
    <w:p w14:paraId="425DC481" w14:textId="121DC721" w:rsidR="00BF0FE8" w:rsidRPr="004F7677" w:rsidRDefault="00565FFD" w:rsidP="00AF5568">
      <w:pPr>
        <w:pStyle w:val="Heading3"/>
        <w:numPr>
          <w:ilvl w:val="2"/>
          <w:numId w:val="12"/>
        </w:numPr>
        <w:tabs>
          <w:tab w:val="left" w:pos="900"/>
        </w:tabs>
        <w:spacing w:before="120" w:after="0" w:line="240" w:lineRule="auto"/>
        <w:ind w:left="900" w:hanging="900"/>
        <w:rPr>
          <w:strike/>
          <w:color w:val="FF0000"/>
        </w:rPr>
      </w:pPr>
      <w:bookmarkStart w:id="138" w:name="_Toc457608806"/>
      <w:bookmarkStart w:id="139" w:name="_Toc457724145"/>
      <w:bookmarkStart w:id="140" w:name="_Toc458120330"/>
      <w:bookmarkStart w:id="141" w:name="_Toc464652211"/>
      <w:bookmarkStart w:id="142" w:name="_Toc465954619"/>
      <w:bookmarkStart w:id="143" w:name="_Toc465988456"/>
      <w:bookmarkStart w:id="144" w:name="_Toc117291568"/>
      <w:bookmarkStart w:id="145" w:name="_Toc117292032"/>
      <w:r>
        <w:t>Cộng gộp</w:t>
      </w:r>
      <w:r w:rsidR="00145F54" w:rsidRPr="004F7677">
        <w:t xml:space="preserve"> só</w:t>
      </w:r>
      <w:r w:rsidR="00B1006C" w:rsidRPr="004F7677">
        <w:t xml:space="preserve">ng mang liên </w:t>
      </w:r>
      <w:r w:rsidR="00B1006C" w:rsidRPr="004F7677">
        <w:rPr>
          <w:lang w:val="en-US"/>
        </w:rPr>
        <w:t>băng</w:t>
      </w:r>
      <w:r w:rsidR="00700246" w:rsidRPr="004F7677">
        <w:t xml:space="preserve"> </w:t>
      </w:r>
      <w:r w:rsidR="00BF0FE8" w:rsidRPr="004F7677">
        <w:rPr>
          <w:b w:val="0"/>
        </w:rPr>
        <w:t>(inter-band carrier aggregation)</w:t>
      </w:r>
      <w:bookmarkEnd w:id="138"/>
      <w:bookmarkEnd w:id="139"/>
      <w:bookmarkEnd w:id="140"/>
      <w:bookmarkEnd w:id="141"/>
      <w:bookmarkEnd w:id="142"/>
      <w:bookmarkEnd w:id="143"/>
      <w:bookmarkEnd w:id="144"/>
      <w:bookmarkEnd w:id="145"/>
    </w:p>
    <w:p w14:paraId="22484EEC" w14:textId="405FB3BA" w:rsidR="00700246" w:rsidRPr="004F7677" w:rsidRDefault="00565FFD" w:rsidP="00AF5568">
      <w:pPr>
        <w:spacing w:after="0" w:line="240" w:lineRule="auto"/>
        <w:rPr>
          <w:sz w:val="24"/>
          <w:szCs w:val="24"/>
          <w:lang w:val="vi-VN"/>
        </w:rPr>
      </w:pPr>
      <w:r>
        <w:rPr>
          <w:sz w:val="24"/>
          <w:szCs w:val="24"/>
          <w:lang w:val="vi-VN"/>
        </w:rPr>
        <w:t>Cộng gộp</w:t>
      </w:r>
      <w:r w:rsidR="00700246" w:rsidRPr="004F7677">
        <w:rPr>
          <w:sz w:val="24"/>
          <w:szCs w:val="24"/>
          <w:lang w:val="vi-VN"/>
        </w:rPr>
        <w:t xml:space="preserve"> sóng mang của các sóng mang thành phần trong các băng tần hoạt động khác nhau.</w:t>
      </w:r>
    </w:p>
    <w:p w14:paraId="4B088734" w14:textId="42551D14" w:rsidR="00700246" w:rsidRPr="004F7677" w:rsidRDefault="00700246" w:rsidP="00AF5568">
      <w:pPr>
        <w:spacing w:after="0" w:line="240" w:lineRule="auto"/>
        <w:rPr>
          <w:sz w:val="20"/>
          <w:szCs w:val="20"/>
          <w:lang w:val="vi-VN"/>
        </w:rPr>
      </w:pPr>
      <w:r w:rsidRPr="004F7677">
        <w:rPr>
          <w:sz w:val="20"/>
          <w:szCs w:val="20"/>
          <w:lang w:val="vi-VN"/>
        </w:rPr>
        <w:t xml:space="preserve">CHÚ THÍCH: Các sóng mang được </w:t>
      </w:r>
      <w:r w:rsidR="00565FFD">
        <w:rPr>
          <w:sz w:val="20"/>
          <w:szCs w:val="20"/>
          <w:lang w:val="vi-VN"/>
        </w:rPr>
        <w:t>cộng gộp</w:t>
      </w:r>
      <w:r w:rsidR="00DA6A1C" w:rsidRPr="004F7677">
        <w:rPr>
          <w:sz w:val="20"/>
          <w:szCs w:val="20"/>
          <w:lang w:val="vi-VN"/>
        </w:rPr>
        <w:t xml:space="preserve"> trong </w:t>
      </w:r>
      <w:r w:rsidR="002443D2" w:rsidRPr="004F7677">
        <w:rPr>
          <w:sz w:val="20"/>
          <w:szCs w:val="20"/>
          <w:lang w:val="vi-VN"/>
        </w:rPr>
        <w:t>từng</w:t>
      </w:r>
      <w:r w:rsidR="00DA6A1C" w:rsidRPr="004F7677">
        <w:rPr>
          <w:sz w:val="20"/>
          <w:szCs w:val="20"/>
          <w:lang w:val="vi-VN"/>
        </w:rPr>
        <w:t xml:space="preserve"> băng tần có thể </w:t>
      </w:r>
      <w:r w:rsidR="003C4423" w:rsidRPr="004F7677">
        <w:rPr>
          <w:sz w:val="20"/>
          <w:szCs w:val="20"/>
          <w:lang w:val="vi-VN"/>
        </w:rPr>
        <w:t>liền kề hoặc không liền kề</w:t>
      </w:r>
      <w:r w:rsidRPr="004F7677">
        <w:rPr>
          <w:sz w:val="20"/>
          <w:szCs w:val="20"/>
          <w:lang w:val="vi-VN"/>
        </w:rPr>
        <w:t xml:space="preserve">.  </w:t>
      </w:r>
    </w:p>
    <w:p w14:paraId="2137BD12" w14:textId="77777777" w:rsidR="00BF0FE8" w:rsidRPr="004F7677" w:rsidRDefault="00700246" w:rsidP="00AF5568">
      <w:pPr>
        <w:pStyle w:val="Heading3"/>
        <w:numPr>
          <w:ilvl w:val="2"/>
          <w:numId w:val="12"/>
        </w:numPr>
        <w:tabs>
          <w:tab w:val="left" w:pos="900"/>
        </w:tabs>
        <w:spacing w:before="120" w:after="0" w:line="240" w:lineRule="auto"/>
        <w:ind w:left="900" w:hanging="900"/>
      </w:pPr>
      <w:bookmarkStart w:id="146" w:name="_Toc457608807"/>
      <w:bookmarkStart w:id="147" w:name="_Toc457724146"/>
      <w:bookmarkStart w:id="148" w:name="_Toc458120331"/>
      <w:bookmarkStart w:id="149" w:name="_Toc464652212"/>
      <w:bookmarkStart w:id="150" w:name="_Toc465954620"/>
      <w:bookmarkStart w:id="151" w:name="_Toc465988457"/>
      <w:bookmarkStart w:id="152" w:name="_Toc117291569"/>
      <w:bookmarkStart w:id="153" w:name="_Toc117292033"/>
      <w:r w:rsidRPr="004F7677">
        <w:t xml:space="preserve">Khoảng bảo vệ </w:t>
      </w:r>
      <w:r w:rsidR="00B1006C" w:rsidRPr="004F7677">
        <w:t xml:space="preserve">liên </w:t>
      </w:r>
      <w:r w:rsidR="00B1006C" w:rsidRPr="004F7677">
        <w:rPr>
          <w:lang w:val="en-US"/>
        </w:rPr>
        <w:t>băng</w:t>
      </w:r>
      <w:r w:rsidR="000D3606" w:rsidRPr="004F7677">
        <w:t xml:space="preserve"> </w:t>
      </w:r>
      <w:r w:rsidR="000D3606" w:rsidRPr="004F7677">
        <w:rPr>
          <w:b w:val="0"/>
        </w:rPr>
        <w:t>(</w:t>
      </w:r>
      <w:r w:rsidR="00BF0FE8" w:rsidRPr="004F7677">
        <w:rPr>
          <w:b w:val="0"/>
        </w:rPr>
        <w:t>inter-band gap</w:t>
      </w:r>
      <w:r w:rsidR="000D3606" w:rsidRPr="004F7677">
        <w:rPr>
          <w:b w:val="0"/>
        </w:rPr>
        <w:t>)</w:t>
      </w:r>
      <w:bookmarkEnd w:id="146"/>
      <w:bookmarkEnd w:id="147"/>
      <w:bookmarkEnd w:id="148"/>
      <w:bookmarkEnd w:id="149"/>
      <w:bookmarkEnd w:id="150"/>
      <w:bookmarkEnd w:id="151"/>
      <w:bookmarkEnd w:id="152"/>
      <w:bookmarkEnd w:id="153"/>
    </w:p>
    <w:p w14:paraId="725D1395" w14:textId="77777777" w:rsidR="000D3606" w:rsidRPr="004F7677" w:rsidRDefault="000D3606" w:rsidP="00AF5568">
      <w:pPr>
        <w:spacing w:after="0" w:line="240" w:lineRule="auto"/>
        <w:rPr>
          <w:sz w:val="24"/>
          <w:szCs w:val="24"/>
          <w:lang w:val="vi-VN"/>
        </w:rPr>
      </w:pPr>
      <w:r w:rsidRPr="004F7677">
        <w:rPr>
          <w:sz w:val="24"/>
          <w:szCs w:val="24"/>
          <w:lang w:val="vi-VN"/>
        </w:rPr>
        <w:t>Khoảng bảo vệ tần số giữa hai băng tần hoạt động liên tiếp được hỗ trợ.</w:t>
      </w:r>
    </w:p>
    <w:p w14:paraId="77C5363C" w14:textId="56570DB9" w:rsidR="000D3606" w:rsidRPr="004F7677" w:rsidRDefault="00565FFD" w:rsidP="00AF5568">
      <w:pPr>
        <w:pStyle w:val="Heading3"/>
        <w:numPr>
          <w:ilvl w:val="2"/>
          <w:numId w:val="12"/>
        </w:numPr>
        <w:tabs>
          <w:tab w:val="left" w:pos="900"/>
        </w:tabs>
        <w:spacing w:before="120" w:after="0" w:line="240" w:lineRule="auto"/>
        <w:ind w:left="900" w:hanging="900"/>
      </w:pPr>
      <w:bookmarkStart w:id="154" w:name="_Toc457608808"/>
      <w:bookmarkStart w:id="155" w:name="_Toc457724147"/>
      <w:bookmarkStart w:id="156" w:name="_Toc458120332"/>
      <w:bookmarkStart w:id="157" w:name="_Toc464652213"/>
      <w:bookmarkStart w:id="158" w:name="_Toc465954621"/>
      <w:bookmarkStart w:id="159" w:name="_Toc465988458"/>
      <w:bookmarkStart w:id="160" w:name="_Toc117291570"/>
      <w:bookmarkStart w:id="161" w:name="_Toc117292034"/>
      <w:r>
        <w:t>Cộng gộp</w:t>
      </w:r>
      <w:r w:rsidR="00E6478B" w:rsidRPr="004F7677">
        <w:t xml:space="preserve"> sóng mang liền kề</w:t>
      </w:r>
      <w:r w:rsidR="000D3606" w:rsidRPr="004F7677">
        <w:t xml:space="preserve"> nộ</w:t>
      </w:r>
      <w:r w:rsidR="00B1006C" w:rsidRPr="004F7677">
        <w:t xml:space="preserve">i </w:t>
      </w:r>
      <w:r w:rsidR="00B1006C" w:rsidRPr="004F7677">
        <w:rPr>
          <w:lang w:val="en-US"/>
        </w:rPr>
        <w:t>băng</w:t>
      </w:r>
      <w:r w:rsidR="000D3606" w:rsidRPr="004F7677">
        <w:t xml:space="preserve"> </w:t>
      </w:r>
      <w:r w:rsidR="000D3606" w:rsidRPr="004F7677">
        <w:rPr>
          <w:b w:val="0"/>
        </w:rPr>
        <w:t>(intra-band contiguous carrier aggregation)</w:t>
      </w:r>
      <w:bookmarkEnd w:id="154"/>
      <w:bookmarkEnd w:id="155"/>
      <w:bookmarkEnd w:id="156"/>
      <w:bookmarkEnd w:id="157"/>
      <w:bookmarkEnd w:id="158"/>
      <w:bookmarkEnd w:id="159"/>
      <w:bookmarkEnd w:id="160"/>
      <w:bookmarkEnd w:id="161"/>
    </w:p>
    <w:p w14:paraId="63BE866B" w14:textId="433C5B40" w:rsidR="000D3606" w:rsidRPr="004F7677" w:rsidRDefault="000D3606" w:rsidP="00AF5568">
      <w:pPr>
        <w:spacing w:after="0" w:line="240" w:lineRule="auto"/>
        <w:rPr>
          <w:lang w:val="vi-VN" w:eastAsia="zh-CN"/>
        </w:rPr>
      </w:pPr>
      <w:r w:rsidRPr="004F7677">
        <w:rPr>
          <w:sz w:val="24"/>
          <w:szCs w:val="24"/>
          <w:lang w:val="vi-VN"/>
        </w:rPr>
        <w:t>Các só</w:t>
      </w:r>
      <w:r w:rsidR="003C4423" w:rsidRPr="004F7677">
        <w:rPr>
          <w:sz w:val="24"/>
          <w:szCs w:val="24"/>
          <w:lang w:val="vi-VN"/>
        </w:rPr>
        <w:t>ng mang liền kề</w:t>
      </w:r>
      <w:r w:rsidRPr="004F7677">
        <w:rPr>
          <w:sz w:val="24"/>
          <w:szCs w:val="24"/>
          <w:lang w:val="vi-VN"/>
        </w:rPr>
        <w:t xml:space="preserve"> được </w:t>
      </w:r>
      <w:r w:rsidR="00565FFD">
        <w:rPr>
          <w:sz w:val="24"/>
          <w:szCs w:val="24"/>
          <w:lang w:val="vi-VN"/>
        </w:rPr>
        <w:t>cộng gộp</w:t>
      </w:r>
      <w:r w:rsidRPr="004F7677">
        <w:rPr>
          <w:sz w:val="24"/>
          <w:szCs w:val="24"/>
          <w:lang w:val="vi-VN"/>
        </w:rPr>
        <w:t xml:space="preserve"> trong cùng băng tần hoạt động.</w:t>
      </w:r>
    </w:p>
    <w:p w14:paraId="1F37A2FF" w14:textId="07FCA819" w:rsidR="0074024E" w:rsidRPr="004F7677" w:rsidRDefault="00565FFD" w:rsidP="00AF5568">
      <w:pPr>
        <w:pStyle w:val="Heading3"/>
        <w:numPr>
          <w:ilvl w:val="2"/>
          <w:numId w:val="12"/>
        </w:numPr>
        <w:tabs>
          <w:tab w:val="left" w:pos="900"/>
        </w:tabs>
        <w:spacing w:before="120" w:after="0" w:line="240" w:lineRule="auto"/>
        <w:ind w:left="900" w:hanging="900"/>
      </w:pPr>
      <w:bookmarkStart w:id="162" w:name="_Toc457608809"/>
      <w:bookmarkStart w:id="163" w:name="_Toc457724148"/>
      <w:bookmarkStart w:id="164" w:name="_Toc458120333"/>
      <w:bookmarkStart w:id="165" w:name="_Toc464652214"/>
      <w:bookmarkStart w:id="166" w:name="_Toc465954622"/>
      <w:bookmarkStart w:id="167" w:name="_Toc465988459"/>
      <w:bookmarkStart w:id="168" w:name="_Toc117291571"/>
      <w:bookmarkStart w:id="169" w:name="_Toc117292035"/>
      <w:r>
        <w:t>Cộng gộp</w:t>
      </w:r>
      <w:r w:rsidR="003C4423" w:rsidRPr="004F7677">
        <w:t xml:space="preserve"> só</w:t>
      </w:r>
      <w:r w:rsidR="000D3606" w:rsidRPr="004F7677">
        <w:t>ng man</w:t>
      </w:r>
      <w:r w:rsidR="003C4423" w:rsidRPr="004F7677">
        <w:t>g không liền kề</w:t>
      </w:r>
      <w:r w:rsidR="000D3606" w:rsidRPr="004F7677">
        <w:t xml:space="preserve"> nộ</w:t>
      </w:r>
      <w:r w:rsidR="00783208" w:rsidRPr="004F7677">
        <w:t xml:space="preserve">i </w:t>
      </w:r>
      <w:r w:rsidR="00783208" w:rsidRPr="004F7677">
        <w:rPr>
          <w:lang w:val="en-US"/>
        </w:rPr>
        <w:t>băng</w:t>
      </w:r>
      <w:r w:rsidR="000D3606" w:rsidRPr="004F7677">
        <w:t xml:space="preserve"> </w:t>
      </w:r>
      <w:r w:rsidR="000D3606" w:rsidRPr="004F7677">
        <w:rPr>
          <w:b w:val="0"/>
        </w:rPr>
        <w:t>(</w:t>
      </w:r>
      <w:r w:rsidR="00BF0FE8" w:rsidRPr="004F7677">
        <w:rPr>
          <w:b w:val="0"/>
        </w:rPr>
        <w:t>intra-band non-contiguous carrier aggregation</w:t>
      </w:r>
      <w:r w:rsidR="000D3606" w:rsidRPr="004F7677">
        <w:rPr>
          <w:b w:val="0"/>
        </w:rPr>
        <w:t>)</w:t>
      </w:r>
      <w:bookmarkEnd w:id="162"/>
      <w:bookmarkEnd w:id="163"/>
      <w:bookmarkEnd w:id="164"/>
      <w:bookmarkEnd w:id="165"/>
      <w:bookmarkEnd w:id="166"/>
      <w:bookmarkEnd w:id="167"/>
      <w:bookmarkEnd w:id="168"/>
      <w:bookmarkEnd w:id="169"/>
    </w:p>
    <w:p w14:paraId="3474C83C" w14:textId="05391F98" w:rsidR="000D3606" w:rsidRPr="004F7677" w:rsidRDefault="00DA6A1C" w:rsidP="00AF5568">
      <w:pPr>
        <w:spacing w:after="0" w:line="240" w:lineRule="auto"/>
        <w:rPr>
          <w:sz w:val="24"/>
          <w:szCs w:val="24"/>
          <w:lang w:val="vi-VN"/>
        </w:rPr>
      </w:pPr>
      <w:r w:rsidRPr="004F7677">
        <w:rPr>
          <w:sz w:val="24"/>
          <w:szCs w:val="24"/>
          <w:lang w:val="vi-VN"/>
        </w:rPr>
        <w:t>Các só</w:t>
      </w:r>
      <w:r w:rsidR="003C4423" w:rsidRPr="004F7677">
        <w:rPr>
          <w:sz w:val="24"/>
          <w:szCs w:val="24"/>
          <w:lang w:val="vi-VN"/>
        </w:rPr>
        <w:t>ng mang không liền kề</w:t>
      </w:r>
      <w:r w:rsidR="000D3606" w:rsidRPr="004F7677">
        <w:rPr>
          <w:sz w:val="24"/>
          <w:szCs w:val="24"/>
          <w:lang w:val="vi-VN"/>
        </w:rPr>
        <w:t xml:space="preserve"> được </w:t>
      </w:r>
      <w:r w:rsidR="00565FFD">
        <w:rPr>
          <w:sz w:val="24"/>
          <w:szCs w:val="24"/>
          <w:lang w:val="vi-VN"/>
        </w:rPr>
        <w:t>cộng gộp</w:t>
      </w:r>
      <w:r w:rsidR="000D3606" w:rsidRPr="004F7677">
        <w:rPr>
          <w:sz w:val="24"/>
          <w:szCs w:val="24"/>
          <w:lang w:val="vi-VN"/>
        </w:rPr>
        <w:t xml:space="preserve"> trong cùng một băng tần hoạt động.</w:t>
      </w:r>
    </w:p>
    <w:p w14:paraId="7F327717" w14:textId="125973DC" w:rsidR="00BF0FE8" w:rsidRPr="004F7677" w:rsidRDefault="00BF0FE8" w:rsidP="00AF5568">
      <w:pPr>
        <w:pStyle w:val="Heading3"/>
        <w:numPr>
          <w:ilvl w:val="2"/>
          <w:numId w:val="12"/>
        </w:numPr>
        <w:tabs>
          <w:tab w:val="left" w:pos="900"/>
        </w:tabs>
        <w:spacing w:before="120" w:after="0" w:line="240" w:lineRule="auto"/>
        <w:ind w:left="900" w:hanging="900"/>
      </w:pPr>
      <w:bookmarkStart w:id="170" w:name="_Toc457608810"/>
      <w:bookmarkStart w:id="171" w:name="_Toc457724149"/>
      <w:bookmarkStart w:id="172" w:name="_Toc458120334"/>
      <w:bookmarkStart w:id="173" w:name="_Toc464652215"/>
      <w:bookmarkStart w:id="174" w:name="_Toc465954623"/>
      <w:bookmarkStart w:id="175" w:name="_Toc465988460"/>
      <w:bookmarkStart w:id="176" w:name="_Toc117291572"/>
      <w:bookmarkStart w:id="177" w:name="_Toc117292036"/>
      <w:r w:rsidRPr="004F7677">
        <w:t xml:space="preserve">Trạm gốc </w:t>
      </w:r>
      <w:r w:rsidR="005A7EB4">
        <w:t>vùng phủ hẹp</w:t>
      </w:r>
      <w:r w:rsidRPr="004F7677">
        <w:t xml:space="preserve"> </w:t>
      </w:r>
      <w:r w:rsidRPr="004F7677">
        <w:rPr>
          <w:b w:val="0"/>
        </w:rPr>
        <w:t>(Local Area Base Station)</w:t>
      </w:r>
      <w:bookmarkEnd w:id="170"/>
      <w:bookmarkEnd w:id="171"/>
      <w:bookmarkEnd w:id="172"/>
      <w:bookmarkEnd w:id="173"/>
      <w:bookmarkEnd w:id="174"/>
      <w:bookmarkEnd w:id="175"/>
      <w:bookmarkEnd w:id="176"/>
      <w:bookmarkEnd w:id="177"/>
    </w:p>
    <w:p w14:paraId="4E0FB0A1" w14:textId="3E784C33" w:rsidR="00BF0FE8" w:rsidRPr="004F7677" w:rsidRDefault="006D0179" w:rsidP="00AF5568">
      <w:pPr>
        <w:spacing w:after="0" w:line="240" w:lineRule="auto"/>
        <w:rPr>
          <w:sz w:val="24"/>
          <w:szCs w:val="24"/>
          <w:lang w:val="vi-VN"/>
        </w:rPr>
      </w:pPr>
      <w:r w:rsidRPr="004F7677">
        <w:rPr>
          <w:sz w:val="24"/>
          <w:szCs w:val="24"/>
          <w:lang w:val="vi-VN"/>
        </w:rPr>
        <w:t>T</w:t>
      </w:r>
      <w:r w:rsidR="00BF0FE8" w:rsidRPr="004F7677">
        <w:rPr>
          <w:sz w:val="24"/>
          <w:szCs w:val="24"/>
          <w:lang w:val="vi-VN"/>
        </w:rPr>
        <w:t xml:space="preserve">rạm gốc </w:t>
      </w:r>
      <w:r w:rsidRPr="004F7677">
        <w:rPr>
          <w:sz w:val="24"/>
          <w:szCs w:val="24"/>
          <w:lang w:val="vi-VN"/>
        </w:rPr>
        <w:t>có đặc điểm đáp ứng yêu cầu</w:t>
      </w:r>
      <w:r w:rsidR="00C82213">
        <w:rPr>
          <w:sz w:val="24"/>
          <w:szCs w:val="24"/>
          <w:lang w:val="vi-VN"/>
        </w:rPr>
        <w:t xml:space="preserve"> các kịch bản</w:t>
      </w:r>
      <w:r w:rsidR="00BF0FE8" w:rsidRPr="004F7677">
        <w:rPr>
          <w:sz w:val="24"/>
          <w:szCs w:val="24"/>
          <w:lang w:val="vi-VN"/>
        </w:rPr>
        <w:t xml:space="preserve"> picocell với </w:t>
      </w:r>
      <w:r w:rsidR="00C82213">
        <w:rPr>
          <w:sz w:val="24"/>
          <w:szCs w:val="24"/>
          <w:lang w:val="vi-VN"/>
        </w:rPr>
        <w:t>suy</w:t>
      </w:r>
      <w:r w:rsidR="00BF0FE8" w:rsidRPr="004F7677">
        <w:rPr>
          <w:sz w:val="24"/>
          <w:szCs w:val="24"/>
          <w:lang w:val="vi-VN"/>
        </w:rPr>
        <w:t xml:space="preserve"> hao ghép nối tối thiểu từ một BS đến</w:t>
      </w:r>
      <w:r w:rsidR="00DA6A1C" w:rsidRPr="004F7677">
        <w:rPr>
          <w:sz w:val="24"/>
          <w:szCs w:val="24"/>
          <w:lang w:val="vi-VN"/>
        </w:rPr>
        <w:t xml:space="preserve"> </w:t>
      </w:r>
      <w:r w:rsidR="00BF0FE8" w:rsidRPr="004F7677">
        <w:rPr>
          <w:sz w:val="24"/>
          <w:szCs w:val="24"/>
          <w:lang w:val="vi-VN"/>
        </w:rPr>
        <w:t>UE bằng 45 dB.</w:t>
      </w:r>
    </w:p>
    <w:p w14:paraId="4AF7F351" w14:textId="77777777" w:rsidR="00BF0FE8" w:rsidRPr="004F7677" w:rsidRDefault="00BF0FE8" w:rsidP="00AF5568">
      <w:pPr>
        <w:pStyle w:val="Heading3"/>
        <w:numPr>
          <w:ilvl w:val="2"/>
          <w:numId w:val="12"/>
        </w:numPr>
        <w:tabs>
          <w:tab w:val="left" w:pos="900"/>
        </w:tabs>
        <w:spacing w:before="120" w:after="0" w:line="240" w:lineRule="auto"/>
        <w:ind w:left="900" w:hanging="900"/>
      </w:pPr>
      <w:bookmarkStart w:id="178" w:name="_Toc457608811"/>
      <w:bookmarkStart w:id="179" w:name="_Toc457724150"/>
      <w:bookmarkStart w:id="180" w:name="_Toc458120335"/>
      <w:bookmarkStart w:id="181" w:name="_Toc464652216"/>
      <w:bookmarkStart w:id="182" w:name="_Toc465954624"/>
      <w:bookmarkStart w:id="183" w:name="_Toc465988461"/>
      <w:bookmarkStart w:id="184" w:name="_Toc117291573"/>
      <w:bookmarkStart w:id="185" w:name="_Toc117292037"/>
      <w:r w:rsidRPr="004F7677">
        <w:t xml:space="preserve">Biên dưới </w:t>
      </w:r>
      <w:r w:rsidR="000D3606" w:rsidRPr="004F7677">
        <w:t>khối thành phần</w:t>
      </w:r>
      <w:r w:rsidR="00CB62A3" w:rsidRPr="004F7677">
        <w:t xml:space="preserve"> </w:t>
      </w:r>
      <w:r w:rsidR="00CB62A3" w:rsidRPr="004F7677">
        <w:rPr>
          <w:b w:val="0"/>
        </w:rPr>
        <w:t>(lower sub-block edge)</w:t>
      </w:r>
      <w:bookmarkEnd w:id="178"/>
      <w:bookmarkEnd w:id="179"/>
      <w:bookmarkEnd w:id="180"/>
      <w:bookmarkEnd w:id="181"/>
      <w:bookmarkEnd w:id="182"/>
      <w:bookmarkEnd w:id="183"/>
      <w:bookmarkEnd w:id="184"/>
      <w:bookmarkEnd w:id="185"/>
    </w:p>
    <w:p w14:paraId="253E5AAC" w14:textId="77777777" w:rsidR="00CB62A3" w:rsidRPr="004F7677" w:rsidRDefault="00CB62A3" w:rsidP="00AF5568">
      <w:pPr>
        <w:spacing w:after="0" w:line="240" w:lineRule="auto"/>
        <w:rPr>
          <w:sz w:val="24"/>
          <w:szCs w:val="24"/>
          <w:lang w:val="vi-VN"/>
        </w:rPr>
      </w:pPr>
      <w:r w:rsidRPr="004F7677">
        <w:rPr>
          <w:sz w:val="24"/>
          <w:szCs w:val="24"/>
          <w:lang w:val="vi-VN"/>
        </w:rPr>
        <w:t xml:space="preserve">Tần số tại biên dưới của một </w:t>
      </w:r>
      <w:r w:rsidR="000D3606" w:rsidRPr="004F7677">
        <w:rPr>
          <w:sz w:val="24"/>
          <w:szCs w:val="24"/>
          <w:lang w:val="vi-VN"/>
        </w:rPr>
        <w:t>khối thành phần</w:t>
      </w:r>
      <w:r w:rsidRPr="004F7677">
        <w:rPr>
          <w:sz w:val="24"/>
          <w:szCs w:val="24"/>
          <w:lang w:val="vi-VN"/>
        </w:rPr>
        <w:t>.</w:t>
      </w:r>
    </w:p>
    <w:p w14:paraId="64292FB4" w14:textId="77777777" w:rsidR="00CB62A3" w:rsidRPr="004F7677" w:rsidRDefault="00CB62A3" w:rsidP="00AF5568">
      <w:pPr>
        <w:spacing w:after="0" w:line="240" w:lineRule="auto"/>
        <w:rPr>
          <w:sz w:val="20"/>
          <w:szCs w:val="20"/>
          <w:lang w:val="vi-VN"/>
        </w:rPr>
      </w:pPr>
      <w:r w:rsidRPr="004F7677">
        <w:rPr>
          <w:sz w:val="20"/>
          <w:szCs w:val="20"/>
          <w:lang w:val="vi-VN"/>
        </w:rPr>
        <w:t>CHÚ THÍCH: Được sử dụng</w:t>
      </w:r>
      <w:r w:rsidR="00783208" w:rsidRPr="004F7677">
        <w:rPr>
          <w:sz w:val="20"/>
          <w:szCs w:val="20"/>
          <w:lang w:val="vi-VN"/>
        </w:rPr>
        <w:t xml:space="preserve"> như điểm tham chiếu tần số cho</w:t>
      </w:r>
      <w:r w:rsidRPr="004F7677">
        <w:rPr>
          <w:sz w:val="20"/>
          <w:szCs w:val="20"/>
          <w:lang w:val="vi-VN"/>
        </w:rPr>
        <w:t xml:space="preserve"> cả </w:t>
      </w:r>
      <w:r w:rsidR="00783208" w:rsidRPr="004F7677">
        <w:rPr>
          <w:sz w:val="20"/>
          <w:szCs w:val="20"/>
          <w:lang w:val="vi-VN"/>
        </w:rPr>
        <w:t xml:space="preserve">yêu cầu của </w:t>
      </w:r>
      <w:r w:rsidRPr="004F7677">
        <w:rPr>
          <w:sz w:val="20"/>
          <w:szCs w:val="20"/>
          <w:lang w:val="vi-VN"/>
        </w:rPr>
        <w:t>máy phát và máy thu.</w:t>
      </w:r>
    </w:p>
    <w:p w14:paraId="1B180793" w14:textId="77777777" w:rsidR="0074024E" w:rsidRPr="004F7677" w:rsidRDefault="00CB62A3" w:rsidP="00AF5568">
      <w:pPr>
        <w:pStyle w:val="Heading3"/>
        <w:numPr>
          <w:ilvl w:val="2"/>
          <w:numId w:val="12"/>
        </w:numPr>
        <w:tabs>
          <w:tab w:val="left" w:pos="900"/>
        </w:tabs>
        <w:spacing w:before="120" w:after="0" w:line="240" w:lineRule="auto"/>
        <w:ind w:left="900" w:hanging="900"/>
      </w:pPr>
      <w:bookmarkStart w:id="186" w:name="_Toc457608812"/>
      <w:bookmarkStart w:id="187" w:name="_Toc457724151"/>
      <w:bookmarkStart w:id="188" w:name="_Toc458120336"/>
      <w:bookmarkStart w:id="189" w:name="_Toc464652217"/>
      <w:bookmarkStart w:id="190" w:name="_Toc465954625"/>
      <w:bookmarkStart w:id="191" w:name="_Toc465988462"/>
      <w:bookmarkStart w:id="192" w:name="_Toc117291574"/>
      <w:bookmarkStart w:id="193" w:name="_Toc117292038"/>
      <w:r w:rsidRPr="004F7677">
        <w:t xml:space="preserve">Băng thông RF trạm gốc cực đại </w:t>
      </w:r>
      <w:r w:rsidRPr="004F7677">
        <w:rPr>
          <w:b w:val="0"/>
        </w:rPr>
        <w:t>(maximum Base Station RF Bandwidth)</w:t>
      </w:r>
      <w:bookmarkEnd w:id="186"/>
      <w:bookmarkEnd w:id="187"/>
      <w:bookmarkEnd w:id="188"/>
      <w:bookmarkEnd w:id="189"/>
      <w:bookmarkEnd w:id="190"/>
      <w:bookmarkEnd w:id="191"/>
      <w:bookmarkEnd w:id="192"/>
      <w:bookmarkEnd w:id="193"/>
    </w:p>
    <w:p w14:paraId="03E75D8F" w14:textId="77777777" w:rsidR="00CB62A3" w:rsidRPr="004F7677" w:rsidRDefault="00CB62A3" w:rsidP="00AF5568">
      <w:pPr>
        <w:spacing w:after="0" w:line="240" w:lineRule="auto"/>
        <w:rPr>
          <w:sz w:val="24"/>
          <w:szCs w:val="24"/>
          <w:lang w:val="vi-VN"/>
        </w:rPr>
      </w:pPr>
      <w:r w:rsidRPr="004F7677">
        <w:rPr>
          <w:sz w:val="24"/>
          <w:szCs w:val="24"/>
          <w:lang w:val="vi-VN"/>
        </w:rPr>
        <w:t xml:space="preserve">Băng thông RF cực đại được hỗ trợ bởi một BS trong </w:t>
      </w:r>
      <w:r w:rsidR="002443D2" w:rsidRPr="004F7677">
        <w:rPr>
          <w:sz w:val="24"/>
          <w:szCs w:val="24"/>
          <w:lang w:val="vi-VN"/>
        </w:rPr>
        <w:t>từng</w:t>
      </w:r>
      <w:r w:rsidRPr="004F7677">
        <w:rPr>
          <w:sz w:val="24"/>
          <w:szCs w:val="24"/>
          <w:lang w:val="vi-VN"/>
        </w:rPr>
        <w:t xml:space="preserve"> băng tần hoạt động được hỗ trợ.</w:t>
      </w:r>
    </w:p>
    <w:p w14:paraId="5DFCF18B" w14:textId="77777777" w:rsidR="00400BEB" w:rsidRPr="004F7677" w:rsidRDefault="00400BEB" w:rsidP="00AF5568">
      <w:pPr>
        <w:pStyle w:val="Heading3"/>
        <w:numPr>
          <w:ilvl w:val="2"/>
          <w:numId w:val="12"/>
        </w:numPr>
        <w:tabs>
          <w:tab w:val="left" w:pos="900"/>
        </w:tabs>
        <w:spacing w:before="120" w:after="0" w:line="240" w:lineRule="auto"/>
      </w:pPr>
      <w:bookmarkStart w:id="194" w:name="_Toc457608813"/>
      <w:bookmarkStart w:id="195" w:name="_Toc457724152"/>
      <w:bookmarkStart w:id="196" w:name="_Toc458120337"/>
      <w:bookmarkStart w:id="197" w:name="_Toc464652218"/>
      <w:bookmarkStart w:id="198" w:name="_Toc465954626"/>
      <w:bookmarkStart w:id="199" w:name="_Toc465988463"/>
      <w:bookmarkStart w:id="200" w:name="_Toc117291575"/>
      <w:bookmarkStart w:id="201" w:name="_Toc117292039"/>
      <w:r w:rsidRPr="004F7677">
        <w:t xml:space="preserve">Công suất ra cực </w:t>
      </w:r>
      <w:r w:rsidR="004F7677" w:rsidRPr="004F7677">
        <w:t>đ</w:t>
      </w:r>
      <w:r w:rsidRPr="004F7677">
        <w:t xml:space="preserve">ại </w:t>
      </w:r>
      <w:r w:rsidRPr="004F7677">
        <w:rPr>
          <w:b w:val="0"/>
        </w:rPr>
        <w:t>(maximum output power)</w:t>
      </w:r>
      <w:bookmarkEnd w:id="194"/>
      <w:bookmarkEnd w:id="195"/>
      <w:bookmarkEnd w:id="196"/>
      <w:bookmarkEnd w:id="197"/>
      <w:bookmarkEnd w:id="198"/>
      <w:bookmarkEnd w:id="199"/>
      <w:bookmarkEnd w:id="200"/>
      <w:bookmarkEnd w:id="201"/>
    </w:p>
    <w:p w14:paraId="4BCB3CFC" w14:textId="0AFC4847" w:rsidR="00400BEB" w:rsidRPr="004F7677" w:rsidRDefault="00400BEB" w:rsidP="00AF5568">
      <w:pPr>
        <w:spacing w:after="0" w:line="240" w:lineRule="auto"/>
        <w:rPr>
          <w:sz w:val="24"/>
          <w:szCs w:val="24"/>
          <w:lang w:val="vi-VN"/>
        </w:rPr>
      </w:pPr>
      <w:r w:rsidRPr="004F7677">
        <w:rPr>
          <w:sz w:val="24"/>
          <w:szCs w:val="24"/>
          <w:lang w:val="vi-VN"/>
        </w:rPr>
        <w:t>Mức công suất trung bình trên một sóng mang của t</w:t>
      </w:r>
      <w:r w:rsidR="00833176" w:rsidRPr="004F7677">
        <w:rPr>
          <w:sz w:val="24"/>
          <w:szCs w:val="24"/>
          <w:lang w:val="vi-VN"/>
        </w:rPr>
        <w:t xml:space="preserve">rạm gốc được đo tại đầu nối ăng </w:t>
      </w:r>
      <w:r w:rsidR="00DA6A1C" w:rsidRPr="004F7677">
        <w:rPr>
          <w:sz w:val="24"/>
          <w:szCs w:val="24"/>
          <w:lang w:val="vi-VN"/>
        </w:rPr>
        <w:t xml:space="preserve">ten trong điều kiện </w:t>
      </w:r>
      <w:r w:rsidR="00C82213">
        <w:rPr>
          <w:sz w:val="24"/>
          <w:szCs w:val="24"/>
          <w:lang w:val="vi-VN"/>
        </w:rPr>
        <w:t>tham chiếu</w:t>
      </w:r>
      <w:r w:rsidR="00833176" w:rsidRPr="004F7677">
        <w:rPr>
          <w:sz w:val="24"/>
          <w:szCs w:val="24"/>
          <w:lang w:val="vi-VN"/>
        </w:rPr>
        <w:t xml:space="preserve"> được quy định</w:t>
      </w:r>
      <w:r w:rsidRPr="004F7677">
        <w:rPr>
          <w:sz w:val="24"/>
          <w:szCs w:val="24"/>
          <w:lang w:val="vi-VN"/>
        </w:rPr>
        <w:t>.</w:t>
      </w:r>
    </w:p>
    <w:p w14:paraId="4EEF6111" w14:textId="77777777" w:rsidR="0074024E" w:rsidRPr="004F7677" w:rsidRDefault="00400BEB" w:rsidP="00AF5568">
      <w:pPr>
        <w:pStyle w:val="Heading3"/>
        <w:numPr>
          <w:ilvl w:val="2"/>
          <w:numId w:val="12"/>
        </w:numPr>
        <w:tabs>
          <w:tab w:val="left" w:pos="900"/>
        </w:tabs>
        <w:spacing w:before="120" w:after="0" w:line="240" w:lineRule="auto"/>
        <w:ind w:left="900" w:hanging="900"/>
      </w:pPr>
      <w:bookmarkStart w:id="202" w:name="_Toc457608814"/>
      <w:bookmarkStart w:id="203" w:name="_Toc457724153"/>
      <w:bookmarkStart w:id="204" w:name="_Toc458120338"/>
      <w:bookmarkStart w:id="205" w:name="_Toc464652219"/>
      <w:bookmarkStart w:id="206" w:name="_Toc465954627"/>
      <w:bookmarkStart w:id="207" w:name="_Toc465988464"/>
      <w:bookmarkStart w:id="208" w:name="_Toc117291576"/>
      <w:bookmarkStart w:id="209" w:name="_Toc117292040"/>
      <w:r w:rsidRPr="004F7677">
        <w:t>Băng thông vô tuyến cực đại</w:t>
      </w:r>
      <w:r w:rsidR="00CE629C" w:rsidRPr="004F7677">
        <w:t xml:space="preserve"> </w:t>
      </w:r>
      <w:r w:rsidR="00CE629C" w:rsidRPr="004F7677">
        <w:rPr>
          <w:b w:val="0"/>
        </w:rPr>
        <w:t>(maximum Radio Bandwidth)</w:t>
      </w:r>
      <w:bookmarkEnd w:id="202"/>
      <w:bookmarkEnd w:id="203"/>
      <w:bookmarkEnd w:id="204"/>
      <w:bookmarkEnd w:id="205"/>
      <w:bookmarkEnd w:id="206"/>
      <w:bookmarkEnd w:id="207"/>
      <w:bookmarkEnd w:id="208"/>
      <w:bookmarkEnd w:id="209"/>
    </w:p>
    <w:p w14:paraId="506BBAFE" w14:textId="77777777" w:rsidR="00400BEB" w:rsidRPr="004F7677" w:rsidRDefault="00400BEB" w:rsidP="00AF5568">
      <w:pPr>
        <w:spacing w:after="0" w:line="240" w:lineRule="auto"/>
        <w:rPr>
          <w:sz w:val="24"/>
          <w:szCs w:val="24"/>
          <w:lang w:val="vi-VN"/>
        </w:rPr>
      </w:pPr>
      <w:r w:rsidRPr="004F7677">
        <w:rPr>
          <w:sz w:val="24"/>
          <w:szCs w:val="24"/>
          <w:lang w:val="vi-VN"/>
        </w:rPr>
        <w:t>Chênh lệch tần số cực đại giữa biên trên của sóng mang được sử dụng cao nhất và biên dưới của sóng mang được sử dụng thấp nhất.</w:t>
      </w:r>
    </w:p>
    <w:p w14:paraId="4FF178BD" w14:textId="77777777" w:rsidR="0074024E" w:rsidRPr="004F7677" w:rsidRDefault="00400BEB" w:rsidP="00AF5568">
      <w:pPr>
        <w:pStyle w:val="Heading3"/>
        <w:numPr>
          <w:ilvl w:val="2"/>
          <w:numId w:val="12"/>
        </w:numPr>
        <w:tabs>
          <w:tab w:val="left" w:pos="900"/>
        </w:tabs>
        <w:spacing w:before="120" w:after="0" w:line="240" w:lineRule="auto"/>
        <w:ind w:left="900" w:hanging="900"/>
      </w:pPr>
      <w:bookmarkStart w:id="210" w:name="_Toc457608815"/>
      <w:bookmarkStart w:id="211" w:name="_Toc457724154"/>
      <w:bookmarkStart w:id="212" w:name="_Toc458120339"/>
      <w:bookmarkStart w:id="213" w:name="_Toc464652220"/>
      <w:bookmarkStart w:id="214" w:name="_Toc465954628"/>
      <w:bookmarkStart w:id="215" w:name="_Toc465988465"/>
      <w:bookmarkStart w:id="216" w:name="_Toc117291577"/>
      <w:bookmarkStart w:id="217" w:name="_Toc117292041"/>
      <w:r w:rsidRPr="004F7677">
        <w:t>Thông lượng cực đại</w:t>
      </w:r>
      <w:r w:rsidR="00833176" w:rsidRPr="004F7677">
        <w:rPr>
          <w:lang w:val="en-US"/>
        </w:rPr>
        <w:t xml:space="preserve"> </w:t>
      </w:r>
      <w:r w:rsidR="00833176" w:rsidRPr="004F7677">
        <w:rPr>
          <w:b w:val="0"/>
          <w:lang w:val="en-US"/>
        </w:rPr>
        <w:t>(</w:t>
      </w:r>
      <w:r w:rsidR="00833176" w:rsidRPr="004F7677">
        <w:rPr>
          <w:b w:val="0"/>
        </w:rPr>
        <w:t>maximum throughput</w:t>
      </w:r>
      <w:r w:rsidR="00833176" w:rsidRPr="004F7677">
        <w:rPr>
          <w:b w:val="0"/>
          <w:lang w:val="en-US"/>
        </w:rPr>
        <w:t>)</w:t>
      </w:r>
      <w:bookmarkEnd w:id="210"/>
      <w:bookmarkEnd w:id="211"/>
      <w:bookmarkEnd w:id="212"/>
      <w:bookmarkEnd w:id="213"/>
      <w:bookmarkEnd w:id="214"/>
      <w:bookmarkEnd w:id="215"/>
      <w:bookmarkEnd w:id="216"/>
      <w:bookmarkEnd w:id="217"/>
    </w:p>
    <w:p w14:paraId="7DB1DC06" w14:textId="435D9B15" w:rsidR="00400BEB" w:rsidRPr="004F7677" w:rsidRDefault="00400BEB" w:rsidP="00AF5568">
      <w:pPr>
        <w:spacing w:after="0" w:line="240" w:lineRule="auto"/>
        <w:rPr>
          <w:sz w:val="24"/>
          <w:szCs w:val="24"/>
          <w:lang w:val="vi-VN"/>
        </w:rPr>
      </w:pPr>
      <w:r w:rsidRPr="004F7677">
        <w:rPr>
          <w:sz w:val="24"/>
          <w:szCs w:val="24"/>
          <w:lang w:val="vi-VN"/>
        </w:rPr>
        <w:t>Thông lượng cực đại có thể đạt</w:t>
      </w:r>
      <w:r w:rsidR="00833176" w:rsidRPr="004F7677">
        <w:rPr>
          <w:sz w:val="24"/>
          <w:szCs w:val="24"/>
          <w:lang w:val="vi-VN"/>
        </w:rPr>
        <w:t xml:space="preserve"> được cho một kênh đo </w:t>
      </w:r>
      <w:r w:rsidR="00E62702">
        <w:rPr>
          <w:sz w:val="24"/>
          <w:szCs w:val="24"/>
          <w:lang w:val="vi-VN"/>
        </w:rPr>
        <w:t>tham chiếu</w:t>
      </w:r>
      <w:r w:rsidR="00833176" w:rsidRPr="004F7677">
        <w:rPr>
          <w:sz w:val="24"/>
          <w:szCs w:val="24"/>
          <w:lang w:val="vi-VN"/>
        </w:rPr>
        <w:t>.</w:t>
      </w:r>
    </w:p>
    <w:p w14:paraId="2B52CB91" w14:textId="77777777" w:rsidR="0074024E" w:rsidRPr="004F7677" w:rsidRDefault="00400BEB" w:rsidP="00AF5568">
      <w:pPr>
        <w:pStyle w:val="Heading3"/>
        <w:numPr>
          <w:ilvl w:val="2"/>
          <w:numId w:val="12"/>
        </w:numPr>
        <w:tabs>
          <w:tab w:val="left" w:pos="900"/>
        </w:tabs>
        <w:spacing w:before="120" w:after="0" w:line="240" w:lineRule="auto"/>
        <w:ind w:left="900" w:hanging="900"/>
      </w:pPr>
      <w:bookmarkStart w:id="218" w:name="_Toc457608816"/>
      <w:bookmarkStart w:id="219" w:name="_Toc457724155"/>
      <w:bookmarkStart w:id="220" w:name="_Toc458120340"/>
      <w:bookmarkStart w:id="221" w:name="_Toc464652221"/>
      <w:bookmarkStart w:id="222" w:name="_Toc465954629"/>
      <w:bookmarkStart w:id="223" w:name="_Toc465988466"/>
      <w:bookmarkStart w:id="224" w:name="_Toc117291578"/>
      <w:bookmarkStart w:id="225" w:name="_Toc117292042"/>
      <w:r w:rsidRPr="004F7677">
        <w:lastRenderedPageBreak/>
        <w:t>Công suấ</w:t>
      </w:r>
      <w:r w:rsidR="00810A4D" w:rsidRPr="004F7677">
        <w:t>t trung bình</w:t>
      </w:r>
      <w:r w:rsidR="00FA0D83" w:rsidRPr="004F7677">
        <w:rPr>
          <w:lang w:val="en-US"/>
        </w:rPr>
        <w:t xml:space="preserve"> </w:t>
      </w:r>
      <w:r w:rsidR="00FA0D83" w:rsidRPr="004F7677">
        <w:rPr>
          <w:b w:val="0"/>
          <w:lang w:val="en-US"/>
        </w:rPr>
        <w:t>(</w:t>
      </w:r>
      <w:r w:rsidR="00FA0D83" w:rsidRPr="004F7677">
        <w:rPr>
          <w:b w:val="0"/>
        </w:rPr>
        <w:t>mean power</w:t>
      </w:r>
      <w:r w:rsidR="00FA0D83" w:rsidRPr="004F7677">
        <w:rPr>
          <w:b w:val="0"/>
          <w:lang w:val="en-US"/>
        </w:rPr>
        <w:t>)</w:t>
      </w:r>
      <w:bookmarkEnd w:id="218"/>
      <w:bookmarkEnd w:id="219"/>
      <w:bookmarkEnd w:id="220"/>
      <w:bookmarkEnd w:id="221"/>
      <w:bookmarkEnd w:id="222"/>
      <w:bookmarkEnd w:id="223"/>
      <w:bookmarkEnd w:id="224"/>
      <w:bookmarkEnd w:id="225"/>
    </w:p>
    <w:p w14:paraId="2258370B" w14:textId="77777777" w:rsidR="00810A4D" w:rsidRPr="004F7677" w:rsidRDefault="00810A4D" w:rsidP="00AF5568">
      <w:pPr>
        <w:spacing w:after="0" w:line="240" w:lineRule="auto"/>
        <w:rPr>
          <w:sz w:val="24"/>
          <w:szCs w:val="24"/>
          <w:lang w:val="vi-VN"/>
        </w:rPr>
      </w:pPr>
      <w:r w:rsidRPr="004F7677">
        <w:rPr>
          <w:sz w:val="24"/>
          <w:szCs w:val="24"/>
          <w:lang w:val="vi-VN"/>
        </w:rPr>
        <w:t>Công suất đo được tại băng thông kênh của sóng mang trong khoảng thời gian đo ít nhất là một khe thời gian (1 ms) trừ khi có khai báo khác khi áp dụng cho truyền dẫn E-UTRA</w:t>
      </w:r>
      <w:r w:rsidR="00CE629C" w:rsidRPr="004F7677">
        <w:rPr>
          <w:sz w:val="24"/>
          <w:szCs w:val="24"/>
          <w:lang w:val="vi-VN"/>
        </w:rPr>
        <w:t>.</w:t>
      </w:r>
    </w:p>
    <w:p w14:paraId="2D4471C5" w14:textId="21F11D56" w:rsidR="0074024E" w:rsidRPr="004F7677" w:rsidRDefault="00810A4D" w:rsidP="00AF5568">
      <w:pPr>
        <w:pStyle w:val="Heading3"/>
        <w:numPr>
          <w:ilvl w:val="2"/>
          <w:numId w:val="12"/>
        </w:numPr>
        <w:tabs>
          <w:tab w:val="left" w:pos="900"/>
        </w:tabs>
        <w:spacing w:before="120" w:after="0" w:line="240" w:lineRule="auto"/>
        <w:ind w:left="900" w:hanging="900"/>
      </w:pPr>
      <w:bookmarkStart w:id="226" w:name="_Toc457608817"/>
      <w:bookmarkStart w:id="227" w:name="_Toc457724156"/>
      <w:bookmarkStart w:id="228" w:name="_Toc458120341"/>
      <w:bookmarkStart w:id="229" w:name="_Toc464652222"/>
      <w:bookmarkStart w:id="230" w:name="_Toc465954630"/>
      <w:bookmarkStart w:id="231" w:name="_Toc465988467"/>
      <w:bookmarkStart w:id="232" w:name="_Toc117291579"/>
      <w:bookmarkStart w:id="233" w:name="_Toc117292043"/>
      <w:r w:rsidRPr="004F7677">
        <w:t xml:space="preserve">Trạm gốc </w:t>
      </w:r>
      <w:r w:rsidR="005A7EB4">
        <w:t>vùng phủ</w:t>
      </w:r>
      <w:r w:rsidR="00CE629C" w:rsidRPr="004F7677">
        <w:t xml:space="preserve"> trung bình </w:t>
      </w:r>
      <w:r w:rsidR="00CE629C" w:rsidRPr="004F7677">
        <w:rPr>
          <w:b w:val="0"/>
        </w:rPr>
        <w:t>(Medium Range Base Station)</w:t>
      </w:r>
      <w:bookmarkEnd w:id="226"/>
      <w:bookmarkEnd w:id="227"/>
      <w:bookmarkEnd w:id="228"/>
      <w:bookmarkEnd w:id="229"/>
      <w:bookmarkEnd w:id="230"/>
      <w:bookmarkEnd w:id="231"/>
      <w:bookmarkEnd w:id="232"/>
      <w:bookmarkEnd w:id="233"/>
    </w:p>
    <w:p w14:paraId="35CD6510" w14:textId="76E8AE73" w:rsidR="00CE629C" w:rsidRPr="004F7677" w:rsidRDefault="006D0179" w:rsidP="00AF5568">
      <w:pPr>
        <w:spacing w:after="0" w:line="240" w:lineRule="auto"/>
        <w:rPr>
          <w:sz w:val="24"/>
          <w:szCs w:val="24"/>
          <w:lang w:val="vi-VN"/>
        </w:rPr>
      </w:pPr>
      <w:r w:rsidRPr="004F7677">
        <w:rPr>
          <w:sz w:val="24"/>
          <w:szCs w:val="24"/>
          <w:lang w:val="vi-VN"/>
        </w:rPr>
        <w:t>T</w:t>
      </w:r>
      <w:r w:rsidR="00CE629C" w:rsidRPr="004F7677">
        <w:rPr>
          <w:sz w:val="24"/>
          <w:szCs w:val="24"/>
          <w:lang w:val="vi-VN"/>
        </w:rPr>
        <w:t xml:space="preserve">rạm gốc </w:t>
      </w:r>
      <w:r w:rsidRPr="004F7677">
        <w:rPr>
          <w:sz w:val="24"/>
          <w:szCs w:val="24"/>
          <w:lang w:val="vi-VN"/>
        </w:rPr>
        <w:t xml:space="preserve">có đặc điểm </w:t>
      </w:r>
      <w:r w:rsidR="00E62702" w:rsidRPr="004F7677">
        <w:rPr>
          <w:sz w:val="24"/>
          <w:szCs w:val="24"/>
          <w:lang w:val="vi-VN"/>
        </w:rPr>
        <w:t>đáp ứng yêu cầu</w:t>
      </w:r>
      <w:r w:rsidR="00E62702">
        <w:rPr>
          <w:sz w:val="24"/>
          <w:szCs w:val="24"/>
          <w:lang w:val="vi-VN"/>
        </w:rPr>
        <w:t xml:space="preserve"> các kịch bản</w:t>
      </w:r>
      <w:r w:rsidR="00CE629C" w:rsidRPr="004F7677">
        <w:rPr>
          <w:sz w:val="24"/>
          <w:szCs w:val="24"/>
          <w:lang w:val="vi-VN"/>
        </w:rPr>
        <w:t xml:space="preserve"> microcell với </w:t>
      </w:r>
      <w:r w:rsidR="00E62702">
        <w:rPr>
          <w:sz w:val="24"/>
          <w:szCs w:val="24"/>
          <w:lang w:val="vi-VN"/>
        </w:rPr>
        <w:t>suy</w:t>
      </w:r>
      <w:r w:rsidR="00CE629C" w:rsidRPr="004F7677">
        <w:rPr>
          <w:sz w:val="24"/>
          <w:szCs w:val="24"/>
          <w:lang w:val="vi-VN"/>
        </w:rPr>
        <w:t xml:space="preserve"> hao ghép nối tối thiểu từ một BS đến UE bằng 53 dB.</w:t>
      </w:r>
    </w:p>
    <w:p w14:paraId="23AAF021" w14:textId="77777777" w:rsidR="00800B9F" w:rsidRPr="004F7677" w:rsidRDefault="00800B9F" w:rsidP="00AF5568">
      <w:pPr>
        <w:pStyle w:val="Heading3"/>
        <w:numPr>
          <w:ilvl w:val="2"/>
          <w:numId w:val="12"/>
        </w:numPr>
        <w:tabs>
          <w:tab w:val="left" w:pos="900"/>
        </w:tabs>
        <w:spacing w:before="120" w:after="0" w:line="240" w:lineRule="auto"/>
        <w:ind w:left="900" w:hanging="900"/>
      </w:pPr>
      <w:bookmarkStart w:id="234" w:name="_Toc457608818"/>
      <w:bookmarkStart w:id="235" w:name="_Toc457724157"/>
      <w:bookmarkStart w:id="236" w:name="_Toc458120342"/>
      <w:bookmarkStart w:id="237" w:name="_Toc464652223"/>
      <w:bookmarkStart w:id="238" w:name="_Toc465954631"/>
      <w:bookmarkStart w:id="239" w:name="_Toc465988468"/>
      <w:bookmarkStart w:id="240" w:name="_Toc117291580"/>
      <w:bookmarkStart w:id="241" w:name="_Toc117292044"/>
      <w:r w:rsidRPr="004F7677">
        <w:t xml:space="preserve">Trạm gốc đa băng tần </w:t>
      </w:r>
      <w:r w:rsidRPr="004F7677">
        <w:rPr>
          <w:b w:val="0"/>
        </w:rPr>
        <w:t>(multi-band Base Station)</w:t>
      </w:r>
      <w:bookmarkEnd w:id="234"/>
      <w:bookmarkEnd w:id="235"/>
      <w:bookmarkEnd w:id="236"/>
      <w:bookmarkEnd w:id="237"/>
      <w:bookmarkEnd w:id="238"/>
      <w:bookmarkEnd w:id="239"/>
      <w:bookmarkEnd w:id="240"/>
      <w:bookmarkEnd w:id="241"/>
    </w:p>
    <w:p w14:paraId="6FCAE93E" w14:textId="7DF10308" w:rsidR="00E43274" w:rsidRPr="004F7677" w:rsidRDefault="00787BBB" w:rsidP="00AF5568">
      <w:pPr>
        <w:spacing w:after="0" w:line="240" w:lineRule="auto"/>
        <w:rPr>
          <w:sz w:val="24"/>
          <w:szCs w:val="24"/>
          <w:lang w:val="vi-VN"/>
        </w:rPr>
      </w:pPr>
      <w:r w:rsidRPr="004F7677">
        <w:rPr>
          <w:sz w:val="24"/>
          <w:szCs w:val="24"/>
          <w:lang w:val="vi-VN"/>
        </w:rPr>
        <w:t>Trạm gốc</w:t>
      </w:r>
      <w:r w:rsidR="00E43274" w:rsidRPr="004F7677">
        <w:rPr>
          <w:sz w:val="24"/>
          <w:szCs w:val="24"/>
          <w:lang w:val="vi-VN"/>
        </w:rPr>
        <w:t xml:space="preserve"> </w:t>
      </w:r>
      <w:r w:rsidR="00220858" w:rsidRPr="004F7677">
        <w:rPr>
          <w:sz w:val="24"/>
          <w:szCs w:val="24"/>
          <w:lang w:val="vi-VN"/>
        </w:rPr>
        <w:t xml:space="preserve">có máy phát và/hoặc máy thu có khả năng </w:t>
      </w:r>
      <w:r w:rsidR="00E43274" w:rsidRPr="004F7677">
        <w:rPr>
          <w:sz w:val="24"/>
          <w:szCs w:val="24"/>
          <w:lang w:val="vi-VN"/>
        </w:rPr>
        <w:t>xử lý đồng thời hai hoặc nhiều sóng mang trong c</w:t>
      </w:r>
      <w:r w:rsidR="00220858" w:rsidRPr="004F7677">
        <w:rPr>
          <w:sz w:val="24"/>
          <w:szCs w:val="24"/>
          <w:lang w:val="vi-VN"/>
        </w:rPr>
        <w:t>ác thành phần RF kích hoạt</w:t>
      </w:r>
      <w:r w:rsidR="00FD1F41">
        <w:rPr>
          <w:sz w:val="24"/>
          <w:szCs w:val="24"/>
          <w:lang w:val="vi-VN"/>
        </w:rPr>
        <w:t xml:space="preserve"> chung</w:t>
      </w:r>
      <w:r w:rsidR="00E43274" w:rsidRPr="004F7677">
        <w:rPr>
          <w:sz w:val="24"/>
          <w:szCs w:val="24"/>
          <w:lang w:val="vi-VN"/>
        </w:rPr>
        <w:t xml:space="preserve">, </w:t>
      </w:r>
      <w:r w:rsidR="00220858" w:rsidRPr="004F7677">
        <w:rPr>
          <w:sz w:val="24"/>
          <w:szCs w:val="24"/>
          <w:lang w:val="vi-VN"/>
        </w:rPr>
        <w:t xml:space="preserve">trong đó có ít nhất một sóng mang được cấu hình </w:t>
      </w:r>
      <w:r w:rsidR="00FD1F41">
        <w:rPr>
          <w:sz w:val="24"/>
          <w:szCs w:val="24"/>
          <w:lang w:val="vi-VN"/>
        </w:rPr>
        <w:t>tại một băng tần khác (băng tần này không phải băng con hoặc băng tần thay thế của một băng tần hoạt động khác)</w:t>
      </w:r>
      <w:r w:rsidR="00220858" w:rsidRPr="004F7677">
        <w:rPr>
          <w:sz w:val="24"/>
          <w:szCs w:val="24"/>
          <w:lang w:val="vi-VN"/>
        </w:rPr>
        <w:t xml:space="preserve"> với </w:t>
      </w:r>
      <w:r w:rsidR="00C47C06">
        <w:rPr>
          <w:sz w:val="24"/>
          <w:szCs w:val="24"/>
          <w:lang w:val="vi-VN"/>
        </w:rPr>
        <w:t>(</w:t>
      </w:r>
      <w:r w:rsidR="00220858" w:rsidRPr="004F7677">
        <w:rPr>
          <w:sz w:val="24"/>
          <w:szCs w:val="24"/>
          <w:lang w:val="vi-VN"/>
        </w:rPr>
        <w:t>các</w:t>
      </w:r>
      <w:r w:rsidR="00C47C06">
        <w:rPr>
          <w:sz w:val="24"/>
          <w:szCs w:val="24"/>
          <w:lang w:val="vi-VN"/>
        </w:rPr>
        <w:t>)</w:t>
      </w:r>
      <w:r w:rsidR="00220858" w:rsidRPr="004F7677">
        <w:rPr>
          <w:sz w:val="24"/>
          <w:szCs w:val="24"/>
          <w:lang w:val="vi-VN"/>
        </w:rPr>
        <w:t xml:space="preserve"> sóng mang còn lại</w:t>
      </w:r>
      <w:r w:rsidRPr="004F7677">
        <w:rPr>
          <w:sz w:val="24"/>
          <w:szCs w:val="24"/>
          <w:lang w:val="vi-VN"/>
        </w:rPr>
        <w:t>.</w:t>
      </w:r>
      <w:r w:rsidR="00E43274" w:rsidRPr="004F7677">
        <w:rPr>
          <w:sz w:val="24"/>
          <w:szCs w:val="24"/>
          <w:lang w:val="vi-VN"/>
        </w:rPr>
        <w:t xml:space="preserve"> </w:t>
      </w:r>
    </w:p>
    <w:p w14:paraId="5662E5C2" w14:textId="77777777" w:rsidR="00800B9F" w:rsidRPr="004F7677" w:rsidRDefault="00800B9F" w:rsidP="00AF5568">
      <w:pPr>
        <w:pStyle w:val="Heading3"/>
        <w:numPr>
          <w:ilvl w:val="2"/>
          <w:numId w:val="12"/>
        </w:numPr>
        <w:tabs>
          <w:tab w:val="left" w:pos="900"/>
        </w:tabs>
        <w:spacing w:before="120" w:after="0" w:line="240" w:lineRule="auto"/>
        <w:ind w:left="900" w:hanging="900"/>
      </w:pPr>
      <w:bookmarkStart w:id="242" w:name="_Toc457608819"/>
      <w:bookmarkStart w:id="243" w:name="_Toc457724158"/>
      <w:bookmarkStart w:id="244" w:name="_Toc458120343"/>
      <w:bookmarkStart w:id="245" w:name="_Toc464652224"/>
      <w:bookmarkStart w:id="246" w:name="_Toc465954632"/>
      <w:bookmarkStart w:id="247" w:name="_Toc465988469"/>
      <w:bookmarkStart w:id="248" w:name="_Toc117291581"/>
      <w:bookmarkStart w:id="249" w:name="_Toc117292045"/>
      <w:r w:rsidRPr="004F7677">
        <w:t xml:space="preserve">Máy thu đa băng tần </w:t>
      </w:r>
      <w:r w:rsidRPr="004F7677">
        <w:rPr>
          <w:b w:val="0"/>
        </w:rPr>
        <w:t>(multi-band receiver)</w:t>
      </w:r>
      <w:bookmarkEnd w:id="242"/>
      <w:bookmarkEnd w:id="243"/>
      <w:bookmarkEnd w:id="244"/>
      <w:bookmarkEnd w:id="245"/>
      <w:bookmarkEnd w:id="246"/>
      <w:bookmarkEnd w:id="247"/>
      <w:bookmarkEnd w:id="248"/>
      <w:bookmarkEnd w:id="249"/>
    </w:p>
    <w:p w14:paraId="2B153598" w14:textId="1A7457F4" w:rsidR="00493343" w:rsidRPr="004F7677" w:rsidRDefault="00787BBB" w:rsidP="00AF5568">
      <w:pPr>
        <w:spacing w:after="0" w:line="240" w:lineRule="auto"/>
        <w:rPr>
          <w:sz w:val="24"/>
          <w:szCs w:val="24"/>
          <w:lang w:val="vi-VN"/>
        </w:rPr>
      </w:pPr>
      <w:r w:rsidRPr="004F7677">
        <w:rPr>
          <w:sz w:val="24"/>
          <w:szCs w:val="24"/>
          <w:lang w:val="vi-VN"/>
        </w:rPr>
        <w:t>Máy thu</w:t>
      </w:r>
      <w:r w:rsidR="00493343" w:rsidRPr="004F7677">
        <w:rPr>
          <w:sz w:val="24"/>
          <w:szCs w:val="24"/>
          <w:lang w:val="vi-VN"/>
        </w:rPr>
        <w:t xml:space="preserve"> </w:t>
      </w:r>
      <w:r w:rsidR="00220858" w:rsidRPr="004F7677">
        <w:rPr>
          <w:sz w:val="24"/>
          <w:szCs w:val="24"/>
          <w:lang w:val="vi-VN"/>
        </w:rPr>
        <w:t xml:space="preserve">có khả năng </w:t>
      </w:r>
      <w:r w:rsidR="00493343" w:rsidRPr="004F7677">
        <w:rPr>
          <w:sz w:val="24"/>
          <w:szCs w:val="24"/>
          <w:lang w:val="vi-VN"/>
        </w:rPr>
        <w:t>xử lý đồng thời hai hoặc nhiều sóng mang trong c</w:t>
      </w:r>
      <w:r w:rsidR="00220858" w:rsidRPr="004F7677">
        <w:rPr>
          <w:sz w:val="24"/>
          <w:szCs w:val="24"/>
          <w:lang w:val="vi-VN"/>
        </w:rPr>
        <w:t>ác thành phần RF kích hoạt</w:t>
      </w:r>
      <w:r w:rsidR="00FD1F41">
        <w:rPr>
          <w:sz w:val="24"/>
          <w:szCs w:val="24"/>
          <w:lang w:val="vi-VN"/>
        </w:rPr>
        <w:t xml:space="preserve"> chung</w:t>
      </w:r>
      <w:r w:rsidR="00C6659F" w:rsidRPr="004F7677">
        <w:rPr>
          <w:sz w:val="24"/>
          <w:szCs w:val="24"/>
          <w:lang w:val="vi-VN"/>
        </w:rPr>
        <w:t xml:space="preserve">, </w:t>
      </w:r>
      <w:r w:rsidR="00C47C06" w:rsidRPr="004F7677">
        <w:rPr>
          <w:sz w:val="24"/>
          <w:szCs w:val="24"/>
          <w:lang w:val="vi-VN"/>
        </w:rPr>
        <w:t xml:space="preserve">trong đó có ít nhất một sóng mang được cấu hình </w:t>
      </w:r>
      <w:r w:rsidR="00C47C06">
        <w:rPr>
          <w:sz w:val="24"/>
          <w:szCs w:val="24"/>
          <w:lang w:val="vi-VN"/>
        </w:rPr>
        <w:t>tại một băng tần khác (băng tần này không phải băng con hoặc băng tần thay thế của một băng tần hoạt động khác)</w:t>
      </w:r>
      <w:r w:rsidR="00C47C06" w:rsidRPr="004F7677">
        <w:rPr>
          <w:sz w:val="24"/>
          <w:szCs w:val="24"/>
          <w:lang w:val="vi-VN"/>
        </w:rPr>
        <w:t xml:space="preserve"> với </w:t>
      </w:r>
      <w:r w:rsidR="00C47C06">
        <w:rPr>
          <w:sz w:val="24"/>
          <w:szCs w:val="24"/>
          <w:lang w:val="vi-VN"/>
        </w:rPr>
        <w:t>(</w:t>
      </w:r>
      <w:r w:rsidR="00C47C06" w:rsidRPr="004F7677">
        <w:rPr>
          <w:sz w:val="24"/>
          <w:szCs w:val="24"/>
          <w:lang w:val="vi-VN"/>
        </w:rPr>
        <w:t>các</w:t>
      </w:r>
      <w:r w:rsidR="00C47C06">
        <w:rPr>
          <w:sz w:val="24"/>
          <w:szCs w:val="24"/>
          <w:lang w:val="vi-VN"/>
        </w:rPr>
        <w:t>)</w:t>
      </w:r>
      <w:r w:rsidR="00C47C06" w:rsidRPr="004F7677">
        <w:rPr>
          <w:sz w:val="24"/>
          <w:szCs w:val="24"/>
          <w:lang w:val="vi-VN"/>
        </w:rPr>
        <w:t xml:space="preserve"> sóng mang còn lại.</w:t>
      </w:r>
    </w:p>
    <w:p w14:paraId="67B5D432" w14:textId="77777777" w:rsidR="0074024E" w:rsidRPr="004F7677" w:rsidRDefault="00800B9F" w:rsidP="00AF5568">
      <w:pPr>
        <w:pStyle w:val="Heading3"/>
        <w:numPr>
          <w:ilvl w:val="2"/>
          <w:numId w:val="12"/>
        </w:numPr>
        <w:tabs>
          <w:tab w:val="left" w:pos="900"/>
        </w:tabs>
        <w:spacing w:before="120" w:after="0" w:line="240" w:lineRule="auto"/>
        <w:ind w:left="900" w:hanging="900"/>
      </w:pPr>
      <w:bookmarkStart w:id="250" w:name="_Toc457608820"/>
      <w:bookmarkStart w:id="251" w:name="_Toc457724159"/>
      <w:bookmarkStart w:id="252" w:name="_Toc458120344"/>
      <w:bookmarkStart w:id="253" w:name="_Toc464652225"/>
      <w:bookmarkStart w:id="254" w:name="_Toc465954633"/>
      <w:bookmarkStart w:id="255" w:name="_Toc465988470"/>
      <w:bookmarkStart w:id="256" w:name="_Toc117291582"/>
      <w:bookmarkStart w:id="257" w:name="_Toc117292046"/>
      <w:r w:rsidRPr="004F7677">
        <w:t xml:space="preserve">Máy phát đa băng tần </w:t>
      </w:r>
      <w:r w:rsidRPr="004F7677">
        <w:rPr>
          <w:b w:val="0"/>
        </w:rPr>
        <w:t>(multi-band transmitter)</w:t>
      </w:r>
      <w:bookmarkEnd w:id="250"/>
      <w:bookmarkEnd w:id="251"/>
      <w:bookmarkEnd w:id="252"/>
      <w:bookmarkEnd w:id="253"/>
      <w:bookmarkEnd w:id="254"/>
      <w:bookmarkEnd w:id="255"/>
      <w:bookmarkEnd w:id="256"/>
      <w:bookmarkEnd w:id="257"/>
    </w:p>
    <w:p w14:paraId="0034F4A8" w14:textId="77777777" w:rsidR="00C47C06" w:rsidRDefault="00787BBB" w:rsidP="00AF5568">
      <w:pPr>
        <w:spacing w:after="0" w:line="240" w:lineRule="auto"/>
        <w:rPr>
          <w:sz w:val="24"/>
          <w:szCs w:val="24"/>
          <w:lang w:val="vi-VN"/>
        </w:rPr>
      </w:pPr>
      <w:r w:rsidRPr="004F7677">
        <w:rPr>
          <w:sz w:val="24"/>
          <w:szCs w:val="24"/>
          <w:lang w:val="vi-VN"/>
        </w:rPr>
        <w:t xml:space="preserve">Máy phát </w:t>
      </w:r>
      <w:r w:rsidR="00220858" w:rsidRPr="004F7677">
        <w:rPr>
          <w:sz w:val="24"/>
          <w:szCs w:val="24"/>
          <w:lang w:val="vi-VN"/>
        </w:rPr>
        <w:t xml:space="preserve">có khả năng </w:t>
      </w:r>
      <w:r w:rsidRPr="004F7677">
        <w:rPr>
          <w:sz w:val="24"/>
          <w:szCs w:val="24"/>
          <w:lang w:val="vi-VN"/>
        </w:rPr>
        <w:t>xử lý đồng thời hai hoặc nhiều sóng mang trong c</w:t>
      </w:r>
      <w:r w:rsidR="00220858" w:rsidRPr="004F7677">
        <w:rPr>
          <w:sz w:val="24"/>
          <w:szCs w:val="24"/>
          <w:lang w:val="vi-VN"/>
        </w:rPr>
        <w:t>ác thành phần RF kích hoạt</w:t>
      </w:r>
      <w:r w:rsidR="00FD1F41">
        <w:rPr>
          <w:sz w:val="24"/>
          <w:szCs w:val="24"/>
          <w:lang w:val="vi-VN"/>
        </w:rPr>
        <w:t xml:space="preserve"> chung</w:t>
      </w:r>
      <w:r w:rsidRPr="004F7677">
        <w:rPr>
          <w:sz w:val="24"/>
          <w:szCs w:val="24"/>
          <w:lang w:val="vi-VN"/>
        </w:rPr>
        <w:t xml:space="preserve">, </w:t>
      </w:r>
      <w:bookmarkStart w:id="258" w:name="_Toc457608821"/>
      <w:bookmarkStart w:id="259" w:name="_Toc457724160"/>
      <w:bookmarkStart w:id="260" w:name="_Toc458120345"/>
      <w:bookmarkStart w:id="261" w:name="_Toc464652226"/>
      <w:bookmarkStart w:id="262" w:name="_Toc465954634"/>
      <w:bookmarkStart w:id="263" w:name="_Toc465988471"/>
      <w:r w:rsidR="00C47C06" w:rsidRPr="004F7677">
        <w:rPr>
          <w:sz w:val="24"/>
          <w:szCs w:val="24"/>
          <w:lang w:val="vi-VN"/>
        </w:rPr>
        <w:t xml:space="preserve">trong đó có ít nhất một sóng mang được cấu hình </w:t>
      </w:r>
      <w:r w:rsidR="00C47C06">
        <w:rPr>
          <w:sz w:val="24"/>
          <w:szCs w:val="24"/>
          <w:lang w:val="vi-VN"/>
        </w:rPr>
        <w:t>tại một băng tần khác (băng tần này không phải băng con hoặc băng tần thay thế của một băng tần hoạt động khác)</w:t>
      </w:r>
      <w:r w:rsidR="00C47C06" w:rsidRPr="004F7677">
        <w:rPr>
          <w:sz w:val="24"/>
          <w:szCs w:val="24"/>
          <w:lang w:val="vi-VN"/>
        </w:rPr>
        <w:t xml:space="preserve"> với </w:t>
      </w:r>
      <w:r w:rsidR="00C47C06">
        <w:rPr>
          <w:sz w:val="24"/>
          <w:szCs w:val="24"/>
          <w:lang w:val="vi-VN"/>
        </w:rPr>
        <w:t>(</w:t>
      </w:r>
      <w:r w:rsidR="00C47C06" w:rsidRPr="004F7677">
        <w:rPr>
          <w:sz w:val="24"/>
          <w:szCs w:val="24"/>
          <w:lang w:val="vi-VN"/>
        </w:rPr>
        <w:t>các</w:t>
      </w:r>
      <w:r w:rsidR="00C47C06">
        <w:rPr>
          <w:sz w:val="24"/>
          <w:szCs w:val="24"/>
          <w:lang w:val="vi-VN"/>
        </w:rPr>
        <w:t>)</w:t>
      </w:r>
      <w:r w:rsidR="00C47C06" w:rsidRPr="004F7677">
        <w:rPr>
          <w:sz w:val="24"/>
          <w:szCs w:val="24"/>
          <w:lang w:val="vi-VN"/>
        </w:rPr>
        <w:t xml:space="preserve"> sóng mang còn lại.</w:t>
      </w:r>
    </w:p>
    <w:p w14:paraId="4ED697E1" w14:textId="0A30763F" w:rsidR="0074024E" w:rsidRPr="004F7677" w:rsidRDefault="00800B9F" w:rsidP="00AF5568">
      <w:pPr>
        <w:pStyle w:val="Heading3"/>
        <w:numPr>
          <w:ilvl w:val="2"/>
          <w:numId w:val="12"/>
        </w:numPr>
        <w:tabs>
          <w:tab w:val="left" w:pos="900"/>
        </w:tabs>
        <w:spacing w:before="120" w:after="0" w:line="240" w:lineRule="auto"/>
        <w:ind w:left="900" w:hanging="900"/>
      </w:pPr>
      <w:bookmarkStart w:id="264" w:name="_Toc117291583"/>
      <w:bookmarkStart w:id="265" w:name="_Toc117292047"/>
      <w:r w:rsidRPr="00C47C06">
        <w:t>Cấ</w:t>
      </w:r>
      <w:r w:rsidR="00220858" w:rsidRPr="00C47C06">
        <w:t>u hình phát</w:t>
      </w:r>
      <w:r w:rsidRPr="00C47C06">
        <w:t xml:space="preserve"> đa sóng mang</w:t>
      </w:r>
      <w:r w:rsidRPr="004F7677">
        <w:t xml:space="preserve"> </w:t>
      </w:r>
      <w:r w:rsidRPr="00C47C06">
        <w:rPr>
          <w:b w:val="0"/>
        </w:rPr>
        <w:t>(multi-carrier transmission configuration)</w:t>
      </w:r>
      <w:bookmarkEnd w:id="258"/>
      <w:bookmarkEnd w:id="259"/>
      <w:bookmarkEnd w:id="260"/>
      <w:bookmarkEnd w:id="261"/>
      <w:bookmarkEnd w:id="262"/>
      <w:bookmarkEnd w:id="263"/>
      <w:bookmarkEnd w:id="264"/>
      <w:bookmarkEnd w:id="265"/>
    </w:p>
    <w:p w14:paraId="198D6862" w14:textId="77777777" w:rsidR="00493343" w:rsidRPr="004F7677" w:rsidRDefault="00123737" w:rsidP="00AF5568">
      <w:pPr>
        <w:spacing w:after="0" w:line="240" w:lineRule="auto"/>
        <w:rPr>
          <w:sz w:val="24"/>
          <w:szCs w:val="24"/>
          <w:lang w:val="vi-VN"/>
        </w:rPr>
      </w:pPr>
      <w:r w:rsidRPr="004F7677">
        <w:rPr>
          <w:sz w:val="24"/>
          <w:szCs w:val="24"/>
          <w:lang w:val="vi-VN"/>
        </w:rPr>
        <w:t>Tập hợp</w:t>
      </w:r>
      <w:r w:rsidR="00493343" w:rsidRPr="004F7677">
        <w:rPr>
          <w:sz w:val="24"/>
          <w:szCs w:val="24"/>
          <w:lang w:val="vi-VN"/>
        </w:rPr>
        <w:t xml:space="preserve"> một hoặc nhiều sóng </w:t>
      </w:r>
      <w:r w:rsidR="003C4423" w:rsidRPr="004F7677">
        <w:rPr>
          <w:sz w:val="24"/>
          <w:szCs w:val="24"/>
          <w:lang w:val="vi-VN"/>
        </w:rPr>
        <w:t>mang liền kề</w:t>
      </w:r>
      <w:r w:rsidR="00B46551" w:rsidRPr="004F7677">
        <w:rPr>
          <w:sz w:val="24"/>
          <w:szCs w:val="24"/>
          <w:lang w:val="vi-VN"/>
        </w:rPr>
        <w:t>, trong đó</w:t>
      </w:r>
      <w:r w:rsidR="00220858" w:rsidRPr="004F7677">
        <w:rPr>
          <w:sz w:val="24"/>
          <w:szCs w:val="24"/>
          <w:lang w:val="vi-VN"/>
        </w:rPr>
        <w:t xml:space="preserve"> trạm gốc</w:t>
      </w:r>
      <w:r w:rsidR="00493343" w:rsidRPr="004F7677">
        <w:rPr>
          <w:sz w:val="24"/>
          <w:szCs w:val="24"/>
          <w:lang w:val="vi-VN"/>
        </w:rPr>
        <w:t xml:space="preserve"> có </w:t>
      </w:r>
      <w:r w:rsidR="0091197C" w:rsidRPr="004F7677">
        <w:rPr>
          <w:sz w:val="24"/>
          <w:szCs w:val="24"/>
          <w:lang w:val="vi-VN"/>
        </w:rPr>
        <w:t>thể</w:t>
      </w:r>
      <w:r w:rsidR="00220858" w:rsidRPr="004F7677">
        <w:rPr>
          <w:sz w:val="24"/>
          <w:szCs w:val="24"/>
          <w:lang w:val="vi-VN"/>
        </w:rPr>
        <w:t xml:space="preserve"> phát</w:t>
      </w:r>
      <w:r w:rsidR="00493343" w:rsidRPr="004F7677">
        <w:rPr>
          <w:sz w:val="24"/>
          <w:szCs w:val="24"/>
          <w:lang w:val="vi-VN"/>
        </w:rPr>
        <w:t xml:space="preserve"> đồng thời </w:t>
      </w:r>
      <w:r w:rsidR="0091197C" w:rsidRPr="004F7677">
        <w:rPr>
          <w:sz w:val="24"/>
          <w:szCs w:val="24"/>
          <w:lang w:val="vi-VN"/>
        </w:rPr>
        <w:t xml:space="preserve">các sóng mang này </w:t>
      </w:r>
      <w:r w:rsidR="00493343" w:rsidRPr="004F7677">
        <w:rPr>
          <w:sz w:val="24"/>
          <w:szCs w:val="24"/>
          <w:lang w:val="vi-VN"/>
        </w:rPr>
        <w:t>tùy theo đặc tính kỹ thuật của nhà sản xuất.</w:t>
      </w:r>
    </w:p>
    <w:p w14:paraId="60EA42AE" w14:textId="77777777" w:rsidR="0074024E" w:rsidRPr="004F7677" w:rsidRDefault="00800B9F" w:rsidP="00AF5568">
      <w:pPr>
        <w:pStyle w:val="Heading3"/>
        <w:numPr>
          <w:ilvl w:val="2"/>
          <w:numId w:val="12"/>
        </w:numPr>
        <w:tabs>
          <w:tab w:val="left" w:pos="900"/>
        </w:tabs>
        <w:spacing w:before="120" w:after="0" w:line="240" w:lineRule="auto"/>
        <w:ind w:left="900" w:hanging="900"/>
      </w:pPr>
      <w:bookmarkStart w:id="266" w:name="_Toc457608822"/>
      <w:bookmarkStart w:id="267" w:name="_Toc457724161"/>
      <w:bookmarkStart w:id="268" w:name="_Toc458120346"/>
      <w:bookmarkStart w:id="269" w:name="_Toc464652227"/>
      <w:bookmarkStart w:id="270" w:name="_Toc465954635"/>
      <w:bookmarkStart w:id="271" w:name="_Toc465988472"/>
      <w:bookmarkStart w:id="272" w:name="_Toc117291584"/>
      <w:bookmarkStart w:id="273" w:name="_Toc117292048"/>
      <w:r w:rsidRPr="004F7677">
        <w:t>Phổ</w:t>
      </w:r>
      <w:r w:rsidR="003C4423" w:rsidRPr="004F7677">
        <w:t xml:space="preserve"> không liền kề</w:t>
      </w:r>
      <w:r w:rsidRPr="004F7677">
        <w:t xml:space="preserve"> </w:t>
      </w:r>
      <w:r w:rsidRPr="004F7677">
        <w:rPr>
          <w:b w:val="0"/>
        </w:rPr>
        <w:t>(non-contiguous spectrum)</w:t>
      </w:r>
      <w:bookmarkEnd w:id="266"/>
      <w:bookmarkEnd w:id="267"/>
      <w:bookmarkEnd w:id="268"/>
      <w:bookmarkEnd w:id="269"/>
      <w:bookmarkEnd w:id="270"/>
      <w:bookmarkEnd w:id="271"/>
      <w:bookmarkEnd w:id="272"/>
      <w:bookmarkEnd w:id="273"/>
    </w:p>
    <w:p w14:paraId="160CE734" w14:textId="77777777" w:rsidR="0091197C" w:rsidRPr="004F7677" w:rsidRDefault="0091197C" w:rsidP="00AF5568">
      <w:pPr>
        <w:spacing w:after="0" w:line="240" w:lineRule="auto"/>
        <w:rPr>
          <w:sz w:val="24"/>
          <w:szCs w:val="24"/>
          <w:lang w:val="vi-VN"/>
        </w:rPr>
      </w:pPr>
      <w:r w:rsidRPr="004F7677">
        <w:rPr>
          <w:sz w:val="24"/>
          <w:szCs w:val="24"/>
          <w:lang w:val="vi-VN"/>
        </w:rPr>
        <w:t>Phổ bao gồm hai hoặc nhiều khối thành phần</w:t>
      </w:r>
      <w:r w:rsidR="007B53B1" w:rsidRPr="004F7677">
        <w:rPr>
          <w:sz w:val="24"/>
          <w:szCs w:val="24"/>
          <w:lang w:val="vi-VN"/>
        </w:rPr>
        <w:t>, các khối này</w:t>
      </w:r>
      <w:r w:rsidR="00220858" w:rsidRPr="004F7677">
        <w:rPr>
          <w:sz w:val="24"/>
          <w:szCs w:val="24"/>
          <w:lang w:val="vi-VN"/>
        </w:rPr>
        <w:t xml:space="preserve"> được phân t</w:t>
      </w:r>
      <w:r w:rsidRPr="004F7677">
        <w:rPr>
          <w:sz w:val="24"/>
          <w:szCs w:val="24"/>
          <w:lang w:val="vi-VN"/>
        </w:rPr>
        <w:t xml:space="preserve">ách bởi các khoảng bảo vệ khối thành phần. </w:t>
      </w:r>
    </w:p>
    <w:p w14:paraId="080E6F24" w14:textId="77777777" w:rsidR="0074024E" w:rsidRPr="004F7677" w:rsidRDefault="00800B9F" w:rsidP="00AF5568">
      <w:pPr>
        <w:pStyle w:val="Heading3"/>
        <w:numPr>
          <w:ilvl w:val="2"/>
          <w:numId w:val="12"/>
        </w:numPr>
        <w:tabs>
          <w:tab w:val="left" w:pos="900"/>
        </w:tabs>
        <w:spacing w:before="120" w:after="0" w:line="240" w:lineRule="auto"/>
        <w:ind w:left="900" w:hanging="900"/>
      </w:pPr>
      <w:bookmarkStart w:id="274" w:name="_Toc457608823"/>
      <w:bookmarkStart w:id="275" w:name="_Toc457724162"/>
      <w:bookmarkStart w:id="276" w:name="_Toc458120347"/>
      <w:bookmarkStart w:id="277" w:name="_Toc464652228"/>
      <w:bookmarkStart w:id="278" w:name="_Toc465954636"/>
      <w:bookmarkStart w:id="279" w:name="_Toc465988473"/>
      <w:bookmarkStart w:id="280" w:name="_Toc117291585"/>
      <w:bookmarkStart w:id="281" w:name="_Toc117292049"/>
      <w:r w:rsidRPr="004F7677">
        <w:t xml:space="preserve">Băng tần hoạt động </w:t>
      </w:r>
      <w:r w:rsidRPr="004F7677">
        <w:rPr>
          <w:b w:val="0"/>
        </w:rPr>
        <w:t>(operating band)</w:t>
      </w:r>
      <w:bookmarkEnd w:id="274"/>
      <w:bookmarkEnd w:id="275"/>
      <w:bookmarkEnd w:id="276"/>
      <w:bookmarkEnd w:id="277"/>
      <w:bookmarkEnd w:id="278"/>
      <w:bookmarkEnd w:id="279"/>
      <w:bookmarkEnd w:id="280"/>
      <w:bookmarkEnd w:id="281"/>
    </w:p>
    <w:p w14:paraId="2CCA62DD" w14:textId="53C1ACAB" w:rsidR="009C749E" w:rsidRPr="004F7677" w:rsidRDefault="00123737" w:rsidP="00AF5568">
      <w:pPr>
        <w:spacing w:after="0" w:line="240" w:lineRule="auto"/>
        <w:rPr>
          <w:sz w:val="24"/>
          <w:szCs w:val="24"/>
          <w:lang w:val="vi-VN"/>
        </w:rPr>
      </w:pPr>
      <w:r w:rsidRPr="004F7677">
        <w:rPr>
          <w:sz w:val="24"/>
          <w:szCs w:val="24"/>
          <w:lang w:val="vi-VN"/>
        </w:rPr>
        <w:t>Dải tần số (ghép cặp hoặc không ghép cặp)</w:t>
      </w:r>
      <w:r w:rsidR="00E20A10" w:rsidRPr="004F7677">
        <w:rPr>
          <w:sz w:val="24"/>
          <w:szCs w:val="24"/>
          <w:lang w:val="vi-VN"/>
        </w:rPr>
        <w:t xml:space="preserve"> được quy định bằng bộ</w:t>
      </w:r>
      <w:r w:rsidR="001D5B23" w:rsidRPr="004F7677">
        <w:rPr>
          <w:sz w:val="24"/>
          <w:szCs w:val="24"/>
          <w:lang w:val="vi-VN"/>
        </w:rPr>
        <w:t xml:space="preserve"> các yêu cầu kỹ thuật</w:t>
      </w:r>
      <w:r w:rsidRPr="004F7677">
        <w:rPr>
          <w:sz w:val="24"/>
          <w:szCs w:val="24"/>
          <w:lang w:val="vi-VN"/>
        </w:rPr>
        <w:t xml:space="preserve"> </w:t>
      </w:r>
      <w:r w:rsidR="00C47C06">
        <w:rPr>
          <w:sz w:val="24"/>
          <w:szCs w:val="24"/>
          <w:lang w:val="vi-VN"/>
        </w:rPr>
        <w:t>cụ thể</w:t>
      </w:r>
      <w:r w:rsidRPr="004F7677">
        <w:rPr>
          <w:sz w:val="24"/>
          <w:szCs w:val="24"/>
          <w:lang w:val="vi-VN"/>
        </w:rPr>
        <w:t>, trong đó E-UTRA hoạt động.</w:t>
      </w:r>
    </w:p>
    <w:p w14:paraId="6B3F8742" w14:textId="0EFC8FA2" w:rsidR="001D5B23" w:rsidRPr="004F7677" w:rsidRDefault="001D5B23" w:rsidP="00AF5568">
      <w:pPr>
        <w:spacing w:after="0" w:line="240" w:lineRule="auto"/>
        <w:rPr>
          <w:sz w:val="20"/>
          <w:szCs w:val="20"/>
          <w:lang w:val="vi-VN"/>
        </w:rPr>
      </w:pPr>
      <w:r w:rsidRPr="004F7677">
        <w:rPr>
          <w:sz w:val="20"/>
          <w:szCs w:val="20"/>
          <w:lang w:val="vi-VN"/>
        </w:rPr>
        <w:t>C</w:t>
      </w:r>
      <w:r w:rsidR="00123737" w:rsidRPr="004F7677">
        <w:rPr>
          <w:sz w:val="20"/>
          <w:szCs w:val="20"/>
          <w:lang w:val="vi-VN"/>
        </w:rPr>
        <w:t>HÚ THÍCH: (Các) b</w:t>
      </w:r>
      <w:r w:rsidR="00E20A10" w:rsidRPr="004F7677">
        <w:rPr>
          <w:sz w:val="20"/>
          <w:szCs w:val="20"/>
          <w:lang w:val="vi-VN"/>
        </w:rPr>
        <w:t>ăng tần hoạt động của</w:t>
      </w:r>
      <w:r w:rsidRPr="004F7677">
        <w:rPr>
          <w:sz w:val="20"/>
          <w:szCs w:val="20"/>
          <w:lang w:val="vi-VN"/>
        </w:rPr>
        <w:t xml:space="preserve"> một BS E-UTRA được nhà sản xuất cô</w:t>
      </w:r>
      <w:r w:rsidR="00B46551" w:rsidRPr="004F7677">
        <w:rPr>
          <w:sz w:val="20"/>
          <w:szCs w:val="20"/>
          <w:lang w:val="vi-VN"/>
        </w:rPr>
        <w:t xml:space="preserve">ng bố theo quy định tại </w:t>
      </w:r>
      <w:r w:rsidR="00B46551" w:rsidRPr="004F7677">
        <w:rPr>
          <w:sz w:val="20"/>
          <w:szCs w:val="20"/>
          <w:lang w:val="vi-VN"/>
        </w:rPr>
        <w:fldChar w:fldCharType="begin"/>
      </w:r>
      <w:r w:rsidR="00B46551" w:rsidRPr="004F7677">
        <w:rPr>
          <w:sz w:val="20"/>
          <w:szCs w:val="20"/>
          <w:lang w:val="vi-VN"/>
        </w:rPr>
        <w:instrText xml:space="preserve"> REF _Ref463307637 \h  \* MERGEFORMAT </w:instrText>
      </w:r>
      <w:r w:rsidR="00B46551" w:rsidRPr="004F7677">
        <w:rPr>
          <w:sz w:val="20"/>
          <w:szCs w:val="20"/>
          <w:lang w:val="vi-VN"/>
        </w:rPr>
      </w:r>
      <w:r w:rsidR="00B46551" w:rsidRPr="004F7677">
        <w:rPr>
          <w:sz w:val="20"/>
          <w:szCs w:val="20"/>
          <w:lang w:val="vi-VN"/>
        </w:rPr>
        <w:fldChar w:fldCharType="separate"/>
      </w:r>
      <w:r w:rsidR="001A35F6" w:rsidRPr="001A35F6">
        <w:rPr>
          <w:sz w:val="20"/>
          <w:szCs w:val="20"/>
          <w:lang w:val="vi-VN"/>
        </w:rPr>
        <w:t>Bảng 1</w:t>
      </w:r>
      <w:r w:rsidR="00B46551" w:rsidRPr="004F7677">
        <w:rPr>
          <w:sz w:val="20"/>
          <w:szCs w:val="20"/>
          <w:lang w:val="vi-VN"/>
        </w:rPr>
        <w:fldChar w:fldCharType="end"/>
      </w:r>
      <w:r w:rsidRPr="004F7677">
        <w:rPr>
          <w:sz w:val="20"/>
          <w:szCs w:val="20"/>
          <w:lang w:val="vi-VN"/>
        </w:rPr>
        <w:t>. Các băng tần ho</w:t>
      </w:r>
      <w:r w:rsidR="00E20A10" w:rsidRPr="004F7677">
        <w:rPr>
          <w:sz w:val="20"/>
          <w:szCs w:val="20"/>
          <w:lang w:val="vi-VN"/>
        </w:rPr>
        <w:t>ạt động của E-UTRA được đánh số</w:t>
      </w:r>
      <w:r w:rsidRPr="004F7677">
        <w:rPr>
          <w:sz w:val="20"/>
          <w:szCs w:val="20"/>
          <w:lang w:val="vi-VN"/>
        </w:rPr>
        <w:t xml:space="preserve"> bằng các chữ số Ả Rập, trong khi các </w:t>
      </w:r>
      <w:r w:rsidR="00EE75ED" w:rsidRPr="004F7677">
        <w:rPr>
          <w:sz w:val="20"/>
          <w:szCs w:val="20"/>
          <w:lang w:val="vi-VN"/>
        </w:rPr>
        <w:t>băng tần hoạt động tương ứng của</w:t>
      </w:r>
      <w:r w:rsidRPr="004F7677">
        <w:rPr>
          <w:sz w:val="20"/>
          <w:szCs w:val="20"/>
          <w:lang w:val="vi-VN"/>
        </w:rPr>
        <w:t xml:space="preserve"> UTRA được </w:t>
      </w:r>
      <w:r w:rsidR="00EE75ED" w:rsidRPr="004F7677">
        <w:rPr>
          <w:sz w:val="20"/>
          <w:szCs w:val="20"/>
          <w:lang w:val="vi-VN"/>
        </w:rPr>
        <w:t>đánh số</w:t>
      </w:r>
      <w:r w:rsidRPr="004F7677">
        <w:rPr>
          <w:sz w:val="20"/>
          <w:szCs w:val="20"/>
          <w:lang w:val="vi-VN"/>
        </w:rPr>
        <w:t xml:space="preserve"> bằng các chữ số La Mã.</w:t>
      </w:r>
    </w:p>
    <w:p w14:paraId="7F34DA0C" w14:textId="77777777" w:rsidR="00AF42D7" w:rsidRPr="004F7677" w:rsidRDefault="00AF42D7" w:rsidP="00AF5568">
      <w:pPr>
        <w:pStyle w:val="Heading3"/>
        <w:numPr>
          <w:ilvl w:val="2"/>
          <w:numId w:val="12"/>
        </w:numPr>
        <w:tabs>
          <w:tab w:val="left" w:pos="900"/>
        </w:tabs>
        <w:spacing w:before="120" w:after="0" w:line="240" w:lineRule="auto"/>
        <w:ind w:left="900" w:hanging="900"/>
      </w:pPr>
      <w:bookmarkStart w:id="282" w:name="_Toc457608824"/>
      <w:bookmarkStart w:id="283" w:name="_Toc457724163"/>
      <w:bookmarkStart w:id="284" w:name="_Toc458120348"/>
      <w:bookmarkStart w:id="285" w:name="_Toc464652229"/>
      <w:bookmarkStart w:id="286" w:name="_Toc465954637"/>
      <w:bookmarkStart w:id="287" w:name="_Toc465988474"/>
      <w:bookmarkStart w:id="288" w:name="_Toc117291586"/>
      <w:bookmarkStart w:id="289" w:name="_Toc117292050"/>
      <w:r w:rsidRPr="004F7677">
        <w:t xml:space="preserve">Công suất ra </w:t>
      </w:r>
      <w:r w:rsidRPr="004F7677">
        <w:rPr>
          <w:b w:val="0"/>
        </w:rPr>
        <w:t>(output power)</w:t>
      </w:r>
      <w:bookmarkEnd w:id="282"/>
      <w:bookmarkEnd w:id="283"/>
      <w:bookmarkEnd w:id="284"/>
      <w:bookmarkEnd w:id="285"/>
      <w:bookmarkEnd w:id="286"/>
      <w:bookmarkEnd w:id="287"/>
      <w:bookmarkEnd w:id="288"/>
      <w:bookmarkEnd w:id="289"/>
    </w:p>
    <w:p w14:paraId="299DEDEE" w14:textId="77777777" w:rsidR="0074024E" w:rsidRPr="004F7677" w:rsidRDefault="00AF42D7" w:rsidP="00AF5568">
      <w:pPr>
        <w:spacing w:after="0" w:line="240" w:lineRule="auto"/>
        <w:rPr>
          <w:sz w:val="24"/>
          <w:szCs w:val="24"/>
          <w:lang w:val="vi-VN"/>
        </w:rPr>
      </w:pPr>
      <w:r w:rsidRPr="004F7677">
        <w:rPr>
          <w:sz w:val="24"/>
          <w:szCs w:val="24"/>
          <w:lang w:val="vi-VN"/>
        </w:rPr>
        <w:t>Công suất trung bình của một sóng mang trạm gốc, được cung cấp cho tải có điện trở bằng trở kháng tải danh định của máy phát.</w:t>
      </w:r>
    </w:p>
    <w:p w14:paraId="2ABD88C5" w14:textId="77777777" w:rsidR="0074024E" w:rsidRPr="004F7677" w:rsidRDefault="00800B9F" w:rsidP="00AF5568">
      <w:pPr>
        <w:pStyle w:val="Heading3"/>
        <w:numPr>
          <w:ilvl w:val="2"/>
          <w:numId w:val="12"/>
        </w:numPr>
        <w:tabs>
          <w:tab w:val="left" w:pos="900"/>
        </w:tabs>
        <w:spacing w:before="120" w:after="0" w:line="240" w:lineRule="auto"/>
        <w:ind w:left="900" w:hanging="900"/>
      </w:pPr>
      <w:bookmarkStart w:id="290" w:name="_Toc457608825"/>
      <w:bookmarkStart w:id="291" w:name="_Toc457724164"/>
      <w:bookmarkStart w:id="292" w:name="_Toc458120349"/>
      <w:bookmarkStart w:id="293" w:name="_Toc464652230"/>
      <w:bookmarkStart w:id="294" w:name="_Toc465954638"/>
      <w:bookmarkStart w:id="295" w:name="_Toc465988475"/>
      <w:bookmarkStart w:id="296" w:name="_Toc117291587"/>
      <w:bookmarkStart w:id="297" w:name="_Toc117292051"/>
      <w:r w:rsidRPr="004F7677">
        <w:t>Công suấ</w:t>
      </w:r>
      <w:r w:rsidR="00E20A10" w:rsidRPr="004F7677">
        <w:t>t</w:t>
      </w:r>
      <w:r w:rsidRPr="004F7677">
        <w:t xml:space="preserve"> ra danh định </w:t>
      </w:r>
      <w:r w:rsidRPr="004F7677">
        <w:rPr>
          <w:b w:val="0"/>
        </w:rPr>
        <w:t>(rated output power)</w:t>
      </w:r>
      <w:bookmarkEnd w:id="290"/>
      <w:bookmarkEnd w:id="291"/>
      <w:bookmarkEnd w:id="292"/>
      <w:bookmarkEnd w:id="293"/>
      <w:bookmarkEnd w:id="294"/>
      <w:bookmarkEnd w:id="295"/>
      <w:bookmarkEnd w:id="296"/>
      <w:bookmarkEnd w:id="297"/>
    </w:p>
    <w:p w14:paraId="4434C814" w14:textId="77777777" w:rsidR="001D5B23" w:rsidRPr="004F7677" w:rsidRDefault="001D5B23" w:rsidP="00AF5568">
      <w:pPr>
        <w:spacing w:after="0" w:line="240" w:lineRule="auto"/>
        <w:rPr>
          <w:sz w:val="24"/>
          <w:szCs w:val="24"/>
          <w:lang w:val="vi-VN"/>
        </w:rPr>
      </w:pPr>
      <w:r w:rsidRPr="004F7677">
        <w:rPr>
          <w:sz w:val="24"/>
          <w:szCs w:val="24"/>
          <w:lang w:val="vi-VN"/>
        </w:rPr>
        <w:t>Côn</w:t>
      </w:r>
      <w:r w:rsidR="009D24EF" w:rsidRPr="004F7677">
        <w:rPr>
          <w:sz w:val="24"/>
          <w:szCs w:val="24"/>
          <w:lang w:val="vi-VN"/>
        </w:rPr>
        <w:t>g suất đầu ra danh định của trạm</w:t>
      </w:r>
      <w:r w:rsidRPr="004F7677">
        <w:rPr>
          <w:sz w:val="24"/>
          <w:szCs w:val="24"/>
          <w:lang w:val="vi-VN"/>
        </w:rPr>
        <w:t xml:space="preserve"> gốc là mức công suất trung bình </w:t>
      </w:r>
      <w:r w:rsidR="009D24EF" w:rsidRPr="004F7677">
        <w:rPr>
          <w:sz w:val="24"/>
          <w:szCs w:val="24"/>
          <w:lang w:val="vi-VN"/>
        </w:rPr>
        <w:t xml:space="preserve">trên một sóng mang </w:t>
      </w:r>
      <w:r w:rsidR="00E20A10" w:rsidRPr="004F7677">
        <w:rPr>
          <w:sz w:val="24"/>
          <w:szCs w:val="24"/>
          <w:lang w:val="vi-VN"/>
        </w:rPr>
        <w:t xml:space="preserve">do </w:t>
      </w:r>
      <w:r w:rsidR="00DC01F8">
        <w:rPr>
          <w:sz w:val="24"/>
          <w:szCs w:val="24"/>
          <w:lang w:val="vi-VN"/>
        </w:rPr>
        <w:t>nhà sản xuất công bố</w:t>
      </w:r>
      <w:r w:rsidR="00E20A10" w:rsidRPr="004F7677">
        <w:rPr>
          <w:sz w:val="24"/>
          <w:szCs w:val="24"/>
          <w:lang w:val="vi-VN"/>
        </w:rPr>
        <w:t xml:space="preserve"> là khả dụng </w:t>
      </w:r>
      <w:r w:rsidR="009D24EF" w:rsidRPr="004F7677">
        <w:rPr>
          <w:sz w:val="24"/>
          <w:szCs w:val="24"/>
          <w:lang w:val="vi-VN"/>
        </w:rPr>
        <w:t xml:space="preserve">tại đầu nối ăng ten. </w:t>
      </w:r>
    </w:p>
    <w:p w14:paraId="37EC914A" w14:textId="77777777" w:rsidR="00800B9F" w:rsidRPr="004F7677" w:rsidRDefault="00800B9F" w:rsidP="00AF5568">
      <w:pPr>
        <w:pStyle w:val="Heading3"/>
        <w:numPr>
          <w:ilvl w:val="2"/>
          <w:numId w:val="12"/>
        </w:numPr>
        <w:tabs>
          <w:tab w:val="left" w:pos="900"/>
        </w:tabs>
        <w:spacing w:before="120" w:after="0" w:line="240" w:lineRule="auto"/>
        <w:ind w:left="900" w:hanging="900"/>
      </w:pPr>
      <w:bookmarkStart w:id="298" w:name="_Toc457608826"/>
      <w:bookmarkStart w:id="299" w:name="_Toc457724165"/>
      <w:bookmarkStart w:id="300" w:name="_Toc458120350"/>
      <w:bookmarkStart w:id="301" w:name="_Toc464652231"/>
      <w:bookmarkStart w:id="302" w:name="_Toc465954639"/>
      <w:bookmarkStart w:id="303" w:name="_Toc465988476"/>
      <w:bookmarkStart w:id="304" w:name="_Toc117291588"/>
      <w:bookmarkStart w:id="305" w:name="_Toc117292052"/>
      <w:r w:rsidRPr="004F7677">
        <w:t>Công suấ</w:t>
      </w:r>
      <w:r w:rsidR="00E20A10" w:rsidRPr="004F7677">
        <w:t>t</w:t>
      </w:r>
      <w:r w:rsidRPr="004F7677">
        <w:t xml:space="preserve"> ra tổng danh định </w:t>
      </w:r>
      <w:r w:rsidRPr="004F7677">
        <w:rPr>
          <w:b w:val="0"/>
        </w:rPr>
        <w:t>(rated total output power)</w:t>
      </w:r>
      <w:bookmarkEnd w:id="298"/>
      <w:bookmarkEnd w:id="299"/>
      <w:bookmarkEnd w:id="300"/>
      <w:bookmarkEnd w:id="301"/>
      <w:bookmarkEnd w:id="302"/>
      <w:bookmarkEnd w:id="303"/>
      <w:bookmarkEnd w:id="304"/>
      <w:bookmarkEnd w:id="305"/>
    </w:p>
    <w:p w14:paraId="098E9E8D" w14:textId="77777777" w:rsidR="009D24EF" w:rsidRPr="004F7677" w:rsidRDefault="009D24EF" w:rsidP="00AF5568">
      <w:pPr>
        <w:spacing w:after="0" w:line="240" w:lineRule="auto"/>
        <w:rPr>
          <w:sz w:val="24"/>
          <w:szCs w:val="24"/>
          <w:lang w:val="vi-VN"/>
        </w:rPr>
      </w:pPr>
      <w:r w:rsidRPr="004F7677">
        <w:rPr>
          <w:sz w:val="24"/>
          <w:szCs w:val="24"/>
          <w:lang w:val="vi-VN"/>
        </w:rPr>
        <w:t xml:space="preserve">Mức công suất trung bình </w:t>
      </w:r>
      <w:r w:rsidR="00E20A10" w:rsidRPr="004F7677">
        <w:rPr>
          <w:sz w:val="24"/>
          <w:szCs w:val="24"/>
          <w:lang w:val="vi-VN"/>
        </w:rPr>
        <w:t xml:space="preserve">do </w:t>
      </w:r>
      <w:r w:rsidR="00DC01F8">
        <w:rPr>
          <w:sz w:val="24"/>
          <w:szCs w:val="24"/>
          <w:lang w:val="vi-VN"/>
        </w:rPr>
        <w:t>nhà sản xuất công bố</w:t>
      </w:r>
      <w:r w:rsidR="00E20A10" w:rsidRPr="004F7677">
        <w:rPr>
          <w:sz w:val="24"/>
          <w:szCs w:val="24"/>
          <w:lang w:val="vi-VN"/>
        </w:rPr>
        <w:t xml:space="preserve"> là khả dụng </w:t>
      </w:r>
      <w:r w:rsidRPr="004F7677">
        <w:rPr>
          <w:sz w:val="24"/>
          <w:szCs w:val="24"/>
          <w:lang w:val="vi-VN"/>
        </w:rPr>
        <w:t>tại đầu nối ăng ten</w:t>
      </w:r>
      <w:r w:rsidR="00E20A10" w:rsidRPr="004F7677">
        <w:rPr>
          <w:sz w:val="24"/>
          <w:szCs w:val="24"/>
          <w:lang w:val="vi-VN"/>
        </w:rPr>
        <w:t>.</w:t>
      </w:r>
    </w:p>
    <w:p w14:paraId="3F653275" w14:textId="77777777" w:rsidR="0074024E" w:rsidRPr="004F7677" w:rsidRDefault="00FB15E0" w:rsidP="00AF5568">
      <w:pPr>
        <w:pStyle w:val="Heading3"/>
        <w:numPr>
          <w:ilvl w:val="2"/>
          <w:numId w:val="12"/>
        </w:numPr>
        <w:tabs>
          <w:tab w:val="left" w:pos="900"/>
        </w:tabs>
        <w:spacing w:before="120" w:after="0" w:line="240" w:lineRule="auto"/>
        <w:ind w:left="900" w:hanging="900"/>
      </w:pPr>
      <w:bookmarkStart w:id="306" w:name="_Toc457608827"/>
      <w:bookmarkStart w:id="307" w:name="_Toc457724166"/>
      <w:bookmarkStart w:id="308" w:name="_Toc458120351"/>
      <w:bookmarkStart w:id="309" w:name="_Toc464652232"/>
      <w:bookmarkStart w:id="310" w:name="_Toc465954640"/>
      <w:bookmarkStart w:id="311" w:name="_Toc465988477"/>
      <w:bookmarkStart w:id="312" w:name="_Toc117291589"/>
      <w:bookmarkStart w:id="313" w:name="_Toc117292053"/>
      <w:r w:rsidRPr="004F7677">
        <w:lastRenderedPageBreak/>
        <w:t xml:space="preserve">Khối tài nguyên </w:t>
      </w:r>
      <w:r w:rsidRPr="004F7677">
        <w:rPr>
          <w:b w:val="0"/>
        </w:rPr>
        <w:t>(resource block)</w:t>
      </w:r>
      <w:bookmarkEnd w:id="306"/>
      <w:bookmarkEnd w:id="307"/>
      <w:bookmarkEnd w:id="308"/>
      <w:bookmarkEnd w:id="309"/>
      <w:bookmarkEnd w:id="310"/>
      <w:bookmarkEnd w:id="311"/>
      <w:bookmarkEnd w:id="312"/>
      <w:bookmarkEnd w:id="313"/>
    </w:p>
    <w:p w14:paraId="284D84ED" w14:textId="6749C8A6" w:rsidR="00FB15E0" w:rsidRPr="004F7677" w:rsidRDefault="00FB15E0" w:rsidP="00AF5568">
      <w:pPr>
        <w:spacing w:after="0" w:line="240" w:lineRule="auto"/>
        <w:rPr>
          <w:sz w:val="24"/>
          <w:szCs w:val="24"/>
          <w:lang w:val="vi-VN"/>
        </w:rPr>
      </w:pPr>
      <w:r w:rsidRPr="004F7677">
        <w:rPr>
          <w:sz w:val="24"/>
          <w:szCs w:val="24"/>
          <w:lang w:val="vi-VN"/>
        </w:rPr>
        <w:t>Tài nguyên</w:t>
      </w:r>
      <w:r w:rsidR="00123737" w:rsidRPr="004F7677">
        <w:rPr>
          <w:sz w:val="24"/>
          <w:szCs w:val="24"/>
          <w:lang w:val="vi-VN"/>
        </w:rPr>
        <w:t xml:space="preserve"> vật lý bao gồm một số các ký hiệu</w:t>
      </w:r>
      <w:r w:rsidRPr="004F7677">
        <w:rPr>
          <w:sz w:val="24"/>
          <w:szCs w:val="24"/>
          <w:lang w:val="vi-VN"/>
        </w:rPr>
        <w:t xml:space="preserve"> trong miền thời gian và một số các sóng mang con liên tiếp </w:t>
      </w:r>
      <w:r w:rsidR="00102C2C">
        <w:rPr>
          <w:sz w:val="24"/>
          <w:szCs w:val="24"/>
          <w:lang w:val="vi-VN"/>
        </w:rPr>
        <w:t xml:space="preserve">trải </w:t>
      </w:r>
      <w:r w:rsidRPr="004F7677">
        <w:rPr>
          <w:sz w:val="24"/>
          <w:szCs w:val="24"/>
          <w:lang w:val="vi-VN"/>
        </w:rPr>
        <w:t xml:space="preserve">rộng 180 kHz trong miền tần số.  </w:t>
      </w:r>
    </w:p>
    <w:p w14:paraId="40F14A72" w14:textId="77777777" w:rsidR="00FB15E0" w:rsidRPr="004F7677" w:rsidRDefault="00FB15E0" w:rsidP="00AF5568">
      <w:pPr>
        <w:pStyle w:val="Heading3"/>
        <w:numPr>
          <w:ilvl w:val="2"/>
          <w:numId w:val="12"/>
        </w:numPr>
        <w:tabs>
          <w:tab w:val="left" w:pos="900"/>
        </w:tabs>
        <w:spacing w:before="120" w:after="0" w:line="240" w:lineRule="auto"/>
        <w:ind w:left="900" w:hanging="900"/>
      </w:pPr>
      <w:bookmarkStart w:id="314" w:name="_Toc457608828"/>
      <w:bookmarkStart w:id="315" w:name="_Toc457724167"/>
      <w:bookmarkStart w:id="316" w:name="_Toc458120352"/>
      <w:bookmarkStart w:id="317" w:name="_Toc464652233"/>
      <w:bookmarkStart w:id="318" w:name="_Toc465954641"/>
      <w:bookmarkStart w:id="319" w:name="_Toc465988478"/>
      <w:bookmarkStart w:id="320" w:name="_Toc117291590"/>
      <w:bookmarkStart w:id="321" w:name="_Toc117292054"/>
      <w:r w:rsidRPr="004F7677">
        <w:t>Khố</w:t>
      </w:r>
      <w:r w:rsidR="0091197C" w:rsidRPr="004F7677">
        <w:t xml:space="preserve">i thành phần </w:t>
      </w:r>
      <w:r w:rsidR="0091197C" w:rsidRPr="004F7677">
        <w:rPr>
          <w:b w:val="0"/>
        </w:rPr>
        <w:t>(sub-block)</w:t>
      </w:r>
      <w:bookmarkEnd w:id="314"/>
      <w:bookmarkEnd w:id="315"/>
      <w:bookmarkEnd w:id="316"/>
      <w:bookmarkEnd w:id="317"/>
      <w:bookmarkEnd w:id="318"/>
      <w:bookmarkEnd w:id="319"/>
      <w:bookmarkEnd w:id="320"/>
      <w:bookmarkEnd w:id="321"/>
    </w:p>
    <w:p w14:paraId="03C1C2CC" w14:textId="213D2608" w:rsidR="00FB15E0" w:rsidRPr="004F7677" w:rsidRDefault="00DB04DB" w:rsidP="00AF5568">
      <w:pPr>
        <w:spacing w:after="0" w:line="240" w:lineRule="auto"/>
        <w:rPr>
          <w:sz w:val="24"/>
          <w:szCs w:val="24"/>
          <w:lang w:val="vi-VN"/>
        </w:rPr>
      </w:pPr>
      <w:r>
        <w:rPr>
          <w:sz w:val="24"/>
          <w:szCs w:val="24"/>
          <w:lang w:val="vi-VN"/>
        </w:rPr>
        <w:t>K</w:t>
      </w:r>
      <w:r w:rsidR="00FB15E0" w:rsidRPr="004F7677">
        <w:rPr>
          <w:sz w:val="24"/>
          <w:szCs w:val="24"/>
          <w:lang w:val="vi-VN"/>
        </w:rPr>
        <w:t xml:space="preserve">hối </w:t>
      </w:r>
      <w:r w:rsidR="000D2BD1" w:rsidRPr="004F7677">
        <w:rPr>
          <w:sz w:val="24"/>
          <w:szCs w:val="24"/>
          <w:lang w:val="vi-VN"/>
        </w:rPr>
        <w:t xml:space="preserve">phổ </w:t>
      </w:r>
      <w:r w:rsidR="00FB15E0" w:rsidRPr="004F7677">
        <w:rPr>
          <w:sz w:val="24"/>
          <w:szCs w:val="24"/>
          <w:lang w:val="vi-VN"/>
        </w:rPr>
        <w:t xml:space="preserve">được phân bổ </w:t>
      </w:r>
      <w:r w:rsidR="003C4423" w:rsidRPr="004F7677">
        <w:rPr>
          <w:sz w:val="24"/>
          <w:szCs w:val="24"/>
          <w:lang w:val="vi-VN"/>
        </w:rPr>
        <w:t>liền kề</w:t>
      </w:r>
      <w:r w:rsidR="000D2BD1" w:rsidRPr="004F7677">
        <w:rPr>
          <w:sz w:val="24"/>
          <w:szCs w:val="24"/>
          <w:lang w:val="vi-VN"/>
        </w:rPr>
        <w:t xml:space="preserve"> để</w:t>
      </w:r>
      <w:r w:rsidR="00123737" w:rsidRPr="004F7677">
        <w:rPr>
          <w:sz w:val="24"/>
          <w:szCs w:val="24"/>
          <w:lang w:val="vi-VN"/>
        </w:rPr>
        <w:t xml:space="preserve"> phát và thu</w:t>
      </w:r>
      <w:r w:rsidR="000D2BD1" w:rsidRPr="004F7677">
        <w:rPr>
          <w:sz w:val="24"/>
          <w:szCs w:val="24"/>
          <w:lang w:val="vi-VN"/>
        </w:rPr>
        <w:t xml:space="preserve"> trong</w:t>
      </w:r>
      <w:r w:rsidR="00F268B1" w:rsidRPr="004F7677">
        <w:rPr>
          <w:sz w:val="24"/>
          <w:szCs w:val="24"/>
          <w:lang w:val="vi-VN"/>
        </w:rPr>
        <w:t xml:space="preserve"> </w:t>
      </w:r>
      <w:r w:rsidR="0091197C" w:rsidRPr="004F7677">
        <w:rPr>
          <w:sz w:val="24"/>
          <w:szCs w:val="24"/>
          <w:lang w:val="vi-VN"/>
        </w:rPr>
        <w:t>cùng</w:t>
      </w:r>
      <w:r w:rsidR="000D2BD1" w:rsidRPr="004F7677">
        <w:rPr>
          <w:sz w:val="24"/>
          <w:szCs w:val="24"/>
          <w:lang w:val="vi-VN"/>
        </w:rPr>
        <w:t xml:space="preserve"> một</w:t>
      </w:r>
      <w:r w:rsidR="0091197C" w:rsidRPr="004F7677">
        <w:rPr>
          <w:sz w:val="24"/>
          <w:szCs w:val="24"/>
          <w:lang w:val="vi-VN"/>
        </w:rPr>
        <w:t xml:space="preserve"> </w:t>
      </w:r>
      <w:r w:rsidR="00F268B1" w:rsidRPr="004F7677">
        <w:rPr>
          <w:sz w:val="24"/>
          <w:szCs w:val="24"/>
          <w:lang w:val="vi-VN"/>
        </w:rPr>
        <w:t>trạm gốc.</w:t>
      </w:r>
    </w:p>
    <w:p w14:paraId="3B5AB53F" w14:textId="77777777" w:rsidR="00F268B1" w:rsidRPr="004F7677" w:rsidRDefault="00F268B1" w:rsidP="00AF5568">
      <w:pPr>
        <w:spacing w:after="0" w:line="240" w:lineRule="auto"/>
        <w:rPr>
          <w:sz w:val="20"/>
          <w:szCs w:val="20"/>
          <w:lang w:val="vi-VN"/>
        </w:rPr>
      </w:pPr>
      <w:r w:rsidRPr="004F7677">
        <w:rPr>
          <w:sz w:val="20"/>
          <w:szCs w:val="20"/>
          <w:lang w:val="vi-VN"/>
        </w:rPr>
        <w:t xml:space="preserve">CHÚ THÍCH: Có thể có nhiều </w:t>
      </w:r>
      <w:r w:rsidR="0091197C" w:rsidRPr="004F7677">
        <w:rPr>
          <w:sz w:val="20"/>
          <w:szCs w:val="20"/>
          <w:lang w:val="vi-VN"/>
        </w:rPr>
        <w:t>mẫu khối thành</w:t>
      </w:r>
      <w:r w:rsidRPr="004F7677">
        <w:rPr>
          <w:sz w:val="20"/>
          <w:szCs w:val="20"/>
          <w:lang w:val="vi-VN"/>
        </w:rPr>
        <w:t xml:space="preserve"> </w:t>
      </w:r>
      <w:r w:rsidR="000D2BD1" w:rsidRPr="004F7677">
        <w:rPr>
          <w:sz w:val="20"/>
          <w:szCs w:val="20"/>
          <w:lang w:val="vi-VN"/>
        </w:rPr>
        <w:t xml:space="preserve">phần </w:t>
      </w:r>
      <w:r w:rsidRPr="004F7677">
        <w:rPr>
          <w:sz w:val="20"/>
          <w:szCs w:val="20"/>
          <w:lang w:val="vi-VN"/>
        </w:rPr>
        <w:t xml:space="preserve">trong một băng thông RF trạm gốc. </w:t>
      </w:r>
    </w:p>
    <w:p w14:paraId="21E80103" w14:textId="77777777" w:rsidR="00F268B1" w:rsidRPr="004F7677" w:rsidRDefault="00F268B1" w:rsidP="00AF5568">
      <w:pPr>
        <w:pStyle w:val="Heading3"/>
        <w:numPr>
          <w:ilvl w:val="2"/>
          <w:numId w:val="12"/>
        </w:numPr>
        <w:tabs>
          <w:tab w:val="left" w:pos="900"/>
        </w:tabs>
        <w:spacing w:before="120" w:after="0" w:line="240" w:lineRule="auto"/>
        <w:ind w:left="900" w:hanging="900"/>
      </w:pPr>
      <w:bookmarkStart w:id="322" w:name="_Toc457608829"/>
      <w:bookmarkStart w:id="323" w:name="_Toc457724168"/>
      <w:bookmarkStart w:id="324" w:name="_Toc458120353"/>
      <w:bookmarkStart w:id="325" w:name="_Toc464652234"/>
      <w:bookmarkStart w:id="326" w:name="_Toc465954642"/>
      <w:bookmarkStart w:id="327" w:name="_Toc465988479"/>
      <w:bookmarkStart w:id="328" w:name="_Toc117291591"/>
      <w:bookmarkStart w:id="329" w:name="_Toc117292055"/>
      <w:r w:rsidRPr="004F7677">
        <w:t>Băng thông khố</w:t>
      </w:r>
      <w:r w:rsidR="008F250F" w:rsidRPr="004F7677">
        <w:t xml:space="preserve">i thành phần </w:t>
      </w:r>
      <w:r w:rsidR="008F250F" w:rsidRPr="004F7677">
        <w:rPr>
          <w:b w:val="0"/>
        </w:rPr>
        <w:t>(sub-block bandwidth)</w:t>
      </w:r>
      <w:bookmarkEnd w:id="322"/>
      <w:bookmarkEnd w:id="323"/>
      <w:bookmarkEnd w:id="324"/>
      <w:bookmarkEnd w:id="325"/>
      <w:bookmarkEnd w:id="326"/>
      <w:bookmarkEnd w:id="327"/>
      <w:bookmarkEnd w:id="328"/>
      <w:bookmarkEnd w:id="329"/>
    </w:p>
    <w:p w14:paraId="5C7BA2BC" w14:textId="77777777" w:rsidR="00F268B1" w:rsidRPr="004F7677" w:rsidRDefault="003975EE" w:rsidP="00AF5568">
      <w:pPr>
        <w:spacing w:after="0" w:line="240" w:lineRule="auto"/>
        <w:rPr>
          <w:sz w:val="24"/>
          <w:szCs w:val="24"/>
          <w:lang w:val="vi-VN"/>
        </w:rPr>
      </w:pPr>
      <w:r w:rsidRPr="004F7677">
        <w:rPr>
          <w:sz w:val="24"/>
          <w:szCs w:val="24"/>
          <w:lang w:val="vi-VN"/>
        </w:rPr>
        <w:t>Độ rộng băng tần của một khối thành phần</w:t>
      </w:r>
      <w:r w:rsidR="008F250F" w:rsidRPr="004F7677">
        <w:rPr>
          <w:sz w:val="24"/>
          <w:szCs w:val="24"/>
          <w:lang w:val="vi-VN"/>
        </w:rPr>
        <w:t>.</w:t>
      </w:r>
    </w:p>
    <w:p w14:paraId="0E1EED8D" w14:textId="77777777" w:rsidR="0074024E" w:rsidRPr="004F7677" w:rsidRDefault="00F268B1" w:rsidP="00AF5568">
      <w:pPr>
        <w:pStyle w:val="Heading3"/>
        <w:numPr>
          <w:ilvl w:val="2"/>
          <w:numId w:val="12"/>
        </w:numPr>
        <w:tabs>
          <w:tab w:val="left" w:pos="900"/>
        </w:tabs>
        <w:spacing w:before="120" w:after="0" w:line="240" w:lineRule="auto"/>
        <w:ind w:left="900" w:hanging="900"/>
      </w:pPr>
      <w:bookmarkStart w:id="330" w:name="_Toc457608830"/>
      <w:bookmarkStart w:id="331" w:name="_Toc457724169"/>
      <w:bookmarkStart w:id="332" w:name="_Toc458120354"/>
      <w:bookmarkStart w:id="333" w:name="_Toc464652235"/>
      <w:bookmarkStart w:id="334" w:name="_Toc465954643"/>
      <w:bookmarkStart w:id="335" w:name="_Toc465988480"/>
      <w:bookmarkStart w:id="336" w:name="_Toc117291592"/>
      <w:bookmarkStart w:id="337" w:name="_Toc117292056"/>
      <w:r w:rsidRPr="004F7677">
        <w:t xml:space="preserve">Khoảng </w:t>
      </w:r>
      <w:r w:rsidR="008F250F" w:rsidRPr="004F7677">
        <w:t xml:space="preserve">bảo vệ khối thành phần </w:t>
      </w:r>
      <w:r w:rsidR="000D2BD1" w:rsidRPr="004F7677">
        <w:rPr>
          <w:b w:val="0"/>
        </w:rPr>
        <w:t>(sub-block gap</w:t>
      </w:r>
      <w:r w:rsidR="008F250F" w:rsidRPr="004F7677">
        <w:rPr>
          <w:b w:val="0"/>
        </w:rPr>
        <w:t>)</w:t>
      </w:r>
      <w:bookmarkEnd w:id="330"/>
      <w:bookmarkEnd w:id="331"/>
      <w:bookmarkEnd w:id="332"/>
      <w:bookmarkEnd w:id="333"/>
      <w:bookmarkEnd w:id="334"/>
      <w:bookmarkEnd w:id="335"/>
      <w:bookmarkEnd w:id="336"/>
      <w:bookmarkEnd w:id="337"/>
    </w:p>
    <w:p w14:paraId="538BF93D" w14:textId="77777777" w:rsidR="00F268B1" w:rsidRPr="004F7677" w:rsidRDefault="00F268B1" w:rsidP="00AF5568">
      <w:pPr>
        <w:spacing w:after="0" w:line="240" w:lineRule="auto"/>
        <w:rPr>
          <w:sz w:val="24"/>
          <w:szCs w:val="24"/>
          <w:lang w:val="vi-VN"/>
        </w:rPr>
      </w:pPr>
      <w:r w:rsidRPr="004F7677">
        <w:rPr>
          <w:sz w:val="24"/>
          <w:szCs w:val="24"/>
          <w:lang w:val="vi-VN"/>
        </w:rPr>
        <w:t xml:space="preserve">Khoảng </w:t>
      </w:r>
      <w:r w:rsidR="008F250F" w:rsidRPr="004F7677">
        <w:rPr>
          <w:sz w:val="24"/>
          <w:szCs w:val="24"/>
          <w:lang w:val="vi-VN"/>
        </w:rPr>
        <w:t>bảo vệ tần số giữa hai khối thành phần</w:t>
      </w:r>
      <w:r w:rsidRPr="004F7677">
        <w:rPr>
          <w:sz w:val="24"/>
          <w:szCs w:val="24"/>
          <w:lang w:val="vi-VN"/>
        </w:rPr>
        <w:t xml:space="preserve"> </w:t>
      </w:r>
      <w:r w:rsidR="008F250F" w:rsidRPr="004F7677">
        <w:rPr>
          <w:sz w:val="24"/>
          <w:szCs w:val="24"/>
          <w:lang w:val="vi-VN"/>
        </w:rPr>
        <w:t>liê</w:t>
      </w:r>
      <w:r w:rsidR="008F4765" w:rsidRPr="004F7677">
        <w:rPr>
          <w:sz w:val="24"/>
          <w:szCs w:val="24"/>
          <w:lang w:val="vi-VN"/>
        </w:rPr>
        <w:t>n tiếp trong một băng thông RF trạm gốc,</w:t>
      </w:r>
      <w:r w:rsidR="00C6659F" w:rsidRPr="004F7677">
        <w:rPr>
          <w:sz w:val="24"/>
          <w:szCs w:val="24"/>
          <w:lang w:val="vi-VN"/>
        </w:rPr>
        <w:t xml:space="preserve"> trong đó</w:t>
      </w:r>
      <w:r w:rsidR="008F250F" w:rsidRPr="004F7677">
        <w:rPr>
          <w:sz w:val="24"/>
          <w:szCs w:val="24"/>
          <w:lang w:val="vi-VN"/>
        </w:rPr>
        <w:t xml:space="preserve"> các yêu cầu RF trong khoảng bảo vệ dựa trên sự cùng tồn tại</w:t>
      </w:r>
      <w:r w:rsidR="008F4765" w:rsidRPr="004F7677">
        <w:rPr>
          <w:sz w:val="24"/>
          <w:szCs w:val="24"/>
          <w:lang w:val="vi-VN"/>
        </w:rPr>
        <w:t xml:space="preserve"> </w:t>
      </w:r>
      <w:r w:rsidR="008F250F" w:rsidRPr="004F7677">
        <w:rPr>
          <w:sz w:val="24"/>
          <w:szCs w:val="24"/>
          <w:lang w:val="vi-VN"/>
        </w:rPr>
        <w:t>cho hoạt động không cùng phối hợp</w:t>
      </w:r>
      <w:r w:rsidR="000D2BD1" w:rsidRPr="004F7677">
        <w:rPr>
          <w:sz w:val="24"/>
          <w:szCs w:val="24"/>
          <w:lang w:val="vi-VN"/>
        </w:rPr>
        <w:t>.</w:t>
      </w:r>
    </w:p>
    <w:p w14:paraId="3BE569C9" w14:textId="77777777" w:rsidR="0074024E" w:rsidRPr="004F7677" w:rsidRDefault="008F250F" w:rsidP="00AF5568">
      <w:pPr>
        <w:pStyle w:val="Heading3"/>
        <w:numPr>
          <w:ilvl w:val="2"/>
          <w:numId w:val="12"/>
        </w:numPr>
        <w:tabs>
          <w:tab w:val="left" w:pos="900"/>
        </w:tabs>
        <w:spacing w:before="120" w:after="0" w:line="240" w:lineRule="auto"/>
        <w:ind w:left="900" w:hanging="900"/>
      </w:pPr>
      <w:bookmarkStart w:id="338" w:name="_Toc457608831"/>
      <w:bookmarkStart w:id="339" w:name="_Toc457724170"/>
      <w:bookmarkStart w:id="340" w:name="_Toc458120355"/>
      <w:bookmarkStart w:id="341" w:name="_Toc464652236"/>
      <w:bookmarkStart w:id="342" w:name="_Toc465954644"/>
      <w:bookmarkStart w:id="343" w:name="_Toc465988481"/>
      <w:bookmarkStart w:id="344" w:name="_Toc117291593"/>
      <w:bookmarkStart w:id="345" w:name="_Toc117292057"/>
      <w:r w:rsidRPr="004F7677">
        <w:t>Hoạt động đồng bộ</w:t>
      </w:r>
      <w:r w:rsidR="00975FC3" w:rsidRPr="004F7677">
        <w:t xml:space="preserve"> </w:t>
      </w:r>
      <w:r w:rsidR="00975FC3" w:rsidRPr="004F7677">
        <w:rPr>
          <w:b w:val="0"/>
        </w:rPr>
        <w:t>(synchronized operation)</w:t>
      </w:r>
      <w:bookmarkEnd w:id="338"/>
      <w:bookmarkEnd w:id="339"/>
      <w:bookmarkEnd w:id="340"/>
      <w:bookmarkEnd w:id="341"/>
      <w:bookmarkEnd w:id="342"/>
      <w:bookmarkEnd w:id="343"/>
      <w:bookmarkEnd w:id="344"/>
      <w:bookmarkEnd w:id="345"/>
    </w:p>
    <w:p w14:paraId="6B180894" w14:textId="77777777" w:rsidR="008F250F" w:rsidRPr="004F7677" w:rsidRDefault="00DA6A1C" w:rsidP="00AF5568">
      <w:pPr>
        <w:spacing w:after="0" w:line="240" w:lineRule="auto"/>
        <w:rPr>
          <w:sz w:val="24"/>
          <w:szCs w:val="24"/>
          <w:lang w:val="vi-VN"/>
        </w:rPr>
      </w:pPr>
      <w:r w:rsidRPr="004F7677">
        <w:rPr>
          <w:sz w:val="24"/>
          <w:szCs w:val="24"/>
          <w:lang w:val="vi-VN"/>
        </w:rPr>
        <w:t>Hoạt động của TDD</w:t>
      </w:r>
      <w:r w:rsidR="008F250F" w:rsidRPr="004F7677">
        <w:rPr>
          <w:sz w:val="24"/>
          <w:szCs w:val="24"/>
          <w:lang w:val="vi-VN"/>
        </w:rPr>
        <w:t xml:space="preserve"> trong hai hệ t</w:t>
      </w:r>
      <w:r w:rsidR="00C6659F" w:rsidRPr="004F7677">
        <w:rPr>
          <w:sz w:val="24"/>
          <w:szCs w:val="24"/>
          <w:lang w:val="vi-VN"/>
        </w:rPr>
        <w:t>hống khác nhau, trong đó đường lên và</w:t>
      </w:r>
      <w:r w:rsidR="00975FC3" w:rsidRPr="004F7677">
        <w:rPr>
          <w:sz w:val="24"/>
          <w:szCs w:val="24"/>
          <w:lang w:val="vi-VN"/>
        </w:rPr>
        <w:t xml:space="preserve"> đường xuống</w:t>
      </w:r>
      <w:r w:rsidR="00C6659F" w:rsidRPr="004F7677">
        <w:rPr>
          <w:sz w:val="24"/>
          <w:szCs w:val="24"/>
          <w:lang w:val="vi-VN"/>
        </w:rPr>
        <w:t xml:space="preserve"> xuất hiện không đồng thời</w:t>
      </w:r>
      <w:r w:rsidR="00975FC3" w:rsidRPr="004F7677">
        <w:rPr>
          <w:sz w:val="24"/>
          <w:szCs w:val="24"/>
          <w:lang w:val="vi-VN"/>
        </w:rPr>
        <w:t>.</w:t>
      </w:r>
    </w:p>
    <w:p w14:paraId="140DF753" w14:textId="77777777" w:rsidR="0074024E" w:rsidRPr="004F7677" w:rsidRDefault="00975FC3" w:rsidP="00AF5568">
      <w:pPr>
        <w:pStyle w:val="Heading3"/>
        <w:numPr>
          <w:ilvl w:val="2"/>
          <w:numId w:val="12"/>
        </w:numPr>
        <w:tabs>
          <w:tab w:val="left" w:pos="900"/>
        </w:tabs>
        <w:spacing w:before="120" w:after="0" w:line="240" w:lineRule="auto"/>
        <w:ind w:left="900" w:hanging="900"/>
      </w:pPr>
      <w:bookmarkStart w:id="346" w:name="_Toc457608832"/>
      <w:bookmarkStart w:id="347" w:name="_Toc457724171"/>
      <w:bookmarkStart w:id="348" w:name="_Toc458120356"/>
      <w:bookmarkStart w:id="349" w:name="_Toc464652237"/>
      <w:bookmarkStart w:id="350" w:name="_Toc465954645"/>
      <w:bookmarkStart w:id="351" w:name="_Toc465988482"/>
      <w:bookmarkStart w:id="352" w:name="_Toc117291594"/>
      <w:bookmarkStart w:id="353" w:name="_Toc117292058"/>
      <w:r w:rsidRPr="004F7677">
        <w:t>Thông lượng</w:t>
      </w:r>
      <w:r w:rsidR="00225294" w:rsidRPr="004F7677">
        <w:t xml:space="preserve"> </w:t>
      </w:r>
      <w:r w:rsidR="00225294" w:rsidRPr="004F7677">
        <w:rPr>
          <w:b w:val="0"/>
        </w:rPr>
        <w:t>(throughput)</w:t>
      </w:r>
      <w:bookmarkEnd w:id="346"/>
      <w:bookmarkEnd w:id="347"/>
      <w:bookmarkEnd w:id="348"/>
      <w:bookmarkEnd w:id="349"/>
      <w:bookmarkEnd w:id="350"/>
      <w:bookmarkEnd w:id="351"/>
      <w:bookmarkEnd w:id="352"/>
      <w:bookmarkEnd w:id="353"/>
    </w:p>
    <w:p w14:paraId="76D5F1CF" w14:textId="77777777" w:rsidR="00975FC3" w:rsidRPr="004F7677" w:rsidRDefault="00975FC3" w:rsidP="00AF5568">
      <w:pPr>
        <w:spacing w:after="0" w:line="240" w:lineRule="auto"/>
        <w:rPr>
          <w:sz w:val="24"/>
          <w:szCs w:val="24"/>
          <w:lang w:val="vi-VN"/>
        </w:rPr>
      </w:pPr>
      <w:r w:rsidRPr="004F7677">
        <w:rPr>
          <w:sz w:val="24"/>
          <w:szCs w:val="24"/>
          <w:lang w:val="vi-VN"/>
        </w:rPr>
        <w:t>Số bít hữu ích nhận được trong một giây trên một kênh đo chuẩn trong điều kiện chuẩn được quy định.</w:t>
      </w:r>
    </w:p>
    <w:p w14:paraId="08AA770E" w14:textId="276A56C6" w:rsidR="0074024E" w:rsidRPr="004F7677" w:rsidRDefault="00AB3056" w:rsidP="00AF5568">
      <w:pPr>
        <w:pStyle w:val="Heading3"/>
        <w:numPr>
          <w:ilvl w:val="2"/>
          <w:numId w:val="12"/>
        </w:numPr>
        <w:tabs>
          <w:tab w:val="left" w:pos="900"/>
        </w:tabs>
        <w:spacing w:before="120" w:after="0" w:line="240" w:lineRule="auto"/>
        <w:ind w:left="900" w:hanging="900"/>
      </w:pPr>
      <w:bookmarkStart w:id="354" w:name="_Toc457608833"/>
      <w:bookmarkStart w:id="355" w:name="_Toc457724172"/>
      <w:bookmarkStart w:id="356" w:name="_Toc458120357"/>
      <w:bookmarkStart w:id="357" w:name="_Toc464652238"/>
      <w:bookmarkStart w:id="358" w:name="_Toc465954646"/>
      <w:bookmarkStart w:id="359" w:name="_Toc465988483"/>
      <w:bookmarkStart w:id="360" w:name="_Toc117291595"/>
      <w:bookmarkStart w:id="361" w:name="_Toc117292059"/>
      <w:r>
        <w:t>B</w:t>
      </w:r>
      <w:r w:rsidR="00C6659F" w:rsidRPr="004F7677">
        <w:t>ăng thông RF</w:t>
      </w:r>
      <w:r w:rsidR="00975FC3" w:rsidRPr="004F7677">
        <w:t xml:space="preserve"> </w:t>
      </w:r>
      <w:r>
        <w:t xml:space="preserve">tổng </w:t>
      </w:r>
      <w:r w:rsidR="00975FC3" w:rsidRPr="004F7677">
        <w:rPr>
          <w:b w:val="0"/>
        </w:rPr>
        <w:t>(Total RF Bandwidth)</w:t>
      </w:r>
      <w:bookmarkEnd w:id="354"/>
      <w:bookmarkEnd w:id="355"/>
      <w:bookmarkEnd w:id="356"/>
      <w:bookmarkEnd w:id="357"/>
      <w:bookmarkEnd w:id="358"/>
      <w:bookmarkEnd w:id="359"/>
      <w:bookmarkEnd w:id="360"/>
      <w:bookmarkEnd w:id="361"/>
    </w:p>
    <w:p w14:paraId="0EA61A72" w14:textId="77777777" w:rsidR="00975FC3" w:rsidRPr="004F7677" w:rsidRDefault="00D15FCA" w:rsidP="00AF5568">
      <w:pPr>
        <w:spacing w:after="0" w:line="240" w:lineRule="auto"/>
        <w:rPr>
          <w:sz w:val="24"/>
          <w:szCs w:val="24"/>
          <w:lang w:val="vi-VN"/>
        </w:rPr>
      </w:pPr>
      <w:r w:rsidRPr="004F7677">
        <w:rPr>
          <w:sz w:val="24"/>
          <w:szCs w:val="24"/>
          <w:lang w:val="vi-VN"/>
        </w:rPr>
        <w:t xml:space="preserve">Tổng </w:t>
      </w:r>
      <w:r w:rsidR="00975FC3" w:rsidRPr="004F7677">
        <w:rPr>
          <w:sz w:val="24"/>
          <w:szCs w:val="24"/>
          <w:lang w:val="vi-VN"/>
        </w:rPr>
        <w:t>cực đại của các băng thông RF tr</w:t>
      </w:r>
      <w:r w:rsidRPr="004F7677">
        <w:rPr>
          <w:sz w:val="24"/>
          <w:szCs w:val="24"/>
          <w:lang w:val="vi-VN"/>
        </w:rPr>
        <w:t>ạm gốc trong các băng tần hoạt đ</w:t>
      </w:r>
      <w:r w:rsidR="00975FC3" w:rsidRPr="004F7677">
        <w:rPr>
          <w:sz w:val="24"/>
          <w:szCs w:val="24"/>
          <w:lang w:val="vi-VN"/>
        </w:rPr>
        <w:t>ộng được hỗ trợ.</w:t>
      </w:r>
    </w:p>
    <w:p w14:paraId="15515066" w14:textId="77777777" w:rsidR="00225294" w:rsidRPr="004F7677" w:rsidRDefault="000D2BD1" w:rsidP="00AF5568">
      <w:pPr>
        <w:pStyle w:val="Heading3"/>
        <w:numPr>
          <w:ilvl w:val="2"/>
          <w:numId w:val="12"/>
        </w:numPr>
        <w:tabs>
          <w:tab w:val="left" w:pos="900"/>
        </w:tabs>
        <w:spacing w:before="120" w:after="0" w:line="240" w:lineRule="auto"/>
        <w:ind w:left="900" w:hanging="900"/>
      </w:pPr>
      <w:bookmarkStart w:id="362" w:name="_Toc457608834"/>
      <w:bookmarkStart w:id="363" w:name="_Toc457724173"/>
      <w:bookmarkStart w:id="364" w:name="_Toc458120358"/>
      <w:bookmarkStart w:id="365" w:name="_Toc464652239"/>
      <w:bookmarkStart w:id="366" w:name="_Toc465954647"/>
      <w:bookmarkStart w:id="367" w:name="_Toc465988484"/>
      <w:bookmarkStart w:id="368" w:name="_Toc117291596"/>
      <w:bookmarkStart w:id="369" w:name="_Toc117292060"/>
      <w:r w:rsidRPr="004F7677">
        <w:t xml:space="preserve">Băng thông </w:t>
      </w:r>
      <w:r w:rsidRPr="004F7677">
        <w:rPr>
          <w:lang w:val="en-US"/>
        </w:rPr>
        <w:t>phát</w:t>
      </w:r>
      <w:r w:rsidR="00225294" w:rsidRPr="004F7677">
        <w:t xml:space="preserve"> </w:t>
      </w:r>
      <w:r w:rsidR="00225294" w:rsidRPr="004F7677">
        <w:rPr>
          <w:b w:val="0"/>
        </w:rPr>
        <w:t>(transmission bandwidth)</w:t>
      </w:r>
      <w:bookmarkEnd w:id="362"/>
      <w:bookmarkEnd w:id="363"/>
      <w:bookmarkEnd w:id="364"/>
      <w:bookmarkEnd w:id="365"/>
      <w:bookmarkEnd w:id="366"/>
      <w:bookmarkEnd w:id="367"/>
      <w:bookmarkEnd w:id="368"/>
      <w:bookmarkEnd w:id="369"/>
    </w:p>
    <w:p w14:paraId="6B860962" w14:textId="77777777" w:rsidR="007B59E5" w:rsidRPr="004F7677" w:rsidRDefault="007B53B1" w:rsidP="00AF5568">
      <w:pPr>
        <w:spacing w:after="0" w:line="240" w:lineRule="auto"/>
        <w:rPr>
          <w:sz w:val="24"/>
          <w:szCs w:val="24"/>
          <w:lang w:val="vi-VN"/>
        </w:rPr>
      </w:pPr>
      <w:r w:rsidRPr="004F7677">
        <w:rPr>
          <w:sz w:val="24"/>
          <w:szCs w:val="24"/>
          <w:lang w:val="vi-VN"/>
        </w:rPr>
        <w:t>Băng thông</w:t>
      </w:r>
      <w:r w:rsidR="000D2BD1" w:rsidRPr="004F7677">
        <w:rPr>
          <w:sz w:val="24"/>
          <w:szCs w:val="24"/>
          <w:lang w:val="vi-VN"/>
        </w:rPr>
        <w:t xml:space="preserve"> phát</w:t>
      </w:r>
      <w:r w:rsidR="007B59E5" w:rsidRPr="004F7677">
        <w:rPr>
          <w:sz w:val="24"/>
          <w:szCs w:val="24"/>
          <w:lang w:val="vi-VN"/>
        </w:rPr>
        <w:t xml:space="preserve"> tức thời từ một UE hoặc BS, đơn vị đo là khối tài nguyên (resource block).</w:t>
      </w:r>
    </w:p>
    <w:p w14:paraId="1022D483" w14:textId="77777777" w:rsidR="0074024E" w:rsidRPr="004F7677" w:rsidRDefault="00225294" w:rsidP="00AF5568">
      <w:pPr>
        <w:pStyle w:val="Heading3"/>
        <w:numPr>
          <w:ilvl w:val="2"/>
          <w:numId w:val="12"/>
        </w:numPr>
        <w:tabs>
          <w:tab w:val="left" w:pos="900"/>
        </w:tabs>
        <w:spacing w:before="120" w:after="0" w:line="240" w:lineRule="auto"/>
        <w:ind w:left="900" w:hanging="900"/>
      </w:pPr>
      <w:bookmarkStart w:id="370" w:name="_Toc457608835"/>
      <w:bookmarkStart w:id="371" w:name="_Toc457724174"/>
      <w:bookmarkStart w:id="372" w:name="_Toc458120359"/>
      <w:bookmarkStart w:id="373" w:name="_Toc464652240"/>
      <w:bookmarkStart w:id="374" w:name="_Toc465954648"/>
      <w:bookmarkStart w:id="375" w:name="_Toc465988485"/>
      <w:bookmarkStart w:id="376" w:name="_Toc117291597"/>
      <w:bookmarkStart w:id="377" w:name="_Toc117292061"/>
      <w:r w:rsidRPr="004F7677">
        <w:t>Cấ</w:t>
      </w:r>
      <w:r w:rsidR="000D2BD1" w:rsidRPr="004F7677">
        <w:t xml:space="preserve">u hình băng thông </w:t>
      </w:r>
      <w:r w:rsidR="000D2BD1" w:rsidRPr="004F7677">
        <w:rPr>
          <w:lang w:val="en-US"/>
        </w:rPr>
        <w:t>phát</w:t>
      </w:r>
      <w:r w:rsidRPr="004F7677">
        <w:t xml:space="preserve"> </w:t>
      </w:r>
      <w:r w:rsidRPr="004F7677">
        <w:rPr>
          <w:b w:val="0"/>
        </w:rPr>
        <w:t>(transmission bandwidth configuration)</w:t>
      </w:r>
      <w:bookmarkEnd w:id="370"/>
      <w:bookmarkEnd w:id="371"/>
      <w:bookmarkEnd w:id="372"/>
      <w:bookmarkEnd w:id="373"/>
      <w:bookmarkEnd w:id="374"/>
      <w:bookmarkEnd w:id="375"/>
      <w:bookmarkEnd w:id="376"/>
      <w:bookmarkEnd w:id="377"/>
    </w:p>
    <w:p w14:paraId="233F6C40" w14:textId="77777777" w:rsidR="0074024E" w:rsidRPr="004F7677" w:rsidRDefault="000D2BD1" w:rsidP="00AF5568">
      <w:pPr>
        <w:spacing w:after="0" w:line="240" w:lineRule="auto"/>
        <w:rPr>
          <w:sz w:val="24"/>
          <w:szCs w:val="24"/>
          <w:lang w:val="vi-VN"/>
        </w:rPr>
      </w:pPr>
      <w:r w:rsidRPr="004F7677">
        <w:rPr>
          <w:sz w:val="24"/>
          <w:szCs w:val="24"/>
          <w:lang w:val="vi-VN"/>
        </w:rPr>
        <w:t>Băng thông phát</w:t>
      </w:r>
      <w:r w:rsidR="003D243C" w:rsidRPr="004F7677">
        <w:rPr>
          <w:sz w:val="24"/>
          <w:szCs w:val="24"/>
          <w:lang w:val="vi-VN"/>
        </w:rPr>
        <w:t xml:space="preserve"> cao nhất</w:t>
      </w:r>
      <w:r w:rsidR="00251911" w:rsidRPr="004F7677">
        <w:rPr>
          <w:sz w:val="24"/>
          <w:szCs w:val="24"/>
          <w:lang w:val="vi-VN"/>
        </w:rPr>
        <w:t xml:space="preserve"> cấp phát cho</w:t>
      </w:r>
      <w:r w:rsidR="00225294" w:rsidRPr="004F7677">
        <w:rPr>
          <w:sz w:val="24"/>
          <w:szCs w:val="24"/>
          <w:lang w:val="vi-VN"/>
        </w:rPr>
        <w:t xml:space="preserve"> đường lên hoặc đường xuống trong một băng thông kênh quy định, </w:t>
      </w:r>
      <w:r w:rsidR="007B59E5" w:rsidRPr="004F7677">
        <w:rPr>
          <w:sz w:val="24"/>
          <w:szCs w:val="24"/>
          <w:lang w:val="vi-VN"/>
        </w:rPr>
        <w:t>đơn vị đo là khối tài nguyên (resource block).</w:t>
      </w:r>
    </w:p>
    <w:p w14:paraId="532891BD" w14:textId="77777777" w:rsidR="0074024E" w:rsidRPr="004F7677" w:rsidRDefault="00225294" w:rsidP="00AF5568">
      <w:pPr>
        <w:pStyle w:val="Heading3"/>
        <w:numPr>
          <w:ilvl w:val="2"/>
          <w:numId w:val="12"/>
        </w:numPr>
        <w:tabs>
          <w:tab w:val="left" w:pos="900"/>
        </w:tabs>
        <w:spacing w:before="120" w:after="0" w:line="240" w:lineRule="auto"/>
        <w:ind w:left="900" w:hanging="900"/>
      </w:pPr>
      <w:bookmarkStart w:id="378" w:name="_Toc457608836"/>
      <w:bookmarkStart w:id="379" w:name="_Toc457724175"/>
      <w:bookmarkStart w:id="380" w:name="_Toc458120360"/>
      <w:bookmarkStart w:id="381" w:name="_Toc464652241"/>
      <w:bookmarkStart w:id="382" w:name="_Toc465954649"/>
      <w:bookmarkStart w:id="383" w:name="_Toc465988486"/>
      <w:bookmarkStart w:id="384" w:name="_Toc117291598"/>
      <w:bookmarkStart w:id="385" w:name="_Toc117292062"/>
      <w:r w:rsidRPr="004F7677">
        <w:t>Chu kỳ OFF máy phát</w:t>
      </w:r>
      <w:r w:rsidR="007B59E5" w:rsidRPr="004F7677">
        <w:t xml:space="preserve"> </w:t>
      </w:r>
      <w:r w:rsidR="007B59E5" w:rsidRPr="004F7677">
        <w:rPr>
          <w:b w:val="0"/>
        </w:rPr>
        <w:t>(transmitter OFF period)</w:t>
      </w:r>
      <w:bookmarkEnd w:id="378"/>
      <w:bookmarkEnd w:id="379"/>
      <w:bookmarkEnd w:id="380"/>
      <w:bookmarkEnd w:id="381"/>
      <w:bookmarkEnd w:id="382"/>
      <w:bookmarkEnd w:id="383"/>
      <w:bookmarkEnd w:id="384"/>
      <w:bookmarkEnd w:id="385"/>
    </w:p>
    <w:p w14:paraId="566BEC3B" w14:textId="77777777" w:rsidR="00225294" w:rsidRPr="004F7677" w:rsidRDefault="00225294" w:rsidP="00AF5568">
      <w:pPr>
        <w:spacing w:after="0" w:line="240" w:lineRule="auto"/>
        <w:rPr>
          <w:sz w:val="24"/>
          <w:szCs w:val="24"/>
          <w:lang w:val="vi-VN"/>
        </w:rPr>
      </w:pPr>
      <w:r w:rsidRPr="004F7677">
        <w:rPr>
          <w:sz w:val="24"/>
          <w:szCs w:val="24"/>
          <w:lang w:val="vi-VN"/>
        </w:rPr>
        <w:t>Chu kỳ thời gian một máy phát BS không được phép phát</w:t>
      </w:r>
      <w:r w:rsidR="00251911" w:rsidRPr="004F7677">
        <w:rPr>
          <w:sz w:val="24"/>
          <w:szCs w:val="24"/>
          <w:lang w:val="vi-VN"/>
        </w:rPr>
        <w:t>.</w:t>
      </w:r>
    </w:p>
    <w:p w14:paraId="055274D8" w14:textId="77777777" w:rsidR="0074024E" w:rsidRPr="004F7677" w:rsidRDefault="007B59E5" w:rsidP="00AF5568">
      <w:pPr>
        <w:pStyle w:val="Heading3"/>
        <w:numPr>
          <w:ilvl w:val="2"/>
          <w:numId w:val="12"/>
        </w:numPr>
        <w:tabs>
          <w:tab w:val="left" w:pos="900"/>
        </w:tabs>
        <w:spacing w:before="120" w:after="0" w:line="240" w:lineRule="auto"/>
        <w:ind w:left="900" w:hanging="900"/>
      </w:pPr>
      <w:bookmarkStart w:id="386" w:name="_Toc457608837"/>
      <w:bookmarkStart w:id="387" w:name="_Toc457724176"/>
      <w:bookmarkStart w:id="388" w:name="_Toc458120361"/>
      <w:bookmarkStart w:id="389" w:name="_Toc464652242"/>
      <w:bookmarkStart w:id="390" w:name="_Toc465954650"/>
      <w:bookmarkStart w:id="391" w:name="_Toc465988487"/>
      <w:bookmarkStart w:id="392" w:name="_Toc117291599"/>
      <w:bookmarkStart w:id="393" w:name="_Toc117292063"/>
      <w:r w:rsidRPr="004F7677">
        <w:t>C</w:t>
      </w:r>
      <w:r w:rsidR="00225294" w:rsidRPr="004F7677">
        <w:t>hu kỳ ON máy phát</w:t>
      </w:r>
      <w:r w:rsidRPr="004F7677">
        <w:t xml:space="preserve"> </w:t>
      </w:r>
      <w:r w:rsidRPr="004F7677">
        <w:rPr>
          <w:b w:val="0"/>
        </w:rPr>
        <w:t>(transmitter ON period)</w:t>
      </w:r>
      <w:bookmarkEnd w:id="386"/>
      <w:bookmarkEnd w:id="387"/>
      <w:bookmarkEnd w:id="388"/>
      <w:bookmarkEnd w:id="389"/>
      <w:bookmarkEnd w:id="390"/>
      <w:bookmarkEnd w:id="391"/>
      <w:bookmarkEnd w:id="392"/>
      <w:bookmarkEnd w:id="393"/>
    </w:p>
    <w:p w14:paraId="47593B0A" w14:textId="77777777" w:rsidR="00225294" w:rsidRPr="004F7677" w:rsidRDefault="00225294" w:rsidP="00AF5568">
      <w:pPr>
        <w:spacing w:after="0" w:line="240" w:lineRule="auto"/>
        <w:rPr>
          <w:sz w:val="24"/>
          <w:szCs w:val="24"/>
          <w:lang w:val="vi-VN"/>
        </w:rPr>
      </w:pPr>
      <w:r w:rsidRPr="004F7677">
        <w:rPr>
          <w:sz w:val="24"/>
          <w:szCs w:val="24"/>
          <w:lang w:val="vi-VN"/>
        </w:rPr>
        <w:t xml:space="preserve">Chu kỳ thời gian </w:t>
      </w:r>
      <w:r w:rsidR="00DA6A1C" w:rsidRPr="004F7677">
        <w:rPr>
          <w:sz w:val="24"/>
          <w:szCs w:val="24"/>
          <w:lang w:val="vi-VN"/>
        </w:rPr>
        <w:t>một máy phát BS phát dữ liệu và/</w:t>
      </w:r>
      <w:r w:rsidRPr="004F7677">
        <w:rPr>
          <w:sz w:val="24"/>
          <w:szCs w:val="24"/>
          <w:lang w:val="vi-VN"/>
        </w:rPr>
        <w:t>hoặc các ký hiệu chuẩn, ví dụ các khung thành phần dữ liệu hoặc DwPTS.</w:t>
      </w:r>
    </w:p>
    <w:p w14:paraId="453ACDCB" w14:textId="77777777" w:rsidR="0074024E" w:rsidRPr="004F7677" w:rsidRDefault="007B59E5" w:rsidP="00AF5568">
      <w:pPr>
        <w:pStyle w:val="Heading3"/>
        <w:numPr>
          <w:ilvl w:val="2"/>
          <w:numId w:val="12"/>
        </w:numPr>
        <w:tabs>
          <w:tab w:val="left" w:pos="900"/>
        </w:tabs>
        <w:spacing w:before="120" w:after="0" w:line="240" w:lineRule="auto"/>
        <w:ind w:left="900" w:hanging="900"/>
      </w:pPr>
      <w:bookmarkStart w:id="394" w:name="_Toc457608838"/>
      <w:bookmarkStart w:id="395" w:name="_Toc457724177"/>
      <w:bookmarkStart w:id="396" w:name="_Toc458120362"/>
      <w:bookmarkStart w:id="397" w:name="_Toc464652243"/>
      <w:bookmarkStart w:id="398" w:name="_Toc465954651"/>
      <w:bookmarkStart w:id="399" w:name="_Toc465988488"/>
      <w:bookmarkStart w:id="400" w:name="_Toc117291600"/>
      <w:bookmarkStart w:id="401" w:name="_Toc117292064"/>
      <w:r w:rsidRPr="004F7677">
        <w:t xml:space="preserve">Chu kỳ </w:t>
      </w:r>
      <w:r w:rsidR="00F23448" w:rsidRPr="004F7677">
        <w:t>chuyển tiếp</w:t>
      </w:r>
      <w:r w:rsidRPr="004F7677">
        <w:t xml:space="preserve"> máy phát</w:t>
      </w:r>
      <w:r w:rsidR="00106C0B" w:rsidRPr="004F7677">
        <w:rPr>
          <w:lang w:val="en-US"/>
        </w:rPr>
        <w:t xml:space="preserve"> </w:t>
      </w:r>
      <w:r w:rsidR="00106C0B" w:rsidRPr="004F7677">
        <w:rPr>
          <w:b w:val="0"/>
          <w:lang w:val="en-US"/>
        </w:rPr>
        <w:t>(</w:t>
      </w:r>
      <w:r w:rsidR="00106C0B" w:rsidRPr="004F7677">
        <w:rPr>
          <w:b w:val="0"/>
        </w:rPr>
        <w:t>transmitter transient period</w:t>
      </w:r>
      <w:r w:rsidR="00106C0B" w:rsidRPr="004F7677">
        <w:rPr>
          <w:b w:val="0"/>
          <w:lang w:val="en-US"/>
        </w:rPr>
        <w:t>)</w:t>
      </w:r>
      <w:bookmarkEnd w:id="394"/>
      <w:bookmarkEnd w:id="395"/>
      <w:bookmarkEnd w:id="396"/>
      <w:bookmarkEnd w:id="397"/>
      <w:bookmarkEnd w:id="398"/>
      <w:bookmarkEnd w:id="399"/>
      <w:bookmarkEnd w:id="400"/>
      <w:bookmarkEnd w:id="401"/>
    </w:p>
    <w:p w14:paraId="7BF5B272" w14:textId="77777777" w:rsidR="00DA6A1C" w:rsidRPr="004F7677" w:rsidRDefault="00F23448" w:rsidP="00AF5568">
      <w:pPr>
        <w:spacing w:after="0" w:line="240" w:lineRule="auto"/>
        <w:rPr>
          <w:sz w:val="24"/>
          <w:szCs w:val="24"/>
          <w:lang w:val="vi-VN"/>
        </w:rPr>
      </w:pPr>
      <w:r w:rsidRPr="004F7677">
        <w:rPr>
          <w:sz w:val="24"/>
          <w:szCs w:val="24"/>
          <w:lang w:val="vi-VN"/>
        </w:rPr>
        <w:t>Chu kỳ thời gian máy phát chuyển từ chu kỳ OFF sang chu kỳ ON hoặc ngược lại.</w:t>
      </w:r>
    </w:p>
    <w:p w14:paraId="1BCBA71E" w14:textId="77777777" w:rsidR="0074024E" w:rsidRPr="004F7677" w:rsidRDefault="00F23448" w:rsidP="00AF5568">
      <w:pPr>
        <w:pStyle w:val="Heading3"/>
        <w:numPr>
          <w:ilvl w:val="2"/>
          <w:numId w:val="12"/>
        </w:numPr>
        <w:tabs>
          <w:tab w:val="left" w:pos="900"/>
        </w:tabs>
        <w:spacing w:before="120" w:after="0" w:line="240" w:lineRule="auto"/>
        <w:ind w:left="900" w:hanging="900"/>
        <w:rPr>
          <w:b w:val="0"/>
        </w:rPr>
      </w:pPr>
      <w:bookmarkStart w:id="402" w:name="_Toc457608839"/>
      <w:bookmarkStart w:id="403" w:name="_Toc457724178"/>
      <w:bookmarkStart w:id="404" w:name="_Toc458120363"/>
      <w:bookmarkStart w:id="405" w:name="_Toc464652244"/>
      <w:bookmarkStart w:id="406" w:name="_Toc465954652"/>
      <w:bookmarkStart w:id="407" w:name="_Toc465988489"/>
      <w:bookmarkStart w:id="408" w:name="_Toc117291601"/>
      <w:bookmarkStart w:id="409" w:name="_Toc117292065"/>
      <w:r w:rsidRPr="004F7677">
        <w:t>Hoạt động không đồng bộ</w:t>
      </w:r>
      <w:r w:rsidR="00106C0B" w:rsidRPr="004F7677">
        <w:rPr>
          <w:lang w:val="en-US"/>
        </w:rPr>
        <w:t xml:space="preserve"> </w:t>
      </w:r>
      <w:r w:rsidR="00106C0B" w:rsidRPr="004F7677">
        <w:rPr>
          <w:b w:val="0"/>
          <w:lang w:val="en-US"/>
        </w:rPr>
        <w:t>(</w:t>
      </w:r>
      <w:r w:rsidR="00106C0B" w:rsidRPr="004F7677">
        <w:rPr>
          <w:b w:val="0"/>
        </w:rPr>
        <w:t>unsynchronized operation</w:t>
      </w:r>
      <w:r w:rsidR="00106C0B" w:rsidRPr="004F7677">
        <w:rPr>
          <w:b w:val="0"/>
          <w:lang w:val="en-US"/>
        </w:rPr>
        <w:t>)</w:t>
      </w:r>
      <w:bookmarkEnd w:id="402"/>
      <w:bookmarkEnd w:id="403"/>
      <w:bookmarkEnd w:id="404"/>
      <w:bookmarkEnd w:id="405"/>
      <w:bookmarkEnd w:id="406"/>
      <w:bookmarkEnd w:id="407"/>
      <w:bookmarkEnd w:id="408"/>
      <w:bookmarkEnd w:id="409"/>
    </w:p>
    <w:p w14:paraId="6ED6EC5B" w14:textId="77777777" w:rsidR="00F23448" w:rsidRPr="004F7677" w:rsidRDefault="00F23448" w:rsidP="00AF5568">
      <w:pPr>
        <w:spacing w:after="0" w:line="240" w:lineRule="auto"/>
        <w:rPr>
          <w:sz w:val="24"/>
          <w:szCs w:val="24"/>
          <w:lang w:val="vi-VN"/>
        </w:rPr>
      </w:pPr>
      <w:r w:rsidRPr="004F7677">
        <w:rPr>
          <w:sz w:val="24"/>
          <w:szCs w:val="24"/>
          <w:lang w:val="vi-VN"/>
        </w:rPr>
        <w:t>Hoạt động của TDD trong hai hệ thống khác nhau</w:t>
      </w:r>
      <w:r w:rsidR="00787BBB" w:rsidRPr="004F7677">
        <w:rPr>
          <w:sz w:val="24"/>
          <w:szCs w:val="24"/>
          <w:lang w:val="vi-VN"/>
        </w:rPr>
        <w:t>, trong đó</w:t>
      </w:r>
      <w:r w:rsidR="000847F6" w:rsidRPr="004F7677">
        <w:rPr>
          <w:sz w:val="24"/>
          <w:szCs w:val="24"/>
          <w:lang w:val="vi-VN"/>
        </w:rPr>
        <w:t xml:space="preserve"> các điều kiện hoạt động đồng bộ không được đáp ứng.</w:t>
      </w:r>
      <w:r w:rsidR="00EE75ED" w:rsidRPr="004F7677">
        <w:rPr>
          <w:sz w:val="24"/>
          <w:szCs w:val="24"/>
          <w:lang w:val="vi-VN"/>
        </w:rPr>
        <w:t xml:space="preserve"> </w:t>
      </w:r>
    </w:p>
    <w:p w14:paraId="463663AE" w14:textId="77777777" w:rsidR="0074024E" w:rsidRPr="004F7677" w:rsidRDefault="000847F6" w:rsidP="00AF5568">
      <w:pPr>
        <w:pStyle w:val="Heading3"/>
        <w:numPr>
          <w:ilvl w:val="2"/>
          <w:numId w:val="12"/>
        </w:numPr>
        <w:tabs>
          <w:tab w:val="left" w:pos="900"/>
        </w:tabs>
        <w:spacing w:before="120" w:after="0" w:line="240" w:lineRule="auto"/>
        <w:ind w:left="900" w:hanging="900"/>
      </w:pPr>
      <w:bookmarkStart w:id="410" w:name="_Toc457608840"/>
      <w:bookmarkStart w:id="411" w:name="_Toc457724179"/>
      <w:bookmarkStart w:id="412" w:name="_Toc458120364"/>
      <w:bookmarkStart w:id="413" w:name="_Toc464652245"/>
      <w:bookmarkStart w:id="414" w:name="_Toc465954653"/>
      <w:bookmarkStart w:id="415" w:name="_Toc465988490"/>
      <w:bookmarkStart w:id="416" w:name="_Toc117291602"/>
      <w:bookmarkStart w:id="417" w:name="_Toc117292066"/>
      <w:r w:rsidRPr="004F7677">
        <w:t>Băng tần hoạt động đường lên</w:t>
      </w:r>
      <w:r w:rsidR="00106C0B" w:rsidRPr="004F7677">
        <w:rPr>
          <w:lang w:val="en-US"/>
        </w:rPr>
        <w:t xml:space="preserve"> </w:t>
      </w:r>
      <w:r w:rsidR="00106C0B" w:rsidRPr="004F7677">
        <w:rPr>
          <w:b w:val="0"/>
          <w:lang w:val="en-US"/>
        </w:rPr>
        <w:t>(</w:t>
      </w:r>
      <w:r w:rsidR="00106C0B" w:rsidRPr="004F7677">
        <w:rPr>
          <w:b w:val="0"/>
        </w:rPr>
        <w:t>uplink operating band</w:t>
      </w:r>
      <w:r w:rsidR="00106C0B" w:rsidRPr="004F7677">
        <w:rPr>
          <w:b w:val="0"/>
          <w:lang w:val="en-US"/>
        </w:rPr>
        <w:t>)</w:t>
      </w:r>
      <w:bookmarkEnd w:id="410"/>
      <w:bookmarkEnd w:id="411"/>
      <w:bookmarkEnd w:id="412"/>
      <w:bookmarkEnd w:id="413"/>
      <w:bookmarkEnd w:id="414"/>
      <w:bookmarkEnd w:id="415"/>
      <w:bookmarkEnd w:id="416"/>
      <w:bookmarkEnd w:id="417"/>
    </w:p>
    <w:p w14:paraId="2F9AF788" w14:textId="77777777" w:rsidR="000847F6" w:rsidRPr="004F7677" w:rsidRDefault="000847F6" w:rsidP="00AF5568">
      <w:pPr>
        <w:spacing w:after="0" w:line="240" w:lineRule="auto"/>
        <w:rPr>
          <w:sz w:val="24"/>
          <w:szCs w:val="24"/>
          <w:lang w:val="vi-VN"/>
        </w:rPr>
      </w:pPr>
      <w:r w:rsidRPr="004F7677">
        <w:rPr>
          <w:sz w:val="24"/>
          <w:szCs w:val="24"/>
          <w:lang w:val="vi-VN"/>
        </w:rPr>
        <w:t>Phần băng tần hoạt động đ</w:t>
      </w:r>
      <w:r w:rsidR="00106C0B" w:rsidRPr="004F7677">
        <w:rPr>
          <w:sz w:val="24"/>
          <w:szCs w:val="24"/>
          <w:lang w:val="vi-VN"/>
        </w:rPr>
        <w:t>ược chỉ định cho đường lên (</w:t>
      </w:r>
      <w:r w:rsidRPr="004F7677">
        <w:rPr>
          <w:sz w:val="24"/>
          <w:szCs w:val="24"/>
          <w:lang w:val="vi-VN"/>
        </w:rPr>
        <w:t>BS</w:t>
      </w:r>
      <w:r w:rsidR="00106C0B" w:rsidRPr="004F7677">
        <w:rPr>
          <w:sz w:val="24"/>
          <w:szCs w:val="24"/>
          <w:lang w:val="vi-VN"/>
        </w:rPr>
        <w:t xml:space="preserve"> thu</w:t>
      </w:r>
      <w:r w:rsidRPr="004F7677">
        <w:rPr>
          <w:sz w:val="24"/>
          <w:szCs w:val="24"/>
          <w:lang w:val="vi-VN"/>
        </w:rPr>
        <w:t>)</w:t>
      </w:r>
      <w:r w:rsidR="00C6659F" w:rsidRPr="004F7677">
        <w:rPr>
          <w:sz w:val="24"/>
          <w:szCs w:val="24"/>
          <w:lang w:val="vi-VN"/>
        </w:rPr>
        <w:t>.</w:t>
      </w:r>
    </w:p>
    <w:p w14:paraId="6716F6C5" w14:textId="77777777" w:rsidR="000847F6" w:rsidRPr="004F7677" w:rsidRDefault="000847F6" w:rsidP="00AF5568">
      <w:pPr>
        <w:pStyle w:val="Heading3"/>
        <w:numPr>
          <w:ilvl w:val="2"/>
          <w:numId w:val="12"/>
        </w:numPr>
        <w:tabs>
          <w:tab w:val="left" w:pos="900"/>
        </w:tabs>
        <w:spacing w:before="120" w:after="0" w:line="240" w:lineRule="auto"/>
        <w:ind w:left="900" w:hanging="900"/>
      </w:pPr>
      <w:bookmarkStart w:id="418" w:name="_Toc457608841"/>
      <w:bookmarkStart w:id="419" w:name="_Toc457724180"/>
      <w:bookmarkStart w:id="420" w:name="_Toc458120365"/>
      <w:bookmarkStart w:id="421" w:name="_Toc464652246"/>
      <w:bookmarkStart w:id="422" w:name="_Toc465954654"/>
      <w:bookmarkStart w:id="423" w:name="_Toc465988491"/>
      <w:bookmarkStart w:id="424" w:name="_Toc117291603"/>
      <w:bookmarkStart w:id="425" w:name="_Toc117292067"/>
      <w:r w:rsidRPr="004F7677">
        <w:lastRenderedPageBreak/>
        <w:t>Biên trên khối thành phần</w:t>
      </w:r>
      <w:r w:rsidR="00106C0B" w:rsidRPr="004F7677">
        <w:rPr>
          <w:lang w:val="en-US"/>
        </w:rPr>
        <w:t xml:space="preserve"> </w:t>
      </w:r>
      <w:r w:rsidR="00106C0B" w:rsidRPr="004F7677">
        <w:rPr>
          <w:b w:val="0"/>
          <w:lang w:val="en-US"/>
        </w:rPr>
        <w:t>(</w:t>
      </w:r>
      <w:r w:rsidR="00106C0B" w:rsidRPr="004F7677">
        <w:rPr>
          <w:b w:val="0"/>
        </w:rPr>
        <w:t>upper sub-block edge</w:t>
      </w:r>
      <w:r w:rsidR="00106C0B" w:rsidRPr="004F7677">
        <w:rPr>
          <w:b w:val="0"/>
          <w:lang w:val="en-US"/>
        </w:rPr>
        <w:t>)</w:t>
      </w:r>
      <w:bookmarkEnd w:id="418"/>
      <w:bookmarkEnd w:id="419"/>
      <w:bookmarkEnd w:id="420"/>
      <w:bookmarkEnd w:id="421"/>
      <w:bookmarkEnd w:id="422"/>
      <w:bookmarkEnd w:id="423"/>
      <w:bookmarkEnd w:id="424"/>
      <w:bookmarkEnd w:id="425"/>
    </w:p>
    <w:p w14:paraId="7705BFA6" w14:textId="77777777" w:rsidR="000847F6" w:rsidRPr="004F7677" w:rsidRDefault="000847F6" w:rsidP="00AF5568">
      <w:pPr>
        <w:spacing w:after="0" w:line="240" w:lineRule="auto"/>
        <w:rPr>
          <w:sz w:val="24"/>
          <w:szCs w:val="24"/>
          <w:lang w:val="vi-VN"/>
        </w:rPr>
      </w:pPr>
      <w:r w:rsidRPr="004F7677">
        <w:rPr>
          <w:sz w:val="24"/>
          <w:szCs w:val="24"/>
          <w:lang w:val="vi-VN"/>
        </w:rPr>
        <w:t>Tần số tại biên trên của một khối thành phần.</w:t>
      </w:r>
    </w:p>
    <w:p w14:paraId="32964C93" w14:textId="77777777" w:rsidR="0074024E" w:rsidRPr="004F7677" w:rsidRDefault="000847F6" w:rsidP="00AF5568">
      <w:pPr>
        <w:spacing w:after="0" w:line="240" w:lineRule="auto"/>
        <w:rPr>
          <w:sz w:val="20"/>
          <w:szCs w:val="20"/>
          <w:lang w:val="vi-VN"/>
        </w:rPr>
      </w:pPr>
      <w:r w:rsidRPr="004F7677">
        <w:rPr>
          <w:sz w:val="20"/>
          <w:szCs w:val="20"/>
          <w:lang w:val="vi-VN"/>
        </w:rPr>
        <w:t>CHÚ THÍCH: Tần số này được sử dụng như điểm tham chiếu tần số cho các yêu cầu của máy phát và máy thu.</w:t>
      </w:r>
    </w:p>
    <w:p w14:paraId="4B047440" w14:textId="294A05B1" w:rsidR="00AF42D7" w:rsidRPr="004F7677" w:rsidRDefault="00AF42D7" w:rsidP="00AF5568">
      <w:pPr>
        <w:pStyle w:val="Heading3"/>
        <w:numPr>
          <w:ilvl w:val="2"/>
          <w:numId w:val="12"/>
        </w:numPr>
        <w:tabs>
          <w:tab w:val="left" w:pos="900"/>
        </w:tabs>
        <w:spacing w:before="120" w:after="0" w:line="240" w:lineRule="auto"/>
        <w:ind w:left="900" w:hanging="900"/>
      </w:pPr>
      <w:bookmarkStart w:id="426" w:name="_Toc457608842"/>
      <w:bookmarkStart w:id="427" w:name="_Toc457724181"/>
      <w:bookmarkStart w:id="428" w:name="_Toc458120366"/>
      <w:bookmarkStart w:id="429" w:name="_Toc464652247"/>
      <w:bookmarkStart w:id="430" w:name="_Toc465954655"/>
      <w:bookmarkStart w:id="431" w:name="_Toc465988492"/>
      <w:bookmarkStart w:id="432" w:name="_Toc117291604"/>
      <w:bookmarkStart w:id="433" w:name="_Toc117292068"/>
      <w:r w:rsidRPr="004F7677">
        <w:t xml:space="preserve">Trạm gốc </w:t>
      </w:r>
      <w:r w:rsidR="00F67391">
        <w:t>vùng phủ rộng</w:t>
      </w:r>
      <w:r w:rsidRPr="004F7677">
        <w:t xml:space="preserve"> </w:t>
      </w:r>
      <w:r w:rsidRPr="004F7677">
        <w:rPr>
          <w:b w:val="0"/>
        </w:rPr>
        <w:t>(wide area base station)</w:t>
      </w:r>
      <w:bookmarkEnd w:id="426"/>
      <w:bookmarkEnd w:id="427"/>
      <w:bookmarkEnd w:id="428"/>
      <w:bookmarkEnd w:id="429"/>
      <w:bookmarkEnd w:id="430"/>
      <w:bookmarkEnd w:id="431"/>
      <w:bookmarkEnd w:id="432"/>
      <w:bookmarkEnd w:id="433"/>
    </w:p>
    <w:p w14:paraId="04EC94B8" w14:textId="77777777" w:rsidR="0074024E" w:rsidRPr="004F7677" w:rsidRDefault="003D243C" w:rsidP="00AF5568">
      <w:pPr>
        <w:spacing w:after="0" w:line="240" w:lineRule="auto"/>
        <w:rPr>
          <w:sz w:val="24"/>
          <w:szCs w:val="24"/>
          <w:lang w:val="vi-VN"/>
        </w:rPr>
      </w:pPr>
      <w:r w:rsidRPr="004F7677">
        <w:rPr>
          <w:sz w:val="24"/>
          <w:szCs w:val="24"/>
          <w:lang w:val="vi-VN"/>
        </w:rPr>
        <w:t>T</w:t>
      </w:r>
      <w:r w:rsidR="00AF42D7" w:rsidRPr="004F7677">
        <w:rPr>
          <w:sz w:val="24"/>
          <w:szCs w:val="24"/>
          <w:lang w:val="vi-VN"/>
        </w:rPr>
        <w:t>rạm gốc</w:t>
      </w:r>
      <w:r w:rsidRPr="004F7677">
        <w:rPr>
          <w:sz w:val="24"/>
          <w:szCs w:val="24"/>
          <w:lang w:val="vi-VN"/>
        </w:rPr>
        <w:t xml:space="preserve"> có đặc điểm đáp ứng yêu cầu của </w:t>
      </w:r>
      <w:r w:rsidR="00AF42D7" w:rsidRPr="004F7677">
        <w:rPr>
          <w:sz w:val="24"/>
          <w:szCs w:val="24"/>
          <w:lang w:val="vi-VN"/>
        </w:rPr>
        <w:t>macrocell với tổn hao ghép nối tối thiểu từ một BS đến UE bằng 70 dB.</w:t>
      </w:r>
    </w:p>
    <w:p w14:paraId="031205AE" w14:textId="77777777" w:rsidR="00B46551" w:rsidRPr="004F7677" w:rsidRDefault="001D2FFD" w:rsidP="00AF5568">
      <w:pPr>
        <w:spacing w:after="0" w:line="240" w:lineRule="auto"/>
        <w:jc w:val="center"/>
        <w:rPr>
          <w:sz w:val="24"/>
          <w:szCs w:val="24"/>
        </w:rPr>
      </w:pPr>
      <w:r w:rsidRPr="004F7677">
        <w:rPr>
          <w:noProof/>
        </w:rPr>
        <w:object w:dxaOrig="8767" w:dyaOrig="4682" w14:anchorId="72464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5.25pt;height:213pt;mso-width-percent:0;mso-height-percent:0;mso-width-percent:0;mso-height-percent:0" o:ole="">
            <v:imagedata r:id="rId16" o:title=""/>
          </v:shape>
          <o:OLEObject Type="Embed" ProgID="Visio.Drawing.11" ShapeID="_x0000_i1025" DrawAspect="Content" ObjectID="_1735369638" r:id="rId17"/>
        </w:object>
      </w:r>
    </w:p>
    <w:p w14:paraId="6570857A" w14:textId="6DAF183B" w:rsidR="00B46551" w:rsidRPr="004F7677" w:rsidRDefault="00B07AA6" w:rsidP="00AF5568">
      <w:pPr>
        <w:pStyle w:val="Caption"/>
        <w:spacing w:after="0" w:line="240" w:lineRule="auto"/>
      </w:pPr>
      <w:r w:rsidRPr="004F7677">
        <w:t xml:space="preserve">Hình </w:t>
      </w:r>
      <w:r w:rsidR="00CA2A0D" w:rsidRPr="004F7677">
        <w:fldChar w:fldCharType="begin"/>
      </w:r>
      <w:r w:rsidR="00CA2A0D" w:rsidRPr="004F7677">
        <w:instrText xml:space="preserve"> SEQ Hình \* ARABIC </w:instrText>
      </w:r>
      <w:r w:rsidR="00CA2A0D" w:rsidRPr="004F7677">
        <w:fldChar w:fldCharType="separate"/>
      </w:r>
      <w:r w:rsidR="001A35F6">
        <w:t>1</w:t>
      </w:r>
      <w:r w:rsidR="00CA2A0D" w:rsidRPr="004F7677">
        <w:fldChar w:fldCharType="end"/>
      </w:r>
      <w:r w:rsidR="006310B7" w:rsidRPr="004F7677">
        <w:t xml:space="preserve"> – Băng</w:t>
      </w:r>
      <w:r w:rsidRPr="004F7677">
        <w:t xml:space="preserve"> thông kênh và cấu hình băng thông phát cho một sóng mang E-UTRA</w:t>
      </w:r>
    </w:p>
    <w:p w14:paraId="28BD8C0A" w14:textId="77777777" w:rsidR="00B53447" w:rsidRPr="004F7677" w:rsidRDefault="00B53447" w:rsidP="00AF5568">
      <w:pPr>
        <w:spacing w:after="0" w:line="240" w:lineRule="auto"/>
      </w:pPr>
    </w:p>
    <w:p w14:paraId="0AB229A3" w14:textId="299B309D" w:rsidR="007A4A2B" w:rsidRPr="004F7677" w:rsidRDefault="00CA2A0D" w:rsidP="00AF5568">
      <w:pPr>
        <w:spacing w:after="0" w:line="240" w:lineRule="auto"/>
        <w:rPr>
          <w:sz w:val="24"/>
          <w:szCs w:val="24"/>
        </w:rPr>
      </w:pPr>
      <w:r w:rsidRPr="004F7677">
        <w:fldChar w:fldCharType="begin"/>
      </w:r>
      <w:r w:rsidRPr="004F7677">
        <w:instrText xml:space="preserve"> REF _Ref463308590 \h  \* MERGEFORMAT </w:instrText>
      </w:r>
      <w:r w:rsidRPr="004F7677">
        <w:fldChar w:fldCharType="separate"/>
      </w:r>
      <w:r w:rsidR="001A35F6" w:rsidRPr="001A35F6">
        <w:rPr>
          <w:bCs/>
          <w:noProof/>
          <w:sz w:val="24"/>
          <w:szCs w:val="24"/>
        </w:rPr>
        <w:t>Hình 2</w:t>
      </w:r>
      <w:r w:rsidRPr="004F7677">
        <w:fldChar w:fldCharType="end"/>
      </w:r>
      <w:r w:rsidR="00B07AA6" w:rsidRPr="004F7677">
        <w:rPr>
          <w:sz w:val="24"/>
          <w:szCs w:val="24"/>
        </w:rPr>
        <w:t xml:space="preserve"> </w:t>
      </w:r>
      <w:r w:rsidR="00E85589" w:rsidRPr="004F7677">
        <w:rPr>
          <w:sz w:val="24"/>
          <w:szCs w:val="24"/>
        </w:rPr>
        <w:t>minh họa b</w:t>
      </w:r>
      <w:r w:rsidR="00B202A2" w:rsidRPr="004F7677">
        <w:rPr>
          <w:sz w:val="24"/>
          <w:szCs w:val="24"/>
          <w:lang w:val="vi-VN"/>
        </w:rPr>
        <w:t xml:space="preserve">ăng thông kênh </w:t>
      </w:r>
      <w:r w:rsidR="00565FFD">
        <w:rPr>
          <w:sz w:val="24"/>
          <w:szCs w:val="24"/>
          <w:lang w:val="vi-VN"/>
        </w:rPr>
        <w:t>cộng gộp</w:t>
      </w:r>
      <w:r w:rsidR="00B202A2" w:rsidRPr="004F7677">
        <w:rPr>
          <w:sz w:val="24"/>
          <w:szCs w:val="24"/>
          <w:lang w:val="vi-VN"/>
        </w:rPr>
        <w:t xml:space="preserve"> cho </w:t>
      </w:r>
      <w:r w:rsidR="00565FFD">
        <w:rPr>
          <w:sz w:val="24"/>
          <w:szCs w:val="24"/>
          <w:lang w:val="vi-VN"/>
        </w:rPr>
        <w:t>cộng gộp</w:t>
      </w:r>
      <w:r w:rsidR="00B202A2" w:rsidRPr="004F7677">
        <w:rPr>
          <w:sz w:val="24"/>
          <w:szCs w:val="24"/>
          <w:lang w:val="vi-VN"/>
        </w:rPr>
        <w:t xml:space="preserve"> sóng mang liề</w:t>
      </w:r>
      <w:r w:rsidR="00E85589" w:rsidRPr="004F7677">
        <w:rPr>
          <w:sz w:val="24"/>
          <w:szCs w:val="24"/>
          <w:lang w:val="vi-VN"/>
        </w:rPr>
        <w:t>n kề nội băng</w:t>
      </w:r>
      <w:r w:rsidR="00E85589" w:rsidRPr="004F7677">
        <w:rPr>
          <w:sz w:val="24"/>
          <w:szCs w:val="24"/>
        </w:rPr>
        <w:t>.</w:t>
      </w:r>
    </w:p>
    <w:p w14:paraId="6FF4090F" w14:textId="77777777" w:rsidR="006310B7" w:rsidRPr="004F7677" w:rsidRDefault="001D2FFD" w:rsidP="00AF5568">
      <w:pPr>
        <w:spacing w:after="0" w:line="240" w:lineRule="auto"/>
        <w:jc w:val="center"/>
        <w:rPr>
          <w:sz w:val="24"/>
          <w:szCs w:val="24"/>
        </w:rPr>
      </w:pPr>
      <w:r w:rsidRPr="004F7677">
        <w:rPr>
          <w:noProof/>
        </w:rPr>
        <w:object w:dxaOrig="9764" w:dyaOrig="4984" w14:anchorId="1B5E3B0E">
          <v:shape id="_x0000_i1026" type="#_x0000_t75" alt="" style="width:456pt;height:234pt;mso-width-percent:0;mso-height-percent:0;mso-width-percent:0;mso-height-percent:0" o:ole="">
            <v:imagedata r:id="rId18" o:title=""/>
          </v:shape>
          <o:OLEObject Type="Embed" ProgID="Visio.Drawing.11" ShapeID="_x0000_i1026" DrawAspect="Content" ObjectID="_1735369639" r:id="rId19"/>
        </w:object>
      </w:r>
    </w:p>
    <w:p w14:paraId="7B104EFF" w14:textId="28AE925F" w:rsidR="00B07AA6" w:rsidRPr="0009606B" w:rsidRDefault="00B07AA6" w:rsidP="00AF5568">
      <w:pPr>
        <w:keepNext/>
        <w:spacing w:after="0" w:line="240" w:lineRule="auto"/>
        <w:jc w:val="center"/>
        <w:rPr>
          <w:lang w:val="vi-VN"/>
        </w:rPr>
      </w:pPr>
      <w:bookmarkStart w:id="434" w:name="_Ref463308590"/>
      <w:bookmarkStart w:id="435" w:name="_Ref457741709"/>
      <w:r w:rsidRPr="004F7677">
        <w:rPr>
          <w:b/>
          <w:bCs/>
          <w:noProof/>
          <w:sz w:val="24"/>
          <w:szCs w:val="24"/>
        </w:rPr>
        <w:t xml:space="preserve">Hình </w:t>
      </w:r>
      <w:r w:rsidRPr="004F7677">
        <w:rPr>
          <w:b/>
          <w:bCs/>
          <w:noProof/>
          <w:sz w:val="24"/>
          <w:szCs w:val="24"/>
        </w:rPr>
        <w:fldChar w:fldCharType="begin"/>
      </w:r>
      <w:r w:rsidRPr="004F7677">
        <w:rPr>
          <w:b/>
          <w:bCs/>
          <w:noProof/>
          <w:sz w:val="24"/>
          <w:szCs w:val="24"/>
        </w:rPr>
        <w:instrText xml:space="preserve"> SEQ Hình \* ARABIC </w:instrText>
      </w:r>
      <w:r w:rsidRPr="004F7677">
        <w:rPr>
          <w:b/>
          <w:bCs/>
          <w:noProof/>
          <w:sz w:val="24"/>
          <w:szCs w:val="24"/>
        </w:rPr>
        <w:fldChar w:fldCharType="separate"/>
      </w:r>
      <w:r w:rsidR="001A35F6">
        <w:rPr>
          <w:b/>
          <w:bCs/>
          <w:noProof/>
          <w:sz w:val="24"/>
          <w:szCs w:val="24"/>
        </w:rPr>
        <w:t>2</w:t>
      </w:r>
      <w:r w:rsidRPr="004F7677">
        <w:rPr>
          <w:b/>
          <w:bCs/>
          <w:noProof/>
          <w:sz w:val="24"/>
          <w:szCs w:val="24"/>
        </w:rPr>
        <w:fldChar w:fldCharType="end"/>
      </w:r>
      <w:bookmarkEnd w:id="434"/>
      <w:r w:rsidR="006310B7" w:rsidRPr="004F7677">
        <w:t xml:space="preserve"> –</w:t>
      </w:r>
      <w:r w:rsidRPr="004F7677">
        <w:t xml:space="preserve"> </w:t>
      </w:r>
      <w:r w:rsidRPr="004F7677">
        <w:rPr>
          <w:b/>
          <w:sz w:val="24"/>
          <w:szCs w:val="24"/>
          <w:lang w:val="vi-VN"/>
        </w:rPr>
        <w:t xml:space="preserve">Băng thông kênh </w:t>
      </w:r>
      <w:r w:rsidR="00565FFD">
        <w:rPr>
          <w:b/>
          <w:sz w:val="24"/>
          <w:szCs w:val="24"/>
          <w:lang w:val="vi-VN"/>
        </w:rPr>
        <w:t>cộng gộp</w:t>
      </w:r>
      <w:r w:rsidRPr="004F7677">
        <w:rPr>
          <w:b/>
          <w:sz w:val="24"/>
          <w:szCs w:val="24"/>
          <w:lang w:val="vi-VN"/>
        </w:rPr>
        <w:t xml:space="preserve"> cho </w:t>
      </w:r>
      <w:r w:rsidR="00565FFD">
        <w:rPr>
          <w:b/>
          <w:sz w:val="24"/>
          <w:szCs w:val="24"/>
          <w:lang w:val="vi-VN"/>
        </w:rPr>
        <w:t>cộng gộp</w:t>
      </w:r>
      <w:r w:rsidRPr="004F7677">
        <w:rPr>
          <w:b/>
          <w:sz w:val="24"/>
          <w:szCs w:val="24"/>
          <w:lang w:val="vi-VN"/>
        </w:rPr>
        <w:t xml:space="preserve"> sóng mang nội băng tần</w:t>
      </w:r>
    </w:p>
    <w:bookmarkEnd w:id="435"/>
    <w:p w14:paraId="3BB3990E" w14:textId="77777777" w:rsidR="00A04BD2" w:rsidRPr="004F7677" w:rsidRDefault="00A04BD2" w:rsidP="00AF5568">
      <w:pPr>
        <w:spacing w:after="0" w:line="240" w:lineRule="auto"/>
        <w:rPr>
          <w:sz w:val="24"/>
          <w:szCs w:val="24"/>
          <w:lang w:val="vi-VN"/>
        </w:rPr>
      </w:pPr>
      <w:r w:rsidRPr="004F7677">
        <w:rPr>
          <w:sz w:val="24"/>
          <w:szCs w:val="24"/>
          <w:lang w:val="vi-VN"/>
        </w:rPr>
        <w:t>Các định nghĩa sau đây được áp dụng:</w:t>
      </w:r>
    </w:p>
    <w:p w14:paraId="74037E7B" w14:textId="3A43AC0A" w:rsidR="00A04BD2" w:rsidRPr="004F7677" w:rsidRDefault="00B202A2" w:rsidP="00AF5568">
      <w:pPr>
        <w:pStyle w:val="ListParagraph"/>
        <w:numPr>
          <w:ilvl w:val="0"/>
          <w:numId w:val="34"/>
        </w:numPr>
        <w:spacing w:after="0" w:line="240" w:lineRule="auto"/>
        <w:contextualSpacing w:val="0"/>
        <w:rPr>
          <w:sz w:val="24"/>
          <w:szCs w:val="24"/>
          <w:lang w:val="vi-VN"/>
        </w:rPr>
      </w:pPr>
      <w:r w:rsidRPr="004F7677">
        <w:rPr>
          <w:sz w:val="24"/>
          <w:szCs w:val="24"/>
          <w:lang w:val="vi-VN"/>
        </w:rPr>
        <w:lastRenderedPageBreak/>
        <w:t xml:space="preserve">Biên dưới băng thông kênh </w:t>
      </w:r>
      <w:r w:rsidR="00565FFD">
        <w:rPr>
          <w:sz w:val="24"/>
          <w:szCs w:val="24"/>
          <w:lang w:val="vi-VN"/>
        </w:rPr>
        <w:t>cộng gộp</w:t>
      </w:r>
      <w:r w:rsidR="00A04BD2" w:rsidRPr="004F7677">
        <w:rPr>
          <w:sz w:val="24"/>
          <w:szCs w:val="24"/>
          <w:lang w:val="vi-VN"/>
        </w:rPr>
        <w:t xml:space="preserve"> </w:t>
      </w:r>
      <w:r w:rsidR="00E85589" w:rsidRPr="004F7677">
        <w:rPr>
          <w:sz w:val="24"/>
          <w:szCs w:val="24"/>
          <w:lang w:val="vi-VN"/>
        </w:rPr>
        <w:t>BW</w:t>
      </w:r>
      <w:r w:rsidR="00E85589" w:rsidRPr="004F7677">
        <w:rPr>
          <w:sz w:val="24"/>
          <w:szCs w:val="24"/>
          <w:vertAlign w:val="subscript"/>
          <w:lang w:val="vi-VN"/>
        </w:rPr>
        <w:t>Channel_CA</w:t>
      </w:r>
      <w:r w:rsidR="00E85589" w:rsidRPr="004F7677">
        <w:rPr>
          <w:sz w:val="24"/>
          <w:szCs w:val="24"/>
          <w:lang w:val="vi-VN"/>
        </w:rPr>
        <w:t xml:space="preserve"> </w:t>
      </w:r>
      <w:r w:rsidR="00A04BD2" w:rsidRPr="004F7677">
        <w:rPr>
          <w:sz w:val="24"/>
          <w:szCs w:val="24"/>
          <w:lang w:val="vi-VN"/>
        </w:rPr>
        <w:t>là</w:t>
      </w:r>
      <w:r w:rsidRPr="004F7677">
        <w:rPr>
          <w:sz w:val="24"/>
          <w:szCs w:val="24"/>
          <w:lang w:val="vi-VN"/>
        </w:rPr>
        <w:t xml:space="preserve"> F</w:t>
      </w:r>
      <w:r w:rsidRPr="004F7677">
        <w:rPr>
          <w:sz w:val="24"/>
          <w:szCs w:val="24"/>
          <w:vertAlign w:val="subscript"/>
          <w:lang w:val="vi-VN"/>
        </w:rPr>
        <w:t>edge_low</w:t>
      </w:r>
      <w:r w:rsidRPr="004F7677">
        <w:rPr>
          <w:sz w:val="24"/>
          <w:szCs w:val="24"/>
          <w:lang w:val="vi-VN"/>
        </w:rPr>
        <w:t xml:space="preserve"> = F</w:t>
      </w:r>
      <w:r w:rsidRPr="004F7677">
        <w:rPr>
          <w:sz w:val="24"/>
          <w:szCs w:val="24"/>
          <w:vertAlign w:val="subscript"/>
          <w:lang w:val="vi-VN"/>
        </w:rPr>
        <w:t>C_low</w:t>
      </w:r>
      <w:r w:rsidRPr="004F7677">
        <w:rPr>
          <w:sz w:val="24"/>
          <w:szCs w:val="24"/>
          <w:lang w:val="vi-VN"/>
        </w:rPr>
        <w:t xml:space="preserve"> – F</w:t>
      </w:r>
      <w:r w:rsidRPr="004F7677">
        <w:rPr>
          <w:sz w:val="24"/>
          <w:szCs w:val="24"/>
          <w:vertAlign w:val="subscript"/>
          <w:lang w:val="vi-VN"/>
        </w:rPr>
        <w:t>offset</w:t>
      </w:r>
      <w:r w:rsidR="00A04BD2" w:rsidRPr="004F7677">
        <w:rPr>
          <w:sz w:val="24"/>
          <w:szCs w:val="24"/>
          <w:lang w:val="vi-VN"/>
        </w:rPr>
        <w:t>;</w:t>
      </w:r>
    </w:p>
    <w:p w14:paraId="45183111" w14:textId="19F9D103" w:rsidR="00A04BD2" w:rsidRPr="004F7677" w:rsidRDefault="00B202A2" w:rsidP="00AF5568">
      <w:pPr>
        <w:pStyle w:val="ListParagraph"/>
        <w:numPr>
          <w:ilvl w:val="0"/>
          <w:numId w:val="34"/>
        </w:numPr>
        <w:spacing w:after="0" w:line="240" w:lineRule="auto"/>
        <w:contextualSpacing w:val="0"/>
        <w:rPr>
          <w:sz w:val="24"/>
          <w:szCs w:val="24"/>
          <w:lang w:val="vi-VN"/>
        </w:rPr>
      </w:pPr>
      <w:r w:rsidRPr="004F7677">
        <w:rPr>
          <w:sz w:val="24"/>
          <w:szCs w:val="24"/>
          <w:lang w:val="vi-VN"/>
        </w:rPr>
        <w:t xml:space="preserve">Biên trên băng thông kênh </w:t>
      </w:r>
      <w:r w:rsidR="00565FFD">
        <w:rPr>
          <w:sz w:val="24"/>
          <w:szCs w:val="24"/>
          <w:lang w:val="vi-VN"/>
        </w:rPr>
        <w:t>cộng gộp</w:t>
      </w:r>
      <w:r w:rsidR="00A04BD2" w:rsidRPr="004F7677">
        <w:rPr>
          <w:sz w:val="24"/>
          <w:szCs w:val="24"/>
          <w:lang w:val="vi-VN"/>
        </w:rPr>
        <w:t xml:space="preserve"> </w:t>
      </w:r>
      <w:r w:rsidRPr="004F7677">
        <w:rPr>
          <w:sz w:val="24"/>
          <w:szCs w:val="24"/>
          <w:lang w:val="vi-VN"/>
        </w:rPr>
        <w:t>BW</w:t>
      </w:r>
      <w:r w:rsidRPr="004F7677">
        <w:rPr>
          <w:sz w:val="24"/>
          <w:szCs w:val="24"/>
          <w:vertAlign w:val="subscript"/>
          <w:lang w:val="vi-VN"/>
        </w:rPr>
        <w:t>Channel_CA</w:t>
      </w:r>
      <w:r w:rsidRPr="004F7677">
        <w:rPr>
          <w:sz w:val="24"/>
          <w:szCs w:val="24"/>
          <w:lang w:val="vi-VN"/>
        </w:rPr>
        <w:t xml:space="preserve"> </w:t>
      </w:r>
      <w:r w:rsidR="00A04BD2" w:rsidRPr="004F7677">
        <w:rPr>
          <w:sz w:val="24"/>
          <w:szCs w:val="24"/>
          <w:lang w:val="vi-VN"/>
        </w:rPr>
        <w:t>là</w:t>
      </w:r>
      <w:r w:rsidRPr="004F7677">
        <w:rPr>
          <w:sz w:val="24"/>
          <w:szCs w:val="24"/>
          <w:lang w:val="vi-VN"/>
        </w:rPr>
        <w:t xml:space="preserve"> F</w:t>
      </w:r>
      <w:r w:rsidRPr="004F7677">
        <w:rPr>
          <w:sz w:val="24"/>
          <w:szCs w:val="24"/>
          <w:vertAlign w:val="subscript"/>
          <w:lang w:val="vi-VN"/>
        </w:rPr>
        <w:t>edge_high</w:t>
      </w:r>
      <w:r w:rsidRPr="004F7677">
        <w:rPr>
          <w:sz w:val="24"/>
          <w:szCs w:val="24"/>
          <w:lang w:val="vi-VN"/>
        </w:rPr>
        <w:t xml:space="preserve"> = F</w:t>
      </w:r>
      <w:r w:rsidRPr="004F7677">
        <w:rPr>
          <w:sz w:val="24"/>
          <w:szCs w:val="24"/>
          <w:vertAlign w:val="subscript"/>
          <w:lang w:val="vi-VN"/>
        </w:rPr>
        <w:t>C_high</w:t>
      </w:r>
      <w:r w:rsidR="00A04BD2" w:rsidRPr="004F7677">
        <w:rPr>
          <w:sz w:val="24"/>
          <w:szCs w:val="24"/>
          <w:lang w:val="vi-VN"/>
        </w:rPr>
        <w:t xml:space="preserve"> +</w:t>
      </w:r>
      <w:r w:rsidRPr="004F7677">
        <w:rPr>
          <w:sz w:val="24"/>
          <w:szCs w:val="24"/>
          <w:lang w:val="vi-VN"/>
        </w:rPr>
        <w:t xml:space="preserve"> F</w:t>
      </w:r>
      <w:r w:rsidRPr="004F7677">
        <w:rPr>
          <w:sz w:val="24"/>
          <w:szCs w:val="24"/>
          <w:vertAlign w:val="subscript"/>
          <w:lang w:val="vi-VN"/>
        </w:rPr>
        <w:t>offset</w:t>
      </w:r>
      <w:r w:rsidR="00A04BD2" w:rsidRPr="004F7677">
        <w:rPr>
          <w:sz w:val="24"/>
          <w:szCs w:val="24"/>
          <w:lang w:val="vi-VN"/>
        </w:rPr>
        <w:t>;</w:t>
      </w:r>
    </w:p>
    <w:p w14:paraId="4C1F20BB" w14:textId="30E11E10" w:rsidR="00E85589" w:rsidRPr="004F7677" w:rsidRDefault="00B202A2" w:rsidP="00AF5568">
      <w:pPr>
        <w:pStyle w:val="ListParagraph"/>
        <w:numPr>
          <w:ilvl w:val="0"/>
          <w:numId w:val="34"/>
        </w:numPr>
        <w:spacing w:after="0" w:line="240" w:lineRule="auto"/>
        <w:contextualSpacing w:val="0"/>
        <w:rPr>
          <w:sz w:val="24"/>
          <w:szCs w:val="24"/>
          <w:lang w:val="vi-VN"/>
        </w:rPr>
      </w:pPr>
      <w:r w:rsidRPr="004F7677">
        <w:rPr>
          <w:sz w:val="24"/>
          <w:szCs w:val="24"/>
          <w:lang w:val="vi-VN"/>
        </w:rPr>
        <w:t>Băng thôn</w:t>
      </w:r>
      <w:r w:rsidR="00E85589" w:rsidRPr="004F7677">
        <w:rPr>
          <w:sz w:val="24"/>
          <w:szCs w:val="24"/>
          <w:lang w:val="vi-VN"/>
        </w:rPr>
        <w:t xml:space="preserve">g </w:t>
      </w:r>
      <w:r w:rsidR="00A04BD2" w:rsidRPr="004F7677">
        <w:rPr>
          <w:sz w:val="24"/>
          <w:szCs w:val="24"/>
          <w:lang w:val="vi-VN"/>
        </w:rPr>
        <w:t xml:space="preserve">kênh </w:t>
      </w:r>
      <w:r w:rsidR="00565FFD">
        <w:rPr>
          <w:sz w:val="24"/>
          <w:szCs w:val="24"/>
          <w:lang w:val="vi-VN"/>
        </w:rPr>
        <w:t>cộng gộp</w:t>
      </w:r>
      <w:r w:rsidR="00A04BD2" w:rsidRPr="004F7677">
        <w:rPr>
          <w:sz w:val="24"/>
          <w:szCs w:val="24"/>
        </w:rPr>
        <w:t xml:space="preserve"> </w:t>
      </w:r>
      <w:r w:rsidR="00E85589" w:rsidRPr="004F7677">
        <w:rPr>
          <w:sz w:val="24"/>
          <w:szCs w:val="24"/>
          <w:lang w:val="vi-VN"/>
        </w:rPr>
        <w:t>BW</w:t>
      </w:r>
      <w:r w:rsidR="00E85589" w:rsidRPr="004F7677">
        <w:rPr>
          <w:sz w:val="24"/>
          <w:szCs w:val="24"/>
          <w:vertAlign w:val="subscript"/>
          <w:lang w:val="vi-VN"/>
        </w:rPr>
        <w:t>Channel_CA</w:t>
      </w:r>
      <w:r w:rsidR="00E85589" w:rsidRPr="004F7677">
        <w:rPr>
          <w:sz w:val="24"/>
          <w:szCs w:val="24"/>
          <w:lang w:val="vi-VN"/>
        </w:rPr>
        <w:t xml:space="preserve"> = F</w:t>
      </w:r>
      <w:r w:rsidR="00E85589" w:rsidRPr="004F7677">
        <w:rPr>
          <w:sz w:val="24"/>
          <w:szCs w:val="24"/>
          <w:vertAlign w:val="subscript"/>
          <w:lang w:val="vi-VN"/>
        </w:rPr>
        <w:t>edge_high</w:t>
      </w:r>
      <w:r w:rsidR="00E85589" w:rsidRPr="004F7677">
        <w:rPr>
          <w:sz w:val="24"/>
          <w:szCs w:val="24"/>
          <w:lang w:val="vi-VN"/>
        </w:rPr>
        <w:t xml:space="preserve"> – F</w:t>
      </w:r>
      <w:r w:rsidR="00E85589" w:rsidRPr="004F7677">
        <w:rPr>
          <w:sz w:val="24"/>
          <w:szCs w:val="24"/>
          <w:vertAlign w:val="subscript"/>
          <w:lang w:val="vi-VN"/>
        </w:rPr>
        <w:t>edge_low</w:t>
      </w:r>
      <w:r w:rsidR="00E85589" w:rsidRPr="004F7677">
        <w:rPr>
          <w:sz w:val="24"/>
          <w:szCs w:val="24"/>
          <w:lang w:val="vi-VN"/>
        </w:rPr>
        <w:t xml:space="preserve"> </w:t>
      </w:r>
      <w:r w:rsidR="00AB3056">
        <w:rPr>
          <w:sz w:val="24"/>
          <w:szCs w:val="24"/>
          <w:lang w:val="vi-VN"/>
        </w:rPr>
        <w:t>[</w:t>
      </w:r>
      <w:r w:rsidR="00E85589" w:rsidRPr="004F7677">
        <w:rPr>
          <w:sz w:val="24"/>
          <w:szCs w:val="24"/>
          <w:lang w:val="vi-VN"/>
        </w:rPr>
        <w:t>MHz</w:t>
      </w:r>
      <w:r w:rsidR="00AB3056">
        <w:rPr>
          <w:sz w:val="24"/>
          <w:szCs w:val="24"/>
          <w:lang w:val="vi-VN"/>
        </w:rPr>
        <w:t>]</w:t>
      </w:r>
      <w:r w:rsidR="00A04BD2" w:rsidRPr="004F7677">
        <w:rPr>
          <w:sz w:val="24"/>
          <w:szCs w:val="24"/>
        </w:rPr>
        <w:t>.</w:t>
      </w:r>
    </w:p>
    <w:p w14:paraId="613791AE" w14:textId="54D0504F" w:rsidR="00E85589" w:rsidRPr="004F7677" w:rsidRDefault="00CA2A0D" w:rsidP="00AF5568">
      <w:pPr>
        <w:spacing w:after="0" w:line="240" w:lineRule="auto"/>
        <w:rPr>
          <w:sz w:val="24"/>
          <w:szCs w:val="24"/>
          <w:lang w:val="vi-VN"/>
        </w:rPr>
      </w:pPr>
      <w:r w:rsidRPr="004F7677">
        <w:fldChar w:fldCharType="begin"/>
      </w:r>
      <w:r w:rsidRPr="004F7677">
        <w:rPr>
          <w:lang w:val="vi-VN"/>
        </w:rPr>
        <w:instrText xml:space="preserve"> REF _Ref463308668 \h  \* MERGEFORMAT </w:instrText>
      </w:r>
      <w:r w:rsidRPr="004F7677">
        <w:fldChar w:fldCharType="separate"/>
      </w:r>
      <w:r w:rsidR="001A35F6" w:rsidRPr="001A35F6">
        <w:rPr>
          <w:sz w:val="24"/>
          <w:szCs w:val="24"/>
          <w:lang w:val="vi-VN"/>
        </w:rPr>
        <w:t>Hình 3</w:t>
      </w:r>
      <w:r w:rsidRPr="004F7677">
        <w:fldChar w:fldCharType="end"/>
      </w:r>
      <w:r w:rsidR="00B07AA6" w:rsidRPr="004F7677">
        <w:rPr>
          <w:sz w:val="24"/>
          <w:szCs w:val="24"/>
          <w:lang w:val="vi-VN"/>
        </w:rPr>
        <w:t xml:space="preserve"> </w:t>
      </w:r>
      <w:r w:rsidR="00E85589" w:rsidRPr="004F7677">
        <w:rPr>
          <w:sz w:val="24"/>
          <w:szCs w:val="24"/>
          <w:lang w:val="vi-VN"/>
        </w:rPr>
        <w:t>minh họa băng thông kh</w:t>
      </w:r>
      <w:r w:rsidR="00A04BD2" w:rsidRPr="004F7677">
        <w:rPr>
          <w:sz w:val="24"/>
          <w:szCs w:val="24"/>
          <w:lang w:val="vi-VN"/>
        </w:rPr>
        <w:t>ối thành phần cho một BS hoạt độ</w:t>
      </w:r>
      <w:r w:rsidR="00E85589" w:rsidRPr="004F7677">
        <w:rPr>
          <w:sz w:val="24"/>
          <w:szCs w:val="24"/>
          <w:lang w:val="vi-VN"/>
        </w:rPr>
        <w:t>ng trong phổ không liền kề.</w:t>
      </w:r>
    </w:p>
    <w:p w14:paraId="2BDCA1B2" w14:textId="77777777" w:rsidR="006310B7" w:rsidRPr="004F7677" w:rsidRDefault="001D2FFD" w:rsidP="00AF5568">
      <w:pPr>
        <w:spacing w:after="0" w:line="240" w:lineRule="auto"/>
        <w:rPr>
          <w:sz w:val="24"/>
          <w:szCs w:val="24"/>
        </w:rPr>
      </w:pPr>
      <w:r w:rsidRPr="004F7677">
        <w:rPr>
          <w:noProof/>
        </w:rPr>
        <w:object w:dxaOrig="18934" w:dyaOrig="6889" w14:anchorId="4646ABD4">
          <v:shape id="_x0000_i1027" type="#_x0000_t75" alt="" style="width:453.75pt;height:162pt;mso-width-percent:0;mso-height-percent:0;mso-width-percent:0;mso-height-percent:0" o:ole="">
            <v:imagedata r:id="rId20" o:title=""/>
          </v:shape>
          <o:OLEObject Type="Embed" ProgID="Visio.Drawing.11" ShapeID="_x0000_i1027" DrawAspect="Content" ObjectID="_1735369640" r:id="rId21"/>
        </w:object>
      </w:r>
    </w:p>
    <w:p w14:paraId="44864AEE" w14:textId="2C24226C" w:rsidR="006310B7" w:rsidRPr="004F7677" w:rsidRDefault="00B07AA6" w:rsidP="00AF5568">
      <w:pPr>
        <w:keepNext/>
        <w:spacing w:after="0" w:line="240" w:lineRule="auto"/>
        <w:jc w:val="center"/>
      </w:pPr>
      <w:bookmarkStart w:id="436" w:name="_Ref463308668"/>
      <w:bookmarkStart w:id="437" w:name="_Ref457742402"/>
      <w:r w:rsidRPr="004F7677">
        <w:rPr>
          <w:b/>
          <w:bCs/>
          <w:noProof/>
          <w:sz w:val="24"/>
          <w:szCs w:val="24"/>
        </w:rPr>
        <w:t xml:space="preserve">Hình </w:t>
      </w:r>
      <w:r w:rsidRPr="004F7677">
        <w:rPr>
          <w:b/>
          <w:bCs/>
          <w:noProof/>
          <w:sz w:val="24"/>
          <w:szCs w:val="24"/>
        </w:rPr>
        <w:fldChar w:fldCharType="begin"/>
      </w:r>
      <w:r w:rsidRPr="004F7677">
        <w:rPr>
          <w:b/>
          <w:bCs/>
          <w:noProof/>
          <w:sz w:val="24"/>
          <w:szCs w:val="24"/>
        </w:rPr>
        <w:instrText xml:space="preserve"> SEQ Hình \* ARABIC </w:instrText>
      </w:r>
      <w:r w:rsidRPr="004F7677">
        <w:rPr>
          <w:b/>
          <w:bCs/>
          <w:noProof/>
          <w:sz w:val="24"/>
          <w:szCs w:val="24"/>
        </w:rPr>
        <w:fldChar w:fldCharType="separate"/>
      </w:r>
      <w:r w:rsidR="001A35F6">
        <w:rPr>
          <w:b/>
          <w:bCs/>
          <w:noProof/>
          <w:sz w:val="24"/>
          <w:szCs w:val="24"/>
        </w:rPr>
        <w:t>3</w:t>
      </w:r>
      <w:r w:rsidRPr="004F7677">
        <w:rPr>
          <w:b/>
          <w:bCs/>
          <w:noProof/>
          <w:sz w:val="24"/>
          <w:szCs w:val="24"/>
        </w:rPr>
        <w:fldChar w:fldCharType="end"/>
      </w:r>
      <w:bookmarkEnd w:id="436"/>
      <w:r w:rsidR="006310B7" w:rsidRPr="004F7677">
        <w:rPr>
          <w:b/>
          <w:bCs/>
          <w:noProof/>
          <w:sz w:val="24"/>
          <w:szCs w:val="24"/>
        </w:rPr>
        <w:t xml:space="preserve"> –</w:t>
      </w:r>
      <w:r w:rsidRPr="004F7677">
        <w:rPr>
          <w:b/>
          <w:bCs/>
          <w:noProof/>
          <w:sz w:val="24"/>
          <w:szCs w:val="24"/>
        </w:rPr>
        <w:t xml:space="preserve"> Băng thông khối thành phần cho phổ không liền kề nội băng tần</w:t>
      </w:r>
      <w:bookmarkEnd w:id="437"/>
    </w:p>
    <w:p w14:paraId="6EF55A89" w14:textId="77777777" w:rsidR="00A04BD2" w:rsidRPr="004F7677" w:rsidRDefault="00A04BD2" w:rsidP="00AF5568">
      <w:pPr>
        <w:spacing w:after="0" w:line="240" w:lineRule="auto"/>
        <w:rPr>
          <w:sz w:val="24"/>
          <w:szCs w:val="24"/>
          <w:lang w:val="vi-VN"/>
        </w:rPr>
      </w:pPr>
      <w:r w:rsidRPr="004F7677">
        <w:rPr>
          <w:sz w:val="24"/>
          <w:szCs w:val="24"/>
          <w:lang w:val="vi-VN"/>
        </w:rPr>
        <w:t>Các định nghĩa sau đây cũng được áp dụng trong quy chuẩn này:</w:t>
      </w:r>
    </w:p>
    <w:p w14:paraId="559F1DF3" w14:textId="77777777" w:rsidR="00A04BD2" w:rsidRPr="004F7677" w:rsidRDefault="00A04BD2" w:rsidP="00AF5568">
      <w:pPr>
        <w:pStyle w:val="ListParagraph"/>
        <w:numPr>
          <w:ilvl w:val="0"/>
          <w:numId w:val="34"/>
        </w:numPr>
        <w:spacing w:after="0" w:line="240" w:lineRule="auto"/>
        <w:contextualSpacing w:val="0"/>
        <w:rPr>
          <w:sz w:val="24"/>
          <w:szCs w:val="24"/>
          <w:vertAlign w:val="subscript"/>
          <w:lang w:val="vi-VN"/>
        </w:rPr>
      </w:pPr>
      <w:r w:rsidRPr="004F7677">
        <w:rPr>
          <w:sz w:val="24"/>
          <w:szCs w:val="24"/>
          <w:lang w:val="vi-VN"/>
        </w:rPr>
        <w:t>Biên dưới khối thành phần của băng thông khối thành phần F</w:t>
      </w:r>
      <w:r w:rsidRPr="004F7677">
        <w:rPr>
          <w:sz w:val="24"/>
          <w:szCs w:val="24"/>
          <w:vertAlign w:val="subscript"/>
          <w:lang w:val="vi-VN"/>
        </w:rPr>
        <w:t>edge,block,low</w:t>
      </w:r>
      <w:r w:rsidRPr="004F7677">
        <w:rPr>
          <w:sz w:val="24"/>
          <w:szCs w:val="24"/>
          <w:lang w:val="vi-VN"/>
        </w:rPr>
        <w:t xml:space="preserve"> = F</w:t>
      </w:r>
      <w:r w:rsidRPr="004F7677">
        <w:rPr>
          <w:sz w:val="24"/>
          <w:szCs w:val="24"/>
          <w:vertAlign w:val="subscript"/>
          <w:lang w:val="vi-VN"/>
        </w:rPr>
        <w:t>C,block,low</w:t>
      </w:r>
      <w:r w:rsidRPr="004F7677">
        <w:rPr>
          <w:sz w:val="24"/>
          <w:szCs w:val="24"/>
          <w:lang w:val="vi-VN"/>
        </w:rPr>
        <w:t xml:space="preserve"> – F</w:t>
      </w:r>
      <w:r w:rsidRPr="004F7677">
        <w:rPr>
          <w:sz w:val="24"/>
          <w:szCs w:val="24"/>
          <w:vertAlign w:val="subscript"/>
          <w:lang w:val="vi-VN"/>
        </w:rPr>
        <w:t>offset</w:t>
      </w:r>
      <w:r w:rsidRPr="004F7677">
        <w:rPr>
          <w:sz w:val="24"/>
          <w:szCs w:val="24"/>
          <w:lang w:val="vi-VN"/>
        </w:rPr>
        <w:t>;</w:t>
      </w:r>
    </w:p>
    <w:p w14:paraId="544CC792" w14:textId="77777777" w:rsidR="005831EE" w:rsidRPr="004F7677" w:rsidRDefault="00A04BD2" w:rsidP="00AF5568">
      <w:pPr>
        <w:pStyle w:val="ListParagraph"/>
        <w:numPr>
          <w:ilvl w:val="0"/>
          <w:numId w:val="34"/>
        </w:numPr>
        <w:spacing w:after="0" w:line="240" w:lineRule="auto"/>
        <w:contextualSpacing w:val="0"/>
        <w:rPr>
          <w:sz w:val="24"/>
          <w:szCs w:val="24"/>
          <w:vertAlign w:val="subscript"/>
          <w:lang w:val="vi-VN"/>
        </w:rPr>
      </w:pPr>
      <w:r w:rsidRPr="004F7677">
        <w:rPr>
          <w:sz w:val="24"/>
          <w:szCs w:val="24"/>
          <w:lang w:val="vi-VN"/>
        </w:rPr>
        <w:t>Biên dưới khối thành phần của băng thông khối thành phần F</w:t>
      </w:r>
      <w:r w:rsidRPr="004F7677">
        <w:rPr>
          <w:sz w:val="24"/>
          <w:szCs w:val="24"/>
          <w:vertAlign w:val="subscript"/>
          <w:lang w:val="vi-VN"/>
        </w:rPr>
        <w:t>edge,block,low</w:t>
      </w:r>
      <w:r w:rsidRPr="004F7677">
        <w:rPr>
          <w:sz w:val="24"/>
          <w:szCs w:val="24"/>
          <w:lang w:val="vi-VN"/>
        </w:rPr>
        <w:t xml:space="preserve"> = F</w:t>
      </w:r>
      <w:r w:rsidRPr="004F7677">
        <w:rPr>
          <w:sz w:val="24"/>
          <w:szCs w:val="24"/>
          <w:vertAlign w:val="subscript"/>
          <w:lang w:val="vi-VN"/>
        </w:rPr>
        <w:t>C,block,low</w:t>
      </w:r>
      <w:r w:rsidRPr="004F7677">
        <w:rPr>
          <w:sz w:val="24"/>
          <w:szCs w:val="24"/>
          <w:lang w:val="vi-VN"/>
        </w:rPr>
        <w:t xml:space="preserve"> + F</w:t>
      </w:r>
      <w:r w:rsidRPr="004F7677">
        <w:rPr>
          <w:sz w:val="24"/>
          <w:szCs w:val="24"/>
          <w:vertAlign w:val="subscript"/>
          <w:lang w:val="vi-VN"/>
        </w:rPr>
        <w:t>offset</w:t>
      </w:r>
      <w:r w:rsidRPr="004F7677">
        <w:rPr>
          <w:sz w:val="24"/>
          <w:szCs w:val="24"/>
          <w:lang w:val="vi-VN"/>
        </w:rPr>
        <w:t>;</w:t>
      </w:r>
    </w:p>
    <w:p w14:paraId="20911325" w14:textId="7022C367" w:rsidR="00A04BD2" w:rsidRPr="004F7677" w:rsidRDefault="00A04BD2" w:rsidP="00AF5568">
      <w:pPr>
        <w:pStyle w:val="ListParagraph"/>
        <w:numPr>
          <w:ilvl w:val="0"/>
          <w:numId w:val="34"/>
        </w:numPr>
        <w:spacing w:after="0" w:line="240" w:lineRule="auto"/>
        <w:contextualSpacing w:val="0"/>
        <w:rPr>
          <w:sz w:val="24"/>
          <w:szCs w:val="24"/>
          <w:vertAlign w:val="subscript"/>
        </w:rPr>
      </w:pPr>
      <w:r w:rsidRPr="004F7677">
        <w:rPr>
          <w:sz w:val="24"/>
          <w:szCs w:val="24"/>
          <w:lang w:val="vi-VN"/>
        </w:rPr>
        <w:t xml:space="preserve">Băng thông kênh </w:t>
      </w:r>
      <w:r w:rsidR="00565FFD">
        <w:rPr>
          <w:sz w:val="24"/>
          <w:szCs w:val="24"/>
          <w:lang w:val="vi-VN"/>
        </w:rPr>
        <w:t>cộng gộp</w:t>
      </w:r>
      <w:r w:rsidRPr="004F7677">
        <w:rPr>
          <w:sz w:val="24"/>
          <w:szCs w:val="24"/>
        </w:rPr>
        <w:t xml:space="preserve"> </w:t>
      </w:r>
      <w:r w:rsidR="005831EE" w:rsidRPr="004F7677">
        <w:rPr>
          <w:sz w:val="24"/>
          <w:szCs w:val="24"/>
          <w:lang w:val="vi-VN"/>
        </w:rPr>
        <w:t>BW</w:t>
      </w:r>
      <w:r w:rsidR="005831EE" w:rsidRPr="004F7677">
        <w:rPr>
          <w:sz w:val="24"/>
          <w:szCs w:val="24"/>
          <w:vertAlign w:val="subscript"/>
          <w:lang w:val="vi-VN"/>
        </w:rPr>
        <w:t>Channel</w:t>
      </w:r>
      <w:r w:rsidR="005831EE" w:rsidRPr="004F7677">
        <w:rPr>
          <w:sz w:val="24"/>
          <w:szCs w:val="24"/>
          <w:vertAlign w:val="subscript"/>
        </w:rPr>
        <w:t>,block</w:t>
      </w:r>
      <w:r w:rsidRPr="004F7677">
        <w:rPr>
          <w:sz w:val="24"/>
          <w:szCs w:val="24"/>
          <w:lang w:val="vi-VN"/>
        </w:rPr>
        <w:t xml:space="preserve"> = F</w:t>
      </w:r>
      <w:r w:rsidRPr="004F7677">
        <w:rPr>
          <w:sz w:val="24"/>
          <w:szCs w:val="24"/>
          <w:vertAlign w:val="subscript"/>
          <w:lang w:val="vi-VN"/>
        </w:rPr>
        <w:t>edge</w:t>
      </w:r>
      <w:r w:rsidRPr="004F7677">
        <w:rPr>
          <w:sz w:val="24"/>
          <w:szCs w:val="24"/>
          <w:vertAlign w:val="subscript"/>
        </w:rPr>
        <w:t>,block,</w:t>
      </w:r>
      <w:r w:rsidRPr="004F7677">
        <w:rPr>
          <w:sz w:val="24"/>
          <w:szCs w:val="24"/>
          <w:vertAlign w:val="subscript"/>
          <w:lang w:val="vi-VN"/>
        </w:rPr>
        <w:t>high</w:t>
      </w:r>
      <w:r w:rsidRPr="004F7677">
        <w:rPr>
          <w:sz w:val="24"/>
          <w:szCs w:val="24"/>
          <w:lang w:val="vi-VN"/>
        </w:rPr>
        <w:t xml:space="preserve"> – F</w:t>
      </w:r>
      <w:r w:rsidRPr="004F7677">
        <w:rPr>
          <w:sz w:val="24"/>
          <w:szCs w:val="24"/>
          <w:vertAlign w:val="subscript"/>
          <w:lang w:val="vi-VN"/>
        </w:rPr>
        <w:t>edge</w:t>
      </w:r>
      <w:r w:rsidRPr="004F7677">
        <w:rPr>
          <w:sz w:val="24"/>
          <w:szCs w:val="24"/>
          <w:vertAlign w:val="subscript"/>
        </w:rPr>
        <w:t>,block,</w:t>
      </w:r>
      <w:r w:rsidRPr="004F7677">
        <w:rPr>
          <w:sz w:val="24"/>
          <w:szCs w:val="24"/>
          <w:vertAlign w:val="subscript"/>
          <w:lang w:val="vi-VN"/>
        </w:rPr>
        <w:t>low</w:t>
      </w:r>
      <w:r w:rsidRPr="004F7677">
        <w:rPr>
          <w:sz w:val="24"/>
          <w:szCs w:val="24"/>
          <w:lang w:val="vi-VN"/>
        </w:rPr>
        <w:t xml:space="preserve"> (MHz)</w:t>
      </w:r>
      <w:r w:rsidR="005831EE" w:rsidRPr="004F7677">
        <w:rPr>
          <w:sz w:val="24"/>
          <w:szCs w:val="24"/>
        </w:rPr>
        <w:t>.</w:t>
      </w:r>
    </w:p>
    <w:p w14:paraId="78982384" w14:textId="1985EBE7" w:rsidR="00A04BD2" w:rsidRPr="004F7677" w:rsidRDefault="00CA2A0D" w:rsidP="00AF5568">
      <w:pPr>
        <w:spacing w:after="0" w:line="240" w:lineRule="auto"/>
        <w:rPr>
          <w:sz w:val="24"/>
          <w:szCs w:val="24"/>
        </w:rPr>
      </w:pPr>
      <w:r w:rsidRPr="004F7677">
        <w:fldChar w:fldCharType="begin"/>
      </w:r>
      <w:r w:rsidRPr="004F7677">
        <w:instrText xml:space="preserve"> REF _Ref463308769 \h  \* MERGEFORMAT </w:instrText>
      </w:r>
      <w:r w:rsidRPr="004F7677">
        <w:fldChar w:fldCharType="separate"/>
      </w:r>
      <w:r w:rsidR="001A35F6" w:rsidRPr="001A35F6">
        <w:rPr>
          <w:sz w:val="24"/>
          <w:szCs w:val="24"/>
        </w:rPr>
        <w:t>Bảng 2</w:t>
      </w:r>
      <w:r w:rsidRPr="004F7677">
        <w:fldChar w:fldCharType="end"/>
      </w:r>
      <w:r w:rsidR="00495FCD" w:rsidRPr="004F7677">
        <w:rPr>
          <w:sz w:val="24"/>
          <w:szCs w:val="24"/>
        </w:rPr>
        <w:t xml:space="preserve"> </w:t>
      </w:r>
      <w:r w:rsidR="00262F9E" w:rsidRPr="004F7677">
        <w:rPr>
          <w:sz w:val="24"/>
          <w:szCs w:val="24"/>
        </w:rPr>
        <w:t xml:space="preserve">định nghĩa về </w:t>
      </w:r>
      <w:r w:rsidR="005831EE" w:rsidRPr="004F7677">
        <w:rPr>
          <w:sz w:val="24"/>
          <w:szCs w:val="24"/>
        </w:rPr>
        <w:t>F</w:t>
      </w:r>
      <w:r w:rsidR="005831EE" w:rsidRPr="004F7677">
        <w:rPr>
          <w:sz w:val="24"/>
          <w:szCs w:val="24"/>
          <w:vertAlign w:val="subscript"/>
        </w:rPr>
        <w:t>offse</w:t>
      </w:r>
      <w:r w:rsidR="007A7D78" w:rsidRPr="004F7677">
        <w:rPr>
          <w:sz w:val="24"/>
          <w:szCs w:val="24"/>
          <w:vertAlign w:val="subscript"/>
        </w:rPr>
        <w:t>t</w:t>
      </w:r>
      <w:r w:rsidR="00262F9E" w:rsidRPr="004F7677">
        <w:rPr>
          <w:sz w:val="24"/>
          <w:szCs w:val="24"/>
        </w:rPr>
        <w:t>, trong đó BW</w:t>
      </w:r>
      <w:r w:rsidR="00262F9E" w:rsidRPr="004F7677">
        <w:rPr>
          <w:sz w:val="24"/>
          <w:szCs w:val="24"/>
          <w:vertAlign w:val="subscript"/>
        </w:rPr>
        <w:t>Channel</w:t>
      </w:r>
      <w:r w:rsidR="00002C6E" w:rsidRPr="004F7677">
        <w:rPr>
          <w:sz w:val="24"/>
          <w:szCs w:val="24"/>
        </w:rPr>
        <w:t xml:space="preserve"> </w:t>
      </w:r>
      <w:r w:rsidR="00C4759E">
        <w:rPr>
          <w:sz w:val="24"/>
          <w:szCs w:val="24"/>
        </w:rPr>
        <w:t>quy định tại</w:t>
      </w:r>
      <w:r w:rsidR="00002C6E" w:rsidRPr="004F7677">
        <w:rPr>
          <w:sz w:val="24"/>
          <w:szCs w:val="24"/>
        </w:rPr>
        <w:t xml:space="preserve"> B</w:t>
      </w:r>
      <w:r w:rsidR="00262F9E" w:rsidRPr="004F7677">
        <w:rPr>
          <w:sz w:val="24"/>
          <w:szCs w:val="24"/>
        </w:rPr>
        <w:t>ảng 5.6-1 của ETSI TS 136 141.</w:t>
      </w:r>
    </w:p>
    <w:p w14:paraId="7F977E2E" w14:textId="6F618F37" w:rsidR="00B07AA6" w:rsidRPr="004F7677" w:rsidRDefault="00B07AA6" w:rsidP="00AF5568">
      <w:pPr>
        <w:pStyle w:val="Caption"/>
        <w:spacing w:after="0" w:line="240" w:lineRule="auto"/>
      </w:pPr>
      <w:bookmarkStart w:id="438" w:name="_Ref463308769"/>
      <w:bookmarkStart w:id="439" w:name="_Ref463308763"/>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2</w:t>
      </w:r>
      <w:r w:rsidR="000A308C" w:rsidRPr="004F7677">
        <w:fldChar w:fldCharType="end"/>
      </w:r>
      <w:bookmarkEnd w:id="438"/>
      <w:r w:rsidR="006310B7" w:rsidRPr="004F7677">
        <w:t xml:space="preserve"> – </w:t>
      </w:r>
      <w:r w:rsidRPr="004F7677">
        <w:t>Định</w:t>
      </w:r>
      <w:r w:rsidR="006310B7" w:rsidRPr="004F7677">
        <w:t xml:space="preserve"> </w:t>
      </w:r>
      <w:r w:rsidRPr="004F7677">
        <w:t xml:space="preserve">nghĩa </w:t>
      </w:r>
      <w:r w:rsidR="006310B7" w:rsidRPr="004F7677">
        <w:t>cho</w:t>
      </w:r>
      <w:r w:rsidRPr="004F7677">
        <w:t xml:space="preserve"> </w:t>
      </w:r>
      <w:r w:rsidRPr="004F7677">
        <w:rPr>
          <w:lang w:val="vi-VN"/>
        </w:rPr>
        <w:t>F</w:t>
      </w:r>
      <w:r w:rsidRPr="004F7677">
        <w:rPr>
          <w:vertAlign w:val="subscript"/>
          <w:lang w:val="vi-VN"/>
        </w:rPr>
        <w:t>offse</w:t>
      </w:r>
      <w:r w:rsidRPr="004F7677">
        <w:rPr>
          <w:vertAlign w:val="subscript"/>
        </w:rPr>
        <w:t>t</w:t>
      </w:r>
      <w:bookmarkEnd w:id="439"/>
      <w:r w:rsidRPr="004F7677">
        <w:t xml:space="preserve"> </w:t>
      </w:r>
    </w:p>
    <w:tbl>
      <w:tblPr>
        <w:tblStyle w:val="TableGrid"/>
        <w:tblW w:w="9322" w:type="dxa"/>
        <w:tblLook w:val="04A0" w:firstRow="1" w:lastRow="0" w:firstColumn="1" w:lastColumn="0" w:noHBand="0" w:noVBand="1"/>
      </w:tblPr>
      <w:tblGrid>
        <w:gridCol w:w="6345"/>
        <w:gridCol w:w="2977"/>
      </w:tblGrid>
      <w:tr w:rsidR="005831EE" w:rsidRPr="004F7677" w14:paraId="0F21987A" w14:textId="77777777" w:rsidTr="005831EE">
        <w:tc>
          <w:tcPr>
            <w:tcW w:w="6345" w:type="dxa"/>
          </w:tcPr>
          <w:p w14:paraId="71D09508" w14:textId="77777777" w:rsidR="005831EE" w:rsidRPr="004F7677" w:rsidRDefault="005831EE" w:rsidP="00AF5568">
            <w:pPr>
              <w:spacing w:after="0" w:line="240" w:lineRule="auto"/>
              <w:jc w:val="center"/>
              <w:rPr>
                <w:b/>
              </w:rPr>
            </w:pPr>
            <w:r w:rsidRPr="004F7677">
              <w:rPr>
                <w:b/>
              </w:rPr>
              <w:t>Băng thông kênh sóng cao nhất hoặc thấp nhất BW</w:t>
            </w:r>
            <w:r w:rsidRPr="004F7677">
              <w:rPr>
                <w:b/>
                <w:vertAlign w:val="subscript"/>
              </w:rPr>
              <w:t>Channel</w:t>
            </w:r>
            <w:r w:rsidRPr="004F7677">
              <w:rPr>
                <w:b/>
              </w:rPr>
              <w:t xml:space="preserve"> (MHz)</w:t>
            </w:r>
          </w:p>
        </w:tc>
        <w:tc>
          <w:tcPr>
            <w:tcW w:w="2977" w:type="dxa"/>
          </w:tcPr>
          <w:p w14:paraId="69F24A84" w14:textId="77777777" w:rsidR="005831EE" w:rsidRPr="004F7677" w:rsidRDefault="005831EE" w:rsidP="00AF5568">
            <w:pPr>
              <w:spacing w:after="0" w:line="240" w:lineRule="auto"/>
              <w:jc w:val="center"/>
              <w:rPr>
                <w:b/>
                <w:sz w:val="24"/>
                <w:szCs w:val="24"/>
              </w:rPr>
            </w:pPr>
            <w:r w:rsidRPr="004F7677">
              <w:rPr>
                <w:b/>
                <w:sz w:val="24"/>
                <w:szCs w:val="24"/>
                <w:lang w:val="vi-VN"/>
              </w:rPr>
              <w:t>F</w:t>
            </w:r>
            <w:r w:rsidRPr="004F7677">
              <w:rPr>
                <w:b/>
                <w:sz w:val="24"/>
                <w:szCs w:val="24"/>
                <w:vertAlign w:val="subscript"/>
                <w:lang w:val="vi-VN"/>
              </w:rPr>
              <w:t>offse</w:t>
            </w:r>
            <w:r w:rsidRPr="004F7677">
              <w:rPr>
                <w:b/>
                <w:sz w:val="24"/>
                <w:szCs w:val="24"/>
                <w:vertAlign w:val="subscript"/>
              </w:rPr>
              <w:t xml:space="preserve">t </w:t>
            </w:r>
            <w:r w:rsidRPr="004F7677">
              <w:rPr>
                <w:b/>
                <w:sz w:val="24"/>
                <w:szCs w:val="24"/>
              </w:rPr>
              <w:t>(MHz)</w:t>
            </w:r>
          </w:p>
        </w:tc>
      </w:tr>
      <w:tr w:rsidR="005831EE" w:rsidRPr="004F7677" w14:paraId="0362DE88" w14:textId="77777777" w:rsidTr="005831EE">
        <w:tc>
          <w:tcPr>
            <w:tcW w:w="6345" w:type="dxa"/>
          </w:tcPr>
          <w:p w14:paraId="16E330BA" w14:textId="77777777" w:rsidR="005831EE" w:rsidRPr="004F7677" w:rsidRDefault="005831EE" w:rsidP="00AF5568">
            <w:pPr>
              <w:spacing w:after="0" w:line="240" w:lineRule="auto"/>
              <w:jc w:val="center"/>
            </w:pPr>
            <w:r w:rsidRPr="004F7677">
              <w:t>5, 10, 15, 20</w:t>
            </w:r>
          </w:p>
        </w:tc>
        <w:tc>
          <w:tcPr>
            <w:tcW w:w="2977" w:type="dxa"/>
          </w:tcPr>
          <w:p w14:paraId="24D11016" w14:textId="77777777" w:rsidR="005831EE" w:rsidRPr="004F7677" w:rsidRDefault="005831EE" w:rsidP="00AF5568">
            <w:pPr>
              <w:spacing w:after="0" w:line="240" w:lineRule="auto"/>
              <w:jc w:val="center"/>
            </w:pPr>
            <w:r w:rsidRPr="004F7677">
              <w:rPr>
                <w:sz w:val="24"/>
                <w:szCs w:val="24"/>
                <w:lang w:val="vi-VN"/>
              </w:rPr>
              <w:t>BW</w:t>
            </w:r>
            <w:r w:rsidRPr="004F7677">
              <w:rPr>
                <w:sz w:val="24"/>
                <w:szCs w:val="24"/>
                <w:vertAlign w:val="subscript"/>
                <w:lang w:val="vi-VN"/>
              </w:rPr>
              <w:t>Channel</w:t>
            </w:r>
            <w:r w:rsidRPr="004F7677">
              <w:rPr>
                <w:sz w:val="24"/>
                <w:szCs w:val="24"/>
              </w:rPr>
              <w:t>/2</w:t>
            </w:r>
          </w:p>
        </w:tc>
      </w:tr>
      <w:tr w:rsidR="005831EE" w:rsidRPr="004F7677" w14:paraId="500401B4" w14:textId="77777777" w:rsidTr="00951112">
        <w:tc>
          <w:tcPr>
            <w:tcW w:w="9322" w:type="dxa"/>
            <w:gridSpan w:val="2"/>
          </w:tcPr>
          <w:p w14:paraId="02FFC646" w14:textId="77777777" w:rsidR="005831EE" w:rsidRPr="004F7677" w:rsidRDefault="005831EE" w:rsidP="00AF5568">
            <w:pPr>
              <w:spacing w:after="0" w:line="240" w:lineRule="auto"/>
              <w:rPr>
                <w:sz w:val="20"/>
                <w:szCs w:val="20"/>
              </w:rPr>
            </w:pPr>
            <w:r w:rsidRPr="004F7677">
              <w:rPr>
                <w:sz w:val="20"/>
                <w:szCs w:val="20"/>
              </w:rPr>
              <w:t xml:space="preserve">CHÚ THÍCH 1: </w:t>
            </w:r>
            <w:r w:rsidR="007A7D78" w:rsidRPr="004F7677">
              <w:rPr>
                <w:sz w:val="20"/>
                <w:szCs w:val="20"/>
                <w:lang w:val="vi-VN"/>
              </w:rPr>
              <w:t>F</w:t>
            </w:r>
            <w:r w:rsidR="007A7D78" w:rsidRPr="004F7677">
              <w:rPr>
                <w:sz w:val="20"/>
                <w:szCs w:val="20"/>
                <w:vertAlign w:val="subscript"/>
                <w:lang w:val="vi-VN"/>
              </w:rPr>
              <w:t>offse</w:t>
            </w:r>
            <w:r w:rsidR="007A7D78" w:rsidRPr="004F7677">
              <w:rPr>
                <w:sz w:val="20"/>
                <w:szCs w:val="20"/>
                <w:vertAlign w:val="subscript"/>
              </w:rPr>
              <w:t>t</w:t>
            </w:r>
            <w:r w:rsidR="007A7D78" w:rsidRPr="004F7677">
              <w:rPr>
                <w:sz w:val="20"/>
                <w:szCs w:val="20"/>
              </w:rPr>
              <w:t xml:space="preserve"> của </w:t>
            </w:r>
            <w:r w:rsidR="002443D2" w:rsidRPr="004F7677">
              <w:rPr>
                <w:sz w:val="20"/>
                <w:szCs w:val="20"/>
              </w:rPr>
              <w:t>từng</w:t>
            </w:r>
            <w:r w:rsidR="007A7D78" w:rsidRPr="004F7677">
              <w:rPr>
                <w:sz w:val="20"/>
                <w:szCs w:val="20"/>
              </w:rPr>
              <w:t xml:space="preserve"> biên băng thông RF trạm gốc/biên khối thành phần được tính toán riêng biệt.</w:t>
            </w:r>
          </w:p>
          <w:p w14:paraId="29662E1E" w14:textId="77777777" w:rsidR="007A7D78" w:rsidRPr="004F7677" w:rsidRDefault="007A7D78" w:rsidP="00AF5568">
            <w:pPr>
              <w:spacing w:after="0" w:line="240" w:lineRule="auto"/>
            </w:pPr>
            <w:r w:rsidRPr="004F7677">
              <w:rPr>
                <w:sz w:val="20"/>
                <w:szCs w:val="20"/>
              </w:rPr>
              <w:t xml:space="preserve">CHÚ THÍCH 2: Các giá trị </w:t>
            </w:r>
            <w:r w:rsidRPr="004F7677">
              <w:rPr>
                <w:sz w:val="20"/>
                <w:szCs w:val="20"/>
                <w:lang w:val="vi-VN"/>
              </w:rPr>
              <w:t>BW</w:t>
            </w:r>
            <w:r w:rsidRPr="004F7677">
              <w:rPr>
                <w:sz w:val="20"/>
                <w:szCs w:val="20"/>
                <w:vertAlign w:val="subscript"/>
                <w:lang w:val="vi-VN"/>
              </w:rPr>
              <w:t>Channel_CA</w:t>
            </w:r>
            <w:r w:rsidRPr="004F7677">
              <w:rPr>
                <w:sz w:val="20"/>
                <w:szCs w:val="20"/>
              </w:rPr>
              <w:t>/</w:t>
            </w:r>
            <w:r w:rsidRPr="004F7677">
              <w:rPr>
                <w:sz w:val="20"/>
                <w:szCs w:val="20"/>
                <w:lang w:val="vi-VN"/>
              </w:rPr>
              <w:t>BW</w:t>
            </w:r>
            <w:r w:rsidRPr="004F7677">
              <w:rPr>
                <w:sz w:val="20"/>
                <w:szCs w:val="20"/>
                <w:vertAlign w:val="subscript"/>
                <w:lang w:val="vi-VN"/>
              </w:rPr>
              <w:t>Channel</w:t>
            </w:r>
            <w:proofErr w:type="gramStart"/>
            <w:r w:rsidRPr="004F7677">
              <w:rPr>
                <w:sz w:val="20"/>
                <w:szCs w:val="20"/>
                <w:vertAlign w:val="subscript"/>
              </w:rPr>
              <w:t>,block</w:t>
            </w:r>
            <w:proofErr w:type="gramEnd"/>
            <w:r w:rsidRPr="004F7677">
              <w:rPr>
                <w:sz w:val="20"/>
                <w:szCs w:val="20"/>
              </w:rPr>
              <w:t xml:space="preserve"> cho UE và BS như nhau nếu </w:t>
            </w:r>
            <w:r w:rsidR="00002C6E" w:rsidRPr="004F7677">
              <w:rPr>
                <w:sz w:val="20"/>
                <w:szCs w:val="20"/>
              </w:rPr>
              <w:t xml:space="preserve">đồng nhất </w:t>
            </w:r>
            <w:r w:rsidRPr="004F7677">
              <w:rPr>
                <w:sz w:val="20"/>
                <w:szCs w:val="20"/>
              </w:rPr>
              <w:t>các băng thông của các sóng mang thành phần cao</w:t>
            </w:r>
            <w:r w:rsidR="00002C6E" w:rsidRPr="004F7677">
              <w:rPr>
                <w:sz w:val="20"/>
                <w:szCs w:val="20"/>
              </w:rPr>
              <w:t xml:space="preserve"> nhất và thấp nhất</w:t>
            </w:r>
            <w:r w:rsidRPr="004F7677">
              <w:rPr>
                <w:sz w:val="20"/>
                <w:szCs w:val="20"/>
              </w:rPr>
              <w:t>.</w:t>
            </w:r>
          </w:p>
        </w:tc>
      </w:tr>
    </w:tbl>
    <w:p w14:paraId="44C227D6" w14:textId="77777777" w:rsidR="005831EE" w:rsidRPr="004F7677" w:rsidRDefault="005831EE" w:rsidP="00AF5568">
      <w:pPr>
        <w:spacing w:after="0" w:line="240" w:lineRule="auto"/>
      </w:pPr>
    </w:p>
    <w:p w14:paraId="677F2796" w14:textId="77777777" w:rsidR="00495FCD" w:rsidRPr="004F7677" w:rsidRDefault="001D2FFD" w:rsidP="00AF5568">
      <w:pPr>
        <w:keepNext/>
        <w:spacing w:after="0" w:line="240" w:lineRule="auto"/>
        <w:jc w:val="center"/>
      </w:pPr>
      <w:r w:rsidRPr="004F7677">
        <w:rPr>
          <w:noProof/>
        </w:rPr>
        <w:object w:dxaOrig="8219" w:dyaOrig="3780" w14:anchorId="246C57D8">
          <v:shape id="_x0000_i1028" type="#_x0000_t75" alt="" style="width:414pt;height:190.5pt;mso-width-percent:0;mso-height-percent:0;mso-width-percent:0;mso-height-percent:0" o:ole="">
            <v:imagedata r:id="rId22" o:title=""/>
          </v:shape>
          <o:OLEObject Type="Embed" ProgID="Visio.Drawing.11" ShapeID="_x0000_i1028" DrawAspect="Content" ObjectID="_1735369641" r:id="rId23"/>
        </w:object>
      </w:r>
    </w:p>
    <w:p w14:paraId="141EA672" w14:textId="13BD68FE" w:rsidR="006778F8" w:rsidRPr="004F7677" w:rsidRDefault="00495FCD" w:rsidP="00AF5568">
      <w:pPr>
        <w:pStyle w:val="Caption"/>
        <w:spacing w:after="0" w:line="240" w:lineRule="auto"/>
      </w:pPr>
      <w:r w:rsidRPr="004F7677">
        <w:t xml:space="preserve">Hình </w:t>
      </w:r>
      <w:r w:rsidR="00CA2A0D" w:rsidRPr="004F7677">
        <w:fldChar w:fldCharType="begin"/>
      </w:r>
      <w:r w:rsidR="00CA2A0D" w:rsidRPr="004F7677">
        <w:instrText xml:space="preserve"> SEQ Hình \* ARABIC </w:instrText>
      </w:r>
      <w:r w:rsidR="00CA2A0D" w:rsidRPr="004F7677">
        <w:fldChar w:fldCharType="separate"/>
      </w:r>
      <w:r w:rsidR="001A35F6">
        <w:t>4</w:t>
      </w:r>
      <w:r w:rsidR="00CA2A0D" w:rsidRPr="004F7677">
        <w:fldChar w:fldCharType="end"/>
      </w:r>
      <w:r w:rsidR="006310B7" w:rsidRPr="004F7677">
        <w:t xml:space="preserve"> –</w:t>
      </w:r>
      <w:r w:rsidRPr="004F7677">
        <w:t xml:space="preserve"> Băng thông vô tuyến cực đại BW</w:t>
      </w:r>
      <w:r w:rsidRPr="004F7677">
        <w:rPr>
          <w:vertAlign w:val="subscript"/>
        </w:rPr>
        <w:t xml:space="preserve">max </w:t>
      </w:r>
      <w:r w:rsidRPr="004F7677">
        <w:t>và tổng băng thông RF BW</w:t>
      </w:r>
      <w:r w:rsidRPr="004F7677">
        <w:rPr>
          <w:vertAlign w:val="subscript"/>
        </w:rPr>
        <w:t>tot</w:t>
      </w:r>
      <w:r w:rsidRPr="004F7677">
        <w:t xml:space="preserve"> trạm gốc đa băng tần</w:t>
      </w:r>
    </w:p>
    <w:p w14:paraId="76E42E0A" w14:textId="77777777" w:rsidR="00B53447" w:rsidRPr="004F7677" w:rsidRDefault="00B53447" w:rsidP="00AF5568">
      <w:pPr>
        <w:spacing w:after="0" w:line="240" w:lineRule="auto"/>
      </w:pPr>
    </w:p>
    <w:p w14:paraId="2AC7328A" w14:textId="77777777" w:rsidR="0074024E" w:rsidRPr="004F7677" w:rsidRDefault="0074024E" w:rsidP="00AF5568">
      <w:pPr>
        <w:pStyle w:val="Heading2"/>
        <w:numPr>
          <w:ilvl w:val="1"/>
          <w:numId w:val="12"/>
        </w:numPr>
        <w:spacing w:after="0" w:line="240" w:lineRule="auto"/>
        <w:rPr>
          <w:lang w:val="en-US"/>
        </w:rPr>
      </w:pPr>
      <w:bookmarkStart w:id="440" w:name="_Toc117292069"/>
      <w:bookmarkStart w:id="441" w:name="_Toc192584037"/>
      <w:bookmarkStart w:id="442" w:name="_Toc143850258"/>
      <w:bookmarkStart w:id="443" w:name="_Toc215891892"/>
      <w:r w:rsidRPr="004F7677">
        <w:t>Ký hiệu</w:t>
      </w:r>
      <w:bookmarkEnd w:id="440"/>
    </w:p>
    <w:p w14:paraId="36EAAA2E" w14:textId="77777777" w:rsidR="00E01289" w:rsidRPr="004F7677" w:rsidRDefault="00E01289" w:rsidP="00AF5568">
      <w:pPr>
        <w:spacing w:after="0" w:line="240" w:lineRule="auto"/>
        <w:rPr>
          <w:sz w:val="24"/>
          <w:szCs w:val="24"/>
          <w:lang w:val="vi-VN"/>
        </w:rPr>
      </w:pPr>
      <w:r w:rsidRPr="004F7677">
        <w:rPr>
          <w:sz w:val="24"/>
          <w:szCs w:val="24"/>
          <w:lang w:val="vi-VN"/>
        </w:rPr>
        <w:t>Theo mục đích của quy chuẩn này, các</w:t>
      </w:r>
      <w:r w:rsidRPr="004F7677">
        <w:rPr>
          <w:sz w:val="24"/>
          <w:szCs w:val="24"/>
        </w:rPr>
        <w:t xml:space="preserve"> ký hiệu</w:t>
      </w:r>
      <w:r w:rsidRPr="004F7677">
        <w:rPr>
          <w:sz w:val="24"/>
          <w:szCs w:val="24"/>
          <w:lang w:val="vi-VN"/>
        </w:rPr>
        <w:t xml:space="preserve"> sau đây được áp dụng:</w:t>
      </w:r>
    </w:p>
    <w:tbl>
      <w:tblPr>
        <w:tblStyle w:val="TableGrid"/>
        <w:tblW w:w="9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7507"/>
      </w:tblGrid>
      <w:tr w:rsidR="005C1E9B" w:rsidRPr="004F7677" w14:paraId="4907A860" w14:textId="77777777" w:rsidTr="00DF13F6">
        <w:tc>
          <w:tcPr>
            <w:tcW w:w="1748" w:type="dxa"/>
          </w:tcPr>
          <w:p w14:paraId="638F7C94" w14:textId="77777777" w:rsidR="005C1E9B" w:rsidRPr="004F7677" w:rsidRDefault="005C1E9B" w:rsidP="00AF5568">
            <w:pPr>
              <w:spacing w:after="0" w:line="240" w:lineRule="auto"/>
              <w:rPr>
                <w:sz w:val="24"/>
                <w:szCs w:val="24"/>
              </w:rPr>
            </w:pPr>
            <w:r w:rsidRPr="004F7677">
              <w:rPr>
                <w:sz w:val="24"/>
                <w:szCs w:val="24"/>
              </w:rPr>
              <w:t>B</w:t>
            </w:r>
            <w:r w:rsidRPr="004F7677">
              <w:rPr>
                <w:sz w:val="24"/>
                <w:szCs w:val="24"/>
                <w:vertAlign w:val="subscript"/>
              </w:rPr>
              <w:t>RFBW</w:t>
            </w:r>
            <w:r w:rsidRPr="004F7677">
              <w:rPr>
                <w:sz w:val="24"/>
                <w:szCs w:val="24"/>
              </w:rPr>
              <w:tab/>
            </w:r>
          </w:p>
        </w:tc>
        <w:tc>
          <w:tcPr>
            <w:tcW w:w="7507" w:type="dxa"/>
          </w:tcPr>
          <w:p w14:paraId="12AB19C0" w14:textId="77777777" w:rsidR="005C1E9B" w:rsidRPr="004F7677" w:rsidRDefault="005C1E9B" w:rsidP="00AF5568">
            <w:pPr>
              <w:spacing w:after="0" w:line="240" w:lineRule="auto"/>
              <w:rPr>
                <w:sz w:val="24"/>
                <w:szCs w:val="24"/>
              </w:rPr>
            </w:pPr>
            <w:r w:rsidRPr="004F7677">
              <w:rPr>
                <w:sz w:val="24"/>
                <w:szCs w:val="24"/>
              </w:rPr>
              <w:t>Băng thông RF trạm gốc cực đại nằm ở cuối của dải tần số được hỗ trợ trong băng tần hoạt động</w:t>
            </w:r>
          </w:p>
        </w:tc>
      </w:tr>
      <w:tr w:rsidR="005C1E9B" w:rsidRPr="004F7677" w14:paraId="1B47A980" w14:textId="77777777" w:rsidTr="00DF13F6">
        <w:tc>
          <w:tcPr>
            <w:tcW w:w="1748" w:type="dxa"/>
          </w:tcPr>
          <w:p w14:paraId="45D34B9B" w14:textId="77777777" w:rsidR="005C1E9B" w:rsidRPr="004F7677" w:rsidRDefault="005C1E9B" w:rsidP="00AF5568">
            <w:pPr>
              <w:spacing w:after="0" w:line="240" w:lineRule="auto"/>
              <w:rPr>
                <w:sz w:val="24"/>
                <w:szCs w:val="24"/>
              </w:rPr>
            </w:pPr>
            <w:r w:rsidRPr="004F7677">
              <w:rPr>
                <w:sz w:val="24"/>
                <w:szCs w:val="24"/>
              </w:rPr>
              <w:t>BW</w:t>
            </w:r>
            <w:r w:rsidRPr="004F7677">
              <w:rPr>
                <w:sz w:val="24"/>
                <w:szCs w:val="24"/>
                <w:vertAlign w:val="subscript"/>
              </w:rPr>
              <w:t>Channel</w:t>
            </w:r>
            <w:r w:rsidRPr="004F7677">
              <w:rPr>
                <w:sz w:val="24"/>
                <w:szCs w:val="24"/>
              </w:rPr>
              <w:tab/>
            </w:r>
          </w:p>
        </w:tc>
        <w:tc>
          <w:tcPr>
            <w:tcW w:w="7507" w:type="dxa"/>
          </w:tcPr>
          <w:p w14:paraId="56086641" w14:textId="77777777" w:rsidR="005C1E9B" w:rsidRPr="004F7677" w:rsidRDefault="000213C2" w:rsidP="00AF5568">
            <w:pPr>
              <w:spacing w:after="0" w:line="240" w:lineRule="auto"/>
              <w:rPr>
                <w:sz w:val="24"/>
                <w:szCs w:val="24"/>
              </w:rPr>
            </w:pPr>
            <w:r w:rsidRPr="004F7677">
              <w:rPr>
                <w:sz w:val="24"/>
                <w:szCs w:val="24"/>
              </w:rPr>
              <w:t>Băng thông kênh</w:t>
            </w:r>
          </w:p>
        </w:tc>
      </w:tr>
      <w:tr w:rsidR="005C1E9B" w:rsidRPr="004F7677" w14:paraId="588B01D0" w14:textId="77777777" w:rsidTr="00DF13F6">
        <w:tc>
          <w:tcPr>
            <w:tcW w:w="1748" w:type="dxa"/>
          </w:tcPr>
          <w:p w14:paraId="273E5DD5" w14:textId="77777777" w:rsidR="005C1E9B" w:rsidRPr="004F7677" w:rsidRDefault="005C1E9B" w:rsidP="00AF5568">
            <w:pPr>
              <w:spacing w:after="0" w:line="240" w:lineRule="auto"/>
              <w:rPr>
                <w:sz w:val="24"/>
                <w:szCs w:val="24"/>
              </w:rPr>
            </w:pPr>
            <w:r w:rsidRPr="004F7677">
              <w:rPr>
                <w:sz w:val="24"/>
                <w:szCs w:val="24"/>
              </w:rPr>
              <w:t>BW</w:t>
            </w:r>
            <w:r w:rsidRPr="004F7677">
              <w:rPr>
                <w:sz w:val="24"/>
                <w:szCs w:val="24"/>
                <w:vertAlign w:val="subscript"/>
              </w:rPr>
              <w:t>Channel, block</w:t>
            </w:r>
            <w:r w:rsidRPr="004F7677">
              <w:rPr>
                <w:sz w:val="24"/>
                <w:szCs w:val="24"/>
              </w:rPr>
              <w:t xml:space="preserve"> </w:t>
            </w:r>
          </w:p>
        </w:tc>
        <w:tc>
          <w:tcPr>
            <w:tcW w:w="7507" w:type="dxa"/>
          </w:tcPr>
          <w:p w14:paraId="1EA26F0D" w14:textId="77777777" w:rsidR="005C1E9B" w:rsidRPr="004F7677" w:rsidRDefault="00CE756C" w:rsidP="00AF5568">
            <w:pPr>
              <w:spacing w:after="0" w:line="240" w:lineRule="auto"/>
              <w:rPr>
                <w:sz w:val="24"/>
                <w:szCs w:val="24"/>
              </w:rPr>
            </w:pPr>
            <w:r w:rsidRPr="004F7677">
              <w:rPr>
                <w:sz w:val="24"/>
                <w:szCs w:val="24"/>
              </w:rPr>
              <w:t>Băng thông khối thành phần</w:t>
            </w:r>
            <w:r w:rsidR="000213C2" w:rsidRPr="004F7677">
              <w:rPr>
                <w:sz w:val="24"/>
                <w:szCs w:val="24"/>
              </w:rPr>
              <w:t>, đơn vị là Mhz</w:t>
            </w:r>
            <w:r w:rsidRPr="004F7677">
              <w:rPr>
                <w:sz w:val="24"/>
                <w:szCs w:val="24"/>
              </w:rPr>
              <w:t xml:space="preserve">. </w:t>
            </w:r>
            <w:r w:rsidR="005C1E9B" w:rsidRPr="004F7677">
              <w:rPr>
                <w:sz w:val="24"/>
                <w:szCs w:val="24"/>
              </w:rPr>
              <w:t>BW</w:t>
            </w:r>
            <w:r w:rsidR="005C1E9B" w:rsidRPr="004F7677">
              <w:rPr>
                <w:sz w:val="24"/>
                <w:szCs w:val="24"/>
                <w:vertAlign w:val="subscript"/>
              </w:rPr>
              <w:t>Channel,block</w:t>
            </w:r>
            <w:r w:rsidR="006310B7" w:rsidRPr="004F7677">
              <w:rPr>
                <w:sz w:val="24"/>
                <w:szCs w:val="24"/>
                <w:vertAlign w:val="subscript"/>
              </w:rPr>
              <w:t xml:space="preserve"> </w:t>
            </w:r>
            <w:r w:rsidR="005C1E9B" w:rsidRPr="004F7677">
              <w:rPr>
                <w:sz w:val="24"/>
                <w:szCs w:val="24"/>
              </w:rPr>
              <w:t>= F</w:t>
            </w:r>
            <w:r w:rsidR="005C1E9B" w:rsidRPr="004F7677">
              <w:rPr>
                <w:sz w:val="24"/>
                <w:szCs w:val="24"/>
                <w:vertAlign w:val="subscript"/>
              </w:rPr>
              <w:t>edge,block,high</w:t>
            </w:r>
            <w:r w:rsidR="005C1E9B" w:rsidRPr="004F7677">
              <w:rPr>
                <w:sz w:val="24"/>
                <w:szCs w:val="24"/>
              </w:rPr>
              <w:t>- F</w:t>
            </w:r>
            <w:r w:rsidR="005C1E9B" w:rsidRPr="004F7677">
              <w:rPr>
                <w:sz w:val="24"/>
                <w:szCs w:val="24"/>
                <w:vertAlign w:val="subscript"/>
              </w:rPr>
              <w:t>edge,block,low</w:t>
            </w:r>
            <w:r w:rsidR="005C1E9B" w:rsidRPr="004F7677">
              <w:rPr>
                <w:sz w:val="24"/>
                <w:szCs w:val="24"/>
              </w:rPr>
              <w:t xml:space="preserve"> </w:t>
            </w:r>
          </w:p>
        </w:tc>
      </w:tr>
      <w:tr w:rsidR="005C1E9B" w:rsidRPr="004F7677" w14:paraId="67E4F8EA" w14:textId="77777777" w:rsidTr="00DF13F6">
        <w:tc>
          <w:tcPr>
            <w:tcW w:w="1748" w:type="dxa"/>
          </w:tcPr>
          <w:p w14:paraId="67D17C53" w14:textId="77777777" w:rsidR="005C1E9B" w:rsidRPr="004F7677" w:rsidRDefault="005C1E9B" w:rsidP="00AF5568">
            <w:pPr>
              <w:spacing w:after="0" w:line="240" w:lineRule="auto"/>
              <w:rPr>
                <w:sz w:val="24"/>
                <w:szCs w:val="24"/>
              </w:rPr>
            </w:pPr>
            <w:r w:rsidRPr="004F7677">
              <w:rPr>
                <w:sz w:val="24"/>
                <w:szCs w:val="24"/>
              </w:rPr>
              <w:t>BW</w:t>
            </w:r>
            <w:r w:rsidRPr="004F7677">
              <w:rPr>
                <w:position w:val="-5"/>
                <w:sz w:val="24"/>
                <w:szCs w:val="24"/>
                <w:vertAlign w:val="subscript"/>
              </w:rPr>
              <w:t>Config</w:t>
            </w:r>
            <w:r w:rsidRPr="004F7677">
              <w:rPr>
                <w:position w:val="-5"/>
                <w:sz w:val="24"/>
                <w:szCs w:val="24"/>
              </w:rPr>
              <w:tab/>
            </w:r>
          </w:p>
        </w:tc>
        <w:tc>
          <w:tcPr>
            <w:tcW w:w="7507" w:type="dxa"/>
          </w:tcPr>
          <w:p w14:paraId="6A9B6E57" w14:textId="77777777" w:rsidR="005C1E9B" w:rsidRPr="004F7677" w:rsidRDefault="000213C2" w:rsidP="00AF5568">
            <w:pPr>
              <w:spacing w:after="0" w:line="240" w:lineRule="auto"/>
              <w:rPr>
                <w:sz w:val="24"/>
                <w:szCs w:val="24"/>
              </w:rPr>
            </w:pPr>
            <w:r w:rsidRPr="004F7677">
              <w:rPr>
                <w:sz w:val="24"/>
                <w:szCs w:val="24"/>
              </w:rPr>
              <w:t xml:space="preserve">Cấu hình băng </w:t>
            </w:r>
            <w:r w:rsidR="00264690" w:rsidRPr="004F7677">
              <w:rPr>
                <w:sz w:val="24"/>
                <w:szCs w:val="24"/>
              </w:rPr>
              <w:t>thông phát</w:t>
            </w:r>
            <w:r w:rsidR="00086442" w:rsidRPr="004F7677">
              <w:rPr>
                <w:sz w:val="24"/>
                <w:szCs w:val="24"/>
              </w:rPr>
              <w:t xml:space="preserve">, đơn vị là Mhz, </w:t>
            </w:r>
            <w:r w:rsidRPr="004F7677">
              <w:rPr>
                <w:sz w:val="24"/>
                <w:szCs w:val="24"/>
              </w:rPr>
              <w:t>trong đó</w:t>
            </w:r>
            <w:r w:rsidR="005C1E9B" w:rsidRPr="004F7677">
              <w:rPr>
                <w:sz w:val="24"/>
                <w:szCs w:val="24"/>
              </w:rPr>
              <w:t xml:space="preserve"> BW</w:t>
            </w:r>
            <w:r w:rsidR="005C1E9B" w:rsidRPr="004F7677">
              <w:rPr>
                <w:sz w:val="24"/>
                <w:szCs w:val="24"/>
                <w:vertAlign w:val="subscript"/>
              </w:rPr>
              <w:t>Config</w:t>
            </w:r>
            <w:r w:rsidR="005C1E9B" w:rsidRPr="004F7677">
              <w:rPr>
                <w:sz w:val="24"/>
                <w:szCs w:val="24"/>
              </w:rPr>
              <w:t xml:space="preserve"> = </w:t>
            </w:r>
            <w:r w:rsidR="005C1E9B" w:rsidRPr="004F7677">
              <w:rPr>
                <w:i/>
                <w:sz w:val="24"/>
                <w:szCs w:val="24"/>
              </w:rPr>
              <w:t>N</w:t>
            </w:r>
            <w:r w:rsidR="005C1E9B" w:rsidRPr="004F7677">
              <w:rPr>
                <w:sz w:val="24"/>
                <w:szCs w:val="24"/>
                <w:vertAlign w:val="subscript"/>
              </w:rPr>
              <w:t>RB</w:t>
            </w:r>
            <w:r w:rsidR="005C1E9B" w:rsidRPr="004F7677">
              <w:rPr>
                <w:sz w:val="24"/>
                <w:szCs w:val="24"/>
              </w:rPr>
              <w:t xml:space="preserve"> </w:t>
            </w:r>
            <w:r w:rsidRPr="004F7677">
              <w:rPr>
                <w:sz w:val="24"/>
                <w:szCs w:val="24"/>
              </w:rPr>
              <w:t>x</w:t>
            </w:r>
            <w:r w:rsidR="00086442" w:rsidRPr="004F7677">
              <w:rPr>
                <w:sz w:val="24"/>
                <w:szCs w:val="24"/>
              </w:rPr>
              <w:t xml:space="preserve"> 180 kHz cho</w:t>
            </w:r>
            <w:r w:rsidRPr="004F7677">
              <w:rPr>
                <w:sz w:val="24"/>
                <w:szCs w:val="24"/>
              </w:rPr>
              <w:t xml:space="preserve"> đường lên và</w:t>
            </w:r>
            <w:r w:rsidR="00615FF7" w:rsidRPr="004F7677">
              <w:rPr>
                <w:sz w:val="24"/>
                <w:szCs w:val="24"/>
              </w:rPr>
              <w:t>,</w:t>
            </w:r>
            <w:r w:rsidR="00086442" w:rsidRPr="004F7677">
              <w:rPr>
                <w:sz w:val="24"/>
                <w:szCs w:val="24"/>
              </w:rPr>
              <w:t xml:space="preserve"> </w:t>
            </w:r>
            <w:r w:rsidR="005C1E9B" w:rsidRPr="004F7677">
              <w:rPr>
                <w:sz w:val="24"/>
                <w:szCs w:val="24"/>
              </w:rPr>
              <w:t>BW</w:t>
            </w:r>
            <w:r w:rsidR="005C1E9B" w:rsidRPr="004F7677">
              <w:rPr>
                <w:sz w:val="24"/>
                <w:szCs w:val="24"/>
                <w:vertAlign w:val="subscript"/>
              </w:rPr>
              <w:t>Config</w:t>
            </w:r>
            <w:r w:rsidR="005C1E9B" w:rsidRPr="004F7677">
              <w:rPr>
                <w:sz w:val="24"/>
                <w:szCs w:val="24"/>
              </w:rPr>
              <w:t xml:space="preserve"> = 15 kHz + </w:t>
            </w:r>
            <w:r w:rsidR="005C1E9B" w:rsidRPr="004F7677">
              <w:rPr>
                <w:i/>
                <w:sz w:val="24"/>
                <w:szCs w:val="24"/>
              </w:rPr>
              <w:t>N</w:t>
            </w:r>
            <w:r w:rsidR="005C1E9B" w:rsidRPr="004F7677">
              <w:rPr>
                <w:sz w:val="24"/>
                <w:szCs w:val="24"/>
                <w:vertAlign w:val="subscript"/>
              </w:rPr>
              <w:t>RB</w:t>
            </w:r>
            <w:r w:rsidR="005C1E9B" w:rsidRPr="004F7677">
              <w:rPr>
                <w:sz w:val="24"/>
                <w:szCs w:val="24"/>
              </w:rPr>
              <w:t xml:space="preserve"> </w:t>
            </w:r>
            <w:r w:rsidR="00615FF7" w:rsidRPr="004F7677">
              <w:rPr>
                <w:sz w:val="24"/>
                <w:szCs w:val="24"/>
              </w:rPr>
              <w:t>x</w:t>
            </w:r>
            <w:r w:rsidR="00086442" w:rsidRPr="004F7677">
              <w:rPr>
                <w:sz w:val="24"/>
                <w:szCs w:val="24"/>
              </w:rPr>
              <w:t xml:space="preserve"> 180 kHz cho </w:t>
            </w:r>
            <w:r w:rsidR="00615FF7" w:rsidRPr="004F7677">
              <w:rPr>
                <w:sz w:val="24"/>
                <w:szCs w:val="24"/>
              </w:rPr>
              <w:t xml:space="preserve"> đường xuống</w:t>
            </w:r>
            <w:r w:rsidR="005C1E9B" w:rsidRPr="004F7677">
              <w:rPr>
                <w:sz w:val="24"/>
                <w:szCs w:val="24"/>
              </w:rPr>
              <w:t xml:space="preserve"> </w:t>
            </w:r>
          </w:p>
        </w:tc>
      </w:tr>
      <w:tr w:rsidR="005C1E9B" w:rsidRPr="004F7677" w14:paraId="21B01FFE" w14:textId="77777777" w:rsidTr="00DF13F6">
        <w:tc>
          <w:tcPr>
            <w:tcW w:w="1748" w:type="dxa"/>
          </w:tcPr>
          <w:p w14:paraId="562E05C5" w14:textId="77777777" w:rsidR="005C1E9B" w:rsidRPr="004F7677" w:rsidRDefault="005C1E9B" w:rsidP="00AF5568">
            <w:pPr>
              <w:spacing w:after="0" w:line="240" w:lineRule="auto"/>
              <w:rPr>
                <w:sz w:val="24"/>
                <w:szCs w:val="24"/>
              </w:rPr>
            </w:pPr>
            <w:r w:rsidRPr="004F7677">
              <w:rPr>
                <w:sz w:val="24"/>
                <w:szCs w:val="24"/>
              </w:rPr>
              <w:t>BW</w:t>
            </w:r>
            <w:r w:rsidRPr="004F7677">
              <w:rPr>
                <w:position w:val="-5"/>
                <w:sz w:val="24"/>
                <w:szCs w:val="24"/>
                <w:vertAlign w:val="subscript"/>
              </w:rPr>
              <w:t>max</w:t>
            </w:r>
          </w:p>
        </w:tc>
        <w:tc>
          <w:tcPr>
            <w:tcW w:w="7507" w:type="dxa"/>
          </w:tcPr>
          <w:p w14:paraId="3EA02B76" w14:textId="77777777" w:rsidR="005C1E9B" w:rsidRPr="004F7677" w:rsidRDefault="00615FF7" w:rsidP="00AF5568">
            <w:pPr>
              <w:spacing w:after="0" w:line="240" w:lineRule="auto"/>
              <w:rPr>
                <w:strike/>
                <w:color w:val="FF0000"/>
                <w:sz w:val="24"/>
                <w:szCs w:val="24"/>
              </w:rPr>
            </w:pPr>
            <w:r w:rsidRPr="004F7677">
              <w:rPr>
                <w:sz w:val="24"/>
                <w:szCs w:val="24"/>
              </w:rPr>
              <w:t>Băng thông vô tuyến cực đại</w:t>
            </w:r>
          </w:p>
        </w:tc>
      </w:tr>
      <w:tr w:rsidR="005C1E9B" w:rsidRPr="004F7677" w14:paraId="001E2568" w14:textId="77777777" w:rsidTr="00DF13F6">
        <w:tc>
          <w:tcPr>
            <w:tcW w:w="1748" w:type="dxa"/>
          </w:tcPr>
          <w:p w14:paraId="7CC809BE" w14:textId="77777777" w:rsidR="005C1E9B" w:rsidRPr="004F7677" w:rsidRDefault="00053674" w:rsidP="00AF5568">
            <w:pPr>
              <w:tabs>
                <w:tab w:val="left" w:pos="1935"/>
              </w:tabs>
              <w:spacing w:after="0" w:line="240" w:lineRule="auto"/>
              <w:jc w:val="left"/>
              <w:rPr>
                <w:sz w:val="24"/>
                <w:szCs w:val="24"/>
              </w:rPr>
            </w:pPr>
            <w:r w:rsidRPr="004F7677">
              <w:rPr>
                <w:sz w:val="24"/>
                <w:szCs w:val="24"/>
              </w:rPr>
              <w:t>B</w:t>
            </w:r>
            <w:r w:rsidR="005C1E9B" w:rsidRPr="004F7677">
              <w:rPr>
                <w:sz w:val="24"/>
                <w:szCs w:val="24"/>
              </w:rPr>
              <w:t>W</w:t>
            </w:r>
            <w:r w:rsidR="005C1E9B" w:rsidRPr="004F7677">
              <w:rPr>
                <w:position w:val="-5"/>
                <w:sz w:val="24"/>
                <w:szCs w:val="24"/>
                <w:vertAlign w:val="subscript"/>
              </w:rPr>
              <w:t>tot</w:t>
            </w:r>
          </w:p>
        </w:tc>
        <w:tc>
          <w:tcPr>
            <w:tcW w:w="7507" w:type="dxa"/>
          </w:tcPr>
          <w:p w14:paraId="212AC040" w14:textId="77777777" w:rsidR="005C1E9B" w:rsidRPr="004F7677" w:rsidRDefault="00053674" w:rsidP="00AF5568">
            <w:pPr>
              <w:spacing w:after="0" w:line="240" w:lineRule="auto"/>
              <w:rPr>
                <w:sz w:val="24"/>
                <w:szCs w:val="24"/>
              </w:rPr>
            </w:pPr>
            <w:r w:rsidRPr="004F7677">
              <w:rPr>
                <w:sz w:val="24"/>
                <w:szCs w:val="24"/>
              </w:rPr>
              <w:t>Tổng băng thông RF</w:t>
            </w:r>
          </w:p>
        </w:tc>
      </w:tr>
      <w:tr w:rsidR="005C1E9B" w:rsidRPr="004F7677" w14:paraId="749257CD" w14:textId="77777777" w:rsidTr="00DF13F6">
        <w:tc>
          <w:tcPr>
            <w:tcW w:w="1748" w:type="dxa"/>
          </w:tcPr>
          <w:p w14:paraId="1F8DA534" w14:textId="77777777" w:rsidR="005C1E9B" w:rsidRPr="004F7677" w:rsidRDefault="005C1E9B" w:rsidP="00AF5568">
            <w:pPr>
              <w:spacing w:after="0" w:line="240" w:lineRule="auto"/>
              <w:rPr>
                <w:sz w:val="24"/>
                <w:szCs w:val="24"/>
              </w:rPr>
            </w:pPr>
            <w:r w:rsidRPr="004F7677">
              <w:rPr>
                <w:sz w:val="24"/>
                <w:szCs w:val="24"/>
              </w:rPr>
              <w:t>CPICH</w:t>
            </w:r>
            <w:r w:rsidRPr="004F7677">
              <w:rPr>
                <w:spacing w:val="-1"/>
                <w:sz w:val="24"/>
                <w:szCs w:val="24"/>
              </w:rPr>
              <w:t xml:space="preserve"> </w:t>
            </w:r>
            <w:r w:rsidRPr="004F7677">
              <w:rPr>
                <w:sz w:val="24"/>
                <w:szCs w:val="24"/>
              </w:rPr>
              <w:t>Êc</w:t>
            </w:r>
          </w:p>
        </w:tc>
        <w:tc>
          <w:tcPr>
            <w:tcW w:w="7507" w:type="dxa"/>
          </w:tcPr>
          <w:p w14:paraId="18078BFE" w14:textId="2DC6D376" w:rsidR="005C1E9B" w:rsidRPr="004F7677" w:rsidRDefault="00BD453E" w:rsidP="00AF5568">
            <w:pPr>
              <w:spacing w:after="0" w:line="240" w:lineRule="auto"/>
              <w:rPr>
                <w:sz w:val="24"/>
                <w:szCs w:val="24"/>
              </w:rPr>
            </w:pPr>
            <w:r w:rsidRPr="004F7677">
              <w:rPr>
                <w:sz w:val="24"/>
                <w:szCs w:val="24"/>
              </w:rPr>
              <w:t xml:space="preserve">Công suất mã hóa kênh </w:t>
            </w:r>
            <w:r w:rsidR="00AB3056">
              <w:rPr>
                <w:sz w:val="24"/>
                <w:szCs w:val="24"/>
              </w:rPr>
              <w:t>hoa</w:t>
            </w:r>
            <w:r w:rsidR="00AB3056">
              <w:rPr>
                <w:sz w:val="24"/>
                <w:szCs w:val="24"/>
                <w:lang w:val="vi-VN"/>
              </w:rPr>
              <w:t xml:space="preserve"> tiêu</w:t>
            </w:r>
            <w:r w:rsidRPr="004F7677">
              <w:rPr>
                <w:sz w:val="24"/>
                <w:szCs w:val="24"/>
              </w:rPr>
              <w:t xml:space="preserve"> chung (trong kênh lân cận)</w:t>
            </w:r>
          </w:p>
        </w:tc>
      </w:tr>
      <w:tr w:rsidR="005C1E9B" w:rsidRPr="004F7677" w14:paraId="04357234" w14:textId="77777777" w:rsidTr="00DF13F6">
        <w:tc>
          <w:tcPr>
            <w:tcW w:w="1748" w:type="dxa"/>
          </w:tcPr>
          <w:p w14:paraId="2D3F4D15" w14:textId="77777777" w:rsidR="005C1E9B" w:rsidRPr="004F7677" w:rsidRDefault="005C1E9B" w:rsidP="00AF5568">
            <w:pPr>
              <w:spacing w:after="0" w:line="240" w:lineRule="auto"/>
              <w:rPr>
                <w:sz w:val="24"/>
                <w:szCs w:val="24"/>
              </w:rPr>
            </w:pPr>
            <w:r w:rsidRPr="004F7677">
              <w:rPr>
                <w:sz w:val="24"/>
                <w:szCs w:val="24"/>
              </w:rPr>
              <w:t>CRS</w:t>
            </w:r>
            <w:r w:rsidRPr="004F7677">
              <w:rPr>
                <w:spacing w:val="-1"/>
                <w:sz w:val="24"/>
                <w:szCs w:val="24"/>
              </w:rPr>
              <w:t xml:space="preserve"> </w:t>
            </w:r>
            <w:r w:rsidRPr="004F7677">
              <w:rPr>
                <w:sz w:val="24"/>
                <w:szCs w:val="24"/>
              </w:rPr>
              <w:t>Êc</w:t>
            </w:r>
          </w:p>
        </w:tc>
        <w:tc>
          <w:tcPr>
            <w:tcW w:w="7507" w:type="dxa"/>
          </w:tcPr>
          <w:p w14:paraId="707CF0F9" w14:textId="77777777" w:rsidR="005C1E9B" w:rsidRPr="004F7677" w:rsidRDefault="00AF5C65" w:rsidP="00AF5568">
            <w:pPr>
              <w:spacing w:after="0" w:line="240" w:lineRule="auto"/>
              <w:rPr>
                <w:sz w:val="24"/>
                <w:szCs w:val="24"/>
              </w:rPr>
            </w:pPr>
            <w:r w:rsidRPr="004F7677">
              <w:rPr>
                <w:sz w:val="24"/>
                <w:szCs w:val="24"/>
              </w:rPr>
              <w:t>Công suất tín hiệu chuẩn nhận được</w:t>
            </w:r>
            <w:r w:rsidR="00002C6E" w:rsidRPr="004F7677">
              <w:rPr>
                <w:sz w:val="24"/>
                <w:szCs w:val="24"/>
              </w:rPr>
              <w:t xml:space="preserve"> trên phần tử</w:t>
            </w:r>
            <w:r w:rsidRPr="004F7677">
              <w:rPr>
                <w:sz w:val="24"/>
                <w:szCs w:val="24"/>
              </w:rPr>
              <w:t xml:space="preserve"> tài nguyên</w:t>
            </w:r>
          </w:p>
        </w:tc>
      </w:tr>
      <w:tr w:rsidR="005C1E9B" w:rsidRPr="004F7677" w14:paraId="0F0C238D" w14:textId="77777777" w:rsidTr="00DF13F6">
        <w:tc>
          <w:tcPr>
            <w:tcW w:w="1748" w:type="dxa"/>
          </w:tcPr>
          <w:p w14:paraId="116ADE2E" w14:textId="77777777" w:rsidR="005C1E9B" w:rsidRPr="004F7677" w:rsidRDefault="005C1E9B" w:rsidP="00AF5568">
            <w:pPr>
              <w:spacing w:after="0" w:line="240" w:lineRule="auto"/>
              <w:rPr>
                <w:sz w:val="24"/>
                <w:szCs w:val="24"/>
              </w:rPr>
            </w:pPr>
            <w:r w:rsidRPr="004F7677">
              <w:rPr>
                <w:sz w:val="24"/>
                <w:szCs w:val="24"/>
              </w:rPr>
              <w:t>f</w:t>
            </w:r>
          </w:p>
        </w:tc>
        <w:tc>
          <w:tcPr>
            <w:tcW w:w="7507" w:type="dxa"/>
          </w:tcPr>
          <w:p w14:paraId="4BDA4168" w14:textId="77777777" w:rsidR="005C1E9B" w:rsidRPr="004F7677" w:rsidRDefault="00615FF7" w:rsidP="00AF5568">
            <w:pPr>
              <w:spacing w:after="0" w:line="240" w:lineRule="auto"/>
              <w:rPr>
                <w:sz w:val="24"/>
                <w:szCs w:val="24"/>
              </w:rPr>
            </w:pPr>
            <w:r w:rsidRPr="004F7677">
              <w:rPr>
                <w:sz w:val="24"/>
                <w:szCs w:val="24"/>
              </w:rPr>
              <w:t>Tần số</w:t>
            </w:r>
          </w:p>
        </w:tc>
      </w:tr>
      <w:tr w:rsidR="005C1E9B" w:rsidRPr="004F7677" w14:paraId="578A90C0" w14:textId="77777777" w:rsidTr="00DF13F6">
        <w:tc>
          <w:tcPr>
            <w:tcW w:w="1748" w:type="dxa"/>
          </w:tcPr>
          <w:p w14:paraId="5FBC99DC" w14:textId="77777777" w:rsidR="005C1E9B" w:rsidRPr="004F7677" w:rsidRDefault="00BD453E" w:rsidP="00AF5568">
            <w:pPr>
              <w:spacing w:after="0" w:line="240" w:lineRule="auto"/>
              <w:rPr>
                <w:sz w:val="24"/>
                <w:szCs w:val="24"/>
              </w:rPr>
            </w:pPr>
            <w:r w:rsidRPr="004F7677">
              <w:rPr>
                <w:sz w:val="24"/>
                <w:szCs w:val="24"/>
              </w:rPr>
              <w:sym w:font="Symbol" w:char="F044"/>
            </w:r>
            <w:r w:rsidR="005C1E9B" w:rsidRPr="004F7677">
              <w:rPr>
                <w:sz w:val="24"/>
                <w:szCs w:val="24"/>
              </w:rPr>
              <w:t>f</w:t>
            </w:r>
          </w:p>
        </w:tc>
        <w:tc>
          <w:tcPr>
            <w:tcW w:w="7507" w:type="dxa"/>
          </w:tcPr>
          <w:p w14:paraId="61676B41" w14:textId="77777777" w:rsidR="005C1E9B" w:rsidRPr="004F7677" w:rsidRDefault="00BD453E" w:rsidP="00AF5568">
            <w:pPr>
              <w:spacing w:after="0" w:line="240" w:lineRule="auto"/>
              <w:rPr>
                <w:sz w:val="24"/>
                <w:szCs w:val="24"/>
              </w:rPr>
            </w:pPr>
            <w:r w:rsidRPr="004F7677">
              <w:rPr>
                <w:sz w:val="24"/>
                <w:szCs w:val="24"/>
              </w:rPr>
              <w:t xml:space="preserve">Khoảng cách giữa tần số biên kênh và điểm -3 dB danh định của </w:t>
            </w:r>
            <w:r w:rsidR="00DF6D88" w:rsidRPr="004F7677">
              <w:rPr>
                <w:sz w:val="24"/>
                <w:szCs w:val="24"/>
              </w:rPr>
              <w:t xml:space="preserve">bộ lọc đo gần </w:t>
            </w:r>
            <w:r w:rsidR="00797CD5" w:rsidRPr="004F7677">
              <w:rPr>
                <w:sz w:val="24"/>
                <w:szCs w:val="24"/>
              </w:rPr>
              <w:t>nhất đến tần số sóng mang</w:t>
            </w:r>
          </w:p>
        </w:tc>
      </w:tr>
      <w:tr w:rsidR="005C1E9B" w:rsidRPr="004F7677" w14:paraId="4FAA2309" w14:textId="77777777" w:rsidTr="00DF13F6">
        <w:tc>
          <w:tcPr>
            <w:tcW w:w="1748" w:type="dxa"/>
          </w:tcPr>
          <w:p w14:paraId="79E0046A" w14:textId="77777777" w:rsidR="005C1E9B" w:rsidRPr="004F7677" w:rsidRDefault="00DF6D88" w:rsidP="00AF5568">
            <w:pPr>
              <w:spacing w:after="0" w:line="240" w:lineRule="auto"/>
              <w:rPr>
                <w:sz w:val="24"/>
                <w:szCs w:val="24"/>
              </w:rPr>
            </w:pPr>
            <w:r w:rsidRPr="004F7677">
              <w:rPr>
                <w:sz w:val="24"/>
                <w:szCs w:val="24"/>
              </w:rPr>
              <w:sym w:font="Symbol" w:char="F044"/>
            </w:r>
            <w:r w:rsidR="005C1E9B" w:rsidRPr="004F7677">
              <w:rPr>
                <w:sz w:val="24"/>
                <w:szCs w:val="24"/>
              </w:rPr>
              <w:t>f</w:t>
            </w:r>
            <w:r w:rsidR="005C1E9B" w:rsidRPr="004F7677">
              <w:rPr>
                <w:position w:val="-5"/>
                <w:sz w:val="24"/>
                <w:szCs w:val="24"/>
                <w:vertAlign w:val="subscript"/>
              </w:rPr>
              <w:t>max</w:t>
            </w:r>
            <w:r w:rsidR="005C1E9B" w:rsidRPr="004F7677">
              <w:rPr>
                <w:position w:val="-5"/>
                <w:sz w:val="24"/>
                <w:szCs w:val="24"/>
              </w:rPr>
              <w:tab/>
            </w:r>
          </w:p>
        </w:tc>
        <w:tc>
          <w:tcPr>
            <w:tcW w:w="7507" w:type="dxa"/>
          </w:tcPr>
          <w:p w14:paraId="22166194" w14:textId="77777777" w:rsidR="005C1E9B" w:rsidRPr="004F7677" w:rsidRDefault="00DF6D88" w:rsidP="00AF5568">
            <w:pPr>
              <w:tabs>
                <w:tab w:val="left" w:pos="1813"/>
              </w:tabs>
              <w:spacing w:after="0" w:line="240" w:lineRule="auto"/>
              <w:ind w:right="679"/>
              <w:rPr>
                <w:sz w:val="24"/>
                <w:szCs w:val="24"/>
              </w:rPr>
            </w:pPr>
            <w:r w:rsidRPr="004F7677">
              <w:rPr>
                <w:sz w:val="24"/>
                <w:szCs w:val="24"/>
              </w:rPr>
              <w:t xml:space="preserve">Giá trị lớn nhất của </w:t>
            </w:r>
            <w:r w:rsidRPr="004F7677">
              <w:rPr>
                <w:sz w:val="24"/>
                <w:szCs w:val="24"/>
              </w:rPr>
              <w:sym w:font="Symbol" w:char="F044"/>
            </w:r>
            <w:r w:rsidRPr="004F7677">
              <w:rPr>
                <w:sz w:val="24"/>
                <w:szCs w:val="24"/>
              </w:rPr>
              <w:t>f sử dụng để xác định yêu cầu</w:t>
            </w:r>
          </w:p>
        </w:tc>
      </w:tr>
      <w:tr w:rsidR="005C1E9B" w:rsidRPr="004F7677" w14:paraId="744E4FC9" w14:textId="77777777" w:rsidTr="00DF13F6">
        <w:tc>
          <w:tcPr>
            <w:tcW w:w="1748" w:type="dxa"/>
          </w:tcPr>
          <w:p w14:paraId="4D0EF9EB"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C</w:t>
            </w:r>
          </w:p>
        </w:tc>
        <w:tc>
          <w:tcPr>
            <w:tcW w:w="7507" w:type="dxa"/>
          </w:tcPr>
          <w:p w14:paraId="52968A8E" w14:textId="77777777" w:rsidR="005C1E9B" w:rsidRPr="004F7677" w:rsidRDefault="00251911" w:rsidP="00AF5568">
            <w:pPr>
              <w:tabs>
                <w:tab w:val="left" w:pos="1813"/>
              </w:tabs>
              <w:spacing w:after="0" w:line="240" w:lineRule="auto"/>
              <w:ind w:right="679"/>
              <w:rPr>
                <w:sz w:val="24"/>
                <w:szCs w:val="24"/>
              </w:rPr>
            </w:pPr>
            <w:r w:rsidRPr="004F7677">
              <w:rPr>
                <w:sz w:val="24"/>
                <w:szCs w:val="24"/>
              </w:rPr>
              <w:t>Tần số</w:t>
            </w:r>
            <w:r w:rsidR="00053674" w:rsidRPr="004F7677">
              <w:rPr>
                <w:sz w:val="24"/>
                <w:szCs w:val="24"/>
              </w:rPr>
              <w:t xml:space="preserve"> </w:t>
            </w:r>
            <w:r w:rsidRPr="004F7677">
              <w:rPr>
                <w:sz w:val="24"/>
                <w:szCs w:val="24"/>
              </w:rPr>
              <w:t xml:space="preserve">trung </w:t>
            </w:r>
            <w:r w:rsidR="00053674" w:rsidRPr="004F7677">
              <w:rPr>
                <w:sz w:val="24"/>
                <w:szCs w:val="24"/>
              </w:rPr>
              <w:t xml:space="preserve">tâm </w:t>
            </w:r>
            <w:r w:rsidR="00615FF7" w:rsidRPr="004F7677">
              <w:rPr>
                <w:sz w:val="24"/>
                <w:szCs w:val="24"/>
              </w:rPr>
              <w:t>sóng mang</w:t>
            </w:r>
          </w:p>
        </w:tc>
      </w:tr>
      <w:tr w:rsidR="005C1E9B" w:rsidRPr="004F7677" w14:paraId="0F6B4622" w14:textId="77777777" w:rsidTr="00DF13F6">
        <w:tc>
          <w:tcPr>
            <w:tcW w:w="1748" w:type="dxa"/>
          </w:tcPr>
          <w:p w14:paraId="7B57C8ED"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C,block,</w:t>
            </w:r>
            <w:r w:rsidRPr="004F7677">
              <w:rPr>
                <w:spacing w:val="-3"/>
                <w:position w:val="-5"/>
                <w:sz w:val="24"/>
                <w:szCs w:val="24"/>
                <w:vertAlign w:val="subscript"/>
              </w:rPr>
              <w:t xml:space="preserve"> </w:t>
            </w:r>
            <w:r w:rsidRPr="004F7677">
              <w:rPr>
                <w:position w:val="-5"/>
                <w:sz w:val="24"/>
                <w:szCs w:val="24"/>
                <w:vertAlign w:val="subscript"/>
              </w:rPr>
              <w:t>high</w:t>
            </w:r>
          </w:p>
        </w:tc>
        <w:tc>
          <w:tcPr>
            <w:tcW w:w="7507" w:type="dxa"/>
          </w:tcPr>
          <w:p w14:paraId="71C4367D" w14:textId="77777777" w:rsidR="005C1E9B" w:rsidRPr="004F7677" w:rsidRDefault="00053674" w:rsidP="00AF5568">
            <w:pPr>
              <w:spacing w:after="0" w:line="240" w:lineRule="auto"/>
              <w:rPr>
                <w:sz w:val="24"/>
                <w:szCs w:val="24"/>
              </w:rPr>
            </w:pPr>
            <w:r w:rsidRPr="004F7677">
              <w:rPr>
                <w:sz w:val="24"/>
                <w:szCs w:val="24"/>
              </w:rPr>
              <w:t>Tần số trung tâm của sóng mang cao nhất được phát/thu trong một khối thành phần</w:t>
            </w:r>
          </w:p>
        </w:tc>
      </w:tr>
      <w:tr w:rsidR="005C1E9B" w:rsidRPr="004F7677" w14:paraId="4E7498D6" w14:textId="77777777" w:rsidTr="00DF13F6">
        <w:tc>
          <w:tcPr>
            <w:tcW w:w="1748" w:type="dxa"/>
          </w:tcPr>
          <w:p w14:paraId="216E4F69"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C,block,</w:t>
            </w:r>
            <w:r w:rsidRPr="004F7677">
              <w:rPr>
                <w:spacing w:val="-1"/>
                <w:position w:val="-5"/>
                <w:sz w:val="24"/>
                <w:szCs w:val="24"/>
                <w:vertAlign w:val="subscript"/>
              </w:rPr>
              <w:t xml:space="preserve"> </w:t>
            </w:r>
            <w:r w:rsidRPr="004F7677">
              <w:rPr>
                <w:position w:val="-5"/>
                <w:sz w:val="24"/>
                <w:szCs w:val="24"/>
                <w:vertAlign w:val="subscript"/>
              </w:rPr>
              <w:t>low</w:t>
            </w:r>
          </w:p>
        </w:tc>
        <w:tc>
          <w:tcPr>
            <w:tcW w:w="7507" w:type="dxa"/>
          </w:tcPr>
          <w:p w14:paraId="1FE92672" w14:textId="77777777" w:rsidR="005C1E9B" w:rsidRPr="004F7677" w:rsidRDefault="00053674" w:rsidP="00AF5568">
            <w:pPr>
              <w:spacing w:after="0" w:line="240" w:lineRule="auto"/>
              <w:rPr>
                <w:sz w:val="24"/>
                <w:szCs w:val="24"/>
              </w:rPr>
            </w:pPr>
            <w:r w:rsidRPr="004F7677">
              <w:rPr>
                <w:sz w:val="24"/>
                <w:szCs w:val="24"/>
              </w:rPr>
              <w:t>Tần số trung tâm của sóng mang cao nhất được phát/thu trong một khối thành phần</w:t>
            </w:r>
          </w:p>
        </w:tc>
      </w:tr>
      <w:tr w:rsidR="005C1E9B" w:rsidRPr="004F7677" w14:paraId="58027353" w14:textId="77777777" w:rsidTr="00DF13F6">
        <w:tc>
          <w:tcPr>
            <w:tcW w:w="1748" w:type="dxa"/>
          </w:tcPr>
          <w:p w14:paraId="6A183723"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C_high</w:t>
            </w:r>
          </w:p>
        </w:tc>
        <w:tc>
          <w:tcPr>
            <w:tcW w:w="7507" w:type="dxa"/>
          </w:tcPr>
          <w:p w14:paraId="3E081B0C" w14:textId="77777777" w:rsidR="005C1E9B" w:rsidRPr="004F7677" w:rsidRDefault="00053674" w:rsidP="00AF5568">
            <w:pPr>
              <w:spacing w:after="0" w:line="240" w:lineRule="auto"/>
              <w:rPr>
                <w:sz w:val="24"/>
                <w:szCs w:val="24"/>
              </w:rPr>
            </w:pPr>
            <w:r w:rsidRPr="004F7677">
              <w:rPr>
                <w:sz w:val="24"/>
                <w:szCs w:val="24"/>
              </w:rPr>
              <w:t>Tần số trung tâm sóng mang của sóng mang cao nhất, đơn vị là MHz</w:t>
            </w:r>
          </w:p>
        </w:tc>
      </w:tr>
      <w:tr w:rsidR="005C1E9B" w:rsidRPr="004F7677" w14:paraId="245E8887" w14:textId="77777777" w:rsidTr="00DF13F6">
        <w:tc>
          <w:tcPr>
            <w:tcW w:w="1748" w:type="dxa"/>
          </w:tcPr>
          <w:p w14:paraId="710F1A6E"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C_low</w:t>
            </w:r>
          </w:p>
        </w:tc>
        <w:tc>
          <w:tcPr>
            <w:tcW w:w="7507" w:type="dxa"/>
          </w:tcPr>
          <w:p w14:paraId="6B75E1A6" w14:textId="77777777" w:rsidR="005C1E9B" w:rsidRPr="004F7677" w:rsidRDefault="00053674" w:rsidP="00AF5568">
            <w:pPr>
              <w:spacing w:after="0" w:line="240" w:lineRule="auto"/>
              <w:rPr>
                <w:sz w:val="24"/>
                <w:szCs w:val="24"/>
              </w:rPr>
            </w:pPr>
            <w:r w:rsidRPr="004F7677">
              <w:rPr>
                <w:sz w:val="24"/>
                <w:szCs w:val="24"/>
              </w:rPr>
              <w:t>Tần số trung tâm sóng mang của sóng mang thấp nhất, đơn vị là MHz</w:t>
            </w:r>
          </w:p>
        </w:tc>
      </w:tr>
      <w:tr w:rsidR="005C1E9B" w:rsidRPr="004F7677" w14:paraId="34089042" w14:textId="77777777" w:rsidTr="00DF13F6">
        <w:tc>
          <w:tcPr>
            <w:tcW w:w="1748" w:type="dxa"/>
          </w:tcPr>
          <w:p w14:paraId="59A87A2F" w14:textId="77777777" w:rsidR="005C1E9B" w:rsidRPr="004F7677" w:rsidRDefault="005C1E9B" w:rsidP="00AF5568">
            <w:pPr>
              <w:spacing w:after="0" w:line="240" w:lineRule="auto"/>
              <w:rPr>
                <w:sz w:val="24"/>
                <w:szCs w:val="24"/>
              </w:rPr>
            </w:pPr>
            <w:r w:rsidRPr="004F7677">
              <w:rPr>
                <w:sz w:val="24"/>
                <w:szCs w:val="24"/>
              </w:rPr>
              <w:lastRenderedPageBreak/>
              <w:t>F</w:t>
            </w:r>
            <w:r w:rsidRPr="004F7677">
              <w:rPr>
                <w:position w:val="-5"/>
                <w:sz w:val="24"/>
                <w:szCs w:val="24"/>
                <w:vertAlign w:val="subscript"/>
              </w:rPr>
              <w:t>edge_low</w:t>
            </w:r>
          </w:p>
        </w:tc>
        <w:tc>
          <w:tcPr>
            <w:tcW w:w="7507" w:type="dxa"/>
          </w:tcPr>
          <w:p w14:paraId="2F64406E" w14:textId="5C9FF141" w:rsidR="005C1E9B" w:rsidRPr="004F7677" w:rsidRDefault="00086442" w:rsidP="00AF5568">
            <w:pPr>
              <w:spacing w:after="0" w:line="240" w:lineRule="auto"/>
              <w:rPr>
                <w:sz w:val="24"/>
                <w:szCs w:val="24"/>
              </w:rPr>
            </w:pPr>
            <w:r w:rsidRPr="004F7677">
              <w:rPr>
                <w:sz w:val="24"/>
                <w:szCs w:val="24"/>
              </w:rPr>
              <w:t xml:space="preserve">Biên dưới của băng thông kênh </w:t>
            </w:r>
            <w:r w:rsidR="00565FFD">
              <w:rPr>
                <w:sz w:val="24"/>
                <w:szCs w:val="24"/>
              </w:rPr>
              <w:t>cộng gộp</w:t>
            </w:r>
            <w:r w:rsidRPr="004F7677">
              <w:rPr>
                <w:sz w:val="24"/>
                <w:szCs w:val="24"/>
              </w:rPr>
              <w:t>, đơn vị là MHz, F</w:t>
            </w:r>
            <w:r w:rsidRPr="004F7677">
              <w:rPr>
                <w:sz w:val="24"/>
                <w:szCs w:val="24"/>
                <w:vertAlign w:val="subscript"/>
              </w:rPr>
              <w:t>edge_low</w:t>
            </w:r>
            <w:r w:rsidRPr="004F7677">
              <w:rPr>
                <w:sz w:val="24"/>
                <w:szCs w:val="24"/>
              </w:rPr>
              <w:t xml:space="preserve"> = F</w:t>
            </w:r>
            <w:r w:rsidRPr="004F7677">
              <w:rPr>
                <w:sz w:val="24"/>
                <w:szCs w:val="24"/>
                <w:vertAlign w:val="subscript"/>
              </w:rPr>
              <w:t>C_low</w:t>
            </w:r>
            <w:r w:rsidRPr="004F7677">
              <w:rPr>
                <w:sz w:val="24"/>
                <w:szCs w:val="24"/>
              </w:rPr>
              <w:t xml:space="preserve"> – F</w:t>
            </w:r>
            <w:r w:rsidRPr="004F7677">
              <w:rPr>
                <w:sz w:val="24"/>
                <w:szCs w:val="24"/>
                <w:vertAlign w:val="subscript"/>
              </w:rPr>
              <w:t>offset</w:t>
            </w:r>
          </w:p>
        </w:tc>
      </w:tr>
      <w:tr w:rsidR="005C1E9B" w:rsidRPr="004F7677" w14:paraId="2F48219A" w14:textId="77777777" w:rsidTr="00DF13F6">
        <w:tc>
          <w:tcPr>
            <w:tcW w:w="1748" w:type="dxa"/>
          </w:tcPr>
          <w:p w14:paraId="4792F4B7"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edge_high</w:t>
            </w:r>
          </w:p>
        </w:tc>
        <w:tc>
          <w:tcPr>
            <w:tcW w:w="7507" w:type="dxa"/>
          </w:tcPr>
          <w:p w14:paraId="6BC2E7EB" w14:textId="69893B6C" w:rsidR="005C1E9B" w:rsidRPr="004F7677" w:rsidRDefault="00086442" w:rsidP="00AF5568">
            <w:pPr>
              <w:spacing w:after="0" w:line="240" w:lineRule="auto"/>
              <w:rPr>
                <w:sz w:val="24"/>
                <w:szCs w:val="24"/>
              </w:rPr>
            </w:pPr>
            <w:r w:rsidRPr="004F7677">
              <w:rPr>
                <w:sz w:val="24"/>
                <w:szCs w:val="24"/>
              </w:rPr>
              <w:t xml:space="preserve">Biên trên của băng thông kênh </w:t>
            </w:r>
            <w:r w:rsidR="00565FFD">
              <w:rPr>
                <w:sz w:val="24"/>
                <w:szCs w:val="24"/>
              </w:rPr>
              <w:t>cộng gộp</w:t>
            </w:r>
            <w:r w:rsidRPr="004F7677">
              <w:rPr>
                <w:sz w:val="24"/>
                <w:szCs w:val="24"/>
              </w:rPr>
              <w:t>, đơn vị là MHz, F</w:t>
            </w:r>
            <w:r w:rsidRPr="004F7677">
              <w:rPr>
                <w:sz w:val="24"/>
                <w:szCs w:val="24"/>
                <w:vertAlign w:val="subscript"/>
              </w:rPr>
              <w:t>edge_high</w:t>
            </w:r>
            <w:r w:rsidRPr="004F7677">
              <w:rPr>
                <w:sz w:val="24"/>
                <w:szCs w:val="24"/>
              </w:rPr>
              <w:t xml:space="preserve"> = F</w:t>
            </w:r>
            <w:r w:rsidRPr="004F7677">
              <w:rPr>
                <w:sz w:val="24"/>
                <w:szCs w:val="24"/>
                <w:vertAlign w:val="subscript"/>
              </w:rPr>
              <w:t>C_high</w:t>
            </w:r>
            <w:r w:rsidRPr="004F7677">
              <w:rPr>
                <w:sz w:val="24"/>
                <w:szCs w:val="24"/>
              </w:rPr>
              <w:t xml:space="preserve"> – F</w:t>
            </w:r>
            <w:r w:rsidRPr="004F7677">
              <w:rPr>
                <w:sz w:val="24"/>
                <w:szCs w:val="24"/>
                <w:vertAlign w:val="subscript"/>
              </w:rPr>
              <w:t>offset</w:t>
            </w:r>
          </w:p>
        </w:tc>
      </w:tr>
      <w:tr w:rsidR="005C1E9B" w:rsidRPr="004F7677" w14:paraId="326E81C5" w14:textId="77777777" w:rsidTr="00DF13F6">
        <w:tc>
          <w:tcPr>
            <w:tcW w:w="1748" w:type="dxa"/>
          </w:tcPr>
          <w:p w14:paraId="7D3DD4E7" w14:textId="77777777" w:rsidR="005C1E9B" w:rsidRPr="004F7677" w:rsidRDefault="005C1E9B" w:rsidP="00AF5568">
            <w:pPr>
              <w:spacing w:after="0" w:line="240" w:lineRule="auto"/>
              <w:rPr>
                <w:sz w:val="24"/>
                <w:szCs w:val="24"/>
              </w:rPr>
            </w:pPr>
            <w:r w:rsidRPr="004F7677">
              <w:rPr>
                <w:position w:val="6"/>
                <w:sz w:val="24"/>
                <w:szCs w:val="24"/>
              </w:rPr>
              <w:t>F</w:t>
            </w:r>
            <w:r w:rsidRPr="004F7677">
              <w:rPr>
                <w:sz w:val="24"/>
                <w:szCs w:val="24"/>
                <w:vertAlign w:val="subscript"/>
              </w:rPr>
              <w:t>edge,block,low</w:t>
            </w:r>
          </w:p>
        </w:tc>
        <w:tc>
          <w:tcPr>
            <w:tcW w:w="7507" w:type="dxa"/>
          </w:tcPr>
          <w:p w14:paraId="481D9874" w14:textId="77777777" w:rsidR="005C1E9B" w:rsidRPr="004F7677" w:rsidRDefault="00086442" w:rsidP="00AF5568">
            <w:pPr>
              <w:spacing w:after="0" w:line="240" w:lineRule="auto"/>
              <w:rPr>
                <w:sz w:val="24"/>
                <w:szCs w:val="24"/>
              </w:rPr>
            </w:pPr>
            <w:r w:rsidRPr="004F7677">
              <w:rPr>
                <w:sz w:val="24"/>
                <w:szCs w:val="24"/>
              </w:rPr>
              <w:t xml:space="preserve">Biên </w:t>
            </w:r>
            <w:r w:rsidR="001E5799" w:rsidRPr="004F7677">
              <w:rPr>
                <w:sz w:val="24"/>
                <w:szCs w:val="24"/>
              </w:rPr>
              <w:t>dưới khối thành phần, trong đó F</w:t>
            </w:r>
            <w:r w:rsidR="001E5799" w:rsidRPr="004F7677">
              <w:rPr>
                <w:sz w:val="24"/>
                <w:szCs w:val="24"/>
                <w:vertAlign w:val="subscript"/>
              </w:rPr>
              <w:t>edge,block,low</w:t>
            </w:r>
            <w:r w:rsidR="001E5799" w:rsidRPr="004F7677">
              <w:rPr>
                <w:sz w:val="24"/>
                <w:szCs w:val="24"/>
              </w:rPr>
              <w:t xml:space="preserve"> = F</w:t>
            </w:r>
            <w:r w:rsidR="001E5799" w:rsidRPr="004F7677">
              <w:rPr>
                <w:sz w:val="24"/>
                <w:szCs w:val="24"/>
                <w:vertAlign w:val="subscript"/>
              </w:rPr>
              <w:t>C,block,low</w:t>
            </w:r>
            <w:r w:rsidR="001E5799" w:rsidRPr="004F7677">
              <w:rPr>
                <w:sz w:val="24"/>
                <w:szCs w:val="24"/>
              </w:rPr>
              <w:t xml:space="preserve"> – F</w:t>
            </w:r>
            <w:r w:rsidR="001E5799" w:rsidRPr="004F7677">
              <w:rPr>
                <w:sz w:val="24"/>
                <w:szCs w:val="24"/>
                <w:vertAlign w:val="subscript"/>
              </w:rPr>
              <w:t>offset</w:t>
            </w:r>
          </w:p>
        </w:tc>
      </w:tr>
      <w:tr w:rsidR="005C1E9B" w:rsidRPr="004F7677" w14:paraId="57AC3CCF" w14:textId="77777777" w:rsidTr="00DF13F6">
        <w:tc>
          <w:tcPr>
            <w:tcW w:w="1748" w:type="dxa"/>
          </w:tcPr>
          <w:p w14:paraId="54751E0F" w14:textId="77777777" w:rsidR="005C1E9B" w:rsidRPr="004F7677" w:rsidRDefault="005C1E9B" w:rsidP="00AF5568">
            <w:pPr>
              <w:spacing w:after="0" w:line="240" w:lineRule="auto"/>
              <w:rPr>
                <w:sz w:val="24"/>
                <w:szCs w:val="24"/>
              </w:rPr>
            </w:pPr>
            <w:r w:rsidRPr="004F7677">
              <w:rPr>
                <w:position w:val="6"/>
                <w:sz w:val="24"/>
                <w:szCs w:val="24"/>
              </w:rPr>
              <w:t>F</w:t>
            </w:r>
            <w:r w:rsidRPr="004F7677">
              <w:rPr>
                <w:sz w:val="24"/>
                <w:szCs w:val="24"/>
                <w:vertAlign w:val="subscript"/>
              </w:rPr>
              <w:t>edge,block,high</w:t>
            </w:r>
          </w:p>
        </w:tc>
        <w:tc>
          <w:tcPr>
            <w:tcW w:w="7507" w:type="dxa"/>
          </w:tcPr>
          <w:p w14:paraId="2C0F07D5" w14:textId="77777777" w:rsidR="005C1E9B" w:rsidRPr="004F7677" w:rsidRDefault="001E5799" w:rsidP="00AF5568">
            <w:pPr>
              <w:spacing w:after="0" w:line="240" w:lineRule="auto"/>
              <w:rPr>
                <w:sz w:val="24"/>
                <w:szCs w:val="24"/>
              </w:rPr>
            </w:pPr>
            <w:r w:rsidRPr="004F7677">
              <w:rPr>
                <w:sz w:val="24"/>
                <w:szCs w:val="24"/>
              </w:rPr>
              <w:t>Biên trên khối thành phần, trong đó F</w:t>
            </w:r>
            <w:r w:rsidRPr="004F7677">
              <w:rPr>
                <w:sz w:val="24"/>
                <w:szCs w:val="24"/>
                <w:vertAlign w:val="subscript"/>
              </w:rPr>
              <w:t>edge,block,high</w:t>
            </w:r>
            <w:r w:rsidRPr="004F7677">
              <w:rPr>
                <w:sz w:val="24"/>
                <w:szCs w:val="24"/>
              </w:rPr>
              <w:t xml:space="preserve"> = F</w:t>
            </w:r>
            <w:r w:rsidRPr="004F7677">
              <w:rPr>
                <w:sz w:val="24"/>
                <w:szCs w:val="24"/>
                <w:vertAlign w:val="subscript"/>
              </w:rPr>
              <w:t>C,block,high</w:t>
            </w:r>
            <w:r w:rsidRPr="004F7677">
              <w:rPr>
                <w:sz w:val="24"/>
                <w:szCs w:val="24"/>
              </w:rPr>
              <w:t xml:space="preserve"> – F</w:t>
            </w:r>
            <w:r w:rsidRPr="004F7677">
              <w:rPr>
                <w:sz w:val="24"/>
                <w:szCs w:val="24"/>
                <w:vertAlign w:val="subscript"/>
              </w:rPr>
              <w:t>offset</w:t>
            </w:r>
          </w:p>
        </w:tc>
      </w:tr>
      <w:tr w:rsidR="005C1E9B" w:rsidRPr="004F7677" w14:paraId="1329682E" w14:textId="77777777" w:rsidTr="00DF13F6">
        <w:tc>
          <w:tcPr>
            <w:tcW w:w="1748" w:type="dxa"/>
          </w:tcPr>
          <w:p w14:paraId="05A5C784"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offset</w:t>
            </w:r>
          </w:p>
        </w:tc>
        <w:tc>
          <w:tcPr>
            <w:tcW w:w="7507" w:type="dxa"/>
          </w:tcPr>
          <w:p w14:paraId="43E3BF29" w14:textId="77777777" w:rsidR="005C1E9B" w:rsidRPr="004F7677" w:rsidRDefault="006B4704" w:rsidP="00AF5568">
            <w:pPr>
              <w:spacing w:after="0" w:line="240" w:lineRule="auto"/>
              <w:rPr>
                <w:sz w:val="24"/>
                <w:szCs w:val="24"/>
              </w:rPr>
            </w:pPr>
            <w:r w:rsidRPr="004F7677">
              <w:rPr>
                <w:sz w:val="24"/>
                <w:szCs w:val="24"/>
              </w:rPr>
              <w:t>Độ lệch tần số</w:t>
            </w:r>
            <w:r w:rsidR="001E5799" w:rsidRPr="004F7677">
              <w:rPr>
                <w:sz w:val="24"/>
                <w:szCs w:val="24"/>
              </w:rPr>
              <w:t xml:space="preserve"> từ F</w:t>
            </w:r>
            <w:r w:rsidR="001E5799" w:rsidRPr="004F7677">
              <w:rPr>
                <w:sz w:val="24"/>
                <w:szCs w:val="24"/>
                <w:vertAlign w:val="subscript"/>
              </w:rPr>
              <w:t>C_high</w:t>
            </w:r>
            <w:r w:rsidR="001E5799" w:rsidRPr="004F7677">
              <w:rPr>
                <w:sz w:val="24"/>
                <w:szCs w:val="24"/>
              </w:rPr>
              <w:t xml:space="preserve"> đến biên trên băng thông RF trạm gốc hoặc từ F</w:t>
            </w:r>
            <w:r w:rsidR="001E5799" w:rsidRPr="004F7677">
              <w:rPr>
                <w:sz w:val="24"/>
                <w:szCs w:val="24"/>
                <w:vertAlign w:val="subscript"/>
              </w:rPr>
              <w:t>C,block,high</w:t>
            </w:r>
            <w:r w:rsidR="001E5799" w:rsidRPr="004F7677">
              <w:rPr>
                <w:sz w:val="24"/>
                <w:szCs w:val="24"/>
              </w:rPr>
              <w:t xml:space="preserve"> đến biên trên khối thành phần, F</w:t>
            </w:r>
            <w:r w:rsidR="001E5799" w:rsidRPr="004F7677">
              <w:rPr>
                <w:sz w:val="24"/>
                <w:szCs w:val="24"/>
                <w:vertAlign w:val="subscript"/>
              </w:rPr>
              <w:t>C_low</w:t>
            </w:r>
            <w:r w:rsidR="001E5799" w:rsidRPr="004F7677">
              <w:rPr>
                <w:sz w:val="24"/>
                <w:szCs w:val="24"/>
              </w:rPr>
              <w:t xml:space="preserve"> đến </w:t>
            </w:r>
            <w:r w:rsidR="0063106B">
              <w:rPr>
                <w:sz w:val="24"/>
                <w:szCs w:val="24"/>
              </w:rPr>
              <w:t>biên dưới băng th</w:t>
            </w:r>
            <w:r w:rsidR="0063106B" w:rsidRPr="0063106B">
              <w:rPr>
                <w:sz w:val="24"/>
                <w:szCs w:val="24"/>
              </w:rPr>
              <w:t>ô</w:t>
            </w:r>
            <w:r w:rsidR="0063106B">
              <w:rPr>
                <w:sz w:val="24"/>
                <w:szCs w:val="24"/>
              </w:rPr>
              <w:t>ng</w:t>
            </w:r>
            <w:r w:rsidRPr="004F7677">
              <w:rPr>
                <w:sz w:val="24"/>
                <w:szCs w:val="24"/>
              </w:rPr>
              <w:t xml:space="preserve"> RF trạm gốc hoặc từ F</w:t>
            </w:r>
            <w:r w:rsidRPr="004F7677">
              <w:rPr>
                <w:sz w:val="24"/>
                <w:szCs w:val="24"/>
                <w:vertAlign w:val="subscript"/>
              </w:rPr>
              <w:t>C,block,low</w:t>
            </w:r>
            <w:r w:rsidRPr="004F7677">
              <w:rPr>
                <w:sz w:val="24"/>
                <w:szCs w:val="24"/>
              </w:rPr>
              <w:t xml:space="preserve"> đến biên dưới khối thành phần</w:t>
            </w:r>
          </w:p>
        </w:tc>
      </w:tr>
      <w:tr w:rsidR="005C1E9B" w:rsidRPr="004F7677" w14:paraId="03EDF5B7" w14:textId="77777777" w:rsidTr="00DF13F6">
        <w:tc>
          <w:tcPr>
            <w:tcW w:w="1748" w:type="dxa"/>
          </w:tcPr>
          <w:p w14:paraId="368E6FD9"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filter</w:t>
            </w:r>
          </w:p>
        </w:tc>
        <w:tc>
          <w:tcPr>
            <w:tcW w:w="7507" w:type="dxa"/>
          </w:tcPr>
          <w:p w14:paraId="1165A815" w14:textId="77777777" w:rsidR="005C1E9B" w:rsidRPr="004F7677" w:rsidRDefault="00615FF7" w:rsidP="00AF5568">
            <w:pPr>
              <w:spacing w:after="0" w:line="240" w:lineRule="auto"/>
              <w:rPr>
                <w:sz w:val="24"/>
                <w:szCs w:val="24"/>
              </w:rPr>
            </w:pPr>
            <w:r w:rsidRPr="004F7677">
              <w:rPr>
                <w:sz w:val="24"/>
                <w:szCs w:val="24"/>
              </w:rPr>
              <w:t xml:space="preserve">Tần số </w:t>
            </w:r>
            <w:r w:rsidR="00DE3CC1" w:rsidRPr="004F7677">
              <w:rPr>
                <w:sz w:val="24"/>
                <w:szCs w:val="24"/>
              </w:rPr>
              <w:t xml:space="preserve">trung tâm bộ </w:t>
            </w:r>
            <w:r w:rsidRPr="004F7677">
              <w:rPr>
                <w:sz w:val="24"/>
                <w:szCs w:val="24"/>
              </w:rPr>
              <w:t>lọc</w:t>
            </w:r>
          </w:p>
        </w:tc>
      </w:tr>
      <w:tr w:rsidR="005C1E9B" w:rsidRPr="004F7677" w14:paraId="19EAE0E4" w14:textId="77777777" w:rsidTr="00DF13F6">
        <w:tc>
          <w:tcPr>
            <w:tcW w:w="1748" w:type="dxa"/>
          </w:tcPr>
          <w:p w14:paraId="5AF816EA" w14:textId="77777777" w:rsidR="005C1E9B" w:rsidRPr="004F7677" w:rsidRDefault="005C1E9B" w:rsidP="00AF5568">
            <w:pPr>
              <w:tabs>
                <w:tab w:val="right" w:pos="2106"/>
              </w:tabs>
              <w:spacing w:after="0" w:line="240" w:lineRule="auto"/>
              <w:rPr>
                <w:sz w:val="24"/>
                <w:szCs w:val="24"/>
              </w:rPr>
            </w:pPr>
            <w:r w:rsidRPr="004F7677">
              <w:rPr>
                <w:sz w:val="24"/>
                <w:szCs w:val="24"/>
              </w:rPr>
              <w:t>f</w:t>
            </w:r>
            <w:r w:rsidRPr="004F7677">
              <w:rPr>
                <w:position w:val="-5"/>
                <w:sz w:val="24"/>
                <w:szCs w:val="24"/>
                <w:vertAlign w:val="subscript"/>
              </w:rPr>
              <w:t>interferer</w:t>
            </w:r>
            <w:r w:rsidR="006B4704" w:rsidRPr="004F7677">
              <w:rPr>
                <w:position w:val="-5"/>
                <w:sz w:val="24"/>
                <w:szCs w:val="24"/>
              </w:rPr>
              <w:tab/>
            </w:r>
          </w:p>
        </w:tc>
        <w:tc>
          <w:tcPr>
            <w:tcW w:w="7507" w:type="dxa"/>
          </w:tcPr>
          <w:p w14:paraId="7A93FA01" w14:textId="77777777" w:rsidR="005C1E9B" w:rsidRPr="004F7677" w:rsidRDefault="00DE3CC1" w:rsidP="00AF5568">
            <w:pPr>
              <w:spacing w:after="0" w:line="240" w:lineRule="auto"/>
              <w:rPr>
                <w:sz w:val="24"/>
                <w:szCs w:val="24"/>
              </w:rPr>
            </w:pPr>
            <w:r w:rsidRPr="004F7677">
              <w:rPr>
                <w:sz w:val="24"/>
                <w:szCs w:val="24"/>
              </w:rPr>
              <w:t xml:space="preserve">Tần số trung </w:t>
            </w:r>
            <w:r w:rsidR="0063106B">
              <w:rPr>
                <w:sz w:val="24"/>
                <w:szCs w:val="24"/>
              </w:rPr>
              <w:t>t</w:t>
            </w:r>
            <w:r w:rsidR="0063106B" w:rsidRPr="0063106B">
              <w:rPr>
                <w:sz w:val="24"/>
                <w:szCs w:val="24"/>
              </w:rPr>
              <w:t>â</w:t>
            </w:r>
            <w:r w:rsidR="0063106B">
              <w:rPr>
                <w:sz w:val="24"/>
                <w:szCs w:val="24"/>
              </w:rPr>
              <w:t xml:space="preserve">m </w:t>
            </w:r>
            <w:r w:rsidRPr="004F7677">
              <w:rPr>
                <w:sz w:val="24"/>
                <w:szCs w:val="24"/>
              </w:rPr>
              <w:t>của tín hiệu can nhiễu</w:t>
            </w:r>
          </w:p>
        </w:tc>
      </w:tr>
      <w:tr w:rsidR="005C1E9B" w:rsidRPr="004F7677" w14:paraId="718BC83F" w14:textId="77777777" w:rsidTr="00DF13F6">
        <w:tc>
          <w:tcPr>
            <w:tcW w:w="1748" w:type="dxa"/>
          </w:tcPr>
          <w:p w14:paraId="62C24D4A" w14:textId="77777777" w:rsidR="005C1E9B" w:rsidRPr="004F7677" w:rsidRDefault="005C1E9B" w:rsidP="00AF5568">
            <w:pPr>
              <w:spacing w:after="0" w:line="240" w:lineRule="auto"/>
              <w:rPr>
                <w:sz w:val="24"/>
                <w:szCs w:val="24"/>
              </w:rPr>
            </w:pPr>
            <w:r w:rsidRPr="004F7677">
              <w:rPr>
                <w:sz w:val="24"/>
                <w:szCs w:val="24"/>
              </w:rPr>
              <w:t>f_offset</w:t>
            </w:r>
          </w:p>
        </w:tc>
        <w:tc>
          <w:tcPr>
            <w:tcW w:w="7507" w:type="dxa"/>
          </w:tcPr>
          <w:p w14:paraId="531BEE24" w14:textId="77777777" w:rsidR="005C1E9B" w:rsidRPr="004F7677" w:rsidRDefault="00DE3CC1" w:rsidP="00AF5568">
            <w:pPr>
              <w:spacing w:after="0" w:line="240" w:lineRule="auto"/>
              <w:rPr>
                <w:sz w:val="24"/>
                <w:szCs w:val="24"/>
              </w:rPr>
            </w:pPr>
            <w:r w:rsidRPr="004F7677">
              <w:rPr>
                <w:sz w:val="24"/>
                <w:szCs w:val="24"/>
              </w:rPr>
              <w:t>Khoảng cách giữa tần số biên kênh và tần số trung tâm bộ lọc đo</w:t>
            </w:r>
          </w:p>
        </w:tc>
      </w:tr>
      <w:tr w:rsidR="005C1E9B" w:rsidRPr="004F7677" w14:paraId="27D93081" w14:textId="77777777" w:rsidTr="00DF13F6">
        <w:tc>
          <w:tcPr>
            <w:tcW w:w="1748" w:type="dxa"/>
          </w:tcPr>
          <w:p w14:paraId="1A8E0BAE" w14:textId="77777777" w:rsidR="005C1E9B" w:rsidRPr="004F7677" w:rsidRDefault="005C1E9B" w:rsidP="00AF5568">
            <w:pPr>
              <w:spacing w:after="0" w:line="240" w:lineRule="auto"/>
              <w:rPr>
                <w:sz w:val="24"/>
                <w:szCs w:val="24"/>
              </w:rPr>
            </w:pPr>
            <w:r w:rsidRPr="004F7677">
              <w:rPr>
                <w:sz w:val="24"/>
                <w:szCs w:val="24"/>
              </w:rPr>
              <w:t>f_offset</w:t>
            </w:r>
            <w:r w:rsidRPr="004F7677">
              <w:rPr>
                <w:position w:val="-5"/>
                <w:sz w:val="24"/>
                <w:szCs w:val="24"/>
                <w:vertAlign w:val="subscript"/>
              </w:rPr>
              <w:t>max</w:t>
            </w:r>
          </w:p>
        </w:tc>
        <w:tc>
          <w:tcPr>
            <w:tcW w:w="7507" w:type="dxa"/>
          </w:tcPr>
          <w:p w14:paraId="5662D02D" w14:textId="77777777" w:rsidR="005C1E9B" w:rsidRPr="004F7677" w:rsidRDefault="00DE3CC1" w:rsidP="00AF5568">
            <w:pPr>
              <w:spacing w:after="0" w:line="240" w:lineRule="auto"/>
              <w:rPr>
                <w:sz w:val="24"/>
                <w:szCs w:val="24"/>
              </w:rPr>
            </w:pPr>
            <w:r w:rsidRPr="004F7677">
              <w:rPr>
                <w:sz w:val="24"/>
                <w:szCs w:val="24"/>
              </w:rPr>
              <w:t>Giá trị lớn nhất của f_offset được sử dụng xác định yêu cầu</w:t>
            </w:r>
          </w:p>
        </w:tc>
      </w:tr>
      <w:tr w:rsidR="005C1E9B" w:rsidRPr="004F7677" w14:paraId="12774B0C" w14:textId="77777777" w:rsidTr="00DF13F6">
        <w:tc>
          <w:tcPr>
            <w:tcW w:w="1748" w:type="dxa"/>
          </w:tcPr>
          <w:p w14:paraId="52269CC1"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UL_low</w:t>
            </w:r>
          </w:p>
        </w:tc>
        <w:tc>
          <w:tcPr>
            <w:tcW w:w="7507" w:type="dxa"/>
          </w:tcPr>
          <w:p w14:paraId="2E58746D" w14:textId="5C907F5B" w:rsidR="005C1E9B" w:rsidRPr="004F7677" w:rsidRDefault="00DE3CC1" w:rsidP="00AF5568">
            <w:pPr>
              <w:spacing w:after="0" w:line="240" w:lineRule="auto"/>
              <w:rPr>
                <w:sz w:val="24"/>
                <w:szCs w:val="24"/>
              </w:rPr>
            </w:pPr>
            <w:r w:rsidRPr="004F7677">
              <w:rPr>
                <w:sz w:val="24"/>
                <w:szCs w:val="24"/>
              </w:rPr>
              <w:t>Tần số thấp nhất của băng tần hoạt động đường lên (xem</w:t>
            </w:r>
            <w:r w:rsidR="00495FCD" w:rsidRPr="004F7677">
              <w:rPr>
                <w:sz w:val="24"/>
                <w:szCs w:val="24"/>
              </w:rPr>
              <w:t xml:space="preserve"> </w:t>
            </w:r>
            <w:r w:rsidR="00CA2A0D" w:rsidRPr="004F7677">
              <w:fldChar w:fldCharType="begin"/>
            </w:r>
            <w:r w:rsidR="00CA2A0D" w:rsidRPr="004F7677">
              <w:instrText xml:space="preserve"> REF _Ref463307637 \h  \* MERGEFORMAT </w:instrText>
            </w:r>
            <w:r w:rsidR="00CA2A0D" w:rsidRPr="004F7677">
              <w:fldChar w:fldCharType="separate"/>
            </w:r>
            <w:r w:rsidR="001A35F6" w:rsidRPr="001A35F6">
              <w:rPr>
                <w:sz w:val="24"/>
                <w:szCs w:val="24"/>
              </w:rPr>
              <w:t>Bảng 1</w:t>
            </w:r>
            <w:r w:rsidR="00CA2A0D" w:rsidRPr="004F7677">
              <w:fldChar w:fldCharType="end"/>
            </w:r>
            <w:r w:rsidRPr="004F7677">
              <w:rPr>
                <w:sz w:val="24"/>
                <w:szCs w:val="24"/>
              </w:rPr>
              <w:t>)</w:t>
            </w:r>
          </w:p>
        </w:tc>
      </w:tr>
      <w:tr w:rsidR="005C1E9B" w:rsidRPr="004F7677" w14:paraId="7F9E4613" w14:textId="77777777" w:rsidTr="00DF13F6">
        <w:tc>
          <w:tcPr>
            <w:tcW w:w="1748" w:type="dxa"/>
          </w:tcPr>
          <w:p w14:paraId="0586CFD9" w14:textId="77777777" w:rsidR="005C1E9B" w:rsidRPr="004F7677" w:rsidRDefault="005C1E9B" w:rsidP="00AF5568">
            <w:pPr>
              <w:spacing w:after="0" w:line="240" w:lineRule="auto"/>
              <w:rPr>
                <w:sz w:val="24"/>
                <w:szCs w:val="24"/>
              </w:rPr>
            </w:pPr>
            <w:r w:rsidRPr="004F7677">
              <w:rPr>
                <w:sz w:val="24"/>
                <w:szCs w:val="24"/>
              </w:rPr>
              <w:t>F</w:t>
            </w:r>
            <w:r w:rsidRPr="004F7677">
              <w:rPr>
                <w:position w:val="-5"/>
                <w:sz w:val="24"/>
                <w:szCs w:val="24"/>
                <w:vertAlign w:val="subscript"/>
              </w:rPr>
              <w:t>UL_high</w:t>
            </w:r>
          </w:p>
        </w:tc>
        <w:tc>
          <w:tcPr>
            <w:tcW w:w="7507" w:type="dxa"/>
          </w:tcPr>
          <w:p w14:paraId="1FE06C0F" w14:textId="7004E507" w:rsidR="005C1E9B" w:rsidRPr="004F7677" w:rsidRDefault="00DE3CC1" w:rsidP="00AF5568">
            <w:pPr>
              <w:spacing w:after="0" w:line="240" w:lineRule="auto"/>
              <w:rPr>
                <w:sz w:val="24"/>
                <w:szCs w:val="24"/>
              </w:rPr>
            </w:pPr>
            <w:r w:rsidRPr="004F7677">
              <w:rPr>
                <w:sz w:val="24"/>
                <w:szCs w:val="24"/>
              </w:rPr>
              <w:t xml:space="preserve">Tần số cao nhất của băng tần hoạt động đường lên (xem </w:t>
            </w:r>
            <w:r w:rsidR="00CA2A0D" w:rsidRPr="004F7677">
              <w:fldChar w:fldCharType="begin"/>
            </w:r>
            <w:r w:rsidR="00CA2A0D" w:rsidRPr="004F7677">
              <w:instrText xml:space="preserve"> REF _Ref463307637 \h  \* MERGEFORMAT </w:instrText>
            </w:r>
            <w:r w:rsidR="00CA2A0D" w:rsidRPr="004F7677">
              <w:fldChar w:fldCharType="separate"/>
            </w:r>
            <w:r w:rsidR="001A35F6" w:rsidRPr="001A35F6">
              <w:rPr>
                <w:sz w:val="24"/>
                <w:szCs w:val="24"/>
              </w:rPr>
              <w:t>Bảng 1</w:t>
            </w:r>
            <w:r w:rsidR="00CA2A0D" w:rsidRPr="004F7677">
              <w:fldChar w:fldCharType="end"/>
            </w:r>
            <w:r w:rsidR="00CE756C" w:rsidRPr="004F7677">
              <w:rPr>
                <w:sz w:val="24"/>
                <w:szCs w:val="24"/>
              </w:rPr>
              <w:t>)</w:t>
            </w:r>
            <w:r w:rsidR="005C1E9B" w:rsidRPr="004F7677">
              <w:rPr>
                <w:sz w:val="24"/>
                <w:szCs w:val="24"/>
              </w:rPr>
              <w:t xml:space="preserve"> </w:t>
            </w:r>
          </w:p>
        </w:tc>
      </w:tr>
      <w:tr w:rsidR="005C1E9B" w:rsidRPr="004F7677" w14:paraId="2D63FCD5" w14:textId="77777777" w:rsidTr="00DF13F6">
        <w:tc>
          <w:tcPr>
            <w:tcW w:w="1748" w:type="dxa"/>
          </w:tcPr>
          <w:p w14:paraId="75F343CE" w14:textId="77777777" w:rsidR="005C1E9B" w:rsidRPr="004F7677" w:rsidRDefault="006B4704" w:rsidP="00AF5568">
            <w:pPr>
              <w:spacing w:after="0" w:line="240" w:lineRule="auto"/>
              <w:rPr>
                <w:sz w:val="24"/>
                <w:szCs w:val="24"/>
              </w:rPr>
            </w:pPr>
            <w:r w:rsidRPr="004F7677">
              <w:rPr>
                <w:sz w:val="24"/>
                <w:szCs w:val="24"/>
              </w:rPr>
              <w:t>I</w:t>
            </w:r>
            <w:r w:rsidR="005C1E9B" w:rsidRPr="004F7677">
              <w:rPr>
                <w:sz w:val="24"/>
                <w:szCs w:val="24"/>
              </w:rPr>
              <w:t>oh</w:t>
            </w:r>
          </w:p>
        </w:tc>
        <w:tc>
          <w:tcPr>
            <w:tcW w:w="7507" w:type="dxa"/>
          </w:tcPr>
          <w:p w14:paraId="107D2E40" w14:textId="77777777" w:rsidR="005C1E9B" w:rsidRPr="004F7677" w:rsidRDefault="00DE3CC1" w:rsidP="00AF5568">
            <w:pPr>
              <w:spacing w:after="0" w:line="240" w:lineRule="auto"/>
              <w:rPr>
                <w:sz w:val="24"/>
                <w:szCs w:val="24"/>
              </w:rPr>
            </w:pPr>
            <w:r w:rsidRPr="004F7677">
              <w:rPr>
                <w:sz w:val="24"/>
                <w:szCs w:val="24"/>
              </w:rPr>
              <w:t>Tổng mật độ công suất thu được không bao gồm tín hiệu của trạm gốc trong nhà của chính nó</w:t>
            </w:r>
          </w:p>
        </w:tc>
      </w:tr>
      <w:tr w:rsidR="005C1E9B" w:rsidRPr="004F7677" w14:paraId="7F8044C3" w14:textId="77777777" w:rsidTr="00DF13F6">
        <w:tc>
          <w:tcPr>
            <w:tcW w:w="1748" w:type="dxa"/>
          </w:tcPr>
          <w:p w14:paraId="6FE737F7" w14:textId="77777777" w:rsidR="005C1E9B" w:rsidRPr="004F7677" w:rsidRDefault="005C1E9B" w:rsidP="00AF5568">
            <w:pPr>
              <w:spacing w:after="0" w:line="240" w:lineRule="auto"/>
              <w:rPr>
                <w:sz w:val="24"/>
                <w:szCs w:val="24"/>
              </w:rPr>
            </w:pPr>
            <w:r w:rsidRPr="004F7677">
              <w:rPr>
                <w:sz w:val="24"/>
                <w:szCs w:val="24"/>
              </w:rPr>
              <w:t>Iuant</w:t>
            </w:r>
          </w:p>
        </w:tc>
        <w:tc>
          <w:tcPr>
            <w:tcW w:w="7507" w:type="dxa"/>
          </w:tcPr>
          <w:p w14:paraId="145AEE9A" w14:textId="77777777" w:rsidR="005C1E9B" w:rsidRPr="004F7677" w:rsidRDefault="00DE3CC1" w:rsidP="00AF5568">
            <w:pPr>
              <w:spacing w:after="0" w:line="240" w:lineRule="auto"/>
              <w:rPr>
                <w:sz w:val="24"/>
                <w:szCs w:val="24"/>
              </w:rPr>
            </w:pPr>
            <w:r w:rsidRPr="004F7677">
              <w:rPr>
                <w:sz w:val="24"/>
                <w:szCs w:val="24"/>
              </w:rPr>
              <w:t>Giao diện lo</w:t>
            </w:r>
            <w:r w:rsidR="0035547F" w:rsidRPr="004F7677">
              <w:rPr>
                <w:sz w:val="24"/>
                <w:szCs w:val="24"/>
              </w:rPr>
              <w:t>gíc nội bộ</w:t>
            </w:r>
            <w:r w:rsidRPr="004F7677">
              <w:rPr>
                <w:sz w:val="24"/>
                <w:szCs w:val="24"/>
              </w:rPr>
              <w:t xml:space="preserve"> E-Node B</w:t>
            </w:r>
            <w:r w:rsidR="0035547F" w:rsidRPr="004F7677">
              <w:rPr>
                <w:sz w:val="24"/>
                <w:szCs w:val="24"/>
              </w:rPr>
              <w:t xml:space="preserve"> giữa chức năng O&amp;M đặc trưng xử lý và các ăng ten RET và khối chức năng điều khiển TMAs của E-Node B</w:t>
            </w:r>
          </w:p>
        </w:tc>
      </w:tr>
      <w:tr w:rsidR="005C1E9B" w:rsidRPr="004F7677" w14:paraId="76E582A7" w14:textId="77777777" w:rsidTr="00DF13F6">
        <w:tc>
          <w:tcPr>
            <w:tcW w:w="1748" w:type="dxa"/>
          </w:tcPr>
          <w:p w14:paraId="76DADD3B" w14:textId="77777777" w:rsidR="005C1E9B" w:rsidRPr="004F7677" w:rsidRDefault="005C1E9B" w:rsidP="00AF5568">
            <w:pPr>
              <w:spacing w:after="0" w:line="240" w:lineRule="auto"/>
              <w:rPr>
                <w:sz w:val="24"/>
                <w:szCs w:val="24"/>
              </w:rPr>
            </w:pPr>
            <w:r w:rsidRPr="004F7677">
              <w:rPr>
                <w:i/>
                <w:sz w:val="24"/>
                <w:szCs w:val="24"/>
              </w:rPr>
              <w:t>N</w:t>
            </w:r>
            <w:r w:rsidRPr="004F7677">
              <w:rPr>
                <w:position w:val="-5"/>
                <w:sz w:val="24"/>
                <w:szCs w:val="24"/>
                <w:vertAlign w:val="subscript"/>
              </w:rPr>
              <w:t>RB</w:t>
            </w:r>
          </w:p>
        </w:tc>
        <w:tc>
          <w:tcPr>
            <w:tcW w:w="7507" w:type="dxa"/>
          </w:tcPr>
          <w:p w14:paraId="45660BF5" w14:textId="77777777" w:rsidR="005C1E9B" w:rsidRPr="004F7677" w:rsidRDefault="00264690" w:rsidP="00AF5568">
            <w:pPr>
              <w:spacing w:after="0" w:line="240" w:lineRule="auto"/>
              <w:rPr>
                <w:sz w:val="24"/>
                <w:szCs w:val="24"/>
              </w:rPr>
            </w:pPr>
            <w:r w:rsidRPr="004F7677">
              <w:rPr>
                <w:sz w:val="24"/>
                <w:szCs w:val="24"/>
              </w:rPr>
              <w:t>Cấu hình băng thông phát</w:t>
            </w:r>
            <w:r w:rsidR="00053674" w:rsidRPr="004F7677">
              <w:rPr>
                <w:sz w:val="24"/>
                <w:szCs w:val="24"/>
              </w:rPr>
              <w:t>, đơn vị là các thành phần của</w:t>
            </w:r>
            <w:r w:rsidR="0035547F" w:rsidRPr="004F7677">
              <w:rPr>
                <w:sz w:val="24"/>
                <w:szCs w:val="24"/>
              </w:rPr>
              <w:t xml:space="preserve"> các khối</w:t>
            </w:r>
            <w:r w:rsidR="00053674" w:rsidRPr="004F7677">
              <w:rPr>
                <w:sz w:val="24"/>
                <w:szCs w:val="24"/>
              </w:rPr>
              <w:t xml:space="preserve"> thành phần</w:t>
            </w:r>
            <w:r w:rsidR="00CE756C" w:rsidRPr="004F7677">
              <w:rPr>
                <w:sz w:val="24"/>
                <w:szCs w:val="24"/>
              </w:rPr>
              <w:t xml:space="preserve"> (Resource</w:t>
            </w:r>
            <w:r w:rsidR="00CE756C" w:rsidRPr="004F7677">
              <w:rPr>
                <w:spacing w:val="-5"/>
                <w:sz w:val="24"/>
                <w:szCs w:val="24"/>
              </w:rPr>
              <w:t xml:space="preserve"> </w:t>
            </w:r>
            <w:r w:rsidR="00CE756C" w:rsidRPr="004F7677">
              <w:rPr>
                <w:sz w:val="24"/>
                <w:szCs w:val="24"/>
              </w:rPr>
              <w:t>Blocks)</w:t>
            </w:r>
          </w:p>
        </w:tc>
      </w:tr>
      <w:tr w:rsidR="005C1E9B" w:rsidRPr="004F7677" w14:paraId="6BA066DF" w14:textId="77777777" w:rsidTr="00DF13F6">
        <w:tc>
          <w:tcPr>
            <w:tcW w:w="1748" w:type="dxa"/>
          </w:tcPr>
          <w:p w14:paraId="5DD239E7" w14:textId="77777777" w:rsidR="005C1E9B" w:rsidRPr="004F7677" w:rsidRDefault="001D2FFD" w:rsidP="00AF5568">
            <w:pPr>
              <w:spacing w:after="0" w:line="240" w:lineRule="auto"/>
              <w:rPr>
                <w:sz w:val="24"/>
                <w:szCs w:val="24"/>
              </w:rPr>
            </w:pPr>
            <w:r w:rsidRPr="001D2FFD">
              <w:rPr>
                <w:noProof/>
                <w:position w:val="-12"/>
                <w:sz w:val="24"/>
                <w:szCs w:val="24"/>
              </w:rPr>
              <w:object w:dxaOrig="440" w:dyaOrig="380" w14:anchorId="33A42353">
                <v:shape id="_x0000_i1029" type="#_x0000_t75" alt="" style="width:18pt;height:18pt;mso-width-percent:0;mso-height-percent:0;mso-width-percent:0;mso-height-percent:0" o:ole="">
                  <v:imagedata r:id="rId24" o:title=""/>
                </v:shape>
                <o:OLEObject Type="Embed" ProgID="Equation.DSMT4" ShapeID="_x0000_i1029" DrawAspect="Content" ObjectID="_1735369642" r:id="rId25"/>
              </w:object>
            </w:r>
            <w:r w:rsidR="00C323E1" w:rsidRPr="004F7677">
              <w:rPr>
                <w:sz w:val="24"/>
                <w:szCs w:val="24"/>
              </w:rPr>
              <w:t xml:space="preserve"> </w:t>
            </w:r>
          </w:p>
        </w:tc>
        <w:tc>
          <w:tcPr>
            <w:tcW w:w="7507" w:type="dxa"/>
          </w:tcPr>
          <w:p w14:paraId="650428DC" w14:textId="77777777" w:rsidR="005C1E9B" w:rsidRPr="004F7677" w:rsidRDefault="00CC05F0" w:rsidP="00AF5568">
            <w:pPr>
              <w:spacing w:after="0" w:line="240" w:lineRule="auto"/>
              <w:rPr>
                <w:strike/>
                <w:color w:val="FF0000"/>
                <w:sz w:val="24"/>
                <w:szCs w:val="24"/>
              </w:rPr>
            </w:pPr>
            <w:r w:rsidRPr="004F7677">
              <w:rPr>
                <w:sz w:val="24"/>
                <w:szCs w:val="24"/>
              </w:rPr>
              <w:t>Số</w:t>
            </w:r>
            <w:r w:rsidR="00D324C8" w:rsidRPr="004F7677">
              <w:rPr>
                <w:sz w:val="24"/>
                <w:szCs w:val="24"/>
              </w:rPr>
              <w:t xml:space="preserve"> </w:t>
            </w:r>
            <w:r w:rsidR="00086442" w:rsidRPr="004F7677">
              <w:rPr>
                <w:sz w:val="24"/>
                <w:szCs w:val="24"/>
              </w:rPr>
              <w:t xml:space="preserve">khối tài nguyên đường xuống </w:t>
            </w:r>
          </w:p>
        </w:tc>
      </w:tr>
      <w:tr w:rsidR="005C1E9B" w:rsidRPr="004F7677" w14:paraId="175607C4" w14:textId="77777777" w:rsidTr="00DF13F6">
        <w:tc>
          <w:tcPr>
            <w:tcW w:w="1748" w:type="dxa"/>
          </w:tcPr>
          <w:p w14:paraId="039768E2" w14:textId="77777777" w:rsidR="005C1E9B" w:rsidRPr="004F7677" w:rsidRDefault="001D2FFD" w:rsidP="00AF5568">
            <w:pPr>
              <w:spacing w:after="0" w:line="240" w:lineRule="auto"/>
              <w:jc w:val="left"/>
              <w:rPr>
                <w:i/>
                <w:sz w:val="24"/>
                <w:szCs w:val="24"/>
              </w:rPr>
            </w:pPr>
            <w:r w:rsidRPr="001D2FFD">
              <w:rPr>
                <w:noProof/>
                <w:position w:val="-12"/>
                <w:sz w:val="24"/>
                <w:szCs w:val="24"/>
              </w:rPr>
              <w:object w:dxaOrig="460" w:dyaOrig="380" w14:anchorId="6F5EE54D">
                <v:shape id="_x0000_i1030" type="#_x0000_t75" alt="" style="width:19.5pt;height:18pt;mso-width-percent:0;mso-height-percent:0;mso-width-percent:0;mso-height-percent:0" o:ole="">
                  <v:imagedata r:id="rId26" o:title=""/>
                </v:shape>
                <o:OLEObject Type="Embed" ProgID="Equation.DSMT4" ShapeID="_x0000_i1030" DrawAspect="Content" ObjectID="_1735369643" r:id="rId27"/>
              </w:object>
            </w:r>
            <w:r w:rsidR="00C323E1" w:rsidRPr="004F7677">
              <w:rPr>
                <w:sz w:val="24"/>
                <w:szCs w:val="24"/>
              </w:rPr>
              <w:t xml:space="preserve"> </w:t>
            </w:r>
          </w:p>
        </w:tc>
        <w:tc>
          <w:tcPr>
            <w:tcW w:w="7507" w:type="dxa"/>
          </w:tcPr>
          <w:p w14:paraId="629F60EB" w14:textId="77777777" w:rsidR="005C1E9B" w:rsidRPr="004F7677" w:rsidRDefault="00CC05F0" w:rsidP="00AF5568">
            <w:pPr>
              <w:spacing w:after="0" w:line="240" w:lineRule="auto"/>
              <w:rPr>
                <w:sz w:val="24"/>
                <w:szCs w:val="24"/>
              </w:rPr>
            </w:pPr>
            <w:r w:rsidRPr="004F7677">
              <w:rPr>
                <w:sz w:val="24"/>
                <w:szCs w:val="24"/>
              </w:rPr>
              <w:t>Số</w:t>
            </w:r>
            <w:r w:rsidR="00086442" w:rsidRPr="004F7677">
              <w:rPr>
                <w:sz w:val="24"/>
                <w:szCs w:val="24"/>
              </w:rPr>
              <w:t xml:space="preserve"> </w:t>
            </w:r>
            <w:r w:rsidR="00023783" w:rsidRPr="004F7677">
              <w:rPr>
                <w:sz w:val="24"/>
                <w:szCs w:val="24"/>
              </w:rPr>
              <w:t>sóng mang con trong một khối tài nguyên</w:t>
            </w:r>
            <w:r w:rsidR="00E6478B" w:rsidRPr="004F7677">
              <w:rPr>
                <w:sz w:val="24"/>
                <w:szCs w:val="24"/>
              </w:rPr>
              <w:t>,</w:t>
            </w:r>
            <w:r w:rsidR="001D2FFD" w:rsidRPr="001D2FFD">
              <w:rPr>
                <w:noProof/>
                <w:position w:val="-12"/>
                <w:sz w:val="24"/>
                <w:szCs w:val="24"/>
              </w:rPr>
              <w:object w:dxaOrig="460" w:dyaOrig="380" w14:anchorId="02CAFD97">
                <v:shape id="_x0000_i1031" type="#_x0000_t75" alt="" style="width:19.5pt;height:18pt;mso-width-percent:0;mso-height-percent:0;mso-width-percent:0;mso-height-percent:0" o:ole="">
                  <v:imagedata r:id="rId26" o:title=""/>
                </v:shape>
                <o:OLEObject Type="Embed" ProgID="Equation.DSMT4" ShapeID="_x0000_i1031" DrawAspect="Content" ObjectID="_1735369644" r:id="rId28"/>
              </w:object>
            </w:r>
            <w:r w:rsidR="00E6478B" w:rsidRPr="004F7677">
              <w:rPr>
                <w:sz w:val="24"/>
                <w:szCs w:val="24"/>
              </w:rPr>
              <w:t>= 12</w:t>
            </w:r>
            <w:r w:rsidR="00023783" w:rsidRPr="004F7677">
              <w:rPr>
                <w:sz w:val="24"/>
                <w:szCs w:val="24"/>
              </w:rPr>
              <w:t xml:space="preserve"> </w:t>
            </w:r>
          </w:p>
        </w:tc>
      </w:tr>
      <w:tr w:rsidR="005C1E9B" w:rsidRPr="004F7677" w14:paraId="27896EB0" w14:textId="77777777" w:rsidTr="00DF13F6">
        <w:tc>
          <w:tcPr>
            <w:tcW w:w="1748" w:type="dxa"/>
          </w:tcPr>
          <w:p w14:paraId="5A74AF5C" w14:textId="77777777" w:rsidR="005C1E9B" w:rsidRPr="004F7677" w:rsidRDefault="005C1E9B" w:rsidP="00AF5568">
            <w:pPr>
              <w:spacing w:after="0" w:line="240" w:lineRule="auto"/>
              <w:rPr>
                <w:i/>
                <w:sz w:val="24"/>
                <w:szCs w:val="24"/>
              </w:rPr>
            </w:pPr>
            <w:r w:rsidRPr="004F7677">
              <w:rPr>
                <w:i/>
                <w:position w:val="2"/>
                <w:sz w:val="24"/>
                <w:szCs w:val="24"/>
              </w:rPr>
              <w:t>p</w:t>
            </w:r>
          </w:p>
        </w:tc>
        <w:tc>
          <w:tcPr>
            <w:tcW w:w="7507" w:type="dxa"/>
          </w:tcPr>
          <w:p w14:paraId="49784F5D" w14:textId="77777777" w:rsidR="005C1E9B" w:rsidRPr="004F7677" w:rsidRDefault="00023783" w:rsidP="00AF5568">
            <w:pPr>
              <w:spacing w:after="0" w:line="240" w:lineRule="auto"/>
              <w:rPr>
                <w:sz w:val="24"/>
                <w:szCs w:val="24"/>
              </w:rPr>
            </w:pPr>
            <w:r w:rsidRPr="004F7677">
              <w:rPr>
                <w:sz w:val="24"/>
                <w:szCs w:val="24"/>
              </w:rPr>
              <w:t>Số cổng ă</w:t>
            </w:r>
            <w:r w:rsidR="00FF2253" w:rsidRPr="004F7677">
              <w:rPr>
                <w:sz w:val="24"/>
                <w:szCs w:val="24"/>
              </w:rPr>
              <w:t xml:space="preserve">ng </w:t>
            </w:r>
            <w:r w:rsidR="00615FF7" w:rsidRPr="004F7677">
              <w:rPr>
                <w:sz w:val="24"/>
                <w:szCs w:val="24"/>
              </w:rPr>
              <w:t>ten</w:t>
            </w:r>
          </w:p>
        </w:tc>
      </w:tr>
      <w:tr w:rsidR="005C1E9B" w:rsidRPr="004F7677" w14:paraId="57A76502" w14:textId="77777777" w:rsidTr="00DF13F6">
        <w:tc>
          <w:tcPr>
            <w:tcW w:w="1748" w:type="dxa"/>
          </w:tcPr>
          <w:p w14:paraId="5E682FDA" w14:textId="77777777" w:rsidR="005C1E9B" w:rsidRPr="004F7677" w:rsidRDefault="005C1E9B" w:rsidP="00AF5568">
            <w:pPr>
              <w:spacing w:after="0" w:line="240" w:lineRule="auto"/>
              <w:rPr>
                <w:i/>
                <w:sz w:val="24"/>
                <w:szCs w:val="24"/>
              </w:rPr>
            </w:pPr>
            <w:r w:rsidRPr="004F7677">
              <w:rPr>
                <w:sz w:val="24"/>
                <w:szCs w:val="24"/>
              </w:rPr>
              <w:t>(P</w:t>
            </w:r>
            <w:r w:rsidRPr="004F7677">
              <w:rPr>
                <w:position w:val="-5"/>
                <w:sz w:val="24"/>
                <w:szCs w:val="24"/>
                <w:vertAlign w:val="subscript"/>
              </w:rPr>
              <w:t>i</w:t>
            </w:r>
            <w:r w:rsidRPr="004F7677">
              <w:rPr>
                <w:sz w:val="24"/>
                <w:szCs w:val="24"/>
              </w:rPr>
              <w:t>)</w:t>
            </w:r>
          </w:p>
        </w:tc>
        <w:tc>
          <w:tcPr>
            <w:tcW w:w="7507" w:type="dxa"/>
          </w:tcPr>
          <w:p w14:paraId="5E0096D5" w14:textId="77777777" w:rsidR="005C1E9B" w:rsidRPr="004F7677" w:rsidRDefault="00615FF7" w:rsidP="00AF5568">
            <w:pPr>
              <w:spacing w:after="0" w:line="240" w:lineRule="auto"/>
              <w:rPr>
                <w:sz w:val="24"/>
                <w:szCs w:val="24"/>
              </w:rPr>
            </w:pPr>
            <w:r w:rsidRPr="004F7677">
              <w:rPr>
                <w:sz w:val="24"/>
                <w:szCs w:val="24"/>
              </w:rPr>
              <w:t>Công suất</w:t>
            </w:r>
            <w:r w:rsidR="00023783" w:rsidRPr="004F7677">
              <w:rPr>
                <w:sz w:val="24"/>
                <w:szCs w:val="24"/>
              </w:rPr>
              <w:t xml:space="preserve"> của tín hiệu tại đầu nối ăng </w:t>
            </w:r>
            <w:r w:rsidRPr="004F7677">
              <w:rPr>
                <w:sz w:val="24"/>
                <w:szCs w:val="24"/>
              </w:rPr>
              <w:t xml:space="preserve">ten </w:t>
            </w:r>
            <w:r w:rsidRPr="004F7677">
              <w:rPr>
                <w:i/>
                <w:sz w:val="24"/>
                <w:szCs w:val="24"/>
              </w:rPr>
              <w:t>i</w:t>
            </w:r>
          </w:p>
        </w:tc>
      </w:tr>
      <w:tr w:rsidR="005C1E9B" w:rsidRPr="004F7677" w14:paraId="0F8E9725" w14:textId="77777777" w:rsidTr="00DF13F6">
        <w:tc>
          <w:tcPr>
            <w:tcW w:w="1748" w:type="dxa"/>
          </w:tcPr>
          <w:p w14:paraId="4BDAF2B0" w14:textId="77777777" w:rsidR="005C1E9B" w:rsidRPr="004F7677" w:rsidRDefault="005C1E9B" w:rsidP="00AF5568">
            <w:pPr>
              <w:spacing w:after="0" w:line="240" w:lineRule="auto"/>
              <w:rPr>
                <w:i/>
                <w:sz w:val="24"/>
                <w:szCs w:val="24"/>
              </w:rPr>
            </w:pPr>
            <w:r w:rsidRPr="004F7677">
              <w:rPr>
                <w:sz w:val="24"/>
                <w:szCs w:val="24"/>
              </w:rPr>
              <w:t>(P</w:t>
            </w:r>
            <w:r w:rsidRPr="004F7677">
              <w:rPr>
                <w:position w:val="-5"/>
                <w:sz w:val="24"/>
                <w:szCs w:val="24"/>
                <w:vertAlign w:val="subscript"/>
              </w:rPr>
              <w:t>s</w:t>
            </w:r>
            <w:r w:rsidRPr="004F7677">
              <w:rPr>
                <w:sz w:val="24"/>
                <w:szCs w:val="24"/>
              </w:rPr>
              <w:t>)</w:t>
            </w:r>
          </w:p>
        </w:tc>
        <w:tc>
          <w:tcPr>
            <w:tcW w:w="7507" w:type="dxa"/>
          </w:tcPr>
          <w:p w14:paraId="299D3889" w14:textId="77777777" w:rsidR="005C1E9B" w:rsidRPr="004F7677" w:rsidRDefault="00615FF7" w:rsidP="00AF5568">
            <w:pPr>
              <w:spacing w:after="0" w:line="240" w:lineRule="auto"/>
              <w:rPr>
                <w:sz w:val="24"/>
                <w:szCs w:val="24"/>
              </w:rPr>
            </w:pPr>
            <w:r w:rsidRPr="004F7677">
              <w:rPr>
                <w:sz w:val="24"/>
                <w:szCs w:val="24"/>
              </w:rPr>
              <w:t>Tổng c</w:t>
            </w:r>
            <w:r w:rsidR="00023783" w:rsidRPr="004F7677">
              <w:rPr>
                <w:sz w:val="24"/>
                <w:szCs w:val="24"/>
              </w:rPr>
              <w:t xml:space="preserve">ông suất cho tất cả các đầu nối ăng </w:t>
            </w:r>
            <w:r w:rsidRPr="004F7677">
              <w:rPr>
                <w:sz w:val="24"/>
                <w:szCs w:val="24"/>
              </w:rPr>
              <w:t>ten</w:t>
            </w:r>
          </w:p>
        </w:tc>
      </w:tr>
      <w:tr w:rsidR="005C1E9B" w:rsidRPr="004F7677" w14:paraId="036C9E74" w14:textId="77777777" w:rsidTr="00DF13F6">
        <w:tc>
          <w:tcPr>
            <w:tcW w:w="1748" w:type="dxa"/>
          </w:tcPr>
          <w:p w14:paraId="6C4922D5" w14:textId="77777777" w:rsidR="005C1E9B" w:rsidRPr="004F7677" w:rsidRDefault="005C1E9B" w:rsidP="00AF5568">
            <w:pPr>
              <w:spacing w:after="0" w:line="240" w:lineRule="auto"/>
              <w:rPr>
                <w:sz w:val="24"/>
                <w:szCs w:val="24"/>
              </w:rPr>
            </w:pPr>
            <w:r w:rsidRPr="004F7677">
              <w:rPr>
                <w:sz w:val="24"/>
                <w:szCs w:val="24"/>
              </w:rPr>
              <w:t>P</w:t>
            </w:r>
            <w:r w:rsidRPr="004F7677">
              <w:rPr>
                <w:position w:val="-5"/>
                <w:sz w:val="24"/>
                <w:szCs w:val="24"/>
                <w:vertAlign w:val="subscript"/>
              </w:rPr>
              <w:t>10MHz</w:t>
            </w:r>
          </w:p>
        </w:tc>
        <w:tc>
          <w:tcPr>
            <w:tcW w:w="7507" w:type="dxa"/>
          </w:tcPr>
          <w:p w14:paraId="4CCA2EA7" w14:textId="77777777" w:rsidR="005C1E9B" w:rsidRPr="004F7677" w:rsidRDefault="00615FF7" w:rsidP="00AF5568">
            <w:pPr>
              <w:spacing w:after="0" w:line="240" w:lineRule="auto"/>
              <w:rPr>
                <w:sz w:val="24"/>
                <w:szCs w:val="24"/>
              </w:rPr>
            </w:pPr>
            <w:r w:rsidRPr="004F7677">
              <w:rPr>
                <w:sz w:val="24"/>
                <w:szCs w:val="24"/>
              </w:rPr>
              <w:t>Cô</w:t>
            </w:r>
            <w:r w:rsidR="00023783" w:rsidRPr="004F7677">
              <w:rPr>
                <w:sz w:val="24"/>
                <w:szCs w:val="24"/>
              </w:rPr>
              <w:t>ng suất đầu ra cực đại tại 10 MH</w:t>
            </w:r>
            <w:r w:rsidRPr="004F7677">
              <w:rPr>
                <w:sz w:val="24"/>
                <w:szCs w:val="24"/>
              </w:rPr>
              <w:t>z</w:t>
            </w:r>
          </w:p>
        </w:tc>
      </w:tr>
      <w:tr w:rsidR="005C1E9B" w:rsidRPr="004F7677" w14:paraId="3FA0F1B5" w14:textId="77777777" w:rsidTr="00DF13F6">
        <w:tc>
          <w:tcPr>
            <w:tcW w:w="1748" w:type="dxa"/>
          </w:tcPr>
          <w:p w14:paraId="79077D30" w14:textId="77777777" w:rsidR="005C1E9B" w:rsidRPr="004F7677" w:rsidRDefault="005C1E9B" w:rsidP="00AF5568">
            <w:pPr>
              <w:spacing w:after="0" w:line="240" w:lineRule="auto"/>
              <w:rPr>
                <w:i/>
                <w:sz w:val="24"/>
                <w:szCs w:val="24"/>
              </w:rPr>
            </w:pPr>
            <w:r w:rsidRPr="004F7677">
              <w:rPr>
                <w:sz w:val="24"/>
                <w:szCs w:val="24"/>
              </w:rPr>
              <w:t>P</w:t>
            </w:r>
            <w:r w:rsidRPr="004F7677">
              <w:rPr>
                <w:position w:val="-5"/>
                <w:sz w:val="24"/>
                <w:szCs w:val="24"/>
                <w:vertAlign w:val="subscript"/>
              </w:rPr>
              <w:t>EM,N</w:t>
            </w:r>
          </w:p>
        </w:tc>
        <w:tc>
          <w:tcPr>
            <w:tcW w:w="7507" w:type="dxa"/>
          </w:tcPr>
          <w:p w14:paraId="2F5A8B5B" w14:textId="77777777" w:rsidR="005C1E9B" w:rsidRPr="004F7677" w:rsidRDefault="00023783" w:rsidP="00AF5568">
            <w:pPr>
              <w:spacing w:after="0" w:line="240" w:lineRule="auto"/>
              <w:rPr>
                <w:sz w:val="24"/>
                <w:szCs w:val="24"/>
              </w:rPr>
            </w:pPr>
            <w:r w:rsidRPr="004F7677">
              <w:rPr>
                <w:sz w:val="24"/>
                <w:szCs w:val="24"/>
              </w:rPr>
              <w:t>Mức phát xạ khai báo cho kênh N</w:t>
            </w:r>
          </w:p>
        </w:tc>
      </w:tr>
      <w:tr w:rsidR="005C1E9B" w:rsidRPr="004F7677" w14:paraId="7F253B83" w14:textId="77777777" w:rsidTr="00DF13F6">
        <w:tc>
          <w:tcPr>
            <w:tcW w:w="1748" w:type="dxa"/>
          </w:tcPr>
          <w:p w14:paraId="1C6589D1" w14:textId="77777777" w:rsidR="005C1E9B" w:rsidRPr="004F7677" w:rsidRDefault="005C1E9B" w:rsidP="00AF5568">
            <w:pPr>
              <w:spacing w:after="0" w:line="240" w:lineRule="auto"/>
              <w:rPr>
                <w:i/>
                <w:sz w:val="24"/>
                <w:szCs w:val="24"/>
              </w:rPr>
            </w:pPr>
            <w:r w:rsidRPr="004F7677">
              <w:rPr>
                <w:sz w:val="24"/>
                <w:szCs w:val="24"/>
              </w:rPr>
              <w:t>P</w:t>
            </w:r>
            <w:r w:rsidRPr="004F7677">
              <w:rPr>
                <w:position w:val="-5"/>
                <w:sz w:val="24"/>
                <w:szCs w:val="24"/>
                <w:vertAlign w:val="subscript"/>
              </w:rPr>
              <w:t>EM,B32,ind</w:t>
            </w:r>
          </w:p>
        </w:tc>
        <w:tc>
          <w:tcPr>
            <w:tcW w:w="7507" w:type="dxa"/>
          </w:tcPr>
          <w:p w14:paraId="7E64E153" w14:textId="77777777" w:rsidR="005C1E9B" w:rsidRPr="004F7677" w:rsidRDefault="00023783" w:rsidP="00AF5568">
            <w:pPr>
              <w:spacing w:after="0" w:line="240" w:lineRule="auto"/>
              <w:rPr>
                <w:sz w:val="24"/>
                <w:szCs w:val="24"/>
              </w:rPr>
            </w:pPr>
            <w:r w:rsidRPr="004F7677">
              <w:rPr>
                <w:sz w:val="24"/>
                <w:szCs w:val="24"/>
              </w:rPr>
              <w:t>Mức phát xạ khai báo tại băng tần 32, ind = a, b, c, d, e</w:t>
            </w:r>
          </w:p>
        </w:tc>
      </w:tr>
      <w:tr w:rsidR="005C1E9B" w:rsidRPr="004F7677" w14:paraId="72B14C91" w14:textId="77777777" w:rsidTr="00DF13F6">
        <w:tc>
          <w:tcPr>
            <w:tcW w:w="1748" w:type="dxa"/>
          </w:tcPr>
          <w:p w14:paraId="52691549" w14:textId="77777777" w:rsidR="005C1E9B" w:rsidRPr="004F7677" w:rsidRDefault="005C1E9B" w:rsidP="00AF5568">
            <w:pPr>
              <w:spacing w:after="0" w:line="240" w:lineRule="auto"/>
              <w:rPr>
                <w:sz w:val="24"/>
                <w:szCs w:val="24"/>
              </w:rPr>
            </w:pPr>
            <w:r w:rsidRPr="004F7677">
              <w:rPr>
                <w:sz w:val="24"/>
                <w:szCs w:val="24"/>
              </w:rPr>
              <w:t>P</w:t>
            </w:r>
            <w:r w:rsidRPr="004F7677">
              <w:rPr>
                <w:position w:val="-5"/>
                <w:sz w:val="24"/>
                <w:szCs w:val="24"/>
                <w:vertAlign w:val="subscript"/>
              </w:rPr>
              <w:t>max,c</w:t>
            </w:r>
          </w:p>
        </w:tc>
        <w:tc>
          <w:tcPr>
            <w:tcW w:w="7507" w:type="dxa"/>
          </w:tcPr>
          <w:p w14:paraId="246285BC" w14:textId="77777777" w:rsidR="005C1E9B" w:rsidRPr="004F7677" w:rsidRDefault="00023783" w:rsidP="00AF5568">
            <w:pPr>
              <w:spacing w:after="0" w:line="240" w:lineRule="auto"/>
              <w:rPr>
                <w:sz w:val="24"/>
                <w:szCs w:val="24"/>
              </w:rPr>
            </w:pPr>
            <w:r w:rsidRPr="004F7677">
              <w:rPr>
                <w:sz w:val="24"/>
                <w:szCs w:val="24"/>
              </w:rPr>
              <w:t>Công suất ra sóng mang cực đại</w:t>
            </w:r>
          </w:p>
        </w:tc>
      </w:tr>
      <w:tr w:rsidR="005C1E9B" w:rsidRPr="004F7677" w14:paraId="448AFA90" w14:textId="77777777" w:rsidTr="00DF13F6">
        <w:tc>
          <w:tcPr>
            <w:tcW w:w="1748" w:type="dxa"/>
          </w:tcPr>
          <w:p w14:paraId="16D35DA0" w14:textId="77777777" w:rsidR="005C1E9B" w:rsidRPr="004F7677" w:rsidRDefault="005C1E9B" w:rsidP="00AF5568">
            <w:pPr>
              <w:spacing w:after="0" w:line="240" w:lineRule="auto"/>
              <w:rPr>
                <w:sz w:val="24"/>
                <w:szCs w:val="24"/>
              </w:rPr>
            </w:pPr>
            <w:r w:rsidRPr="004F7677">
              <w:rPr>
                <w:sz w:val="24"/>
                <w:szCs w:val="24"/>
              </w:rPr>
              <w:t>P</w:t>
            </w:r>
            <w:r w:rsidRPr="004F7677">
              <w:rPr>
                <w:position w:val="-5"/>
                <w:sz w:val="24"/>
                <w:szCs w:val="24"/>
                <w:vertAlign w:val="subscript"/>
              </w:rPr>
              <w:t>out</w:t>
            </w:r>
          </w:p>
        </w:tc>
        <w:tc>
          <w:tcPr>
            <w:tcW w:w="7507" w:type="dxa"/>
          </w:tcPr>
          <w:p w14:paraId="45BB7BD8" w14:textId="77777777" w:rsidR="005C1E9B" w:rsidRPr="004F7677" w:rsidRDefault="00023783" w:rsidP="00AF5568">
            <w:pPr>
              <w:spacing w:after="0" w:line="240" w:lineRule="auto"/>
              <w:rPr>
                <w:sz w:val="24"/>
                <w:szCs w:val="24"/>
              </w:rPr>
            </w:pPr>
            <w:r w:rsidRPr="004F7677">
              <w:rPr>
                <w:sz w:val="24"/>
                <w:szCs w:val="24"/>
              </w:rPr>
              <w:t>Công suất ra</w:t>
            </w:r>
          </w:p>
        </w:tc>
      </w:tr>
      <w:tr w:rsidR="005C1E9B" w:rsidRPr="004F7677" w14:paraId="5B52FC41" w14:textId="77777777" w:rsidTr="00DF13F6">
        <w:tc>
          <w:tcPr>
            <w:tcW w:w="1748" w:type="dxa"/>
          </w:tcPr>
          <w:p w14:paraId="22BB5223" w14:textId="77777777" w:rsidR="005C1E9B" w:rsidRPr="004F7677" w:rsidRDefault="005C1E9B" w:rsidP="00AF5568">
            <w:pPr>
              <w:spacing w:after="0" w:line="240" w:lineRule="auto"/>
              <w:rPr>
                <w:sz w:val="24"/>
                <w:szCs w:val="24"/>
              </w:rPr>
            </w:pPr>
            <w:r w:rsidRPr="004F7677">
              <w:rPr>
                <w:sz w:val="24"/>
                <w:szCs w:val="24"/>
              </w:rPr>
              <w:t>P</w:t>
            </w:r>
            <w:r w:rsidRPr="004F7677">
              <w:rPr>
                <w:position w:val="-5"/>
                <w:sz w:val="24"/>
                <w:szCs w:val="24"/>
                <w:vertAlign w:val="subscript"/>
              </w:rPr>
              <w:t>rated,c</w:t>
            </w:r>
          </w:p>
        </w:tc>
        <w:tc>
          <w:tcPr>
            <w:tcW w:w="7507" w:type="dxa"/>
          </w:tcPr>
          <w:p w14:paraId="074ACACE" w14:textId="77777777" w:rsidR="005C1E9B" w:rsidRPr="004F7677" w:rsidRDefault="00023783" w:rsidP="00AF5568">
            <w:pPr>
              <w:spacing w:after="0" w:line="240" w:lineRule="auto"/>
              <w:rPr>
                <w:sz w:val="24"/>
                <w:szCs w:val="24"/>
              </w:rPr>
            </w:pPr>
            <w:r w:rsidRPr="004F7677">
              <w:rPr>
                <w:sz w:val="24"/>
                <w:szCs w:val="24"/>
              </w:rPr>
              <w:t>Công suất ra danh định (trên sóng mang)</w:t>
            </w:r>
          </w:p>
        </w:tc>
      </w:tr>
      <w:tr w:rsidR="005C1E9B" w:rsidRPr="004F7677" w14:paraId="6933B6A7" w14:textId="77777777" w:rsidTr="00DF13F6">
        <w:tc>
          <w:tcPr>
            <w:tcW w:w="1748" w:type="dxa"/>
          </w:tcPr>
          <w:p w14:paraId="19A42507" w14:textId="77777777" w:rsidR="005C1E9B" w:rsidRPr="004F7677" w:rsidRDefault="005C1E9B" w:rsidP="00AF5568">
            <w:pPr>
              <w:spacing w:after="0" w:line="240" w:lineRule="auto"/>
              <w:rPr>
                <w:sz w:val="24"/>
                <w:szCs w:val="24"/>
              </w:rPr>
            </w:pPr>
            <w:r w:rsidRPr="004F7677">
              <w:rPr>
                <w:sz w:val="24"/>
                <w:szCs w:val="24"/>
              </w:rPr>
              <w:t>P</w:t>
            </w:r>
            <w:r w:rsidRPr="004F7677">
              <w:rPr>
                <w:position w:val="-5"/>
                <w:sz w:val="24"/>
                <w:szCs w:val="24"/>
                <w:vertAlign w:val="subscript"/>
              </w:rPr>
              <w:t>REFSENS</w:t>
            </w:r>
          </w:p>
        </w:tc>
        <w:tc>
          <w:tcPr>
            <w:tcW w:w="7507" w:type="dxa"/>
          </w:tcPr>
          <w:p w14:paraId="492D4819" w14:textId="77777777" w:rsidR="005C1E9B" w:rsidRPr="004F7677" w:rsidRDefault="00023783" w:rsidP="00AF5568">
            <w:pPr>
              <w:spacing w:after="0" w:line="240" w:lineRule="auto"/>
              <w:rPr>
                <w:sz w:val="24"/>
                <w:szCs w:val="24"/>
              </w:rPr>
            </w:pPr>
            <w:r w:rsidRPr="004F7677">
              <w:rPr>
                <w:sz w:val="24"/>
                <w:szCs w:val="24"/>
              </w:rPr>
              <w:t>Mức công suất độ nhạy chuẩn</w:t>
            </w:r>
          </w:p>
        </w:tc>
      </w:tr>
      <w:tr w:rsidR="005C1E9B" w:rsidRPr="004F7677" w14:paraId="2195746F" w14:textId="77777777" w:rsidTr="00DF13F6">
        <w:tc>
          <w:tcPr>
            <w:tcW w:w="1748" w:type="dxa"/>
          </w:tcPr>
          <w:p w14:paraId="7FF3211F" w14:textId="77777777" w:rsidR="005C1E9B" w:rsidRPr="004F7677" w:rsidRDefault="005C1E9B" w:rsidP="00AF5568">
            <w:pPr>
              <w:spacing w:after="0" w:line="240" w:lineRule="auto"/>
              <w:rPr>
                <w:sz w:val="24"/>
                <w:szCs w:val="24"/>
              </w:rPr>
            </w:pPr>
            <w:r w:rsidRPr="004F7677">
              <w:rPr>
                <w:sz w:val="24"/>
                <w:szCs w:val="24"/>
              </w:rPr>
              <w:t>T</w:t>
            </w:r>
            <w:r w:rsidRPr="004F7677">
              <w:rPr>
                <w:position w:val="-5"/>
                <w:sz w:val="24"/>
                <w:szCs w:val="24"/>
                <w:vertAlign w:val="subscript"/>
              </w:rPr>
              <w:t>RFBW</w:t>
            </w:r>
          </w:p>
        </w:tc>
        <w:tc>
          <w:tcPr>
            <w:tcW w:w="7507" w:type="dxa"/>
          </w:tcPr>
          <w:p w14:paraId="2D4A9727" w14:textId="77777777" w:rsidR="005C1E9B" w:rsidRPr="004F7677" w:rsidRDefault="00023783" w:rsidP="00AF5568">
            <w:pPr>
              <w:spacing w:after="0" w:line="240" w:lineRule="auto"/>
              <w:rPr>
                <w:sz w:val="24"/>
                <w:szCs w:val="24"/>
              </w:rPr>
            </w:pPr>
            <w:r w:rsidRPr="004F7677">
              <w:rPr>
                <w:sz w:val="24"/>
                <w:szCs w:val="24"/>
              </w:rPr>
              <w:t xml:space="preserve">Băng thông RF trạm gốc cực </w:t>
            </w:r>
            <w:r w:rsidR="0069508C" w:rsidRPr="004F7677">
              <w:rPr>
                <w:sz w:val="24"/>
                <w:szCs w:val="24"/>
              </w:rPr>
              <w:t>đại tại đầu của dải tần số được</w:t>
            </w:r>
            <w:r w:rsidRPr="004F7677">
              <w:rPr>
                <w:sz w:val="24"/>
                <w:szCs w:val="24"/>
              </w:rPr>
              <w:t xml:space="preserve"> hỗ trợ trong băng tần hoạt động</w:t>
            </w:r>
          </w:p>
        </w:tc>
      </w:tr>
      <w:tr w:rsidR="005C1E9B" w:rsidRPr="004F7677" w14:paraId="6B21CA34" w14:textId="77777777" w:rsidTr="00DF13F6">
        <w:tc>
          <w:tcPr>
            <w:tcW w:w="1748" w:type="dxa"/>
          </w:tcPr>
          <w:p w14:paraId="7DA081D0" w14:textId="77777777" w:rsidR="005C1E9B" w:rsidRPr="004F7677" w:rsidRDefault="005C1E9B" w:rsidP="00AF5568">
            <w:pPr>
              <w:spacing w:after="0" w:line="240" w:lineRule="auto"/>
              <w:rPr>
                <w:sz w:val="24"/>
                <w:szCs w:val="24"/>
              </w:rPr>
            </w:pPr>
            <w:r w:rsidRPr="004F7677">
              <w:rPr>
                <w:sz w:val="24"/>
                <w:szCs w:val="24"/>
              </w:rPr>
              <w:lastRenderedPageBreak/>
              <w:t>W</w:t>
            </w:r>
            <w:r w:rsidRPr="004F7677">
              <w:rPr>
                <w:position w:val="-5"/>
                <w:sz w:val="24"/>
                <w:szCs w:val="24"/>
                <w:vertAlign w:val="subscript"/>
              </w:rPr>
              <w:t>gap</w:t>
            </w:r>
          </w:p>
        </w:tc>
        <w:tc>
          <w:tcPr>
            <w:tcW w:w="7507" w:type="dxa"/>
          </w:tcPr>
          <w:p w14:paraId="11A1114F" w14:textId="77777777" w:rsidR="005C1E9B" w:rsidRPr="004F7677" w:rsidRDefault="00023783" w:rsidP="00AF5568">
            <w:pPr>
              <w:spacing w:after="0" w:line="240" w:lineRule="auto"/>
              <w:rPr>
                <w:sz w:val="24"/>
                <w:szCs w:val="24"/>
              </w:rPr>
            </w:pPr>
            <w:r w:rsidRPr="004F7677">
              <w:rPr>
                <w:sz w:val="24"/>
                <w:szCs w:val="24"/>
              </w:rPr>
              <w:t>Khoảng bảo vệ khối thành phần hoặc kích thước khoảng bảo vệ băng thông liên quan</w:t>
            </w:r>
          </w:p>
        </w:tc>
      </w:tr>
    </w:tbl>
    <w:p w14:paraId="0A572A2D" w14:textId="77777777" w:rsidR="00B84089" w:rsidRPr="004F7677" w:rsidRDefault="002B617C" w:rsidP="00AF5568">
      <w:pPr>
        <w:pStyle w:val="Heading2"/>
        <w:numPr>
          <w:ilvl w:val="1"/>
          <w:numId w:val="12"/>
        </w:numPr>
        <w:spacing w:after="0" w:line="240" w:lineRule="auto"/>
        <w:rPr>
          <w:lang w:val="en-US"/>
        </w:rPr>
      </w:pPr>
      <w:bookmarkStart w:id="444" w:name="_Toc327545976"/>
      <w:bookmarkStart w:id="445" w:name="_Toc367816711"/>
      <w:bookmarkStart w:id="446" w:name="_Toc117292070"/>
      <w:bookmarkEnd w:id="441"/>
      <w:r w:rsidRPr="004F7677">
        <w:t>Chữ viết tắt</w:t>
      </w:r>
      <w:bookmarkEnd w:id="442"/>
      <w:bookmarkEnd w:id="443"/>
      <w:bookmarkEnd w:id="444"/>
      <w:bookmarkEnd w:id="445"/>
      <w:bookmarkEnd w:id="446"/>
    </w:p>
    <w:p w14:paraId="4CF9A86F" w14:textId="77777777" w:rsidR="00D65912" w:rsidRPr="004F7677" w:rsidRDefault="00D65912" w:rsidP="00AF5568">
      <w:pPr>
        <w:spacing w:after="0" w:line="240" w:lineRule="auto"/>
        <w:rPr>
          <w:sz w:val="24"/>
          <w:szCs w:val="24"/>
          <w:lang w:val="vi-VN"/>
        </w:rPr>
      </w:pPr>
      <w:r w:rsidRPr="004F7677">
        <w:rPr>
          <w:sz w:val="24"/>
          <w:szCs w:val="24"/>
          <w:lang w:val="vi-VN"/>
        </w:rPr>
        <w:t xml:space="preserve">Theo mục đích của quy chuẩn này, các </w:t>
      </w:r>
      <w:r w:rsidRPr="004F7677">
        <w:rPr>
          <w:sz w:val="24"/>
          <w:szCs w:val="24"/>
        </w:rPr>
        <w:t>chữ viết tắt</w:t>
      </w:r>
      <w:r w:rsidRPr="004F7677">
        <w:rPr>
          <w:sz w:val="24"/>
          <w:szCs w:val="24"/>
          <w:lang w:val="vi-VN"/>
        </w:rPr>
        <w:t xml:space="preserve"> sau đây được áp dụng:</w:t>
      </w:r>
    </w:p>
    <w:tbl>
      <w:tblPr>
        <w:tblStyle w:val="TableGrid1"/>
        <w:tblW w:w="9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4001"/>
        <w:gridCol w:w="3969"/>
      </w:tblGrid>
      <w:tr w:rsidR="00F502CA" w:rsidRPr="004F7677" w14:paraId="2BEA22E0" w14:textId="77777777" w:rsidTr="00DF13F6">
        <w:tc>
          <w:tcPr>
            <w:tcW w:w="1285" w:type="dxa"/>
          </w:tcPr>
          <w:p w14:paraId="20BF8AF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ACLR</w:t>
            </w:r>
          </w:p>
        </w:tc>
        <w:tc>
          <w:tcPr>
            <w:tcW w:w="4001" w:type="dxa"/>
          </w:tcPr>
          <w:p w14:paraId="6F43A529"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Adjacent Channel Leakage Ratio</w:t>
            </w:r>
          </w:p>
        </w:tc>
        <w:tc>
          <w:tcPr>
            <w:tcW w:w="3969" w:type="dxa"/>
          </w:tcPr>
          <w:p w14:paraId="1123F7E7" w14:textId="77777777" w:rsidR="00F502CA" w:rsidRPr="004F7677" w:rsidRDefault="00A157A2" w:rsidP="00AF5568">
            <w:pPr>
              <w:spacing w:after="0" w:line="240" w:lineRule="auto"/>
              <w:jc w:val="left"/>
              <w:rPr>
                <w:rFonts w:ascii="Arial" w:hAnsi="Arial" w:cs="Arial"/>
                <w:sz w:val="24"/>
                <w:szCs w:val="24"/>
              </w:rPr>
            </w:pPr>
            <w:r w:rsidRPr="004F7677">
              <w:rPr>
                <w:rFonts w:ascii="Arial" w:hAnsi="Arial" w:cs="Arial"/>
                <w:sz w:val="24"/>
                <w:szCs w:val="24"/>
              </w:rPr>
              <w:t>Tỷ số công suất rò kênh lân cận</w:t>
            </w:r>
          </w:p>
        </w:tc>
      </w:tr>
      <w:tr w:rsidR="00F502CA" w:rsidRPr="004F7677" w14:paraId="210172DB" w14:textId="77777777" w:rsidTr="00DF13F6">
        <w:tc>
          <w:tcPr>
            <w:tcW w:w="1285" w:type="dxa"/>
          </w:tcPr>
          <w:p w14:paraId="5048A991"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ACS</w:t>
            </w:r>
          </w:p>
        </w:tc>
        <w:tc>
          <w:tcPr>
            <w:tcW w:w="4001" w:type="dxa"/>
          </w:tcPr>
          <w:p w14:paraId="0E9DF060"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Adjacent Channel Selectivity</w:t>
            </w:r>
          </w:p>
        </w:tc>
        <w:tc>
          <w:tcPr>
            <w:tcW w:w="3969" w:type="dxa"/>
          </w:tcPr>
          <w:p w14:paraId="5C1B5E67" w14:textId="77777777" w:rsidR="00F502CA" w:rsidRPr="004F7677" w:rsidRDefault="00A157A2" w:rsidP="00AF5568">
            <w:pPr>
              <w:spacing w:after="0" w:line="240" w:lineRule="auto"/>
              <w:jc w:val="left"/>
              <w:rPr>
                <w:rFonts w:ascii="Arial" w:hAnsi="Arial" w:cs="Arial"/>
                <w:sz w:val="24"/>
                <w:szCs w:val="24"/>
              </w:rPr>
            </w:pPr>
            <w:r w:rsidRPr="004F7677">
              <w:rPr>
                <w:rFonts w:ascii="Arial" w:hAnsi="Arial" w:cs="Arial"/>
                <w:sz w:val="24"/>
                <w:szCs w:val="24"/>
              </w:rPr>
              <w:t>Độ chọn lọc kênh lân cận</w:t>
            </w:r>
          </w:p>
        </w:tc>
      </w:tr>
      <w:tr w:rsidR="00F502CA" w:rsidRPr="004F7677" w14:paraId="1DAC134B" w14:textId="77777777" w:rsidTr="00DF13F6">
        <w:tc>
          <w:tcPr>
            <w:tcW w:w="1285" w:type="dxa"/>
          </w:tcPr>
          <w:p w14:paraId="4FA00271"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ATT</w:t>
            </w:r>
          </w:p>
        </w:tc>
        <w:tc>
          <w:tcPr>
            <w:tcW w:w="4001" w:type="dxa"/>
          </w:tcPr>
          <w:p w14:paraId="488A7C72"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Attenuator</w:t>
            </w:r>
          </w:p>
        </w:tc>
        <w:tc>
          <w:tcPr>
            <w:tcW w:w="3969" w:type="dxa"/>
          </w:tcPr>
          <w:p w14:paraId="03D501A0" w14:textId="77777777" w:rsidR="00F502CA" w:rsidRPr="004F7677" w:rsidRDefault="00A157A2" w:rsidP="00AF5568">
            <w:pPr>
              <w:spacing w:after="0" w:line="240" w:lineRule="auto"/>
              <w:jc w:val="left"/>
              <w:rPr>
                <w:rFonts w:ascii="Arial" w:hAnsi="Arial" w:cs="Arial"/>
                <w:sz w:val="24"/>
                <w:szCs w:val="24"/>
              </w:rPr>
            </w:pPr>
            <w:r w:rsidRPr="004F7677">
              <w:rPr>
                <w:rFonts w:ascii="Arial" w:hAnsi="Arial" w:cs="Arial"/>
                <w:sz w:val="24"/>
                <w:szCs w:val="24"/>
              </w:rPr>
              <w:t>Bộ suy giảm</w:t>
            </w:r>
          </w:p>
        </w:tc>
      </w:tr>
      <w:tr w:rsidR="00F502CA" w:rsidRPr="004F7677" w14:paraId="2331631A" w14:textId="77777777" w:rsidTr="00DF13F6">
        <w:tc>
          <w:tcPr>
            <w:tcW w:w="1285" w:type="dxa"/>
          </w:tcPr>
          <w:p w14:paraId="6D6CF89D"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AWGN</w:t>
            </w:r>
          </w:p>
        </w:tc>
        <w:tc>
          <w:tcPr>
            <w:tcW w:w="4001" w:type="dxa"/>
          </w:tcPr>
          <w:p w14:paraId="088A8D1C"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Additive White Gaussian Noise</w:t>
            </w:r>
          </w:p>
        </w:tc>
        <w:tc>
          <w:tcPr>
            <w:tcW w:w="3969" w:type="dxa"/>
          </w:tcPr>
          <w:p w14:paraId="46541834" w14:textId="77777777" w:rsidR="00F502CA" w:rsidRPr="004F7677" w:rsidRDefault="00A157A2" w:rsidP="00AF5568">
            <w:pPr>
              <w:spacing w:after="0" w:line="240" w:lineRule="auto"/>
              <w:jc w:val="left"/>
              <w:rPr>
                <w:rFonts w:ascii="Arial" w:hAnsi="Arial" w:cs="Arial"/>
                <w:sz w:val="24"/>
                <w:szCs w:val="24"/>
              </w:rPr>
            </w:pPr>
            <w:r w:rsidRPr="004F7677">
              <w:rPr>
                <w:rFonts w:ascii="Arial" w:hAnsi="Arial" w:cs="Arial"/>
                <w:sz w:val="24"/>
                <w:szCs w:val="24"/>
              </w:rPr>
              <w:t>Nhiễu Gauss trắng cộng tính</w:t>
            </w:r>
          </w:p>
        </w:tc>
      </w:tr>
      <w:tr w:rsidR="00F502CA" w:rsidRPr="004F7677" w14:paraId="6837C2BA" w14:textId="77777777" w:rsidTr="00DF13F6">
        <w:tc>
          <w:tcPr>
            <w:tcW w:w="1285" w:type="dxa"/>
          </w:tcPr>
          <w:p w14:paraId="38B3989D"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B</w:t>
            </w:r>
          </w:p>
        </w:tc>
        <w:tc>
          <w:tcPr>
            <w:tcW w:w="4001" w:type="dxa"/>
          </w:tcPr>
          <w:p w14:paraId="5CF29367"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Bottom RF channel</w:t>
            </w:r>
          </w:p>
        </w:tc>
        <w:tc>
          <w:tcPr>
            <w:tcW w:w="3969" w:type="dxa"/>
          </w:tcPr>
          <w:p w14:paraId="610DC47C"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Kênh RF cuối</w:t>
            </w:r>
          </w:p>
        </w:tc>
      </w:tr>
      <w:tr w:rsidR="00F502CA" w:rsidRPr="004F7677" w14:paraId="2F2F2AD9" w14:textId="77777777" w:rsidTr="00DF13F6">
        <w:tc>
          <w:tcPr>
            <w:tcW w:w="1285" w:type="dxa"/>
          </w:tcPr>
          <w:p w14:paraId="3E36592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B</w:t>
            </w:r>
            <w:r w:rsidRPr="004F7677">
              <w:rPr>
                <w:rFonts w:ascii="Arial" w:hAnsi="Arial" w:cs="Arial"/>
                <w:sz w:val="24"/>
                <w:szCs w:val="24"/>
                <w:vertAlign w:val="subscript"/>
              </w:rPr>
              <w:t>RFBW</w:t>
            </w:r>
          </w:p>
        </w:tc>
        <w:tc>
          <w:tcPr>
            <w:tcW w:w="4001" w:type="dxa"/>
          </w:tcPr>
          <w:p w14:paraId="4607D3A3"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Bottom Radio Frequency channel BandWidth BS</w:t>
            </w:r>
          </w:p>
        </w:tc>
        <w:tc>
          <w:tcPr>
            <w:tcW w:w="3969" w:type="dxa"/>
          </w:tcPr>
          <w:p w14:paraId="354EE836" w14:textId="77777777" w:rsidR="00F502CA" w:rsidRPr="004F7677" w:rsidRDefault="00473DED" w:rsidP="00AF5568">
            <w:pPr>
              <w:spacing w:after="0" w:line="240" w:lineRule="auto"/>
              <w:jc w:val="left"/>
              <w:rPr>
                <w:rFonts w:ascii="Arial" w:hAnsi="Arial" w:cs="Arial"/>
                <w:sz w:val="24"/>
                <w:szCs w:val="24"/>
              </w:rPr>
            </w:pPr>
            <w:r w:rsidRPr="004F7677">
              <w:rPr>
                <w:rFonts w:ascii="Arial" w:hAnsi="Arial" w:cs="Arial"/>
                <w:sz w:val="24"/>
                <w:szCs w:val="24"/>
              </w:rPr>
              <w:t>Băng thông kênh tần số vô tuyến cuối trạm gốc</w:t>
            </w:r>
          </w:p>
        </w:tc>
      </w:tr>
      <w:tr w:rsidR="00F502CA" w:rsidRPr="004F7677" w14:paraId="7A9C3D43" w14:textId="77777777" w:rsidTr="00DF13F6">
        <w:tc>
          <w:tcPr>
            <w:tcW w:w="1285" w:type="dxa"/>
          </w:tcPr>
          <w:p w14:paraId="3F8B8865"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BS</w:t>
            </w:r>
          </w:p>
        </w:tc>
        <w:tc>
          <w:tcPr>
            <w:tcW w:w="4001" w:type="dxa"/>
          </w:tcPr>
          <w:p w14:paraId="66FC620E"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Base Station</w:t>
            </w:r>
          </w:p>
        </w:tc>
        <w:tc>
          <w:tcPr>
            <w:tcW w:w="3969" w:type="dxa"/>
          </w:tcPr>
          <w:p w14:paraId="7B4AAB58" w14:textId="77777777" w:rsidR="00F502CA" w:rsidRPr="004F7677" w:rsidRDefault="00A157A2" w:rsidP="00AF5568">
            <w:pPr>
              <w:spacing w:after="0" w:line="240" w:lineRule="auto"/>
              <w:jc w:val="left"/>
              <w:rPr>
                <w:rFonts w:ascii="Arial" w:hAnsi="Arial" w:cs="Arial"/>
                <w:sz w:val="24"/>
                <w:szCs w:val="24"/>
              </w:rPr>
            </w:pPr>
            <w:r w:rsidRPr="004F7677">
              <w:rPr>
                <w:rFonts w:ascii="Arial" w:hAnsi="Arial" w:cs="Arial"/>
                <w:sz w:val="24"/>
                <w:szCs w:val="24"/>
              </w:rPr>
              <w:t>Trạm gốc</w:t>
            </w:r>
          </w:p>
        </w:tc>
      </w:tr>
      <w:tr w:rsidR="00F502CA" w:rsidRPr="004F7677" w14:paraId="7768FE78" w14:textId="77777777" w:rsidTr="00DF13F6">
        <w:tc>
          <w:tcPr>
            <w:tcW w:w="1285" w:type="dxa"/>
          </w:tcPr>
          <w:p w14:paraId="56E71B9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BTS</w:t>
            </w:r>
          </w:p>
        </w:tc>
        <w:tc>
          <w:tcPr>
            <w:tcW w:w="4001" w:type="dxa"/>
          </w:tcPr>
          <w:p w14:paraId="7B1956A0"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Base Transceiver Station</w:t>
            </w:r>
          </w:p>
        </w:tc>
        <w:tc>
          <w:tcPr>
            <w:tcW w:w="3969" w:type="dxa"/>
          </w:tcPr>
          <w:p w14:paraId="161D26DF"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Trạm thu phát gốc</w:t>
            </w:r>
          </w:p>
        </w:tc>
      </w:tr>
      <w:tr w:rsidR="00F502CA" w:rsidRPr="004F7677" w14:paraId="6D9A6816" w14:textId="77777777" w:rsidTr="00DF13F6">
        <w:tc>
          <w:tcPr>
            <w:tcW w:w="1285" w:type="dxa"/>
          </w:tcPr>
          <w:p w14:paraId="11F72A0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BW</w:t>
            </w:r>
          </w:p>
        </w:tc>
        <w:tc>
          <w:tcPr>
            <w:tcW w:w="4001" w:type="dxa"/>
          </w:tcPr>
          <w:p w14:paraId="5214C9ED"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BandWidth</w:t>
            </w:r>
          </w:p>
        </w:tc>
        <w:tc>
          <w:tcPr>
            <w:tcW w:w="3969" w:type="dxa"/>
          </w:tcPr>
          <w:p w14:paraId="02937273"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Băng thông</w:t>
            </w:r>
          </w:p>
        </w:tc>
      </w:tr>
      <w:tr w:rsidR="00F502CA" w:rsidRPr="004F7677" w14:paraId="62FE4D4C" w14:textId="77777777" w:rsidTr="00DF13F6">
        <w:tc>
          <w:tcPr>
            <w:tcW w:w="1285" w:type="dxa"/>
          </w:tcPr>
          <w:p w14:paraId="57980AAE"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C</w:t>
            </w:r>
          </w:p>
        </w:tc>
        <w:tc>
          <w:tcPr>
            <w:tcW w:w="4001" w:type="dxa"/>
          </w:tcPr>
          <w:p w14:paraId="7EDE9B56"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Contiguous</w:t>
            </w:r>
          </w:p>
        </w:tc>
        <w:tc>
          <w:tcPr>
            <w:tcW w:w="3969" w:type="dxa"/>
          </w:tcPr>
          <w:p w14:paraId="3CFA2230"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L</w:t>
            </w:r>
            <w:r w:rsidR="003C4423" w:rsidRPr="004F7677">
              <w:rPr>
                <w:rFonts w:ascii="Arial" w:hAnsi="Arial" w:cs="Arial"/>
                <w:sz w:val="24"/>
                <w:szCs w:val="24"/>
              </w:rPr>
              <w:t>iền kề</w:t>
            </w:r>
          </w:p>
        </w:tc>
      </w:tr>
      <w:tr w:rsidR="00F502CA" w:rsidRPr="004F7677" w14:paraId="78175895" w14:textId="77777777" w:rsidTr="00DF13F6">
        <w:tc>
          <w:tcPr>
            <w:tcW w:w="1285" w:type="dxa"/>
          </w:tcPr>
          <w:p w14:paraId="50E84FD9"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CA</w:t>
            </w:r>
          </w:p>
        </w:tc>
        <w:tc>
          <w:tcPr>
            <w:tcW w:w="4001" w:type="dxa"/>
          </w:tcPr>
          <w:p w14:paraId="7B4C1F9B"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Carrier Aggregation</w:t>
            </w:r>
          </w:p>
        </w:tc>
        <w:tc>
          <w:tcPr>
            <w:tcW w:w="3969" w:type="dxa"/>
          </w:tcPr>
          <w:p w14:paraId="32656D1A" w14:textId="79651E5C" w:rsidR="00F502CA" w:rsidRPr="004F7677" w:rsidRDefault="00565FFD" w:rsidP="00AF5568">
            <w:pPr>
              <w:spacing w:after="0" w:line="240" w:lineRule="auto"/>
              <w:jc w:val="left"/>
              <w:rPr>
                <w:rFonts w:ascii="Arial" w:hAnsi="Arial" w:cs="Arial"/>
                <w:sz w:val="24"/>
                <w:szCs w:val="24"/>
              </w:rPr>
            </w:pPr>
            <w:r>
              <w:rPr>
                <w:rFonts w:ascii="Arial" w:hAnsi="Arial" w:cs="Arial"/>
                <w:sz w:val="24"/>
                <w:szCs w:val="24"/>
              </w:rPr>
              <w:t>Cộng gộp</w:t>
            </w:r>
            <w:r w:rsidR="00E040C8" w:rsidRPr="004F7677">
              <w:rPr>
                <w:rFonts w:ascii="Arial" w:hAnsi="Arial" w:cs="Arial"/>
                <w:sz w:val="24"/>
                <w:szCs w:val="24"/>
              </w:rPr>
              <w:t xml:space="preserve"> sóng mang</w:t>
            </w:r>
          </w:p>
        </w:tc>
      </w:tr>
      <w:tr w:rsidR="00F502CA" w:rsidRPr="004F7677" w14:paraId="0C98F28E" w14:textId="77777777" w:rsidTr="00DF13F6">
        <w:tc>
          <w:tcPr>
            <w:tcW w:w="1285" w:type="dxa"/>
          </w:tcPr>
          <w:p w14:paraId="32AE39AD"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CACLR</w:t>
            </w:r>
          </w:p>
        </w:tc>
        <w:tc>
          <w:tcPr>
            <w:tcW w:w="4001" w:type="dxa"/>
          </w:tcPr>
          <w:p w14:paraId="60E76AE7"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Cumulative ACLR</w:t>
            </w:r>
          </w:p>
        </w:tc>
        <w:tc>
          <w:tcPr>
            <w:tcW w:w="3969" w:type="dxa"/>
          </w:tcPr>
          <w:p w14:paraId="28FCFD94"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ACLR lũy kế</w:t>
            </w:r>
          </w:p>
        </w:tc>
      </w:tr>
      <w:tr w:rsidR="00F502CA" w:rsidRPr="004F7677" w14:paraId="0734F9D7" w14:textId="77777777" w:rsidTr="00DF13F6">
        <w:tc>
          <w:tcPr>
            <w:tcW w:w="1285" w:type="dxa"/>
          </w:tcPr>
          <w:p w14:paraId="629DF89E"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CSG</w:t>
            </w:r>
          </w:p>
        </w:tc>
        <w:tc>
          <w:tcPr>
            <w:tcW w:w="4001" w:type="dxa"/>
          </w:tcPr>
          <w:p w14:paraId="6157A6BB"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Closed Subscriber Group</w:t>
            </w:r>
          </w:p>
        </w:tc>
        <w:tc>
          <w:tcPr>
            <w:tcW w:w="3969" w:type="dxa"/>
          </w:tcPr>
          <w:p w14:paraId="7AA42BE5" w14:textId="77777777" w:rsidR="00F502CA" w:rsidRPr="004F7677" w:rsidRDefault="00AB39EF" w:rsidP="00AF5568">
            <w:pPr>
              <w:spacing w:after="0" w:line="240" w:lineRule="auto"/>
              <w:jc w:val="left"/>
              <w:rPr>
                <w:rFonts w:ascii="Arial" w:hAnsi="Arial" w:cs="Arial"/>
                <w:sz w:val="24"/>
                <w:szCs w:val="24"/>
              </w:rPr>
            </w:pPr>
            <w:r w:rsidRPr="004F7677">
              <w:rPr>
                <w:rFonts w:ascii="Arial" w:hAnsi="Arial" w:cs="Arial"/>
                <w:sz w:val="24"/>
                <w:szCs w:val="24"/>
              </w:rPr>
              <w:t>Nhóm thuê bao đóng</w:t>
            </w:r>
          </w:p>
        </w:tc>
      </w:tr>
      <w:tr w:rsidR="00F502CA" w:rsidRPr="004F7677" w14:paraId="4CDB84DA" w14:textId="77777777" w:rsidTr="00DF13F6">
        <w:tc>
          <w:tcPr>
            <w:tcW w:w="1285" w:type="dxa"/>
          </w:tcPr>
          <w:p w14:paraId="16615425"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CW</w:t>
            </w:r>
          </w:p>
        </w:tc>
        <w:tc>
          <w:tcPr>
            <w:tcW w:w="4001" w:type="dxa"/>
          </w:tcPr>
          <w:p w14:paraId="2EE5DB45"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Continuous Wave</w:t>
            </w:r>
          </w:p>
        </w:tc>
        <w:tc>
          <w:tcPr>
            <w:tcW w:w="3969" w:type="dxa"/>
          </w:tcPr>
          <w:p w14:paraId="4319B903"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Sóng liên tục</w:t>
            </w:r>
          </w:p>
        </w:tc>
      </w:tr>
      <w:tr w:rsidR="00F502CA" w:rsidRPr="004F7677" w14:paraId="3810F365" w14:textId="77777777" w:rsidTr="003D243C">
        <w:trPr>
          <w:trHeight w:val="330"/>
        </w:trPr>
        <w:tc>
          <w:tcPr>
            <w:tcW w:w="1285" w:type="dxa"/>
          </w:tcPr>
          <w:p w14:paraId="1C847417"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DC</w:t>
            </w:r>
          </w:p>
        </w:tc>
        <w:tc>
          <w:tcPr>
            <w:tcW w:w="4001" w:type="dxa"/>
          </w:tcPr>
          <w:p w14:paraId="2066687B"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Direct Current</w:t>
            </w:r>
          </w:p>
        </w:tc>
        <w:tc>
          <w:tcPr>
            <w:tcW w:w="3969" w:type="dxa"/>
          </w:tcPr>
          <w:p w14:paraId="13C2ED29"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Nguồn một chiều</w:t>
            </w:r>
          </w:p>
        </w:tc>
      </w:tr>
      <w:tr w:rsidR="00F502CA" w:rsidRPr="004F7677" w14:paraId="2D9D4D4C" w14:textId="77777777" w:rsidTr="00DF13F6">
        <w:tc>
          <w:tcPr>
            <w:tcW w:w="1285" w:type="dxa"/>
          </w:tcPr>
          <w:p w14:paraId="7D5637B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DL</w:t>
            </w:r>
          </w:p>
        </w:tc>
        <w:tc>
          <w:tcPr>
            <w:tcW w:w="4001" w:type="dxa"/>
          </w:tcPr>
          <w:p w14:paraId="6FA35E82"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Down Link</w:t>
            </w:r>
          </w:p>
        </w:tc>
        <w:tc>
          <w:tcPr>
            <w:tcW w:w="3969" w:type="dxa"/>
          </w:tcPr>
          <w:p w14:paraId="696D9FEE" w14:textId="77777777" w:rsidR="00F502CA" w:rsidRPr="004F7677" w:rsidRDefault="00E040C8" w:rsidP="00AF5568">
            <w:pPr>
              <w:spacing w:after="0" w:line="240" w:lineRule="auto"/>
              <w:jc w:val="left"/>
              <w:rPr>
                <w:rFonts w:ascii="Arial" w:hAnsi="Arial" w:cs="Arial"/>
                <w:sz w:val="24"/>
                <w:szCs w:val="24"/>
              </w:rPr>
            </w:pPr>
            <w:r w:rsidRPr="004F7677">
              <w:rPr>
                <w:rFonts w:ascii="Arial" w:hAnsi="Arial" w:cs="Arial"/>
                <w:sz w:val="24"/>
                <w:szCs w:val="24"/>
              </w:rPr>
              <w:t>Đường xuống</w:t>
            </w:r>
          </w:p>
        </w:tc>
      </w:tr>
      <w:tr w:rsidR="00F502CA" w:rsidRPr="004F7677" w14:paraId="7FCECD14" w14:textId="77777777" w:rsidTr="00DF13F6">
        <w:tc>
          <w:tcPr>
            <w:tcW w:w="1285" w:type="dxa"/>
          </w:tcPr>
          <w:p w14:paraId="06AB1C4D"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DTT</w:t>
            </w:r>
          </w:p>
        </w:tc>
        <w:tc>
          <w:tcPr>
            <w:tcW w:w="4001" w:type="dxa"/>
          </w:tcPr>
          <w:p w14:paraId="6D697895"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Digital Terrestrial Television</w:t>
            </w:r>
          </w:p>
        </w:tc>
        <w:tc>
          <w:tcPr>
            <w:tcW w:w="3969" w:type="dxa"/>
          </w:tcPr>
          <w:p w14:paraId="0243D854" w14:textId="77777777" w:rsidR="00F502CA" w:rsidRPr="004F7677" w:rsidRDefault="00797CD5" w:rsidP="00AF5568">
            <w:pPr>
              <w:spacing w:after="0" w:line="240" w:lineRule="auto"/>
              <w:jc w:val="left"/>
              <w:rPr>
                <w:rFonts w:ascii="Arial" w:hAnsi="Arial" w:cs="Arial"/>
                <w:sz w:val="24"/>
                <w:szCs w:val="24"/>
              </w:rPr>
            </w:pPr>
            <w:r w:rsidRPr="004F7677">
              <w:rPr>
                <w:rFonts w:ascii="Arial" w:hAnsi="Arial" w:cs="Arial"/>
                <w:sz w:val="24"/>
                <w:szCs w:val="24"/>
              </w:rPr>
              <w:t>Truyền hình kỹ thuật số mặt đất</w:t>
            </w:r>
          </w:p>
        </w:tc>
      </w:tr>
      <w:tr w:rsidR="00F502CA" w:rsidRPr="004F7677" w14:paraId="38A1CA00" w14:textId="77777777" w:rsidTr="00DF13F6">
        <w:tc>
          <w:tcPr>
            <w:tcW w:w="1285" w:type="dxa"/>
          </w:tcPr>
          <w:p w14:paraId="3B9E6BCF"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DwPTS</w:t>
            </w:r>
          </w:p>
        </w:tc>
        <w:tc>
          <w:tcPr>
            <w:tcW w:w="4001" w:type="dxa"/>
          </w:tcPr>
          <w:p w14:paraId="479AB233"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Downlink part of the special subframe</w:t>
            </w:r>
          </w:p>
        </w:tc>
        <w:tc>
          <w:tcPr>
            <w:tcW w:w="3969" w:type="dxa"/>
          </w:tcPr>
          <w:p w14:paraId="14B32BBE" w14:textId="77777777" w:rsidR="00F502CA" w:rsidRPr="004F7677" w:rsidRDefault="00797CD5" w:rsidP="00AF5568">
            <w:pPr>
              <w:spacing w:after="0" w:line="240" w:lineRule="auto"/>
              <w:jc w:val="left"/>
              <w:rPr>
                <w:rFonts w:ascii="Arial" w:hAnsi="Arial" w:cs="Arial"/>
                <w:sz w:val="24"/>
                <w:szCs w:val="24"/>
              </w:rPr>
            </w:pPr>
            <w:r w:rsidRPr="004F7677">
              <w:rPr>
                <w:rFonts w:ascii="Arial" w:hAnsi="Arial" w:cs="Arial"/>
                <w:sz w:val="24"/>
                <w:szCs w:val="24"/>
              </w:rPr>
              <w:t>Phần đường xuống của khung thành phần đặc biệt</w:t>
            </w:r>
          </w:p>
        </w:tc>
      </w:tr>
      <w:tr w:rsidR="00F502CA" w:rsidRPr="004F7677" w14:paraId="20BB1ED2" w14:textId="77777777" w:rsidTr="00DF13F6">
        <w:tc>
          <w:tcPr>
            <w:tcW w:w="1285" w:type="dxa"/>
          </w:tcPr>
          <w:p w14:paraId="31CF41C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EARFCN</w:t>
            </w:r>
          </w:p>
        </w:tc>
        <w:tc>
          <w:tcPr>
            <w:tcW w:w="4001" w:type="dxa"/>
          </w:tcPr>
          <w:p w14:paraId="771A8E8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E-UTRA Absolute Radio Frequency Channel Number</w:t>
            </w:r>
          </w:p>
        </w:tc>
        <w:tc>
          <w:tcPr>
            <w:tcW w:w="3969" w:type="dxa"/>
          </w:tcPr>
          <w:p w14:paraId="50DBF10B" w14:textId="77777777" w:rsidR="00F502CA" w:rsidRPr="004F7677" w:rsidRDefault="003C4423" w:rsidP="00AF5568">
            <w:pPr>
              <w:spacing w:after="0" w:line="240" w:lineRule="auto"/>
              <w:jc w:val="left"/>
              <w:rPr>
                <w:rFonts w:ascii="Arial" w:hAnsi="Arial" w:cs="Arial"/>
                <w:sz w:val="24"/>
                <w:szCs w:val="24"/>
              </w:rPr>
            </w:pPr>
            <w:r w:rsidRPr="004F7677">
              <w:rPr>
                <w:rFonts w:ascii="Arial" w:hAnsi="Arial" w:cs="Arial"/>
                <w:sz w:val="24"/>
                <w:szCs w:val="24"/>
              </w:rPr>
              <w:t>Số kênh tần số vô tuyến tuyệt đối E-UTRA</w:t>
            </w:r>
          </w:p>
        </w:tc>
      </w:tr>
      <w:tr w:rsidR="00F502CA" w:rsidRPr="004F7677" w14:paraId="67BDCBF7" w14:textId="77777777" w:rsidTr="00DF13F6">
        <w:tc>
          <w:tcPr>
            <w:tcW w:w="1285" w:type="dxa"/>
          </w:tcPr>
          <w:p w14:paraId="459A206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ERM</w:t>
            </w:r>
          </w:p>
        </w:tc>
        <w:tc>
          <w:tcPr>
            <w:tcW w:w="4001" w:type="dxa"/>
          </w:tcPr>
          <w:p w14:paraId="44D8E4A8"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EMC and Radio spectrum Matters</w:t>
            </w:r>
          </w:p>
        </w:tc>
        <w:tc>
          <w:tcPr>
            <w:tcW w:w="3969" w:type="dxa"/>
          </w:tcPr>
          <w:p w14:paraId="4FC8DC71" w14:textId="77777777" w:rsidR="00F502CA" w:rsidRPr="004F7677" w:rsidRDefault="00D806DC" w:rsidP="00AF5568">
            <w:pPr>
              <w:spacing w:after="0" w:line="240" w:lineRule="auto"/>
              <w:jc w:val="left"/>
              <w:rPr>
                <w:rFonts w:ascii="Arial" w:hAnsi="Arial" w:cs="Arial"/>
                <w:sz w:val="24"/>
                <w:szCs w:val="24"/>
              </w:rPr>
            </w:pPr>
            <w:r w:rsidRPr="004F7677">
              <w:rPr>
                <w:rFonts w:ascii="Arial" w:hAnsi="Arial" w:cs="Arial"/>
                <w:sz w:val="24"/>
                <w:szCs w:val="24"/>
              </w:rPr>
              <w:t xml:space="preserve">Tương thích điện từ trường và </w:t>
            </w:r>
            <w:r w:rsidR="00797CD5" w:rsidRPr="004F7677">
              <w:rPr>
                <w:rFonts w:ascii="Arial" w:hAnsi="Arial" w:cs="Arial"/>
                <w:sz w:val="24"/>
                <w:szCs w:val="24"/>
              </w:rPr>
              <w:t>phổ tần số</w:t>
            </w:r>
          </w:p>
        </w:tc>
      </w:tr>
      <w:tr w:rsidR="00F502CA" w:rsidRPr="004F7677" w14:paraId="0E02B670" w14:textId="77777777" w:rsidTr="00DF13F6">
        <w:tc>
          <w:tcPr>
            <w:tcW w:w="1285" w:type="dxa"/>
          </w:tcPr>
          <w:p w14:paraId="7746B8AA"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E-T</w:t>
            </w:r>
            <w:r w:rsidR="00473DED" w:rsidRPr="004F7677">
              <w:rPr>
                <w:rFonts w:ascii="Arial" w:hAnsi="Arial" w:cs="Arial"/>
                <w:sz w:val="24"/>
                <w:szCs w:val="24"/>
              </w:rPr>
              <w:t>M</w:t>
            </w:r>
          </w:p>
        </w:tc>
        <w:tc>
          <w:tcPr>
            <w:tcW w:w="4001" w:type="dxa"/>
          </w:tcPr>
          <w:p w14:paraId="6F274E36" w14:textId="77777777" w:rsidR="00F502CA" w:rsidRPr="004F7677" w:rsidRDefault="00473DED" w:rsidP="00AF5568">
            <w:pPr>
              <w:spacing w:after="0" w:line="240" w:lineRule="auto"/>
              <w:jc w:val="left"/>
              <w:rPr>
                <w:rFonts w:ascii="Arial" w:hAnsi="Arial" w:cs="Arial"/>
                <w:sz w:val="24"/>
                <w:szCs w:val="24"/>
              </w:rPr>
            </w:pPr>
            <w:r w:rsidRPr="004F7677">
              <w:rPr>
                <w:rFonts w:ascii="Arial" w:hAnsi="Arial" w:cs="Arial"/>
                <w:sz w:val="24"/>
                <w:szCs w:val="24"/>
              </w:rPr>
              <w:t>E-UTRA Test Model</w:t>
            </w:r>
          </w:p>
        </w:tc>
        <w:tc>
          <w:tcPr>
            <w:tcW w:w="3969" w:type="dxa"/>
          </w:tcPr>
          <w:p w14:paraId="51F06294" w14:textId="77777777" w:rsidR="00F502CA" w:rsidRPr="004F7677" w:rsidRDefault="00473DED" w:rsidP="00AF5568">
            <w:pPr>
              <w:spacing w:after="0" w:line="240" w:lineRule="auto"/>
              <w:jc w:val="left"/>
              <w:rPr>
                <w:rFonts w:ascii="Arial" w:hAnsi="Arial" w:cs="Arial"/>
                <w:sz w:val="24"/>
                <w:szCs w:val="24"/>
              </w:rPr>
            </w:pPr>
            <w:r w:rsidRPr="004F7677">
              <w:rPr>
                <w:rFonts w:ascii="Arial" w:hAnsi="Arial" w:cs="Arial"/>
                <w:sz w:val="24"/>
                <w:szCs w:val="24"/>
              </w:rPr>
              <w:t>Mô hình đo kiểm E-UTRA</w:t>
            </w:r>
          </w:p>
        </w:tc>
      </w:tr>
      <w:tr w:rsidR="00F502CA" w:rsidRPr="004F7677" w14:paraId="5B097BD2" w14:textId="77777777" w:rsidTr="00DF13F6">
        <w:tc>
          <w:tcPr>
            <w:tcW w:w="1285" w:type="dxa"/>
          </w:tcPr>
          <w:p w14:paraId="191DA508"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EUT</w:t>
            </w:r>
          </w:p>
        </w:tc>
        <w:tc>
          <w:tcPr>
            <w:tcW w:w="4001" w:type="dxa"/>
          </w:tcPr>
          <w:p w14:paraId="2150DC2E"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Equipment Under Test</w:t>
            </w:r>
          </w:p>
        </w:tc>
        <w:tc>
          <w:tcPr>
            <w:tcW w:w="3969" w:type="dxa"/>
          </w:tcPr>
          <w:p w14:paraId="361B93FF" w14:textId="631FFA94"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Thiết bị</w:t>
            </w:r>
            <w:r w:rsidR="0063106B">
              <w:rPr>
                <w:rFonts w:ascii="Arial" w:hAnsi="Arial" w:cs="Arial"/>
                <w:sz w:val="24"/>
                <w:szCs w:val="24"/>
              </w:rPr>
              <w:t xml:space="preserve"> </w:t>
            </w:r>
            <w:r w:rsidR="005F3FAC">
              <w:rPr>
                <w:rFonts w:ascii="Arial" w:hAnsi="Arial" w:cs="Arial"/>
                <w:sz w:val="24"/>
                <w:szCs w:val="24"/>
              </w:rPr>
              <w:t>cần được</w:t>
            </w:r>
            <w:r w:rsidR="005F3FAC">
              <w:rPr>
                <w:rFonts w:ascii="Arial" w:hAnsi="Arial" w:cs="Arial"/>
                <w:sz w:val="24"/>
                <w:szCs w:val="24"/>
                <w:lang w:val="vi-VN"/>
              </w:rPr>
              <w:t xml:space="preserve"> </w:t>
            </w:r>
            <w:r w:rsidR="005F3FAC">
              <w:rPr>
                <w:rFonts w:ascii="Arial" w:hAnsi="Arial" w:cs="Arial"/>
                <w:sz w:val="24"/>
                <w:szCs w:val="24"/>
              </w:rPr>
              <w:t>đo kiểm</w:t>
            </w:r>
          </w:p>
        </w:tc>
      </w:tr>
      <w:tr w:rsidR="00F502CA" w:rsidRPr="004F7677" w14:paraId="5ED1BAB3" w14:textId="77777777" w:rsidTr="00DF13F6">
        <w:tc>
          <w:tcPr>
            <w:tcW w:w="1285" w:type="dxa"/>
          </w:tcPr>
          <w:p w14:paraId="15E00D7F"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E-U</w:t>
            </w:r>
            <w:r w:rsidR="00402029" w:rsidRPr="004F7677">
              <w:rPr>
                <w:rFonts w:ascii="Arial" w:hAnsi="Arial" w:cs="Arial"/>
                <w:sz w:val="24"/>
                <w:szCs w:val="24"/>
              </w:rPr>
              <w:t>TRA</w:t>
            </w:r>
          </w:p>
        </w:tc>
        <w:tc>
          <w:tcPr>
            <w:tcW w:w="4001" w:type="dxa"/>
          </w:tcPr>
          <w:p w14:paraId="4F726B52"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 xml:space="preserve">Evolved UMTS Terrestrial Radio Access </w:t>
            </w:r>
          </w:p>
        </w:tc>
        <w:tc>
          <w:tcPr>
            <w:tcW w:w="3969" w:type="dxa"/>
          </w:tcPr>
          <w:p w14:paraId="738C0CBE" w14:textId="77777777" w:rsidR="00F502CA" w:rsidRPr="004F7677" w:rsidRDefault="00D806DC" w:rsidP="00AF5568">
            <w:pPr>
              <w:spacing w:after="0" w:line="240" w:lineRule="auto"/>
              <w:jc w:val="left"/>
              <w:rPr>
                <w:rFonts w:ascii="Arial" w:hAnsi="Arial" w:cs="Arial"/>
                <w:sz w:val="24"/>
                <w:szCs w:val="24"/>
              </w:rPr>
            </w:pPr>
            <w:r w:rsidRPr="004F7677">
              <w:rPr>
                <w:rFonts w:ascii="Arial" w:hAnsi="Arial" w:cs="Arial"/>
                <w:sz w:val="24"/>
                <w:szCs w:val="24"/>
              </w:rPr>
              <w:t>Truy nhập vô tuyến mặt đất UMTS tiến hóa</w:t>
            </w:r>
          </w:p>
        </w:tc>
      </w:tr>
      <w:tr w:rsidR="00F502CA" w:rsidRPr="004F7677" w14:paraId="039038B5" w14:textId="77777777" w:rsidTr="00DF13F6">
        <w:tc>
          <w:tcPr>
            <w:tcW w:w="1285" w:type="dxa"/>
          </w:tcPr>
          <w:p w14:paraId="2EF4519A"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FDD</w:t>
            </w:r>
          </w:p>
        </w:tc>
        <w:tc>
          <w:tcPr>
            <w:tcW w:w="4001" w:type="dxa"/>
          </w:tcPr>
          <w:p w14:paraId="6DEB3BFD"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Frequency Division Duplex</w:t>
            </w:r>
          </w:p>
        </w:tc>
        <w:tc>
          <w:tcPr>
            <w:tcW w:w="3969" w:type="dxa"/>
          </w:tcPr>
          <w:p w14:paraId="746937D7"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Ghép song công phân chia theo tần số</w:t>
            </w:r>
          </w:p>
        </w:tc>
      </w:tr>
      <w:tr w:rsidR="00F502CA" w:rsidRPr="004F7677" w14:paraId="679BDE0A" w14:textId="77777777" w:rsidTr="00DF13F6">
        <w:tc>
          <w:tcPr>
            <w:tcW w:w="1285" w:type="dxa"/>
          </w:tcPr>
          <w:p w14:paraId="4EDC262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FRC</w:t>
            </w:r>
          </w:p>
        </w:tc>
        <w:tc>
          <w:tcPr>
            <w:tcW w:w="4001" w:type="dxa"/>
          </w:tcPr>
          <w:p w14:paraId="6EAFD0E6"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Fixed Reference Channel</w:t>
            </w:r>
          </w:p>
        </w:tc>
        <w:tc>
          <w:tcPr>
            <w:tcW w:w="3969" w:type="dxa"/>
          </w:tcPr>
          <w:p w14:paraId="69EDECA1" w14:textId="5BE1C0BA" w:rsidR="00F502CA" w:rsidRPr="004F7677" w:rsidRDefault="00D806DC" w:rsidP="00AF5568">
            <w:pPr>
              <w:spacing w:after="0" w:line="240" w:lineRule="auto"/>
              <w:jc w:val="left"/>
              <w:rPr>
                <w:rFonts w:ascii="Arial" w:hAnsi="Arial" w:cs="Arial"/>
                <w:sz w:val="24"/>
                <w:szCs w:val="24"/>
              </w:rPr>
            </w:pPr>
            <w:r w:rsidRPr="004F7677">
              <w:rPr>
                <w:rFonts w:ascii="Arial" w:hAnsi="Arial" w:cs="Arial"/>
                <w:sz w:val="24"/>
                <w:szCs w:val="24"/>
              </w:rPr>
              <w:t xml:space="preserve">Kênh </w:t>
            </w:r>
            <w:r w:rsidR="00AB3056">
              <w:rPr>
                <w:rFonts w:ascii="Arial" w:hAnsi="Arial" w:cs="Arial"/>
                <w:sz w:val="24"/>
                <w:szCs w:val="24"/>
              </w:rPr>
              <w:t>tham</w:t>
            </w:r>
            <w:r w:rsidR="00AB3056">
              <w:rPr>
                <w:rFonts w:ascii="Arial" w:hAnsi="Arial" w:cs="Arial"/>
                <w:sz w:val="24"/>
                <w:szCs w:val="24"/>
                <w:lang w:val="vi-VN"/>
              </w:rPr>
              <w:t xml:space="preserve"> chiếu</w:t>
            </w:r>
            <w:r w:rsidRPr="004F7677">
              <w:rPr>
                <w:rFonts w:ascii="Arial" w:hAnsi="Arial" w:cs="Arial"/>
                <w:sz w:val="24"/>
                <w:szCs w:val="24"/>
              </w:rPr>
              <w:t xml:space="preserve"> cố định</w:t>
            </w:r>
          </w:p>
        </w:tc>
      </w:tr>
      <w:tr w:rsidR="00F502CA" w:rsidRPr="004F7677" w14:paraId="6A4DD6D7" w14:textId="77777777" w:rsidTr="00DF13F6">
        <w:tc>
          <w:tcPr>
            <w:tcW w:w="1285" w:type="dxa"/>
          </w:tcPr>
          <w:p w14:paraId="61A201A5"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GSM</w:t>
            </w:r>
          </w:p>
        </w:tc>
        <w:tc>
          <w:tcPr>
            <w:tcW w:w="4001" w:type="dxa"/>
          </w:tcPr>
          <w:p w14:paraId="1F25F2E1"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General System for Mobile communications</w:t>
            </w:r>
          </w:p>
        </w:tc>
        <w:tc>
          <w:tcPr>
            <w:tcW w:w="3969" w:type="dxa"/>
          </w:tcPr>
          <w:p w14:paraId="0DE376B6" w14:textId="77777777" w:rsidR="00F502CA" w:rsidRPr="004F7677" w:rsidRDefault="00D0094E" w:rsidP="00AF5568">
            <w:pPr>
              <w:spacing w:after="0" w:line="240" w:lineRule="auto"/>
              <w:jc w:val="left"/>
              <w:rPr>
                <w:rFonts w:ascii="Arial" w:hAnsi="Arial" w:cs="Arial"/>
                <w:sz w:val="24"/>
                <w:szCs w:val="24"/>
              </w:rPr>
            </w:pPr>
            <w:r w:rsidRPr="004F7677">
              <w:rPr>
                <w:rFonts w:ascii="Arial" w:hAnsi="Arial" w:cs="Arial"/>
                <w:sz w:val="24"/>
                <w:szCs w:val="24"/>
              </w:rPr>
              <w:t>Hệ thống thông tin di động toàn cầu</w:t>
            </w:r>
          </w:p>
        </w:tc>
      </w:tr>
      <w:tr w:rsidR="00F502CA" w:rsidRPr="004F7677" w14:paraId="78571019" w14:textId="77777777" w:rsidTr="00DF13F6">
        <w:tc>
          <w:tcPr>
            <w:tcW w:w="1285" w:type="dxa"/>
          </w:tcPr>
          <w:p w14:paraId="4737F52F"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IMT</w:t>
            </w:r>
          </w:p>
        </w:tc>
        <w:tc>
          <w:tcPr>
            <w:tcW w:w="4001" w:type="dxa"/>
          </w:tcPr>
          <w:p w14:paraId="48C5E850"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International Mobile Telecommuni</w:t>
            </w:r>
            <w:r w:rsidR="00D806DC" w:rsidRPr="004F7677">
              <w:rPr>
                <w:rFonts w:ascii="Arial" w:hAnsi="Arial" w:cs="Arial"/>
                <w:sz w:val="24"/>
                <w:szCs w:val="24"/>
              </w:rPr>
              <w:t>-</w:t>
            </w:r>
            <w:r w:rsidRPr="004F7677">
              <w:rPr>
                <w:rFonts w:ascii="Arial" w:hAnsi="Arial" w:cs="Arial"/>
                <w:sz w:val="24"/>
                <w:szCs w:val="24"/>
              </w:rPr>
              <w:t>cations</w:t>
            </w:r>
          </w:p>
        </w:tc>
        <w:tc>
          <w:tcPr>
            <w:tcW w:w="3969" w:type="dxa"/>
          </w:tcPr>
          <w:p w14:paraId="6B6E0F8A" w14:textId="05048A35" w:rsidR="00F502CA" w:rsidRPr="004F7677" w:rsidRDefault="005820AB" w:rsidP="00AF5568">
            <w:pPr>
              <w:autoSpaceDE w:val="0"/>
              <w:autoSpaceDN w:val="0"/>
              <w:adjustRightInd w:val="0"/>
              <w:spacing w:after="0" w:line="240" w:lineRule="auto"/>
              <w:jc w:val="left"/>
              <w:rPr>
                <w:rFonts w:ascii="Arial" w:hAnsi="Arial" w:cs="Arial"/>
                <w:sz w:val="24"/>
                <w:szCs w:val="24"/>
              </w:rPr>
            </w:pPr>
            <w:r>
              <w:rPr>
                <w:rFonts w:ascii="Arial" w:hAnsi="Arial" w:cs="Arial"/>
                <w:sz w:val="24"/>
                <w:szCs w:val="24"/>
                <w:lang w:val="vi-VN"/>
              </w:rPr>
              <w:t>T</w:t>
            </w:r>
            <w:r w:rsidR="00D0094E" w:rsidRPr="004F7677">
              <w:rPr>
                <w:rFonts w:ascii="Arial" w:hAnsi="Arial" w:cs="Arial"/>
                <w:sz w:val="24"/>
                <w:szCs w:val="24"/>
              </w:rPr>
              <w:t>hông tin di động toàn cầu</w:t>
            </w:r>
          </w:p>
        </w:tc>
      </w:tr>
      <w:tr w:rsidR="00F502CA" w:rsidRPr="004F7677" w14:paraId="50B15B22" w14:textId="77777777" w:rsidTr="00DF13F6">
        <w:tc>
          <w:tcPr>
            <w:tcW w:w="1285" w:type="dxa"/>
          </w:tcPr>
          <w:p w14:paraId="3F118FB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lastRenderedPageBreak/>
              <w:t>LTE</w:t>
            </w:r>
          </w:p>
        </w:tc>
        <w:tc>
          <w:tcPr>
            <w:tcW w:w="4001" w:type="dxa"/>
          </w:tcPr>
          <w:p w14:paraId="1FC3F47E"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Long Term Evolution</w:t>
            </w:r>
          </w:p>
        </w:tc>
        <w:tc>
          <w:tcPr>
            <w:tcW w:w="3969" w:type="dxa"/>
          </w:tcPr>
          <w:p w14:paraId="3B874D68" w14:textId="77777777" w:rsidR="00F502CA" w:rsidRPr="004F7677" w:rsidRDefault="0063106B" w:rsidP="00AF5568">
            <w:pPr>
              <w:spacing w:after="0" w:line="240" w:lineRule="auto"/>
              <w:jc w:val="left"/>
              <w:rPr>
                <w:rFonts w:ascii="Arial" w:hAnsi="Arial" w:cs="Arial"/>
                <w:sz w:val="24"/>
                <w:szCs w:val="24"/>
              </w:rPr>
            </w:pPr>
            <w:r>
              <w:rPr>
                <w:rFonts w:ascii="Arial" w:hAnsi="Arial" w:cs="Arial"/>
                <w:sz w:val="24"/>
                <w:szCs w:val="24"/>
              </w:rPr>
              <w:t>C</w:t>
            </w:r>
            <w:r w:rsidRPr="0063106B">
              <w:rPr>
                <w:rFonts w:ascii="Arial" w:hAnsi="Arial" w:cs="Arial"/>
                <w:sz w:val="24"/>
                <w:szCs w:val="24"/>
              </w:rPr>
              <w:t>ô</w:t>
            </w:r>
            <w:r>
              <w:rPr>
                <w:rFonts w:ascii="Arial" w:hAnsi="Arial" w:cs="Arial"/>
                <w:sz w:val="24"/>
                <w:szCs w:val="24"/>
              </w:rPr>
              <w:t>ng ngh</w:t>
            </w:r>
            <w:r w:rsidRPr="0063106B">
              <w:rPr>
                <w:rFonts w:ascii="Arial" w:hAnsi="Arial" w:cs="Arial"/>
                <w:sz w:val="24"/>
                <w:szCs w:val="24"/>
              </w:rPr>
              <w:t>ệ</w:t>
            </w:r>
            <w:r>
              <w:rPr>
                <w:rFonts w:ascii="Arial" w:hAnsi="Arial" w:cs="Arial"/>
                <w:sz w:val="24"/>
                <w:szCs w:val="24"/>
              </w:rPr>
              <w:t xml:space="preserve"> th</w:t>
            </w:r>
            <w:r w:rsidRPr="0063106B">
              <w:rPr>
                <w:rFonts w:ascii="Arial" w:hAnsi="Arial" w:cs="Arial"/>
                <w:sz w:val="24"/>
                <w:szCs w:val="24"/>
              </w:rPr>
              <w:t>ô</w:t>
            </w:r>
            <w:r>
              <w:rPr>
                <w:rFonts w:ascii="Arial" w:hAnsi="Arial" w:cs="Arial"/>
                <w:sz w:val="24"/>
                <w:szCs w:val="24"/>
              </w:rPr>
              <w:t xml:space="preserve">ng tin di </w:t>
            </w:r>
            <w:r w:rsidRPr="0063106B">
              <w:rPr>
                <w:rFonts w:ascii="Arial" w:hAnsi="Arial" w:cs="Arial"/>
                <w:sz w:val="24"/>
                <w:szCs w:val="24"/>
              </w:rPr>
              <w:t>động</w:t>
            </w:r>
            <w:r>
              <w:rPr>
                <w:rFonts w:ascii="Arial" w:hAnsi="Arial" w:cs="Arial"/>
                <w:sz w:val="24"/>
                <w:szCs w:val="24"/>
              </w:rPr>
              <w:t xml:space="preserve"> sau 3G</w:t>
            </w:r>
          </w:p>
        </w:tc>
      </w:tr>
      <w:tr w:rsidR="00F502CA" w:rsidRPr="004F7677" w14:paraId="5CDC04AE" w14:textId="77777777" w:rsidTr="00DF13F6">
        <w:tc>
          <w:tcPr>
            <w:tcW w:w="1285" w:type="dxa"/>
          </w:tcPr>
          <w:p w14:paraId="6D99890B"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w:t>
            </w:r>
          </w:p>
        </w:tc>
        <w:tc>
          <w:tcPr>
            <w:tcW w:w="4001" w:type="dxa"/>
          </w:tcPr>
          <w:p w14:paraId="362B53F9"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Middle RF channel</w:t>
            </w:r>
          </w:p>
        </w:tc>
        <w:tc>
          <w:tcPr>
            <w:tcW w:w="3969" w:type="dxa"/>
          </w:tcPr>
          <w:p w14:paraId="37413D5E" w14:textId="77777777" w:rsidR="00F502CA" w:rsidRPr="004F7677" w:rsidRDefault="00473DED" w:rsidP="00AF5568">
            <w:pPr>
              <w:spacing w:after="0" w:line="240" w:lineRule="auto"/>
              <w:jc w:val="left"/>
              <w:rPr>
                <w:rFonts w:ascii="Arial" w:hAnsi="Arial" w:cs="Arial"/>
                <w:sz w:val="24"/>
                <w:szCs w:val="24"/>
              </w:rPr>
            </w:pPr>
            <w:r w:rsidRPr="004F7677">
              <w:rPr>
                <w:rFonts w:ascii="Arial" w:hAnsi="Arial" w:cs="Arial"/>
                <w:sz w:val="24"/>
                <w:szCs w:val="24"/>
              </w:rPr>
              <w:t>Kênh RF giữa</w:t>
            </w:r>
          </w:p>
        </w:tc>
      </w:tr>
      <w:tr w:rsidR="00F502CA" w:rsidRPr="004F7677" w14:paraId="4FF442FE" w14:textId="77777777" w:rsidTr="00DF13F6">
        <w:tc>
          <w:tcPr>
            <w:tcW w:w="1285" w:type="dxa"/>
          </w:tcPr>
          <w:p w14:paraId="7FAC76A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MBT</w:t>
            </w:r>
          </w:p>
        </w:tc>
        <w:tc>
          <w:tcPr>
            <w:tcW w:w="4001" w:type="dxa"/>
          </w:tcPr>
          <w:p w14:paraId="164FDC27"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Multi-Band Testing</w:t>
            </w:r>
          </w:p>
        </w:tc>
        <w:tc>
          <w:tcPr>
            <w:tcW w:w="3969" w:type="dxa"/>
          </w:tcPr>
          <w:p w14:paraId="10BD79BF"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Đo kiểm đa băng tần</w:t>
            </w:r>
          </w:p>
        </w:tc>
      </w:tr>
      <w:tr w:rsidR="00F502CA" w:rsidRPr="004F7677" w14:paraId="22F63624" w14:textId="77777777" w:rsidTr="00DF13F6">
        <w:tc>
          <w:tcPr>
            <w:tcW w:w="1285" w:type="dxa"/>
          </w:tcPr>
          <w:p w14:paraId="68BAE35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MS</w:t>
            </w:r>
          </w:p>
        </w:tc>
        <w:tc>
          <w:tcPr>
            <w:tcW w:w="4001" w:type="dxa"/>
          </w:tcPr>
          <w:p w14:paraId="64B13F80"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Mobile Station</w:t>
            </w:r>
          </w:p>
        </w:tc>
        <w:tc>
          <w:tcPr>
            <w:tcW w:w="3969" w:type="dxa"/>
          </w:tcPr>
          <w:p w14:paraId="7EDDEDBC" w14:textId="77777777" w:rsidR="00F502CA" w:rsidRPr="004F7677" w:rsidRDefault="00D0094E" w:rsidP="00AF5568">
            <w:pPr>
              <w:spacing w:after="0" w:line="240" w:lineRule="auto"/>
              <w:jc w:val="left"/>
              <w:rPr>
                <w:rFonts w:ascii="Arial" w:hAnsi="Arial" w:cs="Arial"/>
                <w:sz w:val="24"/>
                <w:szCs w:val="24"/>
              </w:rPr>
            </w:pPr>
            <w:r w:rsidRPr="004F7677">
              <w:rPr>
                <w:rFonts w:ascii="Arial" w:hAnsi="Arial" w:cs="Arial"/>
                <w:sz w:val="24"/>
                <w:szCs w:val="24"/>
              </w:rPr>
              <w:t>Trạm di động</w:t>
            </w:r>
          </w:p>
        </w:tc>
      </w:tr>
      <w:tr w:rsidR="00F502CA" w:rsidRPr="004F7677" w14:paraId="6925B5F5" w14:textId="77777777" w:rsidTr="00DF13F6">
        <w:tc>
          <w:tcPr>
            <w:tcW w:w="1285" w:type="dxa"/>
          </w:tcPr>
          <w:p w14:paraId="5A87CBD5"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MSG</w:t>
            </w:r>
          </w:p>
        </w:tc>
        <w:tc>
          <w:tcPr>
            <w:tcW w:w="4001" w:type="dxa"/>
          </w:tcPr>
          <w:p w14:paraId="26A39288"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Mobile Standards Group</w:t>
            </w:r>
          </w:p>
        </w:tc>
        <w:tc>
          <w:tcPr>
            <w:tcW w:w="3969" w:type="dxa"/>
          </w:tcPr>
          <w:p w14:paraId="6C393150" w14:textId="77777777" w:rsidR="00F502CA" w:rsidRPr="004F7677" w:rsidRDefault="00D806DC" w:rsidP="00AF5568">
            <w:pPr>
              <w:spacing w:after="0" w:line="240" w:lineRule="auto"/>
              <w:jc w:val="left"/>
              <w:rPr>
                <w:rFonts w:ascii="Arial" w:hAnsi="Arial" w:cs="Arial"/>
                <w:sz w:val="24"/>
                <w:szCs w:val="24"/>
              </w:rPr>
            </w:pPr>
            <w:r w:rsidRPr="004F7677">
              <w:rPr>
                <w:rFonts w:ascii="Arial" w:hAnsi="Arial" w:cs="Arial"/>
                <w:sz w:val="24"/>
                <w:szCs w:val="24"/>
              </w:rPr>
              <w:t>Nhóm các tiêu chuẩn di động</w:t>
            </w:r>
          </w:p>
        </w:tc>
      </w:tr>
      <w:tr w:rsidR="00F502CA" w:rsidRPr="004F7677" w14:paraId="72CBCF36" w14:textId="77777777" w:rsidTr="00DF13F6">
        <w:tc>
          <w:tcPr>
            <w:tcW w:w="1285" w:type="dxa"/>
          </w:tcPr>
          <w:p w14:paraId="66C2676C"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MSR</w:t>
            </w:r>
          </w:p>
        </w:tc>
        <w:tc>
          <w:tcPr>
            <w:tcW w:w="4001" w:type="dxa"/>
          </w:tcPr>
          <w:p w14:paraId="4B0677E5"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Multi-Standard Radio</w:t>
            </w:r>
          </w:p>
        </w:tc>
        <w:tc>
          <w:tcPr>
            <w:tcW w:w="3969" w:type="dxa"/>
          </w:tcPr>
          <w:p w14:paraId="523267FA" w14:textId="77777777" w:rsidR="00F502CA" w:rsidRPr="004F7677" w:rsidRDefault="001518DF" w:rsidP="00AF5568">
            <w:pPr>
              <w:spacing w:after="0" w:line="240" w:lineRule="auto"/>
              <w:jc w:val="left"/>
              <w:rPr>
                <w:rFonts w:ascii="Arial" w:hAnsi="Arial" w:cs="Arial"/>
                <w:sz w:val="24"/>
                <w:szCs w:val="24"/>
              </w:rPr>
            </w:pPr>
            <w:r w:rsidRPr="004F7677">
              <w:rPr>
                <w:rFonts w:ascii="Arial" w:hAnsi="Arial" w:cs="Arial"/>
                <w:sz w:val="24"/>
                <w:szCs w:val="24"/>
              </w:rPr>
              <w:t xml:space="preserve">Vô tuyến đa </w:t>
            </w:r>
            <w:r w:rsidR="00ED71FF" w:rsidRPr="004F7677">
              <w:rPr>
                <w:rFonts w:ascii="Arial" w:hAnsi="Arial" w:cs="Arial"/>
                <w:sz w:val="24"/>
                <w:szCs w:val="24"/>
              </w:rPr>
              <w:t xml:space="preserve">tiêu </w:t>
            </w:r>
            <w:r w:rsidRPr="004F7677">
              <w:rPr>
                <w:rFonts w:ascii="Arial" w:hAnsi="Arial" w:cs="Arial"/>
                <w:sz w:val="24"/>
                <w:szCs w:val="24"/>
              </w:rPr>
              <w:t>chuẩn</w:t>
            </w:r>
          </w:p>
        </w:tc>
      </w:tr>
      <w:tr w:rsidR="00F502CA" w:rsidRPr="004F7677" w14:paraId="230B7FDF" w14:textId="77777777" w:rsidTr="00DF13F6">
        <w:tc>
          <w:tcPr>
            <w:tcW w:w="1285" w:type="dxa"/>
          </w:tcPr>
          <w:p w14:paraId="0FD95251"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MUE</w:t>
            </w:r>
          </w:p>
        </w:tc>
        <w:tc>
          <w:tcPr>
            <w:tcW w:w="4001" w:type="dxa"/>
          </w:tcPr>
          <w:p w14:paraId="1F379F1B"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Macro UE</w:t>
            </w:r>
          </w:p>
        </w:tc>
        <w:tc>
          <w:tcPr>
            <w:tcW w:w="3969" w:type="dxa"/>
          </w:tcPr>
          <w:p w14:paraId="33DF92B2" w14:textId="77777777" w:rsidR="00F502CA" w:rsidRPr="004F7677" w:rsidRDefault="001518DF" w:rsidP="00AF5568">
            <w:pPr>
              <w:spacing w:after="0" w:line="240" w:lineRule="auto"/>
              <w:jc w:val="left"/>
              <w:rPr>
                <w:rFonts w:ascii="Arial" w:hAnsi="Arial" w:cs="Arial"/>
                <w:sz w:val="24"/>
                <w:szCs w:val="24"/>
              </w:rPr>
            </w:pPr>
            <w:r w:rsidRPr="004F7677">
              <w:rPr>
                <w:rFonts w:ascii="Arial" w:hAnsi="Arial" w:cs="Arial"/>
                <w:sz w:val="24"/>
                <w:szCs w:val="24"/>
              </w:rPr>
              <w:t>Thiết bị người dùng</w:t>
            </w:r>
            <w:r w:rsidR="003C4423" w:rsidRPr="004F7677">
              <w:rPr>
                <w:rFonts w:ascii="Arial" w:hAnsi="Arial" w:cs="Arial"/>
                <w:sz w:val="24"/>
                <w:szCs w:val="24"/>
              </w:rPr>
              <w:t xml:space="preserve"> macro</w:t>
            </w:r>
          </w:p>
        </w:tc>
      </w:tr>
      <w:tr w:rsidR="00F502CA" w:rsidRPr="004F7677" w14:paraId="0D0E6B1A" w14:textId="77777777" w:rsidTr="00DF13F6">
        <w:tc>
          <w:tcPr>
            <w:tcW w:w="1285" w:type="dxa"/>
          </w:tcPr>
          <w:p w14:paraId="0B35534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RAT</w:t>
            </w:r>
          </w:p>
        </w:tc>
        <w:tc>
          <w:tcPr>
            <w:tcW w:w="4001" w:type="dxa"/>
          </w:tcPr>
          <w:p w14:paraId="17C76B6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Radio Access Technology</w:t>
            </w:r>
          </w:p>
        </w:tc>
        <w:tc>
          <w:tcPr>
            <w:tcW w:w="3969" w:type="dxa"/>
          </w:tcPr>
          <w:p w14:paraId="5871491B" w14:textId="77777777" w:rsidR="00F502CA" w:rsidRPr="004F7677" w:rsidRDefault="00473DED" w:rsidP="00AF5568">
            <w:pPr>
              <w:tabs>
                <w:tab w:val="left" w:pos="934"/>
              </w:tabs>
              <w:spacing w:after="0" w:line="240" w:lineRule="auto"/>
              <w:jc w:val="left"/>
              <w:rPr>
                <w:rFonts w:ascii="Arial" w:hAnsi="Arial" w:cs="Arial"/>
                <w:sz w:val="24"/>
                <w:szCs w:val="24"/>
              </w:rPr>
            </w:pPr>
            <w:r w:rsidRPr="004F7677">
              <w:rPr>
                <w:rFonts w:ascii="Arial" w:hAnsi="Arial" w:cs="Arial"/>
                <w:sz w:val="24"/>
                <w:szCs w:val="24"/>
              </w:rPr>
              <w:t>Công nghệ truy nhập vô tuyến</w:t>
            </w:r>
          </w:p>
        </w:tc>
      </w:tr>
      <w:tr w:rsidR="00F502CA" w:rsidRPr="004F7677" w14:paraId="758A164E" w14:textId="77777777" w:rsidTr="00DF13F6">
        <w:tc>
          <w:tcPr>
            <w:tcW w:w="1285" w:type="dxa"/>
          </w:tcPr>
          <w:p w14:paraId="7D2F733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RB</w:t>
            </w:r>
          </w:p>
        </w:tc>
        <w:tc>
          <w:tcPr>
            <w:tcW w:w="4001" w:type="dxa"/>
          </w:tcPr>
          <w:p w14:paraId="2063528E"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Resource Block</w:t>
            </w:r>
          </w:p>
        </w:tc>
        <w:tc>
          <w:tcPr>
            <w:tcW w:w="3969" w:type="dxa"/>
          </w:tcPr>
          <w:p w14:paraId="1D62E223" w14:textId="77777777" w:rsidR="00F502CA" w:rsidRPr="004F7677" w:rsidRDefault="00D0094E" w:rsidP="00AF5568">
            <w:pPr>
              <w:spacing w:after="0" w:line="240" w:lineRule="auto"/>
              <w:jc w:val="left"/>
              <w:rPr>
                <w:rFonts w:ascii="Arial" w:hAnsi="Arial" w:cs="Arial"/>
                <w:sz w:val="24"/>
                <w:szCs w:val="24"/>
              </w:rPr>
            </w:pPr>
            <w:r w:rsidRPr="004F7677">
              <w:rPr>
                <w:rFonts w:ascii="Arial" w:hAnsi="Arial" w:cs="Arial"/>
                <w:sz w:val="24"/>
                <w:szCs w:val="24"/>
              </w:rPr>
              <w:t>Khối tài nguyên</w:t>
            </w:r>
          </w:p>
        </w:tc>
      </w:tr>
      <w:tr w:rsidR="00F502CA" w:rsidRPr="004F7677" w14:paraId="44A7F668" w14:textId="77777777" w:rsidTr="00DF13F6">
        <w:tc>
          <w:tcPr>
            <w:tcW w:w="1285" w:type="dxa"/>
          </w:tcPr>
          <w:p w14:paraId="4D869403"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RF</w:t>
            </w:r>
          </w:p>
        </w:tc>
        <w:tc>
          <w:tcPr>
            <w:tcW w:w="4001" w:type="dxa"/>
          </w:tcPr>
          <w:p w14:paraId="3EE923A9"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Radio Frequency</w:t>
            </w:r>
          </w:p>
        </w:tc>
        <w:tc>
          <w:tcPr>
            <w:tcW w:w="3969" w:type="dxa"/>
          </w:tcPr>
          <w:p w14:paraId="1109EBCE" w14:textId="77777777" w:rsidR="00F502CA" w:rsidRPr="004F7677" w:rsidRDefault="00D0094E" w:rsidP="00AF5568">
            <w:pPr>
              <w:spacing w:after="0" w:line="240" w:lineRule="auto"/>
              <w:jc w:val="left"/>
              <w:rPr>
                <w:rFonts w:ascii="Arial" w:hAnsi="Arial" w:cs="Arial"/>
                <w:sz w:val="24"/>
                <w:szCs w:val="24"/>
              </w:rPr>
            </w:pPr>
            <w:r w:rsidRPr="004F7677">
              <w:rPr>
                <w:rFonts w:ascii="Arial" w:hAnsi="Arial" w:cs="Arial"/>
                <w:sz w:val="24"/>
                <w:szCs w:val="24"/>
              </w:rPr>
              <w:t>Tần số vô tuyến</w:t>
            </w:r>
          </w:p>
        </w:tc>
      </w:tr>
      <w:tr w:rsidR="00F502CA" w:rsidRPr="004F7677" w14:paraId="544395F9" w14:textId="77777777" w:rsidTr="00DF13F6">
        <w:tc>
          <w:tcPr>
            <w:tcW w:w="1285" w:type="dxa"/>
          </w:tcPr>
          <w:p w14:paraId="7AA4D2F0"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RFBW</w:t>
            </w:r>
          </w:p>
        </w:tc>
        <w:tc>
          <w:tcPr>
            <w:tcW w:w="4001" w:type="dxa"/>
          </w:tcPr>
          <w:p w14:paraId="203D3541"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Radio Frequency BandWidth</w:t>
            </w:r>
          </w:p>
        </w:tc>
        <w:tc>
          <w:tcPr>
            <w:tcW w:w="3969" w:type="dxa"/>
          </w:tcPr>
          <w:p w14:paraId="6730C006" w14:textId="77777777" w:rsidR="00F502CA" w:rsidRPr="004F7677" w:rsidRDefault="00473DED" w:rsidP="00AF5568">
            <w:pPr>
              <w:spacing w:after="0" w:line="240" w:lineRule="auto"/>
              <w:jc w:val="left"/>
              <w:rPr>
                <w:rFonts w:ascii="Arial" w:hAnsi="Arial" w:cs="Arial"/>
                <w:sz w:val="24"/>
                <w:szCs w:val="24"/>
              </w:rPr>
            </w:pPr>
            <w:r w:rsidRPr="004F7677">
              <w:rPr>
                <w:rFonts w:ascii="Arial" w:hAnsi="Arial" w:cs="Arial"/>
                <w:sz w:val="24"/>
                <w:szCs w:val="24"/>
              </w:rPr>
              <w:t>Băng thông tần số vô tuyến</w:t>
            </w:r>
          </w:p>
        </w:tc>
      </w:tr>
      <w:tr w:rsidR="00F502CA" w:rsidRPr="004F7677" w14:paraId="252854E6" w14:textId="77777777" w:rsidTr="00DF13F6">
        <w:tc>
          <w:tcPr>
            <w:tcW w:w="1285" w:type="dxa"/>
          </w:tcPr>
          <w:p w14:paraId="3FDD4B99"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RMS</w:t>
            </w:r>
          </w:p>
        </w:tc>
        <w:tc>
          <w:tcPr>
            <w:tcW w:w="4001" w:type="dxa"/>
          </w:tcPr>
          <w:p w14:paraId="27A9F3C4"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Root Mean Square</w:t>
            </w:r>
          </w:p>
        </w:tc>
        <w:tc>
          <w:tcPr>
            <w:tcW w:w="3969" w:type="dxa"/>
          </w:tcPr>
          <w:p w14:paraId="3DF96F1C"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Giá trị hiệu dụng</w:t>
            </w:r>
          </w:p>
        </w:tc>
      </w:tr>
      <w:tr w:rsidR="00F502CA" w:rsidRPr="004F7677" w14:paraId="5F928255" w14:textId="77777777" w:rsidTr="00DF13F6">
        <w:tc>
          <w:tcPr>
            <w:tcW w:w="1285" w:type="dxa"/>
          </w:tcPr>
          <w:p w14:paraId="174DB939"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RRC</w:t>
            </w:r>
          </w:p>
        </w:tc>
        <w:tc>
          <w:tcPr>
            <w:tcW w:w="4001" w:type="dxa"/>
          </w:tcPr>
          <w:p w14:paraId="1BC785FE"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Root Raised Cosine</w:t>
            </w:r>
          </w:p>
        </w:tc>
        <w:tc>
          <w:tcPr>
            <w:tcW w:w="3969" w:type="dxa"/>
          </w:tcPr>
          <w:p w14:paraId="506C2349"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Cosin nâng</w:t>
            </w:r>
          </w:p>
        </w:tc>
      </w:tr>
      <w:tr w:rsidR="00F502CA" w:rsidRPr="004F7677" w14:paraId="68A6DEAD" w14:textId="77777777" w:rsidTr="00DF13F6">
        <w:tc>
          <w:tcPr>
            <w:tcW w:w="1285" w:type="dxa"/>
          </w:tcPr>
          <w:p w14:paraId="129ED66A"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RX</w:t>
            </w:r>
          </w:p>
        </w:tc>
        <w:tc>
          <w:tcPr>
            <w:tcW w:w="4001" w:type="dxa"/>
          </w:tcPr>
          <w:p w14:paraId="72946AA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Receive</w:t>
            </w:r>
          </w:p>
        </w:tc>
        <w:tc>
          <w:tcPr>
            <w:tcW w:w="3969" w:type="dxa"/>
          </w:tcPr>
          <w:p w14:paraId="42CDB508" w14:textId="77777777" w:rsidR="00F502CA" w:rsidRPr="004F7677" w:rsidRDefault="00200A06" w:rsidP="00AF5568">
            <w:pPr>
              <w:spacing w:after="0" w:line="240" w:lineRule="auto"/>
              <w:jc w:val="left"/>
              <w:rPr>
                <w:rFonts w:ascii="Arial" w:hAnsi="Arial" w:cs="Arial"/>
                <w:sz w:val="24"/>
                <w:szCs w:val="24"/>
              </w:rPr>
            </w:pPr>
            <w:r w:rsidRPr="004F7677">
              <w:rPr>
                <w:rFonts w:ascii="Arial" w:hAnsi="Arial" w:cs="Arial"/>
                <w:sz w:val="24"/>
                <w:szCs w:val="24"/>
              </w:rPr>
              <w:t>T</w:t>
            </w:r>
            <w:r w:rsidR="00402029" w:rsidRPr="004F7677">
              <w:rPr>
                <w:rFonts w:ascii="Arial" w:hAnsi="Arial" w:cs="Arial"/>
                <w:sz w:val="24"/>
                <w:szCs w:val="24"/>
              </w:rPr>
              <w:t>hu</w:t>
            </w:r>
          </w:p>
        </w:tc>
      </w:tr>
      <w:tr w:rsidR="00F502CA" w:rsidRPr="004F7677" w14:paraId="06A84207" w14:textId="77777777" w:rsidTr="00DF13F6">
        <w:tc>
          <w:tcPr>
            <w:tcW w:w="1285" w:type="dxa"/>
          </w:tcPr>
          <w:p w14:paraId="64B98CD4"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SBT</w:t>
            </w:r>
          </w:p>
        </w:tc>
        <w:tc>
          <w:tcPr>
            <w:tcW w:w="4001" w:type="dxa"/>
          </w:tcPr>
          <w:p w14:paraId="3D5C9621"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Single Band Testing</w:t>
            </w:r>
          </w:p>
        </w:tc>
        <w:tc>
          <w:tcPr>
            <w:tcW w:w="3969" w:type="dxa"/>
          </w:tcPr>
          <w:p w14:paraId="23F84628"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Đo kiểm băng tần đơn</w:t>
            </w:r>
          </w:p>
        </w:tc>
      </w:tr>
      <w:tr w:rsidR="00F502CA" w:rsidRPr="004F7677" w14:paraId="26F80FBA" w14:textId="77777777" w:rsidTr="00DF13F6">
        <w:tc>
          <w:tcPr>
            <w:tcW w:w="1285" w:type="dxa"/>
          </w:tcPr>
          <w:p w14:paraId="7FF9C3AE"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T</w:t>
            </w:r>
          </w:p>
        </w:tc>
        <w:tc>
          <w:tcPr>
            <w:tcW w:w="4001" w:type="dxa"/>
          </w:tcPr>
          <w:p w14:paraId="2BD4F2C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Top RF channel</w:t>
            </w:r>
          </w:p>
        </w:tc>
        <w:tc>
          <w:tcPr>
            <w:tcW w:w="3969" w:type="dxa"/>
          </w:tcPr>
          <w:p w14:paraId="2373A7C6"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Kênh RF đầu</w:t>
            </w:r>
          </w:p>
        </w:tc>
      </w:tr>
      <w:tr w:rsidR="00F502CA" w:rsidRPr="004F7677" w14:paraId="54A060E0" w14:textId="77777777" w:rsidTr="00DF13F6">
        <w:tc>
          <w:tcPr>
            <w:tcW w:w="1285" w:type="dxa"/>
          </w:tcPr>
          <w:p w14:paraId="15802046"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TDD</w:t>
            </w:r>
          </w:p>
        </w:tc>
        <w:tc>
          <w:tcPr>
            <w:tcW w:w="4001" w:type="dxa"/>
          </w:tcPr>
          <w:p w14:paraId="6F62DEC4"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Time Division Duplex</w:t>
            </w:r>
          </w:p>
        </w:tc>
        <w:tc>
          <w:tcPr>
            <w:tcW w:w="3969" w:type="dxa"/>
          </w:tcPr>
          <w:p w14:paraId="3F08EE07"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Ghép song công phân chia theo thời gian</w:t>
            </w:r>
          </w:p>
        </w:tc>
      </w:tr>
      <w:tr w:rsidR="00F502CA" w:rsidRPr="004F7677" w14:paraId="375DA2D9" w14:textId="77777777" w:rsidTr="00DF13F6">
        <w:tc>
          <w:tcPr>
            <w:tcW w:w="1285" w:type="dxa"/>
          </w:tcPr>
          <w:p w14:paraId="27B16584"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TFES</w:t>
            </w:r>
          </w:p>
        </w:tc>
        <w:tc>
          <w:tcPr>
            <w:tcW w:w="4001" w:type="dxa"/>
          </w:tcPr>
          <w:p w14:paraId="5B904142"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Task Force for European Standards for IMT</w:t>
            </w:r>
          </w:p>
        </w:tc>
        <w:tc>
          <w:tcPr>
            <w:tcW w:w="3969" w:type="dxa"/>
          </w:tcPr>
          <w:p w14:paraId="482465AE" w14:textId="77777777" w:rsidR="00F502CA" w:rsidRPr="004F7677" w:rsidRDefault="00C6659F" w:rsidP="00AF5568">
            <w:pPr>
              <w:spacing w:after="0" w:line="240" w:lineRule="auto"/>
              <w:jc w:val="left"/>
              <w:rPr>
                <w:rFonts w:ascii="Arial" w:hAnsi="Arial" w:cs="Arial"/>
                <w:sz w:val="24"/>
                <w:szCs w:val="24"/>
              </w:rPr>
            </w:pPr>
            <w:r w:rsidRPr="004F7677">
              <w:rPr>
                <w:rFonts w:ascii="Arial" w:hAnsi="Arial" w:cs="Arial"/>
                <w:sz w:val="24"/>
                <w:szCs w:val="24"/>
              </w:rPr>
              <w:t>Nhóm các tiêu chuẩn Châu Âu cho IMT</w:t>
            </w:r>
          </w:p>
        </w:tc>
      </w:tr>
      <w:tr w:rsidR="00F502CA" w:rsidRPr="004F7677" w14:paraId="26AF69EE" w14:textId="77777777" w:rsidTr="00DF13F6">
        <w:tc>
          <w:tcPr>
            <w:tcW w:w="1285" w:type="dxa"/>
          </w:tcPr>
          <w:p w14:paraId="1E3D221F" w14:textId="77777777" w:rsidR="00F502CA" w:rsidRPr="004F7677" w:rsidRDefault="00200A06" w:rsidP="00AF5568">
            <w:pPr>
              <w:spacing w:after="0" w:line="240" w:lineRule="auto"/>
              <w:rPr>
                <w:rFonts w:ascii="Arial" w:hAnsi="Arial" w:cs="Arial"/>
                <w:sz w:val="24"/>
                <w:szCs w:val="24"/>
              </w:rPr>
            </w:pPr>
            <w:r w:rsidRPr="004F7677">
              <w:rPr>
                <w:rFonts w:ascii="Arial" w:hAnsi="Arial" w:cs="Arial"/>
                <w:sz w:val="24"/>
                <w:szCs w:val="24"/>
              </w:rPr>
              <w:t>TRFBW</w:t>
            </w:r>
          </w:p>
        </w:tc>
        <w:tc>
          <w:tcPr>
            <w:tcW w:w="4001" w:type="dxa"/>
          </w:tcPr>
          <w:p w14:paraId="2A52B716" w14:textId="77777777" w:rsidR="00F502CA" w:rsidRPr="004F7677" w:rsidRDefault="00200A06" w:rsidP="00AF5568">
            <w:pPr>
              <w:spacing w:after="0" w:line="240" w:lineRule="auto"/>
              <w:jc w:val="left"/>
              <w:rPr>
                <w:rFonts w:ascii="Arial" w:hAnsi="Arial" w:cs="Arial"/>
                <w:sz w:val="24"/>
                <w:szCs w:val="24"/>
              </w:rPr>
            </w:pPr>
            <w:r w:rsidRPr="004F7677">
              <w:rPr>
                <w:rFonts w:ascii="Arial" w:hAnsi="Arial" w:cs="Arial"/>
                <w:sz w:val="24"/>
                <w:szCs w:val="24"/>
              </w:rPr>
              <w:t>Top Radio Frequency channel BandWidth</w:t>
            </w:r>
          </w:p>
        </w:tc>
        <w:tc>
          <w:tcPr>
            <w:tcW w:w="3969" w:type="dxa"/>
          </w:tcPr>
          <w:p w14:paraId="424686D5" w14:textId="77777777" w:rsidR="00F502CA" w:rsidRPr="004F7677" w:rsidRDefault="00200A06" w:rsidP="00AF5568">
            <w:pPr>
              <w:spacing w:after="0" w:line="240" w:lineRule="auto"/>
              <w:jc w:val="left"/>
              <w:rPr>
                <w:rFonts w:ascii="Arial" w:hAnsi="Arial" w:cs="Arial"/>
                <w:sz w:val="24"/>
                <w:szCs w:val="24"/>
              </w:rPr>
            </w:pPr>
            <w:r w:rsidRPr="004F7677">
              <w:rPr>
                <w:rFonts w:ascii="Arial" w:hAnsi="Arial" w:cs="Arial"/>
                <w:sz w:val="24"/>
                <w:szCs w:val="24"/>
              </w:rPr>
              <w:t>Băng thông kênh tần số vô tuyến đầu</w:t>
            </w:r>
          </w:p>
        </w:tc>
      </w:tr>
      <w:tr w:rsidR="00200A06" w:rsidRPr="004F7677" w14:paraId="5A0495A9" w14:textId="77777777" w:rsidTr="00DF13F6">
        <w:tc>
          <w:tcPr>
            <w:tcW w:w="1285" w:type="dxa"/>
          </w:tcPr>
          <w:p w14:paraId="327F8D0E" w14:textId="77777777" w:rsidR="00200A06" w:rsidRPr="004F7677" w:rsidRDefault="00200A06" w:rsidP="00AF5568">
            <w:pPr>
              <w:spacing w:after="0" w:line="240" w:lineRule="auto"/>
              <w:rPr>
                <w:rFonts w:ascii="Arial" w:hAnsi="Arial" w:cs="Arial"/>
                <w:sz w:val="24"/>
                <w:szCs w:val="24"/>
              </w:rPr>
            </w:pPr>
            <w:r w:rsidRPr="004F7677">
              <w:rPr>
                <w:rFonts w:ascii="Arial" w:hAnsi="Arial" w:cs="Arial"/>
                <w:sz w:val="24"/>
                <w:szCs w:val="24"/>
              </w:rPr>
              <w:t>TX</w:t>
            </w:r>
          </w:p>
        </w:tc>
        <w:tc>
          <w:tcPr>
            <w:tcW w:w="4001" w:type="dxa"/>
          </w:tcPr>
          <w:p w14:paraId="62531166" w14:textId="77777777" w:rsidR="00200A06" w:rsidRPr="004F7677" w:rsidRDefault="00200A06" w:rsidP="00AF5568">
            <w:pPr>
              <w:spacing w:after="0" w:line="240" w:lineRule="auto"/>
              <w:jc w:val="left"/>
              <w:rPr>
                <w:rFonts w:ascii="Arial" w:hAnsi="Arial" w:cs="Arial"/>
                <w:sz w:val="24"/>
                <w:szCs w:val="24"/>
              </w:rPr>
            </w:pPr>
            <w:r w:rsidRPr="004F7677">
              <w:rPr>
                <w:rFonts w:ascii="Arial" w:hAnsi="Arial" w:cs="Arial"/>
                <w:sz w:val="24"/>
                <w:szCs w:val="24"/>
              </w:rPr>
              <w:t>Transmit</w:t>
            </w:r>
          </w:p>
        </w:tc>
        <w:tc>
          <w:tcPr>
            <w:tcW w:w="3969" w:type="dxa"/>
          </w:tcPr>
          <w:p w14:paraId="27CF628D" w14:textId="77777777" w:rsidR="00200A06" w:rsidRPr="004F7677" w:rsidRDefault="00200A06" w:rsidP="00AF5568">
            <w:pPr>
              <w:spacing w:after="0" w:line="240" w:lineRule="auto"/>
              <w:jc w:val="left"/>
              <w:rPr>
                <w:rFonts w:ascii="Arial" w:hAnsi="Arial" w:cs="Arial"/>
                <w:sz w:val="24"/>
                <w:szCs w:val="24"/>
              </w:rPr>
            </w:pPr>
            <w:r w:rsidRPr="004F7677">
              <w:rPr>
                <w:rFonts w:ascii="Arial" w:hAnsi="Arial" w:cs="Arial"/>
                <w:sz w:val="24"/>
                <w:szCs w:val="24"/>
              </w:rPr>
              <w:t>Phát</w:t>
            </w:r>
          </w:p>
        </w:tc>
      </w:tr>
      <w:tr w:rsidR="00F502CA" w:rsidRPr="004F7677" w14:paraId="55150B95" w14:textId="77777777" w:rsidTr="00DF13F6">
        <w:tc>
          <w:tcPr>
            <w:tcW w:w="1285" w:type="dxa"/>
          </w:tcPr>
          <w:p w14:paraId="7CEE577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UE</w:t>
            </w:r>
          </w:p>
        </w:tc>
        <w:tc>
          <w:tcPr>
            <w:tcW w:w="4001" w:type="dxa"/>
          </w:tcPr>
          <w:p w14:paraId="5E9DB58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User Equipment</w:t>
            </w:r>
          </w:p>
        </w:tc>
        <w:tc>
          <w:tcPr>
            <w:tcW w:w="3969" w:type="dxa"/>
          </w:tcPr>
          <w:p w14:paraId="634B269C" w14:textId="77777777" w:rsidR="00F502CA" w:rsidRPr="004F7677" w:rsidRDefault="006F432B" w:rsidP="00AF5568">
            <w:pPr>
              <w:spacing w:after="0" w:line="240" w:lineRule="auto"/>
              <w:jc w:val="left"/>
              <w:rPr>
                <w:rFonts w:ascii="Arial" w:hAnsi="Arial" w:cs="Arial"/>
                <w:sz w:val="24"/>
                <w:szCs w:val="24"/>
              </w:rPr>
            </w:pPr>
            <w:r w:rsidRPr="004F7677">
              <w:rPr>
                <w:rFonts w:ascii="Arial" w:hAnsi="Arial" w:cs="Arial"/>
                <w:sz w:val="24"/>
                <w:szCs w:val="24"/>
              </w:rPr>
              <w:t>Thiết bị người dùng</w:t>
            </w:r>
          </w:p>
        </w:tc>
      </w:tr>
      <w:tr w:rsidR="00F502CA" w:rsidRPr="004F7677" w14:paraId="368F74C7" w14:textId="77777777" w:rsidTr="00DF13F6">
        <w:tc>
          <w:tcPr>
            <w:tcW w:w="1285" w:type="dxa"/>
          </w:tcPr>
          <w:p w14:paraId="236A35F6"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UL</w:t>
            </w:r>
          </w:p>
        </w:tc>
        <w:tc>
          <w:tcPr>
            <w:tcW w:w="4001" w:type="dxa"/>
          </w:tcPr>
          <w:p w14:paraId="3CA4E83F"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UpLink</w:t>
            </w:r>
          </w:p>
        </w:tc>
        <w:tc>
          <w:tcPr>
            <w:tcW w:w="3969" w:type="dxa"/>
          </w:tcPr>
          <w:p w14:paraId="1D6E9679" w14:textId="77777777" w:rsidR="00F502CA" w:rsidRPr="004F7677" w:rsidRDefault="006F432B" w:rsidP="00AF5568">
            <w:pPr>
              <w:spacing w:after="0" w:line="240" w:lineRule="auto"/>
              <w:jc w:val="left"/>
              <w:rPr>
                <w:rFonts w:ascii="Arial" w:hAnsi="Arial" w:cs="Arial"/>
                <w:sz w:val="24"/>
                <w:szCs w:val="24"/>
              </w:rPr>
            </w:pPr>
            <w:r w:rsidRPr="004F7677">
              <w:rPr>
                <w:rFonts w:ascii="Arial" w:hAnsi="Arial" w:cs="Arial"/>
                <w:sz w:val="24"/>
                <w:szCs w:val="24"/>
              </w:rPr>
              <w:t>Đường lên</w:t>
            </w:r>
          </w:p>
        </w:tc>
      </w:tr>
      <w:tr w:rsidR="00F502CA" w:rsidRPr="004F7677" w14:paraId="68DF7485" w14:textId="77777777" w:rsidTr="00DF13F6">
        <w:tc>
          <w:tcPr>
            <w:tcW w:w="1285" w:type="dxa"/>
          </w:tcPr>
          <w:p w14:paraId="387FC17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UMTS</w:t>
            </w:r>
          </w:p>
        </w:tc>
        <w:tc>
          <w:tcPr>
            <w:tcW w:w="4001" w:type="dxa"/>
          </w:tcPr>
          <w:p w14:paraId="182D1360" w14:textId="77777777" w:rsidR="00F502CA" w:rsidRPr="004F7677" w:rsidRDefault="006F432B" w:rsidP="00AF5568">
            <w:pPr>
              <w:spacing w:after="0" w:line="240" w:lineRule="auto"/>
              <w:jc w:val="left"/>
              <w:rPr>
                <w:rFonts w:ascii="Arial" w:hAnsi="Arial" w:cs="Arial"/>
                <w:sz w:val="24"/>
                <w:szCs w:val="24"/>
              </w:rPr>
            </w:pPr>
            <w:r w:rsidRPr="004F7677">
              <w:rPr>
                <w:rFonts w:ascii="Arial" w:hAnsi="Arial" w:cs="Arial"/>
                <w:sz w:val="24"/>
                <w:szCs w:val="24"/>
              </w:rPr>
              <w:t xml:space="preserve">Universal Mobile </w:t>
            </w:r>
            <w:r w:rsidR="00F502CA" w:rsidRPr="004F7677">
              <w:rPr>
                <w:rFonts w:ascii="Arial" w:hAnsi="Arial" w:cs="Arial"/>
                <w:sz w:val="24"/>
                <w:szCs w:val="24"/>
              </w:rPr>
              <w:t>Telecommuni</w:t>
            </w:r>
            <w:r w:rsidR="00D65912" w:rsidRPr="004F7677">
              <w:rPr>
                <w:rFonts w:ascii="Arial" w:hAnsi="Arial" w:cs="Arial"/>
                <w:sz w:val="24"/>
                <w:szCs w:val="24"/>
              </w:rPr>
              <w:t>-</w:t>
            </w:r>
            <w:r w:rsidR="00F502CA" w:rsidRPr="004F7677">
              <w:rPr>
                <w:rFonts w:ascii="Arial" w:hAnsi="Arial" w:cs="Arial"/>
                <w:sz w:val="24"/>
                <w:szCs w:val="24"/>
              </w:rPr>
              <w:t xml:space="preserve">cations System </w:t>
            </w:r>
          </w:p>
        </w:tc>
        <w:tc>
          <w:tcPr>
            <w:tcW w:w="3969" w:type="dxa"/>
          </w:tcPr>
          <w:p w14:paraId="144CFF01" w14:textId="77777777" w:rsidR="00F502CA" w:rsidRPr="004F7677" w:rsidRDefault="00402029" w:rsidP="00AF5568">
            <w:pPr>
              <w:spacing w:after="0" w:line="240" w:lineRule="auto"/>
              <w:jc w:val="left"/>
              <w:rPr>
                <w:rFonts w:ascii="Arial" w:hAnsi="Arial" w:cs="Arial"/>
                <w:sz w:val="24"/>
                <w:szCs w:val="24"/>
              </w:rPr>
            </w:pPr>
            <w:r w:rsidRPr="004F7677">
              <w:rPr>
                <w:rFonts w:ascii="Arial" w:hAnsi="Arial" w:cs="Arial"/>
                <w:sz w:val="24"/>
                <w:szCs w:val="24"/>
              </w:rPr>
              <w:t>Hệ thống viễn thông di động toàn cầu</w:t>
            </w:r>
          </w:p>
        </w:tc>
      </w:tr>
      <w:tr w:rsidR="00F502CA" w:rsidRPr="004F7677" w14:paraId="78A65943" w14:textId="77777777" w:rsidTr="00DF13F6">
        <w:tc>
          <w:tcPr>
            <w:tcW w:w="1285" w:type="dxa"/>
          </w:tcPr>
          <w:p w14:paraId="5F860422" w14:textId="77777777" w:rsidR="00F502CA" w:rsidRPr="004F7677" w:rsidRDefault="00F502CA" w:rsidP="00AF5568">
            <w:pPr>
              <w:spacing w:after="0" w:line="240" w:lineRule="auto"/>
              <w:rPr>
                <w:rFonts w:ascii="Arial" w:hAnsi="Arial" w:cs="Arial"/>
                <w:sz w:val="24"/>
                <w:szCs w:val="24"/>
              </w:rPr>
            </w:pPr>
            <w:r w:rsidRPr="004F7677">
              <w:rPr>
                <w:rFonts w:ascii="Arial" w:hAnsi="Arial" w:cs="Arial"/>
                <w:sz w:val="24"/>
                <w:szCs w:val="24"/>
              </w:rPr>
              <w:t>UTRA</w:t>
            </w:r>
          </w:p>
        </w:tc>
        <w:tc>
          <w:tcPr>
            <w:tcW w:w="4001" w:type="dxa"/>
          </w:tcPr>
          <w:p w14:paraId="335962D2" w14:textId="77777777" w:rsidR="00F502CA" w:rsidRPr="004F7677" w:rsidRDefault="00F502CA" w:rsidP="00AF5568">
            <w:pPr>
              <w:spacing w:after="0" w:line="240" w:lineRule="auto"/>
              <w:jc w:val="left"/>
              <w:rPr>
                <w:rFonts w:ascii="Arial" w:hAnsi="Arial" w:cs="Arial"/>
                <w:sz w:val="24"/>
                <w:szCs w:val="24"/>
              </w:rPr>
            </w:pPr>
            <w:r w:rsidRPr="004F7677">
              <w:rPr>
                <w:rFonts w:ascii="Arial" w:hAnsi="Arial" w:cs="Arial"/>
                <w:sz w:val="24"/>
                <w:szCs w:val="24"/>
              </w:rPr>
              <w:t>UMTS Terrestrial Radio Access</w:t>
            </w:r>
          </w:p>
        </w:tc>
        <w:tc>
          <w:tcPr>
            <w:tcW w:w="3969" w:type="dxa"/>
          </w:tcPr>
          <w:p w14:paraId="0730DD4C" w14:textId="77777777" w:rsidR="00F502CA" w:rsidRPr="004F7677" w:rsidRDefault="00D806DC" w:rsidP="00AF5568">
            <w:pPr>
              <w:spacing w:after="0" w:line="240" w:lineRule="auto"/>
              <w:jc w:val="left"/>
              <w:rPr>
                <w:rFonts w:ascii="Arial" w:hAnsi="Arial" w:cs="Arial"/>
                <w:sz w:val="24"/>
                <w:szCs w:val="24"/>
              </w:rPr>
            </w:pPr>
            <w:r w:rsidRPr="004F7677">
              <w:rPr>
                <w:rFonts w:ascii="Arial" w:hAnsi="Arial" w:cs="Arial"/>
                <w:sz w:val="24"/>
                <w:szCs w:val="24"/>
              </w:rPr>
              <w:t xml:space="preserve">Truy nhập vô tuyến mặt đất UMTS </w:t>
            </w:r>
          </w:p>
        </w:tc>
      </w:tr>
    </w:tbl>
    <w:p w14:paraId="3F492B9A" w14:textId="77777777" w:rsidR="00AF5568" w:rsidRDefault="00AF5568" w:rsidP="003340D1">
      <w:pPr>
        <w:pStyle w:val="Heading1"/>
        <w:sectPr w:rsidR="00AF5568" w:rsidSect="00C1611D">
          <w:footerReference w:type="even" r:id="rId29"/>
          <w:pgSz w:w="11900" w:h="16840"/>
          <w:pgMar w:top="851" w:right="1134" w:bottom="851" w:left="1701" w:header="851" w:footer="0" w:gutter="0"/>
          <w:cols w:space="720"/>
        </w:sectPr>
      </w:pPr>
      <w:bookmarkStart w:id="447" w:name="_Toc391285616"/>
      <w:bookmarkStart w:id="448" w:name="_Toc367816712"/>
      <w:bookmarkStart w:id="449" w:name="_Toc117292071"/>
      <w:bookmarkEnd w:id="447"/>
    </w:p>
    <w:p w14:paraId="3A82A973" w14:textId="24287625" w:rsidR="00D41175" w:rsidRPr="004F7677" w:rsidRDefault="002B617C" w:rsidP="003340D1">
      <w:pPr>
        <w:pStyle w:val="Heading1"/>
      </w:pPr>
      <w:r w:rsidRPr="004F7677">
        <w:lastRenderedPageBreak/>
        <w:t>QUY ĐỊNH KỸ THUẬT</w:t>
      </w:r>
      <w:bookmarkEnd w:id="448"/>
      <w:bookmarkEnd w:id="449"/>
    </w:p>
    <w:p w14:paraId="41AB75F9" w14:textId="77777777" w:rsidR="00C9318C" w:rsidRPr="004F7677" w:rsidRDefault="00C9318C" w:rsidP="0084567E">
      <w:pPr>
        <w:pStyle w:val="ListParagraph"/>
        <w:keepNext/>
        <w:numPr>
          <w:ilvl w:val="0"/>
          <w:numId w:val="12"/>
        </w:numPr>
        <w:spacing w:before="240" w:after="60"/>
        <w:contextualSpacing w:val="0"/>
        <w:outlineLvl w:val="0"/>
        <w:rPr>
          <w:b/>
          <w:bCs/>
          <w:vanish/>
          <w:kern w:val="32"/>
          <w:sz w:val="32"/>
          <w:szCs w:val="32"/>
        </w:rPr>
      </w:pPr>
      <w:bookmarkStart w:id="450" w:name="_Toc391285624"/>
      <w:bookmarkStart w:id="451" w:name="_Toc391285625"/>
      <w:bookmarkStart w:id="452" w:name="_Toc391285626"/>
      <w:bookmarkStart w:id="453" w:name="_Toc391285627"/>
      <w:bookmarkStart w:id="454" w:name="_Toc391285628"/>
      <w:bookmarkStart w:id="455" w:name="_Toc391285634"/>
      <w:bookmarkStart w:id="456" w:name="_Toc391285685"/>
      <w:bookmarkStart w:id="457" w:name="_Toc391285686"/>
      <w:bookmarkStart w:id="458" w:name="_Toc391285687"/>
      <w:bookmarkStart w:id="459" w:name="_Toc391285688"/>
      <w:bookmarkStart w:id="460" w:name="_Toc391285689"/>
      <w:bookmarkStart w:id="461" w:name="_Toc391285690"/>
      <w:bookmarkStart w:id="462" w:name="_Toc391285691"/>
      <w:bookmarkStart w:id="463" w:name="_Toc391285692"/>
      <w:bookmarkStart w:id="464" w:name="_Toc391285693"/>
      <w:bookmarkStart w:id="465" w:name="_Toc391285694"/>
      <w:bookmarkStart w:id="466" w:name="_Toc391285695"/>
      <w:bookmarkStart w:id="467" w:name="_Toc391285696"/>
      <w:bookmarkStart w:id="468" w:name="_Toc391285697"/>
      <w:bookmarkStart w:id="469" w:name="_Toc391285698"/>
      <w:bookmarkStart w:id="470" w:name="_Toc391285699"/>
      <w:bookmarkStart w:id="471" w:name="_Toc391285700"/>
      <w:bookmarkStart w:id="472" w:name="_Toc391285701"/>
      <w:bookmarkStart w:id="473" w:name="_Toc391285702"/>
      <w:bookmarkStart w:id="474" w:name="_Toc391285703"/>
      <w:bookmarkStart w:id="475" w:name="_Toc391285704"/>
      <w:bookmarkStart w:id="476" w:name="_Toc391285705"/>
      <w:bookmarkStart w:id="477" w:name="_Toc391285706"/>
      <w:bookmarkStart w:id="478" w:name="_Toc391285718"/>
      <w:bookmarkStart w:id="479" w:name="_Toc391285719"/>
      <w:bookmarkStart w:id="480" w:name="_Toc391285720"/>
      <w:bookmarkStart w:id="481" w:name="_Toc391285735"/>
      <w:bookmarkStart w:id="482" w:name="_Toc391285736"/>
      <w:bookmarkStart w:id="483" w:name="_Toc391285737"/>
      <w:bookmarkStart w:id="484" w:name="_Toc391285738"/>
      <w:bookmarkStart w:id="485" w:name="_Toc391285750"/>
      <w:bookmarkStart w:id="486" w:name="_Toc391285751"/>
      <w:bookmarkStart w:id="487" w:name="_Toc391285752"/>
      <w:bookmarkStart w:id="488" w:name="_Toc391285767"/>
      <w:bookmarkStart w:id="489" w:name="_Toc391285768"/>
      <w:bookmarkStart w:id="490" w:name="_Toc391285769"/>
      <w:bookmarkStart w:id="491" w:name="_Toc391285770"/>
      <w:bookmarkStart w:id="492" w:name="_Toc391285771"/>
      <w:bookmarkStart w:id="493" w:name="_Toc391285772"/>
      <w:bookmarkStart w:id="494" w:name="_Toc391285773"/>
      <w:bookmarkStart w:id="495" w:name="_Toc391285774"/>
      <w:bookmarkStart w:id="496" w:name="_Toc391285775"/>
      <w:bookmarkStart w:id="497" w:name="_Toc391285776"/>
      <w:bookmarkStart w:id="498" w:name="_Toc391285777"/>
      <w:bookmarkStart w:id="499" w:name="_Toc391285778"/>
      <w:bookmarkStart w:id="500" w:name="_Toc391285779"/>
      <w:bookmarkStart w:id="501" w:name="_Toc391285780"/>
      <w:bookmarkStart w:id="502" w:name="_Toc391285781"/>
      <w:bookmarkStart w:id="503" w:name="_Toc391285782"/>
      <w:bookmarkStart w:id="504" w:name="_Toc391285783"/>
      <w:bookmarkStart w:id="505" w:name="_Toc391285784"/>
      <w:bookmarkStart w:id="506" w:name="_Toc391285785"/>
      <w:bookmarkStart w:id="507" w:name="_Toc391285804"/>
      <w:bookmarkStart w:id="508" w:name="_Toc391285805"/>
      <w:bookmarkStart w:id="509" w:name="_Toc391285806"/>
      <w:bookmarkStart w:id="510" w:name="_Toc391285807"/>
      <w:bookmarkStart w:id="511" w:name="_Toc391285808"/>
      <w:bookmarkStart w:id="512" w:name="_Toc391285809"/>
      <w:bookmarkStart w:id="513" w:name="_Toc391285810"/>
      <w:bookmarkStart w:id="514" w:name="_Toc391285823"/>
      <w:bookmarkStart w:id="515" w:name="_Toc391285824"/>
      <w:bookmarkStart w:id="516" w:name="_Toc391285825"/>
      <w:bookmarkStart w:id="517" w:name="_Toc391285826"/>
      <w:bookmarkStart w:id="518" w:name="_Toc391285827"/>
      <w:bookmarkStart w:id="519" w:name="_Toc391285828"/>
      <w:bookmarkStart w:id="520" w:name="_Toc391285829"/>
      <w:bookmarkStart w:id="521" w:name="_Toc391285830"/>
      <w:bookmarkStart w:id="522" w:name="_Toc391285831"/>
      <w:bookmarkStart w:id="523" w:name="_Toc391285832"/>
      <w:bookmarkStart w:id="524" w:name="_Toc391285833"/>
      <w:bookmarkStart w:id="525" w:name="_Toc391285834"/>
      <w:bookmarkStart w:id="526" w:name="_Toc391285835"/>
      <w:bookmarkStart w:id="527" w:name="_Toc391285836"/>
      <w:bookmarkStart w:id="528" w:name="_Toc391285837"/>
      <w:bookmarkStart w:id="529" w:name="_Toc391285838"/>
      <w:bookmarkStart w:id="530" w:name="_Toc391285839"/>
      <w:bookmarkStart w:id="531" w:name="_Toc391285840"/>
      <w:bookmarkStart w:id="532" w:name="_Toc391285841"/>
      <w:bookmarkStart w:id="533" w:name="_Toc391285842"/>
      <w:bookmarkStart w:id="534" w:name="_Toc391285843"/>
      <w:bookmarkStart w:id="535" w:name="_Toc391285844"/>
      <w:bookmarkStart w:id="536" w:name="_Toc391285845"/>
      <w:bookmarkStart w:id="537" w:name="_Toc391285846"/>
      <w:bookmarkStart w:id="538" w:name="_Toc391285847"/>
      <w:bookmarkStart w:id="539" w:name="_Toc391285848"/>
      <w:bookmarkStart w:id="540" w:name="_Toc391285849"/>
      <w:bookmarkStart w:id="541" w:name="_Toc391285850"/>
      <w:bookmarkStart w:id="542" w:name="_Toc391285851"/>
      <w:bookmarkStart w:id="543" w:name="_Toc391285852"/>
      <w:bookmarkStart w:id="544" w:name="_Toc391285853"/>
      <w:bookmarkStart w:id="545" w:name="_Toc391285854"/>
      <w:bookmarkStart w:id="546" w:name="_Toc391285859"/>
      <w:bookmarkStart w:id="547" w:name="_Toc391285880"/>
      <w:bookmarkStart w:id="548" w:name="_Toc391285881"/>
      <w:bookmarkStart w:id="549" w:name="_Toc391285882"/>
      <w:bookmarkStart w:id="550" w:name="_Toc391285887"/>
      <w:bookmarkStart w:id="551" w:name="_Toc457608846"/>
      <w:bookmarkStart w:id="552" w:name="_Toc457724185"/>
      <w:bookmarkStart w:id="553" w:name="_Toc458120370"/>
      <w:bookmarkStart w:id="554" w:name="_Toc464652251"/>
      <w:bookmarkStart w:id="555" w:name="_Toc465954659"/>
      <w:bookmarkStart w:id="556" w:name="_Toc465988496"/>
      <w:bookmarkStart w:id="557" w:name="_Toc117291608"/>
      <w:bookmarkStart w:id="558" w:name="_Toc117291840"/>
      <w:bookmarkStart w:id="559" w:name="_Toc117292072"/>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9D99916" w14:textId="77777777" w:rsidR="00D7117E" w:rsidRPr="004F7677" w:rsidRDefault="00D7117E" w:rsidP="00146074">
      <w:pPr>
        <w:pStyle w:val="Heading2"/>
        <w:numPr>
          <w:ilvl w:val="1"/>
          <w:numId w:val="10"/>
        </w:numPr>
        <w:spacing w:after="0" w:line="240" w:lineRule="auto"/>
      </w:pPr>
      <w:bookmarkStart w:id="560" w:name="_Toc117292073"/>
      <w:r w:rsidRPr="004F7677">
        <w:t>Điều kiện môi trường</w:t>
      </w:r>
      <w:bookmarkEnd w:id="560"/>
    </w:p>
    <w:p w14:paraId="5BD2D3B5" w14:textId="77777777" w:rsidR="00B63B2A" w:rsidRPr="004F7677" w:rsidRDefault="00D7117E" w:rsidP="00146074">
      <w:pPr>
        <w:autoSpaceDE w:val="0"/>
        <w:autoSpaceDN w:val="0"/>
        <w:adjustRightInd w:val="0"/>
        <w:spacing w:after="0" w:line="240" w:lineRule="auto"/>
        <w:rPr>
          <w:sz w:val="24"/>
          <w:szCs w:val="24"/>
          <w:lang w:val="vi-VN"/>
        </w:rPr>
      </w:pPr>
      <w:r w:rsidRPr="004F7677">
        <w:rPr>
          <w:sz w:val="24"/>
          <w:szCs w:val="24"/>
          <w:lang w:val="vi-VN"/>
        </w:rPr>
        <w:t>Các yêu cầu kỹ thuật của quy chuẩn này áp dụng trong điều kiện môi trường hoạt</w:t>
      </w:r>
      <w:r w:rsidR="00BD71AC" w:rsidRPr="004F7677">
        <w:rPr>
          <w:sz w:val="24"/>
          <w:szCs w:val="24"/>
          <w:lang w:val="vi-VN"/>
        </w:rPr>
        <w:t xml:space="preserve"> </w:t>
      </w:r>
      <w:r w:rsidRPr="004F7677">
        <w:rPr>
          <w:sz w:val="24"/>
          <w:szCs w:val="24"/>
          <w:lang w:val="vi-VN"/>
        </w:rPr>
        <w:t>động của thiết bị do nhà cung cấp khai báo. Thiết bị phải hoàn toàn tuân thủ mọi yêu</w:t>
      </w:r>
      <w:r w:rsidR="00BD71AC" w:rsidRPr="004F7677">
        <w:rPr>
          <w:sz w:val="24"/>
          <w:szCs w:val="24"/>
          <w:lang w:val="vi-VN"/>
        </w:rPr>
        <w:t xml:space="preserve"> cầu kỹ thuật của </w:t>
      </w:r>
      <w:r w:rsidRPr="004F7677">
        <w:rPr>
          <w:sz w:val="24"/>
          <w:szCs w:val="24"/>
          <w:lang w:val="vi-VN"/>
        </w:rPr>
        <w:t>quy chuẩn này khi hoạt động trong các giới hạn biên của điều kiện</w:t>
      </w:r>
      <w:r w:rsidR="00BD71AC" w:rsidRPr="004F7677">
        <w:rPr>
          <w:sz w:val="24"/>
          <w:szCs w:val="24"/>
          <w:lang w:val="vi-VN"/>
        </w:rPr>
        <w:t xml:space="preserve"> </w:t>
      </w:r>
      <w:r w:rsidRPr="004F7677">
        <w:rPr>
          <w:sz w:val="24"/>
          <w:szCs w:val="24"/>
          <w:lang w:val="vi-VN"/>
        </w:rPr>
        <w:t>môi trường hoạt động được khai báo.</w:t>
      </w:r>
    </w:p>
    <w:p w14:paraId="4210A41D" w14:textId="5B1F94BC" w:rsidR="00D7117E" w:rsidRPr="004F7677" w:rsidRDefault="003D522C" w:rsidP="00146074">
      <w:pPr>
        <w:autoSpaceDE w:val="0"/>
        <w:autoSpaceDN w:val="0"/>
        <w:adjustRightInd w:val="0"/>
        <w:spacing w:after="0" w:line="240" w:lineRule="auto"/>
        <w:rPr>
          <w:sz w:val="24"/>
          <w:szCs w:val="24"/>
          <w:lang w:val="vi-VN"/>
        </w:rPr>
      </w:pPr>
      <w:r w:rsidRPr="004F7677">
        <w:rPr>
          <w:sz w:val="24"/>
          <w:szCs w:val="24"/>
          <w:lang w:val="vi-VN"/>
        </w:rPr>
        <w:fldChar w:fldCharType="begin"/>
      </w:r>
      <w:r w:rsidR="00E01289" w:rsidRPr="004F7677">
        <w:rPr>
          <w:sz w:val="24"/>
          <w:szCs w:val="24"/>
          <w:lang w:val="vi-VN"/>
        </w:rPr>
        <w:instrText xml:space="preserve"> REF _Ref458121333 \n \h </w:instrText>
      </w:r>
      <w:r w:rsidR="004F7677">
        <w:rPr>
          <w:sz w:val="24"/>
          <w:szCs w:val="24"/>
          <w:lang w:val="vi-VN"/>
        </w:rPr>
        <w:instrText xml:space="preserve"> \* MERGEFORMAT </w:instrText>
      </w:r>
      <w:r w:rsidRPr="004F7677">
        <w:rPr>
          <w:sz w:val="24"/>
          <w:szCs w:val="24"/>
          <w:lang w:val="vi-VN"/>
        </w:rPr>
      </w:r>
      <w:r w:rsidRPr="004F7677">
        <w:rPr>
          <w:sz w:val="24"/>
          <w:szCs w:val="24"/>
          <w:lang w:val="vi-VN"/>
        </w:rPr>
        <w:fldChar w:fldCharType="separate"/>
      </w:r>
      <w:r w:rsidR="001A35F6">
        <w:rPr>
          <w:sz w:val="24"/>
          <w:szCs w:val="24"/>
          <w:lang w:val="vi-VN"/>
        </w:rPr>
        <w:t>Phụ lục B</w:t>
      </w:r>
      <w:r w:rsidRPr="004F7677">
        <w:rPr>
          <w:sz w:val="24"/>
          <w:szCs w:val="24"/>
          <w:lang w:val="vi-VN"/>
        </w:rPr>
        <w:fldChar w:fldCharType="end"/>
      </w:r>
      <w:r w:rsidR="00E01289" w:rsidRPr="004F7677">
        <w:rPr>
          <w:sz w:val="24"/>
          <w:szCs w:val="24"/>
          <w:lang w:val="vi-VN"/>
        </w:rPr>
        <w:t xml:space="preserve"> </w:t>
      </w:r>
      <w:r w:rsidR="00D7117E" w:rsidRPr="004F7677">
        <w:rPr>
          <w:sz w:val="24"/>
          <w:szCs w:val="24"/>
          <w:lang w:val="vi-VN"/>
        </w:rPr>
        <w:t>hướng dẫn nhà cung cấp cách khai báo điều kiện môi trường.</w:t>
      </w:r>
    </w:p>
    <w:p w14:paraId="1374D2D1" w14:textId="77777777" w:rsidR="00D7117E" w:rsidRPr="004F7677" w:rsidRDefault="00D7117E" w:rsidP="00146074">
      <w:pPr>
        <w:pStyle w:val="Heading2"/>
        <w:numPr>
          <w:ilvl w:val="1"/>
          <w:numId w:val="10"/>
        </w:numPr>
        <w:spacing w:after="0" w:line="240" w:lineRule="auto"/>
      </w:pPr>
      <w:bookmarkStart w:id="561" w:name="_Toc117292074"/>
      <w:r w:rsidRPr="004F7677">
        <w:t>Các yêu cầu kỹ thuật</w:t>
      </w:r>
      <w:bookmarkEnd w:id="561"/>
    </w:p>
    <w:p w14:paraId="03C84D15" w14:textId="77777777" w:rsidR="00D7117E" w:rsidRPr="004F7677" w:rsidRDefault="00D7117E" w:rsidP="00146074">
      <w:pPr>
        <w:pStyle w:val="Heading3"/>
        <w:numPr>
          <w:ilvl w:val="2"/>
          <w:numId w:val="10"/>
        </w:numPr>
        <w:spacing w:before="120" w:after="0" w:line="240" w:lineRule="auto"/>
      </w:pPr>
      <w:bookmarkStart w:id="562" w:name="_Toc117292075"/>
      <w:r w:rsidRPr="004F7677">
        <w:t xml:space="preserve">Các </w:t>
      </w:r>
      <w:r w:rsidR="00004ACE" w:rsidRPr="004F7677">
        <w:rPr>
          <w:lang w:val="en-US"/>
        </w:rPr>
        <w:t>yêu cầu chung</w:t>
      </w:r>
      <w:bookmarkEnd w:id="562"/>
    </w:p>
    <w:p w14:paraId="3641D81A" w14:textId="77777777" w:rsidR="00830B9F" w:rsidRPr="00E61E9A" w:rsidRDefault="00830B9F" w:rsidP="00146074">
      <w:pPr>
        <w:spacing w:after="0" w:line="240" w:lineRule="auto"/>
        <w:rPr>
          <w:sz w:val="24"/>
          <w:szCs w:val="24"/>
          <w:lang w:val="vi-VN"/>
        </w:rPr>
      </w:pPr>
      <w:r w:rsidRPr="00E61E9A">
        <w:rPr>
          <w:sz w:val="24"/>
          <w:szCs w:val="24"/>
          <w:lang w:val="vi-VN"/>
        </w:rPr>
        <w:t xml:space="preserve">Nhà sản </w:t>
      </w:r>
      <w:r w:rsidR="004D46F9" w:rsidRPr="00E61E9A">
        <w:rPr>
          <w:sz w:val="24"/>
          <w:szCs w:val="24"/>
          <w:lang w:val="vi-VN"/>
        </w:rPr>
        <w:t xml:space="preserve">xuất </w:t>
      </w:r>
      <w:r w:rsidR="00E61E9A" w:rsidRPr="00E61E9A">
        <w:rPr>
          <w:sz w:val="24"/>
          <w:szCs w:val="24"/>
          <w:lang w:val="vi-VN"/>
        </w:rPr>
        <w:t xml:space="preserve">thiết bị </w:t>
      </w:r>
      <w:r w:rsidR="004D46F9" w:rsidRPr="00E61E9A">
        <w:rPr>
          <w:sz w:val="24"/>
          <w:szCs w:val="24"/>
          <w:lang w:val="vi-VN"/>
        </w:rPr>
        <w:t>phải công bố</w:t>
      </w:r>
      <w:r w:rsidRPr="00E61E9A">
        <w:rPr>
          <w:sz w:val="24"/>
          <w:szCs w:val="24"/>
          <w:lang w:val="vi-VN"/>
        </w:rPr>
        <w:t>:</w:t>
      </w:r>
    </w:p>
    <w:p w14:paraId="170C1D23" w14:textId="77777777" w:rsidR="00830B9F" w:rsidRPr="00EF7D2E" w:rsidRDefault="004D46F9" w:rsidP="00146074">
      <w:pPr>
        <w:pStyle w:val="ListParagraph"/>
        <w:numPr>
          <w:ilvl w:val="0"/>
          <w:numId w:val="35"/>
        </w:numPr>
        <w:spacing w:after="0" w:line="240" w:lineRule="auto"/>
        <w:contextualSpacing w:val="0"/>
        <w:rPr>
          <w:sz w:val="24"/>
          <w:szCs w:val="24"/>
          <w:lang w:val="vi-VN"/>
        </w:rPr>
      </w:pPr>
      <w:r w:rsidRPr="00EF7D2E">
        <w:rPr>
          <w:sz w:val="24"/>
          <w:szCs w:val="24"/>
          <w:lang w:val="vi-VN"/>
        </w:rPr>
        <w:t>Các băng tần hoạt động của</w:t>
      </w:r>
      <w:r w:rsidR="00830B9F" w:rsidRPr="00EF7D2E">
        <w:rPr>
          <w:sz w:val="24"/>
          <w:szCs w:val="24"/>
          <w:lang w:val="vi-VN"/>
        </w:rPr>
        <w:t xml:space="preserve"> trạm gố</w:t>
      </w:r>
      <w:r w:rsidRPr="00EF7D2E">
        <w:rPr>
          <w:sz w:val="24"/>
          <w:szCs w:val="24"/>
          <w:lang w:val="vi-VN"/>
        </w:rPr>
        <w:t>c</w:t>
      </w:r>
      <w:r w:rsidR="00D77B21" w:rsidRPr="00EF7D2E">
        <w:rPr>
          <w:sz w:val="24"/>
          <w:szCs w:val="24"/>
          <w:lang w:val="vi-VN"/>
        </w:rPr>
        <w:t>;</w:t>
      </w:r>
    </w:p>
    <w:p w14:paraId="46C68A53" w14:textId="46BC24D2" w:rsidR="00D77B21" w:rsidRPr="00EF7D2E" w:rsidRDefault="004D46F9" w:rsidP="00146074">
      <w:pPr>
        <w:pStyle w:val="ListParagraph"/>
        <w:numPr>
          <w:ilvl w:val="0"/>
          <w:numId w:val="35"/>
        </w:numPr>
        <w:spacing w:after="0" w:line="240" w:lineRule="auto"/>
        <w:contextualSpacing w:val="0"/>
        <w:rPr>
          <w:sz w:val="24"/>
          <w:szCs w:val="24"/>
          <w:lang w:val="vi-VN"/>
        </w:rPr>
      </w:pPr>
      <w:r w:rsidRPr="00EF7D2E">
        <w:rPr>
          <w:sz w:val="24"/>
          <w:szCs w:val="24"/>
          <w:lang w:val="vi-VN"/>
        </w:rPr>
        <w:t>Các băng tần hoạt động của trạm gốc hỗ trợ</w:t>
      </w:r>
      <w:r w:rsidR="00D77B21" w:rsidRPr="00EF7D2E">
        <w:rPr>
          <w:sz w:val="24"/>
          <w:szCs w:val="24"/>
          <w:lang w:val="vi-VN"/>
        </w:rPr>
        <w:t xml:space="preserve"> </w:t>
      </w:r>
      <w:r w:rsidR="00565FFD">
        <w:rPr>
          <w:sz w:val="24"/>
          <w:szCs w:val="24"/>
          <w:lang w:val="vi-VN"/>
        </w:rPr>
        <w:t>cộng gộp</w:t>
      </w:r>
      <w:r w:rsidR="00D77B21" w:rsidRPr="00EF7D2E">
        <w:rPr>
          <w:sz w:val="24"/>
          <w:szCs w:val="24"/>
          <w:lang w:val="vi-VN"/>
        </w:rPr>
        <w:t xml:space="preserve"> sóng</w:t>
      </w:r>
      <w:r w:rsidRPr="00EF7D2E">
        <w:rPr>
          <w:sz w:val="24"/>
          <w:szCs w:val="24"/>
          <w:lang w:val="vi-VN"/>
        </w:rPr>
        <w:t>;</w:t>
      </w:r>
    </w:p>
    <w:p w14:paraId="49B57E59" w14:textId="3F22026C" w:rsidR="0097331B" w:rsidRPr="00EF7D2E" w:rsidRDefault="0097331B" w:rsidP="00146074">
      <w:pPr>
        <w:pStyle w:val="ListParagraph"/>
        <w:numPr>
          <w:ilvl w:val="0"/>
          <w:numId w:val="35"/>
        </w:numPr>
        <w:spacing w:after="0" w:line="240" w:lineRule="auto"/>
        <w:contextualSpacing w:val="0"/>
        <w:rPr>
          <w:sz w:val="24"/>
          <w:szCs w:val="24"/>
          <w:lang w:val="vi-VN"/>
        </w:rPr>
      </w:pPr>
      <w:r w:rsidRPr="00EF7D2E">
        <w:rPr>
          <w:sz w:val="24"/>
          <w:szCs w:val="24"/>
          <w:lang w:val="vi-VN"/>
        </w:rPr>
        <w:t>Các cấu hình RF được hỗ trợ</w:t>
      </w:r>
      <w:r w:rsidR="006E314B" w:rsidRPr="00EF7D2E">
        <w:rPr>
          <w:sz w:val="24"/>
          <w:szCs w:val="24"/>
          <w:lang w:val="vi-VN"/>
        </w:rPr>
        <w:t xml:space="preserve"> </w:t>
      </w:r>
      <w:r w:rsidRPr="00EF7D2E">
        <w:rPr>
          <w:sz w:val="24"/>
          <w:szCs w:val="24"/>
          <w:lang w:val="vi-VN"/>
        </w:rPr>
        <w:t xml:space="preserve">theo </w:t>
      </w:r>
      <w:r w:rsidR="00C4759E">
        <w:rPr>
          <w:sz w:val="24"/>
          <w:szCs w:val="24"/>
          <w:lang w:val="vi-VN"/>
        </w:rPr>
        <w:t>quy định tại</w:t>
      </w:r>
      <w:r w:rsidRPr="00EF7D2E">
        <w:rPr>
          <w:sz w:val="24"/>
          <w:szCs w:val="24"/>
          <w:lang w:val="vi-VN"/>
        </w:rPr>
        <w:t xml:space="preserve"> 4.6.8 của ETSI TS 136 141.</w:t>
      </w:r>
    </w:p>
    <w:p w14:paraId="52BD0142" w14:textId="5BCC25C5" w:rsidR="0095701E" w:rsidRPr="00EF7D2E" w:rsidRDefault="004D46F9" w:rsidP="00146074">
      <w:pPr>
        <w:spacing w:after="0" w:line="240" w:lineRule="auto"/>
        <w:rPr>
          <w:sz w:val="24"/>
          <w:szCs w:val="24"/>
          <w:lang w:val="vi-VN"/>
        </w:rPr>
      </w:pPr>
      <w:r w:rsidRPr="00EF7D2E">
        <w:rPr>
          <w:sz w:val="24"/>
          <w:szCs w:val="24"/>
          <w:lang w:val="vi-VN"/>
        </w:rPr>
        <w:t>Với trạm gốc hỗ trợ nhiều băng tần hoạt động, v</w:t>
      </w:r>
      <w:r w:rsidR="00B93043" w:rsidRPr="00EF7D2E">
        <w:rPr>
          <w:sz w:val="24"/>
          <w:szCs w:val="24"/>
          <w:lang w:val="vi-VN"/>
        </w:rPr>
        <w:t xml:space="preserve">iệc đo kiểm quy định </w:t>
      </w:r>
      <w:r w:rsidR="002F6DF0">
        <w:rPr>
          <w:sz w:val="24"/>
          <w:szCs w:val="24"/>
          <w:lang w:val="vi-VN"/>
        </w:rPr>
        <w:t>tại</w:t>
      </w:r>
      <w:r w:rsidR="0095701E" w:rsidRPr="00EF7D2E">
        <w:rPr>
          <w:sz w:val="24"/>
          <w:szCs w:val="24"/>
          <w:lang w:val="vi-VN"/>
        </w:rPr>
        <w:t xml:space="preserve"> </w:t>
      </w:r>
      <w:r w:rsidR="003D522C" w:rsidRPr="004F7677">
        <w:rPr>
          <w:sz w:val="24"/>
          <w:szCs w:val="24"/>
        </w:rPr>
        <w:fldChar w:fldCharType="begin"/>
      </w:r>
      <w:r w:rsidR="0095701E" w:rsidRPr="00EF7D2E">
        <w:rPr>
          <w:sz w:val="24"/>
          <w:szCs w:val="24"/>
          <w:lang w:val="vi-VN"/>
        </w:rPr>
        <w:instrText xml:space="preserve"> REF _Ref457613878 \n \h </w:instrText>
      </w:r>
      <w:r w:rsidR="004F7677" w:rsidRPr="00EF7D2E">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3</w:t>
      </w:r>
      <w:r w:rsidR="003D522C" w:rsidRPr="004F7677">
        <w:rPr>
          <w:sz w:val="24"/>
          <w:szCs w:val="24"/>
        </w:rPr>
        <w:fldChar w:fldCharType="end"/>
      </w:r>
      <w:r w:rsidR="0095701E" w:rsidRPr="00EF7D2E">
        <w:rPr>
          <w:sz w:val="24"/>
          <w:szCs w:val="24"/>
          <w:lang w:val="vi-VN"/>
        </w:rPr>
        <w:t xml:space="preserve"> phải thực hi</w:t>
      </w:r>
      <w:r w:rsidRPr="00EF7D2E">
        <w:rPr>
          <w:sz w:val="24"/>
          <w:szCs w:val="24"/>
          <w:lang w:val="vi-VN"/>
        </w:rPr>
        <w:t>ện trên từng băng tần.</w:t>
      </w:r>
    </w:p>
    <w:p w14:paraId="37E63484" w14:textId="77777777" w:rsidR="0095701E" w:rsidRPr="00EF7D2E" w:rsidRDefault="004511C6" w:rsidP="00146074">
      <w:pPr>
        <w:spacing w:after="0" w:line="240" w:lineRule="auto"/>
        <w:rPr>
          <w:sz w:val="24"/>
          <w:szCs w:val="24"/>
          <w:lang w:val="vi-VN"/>
        </w:rPr>
      </w:pPr>
      <w:r w:rsidRPr="00EF7D2E">
        <w:rPr>
          <w:sz w:val="24"/>
          <w:szCs w:val="24"/>
          <w:lang w:val="vi-VN"/>
        </w:rPr>
        <w:t>Với</w:t>
      </w:r>
      <w:r w:rsidR="009E1834" w:rsidRPr="00EF7D2E">
        <w:rPr>
          <w:sz w:val="24"/>
          <w:szCs w:val="24"/>
          <w:lang w:val="vi-VN"/>
        </w:rPr>
        <w:t xml:space="preserve"> BS </w:t>
      </w:r>
      <w:r w:rsidR="004D46F9" w:rsidRPr="00EF7D2E">
        <w:rPr>
          <w:sz w:val="24"/>
          <w:szCs w:val="24"/>
          <w:lang w:val="vi-VN"/>
        </w:rPr>
        <w:t xml:space="preserve">có </w:t>
      </w:r>
      <w:r w:rsidR="009E1834" w:rsidRPr="00EF7D2E">
        <w:rPr>
          <w:sz w:val="24"/>
          <w:szCs w:val="24"/>
          <w:lang w:val="vi-VN"/>
        </w:rPr>
        <w:t>cấu hì</w:t>
      </w:r>
      <w:r w:rsidR="004D46F9" w:rsidRPr="00EF7D2E">
        <w:rPr>
          <w:sz w:val="24"/>
          <w:szCs w:val="24"/>
          <w:lang w:val="vi-VN"/>
        </w:rPr>
        <w:t>nh</w:t>
      </w:r>
      <w:r w:rsidR="009E1834" w:rsidRPr="00EF7D2E">
        <w:rPr>
          <w:sz w:val="24"/>
          <w:szCs w:val="24"/>
          <w:lang w:val="vi-VN"/>
        </w:rPr>
        <w:t xml:space="preserve"> thu nhiều sóng mang, tất cả các yêu cầ</w:t>
      </w:r>
      <w:r w:rsidRPr="00EF7D2E">
        <w:rPr>
          <w:sz w:val="24"/>
          <w:szCs w:val="24"/>
          <w:lang w:val="vi-VN"/>
        </w:rPr>
        <w:t xml:space="preserve">u về thông lượng </w:t>
      </w:r>
      <w:r w:rsidR="00EB386A" w:rsidRPr="00EF7D2E">
        <w:rPr>
          <w:sz w:val="24"/>
          <w:szCs w:val="24"/>
          <w:lang w:val="vi-VN"/>
        </w:rPr>
        <w:t xml:space="preserve">phải </w:t>
      </w:r>
      <w:r w:rsidRPr="00EF7D2E">
        <w:rPr>
          <w:sz w:val="24"/>
          <w:szCs w:val="24"/>
          <w:lang w:val="vi-VN"/>
        </w:rPr>
        <w:t>áp dụng cho từng</w:t>
      </w:r>
      <w:r w:rsidR="00EB386A" w:rsidRPr="00EF7D2E">
        <w:rPr>
          <w:sz w:val="24"/>
          <w:szCs w:val="24"/>
          <w:lang w:val="vi-VN"/>
        </w:rPr>
        <w:t xml:space="preserve"> sóng mang thu được. Đối với các đặc tính</w:t>
      </w:r>
      <w:r w:rsidR="001E56F3" w:rsidRPr="00EF7D2E">
        <w:rPr>
          <w:sz w:val="24"/>
          <w:szCs w:val="24"/>
          <w:lang w:val="vi-VN"/>
        </w:rPr>
        <w:t xml:space="preserve"> ACS, </w:t>
      </w:r>
      <w:r w:rsidR="009E1834" w:rsidRPr="00EF7D2E">
        <w:rPr>
          <w:sz w:val="24"/>
          <w:szCs w:val="24"/>
          <w:lang w:val="vi-VN"/>
        </w:rPr>
        <w:t>chặn và xuyê</w:t>
      </w:r>
      <w:r w:rsidR="00D324C8" w:rsidRPr="00EF7D2E">
        <w:rPr>
          <w:sz w:val="24"/>
          <w:szCs w:val="24"/>
          <w:lang w:val="vi-VN"/>
        </w:rPr>
        <w:t>n điều chế, các độ lệch âm</w:t>
      </w:r>
      <w:r w:rsidR="009E1834" w:rsidRPr="00EF7D2E">
        <w:rPr>
          <w:sz w:val="24"/>
          <w:szCs w:val="24"/>
          <w:lang w:val="vi-VN"/>
        </w:rPr>
        <w:t xml:space="preserve"> của </w:t>
      </w:r>
      <w:r w:rsidR="00A87D54" w:rsidRPr="00EF7D2E">
        <w:rPr>
          <w:sz w:val="24"/>
          <w:szCs w:val="24"/>
          <w:lang w:val="vi-VN"/>
        </w:rPr>
        <w:t>tín hiệu can nhiễu phải so với</w:t>
      </w:r>
      <w:r w:rsidR="009E1834" w:rsidRPr="00EF7D2E">
        <w:rPr>
          <w:sz w:val="24"/>
          <w:szCs w:val="24"/>
          <w:lang w:val="vi-VN"/>
        </w:rPr>
        <w:t xml:space="preserve"> biên trên băng thông RF trạm gốc.</w:t>
      </w:r>
    </w:p>
    <w:p w14:paraId="1579893E" w14:textId="77777777" w:rsidR="0016522D" w:rsidRPr="00EF7D2E" w:rsidRDefault="009E1834" w:rsidP="00146074">
      <w:pPr>
        <w:spacing w:after="0" w:line="240" w:lineRule="auto"/>
        <w:rPr>
          <w:sz w:val="24"/>
          <w:szCs w:val="24"/>
          <w:lang w:val="vi-VN"/>
        </w:rPr>
      </w:pPr>
      <w:r w:rsidRPr="00EF7D2E">
        <w:rPr>
          <w:sz w:val="24"/>
          <w:szCs w:val="24"/>
          <w:lang w:val="vi-VN"/>
        </w:rPr>
        <w:t xml:space="preserve">Với BS có khả năng hoạt động đa băng tần, các yêu cầu trong quy chuẩn này áp dụng cho </w:t>
      </w:r>
      <w:r w:rsidR="002443D2" w:rsidRPr="00EF7D2E">
        <w:rPr>
          <w:sz w:val="24"/>
          <w:szCs w:val="24"/>
          <w:lang w:val="vi-VN"/>
        </w:rPr>
        <w:t>từng</w:t>
      </w:r>
      <w:r w:rsidR="00EB386A" w:rsidRPr="00EF7D2E">
        <w:rPr>
          <w:sz w:val="24"/>
          <w:szCs w:val="24"/>
          <w:lang w:val="vi-VN"/>
        </w:rPr>
        <w:t xml:space="preserve"> băng tần hoạt động</w:t>
      </w:r>
      <w:r w:rsidRPr="00EF7D2E">
        <w:rPr>
          <w:sz w:val="24"/>
          <w:szCs w:val="24"/>
          <w:lang w:val="vi-VN"/>
        </w:rPr>
        <w:t xml:space="preserve">, trừ khi có quy định khác. </w:t>
      </w:r>
      <w:r w:rsidR="001E56F3" w:rsidRPr="00EF7D2E">
        <w:rPr>
          <w:sz w:val="24"/>
          <w:szCs w:val="24"/>
          <w:lang w:val="vi-VN"/>
        </w:rPr>
        <w:t>Trong một số trường hợp, có thể</w:t>
      </w:r>
      <w:r w:rsidR="0016522D" w:rsidRPr="00EF7D2E">
        <w:rPr>
          <w:sz w:val="24"/>
          <w:szCs w:val="24"/>
          <w:lang w:val="vi-VN"/>
        </w:rPr>
        <w:t xml:space="preserve"> quy </w:t>
      </w:r>
      <w:r w:rsidR="001E56F3" w:rsidRPr="00EF7D2E">
        <w:rPr>
          <w:sz w:val="24"/>
          <w:szCs w:val="24"/>
          <w:lang w:val="vi-VN"/>
        </w:rPr>
        <w:t xml:space="preserve">định rõ các yêu cầu </w:t>
      </w:r>
      <w:r w:rsidR="00EB386A" w:rsidRPr="00EF7D2E">
        <w:rPr>
          <w:sz w:val="24"/>
          <w:szCs w:val="24"/>
          <w:lang w:val="vi-VN"/>
        </w:rPr>
        <w:t xml:space="preserve">được </w:t>
      </w:r>
      <w:r w:rsidR="001E56F3" w:rsidRPr="00EF7D2E">
        <w:rPr>
          <w:sz w:val="24"/>
          <w:szCs w:val="24"/>
          <w:lang w:val="vi-VN"/>
        </w:rPr>
        <w:t>bổ sung hoặc loại bỏ</w:t>
      </w:r>
      <w:r w:rsidR="0016522D" w:rsidRPr="00EF7D2E">
        <w:rPr>
          <w:sz w:val="24"/>
          <w:szCs w:val="24"/>
          <w:lang w:val="vi-VN"/>
        </w:rPr>
        <w:t xml:space="preserve"> </w:t>
      </w:r>
      <w:r w:rsidR="001E56F3" w:rsidRPr="00EF7D2E">
        <w:rPr>
          <w:sz w:val="24"/>
          <w:szCs w:val="24"/>
          <w:lang w:val="vi-VN"/>
        </w:rPr>
        <w:t xml:space="preserve">cụ thể </w:t>
      </w:r>
      <w:r w:rsidR="0016522D" w:rsidRPr="00EF7D2E">
        <w:rPr>
          <w:sz w:val="24"/>
          <w:szCs w:val="24"/>
          <w:lang w:val="vi-VN"/>
        </w:rPr>
        <w:t>áp dụng cho BS này.</w:t>
      </w:r>
    </w:p>
    <w:p w14:paraId="7292C877" w14:textId="77777777" w:rsidR="006E314B" w:rsidRPr="00EF7D2E" w:rsidRDefault="0016522D" w:rsidP="00146074">
      <w:pPr>
        <w:spacing w:after="0" w:line="240" w:lineRule="auto"/>
        <w:rPr>
          <w:sz w:val="24"/>
          <w:szCs w:val="24"/>
          <w:lang w:val="vi-VN"/>
        </w:rPr>
      </w:pPr>
      <w:r w:rsidRPr="00EF7D2E">
        <w:rPr>
          <w:sz w:val="24"/>
          <w:szCs w:val="24"/>
          <w:lang w:val="vi-VN"/>
        </w:rPr>
        <w:t>Với BS có khả năng hoạt động đa băng tần</w:t>
      </w:r>
      <w:r w:rsidR="00EB386A" w:rsidRPr="00EF7D2E">
        <w:rPr>
          <w:sz w:val="24"/>
          <w:szCs w:val="24"/>
          <w:lang w:val="vi-VN"/>
        </w:rPr>
        <w:t xml:space="preserve"> là</w:t>
      </w:r>
      <w:r w:rsidRPr="00EF7D2E">
        <w:rPr>
          <w:sz w:val="24"/>
          <w:szCs w:val="24"/>
          <w:lang w:val="vi-VN"/>
        </w:rPr>
        <w:t xml:space="preserve"> tổ hợp </w:t>
      </w:r>
      <w:r w:rsidR="00EB386A" w:rsidRPr="00EF7D2E">
        <w:rPr>
          <w:sz w:val="24"/>
          <w:szCs w:val="24"/>
          <w:lang w:val="vi-VN"/>
        </w:rPr>
        <w:t>các máy/</w:t>
      </w:r>
      <w:r w:rsidR="006B3801" w:rsidRPr="00EF7D2E">
        <w:rPr>
          <w:sz w:val="24"/>
          <w:szCs w:val="24"/>
          <w:lang w:val="vi-VN"/>
        </w:rPr>
        <w:t xml:space="preserve">thu (đa băng tần hoặc băng tần đơn) </w:t>
      </w:r>
      <w:r w:rsidR="00EB386A" w:rsidRPr="00EF7D2E">
        <w:rPr>
          <w:sz w:val="24"/>
          <w:szCs w:val="24"/>
          <w:lang w:val="vi-VN"/>
        </w:rPr>
        <w:t xml:space="preserve">khác nhau và ánh xạ đến </w:t>
      </w:r>
      <w:r w:rsidR="006B3801" w:rsidRPr="00EF7D2E">
        <w:rPr>
          <w:sz w:val="24"/>
          <w:szCs w:val="24"/>
          <w:lang w:val="vi-VN"/>
        </w:rPr>
        <w:t>một hoặc nhiều cổng ăng ten th</w:t>
      </w:r>
      <w:r w:rsidR="00EB386A" w:rsidRPr="00EF7D2E">
        <w:rPr>
          <w:sz w:val="24"/>
          <w:szCs w:val="24"/>
          <w:lang w:val="vi-VN"/>
        </w:rPr>
        <w:t>eo các cách khác nhau, nếu các băng tần được phát trên các ăng ten riêng biệt thì</w:t>
      </w:r>
      <w:r w:rsidR="006E314B" w:rsidRPr="00EF7D2E">
        <w:rPr>
          <w:sz w:val="24"/>
          <w:szCs w:val="24"/>
          <w:lang w:val="vi-VN"/>
        </w:rPr>
        <w:t>:</w:t>
      </w:r>
    </w:p>
    <w:p w14:paraId="04217F3C" w14:textId="77777777" w:rsidR="006E314B" w:rsidRPr="00EF7D2E" w:rsidRDefault="006318FB" w:rsidP="00146074">
      <w:pPr>
        <w:pStyle w:val="ListParagraph"/>
        <w:numPr>
          <w:ilvl w:val="0"/>
          <w:numId w:val="36"/>
        </w:numPr>
        <w:spacing w:after="0" w:line="240" w:lineRule="auto"/>
        <w:contextualSpacing w:val="0"/>
        <w:rPr>
          <w:sz w:val="24"/>
          <w:szCs w:val="24"/>
          <w:lang w:val="vi-VN"/>
        </w:rPr>
      </w:pPr>
      <w:r w:rsidRPr="00EF7D2E">
        <w:rPr>
          <w:sz w:val="24"/>
          <w:szCs w:val="24"/>
          <w:lang w:val="vi-VN"/>
        </w:rPr>
        <w:t xml:space="preserve">Đo kiểm ACLR đơn băng tần, </w:t>
      </w:r>
      <w:r w:rsidR="006E314B" w:rsidRPr="00EF7D2E">
        <w:rPr>
          <w:sz w:val="24"/>
          <w:szCs w:val="24"/>
          <w:lang w:val="vi-VN"/>
        </w:rPr>
        <w:t>phát xạ không mong muố</w:t>
      </w:r>
      <w:r w:rsidRPr="00EF7D2E">
        <w:rPr>
          <w:sz w:val="24"/>
          <w:szCs w:val="24"/>
          <w:lang w:val="vi-VN"/>
        </w:rPr>
        <w:t xml:space="preserve">n trong băng tần hoạt động, </w:t>
      </w:r>
      <w:r w:rsidR="006E314B" w:rsidRPr="00EF7D2E">
        <w:rPr>
          <w:sz w:val="24"/>
          <w:szCs w:val="24"/>
          <w:lang w:val="vi-VN"/>
        </w:rPr>
        <w:t>phát xạ giả máy phát, xuyên điều chế máy phát</w:t>
      </w:r>
      <w:r w:rsidR="009E1834" w:rsidRPr="00EF7D2E">
        <w:rPr>
          <w:sz w:val="24"/>
          <w:szCs w:val="24"/>
          <w:lang w:val="vi-VN"/>
        </w:rPr>
        <w:t xml:space="preserve"> </w:t>
      </w:r>
      <w:r w:rsidRPr="00EF7D2E">
        <w:rPr>
          <w:sz w:val="24"/>
          <w:szCs w:val="24"/>
          <w:lang w:val="vi-VN"/>
        </w:rPr>
        <w:t>và</w:t>
      </w:r>
      <w:r w:rsidR="006E314B" w:rsidRPr="00EF7D2E">
        <w:rPr>
          <w:sz w:val="24"/>
          <w:szCs w:val="24"/>
          <w:lang w:val="vi-VN"/>
        </w:rPr>
        <w:t xml:space="preserve"> phát xạ giả máy thu áp dụng cho </w:t>
      </w:r>
      <w:r w:rsidR="002443D2" w:rsidRPr="00EF7D2E">
        <w:rPr>
          <w:sz w:val="24"/>
          <w:szCs w:val="24"/>
          <w:lang w:val="vi-VN"/>
        </w:rPr>
        <w:t>từng</w:t>
      </w:r>
      <w:r w:rsidR="006E314B" w:rsidRPr="00EF7D2E">
        <w:rPr>
          <w:sz w:val="24"/>
          <w:szCs w:val="24"/>
          <w:lang w:val="vi-VN"/>
        </w:rPr>
        <w:t xml:space="preserve"> đầu nối ăng ten;</w:t>
      </w:r>
    </w:p>
    <w:p w14:paraId="141AD9F8" w14:textId="77777777" w:rsidR="00303D20" w:rsidRPr="00EF7D2E" w:rsidRDefault="006E314B" w:rsidP="00146074">
      <w:pPr>
        <w:pStyle w:val="ListParagraph"/>
        <w:numPr>
          <w:ilvl w:val="0"/>
          <w:numId w:val="36"/>
        </w:numPr>
        <w:spacing w:after="0" w:line="240" w:lineRule="auto"/>
        <w:contextualSpacing w:val="0"/>
        <w:rPr>
          <w:sz w:val="24"/>
          <w:szCs w:val="24"/>
          <w:lang w:val="vi-VN"/>
        </w:rPr>
      </w:pPr>
      <w:r w:rsidRPr="00EF7D2E">
        <w:rPr>
          <w:sz w:val="24"/>
          <w:szCs w:val="24"/>
          <w:lang w:val="vi-VN"/>
        </w:rPr>
        <w:t xml:space="preserve">Nếu BS cấu hình hoạt động đơn băng tần, các yêu cầu đơn băng tần áp dụng cho đầu nối ăng ten được cấu hình hoạt động đơn băng tần và </w:t>
      </w:r>
      <w:r w:rsidR="006318FB" w:rsidRPr="00EF7D2E">
        <w:rPr>
          <w:sz w:val="24"/>
          <w:szCs w:val="24"/>
          <w:lang w:val="vi-VN"/>
        </w:rPr>
        <w:t xml:space="preserve">áp dụng </w:t>
      </w:r>
      <w:r w:rsidRPr="00EF7D2E">
        <w:rPr>
          <w:sz w:val="24"/>
          <w:szCs w:val="24"/>
          <w:lang w:val="vi-VN"/>
        </w:rPr>
        <w:t>cho</w:t>
      </w:r>
      <w:r w:rsidR="006318FB" w:rsidRPr="00EF7D2E">
        <w:rPr>
          <w:sz w:val="24"/>
          <w:szCs w:val="24"/>
          <w:lang w:val="vi-VN"/>
        </w:rPr>
        <w:t xml:space="preserve"> cả</w:t>
      </w:r>
      <w:r w:rsidRPr="00EF7D2E">
        <w:rPr>
          <w:sz w:val="24"/>
          <w:szCs w:val="24"/>
          <w:lang w:val="vi-VN"/>
        </w:rPr>
        <w:t xml:space="preserve"> </w:t>
      </w:r>
      <w:r w:rsidR="00303D20" w:rsidRPr="00EF7D2E">
        <w:rPr>
          <w:sz w:val="24"/>
          <w:szCs w:val="24"/>
          <w:lang w:val="vi-VN"/>
        </w:rPr>
        <w:t xml:space="preserve">BS có khả năng </w:t>
      </w:r>
      <w:r w:rsidR="006318FB" w:rsidRPr="00EF7D2E">
        <w:rPr>
          <w:sz w:val="24"/>
          <w:szCs w:val="24"/>
          <w:lang w:val="vi-VN"/>
        </w:rPr>
        <w:t>hoạt động đa băng tần</w:t>
      </w:r>
      <w:r w:rsidR="00303D20" w:rsidRPr="00EF7D2E">
        <w:rPr>
          <w:sz w:val="24"/>
          <w:szCs w:val="24"/>
          <w:lang w:val="vi-VN"/>
        </w:rPr>
        <w:t xml:space="preserve">. Các yêu cầu </w:t>
      </w:r>
      <w:r w:rsidR="006318FB" w:rsidRPr="00EF7D2E">
        <w:rPr>
          <w:sz w:val="24"/>
          <w:szCs w:val="24"/>
          <w:lang w:val="vi-VN"/>
        </w:rPr>
        <w:t xml:space="preserve">đơn băng tần </w:t>
      </w:r>
      <w:r w:rsidR="00303D20" w:rsidRPr="00EF7D2E">
        <w:rPr>
          <w:sz w:val="24"/>
          <w:szCs w:val="24"/>
          <w:lang w:val="vi-VN"/>
        </w:rPr>
        <w:t xml:space="preserve">được </w:t>
      </w:r>
      <w:r w:rsidR="006318FB" w:rsidRPr="00EF7D2E">
        <w:rPr>
          <w:sz w:val="24"/>
          <w:szCs w:val="24"/>
          <w:lang w:val="vi-VN"/>
        </w:rPr>
        <w:t>đo kiểm</w:t>
      </w:r>
      <w:r w:rsidR="00303D20" w:rsidRPr="00EF7D2E">
        <w:rPr>
          <w:sz w:val="24"/>
          <w:szCs w:val="24"/>
          <w:lang w:val="vi-VN"/>
        </w:rPr>
        <w:t xml:space="preserve"> độc lập tại đầu nối ăng ten được cấu hình</w:t>
      </w:r>
      <w:r w:rsidR="0052509D" w:rsidRPr="00EF7D2E">
        <w:rPr>
          <w:sz w:val="24"/>
          <w:szCs w:val="24"/>
          <w:lang w:val="vi-VN"/>
        </w:rPr>
        <w:t xml:space="preserve"> cho hoạt động đơn băng tần, trong khi</w:t>
      </w:r>
      <w:r w:rsidR="00303D20" w:rsidRPr="00EF7D2E">
        <w:rPr>
          <w:sz w:val="24"/>
          <w:szCs w:val="24"/>
          <w:lang w:val="vi-VN"/>
        </w:rPr>
        <w:t xml:space="preserve"> tất cả các đầu nối ăng ten khác được kết cuối.</w:t>
      </w:r>
    </w:p>
    <w:p w14:paraId="6528C945" w14:textId="77777777" w:rsidR="00303D20" w:rsidRPr="00EF7D2E" w:rsidRDefault="00303D20" w:rsidP="00146074">
      <w:pPr>
        <w:spacing w:after="0" w:line="240" w:lineRule="auto"/>
        <w:rPr>
          <w:sz w:val="24"/>
          <w:szCs w:val="24"/>
          <w:lang w:val="vi-VN"/>
        </w:rPr>
      </w:pPr>
      <w:r w:rsidRPr="00EF7D2E">
        <w:rPr>
          <w:sz w:val="24"/>
          <w:szCs w:val="24"/>
          <w:lang w:val="vi-VN"/>
        </w:rPr>
        <w:t>Với một BS có khả năng hoạt động đa băng tần hỗ trợ các băng tần cho TDD, các yêu cầu RF trong quy chuẩn này giả định hoạt động đồng bộ, trong đó đường lên và đường xuống không đồng thời xuất hiện giữa các băng tần hoạt động được hỗ trợ.</w:t>
      </w:r>
    </w:p>
    <w:p w14:paraId="68BE5586" w14:textId="714A489D" w:rsidR="00DB4BCE" w:rsidRPr="00C0067A" w:rsidRDefault="00303D20" w:rsidP="00146074">
      <w:pPr>
        <w:spacing w:after="0" w:line="240" w:lineRule="auto"/>
        <w:rPr>
          <w:sz w:val="24"/>
          <w:szCs w:val="24"/>
          <w:lang w:val="vi-VN"/>
        </w:rPr>
      </w:pPr>
      <w:r w:rsidRPr="00EF7D2E">
        <w:rPr>
          <w:sz w:val="24"/>
          <w:szCs w:val="24"/>
          <w:lang w:val="vi-VN"/>
        </w:rPr>
        <w:t xml:space="preserve">Các </w:t>
      </w:r>
      <w:r w:rsidRPr="00C0067A">
        <w:rPr>
          <w:sz w:val="24"/>
          <w:szCs w:val="24"/>
          <w:lang w:val="vi-VN"/>
        </w:rPr>
        <w:t>yêu cầu kỹ thuật áp dụn</w:t>
      </w:r>
      <w:r w:rsidR="00FD5E13" w:rsidRPr="00C0067A">
        <w:rPr>
          <w:sz w:val="24"/>
          <w:szCs w:val="24"/>
          <w:lang w:val="vi-VN"/>
        </w:rPr>
        <w:t>g cho các cấu hình BS được</w:t>
      </w:r>
      <w:r w:rsidRPr="00C0067A">
        <w:rPr>
          <w:sz w:val="24"/>
          <w:szCs w:val="24"/>
          <w:lang w:val="vi-VN"/>
        </w:rPr>
        <w:t xml:space="preserve"> </w:t>
      </w:r>
      <w:r w:rsidR="00C4759E">
        <w:rPr>
          <w:sz w:val="24"/>
          <w:szCs w:val="24"/>
          <w:lang w:val="vi-VN"/>
        </w:rPr>
        <w:t>quy định tại</w:t>
      </w:r>
      <w:r w:rsidRPr="00C0067A">
        <w:rPr>
          <w:sz w:val="24"/>
          <w:szCs w:val="24"/>
          <w:lang w:val="vi-VN"/>
        </w:rPr>
        <w:t xml:space="preserve"> </w:t>
      </w:r>
      <w:r w:rsidR="00CA2A0D" w:rsidRPr="00C0067A">
        <w:rPr>
          <w:sz w:val="24"/>
          <w:szCs w:val="24"/>
        </w:rPr>
        <w:fldChar w:fldCharType="begin"/>
      </w:r>
      <w:r w:rsidR="00CA2A0D" w:rsidRPr="00C0067A">
        <w:rPr>
          <w:sz w:val="24"/>
          <w:szCs w:val="24"/>
          <w:lang w:val="vi-VN"/>
        </w:rPr>
        <w:instrText xml:space="preserve"> REF _Ref457783750 \n \h  \* MERGEFORMAT </w:instrText>
      </w:r>
      <w:r w:rsidR="00CA2A0D" w:rsidRPr="00C0067A">
        <w:rPr>
          <w:sz w:val="24"/>
          <w:szCs w:val="24"/>
        </w:rPr>
      </w:r>
      <w:r w:rsidR="00CA2A0D" w:rsidRPr="00C0067A">
        <w:rPr>
          <w:sz w:val="24"/>
          <w:szCs w:val="24"/>
        </w:rPr>
        <w:fldChar w:fldCharType="separate"/>
      </w:r>
      <w:r w:rsidR="001A35F6">
        <w:rPr>
          <w:sz w:val="24"/>
          <w:szCs w:val="24"/>
          <w:lang w:val="vi-VN"/>
        </w:rPr>
        <w:t>Phụ lục A</w:t>
      </w:r>
      <w:r w:rsidR="00CA2A0D" w:rsidRPr="00C0067A">
        <w:rPr>
          <w:sz w:val="24"/>
          <w:szCs w:val="24"/>
        </w:rPr>
        <w:fldChar w:fldCharType="end"/>
      </w:r>
      <w:r w:rsidR="00DB4BCE" w:rsidRPr="00C0067A">
        <w:rPr>
          <w:sz w:val="24"/>
          <w:szCs w:val="24"/>
          <w:lang w:val="vi-VN"/>
        </w:rPr>
        <w:t>.</w:t>
      </w:r>
      <w:r w:rsidRPr="00C0067A">
        <w:rPr>
          <w:sz w:val="24"/>
          <w:szCs w:val="24"/>
          <w:lang w:val="vi-VN"/>
        </w:rPr>
        <w:t xml:space="preserve"> </w:t>
      </w:r>
    </w:p>
    <w:p w14:paraId="3214096E" w14:textId="77777777" w:rsidR="003C43D5" w:rsidRPr="004F7677" w:rsidRDefault="006B1D3B" w:rsidP="00146074">
      <w:pPr>
        <w:pStyle w:val="Heading3"/>
        <w:numPr>
          <w:ilvl w:val="2"/>
          <w:numId w:val="10"/>
        </w:numPr>
        <w:spacing w:before="120" w:after="0" w:line="240" w:lineRule="auto"/>
        <w:ind w:left="900" w:hanging="900"/>
      </w:pPr>
      <w:bookmarkStart w:id="563" w:name="_Toc117292076"/>
      <w:r w:rsidRPr="004F7677">
        <w:rPr>
          <w:lang w:val="en-US"/>
        </w:rPr>
        <w:t>P</w:t>
      </w:r>
      <w:r w:rsidR="00337E85" w:rsidRPr="004F7677">
        <w:t>hát xạ không mong muốn trong băng tần hoạt động</w:t>
      </w:r>
      <w:bookmarkEnd w:id="563"/>
    </w:p>
    <w:p w14:paraId="45BA8585" w14:textId="77777777" w:rsidR="00337E85" w:rsidRPr="004F7677" w:rsidRDefault="00337E85" w:rsidP="00146074">
      <w:pPr>
        <w:pStyle w:val="Heading3"/>
        <w:numPr>
          <w:ilvl w:val="3"/>
          <w:numId w:val="10"/>
        </w:numPr>
        <w:spacing w:before="120" w:after="0" w:line="240" w:lineRule="auto"/>
        <w:rPr>
          <w:lang w:val="en-US"/>
        </w:rPr>
      </w:pPr>
      <w:bookmarkStart w:id="564" w:name="_Toc457608851"/>
      <w:bookmarkStart w:id="565" w:name="_Toc457724190"/>
      <w:bookmarkStart w:id="566" w:name="_Toc458120375"/>
      <w:bookmarkStart w:id="567" w:name="_Toc464652256"/>
      <w:bookmarkStart w:id="568" w:name="_Toc465954664"/>
      <w:bookmarkStart w:id="569" w:name="_Toc465988501"/>
      <w:bookmarkStart w:id="570" w:name="_Toc117291613"/>
      <w:bookmarkStart w:id="571" w:name="_Toc117292077"/>
      <w:r w:rsidRPr="004F7677">
        <w:t>Định nghĩa</w:t>
      </w:r>
      <w:bookmarkEnd w:id="564"/>
      <w:bookmarkEnd w:id="565"/>
      <w:bookmarkEnd w:id="566"/>
      <w:bookmarkEnd w:id="567"/>
      <w:bookmarkEnd w:id="568"/>
      <w:bookmarkEnd w:id="569"/>
      <w:bookmarkEnd w:id="570"/>
      <w:bookmarkEnd w:id="571"/>
    </w:p>
    <w:p w14:paraId="1FA120E0" w14:textId="5815B13F" w:rsidR="00DF3FBD" w:rsidRPr="0030345C" w:rsidRDefault="00DF3FBD" w:rsidP="0030345C">
      <w:pPr>
        <w:spacing w:after="0" w:line="240" w:lineRule="auto"/>
        <w:rPr>
          <w:sz w:val="24"/>
          <w:szCs w:val="24"/>
          <w:lang w:val="vi-VN" w:eastAsia="zh-CN"/>
        </w:rPr>
      </w:pPr>
      <w:r w:rsidRPr="004F7677">
        <w:rPr>
          <w:sz w:val="24"/>
          <w:szCs w:val="24"/>
          <w:lang w:eastAsia="zh-CN"/>
        </w:rPr>
        <w:t>Các phát xạ không mong muốn bao gồm các phát xạ ngoài băng và các phát xạ giả</w:t>
      </w:r>
      <w:r w:rsidR="0030345C">
        <w:rPr>
          <w:sz w:val="24"/>
          <w:szCs w:val="24"/>
          <w:lang w:val="vi-VN" w:eastAsia="zh-CN"/>
        </w:rPr>
        <w:t xml:space="preserve"> (Khuyến nghị </w:t>
      </w:r>
      <w:r w:rsidR="0030345C" w:rsidRPr="0030345C">
        <w:rPr>
          <w:sz w:val="24"/>
          <w:szCs w:val="24"/>
          <w:lang w:eastAsia="zh-CN"/>
        </w:rPr>
        <w:t>ITU-R</w:t>
      </w:r>
      <w:r w:rsidR="0030345C">
        <w:rPr>
          <w:sz w:val="24"/>
          <w:szCs w:val="24"/>
          <w:lang w:val="vi-VN" w:eastAsia="zh-CN"/>
        </w:rPr>
        <w:t xml:space="preserve"> </w:t>
      </w:r>
      <w:r w:rsidR="0030345C" w:rsidRPr="0030345C">
        <w:rPr>
          <w:sz w:val="24"/>
          <w:szCs w:val="24"/>
          <w:lang w:eastAsia="zh-CN"/>
        </w:rPr>
        <w:t>SM.329-12</w:t>
      </w:r>
      <w:r w:rsidR="0030345C">
        <w:rPr>
          <w:sz w:val="24"/>
          <w:szCs w:val="24"/>
          <w:lang w:val="vi-VN" w:eastAsia="zh-CN"/>
        </w:rPr>
        <w:t>)</w:t>
      </w:r>
      <w:r w:rsidRPr="004F7677">
        <w:rPr>
          <w:sz w:val="24"/>
          <w:szCs w:val="24"/>
          <w:lang w:eastAsia="zh-CN"/>
        </w:rPr>
        <w:t xml:space="preserve">. Phát xạ ngoài băng là phát xạ không mong muốn (nhưng không bao gồm phát xạ giả), nằm ngay ngoài băng thông kênh, </w:t>
      </w:r>
      <w:proofErr w:type="gramStart"/>
      <w:r w:rsidRPr="004F7677">
        <w:rPr>
          <w:sz w:val="24"/>
          <w:szCs w:val="24"/>
          <w:lang w:eastAsia="zh-CN"/>
        </w:rPr>
        <w:t>tạo</w:t>
      </w:r>
      <w:proofErr w:type="gramEnd"/>
      <w:r w:rsidRPr="004F7677">
        <w:rPr>
          <w:sz w:val="24"/>
          <w:szCs w:val="24"/>
          <w:lang w:eastAsia="zh-CN"/>
        </w:rPr>
        <w:t xml:space="preserve"> ra trong </w:t>
      </w:r>
      <w:r w:rsidRPr="004F7677">
        <w:rPr>
          <w:sz w:val="24"/>
          <w:szCs w:val="24"/>
          <w:lang w:eastAsia="zh-CN"/>
        </w:rPr>
        <w:lastRenderedPageBreak/>
        <w:t xml:space="preserve">quá trình điều chế và do ảnh hưởng của tính phi tuyến trong máy phát. Giới hạn của các phát xạ ngoài băng của máy phát BS được xác định </w:t>
      </w:r>
      <w:proofErr w:type="gramStart"/>
      <w:r w:rsidRPr="004F7677">
        <w:rPr>
          <w:sz w:val="24"/>
          <w:szCs w:val="24"/>
          <w:lang w:eastAsia="zh-CN"/>
        </w:rPr>
        <w:t>theo</w:t>
      </w:r>
      <w:proofErr w:type="gramEnd"/>
      <w:r w:rsidRPr="004F7677">
        <w:rPr>
          <w:sz w:val="24"/>
          <w:szCs w:val="24"/>
          <w:lang w:eastAsia="zh-CN"/>
        </w:rPr>
        <w:t xml:space="preserve"> các phát xạ không mong muốn trong băng tần hoạt động và tỷ số công suất rò kênh lân cận (ACLR).</w:t>
      </w:r>
    </w:p>
    <w:p w14:paraId="0376F7E3" w14:textId="5CF38693" w:rsidR="00DF3FBD" w:rsidRDefault="00DF3FBD" w:rsidP="00146074">
      <w:pPr>
        <w:spacing w:after="0" w:line="240" w:lineRule="auto"/>
        <w:rPr>
          <w:sz w:val="24"/>
          <w:szCs w:val="24"/>
          <w:lang w:eastAsia="zh-CN"/>
        </w:rPr>
      </w:pPr>
      <w:r w:rsidRPr="004F7677">
        <w:rPr>
          <w:sz w:val="24"/>
          <w:szCs w:val="24"/>
          <w:lang w:eastAsia="zh-CN"/>
        </w:rPr>
        <w:t>Các giới hạn phát xạ giả không mong muốn trong băng tần hoạt động được quy định từ 10 MHz dướ</w:t>
      </w:r>
      <w:r w:rsidR="00090B11" w:rsidRPr="004F7677">
        <w:rPr>
          <w:sz w:val="24"/>
          <w:szCs w:val="24"/>
          <w:lang w:eastAsia="zh-CN"/>
        </w:rPr>
        <w:t xml:space="preserve">i tần số thấp nhất của </w:t>
      </w:r>
      <w:r w:rsidR="002443D2" w:rsidRPr="004F7677">
        <w:rPr>
          <w:sz w:val="24"/>
          <w:szCs w:val="24"/>
          <w:lang w:eastAsia="zh-CN"/>
        </w:rPr>
        <w:t>từng</w:t>
      </w:r>
      <w:r w:rsidR="00090B11" w:rsidRPr="004F7677">
        <w:rPr>
          <w:sz w:val="24"/>
          <w:szCs w:val="24"/>
          <w:lang w:eastAsia="zh-CN"/>
        </w:rPr>
        <w:t xml:space="preserve"> băng tần hoạt động đường xuống được hỗ trợ đến 10 MHz trên tần số cao nhất của </w:t>
      </w:r>
      <w:r w:rsidR="002443D2" w:rsidRPr="004F7677">
        <w:rPr>
          <w:sz w:val="24"/>
          <w:szCs w:val="24"/>
          <w:lang w:eastAsia="zh-CN"/>
        </w:rPr>
        <w:t>từng</w:t>
      </w:r>
      <w:r w:rsidR="00090B11" w:rsidRPr="004F7677">
        <w:rPr>
          <w:sz w:val="24"/>
          <w:szCs w:val="24"/>
          <w:lang w:eastAsia="zh-CN"/>
        </w:rPr>
        <w:t xml:space="preserve"> băng tần hoạt động đường xuống được hỗ trợ (</w:t>
      </w:r>
      <w:r w:rsidR="00090B11" w:rsidRPr="00E61E9A">
        <w:rPr>
          <w:sz w:val="24"/>
          <w:szCs w:val="24"/>
          <w:lang w:eastAsia="zh-CN"/>
        </w:rPr>
        <w:t>xem</w:t>
      </w:r>
      <w:r w:rsidR="00294D33" w:rsidRPr="00E61E9A">
        <w:rPr>
          <w:sz w:val="24"/>
          <w:szCs w:val="24"/>
          <w:lang w:eastAsia="zh-CN"/>
        </w:rPr>
        <w:t xml:space="preserve"> </w:t>
      </w:r>
      <w:r w:rsidR="00CA2A0D" w:rsidRPr="00E61E9A">
        <w:rPr>
          <w:sz w:val="24"/>
          <w:szCs w:val="24"/>
        </w:rPr>
        <w:fldChar w:fldCharType="begin"/>
      </w:r>
      <w:r w:rsidR="00CA2A0D" w:rsidRPr="00E61E9A">
        <w:rPr>
          <w:sz w:val="24"/>
          <w:szCs w:val="24"/>
        </w:rPr>
        <w:instrText xml:space="preserve"> REF _Ref463307637 \h  \* MERGEFORMAT </w:instrText>
      </w:r>
      <w:r w:rsidR="00CA2A0D" w:rsidRPr="00E61E9A">
        <w:rPr>
          <w:sz w:val="24"/>
          <w:szCs w:val="24"/>
        </w:rPr>
      </w:r>
      <w:r w:rsidR="00CA2A0D" w:rsidRPr="00E61E9A">
        <w:rPr>
          <w:sz w:val="24"/>
          <w:szCs w:val="24"/>
        </w:rPr>
        <w:fldChar w:fldCharType="separate"/>
      </w:r>
      <w:r w:rsidR="001A35F6" w:rsidRPr="001A35F6">
        <w:rPr>
          <w:sz w:val="24"/>
          <w:szCs w:val="24"/>
          <w:lang w:eastAsia="zh-CN"/>
        </w:rPr>
        <w:t>Bảng 1</w:t>
      </w:r>
      <w:r w:rsidR="00CA2A0D" w:rsidRPr="00E61E9A">
        <w:rPr>
          <w:sz w:val="24"/>
          <w:szCs w:val="24"/>
        </w:rPr>
        <w:fldChar w:fldCharType="end"/>
      </w:r>
      <w:r w:rsidR="00090B11" w:rsidRPr="00E61E9A">
        <w:rPr>
          <w:sz w:val="24"/>
          <w:szCs w:val="24"/>
          <w:lang w:eastAsia="zh-CN"/>
        </w:rPr>
        <w:t>).</w:t>
      </w:r>
    </w:p>
    <w:p w14:paraId="06107006" w14:textId="77777777" w:rsidR="00090B11" w:rsidRPr="004F7677" w:rsidRDefault="00090B11" w:rsidP="00146074">
      <w:pPr>
        <w:spacing w:after="0" w:line="240" w:lineRule="auto"/>
        <w:rPr>
          <w:sz w:val="24"/>
          <w:szCs w:val="24"/>
          <w:lang w:eastAsia="zh-CN"/>
        </w:rPr>
      </w:pPr>
      <w:r w:rsidRPr="004F7677">
        <w:rPr>
          <w:sz w:val="24"/>
          <w:szCs w:val="24"/>
          <w:lang w:eastAsia="zh-CN"/>
        </w:rPr>
        <w:t>Các yêu cầu áp dụng cho mọi loại máy phát (sóng mang đơn hoặc đa sóng mang) và mọi chế độ phát được chọn lựa phù hợp với chỉ tiêu kỹ thuật của nhà sản xuất. Ngoài ra, với một BS hoạt động trong nhiều băng tần, các yêu cầu này áp dụng bên trong khoảng bảo vệ liên băng thông RF.</w:t>
      </w:r>
    </w:p>
    <w:p w14:paraId="3FA63E44" w14:textId="77777777" w:rsidR="00090B11" w:rsidRPr="004F7677" w:rsidRDefault="00090B11" w:rsidP="00146074">
      <w:pPr>
        <w:spacing w:after="0" w:line="240" w:lineRule="auto"/>
        <w:rPr>
          <w:sz w:val="24"/>
          <w:szCs w:val="24"/>
          <w:lang w:eastAsia="zh-CN"/>
        </w:rPr>
      </w:pPr>
      <w:r w:rsidRPr="004F7677">
        <w:rPr>
          <w:sz w:val="24"/>
          <w:szCs w:val="24"/>
          <w:lang w:eastAsia="zh-CN"/>
        </w:rPr>
        <w:t>Với BS hỗ trợ đa sóng mang, các yêu cầu phát xạ không mong muốn áp dụng cho các băng thông kênh của sóng mang ngoài cùng lớn hơn hoặc bằng 5 MHz.</w:t>
      </w:r>
    </w:p>
    <w:p w14:paraId="67AF975C" w14:textId="5B47AA4A" w:rsidR="00B43F1D" w:rsidRPr="004F7677" w:rsidRDefault="00090B11" w:rsidP="00146074">
      <w:pPr>
        <w:spacing w:after="0" w:line="240" w:lineRule="auto"/>
        <w:rPr>
          <w:sz w:val="24"/>
          <w:szCs w:val="24"/>
          <w:lang w:eastAsia="zh-CN"/>
        </w:rPr>
      </w:pPr>
      <w:r w:rsidRPr="004F7677">
        <w:rPr>
          <w:sz w:val="24"/>
          <w:szCs w:val="24"/>
          <w:lang w:eastAsia="zh-CN"/>
        </w:rPr>
        <w:t xml:space="preserve">Với một BS E-UTRA đa sóng mang được cấu hình cho </w:t>
      </w:r>
      <w:r w:rsidR="00565FFD">
        <w:rPr>
          <w:sz w:val="24"/>
          <w:szCs w:val="24"/>
          <w:lang w:eastAsia="zh-CN"/>
        </w:rPr>
        <w:t>cộng gộp</w:t>
      </w:r>
      <w:r w:rsidRPr="004F7677">
        <w:rPr>
          <w:sz w:val="24"/>
          <w:szCs w:val="24"/>
          <w:lang w:eastAsia="zh-CN"/>
        </w:rPr>
        <w:t xml:space="preserve"> sóng mang liền kề và không liền kề</w:t>
      </w:r>
      <w:r w:rsidR="00B43F1D" w:rsidRPr="004F7677">
        <w:rPr>
          <w:sz w:val="24"/>
          <w:szCs w:val="24"/>
          <w:lang w:eastAsia="zh-CN"/>
        </w:rPr>
        <w:t xml:space="preserve"> nội băng, các định nghĩa trên áp dụng cho biên dưới của sóng mang phát đi tại tần số sóng mang thấp nhất và biên trên của sóng mang phát đi tại tần số sóng mang cao nhất bên trong băng tần hoạt động quy định.</w:t>
      </w:r>
    </w:p>
    <w:p w14:paraId="564E8A66" w14:textId="23EEFFBA" w:rsidR="00B43F1D" w:rsidRDefault="00B43F1D" w:rsidP="00146074">
      <w:pPr>
        <w:spacing w:after="0" w:line="240" w:lineRule="auto"/>
        <w:rPr>
          <w:sz w:val="24"/>
          <w:szCs w:val="24"/>
          <w:lang w:eastAsia="zh-CN"/>
        </w:rPr>
      </w:pPr>
      <w:r w:rsidRPr="00BD42B2">
        <w:rPr>
          <w:sz w:val="24"/>
          <w:szCs w:val="24"/>
          <w:lang w:eastAsia="zh-CN"/>
        </w:rPr>
        <w:t xml:space="preserve">Với BS có khả năng hoạt động đa băng tần, trong đó nhiều băng tần </w:t>
      </w:r>
      <w:r w:rsidR="001E56F3" w:rsidRPr="00BD42B2">
        <w:rPr>
          <w:sz w:val="24"/>
          <w:szCs w:val="24"/>
          <w:lang w:eastAsia="zh-CN"/>
        </w:rPr>
        <w:t>được ánh xạ trên các đầu nối ăng ten riêng biệt</w:t>
      </w:r>
      <w:r w:rsidRPr="00BD42B2">
        <w:rPr>
          <w:sz w:val="24"/>
          <w:szCs w:val="24"/>
          <w:lang w:eastAsia="zh-CN"/>
        </w:rPr>
        <w:t xml:space="preserve">, áp dụng các yêu cầu đơn băng tần và không áp dụng </w:t>
      </w:r>
      <w:r w:rsidR="00DA4869" w:rsidRPr="00BD42B2">
        <w:rPr>
          <w:sz w:val="24"/>
          <w:szCs w:val="24"/>
          <w:lang w:eastAsia="zh-CN"/>
        </w:rPr>
        <w:t>ước lượng lũy kế gi</w:t>
      </w:r>
      <w:r w:rsidRPr="00BD42B2">
        <w:rPr>
          <w:sz w:val="24"/>
          <w:szCs w:val="24"/>
          <w:lang w:eastAsia="zh-CN"/>
        </w:rPr>
        <w:t>ới hạn phát xạ trong khoảng bảo vệ liên băng thông RF.</w:t>
      </w:r>
    </w:p>
    <w:p w14:paraId="1E204D10" w14:textId="77777777" w:rsidR="0006750D" w:rsidRPr="00BD42B2" w:rsidRDefault="0006750D" w:rsidP="00146074">
      <w:pPr>
        <w:pStyle w:val="Heading3"/>
        <w:numPr>
          <w:ilvl w:val="3"/>
          <w:numId w:val="10"/>
        </w:numPr>
        <w:spacing w:before="120" w:after="0" w:line="240" w:lineRule="auto"/>
        <w:rPr>
          <w:lang w:val="en-US"/>
        </w:rPr>
      </w:pPr>
      <w:bookmarkStart w:id="572" w:name="_Ref457335416"/>
      <w:bookmarkStart w:id="573" w:name="_Toc457608852"/>
      <w:bookmarkStart w:id="574" w:name="_Toc457724191"/>
      <w:bookmarkStart w:id="575" w:name="_Toc458120376"/>
      <w:bookmarkStart w:id="576" w:name="_Toc464652257"/>
      <w:bookmarkStart w:id="577" w:name="_Toc465954665"/>
      <w:bookmarkStart w:id="578" w:name="_Toc465988502"/>
      <w:bookmarkStart w:id="579" w:name="_Toc117291614"/>
      <w:bookmarkStart w:id="580" w:name="_Toc117292078"/>
      <w:r w:rsidRPr="00BD42B2">
        <w:t>Giới hạn</w:t>
      </w:r>
      <w:bookmarkEnd w:id="572"/>
      <w:bookmarkEnd w:id="573"/>
      <w:bookmarkEnd w:id="574"/>
      <w:bookmarkEnd w:id="575"/>
      <w:bookmarkEnd w:id="576"/>
      <w:bookmarkEnd w:id="577"/>
      <w:bookmarkEnd w:id="578"/>
      <w:bookmarkEnd w:id="579"/>
      <w:bookmarkEnd w:id="580"/>
    </w:p>
    <w:p w14:paraId="583928C4" w14:textId="3B534B9C" w:rsidR="00C913A9" w:rsidRPr="00BD42B2" w:rsidRDefault="00BC6ECD" w:rsidP="00146074">
      <w:pPr>
        <w:spacing w:after="0" w:line="240" w:lineRule="auto"/>
        <w:rPr>
          <w:sz w:val="24"/>
          <w:szCs w:val="24"/>
          <w:lang w:eastAsia="zh-CN"/>
        </w:rPr>
      </w:pPr>
      <w:r w:rsidRPr="00BD42B2">
        <w:rPr>
          <w:sz w:val="24"/>
          <w:szCs w:val="24"/>
          <w:lang w:eastAsia="zh-CN"/>
        </w:rPr>
        <w:t xml:space="preserve">Với </w:t>
      </w:r>
      <w:r w:rsidR="008045AB">
        <w:rPr>
          <w:sz w:val="24"/>
          <w:szCs w:val="24"/>
          <w:lang w:eastAsia="zh-CN"/>
        </w:rPr>
        <w:t>BS vùng phủ rộng</w:t>
      </w:r>
      <w:r w:rsidRPr="00BD42B2">
        <w:rPr>
          <w:sz w:val="24"/>
          <w:szCs w:val="24"/>
          <w:lang w:eastAsia="zh-CN"/>
        </w:rPr>
        <w:t>, y</w:t>
      </w:r>
      <w:r w:rsidR="00C913A9" w:rsidRPr="00BD42B2">
        <w:rPr>
          <w:sz w:val="24"/>
          <w:szCs w:val="24"/>
          <w:lang w:eastAsia="zh-CN"/>
        </w:rPr>
        <w:t>êu cầu này áp dụng bên ngoài băng thông RF của trạm gốc</w:t>
      </w:r>
      <w:r w:rsidRPr="00BD42B2">
        <w:rPr>
          <w:sz w:val="24"/>
          <w:szCs w:val="24"/>
          <w:lang w:eastAsia="zh-CN"/>
        </w:rPr>
        <w:t>. Ngoài ra</w:t>
      </w:r>
      <w:r w:rsidR="00C913A9" w:rsidRPr="00BD42B2">
        <w:rPr>
          <w:sz w:val="24"/>
          <w:szCs w:val="24"/>
          <w:lang w:eastAsia="zh-CN"/>
        </w:rPr>
        <w:t xml:space="preserve">, </w:t>
      </w:r>
      <w:r w:rsidRPr="00BD42B2">
        <w:rPr>
          <w:sz w:val="24"/>
          <w:szCs w:val="24"/>
          <w:lang w:eastAsia="zh-CN"/>
        </w:rPr>
        <w:t xml:space="preserve">yêu cầu này cũng </w:t>
      </w:r>
      <w:r w:rsidR="00C913A9" w:rsidRPr="00BD42B2">
        <w:rPr>
          <w:sz w:val="24"/>
          <w:szCs w:val="24"/>
          <w:lang w:eastAsia="zh-CN"/>
        </w:rPr>
        <w:t xml:space="preserve">áp dụng bên trong khoảng bảo vệ khối thành phần bất kỳ cho </w:t>
      </w:r>
      <w:r w:rsidR="008045AB">
        <w:rPr>
          <w:sz w:val="24"/>
          <w:szCs w:val="24"/>
          <w:lang w:eastAsia="zh-CN"/>
        </w:rPr>
        <w:t>BS vùng phủ rộng</w:t>
      </w:r>
      <w:r w:rsidR="00C913A9" w:rsidRPr="00BD42B2">
        <w:rPr>
          <w:sz w:val="24"/>
          <w:szCs w:val="24"/>
          <w:lang w:eastAsia="zh-CN"/>
        </w:rPr>
        <w:t xml:space="preserve"> hoạt động trong phổ không liền kề và áp dụng bên trong khoảng bảo vệ liên băng thông RF bất kỳ cho </w:t>
      </w:r>
      <w:r w:rsidR="008045AB">
        <w:rPr>
          <w:sz w:val="24"/>
          <w:szCs w:val="24"/>
          <w:lang w:eastAsia="zh-CN"/>
        </w:rPr>
        <w:t>BS vùng phủ rộng</w:t>
      </w:r>
      <w:r w:rsidR="00C913A9" w:rsidRPr="00BD42B2">
        <w:rPr>
          <w:sz w:val="24"/>
          <w:szCs w:val="24"/>
          <w:lang w:eastAsia="zh-CN"/>
        </w:rPr>
        <w:t xml:space="preserve"> hoạt động </w:t>
      </w:r>
      <w:r w:rsidR="00F62B96" w:rsidRPr="00BD42B2">
        <w:rPr>
          <w:sz w:val="24"/>
          <w:szCs w:val="24"/>
          <w:lang w:eastAsia="zh-CN"/>
        </w:rPr>
        <w:t>trong nhiều băng tần.</w:t>
      </w:r>
    </w:p>
    <w:p w14:paraId="23DDCBC2" w14:textId="485B83DE" w:rsidR="00F62B96" w:rsidRPr="00BD42B2" w:rsidRDefault="00BC6ECD" w:rsidP="00146074">
      <w:pPr>
        <w:spacing w:after="0" w:line="240" w:lineRule="auto"/>
        <w:rPr>
          <w:sz w:val="24"/>
          <w:szCs w:val="24"/>
          <w:lang w:eastAsia="zh-CN"/>
        </w:rPr>
      </w:pPr>
      <w:r w:rsidRPr="00BD42B2">
        <w:rPr>
          <w:sz w:val="24"/>
          <w:szCs w:val="24"/>
          <w:lang w:eastAsia="zh-CN"/>
        </w:rPr>
        <w:t xml:space="preserve">Với </w:t>
      </w:r>
      <w:r w:rsidR="00853BF3">
        <w:rPr>
          <w:sz w:val="24"/>
          <w:szCs w:val="24"/>
          <w:lang w:eastAsia="zh-CN"/>
        </w:rPr>
        <w:t>BS vùng phủ trung bình</w:t>
      </w:r>
      <w:r w:rsidRPr="00BD42B2">
        <w:rPr>
          <w:sz w:val="24"/>
          <w:szCs w:val="24"/>
          <w:lang w:eastAsia="zh-CN"/>
        </w:rPr>
        <w:t>, y</w:t>
      </w:r>
      <w:r w:rsidR="00F62B96" w:rsidRPr="00BD42B2">
        <w:rPr>
          <w:sz w:val="24"/>
          <w:szCs w:val="24"/>
          <w:lang w:eastAsia="zh-CN"/>
        </w:rPr>
        <w:t>êu cầu này áp dụng bên ngoài băng thông RF của trạm gốc</w:t>
      </w:r>
      <w:r w:rsidRPr="00BD42B2">
        <w:rPr>
          <w:sz w:val="24"/>
          <w:szCs w:val="24"/>
          <w:lang w:eastAsia="zh-CN"/>
        </w:rPr>
        <w:t xml:space="preserve">. Ngoài ra, yêu cầu này </w:t>
      </w:r>
      <w:r w:rsidR="00F62B96" w:rsidRPr="00BD42B2">
        <w:rPr>
          <w:sz w:val="24"/>
          <w:szCs w:val="24"/>
          <w:lang w:eastAsia="zh-CN"/>
        </w:rPr>
        <w:t xml:space="preserve">áp dụng bên trong khoảng bảo </w:t>
      </w:r>
      <w:r w:rsidRPr="00BD42B2">
        <w:rPr>
          <w:sz w:val="24"/>
          <w:szCs w:val="24"/>
          <w:lang w:eastAsia="zh-CN"/>
        </w:rPr>
        <w:t>vệ khối thành phần bất kỳ cho</w:t>
      </w:r>
      <w:r w:rsidR="00F62B96" w:rsidRPr="00BD42B2">
        <w:rPr>
          <w:sz w:val="24"/>
          <w:szCs w:val="24"/>
          <w:lang w:eastAsia="zh-CN"/>
        </w:rPr>
        <w:t xml:space="preserve"> </w:t>
      </w:r>
      <w:r w:rsidR="00853BF3">
        <w:rPr>
          <w:sz w:val="24"/>
          <w:szCs w:val="24"/>
          <w:lang w:eastAsia="zh-CN"/>
        </w:rPr>
        <w:t>BS vùng phủ trung bình</w:t>
      </w:r>
      <w:r w:rsidR="00F62B96" w:rsidRPr="00BD42B2">
        <w:rPr>
          <w:sz w:val="24"/>
          <w:szCs w:val="24"/>
          <w:lang w:eastAsia="zh-CN"/>
        </w:rPr>
        <w:t xml:space="preserve"> hoạt động trong phổ không liền kề và áp dụng bên trong khoảng bảo vệ l</w:t>
      </w:r>
      <w:r w:rsidR="00297C7D" w:rsidRPr="00BD42B2">
        <w:rPr>
          <w:sz w:val="24"/>
          <w:szCs w:val="24"/>
          <w:lang w:eastAsia="zh-CN"/>
        </w:rPr>
        <w:t xml:space="preserve">iên băng thông RF bất kỳ cho </w:t>
      </w:r>
      <w:r w:rsidR="00853BF3">
        <w:rPr>
          <w:sz w:val="24"/>
          <w:szCs w:val="24"/>
          <w:lang w:eastAsia="zh-CN"/>
        </w:rPr>
        <w:t>BS vùng phủ trung bình</w:t>
      </w:r>
      <w:r w:rsidR="00F62B96" w:rsidRPr="00BD42B2">
        <w:rPr>
          <w:sz w:val="24"/>
          <w:szCs w:val="24"/>
          <w:lang w:eastAsia="zh-CN"/>
        </w:rPr>
        <w:t xml:space="preserve"> hoạt động trong nhiều băng tần.</w:t>
      </w:r>
    </w:p>
    <w:p w14:paraId="0EDEA22D" w14:textId="4D6E1F32" w:rsidR="00F62B96" w:rsidRPr="00BD42B2" w:rsidRDefault="00D03960" w:rsidP="00146074">
      <w:pPr>
        <w:spacing w:after="0" w:line="240" w:lineRule="auto"/>
        <w:rPr>
          <w:sz w:val="24"/>
          <w:szCs w:val="24"/>
          <w:lang w:eastAsia="zh-CN"/>
        </w:rPr>
      </w:pPr>
      <w:r w:rsidRPr="00BD42B2">
        <w:rPr>
          <w:sz w:val="24"/>
          <w:szCs w:val="24"/>
          <w:lang w:eastAsia="zh-CN"/>
        </w:rPr>
        <w:t xml:space="preserve">Với </w:t>
      </w:r>
      <w:r w:rsidR="00853BF3">
        <w:rPr>
          <w:sz w:val="24"/>
          <w:szCs w:val="24"/>
          <w:lang w:eastAsia="zh-CN"/>
        </w:rPr>
        <w:t>BS vùng phủ hẹp</w:t>
      </w:r>
      <w:r w:rsidRPr="00BD42B2">
        <w:rPr>
          <w:sz w:val="24"/>
          <w:szCs w:val="24"/>
          <w:lang w:eastAsia="zh-CN"/>
        </w:rPr>
        <w:t>, y</w:t>
      </w:r>
      <w:r w:rsidR="00F62B96" w:rsidRPr="00BD42B2">
        <w:rPr>
          <w:sz w:val="24"/>
          <w:szCs w:val="24"/>
          <w:lang w:eastAsia="zh-CN"/>
        </w:rPr>
        <w:t xml:space="preserve">êu cầu này áp dụng bên ngoài băng thông RF của trạm </w:t>
      </w:r>
      <w:r w:rsidRPr="00BD42B2">
        <w:rPr>
          <w:sz w:val="24"/>
          <w:szCs w:val="24"/>
          <w:lang w:eastAsia="zh-CN"/>
        </w:rPr>
        <w:t>gốc. Ngoài ra</w:t>
      </w:r>
      <w:r w:rsidR="00F62B96" w:rsidRPr="00BD42B2">
        <w:rPr>
          <w:sz w:val="24"/>
          <w:szCs w:val="24"/>
          <w:lang w:eastAsia="zh-CN"/>
        </w:rPr>
        <w:t xml:space="preserve">, </w:t>
      </w:r>
      <w:r w:rsidRPr="00BD42B2">
        <w:rPr>
          <w:sz w:val="24"/>
          <w:szCs w:val="24"/>
          <w:lang w:eastAsia="zh-CN"/>
        </w:rPr>
        <w:t xml:space="preserve">yêu cầu này </w:t>
      </w:r>
      <w:r w:rsidR="00F62B96" w:rsidRPr="00BD42B2">
        <w:rPr>
          <w:sz w:val="24"/>
          <w:szCs w:val="24"/>
          <w:lang w:eastAsia="zh-CN"/>
        </w:rPr>
        <w:t xml:space="preserve">áp dụng bên trong khoảng bảo vệ khối thành phần bất kỳ cho </w:t>
      </w:r>
      <w:r w:rsidR="00853BF3">
        <w:rPr>
          <w:sz w:val="24"/>
          <w:szCs w:val="24"/>
          <w:lang w:eastAsia="zh-CN"/>
        </w:rPr>
        <w:t>BS vùng phủ hẹp</w:t>
      </w:r>
      <w:r w:rsidR="00F62B96" w:rsidRPr="00BD42B2">
        <w:rPr>
          <w:sz w:val="24"/>
          <w:szCs w:val="24"/>
          <w:lang w:eastAsia="zh-CN"/>
        </w:rPr>
        <w:t xml:space="preserve"> hoạt động trong phổ không liền kề và áp dụng bên trong khoảng bảo vệ liên băng thông RF bất kỳ cho </w:t>
      </w:r>
      <w:r w:rsidR="00853BF3">
        <w:rPr>
          <w:sz w:val="24"/>
          <w:szCs w:val="24"/>
          <w:lang w:eastAsia="zh-CN"/>
        </w:rPr>
        <w:t>BS vùng phủ hẹp</w:t>
      </w:r>
      <w:r w:rsidR="00F62B96" w:rsidRPr="00BD42B2">
        <w:rPr>
          <w:sz w:val="24"/>
          <w:szCs w:val="24"/>
          <w:lang w:eastAsia="zh-CN"/>
        </w:rPr>
        <w:t xml:space="preserve"> hoạt động trong nhiều băng tần.</w:t>
      </w:r>
    </w:p>
    <w:p w14:paraId="0E0063E1" w14:textId="61985A41" w:rsidR="00F62B96" w:rsidRPr="00BD42B2" w:rsidRDefault="00F62B96" w:rsidP="00146074">
      <w:pPr>
        <w:spacing w:after="0" w:line="240" w:lineRule="auto"/>
        <w:rPr>
          <w:sz w:val="24"/>
          <w:szCs w:val="24"/>
          <w:lang w:eastAsia="zh-CN"/>
        </w:rPr>
      </w:pPr>
      <w:r w:rsidRPr="00BD42B2">
        <w:rPr>
          <w:sz w:val="24"/>
          <w:szCs w:val="24"/>
          <w:lang w:eastAsia="zh-CN"/>
        </w:rPr>
        <w:t xml:space="preserve">Bên ngoài băng thông RF của trạm gốc, các phát xạ không vượt quá các mức cực đại được </w:t>
      </w:r>
      <w:r w:rsidR="00C4759E">
        <w:rPr>
          <w:sz w:val="24"/>
          <w:szCs w:val="24"/>
          <w:lang w:eastAsia="zh-CN"/>
        </w:rPr>
        <w:t>quy định tại</w:t>
      </w:r>
      <w:r w:rsidRPr="00493ED9">
        <w:rPr>
          <w:sz w:val="24"/>
          <w:szCs w:val="24"/>
          <w:lang w:eastAsia="zh-CN"/>
        </w:rPr>
        <w:t xml:space="preserve"> </w:t>
      </w:r>
      <w:r w:rsidR="00EF2EC5" w:rsidRPr="00144307">
        <w:rPr>
          <w:sz w:val="24"/>
          <w:szCs w:val="24"/>
          <w:lang w:eastAsia="zh-CN"/>
        </w:rPr>
        <w:t xml:space="preserve">các </w:t>
      </w:r>
      <w:r w:rsidR="00493ED9" w:rsidRPr="00144307">
        <w:rPr>
          <w:sz w:val="24"/>
          <w:szCs w:val="24"/>
          <w:lang w:eastAsia="zh-CN"/>
        </w:rPr>
        <w:fldChar w:fldCharType="begin"/>
      </w:r>
      <w:r w:rsidR="00493ED9" w:rsidRPr="00144307">
        <w:rPr>
          <w:sz w:val="24"/>
          <w:szCs w:val="24"/>
          <w:lang w:eastAsia="zh-CN"/>
        </w:rPr>
        <w:instrText xml:space="preserve"> REF _Ref463310594 \h  \* MERGEFORMAT </w:instrText>
      </w:r>
      <w:r w:rsidR="00493ED9" w:rsidRPr="00144307">
        <w:rPr>
          <w:sz w:val="24"/>
          <w:szCs w:val="24"/>
          <w:lang w:eastAsia="zh-CN"/>
        </w:rPr>
      </w:r>
      <w:r w:rsidR="00493ED9"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3</w:t>
      </w:r>
      <w:r w:rsidR="00493ED9" w:rsidRPr="00144307">
        <w:rPr>
          <w:sz w:val="24"/>
          <w:szCs w:val="24"/>
          <w:lang w:eastAsia="zh-CN"/>
        </w:rPr>
        <w:fldChar w:fldCharType="end"/>
      </w:r>
      <w:r w:rsidR="00493ED9" w:rsidRPr="00144307">
        <w:rPr>
          <w:sz w:val="24"/>
          <w:szCs w:val="24"/>
          <w:lang w:eastAsia="zh-CN"/>
        </w:rPr>
        <w:t xml:space="preserve">, </w:t>
      </w:r>
      <w:r w:rsidR="00493ED9" w:rsidRPr="00144307">
        <w:rPr>
          <w:sz w:val="24"/>
          <w:szCs w:val="24"/>
          <w:lang w:eastAsia="zh-CN"/>
        </w:rPr>
        <w:fldChar w:fldCharType="begin"/>
      </w:r>
      <w:r w:rsidR="00493ED9" w:rsidRPr="00144307">
        <w:rPr>
          <w:sz w:val="24"/>
          <w:szCs w:val="24"/>
          <w:lang w:eastAsia="zh-CN"/>
        </w:rPr>
        <w:instrText xml:space="preserve"> REF _Ref458547355 \h  \* MERGEFORMAT </w:instrText>
      </w:r>
      <w:r w:rsidR="00493ED9" w:rsidRPr="00144307">
        <w:rPr>
          <w:sz w:val="24"/>
          <w:szCs w:val="24"/>
          <w:lang w:eastAsia="zh-CN"/>
        </w:rPr>
      </w:r>
      <w:r w:rsidR="00493ED9"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4</w:t>
      </w:r>
      <w:r w:rsidR="00493ED9" w:rsidRPr="00144307">
        <w:rPr>
          <w:sz w:val="24"/>
          <w:szCs w:val="24"/>
          <w:lang w:eastAsia="zh-CN"/>
        </w:rPr>
        <w:fldChar w:fldCharType="end"/>
      </w:r>
      <w:r w:rsidR="00EF2EC5" w:rsidRPr="00144307">
        <w:rPr>
          <w:sz w:val="24"/>
          <w:szCs w:val="24"/>
          <w:lang w:eastAsia="zh-CN"/>
        </w:rPr>
        <w:t>,</w:t>
      </w:r>
      <w:r w:rsidRPr="00144307">
        <w:rPr>
          <w:sz w:val="24"/>
          <w:szCs w:val="24"/>
          <w:lang w:eastAsia="zh-CN"/>
        </w:rPr>
        <w:t xml:space="preserve"> </w:t>
      </w:r>
      <w:r w:rsidR="00EF2EC5" w:rsidRPr="00144307">
        <w:rPr>
          <w:sz w:val="24"/>
          <w:szCs w:val="24"/>
          <w:lang w:eastAsia="zh-CN"/>
        </w:rPr>
        <w:fldChar w:fldCharType="begin"/>
      </w:r>
      <w:r w:rsidR="00EF2EC5" w:rsidRPr="00144307">
        <w:rPr>
          <w:sz w:val="24"/>
          <w:szCs w:val="24"/>
          <w:lang w:eastAsia="zh-CN"/>
        </w:rPr>
        <w:instrText xml:space="preserve"> REF _Ref476115867 \h </w:instrText>
      </w:r>
      <w:r w:rsidR="00144307">
        <w:rPr>
          <w:sz w:val="24"/>
          <w:szCs w:val="24"/>
          <w:lang w:eastAsia="zh-CN"/>
        </w:rPr>
        <w:instrText xml:space="preserve"> \* MERGEFORMAT </w:instrText>
      </w:r>
      <w:r w:rsidR="00EF2EC5" w:rsidRPr="00144307">
        <w:rPr>
          <w:sz w:val="24"/>
          <w:szCs w:val="24"/>
          <w:lang w:eastAsia="zh-CN"/>
        </w:rPr>
      </w:r>
      <w:r w:rsidR="00EF2EC5" w:rsidRPr="00144307">
        <w:rPr>
          <w:sz w:val="24"/>
          <w:szCs w:val="24"/>
          <w:lang w:eastAsia="zh-CN"/>
        </w:rPr>
        <w:fldChar w:fldCharType="separate"/>
      </w:r>
      <w:r w:rsidR="001A35F6" w:rsidRPr="001A35F6">
        <w:rPr>
          <w:sz w:val="24"/>
          <w:szCs w:val="24"/>
          <w:lang w:val="vi-VN"/>
        </w:rPr>
        <w:t xml:space="preserve">Bảng </w:t>
      </w:r>
      <w:r w:rsidR="001A35F6" w:rsidRPr="001A35F6">
        <w:rPr>
          <w:noProof/>
          <w:sz w:val="24"/>
          <w:szCs w:val="24"/>
          <w:lang w:val="vi-VN"/>
        </w:rPr>
        <w:t>8</w:t>
      </w:r>
      <w:r w:rsidR="00EF2EC5" w:rsidRPr="00144307">
        <w:rPr>
          <w:sz w:val="24"/>
          <w:szCs w:val="24"/>
          <w:lang w:eastAsia="zh-CN"/>
        </w:rPr>
        <w:fldChar w:fldCharType="end"/>
      </w:r>
      <w:r w:rsidR="00EF2EC5" w:rsidRPr="00144307">
        <w:rPr>
          <w:sz w:val="24"/>
          <w:szCs w:val="24"/>
          <w:lang w:eastAsia="zh-CN"/>
        </w:rPr>
        <w:t xml:space="preserve"> và </w:t>
      </w:r>
      <w:r w:rsidR="00EF2EC5" w:rsidRPr="00144307">
        <w:rPr>
          <w:sz w:val="24"/>
          <w:szCs w:val="24"/>
          <w:lang w:eastAsia="zh-CN"/>
        </w:rPr>
        <w:fldChar w:fldCharType="begin"/>
      </w:r>
      <w:r w:rsidR="00EF2EC5" w:rsidRPr="00144307">
        <w:rPr>
          <w:sz w:val="24"/>
          <w:szCs w:val="24"/>
          <w:lang w:eastAsia="zh-CN"/>
        </w:rPr>
        <w:instrText xml:space="preserve"> REF _Ref463312527 \h </w:instrText>
      </w:r>
      <w:r w:rsidR="00144307">
        <w:rPr>
          <w:sz w:val="24"/>
          <w:szCs w:val="24"/>
          <w:lang w:eastAsia="zh-CN"/>
        </w:rPr>
        <w:instrText xml:space="preserve"> \* MERGEFORMAT </w:instrText>
      </w:r>
      <w:r w:rsidR="00EF2EC5" w:rsidRPr="00144307">
        <w:rPr>
          <w:sz w:val="24"/>
          <w:szCs w:val="24"/>
          <w:lang w:eastAsia="zh-CN"/>
        </w:rPr>
      </w:r>
      <w:r w:rsidR="00EF2EC5"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9</w:t>
      </w:r>
      <w:r w:rsidR="00EF2EC5" w:rsidRPr="00144307">
        <w:rPr>
          <w:sz w:val="24"/>
          <w:szCs w:val="24"/>
          <w:lang w:eastAsia="zh-CN"/>
        </w:rPr>
        <w:fldChar w:fldCharType="end"/>
      </w:r>
      <w:r w:rsidRPr="00144307">
        <w:rPr>
          <w:sz w:val="24"/>
          <w:szCs w:val="24"/>
          <w:lang w:eastAsia="zh-CN"/>
        </w:rPr>
        <w:t>, trong đó:</w:t>
      </w:r>
    </w:p>
    <w:p w14:paraId="400465D0" w14:textId="77777777" w:rsidR="00F62B96" w:rsidRPr="00BD42B2" w:rsidRDefault="00F62B96"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r w:rsidRPr="00BD42B2">
        <w:rPr>
          <w:sz w:val="24"/>
          <w:szCs w:val="24"/>
          <w:lang w:eastAsia="zh-CN"/>
        </w:rPr>
        <w:t>f là khoảng cách giữa tần số biên kênh và điểm -3 dB danh</w:t>
      </w:r>
      <w:r w:rsidR="00270D3F" w:rsidRPr="00BD42B2">
        <w:rPr>
          <w:sz w:val="24"/>
          <w:szCs w:val="24"/>
          <w:lang w:eastAsia="zh-CN"/>
        </w:rPr>
        <w:t xml:space="preserve"> định của bộ lọc đo gần</w:t>
      </w:r>
      <w:r w:rsidRPr="00BD42B2">
        <w:rPr>
          <w:sz w:val="24"/>
          <w:szCs w:val="24"/>
          <w:lang w:eastAsia="zh-CN"/>
        </w:rPr>
        <w:t xml:space="preserve"> tần số sóng mang</w:t>
      </w:r>
      <w:r w:rsidR="00270D3F" w:rsidRPr="00BD42B2">
        <w:rPr>
          <w:sz w:val="24"/>
          <w:szCs w:val="24"/>
          <w:lang w:eastAsia="zh-CN"/>
        </w:rPr>
        <w:t xml:space="preserve"> nhất</w:t>
      </w:r>
      <w:r w:rsidRPr="00BD42B2">
        <w:rPr>
          <w:sz w:val="24"/>
          <w:szCs w:val="24"/>
          <w:lang w:eastAsia="zh-CN"/>
        </w:rPr>
        <w:t>;</w:t>
      </w:r>
    </w:p>
    <w:p w14:paraId="03C2A373" w14:textId="77777777" w:rsidR="00270D3F" w:rsidRPr="00BD42B2" w:rsidRDefault="00270D3F"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w:t>
      </w:r>
      <w:r w:rsidR="00BC6182">
        <w:rPr>
          <w:sz w:val="24"/>
          <w:szCs w:val="24"/>
          <w:lang w:eastAsia="zh-CN"/>
        </w:rPr>
        <w:t>_offset là</w:t>
      </w:r>
      <w:r w:rsidRPr="00BD42B2">
        <w:rPr>
          <w:sz w:val="24"/>
          <w:szCs w:val="24"/>
          <w:lang w:eastAsia="zh-CN"/>
        </w:rPr>
        <w:t xml:space="preserve"> khoảng cách giữa tần số biên kênh và tần số trung tâm của bộ lọc đo;</w:t>
      </w:r>
    </w:p>
    <w:p w14:paraId="5D051FCF" w14:textId="77777777" w:rsidR="00270D3F" w:rsidRPr="00BD42B2" w:rsidRDefault="00270D3F"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f_offset</w:t>
      </w:r>
      <w:r w:rsidRPr="00BD42B2">
        <w:rPr>
          <w:sz w:val="24"/>
          <w:szCs w:val="24"/>
          <w:vertAlign w:val="subscript"/>
          <w:lang w:eastAsia="zh-CN"/>
        </w:rPr>
        <w:t>max</w:t>
      </w:r>
      <w:r w:rsidR="003A02C2" w:rsidRPr="00BD42B2">
        <w:rPr>
          <w:sz w:val="24"/>
          <w:szCs w:val="24"/>
          <w:lang w:eastAsia="zh-CN"/>
        </w:rPr>
        <w:t xml:space="preserve"> là độ lệch </w:t>
      </w:r>
      <w:r w:rsidR="00EE0741" w:rsidRPr="00BD42B2">
        <w:rPr>
          <w:sz w:val="24"/>
          <w:szCs w:val="24"/>
          <w:lang w:eastAsia="zh-CN"/>
        </w:rPr>
        <w:t xml:space="preserve">so </w:t>
      </w:r>
      <w:r w:rsidR="003A02C2" w:rsidRPr="00BD42B2">
        <w:rPr>
          <w:sz w:val="24"/>
          <w:szCs w:val="24"/>
          <w:lang w:eastAsia="zh-CN"/>
        </w:rPr>
        <w:t>với</w:t>
      </w:r>
      <w:r w:rsidRPr="00BD42B2">
        <w:rPr>
          <w:sz w:val="24"/>
          <w:szCs w:val="24"/>
          <w:lang w:eastAsia="zh-CN"/>
        </w:rPr>
        <w:t xml:space="preserve"> tần số 10 MHz bên ngoài băng tần hoạt động đường xuống;</w:t>
      </w:r>
    </w:p>
    <w:p w14:paraId="28A22869" w14:textId="77777777" w:rsidR="00270D3F" w:rsidRPr="00BD42B2" w:rsidRDefault="00270D3F"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proofErr w:type="gramStart"/>
      <w:r w:rsidRPr="00BD42B2">
        <w:rPr>
          <w:sz w:val="24"/>
          <w:szCs w:val="24"/>
          <w:lang w:eastAsia="zh-CN"/>
        </w:rPr>
        <w:t>f</w:t>
      </w:r>
      <w:r w:rsidRPr="00BD42B2">
        <w:rPr>
          <w:sz w:val="24"/>
          <w:szCs w:val="24"/>
          <w:vertAlign w:val="subscript"/>
          <w:lang w:eastAsia="zh-CN"/>
        </w:rPr>
        <w:t>max</w:t>
      </w:r>
      <w:proofErr w:type="gramEnd"/>
      <w:r w:rsidRPr="00BD42B2">
        <w:rPr>
          <w:sz w:val="24"/>
          <w:szCs w:val="24"/>
          <w:lang w:eastAsia="zh-CN"/>
        </w:rPr>
        <w:t xml:space="preserve"> bằng f_offset</w:t>
      </w:r>
      <w:r w:rsidRPr="00BD42B2">
        <w:rPr>
          <w:sz w:val="24"/>
          <w:szCs w:val="24"/>
          <w:vertAlign w:val="subscript"/>
          <w:lang w:eastAsia="zh-CN"/>
        </w:rPr>
        <w:t>max</w:t>
      </w:r>
      <w:r w:rsidRPr="00BD42B2">
        <w:rPr>
          <w:sz w:val="24"/>
          <w:szCs w:val="24"/>
          <w:lang w:eastAsia="zh-CN"/>
        </w:rPr>
        <w:t xml:space="preserve"> trừ một nửa băng thông của bộ lọc đo.</w:t>
      </w:r>
    </w:p>
    <w:p w14:paraId="6FF5004F" w14:textId="0F68C652" w:rsidR="00270D3F" w:rsidRPr="00BD42B2" w:rsidRDefault="00270D3F" w:rsidP="00146074">
      <w:pPr>
        <w:spacing w:after="0" w:line="240" w:lineRule="auto"/>
        <w:rPr>
          <w:sz w:val="24"/>
          <w:szCs w:val="24"/>
          <w:lang w:eastAsia="zh-CN"/>
        </w:rPr>
      </w:pPr>
      <w:r w:rsidRPr="00BD42B2">
        <w:rPr>
          <w:sz w:val="24"/>
          <w:szCs w:val="24"/>
          <w:lang w:eastAsia="zh-CN"/>
        </w:rPr>
        <w:lastRenderedPageBreak/>
        <w:t>Với BS hoạt động trong nhiều băng tần, bên trong các khoảng bảo vệ liên băng thông RF bất kỳ với W</w:t>
      </w:r>
      <w:r w:rsidRPr="00BD42B2">
        <w:rPr>
          <w:sz w:val="24"/>
          <w:szCs w:val="24"/>
          <w:vertAlign w:val="subscript"/>
          <w:lang w:eastAsia="zh-CN"/>
        </w:rPr>
        <w:t>gap</w:t>
      </w:r>
      <w:r w:rsidRPr="00BD42B2">
        <w:rPr>
          <w:sz w:val="24"/>
          <w:szCs w:val="24"/>
          <w:lang w:eastAsia="zh-CN"/>
        </w:rPr>
        <w:t xml:space="preserve"> &lt; 20 MHz, các phát xạ không vượt quá tổng lũy kế của các </w:t>
      </w:r>
      <w:r w:rsidR="00493ED9">
        <w:rPr>
          <w:sz w:val="24"/>
          <w:szCs w:val="24"/>
          <w:lang w:eastAsia="zh-CN"/>
        </w:rPr>
        <w:t>giới hạn</w:t>
      </w:r>
      <w:r w:rsidRPr="00BD42B2">
        <w:rPr>
          <w:sz w:val="24"/>
          <w:szCs w:val="24"/>
          <w:lang w:eastAsia="zh-CN"/>
        </w:rPr>
        <w:t xml:space="preserve"> quy định tại các biên băng thông RF của trạm gốc trên mỗi sườn của khoảng </w:t>
      </w:r>
      <w:r w:rsidRPr="00144307">
        <w:rPr>
          <w:sz w:val="24"/>
          <w:szCs w:val="24"/>
          <w:lang w:eastAsia="zh-CN"/>
        </w:rPr>
        <w:t xml:space="preserve">bảo vệ liên băng thông RF. </w:t>
      </w:r>
      <w:r w:rsidR="00493ED9" w:rsidRPr="00144307">
        <w:rPr>
          <w:sz w:val="24"/>
          <w:szCs w:val="24"/>
          <w:lang w:eastAsia="zh-CN"/>
        </w:rPr>
        <w:t>Giới hạn</w:t>
      </w:r>
      <w:r w:rsidRPr="00144307">
        <w:rPr>
          <w:sz w:val="24"/>
          <w:szCs w:val="24"/>
          <w:lang w:eastAsia="zh-CN"/>
        </w:rPr>
        <w:t xml:space="preserve"> cho biên băng thông RF được </w:t>
      </w:r>
      <w:r w:rsidR="00C4759E">
        <w:rPr>
          <w:sz w:val="24"/>
          <w:szCs w:val="24"/>
          <w:lang w:eastAsia="zh-CN"/>
        </w:rPr>
        <w:t>quy định tại</w:t>
      </w:r>
      <w:r w:rsidRPr="00144307">
        <w:rPr>
          <w:sz w:val="24"/>
          <w:szCs w:val="24"/>
          <w:lang w:eastAsia="zh-CN"/>
        </w:rPr>
        <w:t xml:space="preserve"> các </w:t>
      </w:r>
      <w:r w:rsidR="00144307" w:rsidRPr="00144307">
        <w:rPr>
          <w:sz w:val="24"/>
          <w:szCs w:val="24"/>
          <w:lang w:eastAsia="zh-CN"/>
        </w:rPr>
        <w:fldChar w:fldCharType="begin"/>
      </w:r>
      <w:r w:rsidR="00144307" w:rsidRPr="00144307">
        <w:rPr>
          <w:sz w:val="24"/>
          <w:szCs w:val="24"/>
          <w:lang w:eastAsia="zh-CN"/>
        </w:rPr>
        <w:instrText xml:space="preserve"> REF _Ref463310594 \h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3</w:t>
      </w:r>
      <w:r w:rsidR="00144307" w:rsidRPr="00144307">
        <w:rPr>
          <w:sz w:val="24"/>
          <w:szCs w:val="24"/>
          <w:lang w:eastAsia="zh-CN"/>
        </w:rPr>
        <w:fldChar w:fldCharType="end"/>
      </w:r>
      <w:r w:rsidR="00144307" w:rsidRPr="00144307">
        <w:rPr>
          <w:sz w:val="24"/>
          <w:szCs w:val="24"/>
          <w:lang w:eastAsia="zh-CN"/>
        </w:rPr>
        <w:t xml:space="preserve">, </w:t>
      </w:r>
      <w:r w:rsidR="00144307" w:rsidRPr="00144307">
        <w:rPr>
          <w:sz w:val="24"/>
          <w:szCs w:val="24"/>
          <w:lang w:eastAsia="zh-CN"/>
        </w:rPr>
        <w:fldChar w:fldCharType="begin"/>
      </w:r>
      <w:r w:rsidR="00144307" w:rsidRPr="00144307">
        <w:rPr>
          <w:sz w:val="24"/>
          <w:szCs w:val="24"/>
          <w:lang w:eastAsia="zh-CN"/>
        </w:rPr>
        <w:instrText xml:space="preserve"> REF _Ref458547355 \h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4</w:t>
      </w:r>
      <w:r w:rsidR="00144307" w:rsidRPr="00144307">
        <w:rPr>
          <w:sz w:val="24"/>
          <w:szCs w:val="24"/>
          <w:lang w:eastAsia="zh-CN"/>
        </w:rPr>
        <w:fldChar w:fldCharType="end"/>
      </w:r>
      <w:r w:rsidR="00144307" w:rsidRPr="00144307">
        <w:rPr>
          <w:sz w:val="24"/>
          <w:szCs w:val="24"/>
          <w:lang w:eastAsia="zh-CN"/>
        </w:rPr>
        <w:t xml:space="preserve">, </w:t>
      </w:r>
      <w:r w:rsidR="00144307" w:rsidRPr="00144307">
        <w:rPr>
          <w:sz w:val="24"/>
          <w:szCs w:val="24"/>
          <w:lang w:eastAsia="zh-CN"/>
        </w:rPr>
        <w:fldChar w:fldCharType="begin"/>
      </w:r>
      <w:r w:rsidR="00144307" w:rsidRPr="00144307">
        <w:rPr>
          <w:sz w:val="24"/>
          <w:szCs w:val="24"/>
          <w:lang w:eastAsia="zh-CN"/>
        </w:rPr>
        <w:instrText xml:space="preserve"> REF _Ref476115867 \h </w:instrText>
      </w:r>
      <w:r w:rsidR="00144307">
        <w:rPr>
          <w:sz w:val="24"/>
          <w:szCs w:val="24"/>
          <w:lang w:eastAsia="zh-CN"/>
        </w:rPr>
        <w:instrText xml:space="preserve">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lang w:val="vi-VN"/>
        </w:rPr>
        <w:t xml:space="preserve">Bảng </w:t>
      </w:r>
      <w:r w:rsidR="001A35F6" w:rsidRPr="001A35F6">
        <w:rPr>
          <w:noProof/>
          <w:sz w:val="24"/>
          <w:szCs w:val="24"/>
          <w:lang w:val="vi-VN"/>
        </w:rPr>
        <w:t>8</w:t>
      </w:r>
      <w:r w:rsidR="00144307" w:rsidRPr="00144307">
        <w:rPr>
          <w:sz w:val="24"/>
          <w:szCs w:val="24"/>
          <w:lang w:eastAsia="zh-CN"/>
        </w:rPr>
        <w:fldChar w:fldCharType="end"/>
      </w:r>
      <w:r w:rsidR="00144307" w:rsidRPr="00144307">
        <w:rPr>
          <w:sz w:val="24"/>
          <w:szCs w:val="24"/>
          <w:lang w:eastAsia="zh-CN"/>
        </w:rPr>
        <w:t xml:space="preserve"> và </w:t>
      </w:r>
      <w:r w:rsidR="00144307" w:rsidRPr="00144307">
        <w:rPr>
          <w:sz w:val="24"/>
          <w:szCs w:val="24"/>
          <w:lang w:eastAsia="zh-CN"/>
        </w:rPr>
        <w:fldChar w:fldCharType="begin"/>
      </w:r>
      <w:r w:rsidR="00144307" w:rsidRPr="00144307">
        <w:rPr>
          <w:sz w:val="24"/>
          <w:szCs w:val="24"/>
          <w:lang w:eastAsia="zh-CN"/>
        </w:rPr>
        <w:instrText xml:space="preserve"> REF _Ref463312527 \h </w:instrText>
      </w:r>
      <w:r w:rsidR="00144307">
        <w:rPr>
          <w:sz w:val="24"/>
          <w:szCs w:val="24"/>
          <w:lang w:eastAsia="zh-CN"/>
        </w:rPr>
        <w:instrText xml:space="preserve">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9</w:t>
      </w:r>
      <w:r w:rsidR="00144307" w:rsidRPr="00144307">
        <w:rPr>
          <w:sz w:val="24"/>
          <w:szCs w:val="24"/>
          <w:lang w:eastAsia="zh-CN"/>
        </w:rPr>
        <w:fldChar w:fldCharType="end"/>
      </w:r>
      <w:r w:rsidR="0099069C" w:rsidRPr="00144307">
        <w:rPr>
          <w:sz w:val="24"/>
          <w:szCs w:val="24"/>
          <w:lang w:eastAsia="zh-CN"/>
        </w:rPr>
        <w:t>, trong đó:</w:t>
      </w:r>
    </w:p>
    <w:p w14:paraId="2519D16F" w14:textId="77777777" w:rsidR="0099069C" w:rsidRPr="00BD42B2" w:rsidRDefault="0099069C"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r w:rsidRPr="00BD42B2">
        <w:rPr>
          <w:sz w:val="24"/>
          <w:szCs w:val="24"/>
          <w:lang w:eastAsia="zh-CN"/>
        </w:rPr>
        <w:t>f là khoảng cách giữa tần số biên băng thông RF của trạm gốc và điểm -3 dB danh định của bộ lọc đo gần biên băng thông RF của trạm gốc nhất;</w:t>
      </w:r>
    </w:p>
    <w:p w14:paraId="6A84572E" w14:textId="77777777" w:rsidR="0099069C" w:rsidRPr="00BD42B2" w:rsidRDefault="0099069C"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w:t>
      </w:r>
      <w:r w:rsidR="003A02C2" w:rsidRPr="00BD42B2">
        <w:rPr>
          <w:sz w:val="24"/>
          <w:szCs w:val="24"/>
          <w:lang w:eastAsia="zh-CN"/>
        </w:rPr>
        <w:t>_offset</w:t>
      </w:r>
      <w:r w:rsidRPr="00BD42B2">
        <w:rPr>
          <w:sz w:val="24"/>
          <w:szCs w:val="24"/>
          <w:lang w:eastAsia="zh-CN"/>
        </w:rPr>
        <w:t xml:space="preserve"> là khoảng cách giữa tần số biên băng thông RF của trạm gốc và tần số trung tâm của bộ lọc đo;</w:t>
      </w:r>
    </w:p>
    <w:p w14:paraId="721160F7" w14:textId="77777777" w:rsidR="0099069C" w:rsidRPr="00BD42B2" w:rsidRDefault="0099069C"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f_offset</w:t>
      </w:r>
      <w:r w:rsidRPr="00BD42B2">
        <w:rPr>
          <w:sz w:val="24"/>
          <w:szCs w:val="24"/>
          <w:vertAlign w:val="subscript"/>
          <w:lang w:eastAsia="zh-CN"/>
        </w:rPr>
        <w:t>max</w:t>
      </w:r>
      <w:r w:rsidRPr="00BD42B2">
        <w:rPr>
          <w:sz w:val="24"/>
          <w:szCs w:val="24"/>
          <w:lang w:eastAsia="zh-CN"/>
        </w:rPr>
        <w:t xml:space="preserve"> bằng khoảng bảo vệ liên băng thông RF trừ một nửa băng thông của bộ lọc đo;</w:t>
      </w:r>
    </w:p>
    <w:p w14:paraId="1FC1DB18" w14:textId="77777777" w:rsidR="0099069C" w:rsidRPr="00BD42B2" w:rsidRDefault="0099069C"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proofErr w:type="gramStart"/>
      <w:r w:rsidRPr="00BD42B2">
        <w:rPr>
          <w:sz w:val="24"/>
          <w:szCs w:val="24"/>
          <w:lang w:eastAsia="zh-CN"/>
        </w:rPr>
        <w:t>f</w:t>
      </w:r>
      <w:r w:rsidRPr="00BD42B2">
        <w:rPr>
          <w:sz w:val="24"/>
          <w:szCs w:val="24"/>
          <w:vertAlign w:val="subscript"/>
          <w:lang w:eastAsia="zh-CN"/>
        </w:rPr>
        <w:t>max</w:t>
      </w:r>
      <w:proofErr w:type="gramEnd"/>
      <w:r w:rsidRPr="00BD42B2">
        <w:rPr>
          <w:sz w:val="24"/>
          <w:szCs w:val="24"/>
          <w:lang w:eastAsia="zh-CN"/>
        </w:rPr>
        <w:t xml:space="preserve"> bằng f_offset</w:t>
      </w:r>
      <w:r w:rsidRPr="00BD42B2">
        <w:rPr>
          <w:sz w:val="24"/>
          <w:szCs w:val="24"/>
          <w:vertAlign w:val="subscript"/>
          <w:lang w:eastAsia="zh-CN"/>
        </w:rPr>
        <w:t>max</w:t>
      </w:r>
      <w:r w:rsidRPr="00BD42B2">
        <w:rPr>
          <w:sz w:val="24"/>
          <w:szCs w:val="24"/>
          <w:lang w:eastAsia="zh-CN"/>
        </w:rPr>
        <w:t xml:space="preserve"> trừ một nửa băng thông của bộ lọc đo.</w:t>
      </w:r>
    </w:p>
    <w:p w14:paraId="6AFEE8D4" w14:textId="77777777" w:rsidR="003A02C2" w:rsidRPr="00BD42B2" w:rsidRDefault="0099069C" w:rsidP="00146074">
      <w:pPr>
        <w:spacing w:after="0" w:line="240" w:lineRule="auto"/>
        <w:rPr>
          <w:sz w:val="24"/>
          <w:szCs w:val="24"/>
          <w:lang w:eastAsia="zh-CN"/>
        </w:rPr>
      </w:pPr>
      <w:r w:rsidRPr="00BD42B2">
        <w:rPr>
          <w:sz w:val="24"/>
          <w:szCs w:val="24"/>
          <w:lang w:eastAsia="zh-CN"/>
        </w:rPr>
        <w:t xml:space="preserve">Với BS có khả năng hoạt động đa sóng mang, trong đó nhiều băng tần được ánh xạ trên cùng đầu nối ăng ten, các giới hạn phát xạ không mong muốn trong băng tần hoạt động cũng áp dụng trong một băng tần hoạt động </w:t>
      </w:r>
      <w:r w:rsidR="00D03960" w:rsidRPr="00BD42B2">
        <w:rPr>
          <w:sz w:val="24"/>
          <w:szCs w:val="24"/>
          <w:lang w:eastAsia="zh-CN"/>
        </w:rPr>
        <w:t>được hỗ trợ bên trong sóng mang phát đi</w:t>
      </w:r>
      <w:r w:rsidRPr="00BD42B2">
        <w:rPr>
          <w:sz w:val="24"/>
          <w:szCs w:val="24"/>
          <w:lang w:eastAsia="zh-CN"/>
        </w:rPr>
        <w:t xml:space="preserve"> bất kỳ, trong trường hợp tại đó có </w:t>
      </w:r>
      <w:r w:rsidR="00993059" w:rsidRPr="00BD42B2">
        <w:rPr>
          <w:sz w:val="24"/>
          <w:szCs w:val="24"/>
          <w:lang w:eastAsia="zh-CN"/>
        </w:rPr>
        <w:t>(</w:t>
      </w:r>
      <w:r w:rsidR="00D03960" w:rsidRPr="00BD42B2">
        <w:rPr>
          <w:sz w:val="24"/>
          <w:szCs w:val="24"/>
          <w:lang w:eastAsia="zh-CN"/>
        </w:rPr>
        <w:t>các) sóng mang phát đi</w:t>
      </w:r>
      <w:r w:rsidR="00993059" w:rsidRPr="00BD42B2">
        <w:rPr>
          <w:sz w:val="24"/>
          <w:szCs w:val="24"/>
          <w:lang w:eastAsia="zh-CN"/>
        </w:rPr>
        <w:t xml:space="preserve"> trong băng tần hoạt động được hỗ trợ khác. Trong trường hợp này, giới hạn </w:t>
      </w:r>
      <w:r w:rsidR="003A02C2" w:rsidRPr="00BD42B2">
        <w:rPr>
          <w:sz w:val="24"/>
          <w:szCs w:val="24"/>
          <w:lang w:eastAsia="zh-CN"/>
        </w:rPr>
        <w:t xml:space="preserve">không </w:t>
      </w:r>
      <w:r w:rsidR="00993059" w:rsidRPr="00BD42B2">
        <w:rPr>
          <w:sz w:val="24"/>
          <w:szCs w:val="24"/>
          <w:lang w:eastAsia="zh-CN"/>
        </w:rPr>
        <w:t>lũy kế áp dụng trong khoảng bảo vệ liên băng tần giữa một băng tần hoạt động đường xuống được</w:t>
      </w:r>
      <w:r w:rsidR="00D03960" w:rsidRPr="00BD42B2">
        <w:rPr>
          <w:sz w:val="24"/>
          <w:szCs w:val="24"/>
          <w:lang w:eastAsia="zh-CN"/>
        </w:rPr>
        <w:t xml:space="preserve"> hỗ trợ với (các) sóng mang</w:t>
      </w:r>
      <w:r w:rsidR="00993059" w:rsidRPr="00BD42B2">
        <w:rPr>
          <w:sz w:val="24"/>
          <w:szCs w:val="24"/>
          <w:lang w:eastAsia="zh-CN"/>
        </w:rPr>
        <w:t xml:space="preserve"> phát đi</w:t>
      </w:r>
      <w:r w:rsidRPr="00BD42B2">
        <w:rPr>
          <w:sz w:val="24"/>
          <w:szCs w:val="24"/>
          <w:lang w:eastAsia="zh-CN"/>
        </w:rPr>
        <w:t xml:space="preserve"> </w:t>
      </w:r>
      <w:r w:rsidR="00993059" w:rsidRPr="00BD42B2">
        <w:rPr>
          <w:sz w:val="24"/>
          <w:szCs w:val="24"/>
          <w:lang w:eastAsia="zh-CN"/>
        </w:rPr>
        <w:t xml:space="preserve">và một băng tần hoạt động đường xuống được hỗ trợ bên ngoài </w:t>
      </w:r>
      <w:r w:rsidR="00D03960" w:rsidRPr="00BD42B2">
        <w:rPr>
          <w:sz w:val="24"/>
          <w:szCs w:val="24"/>
          <w:lang w:eastAsia="zh-CN"/>
        </w:rPr>
        <w:t>sóng mang</w:t>
      </w:r>
      <w:r w:rsidR="003A02C2" w:rsidRPr="00BD42B2">
        <w:rPr>
          <w:sz w:val="24"/>
          <w:szCs w:val="24"/>
          <w:lang w:eastAsia="zh-CN"/>
        </w:rPr>
        <w:t xml:space="preserve"> phát đi bất kỳ và:</w:t>
      </w:r>
    </w:p>
    <w:p w14:paraId="5037074C" w14:textId="59C517DC" w:rsidR="00D03960" w:rsidRPr="00BD42B2" w:rsidRDefault="003A02C2" w:rsidP="00696A13">
      <w:pPr>
        <w:pStyle w:val="ListParagraph"/>
        <w:numPr>
          <w:ilvl w:val="0"/>
          <w:numId w:val="57"/>
        </w:numPr>
        <w:spacing w:after="0" w:line="240" w:lineRule="auto"/>
        <w:contextualSpacing w:val="0"/>
        <w:rPr>
          <w:sz w:val="24"/>
          <w:szCs w:val="24"/>
          <w:lang w:eastAsia="zh-CN"/>
        </w:rPr>
      </w:pPr>
      <w:r w:rsidRPr="00BD42B2">
        <w:rPr>
          <w:sz w:val="24"/>
          <w:szCs w:val="24"/>
          <w:lang w:eastAsia="zh-CN"/>
        </w:rPr>
        <w:t>Trong trường hợp khoảng bảo vệ liên băng tần giữa một băng tần hoạt động đường xuống được</w:t>
      </w:r>
      <w:r w:rsidR="006B09C3" w:rsidRPr="00BD42B2">
        <w:rPr>
          <w:sz w:val="24"/>
          <w:szCs w:val="24"/>
          <w:lang w:eastAsia="zh-CN"/>
        </w:rPr>
        <w:t xml:space="preserve"> hỗ trợ với (các) sóng mang</w:t>
      </w:r>
      <w:r w:rsidRPr="00BD42B2">
        <w:rPr>
          <w:sz w:val="24"/>
          <w:szCs w:val="24"/>
          <w:lang w:eastAsia="zh-CN"/>
        </w:rPr>
        <w:t xml:space="preserve"> phát đi và một băng tần hoạt động đường xuống được</w:t>
      </w:r>
      <w:r w:rsidR="006B09C3" w:rsidRPr="00BD42B2">
        <w:rPr>
          <w:sz w:val="24"/>
          <w:szCs w:val="24"/>
          <w:lang w:eastAsia="zh-CN"/>
        </w:rPr>
        <w:t xml:space="preserve"> hỗ trợ bên ngoài sóng mang</w:t>
      </w:r>
      <w:r w:rsidRPr="00BD42B2">
        <w:rPr>
          <w:sz w:val="24"/>
          <w:szCs w:val="24"/>
          <w:lang w:eastAsia="zh-CN"/>
        </w:rPr>
        <w:t xml:space="preserve"> phát đi bất kỳ nhỏ hơn 20 MHz, f_offset</w:t>
      </w:r>
      <w:r w:rsidRPr="00BD42B2">
        <w:rPr>
          <w:sz w:val="24"/>
          <w:szCs w:val="24"/>
          <w:vertAlign w:val="subscript"/>
          <w:lang w:eastAsia="zh-CN"/>
        </w:rPr>
        <w:t>max</w:t>
      </w:r>
      <w:r w:rsidRPr="00BD42B2">
        <w:rPr>
          <w:sz w:val="24"/>
          <w:szCs w:val="24"/>
          <w:lang w:eastAsia="zh-CN"/>
        </w:rPr>
        <w:t xml:space="preserve"> là độ lệch </w:t>
      </w:r>
      <w:r w:rsidR="00EE0741" w:rsidRPr="00BD42B2">
        <w:rPr>
          <w:sz w:val="24"/>
          <w:szCs w:val="24"/>
          <w:lang w:eastAsia="zh-CN"/>
        </w:rPr>
        <w:t xml:space="preserve">so </w:t>
      </w:r>
      <w:r w:rsidRPr="00BD42B2">
        <w:rPr>
          <w:sz w:val="24"/>
          <w:szCs w:val="24"/>
          <w:lang w:eastAsia="zh-CN"/>
        </w:rPr>
        <w:t>với tần số 10 MHz</w:t>
      </w:r>
      <w:r w:rsidR="00EE0741" w:rsidRPr="00BD42B2">
        <w:rPr>
          <w:sz w:val="24"/>
          <w:szCs w:val="24"/>
          <w:lang w:eastAsia="zh-CN"/>
        </w:rPr>
        <w:t xml:space="preserve"> bên ngoài các biên ngoài cùng của các băng tần hoạt động đường xuống được hỗ trợ và giới hạn phát xạ không mong muốn trong băng tần hoạt độ</w:t>
      </w:r>
      <w:r w:rsidR="006B09C3" w:rsidRPr="00BD42B2">
        <w:rPr>
          <w:sz w:val="24"/>
          <w:szCs w:val="24"/>
          <w:lang w:eastAsia="zh-CN"/>
        </w:rPr>
        <w:t>ng, tại đó có các sóng mang</w:t>
      </w:r>
      <w:r w:rsidR="00EE0741" w:rsidRPr="00BD42B2">
        <w:rPr>
          <w:sz w:val="24"/>
          <w:szCs w:val="24"/>
          <w:lang w:eastAsia="zh-CN"/>
        </w:rPr>
        <w:t xml:space="preserve"> phát đi</w:t>
      </w:r>
      <w:r w:rsidR="00D03960" w:rsidRPr="00BD42B2">
        <w:rPr>
          <w:sz w:val="24"/>
          <w:szCs w:val="24"/>
          <w:lang w:eastAsia="zh-CN"/>
        </w:rPr>
        <w:t xml:space="preserve">, được </w:t>
      </w:r>
      <w:r w:rsidR="00C4759E">
        <w:rPr>
          <w:sz w:val="24"/>
          <w:szCs w:val="24"/>
          <w:lang w:eastAsia="zh-CN"/>
        </w:rPr>
        <w:t>quy định tại</w:t>
      </w:r>
      <w:r w:rsidR="00D03960" w:rsidRPr="00BD42B2">
        <w:rPr>
          <w:sz w:val="24"/>
          <w:szCs w:val="24"/>
          <w:lang w:eastAsia="zh-CN"/>
        </w:rPr>
        <w:t xml:space="preserve"> các bảng của </w:t>
      </w:r>
      <w:r w:rsidR="002F6DF0">
        <w:rPr>
          <w:sz w:val="24"/>
          <w:szCs w:val="24"/>
          <w:lang w:eastAsia="zh-CN"/>
        </w:rPr>
        <w:t>điều</w:t>
      </w:r>
      <w:r w:rsidR="00D03960" w:rsidRPr="00BD42B2">
        <w:rPr>
          <w:sz w:val="24"/>
          <w:szCs w:val="24"/>
          <w:lang w:eastAsia="zh-CN"/>
        </w:rPr>
        <w:t xml:space="preserve"> này, áp dụng trên cả hai băng tần đường xuống.</w:t>
      </w:r>
    </w:p>
    <w:p w14:paraId="6A1FD93B" w14:textId="71778503" w:rsidR="0050301B" w:rsidRPr="00BD42B2" w:rsidRDefault="00D03960" w:rsidP="00696A13">
      <w:pPr>
        <w:pStyle w:val="ListParagraph"/>
        <w:numPr>
          <w:ilvl w:val="0"/>
          <w:numId w:val="57"/>
        </w:numPr>
        <w:spacing w:after="0" w:line="240" w:lineRule="auto"/>
        <w:contextualSpacing w:val="0"/>
        <w:rPr>
          <w:sz w:val="24"/>
          <w:szCs w:val="24"/>
          <w:lang w:eastAsia="zh-CN"/>
        </w:rPr>
      </w:pPr>
      <w:r w:rsidRPr="00BD42B2">
        <w:rPr>
          <w:sz w:val="24"/>
          <w:szCs w:val="24"/>
          <w:lang w:eastAsia="zh-CN"/>
        </w:rPr>
        <w:t>Trong trường hợp, giới hạn phát xạ không mong muốn trong băng tần hoạt động của băng tần, tại đó có các sóng mang phát đi,</w:t>
      </w:r>
      <w:r w:rsidR="006B09C3" w:rsidRPr="00BD42B2">
        <w:rPr>
          <w:sz w:val="24"/>
          <w:szCs w:val="24"/>
          <w:lang w:eastAsia="zh-CN"/>
        </w:rPr>
        <w:t xml:space="preserve"> được </w:t>
      </w:r>
      <w:r w:rsidR="00C4759E">
        <w:rPr>
          <w:sz w:val="24"/>
          <w:szCs w:val="24"/>
          <w:lang w:eastAsia="zh-CN"/>
        </w:rPr>
        <w:t>quy định tại</w:t>
      </w:r>
      <w:r w:rsidR="006B09C3" w:rsidRPr="00BD42B2">
        <w:rPr>
          <w:sz w:val="24"/>
          <w:szCs w:val="24"/>
          <w:lang w:eastAsia="zh-CN"/>
        </w:rPr>
        <w:t xml:space="preserve"> các bảng của </w:t>
      </w:r>
      <w:r w:rsidR="002F6DF0">
        <w:rPr>
          <w:sz w:val="24"/>
          <w:szCs w:val="24"/>
          <w:lang w:eastAsia="zh-CN"/>
        </w:rPr>
        <w:t>điều</w:t>
      </w:r>
      <w:r w:rsidR="006B09C3" w:rsidRPr="00BD42B2">
        <w:rPr>
          <w:sz w:val="24"/>
          <w:szCs w:val="24"/>
          <w:lang w:eastAsia="zh-CN"/>
        </w:rPr>
        <w:t xml:space="preserve"> này cho độ lệch tần số rộng nhất (</w:t>
      </w:r>
      <w:r w:rsidR="006B09C3" w:rsidRPr="00BD42B2">
        <w:rPr>
          <w:sz w:val="24"/>
          <w:szCs w:val="24"/>
          <w:lang w:eastAsia="zh-CN"/>
        </w:rPr>
        <w:sym w:font="Symbol" w:char="F044"/>
      </w:r>
      <w:r w:rsidR="006B09C3" w:rsidRPr="00BD42B2">
        <w:rPr>
          <w:sz w:val="24"/>
          <w:szCs w:val="24"/>
          <w:lang w:eastAsia="zh-CN"/>
        </w:rPr>
        <w:t>f</w:t>
      </w:r>
      <w:r w:rsidR="006B09C3" w:rsidRPr="00BD42B2">
        <w:rPr>
          <w:sz w:val="24"/>
          <w:szCs w:val="24"/>
          <w:vertAlign w:val="subscript"/>
          <w:lang w:eastAsia="zh-CN"/>
        </w:rPr>
        <w:t>max</w:t>
      </w:r>
      <w:r w:rsidR="006B09C3" w:rsidRPr="00BD42B2">
        <w:rPr>
          <w:sz w:val="24"/>
          <w:szCs w:val="24"/>
          <w:lang w:eastAsia="zh-CN"/>
        </w:rPr>
        <w:t>), áp dụng từ 10 MHz dưới tần số thấp nhất</w:t>
      </w:r>
      <w:r w:rsidR="0050301B" w:rsidRPr="00BD42B2">
        <w:rPr>
          <w:sz w:val="24"/>
          <w:szCs w:val="24"/>
          <w:lang w:eastAsia="zh-CN"/>
        </w:rPr>
        <w:t>, lên tới 10 MHz trên tần số cao nhất của băng tần hoạt động đường xuống được hỗ trợ bên ngoài sóng mang phát đi bất kỳ.</w:t>
      </w:r>
    </w:p>
    <w:p w14:paraId="62DD987A" w14:textId="7E0C77DE" w:rsidR="0050301B" w:rsidRPr="00BD42B2" w:rsidRDefault="0050301B" w:rsidP="00146074">
      <w:pPr>
        <w:spacing w:after="0" w:line="240" w:lineRule="auto"/>
        <w:rPr>
          <w:sz w:val="24"/>
          <w:szCs w:val="24"/>
          <w:lang w:eastAsia="zh-CN"/>
        </w:rPr>
      </w:pPr>
      <w:r w:rsidRPr="00BD42B2">
        <w:rPr>
          <w:sz w:val="24"/>
          <w:szCs w:val="24"/>
          <w:lang w:eastAsia="zh-CN"/>
        </w:rPr>
        <w:t xml:space="preserve">Ngoài ra, bên trong khoảng bảo vệ khối thành phần bất kỳ với một BS hoạt động trong phổ không liền kề, các kết quả đo không vượt quá tổng lũy kế của các </w:t>
      </w:r>
      <w:r w:rsidR="00493ED9">
        <w:rPr>
          <w:sz w:val="24"/>
          <w:szCs w:val="24"/>
          <w:lang w:eastAsia="zh-CN"/>
        </w:rPr>
        <w:t>giới hạn</w:t>
      </w:r>
      <w:r w:rsidR="00B2375B" w:rsidRPr="00BD42B2">
        <w:rPr>
          <w:sz w:val="24"/>
          <w:szCs w:val="24"/>
          <w:lang w:eastAsia="zh-CN"/>
        </w:rPr>
        <w:t xml:space="preserve"> quy định cho các khố</w:t>
      </w:r>
      <w:r w:rsidRPr="00BD42B2">
        <w:rPr>
          <w:sz w:val="24"/>
          <w:szCs w:val="24"/>
          <w:lang w:eastAsia="zh-CN"/>
        </w:rPr>
        <w:t xml:space="preserve">i thành phần lân cận trên mỗi sườn của khoảng bảo vệ khối thành phần. </w:t>
      </w:r>
      <w:r w:rsidR="00493ED9">
        <w:rPr>
          <w:sz w:val="24"/>
          <w:szCs w:val="24"/>
          <w:lang w:eastAsia="zh-CN"/>
        </w:rPr>
        <w:t>Giới hạn</w:t>
      </w:r>
      <w:r w:rsidRPr="00BD42B2">
        <w:rPr>
          <w:sz w:val="24"/>
          <w:szCs w:val="24"/>
          <w:lang w:eastAsia="zh-CN"/>
        </w:rPr>
        <w:t xml:space="preserve"> cho </w:t>
      </w:r>
      <w:r w:rsidR="002443D2" w:rsidRPr="00BD42B2">
        <w:rPr>
          <w:sz w:val="24"/>
          <w:szCs w:val="24"/>
          <w:lang w:eastAsia="zh-CN"/>
        </w:rPr>
        <w:t>từng</w:t>
      </w:r>
      <w:r w:rsidRPr="00BD42B2">
        <w:rPr>
          <w:sz w:val="24"/>
          <w:szCs w:val="24"/>
          <w:lang w:eastAsia="zh-CN"/>
        </w:rPr>
        <w:t xml:space="preserve"> khối thành phần được </w:t>
      </w:r>
      <w:r w:rsidR="00C4759E">
        <w:rPr>
          <w:sz w:val="24"/>
          <w:szCs w:val="24"/>
          <w:lang w:eastAsia="zh-CN"/>
        </w:rPr>
        <w:t>quy định tại</w:t>
      </w:r>
      <w:r w:rsidRPr="00BD42B2">
        <w:rPr>
          <w:sz w:val="24"/>
          <w:szCs w:val="24"/>
          <w:lang w:eastAsia="zh-CN"/>
        </w:rPr>
        <w:t xml:space="preserve"> các </w:t>
      </w:r>
      <w:r w:rsidR="00144307" w:rsidRPr="00144307">
        <w:rPr>
          <w:sz w:val="24"/>
          <w:szCs w:val="24"/>
          <w:lang w:eastAsia="zh-CN"/>
        </w:rPr>
        <w:fldChar w:fldCharType="begin"/>
      </w:r>
      <w:r w:rsidR="00144307" w:rsidRPr="00144307">
        <w:rPr>
          <w:sz w:val="24"/>
          <w:szCs w:val="24"/>
          <w:lang w:eastAsia="zh-CN"/>
        </w:rPr>
        <w:instrText xml:space="preserve"> REF _Ref463310594 \h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3</w:t>
      </w:r>
      <w:r w:rsidR="00144307" w:rsidRPr="00144307">
        <w:rPr>
          <w:sz w:val="24"/>
          <w:szCs w:val="24"/>
          <w:lang w:eastAsia="zh-CN"/>
        </w:rPr>
        <w:fldChar w:fldCharType="end"/>
      </w:r>
      <w:r w:rsidR="00144307" w:rsidRPr="00144307">
        <w:rPr>
          <w:sz w:val="24"/>
          <w:szCs w:val="24"/>
          <w:lang w:eastAsia="zh-CN"/>
        </w:rPr>
        <w:t xml:space="preserve">, </w:t>
      </w:r>
      <w:r w:rsidR="00144307" w:rsidRPr="00144307">
        <w:rPr>
          <w:sz w:val="24"/>
          <w:szCs w:val="24"/>
          <w:lang w:eastAsia="zh-CN"/>
        </w:rPr>
        <w:fldChar w:fldCharType="begin"/>
      </w:r>
      <w:r w:rsidR="00144307" w:rsidRPr="00144307">
        <w:rPr>
          <w:sz w:val="24"/>
          <w:szCs w:val="24"/>
          <w:lang w:eastAsia="zh-CN"/>
        </w:rPr>
        <w:instrText xml:space="preserve"> REF _Ref458547355 \h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4</w:t>
      </w:r>
      <w:r w:rsidR="00144307" w:rsidRPr="00144307">
        <w:rPr>
          <w:sz w:val="24"/>
          <w:szCs w:val="24"/>
          <w:lang w:eastAsia="zh-CN"/>
        </w:rPr>
        <w:fldChar w:fldCharType="end"/>
      </w:r>
      <w:r w:rsidR="00144307" w:rsidRPr="00144307">
        <w:rPr>
          <w:sz w:val="24"/>
          <w:szCs w:val="24"/>
          <w:lang w:eastAsia="zh-CN"/>
        </w:rPr>
        <w:t xml:space="preserve">, </w:t>
      </w:r>
      <w:r w:rsidR="00144307" w:rsidRPr="00144307">
        <w:rPr>
          <w:sz w:val="24"/>
          <w:szCs w:val="24"/>
          <w:lang w:eastAsia="zh-CN"/>
        </w:rPr>
        <w:fldChar w:fldCharType="begin"/>
      </w:r>
      <w:r w:rsidR="00144307" w:rsidRPr="00144307">
        <w:rPr>
          <w:sz w:val="24"/>
          <w:szCs w:val="24"/>
          <w:lang w:eastAsia="zh-CN"/>
        </w:rPr>
        <w:instrText xml:space="preserve"> REF _Ref476115867 \h </w:instrText>
      </w:r>
      <w:r w:rsidR="00144307">
        <w:rPr>
          <w:sz w:val="24"/>
          <w:szCs w:val="24"/>
          <w:lang w:eastAsia="zh-CN"/>
        </w:rPr>
        <w:instrText xml:space="preserve">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lang w:val="vi-VN"/>
        </w:rPr>
        <w:t xml:space="preserve">Bảng </w:t>
      </w:r>
      <w:r w:rsidR="001A35F6" w:rsidRPr="001A35F6">
        <w:rPr>
          <w:noProof/>
          <w:sz w:val="24"/>
          <w:szCs w:val="24"/>
          <w:lang w:val="vi-VN"/>
        </w:rPr>
        <w:t>8</w:t>
      </w:r>
      <w:r w:rsidR="00144307" w:rsidRPr="00144307">
        <w:rPr>
          <w:sz w:val="24"/>
          <w:szCs w:val="24"/>
          <w:lang w:eastAsia="zh-CN"/>
        </w:rPr>
        <w:fldChar w:fldCharType="end"/>
      </w:r>
      <w:r w:rsidR="00144307" w:rsidRPr="00144307">
        <w:rPr>
          <w:sz w:val="24"/>
          <w:szCs w:val="24"/>
          <w:lang w:eastAsia="zh-CN"/>
        </w:rPr>
        <w:t xml:space="preserve"> và </w:t>
      </w:r>
      <w:r w:rsidR="00144307" w:rsidRPr="00144307">
        <w:rPr>
          <w:sz w:val="24"/>
          <w:szCs w:val="24"/>
          <w:lang w:eastAsia="zh-CN"/>
        </w:rPr>
        <w:fldChar w:fldCharType="begin"/>
      </w:r>
      <w:r w:rsidR="00144307" w:rsidRPr="00144307">
        <w:rPr>
          <w:sz w:val="24"/>
          <w:szCs w:val="24"/>
          <w:lang w:eastAsia="zh-CN"/>
        </w:rPr>
        <w:instrText xml:space="preserve"> REF _Ref463312527 \h </w:instrText>
      </w:r>
      <w:r w:rsidR="00144307">
        <w:rPr>
          <w:sz w:val="24"/>
          <w:szCs w:val="24"/>
          <w:lang w:eastAsia="zh-CN"/>
        </w:rPr>
        <w:instrText xml:space="preserve"> \* MERGEFORMAT </w:instrText>
      </w:r>
      <w:r w:rsidR="00144307" w:rsidRPr="00144307">
        <w:rPr>
          <w:sz w:val="24"/>
          <w:szCs w:val="24"/>
          <w:lang w:eastAsia="zh-CN"/>
        </w:rPr>
      </w:r>
      <w:r w:rsidR="00144307" w:rsidRPr="00144307">
        <w:rPr>
          <w:sz w:val="24"/>
          <w:szCs w:val="24"/>
          <w:lang w:eastAsia="zh-CN"/>
        </w:rPr>
        <w:fldChar w:fldCharType="separate"/>
      </w:r>
      <w:r w:rsidR="001A35F6" w:rsidRPr="001A35F6">
        <w:rPr>
          <w:sz w:val="24"/>
          <w:szCs w:val="24"/>
        </w:rPr>
        <w:t xml:space="preserve">Bảng </w:t>
      </w:r>
      <w:r w:rsidR="001A35F6" w:rsidRPr="001A35F6">
        <w:rPr>
          <w:noProof/>
          <w:sz w:val="24"/>
          <w:szCs w:val="24"/>
        </w:rPr>
        <w:t>9</w:t>
      </w:r>
      <w:r w:rsidR="00144307" w:rsidRPr="00144307">
        <w:rPr>
          <w:sz w:val="24"/>
          <w:szCs w:val="24"/>
          <w:lang w:eastAsia="zh-CN"/>
        </w:rPr>
        <w:fldChar w:fldCharType="end"/>
      </w:r>
      <w:r w:rsidRPr="00BD42B2">
        <w:rPr>
          <w:sz w:val="24"/>
          <w:szCs w:val="24"/>
          <w:lang w:eastAsia="zh-CN"/>
        </w:rPr>
        <w:t>, trong trường hợp này:</w:t>
      </w:r>
    </w:p>
    <w:p w14:paraId="6A2F7DAC" w14:textId="77777777" w:rsidR="0050301B" w:rsidRPr="00BD42B2" w:rsidRDefault="0050301B"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r w:rsidRPr="00BD42B2">
        <w:rPr>
          <w:sz w:val="24"/>
          <w:szCs w:val="24"/>
          <w:lang w:eastAsia="zh-CN"/>
        </w:rPr>
        <w:t>f là khoảng cách giữa tần số biên khối thành phần và điểm -3 dB danh định của bộ lọc đo gần biên khối thành phần nhất;</w:t>
      </w:r>
    </w:p>
    <w:p w14:paraId="3AF52B44" w14:textId="77777777" w:rsidR="0050301B" w:rsidRPr="00BD42B2" w:rsidRDefault="0050301B"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f_offset là khoảng cách giữa tần số biên khối thành phần và tần số trung tâm của bộ lọc đo;</w:t>
      </w:r>
    </w:p>
    <w:p w14:paraId="6A89AC3D" w14:textId="77777777" w:rsidR="0050301B" w:rsidRPr="00BD42B2" w:rsidRDefault="0050301B"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t>f_offset</w:t>
      </w:r>
      <w:r w:rsidRPr="00BD42B2">
        <w:rPr>
          <w:sz w:val="24"/>
          <w:szCs w:val="24"/>
          <w:vertAlign w:val="subscript"/>
          <w:lang w:eastAsia="zh-CN"/>
        </w:rPr>
        <w:t>max</w:t>
      </w:r>
      <w:r w:rsidRPr="00BD42B2">
        <w:rPr>
          <w:sz w:val="24"/>
          <w:szCs w:val="24"/>
          <w:lang w:eastAsia="zh-CN"/>
        </w:rPr>
        <w:t xml:space="preserve"> bằng </w:t>
      </w:r>
      <w:r w:rsidR="0043435B" w:rsidRPr="00BD42B2">
        <w:rPr>
          <w:sz w:val="24"/>
          <w:szCs w:val="24"/>
          <w:lang w:eastAsia="zh-CN"/>
        </w:rPr>
        <w:t xml:space="preserve">băng thông </w:t>
      </w:r>
      <w:r w:rsidRPr="00BD42B2">
        <w:rPr>
          <w:sz w:val="24"/>
          <w:szCs w:val="24"/>
          <w:lang w:eastAsia="zh-CN"/>
        </w:rPr>
        <w:t xml:space="preserve">khoảng bảo vệ </w:t>
      </w:r>
      <w:r w:rsidR="0043435B" w:rsidRPr="00BD42B2">
        <w:rPr>
          <w:sz w:val="24"/>
          <w:szCs w:val="24"/>
          <w:lang w:eastAsia="zh-CN"/>
        </w:rPr>
        <w:t>khối thành phần</w:t>
      </w:r>
      <w:r w:rsidRPr="00BD42B2">
        <w:rPr>
          <w:sz w:val="24"/>
          <w:szCs w:val="24"/>
          <w:lang w:eastAsia="zh-CN"/>
        </w:rPr>
        <w:t xml:space="preserve"> trừ một nửa băng thông của bộ lọc đo;</w:t>
      </w:r>
    </w:p>
    <w:p w14:paraId="3EA18683" w14:textId="77777777" w:rsidR="0099069C" w:rsidRPr="00BD42B2" w:rsidRDefault="0050301B" w:rsidP="00696A13">
      <w:pPr>
        <w:pStyle w:val="ListParagraph"/>
        <w:numPr>
          <w:ilvl w:val="0"/>
          <w:numId w:val="56"/>
        </w:numPr>
        <w:spacing w:after="0" w:line="240" w:lineRule="auto"/>
        <w:contextualSpacing w:val="0"/>
        <w:rPr>
          <w:sz w:val="24"/>
          <w:szCs w:val="24"/>
          <w:lang w:eastAsia="zh-CN"/>
        </w:rPr>
      </w:pPr>
      <w:r w:rsidRPr="00BD42B2">
        <w:rPr>
          <w:sz w:val="24"/>
          <w:szCs w:val="24"/>
          <w:lang w:eastAsia="zh-CN"/>
        </w:rPr>
        <w:sym w:font="Symbol" w:char="F044"/>
      </w:r>
      <w:proofErr w:type="gramStart"/>
      <w:r w:rsidRPr="00BD42B2">
        <w:rPr>
          <w:sz w:val="24"/>
          <w:szCs w:val="24"/>
          <w:lang w:eastAsia="zh-CN"/>
        </w:rPr>
        <w:t>f</w:t>
      </w:r>
      <w:r w:rsidRPr="00BD42B2">
        <w:rPr>
          <w:sz w:val="24"/>
          <w:szCs w:val="24"/>
          <w:vertAlign w:val="subscript"/>
          <w:lang w:eastAsia="zh-CN"/>
        </w:rPr>
        <w:t>max</w:t>
      </w:r>
      <w:proofErr w:type="gramEnd"/>
      <w:r w:rsidRPr="00BD42B2">
        <w:rPr>
          <w:sz w:val="24"/>
          <w:szCs w:val="24"/>
          <w:lang w:eastAsia="zh-CN"/>
        </w:rPr>
        <w:t xml:space="preserve"> bằng f_offset</w:t>
      </w:r>
      <w:r w:rsidRPr="00BD42B2">
        <w:rPr>
          <w:sz w:val="24"/>
          <w:szCs w:val="24"/>
          <w:vertAlign w:val="subscript"/>
          <w:lang w:eastAsia="zh-CN"/>
        </w:rPr>
        <w:t>max</w:t>
      </w:r>
      <w:r w:rsidRPr="00BD42B2">
        <w:rPr>
          <w:sz w:val="24"/>
          <w:szCs w:val="24"/>
          <w:lang w:eastAsia="zh-CN"/>
        </w:rPr>
        <w:t xml:space="preserve"> trừ một nửa băng thông của bộ lọc đo.</w:t>
      </w:r>
      <w:r w:rsidR="003A02C2" w:rsidRPr="00BD42B2">
        <w:rPr>
          <w:sz w:val="24"/>
          <w:szCs w:val="24"/>
          <w:lang w:eastAsia="zh-CN"/>
        </w:rPr>
        <w:t xml:space="preserve">    </w:t>
      </w:r>
    </w:p>
    <w:p w14:paraId="55B22E13" w14:textId="03BEB7EE" w:rsidR="00B53447" w:rsidRPr="00B30C29" w:rsidRDefault="006B1D3B" w:rsidP="00146074">
      <w:pPr>
        <w:pStyle w:val="Heading3"/>
        <w:numPr>
          <w:ilvl w:val="4"/>
          <w:numId w:val="10"/>
        </w:numPr>
        <w:spacing w:before="120" w:after="0" w:line="240" w:lineRule="auto"/>
        <w:rPr>
          <w:color w:val="0D0D0D" w:themeColor="text1" w:themeTint="F2"/>
          <w:lang w:val="en-US"/>
        </w:rPr>
      </w:pPr>
      <w:bookmarkStart w:id="581" w:name="_Toc464652258"/>
      <w:bookmarkStart w:id="582" w:name="_Toc465954666"/>
      <w:bookmarkStart w:id="583" w:name="_Toc465988503"/>
      <w:bookmarkStart w:id="584" w:name="_Toc117291615"/>
      <w:bookmarkStart w:id="585" w:name="_Toc117292079"/>
      <w:r w:rsidRPr="004F7677">
        <w:rPr>
          <w:lang w:val="en-US"/>
        </w:rPr>
        <w:lastRenderedPageBreak/>
        <w:t>G</w:t>
      </w:r>
      <w:r w:rsidR="00B53447" w:rsidRPr="004F7677">
        <w:t xml:space="preserve">iới hạn cho </w:t>
      </w:r>
      <w:r w:rsidR="008045AB">
        <w:t>BS vùng phủ rộng</w:t>
      </w:r>
      <w:r w:rsidR="00294D33" w:rsidRPr="004F7677">
        <w:t xml:space="preserve"> </w:t>
      </w:r>
      <w:r w:rsidR="00853BF3">
        <w:t xml:space="preserve">trong </w:t>
      </w:r>
      <w:r w:rsidR="008045AB" w:rsidRPr="00B30C29">
        <w:rPr>
          <w:color w:val="0D0D0D" w:themeColor="text1" w:themeTint="F2"/>
        </w:rPr>
        <w:t>c</w:t>
      </w:r>
      <w:r w:rsidR="00DA0936" w:rsidRPr="00B30C29">
        <w:rPr>
          <w:color w:val="0D0D0D" w:themeColor="text1" w:themeTint="F2"/>
        </w:rPr>
        <w:t>ác b</w:t>
      </w:r>
      <w:r w:rsidR="00B53447" w:rsidRPr="00B30C29">
        <w:rPr>
          <w:color w:val="0D0D0D" w:themeColor="text1" w:themeTint="F2"/>
        </w:rPr>
        <w:t>ăng tầ</w:t>
      </w:r>
      <w:r w:rsidR="00294D33" w:rsidRPr="00B30C29">
        <w:rPr>
          <w:color w:val="0D0D0D" w:themeColor="text1" w:themeTint="F2"/>
        </w:rPr>
        <w:t xml:space="preserve">n </w:t>
      </w:r>
      <w:r w:rsidR="00DA0936" w:rsidRPr="00B30C29">
        <w:rPr>
          <w:color w:val="0D0D0D" w:themeColor="text1" w:themeTint="F2"/>
        </w:rPr>
        <w:t>1,</w:t>
      </w:r>
      <w:r w:rsidR="00DA0936" w:rsidRPr="00B30C29">
        <w:rPr>
          <w:color w:val="0D0D0D" w:themeColor="text1" w:themeTint="F2"/>
          <w:spacing w:val="1"/>
        </w:rPr>
        <w:t xml:space="preserve"> </w:t>
      </w:r>
      <w:r w:rsidR="00DA0936" w:rsidRPr="00B30C29">
        <w:rPr>
          <w:color w:val="0D0D0D" w:themeColor="text1" w:themeTint="F2"/>
        </w:rPr>
        <w:t>3</w:t>
      </w:r>
      <w:r w:rsidR="0009606B" w:rsidRPr="00B30C29">
        <w:rPr>
          <w:color w:val="0D0D0D" w:themeColor="text1" w:themeTint="F2"/>
        </w:rPr>
        <w:t>, 5</w:t>
      </w:r>
      <w:r w:rsidR="007A5147" w:rsidRPr="00B30C29">
        <w:rPr>
          <w:color w:val="0D0D0D" w:themeColor="text1" w:themeTint="F2"/>
        </w:rPr>
        <w:t xml:space="preserve"> và</w:t>
      </w:r>
      <w:r w:rsidR="00DA0936" w:rsidRPr="00B30C29">
        <w:rPr>
          <w:color w:val="0D0D0D" w:themeColor="text1" w:themeTint="F2"/>
        </w:rPr>
        <w:t xml:space="preserve"> 8</w:t>
      </w:r>
      <w:bookmarkEnd w:id="581"/>
      <w:bookmarkEnd w:id="582"/>
      <w:bookmarkEnd w:id="583"/>
      <w:bookmarkEnd w:id="584"/>
      <w:bookmarkEnd w:id="585"/>
    </w:p>
    <w:p w14:paraId="2F9E6A9E" w14:textId="0F350A3A" w:rsidR="004E6344" w:rsidRPr="00B30C29" w:rsidRDefault="0043435B" w:rsidP="00146074">
      <w:pPr>
        <w:spacing w:after="0" w:line="240" w:lineRule="auto"/>
        <w:rPr>
          <w:b/>
          <w:bCs/>
          <w:noProof/>
          <w:color w:val="0D0D0D" w:themeColor="text1" w:themeTint="F2"/>
          <w:sz w:val="24"/>
          <w:szCs w:val="24"/>
        </w:rPr>
      </w:pPr>
      <w:r w:rsidRPr="00B30C29">
        <w:rPr>
          <w:color w:val="0D0D0D" w:themeColor="text1" w:themeTint="F2"/>
          <w:sz w:val="24"/>
          <w:szCs w:val="24"/>
          <w:lang w:eastAsia="zh-CN"/>
        </w:rPr>
        <w:t xml:space="preserve">Với </w:t>
      </w:r>
      <w:r w:rsidR="008045AB" w:rsidRPr="00B30C29">
        <w:rPr>
          <w:color w:val="0D0D0D" w:themeColor="text1" w:themeTint="F2"/>
          <w:sz w:val="24"/>
          <w:szCs w:val="24"/>
          <w:lang w:eastAsia="zh-CN"/>
        </w:rPr>
        <w:t>BS vùng phủ rộng</w:t>
      </w:r>
      <w:r w:rsidRPr="00B30C29">
        <w:rPr>
          <w:color w:val="0D0D0D" w:themeColor="text1" w:themeTint="F2"/>
          <w:sz w:val="24"/>
          <w:szCs w:val="24"/>
          <w:lang w:eastAsia="zh-CN"/>
        </w:rPr>
        <w:t xml:space="preserve"> E-U</w:t>
      </w:r>
      <w:r w:rsidR="00294D33" w:rsidRPr="00B30C29">
        <w:rPr>
          <w:color w:val="0D0D0D" w:themeColor="text1" w:themeTint="F2"/>
          <w:sz w:val="24"/>
          <w:szCs w:val="24"/>
          <w:lang w:eastAsia="zh-CN"/>
        </w:rPr>
        <w:t xml:space="preserve">TRA hoạt động trong </w:t>
      </w:r>
      <w:r w:rsidR="00DA4869" w:rsidRPr="00B30C29">
        <w:rPr>
          <w:color w:val="0D0D0D" w:themeColor="text1" w:themeTint="F2"/>
          <w:sz w:val="24"/>
          <w:szCs w:val="24"/>
          <w:lang w:eastAsia="zh-CN"/>
        </w:rPr>
        <w:t xml:space="preserve">các </w:t>
      </w:r>
      <w:r w:rsidR="00294D33" w:rsidRPr="00B30C29">
        <w:rPr>
          <w:color w:val="0D0D0D" w:themeColor="text1" w:themeTint="F2"/>
          <w:sz w:val="24"/>
          <w:szCs w:val="24"/>
          <w:lang w:eastAsia="zh-CN"/>
        </w:rPr>
        <w:t xml:space="preserve">băng tần </w:t>
      </w:r>
      <w:r w:rsidR="00DA0936" w:rsidRPr="00B30C29">
        <w:rPr>
          <w:color w:val="0D0D0D" w:themeColor="text1" w:themeTint="F2"/>
          <w:sz w:val="24"/>
          <w:szCs w:val="24"/>
          <w:lang w:eastAsia="zh-CN"/>
        </w:rPr>
        <w:t xml:space="preserve">1, 3, </w:t>
      </w:r>
      <w:r w:rsidR="000B1FB0" w:rsidRPr="00B30C29">
        <w:rPr>
          <w:color w:val="0D0D0D" w:themeColor="text1" w:themeTint="F2"/>
          <w:sz w:val="24"/>
          <w:szCs w:val="24"/>
          <w:lang w:val="vi-VN" w:eastAsia="zh-CN"/>
        </w:rPr>
        <w:t>5</w:t>
      </w:r>
      <w:r w:rsidR="007A5147" w:rsidRPr="00B30C29">
        <w:rPr>
          <w:color w:val="0D0D0D" w:themeColor="text1" w:themeTint="F2"/>
          <w:sz w:val="24"/>
          <w:szCs w:val="24"/>
          <w:lang w:val="vi-VN" w:eastAsia="zh-CN"/>
        </w:rPr>
        <w:t xml:space="preserve"> </w:t>
      </w:r>
      <w:r w:rsidR="007A5147" w:rsidRPr="00B30C29">
        <w:rPr>
          <w:color w:val="0D0D0D" w:themeColor="text1" w:themeTint="F2"/>
          <w:sz w:val="24"/>
          <w:szCs w:val="24"/>
          <w:lang w:eastAsia="zh-CN"/>
        </w:rPr>
        <w:t>và</w:t>
      </w:r>
      <w:r w:rsidR="00DA0936" w:rsidRPr="00B30C29">
        <w:rPr>
          <w:color w:val="0D0D0D" w:themeColor="text1" w:themeTint="F2"/>
          <w:sz w:val="24"/>
          <w:szCs w:val="24"/>
          <w:lang w:eastAsia="zh-CN"/>
        </w:rPr>
        <w:t xml:space="preserve"> 8</w:t>
      </w:r>
      <w:r w:rsidR="006B3A3C" w:rsidRPr="00B30C29">
        <w:rPr>
          <w:color w:val="0D0D0D" w:themeColor="text1" w:themeTint="F2"/>
          <w:sz w:val="24"/>
          <w:szCs w:val="24"/>
          <w:lang w:eastAsia="zh-CN"/>
        </w:rPr>
        <w:t xml:space="preserve"> </w:t>
      </w:r>
      <w:r w:rsidRPr="00B30C29">
        <w:rPr>
          <w:color w:val="0D0D0D" w:themeColor="text1" w:themeTint="F2"/>
          <w:sz w:val="24"/>
          <w:szCs w:val="24"/>
          <w:lang w:eastAsia="zh-CN"/>
        </w:rPr>
        <w:t xml:space="preserve">các phát xạ không vượt quá </w:t>
      </w:r>
      <w:r w:rsidR="00853BF3" w:rsidRPr="00B30C29">
        <w:rPr>
          <w:color w:val="0D0D0D" w:themeColor="text1" w:themeTint="F2"/>
          <w:sz w:val="24"/>
          <w:szCs w:val="24"/>
          <w:lang w:eastAsia="zh-CN"/>
        </w:rPr>
        <w:t>giới</w:t>
      </w:r>
      <w:r w:rsidR="00853BF3" w:rsidRPr="00B30C29">
        <w:rPr>
          <w:color w:val="0D0D0D" w:themeColor="text1" w:themeTint="F2"/>
          <w:sz w:val="24"/>
          <w:szCs w:val="24"/>
          <w:lang w:val="vi-VN" w:eastAsia="zh-CN"/>
        </w:rPr>
        <w:t xml:space="preserve"> hạn</w:t>
      </w:r>
      <w:r w:rsidRPr="00B30C29">
        <w:rPr>
          <w:color w:val="0D0D0D" w:themeColor="text1" w:themeTint="F2"/>
          <w:sz w:val="24"/>
          <w:szCs w:val="24"/>
          <w:lang w:eastAsia="zh-CN"/>
        </w:rPr>
        <w:t xml:space="preserve"> quy </w:t>
      </w:r>
      <w:r w:rsidR="00294D33" w:rsidRPr="00B30C29">
        <w:rPr>
          <w:color w:val="0D0D0D" w:themeColor="text1" w:themeTint="F2"/>
          <w:sz w:val="24"/>
          <w:szCs w:val="24"/>
          <w:lang w:eastAsia="zh-CN"/>
        </w:rPr>
        <w:t>định t</w:t>
      </w:r>
      <w:r w:rsidR="00853BF3" w:rsidRPr="00B30C29">
        <w:rPr>
          <w:color w:val="0D0D0D" w:themeColor="text1" w:themeTint="F2"/>
          <w:sz w:val="24"/>
          <w:szCs w:val="24"/>
          <w:lang w:eastAsia="zh-CN"/>
        </w:rPr>
        <w:t>ại</w:t>
      </w:r>
      <w:r w:rsidR="0064697F" w:rsidRPr="00B30C29">
        <w:rPr>
          <w:color w:val="0D0D0D" w:themeColor="text1" w:themeTint="F2"/>
          <w:sz w:val="24"/>
          <w:szCs w:val="24"/>
          <w:lang w:eastAsia="zh-CN"/>
        </w:rPr>
        <w:t xml:space="preserve"> </w:t>
      </w:r>
      <w:r w:rsidR="002A60F9" w:rsidRPr="00B30C29">
        <w:rPr>
          <w:color w:val="0D0D0D" w:themeColor="text1" w:themeTint="F2"/>
          <w:sz w:val="24"/>
          <w:szCs w:val="24"/>
          <w:lang w:eastAsia="zh-CN"/>
        </w:rPr>
        <w:fldChar w:fldCharType="begin"/>
      </w:r>
      <w:r w:rsidR="002A60F9" w:rsidRPr="00B30C29">
        <w:rPr>
          <w:color w:val="0D0D0D" w:themeColor="text1" w:themeTint="F2"/>
          <w:sz w:val="24"/>
          <w:szCs w:val="24"/>
          <w:lang w:eastAsia="zh-CN"/>
        </w:rPr>
        <w:instrText xml:space="preserve"> REF _Ref463310594 \h  \* MERGEFORMAT </w:instrText>
      </w:r>
      <w:r w:rsidR="002A60F9" w:rsidRPr="00B30C29">
        <w:rPr>
          <w:color w:val="0D0D0D" w:themeColor="text1" w:themeTint="F2"/>
          <w:sz w:val="24"/>
          <w:szCs w:val="24"/>
          <w:lang w:eastAsia="zh-CN"/>
        </w:rPr>
      </w:r>
      <w:r w:rsidR="002A60F9" w:rsidRPr="00B30C29">
        <w:rPr>
          <w:color w:val="0D0D0D" w:themeColor="text1" w:themeTint="F2"/>
          <w:sz w:val="24"/>
          <w:szCs w:val="24"/>
          <w:lang w:eastAsia="zh-CN"/>
        </w:rPr>
        <w:fldChar w:fldCharType="separate"/>
      </w:r>
      <w:r w:rsidR="001A35F6" w:rsidRPr="001A35F6">
        <w:rPr>
          <w:color w:val="0D0D0D" w:themeColor="text1" w:themeTint="F2"/>
          <w:sz w:val="24"/>
          <w:szCs w:val="24"/>
          <w:lang w:eastAsia="zh-CN"/>
        </w:rPr>
        <w:t>Bảng 3</w:t>
      </w:r>
      <w:r w:rsidR="002A60F9" w:rsidRPr="00B30C29">
        <w:rPr>
          <w:color w:val="0D0D0D" w:themeColor="text1" w:themeTint="F2"/>
          <w:sz w:val="24"/>
          <w:szCs w:val="24"/>
          <w:lang w:eastAsia="zh-CN"/>
        </w:rPr>
        <w:fldChar w:fldCharType="end"/>
      </w:r>
      <w:r w:rsidRPr="00B30C29">
        <w:rPr>
          <w:color w:val="0D0D0D" w:themeColor="text1" w:themeTint="F2"/>
          <w:sz w:val="24"/>
          <w:szCs w:val="24"/>
          <w:lang w:eastAsia="zh-CN"/>
        </w:rPr>
        <w:t xml:space="preserve">. </w:t>
      </w:r>
    </w:p>
    <w:p w14:paraId="6B6CEF76" w14:textId="0510D1E6" w:rsidR="000235E2" w:rsidRPr="00B30C29" w:rsidRDefault="000235E2" w:rsidP="00146074">
      <w:pPr>
        <w:pStyle w:val="Caption"/>
        <w:spacing w:after="0" w:line="240" w:lineRule="auto"/>
        <w:rPr>
          <w:color w:val="0D0D0D" w:themeColor="text1" w:themeTint="F2"/>
        </w:rPr>
      </w:pPr>
      <w:bookmarkStart w:id="586" w:name="_Ref463310594"/>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3</w:t>
      </w:r>
      <w:r w:rsidR="000A308C" w:rsidRPr="00B30C29">
        <w:rPr>
          <w:color w:val="0D0D0D" w:themeColor="text1" w:themeTint="F2"/>
        </w:rPr>
        <w:fldChar w:fldCharType="end"/>
      </w:r>
      <w:bookmarkEnd w:id="586"/>
      <w:r w:rsidR="006A5834" w:rsidRPr="00B30C29">
        <w:rPr>
          <w:color w:val="0D0D0D" w:themeColor="text1" w:themeTint="F2"/>
        </w:rPr>
        <w:t xml:space="preserve"> – Các </w:t>
      </w:r>
      <w:r w:rsidRPr="00B30C29">
        <w:rPr>
          <w:color w:val="0D0D0D" w:themeColor="text1" w:themeTint="F2"/>
        </w:rPr>
        <w:t>giới hạn phạt xạ không mong muốn trong băng</w:t>
      </w:r>
      <w:r w:rsidR="006A5834" w:rsidRPr="00B30C29">
        <w:rPr>
          <w:color w:val="0D0D0D" w:themeColor="text1" w:themeTint="F2"/>
        </w:rPr>
        <w:t xml:space="preserve"> tần </w:t>
      </w:r>
      <w:r w:rsidR="004D563C" w:rsidRPr="00B30C29">
        <w:rPr>
          <w:color w:val="0D0D0D" w:themeColor="text1" w:themeTint="F2"/>
          <w:lang w:eastAsia="zh-CN"/>
        </w:rPr>
        <w:t xml:space="preserve">1, 3, </w:t>
      </w:r>
      <w:r w:rsidR="004D563C" w:rsidRPr="00B30C29">
        <w:rPr>
          <w:color w:val="0D0D0D" w:themeColor="text1" w:themeTint="F2"/>
          <w:lang w:val="vi-VN" w:eastAsia="zh-CN"/>
        </w:rPr>
        <w:t>5 và</w:t>
      </w:r>
      <w:r w:rsidR="004D563C" w:rsidRPr="00B30C29">
        <w:rPr>
          <w:color w:val="0D0D0D" w:themeColor="text1" w:themeTint="F2"/>
          <w:lang w:eastAsia="zh-CN"/>
        </w:rPr>
        <w:t xml:space="preserve"> 8</w:t>
      </w:r>
      <w:r w:rsidR="004D563C" w:rsidRPr="00B30C29">
        <w:rPr>
          <w:color w:val="0D0D0D" w:themeColor="text1" w:themeTint="F2"/>
          <w:lang w:val="vi-VN" w:eastAsia="zh-CN"/>
        </w:rPr>
        <w:t xml:space="preserve"> </w:t>
      </w:r>
      <w:r w:rsidR="006A5834" w:rsidRPr="00B30C29">
        <w:rPr>
          <w:color w:val="0D0D0D" w:themeColor="text1" w:themeTint="F2"/>
        </w:rPr>
        <w:t xml:space="preserve">của </w:t>
      </w:r>
      <w:r w:rsidR="008045AB" w:rsidRPr="00B30C29">
        <w:rPr>
          <w:color w:val="0D0D0D" w:themeColor="text1" w:themeTint="F2"/>
        </w:rPr>
        <w:t>BS vùng phủ rộng</w:t>
      </w:r>
      <w:r w:rsidR="006A5834" w:rsidRPr="00B30C29">
        <w:rPr>
          <w:color w:val="0D0D0D" w:themeColor="text1" w:themeTint="F2"/>
        </w:rPr>
        <w:t xml:space="preserve"> </w:t>
      </w:r>
      <w:r w:rsidR="002A60F9" w:rsidRPr="00B30C29">
        <w:rPr>
          <w:color w:val="0D0D0D" w:themeColor="text1" w:themeTint="F2"/>
        </w:rPr>
        <w:t xml:space="preserve">cho băng thông kênh </w:t>
      </w:r>
      <w:r w:rsidR="006B3A3C" w:rsidRPr="00B30C29">
        <w:rPr>
          <w:color w:val="0D0D0D" w:themeColor="text1" w:themeTint="F2"/>
        </w:rPr>
        <w:t xml:space="preserve">5, </w:t>
      </w:r>
      <w:r w:rsidR="00CF53C0" w:rsidRPr="00B30C29">
        <w:rPr>
          <w:color w:val="0D0D0D" w:themeColor="text1" w:themeTint="F2"/>
        </w:rPr>
        <w:t>10, 15 và</w:t>
      </w:r>
      <w:r w:rsidRPr="00B30C29">
        <w:rPr>
          <w:color w:val="0D0D0D" w:themeColor="text1" w:themeTint="F2"/>
        </w:rPr>
        <w:t xml:space="preserve"> 2</w:t>
      </w:r>
      <w:r w:rsidR="00294D33" w:rsidRPr="00B30C29">
        <w:rPr>
          <w:color w:val="0D0D0D" w:themeColor="text1" w:themeTint="F2"/>
        </w:rPr>
        <w:t>0 MHz</w:t>
      </w:r>
      <w:r w:rsidR="006B3A3C" w:rsidRPr="00B30C29">
        <w:rPr>
          <w:color w:val="0D0D0D" w:themeColor="text1" w:themeTint="F2"/>
        </w:rPr>
        <w:t xml:space="preserve"> </w:t>
      </w:r>
    </w:p>
    <w:tbl>
      <w:tblPr>
        <w:tblStyle w:val="TableGrid"/>
        <w:tblW w:w="9281" w:type="dxa"/>
        <w:tblLayout w:type="fixed"/>
        <w:tblLook w:val="04A0" w:firstRow="1" w:lastRow="0" w:firstColumn="1" w:lastColumn="0" w:noHBand="0" w:noVBand="1"/>
      </w:tblPr>
      <w:tblGrid>
        <w:gridCol w:w="1742"/>
        <w:gridCol w:w="2268"/>
        <w:gridCol w:w="4111"/>
        <w:gridCol w:w="1160"/>
      </w:tblGrid>
      <w:tr w:rsidR="00B30C29" w:rsidRPr="00B30C29" w14:paraId="530AF8CE" w14:textId="77777777" w:rsidTr="00413587">
        <w:trPr>
          <w:tblHeader/>
        </w:trPr>
        <w:tc>
          <w:tcPr>
            <w:tcW w:w="1742" w:type="dxa"/>
          </w:tcPr>
          <w:p w14:paraId="4D2B6752" w14:textId="77777777" w:rsidR="000235E2" w:rsidRPr="00B30C29" w:rsidRDefault="000235E2" w:rsidP="00146074">
            <w:pPr>
              <w:spacing w:after="0" w:line="240" w:lineRule="auto"/>
              <w:jc w:val="center"/>
              <w:rPr>
                <w:b/>
                <w:color w:val="0D0D0D" w:themeColor="text1" w:themeTint="F2"/>
                <w:lang w:eastAsia="zh-CN"/>
              </w:rPr>
            </w:pPr>
            <w:r w:rsidRPr="00B30C29">
              <w:rPr>
                <w:b/>
                <w:color w:val="0D0D0D" w:themeColor="text1" w:themeTint="F2"/>
                <w:lang w:eastAsia="zh-CN"/>
              </w:rPr>
              <w:t xml:space="preserve">Độ lệch tần số của điểm -3 dB của bộ lọc đo, </w:t>
            </w:r>
            <w:r w:rsidRPr="00B30C29">
              <w:rPr>
                <w:b/>
                <w:color w:val="0D0D0D" w:themeColor="text1" w:themeTint="F2"/>
                <w:lang w:eastAsia="zh-CN"/>
              </w:rPr>
              <w:sym w:font="Symbol" w:char="F044"/>
            </w:r>
            <w:r w:rsidRPr="00B30C29">
              <w:rPr>
                <w:b/>
                <w:color w:val="0D0D0D" w:themeColor="text1" w:themeTint="F2"/>
                <w:lang w:eastAsia="zh-CN"/>
              </w:rPr>
              <w:t>f</w:t>
            </w:r>
          </w:p>
        </w:tc>
        <w:tc>
          <w:tcPr>
            <w:tcW w:w="2268" w:type="dxa"/>
          </w:tcPr>
          <w:p w14:paraId="15278C88" w14:textId="77777777" w:rsidR="000235E2" w:rsidRPr="00B30C29" w:rsidRDefault="000235E2" w:rsidP="00146074">
            <w:pPr>
              <w:spacing w:after="0" w:line="240" w:lineRule="auto"/>
              <w:jc w:val="center"/>
              <w:rPr>
                <w:b/>
                <w:color w:val="0D0D0D" w:themeColor="text1" w:themeTint="F2"/>
                <w:lang w:eastAsia="zh-CN"/>
              </w:rPr>
            </w:pPr>
            <w:r w:rsidRPr="00B30C29">
              <w:rPr>
                <w:b/>
                <w:color w:val="0D0D0D" w:themeColor="text1" w:themeTint="F2"/>
                <w:lang w:eastAsia="zh-CN"/>
              </w:rPr>
              <w:t>Độ lệch tần số của tần số trung tâm của bộ lọc đo, f_offset</w:t>
            </w:r>
          </w:p>
        </w:tc>
        <w:tc>
          <w:tcPr>
            <w:tcW w:w="4111" w:type="dxa"/>
          </w:tcPr>
          <w:p w14:paraId="29470BC8" w14:textId="77777777" w:rsidR="000235E2" w:rsidRPr="00B30C29" w:rsidRDefault="00493ED9" w:rsidP="00146074">
            <w:pPr>
              <w:spacing w:after="0" w:line="240" w:lineRule="auto"/>
              <w:jc w:val="center"/>
              <w:rPr>
                <w:b/>
                <w:color w:val="0D0D0D" w:themeColor="text1" w:themeTint="F2"/>
                <w:lang w:eastAsia="zh-CN"/>
              </w:rPr>
            </w:pPr>
            <w:r w:rsidRPr="00B30C29">
              <w:rPr>
                <w:b/>
                <w:color w:val="0D0D0D" w:themeColor="text1" w:themeTint="F2"/>
                <w:lang w:eastAsia="zh-CN"/>
              </w:rPr>
              <w:t>Giới hạn</w:t>
            </w:r>
          </w:p>
          <w:p w14:paraId="259BD159" w14:textId="77777777" w:rsidR="000235E2" w:rsidRPr="00B30C29" w:rsidRDefault="00493ED9" w:rsidP="00146074">
            <w:pPr>
              <w:spacing w:after="0" w:line="240" w:lineRule="auto"/>
              <w:jc w:val="center"/>
              <w:rPr>
                <w:color w:val="0D0D0D" w:themeColor="text1" w:themeTint="F2"/>
                <w:lang w:eastAsia="zh-CN"/>
              </w:rPr>
            </w:pPr>
            <w:r w:rsidRPr="00B30C29">
              <w:rPr>
                <w:color w:val="0D0D0D" w:themeColor="text1" w:themeTint="F2"/>
                <w:lang w:eastAsia="zh-CN"/>
              </w:rPr>
              <w:t>(C</w:t>
            </w:r>
            <w:r w:rsidR="000235E2" w:rsidRPr="00B30C29">
              <w:rPr>
                <w:color w:val="0D0D0D" w:themeColor="text1" w:themeTint="F2"/>
                <w:lang w:eastAsia="zh-CN"/>
              </w:rPr>
              <w:t xml:space="preserve">hú thích 1, 2 và 3)     </w:t>
            </w:r>
          </w:p>
        </w:tc>
        <w:tc>
          <w:tcPr>
            <w:tcW w:w="1160" w:type="dxa"/>
          </w:tcPr>
          <w:p w14:paraId="65BB0711" w14:textId="77777777" w:rsidR="000235E2" w:rsidRPr="00B30C29" w:rsidRDefault="000235E2" w:rsidP="00146074">
            <w:pPr>
              <w:spacing w:after="0" w:line="240" w:lineRule="auto"/>
              <w:jc w:val="center"/>
              <w:rPr>
                <w:b/>
                <w:color w:val="0D0D0D" w:themeColor="text1" w:themeTint="F2"/>
                <w:lang w:eastAsia="zh-CN"/>
              </w:rPr>
            </w:pPr>
            <w:r w:rsidRPr="00B30C29">
              <w:rPr>
                <w:b/>
                <w:color w:val="0D0D0D" w:themeColor="text1" w:themeTint="F2"/>
                <w:lang w:eastAsia="zh-CN"/>
              </w:rPr>
              <w:t>Băng thông đo</w:t>
            </w:r>
          </w:p>
        </w:tc>
      </w:tr>
      <w:tr w:rsidR="00B30C29" w:rsidRPr="00B30C29" w14:paraId="05BF33FB" w14:textId="77777777" w:rsidTr="00413587">
        <w:tc>
          <w:tcPr>
            <w:tcW w:w="1742" w:type="dxa"/>
          </w:tcPr>
          <w:p w14:paraId="66F7EAAC"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0 MHz ≤ Δf &lt; 0,2 MHz</w:t>
            </w:r>
          </w:p>
        </w:tc>
        <w:tc>
          <w:tcPr>
            <w:tcW w:w="2268" w:type="dxa"/>
          </w:tcPr>
          <w:p w14:paraId="4FF2C1A5"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0,165 MHz ≤ f_offset &lt; 0,215 MHz</w:t>
            </w:r>
          </w:p>
        </w:tc>
        <w:tc>
          <w:tcPr>
            <w:tcW w:w="4111" w:type="dxa"/>
          </w:tcPr>
          <w:p w14:paraId="2EFBA5C4"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-12,5 dBm</w:t>
            </w:r>
          </w:p>
        </w:tc>
        <w:tc>
          <w:tcPr>
            <w:tcW w:w="1160" w:type="dxa"/>
          </w:tcPr>
          <w:p w14:paraId="07132D58"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30 kHz</w:t>
            </w:r>
          </w:p>
        </w:tc>
      </w:tr>
      <w:tr w:rsidR="00B30C29" w:rsidRPr="00B30C29" w14:paraId="32231A1E" w14:textId="77777777" w:rsidTr="00413587">
        <w:tc>
          <w:tcPr>
            <w:tcW w:w="1742" w:type="dxa"/>
            <w:vMerge w:val="restart"/>
          </w:tcPr>
          <w:p w14:paraId="1339E1B4" w14:textId="77777777" w:rsidR="00413587" w:rsidRPr="00B30C29" w:rsidRDefault="00413587" w:rsidP="00146074">
            <w:pPr>
              <w:spacing w:after="0" w:line="240" w:lineRule="auto"/>
              <w:jc w:val="left"/>
              <w:rPr>
                <w:color w:val="0D0D0D" w:themeColor="text1" w:themeTint="F2"/>
                <w:lang w:eastAsia="zh-CN"/>
              </w:rPr>
            </w:pPr>
            <w:r w:rsidRPr="00B30C29">
              <w:rPr>
                <w:color w:val="0D0D0D" w:themeColor="text1" w:themeTint="F2"/>
                <w:lang w:eastAsia="zh-CN"/>
              </w:rPr>
              <w:t>0,2 MHz ≤ Δf &lt; 1 MHz</w:t>
            </w:r>
          </w:p>
        </w:tc>
        <w:tc>
          <w:tcPr>
            <w:tcW w:w="2268" w:type="dxa"/>
          </w:tcPr>
          <w:p w14:paraId="2E946EBD" w14:textId="77777777" w:rsidR="00413587" w:rsidRPr="00B30C29" w:rsidRDefault="00413587" w:rsidP="00146074">
            <w:pPr>
              <w:spacing w:after="0" w:line="240" w:lineRule="auto"/>
              <w:jc w:val="left"/>
              <w:rPr>
                <w:color w:val="0D0D0D" w:themeColor="text1" w:themeTint="F2"/>
                <w:lang w:eastAsia="zh-CN"/>
              </w:rPr>
            </w:pPr>
            <w:r w:rsidRPr="00B30C29">
              <w:rPr>
                <w:color w:val="0D0D0D" w:themeColor="text1" w:themeTint="F2"/>
                <w:lang w:eastAsia="zh-CN"/>
              </w:rPr>
              <w:t>0,215 MHz ≤ f_offset &lt; 1,015 MHz</w:t>
            </w:r>
          </w:p>
        </w:tc>
        <w:tc>
          <w:tcPr>
            <w:tcW w:w="4111" w:type="dxa"/>
          </w:tcPr>
          <w:p w14:paraId="0F6912EB" w14:textId="77777777" w:rsidR="00413587" w:rsidRPr="00B30C29" w:rsidRDefault="00413587" w:rsidP="00146074">
            <w:pPr>
              <w:spacing w:after="0" w:line="240" w:lineRule="auto"/>
              <w:jc w:val="center"/>
              <w:rPr>
                <w:color w:val="0D0D0D" w:themeColor="text1" w:themeTint="F2"/>
                <w:lang w:eastAsia="zh-CN"/>
              </w:rPr>
            </w:pPr>
            <m:oMathPara>
              <m:oMath>
                <m:r>
                  <m:rPr>
                    <m:nor/>
                  </m:rPr>
                  <w:rPr>
                    <w:color w:val="0D0D0D" w:themeColor="text1" w:themeTint="F2"/>
                    <w:lang w:eastAsia="zh-CN"/>
                  </w:rPr>
                  <m:t>-12,5 dBm - 15</m:t>
                </m:r>
                <m:r>
                  <w:rPr>
                    <w:rFonts w:ascii="Cambria Math" w:hAnsi="Cambria Math"/>
                    <w:color w:val="0D0D0D" w:themeColor="text1" w:themeTint="F2"/>
                    <w:lang w:eastAsia="zh-CN"/>
                  </w:rPr>
                  <m:t xml:space="preserve"> </m:t>
                </m:r>
                <m:r>
                  <m:rPr>
                    <m:nor/>
                  </m:rPr>
                  <w:rPr>
                    <w:color w:val="0D0D0D" w:themeColor="text1" w:themeTint="F2"/>
                    <w:lang w:eastAsia="zh-CN"/>
                  </w:rPr>
                  <m:t xml:space="preserve">× </m:t>
                </m:r>
                <m:d>
                  <m:dPr>
                    <m:ctrlPr>
                      <w:rPr>
                        <w:rFonts w:ascii="Cambria Math" w:hAnsi="Cambria Math"/>
                        <w:color w:val="0D0D0D" w:themeColor="text1" w:themeTint="F2"/>
                        <w:lang w:eastAsia="zh-CN"/>
                      </w:rPr>
                    </m:ctrlPr>
                  </m:dPr>
                  <m:e>
                    <m:f>
                      <m:fPr>
                        <m:ctrlPr>
                          <w:rPr>
                            <w:rFonts w:ascii="Cambria Math" w:hAnsi="Cambria Math"/>
                            <w:i/>
                            <w:color w:val="0D0D0D" w:themeColor="text1" w:themeTint="F2"/>
                            <w:lang w:eastAsia="zh-CN"/>
                          </w:rPr>
                        </m:ctrlPr>
                      </m:fPr>
                      <m:num>
                        <m:r>
                          <m:rPr>
                            <m:nor/>
                          </m:rPr>
                          <w:rPr>
                            <w:i/>
                            <w:color w:val="0D0D0D" w:themeColor="text1" w:themeTint="F2"/>
                            <w:lang w:eastAsia="zh-CN"/>
                          </w:rPr>
                          <m:t>f_offset</m:t>
                        </m:r>
                      </m:num>
                      <m:den>
                        <m:r>
                          <m:rPr>
                            <m:nor/>
                          </m:rPr>
                          <w:rPr>
                            <w:i/>
                            <w:color w:val="0D0D0D" w:themeColor="text1" w:themeTint="F2"/>
                            <w:lang w:eastAsia="zh-CN"/>
                          </w:rPr>
                          <m:t>MHz</m:t>
                        </m:r>
                      </m:den>
                    </m:f>
                    <m:r>
                      <m:rPr>
                        <m:nor/>
                      </m:rPr>
                      <w:rPr>
                        <w:color w:val="0D0D0D" w:themeColor="text1" w:themeTint="F2"/>
                        <w:lang w:eastAsia="zh-CN"/>
                      </w:rPr>
                      <m:t xml:space="preserve"> - 0,215</m:t>
                    </m:r>
                  </m:e>
                </m:d>
                <m:r>
                  <m:rPr>
                    <m:nor/>
                  </m:rPr>
                  <w:rPr>
                    <w:color w:val="0D0D0D" w:themeColor="text1" w:themeTint="F2"/>
                    <w:lang w:eastAsia="zh-CN"/>
                  </w:rPr>
                  <m:t xml:space="preserve"> dB</m:t>
                </m:r>
              </m:oMath>
            </m:oMathPara>
          </w:p>
        </w:tc>
        <w:tc>
          <w:tcPr>
            <w:tcW w:w="1160" w:type="dxa"/>
          </w:tcPr>
          <w:p w14:paraId="4D077512" w14:textId="77777777" w:rsidR="00413587" w:rsidRPr="00B30C29" w:rsidRDefault="00413587" w:rsidP="00146074">
            <w:pPr>
              <w:spacing w:after="0" w:line="240" w:lineRule="auto"/>
              <w:jc w:val="center"/>
              <w:rPr>
                <w:color w:val="0D0D0D" w:themeColor="text1" w:themeTint="F2"/>
                <w:lang w:eastAsia="zh-CN"/>
              </w:rPr>
            </w:pPr>
            <w:r w:rsidRPr="00B30C29">
              <w:rPr>
                <w:color w:val="0D0D0D" w:themeColor="text1" w:themeTint="F2"/>
                <w:lang w:eastAsia="zh-CN"/>
              </w:rPr>
              <w:t>30 kHz</w:t>
            </w:r>
          </w:p>
        </w:tc>
      </w:tr>
      <w:tr w:rsidR="00B30C29" w:rsidRPr="00B30C29" w14:paraId="527901F9" w14:textId="77777777" w:rsidTr="00413587">
        <w:tc>
          <w:tcPr>
            <w:tcW w:w="1742" w:type="dxa"/>
            <w:vMerge/>
          </w:tcPr>
          <w:p w14:paraId="07ADBDEE" w14:textId="77777777" w:rsidR="00413587" w:rsidRPr="00B30C29" w:rsidRDefault="00413587" w:rsidP="00146074">
            <w:pPr>
              <w:spacing w:after="0" w:line="240" w:lineRule="auto"/>
              <w:jc w:val="left"/>
              <w:rPr>
                <w:color w:val="0D0D0D" w:themeColor="text1" w:themeTint="F2"/>
                <w:lang w:eastAsia="zh-CN"/>
              </w:rPr>
            </w:pPr>
          </w:p>
        </w:tc>
        <w:tc>
          <w:tcPr>
            <w:tcW w:w="2268" w:type="dxa"/>
          </w:tcPr>
          <w:p w14:paraId="2F5BFC73" w14:textId="77777777" w:rsidR="00413587" w:rsidRPr="00B30C29" w:rsidRDefault="00413587" w:rsidP="00146074">
            <w:pPr>
              <w:spacing w:after="0" w:line="240" w:lineRule="auto"/>
              <w:jc w:val="left"/>
              <w:rPr>
                <w:color w:val="0D0D0D" w:themeColor="text1" w:themeTint="F2"/>
                <w:lang w:eastAsia="zh-CN"/>
              </w:rPr>
            </w:pPr>
            <w:r w:rsidRPr="00B30C29">
              <w:rPr>
                <w:color w:val="0D0D0D" w:themeColor="text1" w:themeTint="F2"/>
                <w:lang w:eastAsia="zh-CN"/>
              </w:rPr>
              <w:t>1,015 MHz ≤ f_offset &lt; 1,5 MHz</w:t>
            </w:r>
          </w:p>
        </w:tc>
        <w:tc>
          <w:tcPr>
            <w:tcW w:w="4111" w:type="dxa"/>
          </w:tcPr>
          <w:p w14:paraId="76F088F6" w14:textId="77777777" w:rsidR="00413587" w:rsidRPr="00B30C29" w:rsidRDefault="00413587" w:rsidP="00146074">
            <w:pPr>
              <w:spacing w:after="0" w:line="240" w:lineRule="auto"/>
              <w:jc w:val="center"/>
              <w:rPr>
                <w:color w:val="0D0D0D" w:themeColor="text1" w:themeTint="F2"/>
                <w:lang w:eastAsia="zh-CN"/>
              </w:rPr>
            </w:pPr>
            <w:r w:rsidRPr="00B30C29">
              <w:rPr>
                <w:color w:val="0D0D0D" w:themeColor="text1" w:themeTint="F2"/>
                <w:lang w:eastAsia="zh-CN"/>
              </w:rPr>
              <w:t>-24,5 dBm</w:t>
            </w:r>
          </w:p>
        </w:tc>
        <w:tc>
          <w:tcPr>
            <w:tcW w:w="1160" w:type="dxa"/>
          </w:tcPr>
          <w:p w14:paraId="04C3469F" w14:textId="77777777" w:rsidR="00413587" w:rsidRPr="00B30C29" w:rsidRDefault="00413587" w:rsidP="00146074">
            <w:pPr>
              <w:spacing w:after="0" w:line="240" w:lineRule="auto"/>
              <w:jc w:val="center"/>
              <w:rPr>
                <w:color w:val="0D0D0D" w:themeColor="text1" w:themeTint="F2"/>
                <w:lang w:eastAsia="zh-CN"/>
              </w:rPr>
            </w:pPr>
            <w:r w:rsidRPr="00B30C29">
              <w:rPr>
                <w:color w:val="0D0D0D" w:themeColor="text1" w:themeTint="F2"/>
                <w:lang w:eastAsia="zh-CN"/>
              </w:rPr>
              <w:t>30 kHz</w:t>
            </w:r>
          </w:p>
        </w:tc>
      </w:tr>
      <w:tr w:rsidR="00B30C29" w:rsidRPr="00B30C29" w14:paraId="4BCE3892" w14:textId="77777777" w:rsidTr="00413587">
        <w:tc>
          <w:tcPr>
            <w:tcW w:w="1742" w:type="dxa"/>
          </w:tcPr>
          <w:p w14:paraId="074DA0DA"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1 MHz ≤ Δf ≤ nhỏ nhất (10 Mhz, Δf</w:t>
            </w:r>
            <w:r w:rsidRPr="00B30C29">
              <w:rPr>
                <w:color w:val="0D0D0D" w:themeColor="text1" w:themeTint="F2"/>
                <w:vertAlign w:val="subscript"/>
                <w:lang w:eastAsia="zh-CN"/>
              </w:rPr>
              <w:t>max</w:t>
            </w:r>
            <w:r w:rsidRPr="00B30C29">
              <w:rPr>
                <w:color w:val="0D0D0D" w:themeColor="text1" w:themeTint="F2"/>
                <w:lang w:eastAsia="zh-CN"/>
              </w:rPr>
              <w:t>)</w:t>
            </w:r>
          </w:p>
        </w:tc>
        <w:tc>
          <w:tcPr>
            <w:tcW w:w="2268" w:type="dxa"/>
          </w:tcPr>
          <w:p w14:paraId="4820742E"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1,5 MHz ≤ f_offset &lt; nhỏ nhất (10,5 Mhz, Δf_offset</w:t>
            </w:r>
            <w:r w:rsidRPr="00B30C29">
              <w:rPr>
                <w:color w:val="0D0D0D" w:themeColor="text1" w:themeTint="F2"/>
                <w:vertAlign w:val="subscript"/>
                <w:lang w:eastAsia="zh-CN"/>
              </w:rPr>
              <w:t>max</w:t>
            </w:r>
            <w:r w:rsidRPr="00B30C29">
              <w:rPr>
                <w:color w:val="0D0D0D" w:themeColor="text1" w:themeTint="F2"/>
                <w:lang w:eastAsia="zh-CN"/>
              </w:rPr>
              <w:t>)</w:t>
            </w:r>
          </w:p>
        </w:tc>
        <w:tc>
          <w:tcPr>
            <w:tcW w:w="4111" w:type="dxa"/>
          </w:tcPr>
          <w:p w14:paraId="2015F044"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-11,5 dBm</w:t>
            </w:r>
          </w:p>
        </w:tc>
        <w:tc>
          <w:tcPr>
            <w:tcW w:w="1160" w:type="dxa"/>
          </w:tcPr>
          <w:p w14:paraId="04AF153B"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1 MHz</w:t>
            </w:r>
          </w:p>
        </w:tc>
      </w:tr>
      <w:tr w:rsidR="00B30C29" w:rsidRPr="00B30C29" w14:paraId="4059E2E7" w14:textId="77777777" w:rsidTr="00413587">
        <w:tc>
          <w:tcPr>
            <w:tcW w:w="1742" w:type="dxa"/>
          </w:tcPr>
          <w:p w14:paraId="415D2576"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10 MHz ≤ Δf ≤ Δf</w:t>
            </w:r>
            <w:r w:rsidRPr="00B30C29">
              <w:rPr>
                <w:color w:val="0D0D0D" w:themeColor="text1" w:themeTint="F2"/>
                <w:vertAlign w:val="subscript"/>
                <w:lang w:eastAsia="zh-CN"/>
              </w:rPr>
              <w:t>max</w:t>
            </w:r>
          </w:p>
        </w:tc>
        <w:tc>
          <w:tcPr>
            <w:tcW w:w="2268" w:type="dxa"/>
          </w:tcPr>
          <w:p w14:paraId="2D72F357" w14:textId="77777777" w:rsidR="000235E2" w:rsidRPr="00B30C29" w:rsidRDefault="000235E2" w:rsidP="00146074">
            <w:pPr>
              <w:spacing w:after="0" w:line="240" w:lineRule="auto"/>
              <w:jc w:val="left"/>
              <w:rPr>
                <w:color w:val="0D0D0D" w:themeColor="text1" w:themeTint="F2"/>
                <w:lang w:eastAsia="zh-CN"/>
              </w:rPr>
            </w:pPr>
            <w:r w:rsidRPr="00B30C29">
              <w:rPr>
                <w:color w:val="0D0D0D" w:themeColor="text1" w:themeTint="F2"/>
                <w:lang w:eastAsia="zh-CN"/>
              </w:rPr>
              <w:t>10,5 MHz ≤ f_offset &lt; f_offset</w:t>
            </w:r>
            <w:r w:rsidRPr="00B30C29">
              <w:rPr>
                <w:color w:val="0D0D0D" w:themeColor="text1" w:themeTint="F2"/>
                <w:vertAlign w:val="subscript"/>
                <w:lang w:eastAsia="zh-CN"/>
              </w:rPr>
              <w:t>max</w:t>
            </w:r>
          </w:p>
        </w:tc>
        <w:tc>
          <w:tcPr>
            <w:tcW w:w="4111" w:type="dxa"/>
          </w:tcPr>
          <w:p w14:paraId="2DEE116B"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-15 dBm</w:t>
            </w:r>
          </w:p>
        </w:tc>
        <w:tc>
          <w:tcPr>
            <w:tcW w:w="1160" w:type="dxa"/>
          </w:tcPr>
          <w:p w14:paraId="211F1448" w14:textId="77777777" w:rsidR="000235E2" w:rsidRPr="00B30C29" w:rsidRDefault="000235E2" w:rsidP="00146074">
            <w:pPr>
              <w:spacing w:after="0" w:line="240" w:lineRule="auto"/>
              <w:jc w:val="center"/>
              <w:rPr>
                <w:color w:val="0D0D0D" w:themeColor="text1" w:themeTint="F2"/>
                <w:lang w:eastAsia="zh-CN"/>
              </w:rPr>
            </w:pPr>
            <w:r w:rsidRPr="00B30C29">
              <w:rPr>
                <w:color w:val="0D0D0D" w:themeColor="text1" w:themeTint="F2"/>
                <w:lang w:eastAsia="zh-CN"/>
              </w:rPr>
              <w:t>1 MHz</w:t>
            </w:r>
          </w:p>
        </w:tc>
      </w:tr>
      <w:tr w:rsidR="00B30C29" w:rsidRPr="00B30C29" w14:paraId="7AB919C9" w14:textId="77777777" w:rsidTr="00413587">
        <w:tc>
          <w:tcPr>
            <w:tcW w:w="9281" w:type="dxa"/>
            <w:gridSpan w:val="4"/>
          </w:tcPr>
          <w:p w14:paraId="53627C1A" w14:textId="77777777" w:rsidR="000235E2" w:rsidRPr="00B30C29" w:rsidRDefault="000235E2" w:rsidP="00146074">
            <w:pPr>
              <w:spacing w:after="0" w:line="240" w:lineRule="auto"/>
              <w:rPr>
                <w:color w:val="0D0D0D" w:themeColor="text1" w:themeTint="F2"/>
                <w:sz w:val="20"/>
                <w:szCs w:val="20"/>
                <w:lang w:eastAsia="zh-CN"/>
              </w:rPr>
            </w:pPr>
            <w:r w:rsidRPr="00B30C29">
              <w:rPr>
                <w:color w:val="0D0D0D" w:themeColor="text1" w:themeTint="F2"/>
                <w:sz w:val="20"/>
                <w:szCs w:val="20"/>
                <w:lang w:eastAsia="zh-CN"/>
              </w:rPr>
              <w:t>CHÚ THÍCH 1: Yêu cầu không áp dụng khi Δf</w:t>
            </w:r>
            <w:r w:rsidRPr="00B30C29">
              <w:rPr>
                <w:color w:val="0D0D0D" w:themeColor="text1" w:themeTint="F2"/>
                <w:sz w:val="20"/>
                <w:szCs w:val="20"/>
                <w:vertAlign w:val="subscript"/>
                <w:lang w:eastAsia="zh-CN"/>
              </w:rPr>
              <w:t>max</w:t>
            </w:r>
            <w:r w:rsidRPr="00B30C29">
              <w:rPr>
                <w:color w:val="0D0D0D" w:themeColor="text1" w:themeTint="F2"/>
                <w:sz w:val="20"/>
                <w:szCs w:val="20"/>
                <w:lang w:eastAsia="zh-CN"/>
              </w:rPr>
              <w:t xml:space="preserve"> &lt; 10 MHz.</w:t>
            </w:r>
          </w:p>
          <w:p w14:paraId="043FD687" w14:textId="6B901EC4" w:rsidR="000235E2" w:rsidRPr="00B30C29" w:rsidRDefault="000235E2" w:rsidP="00146074">
            <w:pPr>
              <w:spacing w:after="0" w:line="240" w:lineRule="auto"/>
              <w:rPr>
                <w:color w:val="0D0D0D" w:themeColor="text1" w:themeTint="F2"/>
                <w:sz w:val="20"/>
                <w:szCs w:val="20"/>
                <w:lang w:eastAsia="zh-CN"/>
              </w:rPr>
            </w:pPr>
            <w:r w:rsidRPr="00B30C29">
              <w:rPr>
                <w:color w:val="0D0D0D" w:themeColor="text1" w:themeTint="F2"/>
                <w:sz w:val="20"/>
                <w:szCs w:val="20"/>
                <w:lang w:eastAsia="zh-CN"/>
              </w:rPr>
              <w:t xml:space="preserve">CHÚ THÍCH 2: Đối với BS hỗ trợ hoạt động phổ không liền kề trong băng tần bất kỳ,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B30C29">
              <w:rPr>
                <w:color w:val="0D0D0D" w:themeColor="text1" w:themeTint="F2"/>
                <w:sz w:val="20"/>
                <w:szCs w:val="20"/>
                <w:lang w:eastAsia="zh-CN"/>
              </w:rPr>
              <w:sym w:font="Symbol" w:char="F044"/>
            </w:r>
            <w:r w:rsidRPr="00B30C29">
              <w:rPr>
                <w:color w:val="0D0D0D" w:themeColor="text1" w:themeTint="F2"/>
                <w:sz w:val="20"/>
                <w:szCs w:val="20"/>
                <w:lang w:eastAsia="zh-CN"/>
              </w:rPr>
              <w:t xml:space="preserve">f ≥ 10 MHz từ cả hai khối thành phần lân cận trên mỗi sườn của khoảng bảo vệ khối thành phần, tại đó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bên trong các khoảng bảo vệ khối thành phần là </w:t>
            </w:r>
            <w:r w:rsidR="00DA0936" w:rsidRPr="00B30C29">
              <w:rPr>
                <w:color w:val="0D0D0D" w:themeColor="text1" w:themeTint="F2"/>
                <w:sz w:val="20"/>
                <w:szCs w:val="20"/>
                <w:lang w:eastAsia="zh-CN"/>
              </w:rPr>
              <w:t>-15 dBm/1 MHz</w:t>
            </w:r>
            <w:r w:rsidRPr="00B30C29">
              <w:rPr>
                <w:color w:val="0D0D0D" w:themeColor="text1" w:themeTint="F2"/>
                <w:sz w:val="20"/>
                <w:szCs w:val="20"/>
                <w:lang w:eastAsia="zh-CN"/>
              </w:rPr>
              <w:t xml:space="preserve">. </w:t>
            </w:r>
          </w:p>
          <w:p w14:paraId="2015ADCB" w14:textId="77777777" w:rsidR="000235E2" w:rsidRPr="00B30C29" w:rsidRDefault="000235E2" w:rsidP="00146074">
            <w:pPr>
              <w:spacing w:after="0" w:line="240" w:lineRule="auto"/>
              <w:rPr>
                <w:color w:val="0D0D0D" w:themeColor="text1" w:themeTint="F2"/>
                <w:sz w:val="18"/>
                <w:szCs w:val="18"/>
                <w:lang w:eastAsia="zh-CN"/>
              </w:rPr>
            </w:pPr>
            <w:r w:rsidRPr="00B30C29">
              <w:rPr>
                <w:color w:val="0D0D0D" w:themeColor="text1" w:themeTint="F2"/>
                <w:sz w:val="20"/>
                <w:szCs w:val="20"/>
                <w:lang w:eastAsia="zh-CN"/>
              </w:rPr>
              <w:t xml:space="preserve">CHÚ THÍCH 3: Đối với BS hỗ trợ hoạt động đa băng tần với khoảng bảo vệ liên băng thông RF &lt; 20 MHz,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bên trong khoảng bảo vệ liên băng thông RF được tính bằng tổng lũy kế của các phần từ các khối thành phần lân cận hoặc liên băng thông RF của trạm gốc trên mỗi sườn của khoảng bảo vệ liên băng thông RF, tại đó các phần từ khối thành phần đầu xa hoặc băng thông RF của trạm gốc được chia tỷ lệ theo băng thông đo của khối thành phần đầu gần hoặc băng thông RF của trạm gốc.</w:t>
            </w:r>
          </w:p>
        </w:tc>
      </w:tr>
    </w:tbl>
    <w:p w14:paraId="0B11D5CC" w14:textId="1D791888" w:rsidR="00946AFB" w:rsidRPr="00B30C29" w:rsidRDefault="00946AFB" w:rsidP="00946AFB">
      <w:pPr>
        <w:pStyle w:val="Heading3"/>
        <w:numPr>
          <w:ilvl w:val="4"/>
          <w:numId w:val="10"/>
        </w:numPr>
        <w:spacing w:before="120" w:after="0" w:line="240" w:lineRule="auto"/>
        <w:rPr>
          <w:color w:val="0D0D0D" w:themeColor="text1" w:themeTint="F2"/>
        </w:rPr>
      </w:pPr>
      <w:bookmarkStart w:id="587" w:name="_Toc117291616"/>
      <w:bookmarkStart w:id="588" w:name="_Toc117292080"/>
      <w:r w:rsidRPr="00B30C29">
        <w:rPr>
          <w:color w:val="0D0D0D" w:themeColor="text1" w:themeTint="F2"/>
        </w:rPr>
        <w:t xml:space="preserve">Giới hạn cho </w:t>
      </w:r>
      <w:r w:rsidR="008045AB" w:rsidRPr="00B30C29">
        <w:rPr>
          <w:color w:val="0D0D0D" w:themeColor="text1" w:themeTint="F2"/>
        </w:rPr>
        <w:t>BS vùng phủ rộng</w:t>
      </w:r>
      <w:r w:rsidRPr="00B30C29">
        <w:rPr>
          <w:color w:val="0D0D0D" w:themeColor="text1" w:themeTint="F2"/>
        </w:rPr>
        <w:t xml:space="preserve"> </w:t>
      </w:r>
      <w:r w:rsidR="00853BF3" w:rsidRPr="00B30C29">
        <w:rPr>
          <w:color w:val="0D0D0D" w:themeColor="text1" w:themeTint="F2"/>
        </w:rPr>
        <w:t xml:space="preserve">trong </w:t>
      </w:r>
      <w:r w:rsidR="008045AB" w:rsidRPr="00B30C29">
        <w:rPr>
          <w:color w:val="0D0D0D" w:themeColor="text1" w:themeTint="F2"/>
        </w:rPr>
        <w:t>c</w:t>
      </w:r>
      <w:r w:rsidRPr="00B30C29">
        <w:rPr>
          <w:color w:val="0D0D0D" w:themeColor="text1" w:themeTint="F2"/>
        </w:rPr>
        <w:t xml:space="preserve">ác băng tần </w:t>
      </w:r>
      <w:r w:rsidR="000B1FB0" w:rsidRPr="00B30C29">
        <w:rPr>
          <w:color w:val="0D0D0D" w:themeColor="text1" w:themeTint="F2"/>
        </w:rPr>
        <w:t>40</w:t>
      </w:r>
      <w:r w:rsidR="007A5147" w:rsidRPr="00B30C29">
        <w:rPr>
          <w:color w:val="0D0D0D" w:themeColor="text1" w:themeTint="F2"/>
        </w:rPr>
        <w:t xml:space="preserve"> và</w:t>
      </w:r>
      <w:r w:rsidR="00DA0936" w:rsidRPr="00B30C29">
        <w:rPr>
          <w:color w:val="0D0D0D" w:themeColor="text1" w:themeTint="F2"/>
        </w:rPr>
        <w:t xml:space="preserve"> 4</w:t>
      </w:r>
      <w:r w:rsidR="000B1FB0" w:rsidRPr="00B30C29">
        <w:rPr>
          <w:color w:val="0D0D0D" w:themeColor="text1" w:themeTint="F2"/>
        </w:rPr>
        <w:t>1</w:t>
      </w:r>
      <w:bookmarkEnd w:id="587"/>
      <w:bookmarkEnd w:id="588"/>
    </w:p>
    <w:p w14:paraId="4643B74B" w14:textId="2F441C45" w:rsidR="0043435B" w:rsidRPr="00B30C29" w:rsidRDefault="0043435B" w:rsidP="00146074">
      <w:pPr>
        <w:spacing w:after="0" w:line="240" w:lineRule="auto"/>
        <w:rPr>
          <w:color w:val="0D0D0D" w:themeColor="text1" w:themeTint="F2"/>
          <w:sz w:val="24"/>
          <w:szCs w:val="24"/>
          <w:lang w:val="vi-VN" w:eastAsia="zh-CN"/>
        </w:rPr>
      </w:pPr>
      <w:r w:rsidRPr="00B30C29">
        <w:rPr>
          <w:color w:val="0D0D0D" w:themeColor="text1" w:themeTint="F2"/>
          <w:sz w:val="24"/>
          <w:szCs w:val="24"/>
          <w:lang w:val="vi-VN" w:eastAsia="zh-CN"/>
        </w:rPr>
        <w:t xml:space="preserve">Với </w:t>
      </w:r>
      <w:r w:rsidR="008045AB" w:rsidRPr="00B30C29">
        <w:rPr>
          <w:color w:val="0D0D0D" w:themeColor="text1" w:themeTint="F2"/>
          <w:sz w:val="24"/>
          <w:szCs w:val="24"/>
          <w:lang w:val="vi-VN" w:eastAsia="zh-CN"/>
        </w:rPr>
        <w:t>BS vùng phủ rộng</w:t>
      </w:r>
      <w:r w:rsidRPr="00B30C29">
        <w:rPr>
          <w:color w:val="0D0D0D" w:themeColor="text1" w:themeTint="F2"/>
          <w:sz w:val="24"/>
          <w:szCs w:val="24"/>
          <w:lang w:val="vi-VN" w:eastAsia="zh-CN"/>
        </w:rPr>
        <w:t xml:space="preserve"> E-UTRA hoạt động trong </w:t>
      </w:r>
      <w:r w:rsidR="000A308C" w:rsidRPr="00B30C29">
        <w:rPr>
          <w:color w:val="0D0D0D" w:themeColor="text1" w:themeTint="F2"/>
          <w:sz w:val="24"/>
          <w:szCs w:val="24"/>
          <w:lang w:val="vi-VN" w:eastAsia="zh-CN"/>
        </w:rPr>
        <w:t xml:space="preserve">các </w:t>
      </w:r>
      <w:r w:rsidRPr="00B30C29">
        <w:rPr>
          <w:color w:val="0D0D0D" w:themeColor="text1" w:themeTint="F2"/>
          <w:sz w:val="24"/>
          <w:szCs w:val="24"/>
          <w:lang w:val="vi-VN" w:eastAsia="zh-CN"/>
        </w:rPr>
        <w:t>b</w:t>
      </w:r>
      <w:r w:rsidR="00DA4869" w:rsidRPr="00B30C29">
        <w:rPr>
          <w:color w:val="0D0D0D" w:themeColor="text1" w:themeTint="F2"/>
          <w:sz w:val="24"/>
          <w:szCs w:val="24"/>
          <w:lang w:val="vi-VN" w:eastAsia="zh-CN"/>
        </w:rPr>
        <w:t xml:space="preserve">ăng tần </w:t>
      </w:r>
      <w:r w:rsidR="000B1FB0" w:rsidRPr="00B30C29">
        <w:rPr>
          <w:color w:val="0D0D0D" w:themeColor="text1" w:themeTint="F2"/>
          <w:sz w:val="24"/>
          <w:szCs w:val="24"/>
          <w:lang w:val="vi-VN" w:eastAsia="zh-CN"/>
        </w:rPr>
        <w:t>40</w:t>
      </w:r>
      <w:r w:rsidR="007A5147" w:rsidRPr="00B30C29">
        <w:rPr>
          <w:color w:val="0D0D0D" w:themeColor="text1" w:themeTint="F2"/>
          <w:sz w:val="24"/>
          <w:szCs w:val="24"/>
          <w:lang w:val="vi-VN" w:eastAsia="zh-CN"/>
        </w:rPr>
        <w:t xml:space="preserve"> và</w:t>
      </w:r>
      <w:r w:rsidR="00DA0936" w:rsidRPr="00B30C29">
        <w:rPr>
          <w:color w:val="0D0D0D" w:themeColor="text1" w:themeTint="F2"/>
          <w:sz w:val="24"/>
          <w:szCs w:val="24"/>
          <w:lang w:val="vi-VN" w:eastAsia="zh-CN"/>
        </w:rPr>
        <w:t xml:space="preserve"> 4</w:t>
      </w:r>
      <w:r w:rsidR="000B1FB0" w:rsidRPr="00B30C29">
        <w:rPr>
          <w:color w:val="0D0D0D" w:themeColor="text1" w:themeTint="F2"/>
          <w:sz w:val="24"/>
          <w:szCs w:val="24"/>
          <w:lang w:val="vi-VN" w:eastAsia="zh-CN"/>
        </w:rPr>
        <w:t>1</w:t>
      </w:r>
      <w:r w:rsidR="007A5147" w:rsidRPr="00B30C29">
        <w:rPr>
          <w:color w:val="0D0D0D" w:themeColor="text1" w:themeTint="F2"/>
          <w:sz w:val="24"/>
          <w:szCs w:val="24"/>
          <w:lang w:val="vi-VN" w:eastAsia="zh-CN"/>
        </w:rPr>
        <w:t xml:space="preserve"> </w:t>
      </w:r>
      <w:r w:rsidRPr="00B30C29">
        <w:rPr>
          <w:color w:val="0D0D0D" w:themeColor="text1" w:themeTint="F2"/>
          <w:sz w:val="24"/>
          <w:szCs w:val="24"/>
          <w:lang w:val="vi-VN" w:eastAsia="zh-CN"/>
        </w:rPr>
        <w:t xml:space="preserve">các phát xạ không vượt quá </w:t>
      </w:r>
      <w:r w:rsidR="00853BF3" w:rsidRPr="00B30C29">
        <w:rPr>
          <w:color w:val="0D0D0D" w:themeColor="text1" w:themeTint="F2"/>
          <w:sz w:val="24"/>
          <w:szCs w:val="24"/>
          <w:lang w:val="vi-VN" w:eastAsia="zh-CN"/>
        </w:rPr>
        <w:t>giới hạn</w:t>
      </w:r>
      <w:r w:rsidR="00493ED9" w:rsidRPr="00B30C29">
        <w:rPr>
          <w:color w:val="0D0D0D" w:themeColor="text1" w:themeTint="F2"/>
          <w:sz w:val="24"/>
          <w:szCs w:val="24"/>
          <w:lang w:val="vi-VN" w:eastAsia="zh-CN"/>
        </w:rPr>
        <w:t xml:space="preserve"> quy định </w:t>
      </w:r>
      <w:r w:rsidR="00853BF3" w:rsidRPr="00B30C29">
        <w:rPr>
          <w:color w:val="0D0D0D" w:themeColor="text1" w:themeTint="F2"/>
          <w:sz w:val="24"/>
          <w:szCs w:val="24"/>
          <w:lang w:val="vi-VN" w:eastAsia="zh-CN"/>
        </w:rPr>
        <w:t>tại</w:t>
      </w:r>
      <w:r w:rsidRPr="00B30C29">
        <w:rPr>
          <w:color w:val="0D0D0D" w:themeColor="text1" w:themeTint="F2"/>
          <w:sz w:val="24"/>
          <w:szCs w:val="24"/>
          <w:lang w:val="vi-VN" w:eastAsia="zh-CN"/>
        </w:rPr>
        <w:t xml:space="preserve"> </w:t>
      </w:r>
      <w:r w:rsidR="002A60F9" w:rsidRPr="00B30C29">
        <w:rPr>
          <w:color w:val="0D0D0D" w:themeColor="text1" w:themeTint="F2"/>
          <w:sz w:val="24"/>
          <w:szCs w:val="24"/>
          <w:lang w:eastAsia="zh-CN"/>
        </w:rPr>
        <w:fldChar w:fldCharType="begin"/>
      </w:r>
      <w:r w:rsidR="002A60F9" w:rsidRPr="00B30C29">
        <w:rPr>
          <w:color w:val="0D0D0D" w:themeColor="text1" w:themeTint="F2"/>
          <w:sz w:val="24"/>
          <w:szCs w:val="24"/>
          <w:lang w:val="vi-VN" w:eastAsia="zh-CN"/>
        </w:rPr>
        <w:instrText xml:space="preserve"> REF _Ref458547355 \h  \* MERGEFORMAT </w:instrText>
      </w:r>
      <w:r w:rsidR="002A60F9" w:rsidRPr="00B30C29">
        <w:rPr>
          <w:color w:val="0D0D0D" w:themeColor="text1" w:themeTint="F2"/>
          <w:sz w:val="24"/>
          <w:szCs w:val="24"/>
          <w:lang w:eastAsia="zh-CN"/>
        </w:rPr>
      </w:r>
      <w:r w:rsidR="002A60F9" w:rsidRPr="00B30C29">
        <w:rPr>
          <w:color w:val="0D0D0D" w:themeColor="text1" w:themeTint="F2"/>
          <w:sz w:val="24"/>
          <w:szCs w:val="24"/>
          <w:lang w:eastAsia="zh-CN"/>
        </w:rPr>
        <w:fldChar w:fldCharType="separate"/>
      </w:r>
      <w:r w:rsidR="001A35F6" w:rsidRPr="001A35F6">
        <w:rPr>
          <w:color w:val="0D0D0D" w:themeColor="text1" w:themeTint="F2"/>
          <w:sz w:val="24"/>
          <w:szCs w:val="24"/>
          <w:lang w:val="vi-VN"/>
        </w:rPr>
        <w:t xml:space="preserve">Bảng </w:t>
      </w:r>
      <w:r w:rsidR="001A35F6" w:rsidRPr="001A35F6">
        <w:rPr>
          <w:noProof/>
          <w:color w:val="0D0D0D" w:themeColor="text1" w:themeTint="F2"/>
          <w:sz w:val="24"/>
          <w:szCs w:val="24"/>
          <w:lang w:val="vi-VN"/>
        </w:rPr>
        <w:t>4</w:t>
      </w:r>
      <w:r w:rsidR="002A60F9" w:rsidRPr="00B30C29">
        <w:rPr>
          <w:color w:val="0D0D0D" w:themeColor="text1" w:themeTint="F2"/>
          <w:sz w:val="24"/>
          <w:szCs w:val="24"/>
          <w:lang w:eastAsia="zh-CN"/>
        </w:rPr>
        <w:fldChar w:fldCharType="end"/>
      </w:r>
      <w:r w:rsidRPr="00B30C29">
        <w:rPr>
          <w:color w:val="0D0D0D" w:themeColor="text1" w:themeTint="F2"/>
          <w:sz w:val="24"/>
          <w:szCs w:val="24"/>
          <w:lang w:val="vi-VN" w:eastAsia="zh-CN"/>
        </w:rPr>
        <w:t>.</w:t>
      </w:r>
    </w:p>
    <w:p w14:paraId="44C089BF" w14:textId="2F66001F" w:rsidR="0042514D" w:rsidRPr="00C65D06" w:rsidRDefault="0042514D" w:rsidP="00146074">
      <w:pPr>
        <w:pStyle w:val="Caption"/>
        <w:spacing w:after="0" w:line="240" w:lineRule="auto"/>
        <w:rPr>
          <w:lang w:val="vi-VN"/>
        </w:rPr>
      </w:pPr>
      <w:bookmarkStart w:id="589" w:name="_Ref458547355"/>
      <w:bookmarkStart w:id="590" w:name="_Ref463319364"/>
      <w:r w:rsidRPr="00B30C29">
        <w:rPr>
          <w:color w:val="0D0D0D" w:themeColor="text1" w:themeTint="F2"/>
          <w:lang w:val="vi-VN"/>
        </w:rPr>
        <w:t xml:space="preserve">Bảng </w:t>
      </w:r>
      <w:r w:rsidR="000A308C" w:rsidRPr="00B30C29">
        <w:rPr>
          <w:color w:val="0D0D0D" w:themeColor="text1" w:themeTint="F2"/>
        </w:rPr>
        <w:fldChar w:fldCharType="begin"/>
      </w:r>
      <w:r w:rsidR="000A308C" w:rsidRPr="00B30C29">
        <w:rPr>
          <w:color w:val="0D0D0D" w:themeColor="text1" w:themeTint="F2"/>
          <w:lang w:val="vi-VN"/>
        </w:rPr>
        <w:instrText xml:space="preserve"> SEQ Bảng \* ARABIC </w:instrText>
      </w:r>
      <w:r w:rsidR="000A308C" w:rsidRPr="00B30C29">
        <w:rPr>
          <w:color w:val="0D0D0D" w:themeColor="text1" w:themeTint="F2"/>
        </w:rPr>
        <w:fldChar w:fldCharType="separate"/>
      </w:r>
      <w:r w:rsidR="001A35F6">
        <w:rPr>
          <w:color w:val="0D0D0D" w:themeColor="text1" w:themeTint="F2"/>
          <w:lang w:val="vi-VN"/>
        </w:rPr>
        <w:t>4</w:t>
      </w:r>
      <w:r w:rsidR="000A308C" w:rsidRPr="00B30C29">
        <w:rPr>
          <w:color w:val="0D0D0D" w:themeColor="text1" w:themeTint="F2"/>
        </w:rPr>
        <w:fldChar w:fldCharType="end"/>
      </w:r>
      <w:bookmarkEnd w:id="589"/>
      <w:bookmarkEnd w:id="590"/>
      <w:r w:rsidR="006A5834" w:rsidRPr="00B30C29">
        <w:rPr>
          <w:color w:val="0D0D0D" w:themeColor="text1" w:themeTint="F2"/>
          <w:lang w:val="vi-VN"/>
        </w:rPr>
        <w:t xml:space="preserve"> – Các </w:t>
      </w:r>
      <w:r w:rsidRPr="00B30C29">
        <w:rPr>
          <w:color w:val="0D0D0D" w:themeColor="text1" w:themeTint="F2"/>
          <w:lang w:val="vi-VN"/>
        </w:rPr>
        <w:t xml:space="preserve">giới hạn phạt xạ không mong muốn trong băng tần </w:t>
      </w:r>
      <w:r w:rsidR="004D563C" w:rsidRPr="00B30C29">
        <w:rPr>
          <w:color w:val="0D0D0D" w:themeColor="text1" w:themeTint="F2"/>
          <w:lang w:val="vi-VN" w:eastAsia="zh-CN"/>
        </w:rPr>
        <w:t xml:space="preserve">40 và 41 </w:t>
      </w:r>
      <w:r w:rsidRPr="00B30C29">
        <w:rPr>
          <w:color w:val="0D0D0D" w:themeColor="text1" w:themeTint="F2"/>
          <w:lang w:val="vi-VN"/>
        </w:rPr>
        <w:t xml:space="preserve">của </w:t>
      </w:r>
      <w:r w:rsidR="008045AB">
        <w:rPr>
          <w:lang w:val="vi-VN"/>
        </w:rPr>
        <w:t>BS vùng phủ rộng</w:t>
      </w:r>
      <w:r w:rsidR="002A60F9" w:rsidRPr="00C65D06">
        <w:rPr>
          <w:lang w:val="vi-VN"/>
        </w:rPr>
        <w:t xml:space="preserve"> cho băng thông kênh</w:t>
      </w:r>
      <w:r w:rsidR="00946AFB" w:rsidRPr="00C65D06">
        <w:rPr>
          <w:lang w:val="vi-VN"/>
        </w:rPr>
        <w:t xml:space="preserve"> </w:t>
      </w:r>
      <w:r w:rsidR="006B3A3C" w:rsidRPr="00C65D06">
        <w:rPr>
          <w:lang w:val="vi-VN"/>
        </w:rPr>
        <w:t>5,</w:t>
      </w:r>
      <w:r w:rsidR="002A60F9" w:rsidRPr="00C65D06">
        <w:rPr>
          <w:lang w:val="vi-VN"/>
        </w:rPr>
        <w:t xml:space="preserve"> </w:t>
      </w:r>
      <w:r w:rsidR="0043435B" w:rsidRPr="00C65D06">
        <w:rPr>
          <w:lang w:val="vi-VN"/>
        </w:rPr>
        <w:t>10, 15</w:t>
      </w:r>
      <w:r w:rsidR="00CF53C0" w:rsidRPr="00C65D06">
        <w:rPr>
          <w:lang w:val="vi-VN"/>
        </w:rPr>
        <w:t xml:space="preserve"> và</w:t>
      </w:r>
      <w:r w:rsidR="000E5E0C" w:rsidRPr="00C65D06">
        <w:rPr>
          <w:lang w:val="vi-VN"/>
        </w:rPr>
        <w:t xml:space="preserve"> 20 MHz</w:t>
      </w:r>
    </w:p>
    <w:tbl>
      <w:tblPr>
        <w:tblStyle w:val="TableGrid"/>
        <w:tblW w:w="9281" w:type="dxa"/>
        <w:tblLayout w:type="fixed"/>
        <w:tblLook w:val="04A0" w:firstRow="1" w:lastRow="0" w:firstColumn="1" w:lastColumn="0" w:noHBand="0" w:noVBand="1"/>
      </w:tblPr>
      <w:tblGrid>
        <w:gridCol w:w="1742"/>
        <w:gridCol w:w="2268"/>
        <w:gridCol w:w="4111"/>
        <w:gridCol w:w="1160"/>
      </w:tblGrid>
      <w:tr w:rsidR="0042514D" w:rsidRPr="004F7677" w14:paraId="6378D9EF" w14:textId="77777777" w:rsidTr="00413587">
        <w:trPr>
          <w:tblHeader/>
        </w:trPr>
        <w:tc>
          <w:tcPr>
            <w:tcW w:w="1742" w:type="dxa"/>
          </w:tcPr>
          <w:p w14:paraId="29714472" w14:textId="77777777" w:rsidR="0042514D" w:rsidRPr="00C65D06" w:rsidRDefault="0042514D" w:rsidP="00146074">
            <w:pPr>
              <w:spacing w:after="0" w:line="240" w:lineRule="auto"/>
              <w:jc w:val="center"/>
              <w:rPr>
                <w:b/>
                <w:lang w:val="vi-VN" w:eastAsia="zh-CN"/>
              </w:rPr>
            </w:pPr>
            <w:r w:rsidRPr="00C65D06">
              <w:rPr>
                <w:b/>
                <w:lang w:val="vi-VN" w:eastAsia="zh-CN"/>
              </w:rPr>
              <w:t xml:space="preserve">Độ lệch tần số của điểm -3 dB của bộ lọc đo, </w:t>
            </w:r>
            <w:r w:rsidRPr="004F7677">
              <w:rPr>
                <w:b/>
                <w:lang w:eastAsia="zh-CN"/>
              </w:rPr>
              <w:sym w:font="Symbol" w:char="F044"/>
            </w:r>
            <w:r w:rsidRPr="00C65D06">
              <w:rPr>
                <w:b/>
                <w:lang w:val="vi-VN" w:eastAsia="zh-CN"/>
              </w:rPr>
              <w:t>f</w:t>
            </w:r>
          </w:p>
        </w:tc>
        <w:tc>
          <w:tcPr>
            <w:tcW w:w="2268" w:type="dxa"/>
          </w:tcPr>
          <w:p w14:paraId="795B9E01" w14:textId="77777777" w:rsidR="0042514D" w:rsidRPr="00C65D06" w:rsidRDefault="0042514D" w:rsidP="00146074">
            <w:pPr>
              <w:spacing w:after="0" w:line="240" w:lineRule="auto"/>
              <w:jc w:val="center"/>
              <w:rPr>
                <w:b/>
                <w:lang w:val="vi-VN" w:eastAsia="zh-CN"/>
              </w:rPr>
            </w:pPr>
            <w:r w:rsidRPr="00C65D06">
              <w:rPr>
                <w:b/>
                <w:lang w:val="vi-VN" w:eastAsia="zh-CN"/>
              </w:rPr>
              <w:t>Độ lệch tần số của tần số trung tâm của bộ lọc đo, f_offset</w:t>
            </w:r>
          </w:p>
        </w:tc>
        <w:tc>
          <w:tcPr>
            <w:tcW w:w="4111" w:type="dxa"/>
          </w:tcPr>
          <w:p w14:paraId="4AC98F56" w14:textId="77777777" w:rsidR="0042514D" w:rsidRPr="00C65D06" w:rsidRDefault="00493ED9" w:rsidP="00146074">
            <w:pPr>
              <w:spacing w:after="0" w:line="240" w:lineRule="auto"/>
              <w:jc w:val="center"/>
              <w:rPr>
                <w:b/>
                <w:lang w:val="vi-VN" w:eastAsia="zh-CN"/>
              </w:rPr>
            </w:pPr>
            <w:r w:rsidRPr="00C65D06">
              <w:rPr>
                <w:b/>
                <w:lang w:val="vi-VN" w:eastAsia="zh-CN"/>
              </w:rPr>
              <w:t>Giới hạn</w:t>
            </w:r>
          </w:p>
          <w:p w14:paraId="318CC390" w14:textId="77777777" w:rsidR="0042514D" w:rsidRPr="00C65D06" w:rsidRDefault="00055907" w:rsidP="00146074">
            <w:pPr>
              <w:tabs>
                <w:tab w:val="left" w:pos="893"/>
                <w:tab w:val="center" w:pos="1947"/>
              </w:tabs>
              <w:spacing w:after="0" w:line="240" w:lineRule="auto"/>
              <w:jc w:val="left"/>
              <w:rPr>
                <w:lang w:val="vi-VN" w:eastAsia="zh-CN"/>
              </w:rPr>
            </w:pPr>
            <w:r w:rsidRPr="00C65D06">
              <w:rPr>
                <w:lang w:val="vi-VN" w:eastAsia="zh-CN"/>
              </w:rPr>
              <w:tab/>
            </w:r>
            <w:r w:rsidRPr="00C65D06">
              <w:rPr>
                <w:lang w:val="vi-VN" w:eastAsia="zh-CN"/>
              </w:rPr>
              <w:tab/>
            </w:r>
            <w:r w:rsidR="00901535" w:rsidRPr="00C65D06">
              <w:rPr>
                <w:lang w:val="vi-VN" w:eastAsia="zh-CN"/>
              </w:rPr>
              <w:t>(chú thích 1, 2 và 3)</w:t>
            </w:r>
          </w:p>
        </w:tc>
        <w:tc>
          <w:tcPr>
            <w:tcW w:w="1160" w:type="dxa"/>
          </w:tcPr>
          <w:p w14:paraId="003745AE" w14:textId="77777777" w:rsidR="0042514D" w:rsidRPr="004F7677" w:rsidRDefault="0042514D" w:rsidP="00146074">
            <w:pPr>
              <w:spacing w:after="0" w:line="240" w:lineRule="auto"/>
              <w:jc w:val="center"/>
              <w:rPr>
                <w:b/>
                <w:lang w:eastAsia="zh-CN"/>
              </w:rPr>
            </w:pPr>
            <w:r w:rsidRPr="004F7677">
              <w:rPr>
                <w:b/>
                <w:lang w:eastAsia="zh-CN"/>
              </w:rPr>
              <w:t>Băng thông đo</w:t>
            </w:r>
          </w:p>
        </w:tc>
      </w:tr>
      <w:tr w:rsidR="0042514D" w:rsidRPr="004F7677" w14:paraId="717EA0CE" w14:textId="77777777" w:rsidTr="00413587">
        <w:tc>
          <w:tcPr>
            <w:tcW w:w="1742" w:type="dxa"/>
          </w:tcPr>
          <w:p w14:paraId="2E4D88BC" w14:textId="77777777" w:rsidR="0042514D" w:rsidRPr="004F7677" w:rsidRDefault="0042514D" w:rsidP="00146074">
            <w:pPr>
              <w:spacing w:after="0" w:line="240" w:lineRule="auto"/>
              <w:jc w:val="left"/>
              <w:rPr>
                <w:lang w:eastAsia="zh-CN"/>
              </w:rPr>
            </w:pPr>
            <w:r w:rsidRPr="004F7677">
              <w:rPr>
                <w:lang w:eastAsia="zh-CN"/>
              </w:rPr>
              <w:t>0 MHz ≤ Δf &lt; 5 MHz</w:t>
            </w:r>
          </w:p>
        </w:tc>
        <w:tc>
          <w:tcPr>
            <w:tcW w:w="2268" w:type="dxa"/>
          </w:tcPr>
          <w:p w14:paraId="6F834D2A" w14:textId="77777777" w:rsidR="0042514D" w:rsidRPr="004F7677" w:rsidRDefault="0042514D" w:rsidP="00146074">
            <w:pPr>
              <w:spacing w:after="0" w:line="240" w:lineRule="auto"/>
              <w:jc w:val="left"/>
              <w:rPr>
                <w:lang w:eastAsia="zh-CN"/>
              </w:rPr>
            </w:pPr>
            <w:r w:rsidRPr="004F7677">
              <w:rPr>
                <w:lang w:eastAsia="zh-CN"/>
              </w:rPr>
              <w:t>0,05 MHz ≤ f_offset &lt; 5,05 MHz</w:t>
            </w:r>
          </w:p>
        </w:tc>
        <w:tc>
          <w:tcPr>
            <w:tcW w:w="4111" w:type="dxa"/>
          </w:tcPr>
          <w:p w14:paraId="1B343F4B" w14:textId="77777777" w:rsidR="0042514D" w:rsidRPr="004F7677" w:rsidRDefault="0042514D" w:rsidP="00146074">
            <w:pPr>
              <w:spacing w:after="0" w:line="240" w:lineRule="auto"/>
              <w:jc w:val="center"/>
              <w:rPr>
                <w:lang w:eastAsia="zh-CN"/>
              </w:rPr>
            </w:pPr>
            <m:oMathPara>
              <m:oMath>
                <m:r>
                  <m:rPr>
                    <m:nor/>
                  </m:rPr>
                  <w:rPr>
                    <w:lang w:eastAsia="zh-CN"/>
                  </w:rPr>
                  <m:t xml:space="preserve">-5,5 dBm - </m:t>
                </m:r>
                <m:f>
                  <m:fPr>
                    <m:ctrlPr>
                      <w:rPr>
                        <w:rFonts w:ascii="Cambria Math" w:hAnsi="Cambria Math"/>
                        <w:i/>
                        <w:lang w:eastAsia="zh-CN"/>
                      </w:rPr>
                    </m:ctrlPr>
                  </m:fPr>
                  <m:num>
                    <m:r>
                      <m:rPr>
                        <m:nor/>
                      </m:rPr>
                      <w:rPr>
                        <w:lang w:eastAsia="zh-CN"/>
                      </w:rPr>
                      <m:t>7</m:t>
                    </m:r>
                  </m:num>
                  <m:den>
                    <m:r>
                      <m:rPr>
                        <m:nor/>
                      </m:rPr>
                      <w:rPr>
                        <w:lang w:eastAsia="zh-CN"/>
                      </w:rPr>
                      <m:t>5</m:t>
                    </m:r>
                  </m:den>
                </m:f>
                <m:r>
                  <w:rPr>
                    <w:rFonts w:ascii="Cambria Math" w:hAnsi="Cambria Math"/>
                    <w:lang w:eastAsia="zh-CN"/>
                  </w:rPr>
                  <m:t xml:space="preserve"> </m:t>
                </m:r>
                <m:r>
                  <m:rPr>
                    <m:nor/>
                  </m:rPr>
                  <w:rPr>
                    <w:lang w:eastAsia="zh-CN"/>
                  </w:rPr>
                  <m:t xml:space="preserve">× </m:t>
                </m:r>
                <m:d>
                  <m:dPr>
                    <m:ctrlPr>
                      <w:rPr>
                        <w:rFonts w:ascii="Cambria Math" w:hAnsi="Cambria Math"/>
                        <w:lang w:eastAsia="zh-CN"/>
                      </w:rPr>
                    </m:ctrlPr>
                  </m:dPr>
                  <m:e>
                    <m:f>
                      <m:fPr>
                        <m:ctrlPr>
                          <w:rPr>
                            <w:rFonts w:ascii="Cambria Math" w:hAnsi="Cambria Math"/>
                            <w:i/>
                            <w:lang w:eastAsia="zh-CN"/>
                          </w:rPr>
                        </m:ctrlPr>
                      </m:fPr>
                      <m:num>
                        <m:r>
                          <m:rPr>
                            <m:nor/>
                          </m:rPr>
                          <w:rPr>
                            <w:i/>
                            <w:lang w:eastAsia="zh-CN"/>
                          </w:rPr>
                          <m:t>f_offset</m:t>
                        </m:r>
                      </m:num>
                      <m:den>
                        <m:r>
                          <m:rPr>
                            <m:nor/>
                          </m:rPr>
                          <w:rPr>
                            <w:i/>
                            <w:lang w:eastAsia="zh-CN"/>
                          </w:rPr>
                          <m:t>MHz</m:t>
                        </m:r>
                      </m:den>
                    </m:f>
                    <m:r>
                      <m:rPr>
                        <m:nor/>
                      </m:rPr>
                      <w:rPr>
                        <w:lang w:eastAsia="zh-CN"/>
                      </w:rPr>
                      <m:t xml:space="preserve"> - 0,05</m:t>
                    </m:r>
                  </m:e>
                </m:d>
                <m:r>
                  <m:rPr>
                    <m:nor/>
                  </m:rPr>
                  <w:rPr>
                    <w:lang w:eastAsia="zh-CN"/>
                  </w:rPr>
                  <m:t xml:space="preserve"> dB</m:t>
                </m:r>
              </m:oMath>
            </m:oMathPara>
          </w:p>
        </w:tc>
        <w:tc>
          <w:tcPr>
            <w:tcW w:w="1160" w:type="dxa"/>
          </w:tcPr>
          <w:p w14:paraId="3E6CDD9D" w14:textId="77777777" w:rsidR="0042514D" w:rsidRPr="004F7677" w:rsidRDefault="0042514D" w:rsidP="00146074">
            <w:pPr>
              <w:spacing w:after="0" w:line="240" w:lineRule="auto"/>
              <w:jc w:val="center"/>
              <w:rPr>
                <w:lang w:eastAsia="zh-CN"/>
              </w:rPr>
            </w:pPr>
            <w:r w:rsidRPr="004F7677">
              <w:rPr>
                <w:lang w:eastAsia="zh-CN"/>
              </w:rPr>
              <w:t>100 kHz</w:t>
            </w:r>
          </w:p>
        </w:tc>
      </w:tr>
      <w:tr w:rsidR="0042514D" w:rsidRPr="004F7677" w14:paraId="159669FB" w14:textId="77777777" w:rsidTr="00413587">
        <w:tc>
          <w:tcPr>
            <w:tcW w:w="1742" w:type="dxa"/>
          </w:tcPr>
          <w:p w14:paraId="21EBF7B3" w14:textId="77777777" w:rsidR="0042514D" w:rsidRPr="004F7677" w:rsidRDefault="0042514D" w:rsidP="00146074">
            <w:pPr>
              <w:spacing w:after="0" w:line="240" w:lineRule="auto"/>
              <w:jc w:val="left"/>
              <w:rPr>
                <w:lang w:eastAsia="zh-CN"/>
              </w:rPr>
            </w:pPr>
            <w:r w:rsidRPr="004F7677">
              <w:rPr>
                <w:lang w:eastAsia="zh-CN"/>
              </w:rPr>
              <w:t>5 MHz ≤ Δf &lt; nhỏ nhất(10 MHz, Δf</w:t>
            </w:r>
            <w:r w:rsidRPr="004F7677">
              <w:rPr>
                <w:vertAlign w:val="subscript"/>
                <w:lang w:eastAsia="zh-CN"/>
              </w:rPr>
              <w:t>max</w:t>
            </w:r>
            <w:r w:rsidRPr="004F7677">
              <w:rPr>
                <w:lang w:eastAsia="zh-CN"/>
              </w:rPr>
              <w:t>)</w:t>
            </w:r>
          </w:p>
        </w:tc>
        <w:tc>
          <w:tcPr>
            <w:tcW w:w="2268" w:type="dxa"/>
          </w:tcPr>
          <w:p w14:paraId="748A410D" w14:textId="77777777" w:rsidR="0042514D" w:rsidRPr="004F7677" w:rsidRDefault="0042514D" w:rsidP="00146074">
            <w:pPr>
              <w:spacing w:after="0" w:line="240" w:lineRule="auto"/>
              <w:jc w:val="left"/>
              <w:rPr>
                <w:lang w:eastAsia="zh-CN"/>
              </w:rPr>
            </w:pPr>
            <w:r w:rsidRPr="004F7677">
              <w:rPr>
                <w:lang w:eastAsia="zh-CN"/>
              </w:rPr>
              <w:t>5,05 MHz ≤ f_offset &lt; (10,05 MHz, f_offset</w:t>
            </w:r>
            <w:r w:rsidRPr="004F7677">
              <w:rPr>
                <w:vertAlign w:val="subscript"/>
                <w:lang w:eastAsia="zh-CN"/>
              </w:rPr>
              <w:t>max</w:t>
            </w:r>
            <w:r w:rsidRPr="004F7677">
              <w:rPr>
                <w:lang w:eastAsia="zh-CN"/>
              </w:rPr>
              <w:t>)</w:t>
            </w:r>
          </w:p>
        </w:tc>
        <w:tc>
          <w:tcPr>
            <w:tcW w:w="4111" w:type="dxa"/>
          </w:tcPr>
          <w:p w14:paraId="76EE844F" w14:textId="77777777" w:rsidR="0042514D" w:rsidRPr="004F7677" w:rsidRDefault="0042514D" w:rsidP="00146074">
            <w:pPr>
              <w:spacing w:after="0" w:line="240" w:lineRule="auto"/>
              <w:jc w:val="center"/>
              <w:rPr>
                <w:lang w:eastAsia="zh-CN"/>
              </w:rPr>
            </w:pPr>
            <w:r w:rsidRPr="004F7677">
              <w:rPr>
                <w:lang w:eastAsia="zh-CN"/>
              </w:rPr>
              <w:t>-12,5 dBm</w:t>
            </w:r>
          </w:p>
        </w:tc>
        <w:tc>
          <w:tcPr>
            <w:tcW w:w="1160" w:type="dxa"/>
          </w:tcPr>
          <w:p w14:paraId="3756BCD1" w14:textId="77777777" w:rsidR="0042514D" w:rsidRPr="004F7677" w:rsidRDefault="0042514D" w:rsidP="00146074">
            <w:pPr>
              <w:spacing w:after="0" w:line="240" w:lineRule="auto"/>
              <w:jc w:val="center"/>
              <w:rPr>
                <w:lang w:eastAsia="zh-CN"/>
              </w:rPr>
            </w:pPr>
            <w:r w:rsidRPr="004F7677">
              <w:rPr>
                <w:lang w:eastAsia="zh-CN"/>
              </w:rPr>
              <w:t>100 kHz</w:t>
            </w:r>
          </w:p>
        </w:tc>
      </w:tr>
      <w:tr w:rsidR="0042514D" w:rsidRPr="004F7677" w14:paraId="7B54AEAB" w14:textId="77777777" w:rsidTr="00413587">
        <w:tc>
          <w:tcPr>
            <w:tcW w:w="1742" w:type="dxa"/>
          </w:tcPr>
          <w:p w14:paraId="466C83AC" w14:textId="77777777" w:rsidR="0042514D" w:rsidRPr="004F7677" w:rsidRDefault="0042514D" w:rsidP="00146074">
            <w:pPr>
              <w:spacing w:after="0" w:line="240" w:lineRule="auto"/>
              <w:jc w:val="left"/>
              <w:rPr>
                <w:lang w:eastAsia="zh-CN"/>
              </w:rPr>
            </w:pPr>
            <w:r w:rsidRPr="004F7677">
              <w:rPr>
                <w:lang w:eastAsia="zh-CN"/>
              </w:rPr>
              <w:lastRenderedPageBreak/>
              <w:t>10 MHz ≤ Δf ≤ Δf</w:t>
            </w:r>
            <w:r w:rsidRPr="004F7677">
              <w:rPr>
                <w:vertAlign w:val="subscript"/>
                <w:lang w:eastAsia="zh-CN"/>
              </w:rPr>
              <w:t>max</w:t>
            </w:r>
          </w:p>
        </w:tc>
        <w:tc>
          <w:tcPr>
            <w:tcW w:w="2268" w:type="dxa"/>
          </w:tcPr>
          <w:p w14:paraId="4C042DE2" w14:textId="77777777" w:rsidR="0042514D" w:rsidRPr="004F7677" w:rsidRDefault="0042514D" w:rsidP="00146074">
            <w:pPr>
              <w:spacing w:after="0" w:line="240" w:lineRule="auto"/>
              <w:jc w:val="left"/>
              <w:rPr>
                <w:lang w:eastAsia="zh-CN"/>
              </w:rPr>
            </w:pPr>
            <w:r w:rsidRPr="004F7677">
              <w:rPr>
                <w:lang w:eastAsia="zh-CN"/>
              </w:rPr>
              <w:t>10,5 MHz ≤ f_offset &lt; f_offset</w:t>
            </w:r>
            <w:r w:rsidRPr="004F7677">
              <w:rPr>
                <w:vertAlign w:val="subscript"/>
                <w:lang w:eastAsia="zh-CN"/>
              </w:rPr>
              <w:t>max</w:t>
            </w:r>
          </w:p>
        </w:tc>
        <w:tc>
          <w:tcPr>
            <w:tcW w:w="4111" w:type="dxa"/>
          </w:tcPr>
          <w:p w14:paraId="23B1D723" w14:textId="14B06D48" w:rsidR="00413587" w:rsidRPr="000B1FB0" w:rsidRDefault="0042514D" w:rsidP="00413587">
            <w:pPr>
              <w:spacing w:after="0" w:line="240" w:lineRule="auto"/>
              <w:jc w:val="center"/>
              <w:rPr>
                <w:lang w:val="vi-VN" w:eastAsia="zh-CN"/>
              </w:rPr>
            </w:pPr>
            <w:r w:rsidRPr="004F7677">
              <w:rPr>
                <w:lang w:eastAsia="zh-CN"/>
              </w:rPr>
              <w:t>-15 dBm</w:t>
            </w:r>
          </w:p>
          <w:p w14:paraId="57610D1E" w14:textId="6C35D408" w:rsidR="000B1FB0" w:rsidRPr="000B1FB0" w:rsidRDefault="000B1FB0" w:rsidP="00146074">
            <w:pPr>
              <w:spacing w:after="0" w:line="240" w:lineRule="auto"/>
              <w:jc w:val="center"/>
              <w:rPr>
                <w:lang w:val="vi-VN" w:eastAsia="zh-CN"/>
              </w:rPr>
            </w:pPr>
          </w:p>
        </w:tc>
        <w:tc>
          <w:tcPr>
            <w:tcW w:w="1160" w:type="dxa"/>
          </w:tcPr>
          <w:p w14:paraId="414125D2" w14:textId="77777777" w:rsidR="0042514D" w:rsidRPr="004F7677" w:rsidRDefault="0042514D" w:rsidP="00146074">
            <w:pPr>
              <w:spacing w:after="0" w:line="240" w:lineRule="auto"/>
              <w:jc w:val="center"/>
              <w:rPr>
                <w:lang w:eastAsia="zh-CN"/>
              </w:rPr>
            </w:pPr>
            <w:r w:rsidRPr="004F7677">
              <w:rPr>
                <w:lang w:eastAsia="zh-CN"/>
              </w:rPr>
              <w:t>1 MHz</w:t>
            </w:r>
          </w:p>
        </w:tc>
      </w:tr>
      <w:tr w:rsidR="0042514D" w:rsidRPr="004F7677" w14:paraId="546D81AA" w14:textId="77777777" w:rsidTr="00413587">
        <w:tc>
          <w:tcPr>
            <w:tcW w:w="9281" w:type="dxa"/>
            <w:gridSpan w:val="4"/>
          </w:tcPr>
          <w:p w14:paraId="7ABDDDF6" w14:textId="77777777" w:rsidR="0042514D" w:rsidRPr="004F7677" w:rsidRDefault="0042514D" w:rsidP="00146074">
            <w:pPr>
              <w:spacing w:after="0" w:line="240" w:lineRule="auto"/>
              <w:rPr>
                <w:sz w:val="20"/>
                <w:szCs w:val="20"/>
                <w:lang w:eastAsia="zh-CN"/>
              </w:rPr>
            </w:pPr>
            <w:r w:rsidRPr="004F7677">
              <w:rPr>
                <w:sz w:val="20"/>
                <w:szCs w:val="20"/>
                <w:lang w:eastAsia="zh-CN"/>
              </w:rPr>
              <w:t>CHÚ THÍCH 1: Yêu cầu không áp dụng khi Δf</w:t>
            </w:r>
            <w:r w:rsidRPr="004F7677">
              <w:rPr>
                <w:sz w:val="20"/>
                <w:szCs w:val="20"/>
                <w:vertAlign w:val="subscript"/>
                <w:lang w:eastAsia="zh-CN"/>
              </w:rPr>
              <w:t>max</w:t>
            </w:r>
            <w:r w:rsidRPr="004F7677">
              <w:rPr>
                <w:sz w:val="20"/>
                <w:szCs w:val="20"/>
                <w:lang w:eastAsia="zh-CN"/>
              </w:rPr>
              <w:t xml:space="preserve"> &lt; 10 MHz.</w:t>
            </w:r>
          </w:p>
          <w:p w14:paraId="60F932B5" w14:textId="77777777" w:rsidR="0042514D" w:rsidRPr="004F7677" w:rsidRDefault="0042514D" w:rsidP="00146074">
            <w:pPr>
              <w:spacing w:after="0" w:line="240" w:lineRule="auto"/>
              <w:rPr>
                <w:sz w:val="20"/>
                <w:szCs w:val="20"/>
                <w:lang w:eastAsia="zh-CN"/>
              </w:rPr>
            </w:pPr>
            <w:r w:rsidRPr="004F7677">
              <w:rPr>
                <w:sz w:val="20"/>
                <w:szCs w:val="20"/>
                <w:lang w:eastAsia="zh-CN"/>
              </w:rPr>
              <w:t xml:space="preserve">CHÚ THÍCH 2: Đối với BS hỗ trợ hoạt động phổ không liền kề trong băng tần bất kỳ, </w:t>
            </w:r>
            <w:r w:rsidR="00493ED9">
              <w:rPr>
                <w:sz w:val="20"/>
                <w:szCs w:val="20"/>
                <w:lang w:eastAsia="zh-CN"/>
              </w:rPr>
              <w:t>giới hạn</w:t>
            </w:r>
            <w:r w:rsidRPr="004F7677">
              <w:rPr>
                <w:sz w:val="20"/>
                <w:szCs w:val="20"/>
                <w:lang w:eastAsia="zh-CN"/>
              </w:rPr>
              <w:t xml:space="preserve">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4F7677">
              <w:rPr>
                <w:sz w:val="20"/>
                <w:szCs w:val="20"/>
                <w:lang w:eastAsia="zh-CN"/>
              </w:rPr>
              <w:sym w:font="Symbol" w:char="F044"/>
            </w:r>
            <w:r w:rsidRPr="004F7677">
              <w:rPr>
                <w:sz w:val="20"/>
                <w:szCs w:val="20"/>
                <w:lang w:eastAsia="zh-CN"/>
              </w:rPr>
              <w:t xml:space="preserve">f ≥ 10 MHz từ cả hai khối thành phần lân cận trên mỗi sườn của khoảng bảo vệ khối thành phần, tại đó </w:t>
            </w:r>
            <w:r w:rsidR="00493ED9">
              <w:rPr>
                <w:sz w:val="20"/>
                <w:szCs w:val="20"/>
                <w:lang w:eastAsia="zh-CN"/>
              </w:rPr>
              <w:t>giới hạn</w:t>
            </w:r>
            <w:r w:rsidRPr="004F7677">
              <w:rPr>
                <w:sz w:val="20"/>
                <w:szCs w:val="20"/>
                <w:lang w:eastAsia="zh-CN"/>
              </w:rPr>
              <w:t xml:space="preserve"> bên trong các khoảng bảo vệ khối thành phần là -13 dBm/100 kHz. </w:t>
            </w:r>
          </w:p>
          <w:p w14:paraId="531B2BD6" w14:textId="77777777" w:rsidR="0042514D" w:rsidRPr="004F7677" w:rsidRDefault="0042514D" w:rsidP="00146074">
            <w:pPr>
              <w:spacing w:after="0" w:line="240" w:lineRule="auto"/>
              <w:rPr>
                <w:sz w:val="20"/>
                <w:szCs w:val="20"/>
                <w:lang w:eastAsia="zh-CN"/>
              </w:rPr>
            </w:pPr>
            <w:r w:rsidRPr="004F7677">
              <w:rPr>
                <w:sz w:val="20"/>
                <w:szCs w:val="20"/>
                <w:lang w:eastAsia="zh-CN"/>
              </w:rPr>
              <w:t xml:space="preserve">CHÚ THÍCH 3: Đối với BS hỗ trợ hoạt động đa băng tần với khoảng bảo vệ liên băng thông RF &lt; 20 MHz, </w:t>
            </w:r>
            <w:r w:rsidR="00493ED9">
              <w:rPr>
                <w:sz w:val="20"/>
                <w:szCs w:val="20"/>
                <w:lang w:eastAsia="zh-CN"/>
              </w:rPr>
              <w:t>giới hạn</w:t>
            </w:r>
            <w:r w:rsidRPr="004F7677">
              <w:rPr>
                <w:sz w:val="20"/>
                <w:szCs w:val="20"/>
                <w:lang w:eastAsia="zh-CN"/>
              </w:rPr>
              <w:t xml:space="preserve"> bên trong khoảng bảo vệ liên băng thông RF được tính bằng tổng lũy kế của các phần từ các khối thành phần lân cận hoặc liên băng thông RF của trạm gốc trên mỗi sườn của khoảng bảo vệ liên băng thông RF, tại đó các phần từ khối thành phần đầu xa hoặc băng thông RF của trạm gốc được chia tỷ lệ theo băng thông đo của khối thành phần đầu gần hoặc băng thông RF của trạm gốc.</w:t>
            </w:r>
          </w:p>
        </w:tc>
      </w:tr>
    </w:tbl>
    <w:p w14:paraId="7E704040" w14:textId="2A83C520" w:rsidR="00413587" w:rsidRPr="00B30C29" w:rsidRDefault="00413587" w:rsidP="00413587">
      <w:pPr>
        <w:pStyle w:val="Heading3"/>
        <w:numPr>
          <w:ilvl w:val="4"/>
          <w:numId w:val="10"/>
        </w:numPr>
        <w:spacing w:before="120" w:after="0" w:line="240" w:lineRule="auto"/>
        <w:rPr>
          <w:color w:val="0D0D0D" w:themeColor="text1" w:themeTint="F2"/>
        </w:rPr>
      </w:pPr>
      <w:bookmarkStart w:id="591" w:name="_Toc117291617"/>
      <w:bookmarkStart w:id="592" w:name="_Toc117292081"/>
      <w:r w:rsidRPr="004F7677">
        <w:t xml:space="preserve">Giới hạn cho </w:t>
      </w:r>
      <w:r w:rsidR="008045AB">
        <w:t>BS vùng phủ rộng</w:t>
      </w:r>
      <w:r w:rsidRPr="004F7677">
        <w:t xml:space="preserve"> </w:t>
      </w:r>
      <w:r w:rsidR="00853BF3">
        <w:t>trong</w:t>
      </w:r>
      <w:r w:rsidRPr="004F7677">
        <w:t xml:space="preserve"> </w:t>
      </w:r>
      <w:r w:rsidRPr="00B30C29">
        <w:rPr>
          <w:color w:val="0D0D0D" w:themeColor="text1" w:themeTint="F2"/>
        </w:rPr>
        <w:t>băng tần 28</w:t>
      </w:r>
      <w:bookmarkEnd w:id="591"/>
      <w:bookmarkEnd w:id="592"/>
    </w:p>
    <w:p w14:paraId="335DD26F" w14:textId="29FDC1AB" w:rsidR="00413587" w:rsidRPr="00B30C29" w:rsidRDefault="00413587" w:rsidP="00413587">
      <w:pPr>
        <w:spacing w:after="0" w:line="240" w:lineRule="auto"/>
        <w:rPr>
          <w:color w:val="0D0D0D" w:themeColor="text1" w:themeTint="F2"/>
          <w:sz w:val="24"/>
          <w:szCs w:val="24"/>
          <w:lang w:val="vi-VN" w:eastAsia="zh-CN"/>
        </w:rPr>
      </w:pPr>
      <w:r w:rsidRPr="00B30C29">
        <w:rPr>
          <w:color w:val="0D0D0D" w:themeColor="text1" w:themeTint="F2"/>
          <w:sz w:val="24"/>
          <w:szCs w:val="24"/>
          <w:lang w:val="vi-VN" w:eastAsia="zh-CN"/>
        </w:rPr>
        <w:t xml:space="preserve">Với </w:t>
      </w:r>
      <w:r w:rsidR="008045AB" w:rsidRPr="00B30C29">
        <w:rPr>
          <w:color w:val="0D0D0D" w:themeColor="text1" w:themeTint="F2"/>
          <w:sz w:val="24"/>
          <w:szCs w:val="24"/>
          <w:lang w:val="vi-VN" w:eastAsia="zh-CN"/>
        </w:rPr>
        <w:t>BS vùng phủ rộng</w:t>
      </w:r>
      <w:r w:rsidRPr="00B30C29">
        <w:rPr>
          <w:color w:val="0D0D0D" w:themeColor="text1" w:themeTint="F2"/>
          <w:sz w:val="24"/>
          <w:szCs w:val="24"/>
          <w:lang w:val="vi-VN" w:eastAsia="zh-CN"/>
        </w:rPr>
        <w:t xml:space="preserve"> E-UTRA hoạt động trong các băng tần 28 các phát xạ không vượt quá </w:t>
      </w:r>
      <w:r w:rsidR="00853BF3" w:rsidRPr="00B30C29">
        <w:rPr>
          <w:color w:val="0D0D0D" w:themeColor="text1" w:themeTint="F2"/>
          <w:sz w:val="24"/>
          <w:szCs w:val="24"/>
          <w:lang w:val="vi-VN" w:eastAsia="zh-CN"/>
        </w:rPr>
        <w:t>giới hạn</w:t>
      </w:r>
      <w:r w:rsidRPr="00B30C29">
        <w:rPr>
          <w:color w:val="0D0D0D" w:themeColor="text1" w:themeTint="F2"/>
          <w:sz w:val="24"/>
          <w:szCs w:val="24"/>
          <w:lang w:val="vi-VN" w:eastAsia="zh-CN"/>
        </w:rPr>
        <w:t xml:space="preserve"> quy định t</w:t>
      </w:r>
      <w:r w:rsidR="00853BF3" w:rsidRPr="00B30C29">
        <w:rPr>
          <w:color w:val="0D0D0D" w:themeColor="text1" w:themeTint="F2"/>
          <w:sz w:val="24"/>
          <w:szCs w:val="24"/>
          <w:lang w:val="vi-VN" w:eastAsia="zh-CN"/>
        </w:rPr>
        <w:t>ại</w:t>
      </w:r>
      <w:r w:rsidRPr="00B30C29">
        <w:rPr>
          <w:color w:val="0D0D0D" w:themeColor="text1" w:themeTint="F2"/>
          <w:sz w:val="24"/>
          <w:szCs w:val="24"/>
          <w:lang w:val="vi-VN" w:eastAsia="zh-CN"/>
        </w:rPr>
        <w:t xml:space="preserve"> </w:t>
      </w:r>
      <w:r w:rsidRPr="00B30C29">
        <w:rPr>
          <w:color w:val="0D0D0D" w:themeColor="text1" w:themeTint="F2"/>
          <w:sz w:val="24"/>
          <w:szCs w:val="24"/>
          <w:lang w:val="vi-VN" w:eastAsia="zh-CN"/>
        </w:rPr>
        <w:fldChar w:fldCharType="begin"/>
      </w:r>
      <w:r w:rsidRPr="00B30C29">
        <w:rPr>
          <w:color w:val="0D0D0D" w:themeColor="text1" w:themeTint="F2"/>
          <w:sz w:val="24"/>
          <w:szCs w:val="24"/>
          <w:lang w:val="vi-VN" w:eastAsia="zh-CN"/>
        </w:rPr>
        <w:instrText xml:space="preserve"> REF _Ref458547857 \h </w:instrText>
      </w:r>
      <w:r w:rsidRPr="00B30C29">
        <w:rPr>
          <w:color w:val="0D0D0D" w:themeColor="text1" w:themeTint="F2"/>
          <w:sz w:val="24"/>
          <w:szCs w:val="24"/>
          <w:lang w:val="vi-VN" w:eastAsia="zh-CN"/>
        </w:rPr>
      </w:r>
      <w:r w:rsidRPr="00B30C29">
        <w:rPr>
          <w:color w:val="0D0D0D" w:themeColor="text1" w:themeTint="F2"/>
          <w:sz w:val="24"/>
          <w:szCs w:val="24"/>
          <w:lang w:val="vi-VN" w:eastAsia="zh-CN"/>
        </w:rPr>
        <w:fldChar w:fldCharType="separate"/>
      </w:r>
      <w:r w:rsidR="001A35F6" w:rsidRPr="00493ED9">
        <w:rPr>
          <w:lang w:val="vi-VN"/>
        </w:rPr>
        <w:t xml:space="preserve">Bảng </w:t>
      </w:r>
      <w:r w:rsidR="001A35F6">
        <w:rPr>
          <w:noProof/>
          <w:lang w:val="vi-VN"/>
        </w:rPr>
        <w:t>6</w:t>
      </w:r>
      <w:r w:rsidRPr="00B30C29">
        <w:rPr>
          <w:color w:val="0D0D0D" w:themeColor="text1" w:themeTint="F2"/>
          <w:sz w:val="24"/>
          <w:szCs w:val="24"/>
          <w:lang w:val="vi-VN" w:eastAsia="zh-CN"/>
        </w:rPr>
        <w:fldChar w:fldCharType="end"/>
      </w:r>
      <w:r w:rsidRPr="00B30C29">
        <w:rPr>
          <w:color w:val="0D0D0D" w:themeColor="text1" w:themeTint="F2"/>
          <w:sz w:val="24"/>
          <w:szCs w:val="24"/>
          <w:lang w:val="vi-VN" w:eastAsia="zh-CN"/>
        </w:rPr>
        <w:t>.</w:t>
      </w:r>
    </w:p>
    <w:p w14:paraId="315EB77B" w14:textId="6A58F91C" w:rsidR="00413587" w:rsidRPr="00C65D06" w:rsidRDefault="00413587" w:rsidP="00413587">
      <w:pPr>
        <w:pStyle w:val="Caption"/>
        <w:spacing w:after="0" w:line="240" w:lineRule="auto"/>
        <w:rPr>
          <w:lang w:val="vi-VN"/>
        </w:rPr>
      </w:pPr>
      <w:r w:rsidRPr="00B30C29">
        <w:rPr>
          <w:color w:val="0D0D0D" w:themeColor="text1" w:themeTint="F2"/>
          <w:lang w:val="vi-VN"/>
        </w:rPr>
        <w:t xml:space="preserve">Bảng </w:t>
      </w:r>
      <w:r w:rsidRPr="00B30C29">
        <w:rPr>
          <w:color w:val="0D0D0D" w:themeColor="text1" w:themeTint="F2"/>
        </w:rPr>
        <w:fldChar w:fldCharType="begin"/>
      </w:r>
      <w:r w:rsidRPr="00B30C29">
        <w:rPr>
          <w:color w:val="0D0D0D" w:themeColor="text1" w:themeTint="F2"/>
          <w:lang w:val="vi-VN"/>
        </w:rPr>
        <w:instrText xml:space="preserve"> SEQ Bảng \* ARABIC </w:instrText>
      </w:r>
      <w:r w:rsidRPr="00B30C29">
        <w:rPr>
          <w:color w:val="0D0D0D" w:themeColor="text1" w:themeTint="F2"/>
        </w:rPr>
        <w:fldChar w:fldCharType="separate"/>
      </w:r>
      <w:r w:rsidR="001A35F6">
        <w:rPr>
          <w:color w:val="0D0D0D" w:themeColor="text1" w:themeTint="F2"/>
          <w:lang w:val="vi-VN"/>
        </w:rPr>
        <w:t>5</w:t>
      </w:r>
      <w:r w:rsidRPr="00B30C29">
        <w:rPr>
          <w:color w:val="0D0D0D" w:themeColor="text1" w:themeTint="F2"/>
        </w:rPr>
        <w:fldChar w:fldCharType="end"/>
      </w:r>
      <w:r w:rsidRPr="00B30C29">
        <w:rPr>
          <w:color w:val="0D0D0D" w:themeColor="text1" w:themeTint="F2"/>
          <w:lang w:val="vi-VN"/>
        </w:rPr>
        <w:t xml:space="preserve"> – Các giới hạn phạt xạ không mong muốn trong băng tần </w:t>
      </w:r>
      <w:r w:rsidR="004D563C" w:rsidRPr="00B30C29">
        <w:rPr>
          <w:color w:val="0D0D0D" w:themeColor="text1" w:themeTint="F2"/>
          <w:lang w:val="vi-VN"/>
        </w:rPr>
        <w:t>28</w:t>
      </w:r>
      <w:r w:rsidRPr="00B30C29">
        <w:rPr>
          <w:color w:val="0D0D0D" w:themeColor="text1" w:themeTint="F2"/>
          <w:lang w:val="vi-VN"/>
        </w:rPr>
        <w:t xml:space="preserve"> của </w:t>
      </w:r>
      <w:r w:rsidR="008045AB">
        <w:rPr>
          <w:lang w:val="vi-VN"/>
        </w:rPr>
        <w:t>BS vùng phủ rộng</w:t>
      </w:r>
      <w:r w:rsidRPr="00C65D06">
        <w:rPr>
          <w:lang w:val="vi-VN"/>
        </w:rPr>
        <w:t xml:space="preserve"> cho băng thông kênh 5, 10, 15 và 20 MHz</w:t>
      </w:r>
    </w:p>
    <w:tbl>
      <w:tblPr>
        <w:tblStyle w:val="TableGrid"/>
        <w:tblW w:w="0" w:type="auto"/>
        <w:tblLayout w:type="fixed"/>
        <w:tblLook w:val="04A0" w:firstRow="1" w:lastRow="0" w:firstColumn="1" w:lastColumn="0" w:noHBand="0" w:noVBand="1"/>
      </w:tblPr>
      <w:tblGrid>
        <w:gridCol w:w="1742"/>
        <w:gridCol w:w="2268"/>
        <w:gridCol w:w="4111"/>
        <w:gridCol w:w="1160"/>
      </w:tblGrid>
      <w:tr w:rsidR="00413587" w:rsidRPr="004F7677" w14:paraId="2F056413" w14:textId="77777777" w:rsidTr="00413587">
        <w:trPr>
          <w:tblHeader/>
        </w:trPr>
        <w:tc>
          <w:tcPr>
            <w:tcW w:w="1742" w:type="dxa"/>
          </w:tcPr>
          <w:p w14:paraId="19B1A448" w14:textId="77777777" w:rsidR="00413587" w:rsidRPr="00C65D06" w:rsidRDefault="00413587" w:rsidP="00413587">
            <w:pPr>
              <w:spacing w:after="0" w:line="240" w:lineRule="auto"/>
              <w:jc w:val="center"/>
              <w:rPr>
                <w:b/>
                <w:lang w:val="vi-VN" w:eastAsia="zh-CN"/>
              </w:rPr>
            </w:pPr>
            <w:r w:rsidRPr="00C65D06">
              <w:rPr>
                <w:b/>
                <w:lang w:val="vi-VN" w:eastAsia="zh-CN"/>
              </w:rPr>
              <w:t xml:space="preserve">Độ lệch tần số của điểm -3 dB của bộ lọc đo, </w:t>
            </w:r>
            <w:r w:rsidRPr="004F7677">
              <w:rPr>
                <w:b/>
                <w:lang w:eastAsia="zh-CN"/>
              </w:rPr>
              <w:sym w:font="Symbol" w:char="F044"/>
            </w:r>
            <w:r w:rsidRPr="00C65D06">
              <w:rPr>
                <w:b/>
                <w:lang w:val="vi-VN" w:eastAsia="zh-CN"/>
              </w:rPr>
              <w:t>f</w:t>
            </w:r>
          </w:p>
        </w:tc>
        <w:tc>
          <w:tcPr>
            <w:tcW w:w="2268" w:type="dxa"/>
          </w:tcPr>
          <w:p w14:paraId="4EF81348" w14:textId="77777777" w:rsidR="00413587" w:rsidRPr="00C65D06" w:rsidRDefault="00413587" w:rsidP="00413587">
            <w:pPr>
              <w:spacing w:after="0" w:line="240" w:lineRule="auto"/>
              <w:jc w:val="center"/>
              <w:rPr>
                <w:b/>
                <w:lang w:val="vi-VN" w:eastAsia="zh-CN"/>
              </w:rPr>
            </w:pPr>
            <w:r w:rsidRPr="00C65D06">
              <w:rPr>
                <w:b/>
                <w:lang w:val="vi-VN" w:eastAsia="zh-CN"/>
              </w:rPr>
              <w:t>Độ lệch tần số của tần số trung tâm của bộ lọc đo, f_offset</w:t>
            </w:r>
          </w:p>
        </w:tc>
        <w:tc>
          <w:tcPr>
            <w:tcW w:w="4111" w:type="dxa"/>
          </w:tcPr>
          <w:p w14:paraId="1E0882AE" w14:textId="77777777" w:rsidR="00413587" w:rsidRPr="00C65D06" w:rsidRDefault="00413587" w:rsidP="00413587">
            <w:pPr>
              <w:spacing w:after="0" w:line="240" w:lineRule="auto"/>
              <w:jc w:val="center"/>
              <w:rPr>
                <w:b/>
                <w:lang w:val="vi-VN" w:eastAsia="zh-CN"/>
              </w:rPr>
            </w:pPr>
            <w:r w:rsidRPr="00C65D06">
              <w:rPr>
                <w:b/>
                <w:lang w:val="vi-VN" w:eastAsia="zh-CN"/>
              </w:rPr>
              <w:t>Giới hạn</w:t>
            </w:r>
          </w:p>
          <w:p w14:paraId="478A18AA" w14:textId="77777777" w:rsidR="00413587" w:rsidRPr="00C65D06" w:rsidRDefault="00413587" w:rsidP="00413587">
            <w:pPr>
              <w:tabs>
                <w:tab w:val="left" w:pos="893"/>
                <w:tab w:val="center" w:pos="1947"/>
              </w:tabs>
              <w:spacing w:after="0" w:line="240" w:lineRule="auto"/>
              <w:jc w:val="left"/>
              <w:rPr>
                <w:lang w:val="vi-VN" w:eastAsia="zh-CN"/>
              </w:rPr>
            </w:pPr>
            <w:r w:rsidRPr="00C65D06">
              <w:rPr>
                <w:lang w:val="vi-VN" w:eastAsia="zh-CN"/>
              </w:rPr>
              <w:tab/>
            </w:r>
            <w:r w:rsidRPr="00C65D06">
              <w:rPr>
                <w:lang w:val="vi-VN" w:eastAsia="zh-CN"/>
              </w:rPr>
              <w:tab/>
              <w:t>(chú thích 1, 2 và 3)</w:t>
            </w:r>
          </w:p>
        </w:tc>
        <w:tc>
          <w:tcPr>
            <w:tcW w:w="1160" w:type="dxa"/>
          </w:tcPr>
          <w:p w14:paraId="17E1083A" w14:textId="77777777" w:rsidR="00413587" w:rsidRPr="004F7677" w:rsidRDefault="00413587" w:rsidP="00413587">
            <w:pPr>
              <w:spacing w:after="0" w:line="240" w:lineRule="auto"/>
              <w:jc w:val="center"/>
              <w:rPr>
                <w:b/>
                <w:lang w:eastAsia="zh-CN"/>
              </w:rPr>
            </w:pPr>
            <w:r w:rsidRPr="004F7677">
              <w:rPr>
                <w:b/>
                <w:lang w:eastAsia="zh-CN"/>
              </w:rPr>
              <w:t>Băng thông đo</w:t>
            </w:r>
          </w:p>
        </w:tc>
      </w:tr>
      <w:tr w:rsidR="00413587" w:rsidRPr="004F7677" w14:paraId="18571D21" w14:textId="77777777" w:rsidTr="00413587">
        <w:tc>
          <w:tcPr>
            <w:tcW w:w="1742" w:type="dxa"/>
          </w:tcPr>
          <w:p w14:paraId="7CDCFFEB" w14:textId="77777777" w:rsidR="00413587" w:rsidRPr="004F7677" w:rsidRDefault="00413587" w:rsidP="00413587">
            <w:pPr>
              <w:spacing w:after="0" w:line="240" w:lineRule="auto"/>
              <w:jc w:val="left"/>
              <w:rPr>
                <w:lang w:eastAsia="zh-CN"/>
              </w:rPr>
            </w:pPr>
            <w:r w:rsidRPr="004F7677">
              <w:rPr>
                <w:lang w:eastAsia="zh-CN"/>
              </w:rPr>
              <w:t>0 MHz ≤ Δf &lt; 5 MHz</w:t>
            </w:r>
          </w:p>
        </w:tc>
        <w:tc>
          <w:tcPr>
            <w:tcW w:w="2268" w:type="dxa"/>
          </w:tcPr>
          <w:p w14:paraId="4552E477" w14:textId="77777777" w:rsidR="00413587" w:rsidRPr="004F7677" w:rsidRDefault="00413587" w:rsidP="00413587">
            <w:pPr>
              <w:spacing w:after="0" w:line="240" w:lineRule="auto"/>
              <w:jc w:val="left"/>
              <w:rPr>
                <w:lang w:eastAsia="zh-CN"/>
              </w:rPr>
            </w:pPr>
            <w:r w:rsidRPr="004F7677">
              <w:rPr>
                <w:lang w:eastAsia="zh-CN"/>
              </w:rPr>
              <w:t>0,05 MHz ≤ f_offset &lt; 5,05 MHz</w:t>
            </w:r>
          </w:p>
        </w:tc>
        <w:tc>
          <w:tcPr>
            <w:tcW w:w="4111" w:type="dxa"/>
          </w:tcPr>
          <w:p w14:paraId="18137A15" w14:textId="77777777" w:rsidR="00413587" w:rsidRPr="004F7677" w:rsidRDefault="00413587" w:rsidP="00413587">
            <w:pPr>
              <w:spacing w:after="0" w:line="240" w:lineRule="auto"/>
              <w:jc w:val="center"/>
              <w:rPr>
                <w:lang w:eastAsia="zh-CN"/>
              </w:rPr>
            </w:pPr>
            <m:oMathPara>
              <m:oMath>
                <m:r>
                  <m:rPr>
                    <m:nor/>
                  </m:rPr>
                  <w:rPr>
                    <w:lang w:eastAsia="zh-CN"/>
                  </w:rPr>
                  <m:t xml:space="preserve">-5,5 dBm - </m:t>
                </m:r>
                <m:f>
                  <m:fPr>
                    <m:ctrlPr>
                      <w:rPr>
                        <w:rFonts w:ascii="Cambria Math" w:hAnsi="Cambria Math"/>
                        <w:i/>
                        <w:lang w:eastAsia="zh-CN"/>
                      </w:rPr>
                    </m:ctrlPr>
                  </m:fPr>
                  <m:num>
                    <m:r>
                      <m:rPr>
                        <m:nor/>
                      </m:rPr>
                      <w:rPr>
                        <w:lang w:eastAsia="zh-CN"/>
                      </w:rPr>
                      <m:t>7</m:t>
                    </m:r>
                  </m:num>
                  <m:den>
                    <m:r>
                      <m:rPr>
                        <m:nor/>
                      </m:rPr>
                      <w:rPr>
                        <w:lang w:eastAsia="zh-CN"/>
                      </w:rPr>
                      <m:t>5</m:t>
                    </m:r>
                  </m:den>
                </m:f>
                <m:r>
                  <w:rPr>
                    <w:rFonts w:ascii="Cambria Math" w:hAnsi="Cambria Math"/>
                    <w:lang w:eastAsia="zh-CN"/>
                  </w:rPr>
                  <m:t xml:space="preserve"> </m:t>
                </m:r>
                <m:r>
                  <m:rPr>
                    <m:nor/>
                  </m:rPr>
                  <w:rPr>
                    <w:lang w:eastAsia="zh-CN"/>
                  </w:rPr>
                  <m:t xml:space="preserve">× </m:t>
                </m:r>
                <m:d>
                  <m:dPr>
                    <m:ctrlPr>
                      <w:rPr>
                        <w:rFonts w:ascii="Cambria Math" w:hAnsi="Cambria Math"/>
                        <w:lang w:eastAsia="zh-CN"/>
                      </w:rPr>
                    </m:ctrlPr>
                  </m:dPr>
                  <m:e>
                    <m:f>
                      <m:fPr>
                        <m:ctrlPr>
                          <w:rPr>
                            <w:rFonts w:ascii="Cambria Math" w:hAnsi="Cambria Math"/>
                            <w:i/>
                            <w:lang w:eastAsia="zh-CN"/>
                          </w:rPr>
                        </m:ctrlPr>
                      </m:fPr>
                      <m:num>
                        <m:r>
                          <m:rPr>
                            <m:nor/>
                          </m:rPr>
                          <w:rPr>
                            <w:i/>
                            <w:lang w:eastAsia="zh-CN"/>
                          </w:rPr>
                          <m:t>f_offset</m:t>
                        </m:r>
                      </m:num>
                      <m:den>
                        <m:r>
                          <m:rPr>
                            <m:nor/>
                          </m:rPr>
                          <w:rPr>
                            <w:i/>
                            <w:lang w:eastAsia="zh-CN"/>
                          </w:rPr>
                          <m:t>MHz</m:t>
                        </m:r>
                      </m:den>
                    </m:f>
                    <m:r>
                      <m:rPr>
                        <m:nor/>
                      </m:rPr>
                      <w:rPr>
                        <w:lang w:eastAsia="zh-CN"/>
                      </w:rPr>
                      <m:t xml:space="preserve"> - 0,05</m:t>
                    </m:r>
                  </m:e>
                </m:d>
                <m:r>
                  <m:rPr>
                    <m:nor/>
                  </m:rPr>
                  <w:rPr>
                    <w:lang w:eastAsia="zh-CN"/>
                  </w:rPr>
                  <m:t xml:space="preserve"> dB</m:t>
                </m:r>
              </m:oMath>
            </m:oMathPara>
          </w:p>
        </w:tc>
        <w:tc>
          <w:tcPr>
            <w:tcW w:w="1160" w:type="dxa"/>
          </w:tcPr>
          <w:p w14:paraId="3E3F2ABB" w14:textId="77777777" w:rsidR="00413587" w:rsidRPr="004F7677" w:rsidRDefault="00413587" w:rsidP="00413587">
            <w:pPr>
              <w:spacing w:after="0" w:line="240" w:lineRule="auto"/>
              <w:jc w:val="center"/>
              <w:rPr>
                <w:lang w:eastAsia="zh-CN"/>
              </w:rPr>
            </w:pPr>
            <w:r w:rsidRPr="004F7677">
              <w:rPr>
                <w:lang w:eastAsia="zh-CN"/>
              </w:rPr>
              <w:t>100 kHz</w:t>
            </w:r>
          </w:p>
        </w:tc>
      </w:tr>
      <w:tr w:rsidR="00413587" w:rsidRPr="004F7677" w14:paraId="14A36D1D" w14:textId="77777777" w:rsidTr="00413587">
        <w:tc>
          <w:tcPr>
            <w:tcW w:w="1742" w:type="dxa"/>
          </w:tcPr>
          <w:p w14:paraId="6105429E" w14:textId="56B627FC" w:rsidR="00413587" w:rsidRPr="004F7677" w:rsidRDefault="00413587" w:rsidP="00413587">
            <w:pPr>
              <w:spacing w:after="0" w:line="240" w:lineRule="auto"/>
              <w:jc w:val="left"/>
              <w:rPr>
                <w:lang w:eastAsia="zh-CN"/>
              </w:rPr>
            </w:pPr>
            <w:r w:rsidRPr="004F7677">
              <w:rPr>
                <w:lang w:eastAsia="zh-CN"/>
              </w:rPr>
              <w:t>5 MHz ≤ Δf &lt; 10 MHz</w:t>
            </w:r>
          </w:p>
        </w:tc>
        <w:tc>
          <w:tcPr>
            <w:tcW w:w="2268" w:type="dxa"/>
          </w:tcPr>
          <w:p w14:paraId="21D99A1E" w14:textId="24E9F3D7" w:rsidR="00413587" w:rsidRPr="004F7677" w:rsidRDefault="00413587" w:rsidP="00413587">
            <w:pPr>
              <w:spacing w:after="0" w:line="240" w:lineRule="auto"/>
              <w:jc w:val="left"/>
              <w:rPr>
                <w:lang w:eastAsia="zh-CN"/>
              </w:rPr>
            </w:pPr>
            <w:r w:rsidRPr="004F7677">
              <w:rPr>
                <w:lang w:eastAsia="zh-CN"/>
              </w:rPr>
              <w:t>5,05 MHz ≤ f_offset &lt; 10,05 MHz</w:t>
            </w:r>
          </w:p>
        </w:tc>
        <w:tc>
          <w:tcPr>
            <w:tcW w:w="4111" w:type="dxa"/>
          </w:tcPr>
          <w:p w14:paraId="33FA27E6" w14:textId="77777777" w:rsidR="00413587" w:rsidRPr="004F7677" w:rsidRDefault="00413587" w:rsidP="00413587">
            <w:pPr>
              <w:spacing w:after="0" w:line="240" w:lineRule="auto"/>
              <w:jc w:val="center"/>
              <w:rPr>
                <w:lang w:eastAsia="zh-CN"/>
              </w:rPr>
            </w:pPr>
            <w:r w:rsidRPr="004F7677">
              <w:rPr>
                <w:lang w:eastAsia="zh-CN"/>
              </w:rPr>
              <w:t>-12,5 dBm</w:t>
            </w:r>
          </w:p>
        </w:tc>
        <w:tc>
          <w:tcPr>
            <w:tcW w:w="1160" w:type="dxa"/>
          </w:tcPr>
          <w:p w14:paraId="1ED96279" w14:textId="77777777" w:rsidR="00413587" w:rsidRPr="004F7677" w:rsidRDefault="00413587" w:rsidP="00413587">
            <w:pPr>
              <w:spacing w:after="0" w:line="240" w:lineRule="auto"/>
              <w:jc w:val="center"/>
              <w:rPr>
                <w:lang w:eastAsia="zh-CN"/>
              </w:rPr>
            </w:pPr>
            <w:r w:rsidRPr="004F7677">
              <w:rPr>
                <w:lang w:eastAsia="zh-CN"/>
              </w:rPr>
              <w:t>100 kHz</w:t>
            </w:r>
          </w:p>
        </w:tc>
      </w:tr>
      <w:tr w:rsidR="00413587" w:rsidRPr="004F7677" w14:paraId="6B7AD55F" w14:textId="77777777" w:rsidTr="00413587">
        <w:tc>
          <w:tcPr>
            <w:tcW w:w="1742" w:type="dxa"/>
          </w:tcPr>
          <w:p w14:paraId="5C9DAB01" w14:textId="77777777" w:rsidR="00413587" w:rsidRPr="004F7677" w:rsidRDefault="00413587" w:rsidP="00413587">
            <w:pPr>
              <w:spacing w:after="0" w:line="240" w:lineRule="auto"/>
              <w:jc w:val="left"/>
              <w:rPr>
                <w:lang w:eastAsia="zh-CN"/>
              </w:rPr>
            </w:pPr>
            <w:r w:rsidRPr="004F7677">
              <w:rPr>
                <w:lang w:eastAsia="zh-CN"/>
              </w:rPr>
              <w:t>10 MHz ≤ Δf ≤ Δf</w:t>
            </w:r>
            <w:r w:rsidRPr="004F7677">
              <w:rPr>
                <w:vertAlign w:val="subscript"/>
                <w:lang w:eastAsia="zh-CN"/>
              </w:rPr>
              <w:t>max</w:t>
            </w:r>
          </w:p>
        </w:tc>
        <w:tc>
          <w:tcPr>
            <w:tcW w:w="2268" w:type="dxa"/>
          </w:tcPr>
          <w:p w14:paraId="27B62B6B" w14:textId="77777777" w:rsidR="00413587" w:rsidRPr="004F7677" w:rsidRDefault="00413587" w:rsidP="00413587">
            <w:pPr>
              <w:spacing w:after="0" w:line="240" w:lineRule="auto"/>
              <w:jc w:val="left"/>
              <w:rPr>
                <w:lang w:eastAsia="zh-CN"/>
              </w:rPr>
            </w:pPr>
            <w:r w:rsidRPr="004F7677">
              <w:rPr>
                <w:lang w:eastAsia="zh-CN"/>
              </w:rPr>
              <w:t>10,5 MHz ≤ f_offset &lt; f_offset</w:t>
            </w:r>
            <w:r w:rsidRPr="004F7677">
              <w:rPr>
                <w:vertAlign w:val="subscript"/>
                <w:lang w:eastAsia="zh-CN"/>
              </w:rPr>
              <w:t>max</w:t>
            </w:r>
          </w:p>
        </w:tc>
        <w:tc>
          <w:tcPr>
            <w:tcW w:w="4111" w:type="dxa"/>
          </w:tcPr>
          <w:p w14:paraId="12AC6A7C" w14:textId="4B07209D" w:rsidR="00413587" w:rsidRPr="000B1FB0" w:rsidRDefault="00413587" w:rsidP="00413587">
            <w:pPr>
              <w:spacing w:after="0" w:line="240" w:lineRule="auto"/>
              <w:jc w:val="center"/>
              <w:rPr>
                <w:lang w:val="vi-VN" w:eastAsia="zh-CN"/>
              </w:rPr>
            </w:pPr>
            <w:r w:rsidRPr="004F7677">
              <w:rPr>
                <w:lang w:eastAsia="zh-CN"/>
              </w:rPr>
              <w:t>-1</w:t>
            </w:r>
            <w:r>
              <w:rPr>
                <w:lang w:val="vi-VN" w:eastAsia="zh-CN"/>
              </w:rPr>
              <w:t>6</w:t>
            </w:r>
            <w:r w:rsidRPr="004F7677">
              <w:rPr>
                <w:lang w:eastAsia="zh-CN"/>
              </w:rPr>
              <w:t xml:space="preserve"> dBm</w:t>
            </w:r>
          </w:p>
          <w:p w14:paraId="7B7DDCE0" w14:textId="77777777" w:rsidR="00413587" w:rsidRPr="000B1FB0" w:rsidRDefault="00413587" w:rsidP="00413587">
            <w:pPr>
              <w:spacing w:after="0" w:line="240" w:lineRule="auto"/>
              <w:jc w:val="center"/>
              <w:rPr>
                <w:lang w:val="vi-VN" w:eastAsia="zh-CN"/>
              </w:rPr>
            </w:pPr>
          </w:p>
        </w:tc>
        <w:tc>
          <w:tcPr>
            <w:tcW w:w="1160" w:type="dxa"/>
          </w:tcPr>
          <w:p w14:paraId="268F88AB" w14:textId="3B6B1941" w:rsidR="00413587" w:rsidRPr="004F7677" w:rsidRDefault="00413587" w:rsidP="00413587">
            <w:pPr>
              <w:spacing w:after="0" w:line="240" w:lineRule="auto"/>
              <w:jc w:val="center"/>
              <w:rPr>
                <w:lang w:eastAsia="zh-CN"/>
              </w:rPr>
            </w:pPr>
            <w:r w:rsidRPr="004F7677">
              <w:rPr>
                <w:lang w:eastAsia="zh-CN"/>
              </w:rPr>
              <w:t>1</w:t>
            </w:r>
            <w:r>
              <w:rPr>
                <w:lang w:val="vi-VN" w:eastAsia="zh-CN"/>
              </w:rPr>
              <w:t>00 k</w:t>
            </w:r>
            <w:r w:rsidRPr="004F7677">
              <w:rPr>
                <w:lang w:eastAsia="zh-CN"/>
              </w:rPr>
              <w:t>Hz</w:t>
            </w:r>
          </w:p>
        </w:tc>
      </w:tr>
      <w:tr w:rsidR="00413587" w:rsidRPr="004F7677" w14:paraId="1D50407A" w14:textId="77777777" w:rsidTr="00413587">
        <w:tc>
          <w:tcPr>
            <w:tcW w:w="9281" w:type="dxa"/>
            <w:gridSpan w:val="4"/>
          </w:tcPr>
          <w:p w14:paraId="625881C4" w14:textId="77777777" w:rsidR="00413587" w:rsidRPr="004F7677" w:rsidRDefault="00413587" w:rsidP="00413587">
            <w:pPr>
              <w:spacing w:after="0" w:line="240" w:lineRule="auto"/>
              <w:rPr>
                <w:sz w:val="20"/>
                <w:szCs w:val="20"/>
                <w:lang w:eastAsia="zh-CN"/>
              </w:rPr>
            </w:pPr>
            <w:r w:rsidRPr="004F7677">
              <w:rPr>
                <w:sz w:val="20"/>
                <w:szCs w:val="20"/>
                <w:lang w:eastAsia="zh-CN"/>
              </w:rPr>
              <w:t>CHÚ THÍCH 1: Yêu cầu không áp dụng khi Δf</w:t>
            </w:r>
            <w:r w:rsidRPr="004F7677">
              <w:rPr>
                <w:sz w:val="20"/>
                <w:szCs w:val="20"/>
                <w:vertAlign w:val="subscript"/>
                <w:lang w:eastAsia="zh-CN"/>
              </w:rPr>
              <w:t>max</w:t>
            </w:r>
            <w:r w:rsidRPr="004F7677">
              <w:rPr>
                <w:sz w:val="20"/>
                <w:szCs w:val="20"/>
                <w:lang w:eastAsia="zh-CN"/>
              </w:rPr>
              <w:t xml:space="preserve"> &lt; 10 MHz.</w:t>
            </w:r>
          </w:p>
          <w:p w14:paraId="7877178A" w14:textId="77777777" w:rsidR="00413587" w:rsidRPr="004F7677" w:rsidRDefault="00413587" w:rsidP="00413587">
            <w:pPr>
              <w:spacing w:after="0" w:line="240" w:lineRule="auto"/>
              <w:rPr>
                <w:sz w:val="20"/>
                <w:szCs w:val="20"/>
                <w:lang w:eastAsia="zh-CN"/>
              </w:rPr>
            </w:pPr>
            <w:r w:rsidRPr="004F7677">
              <w:rPr>
                <w:sz w:val="20"/>
                <w:szCs w:val="20"/>
                <w:lang w:eastAsia="zh-CN"/>
              </w:rPr>
              <w:t xml:space="preserve">CHÚ THÍCH 2: Đối với BS hỗ trợ hoạt động phổ không liền kề trong băng tần bất kỳ, </w:t>
            </w:r>
            <w:r>
              <w:rPr>
                <w:sz w:val="20"/>
                <w:szCs w:val="20"/>
                <w:lang w:eastAsia="zh-CN"/>
              </w:rPr>
              <w:t>giới hạn</w:t>
            </w:r>
            <w:r w:rsidRPr="004F7677">
              <w:rPr>
                <w:sz w:val="20"/>
                <w:szCs w:val="20"/>
                <w:lang w:eastAsia="zh-CN"/>
              </w:rPr>
              <w:t xml:space="preserve">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4F7677">
              <w:rPr>
                <w:sz w:val="20"/>
                <w:szCs w:val="20"/>
                <w:lang w:eastAsia="zh-CN"/>
              </w:rPr>
              <w:sym w:font="Symbol" w:char="F044"/>
            </w:r>
            <w:r w:rsidRPr="004F7677">
              <w:rPr>
                <w:sz w:val="20"/>
                <w:szCs w:val="20"/>
                <w:lang w:eastAsia="zh-CN"/>
              </w:rPr>
              <w:t xml:space="preserve">f ≥ 10 MHz từ cả hai khối thành phần lân cận trên mỗi sườn của khoảng bảo vệ khối thành phần, tại đó </w:t>
            </w:r>
            <w:r>
              <w:rPr>
                <w:sz w:val="20"/>
                <w:szCs w:val="20"/>
                <w:lang w:eastAsia="zh-CN"/>
              </w:rPr>
              <w:t>giới hạn</w:t>
            </w:r>
            <w:r w:rsidRPr="004F7677">
              <w:rPr>
                <w:sz w:val="20"/>
                <w:szCs w:val="20"/>
                <w:lang w:eastAsia="zh-CN"/>
              </w:rPr>
              <w:t xml:space="preserve"> bên trong các khoảng bảo vệ khối thành phần là -13 dBm/100 kHz. </w:t>
            </w:r>
          </w:p>
          <w:p w14:paraId="0BCEF316" w14:textId="77777777" w:rsidR="00413587" w:rsidRPr="004F7677" w:rsidRDefault="00413587" w:rsidP="00413587">
            <w:pPr>
              <w:spacing w:after="0" w:line="240" w:lineRule="auto"/>
              <w:rPr>
                <w:sz w:val="20"/>
                <w:szCs w:val="20"/>
                <w:lang w:eastAsia="zh-CN"/>
              </w:rPr>
            </w:pPr>
            <w:r w:rsidRPr="004F7677">
              <w:rPr>
                <w:sz w:val="20"/>
                <w:szCs w:val="20"/>
                <w:lang w:eastAsia="zh-CN"/>
              </w:rPr>
              <w:t xml:space="preserve">CHÚ THÍCH 3: Đối với BS hỗ trợ hoạt động đa băng tần với khoảng bảo vệ liên băng thông RF &lt; 20 MHz, </w:t>
            </w:r>
            <w:r>
              <w:rPr>
                <w:sz w:val="20"/>
                <w:szCs w:val="20"/>
                <w:lang w:eastAsia="zh-CN"/>
              </w:rPr>
              <w:t>giới hạn</w:t>
            </w:r>
            <w:r w:rsidRPr="004F7677">
              <w:rPr>
                <w:sz w:val="20"/>
                <w:szCs w:val="20"/>
                <w:lang w:eastAsia="zh-CN"/>
              </w:rPr>
              <w:t xml:space="preserve"> bên trong khoảng bảo vệ liên băng thông RF được tính bằng tổng lũy kế của các phần từ các khối thành phần lân cận hoặc liên băng thông RF của trạm gốc trên mỗi sườn của khoảng bảo vệ liên băng thông RF, tại đó các phần từ khối thành phần đầu xa hoặc băng thông RF của trạm gốc được chia tỷ lệ theo băng thông đo của khối thành phần đầu gần hoặc băng thông RF của trạm gốc.</w:t>
            </w:r>
          </w:p>
        </w:tc>
      </w:tr>
    </w:tbl>
    <w:p w14:paraId="0A9623E0" w14:textId="31C8B0CB" w:rsidR="0042514D" w:rsidRPr="004F7677" w:rsidRDefault="006B1D3B" w:rsidP="00146074">
      <w:pPr>
        <w:pStyle w:val="Heading3"/>
        <w:numPr>
          <w:ilvl w:val="4"/>
          <w:numId w:val="10"/>
        </w:numPr>
        <w:spacing w:before="120" w:after="0" w:line="240" w:lineRule="auto"/>
      </w:pPr>
      <w:bookmarkStart w:id="593" w:name="_Toc464652260"/>
      <w:bookmarkStart w:id="594" w:name="_Toc465954668"/>
      <w:bookmarkStart w:id="595" w:name="_Toc465988506"/>
      <w:bookmarkStart w:id="596" w:name="_Toc117291618"/>
      <w:bookmarkStart w:id="597" w:name="_Toc117292082"/>
      <w:r w:rsidRPr="004F7677">
        <w:rPr>
          <w:lang w:val="en-US"/>
        </w:rPr>
        <w:t>G</w:t>
      </w:r>
      <w:r w:rsidR="00D6439F" w:rsidRPr="004F7677">
        <w:t xml:space="preserve">iới hạn cho </w:t>
      </w:r>
      <w:r w:rsidR="00853BF3">
        <w:t>BS vùng phủ hẹp</w:t>
      </w:r>
      <w:bookmarkEnd w:id="593"/>
      <w:bookmarkEnd w:id="594"/>
      <w:bookmarkEnd w:id="595"/>
      <w:bookmarkEnd w:id="596"/>
      <w:bookmarkEnd w:id="597"/>
    </w:p>
    <w:p w14:paraId="3CEB1062" w14:textId="73CCED7E" w:rsidR="00CE3934" w:rsidRPr="00BD42B2" w:rsidRDefault="0064697F" w:rsidP="00146074">
      <w:pPr>
        <w:spacing w:after="0" w:line="240" w:lineRule="auto"/>
        <w:rPr>
          <w:sz w:val="24"/>
          <w:szCs w:val="24"/>
          <w:lang w:val="vi-VN" w:eastAsia="zh-CN"/>
        </w:rPr>
      </w:pPr>
      <w:r w:rsidRPr="00BD42B2">
        <w:rPr>
          <w:sz w:val="24"/>
          <w:szCs w:val="24"/>
          <w:lang w:val="vi-VN" w:eastAsia="zh-CN"/>
        </w:rPr>
        <w:t xml:space="preserve">Với </w:t>
      </w:r>
      <w:r w:rsidR="00853BF3">
        <w:rPr>
          <w:sz w:val="24"/>
          <w:szCs w:val="24"/>
          <w:lang w:val="vi-VN" w:eastAsia="zh-CN"/>
        </w:rPr>
        <w:t>BS vùng phủ hẹp</w:t>
      </w:r>
      <w:r w:rsidR="00CE3934" w:rsidRPr="00BD42B2">
        <w:rPr>
          <w:sz w:val="24"/>
          <w:szCs w:val="24"/>
          <w:lang w:val="vi-VN" w:eastAsia="zh-CN"/>
        </w:rPr>
        <w:t xml:space="preserve">, các phát xạ không vượt quá </w:t>
      </w:r>
      <w:r w:rsidR="00853BF3">
        <w:rPr>
          <w:sz w:val="24"/>
          <w:szCs w:val="24"/>
          <w:lang w:val="vi-VN" w:eastAsia="zh-CN"/>
        </w:rPr>
        <w:t>giới hạn</w:t>
      </w:r>
      <w:r w:rsidR="00CE3934" w:rsidRPr="00BD42B2">
        <w:rPr>
          <w:sz w:val="24"/>
          <w:szCs w:val="24"/>
          <w:lang w:val="vi-VN" w:eastAsia="zh-CN"/>
        </w:rPr>
        <w:t xml:space="preserve"> quy </w:t>
      </w:r>
      <w:r w:rsidR="00CE3934" w:rsidRPr="00EF2EC5">
        <w:rPr>
          <w:sz w:val="24"/>
          <w:szCs w:val="24"/>
          <w:lang w:val="vi-VN" w:eastAsia="zh-CN"/>
        </w:rPr>
        <w:t xml:space="preserve">định </w:t>
      </w:r>
      <w:r w:rsidR="00853BF3">
        <w:rPr>
          <w:sz w:val="24"/>
          <w:szCs w:val="24"/>
          <w:lang w:val="vi-VN" w:eastAsia="zh-CN"/>
        </w:rPr>
        <w:t>tại</w:t>
      </w:r>
      <w:r w:rsidR="00CE3934" w:rsidRPr="00EF2EC5">
        <w:rPr>
          <w:sz w:val="24"/>
          <w:szCs w:val="24"/>
          <w:lang w:val="vi-VN" w:eastAsia="zh-CN"/>
        </w:rPr>
        <w:t xml:space="preserve"> </w:t>
      </w:r>
      <w:r w:rsidR="00EF2EC5" w:rsidRPr="00EF2EC5">
        <w:rPr>
          <w:sz w:val="24"/>
          <w:szCs w:val="24"/>
          <w:lang w:val="vi-VN" w:eastAsia="zh-CN"/>
        </w:rPr>
        <w:fldChar w:fldCharType="begin"/>
      </w:r>
      <w:r w:rsidR="00EF2EC5" w:rsidRPr="00EF2EC5">
        <w:rPr>
          <w:sz w:val="24"/>
          <w:szCs w:val="24"/>
          <w:lang w:val="vi-VN" w:eastAsia="zh-CN"/>
        </w:rPr>
        <w:instrText xml:space="preserve"> REF _Ref458547857 \h </w:instrText>
      </w:r>
      <w:r w:rsidR="00EF2EC5">
        <w:rPr>
          <w:sz w:val="24"/>
          <w:szCs w:val="24"/>
          <w:lang w:val="vi-VN" w:eastAsia="zh-CN"/>
        </w:rPr>
        <w:instrText xml:space="preserve"> \* MERGEFORMAT </w:instrText>
      </w:r>
      <w:r w:rsidR="00EF2EC5" w:rsidRPr="00EF2EC5">
        <w:rPr>
          <w:sz w:val="24"/>
          <w:szCs w:val="24"/>
          <w:lang w:val="vi-VN" w:eastAsia="zh-CN"/>
        </w:rPr>
      </w:r>
      <w:r w:rsidR="00EF2EC5" w:rsidRPr="00EF2EC5">
        <w:rPr>
          <w:sz w:val="24"/>
          <w:szCs w:val="24"/>
          <w:lang w:val="vi-VN" w:eastAsia="zh-CN"/>
        </w:rPr>
        <w:fldChar w:fldCharType="separate"/>
      </w:r>
      <w:r w:rsidR="001A35F6" w:rsidRPr="001A35F6">
        <w:rPr>
          <w:sz w:val="24"/>
          <w:szCs w:val="24"/>
          <w:lang w:val="vi-VN"/>
        </w:rPr>
        <w:t xml:space="preserve">Bảng </w:t>
      </w:r>
      <w:r w:rsidR="001A35F6" w:rsidRPr="001A35F6">
        <w:rPr>
          <w:noProof/>
          <w:sz w:val="24"/>
          <w:szCs w:val="24"/>
          <w:lang w:val="vi-VN"/>
        </w:rPr>
        <w:t>6</w:t>
      </w:r>
      <w:r w:rsidR="00EF2EC5" w:rsidRPr="00EF2EC5">
        <w:rPr>
          <w:sz w:val="24"/>
          <w:szCs w:val="24"/>
          <w:lang w:val="vi-VN" w:eastAsia="zh-CN"/>
        </w:rPr>
        <w:fldChar w:fldCharType="end"/>
      </w:r>
      <w:r w:rsidR="00CE3934" w:rsidRPr="00EF2EC5">
        <w:rPr>
          <w:sz w:val="24"/>
          <w:szCs w:val="24"/>
          <w:lang w:val="vi-VN" w:eastAsia="zh-CN"/>
        </w:rPr>
        <w:t>.</w:t>
      </w:r>
    </w:p>
    <w:p w14:paraId="20E0486F" w14:textId="3A2624EA" w:rsidR="0064697F" w:rsidRPr="00493ED9" w:rsidRDefault="0064697F" w:rsidP="00146074">
      <w:pPr>
        <w:pStyle w:val="Caption"/>
        <w:spacing w:after="0" w:line="240" w:lineRule="auto"/>
        <w:rPr>
          <w:lang w:val="vi-VN"/>
        </w:rPr>
      </w:pPr>
      <w:bookmarkStart w:id="598" w:name="_Ref458547857"/>
      <w:r w:rsidRPr="00493ED9">
        <w:rPr>
          <w:lang w:val="vi-VN"/>
        </w:rPr>
        <w:lastRenderedPageBreak/>
        <w:t xml:space="preserve">Bảng </w:t>
      </w:r>
      <w:r w:rsidR="000A308C" w:rsidRPr="004F7677">
        <w:fldChar w:fldCharType="begin"/>
      </w:r>
      <w:r w:rsidR="000A308C" w:rsidRPr="00493ED9">
        <w:rPr>
          <w:lang w:val="vi-VN"/>
        </w:rPr>
        <w:instrText xml:space="preserve"> SEQ Bảng \* ARABIC </w:instrText>
      </w:r>
      <w:r w:rsidR="000A308C" w:rsidRPr="004F7677">
        <w:fldChar w:fldCharType="separate"/>
      </w:r>
      <w:r w:rsidR="001A35F6">
        <w:rPr>
          <w:lang w:val="vi-VN"/>
        </w:rPr>
        <w:t>6</w:t>
      </w:r>
      <w:r w:rsidR="000A308C" w:rsidRPr="004F7677">
        <w:fldChar w:fldCharType="end"/>
      </w:r>
      <w:bookmarkEnd w:id="598"/>
      <w:r w:rsidR="006A5834" w:rsidRPr="00493ED9">
        <w:rPr>
          <w:lang w:val="vi-VN"/>
        </w:rPr>
        <w:t xml:space="preserve"> – </w:t>
      </w:r>
      <w:r w:rsidR="006A5834" w:rsidRPr="004F7677">
        <w:rPr>
          <w:lang w:val="vi-VN"/>
        </w:rPr>
        <w:t>Các</w:t>
      </w:r>
      <w:r w:rsidR="006A5834" w:rsidRPr="00493ED9">
        <w:rPr>
          <w:lang w:val="vi-VN"/>
        </w:rPr>
        <w:t xml:space="preserve"> </w:t>
      </w:r>
      <w:r w:rsidRPr="004F7677">
        <w:rPr>
          <w:lang w:val="vi-VN"/>
        </w:rPr>
        <w:t xml:space="preserve">giới hạn phạt xạ không mong muốn trong băng tần hoạt động của </w:t>
      </w:r>
      <w:r w:rsidR="00853BF3">
        <w:rPr>
          <w:lang w:val="vi-VN"/>
        </w:rPr>
        <w:t>BS vùng phủ hẹp</w:t>
      </w:r>
      <w:r w:rsidRPr="004F7677">
        <w:rPr>
          <w:lang w:val="vi-VN"/>
        </w:rPr>
        <w:t xml:space="preserve"> cho băng thông kênh</w:t>
      </w:r>
      <w:r w:rsidR="006B3A3C" w:rsidRPr="006B3A3C">
        <w:rPr>
          <w:lang w:val="vi-VN"/>
        </w:rPr>
        <w:t xml:space="preserve"> 5,</w:t>
      </w:r>
      <w:r w:rsidRPr="004F7677">
        <w:rPr>
          <w:lang w:val="vi-VN"/>
        </w:rPr>
        <w:t xml:space="preserve"> </w:t>
      </w:r>
      <w:r w:rsidR="00CF53C0" w:rsidRPr="00493ED9">
        <w:rPr>
          <w:lang w:val="vi-VN"/>
        </w:rPr>
        <w:t>10, 15 và</w:t>
      </w:r>
      <w:r w:rsidRPr="00493ED9">
        <w:rPr>
          <w:lang w:val="vi-VN"/>
        </w:rPr>
        <w:t xml:space="preserve"> 20 MHz</w:t>
      </w:r>
    </w:p>
    <w:tbl>
      <w:tblPr>
        <w:tblStyle w:val="TableGrid"/>
        <w:tblW w:w="0" w:type="auto"/>
        <w:tblLayout w:type="fixed"/>
        <w:tblLook w:val="04A0" w:firstRow="1" w:lastRow="0" w:firstColumn="1" w:lastColumn="0" w:noHBand="0" w:noVBand="1"/>
      </w:tblPr>
      <w:tblGrid>
        <w:gridCol w:w="1742"/>
        <w:gridCol w:w="2268"/>
        <w:gridCol w:w="4111"/>
        <w:gridCol w:w="1160"/>
      </w:tblGrid>
      <w:tr w:rsidR="0064697F" w:rsidRPr="004F7677" w14:paraId="78FC9B1B" w14:textId="77777777" w:rsidTr="0067168C">
        <w:trPr>
          <w:tblHeader/>
        </w:trPr>
        <w:tc>
          <w:tcPr>
            <w:tcW w:w="1742" w:type="dxa"/>
          </w:tcPr>
          <w:p w14:paraId="57479314" w14:textId="77777777" w:rsidR="0064697F" w:rsidRPr="00EF7D2E" w:rsidRDefault="0064697F" w:rsidP="00146074">
            <w:pPr>
              <w:spacing w:after="0" w:line="240" w:lineRule="auto"/>
              <w:jc w:val="center"/>
              <w:rPr>
                <w:b/>
                <w:lang w:val="vi-VN" w:eastAsia="zh-CN"/>
              </w:rPr>
            </w:pPr>
            <w:r w:rsidRPr="00EF7D2E">
              <w:rPr>
                <w:b/>
                <w:lang w:val="vi-VN" w:eastAsia="zh-CN"/>
              </w:rPr>
              <w:t xml:space="preserve">Độ lệch tần số của điểm -3 dB của bộ lọc đo, </w:t>
            </w:r>
            <w:r w:rsidRPr="004F7677">
              <w:rPr>
                <w:b/>
                <w:lang w:eastAsia="zh-CN"/>
              </w:rPr>
              <w:sym w:font="Symbol" w:char="F044"/>
            </w:r>
            <w:r w:rsidRPr="00EF7D2E">
              <w:rPr>
                <w:b/>
                <w:lang w:val="vi-VN" w:eastAsia="zh-CN"/>
              </w:rPr>
              <w:t>f</w:t>
            </w:r>
          </w:p>
        </w:tc>
        <w:tc>
          <w:tcPr>
            <w:tcW w:w="2268" w:type="dxa"/>
          </w:tcPr>
          <w:p w14:paraId="6FE24E6A" w14:textId="77777777" w:rsidR="0064697F" w:rsidRPr="00EF7D2E" w:rsidRDefault="0064697F" w:rsidP="00146074">
            <w:pPr>
              <w:spacing w:after="0" w:line="240" w:lineRule="auto"/>
              <w:jc w:val="center"/>
              <w:rPr>
                <w:b/>
                <w:lang w:val="vi-VN" w:eastAsia="zh-CN"/>
              </w:rPr>
            </w:pPr>
            <w:r w:rsidRPr="00EF7D2E">
              <w:rPr>
                <w:b/>
                <w:lang w:val="vi-VN" w:eastAsia="zh-CN"/>
              </w:rPr>
              <w:t>Độ lệch tần số của tần số trung tâm của bộ lọc đo, f_offset</w:t>
            </w:r>
          </w:p>
        </w:tc>
        <w:tc>
          <w:tcPr>
            <w:tcW w:w="4111" w:type="dxa"/>
          </w:tcPr>
          <w:p w14:paraId="57E724C7" w14:textId="77777777" w:rsidR="0064697F" w:rsidRPr="004F7677" w:rsidRDefault="00493ED9" w:rsidP="00146074">
            <w:pPr>
              <w:spacing w:after="0" w:line="240" w:lineRule="auto"/>
              <w:jc w:val="center"/>
              <w:rPr>
                <w:b/>
                <w:lang w:eastAsia="zh-CN"/>
              </w:rPr>
            </w:pPr>
            <w:r>
              <w:rPr>
                <w:b/>
                <w:lang w:eastAsia="zh-CN"/>
              </w:rPr>
              <w:t>Giới hạn</w:t>
            </w:r>
          </w:p>
          <w:p w14:paraId="597AD243" w14:textId="77777777" w:rsidR="0064697F" w:rsidRPr="004F7677" w:rsidRDefault="0064697F" w:rsidP="00146074">
            <w:pPr>
              <w:spacing w:after="0" w:line="240" w:lineRule="auto"/>
              <w:jc w:val="center"/>
              <w:rPr>
                <w:b/>
                <w:lang w:eastAsia="zh-CN"/>
              </w:rPr>
            </w:pPr>
          </w:p>
        </w:tc>
        <w:tc>
          <w:tcPr>
            <w:tcW w:w="1160" w:type="dxa"/>
          </w:tcPr>
          <w:p w14:paraId="57E14ABA" w14:textId="77777777" w:rsidR="0064697F" w:rsidRPr="004F7677" w:rsidRDefault="0064697F" w:rsidP="00146074">
            <w:pPr>
              <w:spacing w:after="0" w:line="240" w:lineRule="auto"/>
              <w:jc w:val="center"/>
              <w:rPr>
                <w:b/>
                <w:lang w:eastAsia="zh-CN"/>
              </w:rPr>
            </w:pPr>
            <w:r w:rsidRPr="004F7677">
              <w:rPr>
                <w:b/>
                <w:lang w:eastAsia="zh-CN"/>
              </w:rPr>
              <w:t>Băng thông đo</w:t>
            </w:r>
          </w:p>
        </w:tc>
      </w:tr>
      <w:tr w:rsidR="0064697F" w:rsidRPr="004F7677" w14:paraId="10B685FF" w14:textId="77777777" w:rsidTr="0067168C">
        <w:tc>
          <w:tcPr>
            <w:tcW w:w="1742" w:type="dxa"/>
          </w:tcPr>
          <w:p w14:paraId="0DD75D56" w14:textId="77777777" w:rsidR="0064697F" w:rsidRPr="004F7677" w:rsidRDefault="0064697F" w:rsidP="00146074">
            <w:pPr>
              <w:spacing w:after="0" w:line="240" w:lineRule="auto"/>
              <w:jc w:val="left"/>
              <w:rPr>
                <w:lang w:eastAsia="zh-CN"/>
              </w:rPr>
            </w:pPr>
            <w:r w:rsidRPr="004F7677">
              <w:rPr>
                <w:lang w:eastAsia="zh-CN"/>
              </w:rPr>
              <w:t>0 MHz ≤ Δf &lt; 5 MHz</w:t>
            </w:r>
          </w:p>
        </w:tc>
        <w:tc>
          <w:tcPr>
            <w:tcW w:w="2268" w:type="dxa"/>
          </w:tcPr>
          <w:p w14:paraId="1A246FE8" w14:textId="77777777" w:rsidR="0064697F" w:rsidRPr="004F7677" w:rsidRDefault="0064697F" w:rsidP="00146074">
            <w:pPr>
              <w:spacing w:after="0" w:line="240" w:lineRule="auto"/>
              <w:jc w:val="left"/>
              <w:rPr>
                <w:lang w:eastAsia="zh-CN"/>
              </w:rPr>
            </w:pPr>
            <w:r w:rsidRPr="004F7677">
              <w:rPr>
                <w:lang w:eastAsia="zh-CN"/>
              </w:rPr>
              <w:t>0,05 MHz ≤ f_offset &lt; 5,05 MHz</w:t>
            </w:r>
          </w:p>
        </w:tc>
        <w:tc>
          <w:tcPr>
            <w:tcW w:w="4111" w:type="dxa"/>
          </w:tcPr>
          <w:p w14:paraId="02E5CB96" w14:textId="77777777" w:rsidR="0064697F" w:rsidRPr="004F7677" w:rsidRDefault="0064697F" w:rsidP="00146074">
            <w:pPr>
              <w:spacing w:after="0" w:line="240" w:lineRule="auto"/>
              <w:jc w:val="center"/>
              <w:rPr>
                <w:lang w:eastAsia="zh-CN"/>
              </w:rPr>
            </w:pPr>
            <m:oMathPara>
              <m:oMath>
                <m:r>
                  <m:rPr>
                    <m:nor/>
                  </m:rPr>
                  <w:rPr>
                    <w:lang w:eastAsia="zh-CN"/>
                  </w:rPr>
                  <m:t xml:space="preserve">-28,5 dBm - </m:t>
                </m:r>
                <m:f>
                  <m:fPr>
                    <m:ctrlPr>
                      <w:rPr>
                        <w:rFonts w:ascii="Cambria Math" w:hAnsi="Cambria Math"/>
                        <w:i/>
                        <w:lang w:eastAsia="zh-CN"/>
                      </w:rPr>
                    </m:ctrlPr>
                  </m:fPr>
                  <m:num>
                    <m:r>
                      <m:rPr>
                        <m:nor/>
                      </m:rPr>
                      <w:rPr>
                        <w:lang w:eastAsia="zh-CN"/>
                      </w:rPr>
                      <m:t>7</m:t>
                    </m:r>
                  </m:num>
                  <m:den>
                    <m:r>
                      <m:rPr>
                        <m:nor/>
                      </m:rPr>
                      <w:rPr>
                        <w:lang w:eastAsia="zh-CN"/>
                      </w:rPr>
                      <m:t>5</m:t>
                    </m:r>
                  </m:den>
                </m:f>
                <m:r>
                  <w:rPr>
                    <w:rFonts w:ascii="Cambria Math" w:hAnsi="Cambria Math"/>
                    <w:lang w:eastAsia="zh-CN"/>
                  </w:rPr>
                  <m:t xml:space="preserve"> </m:t>
                </m:r>
                <m:r>
                  <m:rPr>
                    <m:nor/>
                  </m:rPr>
                  <w:rPr>
                    <w:lang w:eastAsia="zh-CN"/>
                  </w:rPr>
                  <m:t xml:space="preserve">× </m:t>
                </m:r>
                <m:d>
                  <m:dPr>
                    <m:ctrlPr>
                      <w:rPr>
                        <w:rFonts w:ascii="Cambria Math" w:hAnsi="Cambria Math"/>
                        <w:lang w:eastAsia="zh-CN"/>
                      </w:rPr>
                    </m:ctrlPr>
                  </m:dPr>
                  <m:e>
                    <m:f>
                      <m:fPr>
                        <m:ctrlPr>
                          <w:rPr>
                            <w:rFonts w:ascii="Cambria Math" w:hAnsi="Cambria Math"/>
                            <w:i/>
                            <w:lang w:eastAsia="zh-CN"/>
                          </w:rPr>
                        </m:ctrlPr>
                      </m:fPr>
                      <m:num>
                        <m:r>
                          <m:rPr>
                            <m:nor/>
                          </m:rPr>
                          <w:rPr>
                            <w:i/>
                            <w:lang w:eastAsia="zh-CN"/>
                          </w:rPr>
                          <m:t>f_offset</m:t>
                        </m:r>
                      </m:num>
                      <m:den>
                        <m:r>
                          <m:rPr>
                            <m:nor/>
                          </m:rPr>
                          <w:rPr>
                            <w:i/>
                            <w:lang w:eastAsia="zh-CN"/>
                          </w:rPr>
                          <m:t>MHz</m:t>
                        </m:r>
                      </m:den>
                    </m:f>
                    <m:r>
                      <m:rPr>
                        <m:nor/>
                      </m:rPr>
                      <w:rPr>
                        <w:lang w:eastAsia="zh-CN"/>
                      </w:rPr>
                      <m:t xml:space="preserve"> - 0,05</m:t>
                    </m:r>
                  </m:e>
                </m:d>
                <m:r>
                  <m:rPr>
                    <m:nor/>
                  </m:rPr>
                  <w:rPr>
                    <w:lang w:eastAsia="zh-CN"/>
                  </w:rPr>
                  <m:t xml:space="preserve"> dB</m:t>
                </m:r>
              </m:oMath>
            </m:oMathPara>
          </w:p>
        </w:tc>
        <w:tc>
          <w:tcPr>
            <w:tcW w:w="1160" w:type="dxa"/>
          </w:tcPr>
          <w:p w14:paraId="44BFE4BA" w14:textId="77777777" w:rsidR="0064697F" w:rsidRPr="004F7677" w:rsidRDefault="0064697F" w:rsidP="00146074">
            <w:pPr>
              <w:spacing w:after="0" w:line="240" w:lineRule="auto"/>
              <w:jc w:val="center"/>
              <w:rPr>
                <w:lang w:eastAsia="zh-CN"/>
              </w:rPr>
            </w:pPr>
            <w:r w:rsidRPr="004F7677">
              <w:rPr>
                <w:lang w:eastAsia="zh-CN"/>
              </w:rPr>
              <w:t>100 kHz</w:t>
            </w:r>
          </w:p>
        </w:tc>
      </w:tr>
      <w:tr w:rsidR="0064697F" w:rsidRPr="004F7677" w14:paraId="1FEA61C2" w14:textId="77777777" w:rsidTr="0067168C">
        <w:tc>
          <w:tcPr>
            <w:tcW w:w="1742" w:type="dxa"/>
          </w:tcPr>
          <w:p w14:paraId="453F4A9F" w14:textId="77777777" w:rsidR="0064697F" w:rsidRPr="004F7677" w:rsidRDefault="0064697F" w:rsidP="00146074">
            <w:pPr>
              <w:spacing w:after="0" w:line="240" w:lineRule="auto"/>
              <w:jc w:val="left"/>
              <w:rPr>
                <w:lang w:eastAsia="zh-CN"/>
              </w:rPr>
            </w:pPr>
            <w:r w:rsidRPr="004F7677">
              <w:rPr>
                <w:lang w:eastAsia="zh-CN"/>
              </w:rPr>
              <w:t>5 MHz ≤ Δf &lt; nhỏ nhất (10 MHz, Δf</w:t>
            </w:r>
            <w:r w:rsidRPr="004F7677">
              <w:rPr>
                <w:vertAlign w:val="subscript"/>
                <w:lang w:eastAsia="zh-CN"/>
              </w:rPr>
              <w:t>max</w:t>
            </w:r>
            <w:r w:rsidRPr="004F7677">
              <w:rPr>
                <w:lang w:eastAsia="zh-CN"/>
              </w:rPr>
              <w:t>)</w:t>
            </w:r>
          </w:p>
        </w:tc>
        <w:tc>
          <w:tcPr>
            <w:tcW w:w="2268" w:type="dxa"/>
          </w:tcPr>
          <w:p w14:paraId="281E9E70" w14:textId="77777777" w:rsidR="0064697F" w:rsidRPr="004F7677" w:rsidRDefault="0064697F" w:rsidP="00146074">
            <w:pPr>
              <w:spacing w:after="0" w:line="240" w:lineRule="auto"/>
              <w:jc w:val="left"/>
              <w:rPr>
                <w:lang w:eastAsia="zh-CN"/>
              </w:rPr>
            </w:pPr>
            <w:r w:rsidRPr="004F7677">
              <w:rPr>
                <w:lang w:eastAsia="zh-CN"/>
              </w:rPr>
              <w:t>5,05 MHz ≤ f_offset &lt; nhỏ nhất (10,05 MHz, f_offset</w:t>
            </w:r>
            <w:r w:rsidRPr="004F7677">
              <w:rPr>
                <w:vertAlign w:val="subscript"/>
                <w:lang w:eastAsia="zh-CN"/>
              </w:rPr>
              <w:t>max</w:t>
            </w:r>
            <w:r w:rsidRPr="004F7677">
              <w:rPr>
                <w:lang w:eastAsia="zh-CN"/>
              </w:rPr>
              <w:t>)</w:t>
            </w:r>
          </w:p>
        </w:tc>
        <w:tc>
          <w:tcPr>
            <w:tcW w:w="4111" w:type="dxa"/>
          </w:tcPr>
          <w:p w14:paraId="39B0FF03" w14:textId="77777777" w:rsidR="0064697F" w:rsidRPr="004F7677" w:rsidRDefault="0064697F" w:rsidP="00146074">
            <w:pPr>
              <w:spacing w:after="0" w:line="240" w:lineRule="auto"/>
              <w:jc w:val="center"/>
              <w:rPr>
                <w:lang w:eastAsia="zh-CN"/>
              </w:rPr>
            </w:pPr>
            <w:r w:rsidRPr="004F7677">
              <w:rPr>
                <w:lang w:eastAsia="zh-CN"/>
              </w:rPr>
              <w:t>-35,5 dBm</w:t>
            </w:r>
          </w:p>
        </w:tc>
        <w:tc>
          <w:tcPr>
            <w:tcW w:w="1160" w:type="dxa"/>
          </w:tcPr>
          <w:p w14:paraId="5633E523" w14:textId="77777777" w:rsidR="0064697F" w:rsidRPr="004F7677" w:rsidRDefault="0064697F" w:rsidP="00146074">
            <w:pPr>
              <w:spacing w:after="0" w:line="240" w:lineRule="auto"/>
              <w:jc w:val="center"/>
              <w:rPr>
                <w:lang w:eastAsia="zh-CN"/>
              </w:rPr>
            </w:pPr>
            <w:r w:rsidRPr="004F7677">
              <w:rPr>
                <w:lang w:eastAsia="zh-CN"/>
              </w:rPr>
              <w:t>100 kHz</w:t>
            </w:r>
          </w:p>
        </w:tc>
      </w:tr>
      <w:tr w:rsidR="0064697F" w:rsidRPr="004F7677" w14:paraId="5CD0C065" w14:textId="77777777" w:rsidTr="0067168C">
        <w:tc>
          <w:tcPr>
            <w:tcW w:w="1742" w:type="dxa"/>
          </w:tcPr>
          <w:p w14:paraId="7DB5147B" w14:textId="77777777" w:rsidR="0064697F" w:rsidRPr="004F7677" w:rsidRDefault="0064697F" w:rsidP="00146074">
            <w:pPr>
              <w:spacing w:after="0" w:line="240" w:lineRule="auto"/>
              <w:jc w:val="left"/>
              <w:rPr>
                <w:lang w:eastAsia="zh-CN"/>
              </w:rPr>
            </w:pPr>
            <w:r w:rsidRPr="004F7677">
              <w:rPr>
                <w:lang w:eastAsia="zh-CN"/>
              </w:rPr>
              <w:t>10 MHz ≤ Δf ≤ Δf</w:t>
            </w:r>
            <w:r w:rsidRPr="004F7677">
              <w:rPr>
                <w:vertAlign w:val="subscript"/>
                <w:lang w:eastAsia="zh-CN"/>
              </w:rPr>
              <w:t>max</w:t>
            </w:r>
          </w:p>
        </w:tc>
        <w:tc>
          <w:tcPr>
            <w:tcW w:w="2268" w:type="dxa"/>
          </w:tcPr>
          <w:p w14:paraId="26DFBE0D" w14:textId="77777777" w:rsidR="0064697F" w:rsidRPr="004F7677" w:rsidRDefault="0064697F" w:rsidP="00146074">
            <w:pPr>
              <w:spacing w:after="0" w:line="240" w:lineRule="auto"/>
              <w:jc w:val="left"/>
              <w:rPr>
                <w:lang w:eastAsia="zh-CN"/>
              </w:rPr>
            </w:pPr>
            <w:r w:rsidRPr="004F7677">
              <w:rPr>
                <w:lang w:eastAsia="zh-CN"/>
              </w:rPr>
              <w:t>10,05 MHz ≤ f_offset &lt; f_offset</w:t>
            </w:r>
            <w:r w:rsidRPr="004F7677">
              <w:rPr>
                <w:vertAlign w:val="subscript"/>
                <w:lang w:eastAsia="zh-CN"/>
              </w:rPr>
              <w:t>max</w:t>
            </w:r>
          </w:p>
        </w:tc>
        <w:tc>
          <w:tcPr>
            <w:tcW w:w="4111" w:type="dxa"/>
          </w:tcPr>
          <w:p w14:paraId="708ACCDD" w14:textId="77777777" w:rsidR="0064697F" w:rsidRPr="004F7677" w:rsidRDefault="0064697F" w:rsidP="00146074">
            <w:pPr>
              <w:spacing w:after="0" w:line="240" w:lineRule="auto"/>
              <w:jc w:val="center"/>
              <w:rPr>
                <w:lang w:eastAsia="zh-CN"/>
              </w:rPr>
            </w:pPr>
            <w:r w:rsidRPr="004F7677">
              <w:rPr>
                <w:lang w:eastAsia="zh-CN"/>
              </w:rPr>
              <w:t>-37 dBm (xem chú thích)</w:t>
            </w:r>
          </w:p>
        </w:tc>
        <w:tc>
          <w:tcPr>
            <w:tcW w:w="1160" w:type="dxa"/>
          </w:tcPr>
          <w:p w14:paraId="17E239D1" w14:textId="77777777" w:rsidR="0064697F" w:rsidRPr="004F7677" w:rsidRDefault="0064697F" w:rsidP="00146074">
            <w:pPr>
              <w:spacing w:after="0" w:line="240" w:lineRule="auto"/>
              <w:jc w:val="center"/>
              <w:rPr>
                <w:lang w:eastAsia="zh-CN"/>
              </w:rPr>
            </w:pPr>
            <w:r w:rsidRPr="004F7677">
              <w:rPr>
                <w:lang w:eastAsia="zh-CN"/>
              </w:rPr>
              <w:t>100 kHz</w:t>
            </w:r>
          </w:p>
        </w:tc>
      </w:tr>
      <w:tr w:rsidR="0064697F" w:rsidRPr="004F7677" w14:paraId="5B2F09FF" w14:textId="77777777" w:rsidTr="0067168C">
        <w:tc>
          <w:tcPr>
            <w:tcW w:w="9281" w:type="dxa"/>
            <w:gridSpan w:val="4"/>
          </w:tcPr>
          <w:p w14:paraId="4F71C8BE" w14:textId="77777777" w:rsidR="0064697F" w:rsidRPr="004F7677" w:rsidRDefault="0064697F" w:rsidP="00146074">
            <w:pPr>
              <w:spacing w:after="0" w:line="240" w:lineRule="auto"/>
              <w:rPr>
                <w:sz w:val="20"/>
                <w:szCs w:val="20"/>
                <w:lang w:eastAsia="zh-CN"/>
              </w:rPr>
            </w:pPr>
            <w:r w:rsidRPr="004F7677">
              <w:rPr>
                <w:sz w:val="20"/>
                <w:szCs w:val="20"/>
                <w:lang w:eastAsia="zh-CN"/>
              </w:rPr>
              <w:t>CHÚ THÍCH: Yêu cầu không áp dụng khi Δf</w:t>
            </w:r>
            <w:r w:rsidRPr="004F7677">
              <w:rPr>
                <w:sz w:val="20"/>
                <w:szCs w:val="20"/>
                <w:vertAlign w:val="subscript"/>
                <w:lang w:eastAsia="zh-CN"/>
              </w:rPr>
              <w:t>max</w:t>
            </w:r>
            <w:r w:rsidRPr="004F7677">
              <w:rPr>
                <w:sz w:val="20"/>
                <w:szCs w:val="20"/>
                <w:lang w:eastAsia="zh-CN"/>
              </w:rPr>
              <w:t xml:space="preserve"> &lt; 10 MHz.</w:t>
            </w:r>
          </w:p>
        </w:tc>
      </w:tr>
    </w:tbl>
    <w:p w14:paraId="1C5F3B4F" w14:textId="77777777" w:rsidR="00377D36" w:rsidRPr="004F7677" w:rsidRDefault="006B1D3B" w:rsidP="00146074">
      <w:pPr>
        <w:pStyle w:val="Heading3"/>
        <w:numPr>
          <w:ilvl w:val="4"/>
          <w:numId w:val="10"/>
        </w:numPr>
        <w:spacing w:before="120" w:after="0" w:line="240" w:lineRule="auto"/>
        <w:rPr>
          <w:lang w:val="en-US"/>
        </w:rPr>
      </w:pPr>
      <w:bookmarkStart w:id="599" w:name="_Toc464652261"/>
      <w:bookmarkStart w:id="600" w:name="_Toc465954669"/>
      <w:bookmarkStart w:id="601" w:name="_Toc465988507"/>
      <w:bookmarkStart w:id="602" w:name="_Toc117291619"/>
      <w:bookmarkStart w:id="603" w:name="_Toc117292083"/>
      <w:r w:rsidRPr="004F7677">
        <w:rPr>
          <w:lang w:val="en-US"/>
        </w:rPr>
        <w:t>G</w:t>
      </w:r>
      <w:r w:rsidR="00377D36" w:rsidRPr="004F7677">
        <w:t>iới hạn cho BS trong nhà</w:t>
      </w:r>
      <w:bookmarkEnd w:id="599"/>
      <w:bookmarkEnd w:id="600"/>
      <w:bookmarkEnd w:id="601"/>
      <w:bookmarkEnd w:id="602"/>
      <w:bookmarkEnd w:id="603"/>
    </w:p>
    <w:p w14:paraId="0C7312E1" w14:textId="2383533B" w:rsidR="00CE3934" w:rsidRPr="00EF2EC5" w:rsidRDefault="00CE3934" w:rsidP="00146074">
      <w:pPr>
        <w:spacing w:after="0" w:line="240" w:lineRule="auto"/>
        <w:rPr>
          <w:sz w:val="24"/>
          <w:szCs w:val="24"/>
          <w:lang w:eastAsia="zh-CN"/>
        </w:rPr>
      </w:pPr>
      <w:r w:rsidRPr="00EF2EC5">
        <w:rPr>
          <w:sz w:val="24"/>
          <w:szCs w:val="24"/>
          <w:lang w:val="vi-VN" w:eastAsia="zh-CN"/>
        </w:rPr>
        <w:t xml:space="preserve">Với BS trong nhà, các phát xạ không vượt quá </w:t>
      </w:r>
      <w:r w:rsidR="00853BF3">
        <w:rPr>
          <w:sz w:val="24"/>
          <w:szCs w:val="24"/>
          <w:lang w:val="vi-VN" w:eastAsia="zh-CN"/>
        </w:rPr>
        <w:t>giới hạn</w:t>
      </w:r>
      <w:r w:rsidRPr="00EF2EC5">
        <w:rPr>
          <w:sz w:val="24"/>
          <w:szCs w:val="24"/>
          <w:lang w:val="vi-VN" w:eastAsia="zh-CN"/>
        </w:rPr>
        <w:t xml:space="preserve"> quy định t</w:t>
      </w:r>
      <w:r w:rsidR="00853BF3">
        <w:rPr>
          <w:sz w:val="24"/>
          <w:szCs w:val="24"/>
          <w:lang w:val="vi-VN" w:eastAsia="zh-CN"/>
        </w:rPr>
        <w:t>ại</w:t>
      </w:r>
      <w:r w:rsidR="00EF2EC5" w:rsidRPr="00EF2EC5">
        <w:rPr>
          <w:sz w:val="24"/>
          <w:szCs w:val="24"/>
          <w:lang w:eastAsia="zh-CN"/>
        </w:rPr>
        <w:t xml:space="preserve"> </w:t>
      </w:r>
      <w:r w:rsidR="00EF2EC5" w:rsidRPr="00EF2EC5">
        <w:rPr>
          <w:sz w:val="24"/>
          <w:szCs w:val="24"/>
          <w:lang w:eastAsia="zh-CN"/>
        </w:rPr>
        <w:fldChar w:fldCharType="begin"/>
      </w:r>
      <w:r w:rsidR="00EF2EC5" w:rsidRPr="00EF2EC5">
        <w:rPr>
          <w:sz w:val="24"/>
          <w:szCs w:val="24"/>
          <w:lang w:eastAsia="zh-CN"/>
        </w:rPr>
        <w:instrText xml:space="preserve"> REF _Ref458548255 \h </w:instrText>
      </w:r>
      <w:r w:rsidR="00EF2EC5">
        <w:rPr>
          <w:sz w:val="24"/>
          <w:szCs w:val="24"/>
          <w:lang w:eastAsia="zh-CN"/>
        </w:rPr>
        <w:instrText xml:space="preserve"> \* MERGEFORMAT </w:instrText>
      </w:r>
      <w:r w:rsidR="00EF2EC5" w:rsidRPr="00EF2EC5">
        <w:rPr>
          <w:sz w:val="24"/>
          <w:szCs w:val="24"/>
          <w:lang w:eastAsia="zh-CN"/>
        </w:rPr>
      </w:r>
      <w:r w:rsidR="00EF2EC5" w:rsidRPr="00EF2EC5">
        <w:rPr>
          <w:sz w:val="24"/>
          <w:szCs w:val="24"/>
          <w:lang w:eastAsia="zh-CN"/>
        </w:rPr>
        <w:fldChar w:fldCharType="separate"/>
      </w:r>
      <w:r w:rsidR="001A35F6" w:rsidRPr="001A35F6">
        <w:rPr>
          <w:sz w:val="24"/>
          <w:szCs w:val="24"/>
        </w:rPr>
        <w:t xml:space="preserve">Bảng </w:t>
      </w:r>
      <w:r w:rsidR="001A35F6" w:rsidRPr="001A35F6">
        <w:rPr>
          <w:noProof/>
          <w:sz w:val="24"/>
          <w:szCs w:val="24"/>
        </w:rPr>
        <w:t>7</w:t>
      </w:r>
      <w:r w:rsidR="00EF2EC5" w:rsidRPr="00EF2EC5">
        <w:rPr>
          <w:sz w:val="24"/>
          <w:szCs w:val="24"/>
          <w:lang w:eastAsia="zh-CN"/>
        </w:rPr>
        <w:fldChar w:fldCharType="end"/>
      </w:r>
      <w:r w:rsidRPr="00EF2EC5">
        <w:rPr>
          <w:sz w:val="24"/>
          <w:szCs w:val="24"/>
          <w:lang w:val="vi-VN" w:eastAsia="zh-CN"/>
        </w:rPr>
        <w:t>.</w:t>
      </w:r>
    </w:p>
    <w:p w14:paraId="35A7F8A9" w14:textId="4D8A0715" w:rsidR="00D95520" w:rsidRPr="004F7677" w:rsidRDefault="00D95520" w:rsidP="00146074">
      <w:pPr>
        <w:pStyle w:val="Caption"/>
        <w:spacing w:after="0" w:line="240" w:lineRule="auto"/>
      </w:pPr>
      <w:bookmarkStart w:id="604" w:name="_Ref458548255"/>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7</w:t>
      </w:r>
      <w:r w:rsidR="000A308C" w:rsidRPr="004F7677">
        <w:fldChar w:fldCharType="end"/>
      </w:r>
      <w:bookmarkEnd w:id="604"/>
      <w:r w:rsidR="006A5834" w:rsidRPr="004F7677">
        <w:t xml:space="preserve"> – </w:t>
      </w:r>
      <w:r w:rsidR="006A5834" w:rsidRPr="004F7677">
        <w:rPr>
          <w:lang w:val="vi-VN"/>
        </w:rPr>
        <w:t>Các</w:t>
      </w:r>
      <w:r w:rsidR="006A5834" w:rsidRPr="004F7677">
        <w:t xml:space="preserve"> </w:t>
      </w:r>
      <w:r w:rsidRPr="004F7677">
        <w:rPr>
          <w:lang w:val="vi-VN"/>
        </w:rPr>
        <w:t xml:space="preserve">giới hạn phạt xạ không mong muốn trong băng tần hoạt động của BS </w:t>
      </w:r>
      <w:r w:rsidRPr="004F7677">
        <w:t>trong nhà</w:t>
      </w:r>
      <w:r w:rsidRPr="004F7677">
        <w:rPr>
          <w:lang w:val="vi-VN"/>
        </w:rPr>
        <w:t xml:space="preserve"> cho băng thông kênh</w:t>
      </w:r>
      <w:r w:rsidR="006B3A3C">
        <w:t xml:space="preserve"> 5,</w:t>
      </w:r>
      <w:r w:rsidRPr="004F7677">
        <w:rPr>
          <w:lang w:val="vi-VN"/>
        </w:rPr>
        <w:t xml:space="preserve"> </w:t>
      </w:r>
      <w:r w:rsidR="00C96FF7" w:rsidRPr="004F7677">
        <w:t>10, 15</w:t>
      </w:r>
      <w:r w:rsidRPr="004F7677">
        <w:t>, 20 MHz</w:t>
      </w:r>
    </w:p>
    <w:tbl>
      <w:tblPr>
        <w:tblStyle w:val="TableGrid"/>
        <w:tblW w:w="0" w:type="auto"/>
        <w:tblLayout w:type="fixed"/>
        <w:tblLook w:val="04A0" w:firstRow="1" w:lastRow="0" w:firstColumn="1" w:lastColumn="0" w:noHBand="0" w:noVBand="1"/>
      </w:tblPr>
      <w:tblGrid>
        <w:gridCol w:w="1742"/>
        <w:gridCol w:w="2268"/>
        <w:gridCol w:w="4111"/>
        <w:gridCol w:w="1160"/>
      </w:tblGrid>
      <w:tr w:rsidR="002A6B56" w:rsidRPr="004F7677" w14:paraId="37C431B9" w14:textId="77777777" w:rsidTr="002A6B56">
        <w:trPr>
          <w:tblHeader/>
        </w:trPr>
        <w:tc>
          <w:tcPr>
            <w:tcW w:w="1742" w:type="dxa"/>
          </w:tcPr>
          <w:p w14:paraId="07FB4AB5" w14:textId="77777777" w:rsidR="002A6B56" w:rsidRPr="004F7677" w:rsidRDefault="002A6B56" w:rsidP="00146074">
            <w:pPr>
              <w:spacing w:after="0" w:line="240" w:lineRule="auto"/>
              <w:jc w:val="center"/>
              <w:rPr>
                <w:b/>
                <w:lang w:val="vi-VN" w:eastAsia="zh-CN"/>
              </w:rPr>
            </w:pPr>
            <w:r w:rsidRPr="004F7677">
              <w:rPr>
                <w:b/>
                <w:lang w:val="vi-VN" w:eastAsia="zh-CN"/>
              </w:rPr>
              <w:t xml:space="preserve">Độ lệch tần số của điểm -3 dB của bộ lọc đo, </w:t>
            </w:r>
            <w:r w:rsidRPr="004F7677">
              <w:rPr>
                <w:b/>
                <w:lang w:eastAsia="zh-CN"/>
              </w:rPr>
              <w:sym w:font="Symbol" w:char="F044"/>
            </w:r>
            <w:r w:rsidRPr="004F7677">
              <w:rPr>
                <w:b/>
                <w:lang w:val="vi-VN" w:eastAsia="zh-CN"/>
              </w:rPr>
              <w:t>f</w:t>
            </w:r>
          </w:p>
        </w:tc>
        <w:tc>
          <w:tcPr>
            <w:tcW w:w="2268" w:type="dxa"/>
          </w:tcPr>
          <w:p w14:paraId="4E6DB707" w14:textId="77777777" w:rsidR="002A6B56" w:rsidRPr="004F7677" w:rsidRDefault="002A6B56" w:rsidP="00146074">
            <w:pPr>
              <w:spacing w:after="0" w:line="240" w:lineRule="auto"/>
              <w:jc w:val="center"/>
              <w:rPr>
                <w:b/>
                <w:lang w:val="vi-VN" w:eastAsia="zh-CN"/>
              </w:rPr>
            </w:pPr>
            <w:r w:rsidRPr="004F7677">
              <w:rPr>
                <w:b/>
                <w:lang w:val="vi-VN" w:eastAsia="zh-CN"/>
              </w:rPr>
              <w:t>Độ lệch tần số của tần số trung tâm của bộ lọc đo, f_offset</w:t>
            </w:r>
          </w:p>
        </w:tc>
        <w:tc>
          <w:tcPr>
            <w:tcW w:w="4111" w:type="dxa"/>
          </w:tcPr>
          <w:p w14:paraId="62136700" w14:textId="77777777" w:rsidR="002A6B56" w:rsidRPr="004F7677" w:rsidRDefault="00493ED9" w:rsidP="00146074">
            <w:pPr>
              <w:spacing w:after="0" w:line="240" w:lineRule="auto"/>
              <w:jc w:val="center"/>
              <w:rPr>
                <w:b/>
                <w:lang w:val="vi-VN" w:eastAsia="zh-CN"/>
              </w:rPr>
            </w:pPr>
            <w:r>
              <w:rPr>
                <w:b/>
                <w:lang w:val="vi-VN" w:eastAsia="zh-CN"/>
              </w:rPr>
              <w:t>Giới hạn</w:t>
            </w:r>
          </w:p>
          <w:p w14:paraId="1D635494" w14:textId="77777777" w:rsidR="002A6B56" w:rsidRPr="004F7677" w:rsidRDefault="002A6B56" w:rsidP="00146074">
            <w:pPr>
              <w:spacing w:after="0" w:line="240" w:lineRule="auto"/>
              <w:jc w:val="center"/>
              <w:rPr>
                <w:b/>
                <w:lang w:val="vi-VN" w:eastAsia="zh-CN"/>
              </w:rPr>
            </w:pPr>
          </w:p>
        </w:tc>
        <w:tc>
          <w:tcPr>
            <w:tcW w:w="1160" w:type="dxa"/>
          </w:tcPr>
          <w:p w14:paraId="06B0629F" w14:textId="77777777" w:rsidR="002A6B56" w:rsidRPr="004F7677" w:rsidRDefault="002A6B56" w:rsidP="00146074">
            <w:pPr>
              <w:spacing w:after="0" w:line="240" w:lineRule="auto"/>
              <w:jc w:val="center"/>
              <w:rPr>
                <w:b/>
                <w:lang w:eastAsia="zh-CN"/>
              </w:rPr>
            </w:pPr>
            <w:r w:rsidRPr="004F7677">
              <w:rPr>
                <w:b/>
                <w:lang w:eastAsia="zh-CN"/>
              </w:rPr>
              <w:t>Băng thông đo</w:t>
            </w:r>
          </w:p>
        </w:tc>
      </w:tr>
      <w:tr w:rsidR="002A6B56" w:rsidRPr="004F7677" w14:paraId="40F56FC9" w14:textId="77777777" w:rsidTr="002A6B56">
        <w:tc>
          <w:tcPr>
            <w:tcW w:w="1742" w:type="dxa"/>
          </w:tcPr>
          <w:p w14:paraId="7CB45660" w14:textId="77777777" w:rsidR="002A6B56" w:rsidRPr="004F7677" w:rsidRDefault="002A6B56" w:rsidP="00146074">
            <w:pPr>
              <w:spacing w:after="0" w:line="240" w:lineRule="auto"/>
              <w:jc w:val="left"/>
              <w:rPr>
                <w:lang w:eastAsia="zh-CN"/>
              </w:rPr>
            </w:pPr>
            <w:r w:rsidRPr="004F7677">
              <w:rPr>
                <w:lang w:eastAsia="zh-CN"/>
              </w:rPr>
              <w:t>0 MHz ≤ Δf &lt; 5 MHz</w:t>
            </w:r>
          </w:p>
        </w:tc>
        <w:tc>
          <w:tcPr>
            <w:tcW w:w="2268" w:type="dxa"/>
          </w:tcPr>
          <w:p w14:paraId="2D62AEB7" w14:textId="77777777" w:rsidR="002A6B56" w:rsidRPr="004F7677" w:rsidRDefault="002A6B56" w:rsidP="00146074">
            <w:pPr>
              <w:spacing w:after="0" w:line="240" w:lineRule="auto"/>
              <w:jc w:val="left"/>
              <w:rPr>
                <w:lang w:eastAsia="zh-CN"/>
              </w:rPr>
            </w:pPr>
            <w:r w:rsidRPr="004F7677">
              <w:rPr>
                <w:lang w:eastAsia="zh-CN"/>
              </w:rPr>
              <w:t>0,05 MHz ≤ f_offset &lt; 5,05 MHz</w:t>
            </w:r>
          </w:p>
        </w:tc>
        <w:tc>
          <w:tcPr>
            <w:tcW w:w="4111" w:type="dxa"/>
          </w:tcPr>
          <w:p w14:paraId="3DD5767A" w14:textId="77777777" w:rsidR="002A6B56" w:rsidRPr="004F7677" w:rsidRDefault="002A6B56" w:rsidP="00146074">
            <w:pPr>
              <w:spacing w:after="0" w:line="240" w:lineRule="auto"/>
              <w:jc w:val="center"/>
              <w:rPr>
                <w:lang w:eastAsia="zh-CN"/>
              </w:rPr>
            </w:pPr>
            <m:oMathPara>
              <m:oMath>
                <m:r>
                  <m:rPr>
                    <m:nor/>
                  </m:rPr>
                  <w:rPr>
                    <w:lang w:eastAsia="zh-CN"/>
                  </w:rPr>
                  <m:t xml:space="preserve">-34,5 dBm - </m:t>
                </m:r>
                <m:f>
                  <m:fPr>
                    <m:ctrlPr>
                      <w:rPr>
                        <w:rFonts w:ascii="Cambria Math" w:hAnsi="Cambria Math"/>
                        <w:i/>
                        <w:lang w:eastAsia="zh-CN"/>
                      </w:rPr>
                    </m:ctrlPr>
                  </m:fPr>
                  <m:num>
                    <m:r>
                      <m:rPr>
                        <m:nor/>
                      </m:rPr>
                      <w:rPr>
                        <w:lang w:eastAsia="zh-CN"/>
                      </w:rPr>
                      <m:t>6</m:t>
                    </m:r>
                  </m:num>
                  <m:den>
                    <m:r>
                      <m:rPr>
                        <m:nor/>
                      </m:rPr>
                      <w:rPr>
                        <w:lang w:eastAsia="zh-CN"/>
                      </w:rPr>
                      <m:t>5</m:t>
                    </m:r>
                  </m:den>
                </m:f>
                <m:r>
                  <w:rPr>
                    <w:rFonts w:ascii="Cambria Math" w:hAnsi="Cambria Math"/>
                    <w:lang w:eastAsia="zh-CN"/>
                  </w:rPr>
                  <m:t xml:space="preserve"> </m:t>
                </m:r>
                <m:r>
                  <m:rPr>
                    <m:nor/>
                  </m:rPr>
                  <w:rPr>
                    <w:lang w:eastAsia="zh-CN"/>
                  </w:rPr>
                  <m:t xml:space="preserve">× </m:t>
                </m:r>
                <m:d>
                  <m:dPr>
                    <m:ctrlPr>
                      <w:rPr>
                        <w:rFonts w:ascii="Cambria Math" w:hAnsi="Cambria Math"/>
                        <w:lang w:eastAsia="zh-CN"/>
                      </w:rPr>
                    </m:ctrlPr>
                  </m:dPr>
                  <m:e>
                    <m:f>
                      <m:fPr>
                        <m:ctrlPr>
                          <w:rPr>
                            <w:rFonts w:ascii="Cambria Math" w:hAnsi="Cambria Math"/>
                            <w:i/>
                            <w:lang w:eastAsia="zh-CN"/>
                          </w:rPr>
                        </m:ctrlPr>
                      </m:fPr>
                      <m:num>
                        <m:r>
                          <m:rPr>
                            <m:nor/>
                          </m:rPr>
                          <w:rPr>
                            <w:i/>
                            <w:lang w:eastAsia="zh-CN"/>
                          </w:rPr>
                          <m:t>f_offset</m:t>
                        </m:r>
                      </m:num>
                      <m:den>
                        <m:r>
                          <m:rPr>
                            <m:nor/>
                          </m:rPr>
                          <w:rPr>
                            <w:i/>
                            <w:lang w:eastAsia="zh-CN"/>
                          </w:rPr>
                          <m:t>MHz</m:t>
                        </m:r>
                      </m:den>
                    </m:f>
                    <m:r>
                      <m:rPr>
                        <m:nor/>
                      </m:rPr>
                      <w:rPr>
                        <w:lang w:eastAsia="zh-CN"/>
                      </w:rPr>
                      <m:t xml:space="preserve"> - 0,05</m:t>
                    </m:r>
                  </m:e>
                </m:d>
                <m:r>
                  <m:rPr>
                    <m:nor/>
                  </m:rPr>
                  <w:rPr>
                    <w:lang w:eastAsia="zh-CN"/>
                  </w:rPr>
                  <m:t xml:space="preserve"> dB</m:t>
                </m:r>
              </m:oMath>
            </m:oMathPara>
          </w:p>
        </w:tc>
        <w:tc>
          <w:tcPr>
            <w:tcW w:w="1160" w:type="dxa"/>
          </w:tcPr>
          <w:p w14:paraId="412EF18C" w14:textId="77777777" w:rsidR="002A6B56" w:rsidRPr="004F7677" w:rsidRDefault="002A6B56" w:rsidP="00146074">
            <w:pPr>
              <w:spacing w:after="0" w:line="240" w:lineRule="auto"/>
              <w:jc w:val="center"/>
              <w:rPr>
                <w:lang w:eastAsia="zh-CN"/>
              </w:rPr>
            </w:pPr>
            <w:r w:rsidRPr="004F7677">
              <w:rPr>
                <w:lang w:eastAsia="zh-CN"/>
              </w:rPr>
              <w:t>100 kHz</w:t>
            </w:r>
          </w:p>
        </w:tc>
      </w:tr>
      <w:tr w:rsidR="002A6B56" w:rsidRPr="004F7677" w14:paraId="3A09FE22" w14:textId="77777777" w:rsidTr="002A6B56">
        <w:tc>
          <w:tcPr>
            <w:tcW w:w="1742" w:type="dxa"/>
          </w:tcPr>
          <w:p w14:paraId="22CE4963" w14:textId="77777777" w:rsidR="002A6B56" w:rsidRPr="004F7677" w:rsidRDefault="002A6B56" w:rsidP="00146074">
            <w:pPr>
              <w:spacing w:after="0" w:line="240" w:lineRule="auto"/>
              <w:jc w:val="left"/>
              <w:rPr>
                <w:lang w:eastAsia="zh-CN"/>
              </w:rPr>
            </w:pPr>
            <w:r w:rsidRPr="004F7677">
              <w:rPr>
                <w:lang w:eastAsia="zh-CN"/>
              </w:rPr>
              <w:t>5 MHz ≤ Δf &lt; nhỏ nhất (10 MHz, Δf</w:t>
            </w:r>
            <w:r w:rsidRPr="004F7677">
              <w:rPr>
                <w:vertAlign w:val="subscript"/>
                <w:lang w:eastAsia="zh-CN"/>
              </w:rPr>
              <w:t>max</w:t>
            </w:r>
            <w:r w:rsidRPr="004F7677">
              <w:rPr>
                <w:lang w:eastAsia="zh-CN"/>
              </w:rPr>
              <w:t>)</w:t>
            </w:r>
          </w:p>
        </w:tc>
        <w:tc>
          <w:tcPr>
            <w:tcW w:w="2268" w:type="dxa"/>
          </w:tcPr>
          <w:p w14:paraId="5EE22CDC" w14:textId="77777777" w:rsidR="002A6B56" w:rsidRPr="004F7677" w:rsidRDefault="002A6B56" w:rsidP="00146074">
            <w:pPr>
              <w:spacing w:after="0" w:line="240" w:lineRule="auto"/>
              <w:jc w:val="left"/>
              <w:rPr>
                <w:lang w:eastAsia="zh-CN"/>
              </w:rPr>
            </w:pPr>
            <w:r w:rsidRPr="004F7677">
              <w:rPr>
                <w:lang w:eastAsia="zh-CN"/>
              </w:rPr>
              <w:t>5,05 MHz ≤ f_offset &lt; nhỏ nhất (10,05 MHz, f_offset</w:t>
            </w:r>
            <w:r w:rsidRPr="004F7677">
              <w:rPr>
                <w:vertAlign w:val="subscript"/>
                <w:lang w:eastAsia="zh-CN"/>
              </w:rPr>
              <w:t>max</w:t>
            </w:r>
            <w:r w:rsidRPr="004F7677">
              <w:rPr>
                <w:lang w:eastAsia="zh-CN"/>
              </w:rPr>
              <w:t>)</w:t>
            </w:r>
          </w:p>
        </w:tc>
        <w:tc>
          <w:tcPr>
            <w:tcW w:w="4111" w:type="dxa"/>
          </w:tcPr>
          <w:p w14:paraId="25DFE238" w14:textId="77777777" w:rsidR="002A6B56" w:rsidRPr="004F7677" w:rsidRDefault="002A6B56" w:rsidP="00146074">
            <w:pPr>
              <w:spacing w:after="0" w:line="240" w:lineRule="auto"/>
              <w:jc w:val="center"/>
              <w:rPr>
                <w:lang w:eastAsia="zh-CN"/>
              </w:rPr>
            </w:pPr>
            <w:r w:rsidRPr="004F7677">
              <w:rPr>
                <w:lang w:eastAsia="zh-CN"/>
              </w:rPr>
              <w:t>-40,5 dBm</w:t>
            </w:r>
          </w:p>
        </w:tc>
        <w:tc>
          <w:tcPr>
            <w:tcW w:w="1160" w:type="dxa"/>
          </w:tcPr>
          <w:p w14:paraId="18F64035" w14:textId="77777777" w:rsidR="002A6B56" w:rsidRPr="004F7677" w:rsidRDefault="002A6B56" w:rsidP="00146074">
            <w:pPr>
              <w:spacing w:after="0" w:line="240" w:lineRule="auto"/>
              <w:jc w:val="center"/>
              <w:rPr>
                <w:lang w:eastAsia="zh-CN"/>
              </w:rPr>
            </w:pPr>
            <w:r w:rsidRPr="004F7677">
              <w:rPr>
                <w:lang w:eastAsia="zh-CN"/>
              </w:rPr>
              <w:t>100 kHz</w:t>
            </w:r>
          </w:p>
        </w:tc>
      </w:tr>
      <w:tr w:rsidR="002A6B56" w:rsidRPr="004F7677" w14:paraId="6097A2AD" w14:textId="77777777" w:rsidTr="002A6B56">
        <w:tc>
          <w:tcPr>
            <w:tcW w:w="1742" w:type="dxa"/>
          </w:tcPr>
          <w:p w14:paraId="2C671FC4" w14:textId="77777777" w:rsidR="002A6B56" w:rsidRPr="004F7677" w:rsidRDefault="002A6B56" w:rsidP="00146074">
            <w:pPr>
              <w:spacing w:after="0" w:line="240" w:lineRule="auto"/>
              <w:jc w:val="left"/>
              <w:rPr>
                <w:lang w:eastAsia="zh-CN"/>
              </w:rPr>
            </w:pPr>
            <w:r w:rsidRPr="004F7677">
              <w:rPr>
                <w:lang w:eastAsia="zh-CN"/>
              </w:rPr>
              <w:t>10 MHz ≤ Δf ≤ Δf</w:t>
            </w:r>
            <w:r w:rsidRPr="004F7677">
              <w:rPr>
                <w:vertAlign w:val="subscript"/>
                <w:lang w:eastAsia="zh-CN"/>
              </w:rPr>
              <w:t>max</w:t>
            </w:r>
          </w:p>
        </w:tc>
        <w:tc>
          <w:tcPr>
            <w:tcW w:w="2268" w:type="dxa"/>
          </w:tcPr>
          <w:p w14:paraId="0B3A6BA3" w14:textId="77777777" w:rsidR="002A6B56" w:rsidRPr="004F7677" w:rsidRDefault="002A6B56" w:rsidP="00146074">
            <w:pPr>
              <w:spacing w:after="0" w:line="240" w:lineRule="auto"/>
              <w:jc w:val="left"/>
              <w:rPr>
                <w:lang w:eastAsia="zh-CN"/>
              </w:rPr>
            </w:pPr>
            <w:r w:rsidRPr="004F7677">
              <w:rPr>
                <w:lang w:eastAsia="zh-CN"/>
              </w:rPr>
              <w:t>10,5 MHz ≤ f_offset &lt; f_offset</w:t>
            </w:r>
            <w:r w:rsidRPr="004F7677">
              <w:rPr>
                <w:vertAlign w:val="subscript"/>
                <w:lang w:eastAsia="zh-CN"/>
              </w:rPr>
              <w:t>max</w:t>
            </w:r>
          </w:p>
        </w:tc>
        <w:tc>
          <w:tcPr>
            <w:tcW w:w="4111" w:type="dxa"/>
          </w:tcPr>
          <w:p w14:paraId="5B3FFFFD" w14:textId="77777777" w:rsidR="002A6B56" w:rsidRPr="004F7677" w:rsidRDefault="002A6B56" w:rsidP="00146074">
            <w:pPr>
              <w:spacing w:after="0" w:line="240" w:lineRule="auto"/>
              <w:jc w:val="center"/>
              <w:rPr>
                <w:lang w:eastAsia="zh-CN"/>
              </w:rPr>
            </w:pPr>
            <w:r w:rsidRPr="004F7677">
              <w:rPr>
                <w:i/>
                <w:lang w:eastAsia="zh-CN"/>
              </w:rPr>
              <w:t>P</w:t>
            </w:r>
            <w:r w:rsidRPr="004F7677">
              <w:rPr>
                <w:lang w:eastAsia="zh-CN"/>
              </w:rPr>
              <w:t xml:space="preserve"> -52 dB, 2dBm ≤ </w:t>
            </w:r>
            <w:r w:rsidRPr="004F7677">
              <w:rPr>
                <w:i/>
                <w:lang w:eastAsia="zh-CN"/>
              </w:rPr>
              <w:t>P</w:t>
            </w:r>
            <w:r w:rsidRPr="004F7677">
              <w:rPr>
                <w:lang w:eastAsia="zh-CN"/>
              </w:rPr>
              <w:t xml:space="preserve"> ≤ 20 dBm</w:t>
            </w:r>
          </w:p>
          <w:p w14:paraId="414C7A75" w14:textId="77777777" w:rsidR="002A6B56" w:rsidRPr="004F7677" w:rsidRDefault="002A6B56" w:rsidP="00146074">
            <w:pPr>
              <w:spacing w:after="0" w:line="240" w:lineRule="auto"/>
              <w:jc w:val="center"/>
              <w:rPr>
                <w:lang w:eastAsia="zh-CN"/>
              </w:rPr>
            </w:pPr>
            <w:r w:rsidRPr="004F7677">
              <w:rPr>
                <w:lang w:eastAsia="zh-CN"/>
              </w:rPr>
              <w:t xml:space="preserve"> -50 dBm, </w:t>
            </w:r>
            <w:r w:rsidRPr="004F7677">
              <w:rPr>
                <w:i/>
                <w:lang w:eastAsia="zh-CN"/>
              </w:rPr>
              <w:t>P</w:t>
            </w:r>
            <w:r w:rsidRPr="004F7677">
              <w:rPr>
                <w:lang w:eastAsia="zh-CN"/>
              </w:rPr>
              <w:t xml:space="preserve"> &lt; 2 dBm</w:t>
            </w:r>
          </w:p>
          <w:p w14:paraId="2E02A369" w14:textId="77777777" w:rsidR="002A6B56" w:rsidRPr="004F7677" w:rsidRDefault="002A6B56" w:rsidP="00146074">
            <w:pPr>
              <w:spacing w:after="0" w:line="240" w:lineRule="auto"/>
              <w:jc w:val="center"/>
              <w:rPr>
                <w:lang w:eastAsia="zh-CN"/>
              </w:rPr>
            </w:pPr>
            <w:r w:rsidRPr="004F7677">
              <w:rPr>
                <w:lang w:eastAsia="zh-CN"/>
              </w:rPr>
              <w:t>(xem chú thích 1 và 2)</w:t>
            </w:r>
          </w:p>
        </w:tc>
        <w:tc>
          <w:tcPr>
            <w:tcW w:w="1160" w:type="dxa"/>
          </w:tcPr>
          <w:p w14:paraId="3643C2DF" w14:textId="77777777" w:rsidR="002A6B56" w:rsidRPr="004F7677" w:rsidRDefault="002A6B56" w:rsidP="00146074">
            <w:pPr>
              <w:spacing w:after="0" w:line="240" w:lineRule="auto"/>
              <w:jc w:val="center"/>
              <w:rPr>
                <w:lang w:eastAsia="zh-CN"/>
              </w:rPr>
            </w:pPr>
            <w:r w:rsidRPr="004F7677">
              <w:rPr>
                <w:lang w:eastAsia="zh-CN"/>
              </w:rPr>
              <w:t>1 MHz</w:t>
            </w:r>
          </w:p>
        </w:tc>
      </w:tr>
      <w:tr w:rsidR="002A6B56" w:rsidRPr="004F7677" w14:paraId="73D6799D" w14:textId="77777777" w:rsidTr="002A6B56">
        <w:tc>
          <w:tcPr>
            <w:tcW w:w="9281" w:type="dxa"/>
            <w:gridSpan w:val="4"/>
          </w:tcPr>
          <w:p w14:paraId="3448B37F" w14:textId="697ADDCD" w:rsidR="002A6B56" w:rsidRPr="004F7677" w:rsidRDefault="002A6B56" w:rsidP="00146074">
            <w:pPr>
              <w:spacing w:after="0" w:line="240" w:lineRule="auto"/>
              <w:rPr>
                <w:sz w:val="20"/>
                <w:szCs w:val="20"/>
                <w:lang w:eastAsia="zh-CN"/>
              </w:rPr>
            </w:pPr>
            <w:r w:rsidRPr="004F7677">
              <w:rPr>
                <w:sz w:val="20"/>
                <w:szCs w:val="20"/>
                <w:lang w:eastAsia="zh-CN"/>
              </w:rPr>
              <w:t xml:space="preserve">CHÚ THÍCH 1: Đối với BS trong nhà, tham số P là công suất cực đại </w:t>
            </w:r>
            <w:r w:rsidR="00565FFD">
              <w:rPr>
                <w:sz w:val="20"/>
                <w:szCs w:val="20"/>
                <w:lang w:eastAsia="zh-CN"/>
              </w:rPr>
              <w:t>cộng gộp</w:t>
            </w:r>
            <w:r w:rsidRPr="004F7677">
              <w:rPr>
                <w:sz w:val="20"/>
                <w:szCs w:val="20"/>
                <w:lang w:eastAsia="zh-CN"/>
              </w:rPr>
              <w:t xml:space="preserve"> của tất cả các cổng ăng ten phát của BS trong nhà.</w:t>
            </w:r>
          </w:p>
          <w:p w14:paraId="641AD126" w14:textId="77777777" w:rsidR="002A6B56" w:rsidRPr="004F7677" w:rsidRDefault="002A6B56" w:rsidP="00146074">
            <w:pPr>
              <w:spacing w:after="0" w:line="240" w:lineRule="auto"/>
              <w:rPr>
                <w:lang w:eastAsia="zh-CN"/>
              </w:rPr>
            </w:pPr>
            <w:r w:rsidRPr="004F7677">
              <w:rPr>
                <w:sz w:val="20"/>
                <w:szCs w:val="20"/>
                <w:lang w:eastAsia="zh-CN"/>
              </w:rPr>
              <w:t>CHÚ THÍCH 2: Yêu cầu không áp dụng khi Δf</w:t>
            </w:r>
            <w:r w:rsidRPr="004F7677">
              <w:rPr>
                <w:sz w:val="20"/>
                <w:szCs w:val="20"/>
                <w:vertAlign w:val="subscript"/>
                <w:lang w:eastAsia="zh-CN"/>
              </w:rPr>
              <w:t>max</w:t>
            </w:r>
            <w:r w:rsidRPr="004F7677">
              <w:rPr>
                <w:sz w:val="20"/>
                <w:szCs w:val="20"/>
                <w:lang w:eastAsia="zh-CN"/>
              </w:rPr>
              <w:t xml:space="preserve"> &lt; 10 MHz.</w:t>
            </w:r>
          </w:p>
        </w:tc>
      </w:tr>
    </w:tbl>
    <w:p w14:paraId="75F97813" w14:textId="69527098" w:rsidR="00C24680" w:rsidRPr="004F7677" w:rsidRDefault="00C24680" w:rsidP="00146074">
      <w:pPr>
        <w:pStyle w:val="Heading3"/>
        <w:numPr>
          <w:ilvl w:val="4"/>
          <w:numId w:val="10"/>
        </w:numPr>
        <w:spacing w:before="120" w:after="0" w:line="240" w:lineRule="auto"/>
      </w:pPr>
      <w:bookmarkStart w:id="605" w:name="_Toc464652262"/>
      <w:bookmarkStart w:id="606" w:name="_Toc465954670"/>
      <w:bookmarkStart w:id="607" w:name="_Toc465988508"/>
      <w:bookmarkStart w:id="608" w:name="_Toc117291620"/>
      <w:bookmarkStart w:id="609" w:name="_Toc117292084"/>
      <w:r w:rsidRPr="004F7677">
        <w:t xml:space="preserve">Giới hạn cho </w:t>
      </w:r>
      <w:r w:rsidR="00853BF3">
        <w:t>BS vùng phủ trung bình</w:t>
      </w:r>
      <w:bookmarkEnd w:id="605"/>
      <w:bookmarkEnd w:id="606"/>
      <w:bookmarkEnd w:id="607"/>
      <w:bookmarkEnd w:id="608"/>
      <w:bookmarkEnd w:id="609"/>
    </w:p>
    <w:p w14:paraId="7E807153" w14:textId="4D540465" w:rsidR="00C24680" w:rsidRPr="004F7677" w:rsidRDefault="008B10A6" w:rsidP="00146074">
      <w:pPr>
        <w:spacing w:after="0" w:line="240" w:lineRule="auto"/>
        <w:rPr>
          <w:sz w:val="24"/>
          <w:szCs w:val="24"/>
          <w:lang w:val="vi-VN" w:eastAsia="zh-CN"/>
        </w:rPr>
      </w:pPr>
      <w:r w:rsidRPr="004F7677">
        <w:rPr>
          <w:sz w:val="24"/>
          <w:szCs w:val="24"/>
          <w:lang w:val="vi-VN" w:eastAsia="zh-CN"/>
        </w:rPr>
        <w:t xml:space="preserve">Với </w:t>
      </w:r>
      <w:r w:rsidR="00853BF3">
        <w:rPr>
          <w:sz w:val="24"/>
          <w:szCs w:val="24"/>
          <w:lang w:val="vi-VN" w:eastAsia="zh-CN"/>
        </w:rPr>
        <w:t>BS vùng phủ trung bình</w:t>
      </w:r>
      <w:r w:rsidRPr="00EF2EC5">
        <w:rPr>
          <w:sz w:val="24"/>
          <w:szCs w:val="24"/>
          <w:lang w:val="vi-VN" w:eastAsia="zh-CN"/>
        </w:rPr>
        <w:t xml:space="preserve"> E-UTRA, phát xạ không vượt quá các mức cực đại được </w:t>
      </w:r>
      <w:r w:rsidR="00C4759E">
        <w:rPr>
          <w:sz w:val="24"/>
          <w:szCs w:val="24"/>
          <w:lang w:val="vi-VN" w:eastAsia="zh-CN"/>
        </w:rPr>
        <w:t>quy định tại</w:t>
      </w:r>
      <w:r w:rsidRPr="00EF2EC5">
        <w:rPr>
          <w:sz w:val="24"/>
          <w:szCs w:val="24"/>
          <w:lang w:val="vi-VN" w:eastAsia="zh-CN"/>
        </w:rPr>
        <w:t xml:space="preserve"> </w:t>
      </w:r>
      <w:r w:rsidR="00EF2EC5" w:rsidRPr="00EF2EC5">
        <w:rPr>
          <w:sz w:val="24"/>
          <w:szCs w:val="24"/>
          <w:lang w:val="vi-VN" w:eastAsia="zh-CN"/>
        </w:rPr>
        <w:fldChar w:fldCharType="begin"/>
      </w:r>
      <w:r w:rsidR="00EF2EC5" w:rsidRPr="00EF2EC5">
        <w:rPr>
          <w:sz w:val="24"/>
          <w:szCs w:val="24"/>
          <w:lang w:val="vi-VN" w:eastAsia="zh-CN"/>
        </w:rPr>
        <w:instrText xml:space="preserve"> REF _Ref476115867 \h </w:instrText>
      </w:r>
      <w:r w:rsidR="00EF2EC5">
        <w:rPr>
          <w:sz w:val="24"/>
          <w:szCs w:val="24"/>
          <w:lang w:val="vi-VN" w:eastAsia="zh-CN"/>
        </w:rPr>
        <w:instrText xml:space="preserve"> \* MERGEFORMAT </w:instrText>
      </w:r>
      <w:r w:rsidR="00EF2EC5" w:rsidRPr="00EF2EC5">
        <w:rPr>
          <w:sz w:val="24"/>
          <w:szCs w:val="24"/>
          <w:lang w:val="vi-VN" w:eastAsia="zh-CN"/>
        </w:rPr>
      </w:r>
      <w:r w:rsidR="00EF2EC5" w:rsidRPr="00EF2EC5">
        <w:rPr>
          <w:sz w:val="24"/>
          <w:szCs w:val="24"/>
          <w:lang w:val="vi-VN" w:eastAsia="zh-CN"/>
        </w:rPr>
        <w:fldChar w:fldCharType="separate"/>
      </w:r>
      <w:r w:rsidR="001A35F6" w:rsidRPr="001A35F6">
        <w:rPr>
          <w:sz w:val="24"/>
          <w:szCs w:val="24"/>
          <w:lang w:val="vi-VN"/>
        </w:rPr>
        <w:t xml:space="preserve">Bảng </w:t>
      </w:r>
      <w:r w:rsidR="001A35F6" w:rsidRPr="001A35F6">
        <w:rPr>
          <w:noProof/>
          <w:sz w:val="24"/>
          <w:szCs w:val="24"/>
          <w:lang w:val="vi-VN"/>
        </w:rPr>
        <w:t>8</w:t>
      </w:r>
      <w:r w:rsidR="00EF2EC5" w:rsidRPr="00EF2EC5">
        <w:rPr>
          <w:sz w:val="24"/>
          <w:szCs w:val="24"/>
          <w:lang w:val="vi-VN" w:eastAsia="zh-CN"/>
        </w:rPr>
        <w:fldChar w:fldCharType="end"/>
      </w:r>
      <w:r w:rsidR="00EF2EC5" w:rsidRPr="00EF2EC5">
        <w:rPr>
          <w:sz w:val="24"/>
          <w:szCs w:val="24"/>
          <w:lang w:val="vi-VN" w:eastAsia="zh-CN"/>
        </w:rPr>
        <w:t xml:space="preserve"> và </w:t>
      </w:r>
      <w:r w:rsidR="00EF2EC5" w:rsidRPr="00EF2EC5">
        <w:rPr>
          <w:sz w:val="24"/>
          <w:szCs w:val="24"/>
          <w:lang w:val="vi-VN" w:eastAsia="zh-CN"/>
        </w:rPr>
        <w:fldChar w:fldCharType="begin"/>
      </w:r>
      <w:r w:rsidR="00EF2EC5" w:rsidRPr="00EF2EC5">
        <w:rPr>
          <w:sz w:val="24"/>
          <w:szCs w:val="24"/>
          <w:lang w:val="vi-VN" w:eastAsia="zh-CN"/>
        </w:rPr>
        <w:instrText xml:space="preserve"> REF _Ref463312527 \h </w:instrText>
      </w:r>
      <w:r w:rsidR="00EF2EC5">
        <w:rPr>
          <w:sz w:val="24"/>
          <w:szCs w:val="24"/>
          <w:lang w:val="vi-VN" w:eastAsia="zh-CN"/>
        </w:rPr>
        <w:instrText xml:space="preserve"> \* MERGEFORMAT </w:instrText>
      </w:r>
      <w:r w:rsidR="00EF2EC5" w:rsidRPr="00EF2EC5">
        <w:rPr>
          <w:sz w:val="24"/>
          <w:szCs w:val="24"/>
          <w:lang w:val="vi-VN" w:eastAsia="zh-CN"/>
        </w:rPr>
      </w:r>
      <w:r w:rsidR="00EF2EC5" w:rsidRPr="00EF2EC5">
        <w:rPr>
          <w:sz w:val="24"/>
          <w:szCs w:val="24"/>
          <w:lang w:val="vi-VN" w:eastAsia="zh-CN"/>
        </w:rPr>
        <w:fldChar w:fldCharType="separate"/>
      </w:r>
      <w:r w:rsidR="001A35F6" w:rsidRPr="001A35F6">
        <w:rPr>
          <w:sz w:val="24"/>
          <w:szCs w:val="24"/>
          <w:lang w:val="vi-VN"/>
        </w:rPr>
        <w:t xml:space="preserve">Bảng </w:t>
      </w:r>
      <w:r w:rsidR="001A35F6" w:rsidRPr="001A35F6">
        <w:rPr>
          <w:noProof/>
          <w:sz w:val="24"/>
          <w:szCs w:val="24"/>
          <w:lang w:val="vi-VN"/>
        </w:rPr>
        <w:t>9</w:t>
      </w:r>
      <w:r w:rsidR="00EF2EC5" w:rsidRPr="00EF2EC5">
        <w:rPr>
          <w:sz w:val="24"/>
          <w:szCs w:val="24"/>
          <w:lang w:val="vi-VN" w:eastAsia="zh-CN"/>
        </w:rPr>
        <w:fldChar w:fldCharType="end"/>
      </w:r>
      <w:r w:rsidR="007B6030" w:rsidRPr="00EF2EC5">
        <w:rPr>
          <w:sz w:val="24"/>
          <w:szCs w:val="24"/>
          <w:lang w:val="vi-VN" w:eastAsia="zh-CN"/>
        </w:rPr>
        <w:t>.</w:t>
      </w:r>
      <w:r w:rsidRPr="004F7677">
        <w:rPr>
          <w:sz w:val="24"/>
          <w:szCs w:val="24"/>
          <w:lang w:val="vi-VN" w:eastAsia="zh-CN"/>
        </w:rPr>
        <w:t xml:space="preserve"> </w:t>
      </w:r>
    </w:p>
    <w:p w14:paraId="20888A3F" w14:textId="58196825" w:rsidR="0038097E" w:rsidRPr="00B30C29" w:rsidRDefault="0038097E" w:rsidP="00146074">
      <w:pPr>
        <w:pStyle w:val="Caption"/>
        <w:spacing w:after="0" w:line="240" w:lineRule="auto"/>
        <w:rPr>
          <w:color w:val="0D0D0D" w:themeColor="text1" w:themeTint="F2"/>
          <w:lang w:val="vi-VN"/>
        </w:rPr>
      </w:pPr>
      <w:bookmarkStart w:id="610" w:name="_Ref476115867"/>
      <w:r w:rsidRPr="00B30C29">
        <w:rPr>
          <w:color w:val="0D0D0D" w:themeColor="text1" w:themeTint="F2"/>
          <w:lang w:val="vi-VN"/>
        </w:rPr>
        <w:lastRenderedPageBreak/>
        <w:t xml:space="preserve">Bảng </w:t>
      </w:r>
      <w:r w:rsidR="000A308C" w:rsidRPr="00B30C29">
        <w:rPr>
          <w:color w:val="0D0D0D" w:themeColor="text1" w:themeTint="F2"/>
        </w:rPr>
        <w:fldChar w:fldCharType="begin"/>
      </w:r>
      <w:r w:rsidR="000A308C" w:rsidRPr="00B30C29">
        <w:rPr>
          <w:color w:val="0D0D0D" w:themeColor="text1" w:themeTint="F2"/>
          <w:lang w:val="vi-VN"/>
        </w:rPr>
        <w:instrText xml:space="preserve"> SEQ Bảng \* ARABIC </w:instrText>
      </w:r>
      <w:r w:rsidR="000A308C" w:rsidRPr="00B30C29">
        <w:rPr>
          <w:color w:val="0D0D0D" w:themeColor="text1" w:themeTint="F2"/>
        </w:rPr>
        <w:fldChar w:fldCharType="separate"/>
      </w:r>
      <w:r w:rsidR="001A35F6">
        <w:rPr>
          <w:color w:val="0D0D0D" w:themeColor="text1" w:themeTint="F2"/>
          <w:lang w:val="vi-VN"/>
        </w:rPr>
        <w:t>8</w:t>
      </w:r>
      <w:r w:rsidR="000A308C" w:rsidRPr="00B30C29">
        <w:rPr>
          <w:color w:val="0D0D0D" w:themeColor="text1" w:themeTint="F2"/>
        </w:rPr>
        <w:fldChar w:fldCharType="end"/>
      </w:r>
      <w:bookmarkEnd w:id="610"/>
      <w:r w:rsidR="00995277" w:rsidRPr="00B30C29">
        <w:rPr>
          <w:color w:val="0D0D0D" w:themeColor="text1" w:themeTint="F2"/>
          <w:lang w:val="vi-VN"/>
        </w:rPr>
        <w:t xml:space="preserve"> – Các </w:t>
      </w:r>
      <w:r w:rsidRPr="00B30C29">
        <w:rPr>
          <w:color w:val="0D0D0D" w:themeColor="text1" w:themeTint="F2"/>
          <w:lang w:val="vi-VN"/>
        </w:rPr>
        <w:t xml:space="preserve">giới hạn phạt xạ không mong muốn trong băng tần hoạt động của </w:t>
      </w:r>
      <w:r w:rsidR="00853BF3" w:rsidRPr="00B30C29">
        <w:rPr>
          <w:color w:val="0D0D0D" w:themeColor="text1" w:themeTint="F2"/>
          <w:lang w:val="vi-VN"/>
        </w:rPr>
        <w:t>BS vùng phủ trung bình</w:t>
      </w:r>
      <w:r w:rsidRPr="00B30C29">
        <w:rPr>
          <w:color w:val="0D0D0D" w:themeColor="text1" w:themeTint="F2"/>
          <w:lang w:val="vi-VN"/>
        </w:rPr>
        <w:t xml:space="preserve"> cho băng thông kênh</w:t>
      </w:r>
      <w:r w:rsidR="00946AFB" w:rsidRPr="00B30C29">
        <w:rPr>
          <w:color w:val="0D0D0D" w:themeColor="text1" w:themeTint="F2"/>
          <w:lang w:val="vi-VN"/>
        </w:rPr>
        <w:t xml:space="preserve"> 5,</w:t>
      </w:r>
      <w:r w:rsidRPr="00B30C29">
        <w:rPr>
          <w:color w:val="0D0D0D" w:themeColor="text1" w:themeTint="F2"/>
          <w:lang w:val="vi-VN"/>
        </w:rPr>
        <w:t xml:space="preserve"> 10, 15 và 20 MHz, 31 &lt; P</w:t>
      </w:r>
      <w:r w:rsidRPr="00B30C29">
        <w:rPr>
          <w:color w:val="0D0D0D" w:themeColor="text1" w:themeTint="F2"/>
          <w:vertAlign w:val="subscript"/>
          <w:lang w:val="vi-VN"/>
        </w:rPr>
        <w:t>max,c</w:t>
      </w:r>
      <w:r w:rsidRPr="00B30C29">
        <w:rPr>
          <w:color w:val="0D0D0D" w:themeColor="text1" w:themeTint="F2"/>
          <w:lang w:val="vi-VN"/>
        </w:rPr>
        <w:t xml:space="preserve"> ≤ 38 dBm</w:t>
      </w:r>
    </w:p>
    <w:tbl>
      <w:tblPr>
        <w:tblStyle w:val="TableGrid"/>
        <w:tblW w:w="0" w:type="auto"/>
        <w:tblLayout w:type="fixed"/>
        <w:tblLook w:val="04A0" w:firstRow="1" w:lastRow="0" w:firstColumn="1" w:lastColumn="0" w:noHBand="0" w:noVBand="1"/>
      </w:tblPr>
      <w:tblGrid>
        <w:gridCol w:w="1742"/>
        <w:gridCol w:w="2268"/>
        <w:gridCol w:w="4111"/>
        <w:gridCol w:w="1160"/>
      </w:tblGrid>
      <w:tr w:rsidR="00B30C29" w:rsidRPr="00B30C29" w14:paraId="5D9F93AE" w14:textId="77777777" w:rsidTr="0067168C">
        <w:trPr>
          <w:tblHeader/>
        </w:trPr>
        <w:tc>
          <w:tcPr>
            <w:tcW w:w="1742" w:type="dxa"/>
          </w:tcPr>
          <w:p w14:paraId="312C4790" w14:textId="77777777" w:rsidR="0038097E" w:rsidRPr="00B30C29" w:rsidRDefault="0038097E" w:rsidP="00146074">
            <w:pPr>
              <w:spacing w:after="0" w:line="240" w:lineRule="auto"/>
              <w:jc w:val="center"/>
              <w:rPr>
                <w:b/>
                <w:color w:val="0D0D0D" w:themeColor="text1" w:themeTint="F2"/>
                <w:lang w:val="vi-VN" w:eastAsia="zh-CN"/>
              </w:rPr>
            </w:pPr>
            <w:r w:rsidRPr="00B30C29">
              <w:rPr>
                <w:b/>
                <w:color w:val="0D0D0D" w:themeColor="text1" w:themeTint="F2"/>
                <w:lang w:val="vi-VN" w:eastAsia="zh-CN"/>
              </w:rPr>
              <w:t xml:space="preserve">Độ lệch tần số của điểm -3 dB của bộ lọc đo, </w:t>
            </w:r>
            <w:r w:rsidRPr="00B30C29">
              <w:rPr>
                <w:b/>
                <w:color w:val="0D0D0D" w:themeColor="text1" w:themeTint="F2"/>
                <w:lang w:eastAsia="zh-CN"/>
              </w:rPr>
              <w:sym w:font="Symbol" w:char="F044"/>
            </w:r>
            <w:r w:rsidRPr="00B30C29">
              <w:rPr>
                <w:b/>
                <w:color w:val="0D0D0D" w:themeColor="text1" w:themeTint="F2"/>
                <w:lang w:val="vi-VN" w:eastAsia="zh-CN"/>
              </w:rPr>
              <w:t>f</w:t>
            </w:r>
          </w:p>
        </w:tc>
        <w:tc>
          <w:tcPr>
            <w:tcW w:w="2268" w:type="dxa"/>
          </w:tcPr>
          <w:p w14:paraId="0AC22D64" w14:textId="77777777" w:rsidR="0038097E" w:rsidRPr="00B30C29" w:rsidRDefault="0038097E" w:rsidP="00146074">
            <w:pPr>
              <w:spacing w:after="0" w:line="240" w:lineRule="auto"/>
              <w:jc w:val="center"/>
              <w:rPr>
                <w:b/>
                <w:color w:val="0D0D0D" w:themeColor="text1" w:themeTint="F2"/>
                <w:lang w:val="vi-VN" w:eastAsia="zh-CN"/>
              </w:rPr>
            </w:pPr>
            <w:r w:rsidRPr="00B30C29">
              <w:rPr>
                <w:b/>
                <w:color w:val="0D0D0D" w:themeColor="text1" w:themeTint="F2"/>
                <w:lang w:val="vi-VN" w:eastAsia="zh-CN"/>
              </w:rPr>
              <w:t>Độ lệch tần số của tần số trung tâm của bộ lọc đo, f_offset</w:t>
            </w:r>
          </w:p>
        </w:tc>
        <w:tc>
          <w:tcPr>
            <w:tcW w:w="4111" w:type="dxa"/>
          </w:tcPr>
          <w:p w14:paraId="56541325" w14:textId="77777777" w:rsidR="0038097E" w:rsidRPr="00B30C29" w:rsidRDefault="00493ED9" w:rsidP="00146074">
            <w:pPr>
              <w:spacing w:after="0" w:line="240" w:lineRule="auto"/>
              <w:jc w:val="center"/>
              <w:rPr>
                <w:b/>
                <w:color w:val="0D0D0D" w:themeColor="text1" w:themeTint="F2"/>
                <w:lang w:val="vi-VN" w:eastAsia="zh-CN"/>
              </w:rPr>
            </w:pPr>
            <w:r w:rsidRPr="00B30C29">
              <w:rPr>
                <w:b/>
                <w:color w:val="0D0D0D" w:themeColor="text1" w:themeTint="F2"/>
                <w:lang w:val="vi-VN" w:eastAsia="zh-CN"/>
              </w:rPr>
              <w:t>Giới hạn</w:t>
            </w:r>
          </w:p>
          <w:p w14:paraId="726F46A8" w14:textId="5A5F0F5B" w:rsidR="0038097E" w:rsidRPr="00B30C29" w:rsidRDefault="0038097E" w:rsidP="00B77B93">
            <w:pPr>
              <w:spacing w:after="0" w:line="240" w:lineRule="auto"/>
              <w:jc w:val="center"/>
              <w:rPr>
                <w:color w:val="0D0D0D" w:themeColor="text1" w:themeTint="F2"/>
                <w:lang w:val="vi-VN" w:eastAsia="zh-CN"/>
              </w:rPr>
            </w:pPr>
            <w:r w:rsidRPr="00B30C29">
              <w:rPr>
                <w:color w:val="0D0D0D" w:themeColor="text1" w:themeTint="F2"/>
                <w:lang w:val="vi-VN" w:eastAsia="zh-CN"/>
              </w:rPr>
              <w:t xml:space="preserve">(chú thích 1 và 3)  </w:t>
            </w:r>
          </w:p>
        </w:tc>
        <w:tc>
          <w:tcPr>
            <w:tcW w:w="1160" w:type="dxa"/>
          </w:tcPr>
          <w:p w14:paraId="31F6A187" w14:textId="77777777" w:rsidR="0038097E" w:rsidRPr="00B30C29" w:rsidRDefault="0038097E" w:rsidP="00146074">
            <w:pPr>
              <w:spacing w:after="0" w:line="240" w:lineRule="auto"/>
              <w:jc w:val="center"/>
              <w:rPr>
                <w:b/>
                <w:color w:val="0D0D0D" w:themeColor="text1" w:themeTint="F2"/>
                <w:lang w:eastAsia="zh-CN"/>
              </w:rPr>
            </w:pPr>
            <w:r w:rsidRPr="00B30C29">
              <w:rPr>
                <w:b/>
                <w:color w:val="0D0D0D" w:themeColor="text1" w:themeTint="F2"/>
                <w:lang w:eastAsia="zh-CN"/>
              </w:rPr>
              <w:t>Băng thông đo</w:t>
            </w:r>
          </w:p>
        </w:tc>
      </w:tr>
      <w:tr w:rsidR="00B30C29" w:rsidRPr="00B30C29" w14:paraId="634ECAE4" w14:textId="77777777" w:rsidTr="0067168C">
        <w:tc>
          <w:tcPr>
            <w:tcW w:w="1742" w:type="dxa"/>
          </w:tcPr>
          <w:p w14:paraId="4DF159AB"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0 MHz ≤ Δf &lt; 5 MHz</w:t>
            </w:r>
          </w:p>
        </w:tc>
        <w:tc>
          <w:tcPr>
            <w:tcW w:w="2268" w:type="dxa"/>
          </w:tcPr>
          <w:p w14:paraId="3F09DEB2"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0,05 MHz ≤ f_offset &lt; 5,05 MHz</w:t>
            </w:r>
          </w:p>
        </w:tc>
        <w:tc>
          <w:tcPr>
            <w:tcW w:w="4111" w:type="dxa"/>
          </w:tcPr>
          <w:p w14:paraId="78B129E1" w14:textId="61E164D2" w:rsidR="0038097E" w:rsidRPr="00B30C29" w:rsidRDefault="00B77B93" w:rsidP="00146074">
            <w:pPr>
              <w:spacing w:after="0" w:line="240" w:lineRule="auto"/>
              <w:jc w:val="center"/>
              <w:rPr>
                <w:color w:val="0D0D0D" w:themeColor="text1" w:themeTint="F2"/>
                <w:lang w:eastAsia="zh-CN"/>
              </w:rPr>
            </w:pPr>
            <m:oMathPara>
              <m:oMath>
                <m:r>
                  <m:rPr>
                    <m:nor/>
                  </m:rPr>
                  <w:rPr>
                    <w:i/>
                    <w:color w:val="0D0D0D" w:themeColor="text1" w:themeTint="F2"/>
                    <w:lang w:eastAsia="zh-CN"/>
                  </w:rPr>
                  <m:t>P</m:t>
                </m:r>
                <m:r>
                  <m:rPr>
                    <m:nor/>
                  </m:rPr>
                  <w:rPr>
                    <w:i/>
                    <w:color w:val="0D0D0D" w:themeColor="text1" w:themeTint="F2"/>
                    <w:vertAlign w:val="subscript"/>
                    <w:lang w:eastAsia="zh-CN"/>
                  </w:rPr>
                  <m:t>rated,c</m:t>
                </m:r>
                <m:r>
                  <m:rPr>
                    <m:nor/>
                  </m:rPr>
                  <w:rPr>
                    <w:color w:val="0D0D0D" w:themeColor="text1" w:themeTint="F2"/>
                    <w:lang w:val="vi-VN" w:eastAsia="zh-CN"/>
                  </w:rPr>
                  <m:t xml:space="preserve"> </m:t>
                </m:r>
                <m:r>
                  <m:rPr>
                    <m:nor/>
                  </m:rPr>
                  <w:rPr>
                    <w:color w:val="0D0D0D" w:themeColor="text1" w:themeTint="F2"/>
                    <w:lang w:eastAsia="zh-CN"/>
                  </w:rPr>
                  <m:t xml:space="preserve">- 51,5 dB - </m:t>
                </m:r>
                <m:f>
                  <m:fPr>
                    <m:ctrlPr>
                      <w:rPr>
                        <w:rFonts w:ascii="Cambria Math" w:hAnsi="Cambria Math"/>
                        <w:i/>
                        <w:color w:val="0D0D0D" w:themeColor="text1" w:themeTint="F2"/>
                        <w:lang w:eastAsia="zh-CN"/>
                      </w:rPr>
                    </m:ctrlPr>
                  </m:fPr>
                  <m:num>
                    <m:r>
                      <m:rPr>
                        <m:nor/>
                      </m:rPr>
                      <w:rPr>
                        <w:color w:val="0D0D0D" w:themeColor="text1" w:themeTint="F2"/>
                        <w:lang w:val="vi-VN" w:eastAsia="zh-CN"/>
                      </w:rPr>
                      <m:t>10</m:t>
                    </m:r>
                  </m:num>
                  <m:den>
                    <m:r>
                      <m:rPr>
                        <m:nor/>
                      </m:rPr>
                      <w:rPr>
                        <w:color w:val="0D0D0D" w:themeColor="text1" w:themeTint="F2"/>
                        <w:lang w:val="vi-VN" w:eastAsia="zh-CN"/>
                      </w:rPr>
                      <m:t>3</m:t>
                    </m:r>
                  </m:den>
                </m:f>
              </m:oMath>
            </m:oMathPara>
          </w:p>
          <w:p w14:paraId="3FA08710" w14:textId="77777777" w:rsidR="0038097E" w:rsidRPr="00B30C29" w:rsidRDefault="0038097E" w:rsidP="00146074">
            <w:pPr>
              <w:spacing w:after="0" w:line="240" w:lineRule="auto"/>
              <w:jc w:val="center"/>
              <w:rPr>
                <w:color w:val="0D0D0D" w:themeColor="text1" w:themeTint="F2"/>
                <w:lang w:eastAsia="zh-CN"/>
              </w:rPr>
            </w:pPr>
            <m:oMathPara>
              <m:oMath>
                <m:r>
                  <w:rPr>
                    <w:rFonts w:ascii="Cambria Math" w:hAnsi="Cambria Math"/>
                    <w:color w:val="0D0D0D" w:themeColor="text1" w:themeTint="F2"/>
                    <w:lang w:eastAsia="zh-CN"/>
                  </w:rPr>
                  <m:t xml:space="preserve"> </m:t>
                </m:r>
                <m:r>
                  <m:rPr>
                    <m:nor/>
                  </m:rPr>
                  <w:rPr>
                    <w:color w:val="0D0D0D" w:themeColor="text1" w:themeTint="F2"/>
                    <w:lang w:eastAsia="zh-CN"/>
                  </w:rPr>
                  <m:t xml:space="preserve">× </m:t>
                </m:r>
                <m:d>
                  <m:dPr>
                    <m:ctrlPr>
                      <w:rPr>
                        <w:rFonts w:ascii="Cambria Math" w:hAnsi="Cambria Math"/>
                        <w:color w:val="0D0D0D" w:themeColor="text1" w:themeTint="F2"/>
                        <w:lang w:eastAsia="zh-CN"/>
                      </w:rPr>
                    </m:ctrlPr>
                  </m:dPr>
                  <m:e>
                    <m:f>
                      <m:fPr>
                        <m:ctrlPr>
                          <w:rPr>
                            <w:rFonts w:ascii="Cambria Math" w:hAnsi="Cambria Math"/>
                            <w:i/>
                            <w:color w:val="0D0D0D" w:themeColor="text1" w:themeTint="F2"/>
                            <w:lang w:eastAsia="zh-CN"/>
                          </w:rPr>
                        </m:ctrlPr>
                      </m:fPr>
                      <m:num>
                        <m:r>
                          <m:rPr>
                            <m:nor/>
                          </m:rPr>
                          <w:rPr>
                            <w:i/>
                            <w:color w:val="0D0D0D" w:themeColor="text1" w:themeTint="F2"/>
                            <w:lang w:eastAsia="zh-CN"/>
                          </w:rPr>
                          <m:t>f_offset</m:t>
                        </m:r>
                      </m:num>
                      <m:den>
                        <m:r>
                          <m:rPr>
                            <m:nor/>
                          </m:rPr>
                          <w:rPr>
                            <w:i/>
                            <w:color w:val="0D0D0D" w:themeColor="text1" w:themeTint="F2"/>
                            <w:lang w:eastAsia="zh-CN"/>
                          </w:rPr>
                          <m:t>MHz</m:t>
                        </m:r>
                      </m:den>
                    </m:f>
                    <m:r>
                      <m:rPr>
                        <m:nor/>
                      </m:rPr>
                      <w:rPr>
                        <w:color w:val="0D0D0D" w:themeColor="text1" w:themeTint="F2"/>
                        <w:lang w:eastAsia="zh-CN"/>
                      </w:rPr>
                      <m:t xml:space="preserve"> - 0,05</m:t>
                    </m:r>
                  </m:e>
                </m:d>
                <m:r>
                  <m:rPr>
                    <m:nor/>
                  </m:rPr>
                  <w:rPr>
                    <w:color w:val="0D0D0D" w:themeColor="text1" w:themeTint="F2"/>
                    <w:lang w:eastAsia="zh-CN"/>
                  </w:rPr>
                  <m:t xml:space="preserve"> dB</m:t>
                </m:r>
              </m:oMath>
            </m:oMathPara>
          </w:p>
        </w:tc>
        <w:tc>
          <w:tcPr>
            <w:tcW w:w="1160" w:type="dxa"/>
          </w:tcPr>
          <w:p w14:paraId="0C6A4110"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100 kHz</w:t>
            </w:r>
          </w:p>
        </w:tc>
      </w:tr>
      <w:tr w:rsidR="00B30C29" w:rsidRPr="00B30C29" w14:paraId="113EEEC9" w14:textId="77777777" w:rsidTr="0067168C">
        <w:tc>
          <w:tcPr>
            <w:tcW w:w="1742" w:type="dxa"/>
          </w:tcPr>
          <w:p w14:paraId="60CA82FD"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5 MHz ≤ Δf &lt; nhỏ nhất (10 MHz, Δf</w:t>
            </w:r>
            <w:r w:rsidRPr="00B30C29">
              <w:rPr>
                <w:color w:val="0D0D0D" w:themeColor="text1" w:themeTint="F2"/>
                <w:vertAlign w:val="subscript"/>
                <w:lang w:eastAsia="zh-CN"/>
              </w:rPr>
              <w:t>max</w:t>
            </w:r>
            <w:r w:rsidRPr="00B30C29">
              <w:rPr>
                <w:color w:val="0D0D0D" w:themeColor="text1" w:themeTint="F2"/>
                <w:lang w:eastAsia="zh-CN"/>
              </w:rPr>
              <w:t>)</w:t>
            </w:r>
          </w:p>
        </w:tc>
        <w:tc>
          <w:tcPr>
            <w:tcW w:w="2268" w:type="dxa"/>
          </w:tcPr>
          <w:p w14:paraId="54100EE8"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5,05 MHz ≤ f_offset &lt; nhỏ nhất (10,05 MHz, f_offset</w:t>
            </w:r>
            <w:r w:rsidRPr="00B30C29">
              <w:rPr>
                <w:color w:val="0D0D0D" w:themeColor="text1" w:themeTint="F2"/>
                <w:vertAlign w:val="subscript"/>
                <w:lang w:eastAsia="zh-CN"/>
              </w:rPr>
              <w:t>max</w:t>
            </w:r>
            <w:r w:rsidRPr="00B30C29">
              <w:rPr>
                <w:color w:val="0D0D0D" w:themeColor="text1" w:themeTint="F2"/>
                <w:lang w:eastAsia="zh-CN"/>
              </w:rPr>
              <w:t>)</w:t>
            </w:r>
          </w:p>
        </w:tc>
        <w:tc>
          <w:tcPr>
            <w:tcW w:w="4111" w:type="dxa"/>
          </w:tcPr>
          <w:p w14:paraId="0718C2CF"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P</w:t>
            </w:r>
            <w:r w:rsidRPr="00B30C29">
              <w:rPr>
                <w:color w:val="0D0D0D" w:themeColor="text1" w:themeTint="F2"/>
                <w:vertAlign w:val="subscript"/>
                <w:lang w:eastAsia="zh-CN"/>
              </w:rPr>
              <w:t>max,c</w:t>
            </w:r>
            <w:r w:rsidRPr="00B30C29">
              <w:rPr>
                <w:color w:val="0D0D0D" w:themeColor="text1" w:themeTint="F2"/>
                <w:lang w:eastAsia="zh-CN"/>
              </w:rPr>
              <w:t xml:space="preserve"> - 58,5 dBm</w:t>
            </w:r>
          </w:p>
        </w:tc>
        <w:tc>
          <w:tcPr>
            <w:tcW w:w="1160" w:type="dxa"/>
          </w:tcPr>
          <w:p w14:paraId="5BF64196"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100 kHz</w:t>
            </w:r>
          </w:p>
        </w:tc>
      </w:tr>
      <w:tr w:rsidR="00B30C29" w:rsidRPr="00B30C29" w14:paraId="4375244B" w14:textId="77777777" w:rsidTr="0067168C">
        <w:tc>
          <w:tcPr>
            <w:tcW w:w="1742" w:type="dxa"/>
          </w:tcPr>
          <w:p w14:paraId="365B5FF3"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10 MHz ≤ Δf ≤ Δf</w:t>
            </w:r>
            <w:r w:rsidRPr="00B30C29">
              <w:rPr>
                <w:color w:val="0D0D0D" w:themeColor="text1" w:themeTint="F2"/>
                <w:vertAlign w:val="subscript"/>
                <w:lang w:eastAsia="zh-CN"/>
              </w:rPr>
              <w:t>max</w:t>
            </w:r>
          </w:p>
        </w:tc>
        <w:tc>
          <w:tcPr>
            <w:tcW w:w="2268" w:type="dxa"/>
          </w:tcPr>
          <w:p w14:paraId="6A7CB954" w14:textId="77777777" w:rsidR="0038097E" w:rsidRPr="00B30C29" w:rsidRDefault="0038097E" w:rsidP="00146074">
            <w:pPr>
              <w:spacing w:after="0" w:line="240" w:lineRule="auto"/>
              <w:jc w:val="left"/>
              <w:rPr>
                <w:color w:val="0D0D0D" w:themeColor="text1" w:themeTint="F2"/>
                <w:lang w:eastAsia="zh-CN"/>
              </w:rPr>
            </w:pPr>
            <w:r w:rsidRPr="00B30C29">
              <w:rPr>
                <w:color w:val="0D0D0D" w:themeColor="text1" w:themeTint="F2"/>
                <w:lang w:eastAsia="zh-CN"/>
              </w:rPr>
              <w:t>10,05 MHz ≤ f_offset &lt; f_offset</w:t>
            </w:r>
            <w:r w:rsidRPr="00B30C29">
              <w:rPr>
                <w:color w:val="0D0D0D" w:themeColor="text1" w:themeTint="F2"/>
                <w:vertAlign w:val="subscript"/>
                <w:lang w:eastAsia="zh-CN"/>
              </w:rPr>
              <w:t>max</w:t>
            </w:r>
          </w:p>
        </w:tc>
        <w:tc>
          <w:tcPr>
            <w:tcW w:w="4111" w:type="dxa"/>
          </w:tcPr>
          <w:p w14:paraId="4DDEB35E"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nhỏ nhất (P</w:t>
            </w:r>
            <w:r w:rsidRPr="00B30C29">
              <w:rPr>
                <w:color w:val="0D0D0D" w:themeColor="text1" w:themeTint="F2"/>
                <w:vertAlign w:val="subscript"/>
                <w:lang w:eastAsia="zh-CN"/>
              </w:rPr>
              <w:t>max,c</w:t>
            </w:r>
            <w:r w:rsidRPr="00B30C29">
              <w:rPr>
                <w:color w:val="0D0D0D" w:themeColor="text1" w:themeTint="F2"/>
                <w:lang w:eastAsia="zh-CN"/>
              </w:rPr>
              <w:t xml:space="preserve"> - 60 dB, -25 dBm)</w:t>
            </w:r>
          </w:p>
          <w:p w14:paraId="7393ED8B"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(xem chú thích 2)</w:t>
            </w:r>
          </w:p>
        </w:tc>
        <w:tc>
          <w:tcPr>
            <w:tcW w:w="1160" w:type="dxa"/>
          </w:tcPr>
          <w:p w14:paraId="0D0CE9E1" w14:textId="77777777" w:rsidR="0038097E" w:rsidRPr="00B30C29" w:rsidRDefault="0038097E" w:rsidP="00146074">
            <w:pPr>
              <w:spacing w:after="0" w:line="240" w:lineRule="auto"/>
              <w:jc w:val="center"/>
              <w:rPr>
                <w:color w:val="0D0D0D" w:themeColor="text1" w:themeTint="F2"/>
                <w:lang w:eastAsia="zh-CN"/>
              </w:rPr>
            </w:pPr>
            <w:r w:rsidRPr="00B30C29">
              <w:rPr>
                <w:color w:val="0D0D0D" w:themeColor="text1" w:themeTint="F2"/>
                <w:lang w:eastAsia="zh-CN"/>
              </w:rPr>
              <w:t>100 kHz</w:t>
            </w:r>
          </w:p>
        </w:tc>
      </w:tr>
      <w:tr w:rsidR="00B30C29" w:rsidRPr="00B30C29" w14:paraId="0731035E" w14:textId="77777777" w:rsidTr="0067168C">
        <w:tc>
          <w:tcPr>
            <w:tcW w:w="9281" w:type="dxa"/>
            <w:gridSpan w:val="4"/>
          </w:tcPr>
          <w:p w14:paraId="7FFE3CFD" w14:textId="77777777" w:rsidR="0038097E" w:rsidRPr="00B30C29" w:rsidRDefault="0038097E" w:rsidP="00146074">
            <w:pPr>
              <w:spacing w:after="0" w:line="240" w:lineRule="auto"/>
              <w:rPr>
                <w:color w:val="0D0D0D" w:themeColor="text1" w:themeTint="F2"/>
                <w:sz w:val="20"/>
                <w:szCs w:val="20"/>
                <w:lang w:eastAsia="zh-CN"/>
              </w:rPr>
            </w:pPr>
            <w:r w:rsidRPr="00B30C29">
              <w:rPr>
                <w:color w:val="0D0D0D" w:themeColor="text1" w:themeTint="F2"/>
                <w:sz w:val="20"/>
                <w:szCs w:val="20"/>
                <w:lang w:eastAsia="zh-CN"/>
              </w:rPr>
              <w:t xml:space="preserve">CHÚ THÍCH 1: Đối với BS hỗ trợ hoạt động phổ không liền kề trong băng tần bất kỳ,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trong các khoảng bảo vệ khối thành phần được tính bằng tổng lũy kế của các phần từ các khối thành phần lân cận trong mỗi sườn của khoảng bảo vệ khối thành phần. Trừ trường hợp, nếu </w:t>
            </w:r>
            <w:r w:rsidRPr="00B30C29">
              <w:rPr>
                <w:color w:val="0D0D0D" w:themeColor="text1" w:themeTint="F2"/>
                <w:sz w:val="20"/>
                <w:szCs w:val="20"/>
                <w:lang w:eastAsia="zh-CN"/>
              </w:rPr>
              <w:sym w:font="Symbol" w:char="F044"/>
            </w:r>
            <w:r w:rsidRPr="00B30C29">
              <w:rPr>
                <w:color w:val="0D0D0D" w:themeColor="text1" w:themeTint="F2"/>
                <w:sz w:val="20"/>
                <w:szCs w:val="20"/>
                <w:lang w:eastAsia="zh-CN"/>
              </w:rPr>
              <w:t xml:space="preserve">f ≥ 10 MHz từ cả hai khối thành phần lân cận trên mỗi sườn của khoảng bảo vệ khối thành phần, tại đó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bên trong các khoảng bảo vệ khối thành phần là nhỏ nhất (Pmax,c - 60 dB, -25 dBm)/100 kHz. </w:t>
            </w:r>
          </w:p>
          <w:p w14:paraId="5776BDC1" w14:textId="77777777" w:rsidR="0038097E" w:rsidRPr="00B30C29" w:rsidRDefault="0038097E" w:rsidP="00146074">
            <w:pPr>
              <w:spacing w:after="0" w:line="240" w:lineRule="auto"/>
              <w:rPr>
                <w:color w:val="0D0D0D" w:themeColor="text1" w:themeTint="F2"/>
                <w:sz w:val="20"/>
                <w:szCs w:val="20"/>
                <w:lang w:eastAsia="zh-CN"/>
              </w:rPr>
            </w:pPr>
            <w:r w:rsidRPr="00B30C29">
              <w:rPr>
                <w:color w:val="0D0D0D" w:themeColor="text1" w:themeTint="F2"/>
                <w:sz w:val="20"/>
                <w:szCs w:val="20"/>
                <w:lang w:eastAsia="zh-CN"/>
              </w:rPr>
              <w:t>CHÚ THÍCH 2: Yêu cầu không áp dụng khi Δf</w:t>
            </w:r>
            <w:r w:rsidRPr="00B30C29">
              <w:rPr>
                <w:color w:val="0D0D0D" w:themeColor="text1" w:themeTint="F2"/>
                <w:sz w:val="20"/>
                <w:szCs w:val="20"/>
                <w:vertAlign w:val="subscript"/>
                <w:lang w:eastAsia="zh-CN"/>
              </w:rPr>
              <w:t>max</w:t>
            </w:r>
            <w:r w:rsidRPr="00B30C29">
              <w:rPr>
                <w:color w:val="0D0D0D" w:themeColor="text1" w:themeTint="F2"/>
                <w:sz w:val="20"/>
                <w:szCs w:val="20"/>
                <w:lang w:eastAsia="zh-CN"/>
              </w:rPr>
              <w:t xml:space="preserve"> &lt; 10 MHz.</w:t>
            </w:r>
          </w:p>
          <w:p w14:paraId="015A7B18" w14:textId="77777777" w:rsidR="0038097E" w:rsidRPr="00B30C29" w:rsidRDefault="0038097E" w:rsidP="00146074">
            <w:pPr>
              <w:spacing w:after="0" w:line="240" w:lineRule="auto"/>
              <w:rPr>
                <w:color w:val="0D0D0D" w:themeColor="text1" w:themeTint="F2"/>
                <w:sz w:val="18"/>
                <w:szCs w:val="18"/>
                <w:lang w:eastAsia="zh-CN"/>
              </w:rPr>
            </w:pPr>
            <w:r w:rsidRPr="00B30C29">
              <w:rPr>
                <w:color w:val="0D0D0D" w:themeColor="text1" w:themeTint="F2"/>
                <w:sz w:val="20"/>
                <w:szCs w:val="20"/>
                <w:lang w:eastAsia="zh-CN"/>
              </w:rPr>
              <w:t xml:space="preserve">CHÚ THÍCH 3: Đối với BS hỗ trợ hoạt động đa băng tần với khoảng bảo vệ liên băng thông RF &lt; 20 MHz, </w:t>
            </w:r>
            <w:r w:rsidR="00493ED9" w:rsidRPr="00B30C29">
              <w:rPr>
                <w:color w:val="0D0D0D" w:themeColor="text1" w:themeTint="F2"/>
                <w:sz w:val="20"/>
                <w:szCs w:val="20"/>
                <w:lang w:eastAsia="zh-CN"/>
              </w:rPr>
              <w:t>giới hạn</w:t>
            </w:r>
            <w:r w:rsidRPr="00B30C29">
              <w:rPr>
                <w:color w:val="0D0D0D" w:themeColor="text1" w:themeTint="F2"/>
                <w:sz w:val="20"/>
                <w:szCs w:val="20"/>
                <w:lang w:eastAsia="zh-CN"/>
              </w:rPr>
              <w:t xml:space="preserve"> bên trong khoảng bảo vệ liên băng thông RF được tính bằng tổng lũy kế của các phần từ các khối thành phần lân cận hoặc liên băng thông RF của trạm gốc trên mỗi sườn của khoảng bảo vệ liên băng thông RF.</w:t>
            </w:r>
          </w:p>
        </w:tc>
      </w:tr>
    </w:tbl>
    <w:p w14:paraId="7D06D2B6" w14:textId="30AFFE24" w:rsidR="0038097E" w:rsidRPr="00B30C29" w:rsidRDefault="0038097E" w:rsidP="00146074">
      <w:pPr>
        <w:pStyle w:val="Caption"/>
        <w:spacing w:after="0" w:line="240" w:lineRule="auto"/>
        <w:rPr>
          <w:color w:val="0D0D0D" w:themeColor="text1" w:themeTint="F2"/>
        </w:rPr>
      </w:pPr>
      <w:bookmarkStart w:id="611" w:name="_Ref463312527"/>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9</w:t>
      </w:r>
      <w:r w:rsidR="000A308C" w:rsidRPr="00B30C29">
        <w:rPr>
          <w:color w:val="0D0D0D" w:themeColor="text1" w:themeTint="F2"/>
        </w:rPr>
        <w:fldChar w:fldCharType="end"/>
      </w:r>
      <w:bookmarkEnd w:id="611"/>
      <w:r w:rsidR="00995277" w:rsidRPr="00B30C29">
        <w:rPr>
          <w:color w:val="0D0D0D" w:themeColor="text1" w:themeTint="F2"/>
        </w:rPr>
        <w:t xml:space="preserve"> – </w:t>
      </w:r>
      <w:r w:rsidR="00995277" w:rsidRPr="00B30C29">
        <w:rPr>
          <w:color w:val="0D0D0D" w:themeColor="text1" w:themeTint="F2"/>
          <w:lang w:val="vi-VN"/>
        </w:rPr>
        <w:t>Các</w:t>
      </w:r>
      <w:r w:rsidR="00995277" w:rsidRPr="00B30C29">
        <w:rPr>
          <w:color w:val="0D0D0D" w:themeColor="text1" w:themeTint="F2"/>
        </w:rPr>
        <w:t xml:space="preserve"> </w:t>
      </w:r>
      <w:r w:rsidRPr="00B30C29">
        <w:rPr>
          <w:color w:val="0D0D0D" w:themeColor="text1" w:themeTint="F2"/>
          <w:lang w:val="vi-VN"/>
        </w:rPr>
        <w:t xml:space="preserve">giới hạn phạt xạ không mong muốn trong băng tần hoạt động của </w:t>
      </w:r>
      <w:r w:rsidR="00853BF3" w:rsidRPr="00B30C29">
        <w:rPr>
          <w:color w:val="0D0D0D" w:themeColor="text1" w:themeTint="F2"/>
          <w:lang w:val="vi-VN"/>
        </w:rPr>
        <w:t>BS vùng phủ trung bình</w:t>
      </w:r>
      <w:r w:rsidRPr="00B30C29">
        <w:rPr>
          <w:color w:val="0D0D0D" w:themeColor="text1" w:themeTint="F2"/>
          <w:lang w:val="vi-VN"/>
        </w:rPr>
        <w:t xml:space="preserve"> cho băng thông kênh</w:t>
      </w:r>
      <w:r w:rsidR="00946AFB" w:rsidRPr="00B30C29">
        <w:rPr>
          <w:color w:val="0D0D0D" w:themeColor="text1" w:themeTint="F2"/>
        </w:rPr>
        <w:t xml:space="preserve"> 5,</w:t>
      </w:r>
      <w:r w:rsidRPr="00B30C29">
        <w:rPr>
          <w:color w:val="0D0D0D" w:themeColor="text1" w:themeTint="F2"/>
          <w:lang w:val="vi-VN"/>
        </w:rPr>
        <w:t xml:space="preserve"> </w:t>
      </w:r>
      <w:r w:rsidRPr="00B30C29">
        <w:rPr>
          <w:color w:val="0D0D0D" w:themeColor="text1" w:themeTint="F2"/>
        </w:rPr>
        <w:t>10, 15 và 20</w:t>
      </w:r>
      <w:r w:rsidRPr="00B30C29">
        <w:rPr>
          <w:color w:val="0D0D0D" w:themeColor="text1" w:themeTint="F2"/>
          <w:lang w:val="vi-VN"/>
        </w:rPr>
        <w:t xml:space="preserve"> MHz, P</w:t>
      </w:r>
      <w:r w:rsidRPr="00B30C29">
        <w:rPr>
          <w:color w:val="0D0D0D" w:themeColor="text1" w:themeTint="F2"/>
          <w:vertAlign w:val="subscript"/>
          <w:lang w:val="vi-VN"/>
        </w:rPr>
        <w:t>max,c</w:t>
      </w:r>
      <w:r w:rsidRPr="00B30C29">
        <w:rPr>
          <w:color w:val="0D0D0D" w:themeColor="text1" w:themeTint="F2"/>
          <w:lang w:val="vi-VN"/>
        </w:rPr>
        <w:t xml:space="preserve"> ≤ 3</w:t>
      </w:r>
      <w:r w:rsidRPr="00B30C29">
        <w:rPr>
          <w:color w:val="0D0D0D" w:themeColor="text1" w:themeTint="F2"/>
        </w:rPr>
        <w:t>1</w:t>
      </w:r>
      <w:r w:rsidRPr="00B30C29">
        <w:rPr>
          <w:color w:val="0D0D0D" w:themeColor="text1" w:themeTint="F2"/>
          <w:lang w:val="vi-VN"/>
        </w:rPr>
        <w:t xml:space="preserve"> dBm</w:t>
      </w:r>
    </w:p>
    <w:tbl>
      <w:tblPr>
        <w:tblStyle w:val="TableGrid"/>
        <w:tblW w:w="0" w:type="auto"/>
        <w:tblLayout w:type="fixed"/>
        <w:tblLook w:val="04A0" w:firstRow="1" w:lastRow="0" w:firstColumn="1" w:lastColumn="0" w:noHBand="0" w:noVBand="1"/>
      </w:tblPr>
      <w:tblGrid>
        <w:gridCol w:w="1742"/>
        <w:gridCol w:w="2268"/>
        <w:gridCol w:w="4111"/>
        <w:gridCol w:w="1160"/>
      </w:tblGrid>
      <w:tr w:rsidR="0038097E" w:rsidRPr="004F7677" w14:paraId="017FF75E" w14:textId="77777777" w:rsidTr="0067168C">
        <w:trPr>
          <w:tblHeader/>
        </w:trPr>
        <w:tc>
          <w:tcPr>
            <w:tcW w:w="1742" w:type="dxa"/>
          </w:tcPr>
          <w:p w14:paraId="09CE95DE" w14:textId="77777777" w:rsidR="0038097E" w:rsidRPr="004F7677" w:rsidRDefault="0038097E" w:rsidP="00146074">
            <w:pPr>
              <w:spacing w:after="0" w:line="240" w:lineRule="auto"/>
              <w:jc w:val="center"/>
              <w:rPr>
                <w:b/>
                <w:lang w:val="vi-VN" w:eastAsia="zh-CN"/>
              </w:rPr>
            </w:pPr>
            <w:r w:rsidRPr="004F7677">
              <w:rPr>
                <w:b/>
                <w:lang w:val="vi-VN" w:eastAsia="zh-CN"/>
              </w:rPr>
              <w:t xml:space="preserve">Độ lệch tần số của điểm -3 dB của bộ lọc đo, </w:t>
            </w:r>
            <w:r w:rsidRPr="004F7677">
              <w:rPr>
                <w:b/>
                <w:lang w:eastAsia="zh-CN"/>
              </w:rPr>
              <w:sym w:font="Symbol" w:char="F044"/>
            </w:r>
            <w:r w:rsidRPr="004F7677">
              <w:rPr>
                <w:b/>
                <w:lang w:val="vi-VN" w:eastAsia="zh-CN"/>
              </w:rPr>
              <w:t>f</w:t>
            </w:r>
          </w:p>
        </w:tc>
        <w:tc>
          <w:tcPr>
            <w:tcW w:w="2268" w:type="dxa"/>
          </w:tcPr>
          <w:p w14:paraId="555821F7" w14:textId="77777777" w:rsidR="0038097E" w:rsidRPr="004F7677" w:rsidRDefault="0038097E" w:rsidP="00146074">
            <w:pPr>
              <w:spacing w:after="0" w:line="240" w:lineRule="auto"/>
              <w:jc w:val="center"/>
              <w:rPr>
                <w:b/>
                <w:lang w:val="vi-VN" w:eastAsia="zh-CN"/>
              </w:rPr>
            </w:pPr>
            <w:r w:rsidRPr="004F7677">
              <w:rPr>
                <w:b/>
                <w:lang w:val="vi-VN" w:eastAsia="zh-CN"/>
              </w:rPr>
              <w:t>Độ lệch tần số của tần số trung tâm của bộ lọc đo, f_offset</w:t>
            </w:r>
          </w:p>
        </w:tc>
        <w:tc>
          <w:tcPr>
            <w:tcW w:w="4111" w:type="dxa"/>
          </w:tcPr>
          <w:p w14:paraId="311BE30A" w14:textId="77777777" w:rsidR="0038097E" w:rsidRPr="004F7677" w:rsidRDefault="00493ED9" w:rsidP="00146074">
            <w:pPr>
              <w:spacing w:after="0" w:line="240" w:lineRule="auto"/>
              <w:jc w:val="center"/>
              <w:rPr>
                <w:b/>
                <w:lang w:val="vi-VN" w:eastAsia="zh-CN"/>
              </w:rPr>
            </w:pPr>
            <w:r>
              <w:rPr>
                <w:b/>
                <w:lang w:val="vi-VN" w:eastAsia="zh-CN"/>
              </w:rPr>
              <w:t>Giới hạn</w:t>
            </w:r>
          </w:p>
          <w:p w14:paraId="15E1B61A" w14:textId="77777777" w:rsidR="0038097E" w:rsidRPr="004F7677" w:rsidRDefault="00EF2EC5" w:rsidP="00146074">
            <w:pPr>
              <w:spacing w:after="0" w:line="240" w:lineRule="auto"/>
              <w:jc w:val="center"/>
              <w:rPr>
                <w:lang w:val="vi-VN" w:eastAsia="zh-CN"/>
              </w:rPr>
            </w:pPr>
            <w:r>
              <w:rPr>
                <w:lang w:val="vi-VN" w:eastAsia="zh-CN"/>
              </w:rPr>
              <w:t>(</w:t>
            </w:r>
            <w:r w:rsidRPr="00EF2EC5">
              <w:rPr>
                <w:lang w:val="vi-VN" w:eastAsia="zh-CN"/>
              </w:rPr>
              <w:t>C</w:t>
            </w:r>
            <w:r w:rsidR="0038097E" w:rsidRPr="004F7677">
              <w:rPr>
                <w:lang w:val="vi-VN" w:eastAsia="zh-CN"/>
              </w:rPr>
              <w:t xml:space="preserve">hú thích 1 và 3)     </w:t>
            </w:r>
          </w:p>
        </w:tc>
        <w:tc>
          <w:tcPr>
            <w:tcW w:w="1160" w:type="dxa"/>
          </w:tcPr>
          <w:p w14:paraId="0F13B128" w14:textId="77777777" w:rsidR="0038097E" w:rsidRPr="004F7677" w:rsidRDefault="0038097E" w:rsidP="00146074">
            <w:pPr>
              <w:spacing w:after="0" w:line="240" w:lineRule="auto"/>
              <w:jc w:val="center"/>
              <w:rPr>
                <w:b/>
                <w:lang w:eastAsia="zh-CN"/>
              </w:rPr>
            </w:pPr>
            <w:r w:rsidRPr="004F7677">
              <w:rPr>
                <w:b/>
                <w:lang w:eastAsia="zh-CN"/>
              </w:rPr>
              <w:t>Băng thông đo</w:t>
            </w:r>
          </w:p>
        </w:tc>
      </w:tr>
      <w:tr w:rsidR="0038097E" w:rsidRPr="004F7677" w14:paraId="5BF4E7AE" w14:textId="77777777" w:rsidTr="0067168C">
        <w:tc>
          <w:tcPr>
            <w:tcW w:w="1742" w:type="dxa"/>
          </w:tcPr>
          <w:p w14:paraId="25418E97" w14:textId="126D571D" w:rsidR="0038097E" w:rsidRPr="004F7677" w:rsidRDefault="00B77B93" w:rsidP="00146074">
            <w:pPr>
              <w:spacing w:after="0" w:line="240" w:lineRule="auto"/>
              <w:jc w:val="left"/>
              <w:rPr>
                <w:lang w:eastAsia="zh-CN"/>
              </w:rPr>
            </w:pPr>
            <w:r>
              <w:rPr>
                <w:lang w:eastAsia="zh-CN"/>
              </w:rPr>
              <w:t xml:space="preserve">0 MHz ≤ Δf &lt; </w:t>
            </w:r>
            <w:r w:rsidRPr="00B77B93">
              <w:rPr>
                <w:color w:val="FF0000"/>
                <w:lang w:eastAsia="zh-CN"/>
              </w:rPr>
              <w:t>5</w:t>
            </w:r>
            <w:r w:rsidR="0038097E" w:rsidRPr="004F7677">
              <w:rPr>
                <w:lang w:eastAsia="zh-CN"/>
              </w:rPr>
              <w:t xml:space="preserve"> MHz</w:t>
            </w:r>
          </w:p>
        </w:tc>
        <w:tc>
          <w:tcPr>
            <w:tcW w:w="2268" w:type="dxa"/>
          </w:tcPr>
          <w:p w14:paraId="5F080E99" w14:textId="77777777" w:rsidR="0038097E" w:rsidRPr="004F7677" w:rsidRDefault="0038097E" w:rsidP="00146074">
            <w:pPr>
              <w:spacing w:after="0" w:line="240" w:lineRule="auto"/>
              <w:jc w:val="left"/>
              <w:rPr>
                <w:lang w:eastAsia="zh-CN"/>
              </w:rPr>
            </w:pPr>
            <w:r w:rsidRPr="004F7677">
              <w:rPr>
                <w:lang w:eastAsia="zh-CN"/>
              </w:rPr>
              <w:t>0,05 MHz ≤ f_offset &lt; 5,05 MHz</w:t>
            </w:r>
          </w:p>
        </w:tc>
        <w:tc>
          <w:tcPr>
            <w:tcW w:w="4111" w:type="dxa"/>
          </w:tcPr>
          <w:p w14:paraId="5324DD75" w14:textId="77777777" w:rsidR="0038097E" w:rsidRPr="004F7677" w:rsidRDefault="0038097E" w:rsidP="00146074">
            <w:pPr>
              <w:spacing w:after="0" w:line="240" w:lineRule="auto"/>
              <w:jc w:val="center"/>
              <w:rPr>
                <w:lang w:eastAsia="zh-CN"/>
              </w:rPr>
            </w:pPr>
            <m:oMathPara>
              <m:oMath>
                <m:r>
                  <m:rPr>
                    <m:nor/>
                  </m:rPr>
                  <w:rPr>
                    <w:lang w:eastAsia="zh-CN"/>
                  </w:rPr>
                  <m:t xml:space="preserve">-20,5 dB - </m:t>
                </m:r>
                <m:f>
                  <m:fPr>
                    <m:ctrlPr>
                      <w:rPr>
                        <w:rFonts w:ascii="Cambria Math" w:hAnsi="Cambria Math"/>
                        <w:i/>
                        <w:lang w:eastAsia="zh-CN"/>
                      </w:rPr>
                    </m:ctrlPr>
                  </m:fPr>
                  <m:num>
                    <m:r>
                      <m:rPr>
                        <m:nor/>
                      </m:rPr>
                      <w:rPr>
                        <w:lang w:eastAsia="zh-CN"/>
                      </w:rPr>
                      <m:t>7</m:t>
                    </m:r>
                  </m:num>
                  <m:den>
                    <m:r>
                      <m:rPr>
                        <m:nor/>
                      </m:rPr>
                      <w:rPr>
                        <w:lang w:eastAsia="zh-CN"/>
                      </w:rPr>
                      <m:t>5</m:t>
                    </m:r>
                  </m:den>
                </m:f>
                <m:r>
                  <w:rPr>
                    <w:rFonts w:ascii="Cambria Math" w:hAnsi="Cambria Math"/>
                    <w:lang w:eastAsia="zh-CN"/>
                  </w:rPr>
                  <m:t xml:space="preserve"> </m:t>
                </m:r>
                <m:r>
                  <m:rPr>
                    <m:nor/>
                  </m:rPr>
                  <w:rPr>
                    <w:lang w:eastAsia="zh-CN"/>
                  </w:rPr>
                  <m:t xml:space="preserve">× </m:t>
                </m:r>
                <m:d>
                  <m:dPr>
                    <m:ctrlPr>
                      <w:rPr>
                        <w:rFonts w:ascii="Cambria Math" w:hAnsi="Cambria Math"/>
                        <w:lang w:eastAsia="zh-CN"/>
                      </w:rPr>
                    </m:ctrlPr>
                  </m:dPr>
                  <m:e>
                    <m:f>
                      <m:fPr>
                        <m:ctrlPr>
                          <w:rPr>
                            <w:rFonts w:ascii="Cambria Math" w:hAnsi="Cambria Math"/>
                            <w:i/>
                            <w:lang w:eastAsia="zh-CN"/>
                          </w:rPr>
                        </m:ctrlPr>
                      </m:fPr>
                      <m:num>
                        <m:r>
                          <m:rPr>
                            <m:nor/>
                          </m:rPr>
                          <w:rPr>
                            <w:i/>
                            <w:lang w:eastAsia="zh-CN"/>
                          </w:rPr>
                          <m:t>f_offset</m:t>
                        </m:r>
                      </m:num>
                      <m:den>
                        <m:r>
                          <m:rPr>
                            <m:nor/>
                          </m:rPr>
                          <w:rPr>
                            <w:i/>
                            <w:lang w:eastAsia="zh-CN"/>
                          </w:rPr>
                          <m:t>MHz</m:t>
                        </m:r>
                      </m:den>
                    </m:f>
                    <m:r>
                      <m:rPr>
                        <m:nor/>
                      </m:rPr>
                      <w:rPr>
                        <w:lang w:eastAsia="zh-CN"/>
                      </w:rPr>
                      <m:t xml:space="preserve"> - 0,05</m:t>
                    </m:r>
                  </m:e>
                </m:d>
                <m:r>
                  <m:rPr>
                    <m:nor/>
                  </m:rPr>
                  <w:rPr>
                    <w:lang w:eastAsia="zh-CN"/>
                  </w:rPr>
                  <m:t xml:space="preserve"> dB</m:t>
                </m:r>
              </m:oMath>
            </m:oMathPara>
          </w:p>
        </w:tc>
        <w:tc>
          <w:tcPr>
            <w:tcW w:w="1160" w:type="dxa"/>
          </w:tcPr>
          <w:p w14:paraId="4850B9CE" w14:textId="77777777" w:rsidR="0038097E" w:rsidRPr="004F7677" w:rsidRDefault="0038097E" w:rsidP="00146074">
            <w:pPr>
              <w:spacing w:after="0" w:line="240" w:lineRule="auto"/>
              <w:jc w:val="center"/>
              <w:rPr>
                <w:lang w:eastAsia="zh-CN"/>
              </w:rPr>
            </w:pPr>
            <w:r w:rsidRPr="004F7677">
              <w:rPr>
                <w:lang w:eastAsia="zh-CN"/>
              </w:rPr>
              <w:t>100 kHz</w:t>
            </w:r>
          </w:p>
        </w:tc>
      </w:tr>
      <w:tr w:rsidR="0038097E" w:rsidRPr="004F7677" w14:paraId="364821BA" w14:textId="77777777" w:rsidTr="0067168C">
        <w:tc>
          <w:tcPr>
            <w:tcW w:w="1742" w:type="dxa"/>
          </w:tcPr>
          <w:p w14:paraId="5D68E1DD" w14:textId="77777777" w:rsidR="0038097E" w:rsidRPr="004F7677" w:rsidRDefault="0038097E" w:rsidP="00146074">
            <w:pPr>
              <w:spacing w:after="0" w:line="240" w:lineRule="auto"/>
              <w:jc w:val="left"/>
              <w:rPr>
                <w:lang w:eastAsia="zh-CN"/>
              </w:rPr>
            </w:pPr>
            <w:r w:rsidRPr="004F7677">
              <w:rPr>
                <w:lang w:eastAsia="zh-CN"/>
              </w:rPr>
              <w:t>5 MHz ≤ Δf &lt; nhỏ nhất (10 MHz, Δf</w:t>
            </w:r>
            <w:r w:rsidRPr="004F7677">
              <w:rPr>
                <w:vertAlign w:val="subscript"/>
                <w:lang w:eastAsia="zh-CN"/>
              </w:rPr>
              <w:t>max</w:t>
            </w:r>
            <w:r w:rsidRPr="004F7677">
              <w:rPr>
                <w:lang w:eastAsia="zh-CN"/>
              </w:rPr>
              <w:t>)</w:t>
            </w:r>
          </w:p>
        </w:tc>
        <w:tc>
          <w:tcPr>
            <w:tcW w:w="2268" w:type="dxa"/>
          </w:tcPr>
          <w:p w14:paraId="1BADCB75" w14:textId="77777777" w:rsidR="0038097E" w:rsidRPr="004F7677" w:rsidRDefault="0038097E" w:rsidP="00146074">
            <w:pPr>
              <w:spacing w:after="0" w:line="240" w:lineRule="auto"/>
              <w:jc w:val="left"/>
              <w:rPr>
                <w:lang w:eastAsia="zh-CN"/>
              </w:rPr>
            </w:pPr>
            <w:r w:rsidRPr="004F7677">
              <w:rPr>
                <w:lang w:eastAsia="zh-CN"/>
              </w:rPr>
              <w:t>5,05 MHz ≤ f_offset &lt; nhỏ nhất (10,05 MHz, f_offset</w:t>
            </w:r>
            <w:r w:rsidRPr="004F7677">
              <w:rPr>
                <w:vertAlign w:val="subscript"/>
                <w:lang w:eastAsia="zh-CN"/>
              </w:rPr>
              <w:t>max</w:t>
            </w:r>
            <w:r w:rsidRPr="004F7677">
              <w:rPr>
                <w:lang w:eastAsia="zh-CN"/>
              </w:rPr>
              <w:t>)</w:t>
            </w:r>
          </w:p>
        </w:tc>
        <w:tc>
          <w:tcPr>
            <w:tcW w:w="4111" w:type="dxa"/>
          </w:tcPr>
          <w:p w14:paraId="7562F7C1" w14:textId="77777777" w:rsidR="0038097E" w:rsidRPr="004F7677" w:rsidRDefault="0038097E" w:rsidP="00146074">
            <w:pPr>
              <w:spacing w:after="0" w:line="240" w:lineRule="auto"/>
              <w:jc w:val="center"/>
              <w:rPr>
                <w:lang w:eastAsia="zh-CN"/>
              </w:rPr>
            </w:pPr>
            <w:r w:rsidRPr="004F7677">
              <w:rPr>
                <w:lang w:eastAsia="zh-CN"/>
              </w:rPr>
              <w:t>-27,5 dBm</w:t>
            </w:r>
          </w:p>
        </w:tc>
        <w:tc>
          <w:tcPr>
            <w:tcW w:w="1160" w:type="dxa"/>
          </w:tcPr>
          <w:p w14:paraId="70C7A66A" w14:textId="77777777" w:rsidR="0038097E" w:rsidRPr="004F7677" w:rsidRDefault="0038097E" w:rsidP="00146074">
            <w:pPr>
              <w:spacing w:after="0" w:line="240" w:lineRule="auto"/>
              <w:jc w:val="center"/>
              <w:rPr>
                <w:lang w:eastAsia="zh-CN"/>
              </w:rPr>
            </w:pPr>
            <w:r w:rsidRPr="004F7677">
              <w:rPr>
                <w:lang w:eastAsia="zh-CN"/>
              </w:rPr>
              <w:t>100 kHz</w:t>
            </w:r>
          </w:p>
        </w:tc>
      </w:tr>
      <w:tr w:rsidR="0038097E" w:rsidRPr="004F7677" w14:paraId="6A6A2772" w14:textId="77777777" w:rsidTr="0067168C">
        <w:tc>
          <w:tcPr>
            <w:tcW w:w="1742" w:type="dxa"/>
          </w:tcPr>
          <w:p w14:paraId="0842A1BC" w14:textId="77777777" w:rsidR="0038097E" w:rsidRPr="004F7677" w:rsidRDefault="0038097E" w:rsidP="00146074">
            <w:pPr>
              <w:spacing w:after="0" w:line="240" w:lineRule="auto"/>
              <w:jc w:val="left"/>
              <w:rPr>
                <w:lang w:eastAsia="zh-CN"/>
              </w:rPr>
            </w:pPr>
            <w:r w:rsidRPr="004F7677">
              <w:rPr>
                <w:lang w:eastAsia="zh-CN"/>
              </w:rPr>
              <w:t>10 MHz ≤ Δf ≤ Δf</w:t>
            </w:r>
            <w:r w:rsidRPr="004F7677">
              <w:rPr>
                <w:vertAlign w:val="subscript"/>
                <w:lang w:eastAsia="zh-CN"/>
              </w:rPr>
              <w:t>max</w:t>
            </w:r>
          </w:p>
        </w:tc>
        <w:tc>
          <w:tcPr>
            <w:tcW w:w="2268" w:type="dxa"/>
          </w:tcPr>
          <w:p w14:paraId="7F434F82" w14:textId="77777777" w:rsidR="0038097E" w:rsidRPr="004F7677" w:rsidRDefault="0038097E" w:rsidP="00146074">
            <w:pPr>
              <w:spacing w:after="0" w:line="240" w:lineRule="auto"/>
              <w:jc w:val="left"/>
              <w:rPr>
                <w:lang w:eastAsia="zh-CN"/>
              </w:rPr>
            </w:pPr>
            <w:r w:rsidRPr="004F7677">
              <w:rPr>
                <w:lang w:eastAsia="zh-CN"/>
              </w:rPr>
              <w:t>10,05 MHz ≤ f_offset &lt; f_offset</w:t>
            </w:r>
            <w:r w:rsidRPr="004F7677">
              <w:rPr>
                <w:vertAlign w:val="subscript"/>
                <w:lang w:eastAsia="zh-CN"/>
              </w:rPr>
              <w:t>max</w:t>
            </w:r>
          </w:p>
        </w:tc>
        <w:tc>
          <w:tcPr>
            <w:tcW w:w="4111" w:type="dxa"/>
          </w:tcPr>
          <w:p w14:paraId="544E207E" w14:textId="77777777" w:rsidR="0038097E" w:rsidRPr="004F7677" w:rsidRDefault="0038097E" w:rsidP="00146074">
            <w:pPr>
              <w:spacing w:after="0" w:line="240" w:lineRule="auto"/>
              <w:jc w:val="center"/>
              <w:rPr>
                <w:lang w:eastAsia="zh-CN"/>
              </w:rPr>
            </w:pPr>
            <w:r w:rsidRPr="004F7677">
              <w:rPr>
                <w:lang w:eastAsia="zh-CN"/>
              </w:rPr>
              <w:t>-29 dBm (xem chú thích 2)</w:t>
            </w:r>
          </w:p>
        </w:tc>
        <w:tc>
          <w:tcPr>
            <w:tcW w:w="1160" w:type="dxa"/>
          </w:tcPr>
          <w:p w14:paraId="54415BC3" w14:textId="77777777" w:rsidR="0038097E" w:rsidRPr="004F7677" w:rsidRDefault="0038097E" w:rsidP="00146074">
            <w:pPr>
              <w:spacing w:after="0" w:line="240" w:lineRule="auto"/>
              <w:jc w:val="center"/>
              <w:rPr>
                <w:lang w:eastAsia="zh-CN"/>
              </w:rPr>
            </w:pPr>
            <w:r w:rsidRPr="004F7677">
              <w:rPr>
                <w:lang w:eastAsia="zh-CN"/>
              </w:rPr>
              <w:t>100 kHz</w:t>
            </w:r>
          </w:p>
        </w:tc>
      </w:tr>
      <w:tr w:rsidR="0038097E" w:rsidRPr="004F7677" w14:paraId="0FA7973E" w14:textId="77777777" w:rsidTr="0067168C">
        <w:tc>
          <w:tcPr>
            <w:tcW w:w="9281" w:type="dxa"/>
            <w:gridSpan w:val="4"/>
          </w:tcPr>
          <w:p w14:paraId="057837EE" w14:textId="77777777" w:rsidR="0038097E" w:rsidRPr="004F7677" w:rsidRDefault="0038097E" w:rsidP="00146074">
            <w:pPr>
              <w:spacing w:after="0" w:line="240" w:lineRule="auto"/>
              <w:rPr>
                <w:sz w:val="20"/>
                <w:szCs w:val="20"/>
                <w:lang w:eastAsia="zh-CN"/>
              </w:rPr>
            </w:pPr>
            <w:r w:rsidRPr="004F7677">
              <w:rPr>
                <w:sz w:val="20"/>
                <w:szCs w:val="20"/>
                <w:lang w:eastAsia="zh-CN"/>
              </w:rPr>
              <w:t xml:space="preserve">CHÚ THÍCH 1: Đối với BS hỗ trợ hoạt động phổ không liền kề trong băng tần bất kỳ, </w:t>
            </w:r>
            <w:r w:rsidR="00493ED9">
              <w:rPr>
                <w:sz w:val="20"/>
                <w:szCs w:val="20"/>
                <w:lang w:eastAsia="zh-CN"/>
              </w:rPr>
              <w:t>giới hạn</w:t>
            </w:r>
            <w:r w:rsidRPr="004F7677">
              <w:rPr>
                <w:sz w:val="20"/>
                <w:szCs w:val="20"/>
                <w:lang w:eastAsia="zh-CN"/>
              </w:rPr>
              <w:t xml:space="preserve"> trong các khoảng bảo vệ khối thành phần được tính bằng tổng lũy kế của các phần từ các khối thành phần lân cận trong mỗi sườn của khoảng bảo vệ khối thành phần. Trừ trường hợp, nếu </w:t>
            </w:r>
            <w:r w:rsidRPr="004F7677">
              <w:rPr>
                <w:sz w:val="20"/>
                <w:szCs w:val="20"/>
                <w:lang w:eastAsia="zh-CN"/>
              </w:rPr>
              <w:sym w:font="Symbol" w:char="F044"/>
            </w:r>
            <w:r w:rsidRPr="004F7677">
              <w:rPr>
                <w:sz w:val="20"/>
                <w:szCs w:val="20"/>
                <w:lang w:eastAsia="zh-CN"/>
              </w:rPr>
              <w:t xml:space="preserve">f ≥ 10 MHz từ cả hai khối thành phần lân cận trên mỗi sườn của khoảng bảo vệ khối thành phần, tại đó </w:t>
            </w:r>
            <w:r w:rsidR="00493ED9">
              <w:rPr>
                <w:sz w:val="20"/>
                <w:szCs w:val="20"/>
                <w:lang w:eastAsia="zh-CN"/>
              </w:rPr>
              <w:t>giới hạn</w:t>
            </w:r>
            <w:r w:rsidRPr="004F7677">
              <w:rPr>
                <w:sz w:val="20"/>
                <w:szCs w:val="20"/>
                <w:lang w:eastAsia="zh-CN"/>
              </w:rPr>
              <w:t xml:space="preserve"> bên trong các khoảng bảo vệ khối thành phần là -29 dBm/100 kHz.</w:t>
            </w:r>
          </w:p>
          <w:p w14:paraId="70064E12" w14:textId="77777777" w:rsidR="0038097E" w:rsidRPr="004F7677" w:rsidRDefault="0038097E" w:rsidP="00146074">
            <w:pPr>
              <w:spacing w:after="0" w:line="240" w:lineRule="auto"/>
              <w:rPr>
                <w:sz w:val="20"/>
                <w:szCs w:val="20"/>
                <w:lang w:eastAsia="zh-CN"/>
              </w:rPr>
            </w:pPr>
            <w:r w:rsidRPr="004F7677">
              <w:rPr>
                <w:sz w:val="20"/>
                <w:szCs w:val="20"/>
                <w:lang w:eastAsia="zh-CN"/>
              </w:rPr>
              <w:t>CHÚ THÍCH 2: Yêu cầu không áp dụng khi Δf</w:t>
            </w:r>
            <w:r w:rsidRPr="004F7677">
              <w:rPr>
                <w:sz w:val="20"/>
                <w:szCs w:val="20"/>
                <w:vertAlign w:val="subscript"/>
                <w:lang w:eastAsia="zh-CN"/>
              </w:rPr>
              <w:t>max</w:t>
            </w:r>
            <w:r w:rsidRPr="004F7677">
              <w:rPr>
                <w:sz w:val="20"/>
                <w:szCs w:val="20"/>
                <w:lang w:eastAsia="zh-CN"/>
              </w:rPr>
              <w:t xml:space="preserve"> &lt; 10 MHz.</w:t>
            </w:r>
          </w:p>
          <w:p w14:paraId="3CEDF39D" w14:textId="77777777" w:rsidR="0038097E" w:rsidRPr="004F7677" w:rsidRDefault="0038097E" w:rsidP="00146074">
            <w:pPr>
              <w:spacing w:after="0" w:line="240" w:lineRule="auto"/>
              <w:rPr>
                <w:sz w:val="18"/>
                <w:szCs w:val="18"/>
                <w:lang w:eastAsia="zh-CN"/>
              </w:rPr>
            </w:pPr>
            <w:r w:rsidRPr="004F7677">
              <w:rPr>
                <w:sz w:val="20"/>
                <w:szCs w:val="20"/>
                <w:lang w:eastAsia="zh-CN"/>
              </w:rPr>
              <w:t xml:space="preserve">CHÚ THÍCH 3: Đối với BS hỗ trợ hoạt động đa băng tần với khoảng bảo vệ liên băng thông RF &lt; 20 MHz, </w:t>
            </w:r>
            <w:r w:rsidR="00493ED9">
              <w:rPr>
                <w:sz w:val="20"/>
                <w:szCs w:val="20"/>
                <w:lang w:eastAsia="zh-CN"/>
              </w:rPr>
              <w:t>giới hạn</w:t>
            </w:r>
            <w:r w:rsidRPr="004F7677">
              <w:rPr>
                <w:sz w:val="20"/>
                <w:szCs w:val="20"/>
                <w:lang w:eastAsia="zh-CN"/>
              </w:rPr>
              <w:t xml:space="preserve"> bên trong khoảng bảo vệ liên băng thông RF được tính bằng tổng lũy kế của các phần </w:t>
            </w:r>
            <w:r w:rsidRPr="004F7677">
              <w:rPr>
                <w:sz w:val="20"/>
                <w:szCs w:val="20"/>
                <w:lang w:eastAsia="zh-CN"/>
              </w:rPr>
              <w:lastRenderedPageBreak/>
              <w:t>từ các khối thành phần lân cận hoặc liên băng thông RF của trạm gốc trên mỗi sườn của khoảng bảo vệ liên băng thông RF</w:t>
            </w:r>
            <w:r w:rsidRPr="004F7677">
              <w:rPr>
                <w:sz w:val="18"/>
                <w:szCs w:val="18"/>
                <w:lang w:eastAsia="zh-CN"/>
              </w:rPr>
              <w:t>.</w:t>
            </w:r>
          </w:p>
        </w:tc>
      </w:tr>
    </w:tbl>
    <w:p w14:paraId="6677E805" w14:textId="77777777" w:rsidR="0006750D" w:rsidRPr="004F7677" w:rsidRDefault="00995277" w:rsidP="00146074">
      <w:pPr>
        <w:pStyle w:val="Heading3"/>
        <w:numPr>
          <w:ilvl w:val="3"/>
          <w:numId w:val="10"/>
        </w:numPr>
        <w:spacing w:before="120" w:after="0" w:line="240" w:lineRule="auto"/>
        <w:rPr>
          <w:lang w:val="en-US"/>
        </w:rPr>
      </w:pPr>
      <w:bookmarkStart w:id="612" w:name="_Toc464652263"/>
      <w:bookmarkStart w:id="613" w:name="_Toc465954671"/>
      <w:bookmarkStart w:id="614" w:name="_Toc465988509"/>
      <w:bookmarkStart w:id="615" w:name="_Toc117291621"/>
      <w:bookmarkStart w:id="616" w:name="_Toc117292085"/>
      <w:r w:rsidRPr="004F7677">
        <w:lastRenderedPageBreak/>
        <w:t>Phương pháp đo kiểm</w:t>
      </w:r>
      <w:bookmarkEnd w:id="612"/>
      <w:bookmarkEnd w:id="613"/>
      <w:bookmarkEnd w:id="614"/>
      <w:bookmarkEnd w:id="615"/>
      <w:bookmarkEnd w:id="616"/>
    </w:p>
    <w:p w14:paraId="210CF5F7" w14:textId="542C13C3" w:rsidR="008B10A6" w:rsidRPr="004F7677" w:rsidRDefault="008B10A6" w:rsidP="00146074">
      <w:pPr>
        <w:spacing w:after="0" w:line="240" w:lineRule="auto"/>
      </w:pPr>
      <w:r w:rsidRPr="004F7677">
        <w:rPr>
          <w:sz w:val="24"/>
          <w:szCs w:val="24"/>
          <w:lang w:val="vi-VN"/>
        </w:rPr>
        <w:t xml:space="preserve">Sử dụng các phép đo kiểm </w:t>
      </w:r>
      <w:r w:rsidR="00C4759E">
        <w:rPr>
          <w:sz w:val="24"/>
          <w:szCs w:val="24"/>
          <w:lang w:val="vi-VN"/>
        </w:rPr>
        <w:t>quy định tại</w:t>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_Ref457597791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3.3.1</w:t>
      </w:r>
      <w:r w:rsidR="003D522C" w:rsidRPr="004F7677">
        <w:rPr>
          <w:sz w:val="24"/>
          <w:szCs w:val="24"/>
          <w:lang w:val="vi-VN"/>
        </w:rPr>
        <w:fldChar w:fldCharType="end"/>
      </w:r>
      <w:r w:rsidR="00D53D74">
        <w:rPr>
          <w:sz w:val="24"/>
          <w:szCs w:val="24"/>
          <w:lang w:val="vi-VN"/>
        </w:rPr>
        <w:t>.</w:t>
      </w:r>
    </w:p>
    <w:p w14:paraId="0944B8A9" w14:textId="77777777" w:rsidR="005925EB" w:rsidRPr="004F7677" w:rsidRDefault="003C43D5" w:rsidP="00146074">
      <w:pPr>
        <w:pStyle w:val="Heading3"/>
        <w:numPr>
          <w:ilvl w:val="2"/>
          <w:numId w:val="10"/>
        </w:numPr>
        <w:tabs>
          <w:tab w:val="left" w:pos="900"/>
        </w:tabs>
        <w:spacing w:before="120" w:after="0" w:line="240" w:lineRule="auto"/>
        <w:ind w:left="900" w:hanging="900"/>
      </w:pPr>
      <w:bookmarkStart w:id="617" w:name="_Ref457787379"/>
      <w:bookmarkStart w:id="618" w:name="_Toc117292086"/>
      <w:r w:rsidRPr="004F7677">
        <w:t>T</w:t>
      </w:r>
      <w:r w:rsidR="005925EB" w:rsidRPr="004F7677">
        <w:t>ỷ số công suất rò kênh lân cận (ACLR)</w:t>
      </w:r>
      <w:bookmarkEnd w:id="617"/>
      <w:bookmarkEnd w:id="618"/>
    </w:p>
    <w:p w14:paraId="2C6CDA27" w14:textId="77777777" w:rsidR="0006750D" w:rsidRPr="004F7677" w:rsidRDefault="0006750D" w:rsidP="00146074">
      <w:pPr>
        <w:pStyle w:val="Heading3"/>
        <w:numPr>
          <w:ilvl w:val="3"/>
          <w:numId w:val="10"/>
        </w:numPr>
        <w:spacing w:before="120" w:after="0" w:line="240" w:lineRule="auto"/>
        <w:rPr>
          <w:lang w:val="en-US"/>
        </w:rPr>
      </w:pPr>
      <w:bookmarkStart w:id="619" w:name="_Toc457608855"/>
      <w:bookmarkStart w:id="620" w:name="_Toc457724194"/>
      <w:bookmarkStart w:id="621" w:name="_Toc458120379"/>
      <w:bookmarkStart w:id="622" w:name="_Toc464652265"/>
      <w:bookmarkStart w:id="623" w:name="_Toc465954673"/>
      <w:bookmarkStart w:id="624" w:name="_Toc465988511"/>
      <w:bookmarkStart w:id="625" w:name="_Toc117292087"/>
      <w:r w:rsidRPr="004F7677">
        <w:t>Định nghĩa</w:t>
      </w:r>
      <w:bookmarkEnd w:id="619"/>
      <w:bookmarkEnd w:id="620"/>
      <w:bookmarkEnd w:id="621"/>
      <w:bookmarkEnd w:id="622"/>
      <w:bookmarkEnd w:id="623"/>
      <w:bookmarkEnd w:id="624"/>
      <w:bookmarkEnd w:id="625"/>
    </w:p>
    <w:p w14:paraId="66F9CAD4" w14:textId="77777777" w:rsidR="00584D77" w:rsidRPr="00BD42B2" w:rsidRDefault="00584D77" w:rsidP="00146074">
      <w:pPr>
        <w:spacing w:after="0" w:line="240" w:lineRule="auto"/>
        <w:rPr>
          <w:sz w:val="24"/>
          <w:szCs w:val="24"/>
          <w:lang w:val="vi-VN"/>
        </w:rPr>
      </w:pPr>
      <w:r w:rsidRPr="00BD42B2">
        <w:rPr>
          <w:sz w:val="24"/>
          <w:szCs w:val="24"/>
        </w:rPr>
        <w:t xml:space="preserve">Các phát xạ không mong muốn bao gồm các phát xạ ngoài băng và các phát xạ giả. Các </w:t>
      </w:r>
      <w:r w:rsidR="0010321A" w:rsidRPr="00BD42B2">
        <w:rPr>
          <w:sz w:val="24"/>
          <w:szCs w:val="24"/>
        </w:rPr>
        <w:t>p</w:t>
      </w:r>
      <w:r w:rsidRPr="00BD42B2">
        <w:rPr>
          <w:sz w:val="24"/>
          <w:szCs w:val="24"/>
          <w:lang w:val="vi-VN"/>
        </w:rPr>
        <w:t xml:space="preserve">hát xạ ngoài băng là </w:t>
      </w:r>
      <w:r w:rsidR="0010321A" w:rsidRPr="00BD42B2">
        <w:rPr>
          <w:sz w:val="24"/>
          <w:szCs w:val="24"/>
        </w:rPr>
        <w:t xml:space="preserve">các </w:t>
      </w:r>
      <w:r w:rsidRPr="00BD42B2">
        <w:rPr>
          <w:sz w:val="24"/>
          <w:szCs w:val="24"/>
          <w:lang w:val="vi-VN"/>
        </w:rPr>
        <w:t xml:space="preserve">phát xạ nằm ngay ngoài độ rộng băng của kênh, tạo ra trong quá trình điều chế và do ảnh hưởng của tính phi tuyến trong máy phát. Giới hạn của </w:t>
      </w:r>
      <w:r w:rsidR="00CC05F0" w:rsidRPr="00BD42B2">
        <w:rPr>
          <w:sz w:val="24"/>
          <w:szCs w:val="24"/>
          <w:lang w:val="vi-VN"/>
        </w:rPr>
        <w:t xml:space="preserve">các </w:t>
      </w:r>
      <w:r w:rsidRPr="00BD42B2">
        <w:rPr>
          <w:sz w:val="24"/>
          <w:szCs w:val="24"/>
          <w:lang w:val="vi-VN"/>
        </w:rPr>
        <w:t xml:space="preserve">phát xạ ngoài băng </w:t>
      </w:r>
      <w:r w:rsidR="00CC05F0" w:rsidRPr="00BD42B2">
        <w:rPr>
          <w:sz w:val="24"/>
          <w:szCs w:val="24"/>
          <w:lang w:val="vi-VN"/>
        </w:rPr>
        <w:t xml:space="preserve">của máy phát BS </w:t>
      </w:r>
      <w:r w:rsidRPr="00BD42B2">
        <w:rPr>
          <w:sz w:val="24"/>
          <w:szCs w:val="24"/>
          <w:lang w:val="vi-VN"/>
        </w:rPr>
        <w:t xml:space="preserve">được xác định theo </w:t>
      </w:r>
      <w:r w:rsidR="0010321A" w:rsidRPr="00BD42B2">
        <w:rPr>
          <w:sz w:val="24"/>
          <w:szCs w:val="24"/>
          <w:lang w:val="vi-VN"/>
        </w:rPr>
        <w:t>các phát xạ không mong muốn trong băng tần hoạt động</w:t>
      </w:r>
      <w:r w:rsidRPr="00BD42B2">
        <w:rPr>
          <w:sz w:val="24"/>
          <w:szCs w:val="24"/>
          <w:lang w:val="vi-VN"/>
        </w:rPr>
        <w:t xml:space="preserve"> và tỷ số công suất rò kênh lân cận </w:t>
      </w:r>
      <w:r w:rsidR="00CC05F0" w:rsidRPr="00BD42B2">
        <w:rPr>
          <w:sz w:val="24"/>
          <w:szCs w:val="24"/>
          <w:lang w:val="vi-VN"/>
        </w:rPr>
        <w:t>(ACLR)</w:t>
      </w:r>
      <w:r w:rsidRPr="00BD42B2">
        <w:rPr>
          <w:sz w:val="24"/>
          <w:szCs w:val="24"/>
          <w:lang w:val="vi-VN"/>
        </w:rPr>
        <w:t>.</w:t>
      </w:r>
    </w:p>
    <w:p w14:paraId="17E71DDB" w14:textId="77777777" w:rsidR="0010321A" w:rsidRPr="00BD42B2" w:rsidRDefault="0010321A" w:rsidP="00146074">
      <w:pPr>
        <w:spacing w:after="0" w:line="240" w:lineRule="auto"/>
        <w:rPr>
          <w:sz w:val="24"/>
          <w:szCs w:val="24"/>
          <w:lang w:val="vi-VN"/>
        </w:rPr>
      </w:pPr>
      <w:r w:rsidRPr="00BD42B2">
        <w:rPr>
          <w:sz w:val="24"/>
          <w:szCs w:val="24"/>
          <w:lang w:val="vi-VN"/>
        </w:rPr>
        <w:t>Tỷ số công suất rò kênh lân cận (ACLR) là tỷ số giữa công suất trung bình lọc RRC có tâm trên tần số kênh phân định và công suất trung bình lọc RRC có tâm trên tần số kênh lân cận.</w:t>
      </w:r>
    </w:p>
    <w:p w14:paraId="1871112F" w14:textId="77777777" w:rsidR="0010321A" w:rsidRPr="00BD42B2" w:rsidRDefault="00BC6ECD" w:rsidP="00146074">
      <w:pPr>
        <w:spacing w:after="0" w:line="240" w:lineRule="auto"/>
        <w:rPr>
          <w:sz w:val="24"/>
          <w:szCs w:val="24"/>
          <w:lang w:val="vi-VN"/>
        </w:rPr>
      </w:pPr>
      <w:r w:rsidRPr="00BD42B2">
        <w:rPr>
          <w:sz w:val="24"/>
          <w:szCs w:val="24"/>
          <w:lang w:val="vi-VN"/>
        </w:rPr>
        <w:t>Y</w:t>
      </w:r>
      <w:r w:rsidR="0010321A" w:rsidRPr="00BD42B2">
        <w:rPr>
          <w:sz w:val="24"/>
          <w:szCs w:val="24"/>
          <w:lang w:val="vi-VN"/>
        </w:rPr>
        <w:t xml:space="preserve">êu cầu này áp dụng bên ngoài băng thông RF trạm gốc hoặc băng thông vô tuyến cực đại cho </w:t>
      </w:r>
      <w:r w:rsidR="00CC05F0" w:rsidRPr="00BD42B2">
        <w:rPr>
          <w:sz w:val="24"/>
          <w:szCs w:val="24"/>
          <w:lang w:val="vi-VN"/>
        </w:rPr>
        <w:t>mọi</w:t>
      </w:r>
      <w:r w:rsidR="0010321A" w:rsidRPr="00BD42B2">
        <w:rPr>
          <w:sz w:val="24"/>
          <w:szCs w:val="24"/>
          <w:lang w:val="vi-VN"/>
        </w:rPr>
        <w:t xml:space="preserve"> loại máy phát bất kỳ (sóng mang đơn hoặc đa sóng mang) và cho </w:t>
      </w:r>
      <w:r w:rsidR="00CC05F0" w:rsidRPr="00BD42B2">
        <w:rPr>
          <w:sz w:val="24"/>
          <w:szCs w:val="24"/>
          <w:lang w:val="vi-VN"/>
        </w:rPr>
        <w:t>mọi</w:t>
      </w:r>
      <w:r w:rsidR="0010321A" w:rsidRPr="00BD42B2">
        <w:rPr>
          <w:sz w:val="24"/>
          <w:szCs w:val="24"/>
          <w:lang w:val="vi-VN"/>
        </w:rPr>
        <w:t xml:space="preserve"> </w:t>
      </w:r>
      <w:r w:rsidR="009544BB" w:rsidRPr="00BD42B2">
        <w:rPr>
          <w:sz w:val="24"/>
          <w:szCs w:val="24"/>
          <w:lang w:val="vi-VN"/>
        </w:rPr>
        <w:t>chế độ phát được lựa chọn phù hợp với chỉ tiêu kỹ thuật của nhà sản xuất</w:t>
      </w:r>
      <w:r w:rsidR="00B049FD" w:rsidRPr="00BD42B2">
        <w:rPr>
          <w:sz w:val="24"/>
          <w:szCs w:val="24"/>
          <w:lang w:val="vi-VN"/>
        </w:rPr>
        <w:t xml:space="preserve">. Độ lệch tín hiệu can nhiễu được xác định </w:t>
      </w:r>
      <w:r w:rsidR="00A87D54" w:rsidRPr="00BD42B2">
        <w:rPr>
          <w:sz w:val="24"/>
          <w:szCs w:val="24"/>
          <w:lang w:val="vi-VN"/>
        </w:rPr>
        <w:t>so với</w:t>
      </w:r>
      <w:r w:rsidR="00B049FD" w:rsidRPr="00BD42B2">
        <w:rPr>
          <w:sz w:val="24"/>
          <w:szCs w:val="24"/>
          <w:lang w:val="vi-VN"/>
        </w:rPr>
        <w:t xml:space="preserve"> các biên băng thông RF của trạm gốc.</w:t>
      </w:r>
    </w:p>
    <w:p w14:paraId="44ACFB82" w14:textId="30F94FD0" w:rsidR="00B049FD" w:rsidRPr="00BD42B2" w:rsidRDefault="00B049FD" w:rsidP="00146074">
      <w:pPr>
        <w:spacing w:after="0" w:line="240" w:lineRule="auto"/>
        <w:rPr>
          <w:sz w:val="24"/>
          <w:szCs w:val="24"/>
          <w:lang w:val="vi-VN"/>
        </w:rPr>
      </w:pPr>
      <w:r w:rsidRPr="00BD42B2">
        <w:rPr>
          <w:sz w:val="24"/>
          <w:szCs w:val="24"/>
          <w:lang w:val="vi-VN"/>
        </w:rPr>
        <w:t>Với một BS hoạt động trong phổ không liền kề, ACLR áp dụng cho kênh lân cận đầu tiên bên trong khoảng bảo vệ khối thành phần bất kỳ có kích thước khoảng bảo vệ W</w:t>
      </w:r>
      <w:r w:rsidRPr="00BD42B2">
        <w:rPr>
          <w:sz w:val="24"/>
          <w:szCs w:val="24"/>
          <w:vertAlign w:val="subscript"/>
          <w:lang w:val="vi-VN"/>
        </w:rPr>
        <w:t>gap</w:t>
      </w:r>
      <w:r w:rsidRPr="00BD42B2">
        <w:rPr>
          <w:sz w:val="24"/>
          <w:szCs w:val="24"/>
          <w:lang w:val="vi-VN"/>
        </w:rPr>
        <w:t xml:space="preserve"> ≥ 15 MHz. Yêu cầu ACLR áp dụng cho kênh lân cận thứ hai bên trong khoảng bảo vệ khối thành phần có kích thước W</w:t>
      </w:r>
      <w:r w:rsidRPr="00BD42B2">
        <w:rPr>
          <w:sz w:val="24"/>
          <w:szCs w:val="24"/>
          <w:vertAlign w:val="subscript"/>
          <w:lang w:val="vi-VN"/>
        </w:rPr>
        <w:t>gap</w:t>
      </w:r>
      <w:r w:rsidRPr="00BD42B2">
        <w:rPr>
          <w:sz w:val="24"/>
          <w:szCs w:val="24"/>
          <w:lang w:val="vi-VN"/>
        </w:rPr>
        <w:t xml:space="preserve"> ≥ 20 MHz</w:t>
      </w:r>
      <w:r w:rsidR="009544BB" w:rsidRPr="00BD42B2">
        <w:rPr>
          <w:sz w:val="24"/>
          <w:szCs w:val="24"/>
          <w:lang w:val="vi-VN"/>
        </w:rPr>
        <w:t xml:space="preserve">. Yêu cầu CACLR quy định </w:t>
      </w:r>
      <w:r w:rsidR="002F6DF0">
        <w:rPr>
          <w:sz w:val="24"/>
          <w:szCs w:val="24"/>
          <w:lang w:val="vi-VN"/>
        </w:rPr>
        <w:t>tại</w:t>
      </w:r>
      <w:r w:rsidR="00E737F2" w:rsidRPr="00BD42B2">
        <w:rPr>
          <w:sz w:val="24"/>
          <w:szCs w:val="24"/>
          <w:lang w:val="vi-VN"/>
        </w:rPr>
        <w:t xml:space="preserve"> </w:t>
      </w:r>
      <w:r w:rsidR="00CA2A0D" w:rsidRPr="00BD42B2">
        <w:rPr>
          <w:sz w:val="24"/>
          <w:szCs w:val="24"/>
        </w:rPr>
        <w:fldChar w:fldCharType="begin"/>
      </w:r>
      <w:r w:rsidR="00CA2A0D" w:rsidRPr="00BD42B2">
        <w:rPr>
          <w:sz w:val="24"/>
          <w:szCs w:val="24"/>
          <w:lang w:val="vi-VN"/>
        </w:rPr>
        <w:instrText xml:space="preserve"> REF _Ref458424318 \n \h  \* MERGEFORMAT </w:instrText>
      </w:r>
      <w:r w:rsidR="00CA2A0D" w:rsidRPr="00BD42B2">
        <w:rPr>
          <w:sz w:val="24"/>
          <w:szCs w:val="24"/>
        </w:rPr>
      </w:r>
      <w:r w:rsidR="00CA2A0D" w:rsidRPr="00BD42B2">
        <w:rPr>
          <w:sz w:val="24"/>
          <w:szCs w:val="24"/>
        </w:rPr>
        <w:fldChar w:fldCharType="separate"/>
      </w:r>
      <w:r w:rsidR="001A35F6">
        <w:rPr>
          <w:sz w:val="24"/>
          <w:szCs w:val="24"/>
          <w:lang w:val="vi-VN"/>
        </w:rPr>
        <w:t>2.2.3.2.2</w:t>
      </w:r>
      <w:r w:rsidR="00CA2A0D" w:rsidRPr="00BD42B2">
        <w:rPr>
          <w:sz w:val="24"/>
          <w:szCs w:val="24"/>
        </w:rPr>
        <w:fldChar w:fldCharType="end"/>
      </w:r>
      <w:r w:rsidR="00E737F2" w:rsidRPr="00BD42B2">
        <w:rPr>
          <w:sz w:val="24"/>
          <w:szCs w:val="24"/>
          <w:lang w:val="vi-VN"/>
        </w:rPr>
        <w:t xml:space="preserve"> áp dụng trong k</w:t>
      </w:r>
      <w:r w:rsidR="00D26904" w:rsidRPr="00BD42B2">
        <w:rPr>
          <w:sz w:val="24"/>
          <w:szCs w:val="24"/>
          <w:lang w:val="vi-VN"/>
        </w:rPr>
        <w:t>hoảng bảo vệ khối thành phần với</w:t>
      </w:r>
      <w:r w:rsidR="00E737F2" w:rsidRPr="00BD42B2">
        <w:rPr>
          <w:sz w:val="24"/>
          <w:szCs w:val="24"/>
          <w:lang w:val="vi-VN"/>
        </w:rPr>
        <w:t xml:space="preserve"> các dải tần số quy định </w:t>
      </w:r>
      <w:r w:rsidR="002F6DF0">
        <w:rPr>
          <w:sz w:val="24"/>
          <w:szCs w:val="24"/>
          <w:lang w:val="vi-VN"/>
        </w:rPr>
        <w:t>tại</w:t>
      </w:r>
      <w:r w:rsidR="00D26904" w:rsidRPr="00BD42B2">
        <w:rPr>
          <w:sz w:val="24"/>
          <w:szCs w:val="24"/>
          <w:lang w:val="vi-VN"/>
        </w:rPr>
        <w:t xml:space="preserve"> </w:t>
      </w:r>
      <w:r w:rsidR="00CA2A0D" w:rsidRPr="00BD42B2">
        <w:rPr>
          <w:sz w:val="24"/>
          <w:szCs w:val="24"/>
        </w:rPr>
        <w:fldChar w:fldCharType="begin"/>
      </w:r>
      <w:r w:rsidR="00CA2A0D" w:rsidRPr="00BD42B2">
        <w:rPr>
          <w:sz w:val="24"/>
          <w:szCs w:val="24"/>
          <w:lang w:val="vi-VN"/>
        </w:rPr>
        <w:instrText xml:space="preserve"> REF _Ref458424426 \h  \* MERGEFORMAT </w:instrText>
      </w:r>
      <w:r w:rsidR="00CA2A0D" w:rsidRPr="00BD42B2">
        <w:rPr>
          <w:sz w:val="24"/>
          <w:szCs w:val="24"/>
        </w:rPr>
      </w:r>
      <w:r w:rsidR="00CA2A0D" w:rsidRPr="00BD42B2">
        <w:rPr>
          <w:sz w:val="24"/>
          <w:szCs w:val="24"/>
        </w:rPr>
        <w:fldChar w:fldCharType="separate"/>
      </w:r>
      <w:r w:rsidR="001A35F6" w:rsidRPr="001A35F6">
        <w:rPr>
          <w:sz w:val="24"/>
          <w:szCs w:val="24"/>
          <w:lang w:val="vi-VN"/>
        </w:rPr>
        <w:t>Bảng 10</w:t>
      </w:r>
      <w:r w:rsidR="00CA2A0D" w:rsidRPr="00BD42B2">
        <w:rPr>
          <w:sz w:val="24"/>
          <w:szCs w:val="24"/>
        </w:rPr>
        <w:fldChar w:fldCharType="end"/>
      </w:r>
      <w:r w:rsidR="00D26904" w:rsidRPr="00BD42B2">
        <w:rPr>
          <w:sz w:val="24"/>
          <w:szCs w:val="24"/>
          <w:lang w:val="vi-VN"/>
        </w:rPr>
        <w:t xml:space="preserve"> cho phổ được ghép cặp và </w:t>
      </w:r>
      <w:r w:rsidR="00CA2A0D" w:rsidRPr="00BD42B2">
        <w:rPr>
          <w:sz w:val="24"/>
          <w:szCs w:val="24"/>
        </w:rPr>
        <w:fldChar w:fldCharType="begin"/>
      </w:r>
      <w:r w:rsidR="00CA2A0D" w:rsidRPr="00BD42B2">
        <w:rPr>
          <w:sz w:val="24"/>
          <w:szCs w:val="24"/>
          <w:lang w:val="vi-VN"/>
        </w:rPr>
        <w:instrText xml:space="preserve"> REF _Ref458422990 \h  \* MERGEFORMAT </w:instrText>
      </w:r>
      <w:r w:rsidR="00CA2A0D" w:rsidRPr="00BD42B2">
        <w:rPr>
          <w:sz w:val="24"/>
          <w:szCs w:val="24"/>
        </w:rPr>
      </w:r>
      <w:r w:rsidR="00CA2A0D" w:rsidRPr="00BD42B2">
        <w:rPr>
          <w:sz w:val="24"/>
          <w:szCs w:val="24"/>
        </w:rPr>
        <w:fldChar w:fldCharType="separate"/>
      </w:r>
      <w:r w:rsidR="001A35F6" w:rsidRPr="001A35F6">
        <w:rPr>
          <w:sz w:val="24"/>
          <w:szCs w:val="24"/>
          <w:lang w:val="vi-VN"/>
        </w:rPr>
        <w:t>Bảng 11</w:t>
      </w:r>
      <w:r w:rsidR="00CA2A0D" w:rsidRPr="00BD42B2">
        <w:rPr>
          <w:sz w:val="24"/>
          <w:szCs w:val="24"/>
        </w:rPr>
        <w:fldChar w:fldCharType="end"/>
      </w:r>
      <w:r w:rsidR="00D26904" w:rsidRPr="00BD42B2">
        <w:rPr>
          <w:sz w:val="24"/>
          <w:szCs w:val="24"/>
          <w:lang w:val="vi-VN"/>
        </w:rPr>
        <w:t xml:space="preserve"> cho phổ không được ghép cặp.</w:t>
      </w:r>
      <w:r w:rsidR="00E737F2" w:rsidRPr="00BD42B2">
        <w:rPr>
          <w:sz w:val="24"/>
          <w:szCs w:val="24"/>
          <w:lang w:val="vi-VN"/>
        </w:rPr>
        <w:t xml:space="preserve"> </w:t>
      </w:r>
      <w:r w:rsidR="00DF6B27" w:rsidRPr="00BD42B2">
        <w:rPr>
          <w:sz w:val="24"/>
          <w:szCs w:val="24"/>
          <w:lang w:val="vi-VN"/>
        </w:rPr>
        <w:t xml:space="preserve"> </w:t>
      </w:r>
      <w:r w:rsidR="009544BB" w:rsidRPr="00BD42B2">
        <w:rPr>
          <w:sz w:val="24"/>
          <w:szCs w:val="24"/>
          <w:lang w:val="vi-VN"/>
        </w:rPr>
        <w:t xml:space="preserve"> </w:t>
      </w:r>
    </w:p>
    <w:p w14:paraId="3B399659" w14:textId="64B13819" w:rsidR="00D26904" w:rsidRPr="00BD42B2" w:rsidRDefault="00D26904" w:rsidP="00146074">
      <w:pPr>
        <w:spacing w:after="0" w:line="240" w:lineRule="auto"/>
        <w:rPr>
          <w:sz w:val="24"/>
          <w:szCs w:val="24"/>
          <w:lang w:val="vi-VN"/>
        </w:rPr>
      </w:pPr>
      <w:r w:rsidRPr="00BD42B2">
        <w:rPr>
          <w:sz w:val="24"/>
          <w:szCs w:val="24"/>
          <w:lang w:val="vi-VN"/>
        </w:rPr>
        <w:t>Với BS hoạt động trong nhiều băng tần, các băng tần này được ánh xạ tới cùng đầu nối ăng ten, ACLR áp dụng cho kênh lân cận đầu tiên bên trong khoảng bảo vệ liên băng thông RF với kích thước khoảng bảo vệ W</w:t>
      </w:r>
      <w:r w:rsidRPr="00BD42B2">
        <w:rPr>
          <w:sz w:val="24"/>
          <w:szCs w:val="24"/>
          <w:vertAlign w:val="subscript"/>
          <w:lang w:val="vi-VN"/>
        </w:rPr>
        <w:t>gap</w:t>
      </w:r>
      <w:r w:rsidRPr="00BD42B2">
        <w:rPr>
          <w:sz w:val="24"/>
          <w:szCs w:val="24"/>
          <w:lang w:val="vi-VN"/>
        </w:rPr>
        <w:t xml:space="preserve"> ≥ 15 MHz. Yêu cầu ACLR cho kênh lân cận thứ hai áp dụng bên trong khoảng bảo vệ liên băng thông RF bất kỳ với kích thước khoảng bảo vệ bất kỳ W</w:t>
      </w:r>
      <w:r w:rsidRPr="00BD42B2">
        <w:rPr>
          <w:sz w:val="24"/>
          <w:szCs w:val="24"/>
          <w:vertAlign w:val="subscript"/>
          <w:lang w:val="vi-VN"/>
        </w:rPr>
        <w:t>gap</w:t>
      </w:r>
      <w:r w:rsidRPr="00BD42B2">
        <w:rPr>
          <w:sz w:val="24"/>
          <w:szCs w:val="24"/>
          <w:lang w:val="vi-VN"/>
        </w:rPr>
        <w:t xml:space="preserve"> ≥ 20 MHz. Yêu cầu CACLR </w:t>
      </w:r>
      <w:r w:rsidR="00154A1C">
        <w:rPr>
          <w:sz w:val="24"/>
          <w:szCs w:val="24"/>
          <w:lang w:val="vi-VN"/>
        </w:rPr>
        <w:t>tại</w:t>
      </w:r>
      <w:r w:rsidRPr="00BD42B2">
        <w:rPr>
          <w:sz w:val="24"/>
          <w:szCs w:val="24"/>
          <w:lang w:val="vi-VN"/>
        </w:rPr>
        <w:t xml:space="preserve"> </w:t>
      </w:r>
      <w:r w:rsidR="00CA2A0D" w:rsidRPr="00BD42B2">
        <w:rPr>
          <w:sz w:val="24"/>
          <w:szCs w:val="24"/>
        </w:rPr>
        <w:fldChar w:fldCharType="begin"/>
      </w:r>
      <w:r w:rsidR="00CA2A0D" w:rsidRPr="00BD42B2">
        <w:rPr>
          <w:sz w:val="24"/>
          <w:szCs w:val="24"/>
          <w:lang w:val="vi-VN"/>
        </w:rPr>
        <w:instrText xml:space="preserve"> REF _Ref458424318 \n \h  \* MERGEFORMAT </w:instrText>
      </w:r>
      <w:r w:rsidR="00CA2A0D" w:rsidRPr="00BD42B2">
        <w:rPr>
          <w:sz w:val="24"/>
          <w:szCs w:val="24"/>
        </w:rPr>
      </w:r>
      <w:r w:rsidR="00CA2A0D" w:rsidRPr="00BD42B2">
        <w:rPr>
          <w:sz w:val="24"/>
          <w:szCs w:val="24"/>
        </w:rPr>
        <w:fldChar w:fldCharType="separate"/>
      </w:r>
      <w:r w:rsidR="001A35F6">
        <w:rPr>
          <w:sz w:val="24"/>
          <w:szCs w:val="24"/>
          <w:lang w:val="vi-VN"/>
        </w:rPr>
        <w:t>2.2.3.2.2</w:t>
      </w:r>
      <w:r w:rsidR="00CA2A0D" w:rsidRPr="00BD42B2">
        <w:rPr>
          <w:sz w:val="24"/>
          <w:szCs w:val="24"/>
        </w:rPr>
        <w:fldChar w:fldCharType="end"/>
      </w:r>
      <w:r w:rsidRPr="00BD42B2">
        <w:rPr>
          <w:sz w:val="24"/>
          <w:szCs w:val="24"/>
          <w:lang w:val="vi-VN"/>
        </w:rPr>
        <w:t xml:space="preserve"> áp dụng trong các khoảng bảo vệ liên băng thông RF với các dải tần số </w:t>
      </w:r>
      <w:r w:rsidR="00154A1C">
        <w:rPr>
          <w:sz w:val="24"/>
          <w:szCs w:val="24"/>
          <w:lang w:val="vi-VN"/>
        </w:rPr>
        <w:t xml:space="preserve">theo </w:t>
      </w:r>
      <w:r w:rsidRPr="00BD42B2">
        <w:rPr>
          <w:sz w:val="24"/>
          <w:szCs w:val="24"/>
          <w:lang w:val="vi-VN"/>
        </w:rPr>
        <w:t xml:space="preserve">quy định </w:t>
      </w:r>
      <w:r w:rsidR="002F6DF0">
        <w:rPr>
          <w:sz w:val="24"/>
          <w:szCs w:val="24"/>
          <w:lang w:val="vi-VN"/>
        </w:rPr>
        <w:t>tại</w:t>
      </w:r>
      <w:r w:rsidRPr="00BD42B2">
        <w:rPr>
          <w:sz w:val="24"/>
          <w:szCs w:val="24"/>
          <w:lang w:val="vi-VN"/>
        </w:rPr>
        <w:t xml:space="preserve"> </w:t>
      </w:r>
      <w:r w:rsidR="00CA2A0D" w:rsidRPr="00BD42B2">
        <w:rPr>
          <w:sz w:val="24"/>
          <w:szCs w:val="24"/>
        </w:rPr>
        <w:fldChar w:fldCharType="begin"/>
      </w:r>
      <w:r w:rsidR="00CA2A0D" w:rsidRPr="00BD42B2">
        <w:rPr>
          <w:sz w:val="24"/>
          <w:szCs w:val="24"/>
          <w:lang w:val="vi-VN"/>
        </w:rPr>
        <w:instrText xml:space="preserve"> REF _Ref458424426 \h  \* MERGEFORMAT </w:instrText>
      </w:r>
      <w:r w:rsidR="00CA2A0D" w:rsidRPr="00BD42B2">
        <w:rPr>
          <w:sz w:val="24"/>
          <w:szCs w:val="24"/>
        </w:rPr>
      </w:r>
      <w:r w:rsidR="00CA2A0D" w:rsidRPr="00BD42B2">
        <w:rPr>
          <w:sz w:val="24"/>
          <w:szCs w:val="24"/>
        </w:rPr>
        <w:fldChar w:fldCharType="separate"/>
      </w:r>
      <w:r w:rsidR="001A35F6" w:rsidRPr="001A35F6">
        <w:rPr>
          <w:sz w:val="24"/>
          <w:szCs w:val="24"/>
          <w:lang w:val="vi-VN"/>
        </w:rPr>
        <w:t>Bảng 10</w:t>
      </w:r>
      <w:r w:rsidR="00CA2A0D" w:rsidRPr="00BD42B2">
        <w:rPr>
          <w:sz w:val="24"/>
          <w:szCs w:val="24"/>
        </w:rPr>
        <w:fldChar w:fldCharType="end"/>
      </w:r>
      <w:r w:rsidRPr="00BD42B2">
        <w:rPr>
          <w:sz w:val="24"/>
          <w:szCs w:val="24"/>
          <w:lang w:val="vi-VN"/>
        </w:rPr>
        <w:t xml:space="preserve"> cho phổ được ghép cặp và </w:t>
      </w:r>
      <w:r w:rsidR="00CA2A0D" w:rsidRPr="00BD42B2">
        <w:rPr>
          <w:sz w:val="24"/>
          <w:szCs w:val="24"/>
        </w:rPr>
        <w:fldChar w:fldCharType="begin"/>
      </w:r>
      <w:r w:rsidR="00CA2A0D" w:rsidRPr="00BD42B2">
        <w:rPr>
          <w:sz w:val="24"/>
          <w:szCs w:val="24"/>
          <w:lang w:val="vi-VN"/>
        </w:rPr>
        <w:instrText xml:space="preserve"> REF _Ref458422990 \h  \* MERGEFORMAT </w:instrText>
      </w:r>
      <w:r w:rsidR="00CA2A0D" w:rsidRPr="00BD42B2">
        <w:rPr>
          <w:sz w:val="24"/>
          <w:szCs w:val="24"/>
        </w:rPr>
      </w:r>
      <w:r w:rsidR="00CA2A0D" w:rsidRPr="00BD42B2">
        <w:rPr>
          <w:sz w:val="24"/>
          <w:szCs w:val="24"/>
        </w:rPr>
        <w:fldChar w:fldCharType="separate"/>
      </w:r>
      <w:r w:rsidR="001A35F6" w:rsidRPr="001A35F6">
        <w:rPr>
          <w:sz w:val="24"/>
          <w:szCs w:val="24"/>
          <w:lang w:val="vi-VN"/>
        </w:rPr>
        <w:t>Bảng 11</w:t>
      </w:r>
      <w:r w:rsidR="00CA2A0D" w:rsidRPr="00BD42B2">
        <w:rPr>
          <w:sz w:val="24"/>
          <w:szCs w:val="24"/>
        </w:rPr>
        <w:fldChar w:fldCharType="end"/>
      </w:r>
      <w:r w:rsidRPr="00BD42B2">
        <w:rPr>
          <w:sz w:val="24"/>
          <w:szCs w:val="24"/>
          <w:lang w:val="vi-VN"/>
        </w:rPr>
        <w:t xml:space="preserve"> cho phổ không được ghép cặp.   </w:t>
      </w:r>
    </w:p>
    <w:p w14:paraId="2B49B24B" w14:textId="77777777" w:rsidR="00AA3B07" w:rsidRPr="00BD42B2" w:rsidRDefault="009544BB" w:rsidP="00146074">
      <w:pPr>
        <w:spacing w:after="0" w:line="240" w:lineRule="auto"/>
        <w:rPr>
          <w:sz w:val="24"/>
          <w:szCs w:val="24"/>
          <w:lang w:val="vi-VN"/>
        </w:rPr>
      </w:pPr>
      <w:r w:rsidRPr="00BD42B2">
        <w:rPr>
          <w:sz w:val="24"/>
          <w:szCs w:val="24"/>
          <w:lang w:val="vi-VN"/>
        </w:rPr>
        <w:t>Yêu cầu áp dụng trong suốt chu kỳ ON của máy phát.</w:t>
      </w:r>
      <w:bookmarkStart w:id="626" w:name="_Toc457608856"/>
      <w:bookmarkStart w:id="627" w:name="_Toc457724195"/>
      <w:bookmarkStart w:id="628" w:name="_Toc458120380"/>
      <w:bookmarkStart w:id="629" w:name="_Ref458430698"/>
      <w:bookmarkStart w:id="630" w:name="_Ref458432788"/>
      <w:bookmarkStart w:id="631" w:name="_Toc464652266"/>
    </w:p>
    <w:p w14:paraId="4549B88B" w14:textId="77777777" w:rsidR="0006750D" w:rsidRPr="00B30C29" w:rsidRDefault="0006750D" w:rsidP="00146074">
      <w:pPr>
        <w:pStyle w:val="Heading3"/>
        <w:numPr>
          <w:ilvl w:val="3"/>
          <w:numId w:val="10"/>
        </w:numPr>
        <w:spacing w:before="120" w:after="0" w:line="240" w:lineRule="auto"/>
        <w:rPr>
          <w:color w:val="0D0D0D" w:themeColor="text1" w:themeTint="F2"/>
          <w:lang w:val="en-US"/>
        </w:rPr>
      </w:pPr>
      <w:bookmarkStart w:id="632" w:name="_Ref465951942"/>
      <w:bookmarkStart w:id="633" w:name="_Toc465954674"/>
      <w:bookmarkStart w:id="634" w:name="_Toc465988512"/>
      <w:bookmarkStart w:id="635" w:name="_Toc117292088"/>
      <w:r w:rsidRPr="00B30C29">
        <w:rPr>
          <w:color w:val="0D0D0D" w:themeColor="text1" w:themeTint="F2"/>
        </w:rPr>
        <w:t>Giới hạn</w:t>
      </w:r>
      <w:bookmarkEnd w:id="626"/>
      <w:bookmarkEnd w:id="627"/>
      <w:bookmarkEnd w:id="628"/>
      <w:bookmarkEnd w:id="629"/>
      <w:bookmarkEnd w:id="630"/>
      <w:bookmarkEnd w:id="631"/>
      <w:bookmarkEnd w:id="632"/>
      <w:bookmarkEnd w:id="633"/>
      <w:bookmarkEnd w:id="634"/>
      <w:bookmarkEnd w:id="635"/>
    </w:p>
    <w:p w14:paraId="38398968" w14:textId="77777777" w:rsidR="008B01CD" w:rsidRPr="00B30C29" w:rsidRDefault="006B1D3B" w:rsidP="00146074">
      <w:pPr>
        <w:pStyle w:val="Heading3"/>
        <w:numPr>
          <w:ilvl w:val="4"/>
          <w:numId w:val="10"/>
        </w:numPr>
        <w:spacing w:before="120" w:after="0" w:line="240" w:lineRule="auto"/>
        <w:rPr>
          <w:color w:val="0D0D0D" w:themeColor="text1" w:themeTint="F2"/>
          <w:lang w:val="en-US"/>
        </w:rPr>
      </w:pPr>
      <w:bookmarkStart w:id="636" w:name="_Ref458432393"/>
      <w:bookmarkStart w:id="637" w:name="_Toc464652267"/>
      <w:bookmarkStart w:id="638" w:name="_Toc465954675"/>
      <w:bookmarkStart w:id="639" w:name="_Toc465988513"/>
      <w:bookmarkStart w:id="640" w:name="_Toc117292089"/>
      <w:r w:rsidRPr="00B30C29">
        <w:rPr>
          <w:color w:val="0D0D0D" w:themeColor="text1" w:themeTint="F2"/>
          <w:lang w:val="en-US"/>
        </w:rPr>
        <w:t>G</w:t>
      </w:r>
      <w:r w:rsidR="008B01CD" w:rsidRPr="00B30C29">
        <w:rPr>
          <w:color w:val="0D0D0D" w:themeColor="text1" w:themeTint="F2"/>
        </w:rPr>
        <w:t>iới hạn ACLR</w:t>
      </w:r>
      <w:bookmarkEnd w:id="636"/>
      <w:bookmarkEnd w:id="637"/>
      <w:bookmarkEnd w:id="638"/>
      <w:bookmarkEnd w:id="639"/>
      <w:bookmarkEnd w:id="640"/>
    </w:p>
    <w:p w14:paraId="12593D9D" w14:textId="04DA441A" w:rsidR="00527520" w:rsidRPr="00B30C29" w:rsidRDefault="00527520" w:rsidP="00146074">
      <w:pPr>
        <w:spacing w:after="0" w:line="240" w:lineRule="auto"/>
        <w:rPr>
          <w:color w:val="0D0D0D" w:themeColor="text1" w:themeTint="F2"/>
          <w:sz w:val="24"/>
          <w:szCs w:val="24"/>
        </w:rPr>
      </w:pPr>
      <w:r w:rsidRPr="00B30C29">
        <w:rPr>
          <w:color w:val="0D0D0D" w:themeColor="text1" w:themeTint="F2"/>
          <w:sz w:val="24"/>
          <w:szCs w:val="24"/>
          <w:lang w:val="vi-VN"/>
        </w:rPr>
        <w:t>ACLR</w:t>
      </w:r>
      <w:r w:rsidRPr="00B30C29">
        <w:rPr>
          <w:color w:val="0D0D0D" w:themeColor="text1" w:themeTint="F2"/>
          <w:sz w:val="24"/>
          <w:szCs w:val="24"/>
        </w:rPr>
        <w:t xml:space="preserve"> với một bộ lọc </w:t>
      </w:r>
      <w:r w:rsidR="00C32BA9" w:rsidRPr="00B30C29">
        <w:rPr>
          <w:color w:val="0D0D0D" w:themeColor="text1" w:themeTint="F2"/>
          <w:sz w:val="24"/>
          <w:szCs w:val="24"/>
        </w:rPr>
        <w:t xml:space="preserve">xung </w:t>
      </w:r>
      <w:r w:rsidRPr="00B30C29">
        <w:rPr>
          <w:color w:val="0D0D0D" w:themeColor="text1" w:themeTint="F2"/>
          <w:sz w:val="24"/>
          <w:szCs w:val="24"/>
        </w:rPr>
        <w:t>vuông của băng thông bằng cấu hình băng thông phát của tín hiệu được cấp phát (BW</w:t>
      </w:r>
      <w:r w:rsidRPr="00B30C29">
        <w:rPr>
          <w:color w:val="0D0D0D" w:themeColor="text1" w:themeTint="F2"/>
          <w:sz w:val="24"/>
          <w:szCs w:val="24"/>
          <w:vertAlign w:val="subscript"/>
        </w:rPr>
        <w:t>Config</w:t>
      </w:r>
      <w:r w:rsidRPr="00B30C29">
        <w:rPr>
          <w:color w:val="0D0D0D" w:themeColor="text1" w:themeTint="F2"/>
          <w:sz w:val="24"/>
          <w:szCs w:val="24"/>
        </w:rPr>
        <w:t xml:space="preserve">) có tâm trên tần số kênh tính toán được và một bộ lọc có tâm trên tần số kênh lân cận theo </w:t>
      </w:r>
      <w:r w:rsidR="00C4759E" w:rsidRPr="00B30C29">
        <w:rPr>
          <w:color w:val="0D0D0D" w:themeColor="text1" w:themeTint="F2"/>
          <w:sz w:val="24"/>
          <w:szCs w:val="24"/>
        </w:rPr>
        <w:t>quy định tại</w:t>
      </w:r>
      <w:r w:rsidRPr="00B30C29">
        <w:rPr>
          <w:color w:val="0D0D0D" w:themeColor="text1" w:themeTint="F2"/>
          <w:sz w:val="24"/>
          <w:szCs w:val="24"/>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_Ref458424426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10</w:t>
      </w:r>
      <w:r w:rsidR="00CA2A0D" w:rsidRPr="00B30C29">
        <w:rPr>
          <w:color w:val="0D0D0D" w:themeColor="text1" w:themeTint="F2"/>
          <w:sz w:val="24"/>
          <w:szCs w:val="24"/>
        </w:rPr>
        <w:fldChar w:fldCharType="end"/>
      </w:r>
      <w:r w:rsidRPr="00B30C29">
        <w:rPr>
          <w:color w:val="0D0D0D" w:themeColor="text1" w:themeTint="F2"/>
          <w:sz w:val="24"/>
          <w:szCs w:val="24"/>
        </w:rPr>
        <w:t xml:space="preserve">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_Ref458422990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11</w:t>
      </w:r>
      <w:r w:rsidR="00CA2A0D" w:rsidRPr="00B30C29">
        <w:rPr>
          <w:color w:val="0D0D0D" w:themeColor="text1" w:themeTint="F2"/>
          <w:sz w:val="24"/>
          <w:szCs w:val="24"/>
        </w:rPr>
        <w:fldChar w:fldCharType="end"/>
      </w:r>
      <w:r w:rsidRPr="00B30C29">
        <w:rPr>
          <w:color w:val="0D0D0D" w:themeColor="text1" w:themeTint="F2"/>
          <w:sz w:val="24"/>
          <w:szCs w:val="24"/>
        </w:rPr>
        <w:t>.</w:t>
      </w:r>
    </w:p>
    <w:p w14:paraId="049D79EB" w14:textId="19154BFC" w:rsidR="00527520" w:rsidRPr="00B30C29" w:rsidRDefault="00527520" w:rsidP="00146074">
      <w:pPr>
        <w:spacing w:after="0" w:line="240" w:lineRule="auto"/>
        <w:rPr>
          <w:color w:val="0D0D0D" w:themeColor="text1" w:themeTint="F2"/>
          <w:sz w:val="24"/>
          <w:szCs w:val="24"/>
        </w:rPr>
      </w:pPr>
      <w:r w:rsidRPr="00B30C29">
        <w:rPr>
          <w:color w:val="0D0D0D" w:themeColor="text1" w:themeTint="F2"/>
          <w:sz w:val="24"/>
          <w:szCs w:val="24"/>
        </w:rPr>
        <w:t xml:space="preserve">Với </w:t>
      </w:r>
      <w:r w:rsidR="008045AB" w:rsidRPr="00B30C29">
        <w:rPr>
          <w:color w:val="0D0D0D" w:themeColor="text1" w:themeTint="F2"/>
          <w:sz w:val="24"/>
          <w:szCs w:val="24"/>
        </w:rPr>
        <w:t>BS vùng phủ rộng</w:t>
      </w:r>
      <w:r w:rsidRPr="00B30C29">
        <w:rPr>
          <w:color w:val="0D0D0D" w:themeColor="text1" w:themeTint="F2"/>
          <w:sz w:val="24"/>
          <w:szCs w:val="24"/>
        </w:rPr>
        <w:t>,</w:t>
      </w:r>
      <w:r w:rsidR="00AA5988" w:rsidRPr="00B30C29">
        <w:rPr>
          <w:color w:val="0D0D0D" w:themeColor="text1" w:themeTint="F2"/>
          <w:sz w:val="24"/>
          <w:szCs w:val="24"/>
        </w:rPr>
        <w:t xml:space="preserve"> giới hạn ACLR bằng các giới hạn </w:t>
      </w:r>
      <w:r w:rsidR="00C4759E" w:rsidRPr="00B30C29">
        <w:rPr>
          <w:color w:val="0D0D0D" w:themeColor="text1" w:themeTint="F2"/>
          <w:sz w:val="24"/>
          <w:szCs w:val="24"/>
        </w:rPr>
        <w:t>quy định tại</w:t>
      </w:r>
      <w:r w:rsidR="00AA5988" w:rsidRPr="00B30C29">
        <w:rPr>
          <w:color w:val="0D0D0D" w:themeColor="text1" w:themeTint="F2"/>
          <w:sz w:val="24"/>
          <w:szCs w:val="24"/>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_Ref458424426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10</w:t>
      </w:r>
      <w:r w:rsidR="00CA2A0D" w:rsidRPr="00B30C29">
        <w:rPr>
          <w:color w:val="0D0D0D" w:themeColor="text1" w:themeTint="F2"/>
          <w:sz w:val="24"/>
          <w:szCs w:val="24"/>
        </w:rPr>
        <w:fldChar w:fldCharType="end"/>
      </w:r>
      <w:r w:rsidR="00AA5988" w:rsidRPr="00B30C29">
        <w:rPr>
          <w:color w:val="0D0D0D" w:themeColor="text1" w:themeTint="F2"/>
          <w:sz w:val="24"/>
          <w:szCs w:val="24"/>
        </w:rPr>
        <w:t xml:space="preserve">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_Ref458422990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11</w:t>
      </w:r>
      <w:r w:rsidR="00CA2A0D" w:rsidRPr="00B30C29">
        <w:rPr>
          <w:color w:val="0D0D0D" w:themeColor="text1" w:themeTint="F2"/>
          <w:sz w:val="24"/>
          <w:szCs w:val="24"/>
        </w:rPr>
        <w:fldChar w:fldCharType="end"/>
      </w:r>
      <w:r w:rsidR="004B7648" w:rsidRPr="00B30C29">
        <w:rPr>
          <w:color w:val="0D0D0D" w:themeColor="text1" w:themeTint="F2"/>
          <w:sz w:val="24"/>
          <w:szCs w:val="24"/>
        </w:rPr>
        <w:t xml:space="preserve"> </w:t>
      </w:r>
      <w:r w:rsidR="00AA5988" w:rsidRPr="00B30C29">
        <w:rPr>
          <w:color w:val="0D0D0D" w:themeColor="text1" w:themeTint="F2"/>
          <w:sz w:val="24"/>
          <w:szCs w:val="24"/>
        </w:rPr>
        <w:t>hoặ</w:t>
      </w:r>
      <w:r w:rsidR="00E12695" w:rsidRPr="00B30C29">
        <w:rPr>
          <w:color w:val="0D0D0D" w:themeColor="text1" w:themeTint="F2"/>
          <w:sz w:val="24"/>
          <w:szCs w:val="24"/>
        </w:rPr>
        <w:t>c bằng giới hạn tuyệt đối của -1</w:t>
      </w:r>
      <w:r w:rsidR="00AA5988" w:rsidRPr="00B30C29">
        <w:rPr>
          <w:color w:val="0D0D0D" w:themeColor="text1" w:themeTint="F2"/>
          <w:sz w:val="24"/>
          <w:szCs w:val="24"/>
        </w:rPr>
        <w:t>5 dBm/MHz, tùy thuộc giới hạn nào ít nghiêm ngặt hơn.</w:t>
      </w:r>
      <w:r w:rsidRPr="00B30C29">
        <w:rPr>
          <w:color w:val="0D0D0D" w:themeColor="text1" w:themeTint="F2"/>
          <w:sz w:val="24"/>
          <w:szCs w:val="24"/>
        </w:rPr>
        <w:t xml:space="preserve">  </w:t>
      </w:r>
    </w:p>
    <w:p w14:paraId="285AE398" w14:textId="587A3D7B" w:rsidR="00AA5988" w:rsidRPr="00B30C29" w:rsidRDefault="00AA5988" w:rsidP="00146074">
      <w:pPr>
        <w:spacing w:after="0" w:line="240" w:lineRule="auto"/>
        <w:rPr>
          <w:color w:val="0D0D0D" w:themeColor="text1" w:themeTint="F2"/>
          <w:sz w:val="24"/>
          <w:szCs w:val="24"/>
        </w:rPr>
      </w:pPr>
      <w:r w:rsidRPr="00B30C29">
        <w:rPr>
          <w:color w:val="0D0D0D" w:themeColor="text1" w:themeTint="F2"/>
          <w:sz w:val="24"/>
          <w:szCs w:val="24"/>
        </w:rPr>
        <w:lastRenderedPageBreak/>
        <w:t xml:space="preserve">Với </w:t>
      </w:r>
      <w:r w:rsidR="00853BF3" w:rsidRPr="00B30C29">
        <w:rPr>
          <w:color w:val="0D0D0D" w:themeColor="text1" w:themeTint="F2"/>
          <w:sz w:val="24"/>
          <w:szCs w:val="24"/>
        </w:rPr>
        <w:t>BS vùng phủ trung bình</w:t>
      </w:r>
      <w:r w:rsidRPr="00B30C29">
        <w:rPr>
          <w:color w:val="0D0D0D" w:themeColor="text1" w:themeTint="F2"/>
          <w:sz w:val="24"/>
          <w:szCs w:val="24"/>
        </w:rPr>
        <w:t xml:space="preserve">, giới hạn ACLR bằng các giới hạn </w:t>
      </w:r>
      <w:r w:rsidR="00C4759E" w:rsidRPr="00B30C29">
        <w:rPr>
          <w:color w:val="0D0D0D" w:themeColor="text1" w:themeTint="F2"/>
          <w:sz w:val="24"/>
          <w:szCs w:val="24"/>
        </w:rPr>
        <w:t>quy định tại</w:t>
      </w:r>
      <w:r w:rsidRPr="00B30C29">
        <w:rPr>
          <w:color w:val="0D0D0D" w:themeColor="text1" w:themeTint="F2"/>
          <w:sz w:val="24"/>
          <w:szCs w:val="24"/>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_Ref458424426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10</w:t>
      </w:r>
      <w:r w:rsidR="00CA2A0D" w:rsidRPr="00B30C29">
        <w:rPr>
          <w:color w:val="0D0D0D" w:themeColor="text1" w:themeTint="F2"/>
          <w:sz w:val="24"/>
          <w:szCs w:val="24"/>
        </w:rPr>
        <w:fldChar w:fldCharType="end"/>
      </w:r>
      <w:r w:rsidRPr="00B30C29">
        <w:rPr>
          <w:color w:val="0D0D0D" w:themeColor="text1" w:themeTint="F2"/>
          <w:sz w:val="24"/>
          <w:szCs w:val="24"/>
        </w:rPr>
        <w:t xml:space="preserve">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_Ref458422990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11</w:t>
      </w:r>
      <w:r w:rsidR="00CA2A0D" w:rsidRPr="00B30C29">
        <w:rPr>
          <w:color w:val="0D0D0D" w:themeColor="text1" w:themeTint="F2"/>
          <w:sz w:val="24"/>
          <w:szCs w:val="24"/>
        </w:rPr>
        <w:fldChar w:fldCharType="end"/>
      </w:r>
      <w:r w:rsidR="004B7648" w:rsidRPr="00B30C29">
        <w:rPr>
          <w:color w:val="0D0D0D" w:themeColor="text1" w:themeTint="F2"/>
          <w:sz w:val="24"/>
          <w:szCs w:val="24"/>
        </w:rPr>
        <w:t xml:space="preserve"> </w:t>
      </w:r>
      <w:r w:rsidRPr="00B30C29">
        <w:rPr>
          <w:color w:val="0D0D0D" w:themeColor="text1" w:themeTint="F2"/>
          <w:sz w:val="24"/>
          <w:szCs w:val="24"/>
        </w:rPr>
        <w:t>hoặc</w:t>
      </w:r>
      <w:r w:rsidR="00E12695" w:rsidRPr="00B30C29">
        <w:rPr>
          <w:color w:val="0D0D0D" w:themeColor="text1" w:themeTint="F2"/>
          <w:sz w:val="24"/>
          <w:szCs w:val="24"/>
        </w:rPr>
        <w:t xml:space="preserve"> bằng giới hạn tuyệt đối của -25</w:t>
      </w:r>
      <w:r w:rsidRPr="00B30C29">
        <w:rPr>
          <w:color w:val="0D0D0D" w:themeColor="text1" w:themeTint="F2"/>
          <w:sz w:val="24"/>
          <w:szCs w:val="24"/>
        </w:rPr>
        <w:t xml:space="preserve"> dBm/MHz, tùy thuộc giới hạn nào ít nghiêm ngặt hơn.  </w:t>
      </w:r>
    </w:p>
    <w:p w14:paraId="70F2B99B" w14:textId="5610FDC1" w:rsidR="00706650" w:rsidRPr="00B30C29" w:rsidRDefault="00AA5988" w:rsidP="00146074">
      <w:pPr>
        <w:spacing w:after="0" w:line="240" w:lineRule="auto"/>
        <w:rPr>
          <w:color w:val="0D0D0D" w:themeColor="text1" w:themeTint="F2"/>
          <w:sz w:val="24"/>
          <w:szCs w:val="24"/>
        </w:rPr>
      </w:pPr>
      <w:r w:rsidRPr="00B30C29">
        <w:rPr>
          <w:color w:val="0D0D0D" w:themeColor="text1" w:themeTint="F2"/>
          <w:sz w:val="24"/>
          <w:szCs w:val="24"/>
        </w:rPr>
        <w:t xml:space="preserve">Với BS trong nhà, giới hạn ACLR bằng các giới hạn </w:t>
      </w:r>
      <w:r w:rsidR="00C4759E" w:rsidRPr="00B30C29">
        <w:rPr>
          <w:color w:val="0D0D0D" w:themeColor="text1" w:themeTint="F2"/>
          <w:sz w:val="24"/>
          <w:szCs w:val="24"/>
        </w:rPr>
        <w:t>quy định tại</w:t>
      </w:r>
      <w:r w:rsidRPr="00B30C29">
        <w:rPr>
          <w:color w:val="0D0D0D" w:themeColor="text1" w:themeTint="F2"/>
          <w:sz w:val="24"/>
          <w:szCs w:val="24"/>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_Ref458424426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10</w:t>
      </w:r>
      <w:r w:rsidR="00CA2A0D" w:rsidRPr="00B30C29">
        <w:rPr>
          <w:color w:val="0D0D0D" w:themeColor="text1" w:themeTint="F2"/>
          <w:sz w:val="24"/>
          <w:szCs w:val="24"/>
        </w:rPr>
        <w:fldChar w:fldCharType="end"/>
      </w:r>
      <w:r w:rsidRPr="00B30C29">
        <w:rPr>
          <w:color w:val="0D0D0D" w:themeColor="text1" w:themeTint="F2"/>
          <w:sz w:val="24"/>
          <w:szCs w:val="24"/>
        </w:rPr>
        <w:t xml:space="preserve">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_Ref458422990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rPr>
        <w:t>Bảng 11</w:t>
      </w:r>
      <w:r w:rsidR="00CA2A0D" w:rsidRPr="00B30C29">
        <w:rPr>
          <w:color w:val="0D0D0D" w:themeColor="text1" w:themeTint="F2"/>
          <w:sz w:val="24"/>
          <w:szCs w:val="24"/>
        </w:rPr>
        <w:fldChar w:fldCharType="end"/>
      </w:r>
      <w:r w:rsidR="004B7648" w:rsidRPr="00B30C29">
        <w:rPr>
          <w:color w:val="0D0D0D" w:themeColor="text1" w:themeTint="F2"/>
          <w:sz w:val="24"/>
          <w:szCs w:val="24"/>
        </w:rPr>
        <w:t xml:space="preserve"> </w:t>
      </w:r>
      <w:r w:rsidRPr="00B30C29">
        <w:rPr>
          <w:color w:val="0D0D0D" w:themeColor="text1" w:themeTint="F2"/>
          <w:sz w:val="24"/>
          <w:szCs w:val="24"/>
        </w:rPr>
        <w:t>hoặc bằng giới hạn tuyệt đối của -</w:t>
      </w:r>
      <w:r w:rsidR="007A5147" w:rsidRPr="00B30C29">
        <w:rPr>
          <w:color w:val="0D0D0D" w:themeColor="text1" w:themeTint="F2"/>
          <w:sz w:val="24"/>
          <w:szCs w:val="24"/>
          <w:lang w:val="vi-VN"/>
        </w:rPr>
        <w:t>32</w:t>
      </w:r>
      <w:r w:rsidRPr="00B30C29">
        <w:rPr>
          <w:color w:val="0D0D0D" w:themeColor="text1" w:themeTint="F2"/>
          <w:sz w:val="24"/>
          <w:szCs w:val="24"/>
        </w:rPr>
        <w:t xml:space="preserve"> dBm/MHz, tùy thuộc giới hạn nào ít nghiêm ngặt hơn.  </w:t>
      </w:r>
    </w:p>
    <w:p w14:paraId="661931C9" w14:textId="0E037515" w:rsidR="00AA5988" w:rsidRDefault="00AA5988" w:rsidP="00146074">
      <w:pPr>
        <w:spacing w:after="0" w:line="240" w:lineRule="auto"/>
        <w:rPr>
          <w:sz w:val="24"/>
          <w:szCs w:val="24"/>
        </w:rPr>
      </w:pPr>
      <w:r w:rsidRPr="00B30C29">
        <w:rPr>
          <w:color w:val="0D0D0D" w:themeColor="text1" w:themeTint="F2"/>
          <w:sz w:val="24"/>
          <w:szCs w:val="24"/>
        </w:rPr>
        <w:t xml:space="preserve">Với hoạt động trong phổ được ghép đôi, ACLR </w:t>
      </w:r>
      <w:r w:rsidRPr="004F7677">
        <w:rPr>
          <w:sz w:val="24"/>
          <w:szCs w:val="24"/>
        </w:rPr>
        <w:t xml:space="preserve">phải lớn hơn giá trị </w:t>
      </w:r>
      <w:r w:rsidR="00C4759E">
        <w:rPr>
          <w:sz w:val="24"/>
          <w:szCs w:val="24"/>
        </w:rPr>
        <w:t>quy định tại</w:t>
      </w:r>
      <w:r w:rsidRPr="004F7677">
        <w:rPr>
          <w:sz w:val="24"/>
          <w:szCs w:val="24"/>
        </w:rPr>
        <w:t xml:space="preserve"> </w:t>
      </w:r>
      <w:r w:rsidR="00CA2A0D" w:rsidRPr="004F7677">
        <w:rPr>
          <w:sz w:val="24"/>
          <w:szCs w:val="24"/>
        </w:rPr>
        <w:fldChar w:fldCharType="begin"/>
      </w:r>
      <w:r w:rsidR="00CA2A0D" w:rsidRPr="004F7677">
        <w:rPr>
          <w:sz w:val="24"/>
          <w:szCs w:val="24"/>
        </w:rPr>
        <w:instrText xml:space="preserve"> REF _Ref458424426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10</w:t>
      </w:r>
      <w:r w:rsidR="00CA2A0D" w:rsidRPr="004F7677">
        <w:rPr>
          <w:sz w:val="24"/>
          <w:szCs w:val="24"/>
        </w:rPr>
        <w:fldChar w:fldCharType="end"/>
      </w:r>
      <w:r w:rsidRPr="004F7677">
        <w:rPr>
          <w:sz w:val="24"/>
          <w:szCs w:val="24"/>
        </w:rPr>
        <w:t>.</w:t>
      </w:r>
    </w:p>
    <w:p w14:paraId="2D9F6E4F" w14:textId="6826C7D5" w:rsidR="007759BE" w:rsidRPr="004F7677" w:rsidRDefault="007759BE" w:rsidP="00146074">
      <w:pPr>
        <w:pStyle w:val="Caption"/>
        <w:spacing w:after="0" w:line="240" w:lineRule="auto"/>
      </w:pPr>
      <w:bookmarkStart w:id="641" w:name="_Ref458424426"/>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10</w:t>
      </w:r>
      <w:r w:rsidR="000A308C" w:rsidRPr="004F7677">
        <w:fldChar w:fldCharType="end"/>
      </w:r>
      <w:bookmarkEnd w:id="641"/>
      <w:r w:rsidR="00995277" w:rsidRPr="004F7677">
        <w:t xml:space="preserve"> – ACLR </w:t>
      </w:r>
      <w:r w:rsidRPr="004F7677">
        <w:t>của trạm gốc trong phổ được ghép cặp</w:t>
      </w:r>
    </w:p>
    <w:tbl>
      <w:tblPr>
        <w:tblStyle w:val="TableGrid"/>
        <w:tblW w:w="0" w:type="auto"/>
        <w:tblLook w:val="04A0" w:firstRow="1" w:lastRow="0" w:firstColumn="1" w:lastColumn="0" w:noHBand="0" w:noVBand="1"/>
      </w:tblPr>
      <w:tblGrid>
        <w:gridCol w:w="1772"/>
        <w:gridCol w:w="2481"/>
        <w:gridCol w:w="1788"/>
        <w:gridCol w:w="1936"/>
        <w:gridCol w:w="1078"/>
      </w:tblGrid>
      <w:tr w:rsidR="00762280" w:rsidRPr="004F7677" w14:paraId="24AF7ACC" w14:textId="77777777" w:rsidTr="004D6932">
        <w:trPr>
          <w:tblHeader/>
        </w:trPr>
        <w:tc>
          <w:tcPr>
            <w:tcW w:w="1809" w:type="dxa"/>
          </w:tcPr>
          <w:p w14:paraId="58579E4C" w14:textId="77777777" w:rsidR="00762280" w:rsidRPr="004F7677" w:rsidRDefault="00762280" w:rsidP="00146074">
            <w:pPr>
              <w:spacing w:after="0" w:line="240" w:lineRule="auto"/>
              <w:jc w:val="center"/>
              <w:rPr>
                <w:b/>
                <w:lang w:eastAsia="zh-CN"/>
              </w:rPr>
            </w:pPr>
            <w:r w:rsidRPr="004F7677">
              <w:rPr>
                <w:b/>
                <w:lang w:eastAsia="zh-CN"/>
              </w:rPr>
              <w:t xml:space="preserve">Băng thông kênh của sóng mang E-UTRA thấp nhất/cao nhất được </w:t>
            </w:r>
            <w:r w:rsidR="00C67791" w:rsidRPr="004F7677">
              <w:rPr>
                <w:b/>
                <w:lang w:eastAsia="zh-CN"/>
              </w:rPr>
              <w:t xml:space="preserve">cấp </w:t>
            </w:r>
            <w:r w:rsidRPr="004F7677">
              <w:rPr>
                <w:b/>
                <w:lang w:eastAsia="zh-CN"/>
              </w:rPr>
              <w:t>phát BW</w:t>
            </w:r>
            <w:r w:rsidRPr="004F7677">
              <w:rPr>
                <w:b/>
                <w:vertAlign w:val="subscript"/>
                <w:lang w:eastAsia="zh-CN"/>
              </w:rPr>
              <w:t>Channel</w:t>
            </w:r>
            <w:r w:rsidRPr="004F7677">
              <w:rPr>
                <w:b/>
                <w:lang w:eastAsia="zh-CN"/>
              </w:rPr>
              <w:t xml:space="preserve"> (MHz)</w:t>
            </w:r>
          </w:p>
        </w:tc>
        <w:tc>
          <w:tcPr>
            <w:tcW w:w="2552" w:type="dxa"/>
          </w:tcPr>
          <w:p w14:paraId="34609C08" w14:textId="77777777" w:rsidR="00762280" w:rsidRPr="004F7677" w:rsidRDefault="00762280" w:rsidP="00146074">
            <w:pPr>
              <w:spacing w:after="0" w:line="240" w:lineRule="auto"/>
              <w:jc w:val="center"/>
              <w:rPr>
                <w:b/>
                <w:lang w:eastAsia="zh-CN"/>
              </w:rPr>
            </w:pPr>
            <w:r w:rsidRPr="004F7677">
              <w:rPr>
                <w:b/>
                <w:lang w:eastAsia="zh-CN"/>
              </w:rPr>
              <w:t xml:space="preserve">Độ lệch tần số trung tâm kênh lân cận BS bên dưới tần số trung tâm thấp nhất hoặc bên trên tần số trung tâm sóng mang cao nhất được </w:t>
            </w:r>
            <w:r w:rsidR="00C67791" w:rsidRPr="004F7677">
              <w:rPr>
                <w:b/>
                <w:lang w:eastAsia="zh-CN"/>
              </w:rPr>
              <w:t xml:space="preserve">cấp </w:t>
            </w:r>
            <w:r w:rsidRPr="004F7677">
              <w:rPr>
                <w:b/>
                <w:lang w:eastAsia="zh-CN"/>
              </w:rPr>
              <w:t>phát</w:t>
            </w:r>
          </w:p>
        </w:tc>
        <w:tc>
          <w:tcPr>
            <w:tcW w:w="1843" w:type="dxa"/>
          </w:tcPr>
          <w:p w14:paraId="794EB140" w14:textId="77777777" w:rsidR="00762280" w:rsidRPr="004F7677" w:rsidRDefault="00762280" w:rsidP="00146074">
            <w:pPr>
              <w:spacing w:after="0" w:line="240" w:lineRule="auto"/>
              <w:jc w:val="center"/>
              <w:rPr>
                <w:b/>
                <w:lang w:eastAsia="zh-CN"/>
              </w:rPr>
            </w:pPr>
            <w:r w:rsidRPr="004F7677">
              <w:rPr>
                <w:b/>
                <w:lang w:eastAsia="zh-CN"/>
              </w:rPr>
              <w:t xml:space="preserve">Sóng mang kênh lân cận </w:t>
            </w:r>
            <w:r w:rsidR="00D0235A" w:rsidRPr="004F7677">
              <w:rPr>
                <w:b/>
                <w:lang w:eastAsia="zh-CN"/>
              </w:rPr>
              <w:t xml:space="preserve">giả định   </w:t>
            </w:r>
            <w:r w:rsidRPr="004F7677">
              <w:rPr>
                <w:b/>
                <w:lang w:eastAsia="zh-CN"/>
              </w:rPr>
              <w:t xml:space="preserve"> </w:t>
            </w:r>
            <w:r w:rsidR="00144307">
              <w:rPr>
                <w:lang w:eastAsia="zh-CN"/>
              </w:rPr>
              <w:t>(T</w:t>
            </w:r>
            <w:r w:rsidRPr="004F7677">
              <w:rPr>
                <w:lang w:eastAsia="zh-CN"/>
              </w:rPr>
              <w:t>ham khảo)</w:t>
            </w:r>
          </w:p>
        </w:tc>
        <w:tc>
          <w:tcPr>
            <w:tcW w:w="1984" w:type="dxa"/>
          </w:tcPr>
          <w:p w14:paraId="5AF2D5FD" w14:textId="77777777" w:rsidR="00762280" w:rsidRPr="004F7677" w:rsidRDefault="00762280" w:rsidP="00146074">
            <w:pPr>
              <w:spacing w:after="0" w:line="240" w:lineRule="auto"/>
              <w:jc w:val="center"/>
              <w:rPr>
                <w:b/>
                <w:lang w:eastAsia="zh-CN"/>
              </w:rPr>
            </w:pPr>
            <w:r w:rsidRPr="004F7677">
              <w:rPr>
                <w:b/>
                <w:lang w:eastAsia="zh-CN"/>
              </w:rPr>
              <w:t>Bộ lọc tần số kênh lân cận và băng thông bộ lọc tương ứng</w:t>
            </w:r>
          </w:p>
        </w:tc>
        <w:tc>
          <w:tcPr>
            <w:tcW w:w="1093" w:type="dxa"/>
          </w:tcPr>
          <w:p w14:paraId="310840EC" w14:textId="77777777" w:rsidR="00762280" w:rsidRPr="004F7677" w:rsidRDefault="00762280" w:rsidP="00146074">
            <w:pPr>
              <w:spacing w:after="0" w:line="240" w:lineRule="auto"/>
              <w:jc w:val="center"/>
              <w:rPr>
                <w:b/>
                <w:lang w:eastAsia="zh-CN"/>
              </w:rPr>
            </w:pPr>
            <w:r w:rsidRPr="004F7677">
              <w:rPr>
                <w:b/>
                <w:lang w:eastAsia="zh-CN"/>
              </w:rPr>
              <w:t>Giới hạn ACLR</w:t>
            </w:r>
          </w:p>
        </w:tc>
      </w:tr>
      <w:tr w:rsidR="002A3F69" w:rsidRPr="004F7677" w14:paraId="41F86C3E" w14:textId="77777777" w:rsidTr="002A3F69">
        <w:tc>
          <w:tcPr>
            <w:tcW w:w="1809" w:type="dxa"/>
            <w:vMerge w:val="restart"/>
          </w:tcPr>
          <w:p w14:paraId="7B06AE83" w14:textId="77777777" w:rsidR="002A3F69" w:rsidRPr="004F7677" w:rsidRDefault="00946AFB" w:rsidP="00146074">
            <w:pPr>
              <w:spacing w:after="0" w:line="240" w:lineRule="auto"/>
              <w:jc w:val="center"/>
              <w:rPr>
                <w:lang w:eastAsia="zh-CN"/>
              </w:rPr>
            </w:pPr>
            <w:r>
              <w:rPr>
                <w:lang w:eastAsia="zh-CN"/>
              </w:rPr>
              <w:t xml:space="preserve">5, </w:t>
            </w:r>
            <w:r w:rsidR="002A3F69" w:rsidRPr="004F7677">
              <w:rPr>
                <w:lang w:eastAsia="zh-CN"/>
              </w:rPr>
              <w:t>10, 15, 20</w:t>
            </w:r>
          </w:p>
        </w:tc>
        <w:tc>
          <w:tcPr>
            <w:tcW w:w="2552" w:type="dxa"/>
          </w:tcPr>
          <w:p w14:paraId="4A61BF97" w14:textId="77777777" w:rsidR="002A3F69" w:rsidRPr="004F7677" w:rsidRDefault="002A3F69" w:rsidP="00146074">
            <w:pPr>
              <w:spacing w:after="0" w:line="240" w:lineRule="auto"/>
              <w:jc w:val="center"/>
              <w:rPr>
                <w:lang w:eastAsia="zh-CN"/>
              </w:rPr>
            </w:pPr>
            <w:r w:rsidRPr="004F7677">
              <w:rPr>
                <w:lang w:eastAsia="zh-CN"/>
              </w:rPr>
              <w:t>BW</w:t>
            </w:r>
            <w:r w:rsidRPr="004F7677">
              <w:rPr>
                <w:vertAlign w:val="subscript"/>
                <w:lang w:eastAsia="zh-CN"/>
              </w:rPr>
              <w:t>Channel</w:t>
            </w:r>
          </w:p>
        </w:tc>
        <w:tc>
          <w:tcPr>
            <w:tcW w:w="1843" w:type="dxa"/>
          </w:tcPr>
          <w:p w14:paraId="22FFE231" w14:textId="77777777" w:rsidR="002A3F69" w:rsidRPr="004F7677" w:rsidRDefault="00E92235" w:rsidP="00146074">
            <w:pPr>
              <w:spacing w:after="0" w:line="240" w:lineRule="auto"/>
              <w:jc w:val="center"/>
              <w:rPr>
                <w:lang w:eastAsia="zh-CN"/>
              </w:rPr>
            </w:pPr>
            <w:r>
              <w:rPr>
                <w:lang w:eastAsia="zh-CN"/>
              </w:rPr>
              <w:t xml:space="preserve">E-UTRA </w:t>
            </w:r>
            <w:r w:rsidR="002A3F69" w:rsidRPr="004F7677">
              <w:rPr>
                <w:lang w:eastAsia="zh-CN"/>
              </w:rPr>
              <w:t>cùng BW</w:t>
            </w:r>
          </w:p>
        </w:tc>
        <w:tc>
          <w:tcPr>
            <w:tcW w:w="1984" w:type="dxa"/>
          </w:tcPr>
          <w:p w14:paraId="4D953F93" w14:textId="77777777" w:rsidR="002A3F69" w:rsidRPr="004F7677" w:rsidRDefault="002A3F69" w:rsidP="00146074">
            <w:pPr>
              <w:spacing w:after="0" w:line="240" w:lineRule="auto"/>
              <w:jc w:val="center"/>
              <w:rPr>
                <w:lang w:eastAsia="zh-CN"/>
              </w:rPr>
            </w:pPr>
            <w:r w:rsidRPr="004F7677">
              <w:rPr>
                <w:lang w:eastAsia="zh-CN"/>
              </w:rPr>
              <w:t>Vuông (BW</w:t>
            </w:r>
            <w:r w:rsidRPr="004F7677">
              <w:rPr>
                <w:vertAlign w:val="subscript"/>
                <w:lang w:eastAsia="zh-CN"/>
              </w:rPr>
              <w:t>Config</w:t>
            </w:r>
            <w:r w:rsidRPr="004F7677">
              <w:rPr>
                <w:lang w:eastAsia="zh-CN"/>
              </w:rPr>
              <w:t>)</w:t>
            </w:r>
          </w:p>
        </w:tc>
        <w:tc>
          <w:tcPr>
            <w:tcW w:w="1093" w:type="dxa"/>
          </w:tcPr>
          <w:p w14:paraId="71B4D912" w14:textId="77777777" w:rsidR="002A3F69" w:rsidRPr="004F7677" w:rsidRDefault="002A3F69" w:rsidP="00146074">
            <w:pPr>
              <w:spacing w:after="0" w:line="240" w:lineRule="auto"/>
              <w:jc w:val="center"/>
              <w:rPr>
                <w:lang w:eastAsia="zh-CN"/>
              </w:rPr>
            </w:pPr>
            <w:r w:rsidRPr="004F7677">
              <w:rPr>
                <w:lang w:eastAsia="zh-CN"/>
              </w:rPr>
              <w:t>44,2 dB</w:t>
            </w:r>
          </w:p>
        </w:tc>
      </w:tr>
      <w:tr w:rsidR="002A3F69" w:rsidRPr="004F7677" w14:paraId="0CF1D186" w14:textId="77777777" w:rsidTr="002A3F69">
        <w:tc>
          <w:tcPr>
            <w:tcW w:w="1809" w:type="dxa"/>
            <w:vMerge/>
          </w:tcPr>
          <w:p w14:paraId="725D6528" w14:textId="77777777" w:rsidR="002A3F69" w:rsidRPr="004F7677" w:rsidRDefault="002A3F69" w:rsidP="00146074">
            <w:pPr>
              <w:spacing w:after="0" w:line="240" w:lineRule="auto"/>
              <w:rPr>
                <w:lang w:eastAsia="zh-CN"/>
              </w:rPr>
            </w:pPr>
          </w:p>
        </w:tc>
        <w:tc>
          <w:tcPr>
            <w:tcW w:w="2552" w:type="dxa"/>
          </w:tcPr>
          <w:p w14:paraId="03FE992F" w14:textId="77777777" w:rsidR="002A3F69" w:rsidRPr="004F7677" w:rsidRDefault="002A3F69" w:rsidP="00146074">
            <w:pPr>
              <w:spacing w:after="0" w:line="240" w:lineRule="auto"/>
              <w:jc w:val="center"/>
              <w:rPr>
                <w:lang w:eastAsia="zh-CN"/>
              </w:rPr>
            </w:pPr>
            <w:r w:rsidRPr="004F7677">
              <w:rPr>
                <w:lang w:eastAsia="zh-CN"/>
              </w:rPr>
              <w:t>2 x BW</w:t>
            </w:r>
            <w:r w:rsidRPr="004F7677">
              <w:rPr>
                <w:vertAlign w:val="subscript"/>
                <w:lang w:eastAsia="zh-CN"/>
              </w:rPr>
              <w:t>Channel</w:t>
            </w:r>
          </w:p>
        </w:tc>
        <w:tc>
          <w:tcPr>
            <w:tcW w:w="1843" w:type="dxa"/>
          </w:tcPr>
          <w:p w14:paraId="5947580B" w14:textId="77777777" w:rsidR="002A3F69" w:rsidRPr="004F7677" w:rsidRDefault="00E92235" w:rsidP="00146074">
            <w:pPr>
              <w:spacing w:after="0" w:line="240" w:lineRule="auto"/>
              <w:jc w:val="center"/>
              <w:rPr>
                <w:lang w:eastAsia="zh-CN"/>
              </w:rPr>
            </w:pPr>
            <w:r>
              <w:rPr>
                <w:lang w:eastAsia="zh-CN"/>
              </w:rPr>
              <w:t xml:space="preserve">E-UTRA </w:t>
            </w:r>
            <w:r w:rsidR="002A3F69" w:rsidRPr="004F7677">
              <w:rPr>
                <w:lang w:eastAsia="zh-CN"/>
              </w:rPr>
              <w:t>cùng BW</w:t>
            </w:r>
          </w:p>
        </w:tc>
        <w:tc>
          <w:tcPr>
            <w:tcW w:w="1984" w:type="dxa"/>
          </w:tcPr>
          <w:p w14:paraId="21099223" w14:textId="77777777" w:rsidR="002A3F69" w:rsidRPr="004F7677" w:rsidRDefault="002A3F69" w:rsidP="00146074">
            <w:pPr>
              <w:spacing w:after="0" w:line="240" w:lineRule="auto"/>
              <w:jc w:val="center"/>
              <w:rPr>
                <w:lang w:eastAsia="zh-CN"/>
              </w:rPr>
            </w:pPr>
            <w:r w:rsidRPr="004F7677">
              <w:rPr>
                <w:lang w:eastAsia="zh-CN"/>
              </w:rPr>
              <w:t>Vuông (BW</w:t>
            </w:r>
            <w:r w:rsidRPr="004F7677">
              <w:rPr>
                <w:vertAlign w:val="subscript"/>
                <w:lang w:eastAsia="zh-CN"/>
              </w:rPr>
              <w:t>Config</w:t>
            </w:r>
            <w:r w:rsidRPr="004F7677">
              <w:rPr>
                <w:lang w:eastAsia="zh-CN"/>
              </w:rPr>
              <w:t>)</w:t>
            </w:r>
          </w:p>
        </w:tc>
        <w:tc>
          <w:tcPr>
            <w:tcW w:w="1093" w:type="dxa"/>
          </w:tcPr>
          <w:p w14:paraId="07381106" w14:textId="77777777" w:rsidR="002A3F69" w:rsidRPr="004F7677" w:rsidRDefault="002A3F69" w:rsidP="00146074">
            <w:pPr>
              <w:spacing w:after="0" w:line="240" w:lineRule="auto"/>
              <w:jc w:val="center"/>
            </w:pPr>
            <w:r w:rsidRPr="004F7677">
              <w:rPr>
                <w:lang w:eastAsia="zh-CN"/>
              </w:rPr>
              <w:t>44,2 dB</w:t>
            </w:r>
          </w:p>
        </w:tc>
      </w:tr>
      <w:tr w:rsidR="002A3F69" w:rsidRPr="004F7677" w14:paraId="1B2A0ED0" w14:textId="77777777" w:rsidTr="002A3F69">
        <w:tc>
          <w:tcPr>
            <w:tcW w:w="1809" w:type="dxa"/>
            <w:vMerge/>
          </w:tcPr>
          <w:p w14:paraId="33FFB9F4" w14:textId="77777777" w:rsidR="002A3F69" w:rsidRPr="004F7677" w:rsidRDefault="002A3F69" w:rsidP="00146074">
            <w:pPr>
              <w:spacing w:after="0" w:line="240" w:lineRule="auto"/>
              <w:rPr>
                <w:lang w:eastAsia="zh-CN"/>
              </w:rPr>
            </w:pPr>
          </w:p>
        </w:tc>
        <w:tc>
          <w:tcPr>
            <w:tcW w:w="2552" w:type="dxa"/>
          </w:tcPr>
          <w:p w14:paraId="748D88EC" w14:textId="77777777" w:rsidR="002A3F69" w:rsidRPr="004F7677" w:rsidRDefault="002A3F69"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+ 2,5 MHz</w:t>
            </w:r>
          </w:p>
        </w:tc>
        <w:tc>
          <w:tcPr>
            <w:tcW w:w="1843" w:type="dxa"/>
          </w:tcPr>
          <w:p w14:paraId="74CACA48" w14:textId="77777777" w:rsidR="002A3F69" w:rsidRPr="004F7677" w:rsidRDefault="007759BE" w:rsidP="00146074">
            <w:pPr>
              <w:spacing w:after="0" w:line="240" w:lineRule="auto"/>
              <w:jc w:val="center"/>
              <w:rPr>
                <w:lang w:eastAsia="zh-CN"/>
              </w:rPr>
            </w:pPr>
            <w:r w:rsidRPr="004F7677">
              <w:rPr>
                <w:lang w:eastAsia="zh-CN"/>
              </w:rPr>
              <w:t xml:space="preserve">UTRA </w:t>
            </w:r>
            <w:r w:rsidR="002A3F69" w:rsidRPr="004F7677">
              <w:rPr>
                <w:lang w:eastAsia="zh-CN"/>
              </w:rPr>
              <w:t>3,84 Mcps</w:t>
            </w:r>
          </w:p>
        </w:tc>
        <w:tc>
          <w:tcPr>
            <w:tcW w:w="1984" w:type="dxa"/>
          </w:tcPr>
          <w:p w14:paraId="22BF126F" w14:textId="77777777" w:rsidR="002A3F69" w:rsidRPr="004F7677" w:rsidRDefault="002A3F69" w:rsidP="00146074">
            <w:pPr>
              <w:spacing w:after="0" w:line="240" w:lineRule="auto"/>
              <w:jc w:val="center"/>
              <w:rPr>
                <w:lang w:eastAsia="zh-CN"/>
              </w:rPr>
            </w:pPr>
            <w:r w:rsidRPr="004F7677">
              <w:rPr>
                <w:lang w:eastAsia="zh-CN"/>
              </w:rPr>
              <w:t>RRC (3,84 Mcps)</w:t>
            </w:r>
          </w:p>
        </w:tc>
        <w:tc>
          <w:tcPr>
            <w:tcW w:w="1093" w:type="dxa"/>
          </w:tcPr>
          <w:p w14:paraId="173303EB" w14:textId="77777777" w:rsidR="002A3F69" w:rsidRPr="004F7677" w:rsidRDefault="002A3F69" w:rsidP="00146074">
            <w:pPr>
              <w:spacing w:after="0" w:line="240" w:lineRule="auto"/>
              <w:jc w:val="center"/>
            </w:pPr>
            <w:r w:rsidRPr="004F7677">
              <w:rPr>
                <w:lang w:eastAsia="zh-CN"/>
              </w:rPr>
              <w:t>44,2 dB</w:t>
            </w:r>
          </w:p>
        </w:tc>
      </w:tr>
      <w:tr w:rsidR="002A3F69" w:rsidRPr="004F7677" w14:paraId="03306129" w14:textId="77777777" w:rsidTr="002A3F69">
        <w:tc>
          <w:tcPr>
            <w:tcW w:w="1809" w:type="dxa"/>
            <w:vMerge/>
          </w:tcPr>
          <w:p w14:paraId="3786FD22" w14:textId="77777777" w:rsidR="002A3F69" w:rsidRPr="004F7677" w:rsidRDefault="002A3F69" w:rsidP="00146074">
            <w:pPr>
              <w:spacing w:after="0" w:line="240" w:lineRule="auto"/>
              <w:rPr>
                <w:lang w:eastAsia="zh-CN"/>
              </w:rPr>
            </w:pPr>
          </w:p>
        </w:tc>
        <w:tc>
          <w:tcPr>
            <w:tcW w:w="2552" w:type="dxa"/>
          </w:tcPr>
          <w:p w14:paraId="50A9C456" w14:textId="77777777" w:rsidR="002A3F69" w:rsidRPr="004F7677" w:rsidRDefault="002A3F69"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+ 7,5 MHz</w:t>
            </w:r>
          </w:p>
        </w:tc>
        <w:tc>
          <w:tcPr>
            <w:tcW w:w="1843" w:type="dxa"/>
          </w:tcPr>
          <w:p w14:paraId="1BDDFFEB" w14:textId="77777777" w:rsidR="002A3F69" w:rsidRPr="004F7677" w:rsidRDefault="007759BE" w:rsidP="00146074">
            <w:pPr>
              <w:spacing w:after="0" w:line="240" w:lineRule="auto"/>
              <w:jc w:val="center"/>
              <w:rPr>
                <w:lang w:eastAsia="zh-CN"/>
              </w:rPr>
            </w:pPr>
            <w:r w:rsidRPr="004F7677">
              <w:rPr>
                <w:lang w:eastAsia="zh-CN"/>
              </w:rPr>
              <w:t xml:space="preserve">UTRA </w:t>
            </w:r>
            <w:r w:rsidR="002A3F69" w:rsidRPr="004F7677">
              <w:rPr>
                <w:lang w:eastAsia="zh-CN"/>
              </w:rPr>
              <w:t>3,84 Mcps</w:t>
            </w:r>
          </w:p>
        </w:tc>
        <w:tc>
          <w:tcPr>
            <w:tcW w:w="1984" w:type="dxa"/>
          </w:tcPr>
          <w:p w14:paraId="2EAFAAB2" w14:textId="77777777" w:rsidR="002A3F69" w:rsidRPr="004F7677" w:rsidRDefault="002A3F69" w:rsidP="00146074">
            <w:pPr>
              <w:spacing w:after="0" w:line="240" w:lineRule="auto"/>
              <w:jc w:val="center"/>
              <w:rPr>
                <w:lang w:eastAsia="zh-CN"/>
              </w:rPr>
            </w:pPr>
            <w:r w:rsidRPr="004F7677">
              <w:rPr>
                <w:lang w:eastAsia="zh-CN"/>
              </w:rPr>
              <w:t>RRC (3,84 Mcps)</w:t>
            </w:r>
          </w:p>
        </w:tc>
        <w:tc>
          <w:tcPr>
            <w:tcW w:w="1093" w:type="dxa"/>
          </w:tcPr>
          <w:p w14:paraId="24343DB7" w14:textId="77777777" w:rsidR="002A3F69" w:rsidRPr="004F7677" w:rsidRDefault="002A3F69" w:rsidP="00146074">
            <w:pPr>
              <w:spacing w:after="0" w:line="240" w:lineRule="auto"/>
              <w:jc w:val="center"/>
            </w:pPr>
            <w:r w:rsidRPr="004F7677">
              <w:rPr>
                <w:lang w:eastAsia="zh-CN"/>
              </w:rPr>
              <w:t>44,2 dB</w:t>
            </w:r>
          </w:p>
        </w:tc>
      </w:tr>
      <w:tr w:rsidR="002A3F69" w:rsidRPr="004F7677" w14:paraId="665658F4" w14:textId="77777777" w:rsidTr="007759BE">
        <w:tc>
          <w:tcPr>
            <w:tcW w:w="9281" w:type="dxa"/>
            <w:gridSpan w:val="5"/>
          </w:tcPr>
          <w:p w14:paraId="720C26E7" w14:textId="77777777" w:rsidR="002A3F69" w:rsidRPr="004F7677" w:rsidRDefault="002A3F69" w:rsidP="00146074">
            <w:pPr>
              <w:spacing w:after="0" w:line="240" w:lineRule="auto"/>
              <w:rPr>
                <w:sz w:val="20"/>
                <w:szCs w:val="20"/>
                <w:lang w:eastAsia="zh-CN"/>
              </w:rPr>
            </w:pPr>
            <w:r w:rsidRPr="004F7677">
              <w:rPr>
                <w:sz w:val="20"/>
                <w:szCs w:val="20"/>
                <w:lang w:eastAsia="zh-CN"/>
              </w:rPr>
              <w:t>CHÚ THÍCH 1: BW</w:t>
            </w:r>
            <w:r w:rsidRPr="004F7677">
              <w:rPr>
                <w:sz w:val="20"/>
                <w:szCs w:val="20"/>
                <w:vertAlign w:val="subscript"/>
                <w:lang w:eastAsia="zh-CN"/>
              </w:rPr>
              <w:t>Channel</w:t>
            </w:r>
            <w:r w:rsidRPr="004F7677">
              <w:rPr>
                <w:sz w:val="20"/>
                <w:szCs w:val="20"/>
                <w:lang w:eastAsia="zh-CN"/>
              </w:rPr>
              <w:t xml:space="preserve"> và BW</w:t>
            </w:r>
            <w:r w:rsidRPr="004F7677">
              <w:rPr>
                <w:sz w:val="20"/>
                <w:szCs w:val="20"/>
                <w:vertAlign w:val="subscript"/>
                <w:lang w:eastAsia="zh-CN"/>
              </w:rPr>
              <w:t>Config</w:t>
            </w:r>
            <w:r w:rsidRPr="004F7677">
              <w:rPr>
                <w:sz w:val="20"/>
                <w:szCs w:val="20"/>
                <w:lang w:eastAsia="zh-CN"/>
              </w:rPr>
              <w:t xml:space="preserve"> là cấu hình băng thông phát và băng thông kênh của sóng mang E-UTRA thấp nhất/cao nhất được cấp phát trên tần số kênh được tính toán.</w:t>
            </w:r>
          </w:p>
          <w:p w14:paraId="573D50EC" w14:textId="6874A58E" w:rsidR="002A3F69" w:rsidRPr="004F7677" w:rsidRDefault="002A3F69" w:rsidP="00146074">
            <w:pPr>
              <w:spacing w:after="0" w:line="240" w:lineRule="auto"/>
              <w:rPr>
                <w:lang w:eastAsia="zh-CN"/>
              </w:rPr>
            </w:pPr>
            <w:r w:rsidRPr="004F7677">
              <w:rPr>
                <w:sz w:val="20"/>
                <w:szCs w:val="20"/>
                <w:lang w:eastAsia="zh-CN"/>
              </w:rPr>
              <w:t xml:space="preserve">CHÚ THÍCH 2: Bộ lọc RRC tương ứng với bộ lọc dạng xung phát được </w:t>
            </w:r>
            <w:r w:rsidR="00C4759E">
              <w:rPr>
                <w:sz w:val="20"/>
                <w:szCs w:val="20"/>
                <w:lang w:eastAsia="zh-CN"/>
              </w:rPr>
              <w:t>quy định tại</w:t>
            </w:r>
            <w:r w:rsidRPr="004F7677">
              <w:rPr>
                <w:sz w:val="20"/>
                <w:szCs w:val="20"/>
                <w:lang w:eastAsia="zh-CN"/>
              </w:rPr>
              <w:t xml:space="preserve"> ETSI 125 104, với tốc độ chíp</w:t>
            </w:r>
            <w:r w:rsidR="00144307">
              <w:rPr>
                <w:sz w:val="20"/>
                <w:szCs w:val="20"/>
                <w:lang w:eastAsia="zh-CN"/>
              </w:rPr>
              <w:t xml:space="preserve"> theo </w:t>
            </w:r>
            <w:r w:rsidR="00C4759E">
              <w:rPr>
                <w:sz w:val="20"/>
                <w:szCs w:val="20"/>
                <w:lang w:eastAsia="zh-CN"/>
              </w:rPr>
              <w:t>quy định tại</w:t>
            </w:r>
            <w:r w:rsidR="00144307">
              <w:rPr>
                <w:sz w:val="20"/>
                <w:szCs w:val="20"/>
                <w:lang w:eastAsia="zh-CN"/>
              </w:rPr>
              <w:t xml:space="preserve"> B</w:t>
            </w:r>
            <w:r w:rsidR="004D6932" w:rsidRPr="004F7677">
              <w:rPr>
                <w:sz w:val="20"/>
                <w:szCs w:val="20"/>
                <w:lang w:eastAsia="zh-CN"/>
              </w:rPr>
              <w:t>ảng này.</w:t>
            </w:r>
          </w:p>
        </w:tc>
      </w:tr>
    </w:tbl>
    <w:p w14:paraId="17E73CEE" w14:textId="4625965F" w:rsidR="004D6932" w:rsidRPr="004F7677" w:rsidRDefault="004D6932" w:rsidP="00146074">
      <w:pPr>
        <w:spacing w:after="0" w:line="240" w:lineRule="auto"/>
        <w:rPr>
          <w:sz w:val="24"/>
          <w:szCs w:val="24"/>
          <w:lang w:eastAsia="zh-CN"/>
        </w:rPr>
      </w:pPr>
      <w:r w:rsidRPr="004F7677">
        <w:rPr>
          <w:sz w:val="24"/>
          <w:szCs w:val="24"/>
          <w:lang w:eastAsia="zh-CN"/>
        </w:rPr>
        <w:t xml:space="preserve">Với hoạt động trong phổ không ghép cặp, ACLR phải lớn hơn giá trị </w:t>
      </w:r>
      <w:r w:rsidR="00C4759E">
        <w:rPr>
          <w:sz w:val="24"/>
          <w:szCs w:val="24"/>
          <w:lang w:eastAsia="zh-CN"/>
        </w:rPr>
        <w:t>quy định tại</w:t>
      </w:r>
      <w:r w:rsidR="007759BE"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_Ref458422990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11</w:t>
      </w:r>
      <w:r w:rsidR="00CA2A0D" w:rsidRPr="004F7677">
        <w:rPr>
          <w:sz w:val="24"/>
          <w:szCs w:val="24"/>
        </w:rPr>
        <w:fldChar w:fldCharType="end"/>
      </w:r>
      <w:r w:rsidR="007759BE" w:rsidRPr="004F7677">
        <w:rPr>
          <w:sz w:val="24"/>
          <w:szCs w:val="24"/>
          <w:lang w:eastAsia="zh-CN"/>
        </w:rPr>
        <w:t xml:space="preserve">. </w:t>
      </w:r>
      <w:r w:rsidRPr="004F7677">
        <w:rPr>
          <w:sz w:val="24"/>
          <w:szCs w:val="24"/>
          <w:lang w:eastAsia="zh-CN"/>
        </w:rPr>
        <w:t xml:space="preserve"> </w:t>
      </w:r>
    </w:p>
    <w:p w14:paraId="1D192884" w14:textId="0F52C950" w:rsidR="007759BE" w:rsidRPr="004F7677" w:rsidRDefault="007759BE" w:rsidP="00146074">
      <w:pPr>
        <w:pStyle w:val="Caption"/>
        <w:spacing w:after="0" w:line="240" w:lineRule="auto"/>
      </w:pPr>
      <w:bookmarkStart w:id="642" w:name="_Ref458422990"/>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11</w:t>
      </w:r>
      <w:r w:rsidR="000A308C" w:rsidRPr="004F7677">
        <w:fldChar w:fldCharType="end"/>
      </w:r>
      <w:bookmarkEnd w:id="642"/>
      <w:r w:rsidR="00995277" w:rsidRPr="004F7677">
        <w:t xml:space="preserve"> – ACLR </w:t>
      </w:r>
      <w:r w:rsidRPr="004F7677">
        <w:t>của trạm gốc trong phổ không được ghép cặp với hoạt động đồng bộ</w:t>
      </w:r>
    </w:p>
    <w:tbl>
      <w:tblPr>
        <w:tblStyle w:val="TableGrid"/>
        <w:tblW w:w="0" w:type="auto"/>
        <w:tblLook w:val="04A0" w:firstRow="1" w:lastRow="0" w:firstColumn="1" w:lastColumn="0" w:noHBand="0" w:noVBand="1"/>
      </w:tblPr>
      <w:tblGrid>
        <w:gridCol w:w="1772"/>
        <w:gridCol w:w="2481"/>
        <w:gridCol w:w="1788"/>
        <w:gridCol w:w="1936"/>
        <w:gridCol w:w="1078"/>
      </w:tblGrid>
      <w:tr w:rsidR="004D6932" w:rsidRPr="004F7677" w14:paraId="5C80DDBF" w14:textId="77777777" w:rsidTr="007759BE">
        <w:trPr>
          <w:tblHeader/>
        </w:trPr>
        <w:tc>
          <w:tcPr>
            <w:tcW w:w="1809" w:type="dxa"/>
          </w:tcPr>
          <w:p w14:paraId="69341050" w14:textId="77777777" w:rsidR="004D6932" w:rsidRPr="004F7677" w:rsidRDefault="004D6932" w:rsidP="00146074">
            <w:pPr>
              <w:spacing w:after="0" w:line="240" w:lineRule="auto"/>
              <w:jc w:val="center"/>
              <w:rPr>
                <w:b/>
                <w:lang w:eastAsia="zh-CN"/>
              </w:rPr>
            </w:pPr>
            <w:r w:rsidRPr="004F7677">
              <w:rPr>
                <w:b/>
                <w:lang w:eastAsia="zh-CN"/>
              </w:rPr>
              <w:t>Băng thông kênh của sóng mang E-UTRA thấp nhất/cao nhất được cấp phát BW</w:t>
            </w:r>
            <w:r w:rsidRPr="004F7677">
              <w:rPr>
                <w:b/>
                <w:vertAlign w:val="subscript"/>
                <w:lang w:eastAsia="zh-CN"/>
              </w:rPr>
              <w:t>Channel</w:t>
            </w:r>
            <w:r w:rsidRPr="004F7677">
              <w:rPr>
                <w:b/>
                <w:lang w:eastAsia="zh-CN"/>
              </w:rPr>
              <w:t xml:space="preserve"> (MHz)</w:t>
            </w:r>
          </w:p>
        </w:tc>
        <w:tc>
          <w:tcPr>
            <w:tcW w:w="2552" w:type="dxa"/>
          </w:tcPr>
          <w:p w14:paraId="0D62CE64" w14:textId="77777777" w:rsidR="004D6932" w:rsidRPr="004F7677" w:rsidRDefault="004D6932" w:rsidP="00146074">
            <w:pPr>
              <w:spacing w:after="0" w:line="240" w:lineRule="auto"/>
              <w:jc w:val="center"/>
              <w:rPr>
                <w:b/>
                <w:lang w:eastAsia="zh-CN"/>
              </w:rPr>
            </w:pPr>
            <w:r w:rsidRPr="004F7677">
              <w:rPr>
                <w:b/>
                <w:lang w:eastAsia="zh-CN"/>
              </w:rPr>
              <w:t>Độ lệch tần số trung tâm kênh lân cận BS bên dưới tần số trung tâm thấp nhất hoặc bên trên tần số trung tâm sóng mang cao nhất được cấp phát</w:t>
            </w:r>
          </w:p>
        </w:tc>
        <w:tc>
          <w:tcPr>
            <w:tcW w:w="1843" w:type="dxa"/>
          </w:tcPr>
          <w:p w14:paraId="22949970" w14:textId="77777777" w:rsidR="004D6932" w:rsidRPr="004F7677" w:rsidRDefault="004D6932" w:rsidP="00146074">
            <w:pPr>
              <w:spacing w:after="0" w:line="240" w:lineRule="auto"/>
              <w:jc w:val="center"/>
              <w:rPr>
                <w:b/>
                <w:lang w:eastAsia="zh-CN"/>
              </w:rPr>
            </w:pPr>
            <w:r w:rsidRPr="004F7677">
              <w:rPr>
                <w:b/>
                <w:lang w:eastAsia="zh-CN"/>
              </w:rPr>
              <w:t xml:space="preserve">Sóng mang kênh lân cận </w:t>
            </w:r>
            <w:r w:rsidR="00D0235A" w:rsidRPr="004F7677">
              <w:rPr>
                <w:b/>
                <w:lang w:eastAsia="zh-CN"/>
              </w:rPr>
              <w:t xml:space="preserve">giả định   </w:t>
            </w:r>
            <w:r w:rsidRPr="004F7677">
              <w:rPr>
                <w:b/>
                <w:lang w:eastAsia="zh-CN"/>
              </w:rPr>
              <w:t xml:space="preserve"> </w:t>
            </w:r>
            <w:r w:rsidR="00E92235">
              <w:rPr>
                <w:lang w:eastAsia="zh-CN"/>
              </w:rPr>
              <w:t>(T</w:t>
            </w:r>
            <w:r w:rsidRPr="004F7677">
              <w:rPr>
                <w:lang w:eastAsia="zh-CN"/>
              </w:rPr>
              <w:t>ham khảo)</w:t>
            </w:r>
          </w:p>
        </w:tc>
        <w:tc>
          <w:tcPr>
            <w:tcW w:w="1984" w:type="dxa"/>
          </w:tcPr>
          <w:p w14:paraId="39CF1FA0" w14:textId="77777777" w:rsidR="004D6932" w:rsidRPr="004F7677" w:rsidRDefault="004D6932" w:rsidP="00146074">
            <w:pPr>
              <w:spacing w:after="0" w:line="240" w:lineRule="auto"/>
              <w:jc w:val="center"/>
              <w:rPr>
                <w:b/>
                <w:lang w:eastAsia="zh-CN"/>
              </w:rPr>
            </w:pPr>
            <w:r w:rsidRPr="004F7677">
              <w:rPr>
                <w:b/>
                <w:lang w:eastAsia="zh-CN"/>
              </w:rPr>
              <w:t>Bộ lọc tần số kênh lân cận và băng thông bộ lọc tương ứng</w:t>
            </w:r>
          </w:p>
        </w:tc>
        <w:tc>
          <w:tcPr>
            <w:tcW w:w="1093" w:type="dxa"/>
          </w:tcPr>
          <w:p w14:paraId="59FD10F8" w14:textId="77777777" w:rsidR="004D6932" w:rsidRPr="004F7677" w:rsidRDefault="004D6932" w:rsidP="00146074">
            <w:pPr>
              <w:spacing w:after="0" w:line="240" w:lineRule="auto"/>
              <w:jc w:val="center"/>
              <w:rPr>
                <w:b/>
                <w:lang w:eastAsia="zh-CN"/>
              </w:rPr>
            </w:pPr>
            <w:r w:rsidRPr="004F7677">
              <w:rPr>
                <w:b/>
                <w:lang w:eastAsia="zh-CN"/>
              </w:rPr>
              <w:t>Giới hạn ACLR</w:t>
            </w:r>
          </w:p>
        </w:tc>
      </w:tr>
      <w:tr w:rsidR="007759BE" w:rsidRPr="004F7677" w14:paraId="6B633ED1" w14:textId="77777777" w:rsidTr="007759BE">
        <w:tc>
          <w:tcPr>
            <w:tcW w:w="1809" w:type="dxa"/>
            <w:vMerge w:val="restart"/>
          </w:tcPr>
          <w:p w14:paraId="56C7D88E" w14:textId="77777777" w:rsidR="007759BE" w:rsidRPr="004F7677" w:rsidRDefault="00946AFB" w:rsidP="00146074">
            <w:pPr>
              <w:spacing w:after="0" w:line="240" w:lineRule="auto"/>
              <w:jc w:val="center"/>
              <w:rPr>
                <w:lang w:eastAsia="zh-CN"/>
              </w:rPr>
            </w:pPr>
            <w:r>
              <w:rPr>
                <w:lang w:eastAsia="zh-CN"/>
              </w:rPr>
              <w:t xml:space="preserve">5, </w:t>
            </w:r>
            <w:r w:rsidR="007759BE" w:rsidRPr="004F7677">
              <w:rPr>
                <w:lang w:eastAsia="zh-CN"/>
              </w:rPr>
              <w:t>10, 15, 20</w:t>
            </w:r>
          </w:p>
        </w:tc>
        <w:tc>
          <w:tcPr>
            <w:tcW w:w="2552" w:type="dxa"/>
          </w:tcPr>
          <w:p w14:paraId="4BCB9634"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p>
        </w:tc>
        <w:tc>
          <w:tcPr>
            <w:tcW w:w="1843" w:type="dxa"/>
          </w:tcPr>
          <w:p w14:paraId="5C4E21D4" w14:textId="77777777" w:rsidR="007759BE" w:rsidRPr="004F7677" w:rsidRDefault="00E92235" w:rsidP="00146074">
            <w:pPr>
              <w:spacing w:after="0" w:line="240" w:lineRule="auto"/>
              <w:jc w:val="center"/>
              <w:rPr>
                <w:lang w:eastAsia="zh-CN"/>
              </w:rPr>
            </w:pPr>
            <w:r>
              <w:rPr>
                <w:lang w:eastAsia="zh-CN"/>
              </w:rPr>
              <w:t xml:space="preserve">E-UTRA </w:t>
            </w:r>
            <w:r w:rsidR="007759BE" w:rsidRPr="004F7677">
              <w:rPr>
                <w:lang w:eastAsia="zh-CN"/>
              </w:rPr>
              <w:t>cùng BW</w:t>
            </w:r>
          </w:p>
        </w:tc>
        <w:tc>
          <w:tcPr>
            <w:tcW w:w="1984" w:type="dxa"/>
          </w:tcPr>
          <w:p w14:paraId="3C74B328" w14:textId="77777777" w:rsidR="007759BE" w:rsidRPr="004F7677" w:rsidRDefault="007759BE" w:rsidP="00146074">
            <w:pPr>
              <w:spacing w:after="0" w:line="240" w:lineRule="auto"/>
              <w:jc w:val="center"/>
              <w:rPr>
                <w:lang w:eastAsia="zh-CN"/>
              </w:rPr>
            </w:pPr>
            <w:r w:rsidRPr="004F7677">
              <w:rPr>
                <w:lang w:eastAsia="zh-CN"/>
              </w:rPr>
              <w:t>Vuông (BW</w:t>
            </w:r>
            <w:r w:rsidRPr="004F7677">
              <w:rPr>
                <w:vertAlign w:val="subscript"/>
                <w:lang w:eastAsia="zh-CN"/>
              </w:rPr>
              <w:t>Config</w:t>
            </w:r>
            <w:r w:rsidRPr="004F7677">
              <w:rPr>
                <w:lang w:eastAsia="zh-CN"/>
              </w:rPr>
              <w:t>)</w:t>
            </w:r>
          </w:p>
        </w:tc>
        <w:tc>
          <w:tcPr>
            <w:tcW w:w="1093" w:type="dxa"/>
          </w:tcPr>
          <w:p w14:paraId="6409EA02"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2A837385" w14:textId="77777777" w:rsidTr="007759BE">
        <w:tc>
          <w:tcPr>
            <w:tcW w:w="1809" w:type="dxa"/>
            <w:vMerge/>
          </w:tcPr>
          <w:p w14:paraId="596DCDF0" w14:textId="77777777" w:rsidR="007759BE" w:rsidRPr="004F7677" w:rsidRDefault="007759BE" w:rsidP="00146074">
            <w:pPr>
              <w:spacing w:after="0" w:line="240" w:lineRule="auto"/>
              <w:rPr>
                <w:lang w:eastAsia="zh-CN"/>
              </w:rPr>
            </w:pPr>
          </w:p>
        </w:tc>
        <w:tc>
          <w:tcPr>
            <w:tcW w:w="2552" w:type="dxa"/>
          </w:tcPr>
          <w:p w14:paraId="64824D52" w14:textId="77777777" w:rsidR="007759BE" w:rsidRPr="004F7677" w:rsidRDefault="007759BE" w:rsidP="00146074">
            <w:pPr>
              <w:spacing w:after="0" w:line="240" w:lineRule="auto"/>
              <w:jc w:val="center"/>
              <w:rPr>
                <w:lang w:eastAsia="zh-CN"/>
              </w:rPr>
            </w:pPr>
            <w:r w:rsidRPr="004F7677">
              <w:rPr>
                <w:lang w:eastAsia="zh-CN"/>
              </w:rPr>
              <w:t>2 x BW</w:t>
            </w:r>
            <w:r w:rsidRPr="004F7677">
              <w:rPr>
                <w:vertAlign w:val="subscript"/>
                <w:lang w:eastAsia="zh-CN"/>
              </w:rPr>
              <w:t>Channel</w:t>
            </w:r>
          </w:p>
        </w:tc>
        <w:tc>
          <w:tcPr>
            <w:tcW w:w="1843" w:type="dxa"/>
          </w:tcPr>
          <w:p w14:paraId="75DD3A86" w14:textId="77777777" w:rsidR="007759BE" w:rsidRPr="004F7677" w:rsidRDefault="00E92235" w:rsidP="00146074">
            <w:pPr>
              <w:spacing w:after="0" w:line="240" w:lineRule="auto"/>
              <w:jc w:val="center"/>
              <w:rPr>
                <w:lang w:eastAsia="zh-CN"/>
              </w:rPr>
            </w:pPr>
            <w:r>
              <w:rPr>
                <w:lang w:eastAsia="zh-CN"/>
              </w:rPr>
              <w:t xml:space="preserve">E-UTRA </w:t>
            </w:r>
            <w:r w:rsidR="007759BE" w:rsidRPr="004F7677">
              <w:rPr>
                <w:lang w:eastAsia="zh-CN"/>
              </w:rPr>
              <w:t>cùng BW</w:t>
            </w:r>
          </w:p>
        </w:tc>
        <w:tc>
          <w:tcPr>
            <w:tcW w:w="1984" w:type="dxa"/>
          </w:tcPr>
          <w:p w14:paraId="431B0A8F" w14:textId="77777777" w:rsidR="007759BE" w:rsidRPr="004F7677" w:rsidRDefault="007759BE" w:rsidP="00146074">
            <w:pPr>
              <w:spacing w:after="0" w:line="240" w:lineRule="auto"/>
              <w:jc w:val="center"/>
              <w:rPr>
                <w:lang w:eastAsia="zh-CN"/>
              </w:rPr>
            </w:pPr>
            <w:r w:rsidRPr="004F7677">
              <w:rPr>
                <w:lang w:eastAsia="zh-CN"/>
              </w:rPr>
              <w:t>Vuông (BW</w:t>
            </w:r>
            <w:r w:rsidRPr="004F7677">
              <w:rPr>
                <w:vertAlign w:val="subscript"/>
                <w:lang w:eastAsia="zh-CN"/>
              </w:rPr>
              <w:t>Config</w:t>
            </w:r>
            <w:r w:rsidRPr="004F7677">
              <w:rPr>
                <w:lang w:eastAsia="zh-CN"/>
              </w:rPr>
              <w:t>)</w:t>
            </w:r>
          </w:p>
        </w:tc>
        <w:tc>
          <w:tcPr>
            <w:tcW w:w="1093" w:type="dxa"/>
          </w:tcPr>
          <w:p w14:paraId="7F70EEBB"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3F6345E7" w14:textId="77777777" w:rsidTr="007759BE">
        <w:tc>
          <w:tcPr>
            <w:tcW w:w="1809" w:type="dxa"/>
            <w:vMerge/>
          </w:tcPr>
          <w:p w14:paraId="0FF38B43" w14:textId="77777777" w:rsidR="007759BE" w:rsidRPr="004F7677" w:rsidRDefault="007759BE" w:rsidP="00146074">
            <w:pPr>
              <w:spacing w:after="0" w:line="240" w:lineRule="auto"/>
              <w:rPr>
                <w:lang w:eastAsia="zh-CN"/>
              </w:rPr>
            </w:pPr>
          </w:p>
        </w:tc>
        <w:tc>
          <w:tcPr>
            <w:tcW w:w="2552" w:type="dxa"/>
          </w:tcPr>
          <w:p w14:paraId="0D3249EE"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+ 0,8 MHz</w:t>
            </w:r>
          </w:p>
        </w:tc>
        <w:tc>
          <w:tcPr>
            <w:tcW w:w="1843" w:type="dxa"/>
          </w:tcPr>
          <w:p w14:paraId="5D4AF8F7" w14:textId="77777777" w:rsidR="007759BE" w:rsidRPr="004F7677" w:rsidRDefault="007759BE" w:rsidP="00146074">
            <w:pPr>
              <w:spacing w:after="0" w:line="240" w:lineRule="auto"/>
              <w:jc w:val="center"/>
              <w:rPr>
                <w:lang w:eastAsia="zh-CN"/>
              </w:rPr>
            </w:pPr>
            <w:r w:rsidRPr="004F7677">
              <w:rPr>
                <w:lang w:eastAsia="zh-CN"/>
              </w:rPr>
              <w:t>UTRA 1,28 Mcps</w:t>
            </w:r>
          </w:p>
        </w:tc>
        <w:tc>
          <w:tcPr>
            <w:tcW w:w="1984" w:type="dxa"/>
          </w:tcPr>
          <w:p w14:paraId="203DFCD7" w14:textId="77777777" w:rsidR="007759BE" w:rsidRPr="004F7677" w:rsidRDefault="007759BE" w:rsidP="00146074">
            <w:pPr>
              <w:spacing w:after="0" w:line="240" w:lineRule="auto"/>
              <w:jc w:val="center"/>
              <w:rPr>
                <w:lang w:eastAsia="zh-CN"/>
              </w:rPr>
            </w:pPr>
            <w:r w:rsidRPr="004F7677">
              <w:rPr>
                <w:lang w:eastAsia="zh-CN"/>
              </w:rPr>
              <w:t>RRC (1,28 Mcps)</w:t>
            </w:r>
          </w:p>
        </w:tc>
        <w:tc>
          <w:tcPr>
            <w:tcW w:w="1093" w:type="dxa"/>
          </w:tcPr>
          <w:p w14:paraId="0519872C"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452A77A2" w14:textId="77777777" w:rsidTr="007759BE">
        <w:tc>
          <w:tcPr>
            <w:tcW w:w="1809" w:type="dxa"/>
            <w:vMerge/>
          </w:tcPr>
          <w:p w14:paraId="5E7D7B1E" w14:textId="77777777" w:rsidR="007759BE" w:rsidRPr="004F7677" w:rsidRDefault="007759BE" w:rsidP="00146074">
            <w:pPr>
              <w:spacing w:after="0" w:line="240" w:lineRule="auto"/>
              <w:rPr>
                <w:lang w:eastAsia="zh-CN"/>
              </w:rPr>
            </w:pPr>
          </w:p>
        </w:tc>
        <w:tc>
          <w:tcPr>
            <w:tcW w:w="2552" w:type="dxa"/>
          </w:tcPr>
          <w:p w14:paraId="0EE923B0"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+ 2,4 MHz</w:t>
            </w:r>
          </w:p>
        </w:tc>
        <w:tc>
          <w:tcPr>
            <w:tcW w:w="1843" w:type="dxa"/>
          </w:tcPr>
          <w:p w14:paraId="210ADF18" w14:textId="77777777" w:rsidR="007759BE" w:rsidRPr="004F7677" w:rsidRDefault="007759BE" w:rsidP="00146074">
            <w:pPr>
              <w:spacing w:after="0" w:line="240" w:lineRule="auto"/>
              <w:jc w:val="center"/>
              <w:rPr>
                <w:lang w:eastAsia="zh-CN"/>
              </w:rPr>
            </w:pPr>
            <w:r w:rsidRPr="004F7677">
              <w:rPr>
                <w:lang w:eastAsia="zh-CN"/>
              </w:rPr>
              <w:t>UTRA 1,28 Mcps</w:t>
            </w:r>
          </w:p>
        </w:tc>
        <w:tc>
          <w:tcPr>
            <w:tcW w:w="1984" w:type="dxa"/>
          </w:tcPr>
          <w:p w14:paraId="391D727D" w14:textId="77777777" w:rsidR="007759BE" w:rsidRPr="004F7677" w:rsidRDefault="007759BE" w:rsidP="00146074">
            <w:pPr>
              <w:spacing w:after="0" w:line="240" w:lineRule="auto"/>
              <w:jc w:val="center"/>
              <w:rPr>
                <w:lang w:eastAsia="zh-CN"/>
              </w:rPr>
            </w:pPr>
            <w:r w:rsidRPr="004F7677">
              <w:rPr>
                <w:lang w:eastAsia="zh-CN"/>
              </w:rPr>
              <w:t>RRC (1,28 Mcps)</w:t>
            </w:r>
          </w:p>
        </w:tc>
        <w:tc>
          <w:tcPr>
            <w:tcW w:w="1093" w:type="dxa"/>
          </w:tcPr>
          <w:p w14:paraId="39BDE5ED"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6BE1D768" w14:textId="77777777" w:rsidTr="007759BE">
        <w:tc>
          <w:tcPr>
            <w:tcW w:w="1809" w:type="dxa"/>
            <w:vMerge/>
          </w:tcPr>
          <w:p w14:paraId="093C6715" w14:textId="77777777" w:rsidR="007759BE" w:rsidRPr="004F7677" w:rsidRDefault="007759BE" w:rsidP="00146074">
            <w:pPr>
              <w:spacing w:after="0" w:line="240" w:lineRule="auto"/>
              <w:rPr>
                <w:lang w:eastAsia="zh-CN"/>
              </w:rPr>
            </w:pPr>
          </w:p>
        </w:tc>
        <w:tc>
          <w:tcPr>
            <w:tcW w:w="2552" w:type="dxa"/>
          </w:tcPr>
          <w:p w14:paraId="6D4B5350"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+ 2,5 MHz</w:t>
            </w:r>
          </w:p>
        </w:tc>
        <w:tc>
          <w:tcPr>
            <w:tcW w:w="1843" w:type="dxa"/>
          </w:tcPr>
          <w:p w14:paraId="7DC81739" w14:textId="77777777" w:rsidR="007759BE" w:rsidRPr="004F7677" w:rsidRDefault="007759BE" w:rsidP="00146074">
            <w:pPr>
              <w:spacing w:after="0" w:line="240" w:lineRule="auto"/>
              <w:jc w:val="center"/>
              <w:rPr>
                <w:lang w:eastAsia="zh-CN"/>
              </w:rPr>
            </w:pPr>
            <w:r w:rsidRPr="004F7677">
              <w:rPr>
                <w:lang w:eastAsia="zh-CN"/>
              </w:rPr>
              <w:t>UTRA 3,84 Mcps</w:t>
            </w:r>
          </w:p>
        </w:tc>
        <w:tc>
          <w:tcPr>
            <w:tcW w:w="1984" w:type="dxa"/>
          </w:tcPr>
          <w:p w14:paraId="002FECF5" w14:textId="77777777" w:rsidR="007759BE" w:rsidRPr="004F7677" w:rsidRDefault="007759BE" w:rsidP="00146074">
            <w:pPr>
              <w:spacing w:after="0" w:line="240" w:lineRule="auto"/>
              <w:jc w:val="center"/>
              <w:rPr>
                <w:lang w:eastAsia="zh-CN"/>
              </w:rPr>
            </w:pPr>
            <w:r w:rsidRPr="004F7677">
              <w:rPr>
                <w:lang w:eastAsia="zh-CN"/>
              </w:rPr>
              <w:t>RRC (3,84 Mcps)</w:t>
            </w:r>
          </w:p>
        </w:tc>
        <w:tc>
          <w:tcPr>
            <w:tcW w:w="1093" w:type="dxa"/>
          </w:tcPr>
          <w:p w14:paraId="49A2213C"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2BA9E728" w14:textId="77777777" w:rsidTr="007759BE">
        <w:tc>
          <w:tcPr>
            <w:tcW w:w="1809" w:type="dxa"/>
            <w:vMerge/>
          </w:tcPr>
          <w:p w14:paraId="5211AC7D" w14:textId="77777777" w:rsidR="007759BE" w:rsidRPr="004F7677" w:rsidRDefault="007759BE" w:rsidP="00146074">
            <w:pPr>
              <w:spacing w:after="0" w:line="240" w:lineRule="auto"/>
              <w:rPr>
                <w:lang w:eastAsia="zh-CN"/>
              </w:rPr>
            </w:pPr>
          </w:p>
        </w:tc>
        <w:tc>
          <w:tcPr>
            <w:tcW w:w="2552" w:type="dxa"/>
          </w:tcPr>
          <w:p w14:paraId="0B130D0F"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+ 7,5 MHz</w:t>
            </w:r>
          </w:p>
        </w:tc>
        <w:tc>
          <w:tcPr>
            <w:tcW w:w="1843" w:type="dxa"/>
          </w:tcPr>
          <w:p w14:paraId="74E89D29" w14:textId="77777777" w:rsidR="007759BE" w:rsidRPr="004F7677" w:rsidRDefault="007759BE" w:rsidP="00146074">
            <w:pPr>
              <w:spacing w:after="0" w:line="240" w:lineRule="auto"/>
              <w:jc w:val="center"/>
              <w:rPr>
                <w:lang w:eastAsia="zh-CN"/>
              </w:rPr>
            </w:pPr>
            <w:r w:rsidRPr="004F7677">
              <w:rPr>
                <w:lang w:eastAsia="zh-CN"/>
              </w:rPr>
              <w:t>UTRA 3,84 Mcps</w:t>
            </w:r>
          </w:p>
        </w:tc>
        <w:tc>
          <w:tcPr>
            <w:tcW w:w="1984" w:type="dxa"/>
          </w:tcPr>
          <w:p w14:paraId="1AE22E40" w14:textId="77777777" w:rsidR="007759BE" w:rsidRPr="004F7677" w:rsidRDefault="007759BE" w:rsidP="00146074">
            <w:pPr>
              <w:spacing w:after="0" w:line="240" w:lineRule="auto"/>
              <w:jc w:val="center"/>
              <w:rPr>
                <w:lang w:eastAsia="zh-CN"/>
              </w:rPr>
            </w:pPr>
            <w:r w:rsidRPr="004F7677">
              <w:rPr>
                <w:lang w:eastAsia="zh-CN"/>
              </w:rPr>
              <w:t>RRC (3,84 Mcps)</w:t>
            </w:r>
          </w:p>
        </w:tc>
        <w:tc>
          <w:tcPr>
            <w:tcW w:w="1093" w:type="dxa"/>
          </w:tcPr>
          <w:p w14:paraId="72150691"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36A952AB" w14:textId="77777777" w:rsidTr="007759BE">
        <w:tc>
          <w:tcPr>
            <w:tcW w:w="1809" w:type="dxa"/>
            <w:vMerge/>
          </w:tcPr>
          <w:p w14:paraId="3015B463" w14:textId="77777777" w:rsidR="007759BE" w:rsidRPr="004F7677" w:rsidRDefault="007759BE" w:rsidP="00146074">
            <w:pPr>
              <w:spacing w:after="0" w:line="240" w:lineRule="auto"/>
              <w:rPr>
                <w:lang w:eastAsia="zh-CN"/>
              </w:rPr>
            </w:pPr>
          </w:p>
        </w:tc>
        <w:tc>
          <w:tcPr>
            <w:tcW w:w="2552" w:type="dxa"/>
          </w:tcPr>
          <w:p w14:paraId="4BB5FF0C"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+ 5 MHz</w:t>
            </w:r>
          </w:p>
        </w:tc>
        <w:tc>
          <w:tcPr>
            <w:tcW w:w="1843" w:type="dxa"/>
          </w:tcPr>
          <w:p w14:paraId="20065B55" w14:textId="77777777" w:rsidR="007759BE" w:rsidRPr="004F7677" w:rsidRDefault="007759BE" w:rsidP="00146074">
            <w:pPr>
              <w:spacing w:after="0" w:line="240" w:lineRule="auto"/>
              <w:jc w:val="center"/>
              <w:rPr>
                <w:lang w:eastAsia="zh-CN"/>
              </w:rPr>
            </w:pPr>
            <w:r w:rsidRPr="004F7677">
              <w:rPr>
                <w:lang w:eastAsia="zh-CN"/>
              </w:rPr>
              <w:t>UTRA 7,68 Mcps</w:t>
            </w:r>
          </w:p>
        </w:tc>
        <w:tc>
          <w:tcPr>
            <w:tcW w:w="1984" w:type="dxa"/>
          </w:tcPr>
          <w:p w14:paraId="2EEA9BE7" w14:textId="77777777" w:rsidR="007759BE" w:rsidRPr="004F7677" w:rsidRDefault="007759BE" w:rsidP="00146074">
            <w:pPr>
              <w:spacing w:after="0" w:line="240" w:lineRule="auto"/>
              <w:jc w:val="center"/>
              <w:rPr>
                <w:lang w:eastAsia="zh-CN"/>
              </w:rPr>
            </w:pPr>
            <w:r w:rsidRPr="004F7677">
              <w:rPr>
                <w:lang w:eastAsia="zh-CN"/>
              </w:rPr>
              <w:t>RRC (7,68 Mcps)</w:t>
            </w:r>
          </w:p>
        </w:tc>
        <w:tc>
          <w:tcPr>
            <w:tcW w:w="1093" w:type="dxa"/>
          </w:tcPr>
          <w:p w14:paraId="796BC674"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69AB2B70" w14:textId="77777777" w:rsidTr="007759BE">
        <w:tc>
          <w:tcPr>
            <w:tcW w:w="1809" w:type="dxa"/>
            <w:vMerge/>
          </w:tcPr>
          <w:p w14:paraId="18D52DC9" w14:textId="77777777" w:rsidR="007759BE" w:rsidRPr="004F7677" w:rsidRDefault="007759BE" w:rsidP="00146074">
            <w:pPr>
              <w:spacing w:after="0" w:line="240" w:lineRule="auto"/>
              <w:rPr>
                <w:lang w:eastAsia="zh-CN"/>
              </w:rPr>
            </w:pPr>
          </w:p>
        </w:tc>
        <w:tc>
          <w:tcPr>
            <w:tcW w:w="2552" w:type="dxa"/>
          </w:tcPr>
          <w:p w14:paraId="454A2C52" w14:textId="77777777" w:rsidR="007759BE" w:rsidRPr="004F7677" w:rsidRDefault="007759BE" w:rsidP="00146074">
            <w:pPr>
              <w:spacing w:after="0" w:line="240" w:lineRule="auto"/>
              <w:jc w:val="center"/>
              <w:rPr>
                <w:lang w:eastAsia="zh-CN"/>
              </w:rPr>
            </w:pPr>
            <w:r w:rsidRPr="004F7677">
              <w:rPr>
                <w:lang w:eastAsia="zh-CN"/>
              </w:rPr>
              <w:t>BW</w:t>
            </w:r>
            <w:r w:rsidRPr="004F7677">
              <w:rPr>
                <w:vertAlign w:val="subscript"/>
                <w:lang w:eastAsia="zh-CN"/>
              </w:rPr>
              <w:t>Channel</w:t>
            </w:r>
            <w:r w:rsidRPr="004F7677">
              <w:rPr>
                <w:lang w:eastAsia="zh-CN"/>
              </w:rPr>
              <w:t>/2 + 15 MHz</w:t>
            </w:r>
          </w:p>
        </w:tc>
        <w:tc>
          <w:tcPr>
            <w:tcW w:w="1843" w:type="dxa"/>
          </w:tcPr>
          <w:p w14:paraId="49931763" w14:textId="77777777" w:rsidR="007759BE" w:rsidRPr="004F7677" w:rsidRDefault="007759BE" w:rsidP="00146074">
            <w:pPr>
              <w:spacing w:after="0" w:line="240" w:lineRule="auto"/>
              <w:jc w:val="center"/>
              <w:rPr>
                <w:lang w:eastAsia="zh-CN"/>
              </w:rPr>
            </w:pPr>
            <w:r w:rsidRPr="004F7677">
              <w:rPr>
                <w:lang w:eastAsia="zh-CN"/>
              </w:rPr>
              <w:t>UTRA 7,68 Mcps</w:t>
            </w:r>
          </w:p>
        </w:tc>
        <w:tc>
          <w:tcPr>
            <w:tcW w:w="1984" w:type="dxa"/>
          </w:tcPr>
          <w:p w14:paraId="2AF50363" w14:textId="77777777" w:rsidR="007759BE" w:rsidRPr="004F7677" w:rsidRDefault="007759BE" w:rsidP="00146074">
            <w:pPr>
              <w:spacing w:after="0" w:line="240" w:lineRule="auto"/>
              <w:jc w:val="center"/>
              <w:rPr>
                <w:lang w:eastAsia="zh-CN"/>
              </w:rPr>
            </w:pPr>
            <w:r w:rsidRPr="004F7677">
              <w:rPr>
                <w:lang w:eastAsia="zh-CN"/>
              </w:rPr>
              <w:t>RRC (7,68 Mcps)</w:t>
            </w:r>
          </w:p>
        </w:tc>
        <w:tc>
          <w:tcPr>
            <w:tcW w:w="1093" w:type="dxa"/>
          </w:tcPr>
          <w:p w14:paraId="148FBF50" w14:textId="77777777" w:rsidR="007759BE" w:rsidRPr="004F7677" w:rsidRDefault="007759BE" w:rsidP="00146074">
            <w:pPr>
              <w:spacing w:after="0" w:line="240" w:lineRule="auto"/>
              <w:jc w:val="center"/>
              <w:rPr>
                <w:lang w:eastAsia="zh-CN"/>
              </w:rPr>
            </w:pPr>
            <w:r w:rsidRPr="004F7677">
              <w:rPr>
                <w:lang w:eastAsia="zh-CN"/>
              </w:rPr>
              <w:t>44,2 dB</w:t>
            </w:r>
          </w:p>
        </w:tc>
      </w:tr>
      <w:tr w:rsidR="007759BE" w:rsidRPr="004F7677" w14:paraId="3C9E5DFA" w14:textId="77777777" w:rsidTr="007759BE">
        <w:tc>
          <w:tcPr>
            <w:tcW w:w="9281" w:type="dxa"/>
            <w:gridSpan w:val="5"/>
          </w:tcPr>
          <w:p w14:paraId="66AE5D8C" w14:textId="77777777" w:rsidR="007759BE" w:rsidRPr="004F7677" w:rsidRDefault="007759BE" w:rsidP="00146074">
            <w:pPr>
              <w:spacing w:after="0" w:line="240" w:lineRule="auto"/>
              <w:rPr>
                <w:sz w:val="20"/>
                <w:szCs w:val="20"/>
                <w:lang w:eastAsia="zh-CN"/>
              </w:rPr>
            </w:pPr>
            <w:r w:rsidRPr="004F7677">
              <w:rPr>
                <w:sz w:val="20"/>
                <w:szCs w:val="20"/>
                <w:lang w:eastAsia="zh-CN"/>
              </w:rPr>
              <w:t>CHÚ THÍCH 1: BW</w:t>
            </w:r>
            <w:r w:rsidRPr="004F7677">
              <w:rPr>
                <w:sz w:val="20"/>
                <w:szCs w:val="20"/>
                <w:vertAlign w:val="subscript"/>
                <w:lang w:eastAsia="zh-CN"/>
              </w:rPr>
              <w:t>Channel</w:t>
            </w:r>
            <w:r w:rsidRPr="004F7677">
              <w:rPr>
                <w:sz w:val="20"/>
                <w:szCs w:val="20"/>
                <w:lang w:eastAsia="zh-CN"/>
              </w:rPr>
              <w:t xml:space="preserve"> và BW</w:t>
            </w:r>
            <w:r w:rsidRPr="004F7677">
              <w:rPr>
                <w:sz w:val="20"/>
                <w:szCs w:val="20"/>
                <w:vertAlign w:val="subscript"/>
                <w:lang w:eastAsia="zh-CN"/>
              </w:rPr>
              <w:t>Config</w:t>
            </w:r>
            <w:r w:rsidRPr="004F7677">
              <w:rPr>
                <w:sz w:val="20"/>
                <w:szCs w:val="20"/>
                <w:lang w:eastAsia="zh-CN"/>
              </w:rPr>
              <w:t xml:space="preserve"> là cấu hình băng thông phát và băng thông kênh của sóng mang E-UTRA thấp nhất/cao nhất được cấp phát trên tần số kênh được tính toán.</w:t>
            </w:r>
          </w:p>
          <w:p w14:paraId="4A47B959" w14:textId="77216C74" w:rsidR="007759BE" w:rsidRPr="004F7677" w:rsidRDefault="007759BE" w:rsidP="00146074">
            <w:pPr>
              <w:spacing w:after="0" w:line="240" w:lineRule="auto"/>
              <w:rPr>
                <w:lang w:eastAsia="zh-CN"/>
              </w:rPr>
            </w:pPr>
            <w:r w:rsidRPr="004F7677">
              <w:rPr>
                <w:sz w:val="20"/>
                <w:szCs w:val="20"/>
                <w:lang w:eastAsia="zh-CN"/>
              </w:rPr>
              <w:t xml:space="preserve">CHÚ THÍCH 2: Bộ lọc RRC tương ứng với bộ lọc dạng xung phát </w:t>
            </w:r>
            <w:r w:rsidR="00CB01A4" w:rsidRPr="004F7677">
              <w:rPr>
                <w:sz w:val="20"/>
                <w:szCs w:val="20"/>
                <w:lang w:eastAsia="zh-CN"/>
              </w:rPr>
              <w:t xml:space="preserve">được </w:t>
            </w:r>
            <w:r w:rsidR="00C4759E">
              <w:rPr>
                <w:sz w:val="20"/>
                <w:szCs w:val="20"/>
                <w:lang w:eastAsia="zh-CN"/>
              </w:rPr>
              <w:t>quy định tại</w:t>
            </w:r>
            <w:r w:rsidR="00CB01A4" w:rsidRPr="004F7677">
              <w:rPr>
                <w:sz w:val="20"/>
                <w:szCs w:val="20"/>
                <w:lang w:eastAsia="zh-CN"/>
              </w:rPr>
              <w:t xml:space="preserve"> ETSI 125 105</w:t>
            </w:r>
            <w:r w:rsidRPr="004F7677">
              <w:rPr>
                <w:sz w:val="20"/>
                <w:szCs w:val="20"/>
                <w:lang w:eastAsia="zh-CN"/>
              </w:rPr>
              <w:t xml:space="preserve">, với tốc độ chíp theo </w:t>
            </w:r>
            <w:r w:rsidR="00C4759E">
              <w:rPr>
                <w:sz w:val="20"/>
                <w:szCs w:val="20"/>
                <w:lang w:eastAsia="zh-CN"/>
              </w:rPr>
              <w:t>quy định tại</w:t>
            </w:r>
            <w:r w:rsidR="00144307">
              <w:rPr>
                <w:sz w:val="20"/>
                <w:szCs w:val="20"/>
                <w:lang w:eastAsia="zh-CN"/>
              </w:rPr>
              <w:t xml:space="preserve"> B</w:t>
            </w:r>
            <w:r w:rsidRPr="004F7677">
              <w:rPr>
                <w:sz w:val="20"/>
                <w:szCs w:val="20"/>
                <w:lang w:eastAsia="zh-CN"/>
              </w:rPr>
              <w:t>ảng này.</w:t>
            </w:r>
          </w:p>
        </w:tc>
      </w:tr>
    </w:tbl>
    <w:p w14:paraId="5C4FC2EA" w14:textId="5F172984" w:rsidR="004D6932" w:rsidRPr="004F7677" w:rsidRDefault="00E737F2" w:rsidP="00146074">
      <w:pPr>
        <w:spacing w:after="0" w:line="240" w:lineRule="auto"/>
        <w:rPr>
          <w:sz w:val="24"/>
          <w:szCs w:val="24"/>
          <w:lang w:eastAsia="zh-CN"/>
        </w:rPr>
      </w:pPr>
      <w:r w:rsidRPr="004F7677">
        <w:rPr>
          <w:sz w:val="24"/>
          <w:szCs w:val="24"/>
          <w:lang w:eastAsia="zh-CN"/>
        </w:rPr>
        <w:t xml:space="preserve">Với hoạt động trong phổ được ghép cặp không liền kề, ACLR phải lớn hơn giá trị quy định </w:t>
      </w:r>
      <w:r w:rsidR="004D563C">
        <w:rPr>
          <w:sz w:val="24"/>
          <w:szCs w:val="24"/>
          <w:lang w:eastAsia="zh-CN"/>
        </w:rPr>
        <w:t>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_Ref458423940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12</w:t>
      </w:r>
      <w:r w:rsidR="00CA2A0D" w:rsidRPr="004F7677">
        <w:rPr>
          <w:sz w:val="24"/>
          <w:szCs w:val="24"/>
        </w:rPr>
        <w:fldChar w:fldCharType="end"/>
      </w:r>
      <w:r w:rsidRPr="004F7677">
        <w:rPr>
          <w:sz w:val="24"/>
          <w:szCs w:val="24"/>
          <w:lang w:eastAsia="zh-CN"/>
        </w:rPr>
        <w:t>.</w:t>
      </w:r>
    </w:p>
    <w:p w14:paraId="7AF581FE" w14:textId="7DFD28F8" w:rsidR="003C6450" w:rsidRPr="004F7677" w:rsidRDefault="003C6450" w:rsidP="00146074">
      <w:pPr>
        <w:pStyle w:val="Caption"/>
        <w:spacing w:after="0" w:line="240" w:lineRule="auto"/>
      </w:pPr>
      <w:bookmarkStart w:id="643" w:name="_Ref458423940"/>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12</w:t>
      </w:r>
      <w:r w:rsidR="000A308C" w:rsidRPr="004F7677">
        <w:fldChar w:fldCharType="end"/>
      </w:r>
      <w:bookmarkEnd w:id="643"/>
      <w:r w:rsidR="00995277" w:rsidRPr="004F7677">
        <w:t xml:space="preserve"> – </w:t>
      </w:r>
      <w:r w:rsidRPr="004F7677">
        <w:t>A</w:t>
      </w:r>
      <w:r w:rsidR="00995277" w:rsidRPr="004F7677">
        <w:t xml:space="preserve">CLR </w:t>
      </w:r>
      <w:r w:rsidR="00E737F2" w:rsidRPr="004F7677">
        <w:t>của trạm gốc trong phổ</w:t>
      </w:r>
      <w:r w:rsidRPr="004F7677">
        <w:t xml:space="preserve"> được ghép cặp không liền kề</w:t>
      </w:r>
    </w:p>
    <w:tbl>
      <w:tblPr>
        <w:tblStyle w:val="TableGrid"/>
        <w:tblW w:w="0" w:type="auto"/>
        <w:tblLook w:val="04A0" w:firstRow="1" w:lastRow="0" w:firstColumn="1" w:lastColumn="0" w:noHBand="0" w:noVBand="1"/>
      </w:tblPr>
      <w:tblGrid>
        <w:gridCol w:w="1770"/>
        <w:gridCol w:w="2478"/>
        <w:gridCol w:w="1796"/>
        <w:gridCol w:w="1931"/>
        <w:gridCol w:w="1080"/>
      </w:tblGrid>
      <w:tr w:rsidR="007759BE" w:rsidRPr="004F7677" w14:paraId="6DA004E3" w14:textId="77777777" w:rsidTr="003C6450">
        <w:trPr>
          <w:tblHeader/>
        </w:trPr>
        <w:tc>
          <w:tcPr>
            <w:tcW w:w="1809" w:type="dxa"/>
          </w:tcPr>
          <w:p w14:paraId="3788D832" w14:textId="77777777" w:rsidR="007759BE" w:rsidRPr="004F7677" w:rsidRDefault="003C6450" w:rsidP="00146074">
            <w:pPr>
              <w:spacing w:after="0" w:line="240" w:lineRule="auto"/>
              <w:jc w:val="center"/>
              <w:rPr>
                <w:b/>
                <w:lang w:eastAsia="zh-CN"/>
              </w:rPr>
            </w:pPr>
            <w:r w:rsidRPr="004F7677">
              <w:rPr>
                <w:b/>
                <w:lang w:eastAsia="zh-CN"/>
              </w:rPr>
              <w:t>Kích thước kho</w:t>
            </w:r>
            <w:r w:rsidR="007759BE" w:rsidRPr="004F7677">
              <w:rPr>
                <w:b/>
                <w:lang w:eastAsia="zh-CN"/>
              </w:rPr>
              <w:t>ảng bảo vệ khối thành phần (W</w:t>
            </w:r>
            <w:r w:rsidR="007759BE" w:rsidRPr="004F7677">
              <w:rPr>
                <w:b/>
                <w:vertAlign w:val="subscript"/>
                <w:lang w:eastAsia="zh-CN"/>
              </w:rPr>
              <w:t>gap</w:t>
            </w:r>
            <w:r w:rsidR="007759BE" w:rsidRPr="004F7677">
              <w:rPr>
                <w:b/>
                <w:lang w:eastAsia="zh-CN"/>
              </w:rPr>
              <w:t>)</w:t>
            </w:r>
            <w:r w:rsidRPr="004F7677">
              <w:rPr>
                <w:b/>
                <w:lang w:eastAsia="zh-CN"/>
              </w:rPr>
              <w:t xml:space="preserve"> khi giới hạn áp dụng</w:t>
            </w:r>
          </w:p>
        </w:tc>
        <w:tc>
          <w:tcPr>
            <w:tcW w:w="2552" w:type="dxa"/>
          </w:tcPr>
          <w:p w14:paraId="17DAD7CC" w14:textId="77777777" w:rsidR="007759BE" w:rsidRPr="004F7677" w:rsidRDefault="003C6450" w:rsidP="00146074">
            <w:pPr>
              <w:spacing w:after="0" w:line="240" w:lineRule="auto"/>
              <w:jc w:val="center"/>
              <w:rPr>
                <w:b/>
                <w:lang w:eastAsia="zh-CN"/>
              </w:rPr>
            </w:pPr>
            <w:r w:rsidRPr="004F7677">
              <w:rPr>
                <w:b/>
                <w:lang w:eastAsia="zh-CN"/>
              </w:rPr>
              <w:t>Độ lệch tần số trung tâm kênh lân cận BS bên dưới hoặc bên trên biên khối thành phần (bên trong khoảng bảo vệ)</w:t>
            </w:r>
          </w:p>
        </w:tc>
        <w:tc>
          <w:tcPr>
            <w:tcW w:w="1843" w:type="dxa"/>
          </w:tcPr>
          <w:p w14:paraId="41957A96" w14:textId="77777777" w:rsidR="007759BE" w:rsidRPr="004F7677" w:rsidRDefault="003C6450" w:rsidP="00146074">
            <w:pPr>
              <w:spacing w:after="0" w:line="240" w:lineRule="auto"/>
              <w:jc w:val="center"/>
              <w:rPr>
                <w:b/>
                <w:lang w:eastAsia="zh-CN"/>
              </w:rPr>
            </w:pPr>
            <w:r w:rsidRPr="004F7677">
              <w:rPr>
                <w:b/>
                <w:lang w:eastAsia="zh-CN"/>
              </w:rPr>
              <w:t xml:space="preserve">Sóng mang kênh lân cận </w:t>
            </w:r>
            <w:r w:rsidR="00D0235A" w:rsidRPr="004F7677">
              <w:rPr>
                <w:b/>
                <w:lang w:eastAsia="zh-CN"/>
              </w:rPr>
              <w:t xml:space="preserve">giả định   </w:t>
            </w:r>
            <w:r w:rsidRPr="004F7677">
              <w:rPr>
                <w:b/>
                <w:lang w:eastAsia="zh-CN"/>
              </w:rPr>
              <w:t xml:space="preserve"> </w:t>
            </w:r>
            <w:r w:rsidR="00E92235">
              <w:rPr>
                <w:lang w:eastAsia="zh-CN"/>
              </w:rPr>
              <w:t>(T</w:t>
            </w:r>
            <w:r w:rsidRPr="004F7677">
              <w:rPr>
                <w:lang w:eastAsia="zh-CN"/>
              </w:rPr>
              <w:t>ham khảo)</w:t>
            </w:r>
          </w:p>
        </w:tc>
        <w:tc>
          <w:tcPr>
            <w:tcW w:w="1984" w:type="dxa"/>
          </w:tcPr>
          <w:p w14:paraId="1E8C9F4A" w14:textId="77777777" w:rsidR="007759BE" w:rsidRPr="004F7677" w:rsidRDefault="003C6450" w:rsidP="00146074">
            <w:pPr>
              <w:spacing w:after="0" w:line="240" w:lineRule="auto"/>
              <w:jc w:val="center"/>
              <w:rPr>
                <w:b/>
                <w:lang w:eastAsia="zh-CN"/>
              </w:rPr>
            </w:pPr>
            <w:r w:rsidRPr="004F7677">
              <w:rPr>
                <w:b/>
                <w:lang w:eastAsia="zh-CN"/>
              </w:rPr>
              <w:t>Bộ lọc tần số kênh lân cận và băng thông bộ lọc tương ứng</w:t>
            </w:r>
          </w:p>
        </w:tc>
        <w:tc>
          <w:tcPr>
            <w:tcW w:w="1093" w:type="dxa"/>
          </w:tcPr>
          <w:p w14:paraId="13C7A8B6" w14:textId="77777777" w:rsidR="007759BE" w:rsidRPr="004F7677" w:rsidRDefault="003C6450" w:rsidP="00146074">
            <w:pPr>
              <w:spacing w:after="0" w:line="240" w:lineRule="auto"/>
              <w:jc w:val="center"/>
              <w:rPr>
                <w:b/>
                <w:lang w:eastAsia="zh-CN"/>
              </w:rPr>
            </w:pPr>
            <w:r w:rsidRPr="004F7677">
              <w:rPr>
                <w:b/>
                <w:lang w:eastAsia="zh-CN"/>
              </w:rPr>
              <w:t>Giới hạn ACLR</w:t>
            </w:r>
          </w:p>
        </w:tc>
      </w:tr>
      <w:tr w:rsidR="003C6450" w:rsidRPr="004F7677" w14:paraId="0A8C457F" w14:textId="77777777" w:rsidTr="003C6450">
        <w:tc>
          <w:tcPr>
            <w:tcW w:w="1809" w:type="dxa"/>
          </w:tcPr>
          <w:p w14:paraId="2EE87034" w14:textId="77777777" w:rsidR="003C6450" w:rsidRPr="004F7677" w:rsidRDefault="003C6450" w:rsidP="00146074">
            <w:pPr>
              <w:spacing w:after="0" w:line="240" w:lineRule="auto"/>
              <w:jc w:val="center"/>
              <w:rPr>
                <w:lang w:eastAsia="zh-CN"/>
              </w:rPr>
            </w:pPr>
            <w:r w:rsidRPr="004F7677">
              <w:rPr>
                <w:lang w:eastAsia="zh-CN"/>
              </w:rPr>
              <w:t>W</w:t>
            </w:r>
            <w:r w:rsidRPr="004F7677">
              <w:rPr>
                <w:vertAlign w:val="subscript"/>
                <w:lang w:eastAsia="zh-CN"/>
              </w:rPr>
              <w:t>gap</w:t>
            </w:r>
            <w:r w:rsidRPr="004F7677">
              <w:rPr>
                <w:lang w:eastAsia="zh-CN"/>
              </w:rPr>
              <w:t xml:space="preserve"> ≥ 15 MHz</w:t>
            </w:r>
          </w:p>
        </w:tc>
        <w:tc>
          <w:tcPr>
            <w:tcW w:w="2552" w:type="dxa"/>
          </w:tcPr>
          <w:p w14:paraId="2625388F" w14:textId="77777777" w:rsidR="003C6450" w:rsidRPr="004F7677" w:rsidRDefault="003C6450" w:rsidP="00146074">
            <w:pPr>
              <w:spacing w:after="0" w:line="240" w:lineRule="auto"/>
              <w:jc w:val="center"/>
              <w:rPr>
                <w:lang w:eastAsia="zh-CN"/>
              </w:rPr>
            </w:pPr>
            <w:r w:rsidRPr="004F7677">
              <w:rPr>
                <w:lang w:eastAsia="zh-CN"/>
              </w:rPr>
              <w:t>2,5 MHz</w:t>
            </w:r>
          </w:p>
        </w:tc>
        <w:tc>
          <w:tcPr>
            <w:tcW w:w="1843" w:type="dxa"/>
          </w:tcPr>
          <w:p w14:paraId="7CF78C3B" w14:textId="77777777" w:rsidR="003C6450" w:rsidRPr="004F7677" w:rsidRDefault="003C6450" w:rsidP="00146074">
            <w:pPr>
              <w:spacing w:after="0" w:line="240" w:lineRule="auto"/>
              <w:jc w:val="center"/>
              <w:rPr>
                <w:lang w:eastAsia="zh-CN"/>
              </w:rPr>
            </w:pPr>
            <w:r w:rsidRPr="004F7677">
              <w:rPr>
                <w:lang w:eastAsia="zh-CN"/>
              </w:rPr>
              <w:t>UTRA 3,84 Mcps</w:t>
            </w:r>
          </w:p>
        </w:tc>
        <w:tc>
          <w:tcPr>
            <w:tcW w:w="1984" w:type="dxa"/>
          </w:tcPr>
          <w:p w14:paraId="3FCB9BCF" w14:textId="77777777" w:rsidR="003C6450" w:rsidRPr="004F7677" w:rsidRDefault="003C6450" w:rsidP="00146074">
            <w:pPr>
              <w:spacing w:after="0" w:line="240" w:lineRule="auto"/>
              <w:jc w:val="center"/>
              <w:rPr>
                <w:lang w:eastAsia="zh-CN"/>
              </w:rPr>
            </w:pPr>
            <w:r w:rsidRPr="004F7677">
              <w:rPr>
                <w:lang w:eastAsia="zh-CN"/>
              </w:rPr>
              <w:t>RRC (3,84 Mcps)</w:t>
            </w:r>
          </w:p>
        </w:tc>
        <w:tc>
          <w:tcPr>
            <w:tcW w:w="1093" w:type="dxa"/>
          </w:tcPr>
          <w:p w14:paraId="01252F17" w14:textId="77777777" w:rsidR="003C6450" w:rsidRPr="004F7677" w:rsidRDefault="003C6450" w:rsidP="00146074">
            <w:pPr>
              <w:spacing w:after="0" w:line="240" w:lineRule="auto"/>
              <w:jc w:val="center"/>
              <w:rPr>
                <w:lang w:eastAsia="zh-CN"/>
              </w:rPr>
            </w:pPr>
            <w:r w:rsidRPr="004F7677">
              <w:rPr>
                <w:lang w:eastAsia="zh-CN"/>
              </w:rPr>
              <w:t>44,2 dB</w:t>
            </w:r>
          </w:p>
        </w:tc>
      </w:tr>
      <w:tr w:rsidR="003C6450" w:rsidRPr="004F7677" w14:paraId="5EFFA968" w14:textId="77777777" w:rsidTr="003C6450">
        <w:tc>
          <w:tcPr>
            <w:tcW w:w="1809" w:type="dxa"/>
          </w:tcPr>
          <w:p w14:paraId="4252DF32" w14:textId="77777777" w:rsidR="003C6450" w:rsidRPr="004F7677" w:rsidRDefault="003C6450" w:rsidP="00146074">
            <w:pPr>
              <w:spacing w:after="0" w:line="240" w:lineRule="auto"/>
              <w:jc w:val="center"/>
              <w:rPr>
                <w:lang w:eastAsia="zh-CN"/>
              </w:rPr>
            </w:pPr>
            <w:r w:rsidRPr="004F7677">
              <w:rPr>
                <w:lang w:eastAsia="zh-CN"/>
              </w:rPr>
              <w:t>W</w:t>
            </w:r>
            <w:r w:rsidRPr="004F7677">
              <w:rPr>
                <w:vertAlign w:val="subscript"/>
                <w:lang w:eastAsia="zh-CN"/>
              </w:rPr>
              <w:t>gap</w:t>
            </w:r>
            <w:r w:rsidRPr="004F7677">
              <w:rPr>
                <w:lang w:eastAsia="zh-CN"/>
              </w:rPr>
              <w:t xml:space="preserve"> ≥ 20 MHz</w:t>
            </w:r>
          </w:p>
        </w:tc>
        <w:tc>
          <w:tcPr>
            <w:tcW w:w="2552" w:type="dxa"/>
          </w:tcPr>
          <w:p w14:paraId="00496024" w14:textId="77777777" w:rsidR="003C6450" w:rsidRPr="004F7677" w:rsidRDefault="003C6450" w:rsidP="00146074">
            <w:pPr>
              <w:spacing w:after="0" w:line="240" w:lineRule="auto"/>
              <w:jc w:val="center"/>
              <w:rPr>
                <w:lang w:eastAsia="zh-CN"/>
              </w:rPr>
            </w:pPr>
            <w:r w:rsidRPr="004F7677">
              <w:rPr>
                <w:lang w:eastAsia="zh-CN"/>
              </w:rPr>
              <w:t>7,5 MHz</w:t>
            </w:r>
          </w:p>
        </w:tc>
        <w:tc>
          <w:tcPr>
            <w:tcW w:w="1843" w:type="dxa"/>
          </w:tcPr>
          <w:p w14:paraId="19F9EE24" w14:textId="77777777" w:rsidR="003C6450" w:rsidRPr="004F7677" w:rsidRDefault="003C6450" w:rsidP="00146074">
            <w:pPr>
              <w:spacing w:after="0" w:line="240" w:lineRule="auto"/>
              <w:jc w:val="center"/>
              <w:rPr>
                <w:lang w:eastAsia="zh-CN"/>
              </w:rPr>
            </w:pPr>
            <w:r w:rsidRPr="004F7677">
              <w:rPr>
                <w:lang w:eastAsia="zh-CN"/>
              </w:rPr>
              <w:t xml:space="preserve">UTRA 3,84 Mcps </w:t>
            </w:r>
          </w:p>
        </w:tc>
        <w:tc>
          <w:tcPr>
            <w:tcW w:w="1984" w:type="dxa"/>
          </w:tcPr>
          <w:p w14:paraId="2431A33D" w14:textId="77777777" w:rsidR="003C6450" w:rsidRPr="004F7677" w:rsidRDefault="003C6450" w:rsidP="00146074">
            <w:pPr>
              <w:spacing w:after="0" w:line="240" w:lineRule="auto"/>
              <w:jc w:val="center"/>
              <w:rPr>
                <w:lang w:eastAsia="zh-CN"/>
              </w:rPr>
            </w:pPr>
            <w:r w:rsidRPr="004F7677">
              <w:rPr>
                <w:lang w:eastAsia="zh-CN"/>
              </w:rPr>
              <w:t>RRC (3,84 Mcps)</w:t>
            </w:r>
          </w:p>
        </w:tc>
        <w:tc>
          <w:tcPr>
            <w:tcW w:w="1093" w:type="dxa"/>
          </w:tcPr>
          <w:p w14:paraId="1F5019EF" w14:textId="77777777" w:rsidR="003C6450" w:rsidRPr="004F7677" w:rsidRDefault="003C6450" w:rsidP="00146074">
            <w:pPr>
              <w:spacing w:after="0" w:line="240" w:lineRule="auto"/>
              <w:jc w:val="center"/>
              <w:rPr>
                <w:lang w:eastAsia="zh-CN"/>
              </w:rPr>
            </w:pPr>
            <w:r w:rsidRPr="004F7677">
              <w:rPr>
                <w:lang w:eastAsia="zh-CN"/>
              </w:rPr>
              <w:t>44,2 dB</w:t>
            </w:r>
          </w:p>
        </w:tc>
      </w:tr>
      <w:tr w:rsidR="003C6450" w:rsidRPr="004F7677" w14:paraId="1F47B1D3" w14:textId="77777777" w:rsidTr="003C6450">
        <w:tc>
          <w:tcPr>
            <w:tcW w:w="9281" w:type="dxa"/>
            <w:gridSpan w:val="5"/>
          </w:tcPr>
          <w:p w14:paraId="1112F4D8" w14:textId="116398AD" w:rsidR="003C6450" w:rsidRPr="004F7677" w:rsidRDefault="003C6450" w:rsidP="00146074">
            <w:pPr>
              <w:spacing w:after="0" w:line="240" w:lineRule="auto"/>
              <w:rPr>
                <w:lang w:eastAsia="zh-CN"/>
              </w:rPr>
            </w:pPr>
            <w:r w:rsidRPr="004F7677">
              <w:rPr>
                <w:sz w:val="20"/>
                <w:szCs w:val="20"/>
                <w:lang w:eastAsia="zh-CN"/>
              </w:rPr>
              <w:t xml:space="preserve">CHÚ THÍCH: Bộ lọc RRC tương ứng với bộ lọc dạng xung phát được </w:t>
            </w:r>
            <w:r w:rsidR="00C4759E">
              <w:rPr>
                <w:sz w:val="20"/>
                <w:szCs w:val="20"/>
                <w:lang w:eastAsia="zh-CN"/>
              </w:rPr>
              <w:t>quy định tại</w:t>
            </w:r>
            <w:r w:rsidRPr="004F7677">
              <w:rPr>
                <w:sz w:val="20"/>
                <w:szCs w:val="20"/>
                <w:lang w:eastAsia="zh-CN"/>
              </w:rPr>
              <w:t xml:space="preserve"> ETSI 125 104, với tốc độ chíp theo </w:t>
            </w:r>
            <w:r w:rsidR="00C4759E">
              <w:rPr>
                <w:sz w:val="20"/>
                <w:szCs w:val="20"/>
                <w:lang w:eastAsia="zh-CN"/>
              </w:rPr>
              <w:t>quy định tại</w:t>
            </w:r>
            <w:r w:rsidRPr="004F7677">
              <w:rPr>
                <w:sz w:val="20"/>
                <w:szCs w:val="20"/>
                <w:lang w:eastAsia="zh-CN"/>
              </w:rPr>
              <w:t xml:space="preserve"> bảng này.</w:t>
            </w:r>
          </w:p>
        </w:tc>
      </w:tr>
    </w:tbl>
    <w:p w14:paraId="1EE351E6" w14:textId="309784D5" w:rsidR="007759BE" w:rsidRPr="004F7677" w:rsidRDefault="00E737F2" w:rsidP="00146074">
      <w:pPr>
        <w:spacing w:after="0" w:line="240" w:lineRule="auto"/>
        <w:rPr>
          <w:sz w:val="24"/>
          <w:szCs w:val="24"/>
          <w:lang w:eastAsia="zh-CN"/>
        </w:rPr>
      </w:pPr>
      <w:r w:rsidRPr="004F7677">
        <w:rPr>
          <w:sz w:val="24"/>
          <w:szCs w:val="24"/>
          <w:lang w:eastAsia="zh-CN"/>
        </w:rPr>
        <w:t xml:space="preserve">Với hoạt động trong phổ không được ghép cặp không liền kề, ACLR phải lớn hơn giá trị quy định </w:t>
      </w:r>
      <w:r w:rsidR="004D563C">
        <w:rPr>
          <w:sz w:val="24"/>
          <w:szCs w:val="24"/>
          <w:lang w:eastAsia="zh-CN"/>
        </w:rPr>
        <w:t>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_Ref458423990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13</w:t>
      </w:r>
      <w:r w:rsidR="00CA2A0D" w:rsidRPr="004F7677">
        <w:rPr>
          <w:sz w:val="24"/>
          <w:szCs w:val="24"/>
        </w:rPr>
        <w:fldChar w:fldCharType="end"/>
      </w:r>
      <w:r w:rsidRPr="004F7677">
        <w:rPr>
          <w:sz w:val="24"/>
          <w:szCs w:val="24"/>
          <w:lang w:eastAsia="zh-CN"/>
        </w:rPr>
        <w:t>.</w:t>
      </w:r>
    </w:p>
    <w:p w14:paraId="11C99E2D" w14:textId="797C0236" w:rsidR="00E737F2" w:rsidRPr="004F7677" w:rsidRDefault="003C6450" w:rsidP="00146074">
      <w:pPr>
        <w:pStyle w:val="Caption"/>
        <w:spacing w:after="0" w:line="240" w:lineRule="auto"/>
      </w:pPr>
      <w:bookmarkStart w:id="644" w:name="_Ref458423990"/>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13</w:t>
      </w:r>
      <w:r w:rsidR="000A308C" w:rsidRPr="004F7677">
        <w:fldChar w:fldCharType="end"/>
      </w:r>
      <w:bookmarkEnd w:id="644"/>
      <w:r w:rsidR="00995277" w:rsidRPr="004F7677">
        <w:t xml:space="preserve"> – ACLR </w:t>
      </w:r>
      <w:r w:rsidR="00E737F2" w:rsidRPr="004F7677">
        <w:t>của trạm gốc trong phổ không được ghép cặp không liền kề</w:t>
      </w:r>
    </w:p>
    <w:tbl>
      <w:tblPr>
        <w:tblStyle w:val="TableGrid"/>
        <w:tblW w:w="9322" w:type="dxa"/>
        <w:tblLook w:val="04A0" w:firstRow="1" w:lastRow="0" w:firstColumn="1" w:lastColumn="0" w:noHBand="0" w:noVBand="1"/>
      </w:tblPr>
      <w:tblGrid>
        <w:gridCol w:w="2518"/>
        <w:gridCol w:w="3686"/>
        <w:gridCol w:w="1984"/>
        <w:gridCol w:w="1134"/>
      </w:tblGrid>
      <w:tr w:rsidR="00E92235" w:rsidRPr="004F7677" w14:paraId="5D1B6CC7" w14:textId="77777777" w:rsidTr="00E92235">
        <w:trPr>
          <w:tblHeader/>
        </w:trPr>
        <w:tc>
          <w:tcPr>
            <w:tcW w:w="2518" w:type="dxa"/>
          </w:tcPr>
          <w:p w14:paraId="7EC5F1F8" w14:textId="77777777" w:rsidR="00E92235" w:rsidRPr="004F7677" w:rsidRDefault="00E92235" w:rsidP="00146074">
            <w:pPr>
              <w:spacing w:after="0" w:line="240" w:lineRule="auto"/>
              <w:jc w:val="center"/>
              <w:rPr>
                <w:b/>
                <w:lang w:eastAsia="zh-CN"/>
              </w:rPr>
            </w:pPr>
            <w:r w:rsidRPr="004F7677">
              <w:rPr>
                <w:b/>
                <w:lang w:eastAsia="zh-CN"/>
              </w:rPr>
              <w:t>Kích thước khoảng bảo vệ khối thành phần (W</w:t>
            </w:r>
            <w:r w:rsidRPr="004F7677">
              <w:rPr>
                <w:b/>
                <w:vertAlign w:val="subscript"/>
                <w:lang w:eastAsia="zh-CN"/>
              </w:rPr>
              <w:t>gap</w:t>
            </w:r>
            <w:r w:rsidRPr="004F7677">
              <w:rPr>
                <w:b/>
                <w:lang w:eastAsia="zh-CN"/>
              </w:rPr>
              <w:t>) khi giới hạn áp dụng</w:t>
            </w:r>
          </w:p>
        </w:tc>
        <w:tc>
          <w:tcPr>
            <w:tcW w:w="3686" w:type="dxa"/>
          </w:tcPr>
          <w:p w14:paraId="0AE0BE31" w14:textId="77777777" w:rsidR="00E92235" w:rsidRPr="004F7677" w:rsidRDefault="00E92235" w:rsidP="00146074">
            <w:pPr>
              <w:spacing w:after="0" w:line="240" w:lineRule="auto"/>
              <w:jc w:val="center"/>
              <w:rPr>
                <w:b/>
                <w:lang w:eastAsia="zh-CN"/>
              </w:rPr>
            </w:pPr>
            <w:r w:rsidRPr="004F7677">
              <w:rPr>
                <w:b/>
                <w:lang w:eastAsia="zh-CN"/>
              </w:rPr>
              <w:t>Độ lệch tần số trung tâm kênh lân cận BS bên dưới hoặc bên trên biên khối thành phần (bên trong khoảng bảo vệ)</w:t>
            </w:r>
          </w:p>
        </w:tc>
        <w:tc>
          <w:tcPr>
            <w:tcW w:w="1984" w:type="dxa"/>
          </w:tcPr>
          <w:p w14:paraId="6AED2475" w14:textId="77777777" w:rsidR="00E92235" w:rsidRPr="004F7677" w:rsidRDefault="00E92235" w:rsidP="00146074">
            <w:pPr>
              <w:spacing w:after="0" w:line="240" w:lineRule="auto"/>
              <w:jc w:val="center"/>
              <w:rPr>
                <w:b/>
                <w:lang w:eastAsia="zh-CN"/>
              </w:rPr>
            </w:pPr>
            <w:r w:rsidRPr="004F7677">
              <w:rPr>
                <w:b/>
                <w:lang w:eastAsia="zh-CN"/>
              </w:rPr>
              <w:t>Bộ lọc tần số kênh lân cận và băng thông bộ lọc tương ứng</w:t>
            </w:r>
          </w:p>
        </w:tc>
        <w:tc>
          <w:tcPr>
            <w:tcW w:w="1134" w:type="dxa"/>
          </w:tcPr>
          <w:p w14:paraId="269C815C" w14:textId="77777777" w:rsidR="00E92235" w:rsidRPr="004F7677" w:rsidRDefault="00E92235" w:rsidP="00146074">
            <w:pPr>
              <w:spacing w:after="0" w:line="240" w:lineRule="auto"/>
              <w:jc w:val="center"/>
              <w:rPr>
                <w:b/>
                <w:lang w:eastAsia="zh-CN"/>
              </w:rPr>
            </w:pPr>
            <w:r w:rsidRPr="004F7677">
              <w:rPr>
                <w:b/>
                <w:lang w:eastAsia="zh-CN"/>
              </w:rPr>
              <w:t>Giới hạn ACLR</w:t>
            </w:r>
          </w:p>
        </w:tc>
      </w:tr>
      <w:tr w:rsidR="00E92235" w:rsidRPr="004F7677" w14:paraId="6CD8DA86" w14:textId="77777777" w:rsidTr="00E92235">
        <w:tc>
          <w:tcPr>
            <w:tcW w:w="2518" w:type="dxa"/>
          </w:tcPr>
          <w:p w14:paraId="0028FDA4" w14:textId="77777777" w:rsidR="00E92235" w:rsidRPr="004F7677" w:rsidRDefault="00E92235" w:rsidP="00146074">
            <w:pPr>
              <w:spacing w:after="0" w:line="240" w:lineRule="auto"/>
              <w:jc w:val="center"/>
              <w:rPr>
                <w:lang w:eastAsia="zh-CN"/>
              </w:rPr>
            </w:pPr>
            <w:r w:rsidRPr="004F7677">
              <w:rPr>
                <w:lang w:eastAsia="zh-CN"/>
              </w:rPr>
              <w:t>W</w:t>
            </w:r>
            <w:r w:rsidRPr="004F7677">
              <w:rPr>
                <w:vertAlign w:val="subscript"/>
                <w:lang w:eastAsia="zh-CN"/>
              </w:rPr>
              <w:t>gap</w:t>
            </w:r>
            <w:r w:rsidRPr="004F7677">
              <w:rPr>
                <w:lang w:eastAsia="zh-CN"/>
              </w:rPr>
              <w:t xml:space="preserve"> ≥ 15 MHz</w:t>
            </w:r>
          </w:p>
        </w:tc>
        <w:tc>
          <w:tcPr>
            <w:tcW w:w="3686" w:type="dxa"/>
          </w:tcPr>
          <w:p w14:paraId="3F972CE8" w14:textId="77777777" w:rsidR="00E92235" w:rsidRPr="004F7677" w:rsidRDefault="00E92235" w:rsidP="00146074">
            <w:pPr>
              <w:spacing w:after="0" w:line="240" w:lineRule="auto"/>
              <w:jc w:val="center"/>
              <w:rPr>
                <w:lang w:eastAsia="zh-CN"/>
              </w:rPr>
            </w:pPr>
            <w:r w:rsidRPr="004F7677">
              <w:rPr>
                <w:lang w:eastAsia="zh-CN"/>
              </w:rPr>
              <w:t>2,5 MHz</w:t>
            </w:r>
          </w:p>
        </w:tc>
        <w:tc>
          <w:tcPr>
            <w:tcW w:w="1984" w:type="dxa"/>
          </w:tcPr>
          <w:p w14:paraId="25A2A031" w14:textId="77777777" w:rsidR="00E92235" w:rsidRPr="004F7677" w:rsidRDefault="00E92235" w:rsidP="00146074">
            <w:pPr>
              <w:spacing w:after="0" w:line="240" w:lineRule="auto"/>
            </w:pPr>
            <w:r w:rsidRPr="004F7677">
              <w:rPr>
                <w:lang w:eastAsia="zh-CN"/>
              </w:rPr>
              <w:t>Vuông (BW</w:t>
            </w:r>
            <w:r w:rsidRPr="004F7677">
              <w:rPr>
                <w:vertAlign w:val="subscript"/>
                <w:lang w:eastAsia="zh-CN"/>
              </w:rPr>
              <w:t>Config</w:t>
            </w:r>
            <w:r w:rsidRPr="004F7677">
              <w:rPr>
                <w:lang w:eastAsia="zh-CN"/>
              </w:rPr>
              <w:t>)</w:t>
            </w:r>
          </w:p>
        </w:tc>
        <w:tc>
          <w:tcPr>
            <w:tcW w:w="1134" w:type="dxa"/>
          </w:tcPr>
          <w:p w14:paraId="6AE84CD8" w14:textId="77777777" w:rsidR="00E92235" w:rsidRPr="004F7677" w:rsidRDefault="00E92235" w:rsidP="00146074">
            <w:pPr>
              <w:spacing w:after="0" w:line="240" w:lineRule="auto"/>
              <w:jc w:val="center"/>
              <w:rPr>
                <w:lang w:eastAsia="zh-CN"/>
              </w:rPr>
            </w:pPr>
            <w:r w:rsidRPr="004F7677">
              <w:rPr>
                <w:lang w:eastAsia="zh-CN"/>
              </w:rPr>
              <w:t>44,2 dB</w:t>
            </w:r>
          </w:p>
        </w:tc>
      </w:tr>
      <w:tr w:rsidR="00E92235" w:rsidRPr="004F7677" w14:paraId="446A3664" w14:textId="77777777" w:rsidTr="00E92235">
        <w:tc>
          <w:tcPr>
            <w:tcW w:w="2518" w:type="dxa"/>
          </w:tcPr>
          <w:p w14:paraId="564441C9" w14:textId="77777777" w:rsidR="00E92235" w:rsidRPr="004F7677" w:rsidRDefault="00E92235" w:rsidP="00146074">
            <w:pPr>
              <w:spacing w:after="0" w:line="240" w:lineRule="auto"/>
              <w:jc w:val="center"/>
              <w:rPr>
                <w:lang w:eastAsia="zh-CN"/>
              </w:rPr>
            </w:pPr>
            <w:r w:rsidRPr="004F7677">
              <w:rPr>
                <w:lang w:eastAsia="zh-CN"/>
              </w:rPr>
              <w:t>W</w:t>
            </w:r>
            <w:r w:rsidRPr="004F7677">
              <w:rPr>
                <w:vertAlign w:val="subscript"/>
                <w:lang w:eastAsia="zh-CN"/>
              </w:rPr>
              <w:t>gap</w:t>
            </w:r>
            <w:r w:rsidRPr="004F7677">
              <w:rPr>
                <w:lang w:eastAsia="zh-CN"/>
              </w:rPr>
              <w:t xml:space="preserve"> ≥ 20 MHz</w:t>
            </w:r>
          </w:p>
        </w:tc>
        <w:tc>
          <w:tcPr>
            <w:tcW w:w="3686" w:type="dxa"/>
          </w:tcPr>
          <w:p w14:paraId="139CA6A5" w14:textId="77777777" w:rsidR="00E92235" w:rsidRPr="004F7677" w:rsidRDefault="00E92235" w:rsidP="00146074">
            <w:pPr>
              <w:spacing w:after="0" w:line="240" w:lineRule="auto"/>
              <w:jc w:val="center"/>
              <w:rPr>
                <w:lang w:eastAsia="zh-CN"/>
              </w:rPr>
            </w:pPr>
            <w:r w:rsidRPr="004F7677">
              <w:rPr>
                <w:lang w:eastAsia="zh-CN"/>
              </w:rPr>
              <w:t>7,5 MHz</w:t>
            </w:r>
          </w:p>
        </w:tc>
        <w:tc>
          <w:tcPr>
            <w:tcW w:w="1984" w:type="dxa"/>
          </w:tcPr>
          <w:p w14:paraId="7BB1CD9F" w14:textId="77777777" w:rsidR="00E92235" w:rsidRPr="004F7677" w:rsidRDefault="00E92235" w:rsidP="00146074">
            <w:pPr>
              <w:spacing w:after="0" w:line="240" w:lineRule="auto"/>
            </w:pPr>
            <w:r w:rsidRPr="004F7677">
              <w:rPr>
                <w:lang w:eastAsia="zh-CN"/>
              </w:rPr>
              <w:t>Vuông (BW</w:t>
            </w:r>
            <w:r w:rsidRPr="004F7677">
              <w:rPr>
                <w:vertAlign w:val="subscript"/>
                <w:lang w:eastAsia="zh-CN"/>
              </w:rPr>
              <w:t>Config</w:t>
            </w:r>
            <w:r w:rsidRPr="004F7677">
              <w:rPr>
                <w:lang w:eastAsia="zh-CN"/>
              </w:rPr>
              <w:t>)</w:t>
            </w:r>
          </w:p>
        </w:tc>
        <w:tc>
          <w:tcPr>
            <w:tcW w:w="1134" w:type="dxa"/>
          </w:tcPr>
          <w:p w14:paraId="6F2A4A1D" w14:textId="77777777" w:rsidR="00E92235" w:rsidRPr="004F7677" w:rsidRDefault="00E92235" w:rsidP="00146074">
            <w:pPr>
              <w:spacing w:after="0" w:line="240" w:lineRule="auto"/>
              <w:jc w:val="center"/>
              <w:rPr>
                <w:lang w:eastAsia="zh-CN"/>
              </w:rPr>
            </w:pPr>
            <w:r w:rsidRPr="004F7677">
              <w:rPr>
                <w:lang w:eastAsia="zh-CN"/>
              </w:rPr>
              <w:t>44,2 dB</w:t>
            </w:r>
          </w:p>
        </w:tc>
      </w:tr>
    </w:tbl>
    <w:p w14:paraId="39B57DE9" w14:textId="77777777" w:rsidR="009544BB" w:rsidRPr="004F7677" w:rsidRDefault="00493ED9" w:rsidP="00146074">
      <w:pPr>
        <w:pStyle w:val="Heading3"/>
        <w:numPr>
          <w:ilvl w:val="4"/>
          <w:numId w:val="10"/>
        </w:numPr>
        <w:spacing w:before="120" w:after="0" w:line="240" w:lineRule="auto"/>
        <w:ind w:left="1276" w:hanging="1276"/>
        <w:rPr>
          <w:lang w:val="en-US"/>
        </w:rPr>
      </w:pPr>
      <w:bookmarkStart w:id="645" w:name="_Ref458424318"/>
      <w:bookmarkStart w:id="646" w:name="_Toc464652268"/>
      <w:bookmarkStart w:id="647" w:name="_Toc465954676"/>
      <w:bookmarkStart w:id="648" w:name="_Toc465988514"/>
      <w:bookmarkStart w:id="649" w:name="_Toc117292090"/>
      <w:r>
        <w:lastRenderedPageBreak/>
        <w:t>Giới hạn</w:t>
      </w:r>
      <w:r w:rsidR="009544BB" w:rsidRPr="004F7677">
        <w:t xml:space="preserve"> ACLR lũy kế trong các giới hạn phổ không liền kề</w:t>
      </w:r>
      <w:bookmarkEnd w:id="645"/>
      <w:bookmarkEnd w:id="646"/>
      <w:bookmarkEnd w:id="647"/>
      <w:bookmarkEnd w:id="648"/>
      <w:bookmarkEnd w:id="649"/>
    </w:p>
    <w:p w14:paraId="02AC167C" w14:textId="1C85F004" w:rsidR="00FB5A64" w:rsidRPr="004F7677" w:rsidRDefault="00FB5A64" w:rsidP="00146074">
      <w:pPr>
        <w:spacing w:after="0" w:line="240" w:lineRule="auto"/>
        <w:rPr>
          <w:sz w:val="24"/>
          <w:szCs w:val="24"/>
          <w:lang w:eastAsia="zh-CN"/>
        </w:rPr>
      </w:pPr>
      <w:r w:rsidRPr="004F7677">
        <w:rPr>
          <w:sz w:val="24"/>
          <w:szCs w:val="24"/>
          <w:lang w:eastAsia="zh-CN"/>
        </w:rPr>
        <w:t xml:space="preserve">Yêu cầu áp dụng cho kích thước </w:t>
      </w:r>
      <w:r w:rsidR="005B1F10" w:rsidRPr="004F7677">
        <w:rPr>
          <w:sz w:val="24"/>
          <w:szCs w:val="24"/>
          <w:lang w:eastAsia="zh-CN"/>
        </w:rPr>
        <w:t xml:space="preserve">khoảng bảo vệ </w:t>
      </w:r>
      <w:r w:rsidRPr="004F7677">
        <w:rPr>
          <w:sz w:val="24"/>
          <w:szCs w:val="24"/>
          <w:lang w:eastAsia="zh-CN"/>
        </w:rPr>
        <w:t>khối thành phần hoặc kích thước khoảng bảo vệ liên băng thông RF được liệt kê trong</w:t>
      </w:r>
      <w:r w:rsidR="00740EF2"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_Ref458428451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14</w:t>
      </w:r>
      <w:r w:rsidR="00CA2A0D" w:rsidRPr="004F7677">
        <w:rPr>
          <w:sz w:val="24"/>
          <w:szCs w:val="24"/>
        </w:rPr>
        <w:fldChar w:fldCharType="end"/>
      </w:r>
      <w:r w:rsidR="00740EF2" w:rsidRPr="004F7677">
        <w:rPr>
          <w:sz w:val="24"/>
          <w:szCs w:val="24"/>
          <w:lang w:eastAsia="zh-CN"/>
        </w:rPr>
        <w:t xml:space="preserve">: </w:t>
      </w:r>
      <w:r w:rsidRPr="004F7677">
        <w:rPr>
          <w:sz w:val="24"/>
          <w:szCs w:val="24"/>
          <w:lang w:eastAsia="zh-CN"/>
        </w:rPr>
        <w:t xml:space="preserve"> </w:t>
      </w:r>
    </w:p>
    <w:p w14:paraId="1EE7476D" w14:textId="77777777" w:rsidR="00740EF2" w:rsidRPr="004F7677" w:rsidRDefault="00740EF2" w:rsidP="00696A13">
      <w:pPr>
        <w:pStyle w:val="ListParagraph"/>
        <w:numPr>
          <w:ilvl w:val="0"/>
          <w:numId w:val="48"/>
        </w:numPr>
        <w:spacing w:after="0" w:line="240" w:lineRule="auto"/>
        <w:ind w:left="714" w:hanging="357"/>
        <w:contextualSpacing w:val="0"/>
        <w:rPr>
          <w:sz w:val="24"/>
          <w:szCs w:val="24"/>
          <w:lang w:eastAsia="zh-CN"/>
        </w:rPr>
      </w:pPr>
      <w:r w:rsidRPr="004F7677">
        <w:rPr>
          <w:sz w:val="24"/>
          <w:szCs w:val="24"/>
          <w:lang w:eastAsia="zh-CN"/>
        </w:rPr>
        <w:t xml:space="preserve">Bên trong một khoảng bảo vệ khối thành phần trong băng tần hoạt động </w:t>
      </w:r>
      <w:r w:rsidR="006507E3" w:rsidRPr="004F7677">
        <w:rPr>
          <w:sz w:val="24"/>
          <w:szCs w:val="24"/>
          <w:lang w:eastAsia="zh-CN"/>
        </w:rPr>
        <w:t>đối với</w:t>
      </w:r>
      <w:r w:rsidRPr="004F7677">
        <w:rPr>
          <w:sz w:val="24"/>
          <w:szCs w:val="24"/>
          <w:lang w:eastAsia="zh-CN"/>
        </w:rPr>
        <w:t xml:space="preserve"> BS hoạt động trong phổ không liền kề;</w:t>
      </w:r>
    </w:p>
    <w:p w14:paraId="29ABD2CE" w14:textId="77777777" w:rsidR="00740EF2" w:rsidRPr="004F7677" w:rsidRDefault="00740EF2" w:rsidP="00696A13">
      <w:pPr>
        <w:pStyle w:val="ListParagraph"/>
        <w:numPr>
          <w:ilvl w:val="0"/>
          <w:numId w:val="48"/>
        </w:numPr>
        <w:spacing w:after="0" w:line="240" w:lineRule="auto"/>
        <w:ind w:left="714" w:hanging="357"/>
        <w:contextualSpacing w:val="0"/>
        <w:rPr>
          <w:sz w:val="24"/>
          <w:szCs w:val="24"/>
          <w:lang w:eastAsia="zh-CN"/>
        </w:rPr>
      </w:pPr>
      <w:r w:rsidRPr="004F7677">
        <w:rPr>
          <w:sz w:val="24"/>
          <w:szCs w:val="24"/>
          <w:lang w:eastAsia="zh-CN"/>
        </w:rPr>
        <w:t>Bên trong một khoảng bảo vệ l</w:t>
      </w:r>
      <w:r w:rsidR="00A72DE4" w:rsidRPr="004F7677">
        <w:rPr>
          <w:sz w:val="24"/>
          <w:szCs w:val="24"/>
          <w:lang w:eastAsia="zh-CN"/>
        </w:rPr>
        <w:t>iên băng thô</w:t>
      </w:r>
      <w:r w:rsidR="006507E3" w:rsidRPr="004F7677">
        <w:rPr>
          <w:sz w:val="24"/>
          <w:szCs w:val="24"/>
          <w:lang w:eastAsia="zh-CN"/>
        </w:rPr>
        <w:t>ng RF đối với</w:t>
      </w:r>
      <w:r w:rsidRPr="004F7677">
        <w:rPr>
          <w:sz w:val="24"/>
          <w:szCs w:val="24"/>
          <w:lang w:eastAsia="zh-CN"/>
        </w:rPr>
        <w:t xml:space="preserve"> BS hoạt động trong nhiều băng tần, trong đó các băng tần này được ánh xạ trên cùng đầu nối ăng ten.</w:t>
      </w:r>
    </w:p>
    <w:p w14:paraId="3FC2E7C7" w14:textId="77777777" w:rsidR="00740EF2" w:rsidRPr="004F7677" w:rsidRDefault="005343CC" w:rsidP="00146074">
      <w:pPr>
        <w:spacing w:after="0" w:line="240" w:lineRule="auto"/>
        <w:rPr>
          <w:sz w:val="24"/>
          <w:szCs w:val="24"/>
          <w:lang w:eastAsia="zh-CN"/>
        </w:rPr>
      </w:pPr>
      <w:r w:rsidRPr="004F7677">
        <w:rPr>
          <w:sz w:val="24"/>
          <w:szCs w:val="24"/>
          <w:lang w:eastAsia="zh-CN"/>
        </w:rPr>
        <w:t>Tỷ số công suất rò kênh lân cận lũy kế trong một khoảng bảo vệ khối thành phần hoặc khoảng bảo vệ liên băng thông RF là tỷ số của:</w:t>
      </w:r>
    </w:p>
    <w:p w14:paraId="334286F3" w14:textId="77777777" w:rsidR="00D0235A" w:rsidRPr="00B30C29" w:rsidRDefault="005343CC" w:rsidP="00696A13">
      <w:pPr>
        <w:pStyle w:val="ListParagraph"/>
        <w:numPr>
          <w:ilvl w:val="0"/>
          <w:numId w:val="49"/>
        </w:numPr>
        <w:spacing w:after="0" w:line="240" w:lineRule="auto"/>
        <w:contextualSpacing w:val="0"/>
        <w:rPr>
          <w:color w:val="0D0D0D" w:themeColor="text1" w:themeTint="F2"/>
          <w:sz w:val="24"/>
          <w:szCs w:val="24"/>
          <w:lang w:eastAsia="zh-CN"/>
        </w:rPr>
      </w:pPr>
      <w:r w:rsidRPr="004F7677">
        <w:rPr>
          <w:sz w:val="24"/>
          <w:szCs w:val="24"/>
          <w:lang w:eastAsia="zh-CN"/>
        </w:rPr>
        <w:t xml:space="preserve">Tổng công suất trung bình lọc có tâm trên các tần số kênh phân định cho </w:t>
      </w:r>
      <w:r w:rsidR="0093632D" w:rsidRPr="004F7677">
        <w:rPr>
          <w:sz w:val="24"/>
          <w:szCs w:val="24"/>
          <w:lang w:eastAsia="zh-CN"/>
        </w:rPr>
        <w:t xml:space="preserve">cả </w:t>
      </w:r>
      <w:r w:rsidRPr="004F7677">
        <w:rPr>
          <w:sz w:val="24"/>
          <w:szCs w:val="24"/>
          <w:lang w:eastAsia="zh-CN"/>
        </w:rPr>
        <w:t xml:space="preserve">hai </w:t>
      </w:r>
      <w:r w:rsidRPr="00B30C29">
        <w:rPr>
          <w:color w:val="0D0D0D" w:themeColor="text1" w:themeTint="F2"/>
          <w:sz w:val="24"/>
          <w:szCs w:val="24"/>
          <w:lang w:eastAsia="zh-CN"/>
        </w:rPr>
        <w:t>sóng mang lân cận đến mỗi sườn của khoảng bảo vệ khối thành phần hoặc khoảng bảo vệ liên băng thông RF; và</w:t>
      </w:r>
    </w:p>
    <w:p w14:paraId="1A3FE0F6" w14:textId="77777777" w:rsidR="005343CC" w:rsidRPr="00B30C29" w:rsidRDefault="005343CC" w:rsidP="00696A13">
      <w:pPr>
        <w:pStyle w:val="ListParagraph"/>
        <w:numPr>
          <w:ilvl w:val="0"/>
          <w:numId w:val="49"/>
        </w:numPr>
        <w:spacing w:after="0" w:line="240" w:lineRule="auto"/>
        <w:contextualSpacing w:val="0"/>
        <w:rPr>
          <w:color w:val="0D0D0D" w:themeColor="text1" w:themeTint="F2"/>
          <w:sz w:val="24"/>
          <w:szCs w:val="24"/>
          <w:lang w:eastAsia="zh-CN"/>
        </w:rPr>
      </w:pPr>
      <w:r w:rsidRPr="00B30C29">
        <w:rPr>
          <w:color w:val="0D0D0D" w:themeColor="text1" w:themeTint="F2"/>
          <w:sz w:val="24"/>
          <w:szCs w:val="24"/>
          <w:lang w:eastAsia="zh-CN"/>
        </w:rPr>
        <w:t>Công suất trung bình lọc có tâm trên một kênh tần số lân cận đến một trong các biên khối thành phần hoặc các các biên băng thông RF trạm gốc.</w:t>
      </w:r>
    </w:p>
    <w:p w14:paraId="1FA5F830" w14:textId="4E25C478" w:rsidR="005343CC" w:rsidRPr="00B30C29" w:rsidRDefault="00D0235A" w:rsidP="00146074">
      <w:pPr>
        <w:spacing w:after="0" w:line="240" w:lineRule="auto"/>
        <w:rPr>
          <w:color w:val="0D0D0D" w:themeColor="text1" w:themeTint="F2"/>
          <w:sz w:val="24"/>
          <w:szCs w:val="24"/>
          <w:lang w:eastAsia="zh-CN"/>
        </w:rPr>
      </w:pPr>
      <w:r w:rsidRPr="00B30C29">
        <w:rPr>
          <w:color w:val="0D0D0D" w:themeColor="text1" w:themeTint="F2"/>
          <w:sz w:val="24"/>
          <w:szCs w:val="24"/>
          <w:lang w:eastAsia="zh-CN"/>
        </w:rPr>
        <w:t xml:space="preserve">Bộ lọc giả định cho tần số kênh lân cận được quy đinh trong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_Ref458428451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14</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được ghép cặp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15</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không đươc ghép cặp. Các bộ lọc trên các kênh phân định được </w:t>
      </w:r>
      <w:r w:rsidR="00C4759E" w:rsidRPr="00B30C29">
        <w:rPr>
          <w:color w:val="0D0D0D" w:themeColor="text1" w:themeTint="F2"/>
          <w:sz w:val="24"/>
          <w:szCs w:val="24"/>
          <w:lang w:eastAsia="zh-CN"/>
        </w:rPr>
        <w:t>quy định tại</w:t>
      </w:r>
      <w:r w:rsidRPr="00B30C29">
        <w:rPr>
          <w:color w:val="0D0D0D" w:themeColor="text1" w:themeTint="F2"/>
          <w:sz w:val="24"/>
          <w:szCs w:val="24"/>
          <w:lang w:eastAsia="zh-C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_Ref458429485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16</w:t>
      </w:r>
      <w:r w:rsidR="00CA2A0D" w:rsidRPr="00B30C29">
        <w:rPr>
          <w:color w:val="0D0D0D" w:themeColor="text1" w:themeTint="F2"/>
          <w:sz w:val="24"/>
          <w:szCs w:val="24"/>
        </w:rPr>
        <w:fldChar w:fldCharType="end"/>
      </w:r>
      <w:r w:rsidRPr="00B30C29">
        <w:rPr>
          <w:color w:val="0D0D0D" w:themeColor="text1" w:themeTint="F2"/>
          <w:sz w:val="24"/>
          <w:szCs w:val="24"/>
          <w:lang w:eastAsia="zh-CN"/>
        </w:rPr>
        <w:t>.</w:t>
      </w:r>
    </w:p>
    <w:p w14:paraId="3D2F1378" w14:textId="01BFBF35" w:rsidR="00740EF2" w:rsidRPr="00B30C29" w:rsidRDefault="00D0235A" w:rsidP="00146074">
      <w:pPr>
        <w:spacing w:after="0" w:line="240" w:lineRule="auto"/>
        <w:rPr>
          <w:color w:val="0D0D0D" w:themeColor="text1" w:themeTint="F2"/>
          <w:sz w:val="24"/>
          <w:szCs w:val="24"/>
          <w:lang w:eastAsia="zh-CN"/>
        </w:rPr>
      </w:pPr>
      <w:r w:rsidRPr="00B30C29">
        <w:rPr>
          <w:color w:val="0D0D0D" w:themeColor="text1" w:themeTint="F2"/>
          <w:sz w:val="24"/>
          <w:szCs w:val="24"/>
          <w:lang w:eastAsia="zh-CN"/>
        </w:rPr>
        <w:t xml:space="preserve">Với </w:t>
      </w:r>
      <w:r w:rsidR="008045AB" w:rsidRPr="00B30C29">
        <w:rPr>
          <w:color w:val="0D0D0D" w:themeColor="text1" w:themeTint="F2"/>
          <w:sz w:val="24"/>
          <w:szCs w:val="24"/>
          <w:lang w:eastAsia="zh-CN"/>
        </w:rPr>
        <w:t>BS vùng phủ rộng</w:t>
      </w:r>
      <w:r w:rsidRPr="00B30C29">
        <w:rPr>
          <w:color w:val="0D0D0D" w:themeColor="text1" w:themeTint="F2"/>
          <w:sz w:val="24"/>
          <w:szCs w:val="24"/>
          <w:lang w:eastAsia="zh-CN"/>
        </w:rPr>
        <w:t xml:space="preserve">, giới hạn CACLR bằng các giới hạn </w:t>
      </w:r>
      <w:r w:rsidR="00C4759E" w:rsidRPr="00B30C29">
        <w:rPr>
          <w:color w:val="0D0D0D" w:themeColor="text1" w:themeTint="F2"/>
          <w:sz w:val="24"/>
          <w:szCs w:val="24"/>
          <w:lang w:eastAsia="zh-CN"/>
        </w:rPr>
        <w:t>quy định tại</w:t>
      </w:r>
      <w:r w:rsidRPr="00B30C29">
        <w:rPr>
          <w:color w:val="0D0D0D" w:themeColor="text1" w:themeTint="F2"/>
          <w:sz w:val="24"/>
          <w:szCs w:val="24"/>
          <w:lang w:eastAsia="zh-C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_Ref458428451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14</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được ghép cặp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15</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không đươc ghép cặp hoặc bằng giới hạn tuyệt đối của -15 dBm/MHz, tùy thuộc giới hạn nào ít nghiêm ngặt hơn.</w:t>
      </w:r>
    </w:p>
    <w:p w14:paraId="520AA7C0" w14:textId="73651909" w:rsidR="00D0235A" w:rsidRPr="00B30C29" w:rsidRDefault="00D0235A" w:rsidP="00146074">
      <w:pPr>
        <w:spacing w:after="0" w:line="240" w:lineRule="auto"/>
        <w:rPr>
          <w:color w:val="0D0D0D" w:themeColor="text1" w:themeTint="F2"/>
          <w:sz w:val="24"/>
          <w:szCs w:val="24"/>
          <w:lang w:eastAsia="zh-CN"/>
        </w:rPr>
      </w:pPr>
      <w:r w:rsidRPr="00B30C29">
        <w:rPr>
          <w:color w:val="0D0D0D" w:themeColor="text1" w:themeTint="F2"/>
          <w:sz w:val="24"/>
          <w:szCs w:val="24"/>
          <w:lang w:eastAsia="zh-CN"/>
        </w:rPr>
        <w:t xml:space="preserve">Với </w:t>
      </w:r>
      <w:r w:rsidR="00853BF3" w:rsidRPr="00B30C29">
        <w:rPr>
          <w:color w:val="0D0D0D" w:themeColor="text1" w:themeTint="F2"/>
          <w:sz w:val="24"/>
          <w:szCs w:val="24"/>
          <w:lang w:eastAsia="zh-CN"/>
        </w:rPr>
        <w:t>BS vùng phủ trung bình</w:t>
      </w:r>
      <w:r w:rsidRPr="00B30C29">
        <w:rPr>
          <w:color w:val="0D0D0D" w:themeColor="text1" w:themeTint="F2"/>
          <w:sz w:val="24"/>
          <w:szCs w:val="24"/>
          <w:lang w:eastAsia="zh-CN"/>
        </w:rPr>
        <w:t xml:space="preserve">, giới hạn CACLR bằng các giới hạn </w:t>
      </w:r>
      <w:r w:rsidR="00C4759E" w:rsidRPr="00B30C29">
        <w:rPr>
          <w:color w:val="0D0D0D" w:themeColor="text1" w:themeTint="F2"/>
          <w:sz w:val="24"/>
          <w:szCs w:val="24"/>
          <w:lang w:eastAsia="zh-CN"/>
        </w:rPr>
        <w:t>quy định tại</w:t>
      </w:r>
      <w:r w:rsidRPr="00B30C29">
        <w:rPr>
          <w:color w:val="0D0D0D" w:themeColor="text1" w:themeTint="F2"/>
          <w:sz w:val="24"/>
          <w:szCs w:val="24"/>
          <w:lang w:eastAsia="zh-C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_Ref458428451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14</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được ghép cặp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15</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không đươc ghép cặp hoặc bằng giới hạn tuyệt đối của -32 dBm/MHz</w:t>
      </w:r>
      <w:r w:rsidR="00587C5D" w:rsidRPr="00B30C29">
        <w:rPr>
          <w:color w:val="0D0D0D" w:themeColor="text1" w:themeTint="F2"/>
          <w:sz w:val="24"/>
          <w:szCs w:val="24"/>
          <w:lang w:eastAsia="zh-CN"/>
        </w:rPr>
        <w:t xml:space="preserve"> (-25)</w:t>
      </w:r>
      <w:r w:rsidRPr="00B30C29">
        <w:rPr>
          <w:color w:val="0D0D0D" w:themeColor="text1" w:themeTint="F2"/>
          <w:sz w:val="24"/>
          <w:szCs w:val="24"/>
          <w:lang w:eastAsia="zh-CN"/>
        </w:rPr>
        <w:t>, tùy thuộc giới hạn nào ít nghiêm ngặt hơn.</w:t>
      </w:r>
    </w:p>
    <w:p w14:paraId="7DD263B0" w14:textId="734D21B4" w:rsidR="00D0235A" w:rsidRPr="00B30C29" w:rsidRDefault="00D0235A" w:rsidP="00146074">
      <w:pPr>
        <w:spacing w:after="0" w:line="240" w:lineRule="auto"/>
        <w:rPr>
          <w:color w:val="0D0D0D" w:themeColor="text1" w:themeTint="F2"/>
          <w:sz w:val="24"/>
          <w:szCs w:val="24"/>
          <w:lang w:eastAsia="zh-CN"/>
        </w:rPr>
      </w:pPr>
      <w:r w:rsidRPr="00B30C29">
        <w:rPr>
          <w:color w:val="0D0D0D" w:themeColor="text1" w:themeTint="F2"/>
          <w:sz w:val="24"/>
          <w:szCs w:val="24"/>
          <w:lang w:eastAsia="zh-CN"/>
        </w:rPr>
        <w:t xml:space="preserve">Với </w:t>
      </w:r>
      <w:r w:rsidR="00853BF3" w:rsidRPr="00B30C29">
        <w:rPr>
          <w:color w:val="0D0D0D" w:themeColor="text1" w:themeTint="F2"/>
          <w:sz w:val="24"/>
          <w:szCs w:val="24"/>
          <w:lang w:eastAsia="zh-CN"/>
        </w:rPr>
        <w:t>BS vùng phủ hẹp</w:t>
      </w:r>
      <w:r w:rsidRPr="00B30C29">
        <w:rPr>
          <w:color w:val="0D0D0D" w:themeColor="text1" w:themeTint="F2"/>
          <w:sz w:val="24"/>
          <w:szCs w:val="24"/>
          <w:lang w:eastAsia="zh-CN"/>
        </w:rPr>
        <w:t xml:space="preserve">, giới hạn CACLR bằng các giới hạn </w:t>
      </w:r>
      <w:r w:rsidR="00C4759E" w:rsidRPr="00B30C29">
        <w:rPr>
          <w:color w:val="0D0D0D" w:themeColor="text1" w:themeTint="F2"/>
          <w:sz w:val="24"/>
          <w:szCs w:val="24"/>
          <w:lang w:eastAsia="zh-CN"/>
        </w:rPr>
        <w:t>quy định tại</w:t>
      </w:r>
      <w:r w:rsidRPr="00B30C29">
        <w:rPr>
          <w:color w:val="0D0D0D" w:themeColor="text1" w:themeTint="F2"/>
          <w:sz w:val="24"/>
          <w:szCs w:val="24"/>
          <w:lang w:eastAsia="zh-C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_Ref458428451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14</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được ghép cặp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15</w:t>
      </w:r>
      <w:r w:rsidR="00CA2A0D" w:rsidRPr="00B30C29">
        <w:rPr>
          <w:color w:val="0D0D0D" w:themeColor="text1" w:themeTint="F2"/>
          <w:sz w:val="24"/>
          <w:szCs w:val="24"/>
        </w:rPr>
        <w:fldChar w:fldCharType="end"/>
      </w:r>
      <w:r w:rsidRPr="00B30C29">
        <w:rPr>
          <w:color w:val="0D0D0D" w:themeColor="text1" w:themeTint="F2"/>
          <w:sz w:val="24"/>
          <w:szCs w:val="24"/>
          <w:lang w:eastAsia="zh-CN"/>
        </w:rPr>
        <w:t xml:space="preserve"> cho phổ không đươc ghép cặp hoặc bằng giới hạn tuyệt đối của -50 dBm/MHz</w:t>
      </w:r>
      <w:r w:rsidR="00345F0B" w:rsidRPr="00B30C29">
        <w:rPr>
          <w:color w:val="0D0D0D" w:themeColor="text1" w:themeTint="F2"/>
          <w:sz w:val="24"/>
          <w:szCs w:val="24"/>
          <w:lang w:val="vi-VN" w:eastAsia="zh-CN"/>
        </w:rPr>
        <w:t xml:space="preserve"> </w:t>
      </w:r>
      <w:r w:rsidR="00587C5D" w:rsidRPr="00B30C29">
        <w:rPr>
          <w:color w:val="0D0D0D" w:themeColor="text1" w:themeTint="F2"/>
          <w:sz w:val="24"/>
          <w:szCs w:val="24"/>
          <w:lang w:eastAsia="zh-CN"/>
        </w:rPr>
        <w:t>(-32)</w:t>
      </w:r>
      <w:r w:rsidRPr="00B30C29">
        <w:rPr>
          <w:color w:val="0D0D0D" w:themeColor="text1" w:themeTint="F2"/>
          <w:sz w:val="24"/>
          <w:szCs w:val="24"/>
          <w:lang w:eastAsia="zh-CN"/>
        </w:rPr>
        <w:t>, tùy thuộc giới hạn nào ít nghiêm ngặt hơn.</w:t>
      </w:r>
    </w:p>
    <w:p w14:paraId="0B474935" w14:textId="7B15CA61" w:rsidR="00D0235A" w:rsidRPr="00B30C29" w:rsidRDefault="00D0235A" w:rsidP="00146074">
      <w:pPr>
        <w:spacing w:after="0" w:line="240" w:lineRule="auto"/>
        <w:rPr>
          <w:color w:val="0D0D0D" w:themeColor="text1" w:themeTint="F2"/>
          <w:sz w:val="24"/>
          <w:szCs w:val="24"/>
          <w:lang w:eastAsia="zh-CN"/>
        </w:rPr>
      </w:pPr>
      <w:r w:rsidRPr="00B30C29">
        <w:rPr>
          <w:color w:val="0D0D0D" w:themeColor="text1" w:themeTint="F2"/>
          <w:sz w:val="24"/>
          <w:szCs w:val="24"/>
          <w:lang w:eastAsia="zh-CN"/>
        </w:rPr>
        <w:t xml:space="preserve">Với hoạt động trong phổ không liền kề hoặc nhiều sóng mang, CACRL cho các sóng mang E-UTRA trên </w:t>
      </w:r>
      <w:r w:rsidR="004F4FFB" w:rsidRPr="00B30C29">
        <w:rPr>
          <w:color w:val="0D0D0D" w:themeColor="text1" w:themeTint="F2"/>
          <w:sz w:val="24"/>
          <w:szCs w:val="24"/>
          <w:lang w:eastAsia="zh-CN"/>
        </w:rPr>
        <w:t xml:space="preserve">mỗi sườn của khoảng bảo vệ khối thành phần hoặc khoảng bảo vệ liên băng thông RF phải lớn hơn giá trị </w:t>
      </w:r>
      <w:r w:rsidR="00C4759E" w:rsidRPr="00B30C29">
        <w:rPr>
          <w:color w:val="0D0D0D" w:themeColor="text1" w:themeTint="F2"/>
          <w:sz w:val="24"/>
          <w:szCs w:val="24"/>
          <w:lang w:eastAsia="zh-CN"/>
        </w:rPr>
        <w:t>quy định tại</w:t>
      </w:r>
      <w:r w:rsidR="004F4FFB" w:rsidRPr="00B30C29">
        <w:rPr>
          <w:color w:val="0D0D0D" w:themeColor="text1" w:themeTint="F2"/>
          <w:sz w:val="24"/>
          <w:szCs w:val="24"/>
          <w:lang w:eastAsia="zh-C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_Ref458428451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14</w:t>
      </w:r>
      <w:r w:rsidR="00CA2A0D" w:rsidRPr="00B30C29">
        <w:rPr>
          <w:color w:val="0D0D0D" w:themeColor="text1" w:themeTint="F2"/>
          <w:sz w:val="24"/>
          <w:szCs w:val="24"/>
        </w:rPr>
        <w:fldChar w:fldCharType="end"/>
      </w:r>
      <w:r w:rsidR="004F4FFB" w:rsidRPr="00B30C29">
        <w:rPr>
          <w:color w:val="0D0D0D" w:themeColor="text1" w:themeTint="F2"/>
          <w:sz w:val="24"/>
          <w:szCs w:val="24"/>
          <w:lang w:eastAsia="zh-CN"/>
        </w:rPr>
        <w:t xml:space="preserve"> cho phổ được ghép cặp và </w:t>
      </w:r>
      <w:r w:rsidR="00CA2A0D" w:rsidRPr="00B30C29">
        <w:rPr>
          <w:color w:val="0D0D0D" w:themeColor="text1" w:themeTint="F2"/>
          <w:sz w:val="24"/>
          <w:szCs w:val="24"/>
        </w:rPr>
        <w:fldChar w:fldCharType="begin"/>
      </w:r>
      <w:r w:rsidR="00CA2A0D" w:rsidRPr="00B30C29">
        <w:rPr>
          <w:color w:val="0D0D0D" w:themeColor="text1" w:themeTint="F2"/>
          <w:sz w:val="24"/>
          <w:szCs w:val="24"/>
        </w:rPr>
        <w:instrText xml:space="preserve"> REF _Ref458429483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eastAsia="zh-CN"/>
        </w:rPr>
        <w:t>Bảng 15</w:t>
      </w:r>
      <w:r w:rsidR="00CA2A0D" w:rsidRPr="00B30C29">
        <w:rPr>
          <w:color w:val="0D0D0D" w:themeColor="text1" w:themeTint="F2"/>
          <w:sz w:val="24"/>
          <w:szCs w:val="24"/>
        </w:rPr>
        <w:fldChar w:fldCharType="end"/>
      </w:r>
      <w:r w:rsidR="004F4FFB" w:rsidRPr="00B30C29">
        <w:rPr>
          <w:color w:val="0D0D0D" w:themeColor="text1" w:themeTint="F2"/>
          <w:sz w:val="24"/>
          <w:szCs w:val="24"/>
          <w:lang w:eastAsia="zh-CN"/>
        </w:rPr>
        <w:t xml:space="preserve"> cho phổ không đươc ghép cặp.</w:t>
      </w:r>
    </w:p>
    <w:p w14:paraId="48D029E1" w14:textId="52A2BB28" w:rsidR="00FB5A64" w:rsidRPr="00B30C29" w:rsidRDefault="00FB5A64" w:rsidP="00146074">
      <w:pPr>
        <w:pStyle w:val="Caption"/>
        <w:spacing w:after="0" w:line="240" w:lineRule="auto"/>
        <w:rPr>
          <w:color w:val="0D0D0D" w:themeColor="text1" w:themeTint="F2"/>
        </w:rPr>
      </w:pPr>
      <w:bookmarkStart w:id="650" w:name="_Ref458428451"/>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14</w:t>
      </w:r>
      <w:r w:rsidR="000A308C" w:rsidRPr="00B30C29">
        <w:rPr>
          <w:color w:val="0D0D0D" w:themeColor="text1" w:themeTint="F2"/>
        </w:rPr>
        <w:fldChar w:fldCharType="end"/>
      </w:r>
      <w:bookmarkEnd w:id="650"/>
      <w:r w:rsidR="00995277" w:rsidRPr="00B30C29">
        <w:rPr>
          <w:color w:val="0D0D0D" w:themeColor="text1" w:themeTint="F2"/>
        </w:rPr>
        <w:t xml:space="preserve"> – CACLR </w:t>
      </w:r>
      <w:r w:rsidRPr="00B30C29">
        <w:rPr>
          <w:color w:val="0D0D0D" w:themeColor="text1" w:themeTint="F2"/>
        </w:rPr>
        <w:t>của trạm gốc trong phổ được ghép cặp không liền kề</w:t>
      </w:r>
    </w:p>
    <w:tbl>
      <w:tblPr>
        <w:tblStyle w:val="TableGrid"/>
        <w:tblW w:w="0" w:type="auto"/>
        <w:tblLook w:val="04A0" w:firstRow="1" w:lastRow="0" w:firstColumn="1" w:lastColumn="0" w:noHBand="0" w:noVBand="1"/>
      </w:tblPr>
      <w:tblGrid>
        <w:gridCol w:w="1906"/>
        <w:gridCol w:w="2478"/>
        <w:gridCol w:w="1660"/>
        <w:gridCol w:w="1931"/>
        <w:gridCol w:w="1080"/>
      </w:tblGrid>
      <w:tr w:rsidR="00B30C29" w:rsidRPr="00B30C29" w14:paraId="7D275FE7" w14:textId="77777777" w:rsidTr="005343CC">
        <w:trPr>
          <w:tblHeader/>
        </w:trPr>
        <w:tc>
          <w:tcPr>
            <w:tcW w:w="1951" w:type="dxa"/>
          </w:tcPr>
          <w:p w14:paraId="74E37C58" w14:textId="77777777" w:rsidR="00FB5A64" w:rsidRPr="00B30C29" w:rsidRDefault="00FB5A64" w:rsidP="00146074">
            <w:pPr>
              <w:spacing w:after="0" w:line="240" w:lineRule="auto"/>
              <w:jc w:val="center"/>
              <w:rPr>
                <w:b/>
                <w:color w:val="0D0D0D" w:themeColor="text1" w:themeTint="F2"/>
                <w:lang w:eastAsia="zh-CN"/>
              </w:rPr>
            </w:pPr>
            <w:r w:rsidRPr="00B30C29">
              <w:rPr>
                <w:b/>
                <w:color w:val="0D0D0D" w:themeColor="text1" w:themeTint="F2"/>
                <w:lang w:eastAsia="zh-CN"/>
              </w:rPr>
              <w:t xml:space="preserve">Kích thước </w:t>
            </w:r>
            <w:r w:rsidR="005B1F10" w:rsidRPr="00B30C29">
              <w:rPr>
                <w:b/>
                <w:color w:val="0D0D0D" w:themeColor="text1" w:themeTint="F2"/>
                <w:lang w:eastAsia="zh-CN"/>
              </w:rPr>
              <w:t xml:space="preserve">khoảng bảo vệ </w:t>
            </w:r>
            <w:r w:rsidRPr="00B30C29">
              <w:rPr>
                <w:b/>
                <w:color w:val="0D0D0D" w:themeColor="text1" w:themeTint="F2"/>
                <w:lang w:eastAsia="zh-CN"/>
              </w:rPr>
              <w:t xml:space="preserve">khối thành phần hoặc  </w:t>
            </w:r>
            <w:r w:rsidR="005B1F10" w:rsidRPr="00B30C29">
              <w:rPr>
                <w:b/>
                <w:color w:val="0D0D0D" w:themeColor="text1" w:themeTint="F2"/>
                <w:lang w:eastAsia="zh-CN"/>
              </w:rPr>
              <w:t>liên băng thông RF</w:t>
            </w:r>
            <w:r w:rsidRPr="00B30C29">
              <w:rPr>
                <w:b/>
                <w:color w:val="0D0D0D" w:themeColor="text1" w:themeTint="F2"/>
                <w:lang w:eastAsia="zh-CN"/>
              </w:rPr>
              <w:t xml:space="preserve"> (W</w:t>
            </w:r>
            <w:r w:rsidRPr="00B30C29">
              <w:rPr>
                <w:b/>
                <w:color w:val="0D0D0D" w:themeColor="text1" w:themeTint="F2"/>
                <w:vertAlign w:val="subscript"/>
                <w:lang w:eastAsia="zh-CN"/>
              </w:rPr>
              <w:t>gap</w:t>
            </w:r>
            <w:r w:rsidRPr="00B30C29">
              <w:rPr>
                <w:b/>
                <w:color w:val="0D0D0D" w:themeColor="text1" w:themeTint="F2"/>
                <w:lang w:eastAsia="zh-CN"/>
              </w:rPr>
              <w:t>) khi giới hạn áp dụng</w:t>
            </w:r>
          </w:p>
        </w:tc>
        <w:tc>
          <w:tcPr>
            <w:tcW w:w="2552" w:type="dxa"/>
          </w:tcPr>
          <w:p w14:paraId="5626337A" w14:textId="77777777" w:rsidR="00FB5A64" w:rsidRPr="00B30C29" w:rsidRDefault="00FB5A64" w:rsidP="00146074">
            <w:pPr>
              <w:spacing w:after="0" w:line="240" w:lineRule="auto"/>
              <w:jc w:val="center"/>
              <w:rPr>
                <w:b/>
                <w:color w:val="0D0D0D" w:themeColor="text1" w:themeTint="F2"/>
                <w:lang w:eastAsia="zh-CN"/>
              </w:rPr>
            </w:pPr>
            <w:r w:rsidRPr="00B30C29">
              <w:rPr>
                <w:b/>
                <w:color w:val="0D0D0D" w:themeColor="text1" w:themeTint="F2"/>
                <w:lang w:eastAsia="zh-CN"/>
              </w:rPr>
              <w:t>Độ lệch tần số trung tâm kênh lân cận BS bên dưới hoặc bên trên biên khối thành phần hoặc biên liên băng thông RF (bên trong khoảng bảo vệ)</w:t>
            </w:r>
          </w:p>
        </w:tc>
        <w:tc>
          <w:tcPr>
            <w:tcW w:w="1701" w:type="dxa"/>
          </w:tcPr>
          <w:p w14:paraId="1291C4BC" w14:textId="77777777" w:rsidR="00E92235" w:rsidRPr="00B30C29" w:rsidRDefault="00FB5A64" w:rsidP="00146074">
            <w:pPr>
              <w:spacing w:after="0" w:line="240" w:lineRule="auto"/>
              <w:jc w:val="center"/>
              <w:rPr>
                <w:b/>
                <w:color w:val="0D0D0D" w:themeColor="text1" w:themeTint="F2"/>
                <w:lang w:eastAsia="zh-CN"/>
              </w:rPr>
            </w:pPr>
            <w:r w:rsidRPr="00B30C29">
              <w:rPr>
                <w:b/>
                <w:color w:val="0D0D0D" w:themeColor="text1" w:themeTint="F2"/>
                <w:lang w:eastAsia="zh-CN"/>
              </w:rPr>
              <w:t xml:space="preserve">Sóng mang kênh lân cận </w:t>
            </w:r>
            <w:r w:rsidR="005343CC" w:rsidRPr="00B30C29">
              <w:rPr>
                <w:b/>
                <w:color w:val="0D0D0D" w:themeColor="text1" w:themeTint="F2"/>
                <w:lang w:eastAsia="zh-CN"/>
              </w:rPr>
              <w:t>giả định</w:t>
            </w:r>
            <w:r w:rsidRPr="00B30C29">
              <w:rPr>
                <w:b/>
                <w:color w:val="0D0D0D" w:themeColor="text1" w:themeTint="F2"/>
                <w:lang w:eastAsia="zh-CN"/>
              </w:rPr>
              <w:t xml:space="preserve"> </w:t>
            </w:r>
          </w:p>
          <w:p w14:paraId="7D352BF9" w14:textId="77777777" w:rsidR="00FB5A64" w:rsidRPr="00B30C29" w:rsidRDefault="00E92235" w:rsidP="00146074">
            <w:pPr>
              <w:spacing w:after="0" w:line="240" w:lineRule="auto"/>
              <w:jc w:val="center"/>
              <w:rPr>
                <w:b/>
                <w:color w:val="0D0D0D" w:themeColor="text1" w:themeTint="F2"/>
                <w:lang w:eastAsia="zh-CN"/>
              </w:rPr>
            </w:pPr>
            <w:r w:rsidRPr="00B30C29">
              <w:rPr>
                <w:color w:val="0D0D0D" w:themeColor="text1" w:themeTint="F2"/>
                <w:lang w:eastAsia="zh-CN"/>
              </w:rPr>
              <w:t>(T</w:t>
            </w:r>
            <w:r w:rsidR="00FB5A64" w:rsidRPr="00B30C29">
              <w:rPr>
                <w:color w:val="0D0D0D" w:themeColor="text1" w:themeTint="F2"/>
                <w:lang w:eastAsia="zh-CN"/>
              </w:rPr>
              <w:t>ham khảo)</w:t>
            </w:r>
          </w:p>
        </w:tc>
        <w:tc>
          <w:tcPr>
            <w:tcW w:w="1984" w:type="dxa"/>
          </w:tcPr>
          <w:p w14:paraId="7BE4DAD3" w14:textId="77777777" w:rsidR="00FB5A64" w:rsidRPr="00B30C29" w:rsidRDefault="00FB5A64" w:rsidP="00146074">
            <w:pPr>
              <w:spacing w:after="0" w:line="240" w:lineRule="auto"/>
              <w:jc w:val="center"/>
              <w:rPr>
                <w:b/>
                <w:color w:val="0D0D0D" w:themeColor="text1" w:themeTint="F2"/>
                <w:lang w:eastAsia="zh-CN"/>
              </w:rPr>
            </w:pPr>
            <w:r w:rsidRPr="00B30C29">
              <w:rPr>
                <w:b/>
                <w:color w:val="0D0D0D" w:themeColor="text1" w:themeTint="F2"/>
                <w:lang w:eastAsia="zh-CN"/>
              </w:rPr>
              <w:t>Bộ lọc tần số kênh lân cận và băng thông bộ lọc tương ứng</w:t>
            </w:r>
          </w:p>
        </w:tc>
        <w:tc>
          <w:tcPr>
            <w:tcW w:w="1093" w:type="dxa"/>
          </w:tcPr>
          <w:p w14:paraId="15ABDC19" w14:textId="77777777" w:rsidR="00FB5A64" w:rsidRPr="00B30C29" w:rsidRDefault="00FB5A64" w:rsidP="00146074">
            <w:pPr>
              <w:spacing w:after="0" w:line="240" w:lineRule="auto"/>
              <w:jc w:val="center"/>
              <w:rPr>
                <w:b/>
                <w:color w:val="0D0D0D" w:themeColor="text1" w:themeTint="F2"/>
                <w:lang w:eastAsia="zh-CN"/>
              </w:rPr>
            </w:pPr>
            <w:r w:rsidRPr="00B30C29">
              <w:rPr>
                <w:b/>
                <w:color w:val="0D0D0D" w:themeColor="text1" w:themeTint="F2"/>
                <w:lang w:eastAsia="zh-CN"/>
              </w:rPr>
              <w:t>Giới hạn ACLR</w:t>
            </w:r>
          </w:p>
        </w:tc>
      </w:tr>
      <w:tr w:rsidR="00B30C29" w:rsidRPr="00B30C29" w14:paraId="1D3FF6FE" w14:textId="77777777" w:rsidTr="005343CC">
        <w:tc>
          <w:tcPr>
            <w:tcW w:w="1951" w:type="dxa"/>
          </w:tcPr>
          <w:p w14:paraId="6A97234A"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5 MHz ≤ W</w:t>
            </w:r>
            <w:r w:rsidRPr="00B30C29">
              <w:rPr>
                <w:color w:val="0D0D0D" w:themeColor="text1" w:themeTint="F2"/>
                <w:vertAlign w:val="subscript"/>
                <w:lang w:eastAsia="zh-CN"/>
              </w:rPr>
              <w:t>gap</w:t>
            </w:r>
            <w:r w:rsidRPr="00B30C29">
              <w:rPr>
                <w:color w:val="0D0D0D" w:themeColor="text1" w:themeTint="F2"/>
                <w:lang w:eastAsia="zh-CN"/>
              </w:rPr>
              <w:t xml:space="preserve"> &lt; 15 MHz</w:t>
            </w:r>
          </w:p>
        </w:tc>
        <w:tc>
          <w:tcPr>
            <w:tcW w:w="2552" w:type="dxa"/>
          </w:tcPr>
          <w:p w14:paraId="4331D02F"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2,5 MHz</w:t>
            </w:r>
          </w:p>
        </w:tc>
        <w:tc>
          <w:tcPr>
            <w:tcW w:w="1701" w:type="dxa"/>
          </w:tcPr>
          <w:p w14:paraId="690C700A"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UTRA 3,84 Mcps</w:t>
            </w:r>
          </w:p>
        </w:tc>
        <w:tc>
          <w:tcPr>
            <w:tcW w:w="1984" w:type="dxa"/>
          </w:tcPr>
          <w:p w14:paraId="1D332F17"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RRC (3,84 Mcps)</w:t>
            </w:r>
          </w:p>
        </w:tc>
        <w:tc>
          <w:tcPr>
            <w:tcW w:w="1093" w:type="dxa"/>
          </w:tcPr>
          <w:p w14:paraId="4FA237B5"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44,2 dB</w:t>
            </w:r>
          </w:p>
        </w:tc>
      </w:tr>
      <w:tr w:rsidR="00B30C29" w:rsidRPr="00B30C29" w14:paraId="135D870A" w14:textId="77777777" w:rsidTr="005343CC">
        <w:tc>
          <w:tcPr>
            <w:tcW w:w="1951" w:type="dxa"/>
          </w:tcPr>
          <w:p w14:paraId="39F338C1"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10 MHz ≤ W</w:t>
            </w:r>
            <w:r w:rsidRPr="00B30C29">
              <w:rPr>
                <w:color w:val="0D0D0D" w:themeColor="text1" w:themeTint="F2"/>
                <w:vertAlign w:val="subscript"/>
                <w:lang w:eastAsia="zh-CN"/>
              </w:rPr>
              <w:t>gap</w:t>
            </w:r>
            <w:r w:rsidRPr="00B30C29">
              <w:rPr>
                <w:color w:val="0D0D0D" w:themeColor="text1" w:themeTint="F2"/>
                <w:lang w:eastAsia="zh-CN"/>
              </w:rPr>
              <w:t xml:space="preserve"> &lt; 20 MHz</w:t>
            </w:r>
          </w:p>
        </w:tc>
        <w:tc>
          <w:tcPr>
            <w:tcW w:w="2552" w:type="dxa"/>
          </w:tcPr>
          <w:p w14:paraId="42D50CB8"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7,5 MHz</w:t>
            </w:r>
          </w:p>
        </w:tc>
        <w:tc>
          <w:tcPr>
            <w:tcW w:w="1701" w:type="dxa"/>
          </w:tcPr>
          <w:p w14:paraId="0255C910"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 xml:space="preserve">UTRA 3,84 Mcps </w:t>
            </w:r>
          </w:p>
        </w:tc>
        <w:tc>
          <w:tcPr>
            <w:tcW w:w="1984" w:type="dxa"/>
          </w:tcPr>
          <w:p w14:paraId="300F129A"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RRC (3,84 Mcps)</w:t>
            </w:r>
          </w:p>
        </w:tc>
        <w:tc>
          <w:tcPr>
            <w:tcW w:w="1093" w:type="dxa"/>
          </w:tcPr>
          <w:p w14:paraId="4D4962BB" w14:textId="77777777" w:rsidR="00FB5A64" w:rsidRPr="00B30C29" w:rsidRDefault="00FB5A64" w:rsidP="00146074">
            <w:pPr>
              <w:spacing w:after="0" w:line="240" w:lineRule="auto"/>
              <w:jc w:val="center"/>
              <w:rPr>
                <w:color w:val="0D0D0D" w:themeColor="text1" w:themeTint="F2"/>
                <w:lang w:eastAsia="zh-CN"/>
              </w:rPr>
            </w:pPr>
            <w:r w:rsidRPr="00B30C29">
              <w:rPr>
                <w:color w:val="0D0D0D" w:themeColor="text1" w:themeTint="F2"/>
                <w:lang w:eastAsia="zh-CN"/>
              </w:rPr>
              <w:t>44,2 dB</w:t>
            </w:r>
          </w:p>
        </w:tc>
      </w:tr>
      <w:tr w:rsidR="00B30C29" w:rsidRPr="00B30C29" w14:paraId="04898DFC" w14:textId="77777777" w:rsidTr="00FB5A64">
        <w:tc>
          <w:tcPr>
            <w:tcW w:w="9281" w:type="dxa"/>
            <w:gridSpan w:val="5"/>
          </w:tcPr>
          <w:p w14:paraId="06123BB7" w14:textId="649086D9" w:rsidR="00FB5A64" w:rsidRPr="00B30C29" w:rsidRDefault="00FB5A64" w:rsidP="00146074">
            <w:pPr>
              <w:spacing w:after="0" w:line="240" w:lineRule="auto"/>
              <w:rPr>
                <w:color w:val="0D0D0D" w:themeColor="text1" w:themeTint="F2"/>
                <w:lang w:eastAsia="zh-CN"/>
              </w:rPr>
            </w:pPr>
            <w:r w:rsidRPr="00B30C29">
              <w:rPr>
                <w:color w:val="0D0D0D" w:themeColor="text1" w:themeTint="F2"/>
                <w:sz w:val="20"/>
                <w:szCs w:val="20"/>
                <w:lang w:eastAsia="zh-CN"/>
              </w:rPr>
              <w:t xml:space="preserve">CHÚ THÍCH: Bộ lọc RRC tương ứng với bộ lọc dạng xung phát được </w:t>
            </w:r>
            <w:r w:rsidR="00C4759E" w:rsidRPr="00B30C29">
              <w:rPr>
                <w:color w:val="0D0D0D" w:themeColor="text1" w:themeTint="F2"/>
                <w:sz w:val="20"/>
                <w:szCs w:val="20"/>
                <w:lang w:eastAsia="zh-CN"/>
              </w:rPr>
              <w:t>quy định tại</w:t>
            </w:r>
            <w:r w:rsidRPr="00B30C29">
              <w:rPr>
                <w:color w:val="0D0D0D" w:themeColor="text1" w:themeTint="F2"/>
                <w:sz w:val="20"/>
                <w:szCs w:val="20"/>
                <w:lang w:eastAsia="zh-CN"/>
              </w:rPr>
              <w:t xml:space="preserve"> ETSI 125 104, với tốc độ chíp theo </w:t>
            </w:r>
            <w:r w:rsidR="00C4759E" w:rsidRPr="00B30C29">
              <w:rPr>
                <w:color w:val="0D0D0D" w:themeColor="text1" w:themeTint="F2"/>
                <w:sz w:val="20"/>
                <w:szCs w:val="20"/>
                <w:lang w:eastAsia="zh-CN"/>
              </w:rPr>
              <w:t>quy định tại</w:t>
            </w:r>
            <w:r w:rsidRPr="00B30C29">
              <w:rPr>
                <w:color w:val="0D0D0D" w:themeColor="text1" w:themeTint="F2"/>
                <w:sz w:val="20"/>
                <w:szCs w:val="20"/>
                <w:lang w:eastAsia="zh-CN"/>
              </w:rPr>
              <w:t xml:space="preserve"> bảng này.</w:t>
            </w:r>
          </w:p>
        </w:tc>
      </w:tr>
    </w:tbl>
    <w:p w14:paraId="4C984BA8" w14:textId="2C3B179A" w:rsidR="00BF26AC" w:rsidRPr="00B30C29" w:rsidRDefault="00BF26AC" w:rsidP="00146074">
      <w:pPr>
        <w:pStyle w:val="Caption"/>
        <w:spacing w:after="0" w:line="240" w:lineRule="auto"/>
        <w:rPr>
          <w:color w:val="0D0D0D" w:themeColor="text1" w:themeTint="F2"/>
        </w:rPr>
      </w:pPr>
      <w:bookmarkStart w:id="651" w:name="_Ref458429483"/>
      <w:r w:rsidRPr="00B30C29">
        <w:rPr>
          <w:color w:val="0D0D0D" w:themeColor="text1" w:themeTint="F2"/>
        </w:rPr>
        <w:lastRenderedPageBreak/>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15</w:t>
      </w:r>
      <w:r w:rsidR="000A308C" w:rsidRPr="00B30C29">
        <w:rPr>
          <w:color w:val="0D0D0D" w:themeColor="text1" w:themeTint="F2"/>
        </w:rPr>
        <w:fldChar w:fldCharType="end"/>
      </w:r>
      <w:bookmarkEnd w:id="651"/>
      <w:r w:rsidR="00995277" w:rsidRPr="00B30C29">
        <w:rPr>
          <w:color w:val="0D0D0D" w:themeColor="text1" w:themeTint="F2"/>
        </w:rPr>
        <w:t xml:space="preserve"> – CACLR </w:t>
      </w:r>
      <w:r w:rsidRPr="00B30C29">
        <w:rPr>
          <w:color w:val="0D0D0D" w:themeColor="text1" w:themeTint="F2"/>
        </w:rPr>
        <w:t>của trạm gốc trong phổ không được ghép cặp không liền kề</w:t>
      </w:r>
    </w:p>
    <w:tbl>
      <w:tblPr>
        <w:tblStyle w:val="TableGrid"/>
        <w:tblW w:w="9055" w:type="dxa"/>
        <w:tblLook w:val="04A0" w:firstRow="1" w:lastRow="0" w:firstColumn="1" w:lastColumn="0" w:noHBand="0" w:noVBand="1"/>
      </w:tblPr>
      <w:tblGrid>
        <w:gridCol w:w="2259"/>
        <w:gridCol w:w="2076"/>
        <w:gridCol w:w="1801"/>
        <w:gridCol w:w="1797"/>
        <w:gridCol w:w="1122"/>
      </w:tblGrid>
      <w:tr w:rsidR="00B30C29" w:rsidRPr="00B30C29" w14:paraId="140ABA82" w14:textId="77777777" w:rsidTr="00345F0B">
        <w:trPr>
          <w:tblHeader/>
        </w:trPr>
        <w:tc>
          <w:tcPr>
            <w:tcW w:w="2259" w:type="dxa"/>
          </w:tcPr>
          <w:p w14:paraId="099B5BC1" w14:textId="77777777" w:rsidR="006A5CD6" w:rsidRPr="00B30C29" w:rsidRDefault="006A5CD6" w:rsidP="00146074">
            <w:pPr>
              <w:spacing w:after="0" w:line="240" w:lineRule="auto"/>
              <w:jc w:val="center"/>
              <w:rPr>
                <w:b/>
                <w:color w:val="0D0D0D" w:themeColor="text1" w:themeTint="F2"/>
                <w:lang w:eastAsia="zh-CN"/>
              </w:rPr>
            </w:pPr>
            <w:r w:rsidRPr="00B30C29">
              <w:rPr>
                <w:b/>
                <w:color w:val="0D0D0D" w:themeColor="text1" w:themeTint="F2"/>
                <w:lang w:eastAsia="zh-CN"/>
              </w:rPr>
              <w:t>Kích thước khoảng bảo vệ khối thành phần hoặc  liên băng thông RF (W</w:t>
            </w:r>
            <w:r w:rsidRPr="00B30C29">
              <w:rPr>
                <w:b/>
                <w:color w:val="0D0D0D" w:themeColor="text1" w:themeTint="F2"/>
                <w:vertAlign w:val="subscript"/>
                <w:lang w:eastAsia="zh-CN"/>
              </w:rPr>
              <w:t>gap</w:t>
            </w:r>
            <w:r w:rsidRPr="00B30C29">
              <w:rPr>
                <w:b/>
                <w:color w:val="0D0D0D" w:themeColor="text1" w:themeTint="F2"/>
                <w:lang w:eastAsia="zh-CN"/>
              </w:rPr>
              <w:t>) khi giới hạn áp dụng</w:t>
            </w:r>
          </w:p>
        </w:tc>
        <w:tc>
          <w:tcPr>
            <w:tcW w:w="2076" w:type="dxa"/>
          </w:tcPr>
          <w:p w14:paraId="281BA7EC" w14:textId="77777777" w:rsidR="006A5CD6" w:rsidRPr="00B30C29" w:rsidRDefault="006A5CD6" w:rsidP="00146074">
            <w:pPr>
              <w:spacing w:after="0" w:line="240" w:lineRule="auto"/>
              <w:jc w:val="center"/>
              <w:rPr>
                <w:b/>
                <w:color w:val="0D0D0D" w:themeColor="text1" w:themeTint="F2"/>
                <w:lang w:eastAsia="zh-CN"/>
              </w:rPr>
            </w:pPr>
            <w:r w:rsidRPr="00B30C29">
              <w:rPr>
                <w:b/>
                <w:color w:val="0D0D0D" w:themeColor="text1" w:themeTint="F2"/>
                <w:lang w:eastAsia="zh-CN"/>
              </w:rPr>
              <w:t>Độ lệch tần số trung tâm kênh lân cận BS bên dưới hoặc bên trên biên khối thành phần hoặc biên liên băng thông RF (bên trong khoảng bảo vệ)</w:t>
            </w:r>
          </w:p>
        </w:tc>
        <w:tc>
          <w:tcPr>
            <w:tcW w:w="1801" w:type="dxa"/>
          </w:tcPr>
          <w:p w14:paraId="2624F6A2" w14:textId="77777777" w:rsidR="006A5CD6" w:rsidRPr="00B30C29" w:rsidRDefault="006A5CD6" w:rsidP="006A5CD6">
            <w:pPr>
              <w:spacing w:after="0" w:line="240" w:lineRule="auto"/>
              <w:jc w:val="center"/>
              <w:rPr>
                <w:b/>
                <w:color w:val="0D0D0D" w:themeColor="text1" w:themeTint="F2"/>
                <w:lang w:eastAsia="zh-CN"/>
              </w:rPr>
            </w:pPr>
            <w:r w:rsidRPr="00B30C29">
              <w:rPr>
                <w:b/>
                <w:color w:val="0D0D0D" w:themeColor="text1" w:themeTint="F2"/>
                <w:lang w:eastAsia="zh-CN"/>
              </w:rPr>
              <w:t xml:space="preserve">Sóng mang kênh lân cận giả định </w:t>
            </w:r>
          </w:p>
          <w:p w14:paraId="3FB435D1" w14:textId="73166FA1" w:rsidR="006A5CD6" w:rsidRPr="00B30C29" w:rsidRDefault="006A5CD6" w:rsidP="006A5CD6">
            <w:pPr>
              <w:spacing w:after="0" w:line="240" w:lineRule="auto"/>
              <w:jc w:val="center"/>
              <w:rPr>
                <w:b/>
                <w:color w:val="0D0D0D" w:themeColor="text1" w:themeTint="F2"/>
                <w:lang w:eastAsia="zh-CN"/>
              </w:rPr>
            </w:pPr>
            <w:r w:rsidRPr="00B30C29">
              <w:rPr>
                <w:color w:val="0D0D0D" w:themeColor="text1" w:themeTint="F2"/>
                <w:lang w:eastAsia="zh-CN"/>
              </w:rPr>
              <w:t>(Tham khảo)</w:t>
            </w:r>
          </w:p>
        </w:tc>
        <w:tc>
          <w:tcPr>
            <w:tcW w:w="1797" w:type="dxa"/>
          </w:tcPr>
          <w:p w14:paraId="4805D40A" w14:textId="4362C88A" w:rsidR="006A5CD6" w:rsidRPr="00B30C29" w:rsidRDefault="006A5CD6" w:rsidP="00146074">
            <w:pPr>
              <w:spacing w:after="0" w:line="240" w:lineRule="auto"/>
              <w:jc w:val="center"/>
              <w:rPr>
                <w:b/>
                <w:color w:val="0D0D0D" w:themeColor="text1" w:themeTint="F2"/>
                <w:lang w:eastAsia="zh-CN"/>
              </w:rPr>
            </w:pPr>
            <w:r w:rsidRPr="00B30C29">
              <w:rPr>
                <w:b/>
                <w:color w:val="0D0D0D" w:themeColor="text1" w:themeTint="F2"/>
                <w:lang w:eastAsia="zh-CN"/>
              </w:rPr>
              <w:t>Bộ lọc tần số kênh lân cận và băng thông bộ lọc tương ứng</w:t>
            </w:r>
          </w:p>
        </w:tc>
        <w:tc>
          <w:tcPr>
            <w:tcW w:w="1122" w:type="dxa"/>
          </w:tcPr>
          <w:p w14:paraId="22A44C2A" w14:textId="77777777" w:rsidR="006A5CD6" w:rsidRPr="00B30C29" w:rsidRDefault="006A5CD6" w:rsidP="00146074">
            <w:pPr>
              <w:spacing w:after="0" w:line="240" w:lineRule="auto"/>
              <w:jc w:val="center"/>
              <w:rPr>
                <w:b/>
                <w:color w:val="0D0D0D" w:themeColor="text1" w:themeTint="F2"/>
                <w:lang w:eastAsia="zh-CN"/>
              </w:rPr>
            </w:pPr>
            <w:r w:rsidRPr="00B30C29">
              <w:rPr>
                <w:b/>
                <w:color w:val="0D0D0D" w:themeColor="text1" w:themeTint="F2"/>
                <w:lang w:eastAsia="zh-CN"/>
              </w:rPr>
              <w:t>Giới hạn ACLR</w:t>
            </w:r>
          </w:p>
        </w:tc>
      </w:tr>
      <w:tr w:rsidR="006A5CD6" w:rsidRPr="004F7677" w14:paraId="743C7F45" w14:textId="77777777" w:rsidTr="00345F0B">
        <w:tc>
          <w:tcPr>
            <w:tcW w:w="2259" w:type="dxa"/>
          </w:tcPr>
          <w:p w14:paraId="7AA1B922" w14:textId="77777777" w:rsidR="006A5CD6" w:rsidRPr="004F7677" w:rsidRDefault="006A5CD6" w:rsidP="00146074">
            <w:pPr>
              <w:spacing w:after="0" w:line="240" w:lineRule="auto"/>
              <w:jc w:val="center"/>
              <w:rPr>
                <w:lang w:eastAsia="zh-CN"/>
              </w:rPr>
            </w:pPr>
            <w:r w:rsidRPr="004F7677">
              <w:rPr>
                <w:lang w:eastAsia="zh-CN"/>
              </w:rPr>
              <w:t>5 MHz ≤ W</w:t>
            </w:r>
            <w:r w:rsidRPr="004F7677">
              <w:rPr>
                <w:vertAlign w:val="subscript"/>
                <w:lang w:eastAsia="zh-CN"/>
              </w:rPr>
              <w:t>gap</w:t>
            </w:r>
            <w:r w:rsidRPr="004F7677">
              <w:rPr>
                <w:lang w:eastAsia="zh-CN"/>
              </w:rPr>
              <w:t xml:space="preserve"> &lt; 15 MHz</w:t>
            </w:r>
          </w:p>
        </w:tc>
        <w:tc>
          <w:tcPr>
            <w:tcW w:w="2076" w:type="dxa"/>
          </w:tcPr>
          <w:p w14:paraId="29483820" w14:textId="77777777" w:rsidR="006A5CD6" w:rsidRPr="004F7677" w:rsidRDefault="006A5CD6" w:rsidP="00146074">
            <w:pPr>
              <w:spacing w:after="0" w:line="240" w:lineRule="auto"/>
              <w:jc w:val="center"/>
              <w:rPr>
                <w:lang w:eastAsia="zh-CN"/>
              </w:rPr>
            </w:pPr>
            <w:r w:rsidRPr="004F7677">
              <w:rPr>
                <w:lang w:eastAsia="zh-CN"/>
              </w:rPr>
              <w:t>2,5 MHz</w:t>
            </w:r>
          </w:p>
        </w:tc>
        <w:tc>
          <w:tcPr>
            <w:tcW w:w="1801" w:type="dxa"/>
          </w:tcPr>
          <w:p w14:paraId="22F44FDA" w14:textId="33D283C7" w:rsidR="006A5CD6" w:rsidRPr="00345F0B" w:rsidRDefault="00345F0B" w:rsidP="00345F0B">
            <w:pPr>
              <w:spacing w:after="0" w:line="240" w:lineRule="auto"/>
              <w:jc w:val="center"/>
              <w:rPr>
                <w:lang w:val="vi-VN" w:eastAsia="zh-CN"/>
              </w:rPr>
            </w:pPr>
            <w:r>
              <w:rPr>
                <w:lang w:val="vi-VN" w:eastAsia="zh-CN"/>
              </w:rPr>
              <w:t>S</w:t>
            </w:r>
            <w:r>
              <w:rPr>
                <w:lang w:eastAsia="zh-CN"/>
              </w:rPr>
              <w:t>óng</w:t>
            </w:r>
            <w:r>
              <w:rPr>
                <w:lang w:val="vi-VN" w:eastAsia="zh-CN"/>
              </w:rPr>
              <w:t xml:space="preserve"> mang </w:t>
            </w:r>
            <w:r w:rsidR="006A5CD6" w:rsidRPr="00345F0B">
              <w:rPr>
                <w:lang w:eastAsia="zh-CN"/>
              </w:rPr>
              <w:t>E-UTRA</w:t>
            </w:r>
            <w:r>
              <w:rPr>
                <w:lang w:val="vi-VN" w:eastAsia="zh-CN"/>
              </w:rPr>
              <w:t xml:space="preserve"> </w:t>
            </w:r>
            <w:r w:rsidRPr="00345F0B">
              <w:rPr>
                <w:lang w:eastAsia="zh-CN"/>
              </w:rPr>
              <w:t>5 MHz</w:t>
            </w:r>
          </w:p>
        </w:tc>
        <w:tc>
          <w:tcPr>
            <w:tcW w:w="1797" w:type="dxa"/>
          </w:tcPr>
          <w:p w14:paraId="529DF752" w14:textId="7F816B0A" w:rsidR="006A5CD6" w:rsidRPr="004F7677" w:rsidRDefault="006A5CD6" w:rsidP="00146074">
            <w:pPr>
              <w:spacing w:after="0" w:line="240" w:lineRule="auto"/>
              <w:jc w:val="center"/>
            </w:pPr>
            <w:r w:rsidRPr="004F7677">
              <w:rPr>
                <w:lang w:eastAsia="zh-CN"/>
              </w:rPr>
              <w:t>Vuông (BW</w:t>
            </w:r>
            <w:r w:rsidRPr="004F7677">
              <w:rPr>
                <w:vertAlign w:val="subscript"/>
                <w:lang w:eastAsia="zh-CN"/>
              </w:rPr>
              <w:t>Config</w:t>
            </w:r>
            <w:r w:rsidRPr="004F7677">
              <w:rPr>
                <w:lang w:eastAsia="zh-CN"/>
              </w:rPr>
              <w:t>)</w:t>
            </w:r>
          </w:p>
        </w:tc>
        <w:tc>
          <w:tcPr>
            <w:tcW w:w="1122" w:type="dxa"/>
          </w:tcPr>
          <w:p w14:paraId="1125DA83" w14:textId="77777777" w:rsidR="006A5CD6" w:rsidRPr="004F7677" w:rsidRDefault="006A5CD6" w:rsidP="00146074">
            <w:pPr>
              <w:spacing w:after="0" w:line="240" w:lineRule="auto"/>
              <w:jc w:val="center"/>
              <w:rPr>
                <w:lang w:eastAsia="zh-CN"/>
              </w:rPr>
            </w:pPr>
            <w:r w:rsidRPr="004F7677">
              <w:rPr>
                <w:lang w:eastAsia="zh-CN"/>
              </w:rPr>
              <w:t>44,2 dB</w:t>
            </w:r>
          </w:p>
        </w:tc>
      </w:tr>
      <w:tr w:rsidR="006A5CD6" w:rsidRPr="004F7677" w14:paraId="2830EDE1" w14:textId="77777777" w:rsidTr="00345F0B">
        <w:tc>
          <w:tcPr>
            <w:tcW w:w="2259" w:type="dxa"/>
          </w:tcPr>
          <w:p w14:paraId="4FEB764C" w14:textId="77777777" w:rsidR="006A5CD6" w:rsidRPr="004F7677" w:rsidRDefault="006A5CD6" w:rsidP="00146074">
            <w:pPr>
              <w:spacing w:after="0" w:line="240" w:lineRule="auto"/>
              <w:jc w:val="center"/>
              <w:rPr>
                <w:lang w:eastAsia="zh-CN"/>
              </w:rPr>
            </w:pPr>
            <w:r w:rsidRPr="004F7677">
              <w:rPr>
                <w:lang w:eastAsia="zh-CN"/>
              </w:rPr>
              <w:t>10 MHz ≤ W</w:t>
            </w:r>
            <w:r w:rsidRPr="004F7677">
              <w:rPr>
                <w:vertAlign w:val="subscript"/>
                <w:lang w:eastAsia="zh-CN"/>
              </w:rPr>
              <w:t>gap</w:t>
            </w:r>
            <w:r w:rsidRPr="004F7677">
              <w:rPr>
                <w:lang w:eastAsia="zh-CN"/>
              </w:rPr>
              <w:t xml:space="preserve"> &lt; 20 MHz</w:t>
            </w:r>
          </w:p>
        </w:tc>
        <w:tc>
          <w:tcPr>
            <w:tcW w:w="2076" w:type="dxa"/>
          </w:tcPr>
          <w:p w14:paraId="172621BF" w14:textId="77777777" w:rsidR="006A5CD6" w:rsidRPr="004F7677" w:rsidRDefault="006A5CD6" w:rsidP="00146074">
            <w:pPr>
              <w:spacing w:after="0" w:line="240" w:lineRule="auto"/>
              <w:jc w:val="center"/>
              <w:rPr>
                <w:lang w:eastAsia="zh-CN"/>
              </w:rPr>
            </w:pPr>
            <w:r w:rsidRPr="004F7677">
              <w:rPr>
                <w:lang w:eastAsia="zh-CN"/>
              </w:rPr>
              <w:t>7,5 MHz</w:t>
            </w:r>
          </w:p>
        </w:tc>
        <w:tc>
          <w:tcPr>
            <w:tcW w:w="1801" w:type="dxa"/>
          </w:tcPr>
          <w:p w14:paraId="7A6126A2" w14:textId="1CF94012" w:rsidR="006A5CD6" w:rsidRPr="00345F0B" w:rsidRDefault="00345F0B" w:rsidP="00345F0B">
            <w:pPr>
              <w:spacing w:after="0" w:line="240" w:lineRule="auto"/>
              <w:jc w:val="center"/>
              <w:rPr>
                <w:lang w:eastAsia="zh-CN"/>
              </w:rPr>
            </w:pPr>
            <w:r>
              <w:rPr>
                <w:lang w:val="vi-VN" w:eastAsia="zh-CN"/>
              </w:rPr>
              <w:t>S</w:t>
            </w:r>
            <w:r>
              <w:rPr>
                <w:lang w:eastAsia="zh-CN"/>
              </w:rPr>
              <w:t>óng</w:t>
            </w:r>
            <w:r>
              <w:rPr>
                <w:lang w:val="vi-VN" w:eastAsia="zh-CN"/>
              </w:rPr>
              <w:t xml:space="preserve"> mang </w:t>
            </w:r>
            <w:r w:rsidRPr="00345F0B">
              <w:rPr>
                <w:lang w:eastAsia="zh-CN"/>
              </w:rPr>
              <w:t>E-UTRA</w:t>
            </w:r>
            <w:r>
              <w:rPr>
                <w:lang w:val="vi-VN" w:eastAsia="zh-CN"/>
              </w:rPr>
              <w:t xml:space="preserve"> </w:t>
            </w:r>
            <w:r w:rsidRPr="00345F0B">
              <w:rPr>
                <w:lang w:eastAsia="zh-CN"/>
              </w:rPr>
              <w:t>5 MHz</w:t>
            </w:r>
          </w:p>
        </w:tc>
        <w:tc>
          <w:tcPr>
            <w:tcW w:w="1797" w:type="dxa"/>
          </w:tcPr>
          <w:p w14:paraId="2CE95196" w14:textId="11A8235B" w:rsidR="006A5CD6" w:rsidRPr="004F7677" w:rsidRDefault="006A5CD6" w:rsidP="00146074">
            <w:pPr>
              <w:spacing w:after="0" w:line="240" w:lineRule="auto"/>
              <w:jc w:val="center"/>
            </w:pPr>
            <w:r w:rsidRPr="004F7677">
              <w:rPr>
                <w:lang w:eastAsia="zh-CN"/>
              </w:rPr>
              <w:t>Vuông (BW</w:t>
            </w:r>
            <w:r w:rsidRPr="004F7677">
              <w:rPr>
                <w:vertAlign w:val="subscript"/>
                <w:lang w:eastAsia="zh-CN"/>
              </w:rPr>
              <w:t>Config</w:t>
            </w:r>
            <w:r w:rsidRPr="004F7677">
              <w:rPr>
                <w:lang w:eastAsia="zh-CN"/>
              </w:rPr>
              <w:t>)</w:t>
            </w:r>
          </w:p>
        </w:tc>
        <w:tc>
          <w:tcPr>
            <w:tcW w:w="1122" w:type="dxa"/>
          </w:tcPr>
          <w:p w14:paraId="0DEBBFFC" w14:textId="77777777" w:rsidR="006A5CD6" w:rsidRPr="004F7677" w:rsidRDefault="006A5CD6" w:rsidP="00146074">
            <w:pPr>
              <w:spacing w:after="0" w:line="240" w:lineRule="auto"/>
              <w:jc w:val="center"/>
              <w:rPr>
                <w:lang w:eastAsia="zh-CN"/>
              </w:rPr>
            </w:pPr>
            <w:r w:rsidRPr="004F7677">
              <w:rPr>
                <w:lang w:eastAsia="zh-CN"/>
              </w:rPr>
              <w:t>44,2 dB</w:t>
            </w:r>
          </w:p>
        </w:tc>
      </w:tr>
    </w:tbl>
    <w:p w14:paraId="6483C69C" w14:textId="751C7957" w:rsidR="00740EF2" w:rsidRPr="004F7677" w:rsidRDefault="00740EF2" w:rsidP="00146074">
      <w:pPr>
        <w:pStyle w:val="Caption"/>
        <w:spacing w:after="0" w:line="240" w:lineRule="auto"/>
      </w:pPr>
      <w:bookmarkStart w:id="652" w:name="_Ref458429485"/>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16</w:t>
      </w:r>
      <w:r w:rsidR="000A308C" w:rsidRPr="004F7677">
        <w:fldChar w:fldCharType="end"/>
      </w:r>
      <w:bookmarkEnd w:id="652"/>
      <w:r w:rsidR="00995277" w:rsidRPr="004F7677">
        <w:t xml:space="preserve"> – Các </w:t>
      </w:r>
      <w:r w:rsidRPr="004F7677">
        <w:t xml:space="preserve">tham số bộ lọc cho kênh </w:t>
      </w:r>
      <w:r w:rsidR="005343CC" w:rsidRPr="004F7677">
        <w:t>phân định</w:t>
      </w:r>
    </w:p>
    <w:tbl>
      <w:tblPr>
        <w:tblStyle w:val="TableGrid"/>
        <w:tblW w:w="0" w:type="auto"/>
        <w:jc w:val="center"/>
        <w:tblLook w:val="04A0" w:firstRow="1" w:lastRow="0" w:firstColumn="1" w:lastColumn="0" w:noHBand="0" w:noVBand="1"/>
      </w:tblPr>
      <w:tblGrid>
        <w:gridCol w:w="4946"/>
        <w:gridCol w:w="4109"/>
      </w:tblGrid>
      <w:tr w:rsidR="00BF26AC" w:rsidRPr="004F7677" w14:paraId="772E4A8B" w14:textId="77777777" w:rsidTr="00740EF2">
        <w:trPr>
          <w:tblHeader/>
          <w:jc w:val="center"/>
        </w:trPr>
        <w:tc>
          <w:tcPr>
            <w:tcW w:w="5070" w:type="dxa"/>
          </w:tcPr>
          <w:p w14:paraId="2E67339A" w14:textId="77777777" w:rsidR="00BF26AC" w:rsidRPr="004F7677" w:rsidRDefault="00BF26AC" w:rsidP="00146074">
            <w:pPr>
              <w:spacing w:after="0" w:line="240" w:lineRule="auto"/>
              <w:jc w:val="center"/>
              <w:rPr>
                <w:b/>
                <w:lang w:eastAsia="zh-CN"/>
              </w:rPr>
            </w:pPr>
            <w:r w:rsidRPr="004F7677">
              <w:rPr>
                <w:b/>
                <w:lang w:eastAsia="zh-CN"/>
              </w:rPr>
              <w:t>RAT của sóng mang liền kề đến khoảng bảo vệ khối thành phần hoặc liên băng thông RF</w:t>
            </w:r>
          </w:p>
        </w:tc>
        <w:tc>
          <w:tcPr>
            <w:tcW w:w="4211" w:type="dxa"/>
          </w:tcPr>
          <w:p w14:paraId="4833681F" w14:textId="77777777" w:rsidR="00BF26AC" w:rsidRPr="004F7677" w:rsidRDefault="00740EF2" w:rsidP="00146074">
            <w:pPr>
              <w:spacing w:after="0" w:line="240" w:lineRule="auto"/>
              <w:jc w:val="center"/>
              <w:rPr>
                <w:b/>
                <w:lang w:eastAsia="zh-CN"/>
              </w:rPr>
            </w:pPr>
            <w:r w:rsidRPr="004F7677">
              <w:rPr>
                <w:b/>
                <w:lang w:eastAsia="zh-CN"/>
              </w:rPr>
              <w:t>Bộ lọc</w:t>
            </w:r>
            <w:r w:rsidR="005343CC" w:rsidRPr="004F7677">
              <w:rPr>
                <w:b/>
                <w:lang w:eastAsia="zh-CN"/>
              </w:rPr>
              <w:t xml:space="preserve"> tần số kênh phân</w:t>
            </w:r>
            <w:r w:rsidRPr="004F7677">
              <w:rPr>
                <w:b/>
                <w:lang w:eastAsia="zh-CN"/>
              </w:rPr>
              <w:t xml:space="preserve"> định và băng thông bộ lọc tương ứng</w:t>
            </w:r>
          </w:p>
        </w:tc>
      </w:tr>
      <w:tr w:rsidR="00BF26AC" w:rsidRPr="004F7677" w14:paraId="3BC55870" w14:textId="77777777" w:rsidTr="00740EF2">
        <w:trPr>
          <w:jc w:val="center"/>
        </w:trPr>
        <w:tc>
          <w:tcPr>
            <w:tcW w:w="5070" w:type="dxa"/>
          </w:tcPr>
          <w:p w14:paraId="45EEBC2B" w14:textId="77777777" w:rsidR="00BF26AC" w:rsidRPr="004F7677" w:rsidRDefault="00740EF2" w:rsidP="00146074">
            <w:pPr>
              <w:spacing w:after="0" w:line="240" w:lineRule="auto"/>
              <w:jc w:val="center"/>
              <w:rPr>
                <w:lang w:eastAsia="zh-CN"/>
              </w:rPr>
            </w:pPr>
            <w:r w:rsidRPr="004F7677">
              <w:rPr>
                <w:lang w:eastAsia="zh-CN"/>
              </w:rPr>
              <w:t>E-UTRA</w:t>
            </w:r>
          </w:p>
        </w:tc>
        <w:tc>
          <w:tcPr>
            <w:tcW w:w="4211" w:type="dxa"/>
          </w:tcPr>
          <w:p w14:paraId="72B59941" w14:textId="77777777" w:rsidR="00BF26AC" w:rsidRPr="004F7677" w:rsidRDefault="00E92235" w:rsidP="00146074">
            <w:pPr>
              <w:spacing w:after="0" w:line="240" w:lineRule="auto"/>
              <w:jc w:val="center"/>
              <w:rPr>
                <w:lang w:eastAsia="zh-CN"/>
              </w:rPr>
            </w:pPr>
            <w:r>
              <w:rPr>
                <w:lang w:eastAsia="zh-CN"/>
              </w:rPr>
              <w:t>E-UTRA</w:t>
            </w:r>
            <w:r w:rsidR="00740EF2" w:rsidRPr="004F7677">
              <w:rPr>
                <w:lang w:eastAsia="zh-CN"/>
              </w:rPr>
              <w:t xml:space="preserve"> cùng BW</w:t>
            </w:r>
          </w:p>
        </w:tc>
      </w:tr>
      <w:tr w:rsidR="00740EF2" w:rsidRPr="004F7677" w14:paraId="1F7CA584" w14:textId="77777777" w:rsidTr="00740EF2">
        <w:trPr>
          <w:jc w:val="center"/>
        </w:trPr>
        <w:tc>
          <w:tcPr>
            <w:tcW w:w="9281" w:type="dxa"/>
            <w:gridSpan w:val="2"/>
          </w:tcPr>
          <w:p w14:paraId="1CDE840D" w14:textId="7196CB91" w:rsidR="00740EF2" w:rsidRPr="004F7677" w:rsidRDefault="00740EF2" w:rsidP="00146074">
            <w:pPr>
              <w:spacing w:after="0" w:line="240" w:lineRule="auto"/>
              <w:rPr>
                <w:lang w:eastAsia="zh-CN"/>
              </w:rPr>
            </w:pPr>
            <w:r w:rsidRPr="004F7677">
              <w:rPr>
                <w:lang w:eastAsia="zh-CN"/>
              </w:rPr>
              <w:t xml:space="preserve">CHÚ THÍCH: </w:t>
            </w:r>
            <w:r w:rsidRPr="004F7677">
              <w:rPr>
                <w:sz w:val="20"/>
                <w:szCs w:val="20"/>
                <w:lang w:eastAsia="zh-CN"/>
              </w:rPr>
              <w:t xml:space="preserve">Bộ lọc RRC tương ứng với bộ lọc dạng xung phát được </w:t>
            </w:r>
            <w:r w:rsidR="00C4759E">
              <w:rPr>
                <w:sz w:val="20"/>
                <w:szCs w:val="20"/>
                <w:lang w:eastAsia="zh-CN"/>
              </w:rPr>
              <w:t>quy định tại</w:t>
            </w:r>
            <w:r w:rsidRPr="004F7677">
              <w:rPr>
                <w:sz w:val="20"/>
                <w:szCs w:val="20"/>
                <w:lang w:eastAsia="zh-CN"/>
              </w:rPr>
              <w:t xml:space="preserve"> ETSI 125 104, với tốc độ chíp theo </w:t>
            </w:r>
            <w:r w:rsidR="00C4759E">
              <w:rPr>
                <w:sz w:val="20"/>
                <w:szCs w:val="20"/>
                <w:lang w:eastAsia="zh-CN"/>
              </w:rPr>
              <w:t>quy định tại</w:t>
            </w:r>
            <w:r w:rsidRPr="004F7677">
              <w:rPr>
                <w:sz w:val="20"/>
                <w:szCs w:val="20"/>
                <w:lang w:eastAsia="zh-CN"/>
              </w:rPr>
              <w:t xml:space="preserve"> bảng này.</w:t>
            </w:r>
          </w:p>
        </w:tc>
      </w:tr>
    </w:tbl>
    <w:p w14:paraId="2316BB69" w14:textId="77777777" w:rsidR="003C43D5" w:rsidRPr="004F7677" w:rsidRDefault="00995277" w:rsidP="00146074">
      <w:pPr>
        <w:pStyle w:val="Heading3"/>
        <w:numPr>
          <w:ilvl w:val="3"/>
          <w:numId w:val="10"/>
        </w:numPr>
        <w:spacing w:before="120" w:after="0" w:line="240" w:lineRule="auto"/>
        <w:rPr>
          <w:lang w:val="en-US"/>
        </w:rPr>
      </w:pPr>
      <w:bookmarkStart w:id="653" w:name="_Toc464652269"/>
      <w:bookmarkStart w:id="654" w:name="_Toc465954677"/>
      <w:bookmarkStart w:id="655" w:name="_Toc465988515"/>
      <w:bookmarkStart w:id="656" w:name="_Toc117292091"/>
      <w:r w:rsidRPr="004F7677">
        <w:t>Phương pháp đo kiểm</w:t>
      </w:r>
      <w:bookmarkEnd w:id="653"/>
      <w:bookmarkEnd w:id="654"/>
      <w:bookmarkEnd w:id="655"/>
      <w:bookmarkEnd w:id="656"/>
    </w:p>
    <w:p w14:paraId="3A206537" w14:textId="2A821CBB" w:rsidR="004F4FFB" w:rsidRPr="004F7677" w:rsidRDefault="004F4FFB" w:rsidP="00146074">
      <w:pPr>
        <w:spacing w:after="0" w:line="240" w:lineRule="auto"/>
      </w:pPr>
      <w:r w:rsidRPr="004F7677">
        <w:rPr>
          <w:sz w:val="24"/>
          <w:szCs w:val="24"/>
          <w:lang w:val="vi-VN"/>
        </w:rPr>
        <w:t xml:space="preserve">Sử dụng các phép đo kiểm mô tả trong </w:t>
      </w:r>
      <w:r w:rsidR="003D522C" w:rsidRPr="004F7677">
        <w:rPr>
          <w:sz w:val="24"/>
          <w:szCs w:val="24"/>
          <w:lang w:val="vi-VN"/>
        </w:rPr>
        <w:fldChar w:fldCharType="begin"/>
      </w:r>
      <w:r w:rsidRPr="004F7677">
        <w:rPr>
          <w:sz w:val="24"/>
          <w:szCs w:val="24"/>
          <w:lang w:val="vi-VN"/>
        </w:rPr>
        <w:instrText xml:space="preserve"> REF _Ref457597795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3.3.2</w:t>
      </w:r>
      <w:r w:rsidR="003D522C" w:rsidRPr="004F7677">
        <w:rPr>
          <w:sz w:val="24"/>
          <w:szCs w:val="24"/>
          <w:lang w:val="vi-VN"/>
        </w:rPr>
        <w:fldChar w:fldCharType="end"/>
      </w:r>
      <w:r w:rsidRPr="004F7677">
        <w:rPr>
          <w:sz w:val="24"/>
          <w:szCs w:val="24"/>
        </w:rPr>
        <w:t>.</w:t>
      </w:r>
    </w:p>
    <w:p w14:paraId="07D7C00E" w14:textId="77777777" w:rsidR="005925EB" w:rsidRPr="004F7677" w:rsidRDefault="006B1D3B" w:rsidP="00146074">
      <w:pPr>
        <w:pStyle w:val="Heading3"/>
        <w:numPr>
          <w:ilvl w:val="2"/>
          <w:numId w:val="10"/>
        </w:numPr>
        <w:spacing w:before="120" w:after="0" w:line="240" w:lineRule="auto"/>
        <w:ind w:left="900" w:hanging="900"/>
      </w:pPr>
      <w:bookmarkStart w:id="657" w:name="_Ref457353085"/>
      <w:bookmarkStart w:id="658" w:name="_Toc117292092"/>
      <w:r w:rsidRPr="004F7677">
        <w:rPr>
          <w:lang w:val="en-US"/>
        </w:rPr>
        <w:t>P</w:t>
      </w:r>
      <w:r w:rsidR="005925EB" w:rsidRPr="004F7677">
        <w:t>hát xạ giả máy phát</w:t>
      </w:r>
      <w:bookmarkEnd w:id="657"/>
      <w:bookmarkEnd w:id="658"/>
    </w:p>
    <w:p w14:paraId="7AEFA117" w14:textId="77777777" w:rsidR="005925EB" w:rsidRPr="004F7677" w:rsidRDefault="005925EB" w:rsidP="00146074">
      <w:pPr>
        <w:pStyle w:val="Heading3"/>
        <w:numPr>
          <w:ilvl w:val="3"/>
          <w:numId w:val="10"/>
        </w:numPr>
        <w:spacing w:before="120" w:after="0" w:line="240" w:lineRule="auto"/>
      </w:pPr>
      <w:bookmarkStart w:id="659" w:name="_Ref457385320"/>
      <w:bookmarkStart w:id="660" w:name="_Toc457608859"/>
      <w:bookmarkStart w:id="661" w:name="_Toc457724198"/>
      <w:bookmarkStart w:id="662" w:name="_Toc458120383"/>
      <w:bookmarkStart w:id="663" w:name="_Toc464652271"/>
      <w:bookmarkStart w:id="664" w:name="_Toc465954679"/>
      <w:bookmarkStart w:id="665" w:name="_Toc465988517"/>
      <w:bookmarkStart w:id="666" w:name="_Toc117292093"/>
      <w:r w:rsidRPr="004F7677">
        <w:t>Định nghĩa</w:t>
      </w:r>
      <w:bookmarkEnd w:id="659"/>
      <w:bookmarkEnd w:id="660"/>
      <w:bookmarkEnd w:id="661"/>
      <w:bookmarkEnd w:id="662"/>
      <w:bookmarkEnd w:id="663"/>
      <w:bookmarkEnd w:id="664"/>
      <w:bookmarkEnd w:id="665"/>
      <w:bookmarkEnd w:id="666"/>
    </w:p>
    <w:p w14:paraId="5603DE8C" w14:textId="77777777" w:rsidR="005925EB" w:rsidRPr="00BD42B2" w:rsidRDefault="005925EB" w:rsidP="00146074">
      <w:pPr>
        <w:spacing w:after="0" w:line="240" w:lineRule="auto"/>
        <w:rPr>
          <w:sz w:val="24"/>
          <w:szCs w:val="24"/>
          <w:lang w:val="vi-VN"/>
        </w:rPr>
      </w:pPr>
      <w:r w:rsidRPr="00BD42B2">
        <w:rPr>
          <w:sz w:val="24"/>
          <w:szCs w:val="24"/>
          <w:lang w:val="vi-VN"/>
        </w:rPr>
        <w:t>Phát xạ không mong muốn bao gồm phát xạ ngoài băng và phát xạ giả. Phát xạ giả là những phát xạ tạo ra do các hiệu ứng không mong muốn của máy phát như: phát xạ hài, phát xạ ký sinh, các thành phần xuyên điều chế và các thành phần đổi tần, không bao gồm các phát xạ ngoài băng. Giá trị này được đo tạ</w:t>
      </w:r>
      <w:r w:rsidR="00571E94" w:rsidRPr="00BD42B2">
        <w:rPr>
          <w:sz w:val="24"/>
          <w:szCs w:val="24"/>
          <w:lang w:val="vi-VN"/>
        </w:rPr>
        <w:t>i đầu nối ăng ten</w:t>
      </w:r>
      <w:r w:rsidRPr="00BD42B2">
        <w:rPr>
          <w:sz w:val="24"/>
          <w:szCs w:val="24"/>
          <w:lang w:val="vi-VN"/>
        </w:rPr>
        <w:t xml:space="preserve"> của trạm gốc.</w:t>
      </w:r>
    </w:p>
    <w:p w14:paraId="6D7D8FFA" w14:textId="469316B9" w:rsidR="00E42D27" w:rsidRPr="00BD42B2" w:rsidRDefault="000E7F56" w:rsidP="00146074">
      <w:pPr>
        <w:spacing w:after="0" w:line="240" w:lineRule="auto"/>
        <w:rPr>
          <w:sz w:val="24"/>
          <w:szCs w:val="24"/>
          <w:lang w:val="vi-VN"/>
        </w:rPr>
      </w:pPr>
      <w:r w:rsidRPr="00BD42B2">
        <w:rPr>
          <w:sz w:val="24"/>
          <w:szCs w:val="24"/>
          <w:lang w:val="vi-VN"/>
        </w:rPr>
        <w:t>Giới hạn phát</w:t>
      </w:r>
      <w:r w:rsidR="00571E94" w:rsidRPr="00BD42B2">
        <w:rPr>
          <w:sz w:val="24"/>
          <w:szCs w:val="24"/>
          <w:lang w:val="vi-VN"/>
        </w:rPr>
        <w:t xml:space="preserve"> xạ giả của máy phát từ 9 kHz đến 12,75 GHz, không bao gồm dải tần số từ 10 MHz dưới tần số băng tần hoạt động đường dưới thấp nhất đến 10 MHz trên tần số băng tần hoạt động </w:t>
      </w:r>
      <w:r w:rsidR="00ED451D" w:rsidRPr="00BD42B2">
        <w:rPr>
          <w:sz w:val="24"/>
          <w:szCs w:val="24"/>
          <w:lang w:val="vi-VN"/>
        </w:rPr>
        <w:t>đường xuống cao nhất (xem</w:t>
      </w:r>
      <w:r w:rsidR="004B7648" w:rsidRPr="00BD42B2">
        <w:rPr>
          <w:sz w:val="24"/>
          <w:szCs w:val="24"/>
          <w:lang w:val="vi-VN"/>
        </w:rPr>
        <w:t xml:space="preserve"> </w:t>
      </w:r>
      <w:r w:rsidR="00CA2A0D" w:rsidRPr="00BD42B2">
        <w:rPr>
          <w:sz w:val="24"/>
          <w:szCs w:val="24"/>
        </w:rPr>
        <w:fldChar w:fldCharType="begin"/>
      </w:r>
      <w:r w:rsidR="00CA2A0D" w:rsidRPr="00BD42B2">
        <w:rPr>
          <w:sz w:val="24"/>
          <w:szCs w:val="24"/>
          <w:lang w:val="vi-VN"/>
        </w:rPr>
        <w:instrText xml:space="preserve"> REF _Ref463307637 \h  \* MERGEFORMAT </w:instrText>
      </w:r>
      <w:r w:rsidR="00CA2A0D" w:rsidRPr="00BD42B2">
        <w:rPr>
          <w:sz w:val="24"/>
          <w:szCs w:val="24"/>
        </w:rPr>
      </w:r>
      <w:r w:rsidR="00CA2A0D" w:rsidRPr="00BD42B2">
        <w:rPr>
          <w:sz w:val="24"/>
          <w:szCs w:val="24"/>
        </w:rPr>
        <w:fldChar w:fldCharType="separate"/>
      </w:r>
      <w:r w:rsidR="001A35F6" w:rsidRPr="001A35F6">
        <w:rPr>
          <w:sz w:val="24"/>
          <w:szCs w:val="24"/>
          <w:lang w:val="vi-VN"/>
        </w:rPr>
        <w:t>Bảng 1</w:t>
      </w:r>
      <w:r w:rsidR="00CA2A0D" w:rsidRPr="00BD42B2">
        <w:rPr>
          <w:sz w:val="24"/>
          <w:szCs w:val="24"/>
        </w:rPr>
        <w:fldChar w:fldCharType="end"/>
      </w:r>
      <w:r w:rsidR="00ED451D" w:rsidRPr="00BD42B2">
        <w:rPr>
          <w:sz w:val="24"/>
          <w:szCs w:val="24"/>
          <w:lang w:val="vi-VN"/>
        </w:rPr>
        <w:t xml:space="preserve">). </w:t>
      </w:r>
      <w:r w:rsidR="00350A00" w:rsidRPr="00BD42B2">
        <w:rPr>
          <w:sz w:val="24"/>
          <w:szCs w:val="24"/>
          <w:lang w:val="vi-VN"/>
        </w:rPr>
        <w:t xml:space="preserve">Phải </w:t>
      </w:r>
      <w:r w:rsidR="000876C2" w:rsidRPr="00BD42B2">
        <w:rPr>
          <w:sz w:val="24"/>
          <w:szCs w:val="24"/>
          <w:lang w:val="vi-VN"/>
        </w:rPr>
        <w:t>áp dụng</w:t>
      </w:r>
      <w:r w:rsidR="00160BC9" w:rsidRPr="00BD42B2">
        <w:rPr>
          <w:sz w:val="24"/>
          <w:szCs w:val="24"/>
          <w:lang w:val="vi-VN"/>
        </w:rPr>
        <w:t xml:space="preserve"> loại bỏ</w:t>
      </w:r>
      <w:r w:rsidR="00350A00" w:rsidRPr="00BD42B2">
        <w:rPr>
          <w:sz w:val="24"/>
          <w:szCs w:val="24"/>
          <w:lang w:val="vi-VN"/>
        </w:rPr>
        <w:t xml:space="preserve"> </w:t>
      </w:r>
      <w:r w:rsidR="0052509D" w:rsidRPr="00BD42B2">
        <w:rPr>
          <w:sz w:val="24"/>
          <w:szCs w:val="24"/>
          <w:lang w:val="vi-VN"/>
        </w:rPr>
        <w:t>cho từng</w:t>
      </w:r>
      <w:r w:rsidR="00E42D27" w:rsidRPr="00BD42B2">
        <w:rPr>
          <w:sz w:val="24"/>
          <w:szCs w:val="24"/>
          <w:lang w:val="vi-VN"/>
        </w:rPr>
        <w:t xml:space="preserve"> băng tần hoạt đ</w:t>
      </w:r>
      <w:r w:rsidR="0052509D" w:rsidRPr="00BD42B2">
        <w:rPr>
          <w:sz w:val="24"/>
          <w:szCs w:val="24"/>
          <w:lang w:val="vi-VN"/>
        </w:rPr>
        <w:t>ộng được hỗ trợ với</w:t>
      </w:r>
      <w:r w:rsidR="00E42D27" w:rsidRPr="00BD42B2">
        <w:rPr>
          <w:sz w:val="24"/>
          <w:szCs w:val="24"/>
          <w:lang w:val="vi-VN"/>
        </w:rPr>
        <w:t xml:space="preserve"> BS có khả nă</w:t>
      </w:r>
      <w:r w:rsidR="004B3513" w:rsidRPr="00BD42B2">
        <w:rPr>
          <w:sz w:val="24"/>
          <w:szCs w:val="24"/>
          <w:lang w:val="vi-VN"/>
        </w:rPr>
        <w:t>ng hoạt động đa băng tần, nhiều</w:t>
      </w:r>
      <w:r w:rsidR="00E42D27" w:rsidRPr="00BD42B2">
        <w:rPr>
          <w:sz w:val="24"/>
          <w:szCs w:val="24"/>
          <w:lang w:val="vi-VN"/>
        </w:rPr>
        <w:t xml:space="preserve"> b</w:t>
      </w:r>
      <w:r w:rsidR="004B3513" w:rsidRPr="00BD42B2">
        <w:rPr>
          <w:sz w:val="24"/>
          <w:szCs w:val="24"/>
          <w:lang w:val="vi-VN"/>
        </w:rPr>
        <w:t>ăng tần</w:t>
      </w:r>
      <w:r w:rsidR="0052509D" w:rsidRPr="00BD42B2">
        <w:rPr>
          <w:sz w:val="24"/>
          <w:szCs w:val="24"/>
          <w:lang w:val="vi-VN"/>
        </w:rPr>
        <w:t xml:space="preserve"> được ánh xạ trên</w:t>
      </w:r>
      <w:r w:rsidR="00E42D27" w:rsidRPr="00BD42B2">
        <w:rPr>
          <w:sz w:val="24"/>
          <w:szCs w:val="24"/>
          <w:lang w:val="vi-VN"/>
        </w:rPr>
        <w:t xml:space="preserve"> cùng đầu nối ăng ten. Phải áp dụng các yê</w:t>
      </w:r>
      <w:r w:rsidR="0052509D" w:rsidRPr="00BD42B2">
        <w:rPr>
          <w:sz w:val="24"/>
          <w:szCs w:val="24"/>
          <w:lang w:val="vi-VN"/>
        </w:rPr>
        <w:t>u cầu đơn băng tần</w:t>
      </w:r>
      <w:r w:rsidR="000876C2" w:rsidRPr="00BD42B2">
        <w:rPr>
          <w:sz w:val="24"/>
          <w:szCs w:val="24"/>
          <w:lang w:val="vi-VN"/>
        </w:rPr>
        <w:t xml:space="preserve"> và không áp dụng</w:t>
      </w:r>
      <w:r w:rsidR="0052509D" w:rsidRPr="00BD42B2">
        <w:rPr>
          <w:sz w:val="24"/>
          <w:szCs w:val="24"/>
          <w:lang w:val="vi-VN"/>
        </w:rPr>
        <w:t xml:space="preserve"> loại bỏ và dự phòng </w:t>
      </w:r>
      <w:r w:rsidR="00E42D27" w:rsidRPr="00BD42B2">
        <w:rPr>
          <w:sz w:val="24"/>
          <w:szCs w:val="24"/>
          <w:lang w:val="vi-VN"/>
        </w:rPr>
        <w:t xml:space="preserve">đa băng tần </w:t>
      </w:r>
      <w:r w:rsidR="0052509D" w:rsidRPr="00BD42B2">
        <w:rPr>
          <w:sz w:val="24"/>
          <w:szCs w:val="24"/>
          <w:lang w:val="vi-VN"/>
        </w:rPr>
        <w:t>đối với</w:t>
      </w:r>
      <w:r w:rsidR="00E42D27" w:rsidRPr="00BD42B2">
        <w:rPr>
          <w:sz w:val="24"/>
          <w:szCs w:val="24"/>
          <w:lang w:val="vi-VN"/>
        </w:rPr>
        <w:t xml:space="preserve"> BS có khả nă</w:t>
      </w:r>
      <w:r w:rsidR="004B3513" w:rsidRPr="00BD42B2">
        <w:rPr>
          <w:sz w:val="24"/>
          <w:szCs w:val="24"/>
          <w:lang w:val="vi-VN"/>
        </w:rPr>
        <w:t xml:space="preserve">ng hoạt động đa băng tần, </w:t>
      </w:r>
      <w:r w:rsidR="00C32BA9" w:rsidRPr="00BD42B2">
        <w:rPr>
          <w:sz w:val="24"/>
          <w:szCs w:val="24"/>
          <w:lang w:val="vi-VN"/>
        </w:rPr>
        <w:t xml:space="preserve">trong đó </w:t>
      </w:r>
      <w:r w:rsidR="004B3513" w:rsidRPr="00BD42B2">
        <w:rPr>
          <w:sz w:val="24"/>
          <w:szCs w:val="24"/>
          <w:lang w:val="vi-VN"/>
        </w:rPr>
        <w:t>nhiều băng tần</w:t>
      </w:r>
      <w:r w:rsidR="002443D2" w:rsidRPr="00BD42B2">
        <w:rPr>
          <w:sz w:val="24"/>
          <w:szCs w:val="24"/>
          <w:lang w:val="vi-VN"/>
        </w:rPr>
        <w:t xml:space="preserve"> được ánh xạ </w:t>
      </w:r>
      <w:r w:rsidR="00C32BA9" w:rsidRPr="00BD42B2">
        <w:rPr>
          <w:sz w:val="24"/>
          <w:szCs w:val="24"/>
          <w:lang w:val="vi-VN"/>
        </w:rPr>
        <w:t xml:space="preserve"> </w:t>
      </w:r>
      <w:r w:rsidR="004B3513" w:rsidRPr="00BD42B2">
        <w:rPr>
          <w:sz w:val="24"/>
          <w:szCs w:val="24"/>
          <w:lang w:val="vi-VN"/>
        </w:rPr>
        <w:t>và</w:t>
      </w:r>
      <w:r w:rsidR="00C32BA9" w:rsidRPr="00BD42B2">
        <w:rPr>
          <w:sz w:val="24"/>
          <w:szCs w:val="24"/>
          <w:lang w:val="vi-VN"/>
        </w:rPr>
        <w:t>o các đầu nối ăng ten</w:t>
      </w:r>
      <w:r w:rsidR="002443D2" w:rsidRPr="00BD42B2">
        <w:rPr>
          <w:sz w:val="24"/>
          <w:szCs w:val="24"/>
          <w:lang w:val="vi-VN"/>
        </w:rPr>
        <w:t xml:space="preserve"> riêng biệt</w:t>
      </w:r>
      <w:r w:rsidR="0052509D" w:rsidRPr="00BD42B2">
        <w:rPr>
          <w:sz w:val="24"/>
          <w:szCs w:val="24"/>
          <w:lang w:val="vi-VN"/>
        </w:rPr>
        <w:t>. Giới hạn tần số trên cao hơn 12,75 GHz đối với</w:t>
      </w:r>
      <w:r w:rsidR="004B3513" w:rsidRPr="00BD42B2">
        <w:rPr>
          <w:sz w:val="24"/>
          <w:szCs w:val="24"/>
          <w:lang w:val="vi-VN"/>
        </w:rPr>
        <w:t xml:space="preserve"> các băng tần hoạt động.</w:t>
      </w:r>
    </w:p>
    <w:p w14:paraId="050951F9" w14:textId="77777777" w:rsidR="009F791E" w:rsidRPr="00BD42B2" w:rsidRDefault="00DE5612" w:rsidP="00146074">
      <w:pPr>
        <w:spacing w:after="0" w:line="240" w:lineRule="auto"/>
        <w:rPr>
          <w:sz w:val="24"/>
          <w:szCs w:val="24"/>
          <w:lang w:val="vi-VN"/>
        </w:rPr>
      </w:pPr>
      <w:r w:rsidRPr="00BD42B2">
        <w:rPr>
          <w:sz w:val="24"/>
          <w:szCs w:val="24"/>
          <w:lang w:val="vi-VN"/>
        </w:rPr>
        <w:t>V</w:t>
      </w:r>
      <w:r w:rsidR="002D5051" w:rsidRPr="00BD42B2">
        <w:rPr>
          <w:sz w:val="24"/>
          <w:szCs w:val="24"/>
          <w:lang w:val="vi-VN"/>
        </w:rPr>
        <w:t xml:space="preserve">ới một BS hỗ trợ </w:t>
      </w:r>
      <w:r w:rsidR="00366B23" w:rsidRPr="00BD42B2">
        <w:rPr>
          <w:sz w:val="24"/>
          <w:szCs w:val="24"/>
          <w:lang w:val="vi-VN"/>
        </w:rPr>
        <w:t>đa só</w:t>
      </w:r>
      <w:r w:rsidR="002D5051" w:rsidRPr="00BD42B2">
        <w:rPr>
          <w:sz w:val="24"/>
          <w:szCs w:val="24"/>
          <w:lang w:val="vi-VN"/>
        </w:rPr>
        <w:t>ng mang</w:t>
      </w:r>
      <w:r w:rsidR="009F791E" w:rsidRPr="00BD42B2">
        <w:rPr>
          <w:sz w:val="24"/>
          <w:szCs w:val="24"/>
          <w:lang w:val="vi-VN"/>
        </w:rPr>
        <w:t xml:space="preserve">, phát xạ không mong muốn áp </w:t>
      </w:r>
      <w:r w:rsidR="004B3513" w:rsidRPr="00BD42B2">
        <w:rPr>
          <w:sz w:val="24"/>
          <w:szCs w:val="24"/>
          <w:lang w:val="vi-VN"/>
        </w:rPr>
        <w:t>d</w:t>
      </w:r>
      <w:r w:rsidR="009F791E" w:rsidRPr="00BD42B2">
        <w:rPr>
          <w:sz w:val="24"/>
          <w:szCs w:val="24"/>
          <w:lang w:val="vi-VN"/>
        </w:rPr>
        <w:t>ụn</w:t>
      </w:r>
      <w:r w:rsidR="00A11B70" w:rsidRPr="00BD42B2">
        <w:rPr>
          <w:sz w:val="24"/>
          <w:szCs w:val="24"/>
          <w:lang w:val="vi-VN"/>
        </w:rPr>
        <w:t>g cho các băng thông kênh của só</w:t>
      </w:r>
      <w:r w:rsidR="009F791E" w:rsidRPr="00BD42B2">
        <w:rPr>
          <w:sz w:val="24"/>
          <w:szCs w:val="24"/>
          <w:lang w:val="vi-VN"/>
        </w:rPr>
        <w:t xml:space="preserve">ng mang ngoài cùng lớn hơn hoặc bằng 5 MHz. </w:t>
      </w:r>
    </w:p>
    <w:p w14:paraId="59AA5602" w14:textId="1BF85181" w:rsidR="00CE2240" w:rsidRPr="00BD42B2" w:rsidRDefault="004B3513" w:rsidP="00146074">
      <w:pPr>
        <w:spacing w:after="0" w:line="240" w:lineRule="auto"/>
        <w:rPr>
          <w:sz w:val="24"/>
          <w:szCs w:val="24"/>
          <w:lang w:val="vi-VN"/>
        </w:rPr>
      </w:pPr>
      <w:r w:rsidRPr="00BD42B2">
        <w:rPr>
          <w:sz w:val="24"/>
          <w:szCs w:val="24"/>
          <w:lang w:val="vi-VN"/>
        </w:rPr>
        <w:t>Phải áp dụng các yêu cầu cho mọi loại máy phát (sóng mang đơn hoặc đa sóng mang). Yêu cầu này áp dụng cho mọi chế độ phát được chọn lựa phù hợp với chỉ tiêu kỹ thuật của nhà sản xuất. Mọi yêu cầu được đo dưới dạng công suất trung bình (RMS), trừ khi có quy định khác.</w:t>
      </w:r>
    </w:p>
    <w:p w14:paraId="2FB4326D" w14:textId="77777777" w:rsidR="00337E85" w:rsidRPr="004F7677" w:rsidRDefault="004263E9" w:rsidP="00146074">
      <w:pPr>
        <w:pStyle w:val="Heading3"/>
        <w:numPr>
          <w:ilvl w:val="3"/>
          <w:numId w:val="10"/>
        </w:numPr>
        <w:spacing w:before="120" w:after="0" w:line="240" w:lineRule="auto"/>
      </w:pPr>
      <w:bookmarkStart w:id="667" w:name="_Ref457176152"/>
      <w:bookmarkStart w:id="668" w:name="_Toc457608860"/>
      <w:bookmarkStart w:id="669" w:name="_Toc457724199"/>
      <w:bookmarkStart w:id="670" w:name="_Toc458120384"/>
      <w:bookmarkStart w:id="671" w:name="_Toc464652272"/>
      <w:bookmarkStart w:id="672" w:name="_Toc465954680"/>
      <w:bookmarkStart w:id="673" w:name="_Toc465988518"/>
      <w:bookmarkStart w:id="674" w:name="_Toc117292094"/>
      <w:r w:rsidRPr="004F7677">
        <w:lastRenderedPageBreak/>
        <w:t>Giới hạn</w:t>
      </w:r>
      <w:bookmarkEnd w:id="667"/>
      <w:bookmarkEnd w:id="668"/>
      <w:bookmarkEnd w:id="669"/>
      <w:bookmarkEnd w:id="670"/>
      <w:bookmarkEnd w:id="671"/>
      <w:bookmarkEnd w:id="672"/>
      <w:bookmarkEnd w:id="673"/>
      <w:bookmarkEnd w:id="674"/>
    </w:p>
    <w:p w14:paraId="2EFF4069" w14:textId="77777777" w:rsidR="004263E9" w:rsidRPr="004F7677" w:rsidRDefault="004263E9" w:rsidP="00146074">
      <w:pPr>
        <w:pStyle w:val="Heading3"/>
        <w:numPr>
          <w:ilvl w:val="4"/>
          <w:numId w:val="10"/>
        </w:numPr>
        <w:spacing w:before="120" w:after="0" w:line="240" w:lineRule="auto"/>
        <w:ind w:left="1260" w:hanging="1260"/>
      </w:pPr>
      <w:bookmarkStart w:id="675" w:name="_Toc457608861"/>
      <w:bookmarkStart w:id="676" w:name="_Toc457724200"/>
      <w:bookmarkStart w:id="677" w:name="_Toc458120385"/>
      <w:bookmarkStart w:id="678" w:name="_Toc464652273"/>
      <w:bookmarkStart w:id="679" w:name="_Toc465954681"/>
      <w:bookmarkStart w:id="680" w:name="_Toc465988519"/>
      <w:bookmarkStart w:id="681" w:name="_Toc117292095"/>
      <w:r w:rsidRPr="004F7677">
        <w:t>Phát xạ giả</w:t>
      </w:r>
      <w:bookmarkEnd w:id="675"/>
      <w:bookmarkEnd w:id="676"/>
      <w:bookmarkEnd w:id="677"/>
      <w:bookmarkEnd w:id="678"/>
      <w:bookmarkEnd w:id="679"/>
      <w:bookmarkEnd w:id="680"/>
      <w:bookmarkEnd w:id="681"/>
    </w:p>
    <w:p w14:paraId="1156DA8F" w14:textId="01B96977" w:rsidR="00B042B2" w:rsidRPr="004F7677" w:rsidRDefault="004263E9" w:rsidP="00146074">
      <w:pPr>
        <w:spacing w:after="0" w:line="240" w:lineRule="auto"/>
        <w:rPr>
          <w:sz w:val="24"/>
          <w:szCs w:val="24"/>
          <w:lang w:val="vi-VN"/>
        </w:rPr>
      </w:pPr>
      <w:r w:rsidRPr="004F7677">
        <w:rPr>
          <w:sz w:val="24"/>
          <w:szCs w:val="24"/>
          <w:lang w:val="vi-VN"/>
        </w:rPr>
        <w:t xml:space="preserve">Công suất của phát xạ giả bất kỳ không được vượt </w:t>
      </w:r>
      <w:r w:rsidR="00101A36" w:rsidRPr="004F7677">
        <w:rPr>
          <w:sz w:val="24"/>
          <w:szCs w:val="24"/>
          <w:lang w:val="vi-VN"/>
        </w:rPr>
        <w:t xml:space="preserve">quá giới hạn chỉ ra trong </w:t>
      </w:r>
      <w:r w:rsidR="00CA2A0D" w:rsidRPr="004F7677">
        <w:rPr>
          <w:sz w:val="24"/>
          <w:szCs w:val="24"/>
        </w:rPr>
        <w:fldChar w:fldCharType="begin"/>
      </w:r>
      <w:r w:rsidR="00CA2A0D" w:rsidRPr="004F7677">
        <w:rPr>
          <w:sz w:val="24"/>
          <w:szCs w:val="24"/>
          <w:lang w:val="vi-VN"/>
        </w:rPr>
        <w:instrText xml:space="preserve"> REF _Ref457772278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17</w:t>
      </w:r>
      <w:r w:rsidR="00CA2A0D" w:rsidRPr="004F7677">
        <w:rPr>
          <w:sz w:val="24"/>
          <w:szCs w:val="24"/>
        </w:rPr>
        <w:fldChar w:fldCharType="end"/>
      </w:r>
      <w:r w:rsidRPr="004F7677">
        <w:rPr>
          <w:sz w:val="24"/>
          <w:szCs w:val="24"/>
          <w:lang w:val="vi-VN"/>
        </w:rPr>
        <w:t>.</w:t>
      </w:r>
    </w:p>
    <w:p w14:paraId="4C0B4E54" w14:textId="16F253CA" w:rsidR="001A1334" w:rsidRPr="00867340" w:rsidRDefault="001A1334" w:rsidP="00146074">
      <w:pPr>
        <w:pStyle w:val="Caption"/>
        <w:spacing w:after="0" w:line="240" w:lineRule="auto"/>
        <w:rPr>
          <w:lang w:val="vi-VN"/>
        </w:rPr>
      </w:pPr>
      <w:bookmarkStart w:id="682" w:name="_Ref457772278"/>
      <w:r w:rsidRPr="00867340">
        <w:rPr>
          <w:lang w:val="vi-VN"/>
        </w:rPr>
        <w:t xml:space="preserve">Bảng </w:t>
      </w:r>
      <w:r w:rsidR="000A308C" w:rsidRPr="00867340">
        <w:rPr>
          <w:lang w:val="vi-VN"/>
        </w:rPr>
        <w:fldChar w:fldCharType="begin"/>
      </w:r>
      <w:r w:rsidR="000A308C" w:rsidRPr="00867340">
        <w:rPr>
          <w:lang w:val="vi-VN"/>
        </w:rPr>
        <w:instrText xml:space="preserve"> SEQ Bảng \* ARABIC </w:instrText>
      </w:r>
      <w:r w:rsidR="000A308C" w:rsidRPr="00867340">
        <w:rPr>
          <w:lang w:val="vi-VN"/>
        </w:rPr>
        <w:fldChar w:fldCharType="separate"/>
      </w:r>
      <w:r w:rsidR="001A35F6">
        <w:rPr>
          <w:lang w:val="vi-VN"/>
        </w:rPr>
        <w:t>17</w:t>
      </w:r>
      <w:r w:rsidR="000A308C" w:rsidRPr="00867340">
        <w:rPr>
          <w:lang w:val="vi-VN"/>
        </w:rPr>
        <w:fldChar w:fldCharType="end"/>
      </w:r>
      <w:bookmarkEnd w:id="682"/>
      <w:r w:rsidR="00995277" w:rsidRPr="00867340">
        <w:rPr>
          <w:lang w:val="vi-VN"/>
        </w:rPr>
        <w:t xml:space="preserve"> – Các </w:t>
      </w:r>
      <w:r w:rsidRPr="00867340">
        <w:rPr>
          <w:lang w:val="vi-VN"/>
        </w:rPr>
        <w:t>giới hạn phát xạ giả bắt buộc của BS</w:t>
      </w:r>
    </w:p>
    <w:tbl>
      <w:tblPr>
        <w:tblStyle w:val="TableGrid"/>
        <w:tblW w:w="9322" w:type="dxa"/>
        <w:tblLook w:val="04A0" w:firstRow="1" w:lastRow="0" w:firstColumn="1" w:lastColumn="0" w:noHBand="0" w:noVBand="1"/>
      </w:tblPr>
      <w:tblGrid>
        <w:gridCol w:w="4503"/>
        <w:gridCol w:w="1275"/>
        <w:gridCol w:w="1560"/>
        <w:gridCol w:w="1984"/>
      </w:tblGrid>
      <w:tr w:rsidR="004263E9" w:rsidRPr="004F7677" w14:paraId="3B087747" w14:textId="77777777" w:rsidTr="00482454">
        <w:trPr>
          <w:tblHeader/>
        </w:trPr>
        <w:tc>
          <w:tcPr>
            <w:tcW w:w="4503" w:type="dxa"/>
          </w:tcPr>
          <w:p w14:paraId="68C8D710" w14:textId="77777777" w:rsidR="004263E9" w:rsidRPr="004F7677" w:rsidRDefault="004263E9" w:rsidP="00146074">
            <w:pPr>
              <w:spacing w:after="0" w:line="240" w:lineRule="auto"/>
              <w:jc w:val="center"/>
              <w:rPr>
                <w:b/>
              </w:rPr>
            </w:pPr>
            <w:r w:rsidRPr="004F7677">
              <w:rPr>
                <w:b/>
              </w:rPr>
              <w:t>Băng tần số</w:t>
            </w:r>
          </w:p>
        </w:tc>
        <w:tc>
          <w:tcPr>
            <w:tcW w:w="1275" w:type="dxa"/>
          </w:tcPr>
          <w:p w14:paraId="7BEF65E3" w14:textId="77777777" w:rsidR="004263E9" w:rsidRPr="004F7677" w:rsidRDefault="004263E9" w:rsidP="00146074">
            <w:pPr>
              <w:spacing w:after="0" w:line="240" w:lineRule="auto"/>
              <w:jc w:val="center"/>
              <w:rPr>
                <w:b/>
              </w:rPr>
            </w:pPr>
            <w:r w:rsidRPr="004F7677">
              <w:rPr>
                <w:b/>
              </w:rPr>
              <w:t>Giá trị cực đại</w:t>
            </w:r>
          </w:p>
        </w:tc>
        <w:tc>
          <w:tcPr>
            <w:tcW w:w="1560" w:type="dxa"/>
          </w:tcPr>
          <w:p w14:paraId="2A24B6F1" w14:textId="77777777" w:rsidR="004263E9" w:rsidRPr="004F7677" w:rsidRDefault="004263E9" w:rsidP="00146074">
            <w:pPr>
              <w:spacing w:after="0" w:line="240" w:lineRule="auto"/>
              <w:jc w:val="center"/>
              <w:rPr>
                <w:b/>
              </w:rPr>
            </w:pPr>
            <w:r w:rsidRPr="004F7677">
              <w:rPr>
                <w:b/>
              </w:rPr>
              <w:t>Độ rộng băng đo</w:t>
            </w:r>
          </w:p>
        </w:tc>
        <w:tc>
          <w:tcPr>
            <w:tcW w:w="1984" w:type="dxa"/>
          </w:tcPr>
          <w:p w14:paraId="5D8B1098" w14:textId="77777777" w:rsidR="004263E9" w:rsidRPr="004F7677" w:rsidRDefault="004263E9" w:rsidP="00146074">
            <w:pPr>
              <w:spacing w:after="0" w:line="240" w:lineRule="auto"/>
              <w:jc w:val="center"/>
              <w:rPr>
                <w:b/>
              </w:rPr>
            </w:pPr>
            <w:r w:rsidRPr="004F7677">
              <w:rPr>
                <w:b/>
              </w:rPr>
              <w:t>Chú thích</w:t>
            </w:r>
          </w:p>
        </w:tc>
      </w:tr>
      <w:tr w:rsidR="004263E9" w:rsidRPr="004F7677" w14:paraId="578D5520" w14:textId="77777777" w:rsidTr="00482454">
        <w:tc>
          <w:tcPr>
            <w:tcW w:w="4503" w:type="dxa"/>
          </w:tcPr>
          <w:p w14:paraId="4ED4B363" w14:textId="77777777" w:rsidR="004263E9" w:rsidRPr="004F7677" w:rsidRDefault="004263E9" w:rsidP="00146074">
            <w:pPr>
              <w:pStyle w:val="TableParagraph"/>
              <w:spacing w:before="120"/>
              <w:jc w:val="both"/>
            </w:pPr>
            <w:r w:rsidRPr="004F7677">
              <w:t>9 kHz đến 150 kHz</w:t>
            </w:r>
          </w:p>
        </w:tc>
        <w:tc>
          <w:tcPr>
            <w:tcW w:w="1275" w:type="dxa"/>
          </w:tcPr>
          <w:p w14:paraId="50F2B993" w14:textId="77777777" w:rsidR="004263E9" w:rsidRPr="004F7677" w:rsidRDefault="004263E9" w:rsidP="00146074">
            <w:pPr>
              <w:pStyle w:val="TableParagraph"/>
              <w:spacing w:before="120"/>
              <w:jc w:val="center"/>
            </w:pPr>
            <w:r w:rsidRPr="004F7677">
              <w:t>-36 dBm</w:t>
            </w:r>
          </w:p>
        </w:tc>
        <w:tc>
          <w:tcPr>
            <w:tcW w:w="1560" w:type="dxa"/>
          </w:tcPr>
          <w:p w14:paraId="0AC629BA" w14:textId="77777777" w:rsidR="004263E9" w:rsidRPr="004F7677" w:rsidRDefault="004263E9" w:rsidP="00146074">
            <w:pPr>
              <w:pStyle w:val="TableParagraph"/>
              <w:spacing w:before="120"/>
              <w:jc w:val="center"/>
            </w:pPr>
            <w:r w:rsidRPr="004F7677">
              <w:t>1 kHz</w:t>
            </w:r>
          </w:p>
        </w:tc>
        <w:tc>
          <w:tcPr>
            <w:tcW w:w="1984" w:type="dxa"/>
          </w:tcPr>
          <w:p w14:paraId="6F3B7891" w14:textId="77777777" w:rsidR="004263E9" w:rsidRPr="004F7677" w:rsidRDefault="00831E97" w:rsidP="00146074">
            <w:pPr>
              <w:pStyle w:val="TableParagraph"/>
              <w:spacing w:before="120"/>
              <w:jc w:val="center"/>
            </w:pPr>
            <w:r w:rsidRPr="004F7677">
              <w:t>Xem chú thích</w:t>
            </w:r>
            <w:r w:rsidR="004263E9" w:rsidRPr="004F7677">
              <w:t xml:space="preserve"> 1</w:t>
            </w:r>
          </w:p>
        </w:tc>
      </w:tr>
      <w:tr w:rsidR="00831E97" w:rsidRPr="004F7677" w14:paraId="2C9999DF" w14:textId="77777777" w:rsidTr="00482454">
        <w:tc>
          <w:tcPr>
            <w:tcW w:w="4503" w:type="dxa"/>
          </w:tcPr>
          <w:p w14:paraId="64078F9A" w14:textId="77777777" w:rsidR="00831E97" w:rsidRPr="004F7677" w:rsidRDefault="00831E97" w:rsidP="00146074">
            <w:pPr>
              <w:pStyle w:val="TableParagraph"/>
              <w:spacing w:before="120"/>
              <w:jc w:val="both"/>
            </w:pPr>
            <w:r w:rsidRPr="004F7677">
              <w:t>150 kHz đến 30 MHz</w:t>
            </w:r>
          </w:p>
        </w:tc>
        <w:tc>
          <w:tcPr>
            <w:tcW w:w="1275" w:type="dxa"/>
          </w:tcPr>
          <w:p w14:paraId="111D0521" w14:textId="77777777" w:rsidR="00831E97" w:rsidRPr="004F7677" w:rsidRDefault="00831E97" w:rsidP="00146074">
            <w:pPr>
              <w:pStyle w:val="TableParagraph"/>
              <w:spacing w:before="120"/>
              <w:jc w:val="center"/>
            </w:pPr>
            <w:r w:rsidRPr="004F7677">
              <w:t>-36 dBm</w:t>
            </w:r>
          </w:p>
        </w:tc>
        <w:tc>
          <w:tcPr>
            <w:tcW w:w="1560" w:type="dxa"/>
          </w:tcPr>
          <w:p w14:paraId="215A71F8" w14:textId="77777777" w:rsidR="00831E97" w:rsidRPr="004F7677" w:rsidRDefault="00831E97" w:rsidP="00146074">
            <w:pPr>
              <w:pStyle w:val="TableParagraph"/>
              <w:spacing w:before="120"/>
              <w:jc w:val="center"/>
            </w:pPr>
            <w:r w:rsidRPr="004F7677">
              <w:t>10 kHz</w:t>
            </w:r>
          </w:p>
        </w:tc>
        <w:tc>
          <w:tcPr>
            <w:tcW w:w="1984" w:type="dxa"/>
          </w:tcPr>
          <w:p w14:paraId="25D30CAA" w14:textId="77777777" w:rsidR="00831E97" w:rsidRPr="004F7677" w:rsidRDefault="00831E97" w:rsidP="00146074">
            <w:pPr>
              <w:spacing w:after="0" w:line="240" w:lineRule="auto"/>
              <w:jc w:val="center"/>
              <w:rPr>
                <w:rFonts w:eastAsia="Arial"/>
              </w:rPr>
            </w:pPr>
            <w:r w:rsidRPr="004F7677">
              <w:rPr>
                <w:rFonts w:eastAsia="Arial"/>
              </w:rPr>
              <w:t>Chú thích 1</w:t>
            </w:r>
          </w:p>
        </w:tc>
      </w:tr>
      <w:tr w:rsidR="00831E97" w:rsidRPr="004F7677" w14:paraId="33BE16DB" w14:textId="77777777" w:rsidTr="00482454">
        <w:tc>
          <w:tcPr>
            <w:tcW w:w="4503" w:type="dxa"/>
          </w:tcPr>
          <w:p w14:paraId="1BB0B7C3" w14:textId="77777777" w:rsidR="00831E97" w:rsidRPr="004F7677" w:rsidRDefault="00831E97" w:rsidP="00146074">
            <w:pPr>
              <w:pStyle w:val="TableParagraph"/>
              <w:spacing w:before="120"/>
              <w:jc w:val="both"/>
            </w:pPr>
            <w:r w:rsidRPr="004F7677">
              <w:t>30 MHz đến 1 GHz</w:t>
            </w:r>
          </w:p>
        </w:tc>
        <w:tc>
          <w:tcPr>
            <w:tcW w:w="1275" w:type="dxa"/>
          </w:tcPr>
          <w:p w14:paraId="65866CB5" w14:textId="77777777" w:rsidR="00831E97" w:rsidRPr="004F7677" w:rsidRDefault="00831E97" w:rsidP="00146074">
            <w:pPr>
              <w:pStyle w:val="TableParagraph"/>
              <w:spacing w:before="120"/>
              <w:jc w:val="center"/>
            </w:pPr>
            <w:r w:rsidRPr="004F7677">
              <w:t>-36 dBm</w:t>
            </w:r>
          </w:p>
        </w:tc>
        <w:tc>
          <w:tcPr>
            <w:tcW w:w="1560" w:type="dxa"/>
          </w:tcPr>
          <w:p w14:paraId="710556C9" w14:textId="77777777" w:rsidR="00831E97" w:rsidRPr="004F7677" w:rsidRDefault="00831E97" w:rsidP="00146074">
            <w:pPr>
              <w:pStyle w:val="TableParagraph"/>
              <w:spacing w:before="120"/>
              <w:jc w:val="center"/>
            </w:pPr>
            <w:r w:rsidRPr="004F7677">
              <w:t>100 kHz</w:t>
            </w:r>
          </w:p>
        </w:tc>
        <w:tc>
          <w:tcPr>
            <w:tcW w:w="1984" w:type="dxa"/>
          </w:tcPr>
          <w:p w14:paraId="74DF4099" w14:textId="77777777" w:rsidR="00831E97" w:rsidRPr="004F7677" w:rsidRDefault="00831E97" w:rsidP="00146074">
            <w:pPr>
              <w:spacing w:after="0" w:line="240" w:lineRule="auto"/>
              <w:jc w:val="center"/>
              <w:rPr>
                <w:rFonts w:eastAsia="Arial"/>
              </w:rPr>
            </w:pPr>
            <w:r w:rsidRPr="004F7677">
              <w:rPr>
                <w:rFonts w:eastAsia="Arial"/>
              </w:rPr>
              <w:t>Chú thích 1</w:t>
            </w:r>
          </w:p>
        </w:tc>
      </w:tr>
      <w:tr w:rsidR="004263E9" w:rsidRPr="004F7677" w14:paraId="120ED217" w14:textId="77777777" w:rsidTr="00482454">
        <w:tc>
          <w:tcPr>
            <w:tcW w:w="4503" w:type="dxa"/>
          </w:tcPr>
          <w:p w14:paraId="1E7FB158" w14:textId="77777777" w:rsidR="004263E9" w:rsidRPr="004F7677" w:rsidRDefault="00831E97" w:rsidP="00146074">
            <w:pPr>
              <w:pStyle w:val="TableParagraph"/>
              <w:spacing w:before="120"/>
              <w:jc w:val="both"/>
            </w:pPr>
            <w:r w:rsidRPr="004F7677">
              <w:t>1 GHz đến</w:t>
            </w:r>
            <w:r w:rsidR="004263E9" w:rsidRPr="004F7677">
              <w:t xml:space="preserve"> 12,75 GHz</w:t>
            </w:r>
          </w:p>
        </w:tc>
        <w:tc>
          <w:tcPr>
            <w:tcW w:w="1275" w:type="dxa"/>
          </w:tcPr>
          <w:p w14:paraId="23C33205" w14:textId="77777777" w:rsidR="004263E9" w:rsidRPr="004F7677" w:rsidRDefault="004263E9" w:rsidP="00146074">
            <w:pPr>
              <w:pStyle w:val="TableParagraph"/>
              <w:spacing w:before="120"/>
              <w:jc w:val="center"/>
            </w:pPr>
            <w:r w:rsidRPr="004F7677">
              <w:t>-30 dBm</w:t>
            </w:r>
          </w:p>
        </w:tc>
        <w:tc>
          <w:tcPr>
            <w:tcW w:w="1560" w:type="dxa"/>
          </w:tcPr>
          <w:p w14:paraId="1262B460" w14:textId="77777777" w:rsidR="004263E9" w:rsidRPr="004F7677" w:rsidRDefault="004263E9" w:rsidP="00146074">
            <w:pPr>
              <w:pStyle w:val="TableParagraph"/>
              <w:spacing w:before="120"/>
              <w:jc w:val="center"/>
            </w:pPr>
            <w:r w:rsidRPr="004F7677">
              <w:t>1 MHz</w:t>
            </w:r>
          </w:p>
        </w:tc>
        <w:tc>
          <w:tcPr>
            <w:tcW w:w="1984" w:type="dxa"/>
          </w:tcPr>
          <w:p w14:paraId="6FAE7015" w14:textId="77777777" w:rsidR="004263E9" w:rsidRPr="004F7677" w:rsidRDefault="00831E97" w:rsidP="00146074">
            <w:pPr>
              <w:pStyle w:val="TableParagraph"/>
              <w:spacing w:before="120"/>
              <w:jc w:val="center"/>
            </w:pPr>
            <w:r w:rsidRPr="004F7677">
              <w:t>Chú thích 2</w:t>
            </w:r>
          </w:p>
        </w:tc>
      </w:tr>
      <w:tr w:rsidR="00101A36" w:rsidRPr="004F7677" w14:paraId="4B739083" w14:textId="77777777" w:rsidTr="00DF13F6">
        <w:tc>
          <w:tcPr>
            <w:tcW w:w="9322" w:type="dxa"/>
            <w:gridSpan w:val="4"/>
          </w:tcPr>
          <w:p w14:paraId="5D9E6497" w14:textId="77777777" w:rsidR="00101A36" w:rsidRPr="004F7677" w:rsidRDefault="00101A36" w:rsidP="00146074">
            <w:pPr>
              <w:pStyle w:val="TableParagraph"/>
              <w:spacing w:before="120"/>
              <w:jc w:val="both"/>
              <w:rPr>
                <w:sz w:val="20"/>
                <w:szCs w:val="20"/>
              </w:rPr>
            </w:pPr>
            <w:r w:rsidRPr="004F7677">
              <w:rPr>
                <w:sz w:val="20"/>
                <w:szCs w:val="20"/>
              </w:rPr>
              <w:t>CHÚ THÍCH 1: Độ rộng băng như trong Khuyến nghị ITU-R SM.329-12, điều 4.1.</w:t>
            </w:r>
          </w:p>
          <w:p w14:paraId="2085E374" w14:textId="77777777" w:rsidR="00101A36" w:rsidRPr="004F7677" w:rsidRDefault="00101A36" w:rsidP="00146074">
            <w:pPr>
              <w:pStyle w:val="TableParagraph"/>
              <w:spacing w:before="120"/>
              <w:jc w:val="both"/>
              <w:rPr>
                <w:sz w:val="20"/>
                <w:szCs w:val="20"/>
              </w:rPr>
            </w:pPr>
            <w:r w:rsidRPr="004F7677">
              <w:rPr>
                <w:sz w:val="20"/>
                <w:szCs w:val="20"/>
              </w:rPr>
              <w:t xml:space="preserve">CHÚ THÍCH 2: Độ rộng băng như trong Khuyến nghị ITU-R SM.329-12, điều 4.1. Tần số lớn hơn như trong Khuyến nghị ITU-R SM.329-12, điều 2.5 bảng 1-1. </w:t>
            </w:r>
          </w:p>
        </w:tc>
      </w:tr>
    </w:tbl>
    <w:p w14:paraId="2B7BD459" w14:textId="77777777" w:rsidR="004263E9" w:rsidRPr="004F7677" w:rsidRDefault="001C2ED9" w:rsidP="00146074">
      <w:pPr>
        <w:pStyle w:val="Heading3"/>
        <w:numPr>
          <w:ilvl w:val="4"/>
          <w:numId w:val="10"/>
        </w:numPr>
        <w:spacing w:before="120" w:after="0" w:line="240" w:lineRule="auto"/>
        <w:ind w:left="1260" w:hanging="1260"/>
      </w:pPr>
      <w:bookmarkStart w:id="683" w:name="_Ref457355642"/>
      <w:bookmarkStart w:id="684" w:name="_Toc457608862"/>
      <w:bookmarkStart w:id="685" w:name="_Toc457724201"/>
      <w:bookmarkStart w:id="686" w:name="_Toc458120386"/>
      <w:bookmarkStart w:id="687" w:name="_Toc464652274"/>
      <w:bookmarkStart w:id="688" w:name="_Toc465954682"/>
      <w:bookmarkStart w:id="689" w:name="_Toc465988520"/>
      <w:bookmarkStart w:id="690" w:name="_Ref476117222"/>
      <w:bookmarkStart w:id="691" w:name="_Toc117292096"/>
      <w:r w:rsidRPr="004F7677">
        <w:t>Hoạt động chung với các hệ thống khác</w:t>
      </w:r>
      <w:bookmarkEnd w:id="683"/>
      <w:bookmarkEnd w:id="684"/>
      <w:bookmarkEnd w:id="685"/>
      <w:bookmarkEnd w:id="686"/>
      <w:bookmarkEnd w:id="687"/>
      <w:bookmarkEnd w:id="688"/>
      <w:bookmarkEnd w:id="689"/>
      <w:bookmarkEnd w:id="690"/>
      <w:bookmarkEnd w:id="691"/>
    </w:p>
    <w:p w14:paraId="488E1D3E" w14:textId="77777777" w:rsidR="004263E9" w:rsidRPr="004F7677" w:rsidRDefault="001C2ED9" w:rsidP="00146074">
      <w:pPr>
        <w:spacing w:after="0" w:line="240" w:lineRule="auto"/>
        <w:rPr>
          <w:sz w:val="24"/>
          <w:szCs w:val="24"/>
          <w:lang w:val="vi-VN"/>
        </w:rPr>
      </w:pPr>
      <w:r w:rsidRPr="004F7677">
        <w:rPr>
          <w:sz w:val="24"/>
          <w:szCs w:val="24"/>
          <w:lang w:val="vi-VN"/>
        </w:rPr>
        <w:t>Phải áp dụn</w:t>
      </w:r>
      <w:r w:rsidR="008753C8" w:rsidRPr="004F7677">
        <w:rPr>
          <w:sz w:val="24"/>
          <w:szCs w:val="24"/>
          <w:lang w:val="vi-VN"/>
        </w:rPr>
        <w:t xml:space="preserve">g yêu cầu này để bảo vệ </w:t>
      </w:r>
      <w:r w:rsidRPr="004F7677">
        <w:rPr>
          <w:sz w:val="24"/>
          <w:szCs w:val="24"/>
          <w:lang w:val="vi-VN"/>
        </w:rPr>
        <w:t>UE/MS và máy thu BS/BTS của các hệ thống khác.</w:t>
      </w:r>
    </w:p>
    <w:p w14:paraId="0F04B53C" w14:textId="12FAC91C" w:rsidR="00C1611D" w:rsidRPr="00B30C29" w:rsidRDefault="001C2ED9" w:rsidP="00146074">
      <w:pPr>
        <w:spacing w:after="0" w:line="240" w:lineRule="auto"/>
        <w:rPr>
          <w:color w:val="0D0D0D" w:themeColor="text1" w:themeTint="F2"/>
          <w:sz w:val="24"/>
          <w:szCs w:val="24"/>
          <w:lang w:val="vi-VN"/>
        </w:rPr>
      </w:pPr>
      <w:r w:rsidRPr="00B30C29">
        <w:rPr>
          <w:color w:val="0D0D0D" w:themeColor="text1" w:themeTint="F2"/>
          <w:sz w:val="24"/>
          <w:szCs w:val="24"/>
          <w:lang w:val="vi-VN"/>
        </w:rPr>
        <w:t xml:space="preserve">Công suất của phát xạ giả bất kỳ không được vượt quá giới hạn </w:t>
      </w:r>
      <w:r w:rsidR="00C4759E" w:rsidRPr="00B30C29">
        <w:rPr>
          <w:color w:val="0D0D0D" w:themeColor="text1" w:themeTint="F2"/>
          <w:sz w:val="24"/>
          <w:szCs w:val="24"/>
          <w:lang w:val="vi-VN"/>
        </w:rPr>
        <w:t>quy định tại</w:t>
      </w:r>
      <w:r w:rsidRPr="00B30C29">
        <w:rPr>
          <w:color w:val="0D0D0D" w:themeColor="text1" w:themeTint="F2"/>
          <w:sz w:val="24"/>
          <w:szCs w:val="24"/>
          <w:lang w:val="vi-VN"/>
        </w:rPr>
        <w:t xml:space="preserve"> </w:t>
      </w:r>
      <w:r w:rsidR="00CA2A0D" w:rsidRPr="00B30C29">
        <w:rPr>
          <w:color w:val="0D0D0D" w:themeColor="text1" w:themeTint="F2"/>
          <w:sz w:val="24"/>
          <w:szCs w:val="24"/>
        </w:rPr>
        <w:fldChar w:fldCharType="begin"/>
      </w:r>
      <w:r w:rsidR="00CA2A0D" w:rsidRPr="00B30C29">
        <w:rPr>
          <w:color w:val="0D0D0D" w:themeColor="text1" w:themeTint="F2"/>
          <w:sz w:val="24"/>
          <w:szCs w:val="24"/>
          <w:lang w:val="vi-VN"/>
        </w:rPr>
        <w:instrText xml:space="preserve"> REF _Ref457123063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val="vi-VN"/>
        </w:rPr>
        <w:t>Bảng 18</w:t>
      </w:r>
      <w:r w:rsidR="00CA2A0D" w:rsidRPr="00B30C29">
        <w:rPr>
          <w:color w:val="0D0D0D" w:themeColor="text1" w:themeTint="F2"/>
          <w:sz w:val="24"/>
          <w:szCs w:val="24"/>
        </w:rPr>
        <w:fldChar w:fldCharType="end"/>
      </w:r>
      <w:r w:rsidR="00434D49" w:rsidRPr="00B30C29">
        <w:rPr>
          <w:color w:val="0D0D0D" w:themeColor="text1" w:themeTint="F2"/>
          <w:sz w:val="24"/>
          <w:szCs w:val="24"/>
          <w:lang w:val="vi-VN"/>
        </w:rPr>
        <w:t>. P</w:t>
      </w:r>
      <w:r w:rsidR="00773C01" w:rsidRPr="00B30C29">
        <w:rPr>
          <w:color w:val="0D0D0D" w:themeColor="text1" w:themeTint="F2"/>
          <w:sz w:val="24"/>
          <w:szCs w:val="24"/>
          <w:lang w:val="vi-VN"/>
        </w:rPr>
        <w:t xml:space="preserve">hải áp dụng các </w:t>
      </w:r>
      <w:r w:rsidR="0052509D" w:rsidRPr="00B30C29">
        <w:rPr>
          <w:color w:val="0D0D0D" w:themeColor="text1" w:themeTint="F2"/>
          <w:sz w:val="24"/>
          <w:szCs w:val="24"/>
          <w:lang w:val="vi-VN"/>
        </w:rPr>
        <w:t>điều kiện và loại bỏ</w:t>
      </w:r>
      <w:r w:rsidR="00773C01" w:rsidRPr="00B30C29">
        <w:rPr>
          <w:color w:val="0D0D0D" w:themeColor="text1" w:themeTint="F2"/>
          <w:sz w:val="24"/>
          <w:szCs w:val="24"/>
          <w:lang w:val="vi-VN"/>
        </w:rPr>
        <w:t xml:space="preserve"> trong </w:t>
      </w:r>
      <w:r w:rsidR="00CD3EE0" w:rsidRPr="00B30C29">
        <w:rPr>
          <w:color w:val="0D0D0D" w:themeColor="text1" w:themeTint="F2"/>
          <w:sz w:val="24"/>
          <w:szCs w:val="24"/>
          <w:lang w:val="vi-VN"/>
        </w:rPr>
        <w:t>C</w:t>
      </w:r>
      <w:r w:rsidR="0078132C" w:rsidRPr="00B30C29">
        <w:rPr>
          <w:color w:val="0D0D0D" w:themeColor="text1" w:themeTint="F2"/>
          <w:sz w:val="24"/>
          <w:szCs w:val="24"/>
          <w:lang w:val="vi-VN"/>
        </w:rPr>
        <w:t xml:space="preserve">hú thích </w:t>
      </w:r>
      <w:r w:rsidR="0052509D" w:rsidRPr="00B30C29">
        <w:rPr>
          <w:color w:val="0D0D0D" w:themeColor="text1" w:themeTint="F2"/>
          <w:sz w:val="24"/>
          <w:szCs w:val="24"/>
          <w:lang w:val="vi-VN"/>
        </w:rPr>
        <w:t xml:space="preserve">của </w:t>
      </w:r>
      <w:r w:rsidR="00CA2A0D" w:rsidRPr="00B30C29">
        <w:rPr>
          <w:color w:val="0D0D0D" w:themeColor="text1" w:themeTint="F2"/>
          <w:sz w:val="24"/>
          <w:szCs w:val="24"/>
        </w:rPr>
        <w:fldChar w:fldCharType="begin"/>
      </w:r>
      <w:r w:rsidR="00CA2A0D" w:rsidRPr="00B30C29">
        <w:rPr>
          <w:color w:val="0D0D0D" w:themeColor="text1" w:themeTint="F2"/>
          <w:sz w:val="24"/>
          <w:szCs w:val="24"/>
          <w:lang w:val="vi-VN"/>
        </w:rPr>
        <w:instrText xml:space="preserve"> REF _Ref457123063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val="vi-VN"/>
        </w:rPr>
        <w:t>Bảng 18</w:t>
      </w:r>
      <w:r w:rsidR="00CA2A0D" w:rsidRPr="00B30C29">
        <w:rPr>
          <w:color w:val="0D0D0D" w:themeColor="text1" w:themeTint="F2"/>
          <w:sz w:val="24"/>
          <w:szCs w:val="24"/>
        </w:rPr>
        <w:fldChar w:fldCharType="end"/>
      </w:r>
      <w:r w:rsidR="00CD3EE0" w:rsidRPr="00B30C29">
        <w:rPr>
          <w:color w:val="0D0D0D" w:themeColor="text1" w:themeTint="F2"/>
          <w:sz w:val="24"/>
          <w:szCs w:val="24"/>
          <w:lang w:val="vi-VN"/>
        </w:rPr>
        <w:t xml:space="preserve"> cho từng</w:t>
      </w:r>
      <w:r w:rsidR="00927BD0" w:rsidRPr="00B30C29">
        <w:rPr>
          <w:color w:val="0D0D0D" w:themeColor="text1" w:themeTint="F2"/>
          <w:sz w:val="24"/>
          <w:szCs w:val="24"/>
          <w:lang w:val="vi-VN"/>
        </w:rPr>
        <w:t xml:space="preserve"> băng tần hoạt đ</w:t>
      </w:r>
      <w:r w:rsidR="00434D49" w:rsidRPr="00B30C29">
        <w:rPr>
          <w:color w:val="0D0D0D" w:themeColor="text1" w:themeTint="F2"/>
          <w:sz w:val="24"/>
          <w:szCs w:val="24"/>
          <w:lang w:val="vi-VN"/>
        </w:rPr>
        <w:t>ộng</w:t>
      </w:r>
      <w:r w:rsidR="00CD3EE0" w:rsidRPr="00B30C29">
        <w:rPr>
          <w:color w:val="0D0D0D" w:themeColor="text1" w:themeTint="F2"/>
          <w:sz w:val="24"/>
          <w:szCs w:val="24"/>
          <w:lang w:val="vi-VN"/>
        </w:rPr>
        <w:t xml:space="preserve"> đối với</w:t>
      </w:r>
      <w:r w:rsidR="00927BD0" w:rsidRPr="00B30C29">
        <w:rPr>
          <w:color w:val="0D0D0D" w:themeColor="text1" w:themeTint="F2"/>
          <w:sz w:val="24"/>
          <w:szCs w:val="24"/>
          <w:lang w:val="vi-VN"/>
        </w:rPr>
        <w:t xml:space="preserve"> BS có khả năng hoạt động đa băn</w:t>
      </w:r>
      <w:r w:rsidR="00773C01" w:rsidRPr="00B30C29">
        <w:rPr>
          <w:color w:val="0D0D0D" w:themeColor="text1" w:themeTint="F2"/>
          <w:sz w:val="24"/>
          <w:szCs w:val="24"/>
          <w:lang w:val="vi-VN"/>
        </w:rPr>
        <w:t xml:space="preserve">g tần. Phải áp dụng các </w:t>
      </w:r>
      <w:r w:rsidR="00CD3EE0" w:rsidRPr="00B30C29">
        <w:rPr>
          <w:color w:val="0D0D0D" w:themeColor="text1" w:themeTint="F2"/>
          <w:sz w:val="24"/>
          <w:szCs w:val="24"/>
          <w:lang w:val="vi-VN"/>
        </w:rPr>
        <w:t xml:space="preserve">điều kiện và loại bỏ trong Chú thích của </w:t>
      </w:r>
      <w:r w:rsidR="00CA2A0D" w:rsidRPr="00B30C29">
        <w:rPr>
          <w:color w:val="0D0D0D" w:themeColor="text1" w:themeTint="F2"/>
          <w:sz w:val="24"/>
          <w:szCs w:val="24"/>
        </w:rPr>
        <w:fldChar w:fldCharType="begin"/>
      </w:r>
      <w:r w:rsidR="00CA2A0D" w:rsidRPr="00B30C29">
        <w:rPr>
          <w:color w:val="0D0D0D" w:themeColor="text1" w:themeTint="F2"/>
          <w:sz w:val="24"/>
          <w:szCs w:val="24"/>
          <w:lang w:val="vi-VN"/>
        </w:rPr>
        <w:instrText xml:space="preserve"> REF _Ref457123063 \h  \* MERGEFORMAT </w:instrText>
      </w:r>
      <w:r w:rsidR="00CA2A0D" w:rsidRPr="00B30C29">
        <w:rPr>
          <w:color w:val="0D0D0D" w:themeColor="text1" w:themeTint="F2"/>
          <w:sz w:val="24"/>
          <w:szCs w:val="24"/>
        </w:rPr>
      </w:r>
      <w:r w:rsidR="00CA2A0D" w:rsidRPr="00B30C29">
        <w:rPr>
          <w:color w:val="0D0D0D" w:themeColor="text1" w:themeTint="F2"/>
          <w:sz w:val="24"/>
          <w:szCs w:val="24"/>
        </w:rPr>
        <w:fldChar w:fldCharType="separate"/>
      </w:r>
      <w:r w:rsidR="001A35F6" w:rsidRPr="001A35F6">
        <w:rPr>
          <w:color w:val="0D0D0D" w:themeColor="text1" w:themeTint="F2"/>
          <w:sz w:val="24"/>
          <w:szCs w:val="24"/>
          <w:lang w:val="vi-VN"/>
        </w:rPr>
        <w:t>Bảng 18</w:t>
      </w:r>
      <w:r w:rsidR="00CA2A0D" w:rsidRPr="00B30C29">
        <w:rPr>
          <w:color w:val="0D0D0D" w:themeColor="text1" w:themeTint="F2"/>
          <w:sz w:val="24"/>
          <w:szCs w:val="24"/>
        </w:rPr>
        <w:fldChar w:fldCharType="end"/>
      </w:r>
      <w:r w:rsidR="00927BD0" w:rsidRPr="00B30C29">
        <w:rPr>
          <w:color w:val="0D0D0D" w:themeColor="text1" w:themeTint="F2"/>
          <w:sz w:val="24"/>
          <w:szCs w:val="24"/>
          <w:lang w:val="vi-VN"/>
        </w:rPr>
        <w:t xml:space="preserve"> cho băng tần hoạt động được hỗ trợ tại </w:t>
      </w:r>
      <w:r w:rsidR="00CD3EE0" w:rsidRPr="00B30C29">
        <w:rPr>
          <w:color w:val="0D0D0D" w:themeColor="text1" w:themeTint="F2"/>
          <w:sz w:val="24"/>
          <w:szCs w:val="24"/>
          <w:lang w:val="vi-VN"/>
        </w:rPr>
        <w:t>đầu nối ăng ten đối với</w:t>
      </w:r>
      <w:r w:rsidR="00927BD0" w:rsidRPr="00B30C29">
        <w:rPr>
          <w:color w:val="0D0D0D" w:themeColor="text1" w:themeTint="F2"/>
          <w:sz w:val="24"/>
          <w:szCs w:val="24"/>
          <w:lang w:val="vi-VN"/>
        </w:rPr>
        <w:t xml:space="preserve"> BS có khả năng hoạt động đa băng tần, </w:t>
      </w:r>
      <w:r w:rsidR="00CD3EE0" w:rsidRPr="00B30C29">
        <w:rPr>
          <w:color w:val="0D0D0D" w:themeColor="text1" w:themeTint="F2"/>
          <w:sz w:val="24"/>
          <w:szCs w:val="24"/>
          <w:lang w:val="vi-VN"/>
        </w:rPr>
        <w:t>trong đó nhiều băng tần</w:t>
      </w:r>
      <w:r w:rsidR="00927BD0" w:rsidRPr="00B30C29">
        <w:rPr>
          <w:color w:val="0D0D0D" w:themeColor="text1" w:themeTint="F2"/>
          <w:sz w:val="24"/>
          <w:szCs w:val="24"/>
          <w:lang w:val="vi-VN"/>
        </w:rPr>
        <w:t xml:space="preserve"> </w:t>
      </w:r>
      <w:r w:rsidR="001E56F3" w:rsidRPr="00B30C29">
        <w:rPr>
          <w:color w:val="0D0D0D" w:themeColor="text1" w:themeTint="F2"/>
          <w:sz w:val="24"/>
          <w:szCs w:val="24"/>
          <w:lang w:val="vi-VN"/>
        </w:rPr>
        <w:t>được ánh xạ trên các đầu nối ăng ten riêng biệt</w:t>
      </w:r>
      <w:r w:rsidR="00CD3EE0" w:rsidRPr="00B30C29">
        <w:rPr>
          <w:color w:val="0D0D0D" w:themeColor="text1" w:themeTint="F2"/>
          <w:sz w:val="24"/>
          <w:szCs w:val="24"/>
          <w:lang w:val="vi-VN"/>
        </w:rPr>
        <w:t>.</w:t>
      </w:r>
      <w:r w:rsidR="00773C01" w:rsidRPr="00B30C29">
        <w:rPr>
          <w:color w:val="0D0D0D" w:themeColor="text1" w:themeTint="F2"/>
          <w:sz w:val="24"/>
          <w:szCs w:val="24"/>
          <w:lang w:val="vi-VN"/>
        </w:rPr>
        <w:t xml:space="preserve"> </w:t>
      </w:r>
    </w:p>
    <w:p w14:paraId="42A96CE1" w14:textId="0688CE17" w:rsidR="008C4D48" w:rsidRPr="00B30C29" w:rsidRDefault="008C4D48" w:rsidP="00146074">
      <w:pPr>
        <w:pStyle w:val="Caption"/>
        <w:spacing w:after="0" w:line="240" w:lineRule="auto"/>
        <w:rPr>
          <w:color w:val="0D0D0D" w:themeColor="text1" w:themeTint="F2"/>
          <w:lang w:val="vi-VN"/>
        </w:rPr>
      </w:pPr>
      <w:bookmarkStart w:id="692" w:name="_Ref457123063"/>
      <w:r w:rsidRPr="00B30C29">
        <w:rPr>
          <w:color w:val="0D0D0D" w:themeColor="text1" w:themeTint="F2"/>
          <w:lang w:val="vi-VN"/>
        </w:rPr>
        <w:t xml:space="preserve">Bảng </w:t>
      </w:r>
      <w:r w:rsidR="000A308C" w:rsidRPr="00B30C29">
        <w:rPr>
          <w:color w:val="0D0D0D" w:themeColor="text1" w:themeTint="F2"/>
          <w:lang w:val="vi-VN"/>
        </w:rPr>
        <w:fldChar w:fldCharType="begin"/>
      </w:r>
      <w:r w:rsidR="000A308C" w:rsidRPr="00B30C29">
        <w:rPr>
          <w:color w:val="0D0D0D" w:themeColor="text1" w:themeTint="F2"/>
          <w:lang w:val="vi-VN"/>
        </w:rPr>
        <w:instrText xml:space="preserve"> SEQ Bảng \* ARABIC </w:instrText>
      </w:r>
      <w:r w:rsidR="000A308C" w:rsidRPr="00B30C29">
        <w:rPr>
          <w:color w:val="0D0D0D" w:themeColor="text1" w:themeTint="F2"/>
          <w:lang w:val="vi-VN"/>
        </w:rPr>
        <w:fldChar w:fldCharType="separate"/>
      </w:r>
      <w:r w:rsidR="001A35F6">
        <w:rPr>
          <w:color w:val="0D0D0D" w:themeColor="text1" w:themeTint="F2"/>
          <w:lang w:val="vi-VN"/>
        </w:rPr>
        <w:t>18</w:t>
      </w:r>
      <w:r w:rsidR="000A308C" w:rsidRPr="00B30C29">
        <w:rPr>
          <w:color w:val="0D0D0D" w:themeColor="text1" w:themeTint="F2"/>
          <w:lang w:val="vi-VN"/>
        </w:rPr>
        <w:fldChar w:fldCharType="end"/>
      </w:r>
      <w:bookmarkEnd w:id="692"/>
      <w:r w:rsidR="00995277" w:rsidRPr="00B30C29">
        <w:rPr>
          <w:color w:val="0D0D0D" w:themeColor="text1" w:themeTint="F2"/>
          <w:lang w:val="vi-VN"/>
        </w:rPr>
        <w:t xml:space="preserve"> – Các </w:t>
      </w:r>
      <w:r w:rsidRPr="00B30C29">
        <w:rPr>
          <w:color w:val="0D0D0D" w:themeColor="text1" w:themeTint="F2"/>
          <w:lang w:val="vi-VN"/>
        </w:rPr>
        <w:t>giới hạn phát xạ giả để bảo vệ các hệ thống khác</w:t>
      </w:r>
    </w:p>
    <w:tbl>
      <w:tblPr>
        <w:tblStyle w:val="TableGrid"/>
        <w:tblW w:w="9255" w:type="dxa"/>
        <w:tblLayout w:type="fixed"/>
        <w:tblLook w:val="04A0" w:firstRow="1" w:lastRow="0" w:firstColumn="1" w:lastColumn="0" w:noHBand="0" w:noVBand="1"/>
      </w:tblPr>
      <w:tblGrid>
        <w:gridCol w:w="1742"/>
        <w:gridCol w:w="1768"/>
        <w:gridCol w:w="1276"/>
        <w:gridCol w:w="1350"/>
        <w:gridCol w:w="3119"/>
      </w:tblGrid>
      <w:tr w:rsidR="00B30C29" w:rsidRPr="00B30C29" w14:paraId="670C5629" w14:textId="77777777" w:rsidTr="00B61277">
        <w:trPr>
          <w:tblHeader/>
        </w:trPr>
        <w:tc>
          <w:tcPr>
            <w:tcW w:w="1742" w:type="dxa"/>
          </w:tcPr>
          <w:p w14:paraId="78C2C269" w14:textId="77777777" w:rsidR="008C4D48" w:rsidRPr="00B30C29" w:rsidRDefault="008C4D48" w:rsidP="00146074">
            <w:pPr>
              <w:spacing w:after="0" w:line="240" w:lineRule="auto"/>
              <w:jc w:val="center"/>
              <w:rPr>
                <w:b/>
                <w:color w:val="0D0D0D" w:themeColor="text1" w:themeTint="F2"/>
                <w:lang w:val="vi-VN"/>
              </w:rPr>
            </w:pPr>
            <w:r w:rsidRPr="00B30C29">
              <w:rPr>
                <w:b/>
                <w:color w:val="0D0D0D" w:themeColor="text1" w:themeTint="F2"/>
                <w:lang w:val="vi-VN"/>
              </w:rPr>
              <w:t>Hệ thống được bảo vệ</w:t>
            </w:r>
          </w:p>
        </w:tc>
        <w:tc>
          <w:tcPr>
            <w:tcW w:w="1768" w:type="dxa"/>
          </w:tcPr>
          <w:p w14:paraId="62A92BB5" w14:textId="77777777" w:rsidR="008C4D48" w:rsidRPr="00B30C29" w:rsidRDefault="008C4D48" w:rsidP="00146074">
            <w:pPr>
              <w:spacing w:after="0" w:line="240" w:lineRule="auto"/>
              <w:jc w:val="center"/>
              <w:rPr>
                <w:b/>
                <w:color w:val="0D0D0D" w:themeColor="text1" w:themeTint="F2"/>
              </w:rPr>
            </w:pPr>
            <w:r w:rsidRPr="00B30C29">
              <w:rPr>
                <w:b/>
                <w:color w:val="0D0D0D" w:themeColor="text1" w:themeTint="F2"/>
              </w:rPr>
              <w:t>Băng tần số</w:t>
            </w:r>
          </w:p>
        </w:tc>
        <w:tc>
          <w:tcPr>
            <w:tcW w:w="1276" w:type="dxa"/>
          </w:tcPr>
          <w:p w14:paraId="0EFE9872" w14:textId="77777777" w:rsidR="008C4D48" w:rsidRPr="00B30C29" w:rsidRDefault="008C4D48" w:rsidP="00146074">
            <w:pPr>
              <w:spacing w:after="0" w:line="240" w:lineRule="auto"/>
              <w:jc w:val="center"/>
              <w:rPr>
                <w:b/>
                <w:color w:val="0D0D0D" w:themeColor="text1" w:themeTint="F2"/>
              </w:rPr>
            </w:pPr>
            <w:r w:rsidRPr="00B30C29">
              <w:rPr>
                <w:b/>
                <w:color w:val="0D0D0D" w:themeColor="text1" w:themeTint="F2"/>
              </w:rPr>
              <w:t>Giá trị cực đại</w:t>
            </w:r>
          </w:p>
        </w:tc>
        <w:tc>
          <w:tcPr>
            <w:tcW w:w="1350" w:type="dxa"/>
          </w:tcPr>
          <w:p w14:paraId="582B1126" w14:textId="77777777" w:rsidR="008C4D48" w:rsidRPr="00B30C29" w:rsidRDefault="008C4D48" w:rsidP="00146074">
            <w:pPr>
              <w:spacing w:after="0" w:line="240" w:lineRule="auto"/>
              <w:jc w:val="center"/>
              <w:rPr>
                <w:b/>
                <w:color w:val="0D0D0D" w:themeColor="text1" w:themeTint="F2"/>
              </w:rPr>
            </w:pPr>
            <w:r w:rsidRPr="00B30C29">
              <w:rPr>
                <w:b/>
                <w:color w:val="0D0D0D" w:themeColor="text1" w:themeTint="F2"/>
              </w:rPr>
              <w:t>Độ rộng băng đo</w:t>
            </w:r>
          </w:p>
        </w:tc>
        <w:tc>
          <w:tcPr>
            <w:tcW w:w="3119" w:type="dxa"/>
          </w:tcPr>
          <w:p w14:paraId="073DC071" w14:textId="77777777" w:rsidR="008C4D48" w:rsidRPr="00B30C29" w:rsidRDefault="008C4D48" w:rsidP="00146074">
            <w:pPr>
              <w:spacing w:after="0" w:line="240" w:lineRule="auto"/>
              <w:jc w:val="center"/>
              <w:rPr>
                <w:b/>
                <w:color w:val="0D0D0D" w:themeColor="text1" w:themeTint="F2"/>
              </w:rPr>
            </w:pPr>
            <w:r w:rsidRPr="00B30C29">
              <w:rPr>
                <w:b/>
                <w:color w:val="0D0D0D" w:themeColor="text1" w:themeTint="F2"/>
              </w:rPr>
              <w:t>Chú thích</w:t>
            </w:r>
          </w:p>
        </w:tc>
      </w:tr>
      <w:tr w:rsidR="00B30C29" w:rsidRPr="00B30C29" w14:paraId="2A22C7B5" w14:textId="77777777" w:rsidTr="00B61277">
        <w:tc>
          <w:tcPr>
            <w:tcW w:w="1742" w:type="dxa"/>
            <w:vMerge w:val="restart"/>
          </w:tcPr>
          <w:p w14:paraId="5F525C0D" w14:textId="77777777" w:rsidR="00C07A30" w:rsidRPr="00B30C29" w:rsidRDefault="00C07A30" w:rsidP="00C07A30">
            <w:pPr>
              <w:pStyle w:val="TableParagraph"/>
              <w:spacing w:before="120"/>
              <w:rPr>
                <w:color w:val="0D0D0D" w:themeColor="text1" w:themeTint="F2"/>
              </w:rPr>
            </w:pPr>
            <w:r w:rsidRPr="00B30C29">
              <w:rPr>
                <w:color w:val="0D0D0D" w:themeColor="text1" w:themeTint="F2"/>
              </w:rPr>
              <w:t>GSM 900</w:t>
            </w:r>
          </w:p>
        </w:tc>
        <w:tc>
          <w:tcPr>
            <w:tcW w:w="1768" w:type="dxa"/>
          </w:tcPr>
          <w:p w14:paraId="75A253E8" w14:textId="65B92F3D" w:rsidR="00C07A30" w:rsidRPr="00B30C29" w:rsidRDefault="00CE2240" w:rsidP="00C07A30">
            <w:pPr>
              <w:pStyle w:val="TableParagraph"/>
              <w:spacing w:before="120"/>
              <w:rPr>
                <w:color w:val="0D0D0D" w:themeColor="text1" w:themeTint="F2"/>
              </w:rPr>
            </w:pPr>
            <w:r w:rsidRPr="00B30C29">
              <w:rPr>
                <w:color w:val="0D0D0D" w:themeColor="text1" w:themeTint="F2"/>
              </w:rPr>
              <w:t>92</w:t>
            </w:r>
            <w:r w:rsidR="00D94C54" w:rsidRPr="00B30C29">
              <w:rPr>
                <w:color w:val="0D0D0D" w:themeColor="text1" w:themeTint="F2"/>
                <w:lang w:val="vi-VN"/>
              </w:rPr>
              <w:t>1</w:t>
            </w:r>
            <w:r w:rsidR="00C07A30" w:rsidRPr="00B30C29">
              <w:rPr>
                <w:color w:val="0D0D0D" w:themeColor="text1" w:themeTint="F2"/>
              </w:rPr>
              <w:t xml:space="preserve"> MHz đến 960 MHz</w:t>
            </w:r>
          </w:p>
        </w:tc>
        <w:tc>
          <w:tcPr>
            <w:tcW w:w="1276" w:type="dxa"/>
          </w:tcPr>
          <w:p w14:paraId="6F79EEC7" w14:textId="77777777" w:rsidR="00C07A30" w:rsidRPr="00B30C29" w:rsidRDefault="00C07A30" w:rsidP="00C07A30">
            <w:pPr>
              <w:pStyle w:val="TableParagraph"/>
              <w:spacing w:before="120"/>
              <w:jc w:val="center"/>
              <w:rPr>
                <w:color w:val="0D0D0D" w:themeColor="text1" w:themeTint="F2"/>
              </w:rPr>
            </w:pPr>
            <w:r w:rsidRPr="00B30C29">
              <w:rPr>
                <w:color w:val="0D0D0D" w:themeColor="text1" w:themeTint="F2"/>
              </w:rPr>
              <w:t>-57 dBm</w:t>
            </w:r>
          </w:p>
        </w:tc>
        <w:tc>
          <w:tcPr>
            <w:tcW w:w="1350" w:type="dxa"/>
          </w:tcPr>
          <w:p w14:paraId="33CA401B" w14:textId="77777777" w:rsidR="00C07A30" w:rsidRPr="00B30C29" w:rsidRDefault="00C07A30" w:rsidP="00C07A30">
            <w:pPr>
              <w:pStyle w:val="TableParagraph"/>
              <w:spacing w:before="120"/>
              <w:jc w:val="center"/>
              <w:rPr>
                <w:color w:val="0D0D0D" w:themeColor="text1" w:themeTint="F2"/>
              </w:rPr>
            </w:pPr>
            <w:r w:rsidRPr="00B30C29">
              <w:rPr>
                <w:color w:val="0D0D0D" w:themeColor="text1" w:themeTint="F2"/>
              </w:rPr>
              <w:t>100 kHz</w:t>
            </w:r>
          </w:p>
        </w:tc>
        <w:tc>
          <w:tcPr>
            <w:tcW w:w="3119" w:type="dxa"/>
          </w:tcPr>
          <w:p w14:paraId="710A105E" w14:textId="77777777" w:rsidR="00C07A30" w:rsidRPr="00B30C29" w:rsidRDefault="00C07A30" w:rsidP="00C07A30">
            <w:pPr>
              <w:spacing w:after="0" w:line="240" w:lineRule="auto"/>
              <w:rPr>
                <w:color w:val="0D0D0D" w:themeColor="text1" w:themeTint="F2"/>
              </w:rPr>
            </w:pPr>
            <w:r w:rsidRPr="00B30C29">
              <w:rPr>
                <w:color w:val="0D0D0D" w:themeColor="text1" w:themeTint="F2"/>
              </w:rPr>
              <w:t>Không áp dụng yêu cầu này cho BS E-UTRA hoạt động tại băng tần 8.</w:t>
            </w:r>
          </w:p>
        </w:tc>
      </w:tr>
      <w:tr w:rsidR="00B30C29" w:rsidRPr="00B30C29" w14:paraId="3501138D" w14:textId="77777777" w:rsidTr="00B61277">
        <w:tc>
          <w:tcPr>
            <w:tcW w:w="1742" w:type="dxa"/>
            <w:vMerge/>
          </w:tcPr>
          <w:p w14:paraId="1354316A" w14:textId="77777777" w:rsidR="00C07A30" w:rsidRPr="00B30C29" w:rsidRDefault="00C07A30" w:rsidP="00C07A30">
            <w:pPr>
              <w:pStyle w:val="TableParagraph"/>
              <w:spacing w:before="120"/>
              <w:rPr>
                <w:color w:val="0D0D0D" w:themeColor="text1" w:themeTint="F2"/>
              </w:rPr>
            </w:pPr>
          </w:p>
        </w:tc>
        <w:tc>
          <w:tcPr>
            <w:tcW w:w="1768" w:type="dxa"/>
          </w:tcPr>
          <w:p w14:paraId="1FF86E00" w14:textId="5663282C" w:rsidR="00C07A30" w:rsidRPr="00B30C29" w:rsidRDefault="00CE2240" w:rsidP="00C07A30">
            <w:pPr>
              <w:pStyle w:val="TableParagraph"/>
              <w:spacing w:before="120"/>
              <w:rPr>
                <w:color w:val="0D0D0D" w:themeColor="text1" w:themeTint="F2"/>
              </w:rPr>
            </w:pPr>
            <w:r w:rsidRPr="00B30C29">
              <w:rPr>
                <w:color w:val="0D0D0D" w:themeColor="text1" w:themeTint="F2"/>
              </w:rPr>
              <w:t>8</w:t>
            </w:r>
            <w:r w:rsidR="00D94C54" w:rsidRPr="00B30C29">
              <w:rPr>
                <w:color w:val="0D0D0D" w:themeColor="text1" w:themeTint="F2"/>
                <w:lang w:val="vi-VN"/>
              </w:rPr>
              <w:t>76</w:t>
            </w:r>
            <w:r w:rsidR="00C07A30" w:rsidRPr="00B30C29">
              <w:rPr>
                <w:color w:val="0D0D0D" w:themeColor="text1" w:themeTint="F2"/>
              </w:rPr>
              <w:t xml:space="preserve"> MHz đến</w:t>
            </w:r>
          </w:p>
          <w:p w14:paraId="18A0BC36" w14:textId="77777777" w:rsidR="00C07A30" w:rsidRPr="00B30C29" w:rsidRDefault="00C07A30" w:rsidP="00C07A30">
            <w:pPr>
              <w:pStyle w:val="TableParagraph"/>
              <w:spacing w:before="120"/>
              <w:rPr>
                <w:color w:val="0D0D0D" w:themeColor="text1" w:themeTint="F2"/>
              </w:rPr>
            </w:pPr>
            <w:r w:rsidRPr="00B30C29">
              <w:rPr>
                <w:color w:val="0D0D0D" w:themeColor="text1" w:themeTint="F2"/>
              </w:rPr>
              <w:t>915 MHz</w:t>
            </w:r>
          </w:p>
        </w:tc>
        <w:tc>
          <w:tcPr>
            <w:tcW w:w="1276" w:type="dxa"/>
          </w:tcPr>
          <w:p w14:paraId="69611EA9" w14:textId="77777777" w:rsidR="00C07A30" w:rsidRPr="00B30C29" w:rsidRDefault="00C07A30" w:rsidP="00C07A30">
            <w:pPr>
              <w:pStyle w:val="TableParagraph"/>
              <w:spacing w:before="120"/>
              <w:jc w:val="center"/>
              <w:rPr>
                <w:color w:val="0D0D0D" w:themeColor="text1" w:themeTint="F2"/>
              </w:rPr>
            </w:pPr>
            <w:r w:rsidRPr="00B30C29">
              <w:rPr>
                <w:color w:val="0D0D0D" w:themeColor="text1" w:themeTint="F2"/>
              </w:rPr>
              <w:t>-61 dBm</w:t>
            </w:r>
          </w:p>
        </w:tc>
        <w:tc>
          <w:tcPr>
            <w:tcW w:w="1350" w:type="dxa"/>
          </w:tcPr>
          <w:p w14:paraId="4DE21854" w14:textId="77777777" w:rsidR="00C07A30" w:rsidRPr="00B30C29" w:rsidRDefault="00C07A30" w:rsidP="00C07A30">
            <w:pPr>
              <w:pStyle w:val="TableParagraph"/>
              <w:spacing w:before="120"/>
              <w:jc w:val="center"/>
              <w:rPr>
                <w:color w:val="0D0D0D" w:themeColor="text1" w:themeTint="F2"/>
              </w:rPr>
            </w:pPr>
            <w:r w:rsidRPr="00B30C29">
              <w:rPr>
                <w:color w:val="0D0D0D" w:themeColor="text1" w:themeTint="F2"/>
              </w:rPr>
              <w:t>100 kHz</w:t>
            </w:r>
          </w:p>
        </w:tc>
        <w:tc>
          <w:tcPr>
            <w:tcW w:w="3119" w:type="dxa"/>
          </w:tcPr>
          <w:p w14:paraId="75CC2DAC" w14:textId="0F6EBAA6" w:rsidR="00C07A30" w:rsidRPr="00B30C29" w:rsidRDefault="00C07A30" w:rsidP="00C07A30">
            <w:pPr>
              <w:spacing w:after="0" w:line="240" w:lineRule="auto"/>
              <w:rPr>
                <w:color w:val="0D0D0D" w:themeColor="text1" w:themeTint="F2"/>
              </w:rPr>
            </w:pPr>
            <w:r w:rsidRPr="00B30C29">
              <w:rPr>
                <w:color w:val="0D0D0D" w:themeColor="text1" w:themeTint="F2"/>
              </w:rPr>
              <w:t xml:space="preserve">Đối với dải tần số 880 HMz đến 915 MHz, không áp dụng yêu cầu này cho BS E-UTRA hoạt động tại băng tần 8 vì </w:t>
            </w:r>
            <w:r w:rsidRPr="00B30C29">
              <w:rPr>
                <w:color w:val="0D0D0D" w:themeColor="text1" w:themeTint="F2"/>
              </w:rPr>
              <w:fldChar w:fldCharType="begin"/>
            </w:r>
            <w:r w:rsidRPr="00B30C29">
              <w:rPr>
                <w:color w:val="0D0D0D" w:themeColor="text1" w:themeTint="F2"/>
              </w:rPr>
              <w:instrText xml:space="preserve"> REF _Ref466921324 \n \h </w:instrText>
            </w:r>
            <w:r w:rsidRPr="00B30C29">
              <w:rPr>
                <w:color w:val="0D0D0D" w:themeColor="text1" w:themeTint="F2"/>
              </w:rPr>
            </w:r>
            <w:r w:rsidRPr="00B30C29">
              <w:rPr>
                <w:color w:val="0D0D0D" w:themeColor="text1" w:themeTint="F2"/>
              </w:rPr>
              <w:fldChar w:fldCharType="separate"/>
            </w:r>
            <w:r w:rsidR="001A35F6">
              <w:rPr>
                <w:color w:val="0D0D0D" w:themeColor="text1" w:themeTint="F2"/>
              </w:rPr>
              <w:t>2.2.4.2.3</w:t>
            </w:r>
            <w:r w:rsidRPr="00B30C29">
              <w:rPr>
                <w:color w:val="0D0D0D" w:themeColor="text1" w:themeTint="F2"/>
              </w:rPr>
              <w:fldChar w:fldCharType="end"/>
            </w:r>
            <w:r w:rsidRPr="00B30C29">
              <w:rPr>
                <w:color w:val="0D0D0D" w:themeColor="text1" w:themeTint="F2"/>
              </w:rPr>
              <w:t xml:space="preserve"> đã quy định các yêu cầu này.</w:t>
            </w:r>
          </w:p>
        </w:tc>
      </w:tr>
      <w:tr w:rsidR="00C07A30" w:rsidRPr="004F7677" w14:paraId="5E688A22" w14:textId="77777777" w:rsidTr="00B61277">
        <w:tc>
          <w:tcPr>
            <w:tcW w:w="1742" w:type="dxa"/>
            <w:vMerge w:val="restart"/>
          </w:tcPr>
          <w:p w14:paraId="0557C9A4" w14:textId="08C80F8D" w:rsidR="00C07A30" w:rsidRPr="004F7677" w:rsidRDefault="00C07A30" w:rsidP="00C07A30">
            <w:pPr>
              <w:pStyle w:val="TableParagraph"/>
              <w:spacing w:before="120"/>
            </w:pPr>
            <w:r w:rsidRPr="004F7677">
              <w:t>GSM 1800</w:t>
            </w:r>
          </w:p>
        </w:tc>
        <w:tc>
          <w:tcPr>
            <w:tcW w:w="1768" w:type="dxa"/>
          </w:tcPr>
          <w:p w14:paraId="13DF3BA6" w14:textId="77777777" w:rsidR="00C07A30" w:rsidRPr="004F7677" w:rsidRDefault="00C07A30" w:rsidP="00C07A30">
            <w:pPr>
              <w:pStyle w:val="TableParagraph"/>
              <w:spacing w:before="120"/>
            </w:pPr>
            <w:r w:rsidRPr="004F7677">
              <w:t>1 805 MHz đến 1 880 MHz</w:t>
            </w:r>
          </w:p>
        </w:tc>
        <w:tc>
          <w:tcPr>
            <w:tcW w:w="1276" w:type="dxa"/>
          </w:tcPr>
          <w:p w14:paraId="76000314" w14:textId="77777777" w:rsidR="00C07A30" w:rsidRPr="004F7677" w:rsidRDefault="00C07A30" w:rsidP="00C07A30">
            <w:pPr>
              <w:pStyle w:val="TableParagraph"/>
              <w:spacing w:before="120"/>
              <w:jc w:val="center"/>
            </w:pPr>
            <w:r w:rsidRPr="004F7677">
              <w:t>-47 dBm</w:t>
            </w:r>
          </w:p>
        </w:tc>
        <w:tc>
          <w:tcPr>
            <w:tcW w:w="1350" w:type="dxa"/>
          </w:tcPr>
          <w:p w14:paraId="798303CF" w14:textId="77777777" w:rsidR="00C07A30" w:rsidRPr="004F7677" w:rsidRDefault="00C07A30" w:rsidP="00C07A30">
            <w:pPr>
              <w:pStyle w:val="TableParagraph"/>
              <w:spacing w:before="120"/>
              <w:jc w:val="center"/>
            </w:pPr>
            <w:r w:rsidRPr="004F7677">
              <w:t>100 kHz</w:t>
            </w:r>
          </w:p>
        </w:tc>
        <w:tc>
          <w:tcPr>
            <w:tcW w:w="3119" w:type="dxa"/>
          </w:tcPr>
          <w:p w14:paraId="32360B9E" w14:textId="77777777" w:rsidR="00C07A30" w:rsidRPr="004F7677" w:rsidRDefault="00C07A30" w:rsidP="00C07A30">
            <w:pPr>
              <w:spacing w:after="0" w:line="240" w:lineRule="auto"/>
            </w:pPr>
            <w:r w:rsidRPr="004F7677">
              <w:t>Không áp dụng yêu cầu này cho BS E-UTRA hoạt động tại băng tần 3.</w:t>
            </w:r>
          </w:p>
        </w:tc>
      </w:tr>
      <w:tr w:rsidR="00C07A30" w:rsidRPr="004F7677" w14:paraId="2E4E2371" w14:textId="77777777" w:rsidTr="00B61277">
        <w:tc>
          <w:tcPr>
            <w:tcW w:w="1742" w:type="dxa"/>
            <w:vMerge/>
          </w:tcPr>
          <w:p w14:paraId="6B881D1B" w14:textId="77777777" w:rsidR="00C07A30" w:rsidRPr="004F7677" w:rsidRDefault="00C07A30" w:rsidP="00C07A30">
            <w:pPr>
              <w:widowControl w:val="0"/>
              <w:spacing w:after="0" w:line="240" w:lineRule="auto"/>
              <w:jc w:val="left"/>
            </w:pPr>
          </w:p>
        </w:tc>
        <w:tc>
          <w:tcPr>
            <w:tcW w:w="1768" w:type="dxa"/>
          </w:tcPr>
          <w:p w14:paraId="5FD17E15" w14:textId="77777777" w:rsidR="00C07A30" w:rsidRPr="004F7677" w:rsidRDefault="00C07A30" w:rsidP="00C07A30">
            <w:pPr>
              <w:pStyle w:val="TableParagraph"/>
              <w:spacing w:before="120"/>
            </w:pPr>
            <w:r w:rsidRPr="004F7677">
              <w:t>1 710 MHz đến 1 785 MHz</w:t>
            </w:r>
          </w:p>
        </w:tc>
        <w:tc>
          <w:tcPr>
            <w:tcW w:w="1276" w:type="dxa"/>
          </w:tcPr>
          <w:p w14:paraId="02DECD6A" w14:textId="77777777" w:rsidR="00C07A30" w:rsidRPr="004F7677" w:rsidRDefault="00C07A30" w:rsidP="00C07A30">
            <w:pPr>
              <w:pStyle w:val="TableParagraph"/>
              <w:spacing w:before="120"/>
              <w:jc w:val="center"/>
            </w:pPr>
            <w:r w:rsidRPr="004F7677">
              <w:t>-61 dBm</w:t>
            </w:r>
          </w:p>
        </w:tc>
        <w:tc>
          <w:tcPr>
            <w:tcW w:w="1350" w:type="dxa"/>
          </w:tcPr>
          <w:p w14:paraId="387B108F" w14:textId="77777777" w:rsidR="00C07A30" w:rsidRPr="004F7677" w:rsidRDefault="00C07A30" w:rsidP="00C07A30">
            <w:pPr>
              <w:pStyle w:val="TableParagraph"/>
              <w:spacing w:before="120"/>
              <w:jc w:val="center"/>
            </w:pPr>
            <w:r w:rsidRPr="004F7677">
              <w:t>100 kHz</w:t>
            </w:r>
          </w:p>
        </w:tc>
        <w:tc>
          <w:tcPr>
            <w:tcW w:w="3119" w:type="dxa"/>
          </w:tcPr>
          <w:p w14:paraId="64370881" w14:textId="2FB43205" w:rsidR="00C07A30" w:rsidRPr="004F7677" w:rsidRDefault="00C07A30" w:rsidP="00C07A30">
            <w:pPr>
              <w:spacing w:after="0" w:line="240" w:lineRule="auto"/>
            </w:pPr>
            <w:r w:rsidRPr="004F7677">
              <w:t xml:space="preserve">Không áp dụng yêu cầu này cho BS E-UTRA hoạt động tại băng tần 3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C07A30" w:rsidRPr="004F7677" w14:paraId="1B311A15" w14:textId="77777777" w:rsidTr="00B61277">
        <w:tc>
          <w:tcPr>
            <w:tcW w:w="1742" w:type="dxa"/>
            <w:vMerge w:val="restart"/>
          </w:tcPr>
          <w:p w14:paraId="06B27315" w14:textId="04856910" w:rsidR="00C07A30" w:rsidRPr="00D94C54" w:rsidRDefault="00C07A30" w:rsidP="00C07A30">
            <w:pPr>
              <w:pStyle w:val="TableParagraph"/>
              <w:spacing w:before="120"/>
              <w:rPr>
                <w:lang w:val="vi-VN"/>
              </w:rPr>
            </w:pPr>
            <w:r w:rsidRPr="004F7677">
              <w:t>W-CDMA FDD 2100</w:t>
            </w:r>
            <w:r>
              <w:t>, E-UTRA băng tần 1</w:t>
            </w:r>
            <w:r w:rsidR="00D94C54">
              <w:rPr>
                <w:lang w:val="vi-VN"/>
              </w:rPr>
              <w:t xml:space="preserve"> </w:t>
            </w:r>
            <w:r w:rsidR="00D94C54">
              <w:rPr>
                <w:lang w:val="vi-VN"/>
              </w:rPr>
              <w:lastRenderedPageBreak/>
              <w:t>hoặc 5G băng n1</w:t>
            </w:r>
          </w:p>
        </w:tc>
        <w:tc>
          <w:tcPr>
            <w:tcW w:w="1768" w:type="dxa"/>
          </w:tcPr>
          <w:p w14:paraId="06F5959E" w14:textId="77777777" w:rsidR="00C07A30" w:rsidRPr="004F7677" w:rsidRDefault="00C07A30" w:rsidP="00C07A30">
            <w:pPr>
              <w:pStyle w:val="TableParagraph"/>
              <w:spacing w:before="120"/>
            </w:pPr>
            <w:r w:rsidRPr="004F7677">
              <w:lastRenderedPageBreak/>
              <w:t>2 110 MHz đến 2 170 MHz</w:t>
            </w:r>
          </w:p>
        </w:tc>
        <w:tc>
          <w:tcPr>
            <w:tcW w:w="1276" w:type="dxa"/>
          </w:tcPr>
          <w:p w14:paraId="16798F97" w14:textId="77777777" w:rsidR="00C07A30" w:rsidRPr="004F7677" w:rsidRDefault="00C07A30" w:rsidP="00C07A30">
            <w:pPr>
              <w:pStyle w:val="TableParagraph"/>
              <w:spacing w:before="120"/>
              <w:jc w:val="center"/>
            </w:pPr>
            <w:r w:rsidRPr="004F7677">
              <w:t>-52 dBm</w:t>
            </w:r>
          </w:p>
        </w:tc>
        <w:tc>
          <w:tcPr>
            <w:tcW w:w="1350" w:type="dxa"/>
          </w:tcPr>
          <w:p w14:paraId="50864861" w14:textId="77777777" w:rsidR="00C07A30" w:rsidRPr="004F7677" w:rsidRDefault="00C07A30" w:rsidP="00C07A30">
            <w:pPr>
              <w:pStyle w:val="TableParagraph"/>
              <w:spacing w:before="120"/>
              <w:jc w:val="center"/>
            </w:pPr>
            <w:r w:rsidRPr="004F7677">
              <w:t>1 MHz</w:t>
            </w:r>
          </w:p>
        </w:tc>
        <w:tc>
          <w:tcPr>
            <w:tcW w:w="3119" w:type="dxa"/>
          </w:tcPr>
          <w:p w14:paraId="4A9397BD" w14:textId="77777777" w:rsidR="00C07A30" w:rsidRPr="004F7677" w:rsidRDefault="00C07A30" w:rsidP="00C07A30">
            <w:pPr>
              <w:spacing w:after="0" w:line="240" w:lineRule="auto"/>
            </w:pPr>
            <w:r w:rsidRPr="004F7677">
              <w:t xml:space="preserve">Không áp dụng yêu cầu này cho BS E-UTRA hoạt động </w:t>
            </w:r>
            <w:r>
              <w:t>tại băng tần 1</w:t>
            </w:r>
            <w:r w:rsidRPr="004F7677">
              <w:t>.</w:t>
            </w:r>
          </w:p>
        </w:tc>
      </w:tr>
      <w:tr w:rsidR="00C07A30" w:rsidRPr="004F7677" w14:paraId="4B4EEA0D" w14:textId="77777777" w:rsidTr="00B61277">
        <w:tc>
          <w:tcPr>
            <w:tcW w:w="1742" w:type="dxa"/>
            <w:vMerge/>
          </w:tcPr>
          <w:p w14:paraId="45C26B19" w14:textId="77777777" w:rsidR="00C07A30" w:rsidRPr="004F7677" w:rsidRDefault="00C07A30" w:rsidP="00C07A30">
            <w:pPr>
              <w:widowControl w:val="0"/>
              <w:spacing w:after="0" w:line="240" w:lineRule="auto"/>
              <w:jc w:val="left"/>
            </w:pPr>
          </w:p>
        </w:tc>
        <w:tc>
          <w:tcPr>
            <w:tcW w:w="1768" w:type="dxa"/>
          </w:tcPr>
          <w:p w14:paraId="4E938542" w14:textId="77777777" w:rsidR="00C07A30" w:rsidRPr="004F7677" w:rsidRDefault="00C07A30" w:rsidP="00C07A30">
            <w:pPr>
              <w:pStyle w:val="TableParagraph"/>
              <w:spacing w:before="120"/>
            </w:pPr>
            <w:r w:rsidRPr="004F7677">
              <w:t>1 920 MHz đến 1 980 MHz</w:t>
            </w:r>
          </w:p>
        </w:tc>
        <w:tc>
          <w:tcPr>
            <w:tcW w:w="1276" w:type="dxa"/>
          </w:tcPr>
          <w:p w14:paraId="0C6C1364" w14:textId="77777777" w:rsidR="00C07A30" w:rsidRPr="004F7677" w:rsidRDefault="00C07A30" w:rsidP="00C07A30">
            <w:pPr>
              <w:pStyle w:val="TableParagraph"/>
              <w:spacing w:before="120"/>
              <w:jc w:val="center"/>
            </w:pPr>
            <w:r w:rsidRPr="004F7677">
              <w:t>-49 dBm</w:t>
            </w:r>
          </w:p>
        </w:tc>
        <w:tc>
          <w:tcPr>
            <w:tcW w:w="1350" w:type="dxa"/>
          </w:tcPr>
          <w:p w14:paraId="293091B6" w14:textId="77777777" w:rsidR="00C07A30" w:rsidRPr="004F7677" w:rsidRDefault="00C07A30" w:rsidP="00C07A30">
            <w:pPr>
              <w:pStyle w:val="TableParagraph"/>
              <w:spacing w:before="120"/>
              <w:jc w:val="center"/>
            </w:pPr>
            <w:r w:rsidRPr="004F7677">
              <w:t>1 MHz</w:t>
            </w:r>
          </w:p>
        </w:tc>
        <w:tc>
          <w:tcPr>
            <w:tcW w:w="3119" w:type="dxa"/>
          </w:tcPr>
          <w:p w14:paraId="4752B74D" w14:textId="3AE7C71B" w:rsidR="00C07A30" w:rsidRPr="004F7677" w:rsidRDefault="00C07A30" w:rsidP="00C07A30">
            <w:pPr>
              <w:spacing w:after="0" w:line="240" w:lineRule="auto"/>
            </w:pPr>
            <w:r w:rsidRPr="004F7677">
              <w:t>Không áp dụng yêu cầu này cho BS E-UTRA hoạt động</w:t>
            </w:r>
            <w:r>
              <w:t xml:space="preserve"> tại băng tần 1</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C07A30" w:rsidRPr="004F7677" w14:paraId="3BC861BA" w14:textId="77777777" w:rsidTr="00B61277">
        <w:tc>
          <w:tcPr>
            <w:tcW w:w="1742" w:type="dxa"/>
            <w:vMerge w:val="restart"/>
          </w:tcPr>
          <w:p w14:paraId="2D75CFD6" w14:textId="29ED5830" w:rsidR="00C07A30" w:rsidRPr="00D94C54" w:rsidRDefault="00C07A30" w:rsidP="00C07A30">
            <w:pPr>
              <w:pStyle w:val="TableParagraph"/>
              <w:spacing w:before="120"/>
              <w:rPr>
                <w:lang w:val="vi-VN"/>
              </w:rPr>
            </w:pPr>
            <w:r w:rsidRPr="004F7677">
              <w:lastRenderedPageBreak/>
              <w:t>E-UTRA băng tần 3</w:t>
            </w:r>
            <w:r w:rsidR="00D94C54">
              <w:rPr>
                <w:lang w:val="vi-VN"/>
              </w:rPr>
              <w:t xml:space="preserve"> hoặc 5G băng n3</w:t>
            </w:r>
          </w:p>
        </w:tc>
        <w:tc>
          <w:tcPr>
            <w:tcW w:w="1768" w:type="dxa"/>
          </w:tcPr>
          <w:p w14:paraId="1BB319CA" w14:textId="77777777" w:rsidR="00C07A30" w:rsidRPr="004F7677" w:rsidRDefault="00C07A30" w:rsidP="00C07A30">
            <w:pPr>
              <w:pStyle w:val="TableParagraph"/>
              <w:spacing w:before="120"/>
            </w:pPr>
            <w:r w:rsidRPr="004F7677">
              <w:t>1 805 MHz đến 1 880 MHz</w:t>
            </w:r>
          </w:p>
        </w:tc>
        <w:tc>
          <w:tcPr>
            <w:tcW w:w="1276" w:type="dxa"/>
          </w:tcPr>
          <w:p w14:paraId="40F11414" w14:textId="77777777" w:rsidR="00C07A30" w:rsidRPr="004F7677" w:rsidRDefault="00C07A30" w:rsidP="00C07A30">
            <w:pPr>
              <w:pStyle w:val="TableParagraph"/>
              <w:spacing w:before="120"/>
              <w:jc w:val="center"/>
            </w:pPr>
            <w:r w:rsidRPr="004F7677">
              <w:t>-52 dBm</w:t>
            </w:r>
          </w:p>
        </w:tc>
        <w:tc>
          <w:tcPr>
            <w:tcW w:w="1350" w:type="dxa"/>
          </w:tcPr>
          <w:p w14:paraId="7B9C17DB" w14:textId="77777777" w:rsidR="00C07A30" w:rsidRPr="004F7677" w:rsidRDefault="00C07A30" w:rsidP="00C07A30">
            <w:pPr>
              <w:pStyle w:val="TableParagraph"/>
              <w:spacing w:before="120"/>
              <w:jc w:val="center"/>
            </w:pPr>
            <w:r w:rsidRPr="004F7677">
              <w:t>1 MHz</w:t>
            </w:r>
          </w:p>
        </w:tc>
        <w:tc>
          <w:tcPr>
            <w:tcW w:w="3119" w:type="dxa"/>
          </w:tcPr>
          <w:p w14:paraId="2E4C2F89" w14:textId="77777777" w:rsidR="00C07A30" w:rsidRPr="004F7677" w:rsidRDefault="00C07A30" w:rsidP="00C07A30">
            <w:pPr>
              <w:spacing w:after="0" w:line="240" w:lineRule="auto"/>
            </w:pPr>
            <w:r w:rsidRPr="004F7677">
              <w:t>Không áp dụng yêu cầu này cho BS E-UTRA hoạt động tại băng tần 3.</w:t>
            </w:r>
          </w:p>
        </w:tc>
      </w:tr>
      <w:tr w:rsidR="00C07A30" w:rsidRPr="004F7677" w14:paraId="1DC4048F" w14:textId="77777777" w:rsidTr="00B61277">
        <w:tc>
          <w:tcPr>
            <w:tcW w:w="1742" w:type="dxa"/>
            <w:vMerge/>
          </w:tcPr>
          <w:p w14:paraId="1159F6F0" w14:textId="77777777" w:rsidR="00C07A30" w:rsidRPr="004F7677" w:rsidRDefault="00C07A30" w:rsidP="00C07A30">
            <w:pPr>
              <w:pStyle w:val="TableParagraph"/>
              <w:spacing w:before="120"/>
            </w:pPr>
          </w:p>
        </w:tc>
        <w:tc>
          <w:tcPr>
            <w:tcW w:w="1768" w:type="dxa"/>
          </w:tcPr>
          <w:p w14:paraId="43630AE9" w14:textId="77777777" w:rsidR="00C07A30" w:rsidRPr="004F7677" w:rsidRDefault="00C07A30" w:rsidP="00C07A30">
            <w:pPr>
              <w:pStyle w:val="TableParagraph"/>
              <w:spacing w:before="120"/>
            </w:pPr>
            <w:r w:rsidRPr="004F7677">
              <w:t>1 710 MHz đến 1 785 MHz</w:t>
            </w:r>
          </w:p>
        </w:tc>
        <w:tc>
          <w:tcPr>
            <w:tcW w:w="1276" w:type="dxa"/>
          </w:tcPr>
          <w:p w14:paraId="49A66F8D" w14:textId="77777777" w:rsidR="00C07A30" w:rsidRPr="004F7677" w:rsidRDefault="00C07A30" w:rsidP="00C07A30">
            <w:pPr>
              <w:pStyle w:val="TableParagraph"/>
              <w:spacing w:before="120"/>
              <w:jc w:val="center"/>
            </w:pPr>
            <w:r w:rsidRPr="004F7677">
              <w:t>-49 dBm</w:t>
            </w:r>
          </w:p>
        </w:tc>
        <w:tc>
          <w:tcPr>
            <w:tcW w:w="1350" w:type="dxa"/>
          </w:tcPr>
          <w:p w14:paraId="11124513" w14:textId="77777777" w:rsidR="00C07A30" w:rsidRPr="004F7677" w:rsidRDefault="00C07A30" w:rsidP="00C07A30">
            <w:pPr>
              <w:pStyle w:val="TableParagraph"/>
              <w:spacing w:before="120"/>
              <w:jc w:val="center"/>
            </w:pPr>
            <w:r w:rsidRPr="004F7677">
              <w:t>1 MHz</w:t>
            </w:r>
          </w:p>
        </w:tc>
        <w:tc>
          <w:tcPr>
            <w:tcW w:w="3119" w:type="dxa"/>
          </w:tcPr>
          <w:p w14:paraId="04F09D02" w14:textId="494FA06D" w:rsidR="00C07A30" w:rsidRPr="004F7677" w:rsidRDefault="00C07A30" w:rsidP="00C07A30">
            <w:pPr>
              <w:spacing w:after="0" w:line="240" w:lineRule="auto"/>
            </w:pPr>
            <w:r w:rsidRPr="004F7677">
              <w:t xml:space="preserve">Không áp dụng yêu cầu này cho BS E-UTRA hoạt động tại băng tần 3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9D5587" w:rsidRPr="004F7677" w14:paraId="4A2BDF24" w14:textId="77777777" w:rsidTr="00B61277">
        <w:tc>
          <w:tcPr>
            <w:tcW w:w="1742" w:type="dxa"/>
            <w:vMerge w:val="restart"/>
          </w:tcPr>
          <w:p w14:paraId="285D8714" w14:textId="2460D590" w:rsidR="009D5587" w:rsidRPr="004F7677" w:rsidRDefault="009D5587" w:rsidP="009D5587">
            <w:pPr>
              <w:pStyle w:val="TableParagraph"/>
              <w:spacing w:before="120"/>
            </w:pPr>
            <w:r>
              <w:t xml:space="preserve">E-UTRA băng tần </w:t>
            </w:r>
            <w:r>
              <w:rPr>
                <w:lang w:val="vi-VN"/>
              </w:rPr>
              <w:t>5 hoặc 5G băng n5</w:t>
            </w:r>
          </w:p>
        </w:tc>
        <w:tc>
          <w:tcPr>
            <w:tcW w:w="1768" w:type="dxa"/>
          </w:tcPr>
          <w:p w14:paraId="2713DA71" w14:textId="1E3AFC47" w:rsidR="009D5587" w:rsidRPr="004F7677" w:rsidRDefault="009D5587" w:rsidP="009D5587">
            <w:pPr>
              <w:pStyle w:val="TableParagraph"/>
              <w:spacing w:before="120"/>
            </w:pPr>
            <w:r w:rsidRPr="006D78DF">
              <w:rPr>
                <w:rFonts w:eastAsia="Times New Roman"/>
                <w:szCs w:val="24"/>
              </w:rPr>
              <w:t xml:space="preserve">869 MHz </w:t>
            </w:r>
            <w:r w:rsidR="000E59A7">
              <w:rPr>
                <w:rFonts w:eastAsia="Times New Roman"/>
                <w:szCs w:val="24"/>
              </w:rPr>
              <w:t>đến</w:t>
            </w:r>
            <w:r w:rsidRPr="006D78DF">
              <w:rPr>
                <w:rFonts w:eastAsia="Times New Roman"/>
                <w:szCs w:val="24"/>
              </w:rPr>
              <w:t xml:space="preserve"> 894 MHz</w:t>
            </w:r>
          </w:p>
        </w:tc>
        <w:tc>
          <w:tcPr>
            <w:tcW w:w="1276" w:type="dxa"/>
          </w:tcPr>
          <w:p w14:paraId="3FAFE22A" w14:textId="6C8B1AC2" w:rsidR="009D5587" w:rsidRPr="004F7677" w:rsidRDefault="009D5587" w:rsidP="009D5587">
            <w:pPr>
              <w:pStyle w:val="TableParagraph"/>
              <w:spacing w:before="120"/>
              <w:jc w:val="center"/>
            </w:pPr>
            <w:r w:rsidRPr="004F7677">
              <w:t>-52 dBm</w:t>
            </w:r>
          </w:p>
        </w:tc>
        <w:tc>
          <w:tcPr>
            <w:tcW w:w="1350" w:type="dxa"/>
          </w:tcPr>
          <w:p w14:paraId="5984392D" w14:textId="098CDD72" w:rsidR="009D5587" w:rsidRPr="004F7677" w:rsidRDefault="009D5587" w:rsidP="009D5587">
            <w:pPr>
              <w:pStyle w:val="TableParagraph"/>
              <w:spacing w:before="120"/>
              <w:jc w:val="center"/>
            </w:pPr>
            <w:r w:rsidRPr="004F7677">
              <w:t>1 MHz</w:t>
            </w:r>
          </w:p>
        </w:tc>
        <w:tc>
          <w:tcPr>
            <w:tcW w:w="3119" w:type="dxa"/>
          </w:tcPr>
          <w:p w14:paraId="40925DF9" w14:textId="19E94F81" w:rsidR="009D5587" w:rsidRPr="004F7677" w:rsidRDefault="009D5587" w:rsidP="009D5587">
            <w:pPr>
              <w:spacing w:after="0" w:line="240" w:lineRule="auto"/>
            </w:pPr>
            <w:r w:rsidRPr="004F7677">
              <w:t xml:space="preserve">Không áp dụng yêu cầu này cho BS E-UTRA hoạt động tại băng tần </w:t>
            </w:r>
            <w:r>
              <w:rPr>
                <w:lang w:val="vi-VN"/>
              </w:rPr>
              <w:t>5</w:t>
            </w:r>
            <w:r w:rsidRPr="004F7677">
              <w:t>.</w:t>
            </w:r>
          </w:p>
        </w:tc>
      </w:tr>
      <w:tr w:rsidR="009D5587" w:rsidRPr="004F7677" w14:paraId="21A3F6A2" w14:textId="77777777" w:rsidTr="00B61277">
        <w:tc>
          <w:tcPr>
            <w:tcW w:w="1742" w:type="dxa"/>
            <w:vMerge/>
          </w:tcPr>
          <w:p w14:paraId="18CC721A" w14:textId="77777777" w:rsidR="009D5587" w:rsidRDefault="009D5587" w:rsidP="009D5587">
            <w:pPr>
              <w:pStyle w:val="TableParagraph"/>
              <w:spacing w:before="120"/>
            </w:pPr>
          </w:p>
        </w:tc>
        <w:tc>
          <w:tcPr>
            <w:tcW w:w="1768" w:type="dxa"/>
          </w:tcPr>
          <w:p w14:paraId="764202C5" w14:textId="70C8985D" w:rsidR="009D5587" w:rsidRPr="004F7677" w:rsidRDefault="009D5587" w:rsidP="009D5587">
            <w:pPr>
              <w:pStyle w:val="TableParagraph"/>
              <w:spacing w:before="120"/>
            </w:pPr>
            <w:r w:rsidRPr="006D78DF">
              <w:rPr>
                <w:rFonts w:eastAsia="Times New Roman"/>
                <w:szCs w:val="24"/>
              </w:rPr>
              <w:t xml:space="preserve">824 MHz </w:t>
            </w:r>
            <w:r w:rsidR="000E59A7">
              <w:rPr>
                <w:rFonts w:eastAsia="Times New Roman"/>
                <w:szCs w:val="24"/>
              </w:rPr>
              <w:t>đến</w:t>
            </w:r>
            <w:r w:rsidRPr="006D78DF">
              <w:rPr>
                <w:rFonts w:eastAsia="Times New Roman"/>
                <w:szCs w:val="24"/>
              </w:rPr>
              <w:t xml:space="preserve"> 849 MHz</w:t>
            </w:r>
          </w:p>
        </w:tc>
        <w:tc>
          <w:tcPr>
            <w:tcW w:w="1276" w:type="dxa"/>
          </w:tcPr>
          <w:p w14:paraId="5D7129AA" w14:textId="432B2139" w:rsidR="009D5587" w:rsidRPr="004F7677" w:rsidRDefault="009D5587" w:rsidP="009D5587">
            <w:pPr>
              <w:pStyle w:val="TableParagraph"/>
              <w:spacing w:before="120"/>
              <w:jc w:val="center"/>
            </w:pPr>
            <w:r w:rsidRPr="004F7677">
              <w:t>-49 dBm</w:t>
            </w:r>
          </w:p>
        </w:tc>
        <w:tc>
          <w:tcPr>
            <w:tcW w:w="1350" w:type="dxa"/>
          </w:tcPr>
          <w:p w14:paraId="59584063" w14:textId="68A6660A" w:rsidR="009D5587" w:rsidRPr="004F7677" w:rsidRDefault="009D5587" w:rsidP="009D5587">
            <w:pPr>
              <w:pStyle w:val="TableParagraph"/>
              <w:spacing w:before="120"/>
              <w:jc w:val="center"/>
            </w:pPr>
            <w:r w:rsidRPr="004F7677">
              <w:t>1 MHz</w:t>
            </w:r>
          </w:p>
        </w:tc>
        <w:tc>
          <w:tcPr>
            <w:tcW w:w="3119" w:type="dxa"/>
          </w:tcPr>
          <w:p w14:paraId="29AB09CE" w14:textId="009BA148" w:rsidR="009D5587" w:rsidRPr="004F7677" w:rsidRDefault="009D5587" w:rsidP="009D5587">
            <w:pPr>
              <w:spacing w:after="0" w:line="240" w:lineRule="auto"/>
            </w:pPr>
            <w:r w:rsidRPr="004F7677">
              <w:t xml:space="preserve">Không áp dụng yêu cầu này cho BS E-UTRA hoạt động tại băng tần </w:t>
            </w:r>
            <w:r>
              <w:rPr>
                <w:lang w:val="vi-VN"/>
              </w:rPr>
              <w:t>5</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C07A30" w:rsidRPr="004F7677" w14:paraId="3B42D2D1" w14:textId="77777777" w:rsidTr="00B61277">
        <w:tc>
          <w:tcPr>
            <w:tcW w:w="1742" w:type="dxa"/>
            <w:vMerge w:val="restart"/>
          </w:tcPr>
          <w:p w14:paraId="6F3B5B8C" w14:textId="711D1E82" w:rsidR="00C07A30" w:rsidRPr="00D65300" w:rsidRDefault="00C07A30" w:rsidP="00C07A30">
            <w:pPr>
              <w:pStyle w:val="TableParagraph"/>
              <w:spacing w:before="120"/>
              <w:rPr>
                <w:lang w:val="vi-VN"/>
              </w:rPr>
            </w:pPr>
            <w:r w:rsidRPr="004F7677">
              <w:t>W-CDMA FDD 900</w:t>
            </w:r>
            <w:r>
              <w:t>, E-UTRA băng tần 8</w:t>
            </w:r>
            <w:r w:rsidR="00D65300">
              <w:rPr>
                <w:lang w:val="vi-VN"/>
              </w:rPr>
              <w:t xml:space="preserve"> hoặc 5G băng n8</w:t>
            </w:r>
          </w:p>
        </w:tc>
        <w:tc>
          <w:tcPr>
            <w:tcW w:w="1768" w:type="dxa"/>
          </w:tcPr>
          <w:p w14:paraId="5333EFD6" w14:textId="77777777" w:rsidR="00C07A30" w:rsidRPr="004F7677" w:rsidRDefault="00C07A30" w:rsidP="00C07A30">
            <w:pPr>
              <w:pStyle w:val="TableParagraph"/>
              <w:spacing w:before="120"/>
            </w:pPr>
            <w:r w:rsidRPr="004F7677">
              <w:t>925 MHz đến 960 MHz</w:t>
            </w:r>
          </w:p>
        </w:tc>
        <w:tc>
          <w:tcPr>
            <w:tcW w:w="1276" w:type="dxa"/>
          </w:tcPr>
          <w:p w14:paraId="0A84C6D4" w14:textId="77777777" w:rsidR="00C07A30" w:rsidRPr="004F7677" w:rsidRDefault="00C07A30" w:rsidP="00C07A30">
            <w:pPr>
              <w:pStyle w:val="TableParagraph"/>
              <w:spacing w:before="120"/>
              <w:jc w:val="center"/>
            </w:pPr>
            <w:r w:rsidRPr="004F7677">
              <w:t>-52 dBm</w:t>
            </w:r>
          </w:p>
        </w:tc>
        <w:tc>
          <w:tcPr>
            <w:tcW w:w="1350" w:type="dxa"/>
          </w:tcPr>
          <w:p w14:paraId="22CC5D94" w14:textId="77777777" w:rsidR="00C07A30" w:rsidRPr="004F7677" w:rsidRDefault="00C07A30" w:rsidP="00C07A30">
            <w:pPr>
              <w:pStyle w:val="TableParagraph"/>
              <w:spacing w:before="120"/>
              <w:jc w:val="center"/>
            </w:pPr>
            <w:r w:rsidRPr="004F7677">
              <w:t>1 MHz</w:t>
            </w:r>
          </w:p>
        </w:tc>
        <w:tc>
          <w:tcPr>
            <w:tcW w:w="3119" w:type="dxa"/>
          </w:tcPr>
          <w:p w14:paraId="152EB0D7" w14:textId="77777777" w:rsidR="00C07A30" w:rsidRPr="004F7677" w:rsidRDefault="00C07A30" w:rsidP="00C07A30">
            <w:pPr>
              <w:spacing w:after="0" w:line="240" w:lineRule="auto"/>
            </w:pPr>
            <w:r w:rsidRPr="004F7677">
              <w:t>Không áp dụng yêu cầu này cho BS</w:t>
            </w:r>
            <w:r>
              <w:t xml:space="preserve"> E-UTRA hoạt động tại băng tần 8</w:t>
            </w:r>
            <w:r w:rsidRPr="004F7677">
              <w:t>.</w:t>
            </w:r>
          </w:p>
        </w:tc>
      </w:tr>
      <w:tr w:rsidR="00C07A30" w:rsidRPr="004F7677" w14:paraId="57B0B7B9" w14:textId="77777777" w:rsidTr="00B61277">
        <w:tc>
          <w:tcPr>
            <w:tcW w:w="1742" w:type="dxa"/>
            <w:vMerge/>
          </w:tcPr>
          <w:p w14:paraId="0D9E63EF" w14:textId="77777777" w:rsidR="00C07A30" w:rsidRPr="004F7677" w:rsidRDefault="00C07A30" w:rsidP="00C07A30">
            <w:pPr>
              <w:pStyle w:val="TableParagraph"/>
              <w:spacing w:before="120"/>
            </w:pPr>
          </w:p>
        </w:tc>
        <w:tc>
          <w:tcPr>
            <w:tcW w:w="1768" w:type="dxa"/>
          </w:tcPr>
          <w:p w14:paraId="106C90A8" w14:textId="77777777" w:rsidR="00C07A30" w:rsidRPr="004F7677" w:rsidRDefault="00C07A30" w:rsidP="00C07A30">
            <w:pPr>
              <w:pStyle w:val="TableParagraph"/>
              <w:spacing w:before="120"/>
            </w:pPr>
            <w:r w:rsidRPr="004F7677">
              <w:t>880 MHz đến 915 MHz</w:t>
            </w:r>
          </w:p>
        </w:tc>
        <w:tc>
          <w:tcPr>
            <w:tcW w:w="1276" w:type="dxa"/>
          </w:tcPr>
          <w:p w14:paraId="2FF645CA" w14:textId="77777777" w:rsidR="00C07A30" w:rsidRPr="004F7677" w:rsidRDefault="00C07A30" w:rsidP="00C07A30">
            <w:pPr>
              <w:pStyle w:val="TableParagraph"/>
              <w:spacing w:before="120"/>
              <w:jc w:val="center"/>
            </w:pPr>
            <w:r w:rsidRPr="004F7677">
              <w:t>-49 dBm</w:t>
            </w:r>
          </w:p>
        </w:tc>
        <w:tc>
          <w:tcPr>
            <w:tcW w:w="1350" w:type="dxa"/>
          </w:tcPr>
          <w:p w14:paraId="15E0182C" w14:textId="77777777" w:rsidR="00C07A30" w:rsidRPr="004F7677" w:rsidRDefault="00C07A30" w:rsidP="00C07A30">
            <w:pPr>
              <w:pStyle w:val="TableParagraph"/>
              <w:spacing w:before="120"/>
              <w:jc w:val="center"/>
            </w:pPr>
            <w:r w:rsidRPr="004F7677">
              <w:t>1 MHz</w:t>
            </w:r>
          </w:p>
        </w:tc>
        <w:tc>
          <w:tcPr>
            <w:tcW w:w="3119" w:type="dxa"/>
          </w:tcPr>
          <w:p w14:paraId="510C15E4" w14:textId="6B98098F" w:rsidR="00C07A30" w:rsidRPr="004F7677" w:rsidRDefault="00C07A30" w:rsidP="00C07A30">
            <w:pPr>
              <w:spacing w:after="0" w:line="240" w:lineRule="auto"/>
            </w:pPr>
            <w:r w:rsidRPr="004F7677">
              <w:t>Không áp dụng yêu cầu này cho BS</w:t>
            </w:r>
            <w:r>
              <w:t xml:space="preserve"> E-UTRA hoạt động tại băng tần 8</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D65300" w:rsidRPr="004F7677" w14:paraId="171DA8A4" w14:textId="77777777" w:rsidTr="00B61277">
        <w:tc>
          <w:tcPr>
            <w:tcW w:w="1742" w:type="dxa"/>
            <w:vMerge w:val="restart"/>
          </w:tcPr>
          <w:p w14:paraId="6BB16CB8" w14:textId="10E214E6" w:rsidR="00D65300" w:rsidRPr="00D65300" w:rsidRDefault="00D65300" w:rsidP="00D65300">
            <w:pPr>
              <w:pStyle w:val="TableParagraph"/>
              <w:spacing w:before="120"/>
              <w:rPr>
                <w:lang w:val="vi-VN"/>
              </w:rPr>
            </w:pPr>
            <w:r>
              <w:rPr>
                <w:lang w:val="vi-VN"/>
              </w:rPr>
              <w:t>E-UTRA băng 28 hoặc 5G băng n28</w:t>
            </w:r>
          </w:p>
        </w:tc>
        <w:tc>
          <w:tcPr>
            <w:tcW w:w="1768" w:type="dxa"/>
          </w:tcPr>
          <w:p w14:paraId="10A4BF3D" w14:textId="621CF059" w:rsidR="00D65300" w:rsidRPr="00D65300" w:rsidRDefault="00D65300" w:rsidP="00D65300">
            <w:pPr>
              <w:pStyle w:val="TableParagraph"/>
              <w:spacing w:before="120"/>
              <w:rPr>
                <w:lang w:val="vi-VN"/>
              </w:rPr>
            </w:pPr>
            <w:r>
              <w:rPr>
                <w:lang w:val="vi-VN"/>
              </w:rPr>
              <w:t>758 MHz đến 803 MHz</w:t>
            </w:r>
          </w:p>
        </w:tc>
        <w:tc>
          <w:tcPr>
            <w:tcW w:w="1276" w:type="dxa"/>
          </w:tcPr>
          <w:p w14:paraId="1B494C52" w14:textId="7A217772" w:rsidR="00D65300" w:rsidRPr="004F7677" w:rsidRDefault="00D65300" w:rsidP="00D65300">
            <w:pPr>
              <w:pStyle w:val="TableParagraph"/>
              <w:spacing w:before="120"/>
              <w:jc w:val="center"/>
            </w:pPr>
            <w:r w:rsidRPr="004F7677">
              <w:t>-52 dBm</w:t>
            </w:r>
          </w:p>
        </w:tc>
        <w:tc>
          <w:tcPr>
            <w:tcW w:w="1350" w:type="dxa"/>
          </w:tcPr>
          <w:p w14:paraId="6601B25D" w14:textId="1F8A5E8A" w:rsidR="00D65300" w:rsidRPr="004F7677" w:rsidRDefault="00D65300" w:rsidP="00D65300">
            <w:pPr>
              <w:pStyle w:val="TableParagraph"/>
              <w:spacing w:before="120"/>
              <w:jc w:val="center"/>
            </w:pPr>
            <w:r w:rsidRPr="004F7677">
              <w:t>1 MHz</w:t>
            </w:r>
          </w:p>
        </w:tc>
        <w:tc>
          <w:tcPr>
            <w:tcW w:w="3119" w:type="dxa"/>
          </w:tcPr>
          <w:p w14:paraId="6A248C0C" w14:textId="1A59A56F" w:rsidR="00D65300" w:rsidRPr="004F7677" w:rsidRDefault="00D65300" w:rsidP="00D65300">
            <w:pPr>
              <w:spacing w:after="0" w:line="240" w:lineRule="auto"/>
            </w:pPr>
            <w:r w:rsidRPr="004F7677">
              <w:t>Không áp dụng yêu cầu này cho BS</w:t>
            </w:r>
            <w:r>
              <w:t xml:space="preserve"> E-UTRA hoạt động tại băng tần 8</w:t>
            </w:r>
            <w:r w:rsidRPr="004F7677">
              <w:t>.</w:t>
            </w:r>
          </w:p>
        </w:tc>
      </w:tr>
      <w:tr w:rsidR="00D65300" w:rsidRPr="004F7677" w14:paraId="1A338761" w14:textId="77777777" w:rsidTr="00B61277">
        <w:tc>
          <w:tcPr>
            <w:tcW w:w="1742" w:type="dxa"/>
            <w:vMerge/>
          </w:tcPr>
          <w:p w14:paraId="427D105B" w14:textId="77777777" w:rsidR="00D65300" w:rsidRDefault="00D65300" w:rsidP="00D65300">
            <w:pPr>
              <w:pStyle w:val="TableParagraph"/>
              <w:spacing w:before="120"/>
              <w:rPr>
                <w:lang w:val="vi-VN"/>
              </w:rPr>
            </w:pPr>
          </w:p>
        </w:tc>
        <w:tc>
          <w:tcPr>
            <w:tcW w:w="1768" w:type="dxa"/>
          </w:tcPr>
          <w:p w14:paraId="52E93DD6" w14:textId="7204DDBD" w:rsidR="00D65300" w:rsidRPr="00D65300" w:rsidRDefault="00D65300" w:rsidP="00D65300">
            <w:pPr>
              <w:pStyle w:val="TableParagraph"/>
              <w:spacing w:before="120"/>
              <w:rPr>
                <w:lang w:val="vi-VN"/>
              </w:rPr>
            </w:pPr>
            <w:r>
              <w:rPr>
                <w:lang w:val="vi-VN"/>
              </w:rPr>
              <w:t>703 MHz đến 748 MHz</w:t>
            </w:r>
          </w:p>
        </w:tc>
        <w:tc>
          <w:tcPr>
            <w:tcW w:w="1276" w:type="dxa"/>
          </w:tcPr>
          <w:p w14:paraId="58F61F38" w14:textId="7C2C49DE" w:rsidR="00D65300" w:rsidRPr="004F7677" w:rsidRDefault="00D65300" w:rsidP="00D65300">
            <w:pPr>
              <w:pStyle w:val="TableParagraph"/>
              <w:spacing w:before="120"/>
              <w:jc w:val="center"/>
            </w:pPr>
            <w:r w:rsidRPr="004F7677">
              <w:t>-49 dBm</w:t>
            </w:r>
          </w:p>
        </w:tc>
        <w:tc>
          <w:tcPr>
            <w:tcW w:w="1350" w:type="dxa"/>
          </w:tcPr>
          <w:p w14:paraId="7518976F" w14:textId="4A1AD2D8" w:rsidR="00D65300" w:rsidRPr="004F7677" w:rsidRDefault="00D65300" w:rsidP="00D65300">
            <w:pPr>
              <w:pStyle w:val="TableParagraph"/>
              <w:spacing w:before="120"/>
              <w:jc w:val="center"/>
            </w:pPr>
            <w:r w:rsidRPr="004F7677">
              <w:t>1 MHz</w:t>
            </w:r>
          </w:p>
        </w:tc>
        <w:tc>
          <w:tcPr>
            <w:tcW w:w="3119" w:type="dxa"/>
          </w:tcPr>
          <w:p w14:paraId="4B767356" w14:textId="03542C43" w:rsidR="00D65300" w:rsidRPr="004F7677" w:rsidRDefault="00D65300" w:rsidP="00D65300">
            <w:pPr>
              <w:spacing w:after="0" w:line="240" w:lineRule="auto"/>
            </w:pPr>
            <w:r w:rsidRPr="004F7677">
              <w:t>Không áp dụng yêu cầu này cho BS</w:t>
            </w:r>
            <w:r>
              <w:t xml:space="preserve"> E-UTRA hoạt động tại băng tần 8</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C07A30" w:rsidRPr="004F7677" w14:paraId="573AE7A8" w14:textId="77777777" w:rsidTr="00B61277">
        <w:tc>
          <w:tcPr>
            <w:tcW w:w="1742" w:type="dxa"/>
          </w:tcPr>
          <w:p w14:paraId="70CF540C" w14:textId="259E2CD7" w:rsidR="00C07A30" w:rsidRPr="00D65300" w:rsidRDefault="00C07A30" w:rsidP="00C07A30">
            <w:pPr>
              <w:pStyle w:val="TableParagraph"/>
              <w:spacing w:before="120"/>
              <w:rPr>
                <w:lang w:val="vi-VN"/>
              </w:rPr>
            </w:pPr>
            <w:r w:rsidRPr="004F7677">
              <w:t>E-UTRA băng tần 40</w:t>
            </w:r>
            <w:r w:rsidR="00D65300">
              <w:rPr>
                <w:lang w:val="vi-VN"/>
              </w:rPr>
              <w:t xml:space="preserve"> hoặc 5G băng n40</w:t>
            </w:r>
          </w:p>
        </w:tc>
        <w:tc>
          <w:tcPr>
            <w:tcW w:w="1768" w:type="dxa"/>
          </w:tcPr>
          <w:p w14:paraId="5CD8520F" w14:textId="77777777" w:rsidR="00C07A30" w:rsidRPr="004F7677" w:rsidRDefault="00C07A30" w:rsidP="00C07A30">
            <w:pPr>
              <w:pStyle w:val="TableParagraph"/>
              <w:spacing w:before="120"/>
            </w:pPr>
            <w:r w:rsidRPr="004F7677">
              <w:t>2 300 MHz đến 2 400 MHz</w:t>
            </w:r>
          </w:p>
        </w:tc>
        <w:tc>
          <w:tcPr>
            <w:tcW w:w="1276" w:type="dxa"/>
          </w:tcPr>
          <w:p w14:paraId="71D0F378" w14:textId="77777777" w:rsidR="00C07A30" w:rsidRPr="004F7677" w:rsidRDefault="00C07A30" w:rsidP="00C07A30">
            <w:pPr>
              <w:pStyle w:val="TableParagraph"/>
              <w:spacing w:before="120"/>
              <w:jc w:val="center"/>
            </w:pPr>
            <w:r w:rsidRPr="004F7677">
              <w:t>-52 dBm</w:t>
            </w:r>
          </w:p>
        </w:tc>
        <w:tc>
          <w:tcPr>
            <w:tcW w:w="1350" w:type="dxa"/>
          </w:tcPr>
          <w:p w14:paraId="7819439E" w14:textId="77777777" w:rsidR="00C07A30" w:rsidRPr="004F7677" w:rsidRDefault="00C07A30" w:rsidP="00C07A30">
            <w:pPr>
              <w:pStyle w:val="TableParagraph"/>
              <w:spacing w:before="120"/>
              <w:jc w:val="center"/>
            </w:pPr>
            <w:r w:rsidRPr="004F7677">
              <w:t>1 MHz</w:t>
            </w:r>
          </w:p>
        </w:tc>
        <w:tc>
          <w:tcPr>
            <w:tcW w:w="3119" w:type="dxa"/>
          </w:tcPr>
          <w:p w14:paraId="7C43FC81" w14:textId="77777777" w:rsidR="00C07A30" w:rsidRPr="004F7677" w:rsidRDefault="00C07A30" w:rsidP="00C07A30">
            <w:pPr>
              <w:spacing w:after="0" w:line="240" w:lineRule="auto"/>
            </w:pPr>
            <w:r w:rsidRPr="004F7677">
              <w:t>Không áp dụng yêu cầu này cho BS E-UTRA hoạt động tại băng tần 40.</w:t>
            </w:r>
          </w:p>
        </w:tc>
      </w:tr>
      <w:tr w:rsidR="00D65300" w:rsidRPr="004F7677" w14:paraId="688C999C" w14:textId="77777777" w:rsidTr="00B61277">
        <w:tc>
          <w:tcPr>
            <w:tcW w:w="1742" w:type="dxa"/>
          </w:tcPr>
          <w:p w14:paraId="528C4496" w14:textId="7D1751B1" w:rsidR="00D65300" w:rsidRPr="00D65300" w:rsidRDefault="00D65300" w:rsidP="00D65300">
            <w:pPr>
              <w:pStyle w:val="TableParagraph"/>
              <w:spacing w:before="120"/>
              <w:rPr>
                <w:lang w:val="vi-VN"/>
              </w:rPr>
            </w:pPr>
            <w:r w:rsidRPr="004F7677">
              <w:t>E-UTRA băng tần 4</w:t>
            </w:r>
            <w:r>
              <w:rPr>
                <w:lang w:val="vi-VN"/>
              </w:rPr>
              <w:t>1</w:t>
            </w:r>
            <w:r w:rsidR="009D5587">
              <w:rPr>
                <w:lang w:val="vi-VN"/>
              </w:rPr>
              <w:t xml:space="preserve"> hoặc 5G băng n41</w:t>
            </w:r>
          </w:p>
        </w:tc>
        <w:tc>
          <w:tcPr>
            <w:tcW w:w="1768" w:type="dxa"/>
          </w:tcPr>
          <w:p w14:paraId="6A3022A1" w14:textId="1B058566" w:rsidR="00D65300" w:rsidRPr="00D65300" w:rsidRDefault="00D65300" w:rsidP="00D65300">
            <w:pPr>
              <w:pStyle w:val="TableParagraph"/>
              <w:spacing w:before="120"/>
              <w:rPr>
                <w:lang w:val="vi-VN"/>
              </w:rPr>
            </w:pPr>
            <w:r>
              <w:rPr>
                <w:lang w:val="vi-VN"/>
              </w:rPr>
              <w:t>2 500 MHz đến 2690 MHz</w:t>
            </w:r>
          </w:p>
        </w:tc>
        <w:tc>
          <w:tcPr>
            <w:tcW w:w="1276" w:type="dxa"/>
          </w:tcPr>
          <w:p w14:paraId="53AD6928" w14:textId="303F2EC4" w:rsidR="00D65300" w:rsidRPr="004F7677" w:rsidRDefault="00D65300" w:rsidP="00D65300">
            <w:pPr>
              <w:pStyle w:val="TableParagraph"/>
              <w:spacing w:before="120"/>
              <w:jc w:val="center"/>
            </w:pPr>
            <w:r w:rsidRPr="004F7677">
              <w:t>-52 dBm</w:t>
            </w:r>
          </w:p>
        </w:tc>
        <w:tc>
          <w:tcPr>
            <w:tcW w:w="1350" w:type="dxa"/>
          </w:tcPr>
          <w:p w14:paraId="3EA8083C" w14:textId="35E5F2ED" w:rsidR="00D65300" w:rsidRPr="004F7677" w:rsidRDefault="00D65300" w:rsidP="00D65300">
            <w:pPr>
              <w:pStyle w:val="TableParagraph"/>
              <w:spacing w:before="120"/>
              <w:jc w:val="center"/>
            </w:pPr>
            <w:r w:rsidRPr="004F7677">
              <w:t>1 MHz</w:t>
            </w:r>
          </w:p>
        </w:tc>
        <w:tc>
          <w:tcPr>
            <w:tcW w:w="3119" w:type="dxa"/>
          </w:tcPr>
          <w:p w14:paraId="4F50C46E" w14:textId="438F17CD" w:rsidR="00D65300" w:rsidRPr="004F7677" w:rsidRDefault="00D65300" w:rsidP="00D65300">
            <w:pPr>
              <w:spacing w:after="0" w:line="240" w:lineRule="auto"/>
            </w:pPr>
            <w:r w:rsidRPr="004F7677">
              <w:t>Không áp dụng yêu cầu này cho BS E-UTRA hoạt động tại băng tần 4</w:t>
            </w:r>
            <w:r>
              <w:rPr>
                <w:lang w:val="vi-VN"/>
              </w:rPr>
              <w:t>1</w:t>
            </w:r>
            <w:r w:rsidRPr="004F7677">
              <w:t>.</w:t>
            </w:r>
          </w:p>
        </w:tc>
      </w:tr>
      <w:tr w:rsidR="00D65300" w:rsidRPr="004F7677" w14:paraId="67ADE4AA" w14:textId="77777777" w:rsidTr="00DF13F6">
        <w:tc>
          <w:tcPr>
            <w:tcW w:w="9255" w:type="dxa"/>
            <w:gridSpan w:val="5"/>
          </w:tcPr>
          <w:p w14:paraId="09D60F8C" w14:textId="765623EA" w:rsidR="00D65300" w:rsidRPr="004F7677" w:rsidRDefault="00D65300" w:rsidP="00D65300">
            <w:pPr>
              <w:pStyle w:val="TableParagraph"/>
              <w:spacing w:before="120"/>
              <w:jc w:val="both"/>
              <w:rPr>
                <w:sz w:val="20"/>
                <w:szCs w:val="20"/>
              </w:rPr>
            </w:pPr>
            <w:r w:rsidRPr="004F7677">
              <w:rPr>
                <w:sz w:val="20"/>
                <w:szCs w:val="20"/>
              </w:rPr>
              <w:t xml:space="preserve">CHÚ THÍCH 1: Trong trường hợp có hai </w:t>
            </w:r>
            <w:r w:rsidR="002F6DF0">
              <w:rPr>
                <w:sz w:val="20"/>
                <w:szCs w:val="20"/>
              </w:rPr>
              <w:t>quy</w:t>
            </w:r>
            <w:r w:rsidR="002F6DF0">
              <w:rPr>
                <w:sz w:val="20"/>
                <w:szCs w:val="20"/>
                <w:lang w:val="vi-VN"/>
              </w:rPr>
              <w:t xml:space="preserve"> định</w:t>
            </w:r>
            <w:r w:rsidRPr="004F7677">
              <w:rPr>
                <w:sz w:val="20"/>
                <w:szCs w:val="20"/>
              </w:rPr>
              <w:t xml:space="preserve"> cho các dải có cùng hoặc chồng lấn tần số, phải áp dụng đồng thời các giới hạn được quy định. </w:t>
            </w:r>
          </w:p>
          <w:p w14:paraId="741F1678" w14:textId="09584F89" w:rsidR="00D65300" w:rsidRPr="004F7677" w:rsidRDefault="00D65300" w:rsidP="00D65300">
            <w:pPr>
              <w:pStyle w:val="TableParagraph"/>
              <w:spacing w:before="120"/>
              <w:jc w:val="both"/>
            </w:pPr>
            <w:r w:rsidRPr="004F7677">
              <w:rPr>
                <w:sz w:val="20"/>
                <w:szCs w:val="20"/>
              </w:rPr>
              <w:t xml:space="preserve">CHÚ THÍCH 2: Áp dụng các yêu cầu cho các băng tần trong </w:t>
            </w:r>
            <w:r w:rsidRPr="004F7677">
              <w:fldChar w:fldCharType="begin"/>
            </w:r>
            <w:r w:rsidRPr="004F7677">
              <w:instrText xml:space="preserve"> REF _Ref457385320 \r \h  \* MERGEFORMAT </w:instrText>
            </w:r>
            <w:r w:rsidRPr="004F7677">
              <w:fldChar w:fldCharType="separate"/>
            </w:r>
            <w:r w:rsidR="001A35F6" w:rsidRPr="001A35F6">
              <w:rPr>
                <w:sz w:val="20"/>
                <w:szCs w:val="20"/>
              </w:rPr>
              <w:t>2.2.4.1</w:t>
            </w:r>
            <w:r w:rsidRPr="004F7677">
              <w:fldChar w:fldCharType="end"/>
            </w:r>
            <w:r w:rsidRPr="004F7677">
              <w:rPr>
                <w:sz w:val="20"/>
                <w:szCs w:val="20"/>
              </w:rPr>
              <w:t xml:space="preserve">. Các yêu cầu đồng thời trong bảng không áp dụng cho dải tần số 10 MHz nằm ngay ngoài băng tần hoạt động đường xuống (xem </w:t>
            </w:r>
            <w:r w:rsidRPr="004F7677">
              <w:fldChar w:fldCharType="begin"/>
            </w:r>
            <w:r w:rsidRPr="004F7677">
              <w:instrText xml:space="preserve"> REF _Ref463307637 \h  \* MERGEFORMAT </w:instrText>
            </w:r>
            <w:r w:rsidRPr="004F7677">
              <w:fldChar w:fldCharType="separate"/>
            </w:r>
            <w:r w:rsidR="001A35F6" w:rsidRPr="001A35F6">
              <w:rPr>
                <w:sz w:val="20"/>
                <w:szCs w:val="20"/>
              </w:rPr>
              <w:t>Bảng 1</w:t>
            </w:r>
            <w:r w:rsidRPr="004F7677">
              <w:fldChar w:fldCharType="end"/>
            </w:r>
            <w:r w:rsidRPr="004F7677">
              <w:rPr>
                <w:sz w:val="20"/>
                <w:szCs w:val="20"/>
              </w:rPr>
              <w:t>) hoặc băng tần hoạt động đường xuống lân cận với băng tần cho hệ thống được bảo vệ trong bảng này.</w:t>
            </w:r>
          </w:p>
        </w:tc>
      </w:tr>
    </w:tbl>
    <w:p w14:paraId="107F84C1" w14:textId="77777777" w:rsidR="006517C3" w:rsidRPr="004F7677" w:rsidRDefault="006517C3" w:rsidP="00146074">
      <w:pPr>
        <w:pStyle w:val="Heading3"/>
        <w:numPr>
          <w:ilvl w:val="4"/>
          <w:numId w:val="10"/>
        </w:numPr>
        <w:spacing w:before="120" w:after="0" w:line="240" w:lineRule="auto"/>
        <w:ind w:left="1260" w:hanging="1260"/>
      </w:pPr>
      <w:bookmarkStart w:id="693" w:name="_Ref457178137"/>
      <w:bookmarkStart w:id="694" w:name="_Toc457608863"/>
      <w:bookmarkStart w:id="695" w:name="_Toc457724202"/>
      <w:bookmarkStart w:id="696" w:name="_Toc458120387"/>
      <w:bookmarkStart w:id="697" w:name="_Ref463318016"/>
      <w:bookmarkStart w:id="698" w:name="_Toc464652275"/>
      <w:bookmarkStart w:id="699" w:name="_Toc465954683"/>
      <w:bookmarkStart w:id="700" w:name="_Toc465988521"/>
      <w:bookmarkStart w:id="701" w:name="_Ref466921324"/>
      <w:bookmarkStart w:id="702" w:name="_Toc117292097"/>
      <w:r w:rsidRPr="004F7677">
        <w:t>Bảo vệ máy thu BS của chính BS đó hoặc của BS khác</w:t>
      </w:r>
      <w:bookmarkEnd w:id="693"/>
      <w:bookmarkEnd w:id="694"/>
      <w:bookmarkEnd w:id="695"/>
      <w:bookmarkEnd w:id="696"/>
      <w:bookmarkEnd w:id="697"/>
      <w:bookmarkEnd w:id="698"/>
      <w:bookmarkEnd w:id="699"/>
      <w:bookmarkEnd w:id="700"/>
      <w:bookmarkEnd w:id="701"/>
      <w:bookmarkEnd w:id="702"/>
    </w:p>
    <w:p w14:paraId="07148D4D" w14:textId="77777777" w:rsidR="006517C3" w:rsidRPr="004F7677" w:rsidRDefault="006517C3" w:rsidP="00146074">
      <w:pPr>
        <w:spacing w:after="0" w:line="240" w:lineRule="auto"/>
        <w:rPr>
          <w:sz w:val="24"/>
          <w:szCs w:val="24"/>
          <w:lang w:val="vi-VN"/>
        </w:rPr>
      </w:pPr>
      <w:r w:rsidRPr="004F7677">
        <w:rPr>
          <w:sz w:val="24"/>
          <w:szCs w:val="24"/>
          <w:lang w:val="vi-VN"/>
        </w:rPr>
        <w:t>Phải áp dụng yêu cầu này để ngăn chặn việc các máy thu của các BS đang bị giảm độ nhạy do các phát xạ từ một máy phát của BS.</w:t>
      </w:r>
    </w:p>
    <w:p w14:paraId="3A7D6464" w14:textId="7C43E119" w:rsidR="006517C3" w:rsidRPr="004F7677" w:rsidRDefault="006517C3" w:rsidP="00146074">
      <w:pPr>
        <w:spacing w:after="0" w:line="240" w:lineRule="auto"/>
        <w:rPr>
          <w:sz w:val="24"/>
          <w:szCs w:val="24"/>
          <w:lang w:val="vi-VN"/>
        </w:rPr>
      </w:pPr>
      <w:r w:rsidRPr="004F7677">
        <w:rPr>
          <w:sz w:val="24"/>
          <w:szCs w:val="24"/>
          <w:lang w:val="vi-VN"/>
        </w:rPr>
        <w:lastRenderedPageBreak/>
        <w:t>Công suất của phát xạ giả bất kỳ không được vượt</w:t>
      </w:r>
      <w:r w:rsidR="00A11B70" w:rsidRPr="004F7677">
        <w:rPr>
          <w:sz w:val="24"/>
          <w:szCs w:val="24"/>
          <w:lang w:val="vi-VN"/>
        </w:rPr>
        <w:t xml:space="preserve"> quá giới hạn chỉ ra trong </w:t>
      </w:r>
      <w:r w:rsidR="00CA2A0D" w:rsidRPr="004F7677">
        <w:rPr>
          <w:sz w:val="24"/>
          <w:szCs w:val="24"/>
        </w:rPr>
        <w:fldChar w:fldCharType="begin"/>
      </w:r>
      <w:r w:rsidR="00CA2A0D" w:rsidRPr="004F7677">
        <w:rPr>
          <w:sz w:val="24"/>
          <w:szCs w:val="24"/>
          <w:lang w:val="vi-VN"/>
        </w:rPr>
        <w:instrText xml:space="preserve"> REF _Ref457177038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19</w:t>
      </w:r>
      <w:r w:rsidR="00CA2A0D" w:rsidRPr="004F7677">
        <w:rPr>
          <w:sz w:val="24"/>
          <w:szCs w:val="24"/>
        </w:rPr>
        <w:fldChar w:fldCharType="end"/>
      </w:r>
      <w:r w:rsidRPr="004F7677">
        <w:rPr>
          <w:sz w:val="24"/>
          <w:szCs w:val="24"/>
          <w:lang w:val="vi-VN"/>
        </w:rPr>
        <w:t>, tùy thuộc vào lớp trạm gốc được khai báo.</w:t>
      </w:r>
    </w:p>
    <w:p w14:paraId="77812A9D" w14:textId="6BF91FA8" w:rsidR="005A74F9" w:rsidRPr="004F7677" w:rsidRDefault="005A74F9" w:rsidP="00146074">
      <w:pPr>
        <w:spacing w:after="0" w:line="240" w:lineRule="auto"/>
        <w:jc w:val="center"/>
        <w:rPr>
          <w:b/>
          <w:sz w:val="24"/>
          <w:szCs w:val="24"/>
          <w:lang w:val="vi-VN"/>
        </w:rPr>
      </w:pPr>
      <w:bookmarkStart w:id="703" w:name="_Ref457177038"/>
      <w:r w:rsidRPr="004F7677">
        <w:rPr>
          <w:b/>
          <w:sz w:val="24"/>
          <w:szCs w:val="24"/>
          <w:lang w:val="vi-VN"/>
        </w:rPr>
        <w:t xml:space="preserve">Bảng </w:t>
      </w:r>
      <w:r w:rsidR="000A308C" w:rsidRPr="004F7677">
        <w:rPr>
          <w:b/>
          <w:sz w:val="24"/>
          <w:szCs w:val="24"/>
          <w:lang w:val="vi-VN"/>
        </w:rPr>
        <w:fldChar w:fldCharType="begin"/>
      </w:r>
      <w:r w:rsidR="000A308C" w:rsidRPr="004F7677">
        <w:rPr>
          <w:b/>
          <w:sz w:val="24"/>
          <w:szCs w:val="24"/>
          <w:lang w:val="vi-VN"/>
        </w:rPr>
        <w:instrText xml:space="preserve"> SEQ Bảng \* ARABIC </w:instrText>
      </w:r>
      <w:r w:rsidR="000A308C" w:rsidRPr="004F7677">
        <w:rPr>
          <w:b/>
          <w:sz w:val="24"/>
          <w:szCs w:val="24"/>
          <w:lang w:val="vi-VN"/>
        </w:rPr>
        <w:fldChar w:fldCharType="separate"/>
      </w:r>
      <w:r w:rsidR="001A35F6">
        <w:rPr>
          <w:b/>
          <w:noProof/>
          <w:sz w:val="24"/>
          <w:szCs w:val="24"/>
          <w:lang w:val="vi-VN"/>
        </w:rPr>
        <w:t>19</w:t>
      </w:r>
      <w:r w:rsidR="000A308C" w:rsidRPr="004F7677">
        <w:rPr>
          <w:b/>
          <w:sz w:val="24"/>
          <w:szCs w:val="24"/>
          <w:lang w:val="vi-VN"/>
        </w:rPr>
        <w:fldChar w:fldCharType="end"/>
      </w:r>
      <w:bookmarkEnd w:id="703"/>
      <w:r w:rsidR="00995277" w:rsidRPr="004F7677">
        <w:rPr>
          <w:b/>
          <w:sz w:val="24"/>
          <w:szCs w:val="24"/>
          <w:lang w:val="vi-VN"/>
        </w:rPr>
        <w:t xml:space="preserve"> – Các </w:t>
      </w:r>
      <w:r w:rsidR="007D612B" w:rsidRPr="004F7677">
        <w:rPr>
          <w:b/>
          <w:sz w:val="24"/>
          <w:szCs w:val="24"/>
          <w:lang w:val="vi-VN"/>
        </w:rPr>
        <w:t>giới hạn phát xạ giả</w:t>
      </w:r>
      <w:r w:rsidRPr="004F7677">
        <w:rPr>
          <w:b/>
          <w:sz w:val="24"/>
          <w:szCs w:val="24"/>
          <w:lang w:val="vi-VN"/>
        </w:rPr>
        <w:t xml:space="preserve"> để bảo vệ cho máy thu BS </w:t>
      </w:r>
    </w:p>
    <w:tbl>
      <w:tblPr>
        <w:tblStyle w:val="TableGrid"/>
        <w:tblW w:w="9255" w:type="dxa"/>
        <w:tblLook w:val="04A0" w:firstRow="1" w:lastRow="0" w:firstColumn="1" w:lastColumn="0" w:noHBand="0" w:noVBand="1"/>
      </w:tblPr>
      <w:tblGrid>
        <w:gridCol w:w="2592"/>
        <w:gridCol w:w="2835"/>
        <w:gridCol w:w="1134"/>
        <w:gridCol w:w="1418"/>
        <w:gridCol w:w="1276"/>
      </w:tblGrid>
      <w:tr w:rsidR="00FE7FF6" w:rsidRPr="004F7677" w14:paraId="5889773E" w14:textId="77777777" w:rsidTr="00942B75">
        <w:trPr>
          <w:tblHeader/>
        </w:trPr>
        <w:tc>
          <w:tcPr>
            <w:tcW w:w="2592" w:type="dxa"/>
          </w:tcPr>
          <w:p w14:paraId="314CC485" w14:textId="77777777" w:rsidR="005A74F9" w:rsidRPr="004F7677" w:rsidRDefault="005A74F9" w:rsidP="00146074">
            <w:pPr>
              <w:spacing w:after="0" w:line="240" w:lineRule="auto"/>
              <w:jc w:val="center"/>
              <w:rPr>
                <w:b/>
              </w:rPr>
            </w:pPr>
            <w:r w:rsidRPr="004F7677">
              <w:rPr>
                <w:b/>
              </w:rPr>
              <w:t>Lớp BS</w:t>
            </w:r>
          </w:p>
        </w:tc>
        <w:tc>
          <w:tcPr>
            <w:tcW w:w="2835" w:type="dxa"/>
          </w:tcPr>
          <w:p w14:paraId="691BE2FA" w14:textId="77777777" w:rsidR="005A74F9" w:rsidRPr="004F7677" w:rsidRDefault="005A74F9" w:rsidP="00146074">
            <w:pPr>
              <w:spacing w:after="0" w:line="240" w:lineRule="auto"/>
              <w:jc w:val="center"/>
              <w:rPr>
                <w:b/>
              </w:rPr>
            </w:pPr>
            <w:r w:rsidRPr="004F7677">
              <w:rPr>
                <w:b/>
              </w:rPr>
              <w:t>Băng tần số</w:t>
            </w:r>
          </w:p>
        </w:tc>
        <w:tc>
          <w:tcPr>
            <w:tcW w:w="1134" w:type="dxa"/>
          </w:tcPr>
          <w:p w14:paraId="6DDF87A7" w14:textId="77777777" w:rsidR="005A74F9" w:rsidRPr="004F7677" w:rsidRDefault="005A74F9" w:rsidP="00146074">
            <w:pPr>
              <w:spacing w:after="0" w:line="240" w:lineRule="auto"/>
              <w:jc w:val="center"/>
              <w:rPr>
                <w:b/>
              </w:rPr>
            </w:pPr>
            <w:r w:rsidRPr="004F7677">
              <w:rPr>
                <w:b/>
              </w:rPr>
              <w:t>Giá trị cực đại</w:t>
            </w:r>
          </w:p>
        </w:tc>
        <w:tc>
          <w:tcPr>
            <w:tcW w:w="1418" w:type="dxa"/>
          </w:tcPr>
          <w:p w14:paraId="33641505" w14:textId="77777777" w:rsidR="005A74F9" w:rsidRPr="004F7677" w:rsidRDefault="005A74F9" w:rsidP="00146074">
            <w:pPr>
              <w:spacing w:after="0" w:line="240" w:lineRule="auto"/>
              <w:jc w:val="center"/>
              <w:rPr>
                <w:b/>
              </w:rPr>
            </w:pPr>
            <w:r w:rsidRPr="004F7677">
              <w:rPr>
                <w:b/>
              </w:rPr>
              <w:t>Độ rộng băng đo</w:t>
            </w:r>
          </w:p>
        </w:tc>
        <w:tc>
          <w:tcPr>
            <w:tcW w:w="1276" w:type="dxa"/>
          </w:tcPr>
          <w:p w14:paraId="21872454" w14:textId="77777777" w:rsidR="005A74F9" w:rsidRPr="004F7677" w:rsidRDefault="005A74F9" w:rsidP="00146074">
            <w:pPr>
              <w:spacing w:after="0" w:line="240" w:lineRule="auto"/>
              <w:jc w:val="center"/>
              <w:rPr>
                <w:b/>
              </w:rPr>
            </w:pPr>
            <w:r w:rsidRPr="004F7677">
              <w:rPr>
                <w:b/>
              </w:rPr>
              <w:t>Chú thích</w:t>
            </w:r>
          </w:p>
        </w:tc>
      </w:tr>
      <w:tr w:rsidR="00FE7FF6" w:rsidRPr="004F7677" w14:paraId="30E28A2E" w14:textId="77777777" w:rsidTr="00DF13F6">
        <w:tc>
          <w:tcPr>
            <w:tcW w:w="2592" w:type="dxa"/>
          </w:tcPr>
          <w:p w14:paraId="2CB05F5D" w14:textId="009760A0" w:rsidR="00FE7FF6" w:rsidRPr="004F7677" w:rsidRDefault="008045AB" w:rsidP="00146074">
            <w:pPr>
              <w:pStyle w:val="TableParagraph"/>
              <w:spacing w:before="120"/>
            </w:pPr>
            <w:r>
              <w:t>BS vùng phủ rộng</w:t>
            </w:r>
          </w:p>
        </w:tc>
        <w:tc>
          <w:tcPr>
            <w:tcW w:w="2835" w:type="dxa"/>
          </w:tcPr>
          <w:p w14:paraId="05474476" w14:textId="77777777" w:rsidR="00FE7FF6" w:rsidRPr="004F7677" w:rsidRDefault="00FE7FF6" w:rsidP="00146074">
            <w:pPr>
              <w:pStyle w:val="TableParagraph"/>
              <w:spacing w:before="120"/>
              <w:jc w:val="center"/>
            </w:pPr>
            <w:r w:rsidRPr="004F7677">
              <w:t>F</w:t>
            </w:r>
            <w:r w:rsidRPr="004F7677">
              <w:rPr>
                <w:vertAlign w:val="subscript"/>
              </w:rPr>
              <w:t>UL_low</w:t>
            </w:r>
            <w:r w:rsidRPr="004F7677">
              <w:t xml:space="preserve"> đến F</w:t>
            </w:r>
            <w:r w:rsidRPr="004F7677">
              <w:rPr>
                <w:vertAlign w:val="subscript"/>
              </w:rPr>
              <w:t>UL_high</w:t>
            </w:r>
          </w:p>
        </w:tc>
        <w:tc>
          <w:tcPr>
            <w:tcW w:w="1134" w:type="dxa"/>
          </w:tcPr>
          <w:p w14:paraId="1A1A15E5" w14:textId="77777777" w:rsidR="00FE7FF6" w:rsidRPr="004F7677" w:rsidRDefault="00FE7FF6" w:rsidP="00146074">
            <w:pPr>
              <w:pStyle w:val="TableParagraph"/>
              <w:spacing w:before="120"/>
              <w:jc w:val="center"/>
            </w:pPr>
            <w:r w:rsidRPr="004F7677">
              <w:t>-96 dBm</w:t>
            </w:r>
          </w:p>
        </w:tc>
        <w:tc>
          <w:tcPr>
            <w:tcW w:w="1418" w:type="dxa"/>
          </w:tcPr>
          <w:p w14:paraId="75C6C06A" w14:textId="77777777" w:rsidR="00FE7FF6" w:rsidRPr="004F7677" w:rsidRDefault="00FE7FF6" w:rsidP="00146074">
            <w:pPr>
              <w:pStyle w:val="TableParagraph"/>
              <w:spacing w:before="120"/>
              <w:jc w:val="center"/>
            </w:pPr>
            <w:r w:rsidRPr="004F7677">
              <w:t>100 kHz</w:t>
            </w:r>
          </w:p>
        </w:tc>
        <w:tc>
          <w:tcPr>
            <w:tcW w:w="1276" w:type="dxa"/>
          </w:tcPr>
          <w:p w14:paraId="64D0949F" w14:textId="77777777" w:rsidR="00FE7FF6" w:rsidRPr="004F7677" w:rsidRDefault="00FE7FF6" w:rsidP="00146074">
            <w:pPr>
              <w:pStyle w:val="TableParagraph"/>
              <w:spacing w:before="120"/>
            </w:pPr>
          </w:p>
        </w:tc>
      </w:tr>
      <w:tr w:rsidR="00FE7FF6" w:rsidRPr="004F7677" w14:paraId="4F682D0A" w14:textId="77777777" w:rsidTr="00DF13F6">
        <w:tc>
          <w:tcPr>
            <w:tcW w:w="2592" w:type="dxa"/>
          </w:tcPr>
          <w:p w14:paraId="7DDBC832" w14:textId="4F0579EC" w:rsidR="00FE7FF6" w:rsidRPr="004F7677" w:rsidRDefault="00853BF3" w:rsidP="00146074">
            <w:pPr>
              <w:pStyle w:val="TableParagraph"/>
              <w:spacing w:before="120"/>
            </w:pPr>
            <w:r>
              <w:t>BS vùng phủ trung bình</w:t>
            </w:r>
          </w:p>
        </w:tc>
        <w:tc>
          <w:tcPr>
            <w:tcW w:w="2835" w:type="dxa"/>
          </w:tcPr>
          <w:p w14:paraId="739C1CEC" w14:textId="77777777" w:rsidR="00FE7FF6" w:rsidRPr="004F7677" w:rsidRDefault="00FE7FF6" w:rsidP="00146074">
            <w:pPr>
              <w:spacing w:after="0" w:line="240" w:lineRule="auto"/>
              <w:jc w:val="center"/>
            </w:pPr>
            <w:r w:rsidRPr="004F7677">
              <w:t>F</w:t>
            </w:r>
            <w:r w:rsidRPr="004F7677">
              <w:rPr>
                <w:vertAlign w:val="subscript"/>
              </w:rPr>
              <w:t>UL_low</w:t>
            </w:r>
            <w:r w:rsidRPr="004F7677">
              <w:t xml:space="preserve"> đến F</w:t>
            </w:r>
            <w:r w:rsidRPr="004F7677">
              <w:rPr>
                <w:vertAlign w:val="subscript"/>
              </w:rPr>
              <w:t>UL_high</w:t>
            </w:r>
          </w:p>
        </w:tc>
        <w:tc>
          <w:tcPr>
            <w:tcW w:w="1134" w:type="dxa"/>
          </w:tcPr>
          <w:p w14:paraId="470E8631" w14:textId="77777777" w:rsidR="00FE7FF6" w:rsidRPr="004F7677" w:rsidRDefault="00FE7FF6" w:rsidP="00146074">
            <w:pPr>
              <w:pStyle w:val="TableParagraph"/>
              <w:spacing w:before="120"/>
              <w:jc w:val="center"/>
            </w:pPr>
            <w:r w:rsidRPr="004F7677">
              <w:t>-91 dBm</w:t>
            </w:r>
          </w:p>
        </w:tc>
        <w:tc>
          <w:tcPr>
            <w:tcW w:w="1418" w:type="dxa"/>
          </w:tcPr>
          <w:p w14:paraId="133ED467" w14:textId="77777777" w:rsidR="00FE7FF6" w:rsidRPr="004F7677" w:rsidRDefault="00FE7FF6" w:rsidP="00146074">
            <w:pPr>
              <w:pStyle w:val="TableParagraph"/>
              <w:spacing w:before="120"/>
              <w:jc w:val="center"/>
            </w:pPr>
            <w:r w:rsidRPr="004F7677">
              <w:t>100 kHz</w:t>
            </w:r>
          </w:p>
        </w:tc>
        <w:tc>
          <w:tcPr>
            <w:tcW w:w="1276" w:type="dxa"/>
          </w:tcPr>
          <w:p w14:paraId="6C673BA5" w14:textId="77777777" w:rsidR="00FE7FF6" w:rsidRPr="004F7677" w:rsidRDefault="00FE7FF6" w:rsidP="00146074">
            <w:pPr>
              <w:pStyle w:val="TableParagraph"/>
              <w:spacing w:before="120"/>
            </w:pPr>
          </w:p>
        </w:tc>
      </w:tr>
      <w:tr w:rsidR="00FE7FF6" w:rsidRPr="004F7677" w14:paraId="33437ECD" w14:textId="77777777" w:rsidTr="00DF13F6">
        <w:tc>
          <w:tcPr>
            <w:tcW w:w="2592" w:type="dxa"/>
          </w:tcPr>
          <w:p w14:paraId="6A94BB76" w14:textId="4CFED54E" w:rsidR="00FE7FF6" w:rsidRPr="004F7677" w:rsidRDefault="00853BF3" w:rsidP="00146074">
            <w:pPr>
              <w:pStyle w:val="TableParagraph"/>
              <w:spacing w:before="120"/>
            </w:pPr>
            <w:r>
              <w:t>BS vùng phủ hẹp</w:t>
            </w:r>
          </w:p>
        </w:tc>
        <w:tc>
          <w:tcPr>
            <w:tcW w:w="2835" w:type="dxa"/>
          </w:tcPr>
          <w:p w14:paraId="66E88E1C" w14:textId="77777777" w:rsidR="00FE7FF6" w:rsidRPr="004F7677" w:rsidRDefault="00FE7FF6" w:rsidP="00146074">
            <w:pPr>
              <w:spacing w:after="0" w:line="240" w:lineRule="auto"/>
              <w:jc w:val="center"/>
            </w:pPr>
            <w:r w:rsidRPr="004F7677">
              <w:t>F</w:t>
            </w:r>
            <w:r w:rsidRPr="004F7677">
              <w:rPr>
                <w:vertAlign w:val="subscript"/>
              </w:rPr>
              <w:t>UL_low</w:t>
            </w:r>
            <w:r w:rsidRPr="004F7677">
              <w:t xml:space="preserve"> đến F</w:t>
            </w:r>
            <w:r w:rsidRPr="004F7677">
              <w:rPr>
                <w:vertAlign w:val="subscript"/>
              </w:rPr>
              <w:t>UL_high</w:t>
            </w:r>
          </w:p>
        </w:tc>
        <w:tc>
          <w:tcPr>
            <w:tcW w:w="1134" w:type="dxa"/>
          </w:tcPr>
          <w:p w14:paraId="02A0A5C3" w14:textId="77777777" w:rsidR="00FE7FF6" w:rsidRPr="004F7677" w:rsidRDefault="00FE7FF6" w:rsidP="00146074">
            <w:pPr>
              <w:pStyle w:val="TableParagraph"/>
              <w:spacing w:before="120"/>
              <w:jc w:val="center"/>
            </w:pPr>
            <w:r w:rsidRPr="004F7677">
              <w:t>-88 dBm</w:t>
            </w:r>
          </w:p>
        </w:tc>
        <w:tc>
          <w:tcPr>
            <w:tcW w:w="1418" w:type="dxa"/>
          </w:tcPr>
          <w:p w14:paraId="6803D84B" w14:textId="77777777" w:rsidR="00FE7FF6" w:rsidRPr="004F7677" w:rsidRDefault="00FE7FF6" w:rsidP="00146074">
            <w:pPr>
              <w:pStyle w:val="TableParagraph"/>
              <w:spacing w:before="120"/>
              <w:jc w:val="center"/>
            </w:pPr>
            <w:r w:rsidRPr="004F7677">
              <w:t>100 kHz</w:t>
            </w:r>
          </w:p>
        </w:tc>
        <w:tc>
          <w:tcPr>
            <w:tcW w:w="1276" w:type="dxa"/>
          </w:tcPr>
          <w:p w14:paraId="768DA6C3" w14:textId="77777777" w:rsidR="00FE7FF6" w:rsidRPr="004F7677" w:rsidRDefault="00FE7FF6" w:rsidP="00146074">
            <w:pPr>
              <w:pStyle w:val="TableParagraph"/>
              <w:spacing w:before="120"/>
            </w:pPr>
          </w:p>
        </w:tc>
      </w:tr>
      <w:tr w:rsidR="00FE7FF6" w:rsidRPr="004F7677" w14:paraId="5D5C99FA" w14:textId="77777777" w:rsidTr="00DF13F6">
        <w:tc>
          <w:tcPr>
            <w:tcW w:w="2592" w:type="dxa"/>
          </w:tcPr>
          <w:p w14:paraId="3F6450F8" w14:textId="77777777" w:rsidR="00FE7FF6" w:rsidRPr="004F7677" w:rsidRDefault="00FE7FF6" w:rsidP="00146074">
            <w:pPr>
              <w:pStyle w:val="TableParagraph"/>
              <w:spacing w:before="120"/>
            </w:pPr>
            <w:r w:rsidRPr="004F7677">
              <w:t>BS trong nhà</w:t>
            </w:r>
          </w:p>
        </w:tc>
        <w:tc>
          <w:tcPr>
            <w:tcW w:w="2835" w:type="dxa"/>
          </w:tcPr>
          <w:p w14:paraId="06831369" w14:textId="77777777" w:rsidR="00FE7FF6" w:rsidRPr="004F7677" w:rsidRDefault="00FE7FF6" w:rsidP="00146074">
            <w:pPr>
              <w:spacing w:after="0" w:line="240" w:lineRule="auto"/>
              <w:jc w:val="center"/>
            </w:pPr>
            <w:r w:rsidRPr="004F7677">
              <w:t>F</w:t>
            </w:r>
            <w:r w:rsidRPr="004F7677">
              <w:rPr>
                <w:vertAlign w:val="subscript"/>
              </w:rPr>
              <w:t>UL_low</w:t>
            </w:r>
            <w:r w:rsidRPr="004F7677">
              <w:t xml:space="preserve"> đến F</w:t>
            </w:r>
            <w:r w:rsidRPr="004F7677">
              <w:rPr>
                <w:vertAlign w:val="subscript"/>
              </w:rPr>
              <w:t>UL_high</w:t>
            </w:r>
          </w:p>
        </w:tc>
        <w:tc>
          <w:tcPr>
            <w:tcW w:w="1134" w:type="dxa"/>
          </w:tcPr>
          <w:p w14:paraId="6D8C6A66" w14:textId="77777777" w:rsidR="00FE7FF6" w:rsidRPr="004F7677" w:rsidRDefault="00FE7FF6" w:rsidP="00146074">
            <w:pPr>
              <w:pStyle w:val="TableParagraph"/>
              <w:spacing w:before="120"/>
              <w:jc w:val="center"/>
            </w:pPr>
            <w:r w:rsidRPr="004F7677">
              <w:t>-88 dBm</w:t>
            </w:r>
          </w:p>
        </w:tc>
        <w:tc>
          <w:tcPr>
            <w:tcW w:w="1418" w:type="dxa"/>
          </w:tcPr>
          <w:p w14:paraId="3EDAC14B" w14:textId="77777777" w:rsidR="00FE7FF6" w:rsidRPr="004F7677" w:rsidRDefault="00FE7FF6" w:rsidP="00146074">
            <w:pPr>
              <w:pStyle w:val="TableParagraph"/>
              <w:spacing w:before="120"/>
              <w:jc w:val="center"/>
            </w:pPr>
            <w:r w:rsidRPr="004F7677">
              <w:t>100 kHz</w:t>
            </w:r>
          </w:p>
        </w:tc>
        <w:tc>
          <w:tcPr>
            <w:tcW w:w="1276" w:type="dxa"/>
          </w:tcPr>
          <w:p w14:paraId="693625FF" w14:textId="77777777" w:rsidR="00FE7FF6" w:rsidRPr="004F7677" w:rsidRDefault="00FE7FF6" w:rsidP="00146074">
            <w:pPr>
              <w:pStyle w:val="TableParagraph"/>
              <w:spacing w:before="120"/>
            </w:pPr>
          </w:p>
        </w:tc>
      </w:tr>
      <w:tr w:rsidR="00A666E6" w:rsidRPr="004F7677" w14:paraId="470489E9" w14:textId="77777777" w:rsidTr="00DF6EF0">
        <w:tc>
          <w:tcPr>
            <w:tcW w:w="9255" w:type="dxa"/>
            <w:gridSpan w:val="5"/>
          </w:tcPr>
          <w:p w14:paraId="448BECB4" w14:textId="77777777" w:rsidR="00A666E6" w:rsidRPr="004F7677" w:rsidRDefault="00A666E6" w:rsidP="00146074">
            <w:pPr>
              <w:pStyle w:val="TableParagraph"/>
              <w:spacing w:before="120"/>
              <w:rPr>
                <w:sz w:val="20"/>
                <w:szCs w:val="20"/>
              </w:rPr>
            </w:pPr>
            <w:r w:rsidRPr="004F7677">
              <w:rPr>
                <w:sz w:val="20"/>
                <w:szCs w:val="20"/>
              </w:rPr>
              <w:t>CHÚ THÍCH: F</w:t>
            </w:r>
            <w:r w:rsidRPr="004F7677">
              <w:rPr>
                <w:sz w:val="20"/>
                <w:szCs w:val="20"/>
                <w:vertAlign w:val="subscript"/>
              </w:rPr>
              <w:t>UL_low</w:t>
            </w:r>
            <w:r w:rsidRPr="004F7677">
              <w:rPr>
                <w:sz w:val="20"/>
                <w:szCs w:val="20"/>
              </w:rPr>
              <w:t xml:space="preserve"> và F</w:t>
            </w:r>
            <w:r w:rsidRPr="004F7677">
              <w:rPr>
                <w:sz w:val="20"/>
                <w:szCs w:val="20"/>
                <w:vertAlign w:val="subscript"/>
              </w:rPr>
              <w:t xml:space="preserve">UL_high </w:t>
            </w:r>
            <w:r w:rsidRPr="004F7677">
              <w:rPr>
                <w:sz w:val="20"/>
                <w:szCs w:val="20"/>
              </w:rPr>
              <w:t>là tần số thấp nhất và cao nhất của băng tần hoạt động đường lên BS E-UTRA tương ứng.</w:t>
            </w:r>
          </w:p>
        </w:tc>
      </w:tr>
    </w:tbl>
    <w:p w14:paraId="64A532F6" w14:textId="77777777" w:rsidR="006517C3" w:rsidRPr="004F7677" w:rsidRDefault="005A74F9" w:rsidP="00146074">
      <w:pPr>
        <w:pStyle w:val="Heading3"/>
        <w:numPr>
          <w:ilvl w:val="4"/>
          <w:numId w:val="10"/>
        </w:numPr>
        <w:spacing w:before="120" w:after="0" w:line="240" w:lineRule="auto"/>
        <w:ind w:left="1260" w:hanging="1260"/>
      </w:pPr>
      <w:bookmarkStart w:id="704" w:name="_Toc457608864"/>
      <w:bookmarkStart w:id="705" w:name="_Toc457724203"/>
      <w:bookmarkStart w:id="706" w:name="_Toc458120388"/>
      <w:bookmarkStart w:id="707" w:name="_Toc464652276"/>
      <w:bookmarkStart w:id="708" w:name="_Toc465954684"/>
      <w:bookmarkStart w:id="709" w:name="_Toc465988522"/>
      <w:bookmarkStart w:id="710" w:name="_Toc117292098"/>
      <w:r w:rsidRPr="004F7677">
        <w:t>Hoạt động chung với hoạt động BS trong nhà trong các băng tần khác</w:t>
      </w:r>
      <w:bookmarkEnd w:id="704"/>
      <w:bookmarkEnd w:id="705"/>
      <w:bookmarkEnd w:id="706"/>
      <w:bookmarkEnd w:id="707"/>
      <w:bookmarkEnd w:id="708"/>
      <w:bookmarkEnd w:id="709"/>
      <w:bookmarkEnd w:id="710"/>
    </w:p>
    <w:p w14:paraId="30A0E15B" w14:textId="77777777" w:rsidR="00A11B70" w:rsidRPr="004F7677" w:rsidRDefault="006A196D" w:rsidP="00146074">
      <w:pPr>
        <w:spacing w:after="0" w:line="240" w:lineRule="auto"/>
        <w:rPr>
          <w:sz w:val="24"/>
          <w:szCs w:val="24"/>
          <w:lang w:val="vi-VN"/>
        </w:rPr>
      </w:pPr>
      <w:bookmarkStart w:id="711" w:name="4.2.4.2.4_Co-existence_with_Home_BS_oper"/>
      <w:bookmarkStart w:id="712" w:name="_bookmark59"/>
      <w:bookmarkEnd w:id="711"/>
      <w:bookmarkEnd w:id="712"/>
      <w:r w:rsidRPr="004F7677">
        <w:rPr>
          <w:sz w:val="24"/>
          <w:szCs w:val="24"/>
          <w:lang w:val="vi-VN"/>
        </w:rPr>
        <w:t>Phải</w:t>
      </w:r>
      <w:r w:rsidR="00A11B70" w:rsidRPr="004F7677">
        <w:rPr>
          <w:sz w:val="24"/>
          <w:szCs w:val="24"/>
          <w:lang w:val="vi-VN"/>
        </w:rPr>
        <w:t xml:space="preserve"> </w:t>
      </w:r>
      <w:r w:rsidR="009F1113" w:rsidRPr="004F7677">
        <w:rPr>
          <w:sz w:val="24"/>
          <w:szCs w:val="24"/>
          <w:lang w:val="vi-VN"/>
        </w:rPr>
        <w:t>áp dụng các yêu cầu này để bảo vệ các máy thu BS trong</w:t>
      </w:r>
      <w:r w:rsidR="00A11B70" w:rsidRPr="004F7677">
        <w:rPr>
          <w:sz w:val="24"/>
          <w:szCs w:val="24"/>
          <w:lang w:val="vi-VN"/>
        </w:rPr>
        <w:t xml:space="preserve"> </w:t>
      </w:r>
      <w:r w:rsidR="009F1113" w:rsidRPr="004F7677">
        <w:rPr>
          <w:sz w:val="24"/>
          <w:szCs w:val="24"/>
          <w:lang w:val="vi-VN"/>
        </w:rPr>
        <w:t>nhà hoạt động trong các băng tần khác nhau. Chỉ áp dụng các yêu cầu này cho BS trong nhà.</w:t>
      </w:r>
    </w:p>
    <w:p w14:paraId="26F23FAB" w14:textId="5D8F6DDA" w:rsidR="009F1113" w:rsidRPr="004F7677" w:rsidRDefault="009F1113" w:rsidP="00146074">
      <w:pPr>
        <w:spacing w:after="0" w:line="240" w:lineRule="auto"/>
        <w:rPr>
          <w:sz w:val="24"/>
          <w:szCs w:val="24"/>
          <w:lang w:val="vi-VN"/>
        </w:rPr>
      </w:pPr>
      <w:r w:rsidRPr="004F7677">
        <w:rPr>
          <w:sz w:val="24"/>
          <w:szCs w:val="24"/>
          <w:lang w:val="vi-VN"/>
        </w:rPr>
        <w:t>Công suất của phát xạ giả bất kỳ không vượ</w:t>
      </w:r>
      <w:r w:rsidR="00DE5612" w:rsidRPr="004F7677">
        <w:rPr>
          <w:sz w:val="24"/>
          <w:szCs w:val="24"/>
          <w:lang w:val="vi-VN"/>
        </w:rPr>
        <w:t xml:space="preserve">t quá giới hạn chỉ ra trong </w:t>
      </w:r>
      <w:r w:rsidR="00CA2A0D" w:rsidRPr="004F7677">
        <w:rPr>
          <w:sz w:val="24"/>
          <w:szCs w:val="24"/>
        </w:rPr>
        <w:fldChar w:fldCharType="begin"/>
      </w:r>
      <w:r w:rsidR="00CA2A0D" w:rsidRPr="004F7677">
        <w:rPr>
          <w:sz w:val="24"/>
          <w:szCs w:val="24"/>
          <w:lang w:val="vi-VN"/>
        </w:rPr>
        <w:instrText xml:space="preserve"> REF _Ref457386572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20</w:t>
      </w:r>
      <w:r w:rsidR="00CA2A0D" w:rsidRPr="004F7677">
        <w:rPr>
          <w:sz w:val="24"/>
          <w:szCs w:val="24"/>
        </w:rPr>
        <w:fldChar w:fldCharType="end"/>
      </w:r>
      <w:r w:rsidRPr="004F7677">
        <w:rPr>
          <w:sz w:val="24"/>
          <w:szCs w:val="24"/>
          <w:lang w:val="vi-VN"/>
        </w:rPr>
        <w:t xml:space="preserve"> cho </w:t>
      </w:r>
      <w:r w:rsidR="00DE5612" w:rsidRPr="004F7677">
        <w:rPr>
          <w:sz w:val="24"/>
          <w:szCs w:val="24"/>
          <w:lang w:val="vi-VN"/>
        </w:rPr>
        <w:t xml:space="preserve">một </w:t>
      </w:r>
      <w:r w:rsidRPr="004F7677">
        <w:rPr>
          <w:sz w:val="24"/>
          <w:szCs w:val="24"/>
          <w:lang w:val="vi-VN"/>
        </w:rPr>
        <w:t>BS trong nhà.</w:t>
      </w:r>
    </w:p>
    <w:p w14:paraId="36815445" w14:textId="61774886" w:rsidR="00396E95" w:rsidRPr="004F7677" w:rsidRDefault="00396E95" w:rsidP="00146074">
      <w:pPr>
        <w:pStyle w:val="Caption"/>
        <w:spacing w:after="0" w:line="240" w:lineRule="auto"/>
        <w:rPr>
          <w:lang w:val="vi-VN"/>
        </w:rPr>
      </w:pPr>
      <w:bookmarkStart w:id="713" w:name="_Ref457386572"/>
      <w:bookmarkStart w:id="714" w:name="_Ref457386568"/>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20</w:t>
      </w:r>
      <w:r w:rsidR="000A308C" w:rsidRPr="004F7677">
        <w:rPr>
          <w:lang w:val="vi-VN"/>
        </w:rPr>
        <w:fldChar w:fldCharType="end"/>
      </w:r>
      <w:bookmarkEnd w:id="713"/>
      <w:r w:rsidR="00995277" w:rsidRPr="004F7677">
        <w:rPr>
          <w:lang w:val="vi-VN"/>
        </w:rPr>
        <w:t xml:space="preserve"> – Các </w:t>
      </w:r>
      <w:r w:rsidRPr="004F7677">
        <w:rPr>
          <w:lang w:val="vi-VN"/>
        </w:rPr>
        <w:t xml:space="preserve">giới hạn phát xạ giả để bảo vệ cho </w:t>
      </w:r>
      <w:bookmarkEnd w:id="714"/>
      <w:r w:rsidR="0043094D" w:rsidRPr="004F7677">
        <w:rPr>
          <w:lang w:val="vi-VN"/>
        </w:rPr>
        <w:t>một máy thu BS trong nhà</w:t>
      </w:r>
    </w:p>
    <w:tbl>
      <w:tblPr>
        <w:tblStyle w:val="TableGrid"/>
        <w:tblW w:w="9322" w:type="dxa"/>
        <w:tblLayout w:type="fixed"/>
        <w:tblLook w:val="04A0" w:firstRow="1" w:lastRow="0" w:firstColumn="1" w:lastColumn="0" w:noHBand="0" w:noVBand="1"/>
      </w:tblPr>
      <w:tblGrid>
        <w:gridCol w:w="1668"/>
        <w:gridCol w:w="1775"/>
        <w:gridCol w:w="1276"/>
        <w:gridCol w:w="1343"/>
        <w:gridCol w:w="3260"/>
      </w:tblGrid>
      <w:tr w:rsidR="00FE7FF6" w:rsidRPr="004F7677" w14:paraId="2863EA5B" w14:textId="77777777" w:rsidTr="00482454">
        <w:trPr>
          <w:tblHeader/>
        </w:trPr>
        <w:tc>
          <w:tcPr>
            <w:tcW w:w="1668" w:type="dxa"/>
          </w:tcPr>
          <w:p w14:paraId="1A8AAA0B" w14:textId="77777777" w:rsidR="00FE7FF6" w:rsidRPr="004F7677" w:rsidRDefault="00FE7FF6" w:rsidP="00146074">
            <w:pPr>
              <w:spacing w:after="0" w:line="240" w:lineRule="auto"/>
              <w:jc w:val="center"/>
              <w:rPr>
                <w:b/>
                <w:lang w:val="vi-VN"/>
              </w:rPr>
            </w:pPr>
            <w:r w:rsidRPr="004F7677">
              <w:rPr>
                <w:b/>
                <w:lang w:val="vi-VN"/>
              </w:rPr>
              <w:t>Hệ thống được bảo vệ</w:t>
            </w:r>
          </w:p>
        </w:tc>
        <w:tc>
          <w:tcPr>
            <w:tcW w:w="1775" w:type="dxa"/>
          </w:tcPr>
          <w:p w14:paraId="54AA2CB4" w14:textId="77777777" w:rsidR="00FE7FF6" w:rsidRPr="004F7677" w:rsidRDefault="00FE7FF6" w:rsidP="00146074">
            <w:pPr>
              <w:spacing w:after="0" w:line="240" w:lineRule="auto"/>
              <w:jc w:val="center"/>
              <w:rPr>
                <w:b/>
              </w:rPr>
            </w:pPr>
            <w:r w:rsidRPr="004F7677">
              <w:rPr>
                <w:b/>
              </w:rPr>
              <w:t>Băng tần số</w:t>
            </w:r>
          </w:p>
        </w:tc>
        <w:tc>
          <w:tcPr>
            <w:tcW w:w="1276" w:type="dxa"/>
          </w:tcPr>
          <w:p w14:paraId="1F81E4E3" w14:textId="77777777" w:rsidR="00FE7FF6" w:rsidRPr="004F7677" w:rsidRDefault="00FE7FF6" w:rsidP="00146074">
            <w:pPr>
              <w:spacing w:after="0" w:line="240" w:lineRule="auto"/>
              <w:jc w:val="center"/>
              <w:rPr>
                <w:b/>
              </w:rPr>
            </w:pPr>
            <w:r w:rsidRPr="004F7677">
              <w:rPr>
                <w:b/>
              </w:rPr>
              <w:t>Giá trị cực đại</w:t>
            </w:r>
          </w:p>
        </w:tc>
        <w:tc>
          <w:tcPr>
            <w:tcW w:w="1343" w:type="dxa"/>
          </w:tcPr>
          <w:p w14:paraId="553696BB" w14:textId="77777777" w:rsidR="00FE7FF6" w:rsidRPr="004F7677" w:rsidRDefault="00FE7FF6" w:rsidP="00146074">
            <w:pPr>
              <w:spacing w:after="0" w:line="240" w:lineRule="auto"/>
              <w:jc w:val="center"/>
              <w:rPr>
                <w:b/>
              </w:rPr>
            </w:pPr>
            <w:r w:rsidRPr="004F7677">
              <w:rPr>
                <w:b/>
              </w:rPr>
              <w:t>Độ rộng băng đo</w:t>
            </w:r>
          </w:p>
        </w:tc>
        <w:tc>
          <w:tcPr>
            <w:tcW w:w="3260" w:type="dxa"/>
          </w:tcPr>
          <w:p w14:paraId="2A415B9A" w14:textId="77777777" w:rsidR="00FE7FF6" w:rsidRPr="004F7677" w:rsidRDefault="00FE7FF6" w:rsidP="00146074">
            <w:pPr>
              <w:spacing w:after="0" w:line="240" w:lineRule="auto"/>
              <w:jc w:val="center"/>
              <w:rPr>
                <w:b/>
              </w:rPr>
            </w:pPr>
            <w:r w:rsidRPr="004F7677">
              <w:rPr>
                <w:b/>
              </w:rPr>
              <w:t>Chú thích</w:t>
            </w:r>
          </w:p>
        </w:tc>
      </w:tr>
      <w:tr w:rsidR="009A028C" w:rsidRPr="004F7677" w14:paraId="720335A8" w14:textId="77777777" w:rsidTr="00482454">
        <w:tc>
          <w:tcPr>
            <w:tcW w:w="1668" w:type="dxa"/>
          </w:tcPr>
          <w:p w14:paraId="1C225C82" w14:textId="77777777" w:rsidR="009A028C" w:rsidRPr="004F7677" w:rsidRDefault="00434D49" w:rsidP="00146074">
            <w:pPr>
              <w:pStyle w:val="TableParagraph"/>
              <w:spacing w:before="120"/>
            </w:pPr>
            <w:r w:rsidRPr="004F7677">
              <w:t>W-CDMA FDD 2100</w:t>
            </w:r>
            <w:r w:rsidR="00946AFB">
              <w:t>, E-UTRA băng tần 1</w:t>
            </w:r>
          </w:p>
        </w:tc>
        <w:tc>
          <w:tcPr>
            <w:tcW w:w="1775" w:type="dxa"/>
          </w:tcPr>
          <w:p w14:paraId="6D43AA96" w14:textId="77777777" w:rsidR="009A028C" w:rsidRPr="004F7677" w:rsidRDefault="009A028C" w:rsidP="00146074">
            <w:pPr>
              <w:pStyle w:val="TableParagraph"/>
              <w:spacing w:before="120"/>
            </w:pPr>
            <w:r w:rsidRPr="004F7677">
              <w:t>1 920 MHz đến 1 980 MHz</w:t>
            </w:r>
          </w:p>
        </w:tc>
        <w:tc>
          <w:tcPr>
            <w:tcW w:w="1276" w:type="dxa"/>
          </w:tcPr>
          <w:p w14:paraId="57F421A5" w14:textId="77777777" w:rsidR="009A028C" w:rsidRPr="004F7677" w:rsidRDefault="009A028C" w:rsidP="00146074">
            <w:pPr>
              <w:pStyle w:val="TableParagraph"/>
              <w:spacing w:before="120"/>
              <w:jc w:val="center"/>
            </w:pPr>
            <w:r w:rsidRPr="004F7677">
              <w:t>-71 dBm</w:t>
            </w:r>
          </w:p>
        </w:tc>
        <w:tc>
          <w:tcPr>
            <w:tcW w:w="1343" w:type="dxa"/>
          </w:tcPr>
          <w:p w14:paraId="4BBB992C" w14:textId="77777777" w:rsidR="009A028C" w:rsidRPr="004F7677" w:rsidRDefault="009A028C" w:rsidP="00146074">
            <w:pPr>
              <w:pStyle w:val="TableParagraph"/>
              <w:spacing w:before="120"/>
              <w:jc w:val="center"/>
            </w:pPr>
            <w:r w:rsidRPr="004F7677">
              <w:t>100 kHz</w:t>
            </w:r>
          </w:p>
        </w:tc>
        <w:tc>
          <w:tcPr>
            <w:tcW w:w="3260" w:type="dxa"/>
          </w:tcPr>
          <w:p w14:paraId="76F00BD7" w14:textId="79D06575" w:rsidR="009A028C" w:rsidRPr="004F7677" w:rsidRDefault="00946AFB" w:rsidP="00146074">
            <w:pPr>
              <w:spacing w:after="0" w:line="240" w:lineRule="auto"/>
            </w:pPr>
            <w:r w:rsidRPr="004F7677">
              <w:t xml:space="preserve">Không áp dụng yêu cầu này cho BS trong nhà </w:t>
            </w:r>
            <w:r>
              <w:t>hoạt động tại băng tần 1</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9A028C" w:rsidRPr="004F7677" w14:paraId="6F9B1D64" w14:textId="77777777" w:rsidTr="00482454">
        <w:tc>
          <w:tcPr>
            <w:tcW w:w="1668" w:type="dxa"/>
          </w:tcPr>
          <w:p w14:paraId="002E664C" w14:textId="1B7F1D18" w:rsidR="009A028C" w:rsidRPr="004F7677" w:rsidRDefault="009A028C" w:rsidP="00146074">
            <w:pPr>
              <w:pStyle w:val="TableParagraph"/>
              <w:spacing w:before="120"/>
            </w:pPr>
            <w:r w:rsidRPr="004F7677">
              <w:t>E-UTRA băng tần 3</w:t>
            </w:r>
          </w:p>
        </w:tc>
        <w:tc>
          <w:tcPr>
            <w:tcW w:w="1775" w:type="dxa"/>
          </w:tcPr>
          <w:p w14:paraId="0F171341" w14:textId="77777777" w:rsidR="009A028C" w:rsidRPr="004F7677" w:rsidRDefault="009A028C" w:rsidP="00146074">
            <w:pPr>
              <w:pStyle w:val="TableParagraph"/>
              <w:spacing w:before="120"/>
            </w:pPr>
            <w:r w:rsidRPr="004F7677">
              <w:t>1 710 MHz đến 1 785 MHz</w:t>
            </w:r>
          </w:p>
        </w:tc>
        <w:tc>
          <w:tcPr>
            <w:tcW w:w="1276" w:type="dxa"/>
          </w:tcPr>
          <w:p w14:paraId="034A6D73" w14:textId="77777777" w:rsidR="009A028C" w:rsidRPr="004F7677" w:rsidRDefault="009A028C" w:rsidP="00146074">
            <w:pPr>
              <w:pStyle w:val="TableParagraph"/>
              <w:spacing w:before="120"/>
              <w:jc w:val="center"/>
            </w:pPr>
            <w:r w:rsidRPr="004F7677">
              <w:t>-71 dBm</w:t>
            </w:r>
          </w:p>
        </w:tc>
        <w:tc>
          <w:tcPr>
            <w:tcW w:w="1343" w:type="dxa"/>
          </w:tcPr>
          <w:p w14:paraId="59558589" w14:textId="77777777" w:rsidR="009A028C" w:rsidRPr="004F7677" w:rsidRDefault="009A028C" w:rsidP="00146074">
            <w:pPr>
              <w:pStyle w:val="TableParagraph"/>
              <w:spacing w:before="120"/>
              <w:jc w:val="center"/>
            </w:pPr>
            <w:r w:rsidRPr="004F7677">
              <w:t>100 kHz</w:t>
            </w:r>
          </w:p>
        </w:tc>
        <w:tc>
          <w:tcPr>
            <w:tcW w:w="3260" w:type="dxa"/>
          </w:tcPr>
          <w:p w14:paraId="40F0C3FA" w14:textId="58DBD846" w:rsidR="009A028C" w:rsidRPr="004F7677" w:rsidRDefault="009A028C" w:rsidP="00146074">
            <w:pPr>
              <w:spacing w:after="0" w:line="240" w:lineRule="auto"/>
            </w:pPr>
            <w:r w:rsidRPr="004F7677">
              <w:t>Không áp dụng yê</w:t>
            </w:r>
            <w:r w:rsidR="00434D49" w:rsidRPr="004F7677">
              <w:t xml:space="preserve">u cầu này cho BS trong nhà </w:t>
            </w:r>
            <w:r w:rsidRPr="004F7677">
              <w:t xml:space="preserve">hoạt động tại băng tần 3 vì </w:t>
            </w:r>
            <w:r w:rsidR="00C362DD">
              <w:fldChar w:fldCharType="begin"/>
            </w:r>
            <w:r w:rsidR="00C362DD">
              <w:instrText xml:space="preserve"> REF _Ref466921324 \n \h </w:instrText>
            </w:r>
            <w:r w:rsidR="00C362DD">
              <w:fldChar w:fldCharType="separate"/>
            </w:r>
            <w:r w:rsidR="001A35F6">
              <w:t>2.2.4.2.3</w:t>
            </w:r>
            <w:r w:rsidR="00C362DD">
              <w:fldChar w:fldCharType="end"/>
            </w:r>
            <w:r w:rsidRPr="004F7677">
              <w:t xml:space="preserve"> đã quy định các yêu cầu này.</w:t>
            </w:r>
          </w:p>
        </w:tc>
      </w:tr>
      <w:tr w:rsidR="00F75202" w:rsidRPr="004F7677" w14:paraId="518922FB" w14:textId="77777777" w:rsidTr="00482454">
        <w:tc>
          <w:tcPr>
            <w:tcW w:w="1668" w:type="dxa"/>
          </w:tcPr>
          <w:p w14:paraId="5D885112" w14:textId="74B2FE0B" w:rsidR="00F75202" w:rsidRPr="009D5587" w:rsidRDefault="00F75202" w:rsidP="00F75202">
            <w:pPr>
              <w:pStyle w:val="TableParagraph"/>
              <w:spacing w:before="120"/>
              <w:rPr>
                <w:lang w:val="vi-VN"/>
              </w:rPr>
            </w:pPr>
            <w:r w:rsidRPr="004F7677">
              <w:t xml:space="preserve">E-UTRA băng tần </w:t>
            </w:r>
            <w:r>
              <w:rPr>
                <w:lang w:val="vi-VN"/>
              </w:rPr>
              <w:t>5</w:t>
            </w:r>
          </w:p>
        </w:tc>
        <w:tc>
          <w:tcPr>
            <w:tcW w:w="1775" w:type="dxa"/>
          </w:tcPr>
          <w:p w14:paraId="519AFE79" w14:textId="00CD681C" w:rsidR="00F75202" w:rsidRPr="004F7677" w:rsidRDefault="00F75202" w:rsidP="00F75202">
            <w:pPr>
              <w:pStyle w:val="TableParagraph"/>
              <w:spacing w:before="120"/>
            </w:pPr>
            <w:r w:rsidRPr="006D78DF">
              <w:rPr>
                <w:rFonts w:eastAsia="Times New Roman"/>
                <w:szCs w:val="24"/>
              </w:rPr>
              <w:t>824 MHz - 849 MHz</w:t>
            </w:r>
          </w:p>
        </w:tc>
        <w:tc>
          <w:tcPr>
            <w:tcW w:w="1276" w:type="dxa"/>
          </w:tcPr>
          <w:p w14:paraId="4221471E" w14:textId="77C61601" w:rsidR="00F75202" w:rsidRPr="004F7677" w:rsidRDefault="00F75202" w:rsidP="00F75202">
            <w:pPr>
              <w:pStyle w:val="TableParagraph"/>
              <w:spacing w:before="120"/>
              <w:jc w:val="center"/>
            </w:pPr>
            <w:r w:rsidRPr="004F7677">
              <w:t>-71 dBm</w:t>
            </w:r>
          </w:p>
        </w:tc>
        <w:tc>
          <w:tcPr>
            <w:tcW w:w="1343" w:type="dxa"/>
          </w:tcPr>
          <w:p w14:paraId="11B2179A" w14:textId="057DA77F" w:rsidR="00F75202" w:rsidRPr="004F7677" w:rsidRDefault="00F75202" w:rsidP="00F75202">
            <w:pPr>
              <w:pStyle w:val="TableParagraph"/>
              <w:spacing w:before="120"/>
              <w:jc w:val="center"/>
            </w:pPr>
            <w:r w:rsidRPr="004F7677">
              <w:t>100 kHz</w:t>
            </w:r>
          </w:p>
        </w:tc>
        <w:tc>
          <w:tcPr>
            <w:tcW w:w="3260" w:type="dxa"/>
          </w:tcPr>
          <w:p w14:paraId="78403048" w14:textId="2698A455" w:rsidR="00F75202" w:rsidRPr="004F7677" w:rsidRDefault="00F75202" w:rsidP="00F75202">
            <w:pPr>
              <w:spacing w:after="0" w:line="240" w:lineRule="auto"/>
            </w:pPr>
            <w:r w:rsidRPr="004F7677">
              <w:t xml:space="preserve">Không áp dụng yêu cầu này cho BS trong nhà hoạt động tại băng tần </w:t>
            </w:r>
            <w:r>
              <w:rPr>
                <w:lang w:val="vi-VN"/>
              </w:rPr>
              <w:t>5</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F75202" w:rsidRPr="004F7677" w14:paraId="68C8BACE" w14:textId="77777777" w:rsidTr="00482454">
        <w:tc>
          <w:tcPr>
            <w:tcW w:w="1668" w:type="dxa"/>
          </w:tcPr>
          <w:p w14:paraId="3EF49473" w14:textId="77777777" w:rsidR="00F75202" w:rsidRPr="004F7677" w:rsidRDefault="00F75202" w:rsidP="00F75202">
            <w:pPr>
              <w:pStyle w:val="TableParagraph"/>
              <w:spacing w:before="120"/>
            </w:pPr>
            <w:r w:rsidRPr="004F7677">
              <w:t>W-CDMA FDD 900</w:t>
            </w:r>
            <w:r>
              <w:t>, E-UTRA băng tần 8</w:t>
            </w:r>
          </w:p>
        </w:tc>
        <w:tc>
          <w:tcPr>
            <w:tcW w:w="1775" w:type="dxa"/>
          </w:tcPr>
          <w:p w14:paraId="47EFCD41" w14:textId="77777777" w:rsidR="00F75202" w:rsidRPr="004F7677" w:rsidRDefault="00F75202" w:rsidP="00F75202">
            <w:pPr>
              <w:pStyle w:val="TableParagraph"/>
              <w:spacing w:before="120"/>
            </w:pPr>
            <w:r w:rsidRPr="004F7677">
              <w:t>880 MHz đến 915 MHz</w:t>
            </w:r>
          </w:p>
        </w:tc>
        <w:tc>
          <w:tcPr>
            <w:tcW w:w="1276" w:type="dxa"/>
          </w:tcPr>
          <w:p w14:paraId="55A20968" w14:textId="77777777" w:rsidR="00F75202" w:rsidRPr="004F7677" w:rsidRDefault="00F75202" w:rsidP="00F75202">
            <w:pPr>
              <w:pStyle w:val="TableParagraph"/>
              <w:spacing w:before="120"/>
              <w:jc w:val="center"/>
            </w:pPr>
            <w:r w:rsidRPr="004F7677">
              <w:t>-71 dBm</w:t>
            </w:r>
          </w:p>
        </w:tc>
        <w:tc>
          <w:tcPr>
            <w:tcW w:w="1343" w:type="dxa"/>
          </w:tcPr>
          <w:p w14:paraId="444FCFF8" w14:textId="77777777" w:rsidR="00F75202" w:rsidRPr="004F7677" w:rsidRDefault="00F75202" w:rsidP="00F75202">
            <w:pPr>
              <w:pStyle w:val="TableParagraph"/>
              <w:spacing w:before="120"/>
              <w:jc w:val="center"/>
            </w:pPr>
            <w:r w:rsidRPr="004F7677">
              <w:t>100 kHz</w:t>
            </w:r>
          </w:p>
        </w:tc>
        <w:tc>
          <w:tcPr>
            <w:tcW w:w="3260" w:type="dxa"/>
          </w:tcPr>
          <w:p w14:paraId="44EA3A3B" w14:textId="1806E4A7" w:rsidR="00F75202" w:rsidRPr="004F7677" w:rsidRDefault="00F75202" w:rsidP="00F75202">
            <w:pPr>
              <w:spacing w:after="0" w:line="240" w:lineRule="auto"/>
            </w:pPr>
            <w:r w:rsidRPr="004F7677">
              <w:t>Không áp dụng yêu cầu này cho BS tr</w:t>
            </w:r>
            <w:r>
              <w:t>ong nhà hoạt động tại băng tần 8</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F75202" w:rsidRPr="004F7677" w14:paraId="6D4C3420" w14:textId="77777777" w:rsidTr="00482454">
        <w:tc>
          <w:tcPr>
            <w:tcW w:w="1668" w:type="dxa"/>
          </w:tcPr>
          <w:p w14:paraId="77B354B6" w14:textId="3272F982" w:rsidR="00F75202" w:rsidRPr="004F7677" w:rsidRDefault="00F75202" w:rsidP="00F75202">
            <w:pPr>
              <w:pStyle w:val="TableParagraph"/>
              <w:spacing w:before="120"/>
            </w:pPr>
            <w:r w:rsidRPr="004F7677">
              <w:t xml:space="preserve">E-UTRA băng tần </w:t>
            </w:r>
            <w:r>
              <w:rPr>
                <w:lang w:val="vi-VN"/>
              </w:rPr>
              <w:t>2</w:t>
            </w:r>
            <w:r w:rsidRPr="004F7677">
              <w:t>8</w:t>
            </w:r>
          </w:p>
        </w:tc>
        <w:tc>
          <w:tcPr>
            <w:tcW w:w="1775" w:type="dxa"/>
          </w:tcPr>
          <w:p w14:paraId="35C5CF31" w14:textId="62E57BC9" w:rsidR="00F75202" w:rsidRPr="004F7677" w:rsidRDefault="00F75202" w:rsidP="00F75202">
            <w:pPr>
              <w:pStyle w:val="TableParagraph"/>
              <w:spacing w:before="120"/>
            </w:pPr>
            <w:r>
              <w:rPr>
                <w:lang w:val="vi-VN"/>
              </w:rPr>
              <w:t xml:space="preserve">703 </w:t>
            </w:r>
            <w:r w:rsidRPr="004F7677">
              <w:t xml:space="preserve"> MHz đến </w:t>
            </w:r>
            <w:r>
              <w:rPr>
                <w:lang w:val="vi-VN"/>
              </w:rPr>
              <w:t>748</w:t>
            </w:r>
            <w:r w:rsidRPr="004F7677">
              <w:t xml:space="preserve"> MHz</w:t>
            </w:r>
          </w:p>
        </w:tc>
        <w:tc>
          <w:tcPr>
            <w:tcW w:w="1276" w:type="dxa"/>
          </w:tcPr>
          <w:p w14:paraId="00AA550F" w14:textId="77777777" w:rsidR="00F75202" w:rsidRPr="004F7677" w:rsidRDefault="00F75202" w:rsidP="00F75202">
            <w:pPr>
              <w:spacing w:after="0" w:line="240" w:lineRule="auto"/>
              <w:jc w:val="center"/>
              <w:rPr>
                <w:rFonts w:eastAsia="Arial"/>
              </w:rPr>
            </w:pPr>
            <w:r w:rsidRPr="004F7677">
              <w:rPr>
                <w:rFonts w:eastAsia="Arial"/>
              </w:rPr>
              <w:t>-71 dBm</w:t>
            </w:r>
          </w:p>
        </w:tc>
        <w:tc>
          <w:tcPr>
            <w:tcW w:w="1343" w:type="dxa"/>
          </w:tcPr>
          <w:p w14:paraId="218DD427" w14:textId="77777777" w:rsidR="00F75202" w:rsidRPr="004F7677" w:rsidRDefault="00F75202" w:rsidP="00F75202">
            <w:pPr>
              <w:spacing w:after="0" w:line="240" w:lineRule="auto"/>
              <w:jc w:val="center"/>
              <w:rPr>
                <w:rFonts w:eastAsia="Arial"/>
              </w:rPr>
            </w:pPr>
            <w:r w:rsidRPr="004F7677">
              <w:rPr>
                <w:rFonts w:eastAsia="Arial"/>
              </w:rPr>
              <w:t>100 kHz</w:t>
            </w:r>
          </w:p>
        </w:tc>
        <w:tc>
          <w:tcPr>
            <w:tcW w:w="3260" w:type="dxa"/>
          </w:tcPr>
          <w:p w14:paraId="59109C62" w14:textId="2139D1F4" w:rsidR="00F75202" w:rsidRPr="004F7677" w:rsidRDefault="00F75202" w:rsidP="00F75202">
            <w:pPr>
              <w:spacing w:after="0" w:line="240" w:lineRule="auto"/>
            </w:pPr>
            <w:r w:rsidRPr="004F7677">
              <w:t xml:space="preserve">Không áp dụng yêu cầu này cho BS trong nhà hoạt động tại băng tần </w:t>
            </w:r>
            <w:r>
              <w:rPr>
                <w:lang w:val="vi-VN"/>
              </w:rPr>
              <w:t>2</w:t>
            </w:r>
            <w:r w:rsidRPr="004F7677">
              <w:t xml:space="preserve">8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F75202" w:rsidRPr="004F7677" w14:paraId="6F154EA4" w14:textId="77777777" w:rsidTr="00482454">
        <w:tc>
          <w:tcPr>
            <w:tcW w:w="1668" w:type="dxa"/>
          </w:tcPr>
          <w:p w14:paraId="1F78B3F3" w14:textId="77777777" w:rsidR="00F75202" w:rsidRPr="004F7677" w:rsidRDefault="00F75202" w:rsidP="00F75202">
            <w:pPr>
              <w:pStyle w:val="TableParagraph"/>
              <w:spacing w:before="120"/>
            </w:pPr>
            <w:r w:rsidRPr="004F7677">
              <w:t>E-UTRA băng tần 40</w:t>
            </w:r>
          </w:p>
        </w:tc>
        <w:tc>
          <w:tcPr>
            <w:tcW w:w="1775" w:type="dxa"/>
          </w:tcPr>
          <w:p w14:paraId="749C42B9" w14:textId="77777777" w:rsidR="00F75202" w:rsidRPr="004F7677" w:rsidRDefault="00F75202" w:rsidP="00F75202">
            <w:pPr>
              <w:pStyle w:val="TableParagraph"/>
              <w:spacing w:before="120"/>
            </w:pPr>
            <w:r w:rsidRPr="004F7677">
              <w:t>2 300 MHz đến 2 400 MHz</w:t>
            </w:r>
          </w:p>
        </w:tc>
        <w:tc>
          <w:tcPr>
            <w:tcW w:w="1276" w:type="dxa"/>
          </w:tcPr>
          <w:p w14:paraId="29B89E0E" w14:textId="77777777" w:rsidR="00F75202" w:rsidRPr="004F7677" w:rsidRDefault="00F75202" w:rsidP="00F75202">
            <w:pPr>
              <w:spacing w:after="0" w:line="240" w:lineRule="auto"/>
              <w:jc w:val="center"/>
              <w:rPr>
                <w:rFonts w:eastAsia="Arial"/>
              </w:rPr>
            </w:pPr>
            <w:r w:rsidRPr="004F7677">
              <w:rPr>
                <w:rFonts w:eastAsia="Arial"/>
              </w:rPr>
              <w:t>-71 dBm</w:t>
            </w:r>
          </w:p>
        </w:tc>
        <w:tc>
          <w:tcPr>
            <w:tcW w:w="1343" w:type="dxa"/>
          </w:tcPr>
          <w:p w14:paraId="2A9459D3" w14:textId="77777777" w:rsidR="00F75202" w:rsidRPr="004F7677" w:rsidRDefault="00F75202" w:rsidP="00F75202">
            <w:pPr>
              <w:spacing w:after="0" w:line="240" w:lineRule="auto"/>
              <w:jc w:val="center"/>
              <w:rPr>
                <w:rFonts w:eastAsia="Arial"/>
              </w:rPr>
            </w:pPr>
            <w:r w:rsidRPr="004F7677">
              <w:rPr>
                <w:rFonts w:eastAsia="Arial"/>
              </w:rPr>
              <w:t>100 kHz</w:t>
            </w:r>
          </w:p>
        </w:tc>
        <w:tc>
          <w:tcPr>
            <w:tcW w:w="3260" w:type="dxa"/>
          </w:tcPr>
          <w:p w14:paraId="1846CC38" w14:textId="00E0BC27" w:rsidR="00F75202" w:rsidRPr="004F7677" w:rsidRDefault="00F75202" w:rsidP="00F75202">
            <w:pPr>
              <w:spacing w:after="0" w:line="240" w:lineRule="auto"/>
            </w:pPr>
            <w:r w:rsidRPr="004F7677">
              <w:t xml:space="preserve">Không áp dụng yêu cầu này cho BS trong nhà hoạt động tại băng tần 40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r w:rsidR="00F75202" w:rsidRPr="004F7677" w14:paraId="5D4FC5E9" w14:textId="77777777" w:rsidTr="00482454">
        <w:tc>
          <w:tcPr>
            <w:tcW w:w="1668" w:type="dxa"/>
          </w:tcPr>
          <w:p w14:paraId="1023405D" w14:textId="7554DDD0" w:rsidR="00F75202" w:rsidRPr="00F75202" w:rsidRDefault="00F75202" w:rsidP="00F75202">
            <w:pPr>
              <w:pStyle w:val="TableParagraph"/>
              <w:spacing w:before="120"/>
              <w:rPr>
                <w:lang w:val="vi-VN"/>
              </w:rPr>
            </w:pPr>
            <w:r w:rsidRPr="004F7677">
              <w:t>E-UTRA băng tần 4</w:t>
            </w:r>
            <w:r>
              <w:rPr>
                <w:lang w:val="vi-VN"/>
              </w:rPr>
              <w:t>1</w:t>
            </w:r>
          </w:p>
        </w:tc>
        <w:tc>
          <w:tcPr>
            <w:tcW w:w="1775" w:type="dxa"/>
          </w:tcPr>
          <w:p w14:paraId="3368EF8D" w14:textId="6E577B43" w:rsidR="00F75202" w:rsidRPr="004F7677" w:rsidRDefault="00F75202" w:rsidP="00F75202">
            <w:pPr>
              <w:pStyle w:val="TableParagraph"/>
              <w:spacing w:before="120"/>
            </w:pPr>
            <w:r w:rsidRPr="006D78DF">
              <w:rPr>
                <w:rFonts w:eastAsia="Times New Roman"/>
                <w:szCs w:val="24"/>
              </w:rPr>
              <w:t xml:space="preserve">2 496 MHz </w:t>
            </w:r>
            <w:r>
              <w:rPr>
                <w:rFonts w:eastAsia="Times New Roman"/>
                <w:szCs w:val="24"/>
              </w:rPr>
              <w:t>đến</w:t>
            </w:r>
            <w:r w:rsidRPr="006D78DF">
              <w:rPr>
                <w:rFonts w:eastAsia="Times New Roman"/>
                <w:szCs w:val="24"/>
              </w:rPr>
              <w:t xml:space="preserve"> 2 690 MHz</w:t>
            </w:r>
          </w:p>
        </w:tc>
        <w:tc>
          <w:tcPr>
            <w:tcW w:w="1276" w:type="dxa"/>
          </w:tcPr>
          <w:p w14:paraId="5BBABDCD" w14:textId="00082EC2" w:rsidR="00F75202" w:rsidRPr="004F7677" w:rsidRDefault="00F75202" w:rsidP="00F75202">
            <w:pPr>
              <w:spacing w:after="0" w:line="240" w:lineRule="auto"/>
              <w:jc w:val="center"/>
              <w:rPr>
                <w:rFonts w:eastAsia="Arial"/>
              </w:rPr>
            </w:pPr>
            <w:r w:rsidRPr="004F7677">
              <w:rPr>
                <w:rFonts w:eastAsia="Arial"/>
              </w:rPr>
              <w:t>-71 dBm</w:t>
            </w:r>
          </w:p>
        </w:tc>
        <w:tc>
          <w:tcPr>
            <w:tcW w:w="1343" w:type="dxa"/>
          </w:tcPr>
          <w:p w14:paraId="2610498D" w14:textId="54F677AE" w:rsidR="00F75202" w:rsidRPr="004F7677" w:rsidRDefault="00F75202" w:rsidP="00F75202">
            <w:pPr>
              <w:spacing w:after="0" w:line="240" w:lineRule="auto"/>
              <w:jc w:val="center"/>
              <w:rPr>
                <w:rFonts w:eastAsia="Arial"/>
              </w:rPr>
            </w:pPr>
            <w:r w:rsidRPr="004F7677">
              <w:rPr>
                <w:rFonts w:eastAsia="Arial"/>
              </w:rPr>
              <w:t>100 kHz</w:t>
            </w:r>
          </w:p>
        </w:tc>
        <w:tc>
          <w:tcPr>
            <w:tcW w:w="3260" w:type="dxa"/>
          </w:tcPr>
          <w:p w14:paraId="59E26529" w14:textId="0FA7136C" w:rsidR="00F75202" w:rsidRPr="004F7677" w:rsidRDefault="00F75202" w:rsidP="00F75202">
            <w:pPr>
              <w:spacing w:after="0" w:line="240" w:lineRule="auto"/>
            </w:pPr>
            <w:r w:rsidRPr="004F7677">
              <w:t xml:space="preserve">Không áp dụng yêu cầu này cho BS trong nhà hoạt động tại </w:t>
            </w:r>
            <w:r w:rsidRPr="004F7677">
              <w:lastRenderedPageBreak/>
              <w:t>băng tần 4</w:t>
            </w:r>
            <w:r>
              <w:rPr>
                <w:lang w:val="vi-VN"/>
              </w:rPr>
              <w:t>1</w:t>
            </w:r>
            <w:r w:rsidRPr="004F7677">
              <w:t xml:space="preserve"> vì </w:t>
            </w:r>
            <w:r>
              <w:fldChar w:fldCharType="begin"/>
            </w:r>
            <w:r>
              <w:instrText xml:space="preserve"> REF _Ref466921324 \n \h </w:instrText>
            </w:r>
            <w:r>
              <w:fldChar w:fldCharType="separate"/>
            </w:r>
            <w:r w:rsidR="001A35F6">
              <w:t>2.2.4.2.3</w:t>
            </w:r>
            <w:r>
              <w:fldChar w:fldCharType="end"/>
            </w:r>
            <w:r w:rsidRPr="004F7677">
              <w:t xml:space="preserve"> đã quy định các yêu cầu này.</w:t>
            </w:r>
          </w:p>
        </w:tc>
      </w:tr>
    </w:tbl>
    <w:p w14:paraId="2EE25B9E" w14:textId="77777777" w:rsidR="00015BB1" w:rsidRPr="004F7677" w:rsidRDefault="00995277" w:rsidP="00146074">
      <w:pPr>
        <w:pStyle w:val="Heading3"/>
        <w:numPr>
          <w:ilvl w:val="3"/>
          <w:numId w:val="10"/>
        </w:numPr>
        <w:spacing w:before="120" w:after="0" w:line="240" w:lineRule="auto"/>
        <w:rPr>
          <w:rFonts w:eastAsia="Arial-BoldMT"/>
        </w:rPr>
      </w:pPr>
      <w:bookmarkStart w:id="715" w:name="_Toc457608865"/>
      <w:bookmarkStart w:id="716" w:name="_Toc457724204"/>
      <w:bookmarkStart w:id="717" w:name="_Toc458120389"/>
      <w:bookmarkStart w:id="718" w:name="_Toc464652277"/>
      <w:bookmarkStart w:id="719" w:name="_Toc465954685"/>
      <w:bookmarkStart w:id="720" w:name="_Toc465988523"/>
      <w:bookmarkStart w:id="721" w:name="_Toc117292099"/>
      <w:r w:rsidRPr="004F7677">
        <w:rPr>
          <w:rFonts w:eastAsia="Arial-BoldMT"/>
        </w:rPr>
        <w:lastRenderedPageBreak/>
        <w:t>Phương pháp đo kiểm</w:t>
      </w:r>
      <w:bookmarkEnd w:id="715"/>
      <w:bookmarkEnd w:id="716"/>
      <w:bookmarkEnd w:id="717"/>
      <w:bookmarkEnd w:id="718"/>
      <w:bookmarkEnd w:id="719"/>
      <w:bookmarkEnd w:id="720"/>
      <w:bookmarkEnd w:id="721"/>
    </w:p>
    <w:p w14:paraId="3CE1774B" w14:textId="7A902610" w:rsidR="00FE7FF6" w:rsidRPr="004F7677" w:rsidRDefault="00015BB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9A73AB" w:rsidRPr="004F7677">
        <w:rPr>
          <w:sz w:val="24"/>
          <w:szCs w:val="24"/>
          <w:lang w:val="vi-VN"/>
        </w:rPr>
        <w:t xml:space="preserve"> </w:t>
      </w:r>
      <w:r w:rsidR="003D522C" w:rsidRPr="004F7677">
        <w:rPr>
          <w:sz w:val="24"/>
          <w:szCs w:val="24"/>
        </w:rPr>
        <w:fldChar w:fldCharType="begin"/>
      </w:r>
      <w:r w:rsidR="009A73AB" w:rsidRPr="004F7677">
        <w:rPr>
          <w:sz w:val="24"/>
          <w:szCs w:val="24"/>
          <w:lang w:val="vi-VN"/>
        </w:rPr>
        <w:instrText xml:space="preserve"> REF _Ref457187163 \n \h </w:instrText>
      </w:r>
      <w:r w:rsidR="004F7677" w:rsidRPr="004F7677">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3.3.3</w:t>
      </w:r>
      <w:r w:rsidR="003D522C" w:rsidRPr="004F7677">
        <w:rPr>
          <w:sz w:val="24"/>
          <w:szCs w:val="24"/>
        </w:rPr>
        <w:fldChar w:fldCharType="end"/>
      </w:r>
      <w:r w:rsidR="009A73AB" w:rsidRPr="004F7677">
        <w:rPr>
          <w:sz w:val="24"/>
          <w:szCs w:val="24"/>
          <w:lang w:val="vi-VN"/>
        </w:rPr>
        <w:t>.</w:t>
      </w:r>
    </w:p>
    <w:p w14:paraId="30AA493F" w14:textId="77777777" w:rsidR="00EE6C7B" w:rsidRPr="004F7677" w:rsidRDefault="00EE6C7B" w:rsidP="00146074">
      <w:pPr>
        <w:pStyle w:val="Heading3"/>
        <w:numPr>
          <w:ilvl w:val="2"/>
          <w:numId w:val="10"/>
        </w:numPr>
        <w:spacing w:before="120" w:after="0" w:line="240" w:lineRule="auto"/>
        <w:ind w:left="900" w:hanging="900"/>
      </w:pPr>
      <w:bookmarkStart w:id="722" w:name="_Toc117292100"/>
      <w:r w:rsidRPr="004F7677">
        <w:t>Công suấ</w:t>
      </w:r>
      <w:r w:rsidR="00A0582C" w:rsidRPr="004F7677">
        <w:t>t ra cực đạ</w:t>
      </w:r>
      <w:r w:rsidR="001F7892" w:rsidRPr="004F7677">
        <w:t>i</w:t>
      </w:r>
      <w:r w:rsidR="00A0582C" w:rsidRPr="004F7677">
        <w:t xml:space="preserve"> </w:t>
      </w:r>
      <w:r w:rsidR="00100424" w:rsidRPr="004F7677">
        <w:t xml:space="preserve">của </w:t>
      </w:r>
      <w:r w:rsidR="00A0582C" w:rsidRPr="004F7677">
        <w:t>trạm gốc</w:t>
      </w:r>
      <w:bookmarkEnd w:id="722"/>
    </w:p>
    <w:p w14:paraId="0FC8B6EE" w14:textId="77777777" w:rsidR="00EE6C7B" w:rsidRPr="004F7677" w:rsidRDefault="00EE6C7B" w:rsidP="00146074">
      <w:pPr>
        <w:pStyle w:val="Heading3"/>
        <w:numPr>
          <w:ilvl w:val="3"/>
          <w:numId w:val="10"/>
        </w:numPr>
        <w:spacing w:before="120" w:after="0" w:line="240" w:lineRule="auto"/>
      </w:pPr>
      <w:bookmarkStart w:id="723" w:name="_Toc457608867"/>
      <w:bookmarkStart w:id="724" w:name="_Toc457724206"/>
      <w:bookmarkStart w:id="725" w:name="_Toc458120391"/>
      <w:bookmarkStart w:id="726" w:name="_Toc464652279"/>
      <w:bookmarkStart w:id="727" w:name="_Toc465954687"/>
      <w:bookmarkStart w:id="728" w:name="_Toc465988525"/>
      <w:bookmarkStart w:id="729" w:name="_Toc117292101"/>
      <w:r w:rsidRPr="004F7677">
        <w:t>Định nghĩa</w:t>
      </w:r>
      <w:bookmarkEnd w:id="723"/>
      <w:bookmarkEnd w:id="724"/>
      <w:bookmarkEnd w:id="725"/>
      <w:bookmarkEnd w:id="726"/>
      <w:bookmarkEnd w:id="727"/>
      <w:bookmarkEnd w:id="728"/>
      <w:bookmarkEnd w:id="729"/>
    </w:p>
    <w:p w14:paraId="21FBD064" w14:textId="205B744B" w:rsidR="00A32348" w:rsidRPr="004F7677" w:rsidRDefault="00EE6C7B" w:rsidP="00146074">
      <w:pPr>
        <w:spacing w:after="0" w:line="240" w:lineRule="auto"/>
        <w:rPr>
          <w:sz w:val="24"/>
          <w:szCs w:val="24"/>
          <w:lang w:val="vi-VN"/>
        </w:rPr>
      </w:pPr>
      <w:r w:rsidRPr="004F7677">
        <w:rPr>
          <w:sz w:val="24"/>
          <w:szCs w:val="24"/>
          <w:lang w:val="vi-VN"/>
        </w:rPr>
        <w:t>Công suất ra cực đại P</w:t>
      </w:r>
      <w:r w:rsidRPr="004F7677">
        <w:rPr>
          <w:sz w:val="24"/>
          <w:szCs w:val="24"/>
          <w:vertAlign w:val="subscript"/>
          <w:lang w:val="vi-VN"/>
        </w:rPr>
        <w:t>max,c</w:t>
      </w:r>
      <w:r w:rsidRPr="004F7677">
        <w:rPr>
          <w:sz w:val="24"/>
          <w:szCs w:val="24"/>
          <w:lang w:val="vi-VN"/>
        </w:rPr>
        <w:t xml:space="preserve"> của trạm gốc là mức công suất trung bình</w:t>
      </w:r>
      <w:r w:rsidR="003A2F6E" w:rsidRPr="004F7677">
        <w:rPr>
          <w:sz w:val="24"/>
          <w:szCs w:val="24"/>
          <w:lang w:val="vi-VN"/>
        </w:rPr>
        <w:t xml:space="preserve"> trên một </w:t>
      </w:r>
      <w:r w:rsidR="00D15FCA" w:rsidRPr="004F7677">
        <w:rPr>
          <w:sz w:val="24"/>
          <w:szCs w:val="24"/>
          <w:lang w:val="vi-VN"/>
        </w:rPr>
        <w:t>sóng mang</w:t>
      </w:r>
      <w:r w:rsidR="003A2F6E" w:rsidRPr="004F7677">
        <w:rPr>
          <w:sz w:val="24"/>
          <w:szCs w:val="24"/>
          <w:lang w:val="vi-VN"/>
        </w:rPr>
        <w:t xml:space="preserve"> được đo tại đầu nối ăng ten trong suốt chu kỳ ON của m</w:t>
      </w:r>
      <w:r w:rsidR="006A196D" w:rsidRPr="004F7677">
        <w:rPr>
          <w:sz w:val="24"/>
          <w:szCs w:val="24"/>
          <w:lang w:val="vi-VN"/>
        </w:rPr>
        <w:t>áy phát trong</w:t>
      </w:r>
      <w:r w:rsidR="00FD1927" w:rsidRPr="004F7677">
        <w:rPr>
          <w:sz w:val="24"/>
          <w:szCs w:val="24"/>
          <w:lang w:val="vi-VN"/>
        </w:rPr>
        <w:t xml:space="preserve"> điều kiện chuẩn được</w:t>
      </w:r>
      <w:r w:rsidR="003A2F6E" w:rsidRPr="004F7677">
        <w:rPr>
          <w:sz w:val="24"/>
          <w:szCs w:val="24"/>
          <w:lang w:val="vi-VN"/>
        </w:rPr>
        <w:t xml:space="preserve"> chỉ định.</w:t>
      </w:r>
    </w:p>
    <w:p w14:paraId="04970E1B" w14:textId="77777777" w:rsidR="00EE6C7B" w:rsidRPr="004F7677" w:rsidRDefault="00EE6C7B" w:rsidP="00146074">
      <w:pPr>
        <w:pStyle w:val="Heading3"/>
        <w:numPr>
          <w:ilvl w:val="3"/>
          <w:numId w:val="10"/>
        </w:numPr>
        <w:spacing w:before="120" w:after="0" w:line="240" w:lineRule="auto"/>
      </w:pPr>
      <w:bookmarkStart w:id="730" w:name="_Ref457595518"/>
      <w:bookmarkStart w:id="731" w:name="_Toc457608868"/>
      <w:bookmarkStart w:id="732" w:name="_Toc457724207"/>
      <w:bookmarkStart w:id="733" w:name="_Toc458120392"/>
      <w:bookmarkStart w:id="734" w:name="_Toc464652280"/>
      <w:bookmarkStart w:id="735" w:name="_Toc465954688"/>
      <w:bookmarkStart w:id="736" w:name="_Toc465988526"/>
      <w:bookmarkStart w:id="737" w:name="_Toc117292102"/>
      <w:r w:rsidRPr="004F7677">
        <w:t>Giới hạn</w:t>
      </w:r>
      <w:bookmarkEnd w:id="730"/>
      <w:bookmarkEnd w:id="731"/>
      <w:bookmarkEnd w:id="732"/>
      <w:bookmarkEnd w:id="733"/>
      <w:bookmarkEnd w:id="734"/>
      <w:bookmarkEnd w:id="735"/>
      <w:bookmarkEnd w:id="736"/>
      <w:bookmarkEnd w:id="737"/>
    </w:p>
    <w:p w14:paraId="3204E71E" w14:textId="77777777" w:rsidR="003A2F6E" w:rsidRPr="004F7677" w:rsidRDefault="003A2F6E" w:rsidP="00696A13">
      <w:pPr>
        <w:pStyle w:val="ListParagraph"/>
        <w:numPr>
          <w:ilvl w:val="0"/>
          <w:numId w:val="58"/>
        </w:numPr>
        <w:spacing w:after="0" w:line="240" w:lineRule="auto"/>
        <w:ind w:left="714" w:hanging="357"/>
        <w:contextualSpacing w:val="0"/>
        <w:rPr>
          <w:sz w:val="24"/>
          <w:szCs w:val="24"/>
          <w:lang w:val="vi-VN"/>
        </w:rPr>
      </w:pPr>
      <w:r w:rsidRPr="004F7677">
        <w:rPr>
          <w:sz w:val="24"/>
          <w:szCs w:val="24"/>
          <w:lang w:val="vi-VN"/>
        </w:rPr>
        <w:t>Trong các điều kiệ</w:t>
      </w:r>
      <w:r w:rsidR="003A0250" w:rsidRPr="004F7677">
        <w:rPr>
          <w:sz w:val="24"/>
          <w:szCs w:val="24"/>
          <w:lang w:val="vi-VN"/>
        </w:rPr>
        <w:t xml:space="preserve">n bình thường: </w:t>
      </w:r>
      <w:r w:rsidR="003613A2" w:rsidRPr="004F7677">
        <w:rPr>
          <w:sz w:val="24"/>
          <w:szCs w:val="24"/>
          <w:lang w:val="vi-VN"/>
        </w:rPr>
        <w:t>P</w:t>
      </w:r>
      <w:r w:rsidRPr="004F7677">
        <w:rPr>
          <w:sz w:val="24"/>
          <w:szCs w:val="24"/>
          <w:vertAlign w:val="subscript"/>
          <w:lang w:val="vi-VN"/>
        </w:rPr>
        <w:t>rated,c</w:t>
      </w:r>
      <w:r w:rsidRPr="004F7677">
        <w:rPr>
          <w:sz w:val="24"/>
          <w:szCs w:val="24"/>
          <w:lang w:val="vi-VN"/>
        </w:rPr>
        <w:t xml:space="preserve"> </w:t>
      </w:r>
      <w:r w:rsidR="003A0250" w:rsidRPr="004F7677">
        <w:rPr>
          <w:sz w:val="24"/>
          <w:szCs w:val="24"/>
          <w:lang w:val="vi-VN"/>
        </w:rPr>
        <w:t>-</w:t>
      </w:r>
      <w:r w:rsidR="00A354F4" w:rsidRPr="004F7677">
        <w:rPr>
          <w:sz w:val="24"/>
          <w:szCs w:val="24"/>
          <w:lang w:val="vi-VN"/>
        </w:rPr>
        <w:t xml:space="preserve"> 2,7 ≤ P</w:t>
      </w:r>
      <w:r w:rsidR="00A354F4" w:rsidRPr="004F7677">
        <w:rPr>
          <w:sz w:val="24"/>
          <w:szCs w:val="24"/>
          <w:vertAlign w:val="subscript"/>
          <w:lang w:val="vi-VN"/>
        </w:rPr>
        <w:t>max,c</w:t>
      </w:r>
      <w:r w:rsidR="00A354F4" w:rsidRPr="004F7677">
        <w:rPr>
          <w:sz w:val="24"/>
          <w:szCs w:val="24"/>
          <w:lang w:val="vi-VN"/>
        </w:rPr>
        <w:t xml:space="preserve"> </w:t>
      </w:r>
      <w:r w:rsidR="003A0250" w:rsidRPr="004F7677">
        <w:rPr>
          <w:sz w:val="24"/>
          <w:szCs w:val="24"/>
          <w:lang w:val="vi-VN"/>
        </w:rPr>
        <w:t>≤ P</w:t>
      </w:r>
      <w:r w:rsidR="003A0250" w:rsidRPr="004F7677">
        <w:rPr>
          <w:sz w:val="24"/>
          <w:szCs w:val="24"/>
          <w:vertAlign w:val="subscript"/>
          <w:lang w:val="vi-VN"/>
        </w:rPr>
        <w:t>rated,c</w:t>
      </w:r>
      <w:r w:rsidR="003A0250" w:rsidRPr="004F7677">
        <w:rPr>
          <w:sz w:val="24"/>
          <w:szCs w:val="24"/>
          <w:lang w:val="vi-VN"/>
        </w:rPr>
        <w:t xml:space="preserve"> </w:t>
      </w:r>
      <w:r w:rsidR="00995277" w:rsidRPr="004F7677">
        <w:rPr>
          <w:sz w:val="24"/>
          <w:szCs w:val="24"/>
          <w:lang w:val="vi-VN"/>
        </w:rPr>
        <w:t>+ 2,7;</w:t>
      </w:r>
    </w:p>
    <w:p w14:paraId="0123446A" w14:textId="77777777" w:rsidR="003613A2" w:rsidRPr="004F7677" w:rsidRDefault="003613A2" w:rsidP="00696A13">
      <w:pPr>
        <w:pStyle w:val="ListParagraph"/>
        <w:numPr>
          <w:ilvl w:val="0"/>
          <w:numId w:val="58"/>
        </w:numPr>
        <w:spacing w:after="0" w:line="240" w:lineRule="auto"/>
        <w:ind w:left="714" w:hanging="357"/>
        <w:contextualSpacing w:val="0"/>
        <w:rPr>
          <w:sz w:val="24"/>
          <w:szCs w:val="24"/>
          <w:lang w:val="vi-VN"/>
        </w:rPr>
      </w:pPr>
      <w:r w:rsidRPr="004F7677">
        <w:rPr>
          <w:sz w:val="24"/>
          <w:szCs w:val="24"/>
          <w:lang w:val="vi-VN"/>
        </w:rPr>
        <w:t xml:space="preserve">Trong các điều kiện </w:t>
      </w:r>
      <w:r w:rsidR="003A1F16">
        <w:rPr>
          <w:sz w:val="24"/>
          <w:szCs w:val="24"/>
          <w:lang w:val="vi-VN"/>
        </w:rPr>
        <w:t>tới hạn</w:t>
      </w:r>
      <w:r w:rsidR="003A0250" w:rsidRPr="004F7677">
        <w:rPr>
          <w:sz w:val="24"/>
          <w:szCs w:val="24"/>
          <w:lang w:val="vi-VN"/>
        </w:rPr>
        <w:t xml:space="preserve">: </w:t>
      </w:r>
      <w:r w:rsidR="00995277" w:rsidRPr="004F7677">
        <w:rPr>
          <w:sz w:val="24"/>
          <w:szCs w:val="24"/>
          <w:lang w:val="vi-VN"/>
        </w:rPr>
        <w:tab/>
      </w:r>
      <w:r w:rsidR="003A0250" w:rsidRPr="004F7677">
        <w:rPr>
          <w:sz w:val="24"/>
          <w:szCs w:val="24"/>
          <w:lang w:val="vi-VN"/>
        </w:rPr>
        <w:t>P</w:t>
      </w:r>
      <w:r w:rsidR="003A0250" w:rsidRPr="004F7677">
        <w:rPr>
          <w:sz w:val="24"/>
          <w:szCs w:val="24"/>
          <w:vertAlign w:val="subscript"/>
          <w:lang w:val="vi-VN"/>
        </w:rPr>
        <w:t>rated,c</w:t>
      </w:r>
      <w:r w:rsidR="003A0250" w:rsidRPr="004F7677">
        <w:rPr>
          <w:sz w:val="24"/>
          <w:szCs w:val="24"/>
          <w:lang w:val="vi-VN"/>
        </w:rPr>
        <w:t xml:space="preserve"> </w:t>
      </w:r>
      <w:r w:rsidR="00995277" w:rsidRPr="004F7677">
        <w:rPr>
          <w:sz w:val="24"/>
          <w:szCs w:val="24"/>
          <w:lang w:val="vi-VN"/>
        </w:rPr>
        <w:t xml:space="preserve">- </w:t>
      </w:r>
      <w:r w:rsidR="00F346E8" w:rsidRPr="004F7677">
        <w:rPr>
          <w:sz w:val="24"/>
          <w:szCs w:val="24"/>
          <w:lang w:val="vi-VN"/>
        </w:rPr>
        <w:t>3,2</w:t>
      </w:r>
      <w:r w:rsidR="003A0250" w:rsidRPr="004F7677">
        <w:rPr>
          <w:sz w:val="24"/>
          <w:szCs w:val="24"/>
          <w:lang w:val="vi-VN"/>
        </w:rPr>
        <w:t xml:space="preserve"> ≤ P</w:t>
      </w:r>
      <w:r w:rsidR="003A0250" w:rsidRPr="004F7677">
        <w:rPr>
          <w:sz w:val="24"/>
          <w:szCs w:val="24"/>
          <w:vertAlign w:val="subscript"/>
          <w:lang w:val="vi-VN"/>
        </w:rPr>
        <w:t>max,c</w:t>
      </w:r>
      <w:r w:rsidR="003A0250" w:rsidRPr="004F7677">
        <w:rPr>
          <w:sz w:val="24"/>
          <w:szCs w:val="24"/>
          <w:lang w:val="vi-VN"/>
        </w:rPr>
        <w:t xml:space="preserve"> ≤ P</w:t>
      </w:r>
      <w:r w:rsidR="003A0250" w:rsidRPr="004F7677">
        <w:rPr>
          <w:sz w:val="24"/>
          <w:szCs w:val="24"/>
          <w:vertAlign w:val="subscript"/>
          <w:lang w:val="vi-VN"/>
        </w:rPr>
        <w:t>rated,c</w:t>
      </w:r>
      <w:r w:rsidR="003A0250" w:rsidRPr="004F7677">
        <w:rPr>
          <w:sz w:val="24"/>
          <w:szCs w:val="24"/>
          <w:lang w:val="vi-VN"/>
        </w:rPr>
        <w:t xml:space="preserve"> </w:t>
      </w:r>
      <w:r w:rsidR="00F346E8" w:rsidRPr="004F7677">
        <w:rPr>
          <w:sz w:val="24"/>
          <w:szCs w:val="24"/>
          <w:lang w:val="vi-VN"/>
        </w:rPr>
        <w:t>+ 3,2</w:t>
      </w:r>
      <w:r w:rsidR="003A0250" w:rsidRPr="004F7677">
        <w:rPr>
          <w:sz w:val="24"/>
          <w:szCs w:val="24"/>
          <w:lang w:val="vi-VN"/>
        </w:rPr>
        <w:t>.</w:t>
      </w:r>
    </w:p>
    <w:p w14:paraId="41045A2B" w14:textId="77777777" w:rsidR="00EE6C7B" w:rsidRPr="004F7677" w:rsidRDefault="00995277" w:rsidP="00146074">
      <w:pPr>
        <w:pStyle w:val="Heading3"/>
        <w:numPr>
          <w:ilvl w:val="3"/>
          <w:numId w:val="10"/>
        </w:numPr>
        <w:spacing w:before="120" w:after="0" w:line="240" w:lineRule="auto"/>
      </w:pPr>
      <w:bookmarkStart w:id="738" w:name="_Toc464652281"/>
      <w:bookmarkStart w:id="739" w:name="_Toc465954689"/>
      <w:bookmarkStart w:id="740" w:name="_Toc465988527"/>
      <w:bookmarkStart w:id="741" w:name="_Toc117292103"/>
      <w:r w:rsidRPr="004F7677">
        <w:t>Phương pháp đo kiểm</w:t>
      </w:r>
      <w:bookmarkEnd w:id="738"/>
      <w:bookmarkEnd w:id="739"/>
      <w:bookmarkEnd w:id="740"/>
      <w:bookmarkEnd w:id="741"/>
    </w:p>
    <w:p w14:paraId="5F03FE49" w14:textId="392DB8D3" w:rsidR="003613A2" w:rsidRPr="004F7677" w:rsidRDefault="003613A2" w:rsidP="00146074">
      <w:pPr>
        <w:spacing w:after="0" w:line="240" w:lineRule="auto"/>
        <w:rPr>
          <w:lang w:val="vi-VN"/>
        </w:rPr>
      </w:pPr>
      <w:r w:rsidRPr="004F7677">
        <w:rPr>
          <w:sz w:val="24"/>
          <w:szCs w:val="24"/>
          <w:lang w:val="vi-VN"/>
        </w:rPr>
        <w:t xml:space="preserve">Sử dụng các phép đo kiểm </w:t>
      </w:r>
      <w:r w:rsidR="00C4759E">
        <w:rPr>
          <w:sz w:val="24"/>
          <w:szCs w:val="24"/>
          <w:lang w:val="vi-VN"/>
        </w:rPr>
        <w:t>quy định tại</w:t>
      </w:r>
      <w:r w:rsidR="00366B23" w:rsidRPr="004F7677">
        <w:rPr>
          <w:sz w:val="24"/>
          <w:szCs w:val="24"/>
          <w:lang w:val="vi-VN"/>
        </w:rPr>
        <w:t xml:space="preserve"> </w:t>
      </w:r>
      <w:r w:rsidR="003D522C" w:rsidRPr="004F7677">
        <w:rPr>
          <w:sz w:val="24"/>
          <w:szCs w:val="24"/>
          <w:lang w:val="vi-VN"/>
        </w:rPr>
        <w:fldChar w:fldCharType="begin"/>
      </w:r>
      <w:r w:rsidR="001A1334" w:rsidRPr="004F7677">
        <w:rPr>
          <w:sz w:val="24"/>
          <w:szCs w:val="24"/>
          <w:lang w:val="vi-VN"/>
        </w:rPr>
        <w:instrText xml:space="preserve"> REF _Ref457615592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3.3.4</w:t>
      </w:r>
      <w:r w:rsidR="003D522C" w:rsidRPr="004F7677">
        <w:rPr>
          <w:sz w:val="24"/>
          <w:szCs w:val="24"/>
          <w:lang w:val="vi-VN"/>
        </w:rPr>
        <w:fldChar w:fldCharType="end"/>
      </w:r>
      <w:r w:rsidRPr="004F7677">
        <w:rPr>
          <w:sz w:val="24"/>
          <w:szCs w:val="24"/>
          <w:lang w:val="vi-VN"/>
        </w:rPr>
        <w:t>.</w:t>
      </w:r>
    </w:p>
    <w:p w14:paraId="373F1395" w14:textId="77777777" w:rsidR="00A0582C" w:rsidRPr="004F7677" w:rsidRDefault="00A0582C" w:rsidP="00146074">
      <w:pPr>
        <w:pStyle w:val="Heading3"/>
        <w:numPr>
          <w:ilvl w:val="2"/>
          <w:numId w:val="10"/>
        </w:numPr>
        <w:spacing w:before="120" w:after="0" w:line="240" w:lineRule="auto"/>
        <w:ind w:left="900" w:hanging="900"/>
      </w:pPr>
      <w:bookmarkStart w:id="742" w:name="4.2.5_Base_Station_maximum_output_power"/>
      <w:bookmarkStart w:id="743" w:name="_bookmark62"/>
      <w:bookmarkStart w:id="744" w:name="_Toc117292104"/>
      <w:bookmarkEnd w:id="742"/>
      <w:bookmarkEnd w:id="743"/>
      <w:r w:rsidRPr="004F7677">
        <w:t>Xuyên điều chế máy phát</w:t>
      </w:r>
      <w:bookmarkEnd w:id="744"/>
    </w:p>
    <w:p w14:paraId="09DF0589" w14:textId="77777777" w:rsidR="00A0582C" w:rsidRPr="004F7677" w:rsidRDefault="00A0582C" w:rsidP="00146074">
      <w:pPr>
        <w:pStyle w:val="Heading3"/>
        <w:numPr>
          <w:ilvl w:val="3"/>
          <w:numId w:val="10"/>
        </w:numPr>
        <w:spacing w:before="120" w:after="0" w:line="240" w:lineRule="auto"/>
      </w:pPr>
      <w:bookmarkStart w:id="745" w:name="_Toc457608871"/>
      <w:bookmarkStart w:id="746" w:name="_Toc457724210"/>
      <w:bookmarkStart w:id="747" w:name="_Toc458120395"/>
      <w:bookmarkStart w:id="748" w:name="_Toc464652283"/>
      <w:bookmarkStart w:id="749" w:name="_Toc465954691"/>
      <w:bookmarkStart w:id="750" w:name="_Toc465988529"/>
      <w:bookmarkStart w:id="751" w:name="_Toc117292105"/>
      <w:r w:rsidRPr="004F7677">
        <w:t>Định nghĩa</w:t>
      </w:r>
      <w:bookmarkEnd w:id="745"/>
      <w:bookmarkEnd w:id="746"/>
      <w:bookmarkEnd w:id="747"/>
      <w:bookmarkEnd w:id="748"/>
      <w:bookmarkEnd w:id="749"/>
      <w:bookmarkEnd w:id="750"/>
      <w:bookmarkEnd w:id="751"/>
    </w:p>
    <w:p w14:paraId="4BE41A68" w14:textId="77777777" w:rsidR="00A0582C" w:rsidRPr="004F7677" w:rsidRDefault="00A0582C" w:rsidP="00146074">
      <w:pPr>
        <w:spacing w:after="0" w:line="240" w:lineRule="auto"/>
        <w:rPr>
          <w:sz w:val="24"/>
          <w:szCs w:val="24"/>
          <w:lang w:val="vi-VN"/>
        </w:rPr>
      </w:pPr>
      <w:r w:rsidRPr="004F7677">
        <w:rPr>
          <w:sz w:val="24"/>
          <w:szCs w:val="24"/>
          <w:lang w:val="vi-VN"/>
        </w:rPr>
        <w:t xml:space="preserve">Chỉ tiêu xuyên điều chế phát là thước đo khả năng máy phát loại bỏ sự hình thành các tín hiệu trong các phần tử phi tuyến của máy phát do sự xuất hiện của tín hiệu mong muốn và tín hiệu </w:t>
      </w:r>
      <w:r w:rsidR="004E5987" w:rsidRPr="004F7677">
        <w:rPr>
          <w:sz w:val="24"/>
          <w:szCs w:val="24"/>
          <w:lang w:val="vi-VN"/>
        </w:rPr>
        <w:t>can nhiễu</w:t>
      </w:r>
      <w:r w:rsidRPr="004F7677">
        <w:rPr>
          <w:sz w:val="24"/>
          <w:szCs w:val="24"/>
          <w:lang w:val="vi-VN"/>
        </w:rPr>
        <w:t xml:space="preserve"> qua ăng ten máy phát. Chỉ tiêu này áp dụng trong suốt chu kỳ ON máy phát và chu kỳ chuyển tiếp máy phát.</w:t>
      </w:r>
    </w:p>
    <w:p w14:paraId="08D5E61F" w14:textId="77777777" w:rsidR="00D22796" w:rsidRPr="004F7677" w:rsidRDefault="00A0582C" w:rsidP="00146074">
      <w:pPr>
        <w:spacing w:after="0" w:line="240" w:lineRule="auto"/>
        <w:rPr>
          <w:sz w:val="24"/>
          <w:szCs w:val="24"/>
          <w:lang w:val="vi-VN"/>
        </w:rPr>
      </w:pPr>
      <w:r w:rsidRPr="004F7677">
        <w:rPr>
          <w:sz w:val="24"/>
          <w:szCs w:val="24"/>
          <w:lang w:val="vi-VN"/>
        </w:rPr>
        <w:t>Mức xuyên điều chế phát là công suất của các thành phần xuyên điều chế khi một tín hiệu nhiễu điều chế</w:t>
      </w:r>
      <w:r w:rsidR="00D22796" w:rsidRPr="004F7677">
        <w:rPr>
          <w:sz w:val="24"/>
          <w:szCs w:val="24"/>
          <w:lang w:val="vi-VN"/>
        </w:rPr>
        <w:t xml:space="preserve"> E-UTRA của băng thông kênh 5 MHz</w:t>
      </w:r>
      <w:r w:rsidR="006A196D" w:rsidRPr="004F7677">
        <w:rPr>
          <w:sz w:val="24"/>
          <w:szCs w:val="24"/>
          <w:lang w:val="vi-VN"/>
        </w:rPr>
        <w:t xml:space="preserve"> xuất hiện tại đầu nối ăng ten với</w:t>
      </w:r>
      <w:r w:rsidRPr="004F7677">
        <w:rPr>
          <w:sz w:val="24"/>
          <w:szCs w:val="24"/>
          <w:lang w:val="vi-VN"/>
        </w:rPr>
        <w:t xml:space="preserve"> mức công suất trung</w:t>
      </w:r>
      <w:r w:rsidR="00D22796" w:rsidRPr="004F7677">
        <w:rPr>
          <w:sz w:val="24"/>
          <w:szCs w:val="24"/>
          <w:lang w:val="vi-VN"/>
        </w:rPr>
        <w:t xml:space="preserve"> </w:t>
      </w:r>
      <w:r w:rsidRPr="004F7677">
        <w:rPr>
          <w:sz w:val="24"/>
          <w:szCs w:val="24"/>
          <w:lang w:val="vi-VN"/>
        </w:rPr>
        <w:t xml:space="preserve">bình nhỏ hơn 30 dB so với công suất trung bình của tín hiệu mong muốn. </w:t>
      </w:r>
    </w:p>
    <w:p w14:paraId="10E9DAAD" w14:textId="77777777" w:rsidR="00AB39EF" w:rsidRPr="004F7677" w:rsidRDefault="00DF6EF0" w:rsidP="00146074">
      <w:pPr>
        <w:spacing w:after="0" w:line="240" w:lineRule="auto"/>
        <w:rPr>
          <w:sz w:val="24"/>
          <w:szCs w:val="24"/>
          <w:lang w:val="vi-VN"/>
        </w:rPr>
      </w:pPr>
      <w:r w:rsidRPr="004F7677">
        <w:rPr>
          <w:sz w:val="24"/>
          <w:szCs w:val="24"/>
          <w:lang w:val="vi-VN"/>
        </w:rPr>
        <w:t xml:space="preserve">Với BS có khả năng </w:t>
      </w:r>
      <w:r w:rsidR="006A196D" w:rsidRPr="004F7677">
        <w:rPr>
          <w:sz w:val="24"/>
          <w:szCs w:val="24"/>
          <w:lang w:val="vi-VN"/>
        </w:rPr>
        <w:t>hoạt động đa băng tần, trong đó</w:t>
      </w:r>
      <w:r w:rsidRPr="004F7677">
        <w:rPr>
          <w:sz w:val="24"/>
          <w:szCs w:val="24"/>
          <w:lang w:val="vi-VN"/>
        </w:rPr>
        <w:t xml:space="preserve"> nhiều băng tần </w:t>
      </w:r>
      <w:r w:rsidR="001E56F3" w:rsidRPr="004F7677">
        <w:rPr>
          <w:sz w:val="24"/>
          <w:szCs w:val="24"/>
          <w:lang w:val="vi-VN"/>
        </w:rPr>
        <w:t>được ánh xạ trên các đầu nối ăng ten riêng biệt</w:t>
      </w:r>
      <w:r w:rsidR="000D32F5" w:rsidRPr="004F7677">
        <w:rPr>
          <w:sz w:val="24"/>
          <w:szCs w:val="24"/>
          <w:lang w:val="vi-VN"/>
        </w:rPr>
        <w:t>, c</w:t>
      </w:r>
      <w:r w:rsidR="006D5102" w:rsidRPr="004F7677">
        <w:rPr>
          <w:sz w:val="24"/>
          <w:szCs w:val="24"/>
          <w:lang w:val="vi-VN"/>
        </w:rPr>
        <w:t xml:space="preserve">ác chỉ tiêu băng tần đơn áp dụng không phụ thuộc vào vị trí tương đối </w:t>
      </w:r>
      <w:r w:rsidR="006507E3" w:rsidRPr="004F7677">
        <w:rPr>
          <w:sz w:val="24"/>
          <w:szCs w:val="24"/>
          <w:lang w:val="vi-VN"/>
        </w:rPr>
        <w:t xml:space="preserve">của </w:t>
      </w:r>
      <w:r w:rsidR="006D5102" w:rsidRPr="004F7677">
        <w:rPr>
          <w:sz w:val="24"/>
          <w:szCs w:val="24"/>
          <w:lang w:val="vi-VN"/>
        </w:rPr>
        <w:t xml:space="preserve">các </w:t>
      </w:r>
      <w:r w:rsidR="00A87D54" w:rsidRPr="004F7677">
        <w:rPr>
          <w:sz w:val="24"/>
          <w:szCs w:val="24"/>
          <w:lang w:val="vi-VN"/>
        </w:rPr>
        <w:t>tín hiệu can nhiễu so với</w:t>
      </w:r>
      <w:r w:rsidR="006D5102" w:rsidRPr="004F7677">
        <w:rPr>
          <w:sz w:val="24"/>
          <w:szCs w:val="24"/>
          <w:lang w:val="vi-VN"/>
        </w:rPr>
        <w:t xml:space="preserve"> khoảng bảo vệ băng thông RF.</w:t>
      </w:r>
    </w:p>
    <w:p w14:paraId="7676E727" w14:textId="5D86A339" w:rsidR="006D5102" w:rsidRPr="004F7677" w:rsidRDefault="006D5102" w:rsidP="00146074">
      <w:pPr>
        <w:spacing w:after="0" w:line="240" w:lineRule="auto"/>
        <w:rPr>
          <w:sz w:val="24"/>
          <w:szCs w:val="24"/>
          <w:lang w:val="vi-VN"/>
        </w:rPr>
      </w:pPr>
      <w:r w:rsidRPr="004F7677">
        <w:rPr>
          <w:sz w:val="24"/>
          <w:szCs w:val="24"/>
          <w:lang w:val="vi-VN"/>
        </w:rPr>
        <w:t xml:space="preserve">Tín hiệu </w:t>
      </w:r>
      <w:r w:rsidR="006A196D" w:rsidRPr="004F7677">
        <w:rPr>
          <w:sz w:val="24"/>
          <w:szCs w:val="24"/>
          <w:lang w:val="vi-VN"/>
        </w:rPr>
        <w:t>mong muốn là sóng mang đơn, đa sóng mang hoặc nhiều</w:t>
      </w:r>
      <w:r w:rsidR="00FD1927" w:rsidRPr="004F7677">
        <w:rPr>
          <w:sz w:val="24"/>
          <w:szCs w:val="24"/>
          <w:lang w:val="vi-VN"/>
        </w:rPr>
        <w:t xml:space="preserve"> só</w:t>
      </w:r>
      <w:r w:rsidRPr="004F7677">
        <w:rPr>
          <w:sz w:val="24"/>
          <w:szCs w:val="24"/>
          <w:lang w:val="vi-VN"/>
        </w:rPr>
        <w:t xml:space="preserve">ng mang </w:t>
      </w:r>
      <w:r w:rsidR="00565FFD">
        <w:rPr>
          <w:sz w:val="24"/>
          <w:szCs w:val="24"/>
          <w:lang w:val="vi-VN"/>
        </w:rPr>
        <w:t>cộng gộp</w:t>
      </w:r>
      <w:r w:rsidRPr="004F7677">
        <w:rPr>
          <w:sz w:val="24"/>
          <w:szCs w:val="24"/>
          <w:lang w:val="vi-VN"/>
        </w:rPr>
        <w:t xml:space="preserve"> liền kề</w:t>
      </w:r>
      <w:r w:rsidR="006A196D" w:rsidRPr="004F7677">
        <w:rPr>
          <w:sz w:val="24"/>
          <w:szCs w:val="24"/>
          <w:lang w:val="vi-VN"/>
        </w:rPr>
        <w:t xml:space="preserve"> E-UTRA</w:t>
      </w:r>
      <w:r w:rsidRPr="004F7677">
        <w:rPr>
          <w:sz w:val="24"/>
          <w:szCs w:val="24"/>
          <w:lang w:val="vi-VN"/>
        </w:rPr>
        <w:t>, cho cả hoạt động phổ liền kề và không liền kề.</w:t>
      </w:r>
    </w:p>
    <w:p w14:paraId="4A8EA7DF" w14:textId="18CC2212" w:rsidR="00B60842" w:rsidRDefault="00B60842" w:rsidP="00146074">
      <w:pPr>
        <w:spacing w:after="0" w:line="240" w:lineRule="auto"/>
        <w:rPr>
          <w:sz w:val="24"/>
          <w:szCs w:val="24"/>
          <w:lang w:val="vi-VN"/>
        </w:rPr>
      </w:pPr>
      <w:r w:rsidRPr="004F7677">
        <w:rPr>
          <w:sz w:val="24"/>
          <w:szCs w:val="24"/>
          <w:lang w:val="vi-VN"/>
        </w:rPr>
        <w:t xml:space="preserve">Chỉ tiêu áp dụng cho tất cả các loại máy phát (sóng mang đơn hoặc đa sóng mang) và tất cả các phương thức </w:t>
      </w:r>
      <w:r w:rsidR="008753C8" w:rsidRPr="004F7677">
        <w:rPr>
          <w:sz w:val="24"/>
          <w:szCs w:val="24"/>
          <w:lang w:val="vi-VN"/>
        </w:rPr>
        <w:t xml:space="preserve">phát </w:t>
      </w:r>
      <w:r w:rsidRPr="004F7677">
        <w:rPr>
          <w:sz w:val="24"/>
          <w:szCs w:val="24"/>
          <w:lang w:val="vi-VN"/>
        </w:rPr>
        <w:t xml:space="preserve">do </w:t>
      </w:r>
      <w:r w:rsidR="00DC01F8">
        <w:rPr>
          <w:sz w:val="24"/>
          <w:szCs w:val="24"/>
          <w:lang w:val="vi-VN"/>
        </w:rPr>
        <w:t>nhà sản xuất công bố</w:t>
      </w:r>
      <w:r w:rsidRPr="004F7677">
        <w:rPr>
          <w:sz w:val="24"/>
          <w:szCs w:val="24"/>
          <w:lang w:val="vi-VN"/>
        </w:rPr>
        <w:t>.</w:t>
      </w:r>
    </w:p>
    <w:p w14:paraId="5DCAF4A5" w14:textId="77777777" w:rsidR="00A0582C" w:rsidRPr="004F7677" w:rsidRDefault="00A0582C" w:rsidP="00146074">
      <w:pPr>
        <w:pStyle w:val="Heading3"/>
        <w:numPr>
          <w:ilvl w:val="3"/>
          <w:numId w:val="10"/>
        </w:numPr>
        <w:spacing w:before="120" w:after="0" w:line="240" w:lineRule="auto"/>
      </w:pPr>
      <w:bookmarkStart w:id="752" w:name="_Ref457597269"/>
      <w:bookmarkStart w:id="753" w:name="_Toc457608872"/>
      <w:bookmarkStart w:id="754" w:name="_Toc457724211"/>
      <w:bookmarkStart w:id="755" w:name="_Toc458120396"/>
      <w:bookmarkStart w:id="756" w:name="_Toc464652284"/>
      <w:bookmarkStart w:id="757" w:name="_Toc465954692"/>
      <w:bookmarkStart w:id="758" w:name="_Toc465988530"/>
      <w:bookmarkStart w:id="759" w:name="_Toc117292106"/>
      <w:r w:rsidRPr="004F7677">
        <w:t>Giới hạn</w:t>
      </w:r>
      <w:bookmarkEnd w:id="752"/>
      <w:bookmarkEnd w:id="753"/>
      <w:bookmarkEnd w:id="754"/>
      <w:bookmarkEnd w:id="755"/>
      <w:bookmarkEnd w:id="756"/>
      <w:bookmarkEnd w:id="757"/>
      <w:bookmarkEnd w:id="758"/>
      <w:bookmarkEnd w:id="759"/>
    </w:p>
    <w:p w14:paraId="4E184797" w14:textId="77777777" w:rsidR="00B60842" w:rsidRPr="004F7677" w:rsidRDefault="00B60842" w:rsidP="00146074">
      <w:pPr>
        <w:spacing w:after="0" w:line="240" w:lineRule="auto"/>
        <w:rPr>
          <w:sz w:val="24"/>
          <w:szCs w:val="24"/>
          <w:lang w:val="vi-VN"/>
        </w:rPr>
      </w:pPr>
      <w:r w:rsidRPr="004F7677">
        <w:rPr>
          <w:sz w:val="24"/>
          <w:szCs w:val="24"/>
          <w:lang w:val="vi-VN"/>
        </w:rPr>
        <w:t>Băng thông kênh tín hiệu mong muốn BW</w:t>
      </w:r>
      <w:r w:rsidRPr="004F7677">
        <w:rPr>
          <w:sz w:val="24"/>
          <w:szCs w:val="24"/>
          <w:vertAlign w:val="subscript"/>
          <w:lang w:val="vi-VN"/>
        </w:rPr>
        <w:t>Channel</w:t>
      </w:r>
      <w:r w:rsidR="009024AE" w:rsidRPr="004F7677">
        <w:rPr>
          <w:sz w:val="24"/>
          <w:szCs w:val="24"/>
          <w:lang w:val="vi-VN"/>
        </w:rPr>
        <w:t xml:space="preserve"> là băng thông kênh cực đại.</w:t>
      </w:r>
    </w:p>
    <w:p w14:paraId="147F4A0B" w14:textId="78B9B69C" w:rsidR="00716D6C" w:rsidRPr="004F7677" w:rsidRDefault="00716D6C" w:rsidP="00146074">
      <w:pPr>
        <w:spacing w:after="0" w:line="240" w:lineRule="auto"/>
        <w:rPr>
          <w:sz w:val="24"/>
          <w:szCs w:val="24"/>
          <w:lang w:val="vi-VN"/>
        </w:rPr>
      </w:pPr>
      <w:r w:rsidRPr="004F7677">
        <w:rPr>
          <w:sz w:val="24"/>
          <w:szCs w:val="24"/>
          <w:lang w:val="vi-VN"/>
        </w:rPr>
        <w:t xml:space="preserve">Trong dải tần số </w:t>
      </w:r>
      <w:r w:rsidR="00B26C42" w:rsidRPr="004F7677">
        <w:rPr>
          <w:sz w:val="24"/>
          <w:szCs w:val="24"/>
          <w:lang w:val="vi-VN"/>
        </w:rPr>
        <w:t>liên quan đến yêu cầu</w:t>
      </w:r>
      <w:r w:rsidRPr="004F7677">
        <w:rPr>
          <w:sz w:val="24"/>
          <w:szCs w:val="24"/>
          <w:lang w:val="vi-VN"/>
        </w:rPr>
        <w:t xml:space="preserve"> này, mức xuyên điều chế</w:t>
      </w:r>
      <w:r w:rsidR="0006750D" w:rsidRPr="004F7677">
        <w:rPr>
          <w:sz w:val="24"/>
          <w:szCs w:val="24"/>
          <w:lang w:val="vi-VN"/>
        </w:rPr>
        <w:t xml:space="preserve"> máy phát không vượt quá giới hạn chỉ </w:t>
      </w:r>
      <w:r w:rsidR="00A743F6" w:rsidRPr="004F7677">
        <w:rPr>
          <w:sz w:val="24"/>
          <w:szCs w:val="24"/>
          <w:lang w:val="vi-VN"/>
        </w:rPr>
        <w:t xml:space="preserve">tiêu phát xạ không mong muốn </w:t>
      </w:r>
      <w:r w:rsidR="002F6DF0">
        <w:rPr>
          <w:sz w:val="24"/>
          <w:szCs w:val="24"/>
          <w:lang w:val="vi-VN"/>
        </w:rPr>
        <w:t>quy định tại</w:t>
      </w:r>
      <w:r w:rsidR="0006750D" w:rsidRPr="004F7677">
        <w:rPr>
          <w:sz w:val="24"/>
          <w:szCs w:val="24"/>
          <w:lang w:val="vi-VN"/>
        </w:rPr>
        <w:t xml:space="preserve"> </w:t>
      </w:r>
      <w:r w:rsidR="003D522C" w:rsidRPr="004F7677">
        <w:rPr>
          <w:sz w:val="24"/>
          <w:szCs w:val="24"/>
          <w:lang w:val="vi-VN"/>
        </w:rPr>
        <w:fldChar w:fldCharType="begin"/>
      </w:r>
      <w:r w:rsidR="0006750D" w:rsidRPr="004F7677">
        <w:rPr>
          <w:sz w:val="24"/>
          <w:szCs w:val="24"/>
          <w:lang w:val="vi-VN"/>
        </w:rPr>
        <w:instrText xml:space="preserve"> REF _Ref457335416 \r \h </w:instrText>
      </w:r>
      <w:r w:rsidR="008753C8" w:rsidRP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2.2.2.2</w:t>
      </w:r>
      <w:r w:rsidR="003D522C" w:rsidRPr="004F7677">
        <w:rPr>
          <w:sz w:val="24"/>
          <w:szCs w:val="24"/>
          <w:lang w:val="vi-VN"/>
        </w:rPr>
        <w:fldChar w:fldCharType="end"/>
      </w:r>
      <w:r w:rsidR="0006750D" w:rsidRPr="004F7677">
        <w:rPr>
          <w:sz w:val="24"/>
          <w:szCs w:val="24"/>
          <w:lang w:val="vi-VN"/>
        </w:rPr>
        <w:t>,</w:t>
      </w:r>
      <w:r w:rsidR="00B61277" w:rsidRPr="004F7677">
        <w:rPr>
          <w:sz w:val="24"/>
          <w:szCs w:val="24"/>
          <w:lang w:val="vi-VN"/>
        </w:rPr>
        <w:t xml:space="preserve"> </w:t>
      </w:r>
      <w:r w:rsidR="008753C8" w:rsidRPr="004F7677">
        <w:rPr>
          <w:sz w:val="24"/>
          <w:szCs w:val="24"/>
          <w:lang w:val="vi-VN"/>
        </w:rPr>
        <w:fldChar w:fldCharType="begin"/>
      </w:r>
      <w:r w:rsidR="008753C8" w:rsidRPr="004F7677">
        <w:rPr>
          <w:sz w:val="24"/>
          <w:szCs w:val="24"/>
          <w:lang w:val="vi-VN"/>
        </w:rPr>
        <w:instrText xml:space="preserve"> REF _Ref465951942 \n \h  \* MERGEFORMAT </w:instrText>
      </w:r>
      <w:r w:rsidR="008753C8" w:rsidRPr="004F7677">
        <w:rPr>
          <w:sz w:val="24"/>
          <w:szCs w:val="24"/>
          <w:lang w:val="vi-VN"/>
        </w:rPr>
      </w:r>
      <w:r w:rsidR="008753C8" w:rsidRPr="004F7677">
        <w:rPr>
          <w:sz w:val="24"/>
          <w:szCs w:val="24"/>
          <w:lang w:val="vi-VN"/>
        </w:rPr>
        <w:fldChar w:fldCharType="separate"/>
      </w:r>
      <w:r w:rsidR="001A35F6">
        <w:rPr>
          <w:sz w:val="24"/>
          <w:szCs w:val="24"/>
          <w:lang w:val="vi-VN"/>
        </w:rPr>
        <w:t>2.2.3.2</w:t>
      </w:r>
      <w:r w:rsidR="008753C8" w:rsidRPr="004F7677">
        <w:rPr>
          <w:sz w:val="24"/>
          <w:szCs w:val="24"/>
          <w:lang w:val="vi-VN"/>
        </w:rPr>
        <w:fldChar w:fldCharType="end"/>
      </w:r>
      <w:r w:rsidR="0006750D" w:rsidRPr="004F7677">
        <w:rPr>
          <w:sz w:val="24"/>
          <w:szCs w:val="24"/>
          <w:lang w:val="vi-VN"/>
        </w:rPr>
        <w:t xml:space="preserve"> </w:t>
      </w:r>
      <w:r w:rsidR="00A743F6" w:rsidRPr="004F7677">
        <w:rPr>
          <w:sz w:val="24"/>
          <w:szCs w:val="24"/>
          <w:lang w:val="vi-VN"/>
        </w:rPr>
        <w:t xml:space="preserve">và </w:t>
      </w:r>
      <w:r w:rsidR="003D522C" w:rsidRPr="004F7677">
        <w:rPr>
          <w:sz w:val="24"/>
          <w:szCs w:val="24"/>
          <w:lang w:val="vi-VN"/>
        </w:rPr>
        <w:fldChar w:fldCharType="begin"/>
      </w:r>
      <w:r w:rsidR="00A743F6" w:rsidRPr="004F7677">
        <w:rPr>
          <w:sz w:val="24"/>
          <w:szCs w:val="24"/>
          <w:lang w:val="vi-VN"/>
        </w:rPr>
        <w:instrText xml:space="preserve"> REF _Ref457176152 \n \h </w:instrText>
      </w:r>
      <w:r w:rsidR="008753C8" w:rsidRP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2.2.4.2</w:t>
      </w:r>
      <w:r w:rsidR="003D522C" w:rsidRPr="004F7677">
        <w:rPr>
          <w:sz w:val="24"/>
          <w:szCs w:val="24"/>
          <w:lang w:val="vi-VN"/>
        </w:rPr>
        <w:fldChar w:fldCharType="end"/>
      </w:r>
      <w:r w:rsidR="00A743F6" w:rsidRPr="004F7677">
        <w:rPr>
          <w:sz w:val="24"/>
          <w:szCs w:val="24"/>
          <w:lang w:val="vi-VN"/>
        </w:rPr>
        <w:t xml:space="preserve"> </w:t>
      </w:r>
      <w:r w:rsidR="00715970" w:rsidRPr="004F7677">
        <w:rPr>
          <w:sz w:val="24"/>
          <w:szCs w:val="24"/>
          <w:lang w:val="vi-VN"/>
        </w:rPr>
        <w:t>khi có tín hiệu can nhiễu theo</w:t>
      </w:r>
      <w:r w:rsidR="00A743F6" w:rsidRPr="004F7677">
        <w:rPr>
          <w:sz w:val="24"/>
          <w:szCs w:val="24"/>
          <w:lang w:val="vi-VN"/>
        </w:rPr>
        <w:t xml:space="preserve"> quy định </w:t>
      </w:r>
      <w:r w:rsidR="002F6DF0">
        <w:rPr>
          <w:sz w:val="24"/>
          <w:szCs w:val="24"/>
          <w:lang w:val="vi-VN"/>
        </w:rPr>
        <w:t>tại</w:t>
      </w:r>
      <w:r w:rsidR="00A743F6" w:rsidRPr="004F7677">
        <w:rPr>
          <w:sz w:val="24"/>
          <w:szCs w:val="24"/>
          <w:lang w:val="vi-VN"/>
        </w:rPr>
        <w:t xml:space="preserve"> </w:t>
      </w:r>
      <w:r w:rsidR="00CA2A0D" w:rsidRPr="004F7677">
        <w:rPr>
          <w:sz w:val="24"/>
          <w:szCs w:val="24"/>
          <w:lang w:val="vi-VN"/>
        </w:rPr>
        <w:fldChar w:fldCharType="begin"/>
      </w:r>
      <w:r w:rsidR="00CA2A0D" w:rsidRPr="004F7677">
        <w:rPr>
          <w:sz w:val="24"/>
          <w:szCs w:val="24"/>
          <w:lang w:val="vi-VN"/>
        </w:rPr>
        <w:instrText xml:space="preserve"> REF _Ref457337811 \h  \* MERGEFORMAT </w:instrText>
      </w:r>
      <w:r w:rsidR="00CA2A0D" w:rsidRPr="004F7677">
        <w:rPr>
          <w:sz w:val="24"/>
          <w:szCs w:val="24"/>
          <w:lang w:val="vi-VN"/>
        </w:rPr>
      </w:r>
      <w:r w:rsidR="00CA2A0D" w:rsidRPr="004F7677">
        <w:rPr>
          <w:sz w:val="24"/>
          <w:szCs w:val="24"/>
          <w:lang w:val="vi-VN"/>
        </w:rPr>
        <w:fldChar w:fldCharType="separate"/>
      </w:r>
      <w:r w:rsidR="001A35F6" w:rsidRPr="001A35F6">
        <w:rPr>
          <w:sz w:val="24"/>
          <w:szCs w:val="24"/>
          <w:lang w:val="vi-VN"/>
        </w:rPr>
        <w:t>Bảng 21</w:t>
      </w:r>
      <w:r w:rsidR="00CA2A0D" w:rsidRPr="004F7677">
        <w:rPr>
          <w:sz w:val="24"/>
          <w:szCs w:val="24"/>
          <w:lang w:val="vi-VN"/>
        </w:rPr>
        <w:fldChar w:fldCharType="end"/>
      </w:r>
      <w:r w:rsidR="001C7E8F" w:rsidRPr="004F7677">
        <w:rPr>
          <w:sz w:val="24"/>
          <w:szCs w:val="24"/>
          <w:lang w:val="vi-VN"/>
        </w:rPr>
        <w:t>.</w:t>
      </w:r>
    </w:p>
    <w:p w14:paraId="724847D5" w14:textId="77777777" w:rsidR="00715970" w:rsidRPr="004F7677" w:rsidRDefault="00564A93" w:rsidP="00146074">
      <w:pPr>
        <w:spacing w:after="0" w:line="240" w:lineRule="auto"/>
        <w:rPr>
          <w:sz w:val="24"/>
          <w:szCs w:val="24"/>
          <w:lang w:val="vi-VN"/>
        </w:rPr>
      </w:pPr>
      <w:r w:rsidRPr="004F7677">
        <w:rPr>
          <w:sz w:val="24"/>
          <w:szCs w:val="24"/>
          <w:lang w:val="vi-VN"/>
        </w:rPr>
        <w:t>V</w:t>
      </w:r>
      <w:r w:rsidR="00B26C42" w:rsidRPr="004F7677">
        <w:rPr>
          <w:sz w:val="24"/>
          <w:szCs w:val="24"/>
          <w:lang w:val="vi-VN"/>
        </w:rPr>
        <w:t xml:space="preserve">ới </w:t>
      </w:r>
      <w:r w:rsidR="00715970" w:rsidRPr="004F7677">
        <w:rPr>
          <w:sz w:val="24"/>
          <w:szCs w:val="24"/>
          <w:lang w:val="vi-VN"/>
        </w:rPr>
        <w:t>BS hoạt độn</w:t>
      </w:r>
      <w:r w:rsidR="00B26C42" w:rsidRPr="004F7677">
        <w:rPr>
          <w:sz w:val="24"/>
          <w:szCs w:val="24"/>
          <w:lang w:val="vi-VN"/>
        </w:rPr>
        <w:t xml:space="preserve">g </w:t>
      </w:r>
      <w:r w:rsidR="000D32F5" w:rsidRPr="004F7677">
        <w:rPr>
          <w:sz w:val="24"/>
          <w:szCs w:val="24"/>
          <w:lang w:val="vi-VN"/>
        </w:rPr>
        <w:t xml:space="preserve">trong </w:t>
      </w:r>
      <w:r w:rsidR="00B26C42" w:rsidRPr="004F7677">
        <w:rPr>
          <w:sz w:val="24"/>
          <w:szCs w:val="24"/>
          <w:lang w:val="vi-VN"/>
        </w:rPr>
        <w:t xml:space="preserve">phổ không liên tục, yêu cầu này áp dụng cho </w:t>
      </w:r>
      <w:r w:rsidR="006507E3" w:rsidRPr="004F7677">
        <w:rPr>
          <w:sz w:val="24"/>
          <w:szCs w:val="24"/>
          <w:lang w:val="vi-VN"/>
        </w:rPr>
        <w:t xml:space="preserve">các độ lệch tín </w:t>
      </w:r>
      <w:r w:rsidR="00715970" w:rsidRPr="004F7677">
        <w:rPr>
          <w:sz w:val="24"/>
          <w:szCs w:val="24"/>
          <w:lang w:val="vi-VN"/>
        </w:rPr>
        <w:t>hiệu can nhiễu</w:t>
      </w:r>
      <w:r w:rsidR="00B26C42" w:rsidRPr="004F7677">
        <w:rPr>
          <w:sz w:val="24"/>
          <w:szCs w:val="24"/>
          <w:lang w:val="vi-VN"/>
        </w:rPr>
        <w:t xml:space="preserve"> bên trong khoảng bảo vệ khối thành phần,</w:t>
      </w:r>
      <w:r w:rsidR="006507E3" w:rsidRPr="004F7677">
        <w:rPr>
          <w:sz w:val="24"/>
          <w:szCs w:val="24"/>
          <w:lang w:val="vi-VN"/>
        </w:rPr>
        <w:t xml:space="preserve"> khi</w:t>
      </w:r>
      <w:r w:rsidR="00715970" w:rsidRPr="004F7677">
        <w:rPr>
          <w:sz w:val="24"/>
          <w:szCs w:val="24"/>
          <w:lang w:val="vi-VN"/>
        </w:rPr>
        <w:t xml:space="preserve"> tín hiệu can nhiễu nằm hoàn toàn bên trong khối thành phần. Độ lệch tín hiệu can n</w:t>
      </w:r>
      <w:r w:rsidR="006507E3" w:rsidRPr="004F7677">
        <w:rPr>
          <w:sz w:val="24"/>
          <w:szCs w:val="24"/>
          <w:lang w:val="vi-VN"/>
        </w:rPr>
        <w:t>hiễu</w:t>
      </w:r>
      <w:r w:rsidR="00A87D54" w:rsidRPr="004F7677">
        <w:rPr>
          <w:sz w:val="24"/>
          <w:szCs w:val="24"/>
          <w:lang w:val="vi-VN"/>
        </w:rPr>
        <w:t xml:space="preserve"> quy định so với</w:t>
      </w:r>
      <w:r w:rsidR="00715970" w:rsidRPr="004F7677">
        <w:rPr>
          <w:sz w:val="24"/>
          <w:szCs w:val="24"/>
          <w:lang w:val="vi-VN"/>
        </w:rPr>
        <w:t xml:space="preserve"> các biên khối thành phần.</w:t>
      </w:r>
    </w:p>
    <w:p w14:paraId="59F8AD4A" w14:textId="77777777" w:rsidR="00715970" w:rsidRPr="004F7677" w:rsidRDefault="00564A93" w:rsidP="00146074">
      <w:pPr>
        <w:spacing w:after="0" w:line="240" w:lineRule="auto"/>
        <w:rPr>
          <w:sz w:val="24"/>
          <w:szCs w:val="24"/>
          <w:lang w:val="vi-VN"/>
        </w:rPr>
      </w:pPr>
      <w:r w:rsidRPr="004F7677">
        <w:rPr>
          <w:sz w:val="24"/>
          <w:szCs w:val="24"/>
          <w:lang w:val="vi-VN"/>
        </w:rPr>
        <w:lastRenderedPageBreak/>
        <w:t>V</w:t>
      </w:r>
      <w:r w:rsidR="00B26C42" w:rsidRPr="004F7677">
        <w:rPr>
          <w:sz w:val="24"/>
          <w:szCs w:val="24"/>
          <w:lang w:val="vi-VN"/>
        </w:rPr>
        <w:t xml:space="preserve">ới </w:t>
      </w:r>
      <w:r w:rsidR="00715970" w:rsidRPr="004F7677">
        <w:rPr>
          <w:sz w:val="24"/>
          <w:szCs w:val="24"/>
          <w:lang w:val="vi-VN"/>
        </w:rPr>
        <w:t>BS có khả năng</w:t>
      </w:r>
      <w:r w:rsidR="00B26C42" w:rsidRPr="004F7677">
        <w:rPr>
          <w:sz w:val="24"/>
          <w:szCs w:val="24"/>
          <w:lang w:val="vi-VN"/>
        </w:rPr>
        <w:t xml:space="preserve"> hoạt động đa băng tần, yêu cầu</w:t>
      </w:r>
      <w:r w:rsidR="00715970" w:rsidRPr="004F7677">
        <w:rPr>
          <w:sz w:val="24"/>
          <w:szCs w:val="24"/>
          <w:lang w:val="vi-VN"/>
        </w:rPr>
        <w:t xml:space="preserve"> này áp dụng cho các biê</w:t>
      </w:r>
      <w:r w:rsidR="006507E3" w:rsidRPr="004F7677">
        <w:rPr>
          <w:sz w:val="24"/>
          <w:szCs w:val="24"/>
          <w:lang w:val="vi-VN"/>
        </w:rPr>
        <w:t>n băng thông RF trạm gốc cho từng</w:t>
      </w:r>
      <w:r w:rsidR="00715970" w:rsidRPr="004F7677">
        <w:rPr>
          <w:sz w:val="24"/>
          <w:szCs w:val="24"/>
          <w:lang w:val="vi-VN"/>
        </w:rPr>
        <w:t xml:space="preserve"> băng tần hoạt động được hỗ trợ. Trong trường hợp khoảng bảo vệ liên băng thông RF</w:t>
      </w:r>
      <w:r w:rsidR="00840E98" w:rsidRPr="004F7677">
        <w:rPr>
          <w:sz w:val="24"/>
          <w:szCs w:val="24"/>
          <w:lang w:val="vi-VN"/>
        </w:rPr>
        <w:t xml:space="preserve"> nhỏ hơn 15 MHz, yêu cầu</w:t>
      </w:r>
      <w:r w:rsidR="0013415D" w:rsidRPr="004F7677">
        <w:rPr>
          <w:sz w:val="24"/>
          <w:szCs w:val="24"/>
          <w:lang w:val="vi-VN"/>
        </w:rPr>
        <w:t xml:space="preserve"> này </w:t>
      </w:r>
      <w:r w:rsidR="00715970" w:rsidRPr="004F7677">
        <w:rPr>
          <w:sz w:val="24"/>
          <w:szCs w:val="24"/>
          <w:lang w:val="vi-VN"/>
        </w:rPr>
        <w:t>chỉ áp dụng cho các độ lệch tín hi</w:t>
      </w:r>
      <w:r w:rsidR="009F5F7E" w:rsidRPr="004F7677">
        <w:rPr>
          <w:sz w:val="24"/>
          <w:szCs w:val="24"/>
          <w:lang w:val="vi-VN"/>
        </w:rPr>
        <w:t>ệu can nhiễu</w:t>
      </w:r>
      <w:r w:rsidR="00840E98" w:rsidRPr="004F7677">
        <w:rPr>
          <w:sz w:val="24"/>
          <w:szCs w:val="24"/>
          <w:lang w:val="vi-VN"/>
        </w:rPr>
        <w:t xml:space="preserve"> bên trong khoảng bảo vệ</w:t>
      </w:r>
      <w:r w:rsidR="00B43C79" w:rsidRPr="004F7677">
        <w:rPr>
          <w:sz w:val="24"/>
          <w:szCs w:val="24"/>
          <w:lang w:val="vi-VN"/>
        </w:rPr>
        <w:t>, khi</w:t>
      </w:r>
      <w:r w:rsidR="009F5F7E" w:rsidRPr="004F7677">
        <w:rPr>
          <w:sz w:val="24"/>
          <w:szCs w:val="24"/>
          <w:lang w:val="vi-VN"/>
        </w:rPr>
        <w:t xml:space="preserve"> tín hiệu can nhiễu nằm hoàn toàn </w:t>
      </w:r>
      <w:r w:rsidR="00840E98" w:rsidRPr="004F7677">
        <w:rPr>
          <w:sz w:val="24"/>
          <w:szCs w:val="24"/>
          <w:lang w:val="vi-VN"/>
        </w:rPr>
        <w:t xml:space="preserve">bên </w:t>
      </w:r>
      <w:r w:rsidR="009F5F7E" w:rsidRPr="004F7677">
        <w:rPr>
          <w:sz w:val="24"/>
          <w:szCs w:val="24"/>
          <w:lang w:val="vi-VN"/>
        </w:rPr>
        <w:t xml:space="preserve">trong khoảng bảo vệ liên </w:t>
      </w:r>
      <w:r w:rsidR="0013415D" w:rsidRPr="004F7677">
        <w:rPr>
          <w:sz w:val="24"/>
          <w:szCs w:val="24"/>
          <w:lang w:val="vi-VN"/>
        </w:rPr>
        <w:t>băng thô</w:t>
      </w:r>
      <w:r w:rsidR="009F5F7E" w:rsidRPr="004F7677">
        <w:rPr>
          <w:sz w:val="24"/>
          <w:szCs w:val="24"/>
          <w:lang w:val="vi-VN"/>
        </w:rPr>
        <w:t>ng RF.</w:t>
      </w:r>
    </w:p>
    <w:p w14:paraId="341CD3EA" w14:textId="77777777" w:rsidR="0013415D" w:rsidRPr="004F7677" w:rsidRDefault="00840E98" w:rsidP="00146074">
      <w:pPr>
        <w:spacing w:after="0" w:line="240" w:lineRule="auto"/>
        <w:rPr>
          <w:sz w:val="24"/>
          <w:szCs w:val="24"/>
          <w:lang w:val="vi-VN"/>
        </w:rPr>
      </w:pPr>
      <w:r w:rsidRPr="004F7677">
        <w:rPr>
          <w:sz w:val="24"/>
          <w:szCs w:val="24"/>
          <w:lang w:val="vi-VN"/>
        </w:rPr>
        <w:t>Yêu cầu</w:t>
      </w:r>
      <w:r w:rsidR="009F5F7E" w:rsidRPr="004F7677">
        <w:rPr>
          <w:sz w:val="24"/>
          <w:szCs w:val="24"/>
          <w:lang w:val="vi-VN"/>
        </w:rPr>
        <w:t xml:space="preserve"> này áp dụng bên ngoài băng thông RF trạm gốc hoặc băng thông vô tuyến cực đại.</w:t>
      </w:r>
      <w:r w:rsidR="00B43C79" w:rsidRPr="004F7677">
        <w:rPr>
          <w:sz w:val="24"/>
          <w:szCs w:val="24"/>
          <w:lang w:val="vi-VN"/>
        </w:rPr>
        <w:t xml:space="preserve"> Độ lệch tín hiệu can nhiễu</w:t>
      </w:r>
      <w:r w:rsidR="009F5F7E" w:rsidRPr="004F7677">
        <w:rPr>
          <w:sz w:val="24"/>
          <w:szCs w:val="24"/>
          <w:lang w:val="vi-VN"/>
        </w:rPr>
        <w:t xml:space="preserve"> quy định </w:t>
      </w:r>
      <w:r w:rsidR="00F0142B" w:rsidRPr="004F7677">
        <w:rPr>
          <w:sz w:val="24"/>
          <w:szCs w:val="24"/>
          <w:lang w:val="vi-VN"/>
        </w:rPr>
        <w:t>so với</w:t>
      </w:r>
      <w:r w:rsidR="009F5F7E" w:rsidRPr="004F7677">
        <w:rPr>
          <w:sz w:val="24"/>
          <w:szCs w:val="24"/>
          <w:lang w:val="vi-VN"/>
        </w:rPr>
        <w:t xml:space="preserve"> các biên băng thông RF trạm gốc hoặc băng thông vô tuyến cực đại.</w:t>
      </w:r>
    </w:p>
    <w:p w14:paraId="50FA7E4A" w14:textId="01AB5E56" w:rsidR="0013415D" w:rsidRPr="004F7677" w:rsidRDefault="0013415D" w:rsidP="00146074">
      <w:pPr>
        <w:pStyle w:val="Caption"/>
        <w:spacing w:after="0" w:line="240" w:lineRule="auto"/>
        <w:rPr>
          <w:lang w:val="vi-VN"/>
        </w:rPr>
      </w:pPr>
      <w:bookmarkStart w:id="760" w:name="_Ref457337811"/>
      <w:bookmarkStart w:id="761" w:name="_Ref457357390"/>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21</w:t>
      </w:r>
      <w:r w:rsidR="000A308C" w:rsidRPr="004F7677">
        <w:rPr>
          <w:lang w:val="vi-VN"/>
        </w:rPr>
        <w:fldChar w:fldCharType="end"/>
      </w:r>
      <w:bookmarkEnd w:id="760"/>
      <w:r w:rsidR="00995277" w:rsidRPr="004F7677">
        <w:rPr>
          <w:lang w:val="vi-VN"/>
        </w:rPr>
        <w:t xml:space="preserve"> – Các </w:t>
      </w:r>
      <w:r w:rsidRPr="004F7677">
        <w:rPr>
          <w:lang w:val="vi-VN"/>
        </w:rPr>
        <w:t xml:space="preserve">tín hiệu can nhiễu và mong muốn </w:t>
      </w:r>
      <w:r w:rsidR="00BF0A05" w:rsidRPr="004F7677">
        <w:rPr>
          <w:lang w:val="vi-VN"/>
        </w:rPr>
        <w:t>cho thiết bị xuyên điều chế</w:t>
      </w:r>
      <w:r w:rsidRPr="004F7677">
        <w:rPr>
          <w:lang w:val="vi-VN"/>
        </w:rPr>
        <w:t xml:space="preserve"> máy phát</w:t>
      </w:r>
      <w:bookmarkEnd w:id="761"/>
    </w:p>
    <w:tbl>
      <w:tblPr>
        <w:tblStyle w:val="TableGrid"/>
        <w:tblW w:w="0" w:type="auto"/>
        <w:tblLook w:val="04A0" w:firstRow="1" w:lastRow="0" w:firstColumn="1" w:lastColumn="0" w:noHBand="0" w:noVBand="1"/>
      </w:tblPr>
      <w:tblGrid>
        <w:gridCol w:w="6576"/>
        <w:gridCol w:w="2479"/>
      </w:tblGrid>
      <w:tr w:rsidR="009F5F7E" w:rsidRPr="004F7677" w14:paraId="3210D7EB" w14:textId="77777777" w:rsidTr="00A743F6">
        <w:trPr>
          <w:tblHeader/>
        </w:trPr>
        <w:tc>
          <w:tcPr>
            <w:tcW w:w="7508" w:type="dxa"/>
          </w:tcPr>
          <w:p w14:paraId="34CBC542" w14:textId="77777777" w:rsidR="009F5F7E" w:rsidRPr="004F7677" w:rsidRDefault="009F5F7E" w:rsidP="00146074">
            <w:pPr>
              <w:spacing w:after="0" w:line="240" w:lineRule="auto"/>
              <w:jc w:val="center"/>
              <w:rPr>
                <w:b/>
              </w:rPr>
            </w:pPr>
            <w:r w:rsidRPr="004F7677">
              <w:rPr>
                <w:b/>
              </w:rPr>
              <w:t>Tham số</w:t>
            </w:r>
          </w:p>
        </w:tc>
        <w:tc>
          <w:tcPr>
            <w:tcW w:w="2768" w:type="dxa"/>
          </w:tcPr>
          <w:p w14:paraId="085B4FCB" w14:textId="77777777" w:rsidR="009F5F7E" w:rsidRPr="004F7677" w:rsidRDefault="009F5F7E" w:rsidP="00146074">
            <w:pPr>
              <w:spacing w:after="0" w:line="240" w:lineRule="auto"/>
              <w:jc w:val="center"/>
              <w:rPr>
                <w:b/>
              </w:rPr>
            </w:pPr>
            <w:r w:rsidRPr="004F7677">
              <w:rPr>
                <w:b/>
              </w:rPr>
              <w:t>Giá trị</w:t>
            </w:r>
          </w:p>
        </w:tc>
      </w:tr>
      <w:tr w:rsidR="009F5F7E" w:rsidRPr="004F7677" w14:paraId="6B6A4CA9" w14:textId="77777777" w:rsidTr="0013415D">
        <w:tc>
          <w:tcPr>
            <w:tcW w:w="7508" w:type="dxa"/>
          </w:tcPr>
          <w:p w14:paraId="4B381C8D" w14:textId="77777777" w:rsidR="009F5F7E" w:rsidRPr="004F7677" w:rsidRDefault="009F5F7E" w:rsidP="00146074">
            <w:pPr>
              <w:spacing w:after="0" w:line="240" w:lineRule="auto"/>
            </w:pPr>
            <w:r w:rsidRPr="004F7677">
              <w:t>Độ lệch tần số trung tâm tín hiệu can nhiễu từ biên thấp/cao của tín hiệu mong muốn hoặc biên khối thành phần bên trong khoảng bảo vệ khối thành phần</w:t>
            </w:r>
          </w:p>
        </w:tc>
        <w:tc>
          <w:tcPr>
            <w:tcW w:w="2768" w:type="dxa"/>
          </w:tcPr>
          <w:p w14:paraId="42AC2051" w14:textId="77777777" w:rsidR="009F5F7E" w:rsidRPr="004F7677" w:rsidRDefault="009F5F7E" w:rsidP="00146074">
            <w:pPr>
              <w:spacing w:after="0" w:line="240" w:lineRule="auto"/>
              <w:jc w:val="center"/>
            </w:pPr>
            <w:r w:rsidRPr="004F7677">
              <w:t>±2,5 MHz</w:t>
            </w:r>
          </w:p>
          <w:p w14:paraId="6060AE1F" w14:textId="77777777" w:rsidR="009F5F7E" w:rsidRPr="004F7677" w:rsidRDefault="009F5F7E" w:rsidP="00146074">
            <w:pPr>
              <w:spacing w:after="0" w:line="240" w:lineRule="auto"/>
              <w:jc w:val="center"/>
            </w:pPr>
            <w:r w:rsidRPr="004F7677">
              <w:t>±7,5 MHz</w:t>
            </w:r>
          </w:p>
          <w:p w14:paraId="7804CE46" w14:textId="77777777" w:rsidR="009F5F7E" w:rsidRPr="004F7677" w:rsidRDefault="009F5F7E" w:rsidP="00146074">
            <w:pPr>
              <w:spacing w:after="0" w:line="240" w:lineRule="auto"/>
              <w:jc w:val="center"/>
            </w:pPr>
            <w:r w:rsidRPr="004F7677">
              <w:t>±12,5 MHz</w:t>
            </w:r>
          </w:p>
        </w:tc>
      </w:tr>
      <w:tr w:rsidR="009F5F7E" w:rsidRPr="004F7677" w14:paraId="2C5E190E" w14:textId="77777777" w:rsidTr="0013415D">
        <w:tc>
          <w:tcPr>
            <w:tcW w:w="10276" w:type="dxa"/>
            <w:gridSpan w:val="2"/>
          </w:tcPr>
          <w:p w14:paraId="680BEBB3" w14:textId="77777777" w:rsidR="009F5F7E" w:rsidRPr="004F7677" w:rsidRDefault="009F5F7E" w:rsidP="00146074">
            <w:pPr>
              <w:spacing w:after="0" w:line="240" w:lineRule="auto"/>
              <w:rPr>
                <w:sz w:val="20"/>
                <w:szCs w:val="20"/>
              </w:rPr>
            </w:pPr>
            <w:r w:rsidRPr="004F7677">
              <w:rPr>
                <w:sz w:val="20"/>
                <w:szCs w:val="20"/>
              </w:rPr>
              <w:t>CHÚ THÍCH: C</w:t>
            </w:r>
            <w:r w:rsidR="0013415D" w:rsidRPr="004F7677">
              <w:rPr>
                <w:sz w:val="20"/>
                <w:szCs w:val="20"/>
              </w:rPr>
              <w:t>hỉ tiêu này loại trừ c</w:t>
            </w:r>
            <w:r w:rsidRPr="004F7677">
              <w:rPr>
                <w:sz w:val="20"/>
                <w:szCs w:val="20"/>
              </w:rPr>
              <w:t>ác vị trí tín hiệu can nhiễu nằm một phần hoặc hoàn toàn bên ngoài băng tần hoạt động đường xuống của trạm gốc</w:t>
            </w:r>
            <w:r w:rsidR="0013415D" w:rsidRPr="004F7677">
              <w:rPr>
                <w:sz w:val="20"/>
                <w:szCs w:val="20"/>
              </w:rPr>
              <w:t xml:space="preserve">, trừ các vị trí tín hiệu can nhiễu năm trong dải tần của các băng tần hoạt động đường xuống lân cận trong cùng vùng giới hạn. </w:t>
            </w:r>
          </w:p>
        </w:tc>
      </w:tr>
    </w:tbl>
    <w:p w14:paraId="1B7990F0" w14:textId="333E72BA" w:rsidR="009F5F7E" w:rsidRPr="004F7677" w:rsidRDefault="00E15A42" w:rsidP="00146074">
      <w:pPr>
        <w:spacing w:after="0" w:line="240" w:lineRule="auto"/>
        <w:rPr>
          <w:sz w:val="24"/>
          <w:szCs w:val="24"/>
        </w:rPr>
      </w:pPr>
      <w:r w:rsidRPr="004F7677">
        <w:rPr>
          <w:sz w:val="24"/>
          <w:szCs w:val="24"/>
        </w:rPr>
        <w:t xml:space="preserve">Trong trường hợp, các vị trí tín hiệu can nhiễu không áp dụng các </w:t>
      </w:r>
      <w:r w:rsidR="00C4759E">
        <w:rPr>
          <w:sz w:val="24"/>
          <w:szCs w:val="24"/>
        </w:rPr>
        <w:t>quy định tại</w:t>
      </w:r>
      <w:r w:rsidRPr="004F7677">
        <w:rPr>
          <w:sz w:val="24"/>
          <w:szCs w:val="24"/>
        </w:rPr>
        <w:t xml:space="preserve"> </w:t>
      </w:r>
      <w:r w:rsidR="00CA2A0D" w:rsidRPr="004F7677">
        <w:rPr>
          <w:sz w:val="24"/>
          <w:szCs w:val="24"/>
        </w:rPr>
        <w:fldChar w:fldCharType="begin"/>
      </w:r>
      <w:r w:rsidR="00CA2A0D" w:rsidRPr="004F7677">
        <w:rPr>
          <w:sz w:val="24"/>
          <w:szCs w:val="24"/>
        </w:rPr>
        <w:instrText xml:space="preserve"> REF _Ref457337811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21</w:t>
      </w:r>
      <w:r w:rsidR="00CA2A0D" w:rsidRPr="004F7677">
        <w:rPr>
          <w:sz w:val="24"/>
          <w:szCs w:val="24"/>
        </w:rPr>
        <w:fldChar w:fldCharType="end"/>
      </w:r>
      <w:r w:rsidRPr="004F7677">
        <w:rPr>
          <w:sz w:val="24"/>
          <w:szCs w:val="24"/>
        </w:rPr>
        <w:t>, một băng thông kênh tín hiệu mong muốn BW</w:t>
      </w:r>
      <w:r w:rsidRPr="004F7677">
        <w:rPr>
          <w:sz w:val="24"/>
          <w:szCs w:val="24"/>
          <w:vertAlign w:val="subscript"/>
        </w:rPr>
        <w:t>Channel</w:t>
      </w:r>
      <w:r w:rsidRPr="004F7677">
        <w:rPr>
          <w:sz w:val="24"/>
          <w:szCs w:val="24"/>
        </w:rPr>
        <w:t xml:space="preserve"> nhỏ hơn băng thông kênh cực đại được BS hỗ trợ lựa chọn phải thỏa mãn rằng có ít nhất một vị trí tín hiệu can nhiễu đáp ứng </w:t>
      </w:r>
      <w:r w:rsidR="00C4759E">
        <w:rPr>
          <w:sz w:val="24"/>
          <w:szCs w:val="24"/>
        </w:rPr>
        <w:t>quy định tại</w:t>
      </w:r>
      <w:r w:rsidRPr="004F7677">
        <w:rPr>
          <w:sz w:val="24"/>
          <w:szCs w:val="24"/>
        </w:rPr>
        <w:t xml:space="preserve"> </w:t>
      </w:r>
      <w:r w:rsidR="00CA2A0D" w:rsidRPr="004F7677">
        <w:rPr>
          <w:sz w:val="24"/>
          <w:szCs w:val="24"/>
        </w:rPr>
        <w:fldChar w:fldCharType="begin"/>
      </w:r>
      <w:r w:rsidR="00CA2A0D" w:rsidRPr="004F7677">
        <w:rPr>
          <w:sz w:val="24"/>
          <w:szCs w:val="24"/>
        </w:rPr>
        <w:instrText xml:space="preserve"> REF _Ref457337811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21</w:t>
      </w:r>
      <w:r w:rsidR="00CA2A0D" w:rsidRPr="004F7677">
        <w:rPr>
          <w:sz w:val="24"/>
          <w:szCs w:val="24"/>
        </w:rPr>
        <w:fldChar w:fldCharType="end"/>
      </w:r>
      <w:r w:rsidRPr="004F7677">
        <w:rPr>
          <w:sz w:val="24"/>
          <w:szCs w:val="24"/>
        </w:rPr>
        <w:t>.</w:t>
      </w:r>
    </w:p>
    <w:p w14:paraId="21BA0AA0" w14:textId="77777777" w:rsidR="004E11AE" w:rsidRPr="004F7677" w:rsidRDefault="004E11AE" w:rsidP="00146074">
      <w:pPr>
        <w:spacing w:after="0" w:line="240" w:lineRule="auto"/>
        <w:rPr>
          <w:sz w:val="24"/>
          <w:szCs w:val="24"/>
        </w:rPr>
      </w:pPr>
      <w:r w:rsidRPr="004F7677">
        <w:rPr>
          <w:sz w:val="24"/>
          <w:szCs w:val="24"/>
        </w:rPr>
        <w:t xml:space="preserve">Phép đo cho chỉ tiêu phát xạ mong muốn cho xuyên điều chế có thể </w:t>
      </w:r>
      <w:r w:rsidR="00B43C79" w:rsidRPr="004F7677">
        <w:rPr>
          <w:sz w:val="24"/>
          <w:szCs w:val="24"/>
        </w:rPr>
        <w:t>bị hạn chế</w:t>
      </w:r>
      <w:r w:rsidRPr="004F7677">
        <w:rPr>
          <w:sz w:val="24"/>
          <w:szCs w:val="24"/>
        </w:rPr>
        <w:t xml:space="preserve"> </w:t>
      </w:r>
      <w:r w:rsidR="00B43C79" w:rsidRPr="004F7677">
        <w:rPr>
          <w:sz w:val="24"/>
          <w:szCs w:val="24"/>
        </w:rPr>
        <w:t>bởi</w:t>
      </w:r>
      <w:r w:rsidRPr="004F7677">
        <w:rPr>
          <w:sz w:val="24"/>
          <w:szCs w:val="24"/>
        </w:rPr>
        <w:t xml:space="preserve"> </w:t>
      </w:r>
      <w:r w:rsidR="0060424F" w:rsidRPr="004F7677">
        <w:rPr>
          <w:sz w:val="24"/>
          <w:szCs w:val="24"/>
        </w:rPr>
        <w:t xml:space="preserve">các </w:t>
      </w:r>
      <w:r w:rsidRPr="004F7677">
        <w:rPr>
          <w:sz w:val="24"/>
          <w:szCs w:val="24"/>
        </w:rPr>
        <w:t>dả</w:t>
      </w:r>
      <w:r w:rsidR="0060424F" w:rsidRPr="004F7677">
        <w:rPr>
          <w:sz w:val="24"/>
          <w:szCs w:val="24"/>
        </w:rPr>
        <w:t>i tần số của tất cả các sản phẩm</w:t>
      </w:r>
      <w:r w:rsidR="003D4E41" w:rsidRPr="004F7677">
        <w:rPr>
          <w:sz w:val="24"/>
          <w:szCs w:val="24"/>
        </w:rPr>
        <w:t xml:space="preserve"> xuyên điều chế bậc ba hoặc bậc năm</w:t>
      </w:r>
      <w:r w:rsidRPr="004F7677">
        <w:rPr>
          <w:sz w:val="24"/>
          <w:szCs w:val="24"/>
        </w:rPr>
        <w:t xml:space="preserve">, </w:t>
      </w:r>
      <w:r w:rsidR="0060424F" w:rsidRPr="004F7677">
        <w:rPr>
          <w:sz w:val="24"/>
          <w:szCs w:val="24"/>
        </w:rPr>
        <w:t xml:space="preserve">phải tính đến </w:t>
      </w:r>
      <w:r w:rsidRPr="004F7677">
        <w:rPr>
          <w:sz w:val="24"/>
          <w:szCs w:val="24"/>
        </w:rPr>
        <w:t xml:space="preserve">độ rộng của các </w:t>
      </w:r>
      <w:r w:rsidR="0060424F" w:rsidRPr="004F7677">
        <w:rPr>
          <w:sz w:val="24"/>
          <w:szCs w:val="24"/>
        </w:rPr>
        <w:t>sản phẩm</w:t>
      </w:r>
      <w:r w:rsidR="003D4E41" w:rsidRPr="004F7677">
        <w:rPr>
          <w:sz w:val="24"/>
          <w:szCs w:val="24"/>
        </w:rPr>
        <w:t xml:space="preserve"> </w:t>
      </w:r>
      <w:r w:rsidR="0060424F" w:rsidRPr="004F7677">
        <w:rPr>
          <w:sz w:val="24"/>
          <w:szCs w:val="24"/>
        </w:rPr>
        <w:t>xuyên điều chế này</w:t>
      </w:r>
      <w:r w:rsidR="003D4E41" w:rsidRPr="004F7677">
        <w:rPr>
          <w:sz w:val="24"/>
          <w:szCs w:val="24"/>
        </w:rPr>
        <w:t xml:space="preserve"> </w:t>
      </w:r>
      <w:r w:rsidRPr="004F7677">
        <w:rPr>
          <w:sz w:val="24"/>
          <w:szCs w:val="24"/>
        </w:rPr>
        <w:t>và không bao gồm băng thông mong muốn và băng thông tín hiệu can nhiễu.</w:t>
      </w:r>
    </w:p>
    <w:p w14:paraId="793661E1" w14:textId="77777777" w:rsidR="00A0582C" w:rsidRPr="004F7677" w:rsidRDefault="00995277" w:rsidP="00146074">
      <w:pPr>
        <w:pStyle w:val="Heading3"/>
        <w:numPr>
          <w:ilvl w:val="3"/>
          <w:numId w:val="10"/>
        </w:numPr>
        <w:spacing w:before="120" w:after="0" w:line="240" w:lineRule="auto"/>
      </w:pPr>
      <w:bookmarkStart w:id="762" w:name="_Toc464652285"/>
      <w:bookmarkStart w:id="763" w:name="_Toc465954693"/>
      <w:bookmarkStart w:id="764" w:name="_Toc465988531"/>
      <w:bookmarkStart w:id="765" w:name="_Toc117292107"/>
      <w:r w:rsidRPr="004F7677">
        <w:t>Phương pháp đo kiểm</w:t>
      </w:r>
      <w:bookmarkEnd w:id="762"/>
      <w:bookmarkEnd w:id="763"/>
      <w:bookmarkEnd w:id="764"/>
      <w:bookmarkEnd w:id="765"/>
    </w:p>
    <w:p w14:paraId="3655F910" w14:textId="69417CCC" w:rsidR="00A0582C" w:rsidRPr="004F7677" w:rsidRDefault="00A0582C"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310634" w:rsidRPr="004F7677">
        <w:rPr>
          <w:sz w:val="24"/>
          <w:szCs w:val="24"/>
          <w:lang w:val="vi-VN"/>
        </w:rPr>
        <w:t xml:space="preserve"> </w:t>
      </w:r>
      <w:r w:rsidR="003D522C" w:rsidRPr="004F7677">
        <w:rPr>
          <w:sz w:val="24"/>
          <w:szCs w:val="24"/>
          <w:lang w:val="vi-VN"/>
        </w:rPr>
        <w:fldChar w:fldCharType="begin"/>
      </w:r>
      <w:r w:rsidR="00310634" w:rsidRPr="004F7677">
        <w:rPr>
          <w:sz w:val="24"/>
          <w:szCs w:val="24"/>
          <w:lang w:val="vi-VN"/>
        </w:rPr>
        <w:instrText xml:space="preserve"> REF _Ref457427014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3.3.5</w:t>
      </w:r>
      <w:r w:rsidR="003D522C" w:rsidRPr="004F7677">
        <w:rPr>
          <w:sz w:val="24"/>
          <w:szCs w:val="24"/>
          <w:lang w:val="vi-VN"/>
        </w:rPr>
        <w:fldChar w:fldCharType="end"/>
      </w:r>
      <w:r w:rsidR="00310634" w:rsidRPr="004F7677">
        <w:rPr>
          <w:sz w:val="24"/>
          <w:szCs w:val="24"/>
          <w:lang w:val="vi-VN"/>
        </w:rPr>
        <w:t>.</w:t>
      </w:r>
    </w:p>
    <w:p w14:paraId="1B40AC43" w14:textId="77777777" w:rsidR="00A0582C" w:rsidRPr="004F7677" w:rsidRDefault="006B1D3B" w:rsidP="00146074">
      <w:pPr>
        <w:pStyle w:val="Heading3"/>
        <w:numPr>
          <w:ilvl w:val="2"/>
          <w:numId w:val="10"/>
        </w:numPr>
        <w:spacing w:before="120" w:after="0" w:line="240" w:lineRule="auto"/>
        <w:ind w:left="900" w:hanging="900"/>
      </w:pPr>
      <w:bookmarkStart w:id="766" w:name="_Toc117292108"/>
      <w:r w:rsidRPr="004F7677">
        <w:t>P</w:t>
      </w:r>
      <w:r w:rsidR="00C9318C" w:rsidRPr="004F7677">
        <w:t>hát xạ giả máy thu</w:t>
      </w:r>
      <w:bookmarkEnd w:id="766"/>
    </w:p>
    <w:p w14:paraId="1B1D4AD4" w14:textId="77777777" w:rsidR="00A0582C" w:rsidRPr="004F7677" w:rsidRDefault="00A0582C" w:rsidP="00146074">
      <w:pPr>
        <w:pStyle w:val="Heading3"/>
        <w:numPr>
          <w:ilvl w:val="3"/>
          <w:numId w:val="10"/>
        </w:numPr>
        <w:spacing w:before="120" w:after="0" w:line="240" w:lineRule="auto"/>
        <w:rPr>
          <w:lang w:val="en-US"/>
        </w:rPr>
      </w:pPr>
      <w:bookmarkStart w:id="767" w:name="_Toc457608875"/>
      <w:bookmarkStart w:id="768" w:name="_Toc457724214"/>
      <w:bookmarkStart w:id="769" w:name="_Toc458120399"/>
      <w:bookmarkStart w:id="770" w:name="_Toc464652287"/>
      <w:bookmarkStart w:id="771" w:name="_Toc465988533"/>
      <w:bookmarkStart w:id="772" w:name="_Toc117292109"/>
      <w:r w:rsidRPr="004F7677">
        <w:t>Định nghĩa</w:t>
      </w:r>
      <w:bookmarkEnd w:id="767"/>
      <w:bookmarkEnd w:id="768"/>
      <w:bookmarkEnd w:id="769"/>
      <w:bookmarkEnd w:id="770"/>
      <w:bookmarkEnd w:id="771"/>
      <w:bookmarkEnd w:id="772"/>
    </w:p>
    <w:p w14:paraId="4DCC5B3D" w14:textId="77777777" w:rsidR="00B26C42" w:rsidRPr="00B30C29" w:rsidRDefault="00B26C42" w:rsidP="00146074">
      <w:pPr>
        <w:spacing w:after="0" w:line="240" w:lineRule="auto"/>
        <w:rPr>
          <w:color w:val="0D0D0D" w:themeColor="text1" w:themeTint="F2"/>
          <w:sz w:val="24"/>
          <w:szCs w:val="24"/>
        </w:rPr>
      </w:pPr>
      <w:r w:rsidRPr="004F7677">
        <w:rPr>
          <w:sz w:val="24"/>
          <w:szCs w:val="24"/>
        </w:rPr>
        <w:t xml:space="preserve">Công suất phát xạ giả máy </w:t>
      </w:r>
      <w:proofErr w:type="gramStart"/>
      <w:r w:rsidRPr="00B30C29">
        <w:rPr>
          <w:color w:val="0D0D0D" w:themeColor="text1" w:themeTint="F2"/>
          <w:sz w:val="24"/>
          <w:szCs w:val="24"/>
        </w:rPr>
        <w:t>thu</w:t>
      </w:r>
      <w:proofErr w:type="gramEnd"/>
      <w:r w:rsidRPr="00B30C29">
        <w:rPr>
          <w:color w:val="0D0D0D" w:themeColor="text1" w:themeTint="F2"/>
          <w:sz w:val="24"/>
          <w:szCs w:val="24"/>
        </w:rPr>
        <w:t xml:space="preserve"> là công suất của các phát xạ được tạo ra hoặc được khuếch đại trong máy thu xuất hiện tại đầu nối ăng ten của BS. Các yêu cầu dưới đây áp dụng cho mọi BS có cổng ăng ten RX và TX tách rời. Đo kiểm phải được thực hiện</w:t>
      </w:r>
      <w:r w:rsidR="00840E98" w:rsidRPr="00B30C29">
        <w:rPr>
          <w:color w:val="0D0D0D" w:themeColor="text1" w:themeTint="F2"/>
          <w:sz w:val="24"/>
          <w:szCs w:val="24"/>
        </w:rPr>
        <w:t xml:space="preserve"> </w:t>
      </w:r>
      <w:r w:rsidRPr="00B30C29">
        <w:rPr>
          <w:color w:val="0D0D0D" w:themeColor="text1" w:themeTint="F2"/>
          <w:sz w:val="24"/>
          <w:szCs w:val="24"/>
        </w:rPr>
        <w:t xml:space="preserve">khi </w:t>
      </w:r>
      <w:r w:rsidR="0060424F" w:rsidRPr="00B30C29">
        <w:rPr>
          <w:color w:val="0D0D0D" w:themeColor="text1" w:themeTint="F2"/>
          <w:sz w:val="24"/>
          <w:szCs w:val="24"/>
        </w:rPr>
        <w:t>cả hai TX và RX đều được bật, với cổng TX được kết cuối</w:t>
      </w:r>
      <w:r w:rsidRPr="00B30C29">
        <w:rPr>
          <w:color w:val="0D0D0D" w:themeColor="text1" w:themeTint="F2"/>
          <w:sz w:val="24"/>
          <w:szCs w:val="24"/>
        </w:rPr>
        <w:t>.</w:t>
      </w:r>
    </w:p>
    <w:p w14:paraId="33D52427" w14:textId="5AA3F227" w:rsidR="0045451A" w:rsidRPr="00B30C29" w:rsidRDefault="00564A93" w:rsidP="00146074">
      <w:pPr>
        <w:spacing w:after="0" w:line="240" w:lineRule="auto"/>
        <w:rPr>
          <w:color w:val="0D0D0D" w:themeColor="text1" w:themeTint="F2"/>
          <w:sz w:val="24"/>
          <w:szCs w:val="24"/>
        </w:rPr>
      </w:pPr>
      <w:r w:rsidRPr="00B30C29">
        <w:rPr>
          <w:color w:val="0D0D0D" w:themeColor="text1" w:themeTint="F2"/>
          <w:sz w:val="24"/>
          <w:szCs w:val="24"/>
        </w:rPr>
        <w:t>Với</w:t>
      </w:r>
      <w:r w:rsidR="0045451A" w:rsidRPr="00B30C29">
        <w:rPr>
          <w:color w:val="0D0D0D" w:themeColor="text1" w:themeTint="F2"/>
          <w:sz w:val="24"/>
          <w:szCs w:val="24"/>
        </w:rPr>
        <w:t xml:space="preserve"> BS TDD có cổng ăng ten RX và TX </w:t>
      </w:r>
      <w:proofErr w:type="gramStart"/>
      <w:r w:rsidR="0045451A" w:rsidRPr="00B30C29">
        <w:rPr>
          <w:color w:val="0D0D0D" w:themeColor="text1" w:themeTint="F2"/>
          <w:sz w:val="24"/>
          <w:szCs w:val="24"/>
        </w:rPr>
        <w:t>chung</w:t>
      </w:r>
      <w:proofErr w:type="gramEnd"/>
      <w:r w:rsidR="0045451A" w:rsidRPr="00B30C29">
        <w:rPr>
          <w:color w:val="0D0D0D" w:themeColor="text1" w:themeTint="F2"/>
          <w:sz w:val="24"/>
          <w:szCs w:val="24"/>
        </w:rPr>
        <w:t>, các yêu cầu này áp dụng trong</w:t>
      </w:r>
      <w:r w:rsidR="0060424F" w:rsidRPr="00B30C29">
        <w:rPr>
          <w:color w:val="0D0D0D" w:themeColor="text1" w:themeTint="F2"/>
          <w:sz w:val="24"/>
          <w:szCs w:val="24"/>
        </w:rPr>
        <w:t xml:space="preserve"> suốt chu kỳ OFF của máy phát. Với BS FDD có cổng ăng ten RX và TX </w:t>
      </w:r>
      <w:proofErr w:type="gramStart"/>
      <w:r w:rsidR="0060424F" w:rsidRPr="00B30C29">
        <w:rPr>
          <w:color w:val="0D0D0D" w:themeColor="text1" w:themeTint="F2"/>
          <w:sz w:val="24"/>
          <w:szCs w:val="24"/>
        </w:rPr>
        <w:t>chung</w:t>
      </w:r>
      <w:proofErr w:type="gramEnd"/>
      <w:r w:rsidR="0060424F" w:rsidRPr="00B30C29">
        <w:rPr>
          <w:color w:val="0D0D0D" w:themeColor="text1" w:themeTint="F2"/>
          <w:sz w:val="24"/>
          <w:szCs w:val="24"/>
        </w:rPr>
        <w:t>,</w:t>
      </w:r>
      <w:r w:rsidR="0045451A" w:rsidRPr="00B30C29">
        <w:rPr>
          <w:color w:val="0D0D0D" w:themeColor="text1" w:themeTint="F2"/>
          <w:sz w:val="24"/>
          <w:szCs w:val="24"/>
        </w:rPr>
        <w:t xml:space="preserve"> giới hạn phát xạ giả của máy phát được quy định tại </w:t>
      </w:r>
      <w:r w:rsidR="003D522C" w:rsidRPr="00B30C29">
        <w:rPr>
          <w:color w:val="0D0D0D" w:themeColor="text1" w:themeTint="F2"/>
          <w:sz w:val="24"/>
          <w:szCs w:val="24"/>
        </w:rPr>
        <w:fldChar w:fldCharType="begin"/>
      </w:r>
      <w:r w:rsidR="0045451A" w:rsidRPr="00B30C29">
        <w:rPr>
          <w:color w:val="0D0D0D" w:themeColor="text1" w:themeTint="F2"/>
          <w:sz w:val="24"/>
          <w:szCs w:val="24"/>
        </w:rPr>
        <w:instrText xml:space="preserve"> REF _Ref457353085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2.2.4</w:t>
      </w:r>
      <w:r w:rsidR="003D522C" w:rsidRPr="00B30C29">
        <w:rPr>
          <w:color w:val="0D0D0D" w:themeColor="text1" w:themeTint="F2"/>
          <w:sz w:val="24"/>
          <w:szCs w:val="24"/>
        </w:rPr>
        <w:fldChar w:fldCharType="end"/>
      </w:r>
      <w:r w:rsidR="0045451A" w:rsidRPr="00B30C29">
        <w:rPr>
          <w:color w:val="0D0D0D" w:themeColor="text1" w:themeTint="F2"/>
          <w:sz w:val="24"/>
          <w:szCs w:val="24"/>
        </w:rPr>
        <w:t xml:space="preserve">. </w:t>
      </w:r>
    </w:p>
    <w:p w14:paraId="12D8C2B7" w14:textId="14240011" w:rsidR="0045451A" w:rsidRDefault="0045451A" w:rsidP="00146074">
      <w:pPr>
        <w:spacing w:after="0" w:line="240" w:lineRule="auto"/>
        <w:rPr>
          <w:sz w:val="24"/>
          <w:szCs w:val="24"/>
        </w:rPr>
      </w:pPr>
      <w:r w:rsidRPr="00B30C29">
        <w:rPr>
          <w:color w:val="0D0D0D" w:themeColor="text1" w:themeTint="F2"/>
          <w:sz w:val="24"/>
          <w:szCs w:val="24"/>
        </w:rPr>
        <w:t xml:space="preserve">Với BS có khả năng hoạt động đa băng tần, trong đó nhiều băng tần </w:t>
      </w:r>
      <w:r w:rsidR="001E56F3" w:rsidRPr="004F7677">
        <w:rPr>
          <w:sz w:val="24"/>
          <w:szCs w:val="24"/>
        </w:rPr>
        <w:t>được ánh xạ trên các đầu nối ăng ten riêng biệt</w:t>
      </w:r>
      <w:r w:rsidR="00D33C7C" w:rsidRPr="004F7677">
        <w:rPr>
          <w:sz w:val="24"/>
          <w:szCs w:val="24"/>
        </w:rPr>
        <w:t>, các yêu cầu đơn băng tần áp dụng và dải tần bị loại bỏ chỉ áp dụng cho băng tần hoạt động đượ</w:t>
      </w:r>
      <w:r w:rsidR="0060424F" w:rsidRPr="004F7677">
        <w:rPr>
          <w:sz w:val="24"/>
          <w:szCs w:val="24"/>
        </w:rPr>
        <w:t>c hỗ trợ trên từng</w:t>
      </w:r>
      <w:r w:rsidR="00D33C7C" w:rsidRPr="004F7677">
        <w:rPr>
          <w:sz w:val="24"/>
          <w:szCs w:val="24"/>
        </w:rPr>
        <w:t xml:space="preserve"> đầu nối ăng ten.</w:t>
      </w:r>
    </w:p>
    <w:p w14:paraId="20B29217" w14:textId="77777777" w:rsidR="00A0582C" w:rsidRPr="004F7677" w:rsidRDefault="00A0582C" w:rsidP="00146074">
      <w:pPr>
        <w:pStyle w:val="Heading3"/>
        <w:numPr>
          <w:ilvl w:val="3"/>
          <w:numId w:val="10"/>
        </w:numPr>
        <w:spacing w:before="120" w:after="0" w:line="240" w:lineRule="auto"/>
        <w:rPr>
          <w:lang w:val="en-US"/>
        </w:rPr>
      </w:pPr>
      <w:bookmarkStart w:id="773" w:name="_Ref457599928"/>
      <w:bookmarkStart w:id="774" w:name="_Toc457608876"/>
      <w:bookmarkStart w:id="775" w:name="_Toc457724215"/>
      <w:bookmarkStart w:id="776" w:name="_Toc458120400"/>
      <w:bookmarkStart w:id="777" w:name="_Toc464652288"/>
      <w:bookmarkStart w:id="778" w:name="_Toc465988534"/>
      <w:bookmarkStart w:id="779" w:name="_Toc117292110"/>
      <w:r w:rsidRPr="004F7677">
        <w:t>Giới hạn</w:t>
      </w:r>
      <w:bookmarkEnd w:id="773"/>
      <w:bookmarkEnd w:id="774"/>
      <w:bookmarkEnd w:id="775"/>
      <w:bookmarkEnd w:id="776"/>
      <w:bookmarkEnd w:id="777"/>
      <w:bookmarkEnd w:id="778"/>
      <w:bookmarkEnd w:id="779"/>
    </w:p>
    <w:p w14:paraId="7D9B4B40" w14:textId="2B42514D" w:rsidR="00D33C7C" w:rsidRPr="004F7677" w:rsidRDefault="00D33C7C" w:rsidP="00146074">
      <w:pPr>
        <w:spacing w:after="0" w:line="240" w:lineRule="auto"/>
        <w:rPr>
          <w:sz w:val="24"/>
          <w:szCs w:val="24"/>
        </w:rPr>
      </w:pPr>
      <w:r w:rsidRPr="004F7677">
        <w:rPr>
          <w:sz w:val="24"/>
          <w:szCs w:val="24"/>
        </w:rPr>
        <w:t xml:space="preserve">Công suất của phát xạ giả bất kỳ không được vượt quá giới hạn quy định </w:t>
      </w:r>
      <w:r w:rsidR="002F6DF0">
        <w:rPr>
          <w:sz w:val="24"/>
          <w:szCs w:val="24"/>
        </w:rPr>
        <w:t>tại</w:t>
      </w:r>
      <w:r w:rsidR="00D161CC" w:rsidRPr="004F7677">
        <w:rPr>
          <w:sz w:val="24"/>
          <w:szCs w:val="24"/>
        </w:rPr>
        <w:t xml:space="preserve"> </w:t>
      </w:r>
      <w:r w:rsidR="00CA2A0D" w:rsidRPr="004F7677">
        <w:rPr>
          <w:sz w:val="24"/>
          <w:szCs w:val="24"/>
        </w:rPr>
        <w:fldChar w:fldCharType="begin"/>
      </w:r>
      <w:r w:rsidR="00CA2A0D" w:rsidRPr="004F7677">
        <w:rPr>
          <w:sz w:val="24"/>
          <w:szCs w:val="24"/>
        </w:rPr>
        <w:instrText xml:space="preserve"> REF _Ref457355503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22</w:t>
      </w:r>
      <w:r w:rsidR="00CA2A0D" w:rsidRPr="004F7677">
        <w:rPr>
          <w:sz w:val="24"/>
          <w:szCs w:val="24"/>
        </w:rPr>
        <w:fldChar w:fldCharType="end"/>
      </w:r>
      <w:r w:rsidR="00D161CC" w:rsidRPr="004F7677">
        <w:rPr>
          <w:sz w:val="24"/>
          <w:szCs w:val="24"/>
        </w:rPr>
        <w:t>.</w:t>
      </w:r>
    </w:p>
    <w:p w14:paraId="49A2E0B8" w14:textId="2931ED50" w:rsidR="00D33C7C" w:rsidRPr="004F7677" w:rsidRDefault="00D161CC" w:rsidP="00146074">
      <w:pPr>
        <w:spacing w:after="0" w:line="240" w:lineRule="auto"/>
        <w:rPr>
          <w:sz w:val="24"/>
          <w:szCs w:val="24"/>
        </w:rPr>
      </w:pPr>
      <w:r w:rsidRPr="004F7677">
        <w:rPr>
          <w:sz w:val="24"/>
          <w:szCs w:val="24"/>
        </w:rPr>
        <w:t xml:space="preserve">Ngoài các yêu cầu trong </w:t>
      </w:r>
      <w:r w:rsidR="00CA2A0D" w:rsidRPr="004F7677">
        <w:rPr>
          <w:sz w:val="24"/>
          <w:szCs w:val="24"/>
        </w:rPr>
        <w:fldChar w:fldCharType="begin"/>
      </w:r>
      <w:r w:rsidR="00CA2A0D" w:rsidRPr="004F7677">
        <w:rPr>
          <w:sz w:val="24"/>
          <w:szCs w:val="24"/>
        </w:rPr>
        <w:instrText xml:space="preserve"> REF _Ref457355503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22</w:t>
      </w:r>
      <w:r w:rsidR="00CA2A0D" w:rsidRPr="004F7677">
        <w:rPr>
          <w:sz w:val="24"/>
          <w:szCs w:val="24"/>
        </w:rPr>
        <w:fldChar w:fldCharType="end"/>
      </w:r>
      <w:r w:rsidRPr="004F7677">
        <w:rPr>
          <w:sz w:val="24"/>
          <w:szCs w:val="24"/>
        </w:rPr>
        <w:t>, c</w:t>
      </w:r>
      <w:r w:rsidR="004F7677">
        <w:rPr>
          <w:sz w:val="24"/>
          <w:szCs w:val="24"/>
        </w:rPr>
        <w:t>ông suất của phát xạ giả bất k</w:t>
      </w:r>
      <w:r w:rsidR="004F7677" w:rsidRPr="004F7677">
        <w:rPr>
          <w:sz w:val="24"/>
          <w:szCs w:val="24"/>
        </w:rPr>
        <w:t>ỳ</w:t>
      </w:r>
      <w:r w:rsidRPr="004F7677">
        <w:rPr>
          <w:sz w:val="24"/>
          <w:szCs w:val="24"/>
        </w:rPr>
        <w:t xml:space="preserve"> không vượt quá các quy định </w:t>
      </w:r>
      <w:r w:rsidR="002F6DF0">
        <w:rPr>
          <w:sz w:val="24"/>
          <w:szCs w:val="24"/>
        </w:rPr>
        <w:t>tại</w:t>
      </w:r>
      <w:r w:rsidR="005F7FC4">
        <w:rPr>
          <w:sz w:val="24"/>
          <w:szCs w:val="24"/>
        </w:rPr>
        <w:t xml:space="preserve"> </w:t>
      </w:r>
      <w:r w:rsidR="005F7FC4">
        <w:rPr>
          <w:sz w:val="24"/>
          <w:szCs w:val="24"/>
        </w:rPr>
        <w:fldChar w:fldCharType="begin"/>
      </w:r>
      <w:r w:rsidR="005F7FC4">
        <w:rPr>
          <w:sz w:val="24"/>
          <w:szCs w:val="24"/>
        </w:rPr>
        <w:instrText xml:space="preserve"> REF _Ref476117222 \n \h </w:instrText>
      </w:r>
      <w:r w:rsidR="005F7FC4">
        <w:rPr>
          <w:sz w:val="24"/>
          <w:szCs w:val="24"/>
        </w:rPr>
      </w:r>
      <w:r w:rsidR="005F7FC4">
        <w:rPr>
          <w:sz w:val="24"/>
          <w:szCs w:val="24"/>
        </w:rPr>
        <w:fldChar w:fldCharType="separate"/>
      </w:r>
      <w:r w:rsidR="001A35F6">
        <w:rPr>
          <w:sz w:val="24"/>
          <w:szCs w:val="24"/>
        </w:rPr>
        <w:t>2.2.4.2.2</w:t>
      </w:r>
      <w:r w:rsidR="005F7FC4">
        <w:rPr>
          <w:sz w:val="24"/>
          <w:szCs w:val="24"/>
        </w:rPr>
        <w:fldChar w:fldCharType="end"/>
      </w:r>
      <w:r w:rsidR="005F7FC4">
        <w:rPr>
          <w:sz w:val="24"/>
          <w:szCs w:val="24"/>
        </w:rPr>
        <w:t xml:space="preserve"> v</w:t>
      </w:r>
      <w:r w:rsidR="005F7FC4" w:rsidRPr="005F7FC4">
        <w:rPr>
          <w:sz w:val="24"/>
          <w:szCs w:val="24"/>
        </w:rPr>
        <w:t>à</w:t>
      </w:r>
      <w:r w:rsidR="005F7FC4">
        <w:rPr>
          <w:sz w:val="24"/>
          <w:szCs w:val="24"/>
        </w:rPr>
        <w:t xml:space="preserve"> </w:t>
      </w:r>
      <w:r w:rsidR="005F7FC4">
        <w:rPr>
          <w:sz w:val="24"/>
          <w:szCs w:val="24"/>
        </w:rPr>
        <w:fldChar w:fldCharType="begin"/>
      </w:r>
      <w:r w:rsidR="005F7FC4">
        <w:rPr>
          <w:sz w:val="24"/>
          <w:szCs w:val="24"/>
        </w:rPr>
        <w:instrText xml:space="preserve"> REF _Ref466921324 \n \h </w:instrText>
      </w:r>
      <w:r w:rsidR="005F7FC4">
        <w:rPr>
          <w:sz w:val="24"/>
          <w:szCs w:val="24"/>
        </w:rPr>
      </w:r>
      <w:r w:rsidR="005F7FC4">
        <w:rPr>
          <w:sz w:val="24"/>
          <w:szCs w:val="24"/>
        </w:rPr>
        <w:fldChar w:fldCharType="separate"/>
      </w:r>
      <w:r w:rsidR="001A35F6">
        <w:rPr>
          <w:sz w:val="24"/>
          <w:szCs w:val="24"/>
        </w:rPr>
        <w:t>2.2.4.2.3</w:t>
      </w:r>
      <w:r w:rsidR="005F7FC4">
        <w:rPr>
          <w:sz w:val="24"/>
          <w:szCs w:val="24"/>
        </w:rPr>
        <w:fldChar w:fldCharType="end"/>
      </w:r>
      <w:r w:rsidRPr="004F7677">
        <w:rPr>
          <w:sz w:val="24"/>
          <w:szCs w:val="24"/>
        </w:rPr>
        <w:t>.</w:t>
      </w:r>
    </w:p>
    <w:p w14:paraId="0893C019" w14:textId="3D637D56" w:rsidR="00183363" w:rsidRPr="004F7677" w:rsidRDefault="00183363" w:rsidP="00146074">
      <w:pPr>
        <w:pStyle w:val="Caption"/>
        <w:spacing w:after="0" w:line="240" w:lineRule="auto"/>
      </w:pPr>
      <w:bookmarkStart w:id="780" w:name="_Ref457355503"/>
      <w:r w:rsidRPr="004F7677">
        <w:lastRenderedPageBreak/>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22</w:t>
      </w:r>
      <w:r w:rsidR="000A308C" w:rsidRPr="004F7677">
        <w:fldChar w:fldCharType="end"/>
      </w:r>
      <w:bookmarkStart w:id="781" w:name="_Ref457355498"/>
      <w:bookmarkEnd w:id="780"/>
      <w:r w:rsidR="00995277" w:rsidRPr="004F7677">
        <w:t xml:space="preserve"> – Yêu </w:t>
      </w:r>
      <w:r w:rsidR="00D161CC" w:rsidRPr="004F7677">
        <w:t>cầu đo phát xạ giả</w:t>
      </w:r>
      <w:bookmarkEnd w:id="781"/>
    </w:p>
    <w:tbl>
      <w:tblPr>
        <w:tblStyle w:val="TableGrid"/>
        <w:tblW w:w="9255" w:type="dxa"/>
        <w:tblLook w:val="04A0" w:firstRow="1" w:lastRow="0" w:firstColumn="1" w:lastColumn="0" w:noHBand="0" w:noVBand="1"/>
      </w:tblPr>
      <w:tblGrid>
        <w:gridCol w:w="3798"/>
        <w:gridCol w:w="1204"/>
        <w:gridCol w:w="2268"/>
        <w:gridCol w:w="1985"/>
      </w:tblGrid>
      <w:tr w:rsidR="00183363" w:rsidRPr="004F7677" w14:paraId="63570EBC" w14:textId="77777777" w:rsidTr="001347C9">
        <w:trPr>
          <w:tblHeader/>
        </w:trPr>
        <w:tc>
          <w:tcPr>
            <w:tcW w:w="3798" w:type="dxa"/>
          </w:tcPr>
          <w:p w14:paraId="273D3CFA" w14:textId="77777777" w:rsidR="00183363" w:rsidRPr="004F7677" w:rsidRDefault="00183363" w:rsidP="00146074">
            <w:pPr>
              <w:spacing w:after="0" w:line="240" w:lineRule="auto"/>
              <w:jc w:val="center"/>
              <w:rPr>
                <w:b/>
              </w:rPr>
            </w:pPr>
            <w:r w:rsidRPr="004F7677">
              <w:rPr>
                <w:b/>
              </w:rPr>
              <w:t>Băng tần số</w:t>
            </w:r>
          </w:p>
        </w:tc>
        <w:tc>
          <w:tcPr>
            <w:tcW w:w="1204" w:type="dxa"/>
          </w:tcPr>
          <w:p w14:paraId="7358F7A4" w14:textId="77777777" w:rsidR="00183363" w:rsidRPr="004F7677" w:rsidRDefault="00183363" w:rsidP="00146074">
            <w:pPr>
              <w:spacing w:after="0" w:line="240" w:lineRule="auto"/>
              <w:jc w:val="center"/>
              <w:rPr>
                <w:b/>
              </w:rPr>
            </w:pPr>
            <w:r w:rsidRPr="004F7677">
              <w:rPr>
                <w:b/>
              </w:rPr>
              <w:t>Giá trị cực đại</w:t>
            </w:r>
          </w:p>
        </w:tc>
        <w:tc>
          <w:tcPr>
            <w:tcW w:w="2268" w:type="dxa"/>
          </w:tcPr>
          <w:p w14:paraId="372150F4" w14:textId="77777777" w:rsidR="00183363" w:rsidRPr="004F7677" w:rsidRDefault="00183363" w:rsidP="00146074">
            <w:pPr>
              <w:spacing w:after="0" w:line="240" w:lineRule="auto"/>
              <w:jc w:val="center"/>
              <w:rPr>
                <w:b/>
              </w:rPr>
            </w:pPr>
            <w:r w:rsidRPr="004F7677">
              <w:rPr>
                <w:b/>
              </w:rPr>
              <w:t>Độ rộng băng đo</w:t>
            </w:r>
          </w:p>
        </w:tc>
        <w:tc>
          <w:tcPr>
            <w:tcW w:w="1985" w:type="dxa"/>
          </w:tcPr>
          <w:p w14:paraId="142B7C95" w14:textId="77777777" w:rsidR="00183363" w:rsidRPr="004F7677" w:rsidRDefault="00183363" w:rsidP="00146074">
            <w:pPr>
              <w:spacing w:after="0" w:line="240" w:lineRule="auto"/>
              <w:jc w:val="center"/>
              <w:rPr>
                <w:b/>
              </w:rPr>
            </w:pPr>
            <w:r w:rsidRPr="004F7677">
              <w:rPr>
                <w:b/>
              </w:rPr>
              <w:t>Chú thích</w:t>
            </w:r>
          </w:p>
        </w:tc>
      </w:tr>
      <w:tr w:rsidR="00183363" w:rsidRPr="004F7677" w14:paraId="13C1F296" w14:textId="77777777" w:rsidTr="001347C9">
        <w:tc>
          <w:tcPr>
            <w:tcW w:w="3798" w:type="dxa"/>
          </w:tcPr>
          <w:p w14:paraId="1DDD1B64" w14:textId="77777777" w:rsidR="00183363" w:rsidRPr="004F7677" w:rsidRDefault="00183363" w:rsidP="00146074">
            <w:pPr>
              <w:spacing w:after="0" w:line="240" w:lineRule="auto"/>
              <w:jc w:val="center"/>
            </w:pPr>
            <w:r w:rsidRPr="004F7677">
              <w:t>30 MHz đến 1 GHz</w:t>
            </w:r>
          </w:p>
        </w:tc>
        <w:tc>
          <w:tcPr>
            <w:tcW w:w="1204" w:type="dxa"/>
          </w:tcPr>
          <w:p w14:paraId="46707DAE" w14:textId="77777777" w:rsidR="00183363" w:rsidRPr="004F7677" w:rsidRDefault="00183363" w:rsidP="00146074">
            <w:pPr>
              <w:spacing w:after="0" w:line="240" w:lineRule="auto"/>
              <w:jc w:val="center"/>
            </w:pPr>
            <w:r w:rsidRPr="004F7677">
              <w:t>-57 dBm</w:t>
            </w:r>
          </w:p>
        </w:tc>
        <w:tc>
          <w:tcPr>
            <w:tcW w:w="2268" w:type="dxa"/>
          </w:tcPr>
          <w:p w14:paraId="64925872" w14:textId="77777777" w:rsidR="00183363" w:rsidRPr="004F7677" w:rsidRDefault="00183363" w:rsidP="00146074">
            <w:pPr>
              <w:spacing w:after="0" w:line="240" w:lineRule="auto"/>
              <w:jc w:val="center"/>
            </w:pPr>
            <w:r w:rsidRPr="004F7677">
              <w:t>100 kHz</w:t>
            </w:r>
          </w:p>
        </w:tc>
        <w:tc>
          <w:tcPr>
            <w:tcW w:w="1985" w:type="dxa"/>
          </w:tcPr>
          <w:p w14:paraId="5D57FE41" w14:textId="77777777" w:rsidR="00183363" w:rsidRPr="004F7677" w:rsidRDefault="00183363" w:rsidP="00146074">
            <w:pPr>
              <w:spacing w:after="0" w:line="240" w:lineRule="auto"/>
            </w:pPr>
          </w:p>
        </w:tc>
      </w:tr>
      <w:tr w:rsidR="00183363" w:rsidRPr="004F7677" w14:paraId="3FFA9CC1" w14:textId="77777777" w:rsidTr="001347C9">
        <w:tc>
          <w:tcPr>
            <w:tcW w:w="3798" w:type="dxa"/>
          </w:tcPr>
          <w:p w14:paraId="12841858" w14:textId="77777777" w:rsidR="00183363" w:rsidRPr="004F7677" w:rsidRDefault="00183363" w:rsidP="00146074">
            <w:pPr>
              <w:spacing w:after="0" w:line="240" w:lineRule="auto"/>
              <w:jc w:val="center"/>
            </w:pPr>
            <w:r w:rsidRPr="004F7677">
              <w:t>1 GHz đến 12,75 GHz</w:t>
            </w:r>
          </w:p>
        </w:tc>
        <w:tc>
          <w:tcPr>
            <w:tcW w:w="1204" w:type="dxa"/>
          </w:tcPr>
          <w:p w14:paraId="70A6B61E" w14:textId="77777777" w:rsidR="00183363" w:rsidRPr="004F7677" w:rsidRDefault="00183363" w:rsidP="00146074">
            <w:pPr>
              <w:spacing w:after="0" w:line="240" w:lineRule="auto"/>
              <w:jc w:val="center"/>
            </w:pPr>
            <w:r w:rsidRPr="004F7677">
              <w:t>-47 dBm</w:t>
            </w:r>
          </w:p>
        </w:tc>
        <w:tc>
          <w:tcPr>
            <w:tcW w:w="2268" w:type="dxa"/>
          </w:tcPr>
          <w:p w14:paraId="46A5880C" w14:textId="77777777" w:rsidR="00183363" w:rsidRPr="004F7677" w:rsidRDefault="00183363" w:rsidP="00146074">
            <w:pPr>
              <w:spacing w:after="0" w:line="240" w:lineRule="auto"/>
              <w:jc w:val="center"/>
            </w:pPr>
            <w:r w:rsidRPr="004F7677">
              <w:t>1 MHz</w:t>
            </w:r>
          </w:p>
        </w:tc>
        <w:tc>
          <w:tcPr>
            <w:tcW w:w="1985" w:type="dxa"/>
          </w:tcPr>
          <w:p w14:paraId="5761049B" w14:textId="77777777" w:rsidR="00183363" w:rsidRPr="004F7677" w:rsidRDefault="00183363" w:rsidP="00146074">
            <w:pPr>
              <w:spacing w:after="0" w:line="240" w:lineRule="auto"/>
            </w:pPr>
          </w:p>
        </w:tc>
      </w:tr>
      <w:tr w:rsidR="00D161CC" w:rsidRPr="004F7677" w14:paraId="5ABBBC1A" w14:textId="77777777" w:rsidTr="001347C9">
        <w:trPr>
          <w:trHeight w:val="336"/>
        </w:trPr>
        <w:tc>
          <w:tcPr>
            <w:tcW w:w="9255" w:type="dxa"/>
            <w:gridSpan w:val="4"/>
          </w:tcPr>
          <w:p w14:paraId="0C5C67EA" w14:textId="408E06C1" w:rsidR="00D161CC" w:rsidRPr="004F7677" w:rsidRDefault="00D161CC" w:rsidP="00146074">
            <w:pPr>
              <w:spacing w:after="0" w:line="240" w:lineRule="auto"/>
              <w:rPr>
                <w:sz w:val="20"/>
                <w:szCs w:val="20"/>
              </w:rPr>
            </w:pPr>
            <w:r w:rsidRPr="004F7677">
              <w:rPr>
                <w:sz w:val="20"/>
                <w:szCs w:val="20"/>
              </w:rPr>
              <w:t xml:space="preserve">CHÚ THÍCH: </w:t>
            </w:r>
            <w:r w:rsidR="00010E4E" w:rsidRPr="004F7677">
              <w:rPr>
                <w:sz w:val="20"/>
                <w:szCs w:val="20"/>
              </w:rPr>
              <w:t>Trừ các tần số nằm trong khoảng</w:t>
            </w:r>
            <w:r w:rsidRPr="004F7677">
              <w:rPr>
                <w:sz w:val="20"/>
                <w:szCs w:val="20"/>
              </w:rPr>
              <w:t xml:space="preserve"> 2,5 x BW</w:t>
            </w:r>
            <w:r w:rsidRPr="004F7677">
              <w:rPr>
                <w:sz w:val="20"/>
                <w:szCs w:val="20"/>
                <w:vertAlign w:val="subscript"/>
              </w:rPr>
              <w:t>Channel</w:t>
            </w:r>
            <w:r w:rsidRPr="004F7677">
              <w:rPr>
                <w:sz w:val="20"/>
                <w:szCs w:val="20"/>
              </w:rPr>
              <w:t xml:space="preserve"> bên dưới tần số sóng mang </w:t>
            </w:r>
            <w:r w:rsidR="00010E4E" w:rsidRPr="004F7677">
              <w:rPr>
                <w:sz w:val="20"/>
                <w:szCs w:val="20"/>
              </w:rPr>
              <w:t>đầu tiên đến</w:t>
            </w:r>
            <w:r w:rsidRPr="004F7677">
              <w:rPr>
                <w:sz w:val="20"/>
                <w:szCs w:val="20"/>
              </w:rPr>
              <w:t xml:space="preserve"> 2,5 x BW</w:t>
            </w:r>
            <w:r w:rsidRPr="004F7677">
              <w:rPr>
                <w:sz w:val="20"/>
                <w:szCs w:val="20"/>
                <w:vertAlign w:val="subscript"/>
              </w:rPr>
              <w:t>Channel</w:t>
            </w:r>
            <w:r w:rsidRPr="004F7677">
              <w:rPr>
                <w:sz w:val="20"/>
                <w:szCs w:val="20"/>
              </w:rPr>
              <w:t xml:space="preserve"> bên trên tần s</w:t>
            </w:r>
            <w:r w:rsidR="00010E4E" w:rsidRPr="004F7677">
              <w:rPr>
                <w:sz w:val="20"/>
                <w:szCs w:val="20"/>
              </w:rPr>
              <w:t>ố sóng mang cuối cùng mà máy phát BS sử dụng, trong đó BW</w:t>
            </w:r>
            <w:r w:rsidR="00010E4E" w:rsidRPr="004F7677">
              <w:rPr>
                <w:sz w:val="20"/>
                <w:szCs w:val="20"/>
                <w:vertAlign w:val="subscript"/>
              </w:rPr>
              <w:t>Channel</w:t>
            </w:r>
            <w:r w:rsidR="00010E4E" w:rsidRPr="004F7677">
              <w:rPr>
                <w:sz w:val="20"/>
                <w:szCs w:val="20"/>
              </w:rPr>
              <w:t xml:space="preserve"> là băng thông kênh quy đinh trong ETSI TS 136 141, bảng 5.6-1. Ngoài ra, </w:t>
            </w:r>
            <w:r w:rsidR="00A743F6" w:rsidRPr="004F7677">
              <w:rPr>
                <w:sz w:val="20"/>
                <w:szCs w:val="20"/>
              </w:rPr>
              <w:t xml:space="preserve">trừ </w:t>
            </w:r>
            <w:r w:rsidR="00010E4E" w:rsidRPr="004F7677">
              <w:rPr>
                <w:sz w:val="20"/>
                <w:szCs w:val="20"/>
              </w:rPr>
              <w:t xml:space="preserve">các tần số lớn hơn 10 MHz bên dưới tần số </w:t>
            </w:r>
            <w:r w:rsidR="0020704E" w:rsidRPr="004F7677">
              <w:rPr>
                <w:sz w:val="20"/>
                <w:szCs w:val="20"/>
              </w:rPr>
              <w:t xml:space="preserve">thấp nhất </w:t>
            </w:r>
            <w:r w:rsidR="00010E4E" w:rsidRPr="004F7677">
              <w:rPr>
                <w:sz w:val="20"/>
                <w:szCs w:val="20"/>
              </w:rPr>
              <w:t xml:space="preserve">của băng tần hoạt động đường xuống được hỗ trợ </w:t>
            </w:r>
            <w:r w:rsidR="0020704E" w:rsidRPr="004F7677">
              <w:rPr>
                <w:sz w:val="20"/>
                <w:szCs w:val="20"/>
              </w:rPr>
              <w:t>bất kỳ hoặc bên trên tần số cao nhất của băng tần hoạt động đường xuống được hỗ trợ bất kỳ (xem</w:t>
            </w:r>
            <w:r w:rsidR="00755378" w:rsidRPr="004F7677">
              <w:rPr>
                <w:sz w:val="20"/>
                <w:szCs w:val="20"/>
              </w:rPr>
              <w:t xml:space="preserve"> </w:t>
            </w:r>
            <w:r w:rsidR="00CA2A0D" w:rsidRPr="004F7677">
              <w:fldChar w:fldCharType="begin"/>
            </w:r>
            <w:r w:rsidR="00CA2A0D" w:rsidRPr="004F7677">
              <w:instrText xml:space="preserve"> REF _Ref463307637 \h  \* MERGEFORMAT </w:instrText>
            </w:r>
            <w:r w:rsidR="00CA2A0D" w:rsidRPr="004F7677">
              <w:fldChar w:fldCharType="separate"/>
            </w:r>
            <w:r w:rsidR="001A35F6" w:rsidRPr="001A35F6">
              <w:rPr>
                <w:sz w:val="20"/>
                <w:szCs w:val="20"/>
              </w:rPr>
              <w:t>Bảng 1</w:t>
            </w:r>
            <w:r w:rsidR="00CA2A0D" w:rsidRPr="004F7677">
              <w:fldChar w:fldCharType="end"/>
            </w:r>
            <w:r w:rsidR="0020704E" w:rsidRPr="004F7677">
              <w:rPr>
                <w:sz w:val="20"/>
                <w:szCs w:val="20"/>
              </w:rPr>
              <w:t>)</w:t>
            </w:r>
            <w:r w:rsidR="00A743F6" w:rsidRPr="004F7677">
              <w:rPr>
                <w:sz w:val="20"/>
                <w:szCs w:val="20"/>
              </w:rPr>
              <w:t>.</w:t>
            </w:r>
          </w:p>
          <w:p w14:paraId="500B40A4" w14:textId="77777777" w:rsidR="00A743F6" w:rsidRPr="004F7677" w:rsidRDefault="00A743F6" w:rsidP="00146074">
            <w:pPr>
              <w:spacing w:after="0" w:line="240" w:lineRule="auto"/>
              <w:rPr>
                <w:sz w:val="20"/>
                <w:szCs w:val="20"/>
              </w:rPr>
            </w:pPr>
            <w:r w:rsidRPr="004F7677">
              <w:rPr>
                <w:sz w:val="20"/>
                <w:szCs w:val="20"/>
              </w:rPr>
              <w:t xml:space="preserve">Với BS có khả ăng hoạt đông đa </w:t>
            </w:r>
            <w:r w:rsidR="001C31AE" w:rsidRPr="004F7677">
              <w:rPr>
                <w:sz w:val="20"/>
                <w:szCs w:val="20"/>
              </w:rPr>
              <w:t>băng tần, dải tần số bị loại bỏ</w:t>
            </w:r>
            <w:r w:rsidRPr="004F7677">
              <w:rPr>
                <w:sz w:val="20"/>
                <w:szCs w:val="20"/>
              </w:rPr>
              <w:t xml:space="preserve"> áp dụng cho tất cả các băng tần hoạt động được hỗ trợ. </w:t>
            </w:r>
            <w:r w:rsidR="000A5243" w:rsidRPr="004F7677">
              <w:rPr>
                <w:sz w:val="20"/>
                <w:szCs w:val="20"/>
              </w:rPr>
              <w:t>Với BS có</w:t>
            </w:r>
            <w:r w:rsidRPr="004F7677">
              <w:rPr>
                <w:sz w:val="20"/>
                <w:szCs w:val="20"/>
              </w:rPr>
              <w:t xml:space="preserve"> khả năng hoạt động đa băng tần, trong </w:t>
            </w:r>
            <w:r w:rsidR="00C32BA9" w:rsidRPr="004F7677">
              <w:rPr>
                <w:sz w:val="20"/>
                <w:szCs w:val="20"/>
              </w:rPr>
              <w:t xml:space="preserve">đó nhiều băng tần </w:t>
            </w:r>
            <w:r w:rsidR="001E56F3" w:rsidRPr="004F7677">
              <w:rPr>
                <w:sz w:val="20"/>
                <w:szCs w:val="20"/>
              </w:rPr>
              <w:t>được ánh xạ trên các đầu nối ăng ten riêng biệt</w:t>
            </w:r>
            <w:r w:rsidR="000A5243" w:rsidRPr="004F7677">
              <w:rPr>
                <w:sz w:val="20"/>
                <w:szCs w:val="20"/>
              </w:rPr>
              <w:t>, các yêu cầu đơn bă</w:t>
            </w:r>
            <w:r w:rsidR="001C31AE" w:rsidRPr="004F7677">
              <w:rPr>
                <w:sz w:val="20"/>
                <w:szCs w:val="20"/>
              </w:rPr>
              <w:t>ng tần và dải tần số bị loại bỏ</w:t>
            </w:r>
            <w:r w:rsidR="000A5243" w:rsidRPr="004F7677">
              <w:rPr>
                <w:sz w:val="20"/>
                <w:szCs w:val="20"/>
              </w:rPr>
              <w:t xml:space="preserve"> chỉ áp dụng cho băng tần hoạt động được hỗ trợ trên mỗi đầu nối ăng ten.</w:t>
            </w:r>
          </w:p>
        </w:tc>
      </w:tr>
    </w:tbl>
    <w:p w14:paraId="09F5C776" w14:textId="77777777" w:rsidR="00A0582C" w:rsidRPr="004F7677" w:rsidRDefault="00995277" w:rsidP="00146074">
      <w:pPr>
        <w:pStyle w:val="Heading3"/>
        <w:numPr>
          <w:ilvl w:val="3"/>
          <w:numId w:val="10"/>
        </w:numPr>
        <w:spacing w:before="120" w:after="0" w:line="240" w:lineRule="auto"/>
      </w:pPr>
      <w:bookmarkStart w:id="782" w:name="_Toc457608877"/>
      <w:bookmarkStart w:id="783" w:name="_Toc457724216"/>
      <w:bookmarkStart w:id="784" w:name="_Toc458120401"/>
      <w:bookmarkStart w:id="785" w:name="_Toc464652289"/>
      <w:bookmarkStart w:id="786" w:name="_Toc465988535"/>
      <w:bookmarkStart w:id="787" w:name="_Toc117292111"/>
      <w:r w:rsidRPr="004F7677">
        <w:t>Phương pháp đo kiểm</w:t>
      </w:r>
      <w:bookmarkEnd w:id="782"/>
      <w:bookmarkEnd w:id="783"/>
      <w:bookmarkEnd w:id="784"/>
      <w:bookmarkEnd w:id="785"/>
      <w:bookmarkEnd w:id="786"/>
      <w:bookmarkEnd w:id="787"/>
    </w:p>
    <w:p w14:paraId="34F19E82" w14:textId="6EB26138" w:rsidR="00A0582C" w:rsidRPr="004F7677" w:rsidRDefault="00A0582C"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9F0F52" w:rsidRPr="004F7677">
        <w:rPr>
          <w:sz w:val="24"/>
          <w:szCs w:val="24"/>
          <w:lang w:val="vi-VN"/>
        </w:rPr>
        <w:t xml:space="preserve"> </w:t>
      </w:r>
      <w:r w:rsidR="003D522C" w:rsidRPr="004F7677">
        <w:rPr>
          <w:sz w:val="24"/>
          <w:szCs w:val="24"/>
          <w:lang w:val="vi-VN"/>
        </w:rPr>
        <w:fldChar w:fldCharType="begin"/>
      </w:r>
      <w:r w:rsidR="009F0F52" w:rsidRPr="004F7677">
        <w:rPr>
          <w:sz w:val="24"/>
          <w:szCs w:val="24"/>
          <w:lang w:val="vi-VN"/>
        </w:rPr>
        <w:instrText xml:space="preserve"> REF _Ref457638553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3.3.6</w:t>
      </w:r>
      <w:r w:rsidR="003D522C" w:rsidRPr="004F7677">
        <w:rPr>
          <w:sz w:val="24"/>
          <w:szCs w:val="24"/>
          <w:lang w:val="vi-VN"/>
        </w:rPr>
        <w:fldChar w:fldCharType="end"/>
      </w:r>
      <w:r w:rsidR="009F0F52" w:rsidRPr="004F7677">
        <w:rPr>
          <w:sz w:val="24"/>
          <w:szCs w:val="24"/>
          <w:lang w:val="vi-VN"/>
        </w:rPr>
        <w:t>.</w:t>
      </w:r>
    </w:p>
    <w:p w14:paraId="345AB440" w14:textId="77777777" w:rsidR="00C9318C" w:rsidRPr="004F7677" w:rsidRDefault="006B1D3B" w:rsidP="00146074">
      <w:pPr>
        <w:pStyle w:val="Heading3"/>
        <w:numPr>
          <w:ilvl w:val="2"/>
          <w:numId w:val="10"/>
        </w:numPr>
        <w:spacing w:before="120" w:after="0" w:line="240" w:lineRule="auto"/>
      </w:pPr>
      <w:bookmarkStart w:id="788" w:name="_Toc117292112"/>
      <w:r w:rsidRPr="004F7677">
        <w:t>Đ</w:t>
      </w:r>
      <w:r w:rsidR="00C9318C" w:rsidRPr="004F7677">
        <w:t>ặc tính chặn</w:t>
      </w:r>
      <w:bookmarkEnd w:id="788"/>
    </w:p>
    <w:p w14:paraId="16C1B89E" w14:textId="77777777" w:rsidR="00C9318C" w:rsidRPr="004F7677" w:rsidRDefault="00C9318C" w:rsidP="00146074">
      <w:pPr>
        <w:pStyle w:val="Heading3"/>
        <w:numPr>
          <w:ilvl w:val="3"/>
          <w:numId w:val="10"/>
        </w:numPr>
        <w:spacing w:before="120" w:after="0" w:line="240" w:lineRule="auto"/>
        <w:rPr>
          <w:lang w:val="en-US"/>
        </w:rPr>
      </w:pPr>
      <w:bookmarkStart w:id="789" w:name="_Toc457608879"/>
      <w:bookmarkStart w:id="790" w:name="_Toc457724218"/>
      <w:bookmarkStart w:id="791" w:name="_Toc458120403"/>
      <w:bookmarkStart w:id="792" w:name="_Toc464652291"/>
      <w:bookmarkStart w:id="793" w:name="_Toc465988537"/>
      <w:bookmarkStart w:id="794" w:name="_Toc117292113"/>
      <w:r w:rsidRPr="004F7677">
        <w:t>Định nghĩa</w:t>
      </w:r>
      <w:bookmarkEnd w:id="789"/>
      <w:bookmarkEnd w:id="790"/>
      <w:bookmarkEnd w:id="791"/>
      <w:bookmarkEnd w:id="792"/>
      <w:bookmarkEnd w:id="793"/>
      <w:bookmarkEnd w:id="794"/>
    </w:p>
    <w:p w14:paraId="20D4562C" w14:textId="19140D7D" w:rsidR="000A5243" w:rsidRDefault="000A5243" w:rsidP="00146074">
      <w:pPr>
        <w:spacing w:after="0" w:line="240" w:lineRule="auto"/>
        <w:rPr>
          <w:sz w:val="24"/>
          <w:szCs w:val="24"/>
          <w:lang w:val="vi-VN"/>
        </w:rPr>
      </w:pPr>
      <w:r w:rsidRPr="004F7677">
        <w:rPr>
          <w:sz w:val="24"/>
          <w:szCs w:val="24"/>
          <w:lang w:val="vi-VN"/>
        </w:rPr>
        <w:t xml:space="preserve">Các đặc tính chặn là thước đo về khả năng máy thu thu tín hiệu mong muốn tại tần số kênh phân định của máy thu đó khi có nhiễu không mong muốn ở các tần số </w:t>
      </w:r>
      <w:r w:rsidRPr="004F7677">
        <w:rPr>
          <w:sz w:val="24"/>
          <w:szCs w:val="24"/>
        </w:rPr>
        <w:t>1,4 MHz, 3 MHz hoặc 5 MHz tín hiệu E-UTRA</w:t>
      </w:r>
      <w:r w:rsidRPr="004F7677">
        <w:rPr>
          <w:sz w:val="24"/>
          <w:szCs w:val="24"/>
          <w:lang w:val="vi-VN"/>
        </w:rPr>
        <w:t xml:space="preserve"> </w:t>
      </w:r>
      <w:r w:rsidR="002E7B92" w:rsidRPr="004F7677">
        <w:rPr>
          <w:sz w:val="24"/>
          <w:szCs w:val="24"/>
        </w:rPr>
        <w:t>cho chặn trong</w:t>
      </w:r>
      <w:r w:rsidRPr="004F7677">
        <w:rPr>
          <w:sz w:val="24"/>
          <w:szCs w:val="24"/>
        </w:rPr>
        <w:t xml:space="preserve"> băng</w:t>
      </w:r>
      <w:r w:rsidR="002E7B92" w:rsidRPr="004F7677">
        <w:rPr>
          <w:sz w:val="24"/>
          <w:szCs w:val="24"/>
        </w:rPr>
        <w:t xml:space="preserve"> hoặc tín hiệu CW cho chặn ngoài băng</w:t>
      </w:r>
      <w:r w:rsidRPr="004F7677">
        <w:rPr>
          <w:sz w:val="24"/>
          <w:szCs w:val="24"/>
          <w:lang w:val="vi-VN"/>
        </w:rPr>
        <w:t xml:space="preserve">. </w:t>
      </w:r>
      <w:r w:rsidR="002E7B92" w:rsidRPr="004F7677">
        <w:rPr>
          <w:sz w:val="24"/>
          <w:szCs w:val="24"/>
          <w:lang w:val="vi-VN"/>
        </w:rPr>
        <w:t xml:space="preserve">Tín hiệu can nhiễu E-UTRA được </w:t>
      </w:r>
      <w:r w:rsidR="00C4759E">
        <w:rPr>
          <w:sz w:val="24"/>
          <w:szCs w:val="24"/>
          <w:lang w:val="vi-VN"/>
        </w:rPr>
        <w:t>quy định tại</w:t>
      </w:r>
      <w:r w:rsidR="002E7B92" w:rsidRPr="004F7677">
        <w:rPr>
          <w:sz w:val="24"/>
          <w:szCs w:val="24"/>
          <w:lang w:val="vi-VN"/>
        </w:rPr>
        <w:t xml:space="preserve"> </w:t>
      </w:r>
      <w:r w:rsidR="00391BD8" w:rsidRPr="004F7677">
        <w:rPr>
          <w:sz w:val="24"/>
          <w:szCs w:val="24"/>
          <w:lang w:val="vi-VN"/>
        </w:rPr>
        <w:t xml:space="preserve">phụ lục C của </w:t>
      </w:r>
      <w:r w:rsidR="002E7B92" w:rsidRPr="004F7677">
        <w:rPr>
          <w:sz w:val="24"/>
          <w:szCs w:val="24"/>
          <w:lang w:val="vi-VN"/>
        </w:rPr>
        <w:t>ETSI TS 136 141.</w:t>
      </w:r>
    </w:p>
    <w:p w14:paraId="0CFAA87C" w14:textId="77777777" w:rsidR="00C9318C" w:rsidRPr="004F7677" w:rsidRDefault="00C9318C" w:rsidP="00146074">
      <w:pPr>
        <w:pStyle w:val="Heading3"/>
        <w:numPr>
          <w:ilvl w:val="3"/>
          <w:numId w:val="10"/>
        </w:numPr>
        <w:spacing w:before="120" w:after="0" w:line="240" w:lineRule="auto"/>
        <w:rPr>
          <w:lang w:val="en-US"/>
        </w:rPr>
      </w:pPr>
      <w:bookmarkStart w:id="795" w:name="_Ref457599963"/>
      <w:bookmarkStart w:id="796" w:name="_Toc457608880"/>
      <w:bookmarkStart w:id="797" w:name="_Toc457724219"/>
      <w:bookmarkStart w:id="798" w:name="_Toc458120404"/>
      <w:bookmarkStart w:id="799" w:name="_Toc464652292"/>
      <w:bookmarkStart w:id="800" w:name="_Toc465988538"/>
      <w:bookmarkStart w:id="801" w:name="_Toc117292114"/>
      <w:r w:rsidRPr="004F7677">
        <w:t>Giới hạn</w:t>
      </w:r>
      <w:bookmarkEnd w:id="795"/>
      <w:bookmarkEnd w:id="796"/>
      <w:bookmarkEnd w:id="797"/>
      <w:bookmarkEnd w:id="798"/>
      <w:bookmarkEnd w:id="799"/>
      <w:bookmarkEnd w:id="800"/>
      <w:bookmarkEnd w:id="801"/>
    </w:p>
    <w:p w14:paraId="071E5000" w14:textId="5386C724" w:rsidR="00391BD8" w:rsidRPr="00C65D06" w:rsidRDefault="002E7B92" w:rsidP="00146074">
      <w:pPr>
        <w:spacing w:after="0" w:line="240" w:lineRule="auto"/>
        <w:rPr>
          <w:sz w:val="24"/>
          <w:szCs w:val="24"/>
          <w:lang w:val="vi-VN"/>
        </w:rPr>
      </w:pPr>
      <w:r w:rsidRPr="00677F5F">
        <w:rPr>
          <w:sz w:val="24"/>
          <w:szCs w:val="24"/>
          <w:lang w:val="vi-VN"/>
        </w:rPr>
        <w:t xml:space="preserve">Thông lượng </w:t>
      </w:r>
      <w:r w:rsidRPr="00715946">
        <w:rPr>
          <w:sz w:val="24"/>
          <w:szCs w:val="24"/>
          <w:lang w:val="vi-VN"/>
        </w:rPr>
        <w:t xml:space="preserve">phải ≥ 95% thông lượng lớn nhất của kênh đo chuẩn, với một tín hiệu mong muốn và một tín hiệu can </w:t>
      </w:r>
      <w:r w:rsidRPr="00991595">
        <w:rPr>
          <w:sz w:val="24"/>
          <w:szCs w:val="24"/>
          <w:lang w:val="vi-VN"/>
        </w:rPr>
        <w:t xml:space="preserve">nhiễu </w:t>
      </w:r>
      <w:r w:rsidR="000876C2" w:rsidRPr="00991595">
        <w:rPr>
          <w:sz w:val="24"/>
          <w:szCs w:val="24"/>
          <w:lang w:val="vi-VN"/>
        </w:rPr>
        <w:t>ghép cặp tới</w:t>
      </w:r>
      <w:r w:rsidR="00B53BA0" w:rsidRPr="00991595">
        <w:rPr>
          <w:sz w:val="24"/>
          <w:szCs w:val="24"/>
          <w:lang w:val="vi-VN"/>
        </w:rPr>
        <w:t xml:space="preserve"> đầu vào ăng ten BS sử dụng các tham số </w:t>
      </w:r>
      <w:r w:rsidR="002F6DF0">
        <w:rPr>
          <w:sz w:val="24"/>
          <w:szCs w:val="24"/>
          <w:lang w:val="vi-VN"/>
        </w:rPr>
        <w:t>quy định tại</w:t>
      </w:r>
      <w:r w:rsidR="00B53BA0" w:rsidRPr="00991595">
        <w:rPr>
          <w:sz w:val="24"/>
          <w:szCs w:val="24"/>
          <w:lang w:val="vi-VN"/>
        </w:rPr>
        <w:t xml:space="preserve"> </w:t>
      </w:r>
      <w:r w:rsidR="00CA2A0D" w:rsidRPr="00991595">
        <w:rPr>
          <w:sz w:val="24"/>
          <w:szCs w:val="24"/>
          <w:lang w:val="vi-VN"/>
        </w:rPr>
        <w:fldChar w:fldCharType="begin"/>
      </w:r>
      <w:r w:rsidR="00CA2A0D" w:rsidRPr="00991595">
        <w:rPr>
          <w:sz w:val="24"/>
          <w:szCs w:val="24"/>
          <w:lang w:val="vi-VN"/>
        </w:rPr>
        <w:instrText xml:space="preserve"> REF _Ref457391813 \h  \* MERGEFORMAT </w:instrText>
      </w:r>
      <w:r w:rsidR="00CA2A0D" w:rsidRPr="00991595">
        <w:rPr>
          <w:sz w:val="24"/>
          <w:szCs w:val="24"/>
          <w:lang w:val="vi-VN"/>
        </w:rPr>
      </w:r>
      <w:r w:rsidR="00CA2A0D" w:rsidRPr="00991595">
        <w:rPr>
          <w:sz w:val="24"/>
          <w:szCs w:val="24"/>
          <w:lang w:val="vi-VN"/>
        </w:rPr>
        <w:fldChar w:fldCharType="separate"/>
      </w:r>
      <w:r w:rsidR="001A35F6" w:rsidRPr="001A35F6">
        <w:rPr>
          <w:sz w:val="24"/>
          <w:szCs w:val="24"/>
          <w:lang w:val="vi-VN"/>
        </w:rPr>
        <w:t>Bảng 26</w:t>
      </w:r>
      <w:r w:rsidR="00CA2A0D" w:rsidRPr="00991595">
        <w:rPr>
          <w:sz w:val="24"/>
          <w:szCs w:val="24"/>
          <w:lang w:val="vi-VN"/>
        </w:rPr>
        <w:fldChar w:fldCharType="end"/>
      </w:r>
      <w:r w:rsidR="00E5461D" w:rsidRPr="00991595">
        <w:rPr>
          <w:sz w:val="24"/>
          <w:szCs w:val="24"/>
          <w:lang w:val="vi-VN"/>
        </w:rPr>
        <w:t xml:space="preserve"> và các </w:t>
      </w:r>
      <w:r w:rsidR="00CA2A0D" w:rsidRPr="00991595">
        <w:rPr>
          <w:sz w:val="24"/>
          <w:szCs w:val="24"/>
          <w:lang w:val="vi-VN"/>
        </w:rPr>
        <w:fldChar w:fldCharType="begin"/>
      </w:r>
      <w:r w:rsidR="00CA2A0D" w:rsidRPr="00991595">
        <w:rPr>
          <w:sz w:val="24"/>
          <w:szCs w:val="24"/>
          <w:lang w:val="vi-VN"/>
        </w:rPr>
        <w:instrText xml:space="preserve"> REF _Ref457392489 \h  \* MERGEFORMAT </w:instrText>
      </w:r>
      <w:r w:rsidR="00CA2A0D" w:rsidRPr="00991595">
        <w:rPr>
          <w:sz w:val="24"/>
          <w:szCs w:val="24"/>
          <w:lang w:val="vi-VN"/>
        </w:rPr>
      </w:r>
      <w:r w:rsidR="00CA2A0D" w:rsidRPr="00991595">
        <w:rPr>
          <w:sz w:val="24"/>
          <w:szCs w:val="24"/>
          <w:lang w:val="vi-VN"/>
        </w:rPr>
        <w:fldChar w:fldCharType="separate"/>
      </w:r>
      <w:r w:rsidR="001A35F6" w:rsidRPr="001A35F6">
        <w:rPr>
          <w:sz w:val="24"/>
          <w:szCs w:val="24"/>
          <w:lang w:val="vi-VN"/>
        </w:rPr>
        <w:t>Bảng 23</w:t>
      </w:r>
      <w:r w:rsidR="00CA2A0D" w:rsidRPr="00991595">
        <w:rPr>
          <w:sz w:val="24"/>
          <w:szCs w:val="24"/>
          <w:lang w:val="vi-VN"/>
        </w:rPr>
        <w:fldChar w:fldCharType="end"/>
      </w:r>
      <w:r w:rsidR="00F97A51" w:rsidRPr="00991595">
        <w:rPr>
          <w:sz w:val="24"/>
          <w:szCs w:val="24"/>
          <w:lang w:val="vi-VN"/>
        </w:rPr>
        <w:t xml:space="preserve">, </w:t>
      </w:r>
      <w:r w:rsidR="00CA2A0D" w:rsidRPr="00991595">
        <w:rPr>
          <w:sz w:val="24"/>
          <w:szCs w:val="24"/>
          <w:lang w:val="vi-VN"/>
        </w:rPr>
        <w:fldChar w:fldCharType="begin"/>
      </w:r>
      <w:r w:rsidR="00CA2A0D" w:rsidRPr="00991595">
        <w:rPr>
          <w:sz w:val="24"/>
          <w:szCs w:val="24"/>
          <w:lang w:val="vi-VN"/>
        </w:rPr>
        <w:instrText xml:space="preserve"> REF _Ref457392492 \h  \* MERGEFORMAT </w:instrText>
      </w:r>
      <w:r w:rsidR="00CA2A0D" w:rsidRPr="00991595">
        <w:rPr>
          <w:sz w:val="24"/>
          <w:szCs w:val="24"/>
          <w:lang w:val="vi-VN"/>
        </w:rPr>
      </w:r>
      <w:r w:rsidR="00CA2A0D" w:rsidRPr="00991595">
        <w:rPr>
          <w:sz w:val="24"/>
          <w:szCs w:val="24"/>
          <w:lang w:val="vi-VN"/>
        </w:rPr>
        <w:fldChar w:fldCharType="separate"/>
      </w:r>
      <w:r w:rsidR="001A35F6" w:rsidRPr="001A35F6">
        <w:rPr>
          <w:noProof/>
          <w:sz w:val="24"/>
          <w:szCs w:val="24"/>
        </w:rPr>
        <w:t>Bảng 24</w:t>
      </w:r>
      <w:r w:rsidR="00CA2A0D" w:rsidRPr="00991595">
        <w:rPr>
          <w:sz w:val="24"/>
          <w:szCs w:val="24"/>
          <w:lang w:val="vi-VN"/>
        </w:rPr>
        <w:fldChar w:fldCharType="end"/>
      </w:r>
      <w:r w:rsidR="00F97A51" w:rsidRPr="00991595">
        <w:rPr>
          <w:sz w:val="24"/>
          <w:szCs w:val="24"/>
          <w:lang w:val="vi-VN"/>
        </w:rPr>
        <w:t xml:space="preserve">, </w:t>
      </w:r>
      <w:r w:rsidR="00CA2A0D" w:rsidRPr="00991595">
        <w:rPr>
          <w:sz w:val="24"/>
          <w:szCs w:val="24"/>
          <w:lang w:val="vi-VN"/>
        </w:rPr>
        <w:fldChar w:fldCharType="begin"/>
      </w:r>
      <w:r w:rsidR="00CA2A0D" w:rsidRPr="00991595">
        <w:rPr>
          <w:sz w:val="24"/>
          <w:szCs w:val="24"/>
          <w:lang w:val="vi-VN"/>
        </w:rPr>
        <w:instrText xml:space="preserve"> REF _Ref457392495 \h  \* MERGEFORMAT </w:instrText>
      </w:r>
      <w:r w:rsidR="00CA2A0D" w:rsidRPr="00991595">
        <w:rPr>
          <w:sz w:val="24"/>
          <w:szCs w:val="24"/>
          <w:lang w:val="vi-VN"/>
        </w:rPr>
      </w:r>
      <w:r w:rsidR="00CA2A0D" w:rsidRPr="00991595">
        <w:rPr>
          <w:sz w:val="24"/>
          <w:szCs w:val="24"/>
          <w:lang w:val="vi-VN"/>
        </w:rPr>
        <w:fldChar w:fldCharType="separate"/>
      </w:r>
      <w:r w:rsidR="001A35F6" w:rsidRPr="001A35F6">
        <w:rPr>
          <w:sz w:val="24"/>
          <w:szCs w:val="24"/>
          <w:lang w:val="vi-VN"/>
        </w:rPr>
        <w:t>Bảng 25</w:t>
      </w:r>
      <w:r w:rsidR="00CA2A0D" w:rsidRPr="00991595">
        <w:rPr>
          <w:sz w:val="24"/>
          <w:szCs w:val="24"/>
          <w:lang w:val="vi-VN"/>
        </w:rPr>
        <w:fldChar w:fldCharType="end"/>
      </w:r>
      <w:r w:rsidR="00F97A51" w:rsidRPr="00991595">
        <w:rPr>
          <w:sz w:val="24"/>
          <w:szCs w:val="24"/>
          <w:lang w:val="vi-VN"/>
        </w:rPr>
        <w:t xml:space="preserve"> hoặc </w:t>
      </w:r>
      <w:r w:rsidR="00CA2A0D" w:rsidRPr="00991595">
        <w:rPr>
          <w:sz w:val="24"/>
          <w:szCs w:val="24"/>
          <w:lang w:val="vi-VN"/>
        </w:rPr>
        <w:fldChar w:fldCharType="begin"/>
      </w:r>
      <w:r w:rsidR="00CA2A0D" w:rsidRPr="00991595">
        <w:rPr>
          <w:sz w:val="24"/>
          <w:szCs w:val="24"/>
          <w:lang w:val="vi-VN"/>
        </w:rPr>
        <w:instrText xml:space="preserve"> REF _Ref457392583 \h  \* MERGEFORMAT </w:instrText>
      </w:r>
      <w:r w:rsidR="00CA2A0D" w:rsidRPr="00991595">
        <w:rPr>
          <w:sz w:val="24"/>
          <w:szCs w:val="24"/>
          <w:lang w:val="vi-VN"/>
        </w:rPr>
      </w:r>
      <w:r w:rsidR="00CA2A0D" w:rsidRPr="00991595">
        <w:rPr>
          <w:sz w:val="24"/>
          <w:szCs w:val="24"/>
          <w:lang w:val="vi-VN"/>
        </w:rPr>
        <w:fldChar w:fldCharType="separate"/>
      </w:r>
      <w:r w:rsidR="001A35F6" w:rsidRPr="001A35F6">
        <w:rPr>
          <w:sz w:val="24"/>
          <w:szCs w:val="24"/>
          <w:lang w:val="vi-VN"/>
        </w:rPr>
        <w:t>Bảng 27</w:t>
      </w:r>
      <w:r w:rsidR="00CA2A0D" w:rsidRPr="00991595">
        <w:rPr>
          <w:sz w:val="24"/>
          <w:szCs w:val="24"/>
          <w:lang w:val="vi-VN"/>
        </w:rPr>
        <w:fldChar w:fldCharType="end"/>
      </w:r>
      <w:r w:rsidR="000876C2" w:rsidRPr="00991595">
        <w:rPr>
          <w:sz w:val="24"/>
          <w:szCs w:val="24"/>
          <w:lang w:val="vi-VN"/>
        </w:rPr>
        <w:t>,</w:t>
      </w:r>
      <w:r w:rsidR="00F97A51" w:rsidRPr="00991595">
        <w:rPr>
          <w:sz w:val="24"/>
          <w:szCs w:val="24"/>
          <w:lang w:val="vi-VN"/>
        </w:rPr>
        <w:t xml:space="preserve"> tùy thuộc vào lớp </w:t>
      </w:r>
      <w:r w:rsidR="00391BD8" w:rsidRPr="00991595">
        <w:rPr>
          <w:sz w:val="24"/>
          <w:szCs w:val="24"/>
          <w:lang w:val="vi-VN"/>
        </w:rPr>
        <w:t>trạm gốc</w:t>
      </w:r>
      <w:r w:rsidR="00C249DA" w:rsidRPr="00991595">
        <w:rPr>
          <w:sz w:val="24"/>
          <w:szCs w:val="24"/>
          <w:lang w:val="vi-VN"/>
        </w:rPr>
        <w:t xml:space="preserve"> khai báo</w:t>
      </w:r>
      <w:r w:rsidR="00391BD8" w:rsidRPr="00991595">
        <w:rPr>
          <w:sz w:val="24"/>
          <w:szCs w:val="24"/>
          <w:lang w:val="vi-VN"/>
        </w:rPr>
        <w:t xml:space="preserve"> và băng tần hoạt động. Kênh</w:t>
      </w:r>
      <w:r w:rsidR="00391BD8" w:rsidRPr="005C11C1">
        <w:rPr>
          <w:sz w:val="24"/>
          <w:szCs w:val="24"/>
          <w:lang w:val="vi-VN"/>
        </w:rPr>
        <w:t xml:space="preserve"> đo chuẩn cho tín h</w:t>
      </w:r>
      <w:r w:rsidR="000876C2" w:rsidRPr="005C11C1">
        <w:rPr>
          <w:sz w:val="24"/>
          <w:szCs w:val="24"/>
          <w:lang w:val="vi-VN"/>
        </w:rPr>
        <w:t>iệu mong muốn là kênh đo cho từng</w:t>
      </w:r>
      <w:r w:rsidR="00391BD8" w:rsidRPr="005C11C1">
        <w:rPr>
          <w:sz w:val="24"/>
          <w:szCs w:val="24"/>
          <w:lang w:val="vi-VN"/>
        </w:rPr>
        <w:t xml:space="preserve"> băng</w:t>
      </w:r>
      <w:r w:rsidR="00C249DA" w:rsidRPr="005C11C1">
        <w:rPr>
          <w:sz w:val="24"/>
          <w:szCs w:val="24"/>
          <w:lang w:val="vi-VN"/>
        </w:rPr>
        <w:t xml:space="preserve"> thông kênh quy định </w:t>
      </w:r>
      <w:r w:rsidR="002F6DF0">
        <w:rPr>
          <w:sz w:val="24"/>
          <w:szCs w:val="24"/>
          <w:lang w:val="vi-VN"/>
        </w:rPr>
        <w:t>tại</w:t>
      </w:r>
      <w:r w:rsidR="00C249DA" w:rsidRPr="005C11C1">
        <w:rPr>
          <w:sz w:val="24"/>
          <w:szCs w:val="24"/>
          <w:lang w:val="vi-VN"/>
        </w:rPr>
        <w:t xml:space="preserve"> các B</w:t>
      </w:r>
      <w:r w:rsidR="00391BD8" w:rsidRPr="005C11C1">
        <w:rPr>
          <w:sz w:val="24"/>
          <w:szCs w:val="24"/>
          <w:lang w:val="vi-VN"/>
        </w:rPr>
        <w:t>ảng</w:t>
      </w:r>
      <w:r w:rsidR="00391BD8" w:rsidRPr="00C65D06">
        <w:rPr>
          <w:sz w:val="24"/>
          <w:szCs w:val="24"/>
          <w:lang w:val="vi-VN"/>
        </w:rPr>
        <w:t xml:space="preserve"> 7.2-1, 7.2-2, 7.2-2 hoặc 7.2-4 của ETSI TS 136 141</w:t>
      </w:r>
      <w:r w:rsidR="006D0E58" w:rsidRPr="00C65D06">
        <w:rPr>
          <w:sz w:val="24"/>
          <w:szCs w:val="24"/>
          <w:lang w:val="vi-VN"/>
        </w:rPr>
        <w:t xml:space="preserve"> </w:t>
      </w:r>
      <w:r w:rsidR="00391BD8" w:rsidRPr="00C65D06">
        <w:rPr>
          <w:sz w:val="24"/>
          <w:szCs w:val="24"/>
          <w:lang w:val="vi-VN"/>
        </w:rPr>
        <w:t xml:space="preserve">tùy thuộc vào lớp trạm gốc và </w:t>
      </w:r>
      <w:r w:rsidR="00C4759E">
        <w:rPr>
          <w:sz w:val="24"/>
          <w:szCs w:val="24"/>
          <w:lang w:val="vi-VN"/>
        </w:rPr>
        <w:t>quy định tại</w:t>
      </w:r>
      <w:r w:rsidR="00391BD8" w:rsidRPr="00C65D06">
        <w:rPr>
          <w:sz w:val="24"/>
          <w:szCs w:val="24"/>
          <w:lang w:val="vi-VN"/>
        </w:rPr>
        <w:t xml:space="preserve"> </w:t>
      </w:r>
      <w:r w:rsidR="002F6DF0">
        <w:rPr>
          <w:sz w:val="24"/>
          <w:szCs w:val="24"/>
          <w:lang w:val="vi-VN"/>
        </w:rPr>
        <w:t>P</w:t>
      </w:r>
      <w:r w:rsidR="00391BD8" w:rsidRPr="00C65D06">
        <w:rPr>
          <w:sz w:val="24"/>
          <w:szCs w:val="24"/>
          <w:lang w:val="vi-VN"/>
        </w:rPr>
        <w:t xml:space="preserve">hụ lục A của </w:t>
      </w:r>
      <w:r w:rsidR="00391BD8" w:rsidRPr="00677F5F">
        <w:rPr>
          <w:sz w:val="24"/>
          <w:szCs w:val="24"/>
          <w:lang w:val="vi-VN"/>
        </w:rPr>
        <w:t>ETSI TS 136 141</w:t>
      </w:r>
      <w:r w:rsidR="00391BD8" w:rsidRPr="00C65D06">
        <w:rPr>
          <w:sz w:val="24"/>
          <w:szCs w:val="24"/>
          <w:lang w:val="vi-VN"/>
        </w:rPr>
        <w:t>.</w:t>
      </w:r>
    </w:p>
    <w:p w14:paraId="30EFD742" w14:textId="77777777" w:rsidR="00391BD8" w:rsidRPr="00C65D06" w:rsidRDefault="00C249DA" w:rsidP="00146074">
      <w:pPr>
        <w:spacing w:after="0" w:line="240" w:lineRule="auto"/>
        <w:rPr>
          <w:sz w:val="24"/>
          <w:szCs w:val="24"/>
          <w:lang w:val="vi-VN"/>
        </w:rPr>
      </w:pPr>
      <w:r w:rsidRPr="00C65D06">
        <w:rPr>
          <w:sz w:val="24"/>
          <w:szCs w:val="24"/>
          <w:lang w:val="vi-VN"/>
        </w:rPr>
        <w:t>Yêu cầu</w:t>
      </w:r>
      <w:r w:rsidR="00391BD8" w:rsidRPr="00C65D06">
        <w:rPr>
          <w:sz w:val="24"/>
          <w:szCs w:val="24"/>
          <w:lang w:val="vi-VN"/>
        </w:rPr>
        <w:t xml:space="preserve"> chặn áp </w:t>
      </w:r>
      <w:r w:rsidRPr="00C65D06">
        <w:rPr>
          <w:sz w:val="24"/>
          <w:szCs w:val="24"/>
          <w:lang w:val="vi-VN"/>
        </w:rPr>
        <w:t>dụng bên ngoài băng thông RF</w:t>
      </w:r>
      <w:r w:rsidR="00391BD8" w:rsidRPr="00C65D06">
        <w:rPr>
          <w:sz w:val="24"/>
          <w:szCs w:val="24"/>
          <w:lang w:val="vi-VN"/>
        </w:rPr>
        <w:t xml:space="preserve"> trạm gốc hoặc băng thông vô tuyến cực</w:t>
      </w:r>
      <w:r w:rsidR="00281365" w:rsidRPr="00C65D06">
        <w:rPr>
          <w:sz w:val="24"/>
          <w:szCs w:val="24"/>
          <w:lang w:val="vi-VN"/>
        </w:rPr>
        <w:t xml:space="preserve"> đại. Đ</w:t>
      </w:r>
      <w:r w:rsidR="00391BD8" w:rsidRPr="00C65D06">
        <w:rPr>
          <w:sz w:val="24"/>
          <w:szCs w:val="24"/>
          <w:lang w:val="vi-VN"/>
        </w:rPr>
        <w:t xml:space="preserve">ộ lệch tín hiệu can nhiễu </w:t>
      </w:r>
      <w:r w:rsidR="00F0142B" w:rsidRPr="00C65D06">
        <w:rPr>
          <w:sz w:val="24"/>
          <w:szCs w:val="24"/>
          <w:lang w:val="vi-VN"/>
        </w:rPr>
        <w:t>quy định so với</w:t>
      </w:r>
      <w:r w:rsidRPr="00C65D06">
        <w:rPr>
          <w:sz w:val="24"/>
          <w:szCs w:val="24"/>
          <w:lang w:val="vi-VN"/>
        </w:rPr>
        <w:t xml:space="preserve"> các biên băng thông RF </w:t>
      </w:r>
      <w:r w:rsidR="00391BD8" w:rsidRPr="00C65D06">
        <w:rPr>
          <w:sz w:val="24"/>
          <w:szCs w:val="24"/>
          <w:lang w:val="vi-VN"/>
        </w:rPr>
        <w:t>trạm gốc và các biên băng thông vô tuyến cực đại.</w:t>
      </w:r>
    </w:p>
    <w:p w14:paraId="7C21CED9" w14:textId="01D33FF9" w:rsidR="00151D7B" w:rsidRPr="00C65D06" w:rsidRDefault="002378C2" w:rsidP="00146074">
      <w:pPr>
        <w:spacing w:after="0" w:line="240" w:lineRule="auto"/>
        <w:rPr>
          <w:sz w:val="24"/>
          <w:szCs w:val="24"/>
          <w:lang w:val="vi-VN"/>
        </w:rPr>
      </w:pPr>
      <w:r w:rsidRPr="00C65D06">
        <w:rPr>
          <w:sz w:val="24"/>
          <w:szCs w:val="24"/>
          <w:lang w:val="vi-VN"/>
        </w:rPr>
        <w:t xml:space="preserve">Với </w:t>
      </w:r>
      <w:r w:rsidR="00151D7B" w:rsidRPr="00C65D06">
        <w:rPr>
          <w:sz w:val="24"/>
          <w:szCs w:val="24"/>
          <w:lang w:val="vi-VN"/>
        </w:rPr>
        <w:t xml:space="preserve">một </w:t>
      </w:r>
      <w:r w:rsidRPr="00C65D06">
        <w:rPr>
          <w:sz w:val="24"/>
          <w:szCs w:val="24"/>
          <w:lang w:val="vi-VN"/>
        </w:rPr>
        <w:t xml:space="preserve">BS hoạt động trong phổ không liền kề bên trong băng tần hoạt động bất kỳ, </w:t>
      </w:r>
      <w:r w:rsidR="00151D7B" w:rsidRPr="00C65D06">
        <w:rPr>
          <w:sz w:val="24"/>
          <w:szCs w:val="24"/>
          <w:lang w:val="vi-VN"/>
        </w:rPr>
        <w:t>nếu kích thước kh</w:t>
      </w:r>
      <w:r w:rsidR="00281365" w:rsidRPr="00C65D06">
        <w:rPr>
          <w:sz w:val="24"/>
          <w:szCs w:val="24"/>
          <w:lang w:val="vi-VN"/>
        </w:rPr>
        <w:t>oảng bảo vệ khối thành phần</w:t>
      </w:r>
      <w:r w:rsidR="00151D7B" w:rsidRPr="00C65D06">
        <w:rPr>
          <w:sz w:val="24"/>
          <w:szCs w:val="24"/>
          <w:lang w:val="vi-VN"/>
        </w:rPr>
        <w:t xml:space="preserve"> rộng </w:t>
      </w:r>
      <w:r w:rsidR="000876C2" w:rsidRPr="00C65D06">
        <w:rPr>
          <w:sz w:val="24"/>
          <w:szCs w:val="24"/>
          <w:lang w:val="vi-VN"/>
        </w:rPr>
        <w:t>hơn hoặc bằng</w:t>
      </w:r>
      <w:r w:rsidR="00281365" w:rsidRPr="00C65D06">
        <w:rPr>
          <w:sz w:val="24"/>
          <w:szCs w:val="24"/>
          <w:lang w:val="vi-VN"/>
        </w:rPr>
        <w:t xml:space="preserve"> hai lần độ lệch</w:t>
      </w:r>
      <w:r w:rsidR="00151D7B" w:rsidRPr="00C65D06">
        <w:rPr>
          <w:sz w:val="24"/>
          <w:szCs w:val="24"/>
          <w:lang w:val="vi-VN"/>
        </w:rPr>
        <w:t xml:space="preserve"> của tín hiệu can nhiễu trong </w:t>
      </w:r>
      <w:r w:rsidR="00CA2A0D" w:rsidRPr="00677F5F">
        <w:rPr>
          <w:sz w:val="24"/>
          <w:szCs w:val="24"/>
        </w:rPr>
        <w:fldChar w:fldCharType="begin"/>
      </w:r>
      <w:r w:rsidR="00CA2A0D" w:rsidRPr="00C65D06">
        <w:rPr>
          <w:sz w:val="24"/>
          <w:szCs w:val="24"/>
          <w:lang w:val="vi-VN"/>
        </w:rPr>
        <w:instrText xml:space="preserve"> REF _Ref457391813 \h  \* MERGEFORMAT </w:instrText>
      </w:r>
      <w:r w:rsidR="00CA2A0D" w:rsidRPr="00677F5F">
        <w:rPr>
          <w:sz w:val="24"/>
          <w:szCs w:val="24"/>
        </w:rPr>
      </w:r>
      <w:r w:rsidR="00CA2A0D" w:rsidRPr="00677F5F">
        <w:rPr>
          <w:sz w:val="24"/>
          <w:szCs w:val="24"/>
        </w:rPr>
        <w:fldChar w:fldCharType="separate"/>
      </w:r>
      <w:r w:rsidR="001A35F6" w:rsidRPr="001A35F6">
        <w:rPr>
          <w:sz w:val="24"/>
          <w:szCs w:val="24"/>
          <w:lang w:val="vi-VN"/>
        </w:rPr>
        <w:t>Bảng</w:t>
      </w:r>
      <w:r w:rsidR="001A35F6" w:rsidRPr="004F7677">
        <w:t xml:space="preserve"> </w:t>
      </w:r>
      <w:r w:rsidR="001A35F6">
        <w:rPr>
          <w:noProof/>
        </w:rPr>
        <w:t>26</w:t>
      </w:r>
      <w:r w:rsidR="00CA2A0D" w:rsidRPr="00677F5F">
        <w:rPr>
          <w:sz w:val="24"/>
          <w:szCs w:val="24"/>
        </w:rPr>
        <w:fldChar w:fldCharType="end"/>
      </w:r>
      <w:r w:rsidR="00151D7B" w:rsidRPr="00C65D06">
        <w:rPr>
          <w:sz w:val="24"/>
          <w:szCs w:val="24"/>
          <w:lang w:val="vi-VN"/>
        </w:rPr>
        <w:t xml:space="preserve">, </w:t>
      </w:r>
      <w:r w:rsidR="00D11E9B" w:rsidRPr="00C65D06">
        <w:rPr>
          <w:sz w:val="24"/>
          <w:szCs w:val="24"/>
          <w:lang w:val="vi-VN"/>
        </w:rPr>
        <w:t xml:space="preserve">bổ sung </w:t>
      </w:r>
      <w:r w:rsidR="00151D7B" w:rsidRPr="00C65D06">
        <w:rPr>
          <w:sz w:val="24"/>
          <w:szCs w:val="24"/>
          <w:lang w:val="vi-VN"/>
        </w:rPr>
        <w:t>yêu cầu</w:t>
      </w:r>
      <w:r w:rsidRPr="00C65D06">
        <w:rPr>
          <w:sz w:val="24"/>
          <w:szCs w:val="24"/>
          <w:lang w:val="vi-VN"/>
        </w:rPr>
        <w:t xml:space="preserve"> chặn áp dụng</w:t>
      </w:r>
      <w:r w:rsidR="00DB6DB4" w:rsidRPr="00C65D06">
        <w:rPr>
          <w:sz w:val="24"/>
          <w:szCs w:val="24"/>
          <w:lang w:val="vi-VN"/>
        </w:rPr>
        <w:t xml:space="preserve"> bên trong khoảng bảo vệ khối thành phần bất kỳ</w:t>
      </w:r>
      <w:r w:rsidR="00151D7B" w:rsidRPr="00C65D06">
        <w:rPr>
          <w:sz w:val="24"/>
          <w:szCs w:val="24"/>
          <w:lang w:val="vi-VN"/>
        </w:rPr>
        <w:t>.</w:t>
      </w:r>
      <w:r w:rsidR="00D11E9B" w:rsidRPr="00C65D06">
        <w:rPr>
          <w:sz w:val="24"/>
          <w:szCs w:val="24"/>
          <w:lang w:val="vi-VN"/>
        </w:rPr>
        <w:t xml:space="preserve"> Độ lệch tín hiệu can nhiễu quy định </w:t>
      </w:r>
      <w:r w:rsidR="00F0142B" w:rsidRPr="00C65D06">
        <w:rPr>
          <w:sz w:val="24"/>
          <w:szCs w:val="24"/>
          <w:lang w:val="vi-VN"/>
        </w:rPr>
        <w:t>so với</w:t>
      </w:r>
      <w:r w:rsidR="00D11E9B" w:rsidRPr="00C65D06">
        <w:rPr>
          <w:sz w:val="24"/>
          <w:szCs w:val="24"/>
          <w:lang w:val="vi-VN"/>
        </w:rPr>
        <w:t xml:space="preserve"> các biên khối thành phần bên trong khoảng bảo vệ khối thành phần.</w:t>
      </w:r>
      <w:r w:rsidR="00DB6DB4" w:rsidRPr="00C65D06">
        <w:rPr>
          <w:sz w:val="24"/>
          <w:szCs w:val="24"/>
          <w:lang w:val="vi-VN"/>
        </w:rPr>
        <w:t xml:space="preserve"> </w:t>
      </w:r>
      <w:r w:rsidRPr="00C65D06">
        <w:rPr>
          <w:sz w:val="24"/>
          <w:szCs w:val="24"/>
          <w:lang w:val="vi-VN"/>
        </w:rPr>
        <w:t xml:space="preserve"> </w:t>
      </w:r>
      <w:r w:rsidR="00391BD8" w:rsidRPr="00C65D06">
        <w:rPr>
          <w:sz w:val="24"/>
          <w:szCs w:val="24"/>
          <w:lang w:val="vi-VN"/>
        </w:rPr>
        <w:t xml:space="preserve">  </w:t>
      </w:r>
    </w:p>
    <w:p w14:paraId="38094CCC" w14:textId="7E1743C7" w:rsidR="002E7B92" w:rsidRPr="00C65D06" w:rsidRDefault="00151D7B" w:rsidP="00146074">
      <w:pPr>
        <w:spacing w:after="0" w:line="240" w:lineRule="auto"/>
        <w:rPr>
          <w:sz w:val="24"/>
          <w:szCs w:val="24"/>
          <w:lang w:val="vi-VN"/>
        </w:rPr>
      </w:pPr>
      <w:r w:rsidRPr="00C65D06">
        <w:rPr>
          <w:sz w:val="24"/>
          <w:szCs w:val="24"/>
          <w:lang w:val="vi-VN"/>
        </w:rPr>
        <w:t xml:space="preserve">Với một BS có khả năng hoạt động đa băng tần, yêu cầu trong các dải tần số chặn </w:t>
      </w:r>
      <w:r w:rsidR="00E448A0" w:rsidRPr="00C65D06">
        <w:rPr>
          <w:sz w:val="24"/>
          <w:szCs w:val="24"/>
          <w:lang w:val="vi-VN"/>
        </w:rPr>
        <w:t>trong</w:t>
      </w:r>
      <w:r w:rsidRPr="00C65D06">
        <w:rPr>
          <w:sz w:val="24"/>
          <w:szCs w:val="24"/>
          <w:lang w:val="vi-VN"/>
        </w:rPr>
        <w:t xml:space="preserve"> băng áp dụng cho mỗi băng tần hoạt động được hỗ trợ. Nếu kích thước khoảng bảo vệ liên băng thông RF rộng hơn </w:t>
      </w:r>
      <w:r w:rsidR="00281365" w:rsidRPr="00C65D06">
        <w:rPr>
          <w:sz w:val="24"/>
          <w:szCs w:val="24"/>
          <w:lang w:val="vi-VN"/>
        </w:rPr>
        <w:t>hoặc bằng hai lần độ lệch</w:t>
      </w:r>
      <w:r w:rsidRPr="00C65D06">
        <w:rPr>
          <w:sz w:val="24"/>
          <w:szCs w:val="24"/>
          <w:lang w:val="vi-VN"/>
        </w:rPr>
        <w:t xml:space="preserve"> tín hiệu can nhiễu trong </w:t>
      </w:r>
      <w:r w:rsidR="00CA2A0D" w:rsidRPr="00677F5F">
        <w:rPr>
          <w:sz w:val="24"/>
          <w:szCs w:val="24"/>
        </w:rPr>
        <w:fldChar w:fldCharType="begin"/>
      </w:r>
      <w:r w:rsidR="00CA2A0D" w:rsidRPr="00C65D06">
        <w:rPr>
          <w:sz w:val="24"/>
          <w:szCs w:val="24"/>
          <w:lang w:val="vi-VN"/>
        </w:rPr>
        <w:instrText xml:space="preserve"> REF _Ref457391813 \h  \* MERGEFORMAT </w:instrText>
      </w:r>
      <w:r w:rsidR="00CA2A0D" w:rsidRPr="00677F5F">
        <w:rPr>
          <w:sz w:val="24"/>
          <w:szCs w:val="24"/>
        </w:rPr>
      </w:r>
      <w:r w:rsidR="00CA2A0D" w:rsidRPr="00677F5F">
        <w:rPr>
          <w:sz w:val="24"/>
          <w:szCs w:val="24"/>
        </w:rPr>
        <w:fldChar w:fldCharType="separate"/>
      </w:r>
      <w:r w:rsidR="001A35F6" w:rsidRPr="001A35F6">
        <w:rPr>
          <w:sz w:val="24"/>
          <w:szCs w:val="24"/>
          <w:lang w:val="vi-VN"/>
        </w:rPr>
        <w:t xml:space="preserve">Bảng </w:t>
      </w:r>
      <w:r w:rsidR="001A35F6">
        <w:rPr>
          <w:noProof/>
        </w:rPr>
        <w:t>26</w:t>
      </w:r>
      <w:r w:rsidR="00CA2A0D" w:rsidRPr="00677F5F">
        <w:rPr>
          <w:sz w:val="24"/>
          <w:szCs w:val="24"/>
        </w:rPr>
        <w:fldChar w:fldCharType="end"/>
      </w:r>
      <w:r w:rsidRPr="00C65D06">
        <w:rPr>
          <w:sz w:val="24"/>
          <w:szCs w:val="24"/>
          <w:lang w:val="vi-VN"/>
        </w:rPr>
        <w:t xml:space="preserve">, bổ sung yêu cầu chặn áp dụng bên trong khoảng bảo vệ </w:t>
      </w:r>
      <w:r w:rsidR="00E448A0" w:rsidRPr="00C65D06">
        <w:rPr>
          <w:sz w:val="24"/>
          <w:szCs w:val="24"/>
          <w:lang w:val="vi-VN"/>
        </w:rPr>
        <w:t>liên băng thông RF</w:t>
      </w:r>
      <w:r w:rsidRPr="00C65D06">
        <w:rPr>
          <w:sz w:val="24"/>
          <w:szCs w:val="24"/>
          <w:lang w:val="vi-VN"/>
        </w:rPr>
        <w:t xml:space="preserve"> bất kỳ.</w:t>
      </w:r>
    </w:p>
    <w:p w14:paraId="57D41296" w14:textId="3B91D3F2" w:rsidR="00E448A0" w:rsidRPr="00C65D06" w:rsidRDefault="00E448A0" w:rsidP="00146074">
      <w:pPr>
        <w:spacing w:after="0" w:line="240" w:lineRule="auto"/>
        <w:rPr>
          <w:sz w:val="24"/>
          <w:szCs w:val="24"/>
          <w:lang w:val="vi-VN"/>
        </w:rPr>
      </w:pPr>
      <w:r w:rsidRPr="00C65D06">
        <w:rPr>
          <w:sz w:val="24"/>
          <w:szCs w:val="24"/>
          <w:lang w:val="vi-VN"/>
        </w:rPr>
        <w:t xml:space="preserve">Với một BS có khả năng hoạt động đa băng tần, yêu cầu trong các dải tần số chặn ngoài băng áp dụng cho </w:t>
      </w:r>
      <w:r w:rsidR="002443D2" w:rsidRPr="00C65D06">
        <w:rPr>
          <w:sz w:val="24"/>
          <w:szCs w:val="24"/>
          <w:lang w:val="vi-VN"/>
        </w:rPr>
        <w:t>từng</w:t>
      </w:r>
      <w:r w:rsidRPr="00C65D06">
        <w:rPr>
          <w:sz w:val="24"/>
          <w:szCs w:val="24"/>
          <w:lang w:val="vi-VN"/>
        </w:rPr>
        <w:t xml:space="preserve"> băng tần hoạt động. Các yêu cầu chặn ngoài băng không </w:t>
      </w:r>
      <w:r w:rsidRPr="00C65D06">
        <w:rPr>
          <w:sz w:val="24"/>
          <w:szCs w:val="24"/>
          <w:lang w:val="vi-VN"/>
        </w:rPr>
        <w:lastRenderedPageBreak/>
        <w:t xml:space="preserve">áp dụng cho các dải </w:t>
      </w:r>
      <w:r w:rsidR="00310634" w:rsidRPr="00C65D06">
        <w:rPr>
          <w:sz w:val="24"/>
          <w:szCs w:val="24"/>
          <w:lang w:val="vi-VN"/>
        </w:rPr>
        <w:t xml:space="preserve">tần số chặn trong băng trong các băng tần hoạt động được hỗ trợ quy định </w:t>
      </w:r>
      <w:r w:rsidR="002F6DF0">
        <w:rPr>
          <w:sz w:val="24"/>
          <w:szCs w:val="24"/>
          <w:lang w:val="vi-VN"/>
        </w:rPr>
        <w:t>tại</w:t>
      </w:r>
      <w:r w:rsidR="00310634" w:rsidRPr="00C65D06">
        <w:rPr>
          <w:sz w:val="24"/>
          <w:szCs w:val="24"/>
          <w:lang w:val="vi-VN"/>
        </w:rPr>
        <w:t xml:space="preserve"> </w:t>
      </w:r>
      <w:r w:rsidR="00CA2A0D" w:rsidRPr="00677F5F">
        <w:rPr>
          <w:sz w:val="24"/>
          <w:szCs w:val="24"/>
        </w:rPr>
        <w:fldChar w:fldCharType="begin"/>
      </w:r>
      <w:r w:rsidR="00CA2A0D" w:rsidRPr="00C65D06">
        <w:rPr>
          <w:sz w:val="24"/>
          <w:szCs w:val="24"/>
          <w:lang w:val="vi-VN"/>
        </w:rPr>
        <w:instrText xml:space="preserve"> REF _Ref457392489 \h  \* MERGEFORMAT </w:instrText>
      </w:r>
      <w:r w:rsidR="00CA2A0D" w:rsidRPr="00677F5F">
        <w:rPr>
          <w:sz w:val="24"/>
          <w:szCs w:val="24"/>
        </w:rPr>
      </w:r>
      <w:r w:rsidR="00CA2A0D" w:rsidRPr="00677F5F">
        <w:rPr>
          <w:sz w:val="24"/>
          <w:szCs w:val="24"/>
        </w:rPr>
        <w:fldChar w:fldCharType="separate"/>
      </w:r>
      <w:r w:rsidR="001A35F6" w:rsidRPr="001A35F6">
        <w:rPr>
          <w:sz w:val="24"/>
          <w:szCs w:val="24"/>
          <w:lang w:val="vi-VN"/>
        </w:rPr>
        <w:t>Bảng 23</w:t>
      </w:r>
      <w:r w:rsidR="00CA2A0D" w:rsidRPr="00677F5F">
        <w:rPr>
          <w:sz w:val="24"/>
          <w:szCs w:val="24"/>
        </w:rPr>
        <w:fldChar w:fldCharType="end"/>
      </w:r>
      <w:r w:rsidR="00310634" w:rsidRPr="00991595">
        <w:rPr>
          <w:sz w:val="24"/>
          <w:szCs w:val="24"/>
          <w:lang w:val="vi-VN"/>
        </w:rPr>
        <w:t xml:space="preserve">, </w:t>
      </w:r>
      <w:r w:rsidR="00CA2A0D" w:rsidRPr="00991595">
        <w:rPr>
          <w:sz w:val="24"/>
          <w:szCs w:val="24"/>
        </w:rPr>
        <w:fldChar w:fldCharType="begin"/>
      </w:r>
      <w:r w:rsidR="00CA2A0D" w:rsidRPr="00991595">
        <w:rPr>
          <w:sz w:val="24"/>
          <w:szCs w:val="24"/>
          <w:lang w:val="vi-VN"/>
        </w:rPr>
        <w:instrText xml:space="preserve"> REF _Ref457390143 \h  \* MERGEFORMAT </w:instrText>
      </w:r>
      <w:r w:rsidR="00CA2A0D" w:rsidRPr="00991595">
        <w:rPr>
          <w:sz w:val="24"/>
          <w:szCs w:val="24"/>
        </w:rPr>
      </w:r>
      <w:r w:rsidR="00CA2A0D" w:rsidRPr="00991595">
        <w:rPr>
          <w:sz w:val="24"/>
          <w:szCs w:val="24"/>
        </w:rPr>
        <w:fldChar w:fldCharType="separate"/>
      </w:r>
      <w:r w:rsidR="001A35F6" w:rsidRPr="001A35F6">
        <w:rPr>
          <w:noProof/>
          <w:sz w:val="24"/>
          <w:szCs w:val="24"/>
        </w:rPr>
        <w:t>Bảng 24</w:t>
      </w:r>
      <w:r w:rsidR="00CA2A0D" w:rsidRPr="00991595">
        <w:rPr>
          <w:sz w:val="24"/>
          <w:szCs w:val="24"/>
        </w:rPr>
        <w:fldChar w:fldCharType="end"/>
      </w:r>
      <w:r w:rsidR="00E5461D" w:rsidRPr="00991595">
        <w:rPr>
          <w:sz w:val="24"/>
          <w:szCs w:val="24"/>
          <w:lang w:val="vi-VN"/>
        </w:rPr>
        <w:t xml:space="preserve"> và</w:t>
      </w:r>
      <w:r w:rsidR="00310634" w:rsidRPr="00991595">
        <w:rPr>
          <w:sz w:val="24"/>
          <w:szCs w:val="24"/>
          <w:lang w:val="vi-VN"/>
        </w:rPr>
        <w:t xml:space="preserve"> </w:t>
      </w:r>
      <w:r w:rsidR="00CA2A0D" w:rsidRPr="00991595">
        <w:rPr>
          <w:sz w:val="24"/>
          <w:szCs w:val="24"/>
          <w:lang w:val="vi-VN"/>
        </w:rPr>
        <w:fldChar w:fldCharType="begin"/>
      </w:r>
      <w:r w:rsidR="00CA2A0D" w:rsidRPr="00991595">
        <w:rPr>
          <w:sz w:val="24"/>
          <w:szCs w:val="24"/>
          <w:lang w:val="vi-VN"/>
        </w:rPr>
        <w:instrText xml:space="preserve"> REF _Ref457392583 \h  \* MERGEFORMAT </w:instrText>
      </w:r>
      <w:r w:rsidR="00CA2A0D" w:rsidRPr="00991595">
        <w:rPr>
          <w:sz w:val="24"/>
          <w:szCs w:val="24"/>
          <w:lang w:val="vi-VN"/>
        </w:rPr>
      </w:r>
      <w:r w:rsidR="00CA2A0D" w:rsidRPr="00991595">
        <w:rPr>
          <w:sz w:val="24"/>
          <w:szCs w:val="24"/>
          <w:lang w:val="vi-VN"/>
        </w:rPr>
        <w:fldChar w:fldCharType="separate"/>
      </w:r>
      <w:r w:rsidR="001A35F6" w:rsidRPr="001A35F6">
        <w:rPr>
          <w:sz w:val="24"/>
          <w:szCs w:val="24"/>
          <w:lang w:val="vi-VN"/>
        </w:rPr>
        <w:t>Bảng 27</w:t>
      </w:r>
      <w:r w:rsidR="00CA2A0D" w:rsidRPr="00991595">
        <w:rPr>
          <w:sz w:val="24"/>
          <w:szCs w:val="24"/>
          <w:lang w:val="vi-VN"/>
        </w:rPr>
        <w:fldChar w:fldCharType="end"/>
      </w:r>
      <w:r w:rsidR="00310634" w:rsidRPr="00991595">
        <w:rPr>
          <w:sz w:val="24"/>
          <w:szCs w:val="24"/>
          <w:lang w:val="vi-VN"/>
        </w:rPr>
        <w:t>.</w:t>
      </w:r>
    </w:p>
    <w:p w14:paraId="7DD9F495" w14:textId="42D6537F" w:rsidR="009F2E34" w:rsidRPr="00C65D06" w:rsidRDefault="009F2E34" w:rsidP="00AA3B07">
      <w:pPr>
        <w:pStyle w:val="Caption"/>
        <w:rPr>
          <w:lang w:val="vi-VN"/>
        </w:rPr>
      </w:pPr>
      <w:bookmarkStart w:id="802" w:name="_Ref457392489"/>
      <w:r w:rsidRPr="00C65D06">
        <w:rPr>
          <w:lang w:val="vi-VN"/>
        </w:rPr>
        <w:t xml:space="preserve">Bảng </w:t>
      </w:r>
      <w:r w:rsidR="000A308C" w:rsidRPr="004F7677">
        <w:fldChar w:fldCharType="begin"/>
      </w:r>
      <w:r w:rsidR="000A308C" w:rsidRPr="00C65D06">
        <w:rPr>
          <w:lang w:val="vi-VN"/>
        </w:rPr>
        <w:instrText xml:space="preserve"> SEQ Bảng \* ARABIC </w:instrText>
      </w:r>
      <w:r w:rsidR="000A308C" w:rsidRPr="004F7677">
        <w:fldChar w:fldCharType="separate"/>
      </w:r>
      <w:r w:rsidR="001A35F6">
        <w:rPr>
          <w:lang w:val="vi-VN"/>
        </w:rPr>
        <w:t>23</w:t>
      </w:r>
      <w:r w:rsidR="000A308C" w:rsidRPr="004F7677">
        <w:fldChar w:fldCharType="end"/>
      </w:r>
      <w:bookmarkEnd w:id="802"/>
      <w:r w:rsidR="00995277" w:rsidRPr="00C65D06">
        <w:rPr>
          <w:lang w:val="vi-VN"/>
        </w:rPr>
        <w:t xml:space="preserve"> – Yêu </w:t>
      </w:r>
      <w:r w:rsidR="00EE5F82" w:rsidRPr="00C65D06">
        <w:rPr>
          <w:lang w:val="vi-VN"/>
        </w:rPr>
        <w:t>cầu</w:t>
      </w:r>
      <w:r w:rsidR="00F56845" w:rsidRPr="00C65D06">
        <w:rPr>
          <w:lang w:val="vi-VN"/>
        </w:rPr>
        <w:t xml:space="preserve"> đặc tính</w:t>
      </w:r>
      <w:r w:rsidRPr="00C65D06">
        <w:rPr>
          <w:lang w:val="vi-VN"/>
        </w:rPr>
        <w:t xml:space="preserve"> chặn cho </w:t>
      </w:r>
      <w:r w:rsidR="008045AB">
        <w:rPr>
          <w:lang w:val="vi-VN"/>
        </w:rPr>
        <w:t>BS vùng phủ rộng</w:t>
      </w:r>
    </w:p>
    <w:tbl>
      <w:tblPr>
        <w:tblStyle w:val="TableGrid"/>
        <w:tblW w:w="9341" w:type="dxa"/>
        <w:tblLook w:val="04A0" w:firstRow="1" w:lastRow="0" w:firstColumn="1" w:lastColumn="0" w:noHBand="0" w:noVBand="1"/>
      </w:tblPr>
      <w:tblGrid>
        <w:gridCol w:w="1384"/>
        <w:gridCol w:w="2126"/>
        <w:gridCol w:w="1560"/>
        <w:gridCol w:w="1984"/>
        <w:gridCol w:w="1134"/>
        <w:gridCol w:w="1153"/>
      </w:tblGrid>
      <w:tr w:rsidR="004F2F46" w:rsidRPr="004F7677" w14:paraId="3A81A817" w14:textId="77777777" w:rsidTr="004F2F46">
        <w:trPr>
          <w:tblHeader/>
        </w:trPr>
        <w:tc>
          <w:tcPr>
            <w:tcW w:w="1384" w:type="dxa"/>
          </w:tcPr>
          <w:p w14:paraId="2D88EE24" w14:textId="77777777" w:rsidR="004F2F46" w:rsidRPr="004F7677" w:rsidRDefault="004F2F46" w:rsidP="00942B75">
            <w:pPr>
              <w:spacing w:before="60" w:after="60"/>
              <w:jc w:val="center"/>
              <w:rPr>
                <w:b/>
              </w:rPr>
            </w:pPr>
            <w:r w:rsidRPr="004F7677">
              <w:rPr>
                <w:b/>
              </w:rPr>
              <w:t>Băng tần hoạt động</w:t>
            </w:r>
          </w:p>
        </w:tc>
        <w:tc>
          <w:tcPr>
            <w:tcW w:w="2126" w:type="dxa"/>
          </w:tcPr>
          <w:p w14:paraId="7924B836" w14:textId="77777777" w:rsidR="004F2F46" w:rsidRPr="004F7677" w:rsidRDefault="004F2F46" w:rsidP="00942B75">
            <w:pPr>
              <w:spacing w:before="60" w:after="60"/>
              <w:jc w:val="center"/>
              <w:rPr>
                <w:b/>
              </w:rPr>
            </w:pPr>
            <w:r w:rsidRPr="004F7677">
              <w:rPr>
                <w:b/>
              </w:rPr>
              <w:t xml:space="preserve">Tần số trung tân của tín hiệu can nhiễu </w:t>
            </w:r>
          </w:p>
          <w:p w14:paraId="10BBE75B" w14:textId="77777777" w:rsidR="004F2F46" w:rsidRPr="004F7677" w:rsidRDefault="004F2F46" w:rsidP="00942B75">
            <w:pPr>
              <w:spacing w:before="60" w:after="60"/>
              <w:jc w:val="center"/>
              <w:rPr>
                <w:b/>
              </w:rPr>
            </w:pPr>
            <w:r w:rsidRPr="004F7677">
              <w:rPr>
                <w:b/>
              </w:rPr>
              <w:t xml:space="preserve">(MHz) </w:t>
            </w:r>
          </w:p>
          <w:p w14:paraId="13A74BBA" w14:textId="77777777" w:rsidR="004F2F46" w:rsidRPr="004F7677" w:rsidRDefault="004F2F46" w:rsidP="00942B75">
            <w:pPr>
              <w:spacing w:before="60" w:after="60"/>
              <w:jc w:val="center"/>
            </w:pPr>
            <w:r>
              <w:t>(X</w:t>
            </w:r>
            <w:r w:rsidRPr="004F7677">
              <w:t>em chú thích 1)</w:t>
            </w:r>
          </w:p>
        </w:tc>
        <w:tc>
          <w:tcPr>
            <w:tcW w:w="1560" w:type="dxa"/>
          </w:tcPr>
          <w:p w14:paraId="1410E4DB" w14:textId="77777777" w:rsidR="004F2F46" w:rsidRPr="004F7677" w:rsidRDefault="004F2F46" w:rsidP="00942B75">
            <w:pPr>
              <w:spacing w:before="60" w:after="60"/>
              <w:jc w:val="center"/>
              <w:rPr>
                <w:b/>
              </w:rPr>
            </w:pPr>
            <w:r w:rsidRPr="004F7677">
              <w:rPr>
                <w:b/>
              </w:rPr>
              <w:t>Công suất trung bình của tín hiệu can nhiễu (dBm)</w:t>
            </w:r>
          </w:p>
        </w:tc>
        <w:tc>
          <w:tcPr>
            <w:tcW w:w="1984" w:type="dxa"/>
          </w:tcPr>
          <w:p w14:paraId="67286791" w14:textId="77777777" w:rsidR="004F2F46" w:rsidRPr="004F7677" w:rsidRDefault="004F2F46" w:rsidP="00942B75">
            <w:pPr>
              <w:spacing w:before="60" w:after="60"/>
              <w:jc w:val="center"/>
              <w:rPr>
                <w:b/>
              </w:rPr>
            </w:pPr>
            <w:r w:rsidRPr="004F7677">
              <w:rPr>
                <w:b/>
              </w:rPr>
              <w:t>Công suất trung bình của tín hiệu mong muốn (dBm</w:t>
            </w:r>
            <w:r w:rsidRPr="004F7677">
              <w:t>)</w:t>
            </w:r>
          </w:p>
          <w:p w14:paraId="141A26DB" w14:textId="77777777" w:rsidR="004F2F46" w:rsidRPr="004F7677" w:rsidRDefault="004F2F46" w:rsidP="00942B75">
            <w:pPr>
              <w:spacing w:before="60" w:after="60"/>
              <w:jc w:val="center"/>
            </w:pPr>
            <w:r>
              <w:t>(X</w:t>
            </w:r>
            <w:r w:rsidRPr="004F7677">
              <w:t>em chú thích 2)</w:t>
            </w:r>
          </w:p>
        </w:tc>
        <w:tc>
          <w:tcPr>
            <w:tcW w:w="1134" w:type="dxa"/>
          </w:tcPr>
          <w:p w14:paraId="4A5158BB" w14:textId="77777777" w:rsidR="004F2F46" w:rsidRPr="004F7677" w:rsidRDefault="004F2F46" w:rsidP="00942B75">
            <w:pPr>
              <w:spacing w:before="60" w:after="60"/>
              <w:jc w:val="center"/>
              <w:rPr>
                <w:b/>
              </w:rPr>
            </w:pPr>
            <w:r w:rsidRPr="004F7677">
              <w:rPr>
                <w:b/>
              </w:rPr>
              <w:t>(*)</w:t>
            </w:r>
          </w:p>
          <w:p w14:paraId="2DC5C81D" w14:textId="77777777" w:rsidR="004F2F46" w:rsidRPr="004F7677" w:rsidRDefault="004F2F46" w:rsidP="00942B75">
            <w:pPr>
              <w:spacing w:before="60" w:after="60"/>
              <w:jc w:val="center"/>
              <w:rPr>
                <w:b/>
              </w:rPr>
            </w:pPr>
            <w:r w:rsidRPr="004F7677">
              <w:rPr>
                <w:b/>
              </w:rPr>
              <w:t xml:space="preserve"> (MHz)</w:t>
            </w:r>
          </w:p>
          <w:p w14:paraId="179AD3A2" w14:textId="77777777" w:rsidR="004F2F46" w:rsidRPr="004F7677" w:rsidRDefault="004F2F46" w:rsidP="00942B75">
            <w:pPr>
              <w:spacing w:before="60" w:after="60"/>
              <w:jc w:val="center"/>
            </w:pPr>
            <w:r>
              <w:t>(X</w:t>
            </w:r>
            <w:r w:rsidRPr="004F7677">
              <w:t>em chú thích 4)</w:t>
            </w:r>
          </w:p>
        </w:tc>
        <w:tc>
          <w:tcPr>
            <w:tcW w:w="1153" w:type="dxa"/>
          </w:tcPr>
          <w:p w14:paraId="29B5B230" w14:textId="77777777" w:rsidR="004F2F46" w:rsidRPr="004F7677" w:rsidRDefault="004F2F46" w:rsidP="00942B75">
            <w:pPr>
              <w:spacing w:before="60" w:after="60"/>
              <w:jc w:val="center"/>
              <w:rPr>
                <w:b/>
              </w:rPr>
            </w:pPr>
            <w:r w:rsidRPr="004F7677">
              <w:rPr>
                <w:b/>
              </w:rPr>
              <w:t>Loại tín hiệu can nhiễu</w:t>
            </w:r>
          </w:p>
        </w:tc>
      </w:tr>
      <w:tr w:rsidR="004F2F46" w:rsidRPr="004F7677" w14:paraId="7805879D" w14:textId="77777777" w:rsidTr="004F2F46">
        <w:tc>
          <w:tcPr>
            <w:tcW w:w="1384" w:type="dxa"/>
            <w:vMerge w:val="restart"/>
          </w:tcPr>
          <w:p w14:paraId="1B1A4D3B" w14:textId="2E43322B" w:rsidR="004F2F46" w:rsidRPr="00F75202" w:rsidRDefault="004F2F46" w:rsidP="00F83D17">
            <w:pPr>
              <w:spacing w:before="60" w:after="60"/>
              <w:jc w:val="center"/>
              <w:rPr>
                <w:lang w:val="vi-VN"/>
              </w:rPr>
            </w:pPr>
            <w:r>
              <w:t>1, 3</w:t>
            </w:r>
            <w:r w:rsidRPr="004F7677">
              <w:t xml:space="preserve">, </w:t>
            </w:r>
            <w:r w:rsidR="00F75202">
              <w:rPr>
                <w:lang w:val="vi-VN"/>
              </w:rPr>
              <w:t>5</w:t>
            </w:r>
            <w:r w:rsidRPr="004F7677">
              <w:t xml:space="preserve">, </w:t>
            </w:r>
            <w:r w:rsidR="00F75202">
              <w:rPr>
                <w:lang w:val="vi-VN"/>
              </w:rPr>
              <w:t>40, 41</w:t>
            </w:r>
          </w:p>
        </w:tc>
        <w:tc>
          <w:tcPr>
            <w:tcW w:w="2126" w:type="dxa"/>
          </w:tcPr>
          <w:p w14:paraId="5B117FDD" w14:textId="77777777" w:rsidR="004F2F46" w:rsidRPr="004F7677" w:rsidRDefault="004F2F46" w:rsidP="00942B75">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rsidRPr="004F7677">
              <w:t xml:space="preserve"> + 20)</w:t>
            </w:r>
          </w:p>
        </w:tc>
        <w:tc>
          <w:tcPr>
            <w:tcW w:w="1560" w:type="dxa"/>
          </w:tcPr>
          <w:p w14:paraId="49631A4D" w14:textId="77777777" w:rsidR="004F2F46" w:rsidRPr="004F7677" w:rsidRDefault="004F2F46" w:rsidP="00942B75">
            <w:pPr>
              <w:spacing w:before="60" w:after="60"/>
              <w:jc w:val="center"/>
            </w:pPr>
            <w:r w:rsidRPr="004F7677">
              <w:t>-43</w:t>
            </w:r>
          </w:p>
        </w:tc>
        <w:tc>
          <w:tcPr>
            <w:tcW w:w="1984" w:type="dxa"/>
          </w:tcPr>
          <w:p w14:paraId="79F4CDB7" w14:textId="77777777" w:rsidR="004F2F46" w:rsidRPr="004F7677" w:rsidRDefault="004F2F46" w:rsidP="00942B75">
            <w:pPr>
              <w:spacing w:before="60" w:after="60"/>
            </w:pPr>
            <w:r w:rsidRPr="004F7677">
              <w:t>P</w:t>
            </w:r>
            <w:r w:rsidRPr="004F7677">
              <w:rPr>
                <w:vertAlign w:val="subscript"/>
              </w:rPr>
              <w:t>REFSENS</w:t>
            </w:r>
            <w:r w:rsidRPr="004F7677">
              <w:t xml:space="preserve"> + 6 dB</w:t>
            </w:r>
          </w:p>
          <w:p w14:paraId="3F84EC34" w14:textId="77777777" w:rsidR="004F2F46" w:rsidRPr="004F7677" w:rsidRDefault="004F2F46" w:rsidP="00942B75">
            <w:pPr>
              <w:spacing w:before="60" w:after="60"/>
            </w:pPr>
            <w:r w:rsidRPr="004F7677">
              <w:t>(chú thích 3)</w:t>
            </w:r>
          </w:p>
        </w:tc>
        <w:tc>
          <w:tcPr>
            <w:tcW w:w="1134" w:type="dxa"/>
          </w:tcPr>
          <w:p w14:paraId="1543D282" w14:textId="544242ED" w:rsidR="004F2F46" w:rsidRPr="004F7677" w:rsidRDefault="004F2F46">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153" w:type="dxa"/>
          </w:tcPr>
          <w:p w14:paraId="30DF0D14" w14:textId="5FCACBAA" w:rsidR="004F2F46" w:rsidRPr="004F7677" w:rsidRDefault="004F2F46">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4F2F46" w:rsidRPr="004F7677" w14:paraId="79D862B7" w14:textId="77777777" w:rsidTr="004F2F46">
        <w:tc>
          <w:tcPr>
            <w:tcW w:w="1384" w:type="dxa"/>
            <w:vMerge/>
          </w:tcPr>
          <w:p w14:paraId="07307997" w14:textId="77777777" w:rsidR="004F2F46" w:rsidRPr="004F7677" w:rsidRDefault="004F2F46" w:rsidP="00F83D17">
            <w:pPr>
              <w:spacing w:before="60" w:after="60"/>
              <w:jc w:val="center"/>
            </w:pPr>
          </w:p>
        </w:tc>
        <w:tc>
          <w:tcPr>
            <w:tcW w:w="2126" w:type="dxa"/>
          </w:tcPr>
          <w:p w14:paraId="69B54A87" w14:textId="77777777" w:rsidR="004F2F46" w:rsidRPr="004F7677" w:rsidRDefault="004F2F46" w:rsidP="00942B75">
            <w:pPr>
              <w:spacing w:before="60" w:after="60"/>
              <w:jc w:val="left"/>
            </w:pPr>
            <w:r w:rsidRPr="004F7677">
              <w:t>1 đến</w:t>
            </w:r>
            <w:r w:rsidRPr="004F7677">
              <w:tab/>
              <w:t>(F</w:t>
            </w:r>
            <w:r w:rsidRPr="004F7677">
              <w:rPr>
                <w:vertAlign w:val="subscript"/>
              </w:rPr>
              <w:t>UL_low</w:t>
            </w:r>
            <w:r w:rsidRPr="004F7677">
              <w:t xml:space="preserve"> - 20)</w:t>
            </w:r>
          </w:p>
          <w:p w14:paraId="6AF9117B" w14:textId="77777777" w:rsidR="004F2F46" w:rsidRPr="004F7677" w:rsidRDefault="004F2F46" w:rsidP="00942B75">
            <w:pPr>
              <w:spacing w:before="60" w:after="60"/>
              <w:jc w:val="left"/>
            </w:pPr>
            <w:r w:rsidRPr="004F7677">
              <w:t>(F</w:t>
            </w:r>
            <w:r w:rsidRPr="004F7677">
              <w:rPr>
                <w:vertAlign w:val="subscript"/>
              </w:rPr>
              <w:t>UL_high</w:t>
            </w:r>
            <w:r w:rsidRPr="004F7677">
              <w:t xml:space="preserve"> + 20) đến     12 750</w:t>
            </w:r>
          </w:p>
        </w:tc>
        <w:tc>
          <w:tcPr>
            <w:tcW w:w="1560" w:type="dxa"/>
          </w:tcPr>
          <w:p w14:paraId="70207FDC" w14:textId="77777777" w:rsidR="004F2F46" w:rsidRPr="004F7677" w:rsidRDefault="004F2F46" w:rsidP="00942B75">
            <w:pPr>
              <w:spacing w:before="60" w:after="60"/>
              <w:jc w:val="center"/>
            </w:pPr>
            <w:r w:rsidRPr="004F7677">
              <w:t>-15</w:t>
            </w:r>
          </w:p>
        </w:tc>
        <w:tc>
          <w:tcPr>
            <w:tcW w:w="1984" w:type="dxa"/>
          </w:tcPr>
          <w:p w14:paraId="29D61595" w14:textId="77777777" w:rsidR="004F2F46" w:rsidRPr="004F7677" w:rsidRDefault="004F2F46" w:rsidP="00942B75">
            <w:pPr>
              <w:spacing w:before="60" w:after="60"/>
            </w:pPr>
            <w:r w:rsidRPr="004F7677">
              <w:t>P</w:t>
            </w:r>
            <w:r w:rsidRPr="004F7677">
              <w:rPr>
                <w:vertAlign w:val="subscript"/>
              </w:rPr>
              <w:t>REFSENS</w:t>
            </w:r>
            <w:r w:rsidRPr="004F7677">
              <w:t xml:space="preserve"> + 6 dB</w:t>
            </w:r>
          </w:p>
          <w:p w14:paraId="1506B5F2" w14:textId="77777777" w:rsidR="004F2F46" w:rsidRPr="004F7677" w:rsidRDefault="004F2F46" w:rsidP="00942B75">
            <w:pPr>
              <w:spacing w:before="60" w:after="60"/>
            </w:pPr>
          </w:p>
        </w:tc>
        <w:tc>
          <w:tcPr>
            <w:tcW w:w="1134" w:type="dxa"/>
          </w:tcPr>
          <w:p w14:paraId="3D7EBCF6" w14:textId="77777777" w:rsidR="004F2F46" w:rsidRPr="004F7677" w:rsidRDefault="004F2F46" w:rsidP="00942B75">
            <w:pPr>
              <w:spacing w:before="60" w:after="60"/>
            </w:pPr>
            <w:r w:rsidRPr="004F7677">
              <w:t>-</w:t>
            </w:r>
          </w:p>
        </w:tc>
        <w:tc>
          <w:tcPr>
            <w:tcW w:w="1153" w:type="dxa"/>
          </w:tcPr>
          <w:p w14:paraId="4223FE1C" w14:textId="77777777" w:rsidR="004F2F46" w:rsidRPr="004F7677" w:rsidRDefault="004F2F46" w:rsidP="00942B75">
            <w:pPr>
              <w:spacing w:before="60" w:after="60"/>
            </w:pPr>
            <w:r w:rsidRPr="004F7677">
              <w:t xml:space="preserve">Sóng mang CW </w:t>
            </w:r>
          </w:p>
        </w:tc>
      </w:tr>
      <w:tr w:rsidR="004F2F46" w:rsidRPr="004F7677" w14:paraId="0C24E23C" w14:textId="77777777" w:rsidTr="004F2F46">
        <w:tc>
          <w:tcPr>
            <w:tcW w:w="1384" w:type="dxa"/>
            <w:vMerge w:val="restart"/>
          </w:tcPr>
          <w:p w14:paraId="7D5011EB" w14:textId="0BA208D4" w:rsidR="004F2F46" w:rsidRPr="00F75202" w:rsidRDefault="004F2F46" w:rsidP="005C11C1">
            <w:pPr>
              <w:spacing w:before="60" w:after="60"/>
              <w:jc w:val="center"/>
              <w:rPr>
                <w:lang w:val="vi-VN"/>
              </w:rPr>
            </w:pPr>
            <w:r>
              <w:t>8</w:t>
            </w:r>
            <w:r w:rsidR="00F75202">
              <w:rPr>
                <w:lang w:val="vi-VN"/>
              </w:rPr>
              <w:t>, 28</w:t>
            </w:r>
          </w:p>
        </w:tc>
        <w:tc>
          <w:tcPr>
            <w:tcW w:w="2126" w:type="dxa"/>
          </w:tcPr>
          <w:p w14:paraId="03CC65ED" w14:textId="77777777" w:rsidR="004F2F46" w:rsidRPr="004F7677" w:rsidRDefault="004F2F46" w:rsidP="005C11C1">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t xml:space="preserve"> + 10</w:t>
            </w:r>
            <w:r w:rsidRPr="004F7677">
              <w:t>)</w:t>
            </w:r>
          </w:p>
        </w:tc>
        <w:tc>
          <w:tcPr>
            <w:tcW w:w="1560" w:type="dxa"/>
          </w:tcPr>
          <w:p w14:paraId="536EEAD2" w14:textId="77777777" w:rsidR="004F2F46" w:rsidRPr="004F7677" w:rsidRDefault="004F2F46" w:rsidP="005C11C1">
            <w:pPr>
              <w:spacing w:before="60" w:after="60"/>
              <w:jc w:val="center"/>
            </w:pPr>
            <w:r w:rsidRPr="004F7677">
              <w:t>-43</w:t>
            </w:r>
          </w:p>
        </w:tc>
        <w:tc>
          <w:tcPr>
            <w:tcW w:w="1984" w:type="dxa"/>
          </w:tcPr>
          <w:p w14:paraId="61335D31" w14:textId="77777777" w:rsidR="004F2F46" w:rsidRPr="004F7677" w:rsidRDefault="004F2F46" w:rsidP="005C11C1">
            <w:pPr>
              <w:spacing w:before="60" w:after="60"/>
            </w:pPr>
            <w:r w:rsidRPr="004F7677">
              <w:t>P</w:t>
            </w:r>
            <w:r w:rsidRPr="004F7677">
              <w:rPr>
                <w:vertAlign w:val="subscript"/>
              </w:rPr>
              <w:t>REFSENS</w:t>
            </w:r>
            <w:r w:rsidRPr="004F7677">
              <w:t xml:space="preserve"> + 6 dB</w:t>
            </w:r>
          </w:p>
          <w:p w14:paraId="0A8B1804" w14:textId="77777777" w:rsidR="004F2F46" w:rsidRPr="004F7677" w:rsidRDefault="004F2F46" w:rsidP="005C11C1">
            <w:pPr>
              <w:spacing w:before="60" w:after="60"/>
            </w:pPr>
            <w:r w:rsidRPr="004F7677">
              <w:t>(chú thích 3)</w:t>
            </w:r>
          </w:p>
        </w:tc>
        <w:tc>
          <w:tcPr>
            <w:tcW w:w="1134" w:type="dxa"/>
          </w:tcPr>
          <w:p w14:paraId="482C90C7" w14:textId="4FF55789" w:rsidR="004F2F46" w:rsidRPr="004F7677" w:rsidRDefault="004F2F46"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153" w:type="dxa"/>
          </w:tcPr>
          <w:p w14:paraId="536CB33C" w14:textId="50D38D15" w:rsidR="004F2F46" w:rsidRPr="004F7677" w:rsidRDefault="004F2F46"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4F2F46" w:rsidRPr="004F7677" w14:paraId="0ADEC91D" w14:textId="77777777" w:rsidTr="004F2F46">
        <w:tc>
          <w:tcPr>
            <w:tcW w:w="1384" w:type="dxa"/>
            <w:vMerge/>
          </w:tcPr>
          <w:p w14:paraId="7E07DEAD" w14:textId="77777777" w:rsidR="004F2F46" w:rsidRPr="004F7677" w:rsidRDefault="004F2F46" w:rsidP="005C11C1">
            <w:pPr>
              <w:spacing w:before="60" w:after="60"/>
              <w:jc w:val="center"/>
            </w:pPr>
          </w:p>
        </w:tc>
        <w:tc>
          <w:tcPr>
            <w:tcW w:w="2126" w:type="dxa"/>
          </w:tcPr>
          <w:p w14:paraId="0EF68C9C" w14:textId="77777777" w:rsidR="004F2F46" w:rsidRPr="004F7677" w:rsidRDefault="004F2F46" w:rsidP="005C11C1">
            <w:pPr>
              <w:spacing w:before="60" w:after="60"/>
              <w:jc w:val="left"/>
            </w:pPr>
            <w:r w:rsidRPr="004F7677">
              <w:t>1 đến</w:t>
            </w:r>
            <w:r w:rsidRPr="004F7677">
              <w:tab/>
              <w:t>(F</w:t>
            </w:r>
            <w:r w:rsidRPr="004F7677">
              <w:rPr>
                <w:vertAlign w:val="subscript"/>
              </w:rPr>
              <w:t>UL_low</w:t>
            </w:r>
            <w:r w:rsidRPr="004F7677">
              <w:t xml:space="preserve"> - 20)</w:t>
            </w:r>
          </w:p>
          <w:p w14:paraId="237CF698" w14:textId="77777777" w:rsidR="004F2F46" w:rsidRPr="004F7677" w:rsidRDefault="004F2F46" w:rsidP="005C11C1">
            <w:pPr>
              <w:spacing w:before="60" w:after="60"/>
              <w:jc w:val="left"/>
            </w:pPr>
            <w:r w:rsidRPr="004F7677">
              <w:t>(F</w:t>
            </w:r>
            <w:r w:rsidRPr="004F7677">
              <w:rPr>
                <w:vertAlign w:val="subscript"/>
              </w:rPr>
              <w:t>UL_high</w:t>
            </w:r>
            <w:r>
              <w:t xml:space="preserve"> + 10</w:t>
            </w:r>
            <w:r w:rsidRPr="004F7677">
              <w:t>) đến     12 750</w:t>
            </w:r>
          </w:p>
        </w:tc>
        <w:tc>
          <w:tcPr>
            <w:tcW w:w="1560" w:type="dxa"/>
          </w:tcPr>
          <w:p w14:paraId="0C0CE85C" w14:textId="77777777" w:rsidR="004F2F46" w:rsidRPr="004F7677" w:rsidRDefault="004F2F46" w:rsidP="005C11C1">
            <w:pPr>
              <w:spacing w:before="60" w:after="60"/>
              <w:jc w:val="center"/>
            </w:pPr>
            <w:r w:rsidRPr="004F7677">
              <w:t>-15</w:t>
            </w:r>
          </w:p>
        </w:tc>
        <w:tc>
          <w:tcPr>
            <w:tcW w:w="1984" w:type="dxa"/>
          </w:tcPr>
          <w:p w14:paraId="663ABB4E" w14:textId="77777777" w:rsidR="004F2F46" w:rsidRPr="004F7677" w:rsidRDefault="004F2F46" w:rsidP="005C11C1">
            <w:pPr>
              <w:spacing w:before="60" w:after="60"/>
            </w:pPr>
            <w:r w:rsidRPr="004F7677">
              <w:t>P</w:t>
            </w:r>
            <w:r w:rsidRPr="004F7677">
              <w:rPr>
                <w:vertAlign w:val="subscript"/>
              </w:rPr>
              <w:t>REFSENS</w:t>
            </w:r>
            <w:r w:rsidRPr="004F7677">
              <w:t xml:space="preserve"> + 6 dB</w:t>
            </w:r>
          </w:p>
          <w:p w14:paraId="76308DC7" w14:textId="77777777" w:rsidR="004F2F46" w:rsidRPr="004F7677" w:rsidRDefault="004F2F46" w:rsidP="005C11C1">
            <w:pPr>
              <w:spacing w:before="60" w:after="60"/>
            </w:pPr>
          </w:p>
        </w:tc>
        <w:tc>
          <w:tcPr>
            <w:tcW w:w="1134" w:type="dxa"/>
          </w:tcPr>
          <w:p w14:paraId="3FBC0175" w14:textId="77777777" w:rsidR="004F2F46" w:rsidRPr="004F7677" w:rsidRDefault="004F2F46" w:rsidP="005C11C1">
            <w:pPr>
              <w:spacing w:before="60" w:after="60"/>
            </w:pPr>
            <w:r w:rsidRPr="004F7677">
              <w:t>-</w:t>
            </w:r>
          </w:p>
        </w:tc>
        <w:tc>
          <w:tcPr>
            <w:tcW w:w="1153" w:type="dxa"/>
          </w:tcPr>
          <w:p w14:paraId="2A90AA37" w14:textId="77777777" w:rsidR="004F2F46" w:rsidRPr="004F7677" w:rsidRDefault="004F2F46" w:rsidP="005C11C1">
            <w:pPr>
              <w:spacing w:before="60" w:after="60"/>
            </w:pPr>
            <w:r w:rsidRPr="004F7677">
              <w:t xml:space="preserve">Sóng mang CW </w:t>
            </w:r>
          </w:p>
        </w:tc>
      </w:tr>
      <w:tr w:rsidR="004F2F46" w:rsidRPr="004F7677" w14:paraId="22D72FC2" w14:textId="77777777" w:rsidTr="004F2F46">
        <w:tc>
          <w:tcPr>
            <w:tcW w:w="9341" w:type="dxa"/>
            <w:gridSpan w:val="6"/>
          </w:tcPr>
          <w:p w14:paraId="1FD61BCE" w14:textId="370953CA" w:rsidR="004F2F46" w:rsidRPr="004F7677" w:rsidRDefault="004F2F46" w:rsidP="005C11C1">
            <w:pPr>
              <w:spacing w:before="60" w:after="60"/>
              <w:rPr>
                <w:sz w:val="20"/>
                <w:szCs w:val="20"/>
              </w:rPr>
            </w:pPr>
            <w:r w:rsidRPr="004F7677">
              <w:rPr>
                <w:sz w:val="20"/>
                <w:szCs w:val="20"/>
              </w:rPr>
              <w:t>CHÚ THÍCH 1: F</w:t>
            </w:r>
            <w:r w:rsidRPr="004F7677">
              <w:rPr>
                <w:sz w:val="20"/>
                <w:szCs w:val="20"/>
                <w:vertAlign w:val="subscript"/>
              </w:rPr>
              <w:t>UL_low</w:t>
            </w:r>
            <w:r w:rsidRPr="004F7677">
              <w:rPr>
                <w:sz w:val="20"/>
                <w:szCs w:val="20"/>
              </w:rPr>
              <w:t xml:space="preserve"> và F</w:t>
            </w:r>
            <w:r w:rsidRPr="004F7677">
              <w:rPr>
                <w:sz w:val="20"/>
                <w:szCs w:val="20"/>
                <w:vertAlign w:val="subscript"/>
              </w:rPr>
              <w:t>UL_high</w:t>
            </w:r>
            <w:r w:rsidRPr="004F7677">
              <w:rPr>
                <w:sz w:val="20"/>
                <w:szCs w:val="20"/>
              </w:rPr>
              <w:softHyphen/>
              <w:t xml:space="preserve"> là các tần số thấp nhất và cao nhất của băng tần hoạt động đường lên và được </w:t>
            </w:r>
            <w:r w:rsidR="00C4759E">
              <w:rPr>
                <w:sz w:val="20"/>
                <w:szCs w:val="20"/>
              </w:rPr>
              <w:t>quy định tại</w:t>
            </w:r>
            <w:r w:rsidRPr="004F7677">
              <w:rPr>
                <w:sz w:val="20"/>
                <w:szCs w:val="20"/>
              </w:rPr>
              <w:t xml:space="preserve"> </w:t>
            </w:r>
            <w:r w:rsidRPr="004F7677">
              <w:fldChar w:fldCharType="begin"/>
            </w:r>
            <w:r w:rsidRPr="004F7677">
              <w:instrText xml:space="preserve"> REF _Ref463307637 \h  \* MERGEFORMAT </w:instrText>
            </w:r>
            <w:r w:rsidRPr="004F7677">
              <w:fldChar w:fldCharType="separate"/>
            </w:r>
            <w:r w:rsidR="001A35F6" w:rsidRPr="001A35F6">
              <w:rPr>
                <w:sz w:val="20"/>
                <w:szCs w:val="20"/>
              </w:rPr>
              <w:t>Bảng 1</w:t>
            </w:r>
            <w:r w:rsidRPr="004F7677">
              <w:fldChar w:fldCharType="end"/>
            </w:r>
            <w:r w:rsidRPr="004F7677">
              <w:rPr>
                <w:sz w:val="20"/>
                <w:szCs w:val="20"/>
              </w:rPr>
              <w:t>.</w:t>
            </w:r>
          </w:p>
          <w:p w14:paraId="73F55F23" w14:textId="6700FE38" w:rsidR="004F2F46" w:rsidRPr="004F7677" w:rsidRDefault="004F2F46" w:rsidP="005C11C1">
            <w:pPr>
              <w:spacing w:before="60" w:after="60"/>
              <w:rPr>
                <w:sz w:val="20"/>
                <w:szCs w:val="20"/>
              </w:rPr>
            </w:pPr>
            <w:r w:rsidRPr="004F7677">
              <w:rPr>
                <w:sz w:val="20"/>
                <w:szCs w:val="20"/>
              </w:rPr>
              <w:t>CHÚ THÍCH 2: P</w:t>
            </w:r>
            <w:r w:rsidRPr="007D4F76">
              <w:rPr>
                <w:sz w:val="20"/>
                <w:szCs w:val="20"/>
                <w:vertAlign w:val="subscript"/>
              </w:rPr>
              <w:t>REFSENS</w:t>
            </w:r>
            <w:r w:rsidRPr="004F7677">
              <w:rPr>
                <w:sz w:val="20"/>
                <w:szCs w:val="20"/>
              </w:rPr>
              <w:t xml:space="preserve"> phụ thuộc băng thông kênh được </w:t>
            </w:r>
            <w:r w:rsidR="00C4759E">
              <w:rPr>
                <w:sz w:val="20"/>
                <w:szCs w:val="20"/>
              </w:rPr>
              <w:t>quy định tại</w:t>
            </w:r>
            <w:r w:rsidRPr="004F7677">
              <w:rPr>
                <w:sz w:val="20"/>
                <w:szCs w:val="20"/>
              </w:rPr>
              <w:t xml:space="preserve"> 7.2 của ETSI TS 136 141. </w:t>
            </w:r>
          </w:p>
          <w:p w14:paraId="274FAF7D" w14:textId="77777777" w:rsidR="004F2F46" w:rsidRPr="004F7677" w:rsidRDefault="004F2F46" w:rsidP="005C11C1">
            <w:pPr>
              <w:spacing w:before="60" w:after="60"/>
              <w:rPr>
                <w:sz w:val="20"/>
                <w:szCs w:val="20"/>
              </w:rPr>
            </w:pPr>
            <w:r w:rsidRPr="004F7677">
              <w:rPr>
                <w:sz w:val="20"/>
                <w:szCs w:val="20"/>
              </w:rPr>
              <w:t>CHÚ THÍCH 3: Với một BS có khả năng hoạt động đa băng tần, công suất trung bình tín hiệu mong muốn bằng P</w:t>
            </w:r>
            <w:r w:rsidRPr="007D4F76">
              <w:rPr>
                <w:sz w:val="20"/>
                <w:szCs w:val="20"/>
                <w:vertAlign w:val="subscript"/>
              </w:rPr>
              <w:t>REFSENS</w:t>
            </w:r>
            <w:r w:rsidRPr="004F7677">
              <w:rPr>
                <w:sz w:val="20"/>
                <w:szCs w:val="20"/>
              </w:rPr>
              <w:t xml:space="preserve"> + 1,4 dB trong trường hợp tín hiệu can nhiễu không nằm trong dải tần số chặn nội băng của băng tần hoạt động khi có tín hiệu mong muốn. </w:t>
            </w:r>
          </w:p>
          <w:p w14:paraId="370C05EF" w14:textId="77777777" w:rsidR="004F2F46" w:rsidRPr="004F7677" w:rsidRDefault="004F2F46" w:rsidP="005C11C1">
            <w:pPr>
              <w:spacing w:before="60" w:after="60"/>
            </w:pPr>
            <w:r w:rsidRPr="004F7677">
              <w:rPr>
                <w:sz w:val="20"/>
                <w:szCs w:val="20"/>
              </w:rPr>
              <w:t>CHÚ THÍCH 4: (*) là Độ lệch tối thiểu tần số trung tâm tín hiệu can nhiễu từ biên dưới/trên băng thông RF trạm gốc hoặc biên khối thành phần bên ngoài khoảng bảo vệ khối thành phần.</w:t>
            </w:r>
          </w:p>
        </w:tc>
      </w:tr>
    </w:tbl>
    <w:p w14:paraId="344FDBE0" w14:textId="18548018" w:rsidR="009F2E34" w:rsidRPr="004F7677" w:rsidRDefault="009F2E34" w:rsidP="00EA2E8C">
      <w:pPr>
        <w:tabs>
          <w:tab w:val="left" w:pos="1549"/>
        </w:tabs>
        <w:jc w:val="center"/>
      </w:pPr>
      <w:bookmarkStart w:id="803" w:name="_Ref457390143"/>
      <w:bookmarkStart w:id="804" w:name="_Ref457392492"/>
      <w:r w:rsidRPr="004F7677">
        <w:rPr>
          <w:b/>
          <w:bCs/>
          <w:noProof/>
          <w:sz w:val="24"/>
          <w:szCs w:val="24"/>
        </w:rPr>
        <w:t xml:space="preserve">Bảng </w:t>
      </w:r>
      <w:r w:rsidR="000A308C" w:rsidRPr="004F7677">
        <w:rPr>
          <w:b/>
          <w:bCs/>
          <w:noProof/>
          <w:sz w:val="24"/>
          <w:szCs w:val="24"/>
        </w:rPr>
        <w:fldChar w:fldCharType="begin"/>
      </w:r>
      <w:r w:rsidR="000A308C" w:rsidRPr="004F7677">
        <w:rPr>
          <w:b/>
          <w:bCs/>
          <w:noProof/>
          <w:sz w:val="24"/>
          <w:szCs w:val="24"/>
        </w:rPr>
        <w:instrText xml:space="preserve"> SEQ Bảng \* ARABIC </w:instrText>
      </w:r>
      <w:r w:rsidR="000A308C" w:rsidRPr="004F7677">
        <w:rPr>
          <w:b/>
          <w:bCs/>
          <w:noProof/>
          <w:sz w:val="24"/>
          <w:szCs w:val="24"/>
        </w:rPr>
        <w:fldChar w:fldCharType="separate"/>
      </w:r>
      <w:r w:rsidR="001A35F6">
        <w:rPr>
          <w:b/>
          <w:bCs/>
          <w:noProof/>
          <w:sz w:val="24"/>
          <w:szCs w:val="24"/>
        </w:rPr>
        <w:t>24</w:t>
      </w:r>
      <w:r w:rsidR="000A308C" w:rsidRPr="004F7677">
        <w:rPr>
          <w:b/>
          <w:bCs/>
          <w:noProof/>
          <w:sz w:val="24"/>
          <w:szCs w:val="24"/>
        </w:rPr>
        <w:fldChar w:fldCharType="end"/>
      </w:r>
      <w:bookmarkEnd w:id="803"/>
      <w:bookmarkEnd w:id="804"/>
      <w:r w:rsidR="00995277" w:rsidRPr="004F7677">
        <w:rPr>
          <w:b/>
          <w:bCs/>
          <w:noProof/>
          <w:sz w:val="24"/>
          <w:szCs w:val="24"/>
        </w:rPr>
        <w:t xml:space="preserve"> – Yêu </w:t>
      </w:r>
      <w:r w:rsidR="00EE5F82" w:rsidRPr="004F7677">
        <w:rPr>
          <w:b/>
          <w:bCs/>
          <w:noProof/>
          <w:sz w:val="24"/>
          <w:szCs w:val="24"/>
        </w:rPr>
        <w:t>cầu</w:t>
      </w:r>
      <w:r w:rsidR="00D151F4" w:rsidRPr="004F7677">
        <w:rPr>
          <w:b/>
          <w:bCs/>
          <w:noProof/>
          <w:sz w:val="24"/>
          <w:szCs w:val="24"/>
        </w:rPr>
        <w:t xml:space="preserve"> đặc tính</w:t>
      </w:r>
      <w:r w:rsidRPr="004F7677">
        <w:rPr>
          <w:b/>
          <w:bCs/>
          <w:noProof/>
          <w:sz w:val="24"/>
          <w:szCs w:val="24"/>
        </w:rPr>
        <w:t xml:space="preserve"> chặn c</w:t>
      </w:r>
      <w:r w:rsidR="00F56845" w:rsidRPr="004F7677">
        <w:rPr>
          <w:b/>
          <w:bCs/>
          <w:noProof/>
          <w:sz w:val="24"/>
          <w:szCs w:val="24"/>
        </w:rPr>
        <w:t xml:space="preserve">ho </w:t>
      </w:r>
      <w:r w:rsidR="00853BF3">
        <w:rPr>
          <w:b/>
          <w:bCs/>
          <w:noProof/>
          <w:sz w:val="24"/>
          <w:szCs w:val="24"/>
        </w:rPr>
        <w:t>BS vùng phủ hẹp</w:t>
      </w:r>
    </w:p>
    <w:tbl>
      <w:tblPr>
        <w:tblStyle w:val="TableGrid"/>
        <w:tblW w:w="9322" w:type="dxa"/>
        <w:tblLook w:val="04A0" w:firstRow="1" w:lastRow="0" w:firstColumn="1" w:lastColumn="0" w:noHBand="0" w:noVBand="1"/>
      </w:tblPr>
      <w:tblGrid>
        <w:gridCol w:w="1384"/>
        <w:gridCol w:w="2126"/>
        <w:gridCol w:w="1560"/>
        <w:gridCol w:w="1984"/>
        <w:gridCol w:w="1134"/>
        <w:gridCol w:w="1134"/>
      </w:tblGrid>
      <w:tr w:rsidR="009F2E34" w:rsidRPr="004F7677" w14:paraId="449A455C" w14:textId="77777777" w:rsidTr="00F83D17">
        <w:trPr>
          <w:tblHeader/>
        </w:trPr>
        <w:tc>
          <w:tcPr>
            <w:tcW w:w="1384" w:type="dxa"/>
          </w:tcPr>
          <w:p w14:paraId="76B2F544" w14:textId="77777777" w:rsidR="009F2E34" w:rsidRPr="004F7677" w:rsidRDefault="009F2E34" w:rsidP="00942B75">
            <w:pPr>
              <w:spacing w:before="60" w:after="60"/>
              <w:jc w:val="center"/>
              <w:rPr>
                <w:b/>
              </w:rPr>
            </w:pPr>
            <w:r w:rsidRPr="004F7677">
              <w:rPr>
                <w:b/>
              </w:rPr>
              <w:t>Băng tần hoạt động</w:t>
            </w:r>
          </w:p>
        </w:tc>
        <w:tc>
          <w:tcPr>
            <w:tcW w:w="2126" w:type="dxa"/>
          </w:tcPr>
          <w:p w14:paraId="4A782A30" w14:textId="77777777" w:rsidR="000A1AD8" w:rsidRPr="004F7677" w:rsidRDefault="009F2E34" w:rsidP="00942B75">
            <w:pPr>
              <w:spacing w:before="60" w:after="60"/>
              <w:jc w:val="center"/>
              <w:rPr>
                <w:b/>
              </w:rPr>
            </w:pPr>
            <w:r w:rsidRPr="004F7677">
              <w:rPr>
                <w:b/>
              </w:rPr>
              <w:t>Tần số trung tân của tín hiệu can nhiễu</w:t>
            </w:r>
          </w:p>
          <w:p w14:paraId="7EF75045" w14:textId="77777777" w:rsidR="009F2E34" w:rsidRPr="004F7677" w:rsidRDefault="009F2E34" w:rsidP="00942B75">
            <w:pPr>
              <w:spacing w:before="60" w:after="60"/>
              <w:jc w:val="center"/>
              <w:rPr>
                <w:b/>
              </w:rPr>
            </w:pPr>
            <w:r w:rsidRPr="004F7677">
              <w:rPr>
                <w:b/>
              </w:rPr>
              <w:t xml:space="preserve"> (MHz) </w:t>
            </w:r>
          </w:p>
          <w:p w14:paraId="70CF694A" w14:textId="77777777" w:rsidR="009F2E34" w:rsidRPr="004F7677" w:rsidRDefault="009F2E34" w:rsidP="00942B75">
            <w:pPr>
              <w:spacing w:before="60" w:after="60"/>
              <w:jc w:val="center"/>
            </w:pPr>
            <w:r w:rsidRPr="004F7677">
              <w:t>(xem chú thích 1)</w:t>
            </w:r>
          </w:p>
        </w:tc>
        <w:tc>
          <w:tcPr>
            <w:tcW w:w="1560" w:type="dxa"/>
          </w:tcPr>
          <w:p w14:paraId="60073065" w14:textId="77777777" w:rsidR="009F2E34" w:rsidRPr="004F7677" w:rsidRDefault="009F2E34" w:rsidP="00942B75">
            <w:pPr>
              <w:spacing w:before="60" w:after="60"/>
              <w:jc w:val="center"/>
              <w:rPr>
                <w:b/>
              </w:rPr>
            </w:pPr>
            <w:r w:rsidRPr="004F7677">
              <w:rPr>
                <w:b/>
              </w:rPr>
              <w:t>Công suất trung bình của tín hiệu can nhiễu (dBm)</w:t>
            </w:r>
          </w:p>
        </w:tc>
        <w:tc>
          <w:tcPr>
            <w:tcW w:w="1984" w:type="dxa"/>
          </w:tcPr>
          <w:p w14:paraId="0ED87DEB" w14:textId="77777777" w:rsidR="009F2E34" w:rsidRPr="004F7677" w:rsidRDefault="009F2E34" w:rsidP="00942B75">
            <w:pPr>
              <w:spacing w:before="60" w:after="60"/>
              <w:jc w:val="center"/>
              <w:rPr>
                <w:b/>
              </w:rPr>
            </w:pPr>
            <w:r w:rsidRPr="004F7677">
              <w:rPr>
                <w:b/>
              </w:rPr>
              <w:t>Công suất trung bình của tín hiệu mong muốn (dBm)</w:t>
            </w:r>
          </w:p>
          <w:p w14:paraId="22635114" w14:textId="77777777" w:rsidR="009F2E34" w:rsidRPr="004F7677" w:rsidRDefault="009F2E34" w:rsidP="00942B75">
            <w:pPr>
              <w:spacing w:before="60" w:after="60"/>
              <w:jc w:val="center"/>
            </w:pPr>
            <w:r w:rsidRPr="004F7677">
              <w:t>(xem chú thích 2)</w:t>
            </w:r>
          </w:p>
        </w:tc>
        <w:tc>
          <w:tcPr>
            <w:tcW w:w="1134" w:type="dxa"/>
          </w:tcPr>
          <w:p w14:paraId="572A224A" w14:textId="77777777" w:rsidR="007E1883" w:rsidRPr="004F7677" w:rsidRDefault="007E1883" w:rsidP="00942B75">
            <w:pPr>
              <w:spacing w:before="60" w:after="60"/>
              <w:jc w:val="center"/>
              <w:rPr>
                <w:b/>
              </w:rPr>
            </w:pPr>
            <w:r w:rsidRPr="004F7677">
              <w:rPr>
                <w:b/>
              </w:rPr>
              <w:t>(*)</w:t>
            </w:r>
          </w:p>
          <w:p w14:paraId="0672494D" w14:textId="77777777" w:rsidR="009F2E34" w:rsidRPr="004F7677" w:rsidRDefault="00D151F4" w:rsidP="00942B75">
            <w:pPr>
              <w:spacing w:before="60" w:after="60"/>
              <w:jc w:val="center"/>
              <w:rPr>
                <w:b/>
              </w:rPr>
            </w:pPr>
            <w:r w:rsidRPr="004F7677">
              <w:rPr>
                <w:b/>
              </w:rPr>
              <w:t>(MHz)</w:t>
            </w:r>
          </w:p>
          <w:p w14:paraId="6972CF55" w14:textId="77777777" w:rsidR="00A87E22" w:rsidRPr="004F7677" w:rsidRDefault="00A87E22" w:rsidP="00942B75">
            <w:pPr>
              <w:spacing w:before="60" w:after="60"/>
              <w:jc w:val="center"/>
            </w:pPr>
            <w:r w:rsidRPr="004F7677">
              <w:t>(xem chú thích 4)</w:t>
            </w:r>
          </w:p>
        </w:tc>
        <w:tc>
          <w:tcPr>
            <w:tcW w:w="1134" w:type="dxa"/>
          </w:tcPr>
          <w:p w14:paraId="7488F134" w14:textId="77777777" w:rsidR="009F2E34" w:rsidRPr="004F7677" w:rsidRDefault="009F2E34" w:rsidP="00942B75">
            <w:pPr>
              <w:spacing w:before="60" w:after="60"/>
              <w:jc w:val="center"/>
              <w:rPr>
                <w:b/>
              </w:rPr>
            </w:pPr>
            <w:r w:rsidRPr="004F7677">
              <w:rPr>
                <w:b/>
              </w:rPr>
              <w:t>Loại tín hiệu can nhiễu</w:t>
            </w:r>
          </w:p>
        </w:tc>
      </w:tr>
      <w:tr w:rsidR="00F83D17" w:rsidRPr="004F7677" w14:paraId="5387159F" w14:textId="77777777" w:rsidTr="00F83D17">
        <w:tc>
          <w:tcPr>
            <w:tcW w:w="1384" w:type="dxa"/>
            <w:vMerge w:val="restart"/>
          </w:tcPr>
          <w:p w14:paraId="6D63C2CB" w14:textId="25531FF3" w:rsidR="00F83D17" w:rsidRPr="00F75202" w:rsidRDefault="00653C85" w:rsidP="00F83D17">
            <w:pPr>
              <w:spacing w:before="60" w:after="60"/>
              <w:jc w:val="center"/>
              <w:rPr>
                <w:lang w:val="vi-VN"/>
              </w:rPr>
            </w:pPr>
            <w:r>
              <w:t xml:space="preserve">1, </w:t>
            </w:r>
            <w:r w:rsidR="00C362DD">
              <w:t>3,</w:t>
            </w:r>
            <w:r w:rsidR="00F83D17" w:rsidRPr="004F7677">
              <w:t xml:space="preserve"> </w:t>
            </w:r>
            <w:r w:rsidR="00F75202">
              <w:rPr>
                <w:lang w:val="vi-VN"/>
              </w:rPr>
              <w:t>5</w:t>
            </w:r>
            <w:r w:rsidR="00F83D17" w:rsidRPr="004F7677">
              <w:t xml:space="preserve">, </w:t>
            </w:r>
            <w:r w:rsidR="00F75202">
              <w:rPr>
                <w:lang w:val="vi-VN"/>
              </w:rPr>
              <w:t>40</w:t>
            </w:r>
            <w:r w:rsidR="00F83D17" w:rsidRPr="004F7677">
              <w:t>, 4</w:t>
            </w:r>
            <w:r w:rsidR="00F75202">
              <w:rPr>
                <w:lang w:val="vi-VN"/>
              </w:rPr>
              <w:t>1</w:t>
            </w:r>
          </w:p>
        </w:tc>
        <w:tc>
          <w:tcPr>
            <w:tcW w:w="2126" w:type="dxa"/>
          </w:tcPr>
          <w:p w14:paraId="2734E6ED" w14:textId="77777777" w:rsidR="00F83D17" w:rsidRPr="004F7677" w:rsidRDefault="00F83D17" w:rsidP="00F83D17">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rsidRPr="004F7677">
              <w:t xml:space="preserve"> + 20)</w:t>
            </w:r>
          </w:p>
        </w:tc>
        <w:tc>
          <w:tcPr>
            <w:tcW w:w="1560" w:type="dxa"/>
          </w:tcPr>
          <w:p w14:paraId="338BCB45" w14:textId="77777777" w:rsidR="00F83D17" w:rsidRPr="004F7677" w:rsidRDefault="00F83D17" w:rsidP="00F83D17">
            <w:pPr>
              <w:spacing w:before="60" w:after="60"/>
              <w:jc w:val="center"/>
            </w:pPr>
            <w:r w:rsidRPr="004F7677">
              <w:t>-35</w:t>
            </w:r>
          </w:p>
        </w:tc>
        <w:tc>
          <w:tcPr>
            <w:tcW w:w="1984" w:type="dxa"/>
          </w:tcPr>
          <w:p w14:paraId="1501E040" w14:textId="77777777" w:rsidR="00F83D17" w:rsidRPr="004F7677" w:rsidRDefault="00F83D17" w:rsidP="00942B75">
            <w:pPr>
              <w:spacing w:before="60" w:after="60"/>
            </w:pPr>
            <w:r w:rsidRPr="004F7677">
              <w:t>P</w:t>
            </w:r>
            <w:r w:rsidRPr="004F7677">
              <w:rPr>
                <w:vertAlign w:val="subscript"/>
              </w:rPr>
              <w:t>REFSENS</w:t>
            </w:r>
            <w:r w:rsidRPr="004F7677">
              <w:t xml:space="preserve"> + 6 dB</w:t>
            </w:r>
          </w:p>
          <w:p w14:paraId="0404A3FC" w14:textId="77777777" w:rsidR="00F83D17" w:rsidRPr="004F7677" w:rsidRDefault="00F83D17" w:rsidP="00942B75">
            <w:pPr>
              <w:spacing w:before="60" w:after="60"/>
            </w:pPr>
            <w:r w:rsidRPr="004F7677">
              <w:t>(chú thích 3)</w:t>
            </w:r>
          </w:p>
        </w:tc>
        <w:tc>
          <w:tcPr>
            <w:tcW w:w="1134" w:type="dxa"/>
          </w:tcPr>
          <w:p w14:paraId="2D8EB0C1" w14:textId="4B96FB50" w:rsidR="00F83D17" w:rsidRPr="004F7677" w:rsidRDefault="00F83D17" w:rsidP="00F83D17">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134" w:type="dxa"/>
          </w:tcPr>
          <w:p w14:paraId="1888CF58" w14:textId="5C731E64" w:rsidR="00F83D17" w:rsidRPr="004F7677" w:rsidRDefault="00F83D17" w:rsidP="00F83D17">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F83D17" w:rsidRPr="004F7677" w14:paraId="799B49EE" w14:textId="77777777" w:rsidTr="00F83D17">
        <w:tc>
          <w:tcPr>
            <w:tcW w:w="1384" w:type="dxa"/>
            <w:vMerge/>
          </w:tcPr>
          <w:p w14:paraId="00554683" w14:textId="77777777" w:rsidR="00F83D17" w:rsidRPr="004F7677" w:rsidRDefault="00F83D17" w:rsidP="00F83D17">
            <w:pPr>
              <w:spacing w:before="60" w:after="60"/>
              <w:jc w:val="center"/>
            </w:pPr>
          </w:p>
        </w:tc>
        <w:tc>
          <w:tcPr>
            <w:tcW w:w="2126" w:type="dxa"/>
          </w:tcPr>
          <w:p w14:paraId="627EC995" w14:textId="77777777" w:rsidR="00F83D17" w:rsidRPr="004F7677" w:rsidRDefault="00F83D17" w:rsidP="00F83D17">
            <w:pPr>
              <w:spacing w:before="60" w:after="60"/>
              <w:jc w:val="left"/>
            </w:pPr>
            <w:r w:rsidRPr="004F7677">
              <w:t>1 đến</w:t>
            </w:r>
            <w:r w:rsidRPr="004F7677">
              <w:tab/>
              <w:t>(F</w:t>
            </w:r>
            <w:r w:rsidRPr="004F7677">
              <w:rPr>
                <w:vertAlign w:val="subscript"/>
              </w:rPr>
              <w:t>UL_low</w:t>
            </w:r>
            <w:r w:rsidRPr="004F7677">
              <w:t xml:space="preserve"> - 20)</w:t>
            </w:r>
          </w:p>
          <w:p w14:paraId="35084999" w14:textId="77777777" w:rsidR="00F83D17" w:rsidRPr="004F7677" w:rsidRDefault="00F83D17" w:rsidP="00F83D17">
            <w:pPr>
              <w:spacing w:before="60" w:after="60"/>
              <w:jc w:val="left"/>
            </w:pPr>
            <w:r w:rsidRPr="004F7677">
              <w:t>(F</w:t>
            </w:r>
            <w:r w:rsidRPr="004F7677">
              <w:rPr>
                <w:vertAlign w:val="subscript"/>
              </w:rPr>
              <w:t>UL_high</w:t>
            </w:r>
            <w:r w:rsidRPr="004F7677">
              <w:t xml:space="preserve"> + 20) đến     12 750</w:t>
            </w:r>
          </w:p>
        </w:tc>
        <w:tc>
          <w:tcPr>
            <w:tcW w:w="1560" w:type="dxa"/>
          </w:tcPr>
          <w:p w14:paraId="19FC4D19" w14:textId="77777777" w:rsidR="00F83D17" w:rsidRPr="004F7677" w:rsidRDefault="00F83D17" w:rsidP="00F83D17">
            <w:pPr>
              <w:spacing w:before="60" w:after="60"/>
              <w:jc w:val="center"/>
            </w:pPr>
            <w:r w:rsidRPr="004F7677">
              <w:t>-15</w:t>
            </w:r>
          </w:p>
        </w:tc>
        <w:tc>
          <w:tcPr>
            <w:tcW w:w="1984" w:type="dxa"/>
          </w:tcPr>
          <w:p w14:paraId="7F267BBD" w14:textId="77777777" w:rsidR="00F83D17" w:rsidRPr="004F7677" w:rsidRDefault="00F83D17" w:rsidP="00942B75">
            <w:pPr>
              <w:spacing w:before="60" w:after="60"/>
            </w:pPr>
            <w:r w:rsidRPr="004F7677">
              <w:t>P</w:t>
            </w:r>
            <w:r w:rsidRPr="004F7677">
              <w:rPr>
                <w:vertAlign w:val="subscript"/>
              </w:rPr>
              <w:t>REFSENS</w:t>
            </w:r>
            <w:r w:rsidRPr="004F7677">
              <w:t xml:space="preserve"> + 6 dB</w:t>
            </w:r>
          </w:p>
          <w:p w14:paraId="026602B1" w14:textId="77777777" w:rsidR="00F83D17" w:rsidRPr="004F7677" w:rsidRDefault="00F83D17" w:rsidP="00942B75">
            <w:pPr>
              <w:spacing w:before="60" w:after="60"/>
            </w:pPr>
          </w:p>
        </w:tc>
        <w:tc>
          <w:tcPr>
            <w:tcW w:w="1134" w:type="dxa"/>
          </w:tcPr>
          <w:p w14:paraId="1E81EBB0" w14:textId="77777777" w:rsidR="00F83D17" w:rsidRPr="004F7677" w:rsidRDefault="00F83D17" w:rsidP="00942B75">
            <w:pPr>
              <w:spacing w:before="60" w:after="60"/>
            </w:pPr>
            <w:r w:rsidRPr="004F7677">
              <w:t>-</w:t>
            </w:r>
          </w:p>
        </w:tc>
        <w:tc>
          <w:tcPr>
            <w:tcW w:w="1134" w:type="dxa"/>
          </w:tcPr>
          <w:p w14:paraId="793B78EE" w14:textId="77777777" w:rsidR="00F83D17" w:rsidRPr="004F7677" w:rsidRDefault="00F83D17" w:rsidP="00942B75">
            <w:pPr>
              <w:spacing w:before="60" w:after="60"/>
            </w:pPr>
            <w:r w:rsidRPr="004F7677">
              <w:t xml:space="preserve">Sóng mang CW </w:t>
            </w:r>
          </w:p>
        </w:tc>
      </w:tr>
      <w:tr w:rsidR="005C11C1" w:rsidRPr="004F7677" w14:paraId="07E773BE" w14:textId="77777777" w:rsidTr="00F83D17">
        <w:tc>
          <w:tcPr>
            <w:tcW w:w="1384" w:type="dxa"/>
            <w:vMerge w:val="restart"/>
          </w:tcPr>
          <w:p w14:paraId="557018E2" w14:textId="4C4C01F3" w:rsidR="005C11C1" w:rsidRPr="00F75202" w:rsidRDefault="005C11C1" w:rsidP="005C11C1">
            <w:pPr>
              <w:spacing w:before="60" w:after="60"/>
              <w:jc w:val="center"/>
              <w:rPr>
                <w:lang w:val="vi-VN"/>
              </w:rPr>
            </w:pPr>
            <w:r>
              <w:lastRenderedPageBreak/>
              <w:t>8</w:t>
            </w:r>
            <w:r w:rsidR="00F75202">
              <w:rPr>
                <w:lang w:val="vi-VN"/>
              </w:rPr>
              <w:t>, 28</w:t>
            </w:r>
          </w:p>
        </w:tc>
        <w:tc>
          <w:tcPr>
            <w:tcW w:w="2126" w:type="dxa"/>
          </w:tcPr>
          <w:p w14:paraId="487785D2" w14:textId="77777777" w:rsidR="005C11C1" w:rsidRPr="004F7677" w:rsidRDefault="005C11C1" w:rsidP="005C11C1">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t xml:space="preserve"> + 10</w:t>
            </w:r>
            <w:r w:rsidRPr="004F7677">
              <w:t>)</w:t>
            </w:r>
          </w:p>
        </w:tc>
        <w:tc>
          <w:tcPr>
            <w:tcW w:w="1560" w:type="dxa"/>
          </w:tcPr>
          <w:p w14:paraId="2C559C76" w14:textId="77777777" w:rsidR="005C11C1" w:rsidRPr="004F7677" w:rsidRDefault="005C11C1" w:rsidP="005C11C1">
            <w:pPr>
              <w:spacing w:before="60" w:after="60"/>
              <w:jc w:val="center"/>
            </w:pPr>
            <w:r w:rsidRPr="004F7677">
              <w:t>-35</w:t>
            </w:r>
          </w:p>
        </w:tc>
        <w:tc>
          <w:tcPr>
            <w:tcW w:w="1984" w:type="dxa"/>
          </w:tcPr>
          <w:p w14:paraId="6B60262B" w14:textId="77777777" w:rsidR="005C11C1" w:rsidRPr="004F7677" w:rsidRDefault="005C11C1" w:rsidP="005C11C1">
            <w:pPr>
              <w:spacing w:before="60" w:after="60"/>
            </w:pPr>
            <w:r w:rsidRPr="004F7677">
              <w:t>P</w:t>
            </w:r>
            <w:r w:rsidRPr="004F7677">
              <w:rPr>
                <w:vertAlign w:val="subscript"/>
              </w:rPr>
              <w:t>REFSENS</w:t>
            </w:r>
            <w:r w:rsidRPr="004F7677">
              <w:t xml:space="preserve"> + 6 dB</w:t>
            </w:r>
          </w:p>
          <w:p w14:paraId="62A52E83" w14:textId="77777777" w:rsidR="005C11C1" w:rsidRPr="004F7677" w:rsidRDefault="005C11C1" w:rsidP="005C11C1">
            <w:pPr>
              <w:spacing w:before="60" w:after="60"/>
            </w:pPr>
            <w:r w:rsidRPr="004F7677">
              <w:t>(chú thích 3)</w:t>
            </w:r>
          </w:p>
        </w:tc>
        <w:tc>
          <w:tcPr>
            <w:tcW w:w="1134" w:type="dxa"/>
          </w:tcPr>
          <w:p w14:paraId="0595E3CD" w14:textId="0B7A2451" w:rsidR="005C11C1" w:rsidRPr="004F7677" w:rsidRDefault="005C11C1"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134" w:type="dxa"/>
          </w:tcPr>
          <w:p w14:paraId="56AEB876" w14:textId="489AA288" w:rsidR="005C11C1" w:rsidRPr="004F7677" w:rsidRDefault="005C11C1"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5C11C1" w:rsidRPr="004F7677" w14:paraId="0CEC6BA0" w14:textId="77777777" w:rsidTr="00F83D17">
        <w:tc>
          <w:tcPr>
            <w:tcW w:w="1384" w:type="dxa"/>
            <w:vMerge/>
          </w:tcPr>
          <w:p w14:paraId="554FF093" w14:textId="77777777" w:rsidR="005C11C1" w:rsidRPr="004F7677" w:rsidRDefault="005C11C1" w:rsidP="005C11C1">
            <w:pPr>
              <w:spacing w:before="60" w:after="60"/>
              <w:jc w:val="center"/>
            </w:pPr>
          </w:p>
        </w:tc>
        <w:tc>
          <w:tcPr>
            <w:tcW w:w="2126" w:type="dxa"/>
          </w:tcPr>
          <w:p w14:paraId="76CD2C36" w14:textId="77777777" w:rsidR="005C11C1" w:rsidRPr="004F7677" w:rsidRDefault="005C11C1" w:rsidP="005C11C1">
            <w:pPr>
              <w:spacing w:before="60" w:after="60"/>
              <w:jc w:val="left"/>
            </w:pPr>
            <w:r w:rsidRPr="004F7677">
              <w:t>1 đến</w:t>
            </w:r>
            <w:r w:rsidRPr="004F7677">
              <w:tab/>
              <w:t>(F</w:t>
            </w:r>
            <w:r w:rsidRPr="004F7677">
              <w:rPr>
                <w:vertAlign w:val="subscript"/>
              </w:rPr>
              <w:t>UL_low</w:t>
            </w:r>
            <w:r w:rsidRPr="004F7677">
              <w:t xml:space="preserve"> - 20)</w:t>
            </w:r>
          </w:p>
          <w:p w14:paraId="38261AA4" w14:textId="77777777" w:rsidR="005C11C1" w:rsidRPr="004F7677" w:rsidRDefault="005C11C1" w:rsidP="005C11C1">
            <w:pPr>
              <w:spacing w:before="60" w:after="60"/>
              <w:jc w:val="left"/>
            </w:pPr>
            <w:r w:rsidRPr="004F7677">
              <w:t>(F</w:t>
            </w:r>
            <w:r w:rsidRPr="004F7677">
              <w:rPr>
                <w:vertAlign w:val="subscript"/>
              </w:rPr>
              <w:t>UL_high</w:t>
            </w:r>
            <w:r>
              <w:t xml:space="preserve"> + 10</w:t>
            </w:r>
            <w:r w:rsidRPr="004F7677">
              <w:t>) đến     12 750</w:t>
            </w:r>
          </w:p>
        </w:tc>
        <w:tc>
          <w:tcPr>
            <w:tcW w:w="1560" w:type="dxa"/>
          </w:tcPr>
          <w:p w14:paraId="28D8C558" w14:textId="77777777" w:rsidR="005C11C1" w:rsidRPr="004F7677" w:rsidRDefault="005C11C1" w:rsidP="005C11C1">
            <w:pPr>
              <w:spacing w:before="60" w:after="60"/>
              <w:jc w:val="center"/>
            </w:pPr>
            <w:r w:rsidRPr="004F7677">
              <w:t>-15</w:t>
            </w:r>
          </w:p>
        </w:tc>
        <w:tc>
          <w:tcPr>
            <w:tcW w:w="1984" w:type="dxa"/>
          </w:tcPr>
          <w:p w14:paraId="1F178A8D" w14:textId="77777777" w:rsidR="005C11C1" w:rsidRPr="004F7677" w:rsidRDefault="005C11C1" w:rsidP="005C11C1">
            <w:pPr>
              <w:spacing w:before="60" w:after="60"/>
            </w:pPr>
            <w:r w:rsidRPr="004F7677">
              <w:t>P</w:t>
            </w:r>
            <w:r w:rsidRPr="004F7677">
              <w:rPr>
                <w:vertAlign w:val="subscript"/>
              </w:rPr>
              <w:t>REFSENS</w:t>
            </w:r>
            <w:r w:rsidRPr="004F7677">
              <w:t xml:space="preserve"> + 6 dB</w:t>
            </w:r>
          </w:p>
          <w:p w14:paraId="652B04EF" w14:textId="77777777" w:rsidR="005C11C1" w:rsidRPr="004F7677" w:rsidRDefault="005C11C1" w:rsidP="005C11C1">
            <w:pPr>
              <w:spacing w:before="60" w:after="60"/>
            </w:pPr>
          </w:p>
        </w:tc>
        <w:tc>
          <w:tcPr>
            <w:tcW w:w="1134" w:type="dxa"/>
          </w:tcPr>
          <w:p w14:paraId="3E692A21" w14:textId="77777777" w:rsidR="005C11C1" w:rsidRPr="004F7677" w:rsidRDefault="005C11C1" w:rsidP="005C11C1">
            <w:pPr>
              <w:spacing w:before="60" w:after="60"/>
            </w:pPr>
            <w:r w:rsidRPr="004F7677">
              <w:t>-</w:t>
            </w:r>
          </w:p>
        </w:tc>
        <w:tc>
          <w:tcPr>
            <w:tcW w:w="1134" w:type="dxa"/>
          </w:tcPr>
          <w:p w14:paraId="6381FDA4" w14:textId="77777777" w:rsidR="005C11C1" w:rsidRPr="004F7677" w:rsidRDefault="005C11C1" w:rsidP="005C11C1">
            <w:pPr>
              <w:spacing w:before="60" w:after="60"/>
            </w:pPr>
            <w:r w:rsidRPr="004F7677">
              <w:t xml:space="preserve">Sóng mang CW </w:t>
            </w:r>
          </w:p>
        </w:tc>
      </w:tr>
      <w:tr w:rsidR="005C11C1" w:rsidRPr="004F7677" w14:paraId="54676075" w14:textId="77777777" w:rsidTr="001347C9">
        <w:tc>
          <w:tcPr>
            <w:tcW w:w="9322" w:type="dxa"/>
            <w:gridSpan w:val="6"/>
          </w:tcPr>
          <w:p w14:paraId="64E993F1" w14:textId="04CFD9E4" w:rsidR="005C11C1" w:rsidRPr="004F7677" w:rsidRDefault="005C11C1" w:rsidP="005C11C1">
            <w:pPr>
              <w:spacing w:before="60" w:after="60"/>
              <w:rPr>
                <w:sz w:val="20"/>
                <w:szCs w:val="20"/>
              </w:rPr>
            </w:pPr>
            <w:r w:rsidRPr="004F7677">
              <w:rPr>
                <w:sz w:val="20"/>
                <w:szCs w:val="20"/>
              </w:rPr>
              <w:t>CHÚ THÍCH 1: F</w:t>
            </w:r>
            <w:r w:rsidRPr="004F7677">
              <w:rPr>
                <w:sz w:val="20"/>
                <w:szCs w:val="20"/>
                <w:vertAlign w:val="subscript"/>
              </w:rPr>
              <w:t>UL_low</w:t>
            </w:r>
            <w:r w:rsidRPr="004F7677">
              <w:rPr>
                <w:sz w:val="20"/>
                <w:szCs w:val="20"/>
              </w:rPr>
              <w:t xml:space="preserve"> và F</w:t>
            </w:r>
            <w:r w:rsidRPr="004F7677">
              <w:rPr>
                <w:sz w:val="20"/>
                <w:szCs w:val="20"/>
                <w:vertAlign w:val="subscript"/>
              </w:rPr>
              <w:t>UL_high</w:t>
            </w:r>
            <w:r w:rsidRPr="004F7677">
              <w:rPr>
                <w:sz w:val="20"/>
                <w:szCs w:val="20"/>
                <w:vertAlign w:val="subscript"/>
              </w:rPr>
              <w:softHyphen/>
            </w:r>
            <w:r w:rsidRPr="004F7677">
              <w:rPr>
                <w:sz w:val="20"/>
                <w:szCs w:val="20"/>
              </w:rPr>
              <w:t xml:space="preserve"> là các tần số thấp nhất và cao nhất của băng tần hoạt động đường lên và được quy định </w:t>
            </w:r>
            <w:r w:rsidR="002F6DF0">
              <w:rPr>
                <w:sz w:val="20"/>
                <w:szCs w:val="20"/>
              </w:rPr>
              <w:t>tại</w:t>
            </w:r>
            <w:r w:rsidRPr="004F7677">
              <w:rPr>
                <w:sz w:val="20"/>
                <w:szCs w:val="20"/>
              </w:rPr>
              <w:t xml:space="preserve"> </w:t>
            </w:r>
            <w:r w:rsidRPr="004F7677">
              <w:fldChar w:fldCharType="begin"/>
            </w:r>
            <w:r w:rsidRPr="004F7677">
              <w:instrText xml:space="preserve"> REF _Ref463307637 \h  \* MERGEFORMAT </w:instrText>
            </w:r>
            <w:r w:rsidRPr="004F7677">
              <w:fldChar w:fldCharType="separate"/>
            </w:r>
            <w:r w:rsidR="001A35F6" w:rsidRPr="001A35F6">
              <w:rPr>
                <w:sz w:val="20"/>
                <w:szCs w:val="20"/>
              </w:rPr>
              <w:t>Bảng 1</w:t>
            </w:r>
            <w:r w:rsidRPr="004F7677">
              <w:fldChar w:fldCharType="end"/>
            </w:r>
            <w:r w:rsidRPr="004F7677">
              <w:rPr>
                <w:sz w:val="20"/>
                <w:szCs w:val="20"/>
              </w:rPr>
              <w:t>.</w:t>
            </w:r>
          </w:p>
          <w:p w14:paraId="6FDD74F1" w14:textId="3B6B95C6" w:rsidR="005C11C1" w:rsidRPr="004F7677" w:rsidRDefault="005C11C1" w:rsidP="005C11C1">
            <w:pPr>
              <w:spacing w:before="60" w:after="60"/>
              <w:rPr>
                <w:sz w:val="20"/>
                <w:szCs w:val="20"/>
              </w:rPr>
            </w:pPr>
            <w:r w:rsidRPr="004F7677">
              <w:rPr>
                <w:sz w:val="20"/>
                <w:szCs w:val="20"/>
              </w:rPr>
              <w:t>CHÚ THÍCH 2: P</w:t>
            </w:r>
            <w:r w:rsidRPr="004F7677">
              <w:rPr>
                <w:sz w:val="20"/>
                <w:szCs w:val="20"/>
                <w:vertAlign w:val="subscript"/>
              </w:rPr>
              <w:t xml:space="preserve">REFSENS </w:t>
            </w:r>
            <w:r w:rsidRPr="004F7677">
              <w:rPr>
                <w:sz w:val="20"/>
                <w:szCs w:val="20"/>
              </w:rPr>
              <w:t xml:space="preserve">phụ thuộc băng thông kênh được </w:t>
            </w:r>
            <w:r w:rsidR="00C4759E">
              <w:rPr>
                <w:sz w:val="20"/>
                <w:szCs w:val="20"/>
              </w:rPr>
              <w:t>quy định tại</w:t>
            </w:r>
            <w:r w:rsidRPr="004F7677">
              <w:rPr>
                <w:sz w:val="20"/>
                <w:szCs w:val="20"/>
              </w:rPr>
              <w:t xml:space="preserve"> 7.2 của ETSI TS 136 141</w:t>
            </w:r>
            <w:r w:rsidR="00715946">
              <w:rPr>
                <w:lang w:val="vi-VN"/>
              </w:rPr>
              <w:t>.</w:t>
            </w:r>
            <w:r w:rsidRPr="004F7677">
              <w:rPr>
                <w:sz w:val="20"/>
                <w:szCs w:val="20"/>
              </w:rPr>
              <w:t xml:space="preserve"> </w:t>
            </w:r>
          </w:p>
          <w:p w14:paraId="1DDC2D13" w14:textId="77777777" w:rsidR="005C11C1" w:rsidRPr="004F7677" w:rsidRDefault="005C11C1" w:rsidP="005C11C1">
            <w:pPr>
              <w:spacing w:before="60" w:after="60"/>
              <w:rPr>
                <w:sz w:val="20"/>
                <w:szCs w:val="20"/>
              </w:rPr>
            </w:pPr>
            <w:r w:rsidRPr="004F7677">
              <w:rPr>
                <w:sz w:val="20"/>
                <w:szCs w:val="20"/>
              </w:rPr>
              <w:t>CHÚ THÍCH 3: Với một BS có khả năng hoạt động đa băng tần, công suất trung bình tín hiệu mong muốn bằng P</w:t>
            </w:r>
            <w:r w:rsidRPr="004F7677">
              <w:rPr>
                <w:sz w:val="20"/>
                <w:szCs w:val="20"/>
                <w:vertAlign w:val="subscript"/>
              </w:rPr>
              <w:t xml:space="preserve">REFSENS </w:t>
            </w:r>
            <w:r w:rsidRPr="004F7677">
              <w:rPr>
                <w:sz w:val="20"/>
                <w:szCs w:val="20"/>
              </w:rPr>
              <w:t xml:space="preserve">+ 1,4 dB trong trường hợp tín hiệu can nhiễu không nằm trong dải tần số chặn nội băng của băng tần hoạt động khi có tín hiệu mong muốn. </w:t>
            </w:r>
          </w:p>
          <w:p w14:paraId="22B9FE8E" w14:textId="77777777" w:rsidR="005C11C1" w:rsidRPr="004F7677" w:rsidRDefault="005C11C1" w:rsidP="005C11C1">
            <w:pPr>
              <w:spacing w:before="60" w:after="60"/>
            </w:pPr>
            <w:r w:rsidRPr="004F7677">
              <w:rPr>
                <w:sz w:val="20"/>
                <w:szCs w:val="20"/>
              </w:rPr>
              <w:t>CHÚ THÍCH 4: (*) là Độ lệch tối thiểu tần số trung tâm tín hiệu can nhiễu từ biên dưới/trên băng thông RF trạm gốc hoặc biên khối thành phần bên ngoài khoảng bảo vệ khối thành phần.</w:t>
            </w:r>
          </w:p>
        </w:tc>
      </w:tr>
    </w:tbl>
    <w:p w14:paraId="2E1EC2A0" w14:textId="46D030DC" w:rsidR="00D151F4" w:rsidRPr="004F7677" w:rsidRDefault="00D151F4" w:rsidP="00AA3B07">
      <w:pPr>
        <w:pStyle w:val="Caption"/>
      </w:pPr>
      <w:bookmarkStart w:id="805" w:name="_Ref457392495"/>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25</w:t>
      </w:r>
      <w:r w:rsidR="000A308C" w:rsidRPr="004F7677">
        <w:fldChar w:fldCharType="end"/>
      </w:r>
      <w:bookmarkEnd w:id="805"/>
      <w:r w:rsidR="00995277" w:rsidRPr="004F7677">
        <w:t xml:space="preserve"> – Yêu </w:t>
      </w:r>
      <w:r w:rsidR="00EE5F82" w:rsidRPr="004F7677">
        <w:t>cầu đ</w:t>
      </w:r>
      <w:r w:rsidRPr="004F7677">
        <w:t>ặc tính chặn cho BS trong nhà</w:t>
      </w:r>
    </w:p>
    <w:tbl>
      <w:tblPr>
        <w:tblStyle w:val="TableGrid"/>
        <w:tblW w:w="9255" w:type="dxa"/>
        <w:tblLook w:val="04A0" w:firstRow="1" w:lastRow="0" w:firstColumn="1" w:lastColumn="0" w:noHBand="0" w:noVBand="1"/>
      </w:tblPr>
      <w:tblGrid>
        <w:gridCol w:w="1317"/>
        <w:gridCol w:w="2193"/>
        <w:gridCol w:w="1560"/>
        <w:gridCol w:w="1984"/>
        <w:gridCol w:w="1134"/>
        <w:gridCol w:w="1067"/>
      </w:tblGrid>
      <w:tr w:rsidR="00D151F4" w:rsidRPr="004F7677" w14:paraId="7161F913" w14:textId="77777777" w:rsidTr="00BA028A">
        <w:trPr>
          <w:tblHeader/>
        </w:trPr>
        <w:tc>
          <w:tcPr>
            <w:tcW w:w="1317" w:type="dxa"/>
          </w:tcPr>
          <w:p w14:paraId="6D1D45DF" w14:textId="77777777" w:rsidR="00D151F4" w:rsidRPr="004F7677" w:rsidRDefault="00D151F4" w:rsidP="00942B75">
            <w:pPr>
              <w:spacing w:before="60" w:after="60"/>
              <w:jc w:val="center"/>
              <w:rPr>
                <w:b/>
              </w:rPr>
            </w:pPr>
            <w:r w:rsidRPr="004F7677">
              <w:rPr>
                <w:b/>
              </w:rPr>
              <w:t>Băng tần hoạt động</w:t>
            </w:r>
          </w:p>
        </w:tc>
        <w:tc>
          <w:tcPr>
            <w:tcW w:w="2193" w:type="dxa"/>
          </w:tcPr>
          <w:p w14:paraId="170E5C5F" w14:textId="77777777" w:rsidR="00D151F4" w:rsidRPr="004F7677" w:rsidRDefault="00D151F4" w:rsidP="00942B75">
            <w:pPr>
              <w:spacing w:before="60" w:after="60"/>
              <w:jc w:val="center"/>
            </w:pPr>
            <w:r w:rsidRPr="004F7677">
              <w:rPr>
                <w:b/>
              </w:rPr>
              <w:t>Tần số trung tân của tín hiệu can nhiễu (MHz)</w:t>
            </w:r>
            <w:r w:rsidRPr="004F7677">
              <w:t xml:space="preserve"> </w:t>
            </w:r>
          </w:p>
          <w:p w14:paraId="1CFA72C5" w14:textId="77777777" w:rsidR="00D151F4" w:rsidRPr="004F7677" w:rsidRDefault="00E92235" w:rsidP="00942B75">
            <w:pPr>
              <w:spacing w:before="60" w:after="60"/>
              <w:jc w:val="center"/>
              <w:rPr>
                <w:b/>
              </w:rPr>
            </w:pPr>
            <w:r>
              <w:t>(X</w:t>
            </w:r>
            <w:r w:rsidR="00D151F4" w:rsidRPr="004F7677">
              <w:t>em chú thích 1)</w:t>
            </w:r>
          </w:p>
        </w:tc>
        <w:tc>
          <w:tcPr>
            <w:tcW w:w="1560" w:type="dxa"/>
          </w:tcPr>
          <w:p w14:paraId="4F11A344" w14:textId="77777777" w:rsidR="00D151F4" w:rsidRPr="004F7677" w:rsidRDefault="00D151F4" w:rsidP="00942B75">
            <w:pPr>
              <w:spacing w:before="60" w:after="60"/>
              <w:jc w:val="center"/>
              <w:rPr>
                <w:b/>
              </w:rPr>
            </w:pPr>
            <w:r w:rsidRPr="004F7677">
              <w:rPr>
                <w:b/>
              </w:rPr>
              <w:t>Công suất trung bình của tín hiệu can nhiễu (dBm)</w:t>
            </w:r>
          </w:p>
        </w:tc>
        <w:tc>
          <w:tcPr>
            <w:tcW w:w="1984" w:type="dxa"/>
          </w:tcPr>
          <w:p w14:paraId="72B14E47" w14:textId="77777777" w:rsidR="00D151F4" w:rsidRPr="004F7677" w:rsidRDefault="00D151F4" w:rsidP="00942B75">
            <w:pPr>
              <w:spacing w:before="60" w:after="60"/>
              <w:jc w:val="center"/>
            </w:pPr>
            <w:r w:rsidRPr="004F7677">
              <w:rPr>
                <w:b/>
              </w:rPr>
              <w:t>Công suất trung bình của tín hiệu mong muốn (dBm)</w:t>
            </w:r>
          </w:p>
          <w:p w14:paraId="1714ED2F" w14:textId="77777777" w:rsidR="00D151F4" w:rsidRPr="004F7677" w:rsidRDefault="00E92235" w:rsidP="00942B75">
            <w:pPr>
              <w:spacing w:before="60" w:after="60"/>
              <w:jc w:val="center"/>
              <w:rPr>
                <w:b/>
              </w:rPr>
            </w:pPr>
            <w:r>
              <w:t>(X</w:t>
            </w:r>
            <w:r w:rsidR="00D151F4" w:rsidRPr="004F7677">
              <w:t>em chú thích 2)</w:t>
            </w:r>
          </w:p>
        </w:tc>
        <w:tc>
          <w:tcPr>
            <w:tcW w:w="1134" w:type="dxa"/>
          </w:tcPr>
          <w:p w14:paraId="18DBF36D" w14:textId="77777777" w:rsidR="007E1883" w:rsidRPr="004F7677" w:rsidRDefault="007E1883" w:rsidP="00942B75">
            <w:pPr>
              <w:spacing w:before="60" w:after="60"/>
              <w:jc w:val="center"/>
              <w:rPr>
                <w:b/>
              </w:rPr>
            </w:pPr>
            <w:r w:rsidRPr="004F7677">
              <w:rPr>
                <w:b/>
              </w:rPr>
              <w:t>(*)</w:t>
            </w:r>
          </w:p>
          <w:p w14:paraId="49165DC9" w14:textId="77777777" w:rsidR="00D151F4" w:rsidRPr="004F7677" w:rsidRDefault="00D151F4" w:rsidP="00942B75">
            <w:pPr>
              <w:spacing w:before="60" w:after="60"/>
              <w:jc w:val="center"/>
              <w:rPr>
                <w:b/>
              </w:rPr>
            </w:pPr>
            <w:r w:rsidRPr="004F7677">
              <w:rPr>
                <w:b/>
              </w:rPr>
              <w:t>(MHz)</w:t>
            </w:r>
          </w:p>
          <w:p w14:paraId="7A18C2E8" w14:textId="77777777" w:rsidR="00A87E22" w:rsidRPr="004F7677" w:rsidRDefault="00E92235" w:rsidP="00942B75">
            <w:pPr>
              <w:spacing w:before="60" w:after="60"/>
              <w:jc w:val="center"/>
            </w:pPr>
            <w:r>
              <w:t>(X</w:t>
            </w:r>
            <w:r w:rsidR="005C11C1">
              <w:t>em chú thích 3</w:t>
            </w:r>
            <w:r w:rsidR="00A87E22" w:rsidRPr="004F7677">
              <w:t>)</w:t>
            </w:r>
          </w:p>
        </w:tc>
        <w:tc>
          <w:tcPr>
            <w:tcW w:w="1067" w:type="dxa"/>
          </w:tcPr>
          <w:p w14:paraId="22FA24C9" w14:textId="77777777" w:rsidR="00D151F4" w:rsidRPr="004F7677" w:rsidRDefault="00D151F4" w:rsidP="00942B75">
            <w:pPr>
              <w:spacing w:before="60" w:after="60"/>
              <w:jc w:val="center"/>
              <w:rPr>
                <w:b/>
              </w:rPr>
            </w:pPr>
            <w:r w:rsidRPr="004F7677">
              <w:rPr>
                <w:b/>
              </w:rPr>
              <w:t>Loại tín hiệu can nhiễu</w:t>
            </w:r>
          </w:p>
        </w:tc>
      </w:tr>
      <w:tr w:rsidR="00BA028A" w:rsidRPr="004F7677" w14:paraId="1D563E40" w14:textId="77777777" w:rsidTr="00BA028A">
        <w:tc>
          <w:tcPr>
            <w:tcW w:w="1317" w:type="dxa"/>
            <w:vMerge w:val="restart"/>
          </w:tcPr>
          <w:p w14:paraId="569D47BC" w14:textId="5EB4B8B7" w:rsidR="00BA028A" w:rsidRPr="00F75202" w:rsidRDefault="00653C85" w:rsidP="00BA028A">
            <w:pPr>
              <w:spacing w:before="60" w:after="60"/>
              <w:jc w:val="center"/>
              <w:rPr>
                <w:lang w:val="vi-VN"/>
              </w:rPr>
            </w:pPr>
            <w:r>
              <w:t xml:space="preserve">1, </w:t>
            </w:r>
            <w:r w:rsidR="00C362DD">
              <w:t xml:space="preserve">3, </w:t>
            </w:r>
            <w:r w:rsidR="00F75202">
              <w:rPr>
                <w:lang w:val="vi-VN"/>
              </w:rPr>
              <w:t>5</w:t>
            </w:r>
            <w:r w:rsidR="00BA028A" w:rsidRPr="004F7677">
              <w:t xml:space="preserve">, </w:t>
            </w:r>
            <w:r w:rsidR="00F75202">
              <w:rPr>
                <w:lang w:val="vi-VN"/>
              </w:rPr>
              <w:t>40</w:t>
            </w:r>
            <w:r w:rsidR="00BA028A" w:rsidRPr="004F7677">
              <w:t>, 4</w:t>
            </w:r>
            <w:r w:rsidR="00F75202">
              <w:rPr>
                <w:lang w:val="vi-VN"/>
              </w:rPr>
              <w:t>1</w:t>
            </w:r>
          </w:p>
        </w:tc>
        <w:tc>
          <w:tcPr>
            <w:tcW w:w="2193" w:type="dxa"/>
          </w:tcPr>
          <w:p w14:paraId="6AD5DE9F" w14:textId="77777777" w:rsidR="00BA028A" w:rsidRPr="004F7677" w:rsidRDefault="00BA028A" w:rsidP="00942B75">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rsidRPr="004F7677">
              <w:t xml:space="preserve"> + 20)</w:t>
            </w:r>
          </w:p>
        </w:tc>
        <w:tc>
          <w:tcPr>
            <w:tcW w:w="1560" w:type="dxa"/>
          </w:tcPr>
          <w:p w14:paraId="29CA661C" w14:textId="77777777" w:rsidR="00BA028A" w:rsidRPr="004F7677" w:rsidRDefault="00BA028A" w:rsidP="00942B75">
            <w:pPr>
              <w:spacing w:before="60" w:after="60"/>
              <w:jc w:val="center"/>
            </w:pPr>
            <w:r w:rsidRPr="004F7677">
              <w:t>-27</w:t>
            </w:r>
          </w:p>
        </w:tc>
        <w:tc>
          <w:tcPr>
            <w:tcW w:w="1984" w:type="dxa"/>
          </w:tcPr>
          <w:p w14:paraId="54BC0CD3" w14:textId="77777777" w:rsidR="00BA028A" w:rsidRPr="004F7677" w:rsidRDefault="00BA028A" w:rsidP="00BA028A">
            <w:pPr>
              <w:spacing w:before="60" w:after="60"/>
              <w:jc w:val="left"/>
            </w:pPr>
            <w:r w:rsidRPr="004F7677">
              <w:t>P</w:t>
            </w:r>
            <w:r w:rsidRPr="004F7677">
              <w:rPr>
                <w:vertAlign w:val="subscript"/>
              </w:rPr>
              <w:t>REFSENS</w:t>
            </w:r>
            <w:r w:rsidR="005C11C1">
              <w:t xml:space="preserve"> + 14</w:t>
            </w:r>
            <w:r w:rsidRPr="004F7677">
              <w:t xml:space="preserve"> dB</w:t>
            </w:r>
          </w:p>
        </w:tc>
        <w:tc>
          <w:tcPr>
            <w:tcW w:w="1134" w:type="dxa"/>
          </w:tcPr>
          <w:p w14:paraId="638D6379" w14:textId="10521E53" w:rsidR="00BA028A" w:rsidRPr="004F7677" w:rsidRDefault="00BA028A" w:rsidP="009978A8">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067" w:type="dxa"/>
          </w:tcPr>
          <w:p w14:paraId="77A8AF33" w14:textId="7BF38934" w:rsidR="00BA028A" w:rsidRPr="004F7677" w:rsidRDefault="00BA028A" w:rsidP="009978A8">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BA028A" w:rsidRPr="004F7677" w14:paraId="6706BBCF" w14:textId="77777777" w:rsidTr="00BA028A">
        <w:tc>
          <w:tcPr>
            <w:tcW w:w="1317" w:type="dxa"/>
            <w:vMerge/>
          </w:tcPr>
          <w:p w14:paraId="109EE782" w14:textId="77777777" w:rsidR="00BA028A" w:rsidRPr="004F7677" w:rsidRDefault="00BA028A" w:rsidP="00BA028A">
            <w:pPr>
              <w:spacing w:before="60" w:after="60"/>
              <w:jc w:val="center"/>
            </w:pPr>
          </w:p>
        </w:tc>
        <w:tc>
          <w:tcPr>
            <w:tcW w:w="2193" w:type="dxa"/>
          </w:tcPr>
          <w:p w14:paraId="3B2419ED" w14:textId="77777777" w:rsidR="00BA028A" w:rsidRPr="004F7677" w:rsidRDefault="00BA028A" w:rsidP="00942B75">
            <w:pPr>
              <w:spacing w:before="60" w:after="60"/>
              <w:jc w:val="left"/>
            </w:pPr>
            <w:r w:rsidRPr="004F7677">
              <w:t>1 đến</w:t>
            </w:r>
            <w:r w:rsidRPr="004F7677">
              <w:tab/>
              <w:t>(F</w:t>
            </w:r>
            <w:r w:rsidRPr="004F7677">
              <w:rPr>
                <w:vertAlign w:val="subscript"/>
              </w:rPr>
              <w:t>UL_low</w:t>
            </w:r>
            <w:r w:rsidRPr="004F7677">
              <w:t xml:space="preserve"> - 20)</w:t>
            </w:r>
          </w:p>
          <w:p w14:paraId="73037FAC" w14:textId="77777777" w:rsidR="00BA028A" w:rsidRPr="004F7677" w:rsidRDefault="00BA028A" w:rsidP="00942B75">
            <w:pPr>
              <w:spacing w:before="60" w:after="60"/>
              <w:jc w:val="left"/>
            </w:pPr>
            <w:r w:rsidRPr="004F7677">
              <w:t>(F</w:t>
            </w:r>
            <w:r w:rsidRPr="004F7677">
              <w:rPr>
                <w:vertAlign w:val="subscript"/>
              </w:rPr>
              <w:t>UL_high</w:t>
            </w:r>
            <w:r w:rsidRPr="004F7677">
              <w:t xml:space="preserve"> + 20) đến     12 750</w:t>
            </w:r>
          </w:p>
        </w:tc>
        <w:tc>
          <w:tcPr>
            <w:tcW w:w="1560" w:type="dxa"/>
          </w:tcPr>
          <w:p w14:paraId="6845DCDF" w14:textId="77777777" w:rsidR="00BA028A" w:rsidRPr="004F7677" w:rsidRDefault="00BA028A" w:rsidP="00942B75">
            <w:pPr>
              <w:spacing w:before="60" w:after="60"/>
              <w:jc w:val="center"/>
            </w:pPr>
            <w:r w:rsidRPr="004F7677">
              <w:t>-15</w:t>
            </w:r>
          </w:p>
        </w:tc>
        <w:tc>
          <w:tcPr>
            <w:tcW w:w="1984" w:type="dxa"/>
          </w:tcPr>
          <w:p w14:paraId="5B374CB9" w14:textId="77777777" w:rsidR="00BA028A" w:rsidRPr="004F7677" w:rsidRDefault="00BA028A" w:rsidP="00BA028A">
            <w:pPr>
              <w:spacing w:before="60" w:after="60"/>
              <w:jc w:val="left"/>
            </w:pPr>
            <w:r w:rsidRPr="004F7677">
              <w:t>P</w:t>
            </w:r>
            <w:r w:rsidRPr="004F7677">
              <w:rPr>
                <w:vertAlign w:val="subscript"/>
              </w:rPr>
              <w:t>REFSENS</w:t>
            </w:r>
            <w:r w:rsidRPr="004F7677">
              <w:t xml:space="preserve"> + 14 dB</w:t>
            </w:r>
          </w:p>
          <w:p w14:paraId="73873CC1" w14:textId="77777777" w:rsidR="00BA028A" w:rsidRPr="004F7677" w:rsidRDefault="00BA028A" w:rsidP="00BA028A">
            <w:pPr>
              <w:spacing w:before="60" w:after="60"/>
              <w:jc w:val="left"/>
            </w:pPr>
          </w:p>
        </w:tc>
        <w:tc>
          <w:tcPr>
            <w:tcW w:w="1134" w:type="dxa"/>
          </w:tcPr>
          <w:p w14:paraId="2632B95E" w14:textId="77777777" w:rsidR="00BA028A" w:rsidRPr="004F7677" w:rsidRDefault="00BA028A" w:rsidP="009978A8">
            <w:pPr>
              <w:spacing w:before="60" w:after="60"/>
            </w:pPr>
            <w:r w:rsidRPr="004F7677">
              <w:t>-</w:t>
            </w:r>
          </w:p>
        </w:tc>
        <w:tc>
          <w:tcPr>
            <w:tcW w:w="1067" w:type="dxa"/>
          </w:tcPr>
          <w:p w14:paraId="02FE0B5E" w14:textId="77777777" w:rsidR="00BA028A" w:rsidRPr="004F7677" w:rsidRDefault="00BA028A" w:rsidP="009978A8">
            <w:pPr>
              <w:spacing w:before="60" w:after="60"/>
            </w:pPr>
            <w:r w:rsidRPr="004F7677">
              <w:t xml:space="preserve">Sóng mang CW </w:t>
            </w:r>
          </w:p>
        </w:tc>
      </w:tr>
      <w:tr w:rsidR="005C11C1" w:rsidRPr="004F7677" w14:paraId="4A6814E6" w14:textId="77777777" w:rsidTr="00BA028A">
        <w:tc>
          <w:tcPr>
            <w:tcW w:w="1317" w:type="dxa"/>
            <w:vMerge w:val="restart"/>
          </w:tcPr>
          <w:p w14:paraId="085FE9EB" w14:textId="30F14A31" w:rsidR="005C11C1" w:rsidRPr="00F75202" w:rsidRDefault="005C11C1" w:rsidP="005C11C1">
            <w:pPr>
              <w:spacing w:before="60" w:after="60"/>
              <w:jc w:val="center"/>
              <w:rPr>
                <w:lang w:val="vi-VN"/>
              </w:rPr>
            </w:pPr>
            <w:r>
              <w:t>8</w:t>
            </w:r>
            <w:r w:rsidR="00F75202">
              <w:rPr>
                <w:lang w:val="vi-VN"/>
              </w:rPr>
              <w:t>, 28</w:t>
            </w:r>
          </w:p>
        </w:tc>
        <w:tc>
          <w:tcPr>
            <w:tcW w:w="2193" w:type="dxa"/>
          </w:tcPr>
          <w:p w14:paraId="629D8E32" w14:textId="77777777" w:rsidR="005C11C1" w:rsidRPr="004F7677" w:rsidRDefault="005C11C1" w:rsidP="005C11C1">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t xml:space="preserve"> + 10</w:t>
            </w:r>
            <w:r w:rsidRPr="004F7677">
              <w:t>)</w:t>
            </w:r>
          </w:p>
        </w:tc>
        <w:tc>
          <w:tcPr>
            <w:tcW w:w="1560" w:type="dxa"/>
          </w:tcPr>
          <w:p w14:paraId="51650C59" w14:textId="77777777" w:rsidR="005C11C1" w:rsidRPr="004F7677" w:rsidRDefault="005C11C1" w:rsidP="005C11C1">
            <w:pPr>
              <w:spacing w:before="60" w:after="60"/>
              <w:jc w:val="center"/>
            </w:pPr>
            <w:r w:rsidRPr="004F7677">
              <w:t>-27</w:t>
            </w:r>
          </w:p>
        </w:tc>
        <w:tc>
          <w:tcPr>
            <w:tcW w:w="1984" w:type="dxa"/>
          </w:tcPr>
          <w:p w14:paraId="2C9799A9" w14:textId="77777777" w:rsidR="005C11C1" w:rsidRPr="004F7677" w:rsidRDefault="005C11C1" w:rsidP="005C11C1">
            <w:pPr>
              <w:spacing w:before="60" w:after="60"/>
              <w:jc w:val="left"/>
            </w:pPr>
            <w:r w:rsidRPr="004F7677">
              <w:t>P</w:t>
            </w:r>
            <w:r w:rsidRPr="004F7677">
              <w:rPr>
                <w:vertAlign w:val="subscript"/>
              </w:rPr>
              <w:t>REFSENS</w:t>
            </w:r>
            <w:r>
              <w:t xml:space="preserve"> + 14</w:t>
            </w:r>
            <w:r w:rsidRPr="004F7677">
              <w:t xml:space="preserve"> dB</w:t>
            </w:r>
          </w:p>
        </w:tc>
        <w:tc>
          <w:tcPr>
            <w:tcW w:w="1134" w:type="dxa"/>
          </w:tcPr>
          <w:p w14:paraId="35A48BBE" w14:textId="5DB5D8FD" w:rsidR="005C11C1" w:rsidRPr="004F7677" w:rsidRDefault="005C11C1"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067" w:type="dxa"/>
          </w:tcPr>
          <w:p w14:paraId="660AE109" w14:textId="09B700F6" w:rsidR="005C11C1" w:rsidRPr="004F7677" w:rsidRDefault="005C11C1" w:rsidP="005C11C1">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5C11C1" w:rsidRPr="004F7677" w14:paraId="223476C5" w14:textId="77777777" w:rsidTr="00BA028A">
        <w:tc>
          <w:tcPr>
            <w:tcW w:w="1317" w:type="dxa"/>
            <w:vMerge/>
          </w:tcPr>
          <w:p w14:paraId="15F69459" w14:textId="77777777" w:rsidR="005C11C1" w:rsidRPr="004F7677" w:rsidRDefault="005C11C1" w:rsidP="005C11C1">
            <w:pPr>
              <w:spacing w:before="60" w:after="60"/>
              <w:jc w:val="center"/>
            </w:pPr>
          </w:p>
        </w:tc>
        <w:tc>
          <w:tcPr>
            <w:tcW w:w="2193" w:type="dxa"/>
          </w:tcPr>
          <w:p w14:paraId="2FA5D72D" w14:textId="77777777" w:rsidR="005C11C1" w:rsidRPr="004F7677" w:rsidRDefault="005C11C1" w:rsidP="005C11C1">
            <w:pPr>
              <w:spacing w:before="60" w:after="60"/>
              <w:jc w:val="left"/>
            </w:pPr>
            <w:r w:rsidRPr="004F7677">
              <w:t>1 đến</w:t>
            </w:r>
            <w:r w:rsidRPr="004F7677">
              <w:tab/>
              <w:t>(F</w:t>
            </w:r>
            <w:r w:rsidRPr="004F7677">
              <w:rPr>
                <w:vertAlign w:val="subscript"/>
              </w:rPr>
              <w:t>UL_low</w:t>
            </w:r>
            <w:r w:rsidRPr="004F7677">
              <w:t xml:space="preserve"> - 20)</w:t>
            </w:r>
          </w:p>
          <w:p w14:paraId="083C9FB6" w14:textId="77777777" w:rsidR="005C11C1" w:rsidRPr="004F7677" w:rsidRDefault="005C11C1" w:rsidP="005C11C1">
            <w:pPr>
              <w:spacing w:before="60" w:after="60"/>
              <w:jc w:val="left"/>
            </w:pPr>
            <w:r w:rsidRPr="004F7677">
              <w:t>(F</w:t>
            </w:r>
            <w:r w:rsidRPr="004F7677">
              <w:rPr>
                <w:vertAlign w:val="subscript"/>
              </w:rPr>
              <w:t>UL_high</w:t>
            </w:r>
            <w:r>
              <w:t xml:space="preserve"> + 10</w:t>
            </w:r>
            <w:r w:rsidRPr="004F7677">
              <w:t>) đến     12 750</w:t>
            </w:r>
          </w:p>
        </w:tc>
        <w:tc>
          <w:tcPr>
            <w:tcW w:w="1560" w:type="dxa"/>
          </w:tcPr>
          <w:p w14:paraId="18C7ABBD" w14:textId="77777777" w:rsidR="005C11C1" w:rsidRPr="004F7677" w:rsidRDefault="005C11C1" w:rsidP="005C11C1">
            <w:pPr>
              <w:spacing w:before="60" w:after="60"/>
              <w:jc w:val="center"/>
            </w:pPr>
            <w:r w:rsidRPr="004F7677">
              <w:t>-15</w:t>
            </w:r>
          </w:p>
        </w:tc>
        <w:tc>
          <w:tcPr>
            <w:tcW w:w="1984" w:type="dxa"/>
          </w:tcPr>
          <w:p w14:paraId="3F1421FD" w14:textId="77777777" w:rsidR="005C11C1" w:rsidRPr="004F7677" w:rsidRDefault="005C11C1" w:rsidP="005C11C1">
            <w:pPr>
              <w:spacing w:before="60" w:after="60"/>
              <w:jc w:val="left"/>
            </w:pPr>
            <w:r w:rsidRPr="004F7677">
              <w:t>P</w:t>
            </w:r>
            <w:r w:rsidRPr="004F7677">
              <w:rPr>
                <w:vertAlign w:val="subscript"/>
              </w:rPr>
              <w:t>REFSENS</w:t>
            </w:r>
            <w:r w:rsidRPr="004F7677">
              <w:t xml:space="preserve"> + 14 dB</w:t>
            </w:r>
          </w:p>
          <w:p w14:paraId="0268C6D3" w14:textId="77777777" w:rsidR="005C11C1" w:rsidRPr="004F7677" w:rsidRDefault="005C11C1" w:rsidP="005C11C1">
            <w:pPr>
              <w:spacing w:before="60" w:after="60"/>
              <w:jc w:val="left"/>
            </w:pPr>
          </w:p>
        </w:tc>
        <w:tc>
          <w:tcPr>
            <w:tcW w:w="1134" w:type="dxa"/>
          </w:tcPr>
          <w:p w14:paraId="08A02CF3" w14:textId="77777777" w:rsidR="005C11C1" w:rsidRPr="004F7677" w:rsidRDefault="005C11C1" w:rsidP="005C11C1">
            <w:pPr>
              <w:spacing w:before="60" w:after="60"/>
            </w:pPr>
            <w:r w:rsidRPr="004F7677">
              <w:t>-</w:t>
            </w:r>
          </w:p>
        </w:tc>
        <w:tc>
          <w:tcPr>
            <w:tcW w:w="1067" w:type="dxa"/>
          </w:tcPr>
          <w:p w14:paraId="03E924C6" w14:textId="77777777" w:rsidR="005C11C1" w:rsidRPr="004F7677" w:rsidRDefault="005C11C1" w:rsidP="005C11C1">
            <w:pPr>
              <w:spacing w:before="60" w:after="60"/>
            </w:pPr>
            <w:r w:rsidRPr="004F7677">
              <w:t xml:space="preserve">Sóng mang CW </w:t>
            </w:r>
          </w:p>
        </w:tc>
      </w:tr>
      <w:tr w:rsidR="005C11C1" w:rsidRPr="004F7677" w14:paraId="5FCFEC86" w14:textId="77777777" w:rsidTr="001347C9">
        <w:tc>
          <w:tcPr>
            <w:tcW w:w="9255" w:type="dxa"/>
            <w:gridSpan w:val="6"/>
          </w:tcPr>
          <w:p w14:paraId="51BD2CA6" w14:textId="223AA6D0" w:rsidR="005C11C1" w:rsidRPr="004F7677" w:rsidRDefault="005C11C1" w:rsidP="005C11C1">
            <w:pPr>
              <w:spacing w:before="60" w:after="60"/>
              <w:rPr>
                <w:sz w:val="20"/>
                <w:szCs w:val="20"/>
              </w:rPr>
            </w:pPr>
            <w:r w:rsidRPr="004F7677">
              <w:rPr>
                <w:sz w:val="20"/>
                <w:szCs w:val="20"/>
              </w:rPr>
              <w:t>CHÚ THÍCH 1: F</w:t>
            </w:r>
            <w:r w:rsidRPr="004F7677">
              <w:rPr>
                <w:sz w:val="20"/>
                <w:szCs w:val="20"/>
                <w:vertAlign w:val="subscript"/>
              </w:rPr>
              <w:t>UL_low</w:t>
            </w:r>
            <w:r w:rsidRPr="004F7677">
              <w:rPr>
                <w:sz w:val="20"/>
                <w:szCs w:val="20"/>
              </w:rPr>
              <w:t xml:space="preserve"> và F</w:t>
            </w:r>
            <w:r w:rsidRPr="004F7677">
              <w:rPr>
                <w:sz w:val="20"/>
                <w:szCs w:val="20"/>
                <w:vertAlign w:val="subscript"/>
              </w:rPr>
              <w:t>UL_high</w:t>
            </w:r>
            <w:r w:rsidRPr="004F7677">
              <w:rPr>
                <w:sz w:val="20"/>
                <w:szCs w:val="20"/>
                <w:vertAlign w:val="subscript"/>
              </w:rPr>
              <w:softHyphen/>
            </w:r>
            <w:r w:rsidRPr="004F7677">
              <w:rPr>
                <w:sz w:val="20"/>
                <w:szCs w:val="20"/>
              </w:rPr>
              <w:t xml:space="preserve"> là các tần số thấp nhất và cao nhất của băng tần hoạt động đường lên và được quy định </w:t>
            </w:r>
            <w:r w:rsidR="002F6DF0">
              <w:rPr>
                <w:sz w:val="20"/>
                <w:szCs w:val="20"/>
              </w:rPr>
              <w:t>tại</w:t>
            </w:r>
            <w:r w:rsidRPr="004F7677">
              <w:rPr>
                <w:sz w:val="20"/>
                <w:szCs w:val="20"/>
              </w:rPr>
              <w:t xml:space="preserve"> </w:t>
            </w:r>
            <w:r w:rsidRPr="004F7677">
              <w:fldChar w:fldCharType="begin"/>
            </w:r>
            <w:r w:rsidRPr="004F7677">
              <w:instrText xml:space="preserve"> REF _Ref463307637 \h  \* MERGEFORMAT </w:instrText>
            </w:r>
            <w:r w:rsidRPr="004F7677">
              <w:fldChar w:fldCharType="separate"/>
            </w:r>
            <w:r w:rsidR="001A35F6" w:rsidRPr="001A35F6">
              <w:rPr>
                <w:sz w:val="20"/>
                <w:szCs w:val="20"/>
              </w:rPr>
              <w:t>Bảng 1</w:t>
            </w:r>
            <w:r w:rsidRPr="004F7677">
              <w:fldChar w:fldCharType="end"/>
            </w:r>
            <w:r w:rsidRPr="004F7677">
              <w:rPr>
                <w:sz w:val="20"/>
                <w:szCs w:val="20"/>
              </w:rPr>
              <w:t>.</w:t>
            </w:r>
          </w:p>
          <w:p w14:paraId="6166C162" w14:textId="08D964FC" w:rsidR="005C11C1" w:rsidRPr="004F7677" w:rsidRDefault="005C11C1" w:rsidP="005C11C1">
            <w:pPr>
              <w:spacing w:before="60" w:after="60"/>
              <w:rPr>
                <w:sz w:val="20"/>
                <w:szCs w:val="20"/>
              </w:rPr>
            </w:pPr>
            <w:r w:rsidRPr="004F7677">
              <w:rPr>
                <w:sz w:val="20"/>
                <w:szCs w:val="20"/>
              </w:rPr>
              <w:t>CHÚ THÍCH 2: P</w:t>
            </w:r>
            <w:r w:rsidRPr="004F7677">
              <w:rPr>
                <w:sz w:val="20"/>
                <w:szCs w:val="20"/>
                <w:vertAlign w:val="subscript"/>
              </w:rPr>
              <w:t xml:space="preserve">REFSENS </w:t>
            </w:r>
            <w:r w:rsidRPr="004F7677">
              <w:rPr>
                <w:sz w:val="20"/>
                <w:szCs w:val="20"/>
              </w:rPr>
              <w:t xml:space="preserve">phụ thuộc băng thông kênh được </w:t>
            </w:r>
            <w:r w:rsidR="00C4759E">
              <w:rPr>
                <w:sz w:val="20"/>
                <w:szCs w:val="20"/>
              </w:rPr>
              <w:t>quy định tại</w:t>
            </w:r>
            <w:r w:rsidRPr="004F7677">
              <w:rPr>
                <w:sz w:val="20"/>
                <w:szCs w:val="20"/>
              </w:rPr>
              <w:t xml:space="preserve"> 7.2 của ETSI TS 136 141. </w:t>
            </w:r>
          </w:p>
          <w:p w14:paraId="3E15A7B7" w14:textId="77777777" w:rsidR="005C11C1" w:rsidRPr="004F7677" w:rsidRDefault="005C11C1" w:rsidP="005C11C1">
            <w:pPr>
              <w:spacing w:before="60" w:after="60"/>
            </w:pPr>
            <w:r w:rsidRPr="004F7677">
              <w:rPr>
                <w:sz w:val="20"/>
                <w:szCs w:val="20"/>
              </w:rPr>
              <w:t>C</w:t>
            </w:r>
            <w:r>
              <w:rPr>
                <w:sz w:val="20"/>
                <w:szCs w:val="20"/>
              </w:rPr>
              <w:t>HÚ THÍCH 3</w:t>
            </w:r>
            <w:r w:rsidRPr="004F7677">
              <w:rPr>
                <w:sz w:val="20"/>
                <w:szCs w:val="20"/>
              </w:rPr>
              <w:t>: * là Độ lệch tần số tối thiểu tần số trung tâm tín hiệu can nhiễu từ biên kênh của tín hiệu mong muốn.</w:t>
            </w:r>
          </w:p>
        </w:tc>
      </w:tr>
    </w:tbl>
    <w:p w14:paraId="29D61742" w14:textId="49D86124" w:rsidR="009179D4" w:rsidRPr="004F7677" w:rsidRDefault="009179D4" w:rsidP="00AA3B07">
      <w:pPr>
        <w:pStyle w:val="Caption"/>
      </w:pPr>
      <w:bookmarkStart w:id="806" w:name="_Ref457391813"/>
      <w:r w:rsidRPr="004F7677">
        <w:lastRenderedPageBreak/>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26</w:t>
      </w:r>
      <w:r w:rsidR="000A308C" w:rsidRPr="004F7677">
        <w:fldChar w:fldCharType="end"/>
      </w:r>
      <w:bookmarkEnd w:id="806"/>
      <w:r w:rsidR="00995277" w:rsidRPr="004F7677">
        <w:t xml:space="preserve"> – </w:t>
      </w:r>
      <w:r w:rsidR="00EE5F82" w:rsidRPr="004F7677">
        <w:t>C</w:t>
      </w:r>
      <w:r w:rsidR="00995277" w:rsidRPr="004F7677">
        <w:t xml:space="preserve">ác </w:t>
      </w:r>
      <w:r w:rsidRPr="004F7677">
        <w:t>tín hiệu can nhiễu</w:t>
      </w:r>
      <w:r w:rsidR="00EE5F82" w:rsidRPr="004F7677">
        <w:t xml:space="preserve"> cho yêu cầu đặc tính chặn</w:t>
      </w:r>
    </w:p>
    <w:tbl>
      <w:tblPr>
        <w:tblStyle w:val="TableGrid"/>
        <w:tblW w:w="9322" w:type="dxa"/>
        <w:tblLook w:val="04A0" w:firstRow="1" w:lastRow="0" w:firstColumn="1" w:lastColumn="0" w:noHBand="0" w:noVBand="1"/>
      </w:tblPr>
      <w:tblGrid>
        <w:gridCol w:w="1838"/>
        <w:gridCol w:w="4678"/>
        <w:gridCol w:w="2806"/>
      </w:tblGrid>
      <w:tr w:rsidR="009179D4" w:rsidRPr="004F7677" w14:paraId="688C0C0D" w14:textId="77777777" w:rsidTr="00E8336C">
        <w:trPr>
          <w:tblHeader/>
        </w:trPr>
        <w:tc>
          <w:tcPr>
            <w:tcW w:w="1838" w:type="dxa"/>
          </w:tcPr>
          <w:p w14:paraId="1546F53A" w14:textId="77777777" w:rsidR="009179D4" w:rsidRPr="004F7677" w:rsidRDefault="009179D4" w:rsidP="00942B75">
            <w:pPr>
              <w:spacing w:before="60" w:after="60"/>
              <w:jc w:val="center"/>
              <w:rPr>
                <w:b/>
              </w:rPr>
            </w:pPr>
            <w:r w:rsidRPr="004F7677">
              <w:rPr>
                <w:b/>
              </w:rPr>
              <w:t>Băng thông kênh E-UTRA của sóng mang thu thấp nhất/cao nhất (MHz)</w:t>
            </w:r>
          </w:p>
        </w:tc>
        <w:tc>
          <w:tcPr>
            <w:tcW w:w="4678" w:type="dxa"/>
          </w:tcPr>
          <w:p w14:paraId="5E3A7907" w14:textId="77777777" w:rsidR="009179D4" w:rsidRPr="004F7677" w:rsidRDefault="00482454" w:rsidP="00942B75">
            <w:pPr>
              <w:spacing w:before="60" w:after="60"/>
              <w:jc w:val="center"/>
              <w:rPr>
                <w:b/>
              </w:rPr>
            </w:pPr>
            <w:r w:rsidRPr="004F7677">
              <w:rPr>
                <w:b/>
              </w:rPr>
              <w:t>Độ lệch</w:t>
            </w:r>
            <w:r w:rsidR="009179D4" w:rsidRPr="004F7677">
              <w:rPr>
                <w:b/>
              </w:rPr>
              <w:t xml:space="preserve"> tối thiểu tần số</w:t>
            </w:r>
            <w:r w:rsidR="00F00262" w:rsidRPr="004F7677">
              <w:rPr>
                <w:b/>
              </w:rPr>
              <w:t xml:space="preserve"> trung tâm tín hiệu can nhiễu đến</w:t>
            </w:r>
            <w:r w:rsidR="009179D4" w:rsidRPr="004F7677">
              <w:rPr>
                <w:b/>
              </w:rPr>
              <w:t xml:space="preserve"> biên dưới/trên băng thông RF trạm gốc hoặc biên khối thành phần bên ngoài khoảng bảo vệ khối thành phần </w:t>
            </w:r>
          </w:p>
          <w:p w14:paraId="0441DBE9" w14:textId="77777777" w:rsidR="009179D4" w:rsidRPr="004F7677" w:rsidRDefault="009179D4" w:rsidP="00942B75">
            <w:pPr>
              <w:spacing w:before="60" w:after="60"/>
              <w:jc w:val="center"/>
              <w:rPr>
                <w:b/>
              </w:rPr>
            </w:pPr>
            <w:r w:rsidRPr="004F7677">
              <w:rPr>
                <w:b/>
              </w:rPr>
              <w:t>(MHz)</w:t>
            </w:r>
          </w:p>
        </w:tc>
        <w:tc>
          <w:tcPr>
            <w:tcW w:w="2806" w:type="dxa"/>
          </w:tcPr>
          <w:p w14:paraId="6D9E2F5E" w14:textId="77777777" w:rsidR="009179D4" w:rsidRPr="004F7677" w:rsidRDefault="009179D4" w:rsidP="00942B75">
            <w:pPr>
              <w:spacing w:before="60" w:after="60"/>
              <w:jc w:val="center"/>
              <w:rPr>
                <w:b/>
              </w:rPr>
            </w:pPr>
            <w:r w:rsidRPr="004F7677">
              <w:rPr>
                <w:b/>
              </w:rPr>
              <w:t>Loại tín hiệu can nhiễu</w:t>
            </w:r>
          </w:p>
        </w:tc>
      </w:tr>
      <w:tr w:rsidR="00653C85" w:rsidRPr="004F7677" w14:paraId="07FC55E7" w14:textId="77777777" w:rsidTr="00E8336C">
        <w:trPr>
          <w:tblHeader/>
        </w:trPr>
        <w:tc>
          <w:tcPr>
            <w:tcW w:w="1838" w:type="dxa"/>
          </w:tcPr>
          <w:p w14:paraId="5FB745EF" w14:textId="77777777" w:rsidR="00653C85" w:rsidRPr="004F7677" w:rsidRDefault="00653C85" w:rsidP="00653C85">
            <w:pPr>
              <w:spacing w:before="60" w:after="60"/>
              <w:jc w:val="center"/>
            </w:pPr>
            <w:r>
              <w:t>5</w:t>
            </w:r>
          </w:p>
        </w:tc>
        <w:tc>
          <w:tcPr>
            <w:tcW w:w="4678" w:type="dxa"/>
          </w:tcPr>
          <w:p w14:paraId="1502BB4B" w14:textId="77777777" w:rsidR="00653C85" w:rsidRPr="004F7677" w:rsidRDefault="00653C85" w:rsidP="00653C85">
            <w:pPr>
              <w:spacing w:before="60" w:after="60"/>
              <w:jc w:val="center"/>
            </w:pPr>
            <w:r w:rsidRPr="004F7677">
              <w:t>±7,5</w:t>
            </w:r>
          </w:p>
        </w:tc>
        <w:tc>
          <w:tcPr>
            <w:tcW w:w="2806" w:type="dxa"/>
          </w:tcPr>
          <w:p w14:paraId="24D7DB14" w14:textId="77777777" w:rsidR="00653C85" w:rsidRPr="004F7677" w:rsidRDefault="00653C85" w:rsidP="00653C85">
            <w:pPr>
              <w:spacing w:before="60" w:after="60"/>
              <w:jc w:val="left"/>
            </w:pPr>
            <w:r w:rsidRPr="004F7677">
              <w:t>Tín hiệu E-UTRA 5 MHz</w:t>
            </w:r>
          </w:p>
        </w:tc>
      </w:tr>
      <w:tr w:rsidR="00B30C29" w:rsidRPr="00B30C29" w14:paraId="01817AE5" w14:textId="77777777" w:rsidTr="00E8336C">
        <w:tc>
          <w:tcPr>
            <w:tcW w:w="1838" w:type="dxa"/>
          </w:tcPr>
          <w:p w14:paraId="767824E7" w14:textId="77777777" w:rsidR="00653C85" w:rsidRPr="00B30C29" w:rsidRDefault="00653C85" w:rsidP="00653C85">
            <w:pPr>
              <w:spacing w:before="60" w:after="60"/>
              <w:jc w:val="center"/>
              <w:rPr>
                <w:color w:val="0D0D0D" w:themeColor="text1" w:themeTint="F2"/>
              </w:rPr>
            </w:pPr>
            <w:r w:rsidRPr="00B30C29">
              <w:rPr>
                <w:color w:val="0D0D0D" w:themeColor="text1" w:themeTint="F2"/>
              </w:rPr>
              <w:t>10</w:t>
            </w:r>
          </w:p>
        </w:tc>
        <w:tc>
          <w:tcPr>
            <w:tcW w:w="4678" w:type="dxa"/>
          </w:tcPr>
          <w:p w14:paraId="7A2CB5A4" w14:textId="77777777" w:rsidR="00653C85" w:rsidRPr="00B30C29" w:rsidRDefault="00653C85" w:rsidP="00653C85">
            <w:pPr>
              <w:spacing w:before="60" w:after="60"/>
              <w:jc w:val="center"/>
              <w:rPr>
                <w:color w:val="0D0D0D" w:themeColor="text1" w:themeTint="F2"/>
              </w:rPr>
            </w:pPr>
            <w:r w:rsidRPr="00B30C29">
              <w:rPr>
                <w:color w:val="0D0D0D" w:themeColor="text1" w:themeTint="F2"/>
              </w:rPr>
              <w:t>±7,5</w:t>
            </w:r>
          </w:p>
        </w:tc>
        <w:tc>
          <w:tcPr>
            <w:tcW w:w="2806" w:type="dxa"/>
          </w:tcPr>
          <w:p w14:paraId="20413B02" w14:textId="77777777" w:rsidR="00653C85" w:rsidRPr="00B30C29" w:rsidRDefault="00653C85" w:rsidP="00653C85">
            <w:pPr>
              <w:spacing w:before="60" w:after="60"/>
              <w:jc w:val="left"/>
              <w:rPr>
                <w:color w:val="0D0D0D" w:themeColor="text1" w:themeTint="F2"/>
              </w:rPr>
            </w:pPr>
            <w:r w:rsidRPr="00B30C29">
              <w:rPr>
                <w:color w:val="0D0D0D" w:themeColor="text1" w:themeTint="F2"/>
              </w:rPr>
              <w:t>Tín hiệu E-UTRA 5 MHz</w:t>
            </w:r>
          </w:p>
        </w:tc>
      </w:tr>
      <w:tr w:rsidR="00B30C29" w:rsidRPr="00B30C29" w14:paraId="5AF90DED" w14:textId="77777777" w:rsidTr="00E8336C">
        <w:tc>
          <w:tcPr>
            <w:tcW w:w="1838" w:type="dxa"/>
          </w:tcPr>
          <w:p w14:paraId="5F545B63" w14:textId="77777777" w:rsidR="00653C85" w:rsidRPr="00B30C29" w:rsidRDefault="00653C85" w:rsidP="00653C85">
            <w:pPr>
              <w:spacing w:before="60" w:after="60"/>
              <w:jc w:val="center"/>
              <w:rPr>
                <w:color w:val="0D0D0D" w:themeColor="text1" w:themeTint="F2"/>
              </w:rPr>
            </w:pPr>
            <w:r w:rsidRPr="00B30C29">
              <w:rPr>
                <w:color w:val="0D0D0D" w:themeColor="text1" w:themeTint="F2"/>
              </w:rPr>
              <w:t>15</w:t>
            </w:r>
          </w:p>
        </w:tc>
        <w:tc>
          <w:tcPr>
            <w:tcW w:w="4678" w:type="dxa"/>
          </w:tcPr>
          <w:p w14:paraId="4242C7A6" w14:textId="77777777" w:rsidR="00653C85" w:rsidRPr="00B30C29" w:rsidRDefault="00653C85" w:rsidP="00653C85">
            <w:pPr>
              <w:spacing w:before="60" w:after="60"/>
              <w:jc w:val="center"/>
              <w:rPr>
                <w:color w:val="0D0D0D" w:themeColor="text1" w:themeTint="F2"/>
              </w:rPr>
            </w:pPr>
            <w:r w:rsidRPr="00B30C29">
              <w:rPr>
                <w:color w:val="0D0D0D" w:themeColor="text1" w:themeTint="F2"/>
              </w:rPr>
              <w:t>±7,5</w:t>
            </w:r>
          </w:p>
        </w:tc>
        <w:tc>
          <w:tcPr>
            <w:tcW w:w="2806" w:type="dxa"/>
          </w:tcPr>
          <w:p w14:paraId="16F1F2B7" w14:textId="77777777" w:rsidR="00653C85" w:rsidRPr="00B30C29" w:rsidRDefault="00653C85" w:rsidP="00653C85">
            <w:pPr>
              <w:spacing w:before="60" w:after="60"/>
              <w:jc w:val="left"/>
              <w:rPr>
                <w:color w:val="0D0D0D" w:themeColor="text1" w:themeTint="F2"/>
              </w:rPr>
            </w:pPr>
            <w:r w:rsidRPr="00B30C29">
              <w:rPr>
                <w:color w:val="0D0D0D" w:themeColor="text1" w:themeTint="F2"/>
              </w:rPr>
              <w:t>Tín hiệu E-UTRA 5 MHz</w:t>
            </w:r>
          </w:p>
        </w:tc>
      </w:tr>
      <w:tr w:rsidR="00B30C29" w:rsidRPr="00B30C29" w14:paraId="29139947" w14:textId="77777777" w:rsidTr="00E8336C">
        <w:tc>
          <w:tcPr>
            <w:tcW w:w="1838" w:type="dxa"/>
          </w:tcPr>
          <w:p w14:paraId="1F9826D3" w14:textId="77777777" w:rsidR="00653C85" w:rsidRPr="00B30C29" w:rsidRDefault="00653C85" w:rsidP="00653C85">
            <w:pPr>
              <w:spacing w:before="60" w:after="60"/>
              <w:jc w:val="center"/>
              <w:rPr>
                <w:color w:val="0D0D0D" w:themeColor="text1" w:themeTint="F2"/>
              </w:rPr>
            </w:pPr>
            <w:r w:rsidRPr="00B30C29">
              <w:rPr>
                <w:color w:val="0D0D0D" w:themeColor="text1" w:themeTint="F2"/>
              </w:rPr>
              <w:t>20</w:t>
            </w:r>
          </w:p>
        </w:tc>
        <w:tc>
          <w:tcPr>
            <w:tcW w:w="4678" w:type="dxa"/>
          </w:tcPr>
          <w:p w14:paraId="2B162B72" w14:textId="77777777" w:rsidR="00653C85" w:rsidRPr="00B30C29" w:rsidRDefault="00653C85" w:rsidP="00653C85">
            <w:pPr>
              <w:spacing w:before="60" w:after="60"/>
              <w:jc w:val="center"/>
              <w:rPr>
                <w:color w:val="0D0D0D" w:themeColor="text1" w:themeTint="F2"/>
              </w:rPr>
            </w:pPr>
            <w:r w:rsidRPr="00B30C29">
              <w:rPr>
                <w:color w:val="0D0D0D" w:themeColor="text1" w:themeTint="F2"/>
              </w:rPr>
              <w:t>±7,5</w:t>
            </w:r>
          </w:p>
        </w:tc>
        <w:tc>
          <w:tcPr>
            <w:tcW w:w="2806" w:type="dxa"/>
          </w:tcPr>
          <w:p w14:paraId="0C8D7023" w14:textId="77777777" w:rsidR="00653C85" w:rsidRPr="00B30C29" w:rsidRDefault="00653C85" w:rsidP="00653C85">
            <w:pPr>
              <w:spacing w:before="60" w:after="60"/>
              <w:jc w:val="left"/>
              <w:rPr>
                <w:color w:val="0D0D0D" w:themeColor="text1" w:themeTint="F2"/>
              </w:rPr>
            </w:pPr>
            <w:r w:rsidRPr="00B30C29">
              <w:rPr>
                <w:color w:val="0D0D0D" w:themeColor="text1" w:themeTint="F2"/>
              </w:rPr>
              <w:t>Tín hiệu E-UTRA 5 MHz</w:t>
            </w:r>
          </w:p>
        </w:tc>
      </w:tr>
      <w:tr w:rsidR="00B30C29" w:rsidRPr="00B30C29" w14:paraId="03FF7843" w14:textId="77777777" w:rsidTr="00E8336C">
        <w:tc>
          <w:tcPr>
            <w:tcW w:w="1838" w:type="dxa"/>
          </w:tcPr>
          <w:p w14:paraId="1C6A1059" w14:textId="6A35CCC0" w:rsidR="00F75202" w:rsidRPr="00B30C29" w:rsidRDefault="00E8336C" w:rsidP="00653C85">
            <w:pPr>
              <w:spacing w:before="60" w:after="60"/>
              <w:jc w:val="center"/>
              <w:rPr>
                <w:color w:val="0D0D0D" w:themeColor="text1" w:themeTint="F2"/>
                <w:lang w:val="vi-VN"/>
              </w:rPr>
            </w:pPr>
            <w:r w:rsidRPr="00B30C29">
              <w:rPr>
                <w:color w:val="0D0D0D" w:themeColor="text1" w:themeTint="F2"/>
                <w:lang w:val="vi-VN"/>
              </w:rPr>
              <w:t>20</w:t>
            </w:r>
          </w:p>
        </w:tc>
        <w:tc>
          <w:tcPr>
            <w:tcW w:w="4678" w:type="dxa"/>
          </w:tcPr>
          <w:p w14:paraId="2C01F4A2" w14:textId="26CAAB9A" w:rsidR="00F75202" w:rsidRPr="00B30C29" w:rsidRDefault="00E8336C" w:rsidP="00653C85">
            <w:pPr>
              <w:spacing w:before="60" w:after="60"/>
              <w:jc w:val="center"/>
              <w:rPr>
                <w:color w:val="0D0D0D" w:themeColor="text1" w:themeTint="F2"/>
                <w:lang w:val="vi-VN"/>
              </w:rPr>
            </w:pPr>
            <w:r w:rsidRPr="00B30C29">
              <w:rPr>
                <w:color w:val="0D0D0D" w:themeColor="text1" w:themeTint="F2"/>
              </w:rPr>
              <w:t>±</w:t>
            </w:r>
            <w:r w:rsidRPr="00B30C29">
              <w:rPr>
                <w:color w:val="0D0D0D" w:themeColor="text1" w:themeTint="F2"/>
                <w:lang w:val="vi-VN"/>
              </w:rPr>
              <w:t>30</w:t>
            </w:r>
          </w:p>
        </w:tc>
        <w:tc>
          <w:tcPr>
            <w:tcW w:w="2806" w:type="dxa"/>
          </w:tcPr>
          <w:p w14:paraId="6212BD92" w14:textId="2910B919" w:rsidR="00F75202" w:rsidRPr="00B30C29" w:rsidRDefault="00E8336C" w:rsidP="00653C85">
            <w:pPr>
              <w:spacing w:before="60" w:after="60"/>
              <w:jc w:val="left"/>
              <w:rPr>
                <w:color w:val="0D0D0D" w:themeColor="text1" w:themeTint="F2"/>
              </w:rPr>
            </w:pPr>
            <w:r w:rsidRPr="00B30C29">
              <w:rPr>
                <w:color w:val="0D0D0D" w:themeColor="text1" w:themeTint="F2"/>
              </w:rPr>
              <w:t xml:space="preserve">Tín hiệu E-UTRA </w:t>
            </w:r>
            <w:r w:rsidRPr="00B30C29">
              <w:rPr>
                <w:color w:val="0D0D0D" w:themeColor="text1" w:themeTint="F2"/>
                <w:lang w:val="vi-VN"/>
              </w:rPr>
              <w:t>20</w:t>
            </w:r>
            <w:r w:rsidRPr="00B30C29">
              <w:rPr>
                <w:color w:val="0D0D0D" w:themeColor="text1" w:themeTint="F2"/>
              </w:rPr>
              <w:t xml:space="preserve"> MHz</w:t>
            </w:r>
          </w:p>
        </w:tc>
      </w:tr>
    </w:tbl>
    <w:p w14:paraId="49D0D95B" w14:textId="4A194A2C" w:rsidR="009179D4" w:rsidRPr="00B30C29" w:rsidRDefault="009179D4" w:rsidP="00AA3B07">
      <w:pPr>
        <w:pStyle w:val="Caption"/>
        <w:rPr>
          <w:color w:val="0D0D0D" w:themeColor="text1" w:themeTint="F2"/>
          <w:lang w:val="vi-VN"/>
        </w:rPr>
      </w:pPr>
      <w:bookmarkStart w:id="807" w:name="_Ref457392583"/>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27</w:t>
      </w:r>
      <w:r w:rsidR="000A308C" w:rsidRPr="00B30C29">
        <w:rPr>
          <w:color w:val="0D0D0D" w:themeColor="text1" w:themeTint="F2"/>
        </w:rPr>
        <w:fldChar w:fldCharType="end"/>
      </w:r>
      <w:bookmarkEnd w:id="807"/>
      <w:r w:rsidR="00995277" w:rsidRPr="00B30C29">
        <w:rPr>
          <w:color w:val="0D0D0D" w:themeColor="text1" w:themeTint="F2"/>
        </w:rPr>
        <w:t xml:space="preserve"> – Yêu </w:t>
      </w:r>
      <w:r w:rsidR="00EE5F82" w:rsidRPr="00B30C29">
        <w:rPr>
          <w:color w:val="0D0D0D" w:themeColor="text1" w:themeTint="F2"/>
        </w:rPr>
        <w:t>cầu</w:t>
      </w:r>
      <w:r w:rsidRPr="00B30C29">
        <w:rPr>
          <w:color w:val="0D0D0D" w:themeColor="text1" w:themeTint="F2"/>
        </w:rPr>
        <w:t xml:space="preserve"> đặc tính chặn cho BS </w:t>
      </w:r>
      <w:r w:rsidR="00BA2186" w:rsidRPr="00B30C29">
        <w:rPr>
          <w:color w:val="0D0D0D" w:themeColor="text1" w:themeTint="F2"/>
        </w:rPr>
        <w:t>vùng</w:t>
      </w:r>
      <w:r w:rsidR="00BA2186" w:rsidRPr="00B30C29">
        <w:rPr>
          <w:color w:val="0D0D0D" w:themeColor="text1" w:themeTint="F2"/>
          <w:lang w:val="vi-VN"/>
        </w:rPr>
        <w:t xml:space="preserve"> phủ trung bình</w:t>
      </w:r>
    </w:p>
    <w:tbl>
      <w:tblPr>
        <w:tblStyle w:val="TableGrid"/>
        <w:tblW w:w="9285" w:type="dxa"/>
        <w:tblLook w:val="04A0" w:firstRow="1" w:lastRow="0" w:firstColumn="1" w:lastColumn="0" w:noHBand="0" w:noVBand="1"/>
      </w:tblPr>
      <w:tblGrid>
        <w:gridCol w:w="1317"/>
        <w:gridCol w:w="2126"/>
        <w:gridCol w:w="1417"/>
        <w:gridCol w:w="1985"/>
        <w:gridCol w:w="1276"/>
        <w:gridCol w:w="1164"/>
      </w:tblGrid>
      <w:tr w:rsidR="009179D4" w:rsidRPr="004F7677" w14:paraId="707EA262" w14:textId="77777777" w:rsidTr="00B61277">
        <w:trPr>
          <w:tblHeader/>
        </w:trPr>
        <w:tc>
          <w:tcPr>
            <w:tcW w:w="1317" w:type="dxa"/>
          </w:tcPr>
          <w:p w14:paraId="6C2F6693" w14:textId="77777777" w:rsidR="009179D4" w:rsidRPr="004F7677" w:rsidRDefault="009179D4" w:rsidP="00B61277">
            <w:pPr>
              <w:spacing w:before="60" w:after="60"/>
              <w:jc w:val="center"/>
              <w:rPr>
                <w:b/>
              </w:rPr>
            </w:pPr>
            <w:r w:rsidRPr="004F7677">
              <w:rPr>
                <w:b/>
              </w:rPr>
              <w:t>Băng tần hoạt động</w:t>
            </w:r>
          </w:p>
        </w:tc>
        <w:tc>
          <w:tcPr>
            <w:tcW w:w="2126" w:type="dxa"/>
          </w:tcPr>
          <w:p w14:paraId="717F1288" w14:textId="77777777" w:rsidR="009179D4" w:rsidRPr="004F7677" w:rsidRDefault="009179D4" w:rsidP="00B61277">
            <w:pPr>
              <w:spacing w:before="60" w:after="60"/>
              <w:jc w:val="center"/>
              <w:rPr>
                <w:b/>
              </w:rPr>
            </w:pPr>
            <w:r w:rsidRPr="004F7677">
              <w:rPr>
                <w:b/>
              </w:rPr>
              <w:t xml:space="preserve">Tần số trung tân của tín hiệu can nhiễu (MHz) </w:t>
            </w:r>
          </w:p>
          <w:p w14:paraId="32F6D26F" w14:textId="77777777" w:rsidR="009179D4" w:rsidRPr="004F7677" w:rsidRDefault="00E92235" w:rsidP="00B61277">
            <w:pPr>
              <w:spacing w:before="60" w:after="60"/>
              <w:jc w:val="center"/>
            </w:pPr>
            <w:r>
              <w:t>(X</w:t>
            </w:r>
            <w:r w:rsidR="009179D4" w:rsidRPr="004F7677">
              <w:t>em chú thích 1)</w:t>
            </w:r>
          </w:p>
        </w:tc>
        <w:tc>
          <w:tcPr>
            <w:tcW w:w="1417" w:type="dxa"/>
          </w:tcPr>
          <w:p w14:paraId="41F3BCDF" w14:textId="77777777" w:rsidR="009179D4" w:rsidRPr="004F7677" w:rsidRDefault="009179D4" w:rsidP="00B61277">
            <w:pPr>
              <w:spacing w:before="60" w:after="60"/>
              <w:jc w:val="center"/>
              <w:rPr>
                <w:b/>
              </w:rPr>
            </w:pPr>
            <w:r w:rsidRPr="004F7677">
              <w:rPr>
                <w:b/>
              </w:rPr>
              <w:t>Công suất trung bình của tín hiệu can nhiễu (dBm)</w:t>
            </w:r>
          </w:p>
        </w:tc>
        <w:tc>
          <w:tcPr>
            <w:tcW w:w="1985" w:type="dxa"/>
          </w:tcPr>
          <w:p w14:paraId="3EA19AF7" w14:textId="77777777" w:rsidR="009179D4" w:rsidRPr="004F7677" w:rsidRDefault="009179D4" w:rsidP="00B61277">
            <w:pPr>
              <w:spacing w:before="60" w:after="60"/>
              <w:jc w:val="center"/>
            </w:pPr>
            <w:r w:rsidRPr="004F7677">
              <w:rPr>
                <w:b/>
              </w:rPr>
              <w:t>Công suất trung bình của tín hiệu mong muốn (dBm)</w:t>
            </w:r>
          </w:p>
          <w:p w14:paraId="58C2DB68" w14:textId="77777777" w:rsidR="009179D4" w:rsidRPr="004F7677" w:rsidRDefault="00E92235" w:rsidP="00B61277">
            <w:pPr>
              <w:spacing w:before="60" w:after="60"/>
              <w:jc w:val="center"/>
              <w:rPr>
                <w:b/>
              </w:rPr>
            </w:pPr>
            <w:r>
              <w:t>(X</w:t>
            </w:r>
            <w:r w:rsidR="009179D4" w:rsidRPr="004F7677">
              <w:t>em chú thích 2)</w:t>
            </w:r>
          </w:p>
        </w:tc>
        <w:tc>
          <w:tcPr>
            <w:tcW w:w="1276" w:type="dxa"/>
          </w:tcPr>
          <w:p w14:paraId="46681147" w14:textId="77777777" w:rsidR="007E1883" w:rsidRPr="004F7677" w:rsidRDefault="007E1883" w:rsidP="00B61277">
            <w:pPr>
              <w:spacing w:before="60" w:after="60"/>
              <w:jc w:val="center"/>
              <w:rPr>
                <w:b/>
              </w:rPr>
            </w:pPr>
            <w:r w:rsidRPr="004F7677">
              <w:rPr>
                <w:b/>
              </w:rPr>
              <w:t>(*)</w:t>
            </w:r>
          </w:p>
          <w:p w14:paraId="216BAB3C" w14:textId="77777777" w:rsidR="009179D4" w:rsidRPr="004F7677" w:rsidRDefault="009179D4" w:rsidP="00B61277">
            <w:pPr>
              <w:spacing w:before="60" w:after="60"/>
              <w:jc w:val="center"/>
              <w:rPr>
                <w:b/>
              </w:rPr>
            </w:pPr>
            <w:r w:rsidRPr="004F7677">
              <w:rPr>
                <w:b/>
              </w:rPr>
              <w:t>(MHz)</w:t>
            </w:r>
          </w:p>
          <w:p w14:paraId="3A94D97D" w14:textId="77777777" w:rsidR="00A87E22" w:rsidRPr="004F7677" w:rsidRDefault="00E92235" w:rsidP="00B61277">
            <w:pPr>
              <w:spacing w:before="60" w:after="60"/>
              <w:jc w:val="center"/>
            </w:pPr>
            <w:r>
              <w:t>(X</w:t>
            </w:r>
            <w:r w:rsidR="00A87E22" w:rsidRPr="004F7677">
              <w:t>em chú thích 4)</w:t>
            </w:r>
          </w:p>
        </w:tc>
        <w:tc>
          <w:tcPr>
            <w:tcW w:w="1164" w:type="dxa"/>
          </w:tcPr>
          <w:p w14:paraId="7B686F31" w14:textId="77777777" w:rsidR="009179D4" w:rsidRPr="004F7677" w:rsidRDefault="009179D4" w:rsidP="00B61277">
            <w:pPr>
              <w:spacing w:before="60" w:after="60"/>
              <w:jc w:val="center"/>
              <w:rPr>
                <w:b/>
              </w:rPr>
            </w:pPr>
            <w:r w:rsidRPr="004F7677">
              <w:rPr>
                <w:b/>
              </w:rPr>
              <w:t>Loại tín hiệu can nhiễu</w:t>
            </w:r>
          </w:p>
        </w:tc>
      </w:tr>
      <w:tr w:rsidR="009179D4" w:rsidRPr="004F7677" w14:paraId="33901FD9" w14:textId="77777777" w:rsidTr="00B61277">
        <w:tc>
          <w:tcPr>
            <w:tcW w:w="1317" w:type="dxa"/>
            <w:vMerge w:val="restart"/>
          </w:tcPr>
          <w:p w14:paraId="452885E8" w14:textId="69714D6C" w:rsidR="009179D4" w:rsidRPr="00E8336C" w:rsidRDefault="00653C85" w:rsidP="00BA028A">
            <w:pPr>
              <w:spacing w:before="60" w:after="60"/>
              <w:jc w:val="center"/>
              <w:rPr>
                <w:lang w:val="vi-VN"/>
              </w:rPr>
            </w:pPr>
            <w:r>
              <w:t xml:space="preserve">1, </w:t>
            </w:r>
            <w:r w:rsidR="00C362DD">
              <w:t>3,</w:t>
            </w:r>
            <w:r w:rsidR="00BA028A" w:rsidRPr="004F7677">
              <w:t xml:space="preserve"> </w:t>
            </w:r>
            <w:r w:rsidR="00E8336C">
              <w:rPr>
                <w:lang w:val="vi-VN"/>
              </w:rPr>
              <w:t>5</w:t>
            </w:r>
            <w:r w:rsidR="00923F9E" w:rsidRPr="004F7677">
              <w:t xml:space="preserve">, </w:t>
            </w:r>
            <w:r w:rsidR="00E8336C">
              <w:rPr>
                <w:lang w:val="vi-VN"/>
              </w:rPr>
              <w:t>40</w:t>
            </w:r>
            <w:r w:rsidR="00923F9E" w:rsidRPr="004F7677">
              <w:t>, 4</w:t>
            </w:r>
            <w:r w:rsidR="00E8336C">
              <w:rPr>
                <w:lang w:val="vi-VN"/>
              </w:rPr>
              <w:t>1</w:t>
            </w:r>
          </w:p>
        </w:tc>
        <w:tc>
          <w:tcPr>
            <w:tcW w:w="2126" w:type="dxa"/>
          </w:tcPr>
          <w:p w14:paraId="3EA5FC4F" w14:textId="77777777" w:rsidR="009179D4" w:rsidRPr="004F7677" w:rsidRDefault="009179D4" w:rsidP="00B61277">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rsidRPr="004F7677">
              <w:t xml:space="preserve"> + 20)</w:t>
            </w:r>
          </w:p>
        </w:tc>
        <w:tc>
          <w:tcPr>
            <w:tcW w:w="1417" w:type="dxa"/>
          </w:tcPr>
          <w:p w14:paraId="00CD332D" w14:textId="77777777" w:rsidR="009179D4" w:rsidRPr="004F7677" w:rsidRDefault="009179D4" w:rsidP="00B61277">
            <w:pPr>
              <w:spacing w:before="60" w:after="60"/>
              <w:jc w:val="center"/>
            </w:pPr>
            <w:r w:rsidRPr="004F7677">
              <w:t>-38</w:t>
            </w:r>
          </w:p>
        </w:tc>
        <w:tc>
          <w:tcPr>
            <w:tcW w:w="1985" w:type="dxa"/>
          </w:tcPr>
          <w:p w14:paraId="5B30FBF8" w14:textId="77777777" w:rsidR="009179D4" w:rsidRPr="004F7677" w:rsidRDefault="009179D4" w:rsidP="00B61277">
            <w:pPr>
              <w:spacing w:before="60" w:after="60"/>
            </w:pPr>
            <w:r w:rsidRPr="004F7677">
              <w:t>P</w:t>
            </w:r>
            <w:r w:rsidRPr="004F7677">
              <w:rPr>
                <w:vertAlign w:val="subscript"/>
              </w:rPr>
              <w:t>REFSENS</w:t>
            </w:r>
            <w:r w:rsidRPr="004F7677">
              <w:t xml:space="preserve"> + 6 dB</w:t>
            </w:r>
          </w:p>
          <w:p w14:paraId="013F42E6" w14:textId="77777777" w:rsidR="009179D4" w:rsidRPr="004F7677" w:rsidRDefault="009179D4" w:rsidP="00B61277">
            <w:pPr>
              <w:spacing w:before="60" w:after="60"/>
            </w:pPr>
            <w:r w:rsidRPr="004F7677">
              <w:t>(</w:t>
            </w:r>
            <w:r w:rsidR="00655FD1" w:rsidRPr="004F7677">
              <w:t xml:space="preserve">xem </w:t>
            </w:r>
            <w:r w:rsidRPr="004F7677">
              <w:t>chú thích 3)</w:t>
            </w:r>
          </w:p>
        </w:tc>
        <w:tc>
          <w:tcPr>
            <w:tcW w:w="1276" w:type="dxa"/>
          </w:tcPr>
          <w:p w14:paraId="66ACE473" w14:textId="086B8028" w:rsidR="009179D4" w:rsidRPr="004F7677" w:rsidRDefault="009179D4" w:rsidP="00B61277">
            <w:pPr>
              <w:spacing w:before="60" w:after="60"/>
            </w:pPr>
            <w:r w:rsidRPr="004F7677">
              <w:t xml:space="preserve">Xem </w:t>
            </w:r>
            <w:r w:rsidR="00CA2A0D" w:rsidRPr="004F7677">
              <w:fldChar w:fldCharType="begin"/>
            </w:r>
            <w:r w:rsidR="00CA2A0D" w:rsidRPr="004F7677">
              <w:instrText xml:space="preserve"> REF _Ref457391813 \h  \* MERGEFORMAT </w:instrText>
            </w:r>
            <w:r w:rsidR="00CA2A0D" w:rsidRPr="004F7677">
              <w:fldChar w:fldCharType="separate"/>
            </w:r>
            <w:r w:rsidR="001A35F6" w:rsidRPr="004F7677">
              <w:t xml:space="preserve">Bảng </w:t>
            </w:r>
            <w:r w:rsidR="001A35F6">
              <w:rPr>
                <w:noProof/>
              </w:rPr>
              <w:t>26</w:t>
            </w:r>
            <w:r w:rsidR="00CA2A0D" w:rsidRPr="004F7677">
              <w:fldChar w:fldCharType="end"/>
            </w:r>
          </w:p>
        </w:tc>
        <w:tc>
          <w:tcPr>
            <w:tcW w:w="1164" w:type="dxa"/>
          </w:tcPr>
          <w:p w14:paraId="4DF7B964" w14:textId="4C976CF0" w:rsidR="009179D4" w:rsidRPr="004F7677" w:rsidRDefault="009179D4" w:rsidP="00B61277">
            <w:pPr>
              <w:spacing w:before="60" w:after="60"/>
            </w:pPr>
            <w:r w:rsidRPr="004F7677">
              <w:t xml:space="preserve">Xem </w:t>
            </w:r>
            <w:r w:rsidR="00CA2A0D" w:rsidRPr="004F7677">
              <w:fldChar w:fldCharType="begin"/>
            </w:r>
            <w:r w:rsidR="00CA2A0D" w:rsidRPr="004F7677">
              <w:instrText xml:space="preserve"> REF _Ref457391813 \h  \* MERGEFORMAT </w:instrText>
            </w:r>
            <w:r w:rsidR="00CA2A0D" w:rsidRPr="004F7677">
              <w:fldChar w:fldCharType="separate"/>
            </w:r>
            <w:r w:rsidR="001A35F6" w:rsidRPr="004F7677">
              <w:t xml:space="preserve">Bảng </w:t>
            </w:r>
            <w:r w:rsidR="001A35F6">
              <w:rPr>
                <w:noProof/>
              </w:rPr>
              <w:t>26</w:t>
            </w:r>
            <w:r w:rsidR="00CA2A0D" w:rsidRPr="004F7677">
              <w:fldChar w:fldCharType="end"/>
            </w:r>
          </w:p>
        </w:tc>
      </w:tr>
      <w:tr w:rsidR="009179D4" w:rsidRPr="004F7677" w14:paraId="676D44DA" w14:textId="77777777" w:rsidTr="00B61277">
        <w:tc>
          <w:tcPr>
            <w:tcW w:w="1317" w:type="dxa"/>
            <w:vMerge/>
          </w:tcPr>
          <w:p w14:paraId="3B229E9A" w14:textId="77777777" w:rsidR="009179D4" w:rsidRPr="004F7677" w:rsidRDefault="009179D4" w:rsidP="00BA028A">
            <w:pPr>
              <w:spacing w:before="60" w:after="60"/>
              <w:jc w:val="center"/>
            </w:pPr>
          </w:p>
        </w:tc>
        <w:tc>
          <w:tcPr>
            <w:tcW w:w="2126" w:type="dxa"/>
          </w:tcPr>
          <w:p w14:paraId="3A2B3A76" w14:textId="77777777" w:rsidR="009179D4" w:rsidRPr="004F7677" w:rsidRDefault="009179D4" w:rsidP="00B61277">
            <w:pPr>
              <w:spacing w:before="60" w:after="60"/>
              <w:jc w:val="left"/>
            </w:pPr>
            <w:r w:rsidRPr="004F7677">
              <w:t>1 đến</w:t>
            </w:r>
            <w:r w:rsidRPr="004F7677">
              <w:tab/>
              <w:t>(F</w:t>
            </w:r>
            <w:r w:rsidRPr="004F7677">
              <w:rPr>
                <w:vertAlign w:val="subscript"/>
              </w:rPr>
              <w:t>UL_low</w:t>
            </w:r>
            <w:r w:rsidRPr="004F7677">
              <w:t xml:space="preserve"> - 20)</w:t>
            </w:r>
          </w:p>
          <w:p w14:paraId="276E8368" w14:textId="77777777" w:rsidR="009179D4" w:rsidRPr="004F7677" w:rsidRDefault="009179D4" w:rsidP="00B61277">
            <w:pPr>
              <w:spacing w:before="60" w:after="60"/>
              <w:jc w:val="left"/>
            </w:pPr>
            <w:r w:rsidRPr="004F7677">
              <w:t>(F</w:t>
            </w:r>
            <w:r w:rsidRPr="004F7677">
              <w:rPr>
                <w:vertAlign w:val="subscript"/>
              </w:rPr>
              <w:t>UL_high</w:t>
            </w:r>
            <w:r w:rsidRPr="004F7677">
              <w:t xml:space="preserve"> + 20) đến     12 750</w:t>
            </w:r>
          </w:p>
        </w:tc>
        <w:tc>
          <w:tcPr>
            <w:tcW w:w="1417" w:type="dxa"/>
          </w:tcPr>
          <w:p w14:paraId="55B3EBA5" w14:textId="77777777" w:rsidR="009179D4" w:rsidRPr="004F7677" w:rsidRDefault="009179D4" w:rsidP="00B61277">
            <w:pPr>
              <w:spacing w:before="60" w:after="60"/>
              <w:jc w:val="center"/>
            </w:pPr>
            <w:r w:rsidRPr="004F7677">
              <w:t>-15</w:t>
            </w:r>
          </w:p>
        </w:tc>
        <w:tc>
          <w:tcPr>
            <w:tcW w:w="1985" w:type="dxa"/>
          </w:tcPr>
          <w:p w14:paraId="726401FD" w14:textId="77777777" w:rsidR="009179D4" w:rsidRPr="004F7677" w:rsidRDefault="009179D4" w:rsidP="00B61277">
            <w:pPr>
              <w:spacing w:before="60" w:after="60"/>
            </w:pPr>
            <w:r w:rsidRPr="004F7677">
              <w:t>P</w:t>
            </w:r>
            <w:r w:rsidRPr="004F7677">
              <w:rPr>
                <w:vertAlign w:val="subscript"/>
              </w:rPr>
              <w:t>REFSENS</w:t>
            </w:r>
            <w:r w:rsidRPr="004F7677">
              <w:t xml:space="preserve"> + 6 dB</w:t>
            </w:r>
          </w:p>
          <w:p w14:paraId="01AD3A14" w14:textId="77777777" w:rsidR="009179D4" w:rsidRPr="004F7677" w:rsidRDefault="009179D4" w:rsidP="00B61277">
            <w:pPr>
              <w:spacing w:before="60" w:after="60"/>
            </w:pPr>
          </w:p>
        </w:tc>
        <w:tc>
          <w:tcPr>
            <w:tcW w:w="1276" w:type="dxa"/>
          </w:tcPr>
          <w:p w14:paraId="6D99CBC8" w14:textId="77777777" w:rsidR="009179D4" w:rsidRPr="004F7677" w:rsidRDefault="009179D4" w:rsidP="00B61277">
            <w:pPr>
              <w:spacing w:before="60" w:after="60"/>
            </w:pPr>
            <w:r w:rsidRPr="004F7677">
              <w:t>-</w:t>
            </w:r>
          </w:p>
        </w:tc>
        <w:tc>
          <w:tcPr>
            <w:tcW w:w="1164" w:type="dxa"/>
          </w:tcPr>
          <w:p w14:paraId="402BB28B" w14:textId="77777777" w:rsidR="009179D4" w:rsidRPr="004F7677" w:rsidRDefault="009179D4" w:rsidP="00B61277">
            <w:pPr>
              <w:spacing w:before="60" w:after="60"/>
            </w:pPr>
            <w:r w:rsidRPr="004F7677">
              <w:t xml:space="preserve">Sóng mang CW </w:t>
            </w:r>
          </w:p>
        </w:tc>
      </w:tr>
      <w:tr w:rsidR="00653C85" w:rsidRPr="004F7677" w14:paraId="303FC284" w14:textId="77777777" w:rsidTr="00B61277">
        <w:tc>
          <w:tcPr>
            <w:tcW w:w="1317" w:type="dxa"/>
            <w:vMerge w:val="restart"/>
          </w:tcPr>
          <w:p w14:paraId="65F74E89" w14:textId="03E989CB" w:rsidR="00653C85" w:rsidRPr="00E8336C" w:rsidRDefault="00653C85" w:rsidP="00653C85">
            <w:pPr>
              <w:spacing w:before="60" w:after="60"/>
              <w:jc w:val="center"/>
              <w:rPr>
                <w:lang w:val="vi-VN"/>
              </w:rPr>
            </w:pPr>
            <w:r>
              <w:t>8</w:t>
            </w:r>
            <w:r w:rsidR="00E8336C">
              <w:rPr>
                <w:lang w:val="vi-VN"/>
              </w:rPr>
              <w:t>, 28</w:t>
            </w:r>
          </w:p>
        </w:tc>
        <w:tc>
          <w:tcPr>
            <w:tcW w:w="2126" w:type="dxa"/>
          </w:tcPr>
          <w:p w14:paraId="5B8CDAD3" w14:textId="77777777" w:rsidR="00653C85" w:rsidRPr="004F7677" w:rsidRDefault="00653C85" w:rsidP="00653C85">
            <w:pPr>
              <w:spacing w:before="60" w:after="60"/>
              <w:jc w:val="left"/>
            </w:pPr>
            <w:r w:rsidRPr="004F7677">
              <w:t>(F</w:t>
            </w:r>
            <w:r w:rsidRPr="004F7677">
              <w:rPr>
                <w:vertAlign w:val="subscript"/>
              </w:rPr>
              <w:t>UL_low</w:t>
            </w:r>
            <w:r w:rsidRPr="004F7677">
              <w:t xml:space="preserve"> - 20) đến (F</w:t>
            </w:r>
            <w:r w:rsidRPr="004F7677">
              <w:rPr>
                <w:vertAlign w:val="subscript"/>
              </w:rPr>
              <w:t>UL_high</w:t>
            </w:r>
            <w:r>
              <w:t xml:space="preserve"> + 10</w:t>
            </w:r>
            <w:r w:rsidRPr="004F7677">
              <w:t>)</w:t>
            </w:r>
          </w:p>
        </w:tc>
        <w:tc>
          <w:tcPr>
            <w:tcW w:w="1417" w:type="dxa"/>
          </w:tcPr>
          <w:p w14:paraId="45B3B08F" w14:textId="77777777" w:rsidR="00653C85" w:rsidRPr="004F7677" w:rsidRDefault="00653C85" w:rsidP="00653C85">
            <w:pPr>
              <w:spacing w:before="60" w:after="60"/>
              <w:jc w:val="center"/>
            </w:pPr>
            <w:r w:rsidRPr="004F7677">
              <w:t>-38</w:t>
            </w:r>
          </w:p>
        </w:tc>
        <w:tc>
          <w:tcPr>
            <w:tcW w:w="1985" w:type="dxa"/>
          </w:tcPr>
          <w:p w14:paraId="19894AF9" w14:textId="77777777" w:rsidR="00653C85" w:rsidRPr="004F7677" w:rsidRDefault="00653C85" w:rsidP="00653C85">
            <w:pPr>
              <w:spacing w:before="60" w:after="60"/>
            </w:pPr>
            <w:r w:rsidRPr="004F7677">
              <w:t>P</w:t>
            </w:r>
            <w:r w:rsidRPr="004F7677">
              <w:rPr>
                <w:vertAlign w:val="subscript"/>
              </w:rPr>
              <w:t>REFSENS</w:t>
            </w:r>
            <w:r w:rsidRPr="004F7677">
              <w:t xml:space="preserve"> + 6 dB</w:t>
            </w:r>
          </w:p>
          <w:p w14:paraId="430DF0F3" w14:textId="77777777" w:rsidR="00653C85" w:rsidRPr="004F7677" w:rsidRDefault="00653C85" w:rsidP="00653C85">
            <w:pPr>
              <w:spacing w:before="60" w:after="60"/>
            </w:pPr>
            <w:r w:rsidRPr="004F7677">
              <w:t>(xem chú thích 3)</w:t>
            </w:r>
          </w:p>
        </w:tc>
        <w:tc>
          <w:tcPr>
            <w:tcW w:w="1276" w:type="dxa"/>
          </w:tcPr>
          <w:p w14:paraId="493F5674" w14:textId="64DA3F58" w:rsidR="00653C85" w:rsidRPr="004F7677" w:rsidRDefault="00653C85" w:rsidP="00653C85">
            <w:pPr>
              <w:spacing w:before="60" w:after="60"/>
            </w:pPr>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c>
          <w:tcPr>
            <w:tcW w:w="1164" w:type="dxa"/>
          </w:tcPr>
          <w:p w14:paraId="61EBDB0F" w14:textId="545DFCE5" w:rsidR="00653C85" w:rsidRPr="004F7677" w:rsidRDefault="00653C85" w:rsidP="00653C85">
            <w:pPr>
              <w:spacing w:before="60" w:after="60"/>
            </w:pPr>
            <w:r w:rsidRPr="004F7677">
              <w:t xml:space="preserve">Xem </w:t>
            </w:r>
            <w:r w:rsidRPr="004F7677">
              <w:fldChar w:fldCharType="begin"/>
            </w:r>
            <w:r w:rsidRPr="004F7677">
              <w:instrText xml:space="preserve"> REF _Ref457391813 \h  \* MERGEFORMAT </w:instrText>
            </w:r>
            <w:r w:rsidRPr="004F7677">
              <w:fldChar w:fldCharType="separate"/>
            </w:r>
            <w:r w:rsidR="001A35F6" w:rsidRPr="004F7677">
              <w:t xml:space="preserve">Bảng </w:t>
            </w:r>
            <w:r w:rsidR="001A35F6">
              <w:rPr>
                <w:noProof/>
              </w:rPr>
              <w:t>26</w:t>
            </w:r>
            <w:r w:rsidRPr="004F7677">
              <w:fldChar w:fldCharType="end"/>
            </w:r>
          </w:p>
        </w:tc>
      </w:tr>
      <w:tr w:rsidR="00653C85" w:rsidRPr="004F7677" w14:paraId="7B61EEE7" w14:textId="77777777" w:rsidTr="00B61277">
        <w:tc>
          <w:tcPr>
            <w:tcW w:w="1317" w:type="dxa"/>
            <w:vMerge/>
          </w:tcPr>
          <w:p w14:paraId="1916034B" w14:textId="77777777" w:rsidR="00653C85" w:rsidRPr="004F7677" w:rsidRDefault="00653C85" w:rsidP="00653C85">
            <w:pPr>
              <w:spacing w:before="60" w:after="60"/>
              <w:jc w:val="center"/>
            </w:pPr>
          </w:p>
        </w:tc>
        <w:tc>
          <w:tcPr>
            <w:tcW w:w="2126" w:type="dxa"/>
          </w:tcPr>
          <w:p w14:paraId="7C8916B4" w14:textId="77777777" w:rsidR="00653C85" w:rsidRPr="004F7677" w:rsidRDefault="00653C85" w:rsidP="00653C85">
            <w:pPr>
              <w:spacing w:before="60" w:after="60"/>
              <w:jc w:val="left"/>
            </w:pPr>
            <w:r w:rsidRPr="004F7677">
              <w:t>1 đến</w:t>
            </w:r>
            <w:r w:rsidRPr="004F7677">
              <w:tab/>
              <w:t>(F</w:t>
            </w:r>
            <w:r w:rsidRPr="004F7677">
              <w:rPr>
                <w:vertAlign w:val="subscript"/>
              </w:rPr>
              <w:t>UL_low</w:t>
            </w:r>
            <w:r w:rsidRPr="004F7677">
              <w:t xml:space="preserve"> - 20)</w:t>
            </w:r>
          </w:p>
          <w:p w14:paraId="3238FC04" w14:textId="77777777" w:rsidR="00653C85" w:rsidRPr="004F7677" w:rsidRDefault="00653C85" w:rsidP="00653C85">
            <w:pPr>
              <w:spacing w:before="60" w:after="60"/>
              <w:jc w:val="left"/>
            </w:pPr>
            <w:r w:rsidRPr="004F7677">
              <w:t>(F</w:t>
            </w:r>
            <w:r w:rsidRPr="004F7677">
              <w:rPr>
                <w:vertAlign w:val="subscript"/>
              </w:rPr>
              <w:t>UL_high</w:t>
            </w:r>
            <w:r>
              <w:t xml:space="preserve"> + 10</w:t>
            </w:r>
            <w:r w:rsidRPr="004F7677">
              <w:t>) đến     12 750</w:t>
            </w:r>
          </w:p>
        </w:tc>
        <w:tc>
          <w:tcPr>
            <w:tcW w:w="1417" w:type="dxa"/>
          </w:tcPr>
          <w:p w14:paraId="4F28EC69" w14:textId="77777777" w:rsidR="00653C85" w:rsidRPr="004F7677" w:rsidRDefault="00653C85" w:rsidP="00653C85">
            <w:pPr>
              <w:spacing w:before="60" w:after="60"/>
              <w:jc w:val="center"/>
            </w:pPr>
            <w:r w:rsidRPr="004F7677">
              <w:t>-15</w:t>
            </w:r>
          </w:p>
        </w:tc>
        <w:tc>
          <w:tcPr>
            <w:tcW w:w="1985" w:type="dxa"/>
          </w:tcPr>
          <w:p w14:paraId="70025281" w14:textId="77777777" w:rsidR="00653C85" w:rsidRPr="004F7677" w:rsidRDefault="00653C85" w:rsidP="00653C85">
            <w:pPr>
              <w:spacing w:before="60" w:after="60"/>
            </w:pPr>
            <w:r w:rsidRPr="004F7677">
              <w:t>P</w:t>
            </w:r>
            <w:r w:rsidRPr="004F7677">
              <w:rPr>
                <w:vertAlign w:val="subscript"/>
              </w:rPr>
              <w:t>REFSENS</w:t>
            </w:r>
            <w:r w:rsidRPr="004F7677">
              <w:t xml:space="preserve"> + 6 dB</w:t>
            </w:r>
          </w:p>
          <w:p w14:paraId="24242151" w14:textId="77777777" w:rsidR="00653C85" w:rsidRPr="004F7677" w:rsidRDefault="00653C85" w:rsidP="00653C85">
            <w:pPr>
              <w:spacing w:before="60" w:after="60"/>
            </w:pPr>
          </w:p>
        </w:tc>
        <w:tc>
          <w:tcPr>
            <w:tcW w:w="1276" w:type="dxa"/>
          </w:tcPr>
          <w:p w14:paraId="191EDD0C" w14:textId="77777777" w:rsidR="00653C85" w:rsidRPr="004F7677" w:rsidRDefault="00653C85" w:rsidP="00653C85">
            <w:pPr>
              <w:spacing w:before="60" w:after="60"/>
            </w:pPr>
            <w:r w:rsidRPr="004F7677">
              <w:t>-</w:t>
            </w:r>
          </w:p>
        </w:tc>
        <w:tc>
          <w:tcPr>
            <w:tcW w:w="1164" w:type="dxa"/>
          </w:tcPr>
          <w:p w14:paraId="5012C6D0" w14:textId="77777777" w:rsidR="00653C85" w:rsidRPr="004F7677" w:rsidRDefault="00653C85" w:rsidP="00653C85">
            <w:pPr>
              <w:spacing w:before="60" w:after="60"/>
            </w:pPr>
            <w:r w:rsidRPr="004F7677">
              <w:t xml:space="preserve">Sóng mang CW </w:t>
            </w:r>
          </w:p>
        </w:tc>
      </w:tr>
      <w:tr w:rsidR="00653C85" w:rsidRPr="004F7677" w14:paraId="19B34B6C" w14:textId="77777777" w:rsidTr="001347C9">
        <w:tc>
          <w:tcPr>
            <w:tcW w:w="9285" w:type="dxa"/>
            <w:gridSpan w:val="6"/>
          </w:tcPr>
          <w:p w14:paraId="77170FD9" w14:textId="716A160F" w:rsidR="00653C85" w:rsidRPr="004F7677" w:rsidRDefault="00653C85" w:rsidP="00653C85">
            <w:pPr>
              <w:spacing w:before="60" w:after="60"/>
              <w:rPr>
                <w:sz w:val="20"/>
                <w:szCs w:val="20"/>
              </w:rPr>
            </w:pPr>
            <w:r w:rsidRPr="004F7677">
              <w:rPr>
                <w:sz w:val="20"/>
                <w:szCs w:val="20"/>
              </w:rPr>
              <w:t>CHÚ THÍCH 1: F</w:t>
            </w:r>
            <w:r w:rsidRPr="004F7677">
              <w:rPr>
                <w:sz w:val="20"/>
                <w:szCs w:val="20"/>
                <w:vertAlign w:val="subscript"/>
              </w:rPr>
              <w:t>UL_low</w:t>
            </w:r>
            <w:r w:rsidRPr="004F7677">
              <w:rPr>
                <w:sz w:val="20"/>
                <w:szCs w:val="20"/>
              </w:rPr>
              <w:t xml:space="preserve"> và F</w:t>
            </w:r>
            <w:r w:rsidRPr="004F7677">
              <w:rPr>
                <w:sz w:val="20"/>
                <w:szCs w:val="20"/>
                <w:vertAlign w:val="subscript"/>
              </w:rPr>
              <w:t>UL_high</w:t>
            </w:r>
            <w:r w:rsidRPr="004F7677">
              <w:rPr>
                <w:sz w:val="20"/>
                <w:szCs w:val="20"/>
                <w:vertAlign w:val="subscript"/>
              </w:rPr>
              <w:softHyphen/>
            </w:r>
            <w:r w:rsidRPr="004F7677">
              <w:rPr>
                <w:sz w:val="20"/>
                <w:szCs w:val="20"/>
              </w:rPr>
              <w:t xml:space="preserve"> là các tần số thấp nhất và cao nhất của băng tần hoạt động đường lên và được quy định </w:t>
            </w:r>
            <w:r w:rsidR="002F6DF0">
              <w:rPr>
                <w:sz w:val="20"/>
                <w:szCs w:val="20"/>
              </w:rPr>
              <w:t>tại</w:t>
            </w:r>
            <w:r w:rsidRPr="004F7677">
              <w:rPr>
                <w:sz w:val="20"/>
                <w:szCs w:val="20"/>
              </w:rPr>
              <w:t xml:space="preserve"> </w:t>
            </w:r>
            <w:r w:rsidRPr="004F7677">
              <w:fldChar w:fldCharType="begin"/>
            </w:r>
            <w:r w:rsidRPr="004F7677">
              <w:instrText xml:space="preserve"> REF _Ref463307637 \h  \* MERGEFORMAT </w:instrText>
            </w:r>
            <w:r w:rsidRPr="004F7677">
              <w:fldChar w:fldCharType="separate"/>
            </w:r>
            <w:r w:rsidR="001A35F6" w:rsidRPr="001A35F6">
              <w:rPr>
                <w:sz w:val="20"/>
                <w:szCs w:val="20"/>
              </w:rPr>
              <w:t>Bảng 1</w:t>
            </w:r>
            <w:r w:rsidRPr="004F7677">
              <w:fldChar w:fldCharType="end"/>
            </w:r>
            <w:r w:rsidRPr="004F7677">
              <w:rPr>
                <w:sz w:val="20"/>
                <w:szCs w:val="20"/>
              </w:rPr>
              <w:t>.</w:t>
            </w:r>
          </w:p>
          <w:p w14:paraId="4AC7E274" w14:textId="064305DB" w:rsidR="00653C85" w:rsidRPr="004F7677" w:rsidRDefault="00653C85" w:rsidP="00653C85">
            <w:pPr>
              <w:spacing w:before="60" w:after="60"/>
              <w:rPr>
                <w:sz w:val="20"/>
                <w:szCs w:val="20"/>
              </w:rPr>
            </w:pPr>
            <w:r w:rsidRPr="004F7677">
              <w:rPr>
                <w:sz w:val="20"/>
                <w:szCs w:val="20"/>
              </w:rPr>
              <w:t>CHÚ THÍCH 2: P</w:t>
            </w:r>
            <w:r w:rsidRPr="004F7677">
              <w:rPr>
                <w:sz w:val="20"/>
                <w:szCs w:val="20"/>
                <w:vertAlign w:val="subscript"/>
              </w:rPr>
              <w:t xml:space="preserve">REFSENS </w:t>
            </w:r>
            <w:r w:rsidRPr="004F7677">
              <w:rPr>
                <w:sz w:val="20"/>
                <w:szCs w:val="20"/>
              </w:rPr>
              <w:t xml:space="preserve">phụ thuộc băng thông kênh được </w:t>
            </w:r>
            <w:r w:rsidR="00C4759E">
              <w:rPr>
                <w:sz w:val="20"/>
                <w:szCs w:val="20"/>
              </w:rPr>
              <w:t>quy định tại</w:t>
            </w:r>
            <w:r w:rsidRPr="004F7677">
              <w:rPr>
                <w:sz w:val="20"/>
                <w:szCs w:val="20"/>
              </w:rPr>
              <w:t xml:space="preserve"> 7.2 của ETSI TS 136 141. </w:t>
            </w:r>
          </w:p>
          <w:p w14:paraId="71476842" w14:textId="77777777" w:rsidR="00653C85" w:rsidRPr="004F7677" w:rsidRDefault="00653C85" w:rsidP="00653C85">
            <w:pPr>
              <w:spacing w:before="60" w:after="60"/>
              <w:rPr>
                <w:sz w:val="20"/>
                <w:szCs w:val="20"/>
              </w:rPr>
            </w:pPr>
            <w:r w:rsidRPr="004F7677">
              <w:rPr>
                <w:sz w:val="20"/>
                <w:szCs w:val="20"/>
              </w:rPr>
              <w:t>CHÚ THÍCH 3: Với một BS có khả năng hoạt động đa băng tần, công suất trung bình tín hiệu mong muốn bằng P</w:t>
            </w:r>
            <w:r w:rsidRPr="004F7677">
              <w:rPr>
                <w:sz w:val="20"/>
                <w:szCs w:val="20"/>
                <w:vertAlign w:val="subscript"/>
              </w:rPr>
              <w:t xml:space="preserve">REFSENS </w:t>
            </w:r>
            <w:r w:rsidRPr="004F7677">
              <w:rPr>
                <w:sz w:val="20"/>
                <w:szCs w:val="20"/>
              </w:rPr>
              <w:t xml:space="preserve">+ 1,4 dB trong trường hợp tín hiệu can nhiễu không nằm trong dải tần số chặn nội băng của băng tần hoạt động khi có tín hiệu mong muốn. </w:t>
            </w:r>
          </w:p>
          <w:p w14:paraId="5B77B04C" w14:textId="77777777" w:rsidR="00653C85" w:rsidRPr="004F7677" w:rsidRDefault="00653C85" w:rsidP="00653C85">
            <w:pPr>
              <w:spacing w:before="60" w:after="60"/>
            </w:pPr>
            <w:r w:rsidRPr="004F7677">
              <w:rPr>
                <w:sz w:val="20"/>
                <w:szCs w:val="20"/>
              </w:rPr>
              <w:t>CHÚ THÍCH 4: * là Độ lệch tần số tối thiểu tần số trung tâm tín hiệu can nhiễu từ biên dưới/trên băng thông RF trạm gốc hoặc biên khối thành phần bên ngoài khoảng bảo vệ khối thành phần.</w:t>
            </w:r>
          </w:p>
        </w:tc>
      </w:tr>
    </w:tbl>
    <w:p w14:paraId="41E3976F" w14:textId="77777777" w:rsidR="00C9318C" w:rsidRPr="004F7677" w:rsidRDefault="00995277" w:rsidP="00146074">
      <w:pPr>
        <w:pStyle w:val="Heading3"/>
        <w:numPr>
          <w:ilvl w:val="3"/>
          <w:numId w:val="10"/>
        </w:numPr>
        <w:spacing w:before="120" w:after="0" w:line="240" w:lineRule="auto"/>
      </w:pPr>
      <w:bookmarkStart w:id="808" w:name="_Toc457608881"/>
      <w:bookmarkStart w:id="809" w:name="_Toc457724220"/>
      <w:bookmarkStart w:id="810" w:name="_Toc458120405"/>
      <w:bookmarkStart w:id="811" w:name="_Toc464652293"/>
      <w:bookmarkStart w:id="812" w:name="_Toc465988539"/>
      <w:bookmarkStart w:id="813" w:name="_Toc117292115"/>
      <w:r w:rsidRPr="004F7677">
        <w:t>Phương pháp đo kiểm</w:t>
      </w:r>
      <w:bookmarkEnd w:id="808"/>
      <w:bookmarkEnd w:id="809"/>
      <w:bookmarkEnd w:id="810"/>
      <w:bookmarkEnd w:id="811"/>
      <w:bookmarkEnd w:id="812"/>
      <w:bookmarkEnd w:id="813"/>
    </w:p>
    <w:p w14:paraId="533547F4" w14:textId="5F3A8B32" w:rsidR="00C9318C" w:rsidRPr="004F7677" w:rsidRDefault="00C9318C"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310634" w:rsidRPr="004F7677">
        <w:rPr>
          <w:sz w:val="24"/>
          <w:szCs w:val="24"/>
          <w:lang w:val="vi-VN"/>
        </w:rPr>
        <w:t xml:space="preserve"> </w:t>
      </w:r>
      <w:r w:rsidR="003D522C" w:rsidRPr="004F7677">
        <w:rPr>
          <w:sz w:val="24"/>
          <w:szCs w:val="24"/>
          <w:lang w:val="vi-VN"/>
        </w:rPr>
        <w:fldChar w:fldCharType="begin"/>
      </w:r>
      <w:r w:rsidR="00310634" w:rsidRPr="004F7677">
        <w:rPr>
          <w:sz w:val="24"/>
          <w:szCs w:val="24"/>
          <w:lang w:val="vi-VN"/>
        </w:rPr>
        <w:instrText xml:space="preserve"> REF _Ref457426747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3.3.7</w:t>
      </w:r>
      <w:r w:rsidR="003D522C" w:rsidRPr="004F7677">
        <w:rPr>
          <w:sz w:val="24"/>
          <w:szCs w:val="24"/>
          <w:lang w:val="vi-VN"/>
        </w:rPr>
        <w:fldChar w:fldCharType="end"/>
      </w:r>
      <w:r w:rsidR="00310634" w:rsidRPr="004F7677">
        <w:rPr>
          <w:sz w:val="24"/>
          <w:szCs w:val="24"/>
          <w:lang w:val="vi-VN"/>
        </w:rPr>
        <w:t>.</w:t>
      </w:r>
    </w:p>
    <w:p w14:paraId="3E16322F" w14:textId="77777777" w:rsidR="00AF6120" w:rsidRPr="004F7677" w:rsidRDefault="006B1D3B" w:rsidP="00146074">
      <w:pPr>
        <w:pStyle w:val="Heading3"/>
        <w:numPr>
          <w:ilvl w:val="2"/>
          <w:numId w:val="10"/>
        </w:numPr>
        <w:spacing w:before="120" w:after="0" w:line="240" w:lineRule="auto"/>
      </w:pPr>
      <w:bookmarkStart w:id="814" w:name="_Toc117292116"/>
      <w:r w:rsidRPr="004F7677">
        <w:lastRenderedPageBreak/>
        <w:t>Đ</w:t>
      </w:r>
      <w:r w:rsidR="00AF6120" w:rsidRPr="004F7677">
        <w:t>ặc tính xuyên điều chế máy thu</w:t>
      </w:r>
      <w:bookmarkEnd w:id="814"/>
    </w:p>
    <w:p w14:paraId="7490070B" w14:textId="77777777" w:rsidR="00AF6120" w:rsidRPr="004F7677" w:rsidRDefault="00AF6120" w:rsidP="00146074">
      <w:pPr>
        <w:pStyle w:val="Heading3"/>
        <w:numPr>
          <w:ilvl w:val="3"/>
          <w:numId w:val="10"/>
        </w:numPr>
        <w:spacing w:before="120" w:after="0" w:line="240" w:lineRule="auto"/>
        <w:rPr>
          <w:lang w:val="en-US"/>
        </w:rPr>
      </w:pPr>
      <w:bookmarkStart w:id="815" w:name="_Toc457608883"/>
      <w:bookmarkStart w:id="816" w:name="_Toc457724222"/>
      <w:bookmarkStart w:id="817" w:name="_Toc458120407"/>
      <w:bookmarkStart w:id="818" w:name="_Toc464652295"/>
      <w:bookmarkStart w:id="819" w:name="_Toc465988541"/>
      <w:bookmarkStart w:id="820" w:name="_Toc117292117"/>
      <w:r w:rsidRPr="004F7677">
        <w:t>Định nghĩa</w:t>
      </w:r>
      <w:bookmarkEnd w:id="815"/>
      <w:bookmarkEnd w:id="816"/>
      <w:bookmarkEnd w:id="817"/>
      <w:bookmarkEnd w:id="818"/>
      <w:bookmarkEnd w:id="819"/>
      <w:bookmarkEnd w:id="820"/>
    </w:p>
    <w:p w14:paraId="7B4B6DFF" w14:textId="2AB5006A" w:rsidR="00090688" w:rsidRPr="00E8336C" w:rsidRDefault="00090688" w:rsidP="007A5147">
      <w:pPr>
        <w:spacing w:after="0" w:line="240" w:lineRule="auto"/>
        <w:rPr>
          <w:sz w:val="24"/>
          <w:szCs w:val="24"/>
        </w:rPr>
      </w:pPr>
      <w:r w:rsidRPr="00E8336C">
        <w:rPr>
          <w:sz w:val="24"/>
          <w:szCs w:val="24"/>
          <w:lang w:val="vi-VN"/>
        </w:rPr>
        <w:t xml:space="preserve">Việc trộn hài bậc ba và bậc cao hơn của hai tín hiệu RF </w:t>
      </w:r>
      <w:r w:rsidRPr="00E8336C">
        <w:rPr>
          <w:sz w:val="24"/>
          <w:szCs w:val="24"/>
        </w:rPr>
        <w:t>can</w:t>
      </w:r>
      <w:r w:rsidRPr="00E8336C">
        <w:rPr>
          <w:sz w:val="24"/>
          <w:szCs w:val="24"/>
          <w:lang w:val="vi-VN"/>
        </w:rPr>
        <w:t xml:space="preserve"> </w:t>
      </w:r>
      <w:r w:rsidR="004E5987" w:rsidRPr="00E8336C">
        <w:rPr>
          <w:sz w:val="24"/>
          <w:szCs w:val="24"/>
          <w:lang w:val="vi-VN"/>
        </w:rPr>
        <w:t xml:space="preserve">nhiễu có thể tạo ra tín hiệu </w:t>
      </w:r>
      <w:r w:rsidR="004E5987" w:rsidRPr="00E8336C">
        <w:rPr>
          <w:sz w:val="24"/>
          <w:szCs w:val="24"/>
        </w:rPr>
        <w:t>can</w:t>
      </w:r>
      <w:r w:rsidRPr="00E8336C">
        <w:rPr>
          <w:sz w:val="24"/>
          <w:szCs w:val="24"/>
          <w:lang w:val="vi-VN"/>
        </w:rPr>
        <w:t xml:space="preserve"> nhiễu trong băng </w:t>
      </w:r>
      <w:r w:rsidR="00EB4D02" w:rsidRPr="00E8336C">
        <w:rPr>
          <w:sz w:val="24"/>
          <w:szCs w:val="24"/>
        </w:rPr>
        <w:t xml:space="preserve">tần </w:t>
      </w:r>
      <w:r w:rsidRPr="00E8336C">
        <w:rPr>
          <w:sz w:val="24"/>
          <w:szCs w:val="24"/>
          <w:lang w:val="vi-VN"/>
        </w:rPr>
        <w:t>của kênh mong muốn. Loại bỏ đáp ứng xuyên điều chế là thước đo khả năng của máy thu thu một tín hiệu mong muốn trên tần số kênh phân định của kên</w:t>
      </w:r>
      <w:r w:rsidR="004E5987" w:rsidRPr="00E8336C">
        <w:rPr>
          <w:sz w:val="24"/>
          <w:szCs w:val="24"/>
          <w:lang w:val="vi-VN"/>
        </w:rPr>
        <w:t>h đó khi có mặt hai tín hiệu can</w:t>
      </w:r>
      <w:r w:rsidRPr="00E8336C">
        <w:rPr>
          <w:sz w:val="24"/>
          <w:szCs w:val="24"/>
          <w:lang w:val="vi-VN"/>
        </w:rPr>
        <w:t xml:space="preserve"> nhiễu có mối liên quan tần số đặc thù với tín hiệu mong muốn. Tín hiệu </w:t>
      </w:r>
      <w:r w:rsidR="004E5987" w:rsidRPr="00E8336C">
        <w:rPr>
          <w:sz w:val="24"/>
          <w:szCs w:val="24"/>
          <w:lang w:val="vi-VN"/>
        </w:rPr>
        <w:t>can nhiễu</w:t>
      </w:r>
      <w:r w:rsidR="00EB33D4" w:rsidRPr="00E8336C">
        <w:rPr>
          <w:sz w:val="24"/>
          <w:szCs w:val="24"/>
          <w:lang w:val="vi-VN"/>
        </w:rPr>
        <w:t xml:space="preserve"> có thể là</w:t>
      </w:r>
      <w:r w:rsidRPr="00E8336C">
        <w:rPr>
          <w:sz w:val="24"/>
          <w:szCs w:val="24"/>
          <w:lang w:val="vi-VN"/>
        </w:rPr>
        <w:t xml:space="preserve"> tín hiệu CW hoặc tín hiệu E-UTRA như </w:t>
      </w:r>
      <w:r w:rsidR="00C4759E">
        <w:rPr>
          <w:sz w:val="24"/>
          <w:szCs w:val="24"/>
          <w:lang w:val="vi-VN"/>
        </w:rPr>
        <w:t>quy định tại</w:t>
      </w:r>
      <w:r w:rsidRPr="00E8336C">
        <w:rPr>
          <w:sz w:val="24"/>
          <w:szCs w:val="24"/>
          <w:lang w:val="vi-VN"/>
        </w:rPr>
        <w:t xml:space="preserve"> phụ lục C của ETSI TS 136 141.</w:t>
      </w:r>
      <w:r w:rsidR="007564D1" w:rsidRPr="00E8336C">
        <w:rPr>
          <w:sz w:val="24"/>
          <w:szCs w:val="24"/>
        </w:rPr>
        <w:t xml:space="preserve"> </w:t>
      </w:r>
      <w:r w:rsidR="007564D1" w:rsidRPr="00E8336C">
        <w:rPr>
          <w:sz w:val="24"/>
          <w:szCs w:val="24"/>
          <w:lang w:val="vi-VN"/>
        </w:rPr>
        <w:tab/>
      </w:r>
    </w:p>
    <w:p w14:paraId="2DA79628" w14:textId="77777777" w:rsidR="00AF6120" w:rsidRPr="00E8336C" w:rsidRDefault="00AF6120" w:rsidP="00146074">
      <w:pPr>
        <w:pStyle w:val="Heading3"/>
        <w:numPr>
          <w:ilvl w:val="3"/>
          <w:numId w:val="10"/>
        </w:numPr>
        <w:spacing w:before="120" w:after="0" w:line="240" w:lineRule="auto"/>
        <w:rPr>
          <w:lang w:val="en-US"/>
        </w:rPr>
      </w:pPr>
      <w:bookmarkStart w:id="821" w:name="_Ref457599984"/>
      <w:bookmarkStart w:id="822" w:name="_Toc457608884"/>
      <w:bookmarkStart w:id="823" w:name="_Toc457724223"/>
      <w:bookmarkStart w:id="824" w:name="_Toc458120408"/>
      <w:bookmarkStart w:id="825" w:name="_Toc464652296"/>
      <w:bookmarkStart w:id="826" w:name="_Toc465988542"/>
      <w:bookmarkStart w:id="827" w:name="_Toc117292118"/>
      <w:r w:rsidRPr="00E8336C">
        <w:t>Giới hạn</w:t>
      </w:r>
      <w:bookmarkEnd w:id="821"/>
      <w:bookmarkEnd w:id="822"/>
      <w:bookmarkEnd w:id="823"/>
      <w:bookmarkEnd w:id="824"/>
      <w:bookmarkEnd w:id="825"/>
      <w:bookmarkEnd w:id="826"/>
      <w:bookmarkEnd w:id="827"/>
    </w:p>
    <w:p w14:paraId="113850C1" w14:textId="582E646A" w:rsidR="00655FD1" w:rsidRPr="00E8336C" w:rsidRDefault="00655FD1" w:rsidP="00146074">
      <w:pPr>
        <w:spacing w:after="0" w:line="240" w:lineRule="auto"/>
        <w:rPr>
          <w:sz w:val="24"/>
          <w:szCs w:val="24"/>
          <w:lang w:val="vi-VN"/>
        </w:rPr>
      </w:pPr>
      <w:r w:rsidRPr="00E8336C">
        <w:rPr>
          <w:sz w:val="24"/>
          <w:szCs w:val="24"/>
          <w:lang w:val="vi-VN"/>
        </w:rPr>
        <w:t xml:space="preserve">Thông lượng của </w:t>
      </w:r>
      <w:r w:rsidR="002443D2" w:rsidRPr="00E8336C">
        <w:rPr>
          <w:sz w:val="24"/>
          <w:szCs w:val="24"/>
          <w:lang w:val="vi-VN"/>
        </w:rPr>
        <w:t>từng</w:t>
      </w:r>
      <w:r w:rsidRPr="00E8336C">
        <w:rPr>
          <w:sz w:val="24"/>
          <w:szCs w:val="24"/>
          <w:lang w:val="vi-VN"/>
        </w:rPr>
        <w:t xml:space="preserve"> sóng mang E-UTRA ≥ 95% thông lượng lớn nhất của kênh đo</w:t>
      </w:r>
      <w:r w:rsidRPr="00E8336C">
        <w:rPr>
          <w:sz w:val="24"/>
          <w:szCs w:val="24"/>
        </w:rPr>
        <w:t xml:space="preserve"> chuẩn</w:t>
      </w:r>
      <w:r w:rsidRPr="00E8336C">
        <w:rPr>
          <w:sz w:val="24"/>
          <w:szCs w:val="24"/>
          <w:lang w:val="vi-VN"/>
        </w:rPr>
        <w:t>, với một tín hiệu mong muốn tại tần số kê</w:t>
      </w:r>
      <w:r w:rsidR="00EB4D02" w:rsidRPr="00E8336C">
        <w:rPr>
          <w:sz w:val="24"/>
          <w:szCs w:val="24"/>
          <w:lang w:val="vi-VN"/>
        </w:rPr>
        <w:t>nh phân định và hai tín hiệu</w:t>
      </w:r>
      <w:r w:rsidR="00EB4D02" w:rsidRPr="00E8336C">
        <w:rPr>
          <w:sz w:val="24"/>
          <w:szCs w:val="24"/>
        </w:rPr>
        <w:t xml:space="preserve"> can</w:t>
      </w:r>
      <w:r w:rsidRPr="00E8336C">
        <w:rPr>
          <w:sz w:val="24"/>
          <w:szCs w:val="24"/>
          <w:lang w:val="vi-VN"/>
        </w:rPr>
        <w:t xml:space="preserve"> nhiễ</w:t>
      </w:r>
      <w:r w:rsidR="006F2760" w:rsidRPr="00E8336C">
        <w:rPr>
          <w:sz w:val="24"/>
          <w:szCs w:val="24"/>
          <w:lang w:val="vi-VN"/>
        </w:rPr>
        <w:t xml:space="preserve">u với các điều kiện </w:t>
      </w:r>
      <w:r w:rsidR="00C4759E">
        <w:rPr>
          <w:sz w:val="24"/>
          <w:szCs w:val="24"/>
          <w:lang w:val="vi-VN"/>
        </w:rPr>
        <w:t>quy định tại</w:t>
      </w:r>
      <w:r w:rsidR="006F2760"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_Ref457860849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28</w:t>
      </w:r>
      <w:r w:rsidR="00CA2A0D" w:rsidRPr="00E8336C">
        <w:rPr>
          <w:sz w:val="24"/>
          <w:szCs w:val="24"/>
          <w:lang w:val="vi-VN"/>
        </w:rPr>
        <w:fldChar w:fldCharType="end"/>
      </w:r>
      <w:r w:rsidR="006F2760"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_Ref457860853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29</w:t>
      </w:r>
      <w:r w:rsidR="00CA2A0D" w:rsidRPr="00E8336C">
        <w:rPr>
          <w:sz w:val="24"/>
          <w:szCs w:val="24"/>
          <w:lang w:val="vi-VN"/>
        </w:rPr>
        <w:fldChar w:fldCharType="end"/>
      </w:r>
      <w:r w:rsidR="006F2760" w:rsidRPr="00E8336C">
        <w:rPr>
          <w:sz w:val="24"/>
          <w:szCs w:val="24"/>
          <w:lang w:val="vi-VN"/>
        </w:rPr>
        <w:t xml:space="preserve"> </w:t>
      </w:r>
      <w:r w:rsidRPr="00E8336C">
        <w:rPr>
          <w:sz w:val="24"/>
          <w:szCs w:val="24"/>
          <w:lang w:val="vi-VN"/>
        </w:rPr>
        <w:t>cho</w:t>
      </w:r>
      <w:r w:rsidR="006F2760" w:rsidRPr="00E8336C">
        <w:rPr>
          <w:sz w:val="24"/>
          <w:szCs w:val="24"/>
          <w:lang w:val="vi-VN"/>
        </w:rPr>
        <w:t xml:space="preserve"> chỉ tiêu xuyên điều chế và các </w:t>
      </w:r>
      <w:r w:rsidR="00CA2A0D" w:rsidRPr="00E8336C">
        <w:rPr>
          <w:sz w:val="24"/>
          <w:szCs w:val="24"/>
          <w:lang w:val="vi-VN"/>
        </w:rPr>
        <w:fldChar w:fldCharType="begin"/>
      </w:r>
      <w:r w:rsidR="00CA2A0D" w:rsidRPr="00E8336C">
        <w:rPr>
          <w:sz w:val="24"/>
          <w:szCs w:val="24"/>
          <w:lang w:val="vi-VN"/>
        </w:rPr>
        <w:instrText xml:space="preserve"> REF _Ref457861030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30</w:t>
      </w:r>
      <w:r w:rsidR="00CA2A0D" w:rsidRPr="00E8336C">
        <w:rPr>
          <w:sz w:val="24"/>
          <w:szCs w:val="24"/>
          <w:lang w:val="vi-VN"/>
        </w:rPr>
        <w:fldChar w:fldCharType="end"/>
      </w:r>
      <w:r w:rsidR="006F2760"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_Ref457861032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31</w:t>
      </w:r>
      <w:r w:rsidR="00CA2A0D" w:rsidRPr="00E8336C">
        <w:rPr>
          <w:sz w:val="24"/>
          <w:szCs w:val="24"/>
          <w:lang w:val="vi-VN"/>
        </w:rPr>
        <w:fldChar w:fldCharType="end"/>
      </w:r>
      <w:r w:rsidR="006F2760"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_Ref457861034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32</w:t>
      </w:r>
      <w:r w:rsidR="00CA2A0D" w:rsidRPr="00E8336C">
        <w:rPr>
          <w:sz w:val="24"/>
          <w:szCs w:val="24"/>
          <w:lang w:val="vi-VN"/>
        </w:rPr>
        <w:fldChar w:fldCharType="end"/>
      </w:r>
      <w:r w:rsidR="006F2760" w:rsidRPr="00E8336C">
        <w:rPr>
          <w:sz w:val="24"/>
          <w:szCs w:val="24"/>
          <w:lang w:val="vi-VN"/>
        </w:rPr>
        <w:t xml:space="preserve"> hoặc </w:t>
      </w:r>
      <w:r w:rsidR="00CA2A0D" w:rsidRPr="00E8336C">
        <w:rPr>
          <w:sz w:val="24"/>
          <w:szCs w:val="24"/>
          <w:lang w:val="vi-VN"/>
        </w:rPr>
        <w:fldChar w:fldCharType="begin"/>
      </w:r>
      <w:r w:rsidR="00CA2A0D" w:rsidRPr="00E8336C">
        <w:rPr>
          <w:sz w:val="24"/>
          <w:szCs w:val="24"/>
          <w:lang w:val="vi-VN"/>
        </w:rPr>
        <w:instrText xml:space="preserve"> REF _Ref457861036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w:t>
      </w:r>
      <w:r w:rsidR="001A35F6" w:rsidRPr="001A35F6">
        <w:rPr>
          <w:noProof/>
          <w:sz w:val="24"/>
          <w:szCs w:val="24"/>
        </w:rPr>
        <w:t xml:space="preserve"> 33</w:t>
      </w:r>
      <w:r w:rsidR="00CA2A0D" w:rsidRPr="00E8336C">
        <w:rPr>
          <w:sz w:val="24"/>
          <w:szCs w:val="24"/>
          <w:lang w:val="vi-VN"/>
        </w:rPr>
        <w:fldChar w:fldCharType="end"/>
      </w:r>
      <w:r w:rsidRPr="00E8336C">
        <w:rPr>
          <w:sz w:val="24"/>
          <w:szCs w:val="24"/>
          <w:lang w:val="vi-VN"/>
        </w:rPr>
        <w:t xml:space="preserve"> </w:t>
      </w:r>
      <w:r w:rsidR="006F2760" w:rsidRPr="00E8336C">
        <w:rPr>
          <w:sz w:val="24"/>
          <w:szCs w:val="24"/>
          <w:lang w:val="vi-VN"/>
        </w:rPr>
        <w:t>quy định xuyên điều chế băng hẹp cho các lớp trạm gốc được khai báo</w:t>
      </w:r>
      <w:r w:rsidRPr="00E8336C">
        <w:rPr>
          <w:sz w:val="24"/>
          <w:szCs w:val="24"/>
          <w:lang w:val="vi-VN"/>
        </w:rPr>
        <w:t>. Kênh đo chuẩn cho tín hiệu</w:t>
      </w:r>
      <w:r w:rsidR="00D2023F" w:rsidRPr="00E8336C">
        <w:rPr>
          <w:sz w:val="24"/>
          <w:szCs w:val="24"/>
          <w:lang w:val="vi-VN"/>
        </w:rPr>
        <w:t xml:space="preserve"> mong muốn được </w:t>
      </w:r>
      <w:r w:rsidR="00C4759E">
        <w:rPr>
          <w:sz w:val="24"/>
          <w:szCs w:val="24"/>
          <w:lang w:val="vi-VN"/>
        </w:rPr>
        <w:t>quy định tại</w:t>
      </w:r>
      <w:r w:rsidR="00D2023F" w:rsidRPr="00E8336C">
        <w:rPr>
          <w:sz w:val="24"/>
          <w:szCs w:val="24"/>
          <w:lang w:val="vi-VN"/>
        </w:rPr>
        <w:t xml:space="preserve"> B</w:t>
      </w:r>
      <w:r w:rsidRPr="00E8336C">
        <w:rPr>
          <w:sz w:val="24"/>
          <w:szCs w:val="24"/>
          <w:lang w:val="vi-VN"/>
        </w:rPr>
        <w:t>ảng 7.2-1, 7-2-2 hoặc 7.2-3</w:t>
      </w:r>
      <w:r w:rsidR="00D2023F" w:rsidRPr="00E8336C">
        <w:rPr>
          <w:sz w:val="24"/>
          <w:szCs w:val="24"/>
          <w:lang w:val="vi-VN"/>
        </w:rPr>
        <w:t xml:space="preserve"> của ETSI TS 136 141 cho</w:t>
      </w:r>
      <w:r w:rsidRPr="00E8336C">
        <w:rPr>
          <w:sz w:val="24"/>
          <w:szCs w:val="24"/>
          <w:lang w:val="vi-VN"/>
        </w:rPr>
        <w:t xml:space="preserve"> </w:t>
      </w:r>
      <w:r w:rsidR="002443D2" w:rsidRPr="00E8336C">
        <w:rPr>
          <w:sz w:val="24"/>
          <w:szCs w:val="24"/>
          <w:lang w:val="vi-VN"/>
        </w:rPr>
        <w:t>từng</w:t>
      </w:r>
      <w:r w:rsidR="00D2023F" w:rsidRPr="00E8336C">
        <w:rPr>
          <w:sz w:val="24"/>
          <w:szCs w:val="24"/>
          <w:lang w:val="vi-VN"/>
        </w:rPr>
        <w:t xml:space="preserve"> băng thông kênh và </w:t>
      </w:r>
      <w:r w:rsidR="00C4759E">
        <w:rPr>
          <w:sz w:val="24"/>
          <w:szCs w:val="24"/>
          <w:lang w:val="vi-VN"/>
        </w:rPr>
        <w:t>quy định tại</w:t>
      </w:r>
      <w:r w:rsidR="00D2023F" w:rsidRPr="00E8336C">
        <w:rPr>
          <w:sz w:val="24"/>
          <w:szCs w:val="24"/>
          <w:lang w:val="vi-VN"/>
        </w:rPr>
        <w:t xml:space="preserve"> </w:t>
      </w:r>
      <w:r w:rsidR="00E8336C">
        <w:rPr>
          <w:sz w:val="24"/>
          <w:szCs w:val="24"/>
          <w:lang w:val="vi-VN"/>
        </w:rPr>
        <w:t>P</w:t>
      </w:r>
      <w:r w:rsidRPr="00E8336C">
        <w:rPr>
          <w:sz w:val="24"/>
          <w:szCs w:val="24"/>
          <w:lang w:val="vi-VN"/>
        </w:rPr>
        <w:t xml:space="preserve">hụ lục A của </w:t>
      </w:r>
      <w:r w:rsidR="00D2023F" w:rsidRPr="00E8336C">
        <w:rPr>
          <w:sz w:val="24"/>
          <w:szCs w:val="24"/>
          <w:lang w:val="vi-VN"/>
        </w:rPr>
        <w:t>ETSI TS 136 141</w:t>
      </w:r>
      <w:r w:rsidRPr="00E8336C">
        <w:rPr>
          <w:sz w:val="24"/>
          <w:szCs w:val="24"/>
          <w:lang w:val="vi-VN"/>
        </w:rPr>
        <w:t>.</w:t>
      </w:r>
    </w:p>
    <w:p w14:paraId="387EB5E2" w14:textId="77777777" w:rsidR="00655FD1" w:rsidRPr="0006341D" w:rsidRDefault="00D2023F" w:rsidP="00146074">
      <w:pPr>
        <w:spacing w:after="0" w:line="240" w:lineRule="auto"/>
        <w:rPr>
          <w:sz w:val="24"/>
          <w:szCs w:val="24"/>
          <w:lang w:val="vi-VN"/>
        </w:rPr>
      </w:pPr>
      <w:r w:rsidRPr="00E8336C">
        <w:rPr>
          <w:sz w:val="24"/>
          <w:szCs w:val="24"/>
          <w:lang w:val="vi-VN"/>
        </w:rPr>
        <w:t>Các yêu cầu xuyên điều chế</w:t>
      </w:r>
      <w:r w:rsidR="00655FD1" w:rsidRPr="00E8336C">
        <w:rPr>
          <w:sz w:val="24"/>
          <w:szCs w:val="24"/>
          <w:lang w:val="vi-VN"/>
        </w:rPr>
        <w:t xml:space="preserve"> máy thu luôn được áp dụng bên ngoài băng thông</w:t>
      </w:r>
      <w:r w:rsidRPr="00E8336C">
        <w:rPr>
          <w:sz w:val="24"/>
          <w:szCs w:val="24"/>
          <w:lang w:val="vi-VN"/>
        </w:rPr>
        <w:t xml:space="preserve"> RF trạm gốc</w:t>
      </w:r>
      <w:r w:rsidR="00655FD1" w:rsidRPr="00E8336C">
        <w:rPr>
          <w:sz w:val="24"/>
          <w:szCs w:val="24"/>
          <w:lang w:val="vi-VN"/>
        </w:rPr>
        <w:t xml:space="preserve"> hoặc băng thông vô </w:t>
      </w:r>
      <w:r w:rsidRPr="00E8336C">
        <w:rPr>
          <w:sz w:val="24"/>
          <w:szCs w:val="24"/>
          <w:lang w:val="vi-VN"/>
        </w:rPr>
        <w:t>tuyến</w:t>
      </w:r>
      <w:r w:rsidRPr="0006341D">
        <w:rPr>
          <w:sz w:val="24"/>
          <w:szCs w:val="24"/>
          <w:lang w:val="vi-VN"/>
        </w:rPr>
        <w:t xml:space="preserve"> cực đại. Đ</w:t>
      </w:r>
      <w:r w:rsidR="00655FD1" w:rsidRPr="0006341D">
        <w:rPr>
          <w:sz w:val="24"/>
          <w:szCs w:val="24"/>
          <w:lang w:val="vi-VN"/>
        </w:rPr>
        <w:t>ộ lệch tín hiệu can</w:t>
      </w:r>
      <w:r w:rsidRPr="0006341D">
        <w:rPr>
          <w:sz w:val="24"/>
          <w:szCs w:val="24"/>
          <w:lang w:val="vi-VN"/>
        </w:rPr>
        <w:t xml:space="preserve"> nhiễu được định nghĩa </w:t>
      </w:r>
      <w:r w:rsidR="00F0142B" w:rsidRPr="0006341D">
        <w:rPr>
          <w:sz w:val="24"/>
          <w:szCs w:val="24"/>
          <w:lang w:val="vi-VN"/>
        </w:rPr>
        <w:t>so với</w:t>
      </w:r>
      <w:r w:rsidRPr="0006341D">
        <w:rPr>
          <w:sz w:val="24"/>
          <w:szCs w:val="24"/>
          <w:lang w:val="vi-VN"/>
        </w:rPr>
        <w:t xml:space="preserve"> các biên băng thông RF</w:t>
      </w:r>
      <w:r w:rsidR="00655FD1" w:rsidRPr="0006341D">
        <w:rPr>
          <w:sz w:val="24"/>
          <w:szCs w:val="24"/>
          <w:lang w:val="vi-VN"/>
        </w:rPr>
        <w:t xml:space="preserve"> trạm gốc và các biên băng thông vô tuyến cực đại.</w:t>
      </w:r>
    </w:p>
    <w:p w14:paraId="70147AA9" w14:textId="6E79E5C6" w:rsidR="00655FD1" w:rsidRPr="00E8336C" w:rsidRDefault="00655FD1" w:rsidP="00146074">
      <w:pPr>
        <w:spacing w:after="0" w:line="240" w:lineRule="auto"/>
        <w:rPr>
          <w:sz w:val="24"/>
          <w:szCs w:val="24"/>
          <w:lang w:val="vi-VN"/>
        </w:rPr>
      </w:pPr>
      <w:r w:rsidRPr="0006341D">
        <w:rPr>
          <w:sz w:val="24"/>
          <w:szCs w:val="24"/>
          <w:lang w:val="vi-VN"/>
        </w:rPr>
        <w:t>Với một BS hoạt động trong phổ không liền kề bên trong băng tần hoạt động bất kỳ, nếu khoản</w:t>
      </w:r>
      <w:r w:rsidR="00EB4D02" w:rsidRPr="0006341D">
        <w:rPr>
          <w:sz w:val="24"/>
          <w:szCs w:val="24"/>
          <w:lang w:val="vi-VN"/>
        </w:rPr>
        <w:t>g bảo vệ khối thành phần</w:t>
      </w:r>
      <w:r w:rsidRPr="0006341D">
        <w:rPr>
          <w:sz w:val="24"/>
          <w:szCs w:val="24"/>
          <w:lang w:val="vi-VN"/>
        </w:rPr>
        <w:t xml:space="preserve"> rộng </w:t>
      </w:r>
      <w:r w:rsidR="00281365" w:rsidRPr="0006341D">
        <w:rPr>
          <w:sz w:val="24"/>
          <w:szCs w:val="24"/>
          <w:lang w:val="vi-VN"/>
        </w:rPr>
        <w:t>hơn hoặc bằng</w:t>
      </w:r>
      <w:r w:rsidRPr="0006341D">
        <w:rPr>
          <w:sz w:val="24"/>
          <w:szCs w:val="24"/>
          <w:lang w:val="vi-VN"/>
        </w:rPr>
        <w:t xml:space="preserve"> băng thông kênh tín hiệu can </w:t>
      </w:r>
      <w:r w:rsidRPr="00E8336C">
        <w:rPr>
          <w:sz w:val="24"/>
          <w:szCs w:val="24"/>
          <w:lang w:val="vi-VN"/>
        </w:rPr>
        <w:t xml:space="preserve">nhiễu E-UTRA trong </w:t>
      </w:r>
      <w:r w:rsidR="00CA2A0D" w:rsidRPr="00E8336C">
        <w:rPr>
          <w:sz w:val="24"/>
          <w:szCs w:val="24"/>
        </w:rPr>
        <w:fldChar w:fldCharType="begin"/>
      </w:r>
      <w:r w:rsidR="00CA2A0D" w:rsidRPr="00E8336C">
        <w:rPr>
          <w:sz w:val="24"/>
          <w:szCs w:val="24"/>
          <w:lang w:val="vi-VN"/>
        </w:rPr>
        <w:instrText xml:space="preserve"> REF _Ref457860853 \h  \* MERGEFORMAT </w:instrText>
      </w:r>
      <w:r w:rsidR="00CA2A0D" w:rsidRPr="00E8336C">
        <w:rPr>
          <w:sz w:val="24"/>
          <w:szCs w:val="24"/>
        </w:rPr>
      </w:r>
      <w:r w:rsidR="00CA2A0D" w:rsidRPr="00E8336C">
        <w:rPr>
          <w:sz w:val="24"/>
          <w:szCs w:val="24"/>
        </w:rPr>
        <w:fldChar w:fldCharType="separate"/>
      </w:r>
      <w:r w:rsidR="001A35F6" w:rsidRPr="001A35F6">
        <w:rPr>
          <w:sz w:val="24"/>
          <w:szCs w:val="24"/>
          <w:lang w:val="vi-VN"/>
        </w:rPr>
        <w:t>Bảng</w:t>
      </w:r>
      <w:r w:rsidR="001A35F6" w:rsidRPr="001A35F6">
        <w:rPr>
          <w:sz w:val="24"/>
          <w:szCs w:val="24"/>
        </w:rPr>
        <w:t xml:space="preserve"> </w:t>
      </w:r>
      <w:r w:rsidR="001A35F6" w:rsidRPr="001A35F6">
        <w:rPr>
          <w:noProof/>
          <w:sz w:val="24"/>
          <w:szCs w:val="24"/>
        </w:rPr>
        <w:t>29</w:t>
      </w:r>
      <w:r w:rsidR="00CA2A0D" w:rsidRPr="00E8336C">
        <w:rPr>
          <w:sz w:val="24"/>
          <w:szCs w:val="24"/>
        </w:rPr>
        <w:fldChar w:fldCharType="end"/>
      </w:r>
      <w:r w:rsidRPr="00E8336C">
        <w:rPr>
          <w:sz w:val="24"/>
          <w:szCs w:val="24"/>
          <w:lang w:val="vi-VN"/>
        </w:rPr>
        <w:t xml:space="preserve">, bổ sung yêu cầu xuyên điều chế băng hẹp áp dụng bên trong khoảng bảo vệ khối thành phần bất kỳ. Độ </w:t>
      </w:r>
      <w:r w:rsidR="00A82D2E" w:rsidRPr="00E8336C">
        <w:rPr>
          <w:sz w:val="24"/>
          <w:szCs w:val="24"/>
          <w:lang w:val="vi-VN"/>
        </w:rPr>
        <w:t>lệch tín hiệu can nhiễu</w:t>
      </w:r>
      <w:r w:rsidR="00F0142B" w:rsidRPr="00E8336C">
        <w:rPr>
          <w:sz w:val="24"/>
          <w:szCs w:val="24"/>
          <w:lang w:val="vi-VN"/>
        </w:rPr>
        <w:t xml:space="preserve"> so với</w:t>
      </w:r>
      <w:r w:rsidRPr="00E8336C">
        <w:rPr>
          <w:sz w:val="24"/>
          <w:szCs w:val="24"/>
          <w:lang w:val="vi-VN"/>
        </w:rPr>
        <w:t xml:space="preserve"> các biên khối thành phần bên trong khoảng bảo </w:t>
      </w:r>
      <w:r w:rsidR="00A82D2E" w:rsidRPr="00E8336C">
        <w:rPr>
          <w:sz w:val="24"/>
          <w:szCs w:val="24"/>
          <w:lang w:val="vi-VN"/>
        </w:rPr>
        <w:t>vệ khối thành phần. Yêu cầu này</w:t>
      </w:r>
      <w:r w:rsidR="00F72987" w:rsidRPr="00E8336C">
        <w:rPr>
          <w:sz w:val="24"/>
          <w:szCs w:val="24"/>
          <w:lang w:val="vi-VN"/>
        </w:rPr>
        <w:t xml:space="preserve"> áp dụng</w:t>
      </w:r>
      <w:r w:rsidRPr="00E8336C">
        <w:rPr>
          <w:sz w:val="24"/>
          <w:szCs w:val="24"/>
          <w:lang w:val="vi-VN"/>
        </w:rPr>
        <w:t xml:space="preserve"> cho cả các khối thành phần.</w:t>
      </w:r>
    </w:p>
    <w:p w14:paraId="5CB2A43F" w14:textId="77777777" w:rsidR="00655FD1" w:rsidRPr="00E8336C" w:rsidRDefault="00655FD1" w:rsidP="00146074">
      <w:pPr>
        <w:spacing w:after="0" w:line="240" w:lineRule="auto"/>
        <w:rPr>
          <w:sz w:val="24"/>
          <w:szCs w:val="24"/>
          <w:lang w:val="vi-VN"/>
        </w:rPr>
      </w:pPr>
      <w:r w:rsidRPr="00E8336C">
        <w:rPr>
          <w:sz w:val="24"/>
          <w:szCs w:val="24"/>
          <w:lang w:val="vi-VN"/>
        </w:rPr>
        <w:t xml:space="preserve">Với một BS có khả năng hoạt động đa băng tần, yêu cầu xuyên điều chế áp dụng bên trong khoảng </w:t>
      </w:r>
      <w:r w:rsidR="00162FE4" w:rsidRPr="00E8336C">
        <w:rPr>
          <w:sz w:val="24"/>
          <w:szCs w:val="24"/>
          <w:lang w:val="vi-VN"/>
        </w:rPr>
        <w:t>liên băng thông</w:t>
      </w:r>
      <w:r w:rsidRPr="00E8336C">
        <w:rPr>
          <w:sz w:val="24"/>
          <w:szCs w:val="24"/>
          <w:lang w:val="vi-VN"/>
        </w:rPr>
        <w:t xml:space="preserve"> RF bất kỳ, trong trường hợp kích thước kho</w:t>
      </w:r>
      <w:r w:rsidR="00162FE4" w:rsidRPr="00E8336C">
        <w:rPr>
          <w:sz w:val="24"/>
          <w:szCs w:val="24"/>
          <w:lang w:val="vi-VN"/>
        </w:rPr>
        <w:t>ảng bảo vệ phải rộng hơn hoặc bằng</w:t>
      </w:r>
      <w:r w:rsidRPr="00E8336C">
        <w:rPr>
          <w:sz w:val="24"/>
          <w:szCs w:val="24"/>
          <w:lang w:val="vi-VN"/>
        </w:rPr>
        <w:t xml:space="preserve"> hai lần độ lệch tần số trung tâm tín hiệu nhiễu </w:t>
      </w:r>
      <w:r w:rsidR="00A82D2E" w:rsidRPr="00E8336C">
        <w:rPr>
          <w:sz w:val="24"/>
          <w:szCs w:val="24"/>
          <w:lang w:val="vi-VN"/>
        </w:rPr>
        <w:t xml:space="preserve">E-UTRA từ biên băng thông RF </w:t>
      </w:r>
      <w:r w:rsidRPr="00E8336C">
        <w:rPr>
          <w:sz w:val="24"/>
          <w:szCs w:val="24"/>
          <w:lang w:val="vi-VN"/>
        </w:rPr>
        <w:t>trạm gốc.</w:t>
      </w:r>
    </w:p>
    <w:p w14:paraId="4C53F2A8" w14:textId="51AFEC9F" w:rsidR="00655FD1" w:rsidRPr="00E8336C" w:rsidRDefault="00655FD1" w:rsidP="00146074">
      <w:pPr>
        <w:spacing w:after="0" w:line="240" w:lineRule="auto"/>
        <w:rPr>
          <w:sz w:val="24"/>
          <w:szCs w:val="24"/>
          <w:lang w:val="vi-VN"/>
        </w:rPr>
      </w:pPr>
      <w:r w:rsidRPr="00E8336C">
        <w:rPr>
          <w:sz w:val="24"/>
          <w:szCs w:val="24"/>
          <w:lang w:val="vi-VN"/>
        </w:rPr>
        <w:t xml:space="preserve">Với một BS có khả năng hoạt động đa băng tần, yêu cầu xuyên điều chế băng hẹp áp dụng bên trong khoảng </w:t>
      </w:r>
      <w:r w:rsidR="00A82D2E" w:rsidRPr="00E8336C">
        <w:rPr>
          <w:sz w:val="24"/>
          <w:szCs w:val="24"/>
          <w:lang w:val="vi-VN"/>
        </w:rPr>
        <w:t xml:space="preserve">bảo vệ liên băng thông </w:t>
      </w:r>
      <w:r w:rsidRPr="00E8336C">
        <w:rPr>
          <w:sz w:val="24"/>
          <w:szCs w:val="24"/>
          <w:lang w:val="vi-VN"/>
        </w:rPr>
        <w:t>RF bất kỳ</w:t>
      </w:r>
      <w:r w:rsidR="00A82D2E" w:rsidRPr="00E8336C">
        <w:rPr>
          <w:sz w:val="24"/>
          <w:szCs w:val="24"/>
          <w:lang w:val="vi-VN"/>
        </w:rPr>
        <w:t>,</w:t>
      </w:r>
      <w:r w:rsidRPr="00E8336C">
        <w:rPr>
          <w:sz w:val="24"/>
          <w:szCs w:val="24"/>
          <w:lang w:val="vi-VN"/>
        </w:rPr>
        <w:t xml:space="preserve"> trong trường hợp kích </w:t>
      </w:r>
      <w:r w:rsidR="00EB4D02" w:rsidRPr="00E8336C">
        <w:rPr>
          <w:sz w:val="24"/>
          <w:szCs w:val="24"/>
          <w:lang w:val="vi-VN"/>
        </w:rPr>
        <w:t>thước khoảng bảo vệ rộng hơn hoặc</w:t>
      </w:r>
      <w:r w:rsidRPr="00E8336C">
        <w:rPr>
          <w:sz w:val="24"/>
          <w:szCs w:val="24"/>
          <w:lang w:val="vi-VN"/>
        </w:rPr>
        <w:t xml:space="preserve"> bằng các tín hiệu </w:t>
      </w:r>
      <w:r w:rsidR="00A82D2E" w:rsidRPr="00E8336C">
        <w:rPr>
          <w:sz w:val="24"/>
          <w:szCs w:val="24"/>
          <w:lang w:val="vi-VN"/>
        </w:rPr>
        <w:t xml:space="preserve">can </w:t>
      </w:r>
      <w:r w:rsidRPr="00E8336C">
        <w:rPr>
          <w:sz w:val="24"/>
          <w:szCs w:val="24"/>
          <w:lang w:val="vi-VN"/>
        </w:rPr>
        <w:t xml:space="preserve">nhiễu E-UTRA </w:t>
      </w:r>
      <w:r w:rsidR="00C4759E">
        <w:rPr>
          <w:sz w:val="24"/>
          <w:szCs w:val="24"/>
          <w:lang w:val="vi-VN"/>
        </w:rPr>
        <w:t>quy định tại</w:t>
      </w:r>
      <w:r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_Ref457861030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30</w:t>
      </w:r>
      <w:r w:rsidR="00CA2A0D" w:rsidRPr="00E8336C">
        <w:rPr>
          <w:sz w:val="24"/>
          <w:szCs w:val="24"/>
          <w:lang w:val="vi-VN"/>
        </w:rPr>
        <w:fldChar w:fldCharType="end"/>
      </w:r>
      <w:r w:rsidR="00A82D2E"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_Ref457861032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w:t>
      </w:r>
      <w:r w:rsidR="001A35F6" w:rsidRPr="001A35F6">
        <w:rPr>
          <w:sz w:val="24"/>
          <w:szCs w:val="24"/>
        </w:rPr>
        <w:t xml:space="preserve"> </w:t>
      </w:r>
      <w:r w:rsidR="001A35F6" w:rsidRPr="001A35F6">
        <w:rPr>
          <w:noProof/>
          <w:sz w:val="24"/>
          <w:szCs w:val="24"/>
        </w:rPr>
        <w:t>31</w:t>
      </w:r>
      <w:r w:rsidR="00CA2A0D" w:rsidRPr="00E8336C">
        <w:rPr>
          <w:sz w:val="24"/>
          <w:szCs w:val="24"/>
          <w:lang w:val="vi-VN"/>
        </w:rPr>
        <w:fldChar w:fldCharType="end"/>
      </w:r>
      <w:r w:rsidR="00A82D2E" w:rsidRPr="00E8336C">
        <w:rPr>
          <w:sz w:val="24"/>
          <w:szCs w:val="24"/>
          <w:lang w:val="vi-VN"/>
        </w:rPr>
        <w:t xml:space="preserve"> hoặc </w:t>
      </w:r>
      <w:r w:rsidR="00CA2A0D" w:rsidRPr="00E8336C">
        <w:rPr>
          <w:sz w:val="24"/>
          <w:szCs w:val="24"/>
          <w:lang w:val="vi-VN"/>
        </w:rPr>
        <w:fldChar w:fldCharType="begin"/>
      </w:r>
      <w:r w:rsidR="00CA2A0D" w:rsidRPr="00E8336C">
        <w:rPr>
          <w:sz w:val="24"/>
          <w:szCs w:val="24"/>
          <w:lang w:val="vi-VN"/>
        </w:rPr>
        <w:instrText xml:space="preserve"> REF _Ref457861036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33</w:t>
      </w:r>
      <w:r w:rsidR="00CA2A0D" w:rsidRPr="00E8336C">
        <w:rPr>
          <w:sz w:val="24"/>
          <w:szCs w:val="24"/>
          <w:lang w:val="vi-VN"/>
        </w:rPr>
        <w:fldChar w:fldCharType="end"/>
      </w:r>
      <w:r w:rsidR="00A82D2E" w:rsidRPr="00E8336C">
        <w:rPr>
          <w:sz w:val="24"/>
          <w:szCs w:val="24"/>
          <w:lang w:val="vi-VN"/>
        </w:rPr>
        <w:t>. Đ</w:t>
      </w:r>
      <w:r w:rsidRPr="00E8336C">
        <w:rPr>
          <w:sz w:val="24"/>
          <w:szCs w:val="24"/>
          <w:lang w:val="vi-VN"/>
        </w:rPr>
        <w:t xml:space="preserve">ộ lệch tín hiệu </w:t>
      </w:r>
      <w:r w:rsidR="00A82D2E" w:rsidRPr="00E8336C">
        <w:rPr>
          <w:sz w:val="24"/>
          <w:szCs w:val="24"/>
          <w:lang w:val="vi-VN"/>
        </w:rPr>
        <w:t xml:space="preserve">can </w:t>
      </w:r>
      <w:r w:rsidRPr="00E8336C">
        <w:rPr>
          <w:sz w:val="24"/>
          <w:szCs w:val="24"/>
          <w:lang w:val="vi-VN"/>
        </w:rPr>
        <w:t>nhiễ</w:t>
      </w:r>
      <w:r w:rsidR="00A82D2E" w:rsidRPr="00E8336C">
        <w:rPr>
          <w:sz w:val="24"/>
          <w:szCs w:val="24"/>
          <w:lang w:val="vi-VN"/>
        </w:rPr>
        <w:t xml:space="preserve">u </w:t>
      </w:r>
      <w:r w:rsidR="00F0142B" w:rsidRPr="00E8336C">
        <w:rPr>
          <w:sz w:val="24"/>
          <w:szCs w:val="24"/>
          <w:lang w:val="vi-VN"/>
        </w:rPr>
        <w:t>so với</w:t>
      </w:r>
      <w:r w:rsidR="00A82D2E" w:rsidRPr="00E8336C">
        <w:rPr>
          <w:sz w:val="24"/>
          <w:szCs w:val="24"/>
          <w:lang w:val="vi-VN"/>
        </w:rPr>
        <w:t xml:space="preserve"> các biên băng thông RF</w:t>
      </w:r>
      <w:r w:rsidRPr="00E8336C">
        <w:rPr>
          <w:sz w:val="24"/>
          <w:szCs w:val="24"/>
          <w:lang w:val="vi-VN"/>
        </w:rPr>
        <w:t xml:space="preserve"> trạm gốc bên trong khoảng </w:t>
      </w:r>
      <w:r w:rsidR="00A82D2E" w:rsidRPr="00E8336C">
        <w:rPr>
          <w:sz w:val="24"/>
          <w:szCs w:val="24"/>
          <w:lang w:val="vi-VN"/>
        </w:rPr>
        <w:t xml:space="preserve">bảo vệ liên băng thông </w:t>
      </w:r>
      <w:r w:rsidRPr="00E8336C">
        <w:rPr>
          <w:sz w:val="24"/>
          <w:szCs w:val="24"/>
          <w:lang w:val="vi-VN"/>
        </w:rPr>
        <w:t>RF.</w:t>
      </w:r>
    </w:p>
    <w:p w14:paraId="4B90F4D7" w14:textId="095EBEA8" w:rsidR="00655FD1" w:rsidRPr="004F7677" w:rsidRDefault="00655FD1" w:rsidP="00AA3B07">
      <w:pPr>
        <w:pStyle w:val="Caption"/>
        <w:rPr>
          <w:lang w:val="vi-VN"/>
        </w:rPr>
      </w:pPr>
      <w:bookmarkStart w:id="828" w:name="_Ref457860849"/>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28</w:t>
      </w:r>
      <w:r w:rsidR="000A308C" w:rsidRPr="004F7677">
        <w:rPr>
          <w:lang w:val="vi-VN"/>
        </w:rPr>
        <w:fldChar w:fldCharType="end"/>
      </w:r>
      <w:bookmarkEnd w:id="828"/>
      <w:r w:rsidR="00064686" w:rsidRPr="004F7677">
        <w:rPr>
          <w:lang w:val="vi-VN"/>
        </w:rPr>
        <w:t xml:space="preserve"> – Yêu </w:t>
      </w:r>
      <w:r w:rsidRPr="004F7677">
        <w:rPr>
          <w:lang w:val="vi-VN"/>
        </w:rPr>
        <w:t>cầu xuyên điều chế</w:t>
      </w:r>
    </w:p>
    <w:tbl>
      <w:tblPr>
        <w:tblStyle w:val="TableGrid"/>
        <w:tblW w:w="0" w:type="auto"/>
        <w:jc w:val="center"/>
        <w:tblLook w:val="04A0" w:firstRow="1" w:lastRow="0" w:firstColumn="1" w:lastColumn="0" w:noHBand="0" w:noVBand="1"/>
      </w:tblPr>
      <w:tblGrid>
        <w:gridCol w:w="1838"/>
        <w:gridCol w:w="2977"/>
        <w:gridCol w:w="2551"/>
        <w:gridCol w:w="1689"/>
      </w:tblGrid>
      <w:tr w:rsidR="00655FD1" w:rsidRPr="004F7677" w14:paraId="172C917F" w14:textId="77777777" w:rsidTr="00B30C29">
        <w:trPr>
          <w:trHeight w:val="725"/>
          <w:tblHeader/>
          <w:jc w:val="center"/>
        </w:trPr>
        <w:tc>
          <w:tcPr>
            <w:tcW w:w="1838" w:type="dxa"/>
          </w:tcPr>
          <w:p w14:paraId="130DC5D5" w14:textId="77777777" w:rsidR="00655FD1" w:rsidRPr="004F7677" w:rsidRDefault="00655FD1" w:rsidP="007D1F08">
            <w:pPr>
              <w:pStyle w:val="BodyText"/>
              <w:spacing w:before="60" w:after="60" w:line="288" w:lineRule="auto"/>
              <w:jc w:val="center"/>
              <w:rPr>
                <w:i w:val="0"/>
                <w:noProof/>
                <w:sz w:val="22"/>
                <w:szCs w:val="22"/>
              </w:rPr>
            </w:pPr>
            <w:r w:rsidRPr="004F7677">
              <w:rPr>
                <w:i w:val="0"/>
                <w:noProof/>
                <w:sz w:val="22"/>
                <w:szCs w:val="22"/>
              </w:rPr>
              <w:t>Lớp BS</w:t>
            </w:r>
          </w:p>
        </w:tc>
        <w:tc>
          <w:tcPr>
            <w:tcW w:w="2977" w:type="dxa"/>
          </w:tcPr>
          <w:p w14:paraId="126B3B2C" w14:textId="77777777" w:rsidR="00655FD1" w:rsidRPr="004F7677" w:rsidRDefault="00655FD1" w:rsidP="007D1F08">
            <w:pPr>
              <w:pStyle w:val="BodyText"/>
              <w:spacing w:before="60" w:after="60" w:line="288" w:lineRule="auto"/>
              <w:jc w:val="center"/>
              <w:rPr>
                <w:i w:val="0"/>
                <w:noProof/>
                <w:sz w:val="22"/>
                <w:szCs w:val="22"/>
              </w:rPr>
            </w:pPr>
            <w:r w:rsidRPr="004F7677">
              <w:rPr>
                <w:i w:val="0"/>
                <w:noProof/>
                <w:sz w:val="22"/>
                <w:szCs w:val="22"/>
              </w:rPr>
              <w:t>Côn</w:t>
            </w:r>
            <w:r w:rsidR="007D1F08" w:rsidRPr="004F7677">
              <w:rPr>
                <w:i w:val="0"/>
                <w:noProof/>
                <w:sz w:val="22"/>
                <w:szCs w:val="22"/>
              </w:rPr>
              <w:t>g suất trung bình tín hiệu</w:t>
            </w:r>
            <w:r w:rsidRPr="004F7677">
              <w:rPr>
                <w:i w:val="0"/>
                <w:noProof/>
                <w:sz w:val="22"/>
                <w:szCs w:val="22"/>
              </w:rPr>
              <w:t xml:space="preserve"> mong muốn (dBm)</w:t>
            </w:r>
          </w:p>
        </w:tc>
        <w:tc>
          <w:tcPr>
            <w:tcW w:w="2551" w:type="dxa"/>
          </w:tcPr>
          <w:p w14:paraId="36C9C2B4" w14:textId="77777777" w:rsidR="00655FD1" w:rsidRPr="004F7677" w:rsidRDefault="00655FD1" w:rsidP="007D1F08">
            <w:pPr>
              <w:pStyle w:val="BodyText"/>
              <w:spacing w:before="60" w:after="60" w:line="288" w:lineRule="auto"/>
              <w:jc w:val="center"/>
              <w:rPr>
                <w:i w:val="0"/>
                <w:noProof/>
                <w:sz w:val="22"/>
                <w:szCs w:val="22"/>
              </w:rPr>
            </w:pPr>
            <w:r w:rsidRPr="004F7677">
              <w:rPr>
                <w:i w:val="0"/>
                <w:noProof/>
                <w:sz w:val="22"/>
                <w:szCs w:val="22"/>
              </w:rPr>
              <w:t>Công suất trung bình tín hiệu can nhiễu</w:t>
            </w:r>
          </w:p>
        </w:tc>
        <w:tc>
          <w:tcPr>
            <w:tcW w:w="1689" w:type="dxa"/>
          </w:tcPr>
          <w:p w14:paraId="753F444F" w14:textId="77777777" w:rsidR="00655FD1" w:rsidRPr="004F7677" w:rsidRDefault="00655FD1" w:rsidP="007D1F08">
            <w:pPr>
              <w:pStyle w:val="BodyText"/>
              <w:spacing w:before="60" w:after="60" w:line="288" w:lineRule="auto"/>
              <w:jc w:val="center"/>
              <w:rPr>
                <w:i w:val="0"/>
                <w:noProof/>
                <w:sz w:val="22"/>
                <w:szCs w:val="22"/>
              </w:rPr>
            </w:pPr>
            <w:r w:rsidRPr="004F7677">
              <w:rPr>
                <w:i w:val="0"/>
                <w:noProof/>
                <w:sz w:val="22"/>
                <w:szCs w:val="22"/>
              </w:rPr>
              <w:t>Loại tín hiệu can nhiễu</w:t>
            </w:r>
          </w:p>
        </w:tc>
      </w:tr>
      <w:tr w:rsidR="00655FD1" w:rsidRPr="004F7677" w14:paraId="63DCE310" w14:textId="77777777" w:rsidTr="00B30C29">
        <w:trPr>
          <w:jc w:val="center"/>
        </w:trPr>
        <w:tc>
          <w:tcPr>
            <w:tcW w:w="1838" w:type="dxa"/>
          </w:tcPr>
          <w:p w14:paraId="23D68649" w14:textId="54030D42" w:rsidR="00655FD1" w:rsidRPr="004F7677" w:rsidRDefault="008045AB" w:rsidP="007D1F08">
            <w:pPr>
              <w:spacing w:before="60" w:after="60"/>
              <w:jc w:val="center"/>
            </w:pPr>
            <w:r>
              <w:t>BS vùng phủ rộng</w:t>
            </w:r>
          </w:p>
        </w:tc>
        <w:tc>
          <w:tcPr>
            <w:tcW w:w="2977" w:type="dxa"/>
          </w:tcPr>
          <w:p w14:paraId="77EA6D7E" w14:textId="77777777" w:rsidR="00655FD1" w:rsidRPr="004F7677" w:rsidRDefault="00655FD1" w:rsidP="007D1F08">
            <w:pPr>
              <w:spacing w:before="60" w:after="60"/>
              <w:jc w:val="center"/>
            </w:pPr>
            <w:r w:rsidRPr="004F7677">
              <w:t>P</w:t>
            </w:r>
            <w:r w:rsidRPr="004F7677">
              <w:rPr>
                <w:vertAlign w:val="subscript"/>
              </w:rPr>
              <w:t>REFSENS</w:t>
            </w:r>
            <w:r w:rsidRPr="004F7677">
              <w:t xml:space="preserve"> + 6 dB</w:t>
            </w:r>
          </w:p>
          <w:p w14:paraId="777765D8" w14:textId="77777777" w:rsidR="00655FD1" w:rsidRPr="004F7677" w:rsidRDefault="00655FD1" w:rsidP="007D1F08">
            <w:pPr>
              <w:spacing w:before="60" w:after="60"/>
              <w:jc w:val="center"/>
            </w:pPr>
            <w:r w:rsidRPr="004F7677">
              <w:t xml:space="preserve"> (xem chú thích)</w:t>
            </w:r>
          </w:p>
        </w:tc>
        <w:tc>
          <w:tcPr>
            <w:tcW w:w="2551" w:type="dxa"/>
          </w:tcPr>
          <w:p w14:paraId="3A8AFF0A" w14:textId="77777777" w:rsidR="00655FD1" w:rsidRPr="004F7677" w:rsidRDefault="00655FD1" w:rsidP="007D1F08">
            <w:pPr>
              <w:spacing w:before="60" w:after="60"/>
              <w:jc w:val="center"/>
            </w:pPr>
            <w:r w:rsidRPr="004F7677">
              <w:t>-52 dBm</w:t>
            </w:r>
          </w:p>
        </w:tc>
        <w:tc>
          <w:tcPr>
            <w:tcW w:w="1689" w:type="dxa"/>
            <w:vMerge w:val="restart"/>
            <w:vAlign w:val="center"/>
          </w:tcPr>
          <w:p w14:paraId="0166E7F2" w14:textId="17E5320D" w:rsidR="00655FD1" w:rsidRPr="004F7677" w:rsidRDefault="00655FD1" w:rsidP="00F72987">
            <w:pPr>
              <w:spacing w:before="60" w:after="60"/>
              <w:jc w:val="center"/>
            </w:pPr>
            <w:r w:rsidRPr="004F7677">
              <w:t xml:space="preserve">Xem </w:t>
            </w:r>
            <w:r w:rsidR="00CA2A0D" w:rsidRPr="004F7677">
              <w:fldChar w:fldCharType="begin"/>
            </w:r>
            <w:r w:rsidR="00CA2A0D" w:rsidRPr="004F7677">
              <w:instrText xml:space="preserve"> REF _Ref457860853 \h  \* MERGEFORMAT </w:instrText>
            </w:r>
            <w:r w:rsidR="00CA2A0D" w:rsidRPr="004F7677">
              <w:fldChar w:fldCharType="separate"/>
            </w:r>
            <w:r w:rsidR="001A35F6" w:rsidRPr="004F7677">
              <w:t xml:space="preserve">Bảng </w:t>
            </w:r>
            <w:r w:rsidR="001A35F6">
              <w:rPr>
                <w:noProof/>
              </w:rPr>
              <w:t>29</w:t>
            </w:r>
            <w:r w:rsidR="00CA2A0D" w:rsidRPr="004F7677">
              <w:fldChar w:fldCharType="end"/>
            </w:r>
          </w:p>
        </w:tc>
      </w:tr>
      <w:tr w:rsidR="00655FD1" w:rsidRPr="004F7677" w14:paraId="7C25DCDB" w14:textId="77777777" w:rsidTr="00B30C29">
        <w:trPr>
          <w:jc w:val="center"/>
        </w:trPr>
        <w:tc>
          <w:tcPr>
            <w:tcW w:w="1838" w:type="dxa"/>
          </w:tcPr>
          <w:p w14:paraId="2BFFC6D7" w14:textId="02ED187F" w:rsidR="00655FD1" w:rsidRPr="004F7677" w:rsidRDefault="00853BF3" w:rsidP="007D1F08">
            <w:pPr>
              <w:spacing w:before="60" w:after="60"/>
              <w:jc w:val="center"/>
            </w:pPr>
            <w:r>
              <w:t>BS vùng phủ trung bình</w:t>
            </w:r>
          </w:p>
        </w:tc>
        <w:tc>
          <w:tcPr>
            <w:tcW w:w="2977" w:type="dxa"/>
          </w:tcPr>
          <w:p w14:paraId="0E7BE5DF" w14:textId="77777777" w:rsidR="00655FD1" w:rsidRPr="004F7677" w:rsidRDefault="00655FD1" w:rsidP="007D1F08">
            <w:pPr>
              <w:spacing w:before="60" w:after="60"/>
              <w:jc w:val="center"/>
            </w:pPr>
            <w:r w:rsidRPr="004F7677">
              <w:t>P</w:t>
            </w:r>
            <w:r w:rsidRPr="004F7677">
              <w:rPr>
                <w:vertAlign w:val="subscript"/>
              </w:rPr>
              <w:t>REFSENS</w:t>
            </w:r>
            <w:r w:rsidRPr="004F7677">
              <w:t xml:space="preserve"> + 6 dB</w:t>
            </w:r>
          </w:p>
          <w:p w14:paraId="422E6597" w14:textId="77777777" w:rsidR="00655FD1" w:rsidRPr="004F7677" w:rsidRDefault="00655FD1" w:rsidP="007D1F08">
            <w:pPr>
              <w:spacing w:before="60" w:after="60"/>
              <w:jc w:val="center"/>
            </w:pPr>
            <w:r w:rsidRPr="004F7677">
              <w:t xml:space="preserve"> (xem chú thích)</w:t>
            </w:r>
          </w:p>
        </w:tc>
        <w:tc>
          <w:tcPr>
            <w:tcW w:w="2551" w:type="dxa"/>
          </w:tcPr>
          <w:p w14:paraId="08FC39EF" w14:textId="77777777" w:rsidR="00655FD1" w:rsidRPr="004F7677" w:rsidRDefault="00655FD1" w:rsidP="007D1F08">
            <w:pPr>
              <w:spacing w:before="60" w:after="60"/>
              <w:jc w:val="center"/>
            </w:pPr>
            <w:r w:rsidRPr="004F7677">
              <w:t>-47 dBm</w:t>
            </w:r>
          </w:p>
        </w:tc>
        <w:tc>
          <w:tcPr>
            <w:tcW w:w="1689" w:type="dxa"/>
            <w:vMerge/>
          </w:tcPr>
          <w:p w14:paraId="4F4744C3" w14:textId="77777777" w:rsidR="00655FD1" w:rsidRPr="004F7677" w:rsidRDefault="00655FD1" w:rsidP="007D1F08">
            <w:pPr>
              <w:pStyle w:val="BodyText"/>
              <w:spacing w:before="60" w:after="60" w:line="288" w:lineRule="auto"/>
              <w:jc w:val="center"/>
              <w:rPr>
                <w:b w:val="0"/>
                <w:i w:val="0"/>
                <w:noProof/>
                <w:sz w:val="22"/>
                <w:szCs w:val="22"/>
                <w:lang w:val="vi-VN"/>
              </w:rPr>
            </w:pPr>
          </w:p>
        </w:tc>
      </w:tr>
      <w:tr w:rsidR="00655FD1" w:rsidRPr="004F7677" w14:paraId="3A998B91" w14:textId="77777777" w:rsidTr="00B30C29">
        <w:trPr>
          <w:jc w:val="center"/>
        </w:trPr>
        <w:tc>
          <w:tcPr>
            <w:tcW w:w="1838" w:type="dxa"/>
          </w:tcPr>
          <w:p w14:paraId="5396AC9A" w14:textId="5917A0B6" w:rsidR="00655FD1" w:rsidRPr="004F7677" w:rsidRDefault="00853BF3" w:rsidP="007D1F08">
            <w:pPr>
              <w:spacing w:before="60" w:after="60"/>
              <w:jc w:val="center"/>
            </w:pPr>
            <w:r>
              <w:t>BS vùng phủ hẹp</w:t>
            </w:r>
          </w:p>
        </w:tc>
        <w:tc>
          <w:tcPr>
            <w:tcW w:w="2977" w:type="dxa"/>
          </w:tcPr>
          <w:p w14:paraId="56687147" w14:textId="77777777" w:rsidR="00655FD1" w:rsidRPr="004F7677" w:rsidRDefault="00655FD1" w:rsidP="007D1F08">
            <w:pPr>
              <w:spacing w:before="60" w:after="60"/>
              <w:jc w:val="center"/>
            </w:pPr>
            <w:r w:rsidRPr="004F7677">
              <w:t>P</w:t>
            </w:r>
            <w:r w:rsidRPr="004F7677">
              <w:rPr>
                <w:vertAlign w:val="subscript"/>
              </w:rPr>
              <w:t>REFSENS</w:t>
            </w:r>
            <w:r w:rsidRPr="004F7677">
              <w:t xml:space="preserve"> + 6 dB</w:t>
            </w:r>
          </w:p>
          <w:p w14:paraId="7FCE88C1" w14:textId="77777777" w:rsidR="00655FD1" w:rsidRPr="004F7677" w:rsidRDefault="00655FD1" w:rsidP="007D1F08">
            <w:pPr>
              <w:spacing w:before="60" w:after="60"/>
              <w:jc w:val="center"/>
            </w:pPr>
            <w:r w:rsidRPr="004F7677">
              <w:t xml:space="preserve"> (xem chú thích)</w:t>
            </w:r>
          </w:p>
        </w:tc>
        <w:tc>
          <w:tcPr>
            <w:tcW w:w="2551" w:type="dxa"/>
          </w:tcPr>
          <w:p w14:paraId="31615DC2" w14:textId="77777777" w:rsidR="00655FD1" w:rsidRPr="004F7677" w:rsidRDefault="00655FD1" w:rsidP="007D1F08">
            <w:pPr>
              <w:spacing w:before="60" w:after="60"/>
              <w:jc w:val="center"/>
            </w:pPr>
            <w:r w:rsidRPr="004F7677">
              <w:t>-44 dBm</w:t>
            </w:r>
          </w:p>
        </w:tc>
        <w:tc>
          <w:tcPr>
            <w:tcW w:w="1689" w:type="dxa"/>
            <w:vMerge/>
          </w:tcPr>
          <w:p w14:paraId="7F56A8E0" w14:textId="77777777" w:rsidR="00655FD1" w:rsidRPr="004F7677" w:rsidRDefault="00655FD1" w:rsidP="007D1F08">
            <w:pPr>
              <w:pStyle w:val="BodyText"/>
              <w:spacing w:before="60" w:after="60" w:line="288" w:lineRule="auto"/>
              <w:jc w:val="center"/>
              <w:rPr>
                <w:b w:val="0"/>
                <w:i w:val="0"/>
                <w:noProof/>
                <w:sz w:val="22"/>
                <w:szCs w:val="22"/>
                <w:lang w:val="vi-VN"/>
              </w:rPr>
            </w:pPr>
          </w:p>
        </w:tc>
      </w:tr>
      <w:tr w:rsidR="00655FD1" w:rsidRPr="004F7677" w14:paraId="0356EAD2" w14:textId="77777777" w:rsidTr="00B30C29">
        <w:trPr>
          <w:jc w:val="center"/>
        </w:trPr>
        <w:tc>
          <w:tcPr>
            <w:tcW w:w="1838" w:type="dxa"/>
          </w:tcPr>
          <w:p w14:paraId="2F8C0C9F" w14:textId="77777777" w:rsidR="00655FD1" w:rsidRPr="004F7677" w:rsidRDefault="00655FD1" w:rsidP="007D1F08">
            <w:pPr>
              <w:spacing w:before="60" w:after="60"/>
              <w:jc w:val="center"/>
            </w:pPr>
            <w:r w:rsidRPr="004F7677">
              <w:lastRenderedPageBreak/>
              <w:t>BS trong nhà</w:t>
            </w:r>
          </w:p>
        </w:tc>
        <w:tc>
          <w:tcPr>
            <w:tcW w:w="2977" w:type="dxa"/>
          </w:tcPr>
          <w:p w14:paraId="2ACD0C86" w14:textId="77777777" w:rsidR="00655FD1" w:rsidRPr="004F7677" w:rsidRDefault="00655FD1" w:rsidP="007D1F08">
            <w:pPr>
              <w:spacing w:before="60" w:after="60"/>
              <w:jc w:val="center"/>
            </w:pPr>
            <w:r w:rsidRPr="004F7677">
              <w:t>P</w:t>
            </w:r>
            <w:r w:rsidRPr="004F7677">
              <w:rPr>
                <w:vertAlign w:val="subscript"/>
              </w:rPr>
              <w:t>REFSENS</w:t>
            </w:r>
            <w:r w:rsidRPr="004F7677">
              <w:t xml:space="preserve"> + 14 dB</w:t>
            </w:r>
          </w:p>
          <w:p w14:paraId="17664594" w14:textId="77777777" w:rsidR="00655FD1" w:rsidRPr="004F7677" w:rsidRDefault="00655FD1" w:rsidP="007D1F08">
            <w:pPr>
              <w:spacing w:before="60" w:after="60"/>
              <w:jc w:val="center"/>
            </w:pPr>
            <w:r w:rsidRPr="004F7677">
              <w:t>(xem chú thích)</w:t>
            </w:r>
          </w:p>
        </w:tc>
        <w:tc>
          <w:tcPr>
            <w:tcW w:w="2551" w:type="dxa"/>
          </w:tcPr>
          <w:p w14:paraId="4987EA86" w14:textId="77777777" w:rsidR="00655FD1" w:rsidRPr="004F7677" w:rsidRDefault="00655FD1" w:rsidP="007D1F08">
            <w:pPr>
              <w:spacing w:before="60" w:after="60"/>
              <w:jc w:val="center"/>
            </w:pPr>
            <w:r w:rsidRPr="004F7677">
              <w:t>-36 dBm</w:t>
            </w:r>
          </w:p>
        </w:tc>
        <w:tc>
          <w:tcPr>
            <w:tcW w:w="1689" w:type="dxa"/>
            <w:vMerge/>
          </w:tcPr>
          <w:p w14:paraId="7E3CF383" w14:textId="77777777" w:rsidR="00655FD1" w:rsidRPr="004F7677" w:rsidRDefault="00655FD1" w:rsidP="007D1F08">
            <w:pPr>
              <w:pStyle w:val="BodyText"/>
              <w:spacing w:before="60" w:after="60" w:line="288" w:lineRule="auto"/>
              <w:jc w:val="center"/>
              <w:rPr>
                <w:b w:val="0"/>
                <w:i w:val="0"/>
                <w:noProof/>
                <w:sz w:val="22"/>
                <w:szCs w:val="22"/>
                <w:lang w:val="vi-VN"/>
              </w:rPr>
            </w:pPr>
          </w:p>
        </w:tc>
      </w:tr>
      <w:tr w:rsidR="00655FD1" w:rsidRPr="004F7677" w14:paraId="66D71E0C" w14:textId="77777777" w:rsidTr="00B30C29">
        <w:trPr>
          <w:jc w:val="center"/>
        </w:trPr>
        <w:tc>
          <w:tcPr>
            <w:tcW w:w="9055" w:type="dxa"/>
            <w:gridSpan w:val="4"/>
          </w:tcPr>
          <w:p w14:paraId="387B2214" w14:textId="2B6536AE" w:rsidR="00655FD1" w:rsidRPr="004F7677" w:rsidRDefault="007D1F08" w:rsidP="006D0E58">
            <w:pPr>
              <w:pStyle w:val="BodyText"/>
              <w:spacing w:before="60" w:after="60" w:line="288" w:lineRule="auto"/>
              <w:rPr>
                <w:b w:val="0"/>
                <w:i w:val="0"/>
                <w:noProof/>
                <w:sz w:val="20"/>
                <w:szCs w:val="20"/>
              </w:rPr>
            </w:pPr>
            <w:r w:rsidRPr="004F7677">
              <w:rPr>
                <w:b w:val="0"/>
                <w:i w:val="0"/>
                <w:noProof/>
                <w:sz w:val="20"/>
                <w:szCs w:val="20"/>
              </w:rPr>
              <w:t>CHÚ THÍCH</w:t>
            </w:r>
            <w:r w:rsidR="00655FD1" w:rsidRPr="004F7677">
              <w:rPr>
                <w:b w:val="0"/>
                <w:i w:val="0"/>
                <w:noProof/>
                <w:sz w:val="20"/>
                <w:szCs w:val="20"/>
              </w:rPr>
              <w:t xml:space="preserve">: </w:t>
            </w:r>
            <w:r w:rsidR="00655FD1" w:rsidRPr="004F7677">
              <w:rPr>
                <w:b w:val="0"/>
                <w:i w:val="0"/>
                <w:sz w:val="20"/>
                <w:szCs w:val="20"/>
              </w:rPr>
              <w:t>P</w:t>
            </w:r>
            <w:r w:rsidR="00655FD1" w:rsidRPr="004F7677">
              <w:rPr>
                <w:b w:val="0"/>
                <w:i w:val="0"/>
                <w:sz w:val="20"/>
                <w:szCs w:val="20"/>
                <w:vertAlign w:val="subscript"/>
              </w:rPr>
              <w:t xml:space="preserve">REFSENS </w:t>
            </w:r>
            <w:r w:rsidR="00655FD1" w:rsidRPr="004F7677">
              <w:rPr>
                <w:b w:val="0"/>
                <w:i w:val="0"/>
                <w:sz w:val="20"/>
                <w:szCs w:val="20"/>
              </w:rPr>
              <w:t xml:space="preserve">phụ thuộc băng thông kênh được quy định </w:t>
            </w:r>
            <w:r w:rsidR="002F6DF0">
              <w:rPr>
                <w:b w:val="0"/>
                <w:i w:val="0"/>
                <w:sz w:val="20"/>
                <w:szCs w:val="20"/>
              </w:rPr>
              <w:t>tại</w:t>
            </w:r>
            <w:r w:rsidR="00655FD1" w:rsidRPr="004F7677">
              <w:rPr>
                <w:b w:val="0"/>
                <w:i w:val="0"/>
                <w:sz w:val="20"/>
                <w:szCs w:val="20"/>
              </w:rPr>
              <w:t xml:space="preserve"> 7.2 của ETSI TS 136 141.</w:t>
            </w:r>
            <w:r w:rsidRPr="004F7677">
              <w:rPr>
                <w:b w:val="0"/>
                <w:i w:val="0"/>
                <w:sz w:val="20"/>
                <w:szCs w:val="20"/>
              </w:rPr>
              <w:t xml:space="preserve"> </w:t>
            </w:r>
            <w:r w:rsidR="00655FD1" w:rsidRPr="004F7677">
              <w:rPr>
                <w:b w:val="0"/>
                <w:i w:val="0"/>
                <w:noProof/>
                <w:sz w:val="20"/>
                <w:szCs w:val="20"/>
              </w:rPr>
              <w:t>Với băng thông kênh E-UTRA 10 MHz, 15 MHz và 20 MHz yêu cầu này chỉ áp dụng cho một FRC A1-3</w:t>
            </w:r>
            <w:r w:rsidR="00655FD1" w:rsidRPr="004F7677">
              <w:rPr>
                <w:b w:val="0"/>
                <w:i w:val="0"/>
                <w:sz w:val="20"/>
                <w:szCs w:val="20"/>
              </w:rPr>
              <w:t xml:space="preserve"> </w:t>
            </w:r>
            <w:r w:rsidR="00655FD1" w:rsidRPr="004F7677">
              <w:rPr>
                <w:b w:val="0"/>
                <w:i w:val="0"/>
                <w:noProof/>
                <w:sz w:val="20"/>
                <w:szCs w:val="20"/>
                <w:lang w:val="vi-VN"/>
              </w:rPr>
              <w:t>(</w:t>
            </w:r>
            <w:r w:rsidRPr="004F7677">
              <w:rPr>
                <w:b w:val="0"/>
                <w:i w:val="0"/>
                <w:noProof/>
                <w:sz w:val="20"/>
                <w:szCs w:val="20"/>
              </w:rPr>
              <w:t>xem A</w:t>
            </w:r>
            <w:r w:rsidR="002F6DF0">
              <w:rPr>
                <w:b w:val="0"/>
                <w:i w:val="0"/>
                <w:noProof/>
                <w:sz w:val="20"/>
                <w:szCs w:val="20"/>
                <w:lang w:val="vi-VN"/>
              </w:rPr>
              <w:t>.</w:t>
            </w:r>
            <w:r w:rsidRPr="004F7677">
              <w:rPr>
                <w:b w:val="0"/>
                <w:i w:val="0"/>
                <w:noProof/>
                <w:sz w:val="20"/>
                <w:szCs w:val="20"/>
              </w:rPr>
              <w:t>1 của</w:t>
            </w:r>
            <w:r w:rsidR="00655FD1" w:rsidRPr="004F7677">
              <w:rPr>
                <w:b w:val="0"/>
                <w:i w:val="0"/>
                <w:noProof/>
                <w:sz w:val="20"/>
                <w:szCs w:val="20"/>
                <w:lang w:val="vi-VN"/>
              </w:rPr>
              <w:t xml:space="preserve"> </w:t>
            </w:r>
            <w:r w:rsidRPr="004F7677">
              <w:rPr>
                <w:b w:val="0"/>
                <w:i w:val="0"/>
                <w:sz w:val="20"/>
                <w:szCs w:val="20"/>
              </w:rPr>
              <w:t>ETSI TS 136 141</w:t>
            </w:r>
            <w:r w:rsidR="00655FD1" w:rsidRPr="004F7677">
              <w:rPr>
                <w:b w:val="0"/>
                <w:i w:val="0"/>
                <w:noProof/>
                <w:sz w:val="20"/>
                <w:szCs w:val="20"/>
                <w:lang w:val="vi-VN"/>
              </w:rPr>
              <w:t xml:space="preserve">) </w:t>
            </w:r>
            <w:r w:rsidR="00655FD1" w:rsidRPr="004F7677">
              <w:rPr>
                <w:b w:val="0"/>
                <w:i w:val="0"/>
                <w:noProof/>
                <w:sz w:val="20"/>
                <w:szCs w:val="20"/>
              </w:rPr>
              <w:t>ánh xạ tới dải tần số tại biên kênh lân cận các tín hiệu can nhiễu.</w:t>
            </w:r>
          </w:p>
        </w:tc>
      </w:tr>
    </w:tbl>
    <w:p w14:paraId="126160CD" w14:textId="188E0E1A" w:rsidR="00E103F2" w:rsidRPr="004F7677" w:rsidRDefault="00E103F2" w:rsidP="00AA3B07">
      <w:pPr>
        <w:pStyle w:val="Caption"/>
      </w:pPr>
      <w:bookmarkStart w:id="829" w:name="_Ref457860853"/>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29</w:t>
      </w:r>
      <w:r w:rsidR="000A308C" w:rsidRPr="004F7677">
        <w:fldChar w:fldCharType="end"/>
      </w:r>
      <w:bookmarkEnd w:id="829"/>
      <w:r w:rsidR="00064686" w:rsidRPr="004F7677">
        <w:t xml:space="preserve"> – </w:t>
      </w:r>
      <w:r w:rsidRPr="004F7677">
        <w:t>Tí</w:t>
      </w:r>
      <w:r w:rsidR="00064686" w:rsidRPr="004F7677">
        <w:t xml:space="preserve">n </w:t>
      </w:r>
      <w:r w:rsidRPr="004F7677">
        <w:t>hiệu can nhiễu cho chỉ tiêu xuyên điều chế</w:t>
      </w:r>
    </w:p>
    <w:tbl>
      <w:tblPr>
        <w:tblStyle w:val="TableGrid"/>
        <w:tblW w:w="0" w:type="auto"/>
        <w:jc w:val="center"/>
        <w:tblLook w:val="04A0" w:firstRow="1" w:lastRow="0" w:firstColumn="1" w:lastColumn="0" w:noHBand="0" w:noVBand="1"/>
      </w:tblPr>
      <w:tblGrid>
        <w:gridCol w:w="2948"/>
        <w:gridCol w:w="3321"/>
        <w:gridCol w:w="2786"/>
      </w:tblGrid>
      <w:tr w:rsidR="00E103F2" w:rsidRPr="004F7677" w14:paraId="079D0A7C" w14:textId="77777777" w:rsidTr="00E8336C">
        <w:trPr>
          <w:tblHeader/>
          <w:jc w:val="center"/>
        </w:trPr>
        <w:tc>
          <w:tcPr>
            <w:tcW w:w="2948" w:type="dxa"/>
          </w:tcPr>
          <w:p w14:paraId="3CCB4A27" w14:textId="77777777" w:rsidR="00E103F2" w:rsidRPr="004F7677" w:rsidRDefault="00E103F2" w:rsidP="00E103F2">
            <w:pPr>
              <w:spacing w:before="60" w:after="60"/>
              <w:jc w:val="center"/>
              <w:rPr>
                <w:b/>
              </w:rPr>
            </w:pPr>
            <w:r w:rsidRPr="004F7677">
              <w:rPr>
                <w:b/>
              </w:rPr>
              <w:t>Băng thông kênh E-UTRA của sóng mang thấp nhất/cao nhất thu được (MHz)</w:t>
            </w:r>
          </w:p>
        </w:tc>
        <w:tc>
          <w:tcPr>
            <w:tcW w:w="3321" w:type="dxa"/>
          </w:tcPr>
          <w:p w14:paraId="5DE87E0D" w14:textId="77777777" w:rsidR="00E103F2" w:rsidRPr="004F7677" w:rsidRDefault="009D6115" w:rsidP="00E103F2">
            <w:pPr>
              <w:spacing w:before="60" w:after="60"/>
              <w:jc w:val="center"/>
              <w:rPr>
                <w:b/>
              </w:rPr>
            </w:pPr>
            <w:r w:rsidRPr="004F7677">
              <w:rPr>
                <w:b/>
              </w:rPr>
              <w:t>Độ lệch tần số trung tâm</w:t>
            </w:r>
            <w:r w:rsidR="00E103F2" w:rsidRPr="004F7677">
              <w:rPr>
                <w:b/>
              </w:rPr>
              <w:t xml:space="preserve"> tín hiệu can n</w:t>
            </w:r>
            <w:r w:rsidRPr="004F7677">
              <w:rPr>
                <w:b/>
              </w:rPr>
              <w:t>hiễu từ biên dưới/trên băng thông</w:t>
            </w:r>
            <w:r w:rsidR="00E103F2" w:rsidRPr="004F7677">
              <w:rPr>
                <w:b/>
              </w:rPr>
              <w:t xml:space="preserve"> RF trạm gốc (MHz)</w:t>
            </w:r>
          </w:p>
        </w:tc>
        <w:tc>
          <w:tcPr>
            <w:tcW w:w="2786" w:type="dxa"/>
          </w:tcPr>
          <w:p w14:paraId="3B38A84B" w14:textId="77777777" w:rsidR="00E103F2" w:rsidRPr="004F7677" w:rsidRDefault="00E103F2" w:rsidP="00E103F2">
            <w:pPr>
              <w:spacing w:before="60" w:after="60"/>
              <w:jc w:val="center"/>
              <w:rPr>
                <w:b/>
              </w:rPr>
            </w:pPr>
            <w:r w:rsidRPr="004F7677">
              <w:rPr>
                <w:b/>
              </w:rPr>
              <w:t>Loại tín hiệu can nhiễu</w:t>
            </w:r>
          </w:p>
        </w:tc>
      </w:tr>
      <w:tr w:rsidR="00653C85" w:rsidRPr="004F7677" w14:paraId="6E152F42" w14:textId="77777777" w:rsidTr="00E8336C">
        <w:trPr>
          <w:jc w:val="center"/>
        </w:trPr>
        <w:tc>
          <w:tcPr>
            <w:tcW w:w="2948" w:type="dxa"/>
            <w:vMerge w:val="restart"/>
          </w:tcPr>
          <w:p w14:paraId="2EA7E43B" w14:textId="77777777" w:rsidR="00653C85" w:rsidRPr="004F7677" w:rsidRDefault="00653C85" w:rsidP="00653C85">
            <w:pPr>
              <w:spacing w:before="60" w:after="60"/>
              <w:jc w:val="center"/>
            </w:pPr>
            <w:r>
              <w:t>5</w:t>
            </w:r>
          </w:p>
        </w:tc>
        <w:tc>
          <w:tcPr>
            <w:tcW w:w="3321" w:type="dxa"/>
          </w:tcPr>
          <w:p w14:paraId="79EB7336" w14:textId="77777777" w:rsidR="00653C85" w:rsidRPr="004F7677" w:rsidRDefault="00653C85" w:rsidP="00653C85">
            <w:pPr>
              <w:spacing w:before="60" w:after="60"/>
              <w:jc w:val="center"/>
            </w:pPr>
            <w:r>
              <w:t>± 7,</w:t>
            </w:r>
            <w:r w:rsidRPr="004F7677">
              <w:t>5</w:t>
            </w:r>
          </w:p>
        </w:tc>
        <w:tc>
          <w:tcPr>
            <w:tcW w:w="2786" w:type="dxa"/>
          </w:tcPr>
          <w:p w14:paraId="58AFDF45" w14:textId="77777777" w:rsidR="00653C85" w:rsidRPr="004F7677" w:rsidRDefault="00653C85" w:rsidP="00653C85">
            <w:pPr>
              <w:spacing w:before="60" w:after="60"/>
              <w:jc w:val="center"/>
            </w:pPr>
            <w:r w:rsidRPr="004F7677">
              <w:t>CW</w:t>
            </w:r>
          </w:p>
        </w:tc>
      </w:tr>
      <w:tr w:rsidR="00653C85" w:rsidRPr="004F7677" w14:paraId="1D91DE61" w14:textId="77777777" w:rsidTr="00E8336C">
        <w:trPr>
          <w:jc w:val="center"/>
        </w:trPr>
        <w:tc>
          <w:tcPr>
            <w:tcW w:w="2948" w:type="dxa"/>
            <w:vMerge/>
          </w:tcPr>
          <w:p w14:paraId="3DC2E4F9" w14:textId="77777777" w:rsidR="00653C85" w:rsidRPr="004F7677" w:rsidRDefault="00653C85" w:rsidP="00653C85">
            <w:pPr>
              <w:spacing w:before="60" w:after="60"/>
              <w:jc w:val="center"/>
            </w:pPr>
          </w:p>
        </w:tc>
        <w:tc>
          <w:tcPr>
            <w:tcW w:w="3321" w:type="dxa"/>
          </w:tcPr>
          <w:p w14:paraId="78D6F0CE" w14:textId="77777777" w:rsidR="00653C85" w:rsidRPr="004F7677" w:rsidRDefault="00653C85" w:rsidP="00653C85">
            <w:pPr>
              <w:spacing w:before="60" w:after="60"/>
              <w:jc w:val="center"/>
            </w:pPr>
            <w:r w:rsidRPr="004F7677">
              <w:t>± 17,5</w:t>
            </w:r>
          </w:p>
        </w:tc>
        <w:tc>
          <w:tcPr>
            <w:tcW w:w="2786" w:type="dxa"/>
          </w:tcPr>
          <w:p w14:paraId="68E1128F" w14:textId="77777777" w:rsidR="00653C85" w:rsidRPr="004F7677" w:rsidRDefault="00653C85" w:rsidP="00653C85">
            <w:pPr>
              <w:spacing w:before="60" w:after="60"/>
              <w:jc w:val="center"/>
            </w:pPr>
            <w:r w:rsidRPr="004F7677">
              <w:t xml:space="preserve">Tín hiệu E-UTRA 5 MHz </w:t>
            </w:r>
          </w:p>
        </w:tc>
      </w:tr>
      <w:tr w:rsidR="00653C85" w:rsidRPr="004F7677" w14:paraId="57963E42" w14:textId="77777777" w:rsidTr="00E8336C">
        <w:trPr>
          <w:jc w:val="center"/>
        </w:trPr>
        <w:tc>
          <w:tcPr>
            <w:tcW w:w="2948" w:type="dxa"/>
            <w:vMerge w:val="restart"/>
          </w:tcPr>
          <w:p w14:paraId="000CEE55" w14:textId="77777777" w:rsidR="00653C85" w:rsidRPr="004F7677" w:rsidRDefault="00653C85" w:rsidP="00653C85">
            <w:pPr>
              <w:spacing w:before="60" w:after="60"/>
              <w:jc w:val="center"/>
            </w:pPr>
            <w:r w:rsidRPr="004F7677">
              <w:t>10</w:t>
            </w:r>
          </w:p>
        </w:tc>
        <w:tc>
          <w:tcPr>
            <w:tcW w:w="3321" w:type="dxa"/>
          </w:tcPr>
          <w:p w14:paraId="0B1FE41C" w14:textId="77777777" w:rsidR="00653C85" w:rsidRPr="004F7677" w:rsidRDefault="00653C85" w:rsidP="00653C85">
            <w:pPr>
              <w:spacing w:before="60" w:after="60"/>
              <w:jc w:val="center"/>
            </w:pPr>
            <w:r w:rsidRPr="004F7677">
              <w:t>± 7,375</w:t>
            </w:r>
          </w:p>
        </w:tc>
        <w:tc>
          <w:tcPr>
            <w:tcW w:w="2786" w:type="dxa"/>
          </w:tcPr>
          <w:p w14:paraId="617EC69C" w14:textId="77777777" w:rsidR="00653C85" w:rsidRPr="004F7677" w:rsidRDefault="00653C85" w:rsidP="00653C85">
            <w:pPr>
              <w:spacing w:before="60" w:after="60"/>
              <w:jc w:val="center"/>
            </w:pPr>
            <w:r w:rsidRPr="004F7677">
              <w:t>CW</w:t>
            </w:r>
          </w:p>
        </w:tc>
      </w:tr>
      <w:tr w:rsidR="00653C85" w:rsidRPr="004F7677" w14:paraId="49213172" w14:textId="77777777" w:rsidTr="00E8336C">
        <w:trPr>
          <w:jc w:val="center"/>
        </w:trPr>
        <w:tc>
          <w:tcPr>
            <w:tcW w:w="2948" w:type="dxa"/>
            <w:vMerge/>
          </w:tcPr>
          <w:p w14:paraId="39DF4DB5" w14:textId="77777777" w:rsidR="00653C85" w:rsidRPr="004F7677" w:rsidRDefault="00653C85" w:rsidP="00653C85">
            <w:pPr>
              <w:spacing w:before="60" w:after="60"/>
              <w:jc w:val="center"/>
            </w:pPr>
          </w:p>
        </w:tc>
        <w:tc>
          <w:tcPr>
            <w:tcW w:w="3321" w:type="dxa"/>
          </w:tcPr>
          <w:p w14:paraId="46B4E987" w14:textId="77777777" w:rsidR="00653C85" w:rsidRPr="004F7677" w:rsidRDefault="00653C85" w:rsidP="00653C85">
            <w:pPr>
              <w:spacing w:before="60" w:after="60"/>
              <w:jc w:val="center"/>
            </w:pPr>
            <w:r w:rsidRPr="004F7677">
              <w:t>± 17,5</w:t>
            </w:r>
          </w:p>
        </w:tc>
        <w:tc>
          <w:tcPr>
            <w:tcW w:w="2786" w:type="dxa"/>
          </w:tcPr>
          <w:p w14:paraId="256FB28A" w14:textId="77777777" w:rsidR="00653C85" w:rsidRPr="004F7677" w:rsidRDefault="00653C85" w:rsidP="00653C85">
            <w:pPr>
              <w:spacing w:before="60" w:after="60"/>
              <w:jc w:val="center"/>
            </w:pPr>
            <w:r w:rsidRPr="004F7677">
              <w:t xml:space="preserve">Tín hiệu E-UTRA 5 MHz </w:t>
            </w:r>
          </w:p>
        </w:tc>
      </w:tr>
      <w:tr w:rsidR="00653C85" w:rsidRPr="004F7677" w14:paraId="14C36667" w14:textId="77777777" w:rsidTr="00E8336C">
        <w:trPr>
          <w:jc w:val="center"/>
        </w:trPr>
        <w:tc>
          <w:tcPr>
            <w:tcW w:w="2948" w:type="dxa"/>
            <w:vMerge w:val="restart"/>
          </w:tcPr>
          <w:p w14:paraId="1972D009" w14:textId="77777777" w:rsidR="00653C85" w:rsidRPr="004F7677" w:rsidRDefault="00653C85" w:rsidP="00653C85">
            <w:pPr>
              <w:spacing w:before="60" w:after="60"/>
              <w:jc w:val="center"/>
            </w:pPr>
            <w:r w:rsidRPr="004F7677">
              <w:t>15</w:t>
            </w:r>
          </w:p>
        </w:tc>
        <w:tc>
          <w:tcPr>
            <w:tcW w:w="3321" w:type="dxa"/>
          </w:tcPr>
          <w:p w14:paraId="64A3B924" w14:textId="77777777" w:rsidR="00653C85" w:rsidRPr="004F7677" w:rsidRDefault="00653C85" w:rsidP="00653C85">
            <w:pPr>
              <w:spacing w:before="60" w:after="60"/>
              <w:jc w:val="center"/>
            </w:pPr>
            <w:r w:rsidRPr="004F7677">
              <w:t>± 7,25</w:t>
            </w:r>
          </w:p>
        </w:tc>
        <w:tc>
          <w:tcPr>
            <w:tcW w:w="2786" w:type="dxa"/>
          </w:tcPr>
          <w:p w14:paraId="78028C0A" w14:textId="77777777" w:rsidR="00653C85" w:rsidRPr="004F7677" w:rsidRDefault="00653C85" w:rsidP="00653C85">
            <w:pPr>
              <w:spacing w:before="60" w:after="60"/>
              <w:jc w:val="center"/>
            </w:pPr>
            <w:r w:rsidRPr="004F7677">
              <w:t>CW</w:t>
            </w:r>
          </w:p>
        </w:tc>
      </w:tr>
      <w:tr w:rsidR="00653C85" w:rsidRPr="004F7677" w14:paraId="4A1C0170" w14:textId="77777777" w:rsidTr="00E8336C">
        <w:trPr>
          <w:jc w:val="center"/>
        </w:trPr>
        <w:tc>
          <w:tcPr>
            <w:tcW w:w="2948" w:type="dxa"/>
            <w:vMerge/>
          </w:tcPr>
          <w:p w14:paraId="273C402E" w14:textId="77777777" w:rsidR="00653C85" w:rsidRPr="004F7677" w:rsidRDefault="00653C85" w:rsidP="00653C85">
            <w:pPr>
              <w:spacing w:before="60" w:after="60"/>
              <w:jc w:val="center"/>
            </w:pPr>
          </w:p>
        </w:tc>
        <w:tc>
          <w:tcPr>
            <w:tcW w:w="3321" w:type="dxa"/>
          </w:tcPr>
          <w:p w14:paraId="4D76F87B" w14:textId="77777777" w:rsidR="00653C85" w:rsidRPr="004F7677" w:rsidRDefault="00653C85" w:rsidP="00653C85">
            <w:pPr>
              <w:spacing w:before="60" w:after="60"/>
              <w:jc w:val="center"/>
            </w:pPr>
            <w:r w:rsidRPr="004F7677">
              <w:t>± 17,5</w:t>
            </w:r>
          </w:p>
        </w:tc>
        <w:tc>
          <w:tcPr>
            <w:tcW w:w="2786" w:type="dxa"/>
          </w:tcPr>
          <w:p w14:paraId="6827635E" w14:textId="77777777" w:rsidR="00653C85" w:rsidRPr="004F7677" w:rsidRDefault="00653C85" w:rsidP="00653C85">
            <w:pPr>
              <w:spacing w:before="60" w:after="60"/>
              <w:jc w:val="center"/>
            </w:pPr>
            <w:r w:rsidRPr="004F7677">
              <w:t xml:space="preserve">Tín hiệu E-UTRA 5 MHz </w:t>
            </w:r>
          </w:p>
        </w:tc>
      </w:tr>
      <w:tr w:rsidR="00653C85" w:rsidRPr="004F7677" w14:paraId="14F4A795" w14:textId="77777777" w:rsidTr="00E8336C">
        <w:trPr>
          <w:jc w:val="center"/>
        </w:trPr>
        <w:tc>
          <w:tcPr>
            <w:tcW w:w="2948" w:type="dxa"/>
            <w:vMerge w:val="restart"/>
          </w:tcPr>
          <w:p w14:paraId="2F6FFBEE" w14:textId="77777777" w:rsidR="00653C85" w:rsidRPr="004F7677" w:rsidRDefault="00653C85" w:rsidP="00653C85">
            <w:pPr>
              <w:spacing w:before="60" w:after="60"/>
              <w:jc w:val="center"/>
            </w:pPr>
            <w:r w:rsidRPr="004F7677">
              <w:t>20</w:t>
            </w:r>
          </w:p>
        </w:tc>
        <w:tc>
          <w:tcPr>
            <w:tcW w:w="3321" w:type="dxa"/>
          </w:tcPr>
          <w:p w14:paraId="7620B5EB" w14:textId="77777777" w:rsidR="00653C85" w:rsidRPr="004F7677" w:rsidRDefault="00653C85" w:rsidP="00653C85">
            <w:pPr>
              <w:spacing w:before="60" w:after="60"/>
              <w:jc w:val="center"/>
            </w:pPr>
            <w:r w:rsidRPr="004F7677">
              <w:t>± 7,125</w:t>
            </w:r>
          </w:p>
        </w:tc>
        <w:tc>
          <w:tcPr>
            <w:tcW w:w="2786" w:type="dxa"/>
          </w:tcPr>
          <w:p w14:paraId="5FEFFE1E" w14:textId="77777777" w:rsidR="00653C85" w:rsidRPr="004F7677" w:rsidRDefault="00653C85" w:rsidP="00653C85">
            <w:pPr>
              <w:spacing w:before="60" w:after="60"/>
              <w:jc w:val="center"/>
            </w:pPr>
            <w:r w:rsidRPr="004F7677">
              <w:t>CW</w:t>
            </w:r>
          </w:p>
        </w:tc>
      </w:tr>
      <w:tr w:rsidR="00653C85" w:rsidRPr="004F7677" w14:paraId="242B378B" w14:textId="77777777" w:rsidTr="00E8336C">
        <w:trPr>
          <w:jc w:val="center"/>
        </w:trPr>
        <w:tc>
          <w:tcPr>
            <w:tcW w:w="2948" w:type="dxa"/>
            <w:vMerge/>
          </w:tcPr>
          <w:p w14:paraId="08CDBB13" w14:textId="77777777" w:rsidR="00653C85" w:rsidRPr="004F7677" w:rsidRDefault="00653C85" w:rsidP="00653C85">
            <w:pPr>
              <w:spacing w:before="60" w:after="60"/>
              <w:jc w:val="center"/>
            </w:pPr>
          </w:p>
        </w:tc>
        <w:tc>
          <w:tcPr>
            <w:tcW w:w="3321" w:type="dxa"/>
          </w:tcPr>
          <w:p w14:paraId="578E875E" w14:textId="77777777" w:rsidR="00653C85" w:rsidRPr="004F7677" w:rsidRDefault="00653C85" w:rsidP="00653C85">
            <w:pPr>
              <w:spacing w:before="60" w:after="60"/>
              <w:jc w:val="center"/>
            </w:pPr>
            <w:r w:rsidRPr="004F7677">
              <w:t>± 17,5</w:t>
            </w:r>
          </w:p>
        </w:tc>
        <w:tc>
          <w:tcPr>
            <w:tcW w:w="2786" w:type="dxa"/>
          </w:tcPr>
          <w:p w14:paraId="11EBF539" w14:textId="77777777" w:rsidR="00653C85" w:rsidRPr="004F7677" w:rsidRDefault="00653C85" w:rsidP="00653C85">
            <w:pPr>
              <w:spacing w:before="60" w:after="60"/>
              <w:jc w:val="center"/>
            </w:pPr>
            <w:r w:rsidRPr="004F7677">
              <w:t>Tín hiệu E-UTRA 5 MHz</w:t>
            </w:r>
          </w:p>
        </w:tc>
      </w:tr>
      <w:tr w:rsidR="00E8336C" w:rsidRPr="004F7677" w14:paraId="5A2AEC47" w14:textId="77777777" w:rsidTr="00E8336C">
        <w:trPr>
          <w:jc w:val="center"/>
        </w:trPr>
        <w:tc>
          <w:tcPr>
            <w:tcW w:w="2948" w:type="dxa"/>
          </w:tcPr>
          <w:p w14:paraId="38A995D8" w14:textId="7EC6320C" w:rsidR="00E8336C" w:rsidRPr="00E8336C" w:rsidRDefault="00E8336C" w:rsidP="00E8336C">
            <w:pPr>
              <w:spacing w:before="60" w:after="60"/>
              <w:jc w:val="center"/>
              <w:rPr>
                <w:lang w:val="vi-VN"/>
              </w:rPr>
            </w:pPr>
            <w:r>
              <w:rPr>
                <w:lang w:val="vi-VN"/>
              </w:rPr>
              <w:t>20</w:t>
            </w:r>
          </w:p>
        </w:tc>
        <w:tc>
          <w:tcPr>
            <w:tcW w:w="3321" w:type="dxa"/>
          </w:tcPr>
          <w:p w14:paraId="5CE65B1B" w14:textId="4D455CEF" w:rsidR="00E8336C" w:rsidRPr="004F7677" w:rsidRDefault="00E8336C" w:rsidP="00E8336C">
            <w:pPr>
              <w:spacing w:before="60" w:after="60"/>
              <w:jc w:val="center"/>
            </w:pPr>
            <w:r w:rsidRPr="004F7677">
              <w:t>± 7,125</w:t>
            </w:r>
          </w:p>
        </w:tc>
        <w:tc>
          <w:tcPr>
            <w:tcW w:w="2786" w:type="dxa"/>
          </w:tcPr>
          <w:p w14:paraId="0C41FA45" w14:textId="77213300" w:rsidR="00E8336C" w:rsidRPr="004F7677" w:rsidRDefault="00E8336C" w:rsidP="00E8336C">
            <w:pPr>
              <w:spacing w:before="60" w:after="60"/>
              <w:jc w:val="center"/>
            </w:pPr>
            <w:r w:rsidRPr="004F7677">
              <w:t>CW</w:t>
            </w:r>
          </w:p>
        </w:tc>
      </w:tr>
      <w:tr w:rsidR="00E8336C" w:rsidRPr="004F7677" w14:paraId="332E2DBA" w14:textId="77777777" w:rsidTr="00E8336C">
        <w:trPr>
          <w:jc w:val="center"/>
        </w:trPr>
        <w:tc>
          <w:tcPr>
            <w:tcW w:w="2948" w:type="dxa"/>
          </w:tcPr>
          <w:p w14:paraId="7661D70A" w14:textId="77777777" w:rsidR="00E8336C" w:rsidRPr="004F7677" w:rsidRDefault="00E8336C" w:rsidP="00E8336C">
            <w:pPr>
              <w:spacing w:before="60" w:after="60"/>
              <w:jc w:val="center"/>
            </w:pPr>
          </w:p>
        </w:tc>
        <w:tc>
          <w:tcPr>
            <w:tcW w:w="3321" w:type="dxa"/>
          </w:tcPr>
          <w:p w14:paraId="22838183" w14:textId="59D33A44" w:rsidR="00E8336C" w:rsidRPr="00E8336C" w:rsidRDefault="00E8336C" w:rsidP="00E8336C">
            <w:pPr>
              <w:spacing w:before="60" w:after="60"/>
              <w:jc w:val="center"/>
              <w:rPr>
                <w:lang w:val="vi-VN"/>
              </w:rPr>
            </w:pPr>
            <w:r w:rsidRPr="004F7677">
              <w:t xml:space="preserve">± </w:t>
            </w:r>
            <w:r>
              <w:rPr>
                <w:lang w:val="vi-VN"/>
              </w:rPr>
              <w:t>24</w:t>
            </w:r>
          </w:p>
        </w:tc>
        <w:tc>
          <w:tcPr>
            <w:tcW w:w="2786" w:type="dxa"/>
          </w:tcPr>
          <w:p w14:paraId="2A0C4134" w14:textId="24D0D86E" w:rsidR="00E8336C" w:rsidRPr="004F7677" w:rsidRDefault="00E8336C" w:rsidP="00E8336C">
            <w:pPr>
              <w:spacing w:before="60" w:after="60"/>
              <w:jc w:val="center"/>
            </w:pPr>
            <w:r w:rsidRPr="004F7677">
              <w:t xml:space="preserve">Tín hiệu E-UTRA </w:t>
            </w:r>
            <w:r>
              <w:rPr>
                <w:lang w:val="vi-VN"/>
              </w:rPr>
              <w:t>20</w:t>
            </w:r>
            <w:r w:rsidRPr="004F7677">
              <w:t xml:space="preserve"> MHz</w:t>
            </w:r>
          </w:p>
        </w:tc>
      </w:tr>
    </w:tbl>
    <w:p w14:paraId="4871AAEE" w14:textId="3E388D8D" w:rsidR="002346E9" w:rsidRPr="004F7677" w:rsidRDefault="002346E9" w:rsidP="00AA3B07">
      <w:pPr>
        <w:pStyle w:val="Caption"/>
      </w:pPr>
      <w:bookmarkStart w:id="830" w:name="_Ref457861030"/>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30</w:t>
      </w:r>
      <w:r w:rsidR="000A308C" w:rsidRPr="004F7677">
        <w:fldChar w:fldCharType="end"/>
      </w:r>
      <w:bookmarkEnd w:id="830"/>
      <w:r w:rsidR="00064686" w:rsidRPr="004F7677">
        <w:t xml:space="preserve"> – Yêu </w:t>
      </w:r>
      <w:r w:rsidRPr="004F7677">
        <w:t xml:space="preserve">cầu xuyên điều chế băng hẹp cho </w:t>
      </w:r>
      <w:r w:rsidR="008045AB">
        <w:t>BS vùng phủ rộng</w:t>
      </w:r>
    </w:p>
    <w:tbl>
      <w:tblPr>
        <w:tblStyle w:val="TableGrid"/>
        <w:tblW w:w="5022" w:type="pct"/>
        <w:tblLook w:val="04A0" w:firstRow="1" w:lastRow="0" w:firstColumn="1" w:lastColumn="0" w:noHBand="0" w:noVBand="1"/>
      </w:tblPr>
      <w:tblGrid>
        <w:gridCol w:w="1629"/>
        <w:gridCol w:w="1935"/>
        <w:gridCol w:w="1244"/>
        <w:gridCol w:w="2352"/>
        <w:gridCol w:w="1935"/>
      </w:tblGrid>
      <w:tr w:rsidR="007B581D" w:rsidRPr="004F7677" w14:paraId="1DE0999B" w14:textId="77777777" w:rsidTr="00653C85">
        <w:trPr>
          <w:tblHeader/>
        </w:trPr>
        <w:tc>
          <w:tcPr>
            <w:tcW w:w="895" w:type="pct"/>
          </w:tcPr>
          <w:p w14:paraId="4BB73AD6" w14:textId="77777777" w:rsidR="00655FD1" w:rsidRPr="004F7677" w:rsidRDefault="007D1F08" w:rsidP="007B581D">
            <w:pPr>
              <w:spacing w:before="60" w:after="60"/>
              <w:jc w:val="center"/>
              <w:rPr>
                <w:b/>
              </w:rPr>
            </w:pPr>
            <w:r w:rsidRPr="004F7677">
              <w:rPr>
                <w:b/>
              </w:rPr>
              <w:t xml:space="preserve">Băng thông kênh E-UTRA của sóng mang </w:t>
            </w:r>
            <w:r w:rsidR="00E103F2" w:rsidRPr="004F7677">
              <w:rPr>
                <w:b/>
              </w:rPr>
              <w:t>thấp nhất/cao nhất thu được</w:t>
            </w:r>
            <w:r w:rsidR="00655FD1" w:rsidRPr="004F7677">
              <w:rPr>
                <w:b/>
              </w:rPr>
              <w:t xml:space="preserve"> (MHz)</w:t>
            </w:r>
          </w:p>
        </w:tc>
        <w:tc>
          <w:tcPr>
            <w:tcW w:w="1064" w:type="pct"/>
          </w:tcPr>
          <w:p w14:paraId="4F58FD6E" w14:textId="77777777" w:rsidR="00655FD1" w:rsidRPr="004F7677" w:rsidRDefault="00655FD1" w:rsidP="007B581D">
            <w:pPr>
              <w:spacing w:before="60" w:after="60"/>
              <w:jc w:val="center"/>
              <w:rPr>
                <w:b/>
              </w:rPr>
            </w:pPr>
            <w:r w:rsidRPr="004F7677">
              <w:rPr>
                <w:b/>
              </w:rPr>
              <w:t>Công suất trung bình tín hiệu mong muốn (dBm)</w:t>
            </w:r>
          </w:p>
        </w:tc>
        <w:tc>
          <w:tcPr>
            <w:tcW w:w="684" w:type="pct"/>
          </w:tcPr>
          <w:p w14:paraId="23FF4F10" w14:textId="77777777" w:rsidR="00655FD1" w:rsidRPr="004F7677" w:rsidRDefault="00655FD1" w:rsidP="007B581D">
            <w:pPr>
              <w:spacing w:before="60" w:after="60"/>
              <w:jc w:val="center"/>
              <w:rPr>
                <w:b/>
              </w:rPr>
            </w:pPr>
            <w:r w:rsidRPr="004F7677">
              <w:rPr>
                <w:b/>
              </w:rPr>
              <w:t>Công suất trung bình tín hiệu can nhiễu (dBm)</w:t>
            </w:r>
          </w:p>
        </w:tc>
        <w:tc>
          <w:tcPr>
            <w:tcW w:w="1293" w:type="pct"/>
          </w:tcPr>
          <w:p w14:paraId="1488D415" w14:textId="77777777" w:rsidR="00655FD1" w:rsidRPr="004F7677" w:rsidRDefault="00E103F2" w:rsidP="007B581D">
            <w:pPr>
              <w:spacing w:before="60" w:after="60"/>
              <w:jc w:val="center"/>
              <w:rPr>
                <w:b/>
              </w:rPr>
            </w:pPr>
            <w:r w:rsidRPr="004F7677">
              <w:rPr>
                <w:b/>
              </w:rPr>
              <w:t xml:space="preserve">Độ lệch tần số trung tâm RB can nhiễu từ biên dưới/trên băng thông RF trạm gốc hoặc biên khối thành phần </w:t>
            </w:r>
            <w:r w:rsidR="007B581D" w:rsidRPr="004F7677">
              <w:rPr>
                <w:b/>
              </w:rPr>
              <w:t>bên trong một khoảng bảo vệ khối thành phần</w:t>
            </w:r>
            <w:r w:rsidRPr="004F7677">
              <w:rPr>
                <w:b/>
              </w:rPr>
              <w:t xml:space="preserve"> </w:t>
            </w:r>
            <w:r w:rsidR="00655FD1" w:rsidRPr="004F7677">
              <w:rPr>
                <w:b/>
              </w:rPr>
              <w:t>(kHz)</w:t>
            </w:r>
          </w:p>
        </w:tc>
        <w:tc>
          <w:tcPr>
            <w:tcW w:w="1064" w:type="pct"/>
          </w:tcPr>
          <w:p w14:paraId="603CF71A" w14:textId="77777777" w:rsidR="00655FD1" w:rsidRPr="004F7677" w:rsidRDefault="00655FD1" w:rsidP="007B581D">
            <w:pPr>
              <w:spacing w:before="60" w:after="60"/>
              <w:jc w:val="center"/>
              <w:rPr>
                <w:b/>
              </w:rPr>
            </w:pPr>
            <w:r w:rsidRPr="004F7677">
              <w:rPr>
                <w:b/>
              </w:rPr>
              <w:t>Loại tín hiệu can nhiễu</w:t>
            </w:r>
          </w:p>
        </w:tc>
      </w:tr>
      <w:tr w:rsidR="00653C85" w:rsidRPr="004F7677" w14:paraId="782F1640" w14:textId="77777777" w:rsidTr="00653C85">
        <w:tc>
          <w:tcPr>
            <w:tcW w:w="895" w:type="pct"/>
            <w:vMerge w:val="restart"/>
          </w:tcPr>
          <w:p w14:paraId="4C719E22" w14:textId="77777777" w:rsidR="00653C85" w:rsidRPr="004F7677" w:rsidRDefault="00653C85" w:rsidP="00653C85">
            <w:pPr>
              <w:spacing w:before="60" w:after="60"/>
              <w:jc w:val="center"/>
            </w:pPr>
            <w:r>
              <w:t>5</w:t>
            </w:r>
          </w:p>
        </w:tc>
        <w:tc>
          <w:tcPr>
            <w:tcW w:w="1064" w:type="pct"/>
            <w:vMerge w:val="restart"/>
          </w:tcPr>
          <w:p w14:paraId="3DCC5B7D"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63DE9BC8" w14:textId="77777777" w:rsidR="00653C85" w:rsidRPr="004F7677" w:rsidRDefault="00653C85" w:rsidP="00653C85">
            <w:pPr>
              <w:spacing w:before="60" w:after="60"/>
              <w:jc w:val="center"/>
            </w:pPr>
            <w:r>
              <w:t>(xem chú thích 1</w:t>
            </w:r>
            <w:r w:rsidRPr="004F7677">
              <w:t>)</w:t>
            </w:r>
          </w:p>
        </w:tc>
        <w:tc>
          <w:tcPr>
            <w:tcW w:w="684" w:type="pct"/>
          </w:tcPr>
          <w:p w14:paraId="6E0B2B88" w14:textId="77777777" w:rsidR="00653C85" w:rsidRPr="004F7677" w:rsidRDefault="00653C85" w:rsidP="00653C85">
            <w:pPr>
              <w:spacing w:before="60" w:after="60"/>
              <w:jc w:val="center"/>
            </w:pPr>
            <w:r w:rsidRPr="004F7677">
              <w:t>-52</w:t>
            </w:r>
          </w:p>
        </w:tc>
        <w:tc>
          <w:tcPr>
            <w:tcW w:w="1293" w:type="pct"/>
          </w:tcPr>
          <w:p w14:paraId="3D92057B" w14:textId="77777777" w:rsidR="00653C85" w:rsidRPr="004F7677" w:rsidRDefault="00653C85" w:rsidP="00653C85">
            <w:pPr>
              <w:spacing w:before="60" w:after="60"/>
              <w:jc w:val="center"/>
            </w:pPr>
            <w:r>
              <w:t>±360</w:t>
            </w:r>
          </w:p>
        </w:tc>
        <w:tc>
          <w:tcPr>
            <w:tcW w:w="1064" w:type="pct"/>
          </w:tcPr>
          <w:p w14:paraId="25E909F0" w14:textId="77777777" w:rsidR="00653C85" w:rsidRPr="004F7677" w:rsidRDefault="00653C85" w:rsidP="00653C85">
            <w:pPr>
              <w:spacing w:before="60" w:after="60"/>
              <w:jc w:val="center"/>
            </w:pPr>
            <w:r w:rsidRPr="004F7677">
              <w:t>CW</w:t>
            </w:r>
          </w:p>
        </w:tc>
      </w:tr>
      <w:tr w:rsidR="00653C85" w:rsidRPr="004F7677" w14:paraId="77F4D88B" w14:textId="77777777" w:rsidTr="00653C85">
        <w:tc>
          <w:tcPr>
            <w:tcW w:w="895" w:type="pct"/>
            <w:vMerge/>
          </w:tcPr>
          <w:p w14:paraId="41757BD4" w14:textId="77777777" w:rsidR="00653C85" w:rsidRPr="004F7677" w:rsidRDefault="00653C85" w:rsidP="00653C85">
            <w:pPr>
              <w:spacing w:before="60" w:after="60"/>
              <w:jc w:val="center"/>
            </w:pPr>
          </w:p>
        </w:tc>
        <w:tc>
          <w:tcPr>
            <w:tcW w:w="1064" w:type="pct"/>
            <w:vMerge/>
          </w:tcPr>
          <w:p w14:paraId="531C411E" w14:textId="77777777" w:rsidR="00653C85" w:rsidRPr="004F7677" w:rsidRDefault="00653C85" w:rsidP="00653C85">
            <w:pPr>
              <w:spacing w:before="60" w:after="60"/>
              <w:jc w:val="center"/>
            </w:pPr>
          </w:p>
        </w:tc>
        <w:tc>
          <w:tcPr>
            <w:tcW w:w="684" w:type="pct"/>
          </w:tcPr>
          <w:p w14:paraId="7DFAF236" w14:textId="77777777" w:rsidR="00653C85" w:rsidRPr="004F7677" w:rsidRDefault="00653C85" w:rsidP="00653C85">
            <w:pPr>
              <w:spacing w:before="60" w:after="60"/>
              <w:jc w:val="center"/>
            </w:pPr>
            <w:r w:rsidRPr="004F7677">
              <w:t>-52</w:t>
            </w:r>
          </w:p>
        </w:tc>
        <w:tc>
          <w:tcPr>
            <w:tcW w:w="1293" w:type="pct"/>
          </w:tcPr>
          <w:p w14:paraId="1F2B0B6A" w14:textId="77777777" w:rsidR="00653C85" w:rsidRPr="004F7677" w:rsidRDefault="00653C85" w:rsidP="00653C85">
            <w:pPr>
              <w:spacing w:before="60" w:after="60"/>
              <w:jc w:val="center"/>
            </w:pPr>
            <w:r>
              <w:t>±1 060</w:t>
            </w:r>
          </w:p>
        </w:tc>
        <w:tc>
          <w:tcPr>
            <w:tcW w:w="1064" w:type="pct"/>
          </w:tcPr>
          <w:p w14:paraId="5161967B" w14:textId="77777777" w:rsidR="00653C85" w:rsidRPr="004F7677" w:rsidRDefault="00653C85" w:rsidP="00653C85">
            <w:pPr>
              <w:spacing w:before="60" w:after="60"/>
              <w:jc w:val="center"/>
            </w:pPr>
            <w:r w:rsidRPr="004F7677">
              <w:t>Tín hiệu E-UTRA 5 MHz, 1 RB</w:t>
            </w:r>
          </w:p>
          <w:p w14:paraId="27D6D6A2" w14:textId="77777777" w:rsidR="00653C85" w:rsidRPr="004F7677" w:rsidRDefault="00653C85" w:rsidP="00653C85">
            <w:pPr>
              <w:spacing w:before="60" w:after="60"/>
              <w:jc w:val="center"/>
            </w:pPr>
            <w:r w:rsidRPr="004F7677">
              <w:t>(xem chú thích 2)</w:t>
            </w:r>
          </w:p>
        </w:tc>
      </w:tr>
      <w:tr w:rsidR="00653C85" w:rsidRPr="004F7677" w14:paraId="6839AD3B" w14:textId="77777777" w:rsidTr="00653C85">
        <w:tc>
          <w:tcPr>
            <w:tcW w:w="895" w:type="pct"/>
            <w:vMerge w:val="restart"/>
          </w:tcPr>
          <w:p w14:paraId="07244895" w14:textId="77777777" w:rsidR="00653C85" w:rsidRPr="004F7677" w:rsidRDefault="00653C85" w:rsidP="00653C85">
            <w:pPr>
              <w:spacing w:before="60" w:after="60"/>
              <w:jc w:val="center"/>
            </w:pPr>
            <w:r w:rsidRPr="004F7677">
              <w:t>10</w:t>
            </w:r>
          </w:p>
        </w:tc>
        <w:tc>
          <w:tcPr>
            <w:tcW w:w="1064" w:type="pct"/>
            <w:vMerge w:val="restart"/>
          </w:tcPr>
          <w:p w14:paraId="160127D1"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45612C6E" w14:textId="77777777" w:rsidR="00653C85" w:rsidRPr="004F7677" w:rsidRDefault="00653C85" w:rsidP="00653C85">
            <w:pPr>
              <w:spacing w:before="60" w:after="60"/>
              <w:jc w:val="center"/>
            </w:pPr>
            <w:r w:rsidRPr="004F7677">
              <w:lastRenderedPageBreak/>
              <w:t>(xem chú thích 1 và 3)</w:t>
            </w:r>
          </w:p>
        </w:tc>
        <w:tc>
          <w:tcPr>
            <w:tcW w:w="684" w:type="pct"/>
          </w:tcPr>
          <w:p w14:paraId="3BF257F2" w14:textId="77777777" w:rsidR="00653C85" w:rsidRPr="004F7677" w:rsidRDefault="00653C85" w:rsidP="00653C85">
            <w:pPr>
              <w:spacing w:before="60" w:after="60"/>
              <w:jc w:val="center"/>
            </w:pPr>
            <w:r w:rsidRPr="004F7677">
              <w:lastRenderedPageBreak/>
              <w:t>-52</w:t>
            </w:r>
          </w:p>
        </w:tc>
        <w:tc>
          <w:tcPr>
            <w:tcW w:w="1293" w:type="pct"/>
          </w:tcPr>
          <w:p w14:paraId="5B24AC8A" w14:textId="77777777" w:rsidR="00653C85" w:rsidRPr="004F7677" w:rsidRDefault="00653C85" w:rsidP="00653C85">
            <w:pPr>
              <w:spacing w:before="60" w:after="60"/>
              <w:jc w:val="center"/>
            </w:pPr>
            <w:r w:rsidRPr="004F7677">
              <w:t>±325</w:t>
            </w:r>
          </w:p>
        </w:tc>
        <w:tc>
          <w:tcPr>
            <w:tcW w:w="1064" w:type="pct"/>
          </w:tcPr>
          <w:p w14:paraId="28FC0ADE" w14:textId="77777777" w:rsidR="00653C85" w:rsidRPr="004F7677" w:rsidRDefault="00653C85" w:rsidP="00653C85">
            <w:pPr>
              <w:spacing w:before="60" w:after="60"/>
              <w:jc w:val="center"/>
            </w:pPr>
            <w:r w:rsidRPr="004F7677">
              <w:t>CW</w:t>
            </w:r>
          </w:p>
        </w:tc>
      </w:tr>
      <w:tr w:rsidR="00653C85" w:rsidRPr="004F7677" w14:paraId="21D6F16D" w14:textId="77777777" w:rsidTr="00653C85">
        <w:tc>
          <w:tcPr>
            <w:tcW w:w="895" w:type="pct"/>
            <w:vMerge/>
          </w:tcPr>
          <w:p w14:paraId="07B78E53" w14:textId="77777777" w:rsidR="00653C85" w:rsidRPr="004F7677" w:rsidRDefault="00653C85" w:rsidP="00653C85">
            <w:pPr>
              <w:spacing w:before="60" w:after="60"/>
              <w:jc w:val="center"/>
            </w:pPr>
          </w:p>
        </w:tc>
        <w:tc>
          <w:tcPr>
            <w:tcW w:w="1064" w:type="pct"/>
            <w:vMerge/>
          </w:tcPr>
          <w:p w14:paraId="27DBAA1F" w14:textId="77777777" w:rsidR="00653C85" w:rsidRPr="004F7677" w:rsidRDefault="00653C85" w:rsidP="00653C85">
            <w:pPr>
              <w:spacing w:before="60" w:after="60"/>
              <w:jc w:val="center"/>
            </w:pPr>
          </w:p>
        </w:tc>
        <w:tc>
          <w:tcPr>
            <w:tcW w:w="684" w:type="pct"/>
          </w:tcPr>
          <w:p w14:paraId="311A21EF" w14:textId="77777777" w:rsidR="00653C85" w:rsidRPr="004F7677" w:rsidRDefault="00653C85" w:rsidP="00653C85">
            <w:pPr>
              <w:spacing w:before="60" w:after="60"/>
              <w:jc w:val="center"/>
            </w:pPr>
            <w:r w:rsidRPr="004F7677">
              <w:t>-52</w:t>
            </w:r>
          </w:p>
        </w:tc>
        <w:tc>
          <w:tcPr>
            <w:tcW w:w="1293" w:type="pct"/>
          </w:tcPr>
          <w:p w14:paraId="529489EA" w14:textId="77777777" w:rsidR="00653C85" w:rsidRPr="004F7677" w:rsidRDefault="00653C85" w:rsidP="00653C85">
            <w:pPr>
              <w:spacing w:before="60" w:after="60"/>
              <w:jc w:val="center"/>
            </w:pPr>
            <w:r w:rsidRPr="004F7677">
              <w:t>±1 240</w:t>
            </w:r>
          </w:p>
        </w:tc>
        <w:tc>
          <w:tcPr>
            <w:tcW w:w="1064" w:type="pct"/>
          </w:tcPr>
          <w:p w14:paraId="277BC9C6" w14:textId="77777777" w:rsidR="00653C85" w:rsidRPr="004F7677" w:rsidRDefault="00653C85" w:rsidP="00653C85">
            <w:pPr>
              <w:spacing w:before="60" w:after="60"/>
              <w:jc w:val="center"/>
            </w:pPr>
            <w:r w:rsidRPr="004F7677">
              <w:t>Tín hiệu E-UTRA 5 MHz, 1 RB</w:t>
            </w:r>
          </w:p>
          <w:p w14:paraId="52F87CC2" w14:textId="77777777" w:rsidR="00653C85" w:rsidRPr="004F7677" w:rsidRDefault="00653C85" w:rsidP="00653C85">
            <w:pPr>
              <w:spacing w:before="60" w:after="60"/>
              <w:jc w:val="center"/>
            </w:pPr>
            <w:r w:rsidRPr="004F7677">
              <w:t>(xem chú thích 2)</w:t>
            </w:r>
          </w:p>
        </w:tc>
      </w:tr>
      <w:tr w:rsidR="00653C85" w:rsidRPr="004F7677" w14:paraId="1F116621" w14:textId="77777777" w:rsidTr="00653C85">
        <w:tc>
          <w:tcPr>
            <w:tcW w:w="895" w:type="pct"/>
            <w:vMerge w:val="restart"/>
          </w:tcPr>
          <w:p w14:paraId="4DF898FF" w14:textId="77777777" w:rsidR="00653C85" w:rsidRPr="004F7677" w:rsidRDefault="00653C85" w:rsidP="00653C85">
            <w:pPr>
              <w:spacing w:before="60" w:after="60"/>
              <w:jc w:val="center"/>
            </w:pPr>
            <w:r w:rsidRPr="004F7677">
              <w:lastRenderedPageBreak/>
              <w:t>15</w:t>
            </w:r>
          </w:p>
        </w:tc>
        <w:tc>
          <w:tcPr>
            <w:tcW w:w="1064" w:type="pct"/>
            <w:vMerge w:val="restart"/>
          </w:tcPr>
          <w:p w14:paraId="55124388"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38B58A87" w14:textId="77777777" w:rsidR="00653C85" w:rsidRPr="004F7677" w:rsidRDefault="00653C85" w:rsidP="00653C85">
            <w:pPr>
              <w:spacing w:before="60" w:after="60"/>
              <w:jc w:val="center"/>
            </w:pPr>
            <w:r w:rsidRPr="004F7677">
              <w:t>(xem chú thích 1 và 3)</w:t>
            </w:r>
          </w:p>
        </w:tc>
        <w:tc>
          <w:tcPr>
            <w:tcW w:w="684" w:type="pct"/>
          </w:tcPr>
          <w:p w14:paraId="279039E2" w14:textId="77777777" w:rsidR="00653C85" w:rsidRPr="004F7677" w:rsidRDefault="00653C85" w:rsidP="00653C85">
            <w:pPr>
              <w:spacing w:before="60" w:after="60"/>
              <w:jc w:val="center"/>
            </w:pPr>
            <w:r w:rsidRPr="004F7677">
              <w:t>-52</w:t>
            </w:r>
          </w:p>
        </w:tc>
        <w:tc>
          <w:tcPr>
            <w:tcW w:w="1293" w:type="pct"/>
          </w:tcPr>
          <w:p w14:paraId="63094899" w14:textId="77777777" w:rsidR="00653C85" w:rsidRPr="004F7677" w:rsidRDefault="00653C85" w:rsidP="00653C85">
            <w:pPr>
              <w:spacing w:before="60" w:after="60"/>
              <w:jc w:val="center"/>
            </w:pPr>
            <w:r w:rsidRPr="004F7677">
              <w:t>±380</w:t>
            </w:r>
          </w:p>
        </w:tc>
        <w:tc>
          <w:tcPr>
            <w:tcW w:w="1064" w:type="pct"/>
          </w:tcPr>
          <w:p w14:paraId="763309F1" w14:textId="77777777" w:rsidR="00653C85" w:rsidRPr="004F7677" w:rsidRDefault="00653C85" w:rsidP="00653C85">
            <w:pPr>
              <w:spacing w:before="60" w:after="60"/>
              <w:jc w:val="center"/>
            </w:pPr>
            <w:r w:rsidRPr="004F7677">
              <w:t>CW</w:t>
            </w:r>
          </w:p>
        </w:tc>
      </w:tr>
      <w:tr w:rsidR="00653C85" w:rsidRPr="004F7677" w14:paraId="4C5CCA63" w14:textId="77777777" w:rsidTr="00653C85">
        <w:tc>
          <w:tcPr>
            <w:tcW w:w="895" w:type="pct"/>
            <w:vMerge/>
          </w:tcPr>
          <w:p w14:paraId="7987B1F6" w14:textId="77777777" w:rsidR="00653C85" w:rsidRPr="004F7677" w:rsidRDefault="00653C85" w:rsidP="00653C85">
            <w:pPr>
              <w:spacing w:before="60" w:after="60"/>
              <w:jc w:val="center"/>
            </w:pPr>
          </w:p>
        </w:tc>
        <w:tc>
          <w:tcPr>
            <w:tcW w:w="1064" w:type="pct"/>
            <w:vMerge/>
          </w:tcPr>
          <w:p w14:paraId="65C3307D" w14:textId="77777777" w:rsidR="00653C85" w:rsidRPr="004F7677" w:rsidRDefault="00653C85" w:rsidP="00653C85">
            <w:pPr>
              <w:spacing w:before="60" w:after="60"/>
              <w:jc w:val="center"/>
            </w:pPr>
          </w:p>
        </w:tc>
        <w:tc>
          <w:tcPr>
            <w:tcW w:w="684" w:type="pct"/>
          </w:tcPr>
          <w:p w14:paraId="0C280AA6" w14:textId="77777777" w:rsidR="00653C85" w:rsidRPr="004F7677" w:rsidRDefault="00653C85" w:rsidP="00653C85">
            <w:pPr>
              <w:spacing w:before="60" w:after="60"/>
              <w:jc w:val="center"/>
            </w:pPr>
            <w:r w:rsidRPr="004F7677">
              <w:t>-52</w:t>
            </w:r>
          </w:p>
        </w:tc>
        <w:tc>
          <w:tcPr>
            <w:tcW w:w="1293" w:type="pct"/>
          </w:tcPr>
          <w:p w14:paraId="772D309B" w14:textId="77777777" w:rsidR="00653C85" w:rsidRPr="004F7677" w:rsidRDefault="00653C85" w:rsidP="00653C85">
            <w:pPr>
              <w:spacing w:before="60" w:after="60"/>
              <w:jc w:val="center"/>
            </w:pPr>
            <w:r w:rsidRPr="004F7677">
              <w:t>±1 600</w:t>
            </w:r>
          </w:p>
        </w:tc>
        <w:tc>
          <w:tcPr>
            <w:tcW w:w="1064" w:type="pct"/>
          </w:tcPr>
          <w:p w14:paraId="1BAEB441" w14:textId="77777777" w:rsidR="00653C85" w:rsidRPr="004F7677" w:rsidRDefault="00653C85" w:rsidP="00653C85">
            <w:pPr>
              <w:spacing w:before="60" w:after="60"/>
              <w:jc w:val="center"/>
            </w:pPr>
            <w:r w:rsidRPr="004F7677">
              <w:t>Tín hiệu E-UTRA 5 MHz, 1 RB</w:t>
            </w:r>
          </w:p>
          <w:p w14:paraId="1845E487" w14:textId="77777777" w:rsidR="00653C85" w:rsidRPr="004F7677" w:rsidRDefault="00653C85" w:rsidP="00653C85">
            <w:pPr>
              <w:spacing w:before="60" w:after="60"/>
              <w:jc w:val="center"/>
            </w:pPr>
            <w:r w:rsidRPr="004F7677">
              <w:t>(xem chú thích 2)</w:t>
            </w:r>
          </w:p>
        </w:tc>
      </w:tr>
      <w:tr w:rsidR="00653C85" w:rsidRPr="004F7677" w14:paraId="16811A3F" w14:textId="77777777" w:rsidTr="00653C85">
        <w:tc>
          <w:tcPr>
            <w:tcW w:w="895" w:type="pct"/>
            <w:vMerge w:val="restart"/>
          </w:tcPr>
          <w:p w14:paraId="1ECD0C69" w14:textId="77777777" w:rsidR="00653C85" w:rsidRPr="004F7677" w:rsidRDefault="00653C85" w:rsidP="00653C85">
            <w:pPr>
              <w:spacing w:before="60" w:after="60"/>
              <w:jc w:val="center"/>
            </w:pPr>
            <w:r w:rsidRPr="004F7677">
              <w:t>20</w:t>
            </w:r>
          </w:p>
        </w:tc>
        <w:tc>
          <w:tcPr>
            <w:tcW w:w="1064" w:type="pct"/>
            <w:vMerge w:val="restart"/>
          </w:tcPr>
          <w:p w14:paraId="3B61E6D2"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35E0D57D" w14:textId="77777777" w:rsidR="00653C85" w:rsidRPr="004F7677" w:rsidRDefault="00653C85" w:rsidP="00653C85">
            <w:pPr>
              <w:spacing w:before="60" w:after="60"/>
              <w:jc w:val="center"/>
            </w:pPr>
            <w:r w:rsidRPr="004F7677">
              <w:t>(xem chú thích 1 và 3)</w:t>
            </w:r>
          </w:p>
        </w:tc>
        <w:tc>
          <w:tcPr>
            <w:tcW w:w="684" w:type="pct"/>
          </w:tcPr>
          <w:p w14:paraId="0D6AF607" w14:textId="77777777" w:rsidR="00653C85" w:rsidRPr="004F7677" w:rsidRDefault="00653C85" w:rsidP="00653C85">
            <w:pPr>
              <w:spacing w:before="60" w:after="60"/>
              <w:jc w:val="center"/>
            </w:pPr>
            <w:r w:rsidRPr="004F7677">
              <w:t>-52</w:t>
            </w:r>
          </w:p>
        </w:tc>
        <w:tc>
          <w:tcPr>
            <w:tcW w:w="1293" w:type="pct"/>
          </w:tcPr>
          <w:p w14:paraId="5B6D274F" w14:textId="77777777" w:rsidR="00653C85" w:rsidRPr="004F7677" w:rsidRDefault="00653C85" w:rsidP="00653C85">
            <w:pPr>
              <w:spacing w:before="60" w:after="60"/>
              <w:jc w:val="center"/>
            </w:pPr>
            <w:r w:rsidRPr="004F7677">
              <w:t>±345</w:t>
            </w:r>
          </w:p>
        </w:tc>
        <w:tc>
          <w:tcPr>
            <w:tcW w:w="1064" w:type="pct"/>
          </w:tcPr>
          <w:p w14:paraId="0589E775" w14:textId="77777777" w:rsidR="00653C85" w:rsidRPr="004F7677" w:rsidRDefault="00653C85" w:rsidP="00653C85">
            <w:pPr>
              <w:spacing w:before="60" w:after="60"/>
              <w:jc w:val="center"/>
            </w:pPr>
            <w:r w:rsidRPr="004F7677">
              <w:t>CW</w:t>
            </w:r>
          </w:p>
        </w:tc>
      </w:tr>
      <w:tr w:rsidR="00653C85" w:rsidRPr="004F7677" w14:paraId="6C4AB74E" w14:textId="77777777" w:rsidTr="00653C85">
        <w:tc>
          <w:tcPr>
            <w:tcW w:w="895" w:type="pct"/>
            <w:vMerge/>
          </w:tcPr>
          <w:p w14:paraId="71D892D7" w14:textId="77777777" w:rsidR="00653C85" w:rsidRPr="004F7677" w:rsidRDefault="00653C85" w:rsidP="00653C85">
            <w:pPr>
              <w:spacing w:before="60" w:after="60"/>
              <w:jc w:val="center"/>
            </w:pPr>
          </w:p>
        </w:tc>
        <w:tc>
          <w:tcPr>
            <w:tcW w:w="1064" w:type="pct"/>
            <w:vMerge/>
          </w:tcPr>
          <w:p w14:paraId="1C86258A" w14:textId="77777777" w:rsidR="00653C85" w:rsidRPr="004F7677" w:rsidRDefault="00653C85" w:rsidP="00653C85">
            <w:pPr>
              <w:spacing w:before="60" w:after="60"/>
              <w:jc w:val="center"/>
            </w:pPr>
          </w:p>
        </w:tc>
        <w:tc>
          <w:tcPr>
            <w:tcW w:w="684" w:type="pct"/>
          </w:tcPr>
          <w:p w14:paraId="615AD41B" w14:textId="77777777" w:rsidR="00653C85" w:rsidRPr="004F7677" w:rsidRDefault="00653C85" w:rsidP="00653C85">
            <w:pPr>
              <w:spacing w:before="60" w:after="60"/>
              <w:jc w:val="center"/>
            </w:pPr>
            <w:r w:rsidRPr="004F7677">
              <w:t>-52</w:t>
            </w:r>
          </w:p>
        </w:tc>
        <w:tc>
          <w:tcPr>
            <w:tcW w:w="1293" w:type="pct"/>
          </w:tcPr>
          <w:p w14:paraId="7487F9C1" w14:textId="77777777" w:rsidR="00653C85" w:rsidRPr="004F7677" w:rsidRDefault="00653C85" w:rsidP="00653C85">
            <w:pPr>
              <w:spacing w:before="60" w:after="60"/>
              <w:jc w:val="center"/>
            </w:pPr>
            <w:r w:rsidRPr="004F7677">
              <w:t>±1 780</w:t>
            </w:r>
          </w:p>
        </w:tc>
        <w:tc>
          <w:tcPr>
            <w:tcW w:w="1064" w:type="pct"/>
          </w:tcPr>
          <w:p w14:paraId="1F855B2C" w14:textId="77777777" w:rsidR="00653C85" w:rsidRPr="004F7677" w:rsidRDefault="00653C85" w:rsidP="00653C85">
            <w:pPr>
              <w:spacing w:before="60" w:after="60"/>
              <w:jc w:val="center"/>
            </w:pPr>
            <w:r w:rsidRPr="004F7677">
              <w:t>Tín hiệu E-UTRA 5 MHz, 1 RB</w:t>
            </w:r>
          </w:p>
          <w:p w14:paraId="5A077CC7" w14:textId="77777777" w:rsidR="00653C85" w:rsidRPr="004F7677" w:rsidRDefault="00653C85" w:rsidP="00653C85">
            <w:pPr>
              <w:spacing w:before="60" w:after="60"/>
              <w:jc w:val="center"/>
            </w:pPr>
            <w:r w:rsidRPr="004F7677">
              <w:t>(xem chú thích 2)</w:t>
            </w:r>
          </w:p>
        </w:tc>
      </w:tr>
      <w:tr w:rsidR="00653C85" w:rsidRPr="004F7677" w14:paraId="0407794B" w14:textId="77777777" w:rsidTr="002F6DF0">
        <w:trPr>
          <w:trHeight w:val="1679"/>
        </w:trPr>
        <w:tc>
          <w:tcPr>
            <w:tcW w:w="5000" w:type="pct"/>
            <w:gridSpan w:val="5"/>
          </w:tcPr>
          <w:p w14:paraId="09672373" w14:textId="078C3334" w:rsidR="00653C85" w:rsidRPr="004F7677" w:rsidRDefault="00653C85" w:rsidP="00653C85">
            <w:pPr>
              <w:spacing w:before="60" w:after="60"/>
              <w:rPr>
                <w:sz w:val="20"/>
                <w:szCs w:val="20"/>
              </w:rPr>
            </w:pPr>
            <w:r w:rsidRPr="004F7677">
              <w:rPr>
                <w:noProof/>
                <w:sz w:val="20"/>
                <w:szCs w:val="20"/>
              </w:rPr>
              <w:t xml:space="preserve">CHÚ THÍCH 1: </w:t>
            </w:r>
            <w:r w:rsidRPr="004F7677">
              <w:rPr>
                <w:sz w:val="20"/>
                <w:szCs w:val="20"/>
              </w:rPr>
              <w:t>P</w:t>
            </w:r>
            <w:r w:rsidRPr="004F7677">
              <w:rPr>
                <w:sz w:val="20"/>
                <w:szCs w:val="20"/>
                <w:vertAlign w:val="subscript"/>
              </w:rPr>
              <w:t xml:space="preserve">REFSENS </w:t>
            </w:r>
            <w:r w:rsidRPr="004F7677">
              <w:rPr>
                <w:sz w:val="20"/>
                <w:szCs w:val="20"/>
              </w:rPr>
              <w:t xml:space="preserve">phụ thuộc băng thông kênh được quy định </w:t>
            </w:r>
            <w:r w:rsidR="002F6DF0">
              <w:rPr>
                <w:sz w:val="20"/>
                <w:szCs w:val="20"/>
              </w:rPr>
              <w:t>tại</w:t>
            </w:r>
            <w:r w:rsidRPr="004F7677">
              <w:rPr>
                <w:sz w:val="20"/>
                <w:szCs w:val="20"/>
              </w:rPr>
              <w:t xml:space="preserve"> 7.2 của ETSI TS 136 141</w:t>
            </w:r>
            <w:r w:rsidRPr="004F7677">
              <w:rPr>
                <w:b/>
                <w:i/>
                <w:sz w:val="20"/>
                <w:szCs w:val="20"/>
              </w:rPr>
              <w:t>.</w:t>
            </w:r>
          </w:p>
          <w:p w14:paraId="54C7ACD9" w14:textId="77777777" w:rsidR="00653C85" w:rsidRPr="004F7677" w:rsidRDefault="00653C85" w:rsidP="00653C85">
            <w:pPr>
              <w:spacing w:before="60" w:after="60"/>
              <w:rPr>
                <w:sz w:val="20"/>
                <w:szCs w:val="20"/>
              </w:rPr>
            </w:pPr>
            <w:r w:rsidRPr="004F7677">
              <w:rPr>
                <w:sz w:val="20"/>
                <w:szCs w:val="20"/>
              </w:rPr>
              <w:t>CHÚ THÍCH 2: Tín hiệu can nhiễu bao gồm một khối tài nguyên đặt tại độ lệch định sẵn, băng thông kênh của tín hiệu can nhiễu nằm lân cận đến biên dưới/trên băng thông RF trạm gốc.</w:t>
            </w:r>
          </w:p>
          <w:p w14:paraId="0B3ED1E8" w14:textId="751C8EE2" w:rsidR="00653C85" w:rsidRPr="004F7677" w:rsidRDefault="00653C85" w:rsidP="00653C85">
            <w:pPr>
              <w:spacing w:before="60" w:after="60"/>
            </w:pPr>
            <w:r w:rsidRPr="004F7677">
              <w:rPr>
                <w:sz w:val="20"/>
                <w:szCs w:val="20"/>
              </w:rPr>
              <w:t xml:space="preserve">Chú thích 3: </w:t>
            </w:r>
            <w:r w:rsidRPr="004F7677">
              <w:rPr>
                <w:noProof/>
                <w:sz w:val="20"/>
                <w:szCs w:val="20"/>
              </w:rPr>
              <w:t>Yêu cầu này chỉ áp dụng cho một FRC A1-3</w:t>
            </w:r>
            <w:r w:rsidRPr="004F7677">
              <w:rPr>
                <w:sz w:val="20"/>
                <w:szCs w:val="20"/>
              </w:rPr>
              <w:t xml:space="preserve"> </w:t>
            </w:r>
            <w:r w:rsidRPr="004F7677">
              <w:rPr>
                <w:noProof/>
                <w:sz w:val="20"/>
                <w:szCs w:val="20"/>
                <w:lang w:val="vi-VN"/>
              </w:rPr>
              <w:t>(</w:t>
            </w:r>
            <w:r w:rsidRPr="004F7677">
              <w:rPr>
                <w:noProof/>
                <w:sz w:val="20"/>
                <w:szCs w:val="20"/>
              </w:rPr>
              <w:t>xem A.1 của</w:t>
            </w:r>
            <w:r w:rsidRPr="004F7677">
              <w:rPr>
                <w:noProof/>
                <w:sz w:val="20"/>
                <w:szCs w:val="20"/>
                <w:lang w:val="vi-VN"/>
              </w:rPr>
              <w:t xml:space="preserve"> </w:t>
            </w:r>
            <w:r w:rsidRPr="004F7677">
              <w:rPr>
                <w:sz w:val="20"/>
                <w:szCs w:val="20"/>
              </w:rPr>
              <w:t xml:space="preserve">ETSI TS 136 141) </w:t>
            </w:r>
            <w:r w:rsidRPr="004F7677">
              <w:rPr>
                <w:noProof/>
                <w:sz w:val="20"/>
                <w:szCs w:val="20"/>
              </w:rPr>
              <w:t>ánh xạ tới dải tần số tại biên kênh lân cận các tín hiệu can nhiễu.</w:t>
            </w:r>
          </w:p>
        </w:tc>
      </w:tr>
    </w:tbl>
    <w:p w14:paraId="7321393C" w14:textId="365B3A04" w:rsidR="003733D0" w:rsidRPr="004F7677" w:rsidRDefault="003733D0" w:rsidP="00AA3B07">
      <w:pPr>
        <w:pStyle w:val="Caption"/>
      </w:pPr>
      <w:bookmarkStart w:id="831" w:name="_Ref457861032"/>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31</w:t>
      </w:r>
      <w:r w:rsidR="000A308C" w:rsidRPr="004F7677">
        <w:fldChar w:fldCharType="end"/>
      </w:r>
      <w:bookmarkEnd w:id="831"/>
      <w:r w:rsidR="00064686" w:rsidRPr="004F7677">
        <w:t xml:space="preserve"> – Yêu </w:t>
      </w:r>
      <w:r w:rsidRPr="004F7677">
        <w:t xml:space="preserve">cầu xuyên điều chế băng hẹp cho </w:t>
      </w:r>
      <w:r w:rsidR="00853BF3">
        <w:t>BS vùng phủ hẹp</w:t>
      </w:r>
    </w:p>
    <w:tbl>
      <w:tblPr>
        <w:tblStyle w:val="TableGrid"/>
        <w:tblW w:w="5022" w:type="pct"/>
        <w:tblLook w:val="04A0" w:firstRow="1" w:lastRow="0" w:firstColumn="1" w:lastColumn="0" w:noHBand="0" w:noVBand="1"/>
      </w:tblPr>
      <w:tblGrid>
        <w:gridCol w:w="1629"/>
        <w:gridCol w:w="1935"/>
        <w:gridCol w:w="1244"/>
        <w:gridCol w:w="2352"/>
        <w:gridCol w:w="1935"/>
      </w:tblGrid>
      <w:tr w:rsidR="002346E9" w:rsidRPr="004F7677" w14:paraId="59D675C6" w14:textId="77777777" w:rsidTr="00653C85">
        <w:trPr>
          <w:tblHeader/>
        </w:trPr>
        <w:tc>
          <w:tcPr>
            <w:tcW w:w="895" w:type="pct"/>
          </w:tcPr>
          <w:p w14:paraId="5C9D9AF2" w14:textId="77777777" w:rsidR="002346E9" w:rsidRPr="004F7677" w:rsidRDefault="002346E9" w:rsidP="002346E9">
            <w:pPr>
              <w:spacing w:before="60" w:after="60"/>
              <w:jc w:val="center"/>
              <w:rPr>
                <w:b/>
              </w:rPr>
            </w:pPr>
            <w:r w:rsidRPr="004F7677">
              <w:rPr>
                <w:b/>
              </w:rPr>
              <w:t>Băng thông kênh E-UTRA của sóng mang thấp nhất/cao nhất thu được (MHz)</w:t>
            </w:r>
          </w:p>
        </w:tc>
        <w:tc>
          <w:tcPr>
            <w:tcW w:w="1064" w:type="pct"/>
          </w:tcPr>
          <w:p w14:paraId="254E2256" w14:textId="77777777" w:rsidR="002346E9" w:rsidRPr="004F7677" w:rsidRDefault="002346E9" w:rsidP="002346E9">
            <w:pPr>
              <w:spacing w:before="60" w:after="60"/>
              <w:jc w:val="center"/>
              <w:rPr>
                <w:b/>
              </w:rPr>
            </w:pPr>
            <w:r w:rsidRPr="004F7677">
              <w:rPr>
                <w:b/>
              </w:rPr>
              <w:t>Công suất trung bình tín hiệu mong muốn (dBm)</w:t>
            </w:r>
          </w:p>
        </w:tc>
        <w:tc>
          <w:tcPr>
            <w:tcW w:w="684" w:type="pct"/>
          </w:tcPr>
          <w:p w14:paraId="418810B6" w14:textId="77777777" w:rsidR="002346E9" w:rsidRPr="004F7677" w:rsidRDefault="002346E9" w:rsidP="002346E9">
            <w:pPr>
              <w:spacing w:before="60" w:after="60"/>
              <w:jc w:val="center"/>
              <w:rPr>
                <w:b/>
              </w:rPr>
            </w:pPr>
            <w:r w:rsidRPr="004F7677">
              <w:rPr>
                <w:b/>
              </w:rPr>
              <w:t>Công suất trung bình tín hiệu can nhiễu (dBm)</w:t>
            </w:r>
          </w:p>
        </w:tc>
        <w:tc>
          <w:tcPr>
            <w:tcW w:w="1293" w:type="pct"/>
          </w:tcPr>
          <w:p w14:paraId="1BF5FD4C" w14:textId="77777777" w:rsidR="002346E9" w:rsidRPr="004F7677" w:rsidRDefault="002346E9" w:rsidP="002346E9">
            <w:pPr>
              <w:spacing w:before="60" w:after="60"/>
              <w:jc w:val="center"/>
              <w:rPr>
                <w:b/>
              </w:rPr>
            </w:pPr>
            <w:r w:rsidRPr="004F7677">
              <w:rPr>
                <w:b/>
              </w:rPr>
              <w:t>Độ lệch tần số trung tâm RB can nhiễu từ biên dưới/trên băng thông RF trạm gốc hoặc biên khối thành phần bên trong một khoảng bảo vệ khối thành phần (kHz)</w:t>
            </w:r>
          </w:p>
        </w:tc>
        <w:tc>
          <w:tcPr>
            <w:tcW w:w="1064" w:type="pct"/>
          </w:tcPr>
          <w:p w14:paraId="470304A8" w14:textId="77777777" w:rsidR="002346E9" w:rsidRPr="004F7677" w:rsidRDefault="002346E9" w:rsidP="002346E9">
            <w:pPr>
              <w:spacing w:before="60" w:after="60"/>
              <w:jc w:val="center"/>
              <w:rPr>
                <w:b/>
              </w:rPr>
            </w:pPr>
            <w:r w:rsidRPr="004F7677">
              <w:rPr>
                <w:b/>
              </w:rPr>
              <w:t>Loại tín hiệu can nhiễu</w:t>
            </w:r>
          </w:p>
        </w:tc>
      </w:tr>
      <w:tr w:rsidR="00653C85" w:rsidRPr="004F7677" w14:paraId="20826031" w14:textId="77777777" w:rsidTr="00653C85">
        <w:tc>
          <w:tcPr>
            <w:tcW w:w="895" w:type="pct"/>
            <w:vMerge w:val="restart"/>
          </w:tcPr>
          <w:p w14:paraId="1371177B" w14:textId="77777777" w:rsidR="00653C85" w:rsidRPr="004F7677" w:rsidRDefault="00653C85" w:rsidP="00653C85">
            <w:pPr>
              <w:spacing w:before="60" w:after="60"/>
              <w:jc w:val="center"/>
            </w:pPr>
            <w:r>
              <w:t>5</w:t>
            </w:r>
          </w:p>
        </w:tc>
        <w:tc>
          <w:tcPr>
            <w:tcW w:w="1064" w:type="pct"/>
            <w:vMerge w:val="restart"/>
          </w:tcPr>
          <w:p w14:paraId="749E8865"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00E38C2C" w14:textId="77777777" w:rsidR="00653C85" w:rsidRPr="004F7677" w:rsidRDefault="00653C85" w:rsidP="00653C85">
            <w:pPr>
              <w:spacing w:before="60" w:after="60"/>
              <w:jc w:val="center"/>
            </w:pPr>
            <w:r>
              <w:t>(xem chú thích 1</w:t>
            </w:r>
            <w:r w:rsidRPr="004F7677">
              <w:t>)</w:t>
            </w:r>
          </w:p>
        </w:tc>
        <w:tc>
          <w:tcPr>
            <w:tcW w:w="684" w:type="pct"/>
          </w:tcPr>
          <w:p w14:paraId="348522AA" w14:textId="77777777" w:rsidR="00653C85" w:rsidRPr="004F7677" w:rsidRDefault="00653C85" w:rsidP="00653C85">
            <w:pPr>
              <w:spacing w:before="60" w:after="60"/>
              <w:jc w:val="center"/>
            </w:pPr>
            <w:r w:rsidRPr="004F7677">
              <w:rPr>
                <w:noProof/>
                <w:lang w:val="vi-VN"/>
              </w:rPr>
              <w:t>-44</w:t>
            </w:r>
          </w:p>
        </w:tc>
        <w:tc>
          <w:tcPr>
            <w:tcW w:w="1293" w:type="pct"/>
          </w:tcPr>
          <w:p w14:paraId="728FB3D0" w14:textId="77777777" w:rsidR="00653C85" w:rsidRPr="004F7677" w:rsidRDefault="00653C85" w:rsidP="00653C85">
            <w:pPr>
              <w:spacing w:before="60" w:after="60"/>
              <w:jc w:val="center"/>
            </w:pPr>
            <w:r>
              <w:t>±360</w:t>
            </w:r>
          </w:p>
        </w:tc>
        <w:tc>
          <w:tcPr>
            <w:tcW w:w="1064" w:type="pct"/>
          </w:tcPr>
          <w:p w14:paraId="0DF23906" w14:textId="77777777" w:rsidR="00653C85" w:rsidRPr="004F7677" w:rsidRDefault="00653C85" w:rsidP="00653C85">
            <w:pPr>
              <w:spacing w:before="60" w:after="60"/>
              <w:jc w:val="center"/>
            </w:pPr>
            <w:r w:rsidRPr="004F7677">
              <w:t>CW</w:t>
            </w:r>
          </w:p>
        </w:tc>
      </w:tr>
      <w:tr w:rsidR="00653C85" w:rsidRPr="004F7677" w14:paraId="0180F317" w14:textId="77777777" w:rsidTr="00653C85">
        <w:tc>
          <w:tcPr>
            <w:tcW w:w="895" w:type="pct"/>
            <w:vMerge/>
          </w:tcPr>
          <w:p w14:paraId="44B0F671" w14:textId="77777777" w:rsidR="00653C85" w:rsidRPr="004F7677" w:rsidRDefault="00653C85" w:rsidP="00653C85">
            <w:pPr>
              <w:spacing w:before="60" w:after="60"/>
              <w:jc w:val="center"/>
            </w:pPr>
          </w:p>
        </w:tc>
        <w:tc>
          <w:tcPr>
            <w:tcW w:w="1064" w:type="pct"/>
            <w:vMerge/>
          </w:tcPr>
          <w:p w14:paraId="53EB2132" w14:textId="77777777" w:rsidR="00653C85" w:rsidRPr="004F7677" w:rsidRDefault="00653C85" w:rsidP="00653C85">
            <w:pPr>
              <w:spacing w:before="60" w:after="60"/>
              <w:jc w:val="center"/>
            </w:pPr>
          </w:p>
        </w:tc>
        <w:tc>
          <w:tcPr>
            <w:tcW w:w="684" w:type="pct"/>
          </w:tcPr>
          <w:p w14:paraId="7E655453" w14:textId="77777777" w:rsidR="00653C85" w:rsidRPr="004F7677" w:rsidRDefault="00653C85" w:rsidP="00653C85">
            <w:pPr>
              <w:spacing w:before="60" w:after="60"/>
              <w:jc w:val="center"/>
            </w:pPr>
            <w:r w:rsidRPr="004F7677">
              <w:rPr>
                <w:noProof/>
                <w:lang w:val="vi-VN"/>
              </w:rPr>
              <w:t>-44</w:t>
            </w:r>
          </w:p>
        </w:tc>
        <w:tc>
          <w:tcPr>
            <w:tcW w:w="1293" w:type="pct"/>
          </w:tcPr>
          <w:p w14:paraId="1060FA34" w14:textId="77777777" w:rsidR="00653C85" w:rsidRPr="004F7677" w:rsidRDefault="00653C85" w:rsidP="00653C85">
            <w:pPr>
              <w:spacing w:before="60" w:after="60"/>
              <w:jc w:val="center"/>
            </w:pPr>
            <w:r>
              <w:t>±1 060</w:t>
            </w:r>
          </w:p>
        </w:tc>
        <w:tc>
          <w:tcPr>
            <w:tcW w:w="1064" w:type="pct"/>
          </w:tcPr>
          <w:p w14:paraId="736B4EB7" w14:textId="77777777" w:rsidR="00653C85" w:rsidRPr="004F7677" w:rsidRDefault="00653C85" w:rsidP="00653C85">
            <w:pPr>
              <w:spacing w:before="60" w:after="60"/>
              <w:jc w:val="center"/>
            </w:pPr>
            <w:r w:rsidRPr="004F7677">
              <w:t>Tín hiệu E-UTRA 5 MHz, 1 RB</w:t>
            </w:r>
          </w:p>
          <w:p w14:paraId="76B7BAAA" w14:textId="77777777" w:rsidR="00653C85" w:rsidRPr="004F7677" w:rsidRDefault="00653C85" w:rsidP="00653C85">
            <w:pPr>
              <w:spacing w:before="60" w:after="60"/>
              <w:jc w:val="center"/>
            </w:pPr>
            <w:r w:rsidRPr="004F7677">
              <w:t>(xem chú thích 2)</w:t>
            </w:r>
          </w:p>
        </w:tc>
      </w:tr>
      <w:tr w:rsidR="00653C85" w:rsidRPr="004F7677" w14:paraId="2E2D9100" w14:textId="77777777" w:rsidTr="00653C85">
        <w:tc>
          <w:tcPr>
            <w:tcW w:w="895" w:type="pct"/>
            <w:vMerge w:val="restart"/>
          </w:tcPr>
          <w:p w14:paraId="4AFA590D" w14:textId="77777777" w:rsidR="00653C85" w:rsidRPr="004F7677" w:rsidRDefault="00653C85" w:rsidP="00653C85">
            <w:pPr>
              <w:spacing w:before="60" w:after="60"/>
              <w:jc w:val="center"/>
            </w:pPr>
            <w:r w:rsidRPr="004F7677">
              <w:t>10</w:t>
            </w:r>
          </w:p>
        </w:tc>
        <w:tc>
          <w:tcPr>
            <w:tcW w:w="1064" w:type="pct"/>
            <w:vMerge w:val="restart"/>
          </w:tcPr>
          <w:p w14:paraId="01371B33"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3A1B1971" w14:textId="77777777" w:rsidR="00653C85" w:rsidRPr="004F7677" w:rsidRDefault="00653C85" w:rsidP="00653C85">
            <w:pPr>
              <w:spacing w:before="60" w:after="60"/>
              <w:jc w:val="center"/>
            </w:pPr>
            <w:r w:rsidRPr="004F7677">
              <w:lastRenderedPageBreak/>
              <w:t>(xem chú thích 1 và 3)</w:t>
            </w:r>
          </w:p>
        </w:tc>
        <w:tc>
          <w:tcPr>
            <w:tcW w:w="684" w:type="pct"/>
          </w:tcPr>
          <w:p w14:paraId="3CABDA72" w14:textId="77777777" w:rsidR="00653C85" w:rsidRPr="004F7677" w:rsidRDefault="00653C85" w:rsidP="00653C85">
            <w:pPr>
              <w:spacing w:before="60" w:after="60"/>
              <w:jc w:val="center"/>
            </w:pPr>
            <w:r w:rsidRPr="004F7677">
              <w:rPr>
                <w:noProof/>
                <w:lang w:val="vi-VN"/>
              </w:rPr>
              <w:lastRenderedPageBreak/>
              <w:t>-44</w:t>
            </w:r>
          </w:p>
        </w:tc>
        <w:tc>
          <w:tcPr>
            <w:tcW w:w="1293" w:type="pct"/>
          </w:tcPr>
          <w:p w14:paraId="27E816EA" w14:textId="77777777" w:rsidR="00653C85" w:rsidRPr="004F7677" w:rsidRDefault="00653C85" w:rsidP="00653C85">
            <w:pPr>
              <w:spacing w:before="60" w:after="60"/>
              <w:jc w:val="center"/>
            </w:pPr>
            <w:r w:rsidRPr="004F7677">
              <w:t>±325</w:t>
            </w:r>
          </w:p>
        </w:tc>
        <w:tc>
          <w:tcPr>
            <w:tcW w:w="1064" w:type="pct"/>
          </w:tcPr>
          <w:p w14:paraId="0DC3DE23" w14:textId="77777777" w:rsidR="00653C85" w:rsidRPr="004F7677" w:rsidRDefault="00653C85" w:rsidP="00653C85">
            <w:pPr>
              <w:spacing w:before="60" w:after="60"/>
              <w:jc w:val="center"/>
            </w:pPr>
            <w:r w:rsidRPr="004F7677">
              <w:t>CW</w:t>
            </w:r>
          </w:p>
        </w:tc>
      </w:tr>
      <w:tr w:rsidR="00653C85" w:rsidRPr="004F7677" w14:paraId="0143EFD0" w14:textId="77777777" w:rsidTr="00653C85">
        <w:tc>
          <w:tcPr>
            <w:tcW w:w="895" w:type="pct"/>
            <w:vMerge/>
          </w:tcPr>
          <w:p w14:paraId="25206DE4" w14:textId="77777777" w:rsidR="00653C85" w:rsidRPr="004F7677" w:rsidRDefault="00653C85" w:rsidP="00653C85">
            <w:pPr>
              <w:spacing w:before="60" w:after="60"/>
              <w:jc w:val="center"/>
            </w:pPr>
          </w:p>
        </w:tc>
        <w:tc>
          <w:tcPr>
            <w:tcW w:w="1064" w:type="pct"/>
            <w:vMerge/>
          </w:tcPr>
          <w:p w14:paraId="682482D7" w14:textId="77777777" w:rsidR="00653C85" w:rsidRPr="004F7677" w:rsidRDefault="00653C85" w:rsidP="00653C85">
            <w:pPr>
              <w:spacing w:before="60" w:after="60"/>
              <w:jc w:val="center"/>
            </w:pPr>
          </w:p>
        </w:tc>
        <w:tc>
          <w:tcPr>
            <w:tcW w:w="684" w:type="pct"/>
          </w:tcPr>
          <w:p w14:paraId="5BBC6917" w14:textId="77777777" w:rsidR="00653C85" w:rsidRPr="004F7677" w:rsidRDefault="00653C85" w:rsidP="00653C85">
            <w:pPr>
              <w:spacing w:before="60" w:after="60"/>
              <w:jc w:val="center"/>
            </w:pPr>
            <w:r w:rsidRPr="004F7677">
              <w:rPr>
                <w:noProof/>
                <w:lang w:val="vi-VN"/>
              </w:rPr>
              <w:t>-44</w:t>
            </w:r>
          </w:p>
        </w:tc>
        <w:tc>
          <w:tcPr>
            <w:tcW w:w="1293" w:type="pct"/>
          </w:tcPr>
          <w:p w14:paraId="66188247" w14:textId="77777777" w:rsidR="00653C85" w:rsidRPr="004F7677" w:rsidRDefault="00653C85" w:rsidP="00653C85">
            <w:pPr>
              <w:spacing w:before="60" w:after="60"/>
              <w:jc w:val="center"/>
            </w:pPr>
            <w:r w:rsidRPr="004F7677">
              <w:t>±1 240</w:t>
            </w:r>
          </w:p>
        </w:tc>
        <w:tc>
          <w:tcPr>
            <w:tcW w:w="1064" w:type="pct"/>
          </w:tcPr>
          <w:p w14:paraId="554ABF59" w14:textId="77777777" w:rsidR="00653C85" w:rsidRPr="004F7677" w:rsidRDefault="00653C85" w:rsidP="00653C85">
            <w:pPr>
              <w:spacing w:before="60" w:after="60"/>
              <w:jc w:val="center"/>
            </w:pPr>
            <w:r w:rsidRPr="004F7677">
              <w:t>Tín hiệu E-UTRA 5 MHz, 1 RB</w:t>
            </w:r>
          </w:p>
          <w:p w14:paraId="2F9BA634" w14:textId="77777777" w:rsidR="00653C85" w:rsidRPr="004F7677" w:rsidRDefault="00653C85" w:rsidP="00653C85">
            <w:pPr>
              <w:spacing w:before="60" w:after="60"/>
              <w:jc w:val="center"/>
            </w:pPr>
            <w:r w:rsidRPr="004F7677">
              <w:t>(xem chú thích 2)</w:t>
            </w:r>
          </w:p>
        </w:tc>
      </w:tr>
      <w:tr w:rsidR="00653C85" w:rsidRPr="004F7677" w14:paraId="0BEB0F45" w14:textId="77777777" w:rsidTr="00653C85">
        <w:tc>
          <w:tcPr>
            <w:tcW w:w="895" w:type="pct"/>
            <w:vMerge w:val="restart"/>
          </w:tcPr>
          <w:p w14:paraId="2653A6A7" w14:textId="77777777" w:rsidR="00653C85" w:rsidRPr="004F7677" w:rsidRDefault="00653C85" w:rsidP="00653C85">
            <w:pPr>
              <w:spacing w:before="60" w:after="60"/>
              <w:jc w:val="center"/>
            </w:pPr>
            <w:r w:rsidRPr="004F7677">
              <w:lastRenderedPageBreak/>
              <w:t>15</w:t>
            </w:r>
          </w:p>
        </w:tc>
        <w:tc>
          <w:tcPr>
            <w:tcW w:w="1064" w:type="pct"/>
            <w:vMerge w:val="restart"/>
          </w:tcPr>
          <w:p w14:paraId="722D0EF6"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45A3E4D9" w14:textId="77777777" w:rsidR="00653C85" w:rsidRPr="004F7677" w:rsidRDefault="00653C85" w:rsidP="00653C85">
            <w:pPr>
              <w:spacing w:before="60" w:after="60"/>
              <w:jc w:val="center"/>
            </w:pPr>
            <w:r w:rsidRPr="004F7677">
              <w:t>(xem chú thích 1 và 3)</w:t>
            </w:r>
          </w:p>
        </w:tc>
        <w:tc>
          <w:tcPr>
            <w:tcW w:w="684" w:type="pct"/>
          </w:tcPr>
          <w:p w14:paraId="3B8F233D" w14:textId="77777777" w:rsidR="00653C85" w:rsidRPr="004F7677" w:rsidRDefault="00653C85" w:rsidP="00653C85">
            <w:pPr>
              <w:spacing w:before="60" w:after="60"/>
              <w:jc w:val="center"/>
            </w:pPr>
            <w:r w:rsidRPr="004F7677">
              <w:rPr>
                <w:noProof/>
                <w:lang w:val="vi-VN"/>
              </w:rPr>
              <w:t>-44</w:t>
            </w:r>
          </w:p>
        </w:tc>
        <w:tc>
          <w:tcPr>
            <w:tcW w:w="1293" w:type="pct"/>
          </w:tcPr>
          <w:p w14:paraId="7D479CCB" w14:textId="77777777" w:rsidR="00653C85" w:rsidRPr="004F7677" w:rsidRDefault="00653C85" w:rsidP="00653C85">
            <w:pPr>
              <w:spacing w:before="60" w:after="60"/>
              <w:jc w:val="center"/>
            </w:pPr>
            <w:r w:rsidRPr="004F7677">
              <w:t>±380</w:t>
            </w:r>
          </w:p>
        </w:tc>
        <w:tc>
          <w:tcPr>
            <w:tcW w:w="1064" w:type="pct"/>
          </w:tcPr>
          <w:p w14:paraId="3F571C72" w14:textId="77777777" w:rsidR="00653C85" w:rsidRPr="004F7677" w:rsidRDefault="00653C85" w:rsidP="00653C85">
            <w:pPr>
              <w:spacing w:before="60" w:after="60"/>
              <w:jc w:val="center"/>
            </w:pPr>
            <w:r w:rsidRPr="004F7677">
              <w:t>CW</w:t>
            </w:r>
          </w:p>
        </w:tc>
      </w:tr>
      <w:tr w:rsidR="00653C85" w:rsidRPr="004F7677" w14:paraId="015C24C9" w14:textId="77777777" w:rsidTr="00653C85">
        <w:tc>
          <w:tcPr>
            <w:tcW w:w="895" w:type="pct"/>
            <w:vMerge/>
          </w:tcPr>
          <w:p w14:paraId="53B572FA" w14:textId="77777777" w:rsidR="00653C85" w:rsidRPr="004F7677" w:rsidRDefault="00653C85" w:rsidP="00653C85">
            <w:pPr>
              <w:spacing w:before="60" w:after="60"/>
              <w:jc w:val="center"/>
            </w:pPr>
          </w:p>
        </w:tc>
        <w:tc>
          <w:tcPr>
            <w:tcW w:w="1064" w:type="pct"/>
            <w:vMerge/>
          </w:tcPr>
          <w:p w14:paraId="7308C166" w14:textId="77777777" w:rsidR="00653C85" w:rsidRPr="004F7677" w:rsidRDefault="00653C85" w:rsidP="00653C85">
            <w:pPr>
              <w:spacing w:before="60" w:after="60"/>
              <w:jc w:val="center"/>
            </w:pPr>
          </w:p>
        </w:tc>
        <w:tc>
          <w:tcPr>
            <w:tcW w:w="684" w:type="pct"/>
          </w:tcPr>
          <w:p w14:paraId="31F06B6E" w14:textId="77777777" w:rsidR="00653C85" w:rsidRPr="004F7677" w:rsidRDefault="00653C85" w:rsidP="00653C85">
            <w:pPr>
              <w:spacing w:before="60" w:after="60"/>
              <w:jc w:val="center"/>
            </w:pPr>
            <w:r w:rsidRPr="004F7677">
              <w:rPr>
                <w:noProof/>
                <w:lang w:val="vi-VN"/>
              </w:rPr>
              <w:t>-44</w:t>
            </w:r>
          </w:p>
        </w:tc>
        <w:tc>
          <w:tcPr>
            <w:tcW w:w="1293" w:type="pct"/>
          </w:tcPr>
          <w:p w14:paraId="6F561AB9" w14:textId="77777777" w:rsidR="00653C85" w:rsidRPr="004F7677" w:rsidRDefault="00653C85" w:rsidP="00653C85">
            <w:pPr>
              <w:spacing w:before="60" w:after="60"/>
              <w:jc w:val="center"/>
            </w:pPr>
            <w:r w:rsidRPr="004F7677">
              <w:t>±1 600</w:t>
            </w:r>
          </w:p>
        </w:tc>
        <w:tc>
          <w:tcPr>
            <w:tcW w:w="1064" w:type="pct"/>
          </w:tcPr>
          <w:p w14:paraId="554C1B26" w14:textId="77777777" w:rsidR="00653C85" w:rsidRPr="004F7677" w:rsidRDefault="00653C85" w:rsidP="00653C85">
            <w:pPr>
              <w:spacing w:before="60" w:after="60"/>
              <w:jc w:val="center"/>
            </w:pPr>
            <w:r w:rsidRPr="004F7677">
              <w:t>Tín hiệu E-UTRA 5 MHz, 1 RB</w:t>
            </w:r>
          </w:p>
          <w:p w14:paraId="63BA6907" w14:textId="77777777" w:rsidR="00653C85" w:rsidRPr="004F7677" w:rsidRDefault="00653C85" w:rsidP="00653C85">
            <w:pPr>
              <w:spacing w:before="60" w:after="60"/>
              <w:jc w:val="center"/>
            </w:pPr>
            <w:r w:rsidRPr="004F7677">
              <w:t>(xem chú thích 2)</w:t>
            </w:r>
          </w:p>
        </w:tc>
      </w:tr>
      <w:tr w:rsidR="00653C85" w:rsidRPr="004F7677" w14:paraId="1CE30ED6" w14:textId="77777777" w:rsidTr="00653C85">
        <w:tc>
          <w:tcPr>
            <w:tcW w:w="895" w:type="pct"/>
            <w:vMerge w:val="restart"/>
          </w:tcPr>
          <w:p w14:paraId="46FBF46F" w14:textId="77777777" w:rsidR="00653C85" w:rsidRPr="004F7677" w:rsidRDefault="00653C85" w:rsidP="00653C85">
            <w:pPr>
              <w:spacing w:before="60" w:after="60"/>
              <w:jc w:val="center"/>
            </w:pPr>
            <w:r w:rsidRPr="004F7677">
              <w:t>20</w:t>
            </w:r>
          </w:p>
        </w:tc>
        <w:tc>
          <w:tcPr>
            <w:tcW w:w="1064" w:type="pct"/>
            <w:vMerge w:val="restart"/>
          </w:tcPr>
          <w:p w14:paraId="4ADD0FC1"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1DB244B8" w14:textId="77777777" w:rsidR="00653C85" w:rsidRPr="004F7677" w:rsidRDefault="00653C85" w:rsidP="00653C85">
            <w:pPr>
              <w:spacing w:before="60" w:after="60"/>
              <w:jc w:val="center"/>
            </w:pPr>
            <w:r w:rsidRPr="004F7677">
              <w:t>(xem chú thích 1 và 3)</w:t>
            </w:r>
          </w:p>
        </w:tc>
        <w:tc>
          <w:tcPr>
            <w:tcW w:w="684" w:type="pct"/>
          </w:tcPr>
          <w:p w14:paraId="5B030602" w14:textId="77777777" w:rsidR="00653C85" w:rsidRPr="004F7677" w:rsidRDefault="00653C85" w:rsidP="00653C85">
            <w:pPr>
              <w:spacing w:before="60" w:after="60"/>
              <w:jc w:val="center"/>
            </w:pPr>
            <w:r w:rsidRPr="004F7677">
              <w:rPr>
                <w:noProof/>
                <w:lang w:val="vi-VN"/>
              </w:rPr>
              <w:t>-44</w:t>
            </w:r>
          </w:p>
        </w:tc>
        <w:tc>
          <w:tcPr>
            <w:tcW w:w="1293" w:type="pct"/>
          </w:tcPr>
          <w:p w14:paraId="1E0A594A" w14:textId="77777777" w:rsidR="00653C85" w:rsidRPr="004F7677" w:rsidRDefault="00653C85" w:rsidP="00653C85">
            <w:pPr>
              <w:spacing w:before="60" w:after="60"/>
              <w:jc w:val="center"/>
            </w:pPr>
            <w:r w:rsidRPr="004F7677">
              <w:t>±345</w:t>
            </w:r>
          </w:p>
        </w:tc>
        <w:tc>
          <w:tcPr>
            <w:tcW w:w="1064" w:type="pct"/>
          </w:tcPr>
          <w:p w14:paraId="0E102834" w14:textId="77777777" w:rsidR="00653C85" w:rsidRPr="004F7677" w:rsidRDefault="00653C85" w:rsidP="00653C85">
            <w:pPr>
              <w:spacing w:before="60" w:after="60"/>
              <w:jc w:val="center"/>
            </w:pPr>
            <w:r w:rsidRPr="004F7677">
              <w:t>CW</w:t>
            </w:r>
          </w:p>
        </w:tc>
      </w:tr>
      <w:tr w:rsidR="00653C85" w:rsidRPr="004F7677" w14:paraId="26720994" w14:textId="77777777" w:rsidTr="00653C85">
        <w:tc>
          <w:tcPr>
            <w:tcW w:w="895" w:type="pct"/>
            <w:vMerge/>
          </w:tcPr>
          <w:p w14:paraId="4DBCE735" w14:textId="77777777" w:rsidR="00653C85" w:rsidRPr="004F7677" w:rsidRDefault="00653C85" w:rsidP="00653C85">
            <w:pPr>
              <w:spacing w:before="60" w:after="60"/>
              <w:jc w:val="center"/>
            </w:pPr>
          </w:p>
        </w:tc>
        <w:tc>
          <w:tcPr>
            <w:tcW w:w="1064" w:type="pct"/>
            <w:vMerge/>
          </w:tcPr>
          <w:p w14:paraId="62FEB052" w14:textId="77777777" w:rsidR="00653C85" w:rsidRPr="004F7677" w:rsidRDefault="00653C85" w:rsidP="00653C85">
            <w:pPr>
              <w:spacing w:before="60" w:after="60"/>
              <w:jc w:val="center"/>
            </w:pPr>
          </w:p>
        </w:tc>
        <w:tc>
          <w:tcPr>
            <w:tcW w:w="684" w:type="pct"/>
          </w:tcPr>
          <w:p w14:paraId="5FBF3259" w14:textId="77777777" w:rsidR="00653C85" w:rsidRPr="004F7677" w:rsidRDefault="00653C85" w:rsidP="00653C85">
            <w:pPr>
              <w:spacing w:before="60" w:after="60"/>
              <w:jc w:val="center"/>
            </w:pPr>
            <w:r w:rsidRPr="004F7677">
              <w:rPr>
                <w:noProof/>
                <w:lang w:val="vi-VN"/>
              </w:rPr>
              <w:t>-44</w:t>
            </w:r>
          </w:p>
        </w:tc>
        <w:tc>
          <w:tcPr>
            <w:tcW w:w="1293" w:type="pct"/>
          </w:tcPr>
          <w:p w14:paraId="44FB6423" w14:textId="77777777" w:rsidR="00653C85" w:rsidRPr="004F7677" w:rsidRDefault="00653C85" w:rsidP="00653C85">
            <w:pPr>
              <w:spacing w:before="60" w:after="60"/>
              <w:jc w:val="center"/>
            </w:pPr>
            <w:r w:rsidRPr="004F7677">
              <w:t>±1 780</w:t>
            </w:r>
          </w:p>
        </w:tc>
        <w:tc>
          <w:tcPr>
            <w:tcW w:w="1064" w:type="pct"/>
          </w:tcPr>
          <w:p w14:paraId="7B3D6A74" w14:textId="77777777" w:rsidR="00653C85" w:rsidRPr="004F7677" w:rsidRDefault="00653C85" w:rsidP="00653C85">
            <w:pPr>
              <w:spacing w:before="60" w:after="60"/>
              <w:jc w:val="center"/>
            </w:pPr>
            <w:r w:rsidRPr="004F7677">
              <w:t>Tín hiệu E-UTRA 5 MHz, 1 RB</w:t>
            </w:r>
          </w:p>
          <w:p w14:paraId="7E29D8E0" w14:textId="77777777" w:rsidR="00653C85" w:rsidRPr="004F7677" w:rsidRDefault="00653C85" w:rsidP="00653C85">
            <w:pPr>
              <w:spacing w:before="60" w:after="60"/>
              <w:jc w:val="center"/>
            </w:pPr>
            <w:r w:rsidRPr="004F7677">
              <w:t>(xem chú thích 2)</w:t>
            </w:r>
          </w:p>
        </w:tc>
      </w:tr>
      <w:tr w:rsidR="00653C85" w:rsidRPr="004F7677" w14:paraId="451ABC78" w14:textId="77777777" w:rsidTr="00C96312">
        <w:trPr>
          <w:trHeight w:val="1602"/>
        </w:trPr>
        <w:tc>
          <w:tcPr>
            <w:tcW w:w="5000" w:type="pct"/>
            <w:gridSpan w:val="5"/>
          </w:tcPr>
          <w:p w14:paraId="7FE64482" w14:textId="22FD1151" w:rsidR="00653C85" w:rsidRPr="004F7677" w:rsidRDefault="00653C85" w:rsidP="00653C85">
            <w:pPr>
              <w:spacing w:before="60" w:after="60"/>
              <w:rPr>
                <w:sz w:val="20"/>
                <w:szCs w:val="20"/>
              </w:rPr>
            </w:pPr>
            <w:r w:rsidRPr="004F7677">
              <w:rPr>
                <w:noProof/>
                <w:sz w:val="20"/>
                <w:szCs w:val="20"/>
              </w:rPr>
              <w:t xml:space="preserve">CHÚ THÍCH 1: </w:t>
            </w:r>
            <w:r w:rsidRPr="004F7677">
              <w:rPr>
                <w:sz w:val="20"/>
                <w:szCs w:val="20"/>
              </w:rPr>
              <w:t>P</w:t>
            </w:r>
            <w:r w:rsidRPr="004F7677">
              <w:rPr>
                <w:sz w:val="20"/>
                <w:szCs w:val="20"/>
                <w:vertAlign w:val="subscript"/>
              </w:rPr>
              <w:t xml:space="preserve">REFSENS </w:t>
            </w:r>
            <w:r w:rsidRPr="004F7677">
              <w:rPr>
                <w:sz w:val="20"/>
                <w:szCs w:val="20"/>
              </w:rPr>
              <w:t xml:space="preserve">phụ thuộc băng thông kênh được quy định </w:t>
            </w:r>
            <w:r w:rsidR="002F6DF0">
              <w:rPr>
                <w:sz w:val="20"/>
                <w:szCs w:val="20"/>
              </w:rPr>
              <w:t>tại</w:t>
            </w:r>
            <w:r w:rsidRPr="004F7677">
              <w:rPr>
                <w:sz w:val="20"/>
                <w:szCs w:val="20"/>
              </w:rPr>
              <w:t xml:space="preserve"> 7.2 của ETSI TS 136 141</w:t>
            </w:r>
            <w:r w:rsidRPr="004F7677">
              <w:rPr>
                <w:b/>
                <w:i/>
                <w:sz w:val="20"/>
                <w:szCs w:val="20"/>
              </w:rPr>
              <w:t>.</w:t>
            </w:r>
          </w:p>
          <w:p w14:paraId="3FDF35F3" w14:textId="77777777" w:rsidR="00653C85" w:rsidRPr="004F7677" w:rsidRDefault="00653C85" w:rsidP="00653C85">
            <w:pPr>
              <w:spacing w:before="60" w:after="60"/>
              <w:rPr>
                <w:sz w:val="20"/>
                <w:szCs w:val="20"/>
              </w:rPr>
            </w:pPr>
            <w:r w:rsidRPr="004F7677">
              <w:rPr>
                <w:sz w:val="20"/>
                <w:szCs w:val="20"/>
              </w:rPr>
              <w:t>CHÚ THÍCH 2: Tín hiệu can nhiễu bao gồm một khối tài nguyên đặt tại độ lệch định sẵn, băng thông kênh của tín hiệu can nhiễu nằm lân cận đến biên dưới/trên băng thông RF trạm gốc.</w:t>
            </w:r>
          </w:p>
          <w:p w14:paraId="71257587" w14:textId="40B8B65C" w:rsidR="00653C85" w:rsidRPr="004F7677" w:rsidRDefault="00653C85" w:rsidP="00653C85">
            <w:pPr>
              <w:spacing w:before="60" w:after="60"/>
            </w:pPr>
            <w:r w:rsidRPr="004F7677">
              <w:rPr>
                <w:sz w:val="20"/>
                <w:szCs w:val="20"/>
              </w:rPr>
              <w:t xml:space="preserve">Chú thích 3: </w:t>
            </w:r>
            <w:r w:rsidRPr="004F7677">
              <w:rPr>
                <w:noProof/>
                <w:sz w:val="20"/>
                <w:szCs w:val="20"/>
              </w:rPr>
              <w:t>Yêu cầu này chỉ áp dụng cho một FRC A1-3</w:t>
            </w:r>
            <w:r w:rsidRPr="004F7677">
              <w:rPr>
                <w:sz w:val="20"/>
                <w:szCs w:val="20"/>
              </w:rPr>
              <w:t xml:space="preserve"> </w:t>
            </w:r>
            <w:r w:rsidRPr="004F7677">
              <w:rPr>
                <w:noProof/>
                <w:sz w:val="20"/>
                <w:szCs w:val="20"/>
                <w:lang w:val="vi-VN"/>
              </w:rPr>
              <w:t>(</w:t>
            </w:r>
            <w:r w:rsidRPr="004F7677">
              <w:rPr>
                <w:noProof/>
                <w:sz w:val="20"/>
                <w:szCs w:val="20"/>
              </w:rPr>
              <w:t>xem A.1 của</w:t>
            </w:r>
            <w:r w:rsidRPr="004F7677">
              <w:rPr>
                <w:noProof/>
                <w:sz w:val="20"/>
                <w:szCs w:val="20"/>
                <w:lang w:val="vi-VN"/>
              </w:rPr>
              <w:t xml:space="preserve"> </w:t>
            </w:r>
            <w:r w:rsidRPr="004F7677">
              <w:rPr>
                <w:sz w:val="20"/>
                <w:szCs w:val="20"/>
              </w:rPr>
              <w:t xml:space="preserve">ETSI TS 136 141) </w:t>
            </w:r>
            <w:r w:rsidRPr="004F7677">
              <w:rPr>
                <w:noProof/>
                <w:sz w:val="20"/>
                <w:szCs w:val="20"/>
              </w:rPr>
              <w:t>ánh xạ tới dải tần số tại biên kênh lân cận các tín hiệu can nhiễu.</w:t>
            </w:r>
          </w:p>
        </w:tc>
      </w:tr>
    </w:tbl>
    <w:p w14:paraId="4DA6DAC0" w14:textId="332F4FEE" w:rsidR="003733D0" w:rsidRPr="00B30C29" w:rsidRDefault="003733D0" w:rsidP="00AA3B07">
      <w:pPr>
        <w:pStyle w:val="Caption"/>
        <w:rPr>
          <w:color w:val="0D0D0D" w:themeColor="text1" w:themeTint="F2"/>
        </w:rPr>
      </w:pPr>
      <w:bookmarkStart w:id="832" w:name="_Ref457861034"/>
      <w:bookmarkStart w:id="833" w:name="_Ref466026725"/>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32</w:t>
      </w:r>
      <w:r w:rsidR="000A308C" w:rsidRPr="00B30C29">
        <w:rPr>
          <w:color w:val="0D0D0D" w:themeColor="text1" w:themeTint="F2"/>
        </w:rPr>
        <w:fldChar w:fldCharType="end"/>
      </w:r>
      <w:bookmarkEnd w:id="832"/>
      <w:bookmarkEnd w:id="833"/>
      <w:r w:rsidR="00064686" w:rsidRPr="00B30C29">
        <w:rPr>
          <w:color w:val="0D0D0D" w:themeColor="text1" w:themeTint="F2"/>
        </w:rPr>
        <w:t xml:space="preserve"> – Yêu </w:t>
      </w:r>
      <w:r w:rsidRPr="00B30C29">
        <w:rPr>
          <w:color w:val="0D0D0D" w:themeColor="text1" w:themeTint="F2"/>
        </w:rPr>
        <w:t>cầu xuyên điều chế băng hẹp cho BS trong nhà</w:t>
      </w:r>
    </w:p>
    <w:tbl>
      <w:tblPr>
        <w:tblStyle w:val="TableGrid"/>
        <w:tblW w:w="5022" w:type="pct"/>
        <w:tblLook w:val="04A0" w:firstRow="1" w:lastRow="0" w:firstColumn="1" w:lastColumn="0" w:noHBand="0" w:noVBand="1"/>
      </w:tblPr>
      <w:tblGrid>
        <w:gridCol w:w="1629"/>
        <w:gridCol w:w="1935"/>
        <w:gridCol w:w="1244"/>
        <w:gridCol w:w="2352"/>
        <w:gridCol w:w="1935"/>
      </w:tblGrid>
      <w:tr w:rsidR="00B30C29" w:rsidRPr="00B30C29" w14:paraId="5313C52D" w14:textId="77777777" w:rsidTr="00653C85">
        <w:trPr>
          <w:tblHeader/>
        </w:trPr>
        <w:tc>
          <w:tcPr>
            <w:tcW w:w="895" w:type="pct"/>
          </w:tcPr>
          <w:p w14:paraId="1522E539" w14:textId="77777777" w:rsidR="003733D0" w:rsidRPr="00B30C29" w:rsidRDefault="003733D0" w:rsidP="003733D0">
            <w:pPr>
              <w:spacing w:before="60" w:after="60"/>
              <w:jc w:val="center"/>
              <w:rPr>
                <w:b/>
                <w:color w:val="0D0D0D" w:themeColor="text1" w:themeTint="F2"/>
              </w:rPr>
            </w:pPr>
            <w:r w:rsidRPr="00B30C29">
              <w:rPr>
                <w:b/>
                <w:color w:val="0D0D0D" w:themeColor="text1" w:themeTint="F2"/>
              </w:rPr>
              <w:t>Băng thông kênh E-UTRA của sóng mang thấp nhất/cao nhất thu được (MHz)</w:t>
            </w:r>
          </w:p>
        </w:tc>
        <w:tc>
          <w:tcPr>
            <w:tcW w:w="1064" w:type="pct"/>
          </w:tcPr>
          <w:p w14:paraId="76C07DA4" w14:textId="77777777" w:rsidR="003733D0" w:rsidRPr="00B30C29" w:rsidRDefault="003733D0" w:rsidP="003733D0">
            <w:pPr>
              <w:spacing w:before="60" w:after="60"/>
              <w:jc w:val="center"/>
              <w:rPr>
                <w:b/>
                <w:color w:val="0D0D0D" w:themeColor="text1" w:themeTint="F2"/>
              </w:rPr>
            </w:pPr>
            <w:r w:rsidRPr="00B30C29">
              <w:rPr>
                <w:b/>
                <w:color w:val="0D0D0D" w:themeColor="text1" w:themeTint="F2"/>
              </w:rPr>
              <w:t>Công suất trung bình tín hiệu mong muốn (dBm)</w:t>
            </w:r>
          </w:p>
        </w:tc>
        <w:tc>
          <w:tcPr>
            <w:tcW w:w="684" w:type="pct"/>
          </w:tcPr>
          <w:p w14:paraId="51A0F6C9" w14:textId="77777777" w:rsidR="003733D0" w:rsidRPr="00B30C29" w:rsidRDefault="003733D0" w:rsidP="003733D0">
            <w:pPr>
              <w:spacing w:before="60" w:after="60"/>
              <w:jc w:val="center"/>
              <w:rPr>
                <w:b/>
                <w:color w:val="0D0D0D" w:themeColor="text1" w:themeTint="F2"/>
              </w:rPr>
            </w:pPr>
            <w:r w:rsidRPr="00B30C29">
              <w:rPr>
                <w:b/>
                <w:color w:val="0D0D0D" w:themeColor="text1" w:themeTint="F2"/>
              </w:rPr>
              <w:t>Công suất trung bình tín hiệu can nhiễu (dBm)</w:t>
            </w:r>
          </w:p>
        </w:tc>
        <w:tc>
          <w:tcPr>
            <w:tcW w:w="1293" w:type="pct"/>
          </w:tcPr>
          <w:p w14:paraId="272860C0" w14:textId="77777777" w:rsidR="003733D0" w:rsidRPr="00B30C29" w:rsidRDefault="003733D0" w:rsidP="003733D0">
            <w:pPr>
              <w:spacing w:before="60" w:after="60"/>
              <w:jc w:val="center"/>
              <w:rPr>
                <w:b/>
                <w:color w:val="0D0D0D" w:themeColor="text1" w:themeTint="F2"/>
              </w:rPr>
            </w:pPr>
            <w:r w:rsidRPr="00B30C29">
              <w:rPr>
                <w:b/>
                <w:color w:val="0D0D0D" w:themeColor="text1" w:themeTint="F2"/>
              </w:rPr>
              <w:t>Độ lệch tần số trung tâm RB can nhiễu từ biên kênh tín hiệu mong muốn (kHz)</w:t>
            </w:r>
          </w:p>
        </w:tc>
        <w:tc>
          <w:tcPr>
            <w:tcW w:w="1064" w:type="pct"/>
          </w:tcPr>
          <w:p w14:paraId="53147686" w14:textId="77777777" w:rsidR="003733D0" w:rsidRPr="00B30C29" w:rsidRDefault="003733D0" w:rsidP="003733D0">
            <w:pPr>
              <w:spacing w:before="60" w:after="60"/>
              <w:jc w:val="center"/>
              <w:rPr>
                <w:b/>
                <w:color w:val="0D0D0D" w:themeColor="text1" w:themeTint="F2"/>
              </w:rPr>
            </w:pPr>
            <w:r w:rsidRPr="00B30C29">
              <w:rPr>
                <w:b/>
                <w:color w:val="0D0D0D" w:themeColor="text1" w:themeTint="F2"/>
              </w:rPr>
              <w:t>Loại tín hiệu can nhiễu</w:t>
            </w:r>
          </w:p>
        </w:tc>
      </w:tr>
      <w:tr w:rsidR="00B30C29" w:rsidRPr="00B30C29" w14:paraId="087336BF" w14:textId="77777777" w:rsidTr="00653C85">
        <w:tc>
          <w:tcPr>
            <w:tcW w:w="895" w:type="pct"/>
            <w:vMerge w:val="restart"/>
          </w:tcPr>
          <w:p w14:paraId="388028AA" w14:textId="77777777" w:rsidR="00653C85" w:rsidRPr="00B30C29" w:rsidRDefault="00653C85" w:rsidP="00653C85">
            <w:pPr>
              <w:spacing w:before="60" w:after="60"/>
              <w:jc w:val="center"/>
              <w:rPr>
                <w:color w:val="0D0D0D" w:themeColor="text1" w:themeTint="F2"/>
              </w:rPr>
            </w:pPr>
            <w:r w:rsidRPr="00B30C29">
              <w:rPr>
                <w:color w:val="0D0D0D" w:themeColor="text1" w:themeTint="F2"/>
              </w:rPr>
              <w:t>5</w:t>
            </w:r>
          </w:p>
        </w:tc>
        <w:tc>
          <w:tcPr>
            <w:tcW w:w="1064" w:type="pct"/>
            <w:vMerge w:val="restart"/>
          </w:tcPr>
          <w:p w14:paraId="27A4C904" w14:textId="7F414F12" w:rsidR="00653C85" w:rsidRPr="00B30C29" w:rsidRDefault="00653C85" w:rsidP="00653C85">
            <w:pPr>
              <w:spacing w:before="60" w:after="60"/>
              <w:jc w:val="center"/>
              <w:rPr>
                <w:color w:val="0D0D0D" w:themeColor="text1" w:themeTint="F2"/>
              </w:rPr>
            </w:pPr>
            <w:r w:rsidRPr="00B30C29">
              <w:rPr>
                <w:color w:val="0D0D0D" w:themeColor="text1" w:themeTint="F2"/>
              </w:rPr>
              <w:t>P</w:t>
            </w:r>
            <w:r w:rsidRPr="00B30C29">
              <w:rPr>
                <w:color w:val="0D0D0D" w:themeColor="text1" w:themeTint="F2"/>
                <w:vertAlign w:val="subscript"/>
              </w:rPr>
              <w:t>REFSENS</w:t>
            </w:r>
            <w:r w:rsidRPr="00B30C29">
              <w:rPr>
                <w:color w:val="0D0D0D" w:themeColor="text1" w:themeTint="F2"/>
              </w:rPr>
              <w:t xml:space="preserve"> + </w:t>
            </w:r>
            <w:r w:rsidR="007564D1" w:rsidRPr="00B30C29">
              <w:rPr>
                <w:color w:val="0D0D0D" w:themeColor="text1" w:themeTint="F2"/>
              </w:rPr>
              <w:t>14</w:t>
            </w:r>
            <w:r w:rsidRPr="00B30C29">
              <w:rPr>
                <w:color w:val="0D0D0D" w:themeColor="text1" w:themeTint="F2"/>
              </w:rPr>
              <w:t xml:space="preserve"> dB</w:t>
            </w:r>
          </w:p>
          <w:p w14:paraId="77C06E53" w14:textId="77777777" w:rsidR="00653C85" w:rsidRPr="00B30C29" w:rsidRDefault="00653C85" w:rsidP="00653C85">
            <w:pPr>
              <w:spacing w:before="60" w:after="60"/>
              <w:jc w:val="center"/>
              <w:rPr>
                <w:color w:val="0D0D0D" w:themeColor="text1" w:themeTint="F2"/>
              </w:rPr>
            </w:pPr>
            <w:r w:rsidRPr="00B30C29">
              <w:rPr>
                <w:color w:val="0D0D0D" w:themeColor="text1" w:themeTint="F2"/>
              </w:rPr>
              <w:t>(xem chú thích 1)</w:t>
            </w:r>
          </w:p>
        </w:tc>
        <w:tc>
          <w:tcPr>
            <w:tcW w:w="684" w:type="pct"/>
          </w:tcPr>
          <w:p w14:paraId="2C55581F"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61225B60" w14:textId="77777777" w:rsidR="00653C85" w:rsidRPr="00B30C29" w:rsidRDefault="00653C85" w:rsidP="00653C85">
            <w:pPr>
              <w:spacing w:before="60" w:after="60"/>
              <w:jc w:val="center"/>
              <w:rPr>
                <w:color w:val="0D0D0D" w:themeColor="text1" w:themeTint="F2"/>
              </w:rPr>
            </w:pPr>
            <w:r w:rsidRPr="00B30C29">
              <w:rPr>
                <w:color w:val="0D0D0D" w:themeColor="text1" w:themeTint="F2"/>
              </w:rPr>
              <w:t>±360</w:t>
            </w:r>
          </w:p>
        </w:tc>
        <w:tc>
          <w:tcPr>
            <w:tcW w:w="1064" w:type="pct"/>
          </w:tcPr>
          <w:p w14:paraId="7E1861F7" w14:textId="77777777" w:rsidR="00653C85" w:rsidRPr="00B30C29" w:rsidRDefault="00653C85" w:rsidP="00653C85">
            <w:pPr>
              <w:spacing w:before="60" w:after="60"/>
              <w:jc w:val="center"/>
              <w:rPr>
                <w:color w:val="0D0D0D" w:themeColor="text1" w:themeTint="F2"/>
              </w:rPr>
            </w:pPr>
            <w:r w:rsidRPr="00B30C29">
              <w:rPr>
                <w:color w:val="0D0D0D" w:themeColor="text1" w:themeTint="F2"/>
              </w:rPr>
              <w:t>CW</w:t>
            </w:r>
          </w:p>
        </w:tc>
      </w:tr>
      <w:tr w:rsidR="00B30C29" w:rsidRPr="00B30C29" w14:paraId="75AF249F" w14:textId="77777777" w:rsidTr="00653C85">
        <w:tc>
          <w:tcPr>
            <w:tcW w:w="895" w:type="pct"/>
            <w:vMerge/>
          </w:tcPr>
          <w:p w14:paraId="4707F429" w14:textId="77777777" w:rsidR="00653C85" w:rsidRPr="00B30C29" w:rsidRDefault="00653C85" w:rsidP="00653C85">
            <w:pPr>
              <w:spacing w:before="60" w:after="60"/>
              <w:jc w:val="center"/>
              <w:rPr>
                <w:color w:val="0D0D0D" w:themeColor="text1" w:themeTint="F2"/>
              </w:rPr>
            </w:pPr>
          </w:p>
        </w:tc>
        <w:tc>
          <w:tcPr>
            <w:tcW w:w="1064" w:type="pct"/>
            <w:vMerge/>
          </w:tcPr>
          <w:p w14:paraId="172E9A45" w14:textId="77777777" w:rsidR="00653C85" w:rsidRPr="00B30C29" w:rsidRDefault="00653C85" w:rsidP="00653C85">
            <w:pPr>
              <w:spacing w:before="60" w:after="60"/>
              <w:jc w:val="center"/>
              <w:rPr>
                <w:color w:val="0D0D0D" w:themeColor="text1" w:themeTint="F2"/>
              </w:rPr>
            </w:pPr>
          </w:p>
        </w:tc>
        <w:tc>
          <w:tcPr>
            <w:tcW w:w="684" w:type="pct"/>
          </w:tcPr>
          <w:p w14:paraId="71E10694"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60C660D6" w14:textId="77777777" w:rsidR="00653C85" w:rsidRPr="00B30C29" w:rsidRDefault="00653C85" w:rsidP="00653C85">
            <w:pPr>
              <w:spacing w:before="60" w:after="60"/>
              <w:jc w:val="center"/>
              <w:rPr>
                <w:color w:val="0D0D0D" w:themeColor="text1" w:themeTint="F2"/>
              </w:rPr>
            </w:pPr>
            <w:r w:rsidRPr="00B30C29">
              <w:rPr>
                <w:color w:val="0D0D0D" w:themeColor="text1" w:themeTint="F2"/>
              </w:rPr>
              <w:t>±1 060</w:t>
            </w:r>
          </w:p>
        </w:tc>
        <w:tc>
          <w:tcPr>
            <w:tcW w:w="1064" w:type="pct"/>
          </w:tcPr>
          <w:p w14:paraId="357DE25C" w14:textId="77777777" w:rsidR="00653C85" w:rsidRPr="00B30C29" w:rsidRDefault="00653C85" w:rsidP="00653C85">
            <w:pPr>
              <w:spacing w:before="60" w:after="60"/>
              <w:jc w:val="center"/>
              <w:rPr>
                <w:color w:val="0D0D0D" w:themeColor="text1" w:themeTint="F2"/>
              </w:rPr>
            </w:pPr>
            <w:r w:rsidRPr="00B30C29">
              <w:rPr>
                <w:color w:val="0D0D0D" w:themeColor="text1" w:themeTint="F2"/>
              </w:rPr>
              <w:t>Tín hiệu E-UTRA 5 MHz, 1 RB</w:t>
            </w:r>
          </w:p>
          <w:p w14:paraId="3961BD7D" w14:textId="77777777" w:rsidR="00653C85" w:rsidRPr="00B30C29" w:rsidRDefault="00653C85" w:rsidP="00653C85">
            <w:pPr>
              <w:spacing w:before="60" w:after="60"/>
              <w:jc w:val="center"/>
              <w:rPr>
                <w:color w:val="0D0D0D" w:themeColor="text1" w:themeTint="F2"/>
              </w:rPr>
            </w:pPr>
            <w:r w:rsidRPr="00B30C29">
              <w:rPr>
                <w:color w:val="0D0D0D" w:themeColor="text1" w:themeTint="F2"/>
              </w:rPr>
              <w:t>(xem chú thích 2)</w:t>
            </w:r>
          </w:p>
        </w:tc>
      </w:tr>
      <w:tr w:rsidR="00B30C29" w:rsidRPr="00B30C29" w14:paraId="23740F41" w14:textId="77777777" w:rsidTr="00653C85">
        <w:tc>
          <w:tcPr>
            <w:tcW w:w="895" w:type="pct"/>
            <w:vMerge w:val="restart"/>
          </w:tcPr>
          <w:p w14:paraId="5B1CDB26" w14:textId="77777777" w:rsidR="00653C85" w:rsidRPr="00B30C29" w:rsidRDefault="00653C85" w:rsidP="00653C85">
            <w:pPr>
              <w:spacing w:before="60" w:after="60"/>
              <w:jc w:val="center"/>
              <w:rPr>
                <w:color w:val="0D0D0D" w:themeColor="text1" w:themeTint="F2"/>
              </w:rPr>
            </w:pPr>
            <w:r w:rsidRPr="00B30C29">
              <w:rPr>
                <w:color w:val="0D0D0D" w:themeColor="text1" w:themeTint="F2"/>
              </w:rPr>
              <w:t>10</w:t>
            </w:r>
          </w:p>
        </w:tc>
        <w:tc>
          <w:tcPr>
            <w:tcW w:w="1064" w:type="pct"/>
            <w:vMerge w:val="restart"/>
          </w:tcPr>
          <w:p w14:paraId="7D103683" w14:textId="2A17088A" w:rsidR="00653C85" w:rsidRPr="00B30C29" w:rsidRDefault="00653C85" w:rsidP="00653C85">
            <w:pPr>
              <w:spacing w:before="60" w:after="60"/>
              <w:jc w:val="center"/>
              <w:rPr>
                <w:color w:val="0D0D0D" w:themeColor="text1" w:themeTint="F2"/>
              </w:rPr>
            </w:pPr>
            <w:r w:rsidRPr="00B30C29">
              <w:rPr>
                <w:color w:val="0D0D0D" w:themeColor="text1" w:themeTint="F2"/>
              </w:rPr>
              <w:t>P</w:t>
            </w:r>
            <w:r w:rsidRPr="00B30C29">
              <w:rPr>
                <w:color w:val="0D0D0D" w:themeColor="text1" w:themeTint="F2"/>
                <w:vertAlign w:val="subscript"/>
              </w:rPr>
              <w:t>REFSENS</w:t>
            </w:r>
            <w:r w:rsidR="007564D1" w:rsidRPr="00B30C29">
              <w:rPr>
                <w:color w:val="0D0D0D" w:themeColor="text1" w:themeTint="F2"/>
              </w:rPr>
              <w:t xml:space="preserve"> + </w:t>
            </w:r>
            <w:r w:rsidR="00EA737A" w:rsidRPr="00B30C29">
              <w:rPr>
                <w:color w:val="0D0D0D" w:themeColor="text1" w:themeTint="F2"/>
              </w:rPr>
              <w:t>14</w:t>
            </w:r>
            <w:r w:rsidRPr="00B30C29">
              <w:rPr>
                <w:color w:val="0D0D0D" w:themeColor="text1" w:themeTint="F2"/>
              </w:rPr>
              <w:t xml:space="preserve"> dB</w:t>
            </w:r>
          </w:p>
          <w:p w14:paraId="72084D80" w14:textId="77777777" w:rsidR="00653C85" w:rsidRPr="00B30C29" w:rsidRDefault="00653C85" w:rsidP="00653C85">
            <w:pPr>
              <w:spacing w:before="60" w:after="60"/>
              <w:jc w:val="center"/>
              <w:rPr>
                <w:color w:val="0D0D0D" w:themeColor="text1" w:themeTint="F2"/>
              </w:rPr>
            </w:pPr>
            <w:r w:rsidRPr="00B30C29">
              <w:rPr>
                <w:color w:val="0D0D0D" w:themeColor="text1" w:themeTint="F2"/>
              </w:rPr>
              <w:t>(xem chú thích 1 và 3)</w:t>
            </w:r>
          </w:p>
        </w:tc>
        <w:tc>
          <w:tcPr>
            <w:tcW w:w="684" w:type="pct"/>
          </w:tcPr>
          <w:p w14:paraId="439228E7"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5937F411" w14:textId="77777777" w:rsidR="00653C85" w:rsidRPr="00B30C29" w:rsidRDefault="00653C85" w:rsidP="00653C85">
            <w:pPr>
              <w:spacing w:before="60" w:after="60"/>
              <w:jc w:val="center"/>
              <w:rPr>
                <w:color w:val="0D0D0D" w:themeColor="text1" w:themeTint="F2"/>
              </w:rPr>
            </w:pPr>
            <w:r w:rsidRPr="00B30C29">
              <w:rPr>
                <w:color w:val="0D0D0D" w:themeColor="text1" w:themeTint="F2"/>
              </w:rPr>
              <w:t>325</w:t>
            </w:r>
          </w:p>
        </w:tc>
        <w:tc>
          <w:tcPr>
            <w:tcW w:w="1064" w:type="pct"/>
          </w:tcPr>
          <w:p w14:paraId="529B1B53" w14:textId="77777777" w:rsidR="00653C85" w:rsidRPr="00B30C29" w:rsidRDefault="00653C85" w:rsidP="00653C85">
            <w:pPr>
              <w:spacing w:before="60" w:after="60"/>
              <w:jc w:val="center"/>
              <w:rPr>
                <w:color w:val="0D0D0D" w:themeColor="text1" w:themeTint="F2"/>
              </w:rPr>
            </w:pPr>
            <w:r w:rsidRPr="00B30C29">
              <w:rPr>
                <w:color w:val="0D0D0D" w:themeColor="text1" w:themeTint="F2"/>
              </w:rPr>
              <w:t>CW</w:t>
            </w:r>
          </w:p>
        </w:tc>
      </w:tr>
      <w:tr w:rsidR="00653C85" w:rsidRPr="004F7677" w14:paraId="2BCF6CA5" w14:textId="77777777" w:rsidTr="00653C85">
        <w:tc>
          <w:tcPr>
            <w:tcW w:w="895" w:type="pct"/>
            <w:vMerge/>
          </w:tcPr>
          <w:p w14:paraId="3679EAC2" w14:textId="77777777" w:rsidR="00653C85" w:rsidRPr="004F7677" w:rsidRDefault="00653C85" w:rsidP="00653C85">
            <w:pPr>
              <w:spacing w:before="60" w:after="60"/>
              <w:jc w:val="center"/>
            </w:pPr>
          </w:p>
        </w:tc>
        <w:tc>
          <w:tcPr>
            <w:tcW w:w="1064" w:type="pct"/>
            <w:vMerge/>
          </w:tcPr>
          <w:p w14:paraId="7E2FEC84" w14:textId="77777777" w:rsidR="00653C85" w:rsidRPr="004F7677" w:rsidRDefault="00653C85" w:rsidP="00653C85">
            <w:pPr>
              <w:spacing w:before="60" w:after="60"/>
              <w:jc w:val="center"/>
            </w:pPr>
          </w:p>
        </w:tc>
        <w:tc>
          <w:tcPr>
            <w:tcW w:w="684" w:type="pct"/>
          </w:tcPr>
          <w:p w14:paraId="0F916E34" w14:textId="77777777" w:rsidR="00653C85" w:rsidRPr="004F7677" w:rsidRDefault="00653C85" w:rsidP="00653C85">
            <w:pPr>
              <w:spacing w:before="60" w:after="60"/>
              <w:jc w:val="center"/>
            </w:pPr>
            <w:r w:rsidRPr="004F7677">
              <w:rPr>
                <w:noProof/>
              </w:rPr>
              <w:t>-36</w:t>
            </w:r>
          </w:p>
        </w:tc>
        <w:tc>
          <w:tcPr>
            <w:tcW w:w="1293" w:type="pct"/>
          </w:tcPr>
          <w:p w14:paraId="593D8A3F" w14:textId="77777777" w:rsidR="00653C85" w:rsidRPr="004F7677" w:rsidRDefault="00653C85" w:rsidP="00653C85">
            <w:pPr>
              <w:spacing w:before="60" w:after="60"/>
              <w:jc w:val="center"/>
            </w:pPr>
            <w:r w:rsidRPr="004F7677">
              <w:t>1 240</w:t>
            </w:r>
          </w:p>
        </w:tc>
        <w:tc>
          <w:tcPr>
            <w:tcW w:w="1064" w:type="pct"/>
          </w:tcPr>
          <w:p w14:paraId="28ED660F" w14:textId="77777777" w:rsidR="00653C85" w:rsidRPr="004F7677" w:rsidRDefault="00653C85" w:rsidP="00653C85">
            <w:pPr>
              <w:spacing w:before="60" w:after="60"/>
              <w:jc w:val="center"/>
            </w:pPr>
            <w:r w:rsidRPr="004F7677">
              <w:t>Tín hiệu E-UTRA 5 MHz, 1 RB</w:t>
            </w:r>
          </w:p>
          <w:p w14:paraId="367118C1" w14:textId="77777777" w:rsidR="00653C85" w:rsidRPr="004F7677" w:rsidRDefault="00653C85" w:rsidP="00653C85">
            <w:pPr>
              <w:spacing w:before="60" w:after="60"/>
              <w:jc w:val="center"/>
            </w:pPr>
            <w:r w:rsidRPr="004F7677">
              <w:lastRenderedPageBreak/>
              <w:t>(xem chú thích 2)</w:t>
            </w:r>
          </w:p>
        </w:tc>
      </w:tr>
      <w:tr w:rsidR="00653C85" w:rsidRPr="004F7677" w14:paraId="4CB1A50E" w14:textId="77777777" w:rsidTr="00653C85">
        <w:tc>
          <w:tcPr>
            <w:tcW w:w="895" w:type="pct"/>
            <w:vMerge w:val="restart"/>
          </w:tcPr>
          <w:p w14:paraId="4F87C930" w14:textId="77777777" w:rsidR="00653C85" w:rsidRPr="00B30C29" w:rsidRDefault="00653C85" w:rsidP="00653C85">
            <w:pPr>
              <w:spacing w:before="60" w:after="60"/>
              <w:jc w:val="center"/>
              <w:rPr>
                <w:color w:val="0D0D0D" w:themeColor="text1" w:themeTint="F2"/>
              </w:rPr>
            </w:pPr>
            <w:r w:rsidRPr="00B30C29">
              <w:rPr>
                <w:color w:val="0D0D0D" w:themeColor="text1" w:themeTint="F2"/>
              </w:rPr>
              <w:lastRenderedPageBreak/>
              <w:t>15</w:t>
            </w:r>
          </w:p>
        </w:tc>
        <w:tc>
          <w:tcPr>
            <w:tcW w:w="1064" w:type="pct"/>
            <w:vMerge w:val="restart"/>
          </w:tcPr>
          <w:p w14:paraId="273E08B6" w14:textId="5E59AE23" w:rsidR="00653C85" w:rsidRPr="00B30C29" w:rsidRDefault="00653C85" w:rsidP="00653C85">
            <w:pPr>
              <w:spacing w:before="60" w:after="60"/>
              <w:jc w:val="center"/>
              <w:rPr>
                <w:color w:val="0D0D0D" w:themeColor="text1" w:themeTint="F2"/>
              </w:rPr>
            </w:pPr>
            <w:r w:rsidRPr="00B30C29">
              <w:rPr>
                <w:color w:val="0D0D0D" w:themeColor="text1" w:themeTint="F2"/>
              </w:rPr>
              <w:t>P</w:t>
            </w:r>
            <w:r w:rsidRPr="00B30C29">
              <w:rPr>
                <w:color w:val="0D0D0D" w:themeColor="text1" w:themeTint="F2"/>
                <w:vertAlign w:val="subscript"/>
              </w:rPr>
              <w:t>REFSENS</w:t>
            </w:r>
            <w:r w:rsidR="00EA737A" w:rsidRPr="00B30C29">
              <w:rPr>
                <w:color w:val="0D0D0D" w:themeColor="text1" w:themeTint="F2"/>
              </w:rPr>
              <w:t xml:space="preserve"> + 14</w:t>
            </w:r>
            <w:r w:rsidRPr="00B30C29">
              <w:rPr>
                <w:color w:val="0D0D0D" w:themeColor="text1" w:themeTint="F2"/>
              </w:rPr>
              <w:t xml:space="preserve"> dB</w:t>
            </w:r>
          </w:p>
          <w:p w14:paraId="11E0F288" w14:textId="77777777" w:rsidR="00653C85" w:rsidRPr="00B30C29" w:rsidRDefault="00653C85" w:rsidP="00653C85">
            <w:pPr>
              <w:spacing w:before="60" w:after="60"/>
              <w:jc w:val="center"/>
              <w:rPr>
                <w:color w:val="0D0D0D" w:themeColor="text1" w:themeTint="F2"/>
              </w:rPr>
            </w:pPr>
            <w:r w:rsidRPr="00B30C29">
              <w:rPr>
                <w:color w:val="0D0D0D" w:themeColor="text1" w:themeTint="F2"/>
              </w:rPr>
              <w:t>(xem chú thích 1 và 3)</w:t>
            </w:r>
          </w:p>
        </w:tc>
        <w:tc>
          <w:tcPr>
            <w:tcW w:w="684" w:type="pct"/>
          </w:tcPr>
          <w:p w14:paraId="7DC4F8A9"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08846083" w14:textId="77777777" w:rsidR="00653C85" w:rsidRPr="004F7677" w:rsidRDefault="00653C85" w:rsidP="00653C85">
            <w:pPr>
              <w:spacing w:before="60" w:after="60"/>
              <w:jc w:val="center"/>
            </w:pPr>
            <w:r w:rsidRPr="004F7677">
              <w:t>380</w:t>
            </w:r>
          </w:p>
        </w:tc>
        <w:tc>
          <w:tcPr>
            <w:tcW w:w="1064" w:type="pct"/>
          </w:tcPr>
          <w:p w14:paraId="59773178" w14:textId="77777777" w:rsidR="00653C85" w:rsidRPr="004F7677" w:rsidRDefault="00653C85" w:rsidP="00653C85">
            <w:pPr>
              <w:spacing w:before="60" w:after="60"/>
              <w:jc w:val="center"/>
            </w:pPr>
            <w:r w:rsidRPr="004F7677">
              <w:t>CW</w:t>
            </w:r>
          </w:p>
        </w:tc>
      </w:tr>
      <w:tr w:rsidR="00653C85" w:rsidRPr="004F7677" w14:paraId="374765D2" w14:textId="77777777" w:rsidTr="00653C85">
        <w:tc>
          <w:tcPr>
            <w:tcW w:w="895" w:type="pct"/>
            <w:vMerge/>
          </w:tcPr>
          <w:p w14:paraId="5615E978" w14:textId="77777777" w:rsidR="00653C85" w:rsidRPr="00B30C29" w:rsidRDefault="00653C85" w:rsidP="00653C85">
            <w:pPr>
              <w:spacing w:before="60" w:after="60"/>
              <w:jc w:val="center"/>
              <w:rPr>
                <w:color w:val="0D0D0D" w:themeColor="text1" w:themeTint="F2"/>
              </w:rPr>
            </w:pPr>
          </w:p>
        </w:tc>
        <w:tc>
          <w:tcPr>
            <w:tcW w:w="1064" w:type="pct"/>
            <w:vMerge/>
          </w:tcPr>
          <w:p w14:paraId="21AA8334" w14:textId="77777777" w:rsidR="00653C85" w:rsidRPr="00B30C29" w:rsidRDefault="00653C85" w:rsidP="00653C85">
            <w:pPr>
              <w:spacing w:before="60" w:after="60"/>
              <w:jc w:val="center"/>
              <w:rPr>
                <w:color w:val="0D0D0D" w:themeColor="text1" w:themeTint="F2"/>
              </w:rPr>
            </w:pPr>
          </w:p>
        </w:tc>
        <w:tc>
          <w:tcPr>
            <w:tcW w:w="684" w:type="pct"/>
          </w:tcPr>
          <w:p w14:paraId="257816DE"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0B12063D" w14:textId="77777777" w:rsidR="00653C85" w:rsidRPr="004F7677" w:rsidRDefault="00653C85" w:rsidP="00653C85">
            <w:pPr>
              <w:spacing w:before="60" w:after="60"/>
              <w:jc w:val="center"/>
            </w:pPr>
            <w:r w:rsidRPr="004F7677">
              <w:t>1 600</w:t>
            </w:r>
          </w:p>
        </w:tc>
        <w:tc>
          <w:tcPr>
            <w:tcW w:w="1064" w:type="pct"/>
          </w:tcPr>
          <w:p w14:paraId="4D85FF7E" w14:textId="77777777" w:rsidR="00653C85" w:rsidRPr="004F7677" w:rsidRDefault="00653C85" w:rsidP="00653C85">
            <w:pPr>
              <w:spacing w:before="60" w:after="60"/>
              <w:jc w:val="center"/>
            </w:pPr>
            <w:r w:rsidRPr="004F7677">
              <w:t>Tín hiệu E-UTRA 5 MHz, 1 RB</w:t>
            </w:r>
          </w:p>
          <w:p w14:paraId="28A75A7E" w14:textId="77777777" w:rsidR="00653C85" w:rsidRPr="004F7677" w:rsidRDefault="00653C85" w:rsidP="00653C85">
            <w:pPr>
              <w:spacing w:before="60" w:after="60"/>
              <w:jc w:val="center"/>
            </w:pPr>
            <w:r w:rsidRPr="004F7677">
              <w:t>(xem chú thích 2)</w:t>
            </w:r>
          </w:p>
        </w:tc>
      </w:tr>
      <w:tr w:rsidR="00653C85" w:rsidRPr="004F7677" w14:paraId="62C15E5B" w14:textId="77777777" w:rsidTr="00653C85">
        <w:tc>
          <w:tcPr>
            <w:tcW w:w="895" w:type="pct"/>
            <w:vMerge w:val="restart"/>
          </w:tcPr>
          <w:p w14:paraId="4919FF28" w14:textId="77777777" w:rsidR="00653C85" w:rsidRPr="00B30C29" w:rsidRDefault="00653C85" w:rsidP="00653C85">
            <w:pPr>
              <w:spacing w:before="60" w:after="60"/>
              <w:jc w:val="center"/>
              <w:rPr>
                <w:color w:val="0D0D0D" w:themeColor="text1" w:themeTint="F2"/>
              </w:rPr>
            </w:pPr>
            <w:r w:rsidRPr="00B30C29">
              <w:rPr>
                <w:color w:val="0D0D0D" w:themeColor="text1" w:themeTint="F2"/>
              </w:rPr>
              <w:t>20</w:t>
            </w:r>
          </w:p>
        </w:tc>
        <w:tc>
          <w:tcPr>
            <w:tcW w:w="1064" w:type="pct"/>
            <w:vMerge w:val="restart"/>
          </w:tcPr>
          <w:p w14:paraId="055E8185" w14:textId="68AEF9F6" w:rsidR="00653C85" w:rsidRPr="00B30C29" w:rsidRDefault="00653C85" w:rsidP="00653C85">
            <w:pPr>
              <w:spacing w:before="60" w:after="60"/>
              <w:jc w:val="center"/>
              <w:rPr>
                <w:color w:val="0D0D0D" w:themeColor="text1" w:themeTint="F2"/>
              </w:rPr>
            </w:pPr>
            <w:r w:rsidRPr="00B30C29">
              <w:rPr>
                <w:color w:val="0D0D0D" w:themeColor="text1" w:themeTint="F2"/>
              </w:rPr>
              <w:t>P</w:t>
            </w:r>
            <w:r w:rsidRPr="00B30C29">
              <w:rPr>
                <w:color w:val="0D0D0D" w:themeColor="text1" w:themeTint="F2"/>
                <w:vertAlign w:val="subscript"/>
              </w:rPr>
              <w:t>REFSENS</w:t>
            </w:r>
            <w:r w:rsidR="00EA737A" w:rsidRPr="00B30C29">
              <w:rPr>
                <w:color w:val="0D0D0D" w:themeColor="text1" w:themeTint="F2"/>
              </w:rPr>
              <w:t xml:space="preserve"> + 14</w:t>
            </w:r>
            <w:r w:rsidRPr="00B30C29">
              <w:rPr>
                <w:color w:val="0D0D0D" w:themeColor="text1" w:themeTint="F2"/>
              </w:rPr>
              <w:t xml:space="preserve"> dB</w:t>
            </w:r>
          </w:p>
          <w:p w14:paraId="159B7295" w14:textId="77777777" w:rsidR="00653C85" w:rsidRPr="00B30C29" w:rsidRDefault="00653C85" w:rsidP="00653C85">
            <w:pPr>
              <w:spacing w:before="60" w:after="60"/>
              <w:jc w:val="center"/>
              <w:rPr>
                <w:color w:val="0D0D0D" w:themeColor="text1" w:themeTint="F2"/>
              </w:rPr>
            </w:pPr>
            <w:r w:rsidRPr="00B30C29">
              <w:rPr>
                <w:color w:val="0D0D0D" w:themeColor="text1" w:themeTint="F2"/>
              </w:rPr>
              <w:t>(xem chú thích 1 và 3)</w:t>
            </w:r>
          </w:p>
        </w:tc>
        <w:tc>
          <w:tcPr>
            <w:tcW w:w="684" w:type="pct"/>
          </w:tcPr>
          <w:p w14:paraId="07877880"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73268D14" w14:textId="77777777" w:rsidR="00653C85" w:rsidRPr="004F7677" w:rsidRDefault="00653C85" w:rsidP="00653C85">
            <w:pPr>
              <w:spacing w:before="60" w:after="60"/>
              <w:jc w:val="center"/>
            </w:pPr>
            <w:r w:rsidRPr="004F7677">
              <w:t>345</w:t>
            </w:r>
          </w:p>
        </w:tc>
        <w:tc>
          <w:tcPr>
            <w:tcW w:w="1064" w:type="pct"/>
          </w:tcPr>
          <w:p w14:paraId="28FF3C84" w14:textId="77777777" w:rsidR="00653C85" w:rsidRPr="004F7677" w:rsidRDefault="00653C85" w:rsidP="00653C85">
            <w:pPr>
              <w:spacing w:before="60" w:after="60"/>
              <w:jc w:val="center"/>
            </w:pPr>
            <w:r w:rsidRPr="004F7677">
              <w:t>CW</w:t>
            </w:r>
          </w:p>
        </w:tc>
      </w:tr>
      <w:tr w:rsidR="00653C85" w:rsidRPr="004F7677" w14:paraId="2692ADE7" w14:textId="77777777" w:rsidTr="00653C85">
        <w:tc>
          <w:tcPr>
            <w:tcW w:w="895" w:type="pct"/>
            <w:vMerge/>
          </w:tcPr>
          <w:p w14:paraId="2F4DB10F" w14:textId="77777777" w:rsidR="00653C85" w:rsidRPr="00B30C29" w:rsidRDefault="00653C85" w:rsidP="00653C85">
            <w:pPr>
              <w:spacing w:before="60" w:after="60"/>
              <w:jc w:val="center"/>
              <w:rPr>
                <w:color w:val="0D0D0D" w:themeColor="text1" w:themeTint="F2"/>
              </w:rPr>
            </w:pPr>
          </w:p>
        </w:tc>
        <w:tc>
          <w:tcPr>
            <w:tcW w:w="1064" w:type="pct"/>
            <w:vMerge/>
          </w:tcPr>
          <w:p w14:paraId="528E6AC8" w14:textId="77777777" w:rsidR="00653C85" w:rsidRPr="00B30C29" w:rsidRDefault="00653C85" w:rsidP="00653C85">
            <w:pPr>
              <w:spacing w:before="60" w:after="60"/>
              <w:jc w:val="center"/>
              <w:rPr>
                <w:color w:val="0D0D0D" w:themeColor="text1" w:themeTint="F2"/>
              </w:rPr>
            </w:pPr>
          </w:p>
        </w:tc>
        <w:tc>
          <w:tcPr>
            <w:tcW w:w="684" w:type="pct"/>
          </w:tcPr>
          <w:p w14:paraId="3CA36ECC" w14:textId="77777777" w:rsidR="00653C85" w:rsidRPr="00B30C29" w:rsidRDefault="00653C85" w:rsidP="00653C85">
            <w:pPr>
              <w:spacing w:before="60" w:after="60"/>
              <w:jc w:val="center"/>
              <w:rPr>
                <w:color w:val="0D0D0D" w:themeColor="text1" w:themeTint="F2"/>
              </w:rPr>
            </w:pPr>
            <w:r w:rsidRPr="00B30C29">
              <w:rPr>
                <w:noProof/>
                <w:color w:val="0D0D0D" w:themeColor="text1" w:themeTint="F2"/>
              </w:rPr>
              <w:t>-36</w:t>
            </w:r>
          </w:p>
        </w:tc>
        <w:tc>
          <w:tcPr>
            <w:tcW w:w="1293" w:type="pct"/>
          </w:tcPr>
          <w:p w14:paraId="64DE506A" w14:textId="77777777" w:rsidR="00653C85" w:rsidRPr="004F7677" w:rsidRDefault="00653C85" w:rsidP="00653C85">
            <w:pPr>
              <w:spacing w:before="60" w:after="60"/>
              <w:jc w:val="center"/>
            </w:pPr>
            <w:r w:rsidRPr="004F7677">
              <w:t>1 780</w:t>
            </w:r>
          </w:p>
        </w:tc>
        <w:tc>
          <w:tcPr>
            <w:tcW w:w="1064" w:type="pct"/>
          </w:tcPr>
          <w:p w14:paraId="3FBFD736" w14:textId="77777777" w:rsidR="00653C85" w:rsidRPr="004F7677" w:rsidRDefault="00653C85" w:rsidP="00653C85">
            <w:pPr>
              <w:spacing w:before="60" w:after="60"/>
              <w:jc w:val="center"/>
            </w:pPr>
            <w:r w:rsidRPr="004F7677">
              <w:t>Tín hiệu E-UTRA 5 MHz, 1 RB</w:t>
            </w:r>
          </w:p>
          <w:p w14:paraId="3DB01141" w14:textId="77777777" w:rsidR="00653C85" w:rsidRPr="004F7677" w:rsidRDefault="00653C85" w:rsidP="00653C85">
            <w:pPr>
              <w:spacing w:before="60" w:after="60"/>
              <w:jc w:val="center"/>
            </w:pPr>
            <w:r w:rsidRPr="004F7677">
              <w:t>(xem chú thích 2)</w:t>
            </w:r>
          </w:p>
        </w:tc>
      </w:tr>
      <w:tr w:rsidR="00653C85" w:rsidRPr="004F7677" w14:paraId="08942356" w14:textId="77777777" w:rsidTr="00653C85">
        <w:trPr>
          <w:trHeight w:val="2025"/>
        </w:trPr>
        <w:tc>
          <w:tcPr>
            <w:tcW w:w="5000" w:type="pct"/>
            <w:gridSpan w:val="5"/>
          </w:tcPr>
          <w:p w14:paraId="64262EBD" w14:textId="400B5830" w:rsidR="00653C85" w:rsidRPr="004F7677" w:rsidRDefault="00653C85" w:rsidP="00653C85">
            <w:pPr>
              <w:spacing w:before="60" w:after="60"/>
              <w:rPr>
                <w:sz w:val="20"/>
                <w:szCs w:val="20"/>
              </w:rPr>
            </w:pPr>
            <w:r w:rsidRPr="004F7677">
              <w:rPr>
                <w:noProof/>
                <w:sz w:val="20"/>
                <w:szCs w:val="20"/>
              </w:rPr>
              <w:t xml:space="preserve">CHÚ THÍCH 1: </w:t>
            </w:r>
            <w:r w:rsidRPr="004F7677">
              <w:rPr>
                <w:sz w:val="20"/>
                <w:szCs w:val="20"/>
              </w:rPr>
              <w:t>P</w:t>
            </w:r>
            <w:r w:rsidRPr="004F7677">
              <w:rPr>
                <w:sz w:val="20"/>
                <w:szCs w:val="20"/>
                <w:vertAlign w:val="subscript"/>
              </w:rPr>
              <w:t xml:space="preserve">REFSENS </w:t>
            </w:r>
            <w:r w:rsidRPr="004F7677">
              <w:rPr>
                <w:sz w:val="20"/>
                <w:szCs w:val="20"/>
              </w:rPr>
              <w:t xml:space="preserve">phụ thuộc băng thông kênh được quy định </w:t>
            </w:r>
            <w:r w:rsidR="002F6DF0">
              <w:rPr>
                <w:sz w:val="20"/>
                <w:szCs w:val="20"/>
              </w:rPr>
              <w:t>tại</w:t>
            </w:r>
            <w:r w:rsidRPr="004F7677">
              <w:rPr>
                <w:sz w:val="20"/>
                <w:szCs w:val="20"/>
              </w:rPr>
              <w:t xml:space="preserve"> 7.2 của ETSI TS 136 141</w:t>
            </w:r>
            <w:r w:rsidRPr="004F7677">
              <w:rPr>
                <w:b/>
                <w:i/>
                <w:sz w:val="20"/>
                <w:szCs w:val="20"/>
              </w:rPr>
              <w:t>.</w:t>
            </w:r>
          </w:p>
          <w:p w14:paraId="27DBEEDD" w14:textId="77777777" w:rsidR="00653C85" w:rsidRPr="004F7677" w:rsidRDefault="00653C85" w:rsidP="00653C85">
            <w:pPr>
              <w:spacing w:before="60" w:after="60"/>
              <w:rPr>
                <w:sz w:val="20"/>
                <w:szCs w:val="20"/>
              </w:rPr>
            </w:pPr>
            <w:r w:rsidRPr="004F7677">
              <w:rPr>
                <w:noProof/>
                <w:sz w:val="20"/>
                <w:szCs w:val="20"/>
              </w:rPr>
              <w:t xml:space="preserve">CHÚ THÍCH </w:t>
            </w:r>
            <w:r w:rsidRPr="004F7677">
              <w:rPr>
                <w:sz w:val="20"/>
                <w:szCs w:val="20"/>
              </w:rPr>
              <w:t>2: Tín hiệu can nhiễu bao gồm một khối tài nguyên đặt tại độ lệch định sẵn, băng thông kênh của tín hiệu can nhiễu nằm lân cận đến biên dưới/trên băng thông RF trạm gốc.</w:t>
            </w:r>
          </w:p>
          <w:p w14:paraId="3B6764D5" w14:textId="4187080B" w:rsidR="00653C85" w:rsidRPr="004F7677" w:rsidRDefault="00653C85" w:rsidP="00653C85">
            <w:pPr>
              <w:spacing w:before="60" w:after="60"/>
            </w:pPr>
            <w:r w:rsidRPr="004F7677">
              <w:rPr>
                <w:noProof/>
                <w:sz w:val="20"/>
                <w:szCs w:val="20"/>
              </w:rPr>
              <w:t xml:space="preserve">CHÚ THÍCH </w:t>
            </w:r>
            <w:r w:rsidRPr="004F7677">
              <w:rPr>
                <w:sz w:val="20"/>
                <w:szCs w:val="20"/>
              </w:rPr>
              <w:t xml:space="preserve">3: </w:t>
            </w:r>
            <w:r w:rsidRPr="004F7677">
              <w:rPr>
                <w:noProof/>
                <w:sz w:val="20"/>
                <w:szCs w:val="20"/>
              </w:rPr>
              <w:t>Yêu cầu này chỉ áp dụng cho một FRC A1-3</w:t>
            </w:r>
            <w:r w:rsidRPr="004F7677">
              <w:rPr>
                <w:sz w:val="20"/>
                <w:szCs w:val="20"/>
              </w:rPr>
              <w:t xml:space="preserve"> </w:t>
            </w:r>
            <w:r w:rsidRPr="004F7677">
              <w:rPr>
                <w:noProof/>
                <w:sz w:val="20"/>
                <w:szCs w:val="20"/>
                <w:lang w:val="vi-VN"/>
              </w:rPr>
              <w:t>(</w:t>
            </w:r>
            <w:r w:rsidRPr="004F7677">
              <w:rPr>
                <w:noProof/>
                <w:sz w:val="20"/>
                <w:szCs w:val="20"/>
              </w:rPr>
              <w:t>xem A.1 của</w:t>
            </w:r>
            <w:r w:rsidRPr="004F7677">
              <w:rPr>
                <w:noProof/>
                <w:sz w:val="20"/>
                <w:szCs w:val="20"/>
                <w:lang w:val="vi-VN"/>
              </w:rPr>
              <w:t xml:space="preserve"> </w:t>
            </w:r>
            <w:r w:rsidRPr="004F7677">
              <w:rPr>
                <w:sz w:val="20"/>
                <w:szCs w:val="20"/>
              </w:rPr>
              <w:t xml:space="preserve">ETSI TS 136 141) </w:t>
            </w:r>
            <w:r w:rsidRPr="004F7677">
              <w:rPr>
                <w:noProof/>
                <w:sz w:val="20"/>
                <w:szCs w:val="20"/>
              </w:rPr>
              <w:t>ánh xạ tới dải tần số tại biên kênh lân cận các tín hiệu can nhiễu.</w:t>
            </w:r>
          </w:p>
        </w:tc>
      </w:tr>
    </w:tbl>
    <w:p w14:paraId="78A48914" w14:textId="6BBA2F48" w:rsidR="006F2760" w:rsidRPr="004F7677" w:rsidRDefault="006F2760" w:rsidP="00AA3B07">
      <w:pPr>
        <w:pStyle w:val="Caption"/>
      </w:pPr>
      <w:bookmarkStart w:id="834" w:name="_Ref457861036"/>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33</w:t>
      </w:r>
      <w:r w:rsidR="000A308C" w:rsidRPr="004F7677">
        <w:fldChar w:fldCharType="end"/>
      </w:r>
      <w:bookmarkEnd w:id="834"/>
      <w:r w:rsidR="00064686" w:rsidRPr="004F7677">
        <w:t xml:space="preserve"> – Yêu </w:t>
      </w:r>
      <w:r w:rsidRPr="004F7677">
        <w:t xml:space="preserve">cầu xuyên điều chế băng hẹp cho </w:t>
      </w:r>
      <w:r w:rsidR="00853BF3">
        <w:t>BS vùng phủ trung bình</w:t>
      </w:r>
    </w:p>
    <w:tbl>
      <w:tblPr>
        <w:tblStyle w:val="TableGrid"/>
        <w:tblW w:w="5022" w:type="pct"/>
        <w:tblLook w:val="04A0" w:firstRow="1" w:lastRow="0" w:firstColumn="1" w:lastColumn="0" w:noHBand="0" w:noVBand="1"/>
      </w:tblPr>
      <w:tblGrid>
        <w:gridCol w:w="1629"/>
        <w:gridCol w:w="1935"/>
        <w:gridCol w:w="1244"/>
        <w:gridCol w:w="2352"/>
        <w:gridCol w:w="1935"/>
      </w:tblGrid>
      <w:tr w:rsidR="006F2760" w:rsidRPr="004F7677" w14:paraId="348BE6B8" w14:textId="77777777" w:rsidTr="00653C85">
        <w:trPr>
          <w:tblHeader/>
        </w:trPr>
        <w:tc>
          <w:tcPr>
            <w:tcW w:w="895" w:type="pct"/>
          </w:tcPr>
          <w:p w14:paraId="5B2BC511" w14:textId="77777777" w:rsidR="006F2760" w:rsidRPr="004F7677" w:rsidRDefault="006F2760" w:rsidP="00281365">
            <w:pPr>
              <w:spacing w:before="60" w:after="60"/>
              <w:jc w:val="center"/>
              <w:rPr>
                <w:b/>
              </w:rPr>
            </w:pPr>
            <w:r w:rsidRPr="004F7677">
              <w:rPr>
                <w:b/>
              </w:rPr>
              <w:t>Băng thông kênh E-UTRA của sóng mang thấp nhất/cao nhất thu được (MHz)</w:t>
            </w:r>
          </w:p>
        </w:tc>
        <w:tc>
          <w:tcPr>
            <w:tcW w:w="1064" w:type="pct"/>
          </w:tcPr>
          <w:p w14:paraId="3934004F" w14:textId="77777777" w:rsidR="006F2760" w:rsidRPr="004F7677" w:rsidRDefault="006F2760" w:rsidP="00281365">
            <w:pPr>
              <w:spacing w:before="60" w:after="60"/>
              <w:jc w:val="center"/>
              <w:rPr>
                <w:b/>
              </w:rPr>
            </w:pPr>
            <w:r w:rsidRPr="004F7677">
              <w:rPr>
                <w:b/>
              </w:rPr>
              <w:t>Công suất trung bình tín hiệu mong muốn (dBm)</w:t>
            </w:r>
          </w:p>
        </w:tc>
        <w:tc>
          <w:tcPr>
            <w:tcW w:w="684" w:type="pct"/>
          </w:tcPr>
          <w:p w14:paraId="1AFC9617" w14:textId="77777777" w:rsidR="006F2760" w:rsidRPr="004F7677" w:rsidRDefault="006F2760" w:rsidP="00281365">
            <w:pPr>
              <w:spacing w:before="60" w:after="60"/>
              <w:jc w:val="center"/>
              <w:rPr>
                <w:b/>
              </w:rPr>
            </w:pPr>
            <w:r w:rsidRPr="004F7677">
              <w:rPr>
                <w:b/>
              </w:rPr>
              <w:t>Công suất trung bình tín hiệu can nhiễu (dBm)</w:t>
            </w:r>
          </w:p>
        </w:tc>
        <w:tc>
          <w:tcPr>
            <w:tcW w:w="1293" w:type="pct"/>
          </w:tcPr>
          <w:p w14:paraId="6716BD74" w14:textId="77777777" w:rsidR="006F2760" w:rsidRPr="004F7677" w:rsidRDefault="006F2760" w:rsidP="00281365">
            <w:pPr>
              <w:spacing w:before="60" w:after="60"/>
              <w:jc w:val="center"/>
              <w:rPr>
                <w:b/>
              </w:rPr>
            </w:pPr>
            <w:r w:rsidRPr="004F7677">
              <w:rPr>
                <w:b/>
              </w:rPr>
              <w:t>Độ lệch tần số trung tâm RB can nhiễu từ biên dưới/trên băng thông RF trạm gốc hoặc biên khối thành phần bên trong một khoảng bảo vệ khối thành phần (kHz)</w:t>
            </w:r>
          </w:p>
        </w:tc>
        <w:tc>
          <w:tcPr>
            <w:tcW w:w="1064" w:type="pct"/>
          </w:tcPr>
          <w:p w14:paraId="6E6F07D2" w14:textId="77777777" w:rsidR="006F2760" w:rsidRPr="004F7677" w:rsidRDefault="006F2760" w:rsidP="00281365">
            <w:pPr>
              <w:spacing w:before="60" w:after="60"/>
              <w:jc w:val="center"/>
              <w:rPr>
                <w:b/>
              </w:rPr>
            </w:pPr>
            <w:r w:rsidRPr="004F7677">
              <w:rPr>
                <w:b/>
              </w:rPr>
              <w:t>Loại tín hiệu can nhiễu</w:t>
            </w:r>
          </w:p>
        </w:tc>
      </w:tr>
      <w:tr w:rsidR="00653C85" w:rsidRPr="004F7677" w14:paraId="3C56451C" w14:textId="77777777" w:rsidTr="00653C85">
        <w:tc>
          <w:tcPr>
            <w:tcW w:w="895" w:type="pct"/>
            <w:vMerge w:val="restart"/>
          </w:tcPr>
          <w:p w14:paraId="761EFC2E" w14:textId="77777777" w:rsidR="00653C85" w:rsidRPr="004F7677" w:rsidRDefault="00653C85" w:rsidP="00653C85">
            <w:pPr>
              <w:spacing w:before="60" w:after="60"/>
              <w:jc w:val="center"/>
            </w:pPr>
            <w:r>
              <w:t>5</w:t>
            </w:r>
          </w:p>
        </w:tc>
        <w:tc>
          <w:tcPr>
            <w:tcW w:w="1064" w:type="pct"/>
            <w:vMerge w:val="restart"/>
          </w:tcPr>
          <w:p w14:paraId="1DBD5AA9"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044BD93E" w14:textId="77777777" w:rsidR="00653C85" w:rsidRPr="004F7677" w:rsidRDefault="00653C85" w:rsidP="00653C85">
            <w:pPr>
              <w:spacing w:before="60" w:after="60"/>
              <w:jc w:val="center"/>
            </w:pPr>
            <w:r>
              <w:t>(xem chú thích 1</w:t>
            </w:r>
            <w:r w:rsidRPr="004F7677">
              <w:t>)</w:t>
            </w:r>
          </w:p>
        </w:tc>
        <w:tc>
          <w:tcPr>
            <w:tcW w:w="684" w:type="pct"/>
          </w:tcPr>
          <w:p w14:paraId="6CD9DCD0"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7CF907BA" w14:textId="77777777" w:rsidR="00653C85" w:rsidRPr="004F7677" w:rsidRDefault="00653C85" w:rsidP="00653C85">
            <w:pPr>
              <w:spacing w:before="60" w:after="60"/>
              <w:jc w:val="center"/>
            </w:pPr>
            <w:r>
              <w:t>±360</w:t>
            </w:r>
          </w:p>
        </w:tc>
        <w:tc>
          <w:tcPr>
            <w:tcW w:w="1064" w:type="pct"/>
          </w:tcPr>
          <w:p w14:paraId="78AA679F" w14:textId="77777777" w:rsidR="00653C85" w:rsidRPr="004F7677" w:rsidRDefault="00653C85" w:rsidP="00653C85">
            <w:pPr>
              <w:spacing w:before="60" w:after="60"/>
              <w:jc w:val="center"/>
            </w:pPr>
            <w:r w:rsidRPr="004F7677">
              <w:t>CW</w:t>
            </w:r>
          </w:p>
        </w:tc>
      </w:tr>
      <w:tr w:rsidR="00653C85" w:rsidRPr="004F7677" w14:paraId="397CB0F3" w14:textId="77777777" w:rsidTr="00653C85">
        <w:tc>
          <w:tcPr>
            <w:tcW w:w="895" w:type="pct"/>
            <w:vMerge/>
          </w:tcPr>
          <w:p w14:paraId="54A610DF" w14:textId="77777777" w:rsidR="00653C85" w:rsidRPr="004F7677" w:rsidRDefault="00653C85" w:rsidP="00653C85">
            <w:pPr>
              <w:spacing w:before="60" w:after="60"/>
              <w:jc w:val="center"/>
            </w:pPr>
          </w:p>
        </w:tc>
        <w:tc>
          <w:tcPr>
            <w:tcW w:w="1064" w:type="pct"/>
            <w:vMerge/>
          </w:tcPr>
          <w:p w14:paraId="01E222B7" w14:textId="77777777" w:rsidR="00653C85" w:rsidRPr="004F7677" w:rsidRDefault="00653C85" w:rsidP="00653C85">
            <w:pPr>
              <w:spacing w:before="60" w:after="60"/>
              <w:jc w:val="center"/>
            </w:pPr>
          </w:p>
        </w:tc>
        <w:tc>
          <w:tcPr>
            <w:tcW w:w="684" w:type="pct"/>
          </w:tcPr>
          <w:p w14:paraId="5B5A88F1"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3B4463D0" w14:textId="77777777" w:rsidR="00653C85" w:rsidRPr="004F7677" w:rsidRDefault="00653C85" w:rsidP="00653C85">
            <w:pPr>
              <w:spacing w:before="60" w:after="60"/>
              <w:jc w:val="center"/>
            </w:pPr>
            <w:r>
              <w:t>±1 060</w:t>
            </w:r>
          </w:p>
        </w:tc>
        <w:tc>
          <w:tcPr>
            <w:tcW w:w="1064" w:type="pct"/>
          </w:tcPr>
          <w:p w14:paraId="49B6005F" w14:textId="77777777" w:rsidR="00653C85" w:rsidRPr="004F7677" w:rsidRDefault="00653C85" w:rsidP="00653C85">
            <w:pPr>
              <w:spacing w:before="60" w:after="60"/>
              <w:jc w:val="center"/>
            </w:pPr>
            <w:r w:rsidRPr="004F7677">
              <w:t>Tín hiệu E-UTRA 5 MHz, 1 RB</w:t>
            </w:r>
          </w:p>
          <w:p w14:paraId="6639263C" w14:textId="77777777" w:rsidR="00653C85" w:rsidRPr="004F7677" w:rsidRDefault="00653C85" w:rsidP="00653C85">
            <w:pPr>
              <w:spacing w:before="60" w:after="60"/>
              <w:jc w:val="center"/>
            </w:pPr>
            <w:r w:rsidRPr="004F7677">
              <w:t>(xem chú thích 2)</w:t>
            </w:r>
          </w:p>
        </w:tc>
      </w:tr>
      <w:tr w:rsidR="00653C85" w:rsidRPr="004F7677" w14:paraId="67860DB4" w14:textId="77777777" w:rsidTr="00653C85">
        <w:tc>
          <w:tcPr>
            <w:tcW w:w="895" w:type="pct"/>
            <w:vMerge w:val="restart"/>
          </w:tcPr>
          <w:p w14:paraId="7F9D3C5B" w14:textId="77777777" w:rsidR="00653C85" w:rsidRPr="004F7677" w:rsidRDefault="00653C85" w:rsidP="00653C85">
            <w:pPr>
              <w:spacing w:before="60" w:after="60"/>
              <w:jc w:val="center"/>
            </w:pPr>
          </w:p>
          <w:p w14:paraId="4E216658" w14:textId="77777777" w:rsidR="00653C85" w:rsidRPr="004F7677" w:rsidRDefault="00653C85" w:rsidP="00653C85">
            <w:pPr>
              <w:spacing w:before="60" w:after="60"/>
              <w:jc w:val="center"/>
            </w:pPr>
            <w:r w:rsidRPr="004F7677">
              <w:t>10</w:t>
            </w:r>
          </w:p>
        </w:tc>
        <w:tc>
          <w:tcPr>
            <w:tcW w:w="1064" w:type="pct"/>
            <w:vMerge w:val="restart"/>
          </w:tcPr>
          <w:p w14:paraId="72601E66"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6C7B267D" w14:textId="77777777" w:rsidR="00653C85" w:rsidRPr="004F7677" w:rsidRDefault="00653C85" w:rsidP="00653C85">
            <w:pPr>
              <w:spacing w:before="60" w:after="60"/>
              <w:jc w:val="center"/>
            </w:pPr>
            <w:r w:rsidRPr="004F7677">
              <w:t>(xem chú thích 1 và 3)</w:t>
            </w:r>
          </w:p>
        </w:tc>
        <w:tc>
          <w:tcPr>
            <w:tcW w:w="684" w:type="pct"/>
          </w:tcPr>
          <w:p w14:paraId="4B8077EE"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1A85BC4E" w14:textId="77777777" w:rsidR="00653C85" w:rsidRPr="004F7677" w:rsidRDefault="00653C85" w:rsidP="00653C85">
            <w:pPr>
              <w:spacing w:before="60" w:after="60"/>
              <w:jc w:val="center"/>
            </w:pPr>
            <w:r w:rsidRPr="004F7677">
              <w:t>±325</w:t>
            </w:r>
          </w:p>
        </w:tc>
        <w:tc>
          <w:tcPr>
            <w:tcW w:w="1064" w:type="pct"/>
          </w:tcPr>
          <w:p w14:paraId="1795C3D2" w14:textId="77777777" w:rsidR="00653C85" w:rsidRPr="004F7677" w:rsidRDefault="00653C85" w:rsidP="00653C85">
            <w:pPr>
              <w:spacing w:before="60" w:after="60"/>
              <w:jc w:val="center"/>
            </w:pPr>
            <w:r w:rsidRPr="004F7677">
              <w:t>CW</w:t>
            </w:r>
          </w:p>
        </w:tc>
      </w:tr>
      <w:tr w:rsidR="00653C85" w:rsidRPr="004F7677" w14:paraId="47B98242" w14:textId="77777777" w:rsidTr="00653C85">
        <w:tc>
          <w:tcPr>
            <w:tcW w:w="895" w:type="pct"/>
            <w:vMerge/>
          </w:tcPr>
          <w:p w14:paraId="1CC897FF" w14:textId="77777777" w:rsidR="00653C85" w:rsidRPr="004F7677" w:rsidRDefault="00653C85" w:rsidP="00653C85">
            <w:pPr>
              <w:spacing w:before="60" w:after="60"/>
              <w:jc w:val="center"/>
            </w:pPr>
          </w:p>
        </w:tc>
        <w:tc>
          <w:tcPr>
            <w:tcW w:w="1064" w:type="pct"/>
            <w:vMerge/>
          </w:tcPr>
          <w:p w14:paraId="567BD0CD" w14:textId="77777777" w:rsidR="00653C85" w:rsidRPr="004F7677" w:rsidRDefault="00653C85" w:rsidP="00653C85">
            <w:pPr>
              <w:spacing w:before="60" w:after="60"/>
              <w:jc w:val="center"/>
            </w:pPr>
          </w:p>
        </w:tc>
        <w:tc>
          <w:tcPr>
            <w:tcW w:w="684" w:type="pct"/>
          </w:tcPr>
          <w:p w14:paraId="67062708"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72144096" w14:textId="77777777" w:rsidR="00653C85" w:rsidRPr="004F7677" w:rsidRDefault="00653C85" w:rsidP="00653C85">
            <w:pPr>
              <w:spacing w:before="60" w:after="60"/>
              <w:jc w:val="center"/>
            </w:pPr>
            <w:r w:rsidRPr="004F7677">
              <w:t>±1 240</w:t>
            </w:r>
          </w:p>
        </w:tc>
        <w:tc>
          <w:tcPr>
            <w:tcW w:w="1064" w:type="pct"/>
          </w:tcPr>
          <w:p w14:paraId="0DFE9CCD" w14:textId="77777777" w:rsidR="00653C85" w:rsidRPr="004F7677" w:rsidRDefault="00653C85" w:rsidP="00653C85">
            <w:pPr>
              <w:spacing w:before="60" w:after="60"/>
              <w:jc w:val="center"/>
            </w:pPr>
            <w:r w:rsidRPr="004F7677">
              <w:t>Tín hiệu E-UTRA 5 MHz, 1 RB</w:t>
            </w:r>
          </w:p>
          <w:p w14:paraId="7BD223EF" w14:textId="77777777" w:rsidR="00653C85" w:rsidRPr="004F7677" w:rsidRDefault="00653C85" w:rsidP="00653C85">
            <w:pPr>
              <w:spacing w:before="60" w:after="60"/>
              <w:jc w:val="center"/>
            </w:pPr>
            <w:r w:rsidRPr="004F7677">
              <w:lastRenderedPageBreak/>
              <w:t>(xem chú thích 2)</w:t>
            </w:r>
          </w:p>
        </w:tc>
      </w:tr>
      <w:tr w:rsidR="00653C85" w:rsidRPr="004F7677" w14:paraId="7A1C743D" w14:textId="77777777" w:rsidTr="00653C85">
        <w:tc>
          <w:tcPr>
            <w:tcW w:w="895" w:type="pct"/>
            <w:vMerge w:val="restart"/>
          </w:tcPr>
          <w:p w14:paraId="32C6F053" w14:textId="77777777" w:rsidR="00653C85" w:rsidRPr="004F7677" w:rsidRDefault="00653C85" w:rsidP="00653C85">
            <w:pPr>
              <w:spacing w:before="60" w:after="60"/>
              <w:jc w:val="center"/>
            </w:pPr>
          </w:p>
          <w:p w14:paraId="14FE6B88" w14:textId="77777777" w:rsidR="00653C85" w:rsidRPr="004F7677" w:rsidRDefault="00653C85" w:rsidP="00653C85">
            <w:pPr>
              <w:spacing w:before="60" w:after="60"/>
              <w:jc w:val="center"/>
            </w:pPr>
            <w:r w:rsidRPr="004F7677">
              <w:t>15</w:t>
            </w:r>
          </w:p>
        </w:tc>
        <w:tc>
          <w:tcPr>
            <w:tcW w:w="1064" w:type="pct"/>
            <w:vMerge w:val="restart"/>
          </w:tcPr>
          <w:p w14:paraId="7F700FE7"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091F0669" w14:textId="77777777" w:rsidR="00653C85" w:rsidRPr="004F7677" w:rsidRDefault="00653C85" w:rsidP="00653C85">
            <w:pPr>
              <w:spacing w:before="60" w:after="60"/>
              <w:jc w:val="center"/>
            </w:pPr>
            <w:r w:rsidRPr="004F7677">
              <w:t>(xem chú thích 1 và 3)</w:t>
            </w:r>
          </w:p>
        </w:tc>
        <w:tc>
          <w:tcPr>
            <w:tcW w:w="684" w:type="pct"/>
          </w:tcPr>
          <w:p w14:paraId="0645966E"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36A8BADA" w14:textId="77777777" w:rsidR="00653C85" w:rsidRPr="004F7677" w:rsidRDefault="00653C85" w:rsidP="00653C85">
            <w:pPr>
              <w:spacing w:before="60" w:after="60"/>
              <w:jc w:val="center"/>
            </w:pPr>
            <w:r w:rsidRPr="004F7677">
              <w:t>±380</w:t>
            </w:r>
          </w:p>
        </w:tc>
        <w:tc>
          <w:tcPr>
            <w:tcW w:w="1064" w:type="pct"/>
          </w:tcPr>
          <w:p w14:paraId="0214FC37" w14:textId="77777777" w:rsidR="00653C85" w:rsidRPr="004F7677" w:rsidRDefault="00653C85" w:rsidP="00653C85">
            <w:pPr>
              <w:spacing w:before="60" w:after="60"/>
              <w:jc w:val="center"/>
            </w:pPr>
            <w:r w:rsidRPr="004F7677">
              <w:t>CW</w:t>
            </w:r>
          </w:p>
        </w:tc>
      </w:tr>
      <w:tr w:rsidR="00653C85" w:rsidRPr="004F7677" w14:paraId="6297B9D0" w14:textId="77777777" w:rsidTr="00653C85">
        <w:tc>
          <w:tcPr>
            <w:tcW w:w="895" w:type="pct"/>
            <w:vMerge/>
          </w:tcPr>
          <w:p w14:paraId="30A43316" w14:textId="77777777" w:rsidR="00653C85" w:rsidRPr="004F7677" w:rsidRDefault="00653C85" w:rsidP="00653C85">
            <w:pPr>
              <w:spacing w:before="60" w:after="60"/>
              <w:jc w:val="center"/>
            </w:pPr>
          </w:p>
        </w:tc>
        <w:tc>
          <w:tcPr>
            <w:tcW w:w="1064" w:type="pct"/>
            <w:vMerge/>
          </w:tcPr>
          <w:p w14:paraId="2648A531" w14:textId="77777777" w:rsidR="00653C85" w:rsidRPr="004F7677" w:rsidRDefault="00653C85" w:rsidP="00653C85">
            <w:pPr>
              <w:spacing w:before="60" w:after="60"/>
              <w:jc w:val="center"/>
            </w:pPr>
          </w:p>
        </w:tc>
        <w:tc>
          <w:tcPr>
            <w:tcW w:w="684" w:type="pct"/>
          </w:tcPr>
          <w:p w14:paraId="4BF6063E"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385A5044" w14:textId="77777777" w:rsidR="00653C85" w:rsidRPr="004F7677" w:rsidRDefault="00653C85" w:rsidP="00653C85">
            <w:pPr>
              <w:spacing w:before="60" w:after="60"/>
              <w:jc w:val="center"/>
            </w:pPr>
            <w:r w:rsidRPr="004F7677">
              <w:t>±1 600</w:t>
            </w:r>
          </w:p>
        </w:tc>
        <w:tc>
          <w:tcPr>
            <w:tcW w:w="1064" w:type="pct"/>
          </w:tcPr>
          <w:p w14:paraId="7BC60F13" w14:textId="77777777" w:rsidR="00653C85" w:rsidRPr="004F7677" w:rsidRDefault="00653C85" w:rsidP="00653C85">
            <w:pPr>
              <w:spacing w:before="60" w:after="60"/>
              <w:jc w:val="center"/>
            </w:pPr>
            <w:r w:rsidRPr="004F7677">
              <w:t>Tín hiệu E-UTRA 5 MHz, 1 RB</w:t>
            </w:r>
          </w:p>
          <w:p w14:paraId="783D4BF4" w14:textId="77777777" w:rsidR="00653C85" w:rsidRPr="004F7677" w:rsidRDefault="00653C85" w:rsidP="00653C85">
            <w:pPr>
              <w:spacing w:before="60" w:after="60"/>
              <w:jc w:val="center"/>
            </w:pPr>
            <w:r w:rsidRPr="004F7677">
              <w:t>(xem chú thích 2)</w:t>
            </w:r>
          </w:p>
        </w:tc>
      </w:tr>
      <w:tr w:rsidR="00653C85" w:rsidRPr="004F7677" w14:paraId="4B47A733" w14:textId="77777777" w:rsidTr="00653C85">
        <w:tc>
          <w:tcPr>
            <w:tcW w:w="895" w:type="pct"/>
            <w:vMerge w:val="restart"/>
          </w:tcPr>
          <w:p w14:paraId="71C0493C" w14:textId="77777777" w:rsidR="00653C85" w:rsidRPr="004F7677" w:rsidRDefault="00653C85" w:rsidP="00653C85">
            <w:pPr>
              <w:spacing w:before="60" w:after="60"/>
              <w:jc w:val="center"/>
            </w:pPr>
          </w:p>
          <w:p w14:paraId="78C6797B" w14:textId="77777777" w:rsidR="00653C85" w:rsidRPr="004F7677" w:rsidRDefault="00653C85" w:rsidP="00653C85">
            <w:pPr>
              <w:spacing w:before="60" w:after="60"/>
              <w:jc w:val="center"/>
            </w:pPr>
            <w:r w:rsidRPr="004F7677">
              <w:t>20</w:t>
            </w:r>
          </w:p>
        </w:tc>
        <w:tc>
          <w:tcPr>
            <w:tcW w:w="1064" w:type="pct"/>
            <w:vMerge w:val="restart"/>
          </w:tcPr>
          <w:p w14:paraId="712F5918" w14:textId="77777777" w:rsidR="00653C85" w:rsidRPr="004F7677" w:rsidRDefault="00653C85" w:rsidP="00653C85">
            <w:pPr>
              <w:spacing w:before="60" w:after="60"/>
              <w:jc w:val="center"/>
            </w:pPr>
            <w:r w:rsidRPr="004F7677">
              <w:t>P</w:t>
            </w:r>
            <w:r w:rsidRPr="004F7677">
              <w:rPr>
                <w:vertAlign w:val="subscript"/>
              </w:rPr>
              <w:t>REFSENS</w:t>
            </w:r>
            <w:r w:rsidRPr="004F7677">
              <w:t xml:space="preserve"> + 6 dB</w:t>
            </w:r>
          </w:p>
          <w:p w14:paraId="4079DFD6" w14:textId="77777777" w:rsidR="00653C85" w:rsidRPr="004F7677" w:rsidRDefault="00653C85" w:rsidP="00653C85">
            <w:pPr>
              <w:spacing w:before="60" w:after="60"/>
              <w:jc w:val="center"/>
            </w:pPr>
            <w:r w:rsidRPr="004F7677">
              <w:t>(xem chú thích 1 và 3)</w:t>
            </w:r>
          </w:p>
        </w:tc>
        <w:tc>
          <w:tcPr>
            <w:tcW w:w="684" w:type="pct"/>
          </w:tcPr>
          <w:p w14:paraId="1E8CE0CC"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1D98B399" w14:textId="77777777" w:rsidR="00653C85" w:rsidRPr="004F7677" w:rsidRDefault="00653C85" w:rsidP="00653C85">
            <w:pPr>
              <w:spacing w:before="60" w:after="60"/>
              <w:jc w:val="center"/>
            </w:pPr>
            <w:r w:rsidRPr="004F7677">
              <w:t>±345</w:t>
            </w:r>
          </w:p>
        </w:tc>
        <w:tc>
          <w:tcPr>
            <w:tcW w:w="1064" w:type="pct"/>
          </w:tcPr>
          <w:p w14:paraId="062EC4FC" w14:textId="77777777" w:rsidR="00653C85" w:rsidRPr="004F7677" w:rsidRDefault="00653C85" w:rsidP="00653C85">
            <w:pPr>
              <w:spacing w:before="60" w:after="60"/>
              <w:jc w:val="center"/>
            </w:pPr>
            <w:r w:rsidRPr="004F7677">
              <w:t>CW</w:t>
            </w:r>
          </w:p>
        </w:tc>
      </w:tr>
      <w:tr w:rsidR="00653C85" w:rsidRPr="004F7677" w14:paraId="29789BD2" w14:textId="77777777" w:rsidTr="00653C85">
        <w:tc>
          <w:tcPr>
            <w:tcW w:w="895" w:type="pct"/>
            <w:vMerge/>
          </w:tcPr>
          <w:p w14:paraId="16E63D73" w14:textId="77777777" w:rsidR="00653C85" w:rsidRPr="004F7677" w:rsidRDefault="00653C85" w:rsidP="00653C85">
            <w:pPr>
              <w:spacing w:before="60" w:after="60"/>
              <w:jc w:val="center"/>
            </w:pPr>
          </w:p>
        </w:tc>
        <w:tc>
          <w:tcPr>
            <w:tcW w:w="1064" w:type="pct"/>
            <w:vMerge/>
          </w:tcPr>
          <w:p w14:paraId="19D02A2A" w14:textId="77777777" w:rsidR="00653C85" w:rsidRPr="004F7677" w:rsidRDefault="00653C85" w:rsidP="00653C85">
            <w:pPr>
              <w:spacing w:before="60" w:after="60"/>
              <w:jc w:val="center"/>
            </w:pPr>
          </w:p>
        </w:tc>
        <w:tc>
          <w:tcPr>
            <w:tcW w:w="684" w:type="pct"/>
          </w:tcPr>
          <w:p w14:paraId="61EE4860" w14:textId="77777777" w:rsidR="00653C85" w:rsidRPr="004F7677" w:rsidRDefault="00653C85" w:rsidP="00653C85">
            <w:pPr>
              <w:jc w:val="center"/>
            </w:pPr>
            <w:r w:rsidRPr="004F7677">
              <w:rPr>
                <w:noProof/>
                <w:lang w:val="vi-VN"/>
              </w:rPr>
              <w:t>-4</w:t>
            </w:r>
            <w:r w:rsidRPr="004F7677">
              <w:rPr>
                <w:noProof/>
              </w:rPr>
              <w:t>7</w:t>
            </w:r>
          </w:p>
        </w:tc>
        <w:tc>
          <w:tcPr>
            <w:tcW w:w="1293" w:type="pct"/>
          </w:tcPr>
          <w:p w14:paraId="0D5B70C8" w14:textId="77777777" w:rsidR="00653C85" w:rsidRPr="004F7677" w:rsidRDefault="00653C85" w:rsidP="00653C85">
            <w:pPr>
              <w:spacing w:before="60" w:after="60"/>
              <w:jc w:val="center"/>
            </w:pPr>
            <w:r w:rsidRPr="004F7677">
              <w:t>±1 780</w:t>
            </w:r>
          </w:p>
        </w:tc>
        <w:tc>
          <w:tcPr>
            <w:tcW w:w="1064" w:type="pct"/>
          </w:tcPr>
          <w:p w14:paraId="08025D56" w14:textId="77777777" w:rsidR="00653C85" w:rsidRPr="004F7677" w:rsidRDefault="00653C85" w:rsidP="00653C85">
            <w:pPr>
              <w:spacing w:before="60" w:after="60"/>
              <w:jc w:val="center"/>
            </w:pPr>
            <w:r w:rsidRPr="004F7677">
              <w:t>Tín hiệu E-UTRA 5 MHz, 1 RB</w:t>
            </w:r>
          </w:p>
          <w:p w14:paraId="5DC353F4" w14:textId="77777777" w:rsidR="00653C85" w:rsidRPr="004F7677" w:rsidRDefault="00653C85" w:rsidP="00653C85">
            <w:pPr>
              <w:spacing w:before="60" w:after="60"/>
              <w:jc w:val="center"/>
            </w:pPr>
            <w:r w:rsidRPr="004F7677">
              <w:t>(xem chú thích 2)</w:t>
            </w:r>
          </w:p>
        </w:tc>
      </w:tr>
      <w:tr w:rsidR="00653C85" w:rsidRPr="004F7677" w14:paraId="05DFAA0B" w14:textId="77777777" w:rsidTr="00C96312">
        <w:trPr>
          <w:trHeight w:val="1539"/>
        </w:trPr>
        <w:tc>
          <w:tcPr>
            <w:tcW w:w="5000" w:type="pct"/>
            <w:gridSpan w:val="5"/>
          </w:tcPr>
          <w:p w14:paraId="12FE9B83" w14:textId="39DCCBA1" w:rsidR="00653C85" w:rsidRPr="004F7677" w:rsidRDefault="00653C85" w:rsidP="00653C85">
            <w:pPr>
              <w:spacing w:before="60" w:after="60"/>
              <w:rPr>
                <w:sz w:val="20"/>
                <w:szCs w:val="20"/>
              </w:rPr>
            </w:pPr>
            <w:r w:rsidRPr="004F7677">
              <w:rPr>
                <w:noProof/>
                <w:sz w:val="20"/>
                <w:szCs w:val="20"/>
              </w:rPr>
              <w:t xml:space="preserve">CHÚ THÍCH 1: </w:t>
            </w:r>
            <w:r w:rsidRPr="004F7677">
              <w:rPr>
                <w:sz w:val="20"/>
                <w:szCs w:val="20"/>
              </w:rPr>
              <w:t>P</w:t>
            </w:r>
            <w:r w:rsidRPr="004F7677">
              <w:rPr>
                <w:sz w:val="20"/>
                <w:szCs w:val="20"/>
                <w:vertAlign w:val="subscript"/>
              </w:rPr>
              <w:t xml:space="preserve">REFSENS </w:t>
            </w:r>
            <w:r w:rsidRPr="004F7677">
              <w:rPr>
                <w:sz w:val="20"/>
                <w:szCs w:val="20"/>
              </w:rPr>
              <w:t>phụ thuộc băng thông kênh được quy định t</w:t>
            </w:r>
            <w:r w:rsidR="002F6DF0">
              <w:rPr>
                <w:sz w:val="20"/>
                <w:szCs w:val="20"/>
              </w:rPr>
              <w:t>ại</w:t>
            </w:r>
            <w:r w:rsidRPr="004F7677">
              <w:rPr>
                <w:sz w:val="20"/>
                <w:szCs w:val="20"/>
              </w:rPr>
              <w:t xml:space="preserve"> 7.2 của ETSI TS 136 141</w:t>
            </w:r>
            <w:r w:rsidRPr="004F7677">
              <w:rPr>
                <w:b/>
                <w:i/>
                <w:sz w:val="20"/>
                <w:szCs w:val="20"/>
              </w:rPr>
              <w:t>.</w:t>
            </w:r>
          </w:p>
          <w:p w14:paraId="4CA0AA5C" w14:textId="77777777" w:rsidR="00653C85" w:rsidRPr="004F7677" w:rsidRDefault="00653C85" w:rsidP="00653C85">
            <w:pPr>
              <w:spacing w:before="60" w:after="60"/>
              <w:rPr>
                <w:sz w:val="20"/>
                <w:szCs w:val="20"/>
              </w:rPr>
            </w:pPr>
            <w:r w:rsidRPr="004F7677">
              <w:rPr>
                <w:noProof/>
                <w:sz w:val="20"/>
                <w:szCs w:val="20"/>
              </w:rPr>
              <w:t>CHÚ THÍCH 2</w:t>
            </w:r>
            <w:r w:rsidRPr="004F7677">
              <w:rPr>
                <w:sz w:val="20"/>
                <w:szCs w:val="20"/>
              </w:rPr>
              <w:t>: Tín hiệu can nhiễu bao gồm một khối tài nguyên đặt tại độ lệch định sẵn, băng thông kênh của tín hiệu can nhiễu nằm lân cận đến biên dưới/trên băng thông RF trạm gốc.</w:t>
            </w:r>
          </w:p>
          <w:p w14:paraId="4AB466FC" w14:textId="0BAAF91F" w:rsidR="00653C85" w:rsidRPr="004F7677" w:rsidRDefault="00653C85" w:rsidP="00653C85">
            <w:pPr>
              <w:spacing w:before="60" w:after="60"/>
            </w:pPr>
            <w:r w:rsidRPr="004F7677">
              <w:rPr>
                <w:noProof/>
                <w:sz w:val="20"/>
                <w:szCs w:val="20"/>
              </w:rPr>
              <w:t xml:space="preserve">CHÚ THÍCH </w:t>
            </w:r>
            <w:r w:rsidRPr="004F7677">
              <w:rPr>
                <w:sz w:val="20"/>
                <w:szCs w:val="20"/>
              </w:rPr>
              <w:t xml:space="preserve">3: </w:t>
            </w:r>
            <w:r w:rsidRPr="004F7677">
              <w:rPr>
                <w:noProof/>
                <w:sz w:val="20"/>
                <w:szCs w:val="20"/>
              </w:rPr>
              <w:t>Yêu cầu này chỉ áp dụng cho một FRC A1-3</w:t>
            </w:r>
            <w:r w:rsidRPr="004F7677">
              <w:rPr>
                <w:sz w:val="20"/>
                <w:szCs w:val="20"/>
              </w:rPr>
              <w:t xml:space="preserve"> </w:t>
            </w:r>
            <w:r w:rsidRPr="004F7677">
              <w:rPr>
                <w:noProof/>
                <w:sz w:val="20"/>
                <w:szCs w:val="20"/>
                <w:lang w:val="vi-VN"/>
              </w:rPr>
              <w:t>(</w:t>
            </w:r>
            <w:r w:rsidRPr="004F7677">
              <w:rPr>
                <w:noProof/>
                <w:sz w:val="20"/>
                <w:szCs w:val="20"/>
              </w:rPr>
              <w:t>xem  A.1 của</w:t>
            </w:r>
            <w:r w:rsidRPr="004F7677">
              <w:rPr>
                <w:noProof/>
                <w:sz w:val="20"/>
                <w:szCs w:val="20"/>
                <w:lang w:val="vi-VN"/>
              </w:rPr>
              <w:t xml:space="preserve"> </w:t>
            </w:r>
            <w:r w:rsidRPr="004F7677">
              <w:rPr>
                <w:sz w:val="20"/>
                <w:szCs w:val="20"/>
              </w:rPr>
              <w:t xml:space="preserve">ETSI TS 136 141) </w:t>
            </w:r>
            <w:r w:rsidRPr="004F7677">
              <w:rPr>
                <w:noProof/>
                <w:sz w:val="20"/>
                <w:szCs w:val="20"/>
              </w:rPr>
              <w:t>ánh xạ tới dải tần số tại biên kênh lân cận các tín hiệu can nhiễu.</w:t>
            </w:r>
          </w:p>
        </w:tc>
      </w:tr>
    </w:tbl>
    <w:p w14:paraId="20E3C293" w14:textId="77777777" w:rsidR="00AF6120" w:rsidRPr="004F7677" w:rsidRDefault="00995277" w:rsidP="00146074">
      <w:pPr>
        <w:pStyle w:val="Heading3"/>
        <w:numPr>
          <w:ilvl w:val="3"/>
          <w:numId w:val="10"/>
        </w:numPr>
        <w:spacing w:before="120" w:after="0" w:line="240" w:lineRule="auto"/>
      </w:pPr>
      <w:bookmarkStart w:id="835" w:name="_Toc457608885"/>
      <w:bookmarkStart w:id="836" w:name="_Toc457724224"/>
      <w:bookmarkStart w:id="837" w:name="_Toc458120409"/>
      <w:bookmarkStart w:id="838" w:name="_Toc464652297"/>
      <w:bookmarkStart w:id="839" w:name="_Toc465988543"/>
      <w:bookmarkStart w:id="840" w:name="_Toc117292119"/>
      <w:r w:rsidRPr="004F7677">
        <w:t>Phương pháp đo kiểm</w:t>
      </w:r>
      <w:bookmarkEnd w:id="835"/>
      <w:bookmarkEnd w:id="836"/>
      <w:bookmarkEnd w:id="837"/>
      <w:bookmarkEnd w:id="838"/>
      <w:bookmarkEnd w:id="839"/>
      <w:bookmarkEnd w:id="840"/>
    </w:p>
    <w:p w14:paraId="5CAC48F5" w14:textId="0494A730" w:rsidR="00AF6120" w:rsidRPr="00C362DD" w:rsidRDefault="00AF6120" w:rsidP="00146074">
      <w:pPr>
        <w:spacing w:after="0" w:line="240" w:lineRule="auto"/>
        <w:rPr>
          <w:sz w:val="24"/>
          <w:szCs w:val="24"/>
          <w:lang w:val="vi-VN"/>
        </w:rPr>
      </w:pPr>
      <w:r w:rsidRPr="00C362DD">
        <w:rPr>
          <w:sz w:val="24"/>
          <w:szCs w:val="24"/>
          <w:lang w:val="vi-VN"/>
        </w:rPr>
        <w:t xml:space="preserve">Sử dụng các phép đo kiểm </w:t>
      </w:r>
      <w:r w:rsidR="00C4759E">
        <w:rPr>
          <w:sz w:val="24"/>
          <w:szCs w:val="24"/>
          <w:lang w:val="vi-VN"/>
        </w:rPr>
        <w:t>quy định tại</w:t>
      </w:r>
      <w:r w:rsidRPr="00C362DD">
        <w:rPr>
          <w:sz w:val="24"/>
          <w:szCs w:val="24"/>
          <w:lang w:val="vi-VN"/>
        </w:rPr>
        <w:t xml:space="preserve"> </w:t>
      </w:r>
      <w:r w:rsidR="003D522C" w:rsidRPr="00C362DD">
        <w:rPr>
          <w:sz w:val="24"/>
          <w:szCs w:val="24"/>
          <w:lang w:val="vi-VN"/>
        </w:rPr>
        <w:fldChar w:fldCharType="begin"/>
      </w:r>
      <w:r w:rsidR="00154640" w:rsidRPr="00C362DD">
        <w:rPr>
          <w:sz w:val="24"/>
          <w:szCs w:val="24"/>
          <w:lang w:val="vi-VN"/>
        </w:rPr>
        <w:instrText xml:space="preserve"> REF _Ref457862456 \n \h </w:instrText>
      </w:r>
      <w:r w:rsidR="004F7677" w:rsidRPr="00C362DD">
        <w:rPr>
          <w:sz w:val="24"/>
          <w:szCs w:val="24"/>
          <w:lang w:val="vi-VN"/>
        </w:rPr>
        <w:instrText xml:space="preserve"> \* MERGEFORMAT </w:instrText>
      </w:r>
      <w:r w:rsidR="003D522C" w:rsidRPr="00C362DD">
        <w:rPr>
          <w:sz w:val="24"/>
          <w:szCs w:val="24"/>
          <w:lang w:val="vi-VN"/>
        </w:rPr>
      </w:r>
      <w:r w:rsidR="003D522C" w:rsidRPr="00C362DD">
        <w:rPr>
          <w:sz w:val="24"/>
          <w:szCs w:val="24"/>
          <w:lang w:val="vi-VN"/>
        </w:rPr>
        <w:fldChar w:fldCharType="separate"/>
      </w:r>
      <w:r w:rsidR="001A35F6">
        <w:rPr>
          <w:sz w:val="24"/>
          <w:szCs w:val="24"/>
          <w:lang w:val="vi-VN"/>
        </w:rPr>
        <w:t>3.3.8</w:t>
      </w:r>
      <w:r w:rsidR="003D522C" w:rsidRPr="00C362DD">
        <w:rPr>
          <w:sz w:val="24"/>
          <w:szCs w:val="24"/>
          <w:lang w:val="vi-VN"/>
        </w:rPr>
        <w:fldChar w:fldCharType="end"/>
      </w:r>
      <w:r w:rsidR="00154640" w:rsidRPr="00C362DD">
        <w:rPr>
          <w:sz w:val="24"/>
          <w:szCs w:val="24"/>
          <w:lang w:val="vi-VN"/>
        </w:rPr>
        <w:t>.</w:t>
      </w:r>
    </w:p>
    <w:p w14:paraId="5877CAC0" w14:textId="77777777" w:rsidR="00046921" w:rsidRPr="00C362DD" w:rsidRDefault="00046921" w:rsidP="00146074">
      <w:pPr>
        <w:pStyle w:val="Heading3"/>
        <w:numPr>
          <w:ilvl w:val="2"/>
          <w:numId w:val="10"/>
        </w:numPr>
        <w:spacing w:before="120" w:after="0" w:line="240" w:lineRule="auto"/>
        <w:ind w:left="900" w:hanging="900"/>
      </w:pPr>
      <w:bookmarkStart w:id="841" w:name="_Toc117292120"/>
      <w:r w:rsidRPr="00C362DD">
        <w:t>Độ chọn lọc kênh lân cận (ACS) và chặn băng hẹp</w:t>
      </w:r>
      <w:bookmarkEnd w:id="841"/>
    </w:p>
    <w:p w14:paraId="06AA093C" w14:textId="77777777" w:rsidR="00046921" w:rsidRPr="00C362DD" w:rsidRDefault="00046921" w:rsidP="00146074">
      <w:pPr>
        <w:pStyle w:val="Heading3"/>
        <w:numPr>
          <w:ilvl w:val="3"/>
          <w:numId w:val="10"/>
        </w:numPr>
        <w:spacing w:before="120" w:after="0" w:line="240" w:lineRule="auto"/>
        <w:rPr>
          <w:lang w:val="en-US"/>
        </w:rPr>
      </w:pPr>
      <w:bookmarkStart w:id="842" w:name="_Toc457608887"/>
      <w:bookmarkStart w:id="843" w:name="_Toc457724226"/>
      <w:bookmarkStart w:id="844" w:name="_Toc458120411"/>
      <w:bookmarkStart w:id="845" w:name="_Toc464652299"/>
      <w:bookmarkStart w:id="846" w:name="_Toc465988545"/>
      <w:bookmarkStart w:id="847" w:name="_Toc117292121"/>
      <w:r w:rsidRPr="00C362DD">
        <w:t>Định nghĩa</w:t>
      </w:r>
      <w:bookmarkEnd w:id="842"/>
      <w:bookmarkEnd w:id="843"/>
      <w:bookmarkEnd w:id="844"/>
      <w:bookmarkEnd w:id="845"/>
      <w:bookmarkEnd w:id="846"/>
      <w:bookmarkEnd w:id="847"/>
    </w:p>
    <w:p w14:paraId="44310256" w14:textId="53B4732A" w:rsidR="00154640" w:rsidRPr="00B30C29" w:rsidRDefault="00154640" w:rsidP="00146074">
      <w:pPr>
        <w:spacing w:after="0" w:line="240" w:lineRule="auto"/>
        <w:rPr>
          <w:color w:val="0D0D0D" w:themeColor="text1" w:themeTint="F2"/>
          <w:sz w:val="24"/>
          <w:szCs w:val="24"/>
          <w:lang w:val="vi-VN"/>
        </w:rPr>
      </w:pPr>
      <w:r w:rsidRPr="00C362DD">
        <w:rPr>
          <w:sz w:val="24"/>
          <w:szCs w:val="24"/>
          <w:lang w:val="vi-VN"/>
        </w:rPr>
        <w:t xml:space="preserve">Độ chọn lọc kênh lân cận (ACS) và chặn băng hẹp là thước đo khả năng máy thu thu một tín hiệu mong muốn tại tần số kênh phân định của kênh đó khi có mặt tín hiệu của kênh lân cận tại độ lệch tần số quy định của tín hiệu </w:t>
      </w:r>
      <w:r w:rsidRPr="00C362DD">
        <w:rPr>
          <w:sz w:val="24"/>
          <w:szCs w:val="24"/>
        </w:rPr>
        <w:t>can</w:t>
      </w:r>
      <w:r w:rsidRPr="00C362DD">
        <w:rPr>
          <w:sz w:val="24"/>
          <w:szCs w:val="24"/>
          <w:lang w:val="vi-VN"/>
        </w:rPr>
        <w:t xml:space="preserve"> nhiễu so với </w:t>
      </w:r>
      <w:r w:rsidRPr="00C362DD">
        <w:rPr>
          <w:sz w:val="24"/>
          <w:szCs w:val="24"/>
        </w:rPr>
        <w:t xml:space="preserve">biên kênh của </w:t>
      </w:r>
      <w:r w:rsidR="00C249DA" w:rsidRPr="00C362DD">
        <w:rPr>
          <w:sz w:val="24"/>
          <w:szCs w:val="24"/>
        </w:rPr>
        <w:t xml:space="preserve">một </w:t>
      </w:r>
      <w:r w:rsidRPr="00C362DD">
        <w:rPr>
          <w:sz w:val="24"/>
          <w:szCs w:val="24"/>
        </w:rPr>
        <w:t xml:space="preserve">hệ thống </w:t>
      </w:r>
      <w:r w:rsidR="00C249DA" w:rsidRPr="00C362DD">
        <w:rPr>
          <w:sz w:val="24"/>
          <w:szCs w:val="24"/>
        </w:rPr>
        <w:t>victim</w:t>
      </w:r>
      <w:r w:rsidRPr="00C362DD">
        <w:rPr>
          <w:sz w:val="24"/>
          <w:szCs w:val="24"/>
          <w:lang w:val="vi-VN"/>
        </w:rPr>
        <w:t xml:space="preserve">. Các tín hiệu </w:t>
      </w:r>
      <w:r w:rsidR="00C249DA" w:rsidRPr="00C362DD">
        <w:rPr>
          <w:sz w:val="24"/>
          <w:szCs w:val="24"/>
          <w:lang w:val="vi-VN"/>
        </w:rPr>
        <w:t xml:space="preserve">can </w:t>
      </w:r>
      <w:r w:rsidRPr="00C362DD">
        <w:rPr>
          <w:sz w:val="24"/>
          <w:szCs w:val="24"/>
          <w:lang w:val="vi-VN"/>
        </w:rPr>
        <w:t>nhiễu</w:t>
      </w:r>
      <w:r w:rsidR="00C249DA" w:rsidRPr="00C362DD">
        <w:rPr>
          <w:sz w:val="24"/>
          <w:szCs w:val="24"/>
          <w:lang w:val="vi-VN"/>
        </w:rPr>
        <w:t xml:space="preserve"> phải là một tín hiệu E-UTRA</w:t>
      </w:r>
      <w:r w:rsidRPr="00C362DD">
        <w:rPr>
          <w:sz w:val="24"/>
          <w:szCs w:val="24"/>
          <w:lang w:val="vi-VN"/>
        </w:rPr>
        <w:t xml:space="preserve"> </w:t>
      </w:r>
      <w:r w:rsidR="00C4759E">
        <w:rPr>
          <w:sz w:val="24"/>
          <w:szCs w:val="24"/>
          <w:lang w:val="vi-VN"/>
        </w:rPr>
        <w:t>quy định tại</w:t>
      </w:r>
      <w:r w:rsidRPr="00C362DD">
        <w:rPr>
          <w:sz w:val="24"/>
          <w:szCs w:val="24"/>
          <w:lang w:val="vi-VN"/>
        </w:rPr>
        <w:t xml:space="preserve"> </w:t>
      </w:r>
      <w:r w:rsidRPr="00B30C29">
        <w:rPr>
          <w:color w:val="0D0D0D" w:themeColor="text1" w:themeTint="F2"/>
          <w:sz w:val="24"/>
          <w:szCs w:val="24"/>
          <w:lang w:val="vi-VN"/>
        </w:rPr>
        <w:t xml:space="preserve">phụ lục C của </w:t>
      </w:r>
      <w:r w:rsidR="00C249DA" w:rsidRPr="00B30C29">
        <w:rPr>
          <w:color w:val="0D0D0D" w:themeColor="text1" w:themeTint="F2"/>
          <w:sz w:val="24"/>
          <w:szCs w:val="24"/>
          <w:lang w:val="vi-VN"/>
        </w:rPr>
        <w:t xml:space="preserve">ETSI TS 136 141. Đối với </w:t>
      </w:r>
      <w:r w:rsidRPr="00B30C29">
        <w:rPr>
          <w:color w:val="0D0D0D" w:themeColor="text1" w:themeTint="F2"/>
          <w:sz w:val="24"/>
          <w:szCs w:val="24"/>
          <w:lang w:val="vi-VN"/>
        </w:rPr>
        <w:t>chặn băng hẹp, tín hiệu nhiễ</w:t>
      </w:r>
      <w:r w:rsidR="00C249DA" w:rsidRPr="00B30C29">
        <w:rPr>
          <w:color w:val="0D0D0D" w:themeColor="text1" w:themeTint="F2"/>
          <w:sz w:val="24"/>
          <w:szCs w:val="24"/>
          <w:lang w:val="vi-VN"/>
        </w:rPr>
        <w:t>u là một khối tài nguyên</w:t>
      </w:r>
      <w:r w:rsidRPr="00B30C29">
        <w:rPr>
          <w:color w:val="0D0D0D" w:themeColor="text1" w:themeTint="F2"/>
          <w:sz w:val="24"/>
          <w:szCs w:val="24"/>
          <w:lang w:val="vi-VN"/>
        </w:rPr>
        <w:t xml:space="preserve"> </w:t>
      </w:r>
      <w:r w:rsidR="00C249DA" w:rsidRPr="00B30C29">
        <w:rPr>
          <w:color w:val="0D0D0D" w:themeColor="text1" w:themeTint="F2"/>
          <w:sz w:val="24"/>
          <w:szCs w:val="24"/>
          <w:lang w:val="vi-VN"/>
        </w:rPr>
        <w:t xml:space="preserve">đơn </w:t>
      </w:r>
      <w:r w:rsidRPr="00B30C29">
        <w:rPr>
          <w:color w:val="0D0D0D" w:themeColor="text1" w:themeTint="F2"/>
          <w:sz w:val="24"/>
          <w:szCs w:val="24"/>
          <w:lang w:val="vi-VN"/>
        </w:rPr>
        <w:t>E-UTRA.</w:t>
      </w:r>
    </w:p>
    <w:p w14:paraId="27337848" w14:textId="77777777" w:rsidR="00046921" w:rsidRPr="00B30C29" w:rsidRDefault="00046921" w:rsidP="00146074">
      <w:pPr>
        <w:pStyle w:val="Heading3"/>
        <w:numPr>
          <w:ilvl w:val="3"/>
          <w:numId w:val="10"/>
        </w:numPr>
        <w:spacing w:before="120" w:after="0" w:line="240" w:lineRule="auto"/>
        <w:rPr>
          <w:color w:val="0D0D0D" w:themeColor="text1" w:themeTint="F2"/>
          <w:lang w:val="en-US"/>
        </w:rPr>
      </w:pPr>
      <w:bookmarkStart w:id="848" w:name="_Ref457600006"/>
      <w:bookmarkStart w:id="849" w:name="_Toc457608888"/>
      <w:bookmarkStart w:id="850" w:name="_Toc457724227"/>
      <w:bookmarkStart w:id="851" w:name="_Toc458120412"/>
      <w:bookmarkStart w:id="852" w:name="_Toc464652300"/>
      <w:bookmarkStart w:id="853" w:name="_Toc465988546"/>
      <w:bookmarkStart w:id="854" w:name="_Toc117292122"/>
      <w:r w:rsidRPr="00B30C29">
        <w:rPr>
          <w:color w:val="0D0D0D" w:themeColor="text1" w:themeTint="F2"/>
        </w:rPr>
        <w:t>Giới hạn</w:t>
      </w:r>
      <w:bookmarkEnd w:id="848"/>
      <w:bookmarkEnd w:id="849"/>
      <w:bookmarkEnd w:id="850"/>
      <w:bookmarkEnd w:id="851"/>
      <w:bookmarkEnd w:id="852"/>
      <w:bookmarkEnd w:id="853"/>
      <w:bookmarkEnd w:id="854"/>
    </w:p>
    <w:p w14:paraId="7C9A303A" w14:textId="722CC013" w:rsidR="00154640" w:rsidRPr="00B30C29" w:rsidRDefault="0011763C" w:rsidP="00146074">
      <w:pPr>
        <w:spacing w:after="0" w:line="240" w:lineRule="auto"/>
        <w:rPr>
          <w:color w:val="0D0D0D" w:themeColor="text1" w:themeTint="F2"/>
          <w:sz w:val="24"/>
          <w:szCs w:val="24"/>
          <w:lang w:val="vi-VN"/>
        </w:rPr>
      </w:pPr>
      <w:r w:rsidRPr="00B30C29">
        <w:rPr>
          <w:color w:val="0D0D0D" w:themeColor="text1" w:themeTint="F2"/>
          <w:sz w:val="24"/>
          <w:szCs w:val="24"/>
        </w:rPr>
        <w:t xml:space="preserve">Đối với mỗi sóng mang E-UTRA, </w:t>
      </w:r>
      <w:r w:rsidRPr="00B30C29">
        <w:rPr>
          <w:color w:val="0D0D0D" w:themeColor="text1" w:themeTint="F2"/>
          <w:sz w:val="24"/>
          <w:szCs w:val="24"/>
          <w:lang w:val="vi-VN"/>
        </w:rPr>
        <w:t>t</w:t>
      </w:r>
      <w:r w:rsidR="00154640" w:rsidRPr="00B30C29">
        <w:rPr>
          <w:color w:val="0D0D0D" w:themeColor="text1" w:themeTint="F2"/>
          <w:sz w:val="24"/>
          <w:szCs w:val="24"/>
          <w:lang w:val="vi-VN"/>
        </w:rPr>
        <w:t>hông lượng phải ≥ 95% thông lư</w:t>
      </w:r>
      <w:r w:rsidR="00824C11" w:rsidRPr="00B30C29">
        <w:rPr>
          <w:color w:val="0D0D0D" w:themeColor="text1" w:themeTint="F2"/>
          <w:sz w:val="24"/>
          <w:szCs w:val="24"/>
          <w:lang w:val="vi-VN"/>
        </w:rPr>
        <w:t xml:space="preserve">ợng tối đa của kênh đo </w:t>
      </w:r>
      <w:r w:rsidR="00824C11" w:rsidRPr="00B30C29">
        <w:rPr>
          <w:color w:val="0D0D0D" w:themeColor="text1" w:themeTint="F2"/>
          <w:sz w:val="24"/>
          <w:szCs w:val="24"/>
        </w:rPr>
        <w:t>chuẩn</w:t>
      </w:r>
      <w:r w:rsidR="00154640" w:rsidRPr="00B30C29">
        <w:rPr>
          <w:color w:val="0D0D0D" w:themeColor="text1" w:themeTint="F2"/>
          <w:sz w:val="24"/>
          <w:szCs w:val="24"/>
          <w:lang w:val="vi-VN"/>
        </w:rPr>
        <w:t>.</w:t>
      </w:r>
    </w:p>
    <w:p w14:paraId="42392B9D" w14:textId="28A52F23" w:rsidR="00154640" w:rsidRPr="00E8336C" w:rsidRDefault="00154640" w:rsidP="00653C85">
      <w:pPr>
        <w:rPr>
          <w:sz w:val="24"/>
          <w:szCs w:val="24"/>
          <w:lang w:val="vi-VN"/>
        </w:rPr>
      </w:pPr>
      <w:r w:rsidRPr="00E8336C">
        <w:rPr>
          <w:sz w:val="24"/>
          <w:szCs w:val="24"/>
          <w:lang w:val="vi-VN"/>
        </w:rPr>
        <w:t xml:space="preserve">Với </w:t>
      </w:r>
      <w:r w:rsidR="008045AB">
        <w:rPr>
          <w:sz w:val="24"/>
          <w:szCs w:val="24"/>
          <w:lang w:val="vi-VN"/>
        </w:rPr>
        <w:t>BS vùng phủ rộng</w:t>
      </w:r>
      <w:r w:rsidRPr="00E8336C">
        <w:rPr>
          <w:sz w:val="24"/>
          <w:szCs w:val="24"/>
          <w:lang w:val="vi-VN"/>
        </w:rPr>
        <w:t xml:space="preserve">, tín hiệu gây nhiễu và </w:t>
      </w:r>
      <w:r w:rsidR="00824C11" w:rsidRPr="00E8336C">
        <w:rPr>
          <w:sz w:val="24"/>
          <w:szCs w:val="24"/>
          <w:lang w:val="vi-VN"/>
        </w:rPr>
        <w:t xml:space="preserve">tín hiệu </w:t>
      </w:r>
      <w:r w:rsidRPr="00E8336C">
        <w:rPr>
          <w:sz w:val="24"/>
          <w:szCs w:val="24"/>
          <w:lang w:val="vi-VN"/>
        </w:rPr>
        <w:t>mong muốn ghép cặp</w:t>
      </w:r>
      <w:r w:rsidR="00EB4D02" w:rsidRPr="00E8336C">
        <w:rPr>
          <w:sz w:val="24"/>
          <w:szCs w:val="24"/>
          <w:lang w:val="vi-VN"/>
        </w:rPr>
        <w:t xml:space="preserve"> tới</w:t>
      </w:r>
      <w:r w:rsidR="00824C11" w:rsidRPr="00E8336C">
        <w:rPr>
          <w:sz w:val="24"/>
          <w:szCs w:val="24"/>
          <w:lang w:val="vi-VN"/>
        </w:rPr>
        <w:t xml:space="preserve"> đầu vào ăng </w:t>
      </w:r>
      <w:r w:rsidRPr="00E8336C">
        <w:rPr>
          <w:sz w:val="24"/>
          <w:szCs w:val="24"/>
          <w:lang w:val="vi-VN"/>
        </w:rPr>
        <w:t>ten B</w:t>
      </w:r>
      <w:r w:rsidR="004F7677" w:rsidRPr="00E8336C">
        <w:rPr>
          <w:sz w:val="24"/>
          <w:szCs w:val="24"/>
          <w:lang w:val="vi-VN"/>
        </w:rPr>
        <w:t xml:space="preserve">S </w:t>
      </w:r>
      <w:r w:rsidR="00C4759E">
        <w:rPr>
          <w:sz w:val="24"/>
          <w:szCs w:val="24"/>
          <w:lang w:val="vi-VN"/>
        </w:rPr>
        <w:t>quy định tại</w:t>
      </w:r>
      <w:r w:rsidR="00824C11"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_Ref457869690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34</w:t>
      </w:r>
      <w:r w:rsidR="00CA2A0D" w:rsidRPr="00E8336C">
        <w:rPr>
          <w:sz w:val="24"/>
          <w:szCs w:val="24"/>
          <w:lang w:val="vi-VN"/>
        </w:rPr>
        <w:fldChar w:fldCharType="end"/>
      </w:r>
      <w:r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35</w:t>
      </w:r>
      <w:r w:rsidR="00CA2A0D" w:rsidRPr="00E8336C">
        <w:rPr>
          <w:sz w:val="24"/>
          <w:szCs w:val="24"/>
          <w:lang w:val="vi-VN"/>
        </w:rPr>
        <w:fldChar w:fldCharType="end"/>
      </w:r>
      <w:r w:rsidRPr="00E8336C">
        <w:rPr>
          <w:sz w:val="24"/>
          <w:szCs w:val="24"/>
          <w:lang w:val="vi-VN"/>
        </w:rPr>
        <w:t xml:space="preserve"> cho chặn băng hẹp và </w:t>
      </w:r>
      <w:r w:rsidR="00CA2A0D" w:rsidRPr="00E8336C">
        <w:rPr>
          <w:sz w:val="24"/>
          <w:szCs w:val="24"/>
          <w:lang w:val="vi-VN"/>
        </w:rPr>
        <w:fldChar w:fldCharType="begin"/>
      </w:r>
      <w:r w:rsidR="00CA2A0D" w:rsidRPr="00E8336C">
        <w:rPr>
          <w:sz w:val="24"/>
          <w:szCs w:val="24"/>
          <w:lang w:val="vi-VN"/>
        </w:rPr>
        <w:instrText xml:space="preserve"> REF _Ref457869725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36</w:t>
      </w:r>
      <w:r w:rsidR="00CA2A0D" w:rsidRPr="00E8336C">
        <w:rPr>
          <w:sz w:val="24"/>
          <w:szCs w:val="24"/>
          <w:lang w:val="vi-VN"/>
        </w:rPr>
        <w:fldChar w:fldCharType="end"/>
      </w:r>
      <w:r w:rsidR="00824C11" w:rsidRPr="00E8336C">
        <w:rPr>
          <w:sz w:val="24"/>
          <w:szCs w:val="24"/>
          <w:lang w:val="vi-VN"/>
        </w:rPr>
        <w:t xml:space="preserve"> </w:t>
      </w:r>
      <w:r w:rsidRPr="00E8336C">
        <w:rPr>
          <w:sz w:val="24"/>
          <w:szCs w:val="24"/>
          <w:lang w:val="vi-VN"/>
        </w:rPr>
        <w:t>cho ACS. Kênh đo chuẩn cho tín</w:t>
      </w:r>
      <w:r w:rsidR="00824C11" w:rsidRPr="00E8336C">
        <w:rPr>
          <w:sz w:val="24"/>
          <w:szCs w:val="24"/>
          <w:lang w:val="vi-VN"/>
        </w:rPr>
        <w:t xml:space="preserve"> hiệu mong muốn </w:t>
      </w:r>
      <w:r w:rsidR="00C4759E">
        <w:rPr>
          <w:sz w:val="24"/>
          <w:szCs w:val="24"/>
          <w:lang w:val="vi-VN"/>
        </w:rPr>
        <w:t>quy định tại</w:t>
      </w:r>
      <w:r w:rsidR="00824C11" w:rsidRPr="00E8336C">
        <w:rPr>
          <w:sz w:val="24"/>
          <w:szCs w:val="24"/>
          <w:lang w:val="vi-VN"/>
        </w:rPr>
        <w:t xml:space="preserve"> B</w:t>
      </w:r>
      <w:r w:rsidRPr="00E8336C">
        <w:rPr>
          <w:sz w:val="24"/>
          <w:szCs w:val="24"/>
          <w:lang w:val="vi-VN"/>
        </w:rPr>
        <w:t>ả</w:t>
      </w:r>
      <w:r w:rsidR="00824C11" w:rsidRPr="00E8336C">
        <w:rPr>
          <w:sz w:val="24"/>
          <w:szCs w:val="24"/>
          <w:lang w:val="vi-VN"/>
        </w:rPr>
        <w:t>ng 7.2-1 của ETSI TS 136 141</w:t>
      </w:r>
      <w:r w:rsidR="00EB4D02" w:rsidRPr="00E8336C">
        <w:rPr>
          <w:sz w:val="24"/>
          <w:szCs w:val="24"/>
          <w:lang w:val="vi-VN"/>
        </w:rPr>
        <w:t xml:space="preserve"> với từng</w:t>
      </w:r>
      <w:r w:rsidRPr="00E8336C">
        <w:rPr>
          <w:sz w:val="24"/>
          <w:szCs w:val="24"/>
          <w:lang w:val="vi-VN"/>
        </w:rPr>
        <w:t xml:space="preserve"> băng thông kênh và </w:t>
      </w:r>
      <w:r w:rsidR="00C4759E">
        <w:rPr>
          <w:sz w:val="24"/>
          <w:szCs w:val="24"/>
          <w:lang w:val="vi-VN"/>
        </w:rPr>
        <w:t>quy định tại</w:t>
      </w:r>
      <w:r w:rsidRPr="00E8336C">
        <w:rPr>
          <w:sz w:val="24"/>
          <w:szCs w:val="24"/>
          <w:lang w:val="vi-VN"/>
        </w:rPr>
        <w:t xml:space="preserve"> Phụ lục </w:t>
      </w:r>
      <w:r w:rsidR="00824C11" w:rsidRPr="00E8336C">
        <w:rPr>
          <w:sz w:val="24"/>
          <w:szCs w:val="24"/>
          <w:lang w:val="vi-VN"/>
        </w:rPr>
        <w:t>A của ETSI TS 136 141</w:t>
      </w:r>
      <w:r w:rsidRPr="00E8336C">
        <w:rPr>
          <w:sz w:val="24"/>
          <w:szCs w:val="24"/>
          <w:lang w:val="vi-VN"/>
        </w:rPr>
        <w:t>.</w:t>
      </w:r>
    </w:p>
    <w:p w14:paraId="264AFA55" w14:textId="4231DD0D" w:rsidR="00824C11" w:rsidRPr="00E8336C" w:rsidRDefault="00824C11" w:rsidP="00653C85">
      <w:pPr>
        <w:rPr>
          <w:sz w:val="24"/>
          <w:szCs w:val="24"/>
          <w:lang w:val="vi-VN"/>
        </w:rPr>
      </w:pPr>
      <w:r w:rsidRPr="00E8336C">
        <w:rPr>
          <w:sz w:val="24"/>
          <w:szCs w:val="24"/>
          <w:lang w:val="vi-VN"/>
        </w:rPr>
        <w:lastRenderedPageBreak/>
        <w:t xml:space="preserve">Với </w:t>
      </w:r>
      <w:r w:rsidR="00853BF3">
        <w:rPr>
          <w:sz w:val="24"/>
          <w:szCs w:val="24"/>
          <w:lang w:val="vi-VN"/>
        </w:rPr>
        <w:t>BS vùng phủ trung bình</w:t>
      </w:r>
      <w:r w:rsidRPr="00E8336C">
        <w:rPr>
          <w:sz w:val="24"/>
          <w:szCs w:val="24"/>
          <w:lang w:val="vi-VN"/>
        </w:rPr>
        <w:t>, tín hiệu gây nhiễu và tín hiệu mong muốn ghép cặp</w:t>
      </w:r>
      <w:r w:rsidR="00EB4D02" w:rsidRPr="00E8336C">
        <w:rPr>
          <w:sz w:val="24"/>
          <w:szCs w:val="24"/>
          <w:lang w:val="vi-VN"/>
        </w:rPr>
        <w:t xml:space="preserve"> tới</w:t>
      </w:r>
      <w:r w:rsidRPr="00E8336C">
        <w:rPr>
          <w:sz w:val="24"/>
          <w:szCs w:val="24"/>
          <w:lang w:val="vi-VN"/>
        </w:rPr>
        <w:t xml:space="preserve"> đầu và</w:t>
      </w:r>
      <w:r w:rsidR="004F7677" w:rsidRPr="00E8336C">
        <w:rPr>
          <w:sz w:val="24"/>
          <w:szCs w:val="24"/>
          <w:lang w:val="vi-VN"/>
        </w:rPr>
        <w:t xml:space="preserve">o ăng ten BS </w:t>
      </w:r>
      <w:r w:rsidR="00C4759E">
        <w:rPr>
          <w:sz w:val="24"/>
          <w:szCs w:val="24"/>
          <w:lang w:val="vi-VN"/>
        </w:rPr>
        <w:t>quy định tại</w:t>
      </w:r>
      <w:r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_Ref457869690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34</w:t>
      </w:r>
      <w:r w:rsidR="00CA2A0D" w:rsidRPr="00E8336C">
        <w:rPr>
          <w:sz w:val="24"/>
          <w:szCs w:val="24"/>
          <w:lang w:val="vi-VN"/>
        </w:rPr>
        <w:fldChar w:fldCharType="end"/>
      </w:r>
      <w:r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w:t>
      </w:r>
      <w:r w:rsidR="001A35F6" w:rsidRPr="001A35F6">
        <w:rPr>
          <w:noProof/>
          <w:sz w:val="24"/>
          <w:szCs w:val="24"/>
        </w:rPr>
        <w:t xml:space="preserve"> 35</w:t>
      </w:r>
      <w:r w:rsidR="00CA2A0D" w:rsidRPr="00E8336C">
        <w:rPr>
          <w:sz w:val="24"/>
          <w:szCs w:val="24"/>
          <w:lang w:val="vi-VN"/>
        </w:rPr>
        <w:fldChar w:fldCharType="end"/>
      </w:r>
      <w:r w:rsidRPr="00E8336C">
        <w:rPr>
          <w:sz w:val="24"/>
          <w:szCs w:val="24"/>
          <w:lang w:val="vi-VN"/>
        </w:rPr>
        <w:t xml:space="preserve"> cho chặn băng hẹp và </w:t>
      </w:r>
      <w:r w:rsidR="00CA2A0D" w:rsidRPr="00E8336C">
        <w:rPr>
          <w:sz w:val="24"/>
          <w:szCs w:val="24"/>
          <w:lang w:val="vi-VN"/>
        </w:rPr>
        <w:fldChar w:fldCharType="begin"/>
      </w:r>
      <w:r w:rsidR="00CA2A0D" w:rsidRPr="00E8336C">
        <w:rPr>
          <w:sz w:val="24"/>
          <w:szCs w:val="24"/>
          <w:lang w:val="vi-VN"/>
        </w:rPr>
        <w:instrText xml:space="preserve"> REF _Ref457870167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39</w:t>
      </w:r>
      <w:r w:rsidR="00CA2A0D" w:rsidRPr="00E8336C">
        <w:rPr>
          <w:sz w:val="24"/>
          <w:szCs w:val="24"/>
          <w:lang w:val="vi-VN"/>
        </w:rPr>
        <w:fldChar w:fldCharType="end"/>
      </w:r>
      <w:r w:rsidRPr="00E8336C">
        <w:rPr>
          <w:sz w:val="24"/>
          <w:szCs w:val="24"/>
          <w:lang w:val="vi-VN"/>
        </w:rPr>
        <w:t xml:space="preserve"> cho ACS. Kênh đo chuẩn cho tín hiệu mong muốn </w:t>
      </w:r>
      <w:r w:rsidR="00C4759E">
        <w:rPr>
          <w:sz w:val="24"/>
          <w:szCs w:val="24"/>
          <w:lang w:val="vi-VN"/>
        </w:rPr>
        <w:t>quy định tại</w:t>
      </w:r>
      <w:r w:rsidRPr="00E8336C">
        <w:rPr>
          <w:sz w:val="24"/>
          <w:szCs w:val="24"/>
          <w:lang w:val="vi-VN"/>
        </w:rPr>
        <w:t xml:space="preserve"> Bả</w:t>
      </w:r>
      <w:r w:rsidR="00A97C8C" w:rsidRPr="00E8336C">
        <w:rPr>
          <w:sz w:val="24"/>
          <w:szCs w:val="24"/>
          <w:lang w:val="vi-VN"/>
        </w:rPr>
        <w:t>ng 7.2-4</w:t>
      </w:r>
      <w:r w:rsidRPr="00E8336C">
        <w:rPr>
          <w:sz w:val="24"/>
          <w:szCs w:val="24"/>
          <w:lang w:val="vi-VN"/>
        </w:rPr>
        <w:t xml:space="preserve"> của ETSI TS 136 141</w:t>
      </w:r>
      <w:r w:rsidR="00EB4D02" w:rsidRPr="00E8336C">
        <w:rPr>
          <w:sz w:val="24"/>
          <w:szCs w:val="24"/>
          <w:lang w:val="vi-VN"/>
        </w:rPr>
        <w:t xml:space="preserve"> với từng</w:t>
      </w:r>
      <w:r w:rsidRPr="00E8336C">
        <w:rPr>
          <w:sz w:val="24"/>
          <w:szCs w:val="24"/>
          <w:lang w:val="vi-VN"/>
        </w:rPr>
        <w:t xml:space="preserve"> băng thông kênh và </w:t>
      </w:r>
      <w:r w:rsidR="00C4759E">
        <w:rPr>
          <w:sz w:val="24"/>
          <w:szCs w:val="24"/>
          <w:lang w:val="vi-VN"/>
        </w:rPr>
        <w:t>quy định tại</w:t>
      </w:r>
      <w:r w:rsidRPr="00E8336C">
        <w:rPr>
          <w:sz w:val="24"/>
          <w:szCs w:val="24"/>
          <w:lang w:val="vi-VN"/>
        </w:rPr>
        <w:t xml:space="preserve"> Phụ lục A của ETSI TS 136 141.</w:t>
      </w:r>
    </w:p>
    <w:p w14:paraId="25724F9E" w14:textId="378EC23C" w:rsidR="00A97C8C" w:rsidRPr="00E8336C" w:rsidRDefault="00A97C8C" w:rsidP="00653C85">
      <w:pPr>
        <w:rPr>
          <w:sz w:val="24"/>
          <w:szCs w:val="24"/>
          <w:lang w:val="vi-VN"/>
        </w:rPr>
      </w:pPr>
      <w:r w:rsidRPr="00E8336C">
        <w:rPr>
          <w:sz w:val="24"/>
          <w:szCs w:val="24"/>
          <w:lang w:val="vi-VN"/>
        </w:rPr>
        <w:t xml:space="preserve">Với </w:t>
      </w:r>
      <w:r w:rsidR="00853BF3">
        <w:rPr>
          <w:sz w:val="24"/>
          <w:szCs w:val="24"/>
          <w:lang w:val="vi-VN"/>
        </w:rPr>
        <w:t>BS vùng phủ hẹp</w:t>
      </w:r>
      <w:r w:rsidRPr="00E8336C">
        <w:rPr>
          <w:sz w:val="24"/>
          <w:szCs w:val="24"/>
          <w:lang w:val="vi-VN"/>
        </w:rPr>
        <w:t>, tín hiệu gây nhiễu và tín hiệu mong muốn ghép cặp</w:t>
      </w:r>
      <w:r w:rsidR="00EB4D02" w:rsidRPr="00E8336C">
        <w:rPr>
          <w:sz w:val="24"/>
          <w:szCs w:val="24"/>
          <w:lang w:val="vi-VN"/>
        </w:rPr>
        <w:t xml:space="preserve"> tới</w:t>
      </w:r>
      <w:r w:rsidRPr="00E8336C">
        <w:rPr>
          <w:sz w:val="24"/>
          <w:szCs w:val="24"/>
          <w:lang w:val="vi-VN"/>
        </w:rPr>
        <w:t xml:space="preserve"> đầu và</w:t>
      </w:r>
      <w:r w:rsidR="004F7677" w:rsidRPr="00E8336C">
        <w:rPr>
          <w:sz w:val="24"/>
          <w:szCs w:val="24"/>
          <w:lang w:val="vi-VN"/>
        </w:rPr>
        <w:t xml:space="preserve">o ăng ten BS </w:t>
      </w:r>
      <w:r w:rsidR="00C4759E">
        <w:rPr>
          <w:sz w:val="24"/>
          <w:szCs w:val="24"/>
          <w:lang w:val="vi-VN"/>
        </w:rPr>
        <w:t>quy định tại</w:t>
      </w:r>
      <w:r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_Ref457869690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34</w:t>
      </w:r>
      <w:r w:rsidR="00CA2A0D" w:rsidRPr="00E8336C">
        <w:rPr>
          <w:sz w:val="24"/>
          <w:szCs w:val="24"/>
          <w:lang w:val="vi-VN"/>
        </w:rPr>
        <w:fldChar w:fldCharType="end"/>
      </w:r>
      <w:r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35</w:t>
      </w:r>
      <w:r w:rsidR="00CA2A0D" w:rsidRPr="00E8336C">
        <w:rPr>
          <w:sz w:val="24"/>
          <w:szCs w:val="24"/>
          <w:lang w:val="vi-VN"/>
        </w:rPr>
        <w:fldChar w:fldCharType="end"/>
      </w:r>
      <w:r w:rsidRPr="00E8336C">
        <w:rPr>
          <w:sz w:val="24"/>
          <w:szCs w:val="24"/>
          <w:lang w:val="vi-VN"/>
        </w:rPr>
        <w:t xml:space="preserve"> cho chặn băng hẹp và </w:t>
      </w:r>
      <w:r w:rsidR="00CA2A0D" w:rsidRPr="00E8336C">
        <w:rPr>
          <w:sz w:val="24"/>
          <w:szCs w:val="24"/>
          <w:lang w:val="vi-VN"/>
        </w:rPr>
        <w:fldChar w:fldCharType="begin"/>
      </w:r>
      <w:r w:rsidR="00CA2A0D" w:rsidRPr="00E8336C">
        <w:rPr>
          <w:sz w:val="24"/>
          <w:szCs w:val="24"/>
          <w:lang w:val="vi-VN"/>
        </w:rPr>
        <w:instrText xml:space="preserve"> REF _Ref457870238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37</w:t>
      </w:r>
      <w:r w:rsidR="00CA2A0D" w:rsidRPr="00E8336C">
        <w:rPr>
          <w:sz w:val="24"/>
          <w:szCs w:val="24"/>
          <w:lang w:val="vi-VN"/>
        </w:rPr>
        <w:fldChar w:fldCharType="end"/>
      </w:r>
      <w:r w:rsidRPr="00E8336C">
        <w:rPr>
          <w:sz w:val="24"/>
          <w:szCs w:val="24"/>
          <w:lang w:val="vi-VN"/>
        </w:rPr>
        <w:t xml:space="preserve"> cho ACS. Kênh đo chuẩn cho tín hiệu mong muốn </w:t>
      </w:r>
      <w:r w:rsidR="00C4759E">
        <w:rPr>
          <w:sz w:val="24"/>
          <w:szCs w:val="24"/>
          <w:lang w:val="vi-VN"/>
        </w:rPr>
        <w:t>quy định tại</w:t>
      </w:r>
      <w:r w:rsidRPr="00E8336C">
        <w:rPr>
          <w:sz w:val="24"/>
          <w:szCs w:val="24"/>
          <w:lang w:val="vi-VN"/>
        </w:rPr>
        <w:t xml:space="preserve"> Bảng 7.2-2 của ETSI TS 136 141 </w:t>
      </w:r>
      <w:r w:rsidR="00EB4D02" w:rsidRPr="00E8336C">
        <w:rPr>
          <w:sz w:val="24"/>
          <w:szCs w:val="24"/>
          <w:lang w:val="vi-VN"/>
        </w:rPr>
        <w:t>với từng</w:t>
      </w:r>
      <w:r w:rsidRPr="00E8336C">
        <w:rPr>
          <w:sz w:val="24"/>
          <w:szCs w:val="24"/>
          <w:lang w:val="vi-VN"/>
        </w:rPr>
        <w:t xml:space="preserve"> băng thông kênh và </w:t>
      </w:r>
      <w:r w:rsidR="00C4759E">
        <w:rPr>
          <w:sz w:val="24"/>
          <w:szCs w:val="24"/>
          <w:lang w:val="vi-VN"/>
        </w:rPr>
        <w:t>quy định tại</w:t>
      </w:r>
      <w:r w:rsidRPr="00E8336C">
        <w:rPr>
          <w:sz w:val="24"/>
          <w:szCs w:val="24"/>
          <w:lang w:val="vi-VN"/>
        </w:rPr>
        <w:t xml:space="preserve"> Phụ lục A của ETSI TS 136 141.</w:t>
      </w:r>
    </w:p>
    <w:p w14:paraId="2D6537D7" w14:textId="66809859" w:rsidR="00A97C8C" w:rsidRPr="00E8336C" w:rsidRDefault="00A97C8C" w:rsidP="00653C85">
      <w:pPr>
        <w:rPr>
          <w:sz w:val="24"/>
          <w:szCs w:val="24"/>
          <w:lang w:val="vi-VN"/>
        </w:rPr>
      </w:pPr>
      <w:r w:rsidRPr="00E8336C">
        <w:rPr>
          <w:sz w:val="24"/>
          <w:szCs w:val="24"/>
          <w:lang w:val="vi-VN"/>
        </w:rPr>
        <w:t>Với BS trong nhà, tín hiệu gây nhiễu và tín hiệu mong muốn ghép cặp</w:t>
      </w:r>
      <w:r w:rsidR="00EB4D02" w:rsidRPr="00E8336C">
        <w:rPr>
          <w:sz w:val="24"/>
          <w:szCs w:val="24"/>
          <w:lang w:val="vi-VN"/>
        </w:rPr>
        <w:t xml:space="preserve"> tới</w:t>
      </w:r>
      <w:r w:rsidRPr="00E8336C">
        <w:rPr>
          <w:sz w:val="24"/>
          <w:szCs w:val="24"/>
          <w:lang w:val="vi-VN"/>
        </w:rPr>
        <w:t xml:space="preserve"> đầu và</w:t>
      </w:r>
      <w:r w:rsidR="004F7677" w:rsidRPr="00E8336C">
        <w:rPr>
          <w:sz w:val="24"/>
          <w:szCs w:val="24"/>
          <w:lang w:val="vi-VN"/>
        </w:rPr>
        <w:t xml:space="preserve">o ăng ten BS </w:t>
      </w:r>
      <w:r w:rsidR="00C4759E">
        <w:rPr>
          <w:sz w:val="24"/>
          <w:szCs w:val="24"/>
          <w:lang w:val="vi-VN"/>
        </w:rPr>
        <w:t>quy định tại</w:t>
      </w:r>
      <w:r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_Ref457869690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34</w:t>
      </w:r>
      <w:r w:rsidR="00CA2A0D" w:rsidRPr="00E8336C">
        <w:rPr>
          <w:sz w:val="24"/>
          <w:szCs w:val="24"/>
          <w:lang w:val="vi-VN"/>
        </w:rPr>
        <w:fldChar w:fldCharType="end"/>
      </w:r>
      <w:r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35</w:t>
      </w:r>
      <w:r w:rsidR="00CA2A0D" w:rsidRPr="00E8336C">
        <w:rPr>
          <w:sz w:val="24"/>
          <w:szCs w:val="24"/>
          <w:lang w:val="vi-VN"/>
        </w:rPr>
        <w:fldChar w:fldCharType="end"/>
      </w:r>
      <w:r w:rsidRPr="00E8336C">
        <w:rPr>
          <w:sz w:val="24"/>
          <w:szCs w:val="24"/>
          <w:lang w:val="vi-VN"/>
        </w:rPr>
        <w:t xml:space="preserve"> cho chặn băng hẹp và </w:t>
      </w:r>
      <w:r w:rsidR="00CA2A0D" w:rsidRPr="00E8336C">
        <w:rPr>
          <w:sz w:val="24"/>
          <w:szCs w:val="24"/>
          <w:lang w:val="vi-VN"/>
        </w:rPr>
        <w:fldChar w:fldCharType="begin"/>
      </w:r>
      <w:r w:rsidR="00CA2A0D" w:rsidRPr="00E8336C">
        <w:rPr>
          <w:sz w:val="24"/>
          <w:szCs w:val="24"/>
          <w:lang w:val="vi-VN"/>
        </w:rPr>
        <w:instrText xml:space="preserve"> REF _Ref457870298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38</w:t>
      </w:r>
      <w:r w:rsidR="00CA2A0D" w:rsidRPr="00E8336C">
        <w:rPr>
          <w:sz w:val="24"/>
          <w:szCs w:val="24"/>
          <w:lang w:val="vi-VN"/>
        </w:rPr>
        <w:fldChar w:fldCharType="end"/>
      </w:r>
      <w:r w:rsidRPr="00E8336C">
        <w:rPr>
          <w:sz w:val="24"/>
          <w:szCs w:val="24"/>
          <w:lang w:val="vi-VN"/>
        </w:rPr>
        <w:t xml:space="preserve"> cho ACS. Kênh đo chuẩn cho tín hiệu mong muốn </w:t>
      </w:r>
      <w:r w:rsidR="00C4759E">
        <w:rPr>
          <w:sz w:val="24"/>
          <w:szCs w:val="24"/>
          <w:lang w:val="vi-VN"/>
        </w:rPr>
        <w:t>quy định tại</w:t>
      </w:r>
      <w:r w:rsidRPr="00E8336C">
        <w:rPr>
          <w:sz w:val="24"/>
          <w:szCs w:val="24"/>
          <w:lang w:val="vi-VN"/>
        </w:rPr>
        <w:t xml:space="preserve"> Bảng 7.2-3 của ETSI TS 136 141</w:t>
      </w:r>
      <w:r w:rsidR="00EB4D02" w:rsidRPr="00E8336C">
        <w:rPr>
          <w:sz w:val="24"/>
          <w:szCs w:val="24"/>
          <w:lang w:val="vi-VN"/>
        </w:rPr>
        <w:t xml:space="preserve"> với từng</w:t>
      </w:r>
      <w:r w:rsidRPr="00E8336C">
        <w:rPr>
          <w:sz w:val="24"/>
          <w:szCs w:val="24"/>
          <w:lang w:val="vi-VN"/>
        </w:rPr>
        <w:t xml:space="preserve"> băng thông kênh và </w:t>
      </w:r>
      <w:r w:rsidR="00C4759E">
        <w:rPr>
          <w:sz w:val="24"/>
          <w:szCs w:val="24"/>
          <w:lang w:val="vi-VN"/>
        </w:rPr>
        <w:t>quy định tại</w:t>
      </w:r>
      <w:r w:rsidRPr="00E8336C">
        <w:rPr>
          <w:sz w:val="24"/>
          <w:szCs w:val="24"/>
          <w:lang w:val="vi-VN"/>
        </w:rPr>
        <w:t xml:space="preserve"> Phụ lục A của ETSI TS 136 141.</w:t>
      </w:r>
    </w:p>
    <w:p w14:paraId="1F1C0BF9" w14:textId="77777777" w:rsidR="00154640" w:rsidRPr="00E8336C" w:rsidRDefault="00A97C8C" w:rsidP="00653C85">
      <w:pPr>
        <w:rPr>
          <w:sz w:val="24"/>
          <w:szCs w:val="24"/>
          <w:lang w:val="vi-VN"/>
        </w:rPr>
      </w:pPr>
      <w:r w:rsidRPr="00E8336C">
        <w:rPr>
          <w:sz w:val="24"/>
          <w:szCs w:val="24"/>
          <w:lang w:val="vi-VN"/>
        </w:rPr>
        <w:t>Các yêu cầu cho</w:t>
      </w:r>
      <w:r w:rsidR="00154640" w:rsidRPr="00E8336C">
        <w:rPr>
          <w:sz w:val="24"/>
          <w:szCs w:val="24"/>
          <w:lang w:val="vi-VN"/>
        </w:rPr>
        <w:t xml:space="preserve"> ACS và chặn băng hẹp áp dụng bên ngoài băng thông </w:t>
      </w:r>
      <w:r w:rsidRPr="00E8336C">
        <w:rPr>
          <w:sz w:val="24"/>
          <w:szCs w:val="24"/>
          <w:lang w:val="vi-VN"/>
        </w:rPr>
        <w:t>RF trạm gốc</w:t>
      </w:r>
      <w:r w:rsidR="00154640" w:rsidRPr="00E8336C">
        <w:rPr>
          <w:sz w:val="24"/>
          <w:szCs w:val="24"/>
          <w:lang w:val="vi-VN"/>
        </w:rPr>
        <w:t xml:space="preserve"> hoặc băng thông vô tuyến cực đại. Các yêu cầu cho độ lệch tín h</w:t>
      </w:r>
      <w:r w:rsidRPr="00E8336C">
        <w:rPr>
          <w:sz w:val="24"/>
          <w:szCs w:val="24"/>
          <w:lang w:val="vi-VN"/>
        </w:rPr>
        <w:t xml:space="preserve">iệu can nhiễu quy định </w:t>
      </w:r>
      <w:r w:rsidR="00F0142B" w:rsidRPr="00E8336C">
        <w:rPr>
          <w:sz w:val="24"/>
          <w:szCs w:val="24"/>
          <w:lang w:val="vi-VN"/>
        </w:rPr>
        <w:t>so với</w:t>
      </w:r>
      <w:r w:rsidRPr="00E8336C">
        <w:rPr>
          <w:sz w:val="24"/>
          <w:szCs w:val="24"/>
          <w:lang w:val="vi-VN"/>
        </w:rPr>
        <w:t xml:space="preserve"> các biên băng thông RF</w:t>
      </w:r>
      <w:r w:rsidR="00154640" w:rsidRPr="00E8336C">
        <w:rPr>
          <w:sz w:val="24"/>
          <w:szCs w:val="24"/>
          <w:lang w:val="vi-VN"/>
        </w:rPr>
        <w:t xml:space="preserve"> trạm gốc hoặc các biên băng thông vô tuyến cực đại</w:t>
      </w:r>
      <w:r w:rsidRPr="00E8336C">
        <w:rPr>
          <w:sz w:val="24"/>
          <w:szCs w:val="24"/>
          <w:lang w:val="vi-VN"/>
        </w:rPr>
        <w:t>.</w:t>
      </w:r>
    </w:p>
    <w:p w14:paraId="12041345" w14:textId="4A566A32" w:rsidR="00154640" w:rsidRPr="00E8336C" w:rsidRDefault="00154640" w:rsidP="00653C85">
      <w:pPr>
        <w:rPr>
          <w:sz w:val="24"/>
          <w:szCs w:val="24"/>
          <w:lang w:val="vi-VN"/>
        </w:rPr>
      </w:pPr>
      <w:r w:rsidRPr="00E8336C">
        <w:rPr>
          <w:sz w:val="24"/>
          <w:szCs w:val="24"/>
          <w:lang w:val="vi-VN"/>
        </w:rPr>
        <w:t xml:space="preserve">Với một BS hoạt động trong phổ không liền kề bên trong băng tần hoạt động bất kỳ, nếu kích thước khoảng </w:t>
      </w:r>
      <w:r w:rsidR="00EB4D02" w:rsidRPr="00E8336C">
        <w:rPr>
          <w:sz w:val="24"/>
          <w:szCs w:val="24"/>
          <w:lang w:val="vi-VN"/>
        </w:rPr>
        <w:t>bảo vệ khối thành phần rộng hơn</w:t>
      </w:r>
      <w:r w:rsidRPr="00E8336C">
        <w:rPr>
          <w:sz w:val="24"/>
          <w:szCs w:val="24"/>
          <w:lang w:val="vi-VN"/>
        </w:rPr>
        <w:t xml:space="preserve"> </w:t>
      </w:r>
      <w:r w:rsidR="00EB4D02" w:rsidRPr="00E8336C">
        <w:rPr>
          <w:sz w:val="24"/>
          <w:szCs w:val="24"/>
          <w:lang w:val="vi-VN"/>
        </w:rPr>
        <w:t>hoặc bằng</w:t>
      </w:r>
      <w:r w:rsidR="00A97C8C" w:rsidRPr="00E8336C">
        <w:rPr>
          <w:sz w:val="24"/>
          <w:szCs w:val="24"/>
          <w:lang w:val="vi-VN"/>
        </w:rPr>
        <w:t xml:space="preserve"> </w:t>
      </w:r>
      <w:r w:rsidRPr="00E8336C">
        <w:rPr>
          <w:sz w:val="24"/>
          <w:szCs w:val="24"/>
          <w:lang w:val="vi-VN"/>
        </w:rPr>
        <w:t xml:space="preserve">tín hiệu can nhiễu trong </w:t>
      </w:r>
      <w:r w:rsidR="00A97C8C" w:rsidRPr="00E8336C">
        <w:rPr>
          <w:sz w:val="24"/>
          <w:szCs w:val="24"/>
          <w:lang w:val="vi-VN"/>
        </w:rPr>
        <w:t xml:space="preserve">các </w:t>
      </w:r>
      <w:r w:rsidR="00CA2A0D" w:rsidRPr="00E8336C">
        <w:rPr>
          <w:sz w:val="24"/>
          <w:szCs w:val="24"/>
          <w:lang w:val="vi-VN"/>
        </w:rPr>
        <w:fldChar w:fldCharType="begin"/>
      </w:r>
      <w:r w:rsidR="00CA2A0D" w:rsidRPr="00E8336C">
        <w:rPr>
          <w:sz w:val="24"/>
          <w:szCs w:val="24"/>
          <w:lang w:val="vi-VN"/>
        </w:rPr>
        <w:instrText xml:space="preserve"> REF _Ref457869725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36</w:t>
      </w:r>
      <w:r w:rsidR="00CA2A0D" w:rsidRPr="00E8336C">
        <w:rPr>
          <w:sz w:val="24"/>
          <w:szCs w:val="24"/>
          <w:lang w:val="vi-VN"/>
        </w:rPr>
        <w:fldChar w:fldCharType="end"/>
      </w:r>
      <w:r w:rsidR="00A97C8C"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_Ref457870238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37</w:t>
      </w:r>
      <w:r w:rsidR="00CA2A0D" w:rsidRPr="00E8336C">
        <w:rPr>
          <w:sz w:val="24"/>
          <w:szCs w:val="24"/>
          <w:lang w:val="vi-VN"/>
        </w:rPr>
        <w:fldChar w:fldCharType="end"/>
      </w:r>
      <w:r w:rsidR="00A97C8C"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_Ref457870167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39</w:t>
      </w:r>
      <w:r w:rsidR="00CA2A0D" w:rsidRPr="00E8336C">
        <w:rPr>
          <w:sz w:val="24"/>
          <w:szCs w:val="24"/>
          <w:lang w:val="vi-VN"/>
        </w:rPr>
        <w:fldChar w:fldCharType="end"/>
      </w:r>
      <w:r w:rsidRPr="00E8336C">
        <w:rPr>
          <w:sz w:val="24"/>
          <w:szCs w:val="24"/>
          <w:lang w:val="vi-VN"/>
        </w:rPr>
        <w:t>, bổ sung yêu cầu ACS bên trong khoảng bảo vệ khối thành phần bất</w:t>
      </w:r>
      <w:r w:rsidR="00A97C8C" w:rsidRPr="00E8336C">
        <w:rPr>
          <w:sz w:val="24"/>
          <w:szCs w:val="24"/>
          <w:lang w:val="vi-VN"/>
        </w:rPr>
        <w:t xml:space="preserve"> kỳ. Độ lệch tín hiệu can nhiễu</w:t>
      </w:r>
      <w:r w:rsidRPr="00E8336C">
        <w:rPr>
          <w:sz w:val="24"/>
          <w:szCs w:val="24"/>
          <w:lang w:val="vi-VN"/>
        </w:rPr>
        <w:t xml:space="preserve"> </w:t>
      </w:r>
      <w:r w:rsidR="00F0142B" w:rsidRPr="00E8336C">
        <w:rPr>
          <w:sz w:val="24"/>
          <w:szCs w:val="24"/>
          <w:lang w:val="vi-VN"/>
        </w:rPr>
        <w:t>so với</w:t>
      </w:r>
      <w:r w:rsidRPr="00E8336C">
        <w:rPr>
          <w:sz w:val="24"/>
          <w:szCs w:val="24"/>
          <w:lang w:val="vi-VN"/>
        </w:rPr>
        <w:t xml:space="preserve"> các biên khối thành phần bên trong khoảng bảo vệ khối thành phần.    </w:t>
      </w:r>
    </w:p>
    <w:p w14:paraId="4164004E" w14:textId="2179D6E4" w:rsidR="00154640" w:rsidRPr="00E8336C" w:rsidRDefault="00154640" w:rsidP="00653C85">
      <w:pPr>
        <w:rPr>
          <w:sz w:val="24"/>
          <w:szCs w:val="24"/>
          <w:lang w:val="vi-VN"/>
        </w:rPr>
      </w:pPr>
      <w:r w:rsidRPr="00E8336C">
        <w:rPr>
          <w:sz w:val="24"/>
          <w:szCs w:val="24"/>
          <w:lang w:val="vi-VN"/>
        </w:rPr>
        <w:t xml:space="preserve">Với một BS có khả năng hoạt động đa băng tần, nếu kích thước khoảng bảo vệ </w:t>
      </w:r>
      <w:r w:rsidR="00D01E65" w:rsidRPr="00E8336C">
        <w:rPr>
          <w:sz w:val="24"/>
          <w:szCs w:val="24"/>
          <w:lang w:val="vi-VN"/>
        </w:rPr>
        <w:t xml:space="preserve">liên băng thông </w:t>
      </w:r>
      <w:r w:rsidRPr="00E8336C">
        <w:rPr>
          <w:sz w:val="24"/>
          <w:szCs w:val="24"/>
          <w:lang w:val="vi-VN"/>
        </w:rPr>
        <w:t>RF rộn</w:t>
      </w:r>
      <w:r w:rsidR="00683B70" w:rsidRPr="00E8336C">
        <w:rPr>
          <w:sz w:val="24"/>
          <w:szCs w:val="24"/>
          <w:lang w:val="vi-VN"/>
        </w:rPr>
        <w:t xml:space="preserve">g hơn hoặc bằng </w:t>
      </w:r>
      <w:r w:rsidRPr="00E8336C">
        <w:rPr>
          <w:sz w:val="24"/>
          <w:szCs w:val="24"/>
          <w:lang w:val="vi-VN"/>
        </w:rPr>
        <w:t xml:space="preserve">tín hiệu can nhiễu E-UTRA trong </w:t>
      </w:r>
      <w:r w:rsidR="00D01E65" w:rsidRPr="00E8336C">
        <w:rPr>
          <w:sz w:val="24"/>
          <w:szCs w:val="24"/>
          <w:lang w:val="vi-VN"/>
        </w:rPr>
        <w:t xml:space="preserve">các </w:t>
      </w:r>
      <w:r w:rsidR="00CA2A0D" w:rsidRPr="00E8336C">
        <w:rPr>
          <w:sz w:val="24"/>
          <w:szCs w:val="24"/>
          <w:lang w:val="vi-VN"/>
        </w:rPr>
        <w:fldChar w:fldCharType="begin"/>
      </w:r>
      <w:r w:rsidR="00CA2A0D" w:rsidRPr="00E8336C">
        <w:rPr>
          <w:sz w:val="24"/>
          <w:szCs w:val="24"/>
          <w:lang w:val="vi-VN"/>
        </w:rPr>
        <w:instrText xml:space="preserve"> REF _Ref457869725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36</w:t>
      </w:r>
      <w:r w:rsidR="00CA2A0D" w:rsidRPr="00E8336C">
        <w:rPr>
          <w:sz w:val="24"/>
          <w:szCs w:val="24"/>
          <w:lang w:val="vi-VN"/>
        </w:rPr>
        <w:fldChar w:fldCharType="end"/>
      </w:r>
      <w:r w:rsidR="00D01E65" w:rsidRPr="00E8336C">
        <w:rPr>
          <w:sz w:val="24"/>
          <w:szCs w:val="24"/>
          <w:lang w:val="vi-VN"/>
        </w:rPr>
        <w:t xml:space="preserve">, </w:t>
      </w:r>
      <w:r w:rsidR="00CA2A0D" w:rsidRPr="00E8336C">
        <w:rPr>
          <w:sz w:val="24"/>
          <w:szCs w:val="24"/>
          <w:lang w:val="vi-VN"/>
        </w:rPr>
        <w:fldChar w:fldCharType="begin"/>
      </w:r>
      <w:r w:rsidR="00CA2A0D" w:rsidRPr="00E8336C">
        <w:rPr>
          <w:sz w:val="24"/>
          <w:szCs w:val="24"/>
          <w:lang w:val="vi-VN"/>
        </w:rPr>
        <w:instrText xml:space="preserve"> REF _Ref457870238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37</w:t>
      </w:r>
      <w:r w:rsidR="00CA2A0D" w:rsidRPr="00E8336C">
        <w:rPr>
          <w:sz w:val="24"/>
          <w:szCs w:val="24"/>
          <w:lang w:val="vi-VN"/>
        </w:rPr>
        <w:fldChar w:fldCharType="end"/>
      </w:r>
      <w:r w:rsidR="00D01E65" w:rsidRPr="00E8336C">
        <w:rPr>
          <w:sz w:val="24"/>
          <w:szCs w:val="24"/>
          <w:lang w:val="vi-VN"/>
        </w:rPr>
        <w:t xml:space="preserve"> và </w:t>
      </w:r>
      <w:r w:rsidR="00CA2A0D" w:rsidRPr="00E8336C">
        <w:rPr>
          <w:sz w:val="24"/>
          <w:szCs w:val="24"/>
          <w:lang w:val="vi-VN"/>
        </w:rPr>
        <w:fldChar w:fldCharType="begin"/>
      </w:r>
      <w:r w:rsidR="00CA2A0D" w:rsidRPr="00E8336C">
        <w:rPr>
          <w:sz w:val="24"/>
          <w:szCs w:val="24"/>
          <w:lang w:val="vi-VN"/>
        </w:rPr>
        <w:instrText xml:space="preserve"> REF _Ref457870167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Bảng 39</w:t>
      </w:r>
      <w:r w:rsidR="00CA2A0D" w:rsidRPr="00E8336C">
        <w:rPr>
          <w:sz w:val="24"/>
          <w:szCs w:val="24"/>
          <w:lang w:val="vi-VN"/>
        </w:rPr>
        <w:fldChar w:fldCharType="end"/>
      </w:r>
      <w:r w:rsidRPr="00E8336C">
        <w:rPr>
          <w:sz w:val="24"/>
          <w:szCs w:val="24"/>
          <w:lang w:val="vi-VN"/>
        </w:rPr>
        <w:t xml:space="preserve">, bổ sung yêu cầu ACS bên trong khoảng </w:t>
      </w:r>
      <w:r w:rsidR="00D01E65" w:rsidRPr="00E8336C">
        <w:rPr>
          <w:sz w:val="24"/>
          <w:szCs w:val="24"/>
          <w:lang w:val="vi-VN"/>
        </w:rPr>
        <w:t xml:space="preserve">bảo vệ liên băng thông </w:t>
      </w:r>
      <w:r w:rsidRPr="00E8336C">
        <w:rPr>
          <w:sz w:val="24"/>
          <w:szCs w:val="24"/>
          <w:lang w:val="vi-VN"/>
        </w:rPr>
        <w:t>RF bất kỳ. Độ l</w:t>
      </w:r>
      <w:r w:rsidR="00D01E65" w:rsidRPr="00E8336C">
        <w:rPr>
          <w:sz w:val="24"/>
          <w:szCs w:val="24"/>
          <w:lang w:val="vi-VN"/>
        </w:rPr>
        <w:t xml:space="preserve">ệch tín hiệu can nhiễu </w:t>
      </w:r>
      <w:r w:rsidR="00F0142B" w:rsidRPr="00E8336C">
        <w:rPr>
          <w:sz w:val="24"/>
          <w:szCs w:val="24"/>
          <w:lang w:val="vi-VN"/>
        </w:rPr>
        <w:t>so với</w:t>
      </w:r>
      <w:r w:rsidRPr="00E8336C">
        <w:rPr>
          <w:sz w:val="24"/>
          <w:szCs w:val="24"/>
          <w:lang w:val="vi-VN"/>
        </w:rPr>
        <w:t xml:space="preserve"> các biên băng thông </w:t>
      </w:r>
      <w:r w:rsidR="00D01E65" w:rsidRPr="00E8336C">
        <w:rPr>
          <w:sz w:val="24"/>
          <w:szCs w:val="24"/>
          <w:lang w:val="vi-VN"/>
        </w:rPr>
        <w:t>RF trạm gốc</w:t>
      </w:r>
      <w:r w:rsidRPr="00E8336C">
        <w:rPr>
          <w:sz w:val="24"/>
          <w:szCs w:val="24"/>
          <w:lang w:val="vi-VN"/>
        </w:rPr>
        <w:t xml:space="preserve"> bên trong khoảng bảo vệ </w:t>
      </w:r>
      <w:r w:rsidR="00D01E65" w:rsidRPr="00E8336C">
        <w:rPr>
          <w:sz w:val="24"/>
          <w:szCs w:val="24"/>
          <w:lang w:val="vi-VN"/>
        </w:rPr>
        <w:t>liên băng thông</w:t>
      </w:r>
      <w:r w:rsidRPr="00E8336C">
        <w:rPr>
          <w:sz w:val="24"/>
          <w:szCs w:val="24"/>
          <w:lang w:val="vi-VN"/>
        </w:rPr>
        <w:t xml:space="preserve"> RF.    </w:t>
      </w:r>
    </w:p>
    <w:p w14:paraId="346C79B1" w14:textId="37E62808" w:rsidR="00154640" w:rsidRPr="00E8336C" w:rsidRDefault="00154640" w:rsidP="00653C85">
      <w:pPr>
        <w:rPr>
          <w:sz w:val="24"/>
          <w:szCs w:val="24"/>
          <w:lang w:val="vi-VN"/>
        </w:rPr>
      </w:pPr>
      <w:r w:rsidRPr="00E8336C">
        <w:rPr>
          <w:sz w:val="24"/>
          <w:szCs w:val="24"/>
          <w:lang w:val="vi-VN"/>
        </w:rPr>
        <w:t>Với một BS hoạt động trong phổ không liền kề bên trong băng tần hoạt động bất kỳ, nếu kích thước khoảng bả</w:t>
      </w:r>
      <w:r w:rsidR="00683B70" w:rsidRPr="00E8336C">
        <w:rPr>
          <w:sz w:val="24"/>
          <w:szCs w:val="24"/>
          <w:lang w:val="vi-VN"/>
        </w:rPr>
        <w:t>o vệ khối thành phần rộng hơn</w:t>
      </w:r>
      <w:r w:rsidRPr="00E8336C">
        <w:rPr>
          <w:sz w:val="24"/>
          <w:szCs w:val="24"/>
          <w:lang w:val="vi-VN"/>
        </w:rPr>
        <w:t xml:space="preserve"> </w:t>
      </w:r>
      <w:r w:rsidR="00683B70" w:rsidRPr="00E8336C">
        <w:rPr>
          <w:sz w:val="24"/>
          <w:szCs w:val="24"/>
          <w:lang w:val="vi-VN"/>
        </w:rPr>
        <w:t>hoặc bằng</w:t>
      </w:r>
      <w:r w:rsidR="00D01E65" w:rsidRPr="00E8336C">
        <w:rPr>
          <w:sz w:val="24"/>
          <w:szCs w:val="24"/>
          <w:lang w:val="vi-VN"/>
        </w:rPr>
        <w:t xml:space="preserve"> </w:t>
      </w:r>
      <w:r w:rsidRPr="00E8336C">
        <w:rPr>
          <w:sz w:val="24"/>
          <w:szCs w:val="24"/>
          <w:lang w:val="vi-VN"/>
        </w:rPr>
        <w:t xml:space="preserve">băng thông kênh của tín hiệu can nhiễu E-UTRA trong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35</w:t>
      </w:r>
      <w:r w:rsidR="00CA2A0D" w:rsidRPr="00E8336C">
        <w:rPr>
          <w:sz w:val="24"/>
          <w:szCs w:val="24"/>
          <w:lang w:val="vi-VN"/>
        </w:rPr>
        <w:fldChar w:fldCharType="end"/>
      </w:r>
      <w:r w:rsidRPr="00E8336C">
        <w:rPr>
          <w:sz w:val="24"/>
          <w:szCs w:val="24"/>
          <w:lang w:val="vi-VN"/>
        </w:rPr>
        <w:t xml:space="preserve">, bổ sung yêu cầu chặn băng hẹp bên trong khoảng bảo vệ khối thành phần bất kỳ. Độ lệch tín hiệu </w:t>
      </w:r>
      <w:r w:rsidR="00F0142B" w:rsidRPr="00E8336C">
        <w:rPr>
          <w:sz w:val="24"/>
          <w:szCs w:val="24"/>
          <w:lang w:val="vi-VN"/>
        </w:rPr>
        <w:t>can nhiễu quy định so với</w:t>
      </w:r>
      <w:r w:rsidRPr="00E8336C">
        <w:rPr>
          <w:sz w:val="24"/>
          <w:szCs w:val="24"/>
          <w:lang w:val="vi-VN"/>
        </w:rPr>
        <w:t xml:space="preserve"> các biên khối thành phần bên trong khoảng bảo vệ khối thành phần.    </w:t>
      </w:r>
    </w:p>
    <w:p w14:paraId="40854E79" w14:textId="2E068883" w:rsidR="00145605" w:rsidRPr="00E8336C" w:rsidRDefault="00154640" w:rsidP="00653C85">
      <w:pPr>
        <w:rPr>
          <w:sz w:val="24"/>
          <w:szCs w:val="24"/>
          <w:lang w:val="vi-VN"/>
        </w:rPr>
      </w:pPr>
      <w:r w:rsidRPr="00E8336C">
        <w:rPr>
          <w:sz w:val="24"/>
          <w:szCs w:val="24"/>
          <w:lang w:val="vi-VN"/>
        </w:rPr>
        <w:t xml:space="preserve">Với một BS có khả năng hoạt động đa băng tần, nếu kích thước khoảng bảo vệ </w:t>
      </w:r>
      <w:r w:rsidR="00D01E65" w:rsidRPr="00E8336C">
        <w:rPr>
          <w:sz w:val="24"/>
          <w:szCs w:val="24"/>
          <w:lang w:val="vi-VN"/>
        </w:rPr>
        <w:t xml:space="preserve">liên băng thông </w:t>
      </w:r>
      <w:r w:rsidR="00683B70" w:rsidRPr="00E8336C">
        <w:rPr>
          <w:sz w:val="24"/>
          <w:szCs w:val="24"/>
          <w:lang w:val="vi-VN"/>
        </w:rPr>
        <w:t>RF rộng hơn</w:t>
      </w:r>
      <w:r w:rsidRPr="00E8336C">
        <w:rPr>
          <w:sz w:val="24"/>
          <w:szCs w:val="24"/>
          <w:lang w:val="vi-VN"/>
        </w:rPr>
        <w:t xml:space="preserve"> </w:t>
      </w:r>
      <w:r w:rsidR="00683B70" w:rsidRPr="00E8336C">
        <w:rPr>
          <w:sz w:val="24"/>
          <w:szCs w:val="24"/>
          <w:lang w:val="vi-VN"/>
        </w:rPr>
        <w:t>hoặc bằng</w:t>
      </w:r>
      <w:r w:rsidR="00D01E65" w:rsidRPr="00E8336C">
        <w:rPr>
          <w:sz w:val="24"/>
          <w:szCs w:val="24"/>
          <w:lang w:val="vi-VN"/>
        </w:rPr>
        <w:t xml:space="preserve"> </w:t>
      </w:r>
      <w:r w:rsidRPr="00E8336C">
        <w:rPr>
          <w:sz w:val="24"/>
          <w:szCs w:val="24"/>
          <w:lang w:val="vi-VN"/>
        </w:rPr>
        <w:t xml:space="preserve">tín hiệu can nhiễu E-UTRA trong </w:t>
      </w:r>
      <w:r w:rsidR="00CA2A0D" w:rsidRPr="00E8336C">
        <w:rPr>
          <w:sz w:val="24"/>
          <w:szCs w:val="24"/>
          <w:lang w:val="vi-VN"/>
        </w:rPr>
        <w:fldChar w:fldCharType="begin"/>
      </w:r>
      <w:r w:rsidR="00CA2A0D" w:rsidRPr="00E8336C">
        <w:rPr>
          <w:sz w:val="24"/>
          <w:szCs w:val="24"/>
          <w:lang w:val="vi-VN"/>
        </w:rPr>
        <w:instrText xml:space="preserve"> REF _Ref457869696 \h  \* MERGEFORMAT </w:instrText>
      </w:r>
      <w:r w:rsidR="00CA2A0D" w:rsidRPr="00E8336C">
        <w:rPr>
          <w:sz w:val="24"/>
          <w:szCs w:val="24"/>
          <w:lang w:val="vi-VN"/>
        </w:rPr>
      </w:r>
      <w:r w:rsidR="00CA2A0D" w:rsidRPr="00E8336C">
        <w:rPr>
          <w:sz w:val="24"/>
          <w:szCs w:val="24"/>
          <w:lang w:val="vi-VN"/>
        </w:rPr>
        <w:fldChar w:fldCharType="separate"/>
      </w:r>
      <w:r w:rsidR="001A35F6" w:rsidRPr="001A35F6">
        <w:rPr>
          <w:sz w:val="24"/>
          <w:szCs w:val="24"/>
          <w:lang w:val="vi-VN"/>
        </w:rPr>
        <w:t xml:space="preserve">Bảng </w:t>
      </w:r>
      <w:r w:rsidR="001A35F6" w:rsidRPr="001A35F6">
        <w:rPr>
          <w:noProof/>
          <w:sz w:val="24"/>
          <w:szCs w:val="24"/>
        </w:rPr>
        <w:t>35</w:t>
      </w:r>
      <w:r w:rsidR="00CA2A0D" w:rsidRPr="00E8336C">
        <w:rPr>
          <w:sz w:val="24"/>
          <w:szCs w:val="24"/>
          <w:lang w:val="vi-VN"/>
        </w:rPr>
        <w:fldChar w:fldCharType="end"/>
      </w:r>
      <w:r w:rsidRPr="00E8336C">
        <w:rPr>
          <w:sz w:val="24"/>
          <w:szCs w:val="24"/>
          <w:lang w:val="vi-VN"/>
        </w:rPr>
        <w:t xml:space="preserve">, bổ sung yêu cầu chặn băng hẹp bên trong khoảng </w:t>
      </w:r>
      <w:r w:rsidR="00D01E65" w:rsidRPr="00E8336C">
        <w:rPr>
          <w:sz w:val="24"/>
          <w:szCs w:val="24"/>
          <w:lang w:val="vi-VN"/>
        </w:rPr>
        <w:t xml:space="preserve">liên </w:t>
      </w:r>
      <w:r w:rsidRPr="00E8336C">
        <w:rPr>
          <w:sz w:val="24"/>
          <w:szCs w:val="24"/>
          <w:lang w:val="vi-VN"/>
        </w:rPr>
        <w:t xml:space="preserve">băng thông RF bất kỳ. Độ lệch tín hiệu </w:t>
      </w:r>
      <w:r w:rsidR="00F0142B" w:rsidRPr="00E8336C">
        <w:rPr>
          <w:sz w:val="24"/>
          <w:szCs w:val="24"/>
          <w:lang w:val="vi-VN"/>
        </w:rPr>
        <w:t>can nhiễu quy định so với</w:t>
      </w:r>
      <w:r w:rsidRPr="00E8336C">
        <w:rPr>
          <w:sz w:val="24"/>
          <w:szCs w:val="24"/>
          <w:lang w:val="vi-VN"/>
        </w:rPr>
        <w:t xml:space="preserve"> các biên băng thông trạm gốc RF bên trong khoảng bảo vệ </w:t>
      </w:r>
      <w:r w:rsidR="00D01E65" w:rsidRPr="00E8336C">
        <w:rPr>
          <w:sz w:val="24"/>
          <w:szCs w:val="24"/>
          <w:lang w:val="vi-VN"/>
        </w:rPr>
        <w:t>liên băng thông</w:t>
      </w:r>
      <w:r w:rsidR="0006341D" w:rsidRPr="00E8336C">
        <w:rPr>
          <w:sz w:val="24"/>
          <w:szCs w:val="24"/>
          <w:lang w:val="vi-VN"/>
        </w:rPr>
        <w:t xml:space="preserve"> RF.</w:t>
      </w:r>
    </w:p>
    <w:p w14:paraId="7A702341" w14:textId="10C9315F" w:rsidR="00145605" w:rsidRPr="004F7677" w:rsidRDefault="00145605" w:rsidP="00146074">
      <w:pPr>
        <w:pStyle w:val="Caption"/>
        <w:spacing w:after="0" w:line="240" w:lineRule="auto"/>
        <w:rPr>
          <w:lang w:val="vi-VN"/>
        </w:rPr>
      </w:pPr>
      <w:bookmarkStart w:id="855" w:name="_Ref457869690"/>
      <w:r w:rsidRPr="004F7677">
        <w:rPr>
          <w:lang w:val="vi-VN"/>
        </w:rPr>
        <w:lastRenderedPageBreak/>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34</w:t>
      </w:r>
      <w:r w:rsidR="000A308C" w:rsidRPr="004F7677">
        <w:rPr>
          <w:lang w:val="vi-VN"/>
        </w:rPr>
        <w:fldChar w:fldCharType="end"/>
      </w:r>
      <w:bookmarkEnd w:id="855"/>
      <w:r w:rsidR="00064686" w:rsidRPr="004F7677">
        <w:rPr>
          <w:lang w:val="vi-VN"/>
        </w:rPr>
        <w:t xml:space="preserve"> – Yêu </w:t>
      </w:r>
      <w:r w:rsidRPr="004F7677">
        <w:rPr>
          <w:lang w:val="vi-VN"/>
        </w:rPr>
        <w:t>cầu chặn băng hẹp</w:t>
      </w:r>
    </w:p>
    <w:tbl>
      <w:tblPr>
        <w:tblStyle w:val="TableGrid"/>
        <w:tblW w:w="0" w:type="auto"/>
        <w:jc w:val="center"/>
        <w:tblLook w:val="04A0" w:firstRow="1" w:lastRow="0" w:firstColumn="1" w:lastColumn="0" w:noHBand="0" w:noVBand="1"/>
      </w:tblPr>
      <w:tblGrid>
        <w:gridCol w:w="1904"/>
        <w:gridCol w:w="2766"/>
        <w:gridCol w:w="2420"/>
        <w:gridCol w:w="1965"/>
      </w:tblGrid>
      <w:tr w:rsidR="00145605" w:rsidRPr="004F7677" w14:paraId="058C6C8B" w14:textId="77777777" w:rsidTr="00C96312">
        <w:trPr>
          <w:trHeight w:val="725"/>
          <w:tblHeader/>
          <w:jc w:val="center"/>
        </w:trPr>
        <w:tc>
          <w:tcPr>
            <w:tcW w:w="1951" w:type="dxa"/>
          </w:tcPr>
          <w:p w14:paraId="3B056D40" w14:textId="77777777" w:rsidR="00145605" w:rsidRPr="004F7677" w:rsidRDefault="00145605" w:rsidP="00146074">
            <w:pPr>
              <w:pStyle w:val="BodyText"/>
              <w:spacing w:after="0" w:line="240" w:lineRule="auto"/>
              <w:jc w:val="center"/>
              <w:rPr>
                <w:i w:val="0"/>
                <w:noProof/>
                <w:sz w:val="22"/>
                <w:szCs w:val="22"/>
              </w:rPr>
            </w:pPr>
            <w:r w:rsidRPr="004F7677">
              <w:rPr>
                <w:i w:val="0"/>
                <w:noProof/>
                <w:sz w:val="22"/>
                <w:szCs w:val="22"/>
              </w:rPr>
              <w:t>Lớp BS</w:t>
            </w:r>
          </w:p>
        </w:tc>
        <w:tc>
          <w:tcPr>
            <w:tcW w:w="2835" w:type="dxa"/>
          </w:tcPr>
          <w:p w14:paraId="5A3CF4CF" w14:textId="77777777" w:rsidR="00145605" w:rsidRPr="004F7677" w:rsidRDefault="00145605" w:rsidP="00146074">
            <w:pPr>
              <w:pStyle w:val="BodyText"/>
              <w:spacing w:after="0" w:line="240" w:lineRule="auto"/>
              <w:jc w:val="center"/>
              <w:rPr>
                <w:i w:val="0"/>
                <w:noProof/>
                <w:sz w:val="22"/>
                <w:szCs w:val="22"/>
              </w:rPr>
            </w:pPr>
            <w:r w:rsidRPr="004F7677">
              <w:rPr>
                <w:i w:val="0"/>
                <w:noProof/>
                <w:sz w:val="22"/>
                <w:szCs w:val="22"/>
              </w:rPr>
              <w:t>Công suất trung bình tín hiệu mong muốn (dBm)</w:t>
            </w:r>
          </w:p>
        </w:tc>
        <w:tc>
          <w:tcPr>
            <w:tcW w:w="2484" w:type="dxa"/>
          </w:tcPr>
          <w:p w14:paraId="6F888AC1" w14:textId="77777777" w:rsidR="00145605" w:rsidRPr="004F7677" w:rsidRDefault="00145605" w:rsidP="00146074">
            <w:pPr>
              <w:pStyle w:val="BodyText"/>
              <w:spacing w:after="0" w:line="240" w:lineRule="auto"/>
              <w:jc w:val="center"/>
              <w:rPr>
                <w:i w:val="0"/>
                <w:noProof/>
                <w:sz w:val="22"/>
                <w:szCs w:val="22"/>
              </w:rPr>
            </w:pPr>
            <w:r w:rsidRPr="004F7677">
              <w:rPr>
                <w:i w:val="0"/>
                <w:noProof/>
                <w:sz w:val="22"/>
                <w:szCs w:val="22"/>
              </w:rPr>
              <w:t>Công suất trung bình tín hiệu can nhiễu</w:t>
            </w:r>
          </w:p>
        </w:tc>
        <w:tc>
          <w:tcPr>
            <w:tcW w:w="2011" w:type="dxa"/>
          </w:tcPr>
          <w:p w14:paraId="643FFAFB" w14:textId="77777777" w:rsidR="00145605" w:rsidRPr="004F7677" w:rsidRDefault="00145605" w:rsidP="00146074">
            <w:pPr>
              <w:pStyle w:val="BodyText"/>
              <w:spacing w:after="0" w:line="240" w:lineRule="auto"/>
              <w:jc w:val="center"/>
              <w:rPr>
                <w:i w:val="0"/>
                <w:noProof/>
                <w:sz w:val="22"/>
                <w:szCs w:val="22"/>
              </w:rPr>
            </w:pPr>
            <w:r w:rsidRPr="004F7677">
              <w:rPr>
                <w:i w:val="0"/>
                <w:noProof/>
                <w:sz w:val="22"/>
                <w:szCs w:val="22"/>
              </w:rPr>
              <w:t>Loại tín hiệu can nhiễu</w:t>
            </w:r>
          </w:p>
        </w:tc>
      </w:tr>
      <w:tr w:rsidR="00145605" w:rsidRPr="004F7677" w14:paraId="51B1233F" w14:textId="77777777" w:rsidTr="00935CD5">
        <w:trPr>
          <w:jc w:val="center"/>
        </w:trPr>
        <w:tc>
          <w:tcPr>
            <w:tcW w:w="1951" w:type="dxa"/>
          </w:tcPr>
          <w:p w14:paraId="772CBF8C" w14:textId="7FA3F2FD" w:rsidR="00145605" w:rsidRPr="004F7677" w:rsidRDefault="008045AB" w:rsidP="00146074">
            <w:pPr>
              <w:spacing w:after="0" w:line="240" w:lineRule="auto"/>
              <w:jc w:val="center"/>
            </w:pPr>
            <w:r>
              <w:t>BS vùng phủ rộng</w:t>
            </w:r>
          </w:p>
        </w:tc>
        <w:tc>
          <w:tcPr>
            <w:tcW w:w="2835" w:type="dxa"/>
          </w:tcPr>
          <w:p w14:paraId="0ABD60C3" w14:textId="77777777" w:rsidR="00145605" w:rsidRPr="004F7677" w:rsidRDefault="00145605" w:rsidP="00146074">
            <w:pPr>
              <w:spacing w:after="0" w:line="240" w:lineRule="auto"/>
              <w:jc w:val="center"/>
            </w:pPr>
            <w:r w:rsidRPr="004F7677">
              <w:t>P</w:t>
            </w:r>
            <w:r w:rsidRPr="004F7677">
              <w:rPr>
                <w:vertAlign w:val="subscript"/>
              </w:rPr>
              <w:t>REFSENS</w:t>
            </w:r>
            <w:r w:rsidRPr="004F7677">
              <w:t xml:space="preserve"> + 6 dB</w:t>
            </w:r>
          </w:p>
          <w:p w14:paraId="1E35D8E8" w14:textId="77777777" w:rsidR="00145605" w:rsidRPr="004F7677" w:rsidRDefault="00145605" w:rsidP="00146074">
            <w:pPr>
              <w:spacing w:after="0" w:line="240" w:lineRule="auto"/>
              <w:jc w:val="center"/>
            </w:pPr>
            <w:r w:rsidRPr="004F7677">
              <w:t xml:space="preserve"> (xem chú thích)</w:t>
            </w:r>
          </w:p>
        </w:tc>
        <w:tc>
          <w:tcPr>
            <w:tcW w:w="2484" w:type="dxa"/>
          </w:tcPr>
          <w:p w14:paraId="12CEFB60" w14:textId="77777777" w:rsidR="00145605" w:rsidRPr="004F7677" w:rsidRDefault="00145605" w:rsidP="00146074">
            <w:pPr>
              <w:spacing w:after="0" w:line="240" w:lineRule="auto"/>
              <w:jc w:val="center"/>
              <w:rPr>
                <w:sz w:val="24"/>
                <w:szCs w:val="24"/>
                <w:lang w:val="vi-VN"/>
              </w:rPr>
            </w:pPr>
            <w:r w:rsidRPr="004F7677">
              <w:t>-49 dBm</w:t>
            </w:r>
          </w:p>
        </w:tc>
        <w:tc>
          <w:tcPr>
            <w:tcW w:w="2011" w:type="dxa"/>
            <w:vMerge w:val="restart"/>
            <w:vAlign w:val="center"/>
          </w:tcPr>
          <w:p w14:paraId="298E431B" w14:textId="1BCA46FF" w:rsidR="00145605" w:rsidRPr="004F7677" w:rsidRDefault="00145605" w:rsidP="00653C85">
            <w:pPr>
              <w:jc w:val="center"/>
            </w:pPr>
            <w:r w:rsidRPr="004F7677">
              <w:t xml:space="preserve">Xem </w:t>
            </w:r>
            <w:r w:rsidR="00CA2A0D" w:rsidRPr="004F7677">
              <w:fldChar w:fldCharType="begin"/>
            </w:r>
            <w:r w:rsidR="00CA2A0D" w:rsidRPr="004F7677">
              <w:instrText xml:space="preserve"> REF _Ref457869696 \h  \* MERGEFORMAT </w:instrText>
            </w:r>
            <w:r w:rsidR="00CA2A0D" w:rsidRPr="004F7677">
              <w:fldChar w:fldCharType="separate"/>
            </w:r>
            <w:r w:rsidR="001A35F6" w:rsidRPr="004F7677">
              <w:t xml:space="preserve">Bảng </w:t>
            </w:r>
            <w:r w:rsidR="001A35F6">
              <w:rPr>
                <w:noProof/>
              </w:rPr>
              <w:t>35</w:t>
            </w:r>
            <w:r w:rsidR="00CA2A0D" w:rsidRPr="004F7677">
              <w:fldChar w:fldCharType="end"/>
            </w:r>
          </w:p>
        </w:tc>
      </w:tr>
      <w:tr w:rsidR="00145605" w:rsidRPr="004F7677" w14:paraId="752C6018" w14:textId="77777777" w:rsidTr="00935CD5">
        <w:trPr>
          <w:jc w:val="center"/>
        </w:trPr>
        <w:tc>
          <w:tcPr>
            <w:tcW w:w="1951" w:type="dxa"/>
          </w:tcPr>
          <w:p w14:paraId="13A209D2" w14:textId="5B67129C" w:rsidR="00145605" w:rsidRPr="004F7677" w:rsidRDefault="00853BF3" w:rsidP="00146074">
            <w:pPr>
              <w:spacing w:after="0" w:line="240" w:lineRule="auto"/>
              <w:jc w:val="center"/>
            </w:pPr>
            <w:r>
              <w:t>BS vùng phủ trung bình</w:t>
            </w:r>
          </w:p>
        </w:tc>
        <w:tc>
          <w:tcPr>
            <w:tcW w:w="2835" w:type="dxa"/>
          </w:tcPr>
          <w:p w14:paraId="4A5F8046" w14:textId="77777777" w:rsidR="00145605" w:rsidRPr="004F7677" w:rsidRDefault="00145605" w:rsidP="00146074">
            <w:pPr>
              <w:spacing w:after="0" w:line="240" w:lineRule="auto"/>
              <w:jc w:val="center"/>
            </w:pPr>
            <w:r w:rsidRPr="004F7677">
              <w:t>P</w:t>
            </w:r>
            <w:r w:rsidRPr="004F7677">
              <w:rPr>
                <w:vertAlign w:val="subscript"/>
              </w:rPr>
              <w:t>REFSENS</w:t>
            </w:r>
            <w:r w:rsidRPr="004F7677">
              <w:t xml:space="preserve"> + 6 dB</w:t>
            </w:r>
          </w:p>
          <w:p w14:paraId="4CC8E61B" w14:textId="77777777" w:rsidR="00145605" w:rsidRPr="004F7677" w:rsidRDefault="00145605" w:rsidP="00146074">
            <w:pPr>
              <w:spacing w:after="0" w:line="240" w:lineRule="auto"/>
              <w:jc w:val="center"/>
            </w:pPr>
            <w:r w:rsidRPr="004F7677">
              <w:t xml:space="preserve"> (xem chú thích)</w:t>
            </w:r>
          </w:p>
        </w:tc>
        <w:tc>
          <w:tcPr>
            <w:tcW w:w="2484" w:type="dxa"/>
          </w:tcPr>
          <w:p w14:paraId="52306A22" w14:textId="77777777" w:rsidR="00145605" w:rsidRPr="004F7677" w:rsidRDefault="00145605" w:rsidP="00146074">
            <w:pPr>
              <w:spacing w:after="0" w:line="240" w:lineRule="auto"/>
              <w:jc w:val="center"/>
              <w:rPr>
                <w:sz w:val="24"/>
                <w:szCs w:val="24"/>
                <w:lang w:val="vi-VN"/>
              </w:rPr>
            </w:pPr>
            <w:r w:rsidRPr="004F7677">
              <w:t>-44 dBm</w:t>
            </w:r>
          </w:p>
        </w:tc>
        <w:tc>
          <w:tcPr>
            <w:tcW w:w="2011" w:type="dxa"/>
            <w:vMerge/>
          </w:tcPr>
          <w:p w14:paraId="26646967" w14:textId="77777777" w:rsidR="00145605" w:rsidRPr="004F7677" w:rsidRDefault="00145605" w:rsidP="00146074">
            <w:pPr>
              <w:pStyle w:val="BodyText"/>
              <w:spacing w:after="0" w:line="240" w:lineRule="auto"/>
              <w:jc w:val="center"/>
              <w:rPr>
                <w:b w:val="0"/>
                <w:i w:val="0"/>
                <w:noProof/>
                <w:sz w:val="22"/>
                <w:szCs w:val="22"/>
                <w:lang w:val="vi-VN"/>
              </w:rPr>
            </w:pPr>
          </w:p>
        </w:tc>
      </w:tr>
      <w:tr w:rsidR="00145605" w:rsidRPr="004F7677" w14:paraId="3F5866DE" w14:textId="77777777" w:rsidTr="00935CD5">
        <w:trPr>
          <w:jc w:val="center"/>
        </w:trPr>
        <w:tc>
          <w:tcPr>
            <w:tcW w:w="1951" w:type="dxa"/>
          </w:tcPr>
          <w:p w14:paraId="426F6417" w14:textId="0BCB134E" w:rsidR="00145605" w:rsidRPr="004F7677" w:rsidRDefault="00853BF3" w:rsidP="00146074">
            <w:pPr>
              <w:spacing w:after="0" w:line="240" w:lineRule="auto"/>
              <w:jc w:val="center"/>
            </w:pPr>
            <w:r>
              <w:t>BS vùng phủ hẹp</w:t>
            </w:r>
          </w:p>
        </w:tc>
        <w:tc>
          <w:tcPr>
            <w:tcW w:w="2835" w:type="dxa"/>
          </w:tcPr>
          <w:p w14:paraId="465FAB6F" w14:textId="77777777" w:rsidR="00145605" w:rsidRPr="004F7677" w:rsidRDefault="00145605" w:rsidP="00146074">
            <w:pPr>
              <w:spacing w:after="0" w:line="240" w:lineRule="auto"/>
              <w:jc w:val="center"/>
            </w:pPr>
            <w:r w:rsidRPr="004F7677">
              <w:t>P</w:t>
            </w:r>
            <w:r w:rsidRPr="004F7677">
              <w:rPr>
                <w:vertAlign w:val="subscript"/>
              </w:rPr>
              <w:t>REFSENS</w:t>
            </w:r>
            <w:r w:rsidRPr="004F7677">
              <w:t xml:space="preserve"> + 6 dB</w:t>
            </w:r>
          </w:p>
          <w:p w14:paraId="5F409C6F" w14:textId="77777777" w:rsidR="00145605" w:rsidRPr="004F7677" w:rsidRDefault="00145605" w:rsidP="00146074">
            <w:pPr>
              <w:spacing w:after="0" w:line="240" w:lineRule="auto"/>
              <w:jc w:val="center"/>
            </w:pPr>
            <w:r w:rsidRPr="004F7677">
              <w:t xml:space="preserve"> (xem chú thích)</w:t>
            </w:r>
          </w:p>
        </w:tc>
        <w:tc>
          <w:tcPr>
            <w:tcW w:w="2484" w:type="dxa"/>
          </w:tcPr>
          <w:p w14:paraId="4CBE49BB" w14:textId="77777777" w:rsidR="00145605" w:rsidRPr="004F7677" w:rsidRDefault="00145605" w:rsidP="00146074">
            <w:pPr>
              <w:spacing w:after="0" w:line="240" w:lineRule="auto"/>
              <w:jc w:val="center"/>
              <w:rPr>
                <w:sz w:val="24"/>
                <w:szCs w:val="24"/>
                <w:lang w:val="vi-VN"/>
              </w:rPr>
            </w:pPr>
            <w:r w:rsidRPr="004F7677">
              <w:t>-41 dBm</w:t>
            </w:r>
          </w:p>
        </w:tc>
        <w:tc>
          <w:tcPr>
            <w:tcW w:w="2011" w:type="dxa"/>
            <w:vMerge/>
          </w:tcPr>
          <w:p w14:paraId="3B1F6AFE" w14:textId="77777777" w:rsidR="00145605" w:rsidRPr="004F7677" w:rsidRDefault="00145605" w:rsidP="00146074">
            <w:pPr>
              <w:pStyle w:val="BodyText"/>
              <w:spacing w:after="0" w:line="240" w:lineRule="auto"/>
              <w:jc w:val="center"/>
              <w:rPr>
                <w:b w:val="0"/>
                <w:i w:val="0"/>
                <w:noProof/>
                <w:sz w:val="22"/>
                <w:szCs w:val="22"/>
                <w:lang w:val="vi-VN"/>
              </w:rPr>
            </w:pPr>
          </w:p>
        </w:tc>
      </w:tr>
      <w:tr w:rsidR="00145605" w:rsidRPr="004F7677" w14:paraId="2F3E700C" w14:textId="77777777" w:rsidTr="00935CD5">
        <w:trPr>
          <w:jc w:val="center"/>
        </w:trPr>
        <w:tc>
          <w:tcPr>
            <w:tcW w:w="1951" w:type="dxa"/>
          </w:tcPr>
          <w:p w14:paraId="3D6F2F43" w14:textId="77777777" w:rsidR="00145605" w:rsidRPr="004F7677" w:rsidRDefault="00145605" w:rsidP="00146074">
            <w:pPr>
              <w:spacing w:after="0" w:line="240" w:lineRule="auto"/>
              <w:jc w:val="center"/>
            </w:pPr>
            <w:r w:rsidRPr="004F7677">
              <w:t>BS trong nhà</w:t>
            </w:r>
          </w:p>
        </w:tc>
        <w:tc>
          <w:tcPr>
            <w:tcW w:w="2835" w:type="dxa"/>
          </w:tcPr>
          <w:p w14:paraId="6D74E44B" w14:textId="77777777" w:rsidR="00145605" w:rsidRPr="004F7677" w:rsidRDefault="00145605" w:rsidP="00146074">
            <w:pPr>
              <w:spacing w:after="0" w:line="240" w:lineRule="auto"/>
              <w:jc w:val="center"/>
            </w:pPr>
            <w:r w:rsidRPr="004F7677">
              <w:t>P</w:t>
            </w:r>
            <w:r w:rsidRPr="004F7677">
              <w:rPr>
                <w:vertAlign w:val="subscript"/>
              </w:rPr>
              <w:t>REFSENS</w:t>
            </w:r>
            <w:r w:rsidRPr="004F7677">
              <w:t xml:space="preserve"> + 14 dB</w:t>
            </w:r>
          </w:p>
          <w:p w14:paraId="386711F9" w14:textId="77777777" w:rsidR="00145605" w:rsidRPr="004F7677" w:rsidRDefault="00145605" w:rsidP="00146074">
            <w:pPr>
              <w:spacing w:after="0" w:line="240" w:lineRule="auto"/>
              <w:jc w:val="center"/>
            </w:pPr>
            <w:r w:rsidRPr="004F7677">
              <w:t>(xem chú thích)</w:t>
            </w:r>
          </w:p>
        </w:tc>
        <w:tc>
          <w:tcPr>
            <w:tcW w:w="2484" w:type="dxa"/>
          </w:tcPr>
          <w:p w14:paraId="652959B1" w14:textId="77777777" w:rsidR="00145605" w:rsidRPr="004F7677" w:rsidRDefault="00145605" w:rsidP="00146074">
            <w:pPr>
              <w:spacing w:after="0" w:line="240" w:lineRule="auto"/>
              <w:jc w:val="center"/>
              <w:rPr>
                <w:sz w:val="24"/>
                <w:szCs w:val="24"/>
                <w:lang w:val="vi-VN"/>
              </w:rPr>
            </w:pPr>
            <w:r w:rsidRPr="004F7677">
              <w:t>-33 dBm</w:t>
            </w:r>
          </w:p>
        </w:tc>
        <w:tc>
          <w:tcPr>
            <w:tcW w:w="2011" w:type="dxa"/>
            <w:vMerge/>
          </w:tcPr>
          <w:p w14:paraId="7E62CC24" w14:textId="77777777" w:rsidR="00145605" w:rsidRPr="004F7677" w:rsidRDefault="00145605" w:rsidP="00146074">
            <w:pPr>
              <w:pStyle w:val="BodyText"/>
              <w:spacing w:after="0" w:line="240" w:lineRule="auto"/>
              <w:jc w:val="center"/>
              <w:rPr>
                <w:b w:val="0"/>
                <w:i w:val="0"/>
                <w:noProof/>
                <w:sz w:val="22"/>
                <w:szCs w:val="22"/>
                <w:lang w:val="vi-VN"/>
              </w:rPr>
            </w:pPr>
          </w:p>
        </w:tc>
      </w:tr>
      <w:tr w:rsidR="00145605" w:rsidRPr="004F7677" w14:paraId="5CD1F36C" w14:textId="77777777" w:rsidTr="009D6115">
        <w:trPr>
          <w:jc w:val="center"/>
        </w:trPr>
        <w:tc>
          <w:tcPr>
            <w:tcW w:w="9281" w:type="dxa"/>
            <w:gridSpan w:val="4"/>
          </w:tcPr>
          <w:p w14:paraId="095D56A7" w14:textId="169CBD5E" w:rsidR="00145605" w:rsidRPr="004F7677" w:rsidRDefault="00145605" w:rsidP="00146074">
            <w:pPr>
              <w:pStyle w:val="BodyText"/>
              <w:spacing w:after="0" w:line="240" w:lineRule="auto"/>
              <w:rPr>
                <w:b w:val="0"/>
                <w:i w:val="0"/>
                <w:noProof/>
                <w:sz w:val="20"/>
                <w:szCs w:val="20"/>
              </w:rPr>
            </w:pPr>
            <w:r w:rsidRPr="004F7677">
              <w:rPr>
                <w:b w:val="0"/>
                <w:i w:val="0"/>
                <w:noProof/>
                <w:sz w:val="20"/>
                <w:szCs w:val="20"/>
              </w:rPr>
              <w:t xml:space="preserve">CHÚ THÍCH: </w:t>
            </w:r>
            <w:r w:rsidRPr="004F7677">
              <w:rPr>
                <w:b w:val="0"/>
                <w:i w:val="0"/>
                <w:sz w:val="20"/>
                <w:szCs w:val="20"/>
              </w:rPr>
              <w:t>P</w:t>
            </w:r>
            <w:r w:rsidRPr="004F7677">
              <w:rPr>
                <w:b w:val="0"/>
                <w:i w:val="0"/>
                <w:sz w:val="20"/>
                <w:szCs w:val="20"/>
                <w:vertAlign w:val="subscript"/>
              </w:rPr>
              <w:t xml:space="preserve">REFSENS </w:t>
            </w:r>
            <w:r w:rsidRPr="004F7677">
              <w:rPr>
                <w:b w:val="0"/>
                <w:i w:val="0"/>
                <w:sz w:val="20"/>
                <w:szCs w:val="20"/>
              </w:rPr>
              <w:t xml:space="preserve">phụ thuộc băng thông kênh được quy định </w:t>
            </w:r>
            <w:r w:rsidR="002F6DF0">
              <w:rPr>
                <w:b w:val="0"/>
                <w:i w:val="0"/>
                <w:sz w:val="20"/>
                <w:szCs w:val="20"/>
              </w:rPr>
              <w:t>tại</w:t>
            </w:r>
            <w:r w:rsidRPr="004F7677">
              <w:rPr>
                <w:b w:val="0"/>
                <w:i w:val="0"/>
                <w:sz w:val="20"/>
                <w:szCs w:val="20"/>
              </w:rPr>
              <w:t xml:space="preserve"> 7.2 của ETSI TS 136 141.</w:t>
            </w:r>
          </w:p>
        </w:tc>
      </w:tr>
    </w:tbl>
    <w:p w14:paraId="742AA3CF" w14:textId="1514FB20" w:rsidR="009D6115" w:rsidRPr="004F7677" w:rsidRDefault="009D6115" w:rsidP="00146074">
      <w:pPr>
        <w:pStyle w:val="Caption"/>
        <w:spacing w:after="0" w:line="240" w:lineRule="auto"/>
      </w:pPr>
      <w:bookmarkStart w:id="856" w:name="_Ref457869696"/>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35</w:t>
      </w:r>
      <w:r w:rsidR="000A308C" w:rsidRPr="004F7677">
        <w:fldChar w:fldCharType="end"/>
      </w:r>
      <w:bookmarkEnd w:id="856"/>
      <w:r w:rsidR="00064686" w:rsidRPr="004F7677">
        <w:t xml:space="preserve"> – Tín </w:t>
      </w:r>
      <w:r w:rsidRPr="004F7677">
        <w:t>hiệu can nhiễu cho yêu cầu chặn băng hẹp</w:t>
      </w:r>
    </w:p>
    <w:tbl>
      <w:tblPr>
        <w:tblStyle w:val="TableGrid"/>
        <w:tblW w:w="0" w:type="auto"/>
        <w:jc w:val="center"/>
        <w:tblLook w:val="04A0" w:firstRow="1" w:lastRow="0" w:firstColumn="1" w:lastColumn="0" w:noHBand="0" w:noVBand="1"/>
      </w:tblPr>
      <w:tblGrid>
        <w:gridCol w:w="2948"/>
        <w:gridCol w:w="3321"/>
        <w:gridCol w:w="2786"/>
      </w:tblGrid>
      <w:tr w:rsidR="00145605" w:rsidRPr="004F7677" w14:paraId="67EF146C" w14:textId="77777777" w:rsidTr="00C65D06">
        <w:trPr>
          <w:tblHeader/>
          <w:jc w:val="center"/>
        </w:trPr>
        <w:tc>
          <w:tcPr>
            <w:tcW w:w="3018" w:type="dxa"/>
          </w:tcPr>
          <w:p w14:paraId="22DB3FB3" w14:textId="77777777" w:rsidR="00145605" w:rsidRPr="004F7677" w:rsidRDefault="00145605" w:rsidP="00146074">
            <w:pPr>
              <w:spacing w:after="0" w:line="240" w:lineRule="auto"/>
              <w:jc w:val="center"/>
              <w:rPr>
                <w:b/>
              </w:rPr>
            </w:pPr>
            <w:r w:rsidRPr="004F7677">
              <w:rPr>
                <w:b/>
              </w:rPr>
              <w:t xml:space="preserve">Băng thông kênh của sóng mang </w:t>
            </w:r>
            <w:r w:rsidR="00DF6B27" w:rsidRPr="004F7677">
              <w:rPr>
                <w:b/>
              </w:rPr>
              <w:t xml:space="preserve">E-UTRA </w:t>
            </w:r>
            <w:r w:rsidRPr="004F7677">
              <w:rPr>
                <w:b/>
              </w:rPr>
              <w:t>thấp nhất/cao nhất thu được (MHz)</w:t>
            </w:r>
          </w:p>
        </w:tc>
        <w:tc>
          <w:tcPr>
            <w:tcW w:w="3402" w:type="dxa"/>
          </w:tcPr>
          <w:p w14:paraId="50278779" w14:textId="77777777" w:rsidR="00145605" w:rsidRPr="004F7677" w:rsidRDefault="00145605" w:rsidP="00146074">
            <w:pPr>
              <w:spacing w:after="0" w:line="240" w:lineRule="auto"/>
              <w:jc w:val="center"/>
              <w:rPr>
                <w:b/>
              </w:rPr>
            </w:pPr>
            <w:r w:rsidRPr="004F7677">
              <w:rPr>
                <w:b/>
              </w:rPr>
              <w:t>Độ lệch tần số trung tâm RB can n</w:t>
            </w:r>
            <w:r w:rsidR="00BE62BB" w:rsidRPr="004F7677">
              <w:rPr>
                <w:b/>
              </w:rPr>
              <w:t>hiễu tới</w:t>
            </w:r>
            <w:r w:rsidRPr="004F7677">
              <w:rPr>
                <w:b/>
              </w:rPr>
              <w:t xml:space="preserve"> biên dưới/trên băng thông RF trạm gốc hoặc biên khối thành phần bên trong khoảng bảo vệ khối thành phần (MHz)</w:t>
            </w:r>
          </w:p>
        </w:tc>
        <w:tc>
          <w:tcPr>
            <w:tcW w:w="2861" w:type="dxa"/>
          </w:tcPr>
          <w:p w14:paraId="178517CF" w14:textId="77777777" w:rsidR="00145605" w:rsidRPr="004F7677" w:rsidRDefault="00145605" w:rsidP="00146074">
            <w:pPr>
              <w:spacing w:after="0" w:line="240" w:lineRule="auto"/>
              <w:jc w:val="center"/>
              <w:rPr>
                <w:b/>
              </w:rPr>
            </w:pPr>
            <w:r w:rsidRPr="004F7677">
              <w:rPr>
                <w:b/>
              </w:rPr>
              <w:t>Loại tín hiệu can nhiễu</w:t>
            </w:r>
          </w:p>
        </w:tc>
      </w:tr>
      <w:tr w:rsidR="00C65D06" w:rsidRPr="004F7677" w14:paraId="75D905AF" w14:textId="77777777" w:rsidTr="00C65D06">
        <w:trPr>
          <w:jc w:val="center"/>
        </w:trPr>
        <w:tc>
          <w:tcPr>
            <w:tcW w:w="3018" w:type="dxa"/>
          </w:tcPr>
          <w:p w14:paraId="59EF643A" w14:textId="77777777" w:rsidR="00C65D06" w:rsidRPr="004F7677" w:rsidRDefault="00C65D06" w:rsidP="00C65D06">
            <w:pPr>
              <w:spacing w:after="0" w:line="240" w:lineRule="auto"/>
              <w:jc w:val="center"/>
            </w:pPr>
            <w:r>
              <w:t>5</w:t>
            </w:r>
          </w:p>
        </w:tc>
        <w:tc>
          <w:tcPr>
            <w:tcW w:w="3402" w:type="dxa"/>
          </w:tcPr>
          <w:p w14:paraId="4FE4DB9D" w14:textId="77777777" w:rsidR="00C65D06" w:rsidRPr="004F7677" w:rsidRDefault="00C65D06" w:rsidP="00C65D06">
            <w:pPr>
              <w:spacing w:after="0" w:line="240" w:lineRule="auto"/>
              <w:jc w:val="center"/>
            </w:pPr>
            <w:r>
              <w:t>± (342</w:t>
            </w:r>
            <w:r w:rsidRPr="004F7677">
              <w:t>,5 + m × 180),</w:t>
            </w:r>
          </w:p>
          <w:p w14:paraId="19C9E802" w14:textId="77777777" w:rsidR="00C65D06" w:rsidRPr="004F7677" w:rsidRDefault="00C65D06" w:rsidP="00C65D06">
            <w:pPr>
              <w:spacing w:after="0" w:line="240" w:lineRule="auto"/>
              <w:jc w:val="center"/>
            </w:pPr>
            <w:r w:rsidRPr="004F7677">
              <w:t>m = 0, 1, 2, 3, 4, 9, 14, 19, 24</w:t>
            </w:r>
          </w:p>
        </w:tc>
        <w:tc>
          <w:tcPr>
            <w:tcW w:w="2861" w:type="dxa"/>
          </w:tcPr>
          <w:p w14:paraId="71D663A0" w14:textId="77777777" w:rsidR="00C65D06" w:rsidRPr="004F7677" w:rsidRDefault="00C65D06" w:rsidP="00C65D06">
            <w:pPr>
              <w:spacing w:after="0" w:line="240" w:lineRule="auto"/>
              <w:jc w:val="center"/>
            </w:pPr>
            <w:r>
              <w:t>Tín hiệu E-UTRA 5</w:t>
            </w:r>
            <w:r w:rsidRPr="004F7677">
              <w:t xml:space="preserve"> MHz, 1RB</w:t>
            </w:r>
          </w:p>
          <w:p w14:paraId="48B8D53B" w14:textId="77777777" w:rsidR="00C65D06" w:rsidRPr="004F7677" w:rsidRDefault="00C65D06" w:rsidP="00C65D06">
            <w:pPr>
              <w:spacing w:after="0" w:line="240" w:lineRule="auto"/>
              <w:jc w:val="center"/>
            </w:pPr>
            <w:r w:rsidRPr="004F7677">
              <w:t>(xem chú thích)</w:t>
            </w:r>
          </w:p>
        </w:tc>
      </w:tr>
      <w:tr w:rsidR="00C65D06" w:rsidRPr="004F7677" w14:paraId="1AE045E0" w14:textId="77777777" w:rsidTr="00C65D06">
        <w:trPr>
          <w:jc w:val="center"/>
        </w:trPr>
        <w:tc>
          <w:tcPr>
            <w:tcW w:w="3018" w:type="dxa"/>
          </w:tcPr>
          <w:p w14:paraId="21BBEED5" w14:textId="77777777" w:rsidR="00C65D06" w:rsidRPr="004F7677" w:rsidRDefault="00C65D06" w:rsidP="00C65D06">
            <w:pPr>
              <w:spacing w:after="0" w:line="240" w:lineRule="auto"/>
              <w:jc w:val="center"/>
            </w:pPr>
            <w:r w:rsidRPr="004F7677">
              <w:t>10</w:t>
            </w:r>
          </w:p>
        </w:tc>
        <w:tc>
          <w:tcPr>
            <w:tcW w:w="3402" w:type="dxa"/>
          </w:tcPr>
          <w:p w14:paraId="41C6165A" w14:textId="77777777" w:rsidR="00C65D06" w:rsidRPr="004F7677" w:rsidRDefault="00C65D06" w:rsidP="00C65D06">
            <w:pPr>
              <w:spacing w:after="0" w:line="240" w:lineRule="auto"/>
              <w:jc w:val="center"/>
            </w:pPr>
            <w:r w:rsidRPr="004F7677">
              <w:t>± (347,5 + m × 180),</w:t>
            </w:r>
          </w:p>
          <w:p w14:paraId="675464A4" w14:textId="77777777" w:rsidR="00C65D06" w:rsidRPr="004F7677" w:rsidRDefault="00C65D06" w:rsidP="00C65D06">
            <w:pPr>
              <w:spacing w:after="0" w:line="240" w:lineRule="auto"/>
              <w:jc w:val="center"/>
            </w:pPr>
            <w:r w:rsidRPr="004F7677">
              <w:t>m = 0, 1, 2, 3, 4, 9, 14, 19, 24</w:t>
            </w:r>
          </w:p>
        </w:tc>
        <w:tc>
          <w:tcPr>
            <w:tcW w:w="2861" w:type="dxa"/>
          </w:tcPr>
          <w:p w14:paraId="2BA5E1A3" w14:textId="77777777" w:rsidR="00C65D06" w:rsidRPr="004F7677" w:rsidRDefault="00C65D06" w:rsidP="00C65D06">
            <w:pPr>
              <w:spacing w:after="0" w:line="240" w:lineRule="auto"/>
              <w:jc w:val="center"/>
            </w:pPr>
            <w:r>
              <w:t>Tín hiệu E-UTRA 5</w:t>
            </w:r>
            <w:r w:rsidRPr="004F7677">
              <w:t xml:space="preserve"> MHz, 1RB</w:t>
            </w:r>
          </w:p>
          <w:p w14:paraId="15CDFFF0" w14:textId="77777777" w:rsidR="00C65D06" w:rsidRPr="004F7677" w:rsidRDefault="00C65D06" w:rsidP="00C65D06">
            <w:pPr>
              <w:spacing w:after="0" w:line="240" w:lineRule="auto"/>
              <w:jc w:val="center"/>
            </w:pPr>
            <w:r w:rsidRPr="004F7677">
              <w:t>(xem chú thích)</w:t>
            </w:r>
          </w:p>
        </w:tc>
      </w:tr>
      <w:tr w:rsidR="00C65D06" w:rsidRPr="004F7677" w14:paraId="5D7079FF" w14:textId="77777777" w:rsidTr="00C65D06">
        <w:trPr>
          <w:jc w:val="center"/>
        </w:trPr>
        <w:tc>
          <w:tcPr>
            <w:tcW w:w="3018" w:type="dxa"/>
          </w:tcPr>
          <w:p w14:paraId="28E551E2" w14:textId="77777777" w:rsidR="00C65D06" w:rsidRPr="004F7677" w:rsidRDefault="00C65D06" w:rsidP="00C65D06">
            <w:pPr>
              <w:spacing w:after="0" w:line="240" w:lineRule="auto"/>
              <w:jc w:val="center"/>
            </w:pPr>
            <w:r w:rsidRPr="004F7677">
              <w:t>15</w:t>
            </w:r>
          </w:p>
        </w:tc>
        <w:tc>
          <w:tcPr>
            <w:tcW w:w="3402" w:type="dxa"/>
          </w:tcPr>
          <w:p w14:paraId="008304BA" w14:textId="77777777" w:rsidR="00C65D06" w:rsidRPr="004F7677" w:rsidRDefault="00C65D06" w:rsidP="00C65D06">
            <w:pPr>
              <w:spacing w:after="0" w:line="240" w:lineRule="auto"/>
              <w:jc w:val="center"/>
            </w:pPr>
            <w:r w:rsidRPr="004F7677">
              <w:t>± (352,5 + m × 180),</w:t>
            </w:r>
          </w:p>
          <w:p w14:paraId="3D58FAD5" w14:textId="77777777" w:rsidR="00C65D06" w:rsidRPr="004F7677" w:rsidRDefault="00C65D06" w:rsidP="00C65D06">
            <w:pPr>
              <w:spacing w:after="0" w:line="240" w:lineRule="auto"/>
              <w:jc w:val="center"/>
            </w:pPr>
            <w:r w:rsidRPr="004F7677">
              <w:t>m = 0, 1, 2, 3, 4, 9, 14, 19, 24</w:t>
            </w:r>
          </w:p>
        </w:tc>
        <w:tc>
          <w:tcPr>
            <w:tcW w:w="2861" w:type="dxa"/>
          </w:tcPr>
          <w:p w14:paraId="199B9E1D" w14:textId="77777777" w:rsidR="00C65D06" w:rsidRPr="004F7677" w:rsidRDefault="00C65D06" w:rsidP="00C65D06">
            <w:pPr>
              <w:spacing w:after="0" w:line="240" w:lineRule="auto"/>
              <w:jc w:val="center"/>
            </w:pPr>
            <w:r>
              <w:t>Tín hiệu E-UTRA 5</w:t>
            </w:r>
            <w:r w:rsidRPr="004F7677">
              <w:t xml:space="preserve"> MHz, 1RB</w:t>
            </w:r>
          </w:p>
          <w:p w14:paraId="020D9096" w14:textId="77777777" w:rsidR="00C65D06" w:rsidRPr="004F7677" w:rsidRDefault="00C65D06" w:rsidP="00C65D06">
            <w:pPr>
              <w:spacing w:after="0" w:line="240" w:lineRule="auto"/>
              <w:jc w:val="center"/>
            </w:pPr>
            <w:r w:rsidRPr="004F7677">
              <w:t>(xem chú thích)</w:t>
            </w:r>
          </w:p>
        </w:tc>
      </w:tr>
      <w:tr w:rsidR="00C65D06" w:rsidRPr="004F7677" w14:paraId="3B97538F" w14:textId="77777777" w:rsidTr="00C65D06">
        <w:trPr>
          <w:jc w:val="center"/>
        </w:trPr>
        <w:tc>
          <w:tcPr>
            <w:tcW w:w="3018" w:type="dxa"/>
          </w:tcPr>
          <w:p w14:paraId="3F050B9F" w14:textId="77777777" w:rsidR="00C65D06" w:rsidRPr="004F7677" w:rsidRDefault="00C65D06" w:rsidP="00C65D06">
            <w:pPr>
              <w:spacing w:after="0" w:line="240" w:lineRule="auto"/>
              <w:jc w:val="center"/>
            </w:pPr>
            <w:r w:rsidRPr="004F7677">
              <w:t>20</w:t>
            </w:r>
          </w:p>
        </w:tc>
        <w:tc>
          <w:tcPr>
            <w:tcW w:w="3402" w:type="dxa"/>
          </w:tcPr>
          <w:p w14:paraId="3F9BB764" w14:textId="77777777" w:rsidR="00C65D06" w:rsidRPr="004F7677" w:rsidRDefault="00C65D06" w:rsidP="00C65D06">
            <w:pPr>
              <w:spacing w:after="0" w:line="240" w:lineRule="auto"/>
              <w:jc w:val="center"/>
            </w:pPr>
            <w:r w:rsidRPr="004F7677">
              <w:t>± (342,5 + m × 180),</w:t>
            </w:r>
          </w:p>
          <w:p w14:paraId="53D74EFE" w14:textId="77777777" w:rsidR="00C65D06" w:rsidRPr="004F7677" w:rsidRDefault="00C65D06" w:rsidP="00C65D06">
            <w:pPr>
              <w:spacing w:after="0" w:line="240" w:lineRule="auto"/>
              <w:jc w:val="center"/>
            </w:pPr>
            <w:r w:rsidRPr="004F7677">
              <w:t>m = 0, 1, 2, 3, 4, 9, 14, 19, 24</w:t>
            </w:r>
          </w:p>
        </w:tc>
        <w:tc>
          <w:tcPr>
            <w:tcW w:w="2861" w:type="dxa"/>
          </w:tcPr>
          <w:p w14:paraId="05FE540C" w14:textId="77777777" w:rsidR="00C65D06" w:rsidRPr="004F7677" w:rsidRDefault="00C65D06" w:rsidP="00C65D06">
            <w:pPr>
              <w:spacing w:after="0" w:line="240" w:lineRule="auto"/>
              <w:jc w:val="center"/>
            </w:pPr>
            <w:r>
              <w:t>Tín hiệu E-UTRA 5</w:t>
            </w:r>
            <w:r w:rsidRPr="004F7677">
              <w:t xml:space="preserve"> MHz, 1RB</w:t>
            </w:r>
          </w:p>
          <w:p w14:paraId="08EB07CF" w14:textId="77777777" w:rsidR="00C65D06" w:rsidRPr="004F7677" w:rsidRDefault="00C65D06" w:rsidP="00C65D06">
            <w:pPr>
              <w:spacing w:after="0" w:line="240" w:lineRule="auto"/>
              <w:jc w:val="center"/>
            </w:pPr>
            <w:r w:rsidRPr="004F7677">
              <w:t>(xem chú thích)</w:t>
            </w:r>
          </w:p>
        </w:tc>
      </w:tr>
      <w:tr w:rsidR="00C65D06" w:rsidRPr="004F7677" w14:paraId="7DF21986" w14:textId="77777777" w:rsidTr="00C65D06">
        <w:trPr>
          <w:jc w:val="center"/>
        </w:trPr>
        <w:tc>
          <w:tcPr>
            <w:tcW w:w="9281" w:type="dxa"/>
            <w:gridSpan w:val="3"/>
            <w:vAlign w:val="center"/>
          </w:tcPr>
          <w:p w14:paraId="376D7A1A" w14:textId="77777777" w:rsidR="00C65D06" w:rsidRPr="004F7677" w:rsidRDefault="00C65D06" w:rsidP="00C65D06">
            <w:pPr>
              <w:spacing w:after="0" w:line="240" w:lineRule="auto"/>
              <w:rPr>
                <w:sz w:val="20"/>
                <w:szCs w:val="20"/>
              </w:rPr>
            </w:pPr>
            <w:r w:rsidRPr="004F7677">
              <w:rPr>
                <w:sz w:val="20"/>
                <w:szCs w:val="20"/>
              </w:rPr>
              <w:t>CHÚ THÍCH: Tín hiệu can nhiễu bao gồm một khối tài nguyên đặt tại độ lệch định sẵn, băng thông kênh tín hiệu can nhiễu nằm lân cận biên dưới/trên băng thông trạm gốc RF. Các độ lệch tần số là tín hiệu can nhiễu bên ngoài kênh.</w:t>
            </w:r>
          </w:p>
        </w:tc>
      </w:tr>
    </w:tbl>
    <w:p w14:paraId="245F842A" w14:textId="5944FE93" w:rsidR="00BA0C98" w:rsidRPr="004F7677" w:rsidRDefault="00BA0C98" w:rsidP="00146074">
      <w:pPr>
        <w:pStyle w:val="Caption"/>
        <w:spacing w:after="0" w:line="240" w:lineRule="auto"/>
      </w:pPr>
      <w:bookmarkStart w:id="857" w:name="_Ref457869725"/>
      <w:r w:rsidRPr="004F7677">
        <w:lastRenderedPageBreak/>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36</w:t>
      </w:r>
      <w:r w:rsidR="000A308C" w:rsidRPr="004F7677">
        <w:fldChar w:fldCharType="end"/>
      </w:r>
      <w:bookmarkEnd w:id="857"/>
      <w:r w:rsidR="00064686" w:rsidRPr="004F7677">
        <w:t xml:space="preserve"> –</w:t>
      </w:r>
      <w:r w:rsidRPr="004F7677">
        <w:t xml:space="preserve"> Độ chọn lọc kênh lân cận cho </w:t>
      </w:r>
      <w:r w:rsidR="008045AB">
        <w:t>BS vùng phủ rộng</w:t>
      </w:r>
    </w:p>
    <w:tbl>
      <w:tblPr>
        <w:tblStyle w:val="TableGrid"/>
        <w:tblW w:w="0" w:type="auto"/>
        <w:tblLook w:val="04A0" w:firstRow="1" w:lastRow="0" w:firstColumn="1" w:lastColumn="0" w:noHBand="0" w:noVBand="1"/>
      </w:tblPr>
      <w:tblGrid>
        <w:gridCol w:w="1639"/>
        <w:gridCol w:w="1933"/>
        <w:gridCol w:w="1254"/>
        <w:gridCol w:w="2346"/>
        <w:gridCol w:w="1883"/>
      </w:tblGrid>
      <w:tr w:rsidR="00BA0C98" w:rsidRPr="004F7677" w14:paraId="3675494D" w14:textId="77777777" w:rsidTr="00C65D06">
        <w:trPr>
          <w:tblHeader/>
        </w:trPr>
        <w:tc>
          <w:tcPr>
            <w:tcW w:w="1668" w:type="dxa"/>
          </w:tcPr>
          <w:p w14:paraId="7F5E1054" w14:textId="77777777" w:rsidR="00BA0C98" w:rsidRPr="004F7677" w:rsidRDefault="00BA0C98" w:rsidP="00146074">
            <w:pPr>
              <w:spacing w:after="0" w:line="240" w:lineRule="auto"/>
              <w:jc w:val="center"/>
              <w:rPr>
                <w:b/>
              </w:rPr>
            </w:pPr>
            <w:r w:rsidRPr="004F7677">
              <w:rPr>
                <w:b/>
              </w:rPr>
              <w:t>Băng thông kênh của sóng mang</w:t>
            </w:r>
            <w:r w:rsidR="00DF6B27" w:rsidRPr="004F7677">
              <w:rPr>
                <w:b/>
              </w:rPr>
              <w:t xml:space="preserve"> E-UTRA</w:t>
            </w:r>
            <w:r w:rsidRPr="004F7677">
              <w:rPr>
                <w:b/>
              </w:rPr>
              <w:t xml:space="preserve"> thấp nhất/cao nhất thu được (MHz)</w:t>
            </w:r>
          </w:p>
        </w:tc>
        <w:tc>
          <w:tcPr>
            <w:tcW w:w="1984" w:type="dxa"/>
          </w:tcPr>
          <w:p w14:paraId="56A554E2" w14:textId="77777777" w:rsidR="00BA0C98" w:rsidRPr="004F7677" w:rsidRDefault="00BA0C98" w:rsidP="00146074">
            <w:pPr>
              <w:spacing w:after="0" w:line="240" w:lineRule="auto"/>
              <w:jc w:val="center"/>
              <w:rPr>
                <w:b/>
              </w:rPr>
            </w:pPr>
            <w:r w:rsidRPr="004F7677">
              <w:rPr>
                <w:b/>
              </w:rPr>
              <w:t>Công suất trung bình tín hiệu mong muốn (dBm)</w:t>
            </w:r>
          </w:p>
        </w:tc>
        <w:tc>
          <w:tcPr>
            <w:tcW w:w="1276" w:type="dxa"/>
          </w:tcPr>
          <w:p w14:paraId="1FB6515F" w14:textId="77777777" w:rsidR="00BA0C98" w:rsidRPr="004F7677" w:rsidRDefault="00BA0C98" w:rsidP="00146074">
            <w:pPr>
              <w:spacing w:after="0" w:line="240" w:lineRule="auto"/>
              <w:jc w:val="center"/>
              <w:rPr>
                <w:b/>
              </w:rPr>
            </w:pPr>
            <w:r w:rsidRPr="004F7677">
              <w:rPr>
                <w:b/>
              </w:rPr>
              <w:t>Công suất trung bình tín hiệu can nhiễu (dBm)</w:t>
            </w:r>
          </w:p>
        </w:tc>
        <w:tc>
          <w:tcPr>
            <w:tcW w:w="2410" w:type="dxa"/>
          </w:tcPr>
          <w:p w14:paraId="305C793D" w14:textId="77777777" w:rsidR="00BA0C98" w:rsidRPr="004F7677" w:rsidRDefault="00BA0C98" w:rsidP="00146074">
            <w:pPr>
              <w:spacing w:after="0" w:line="240" w:lineRule="auto"/>
              <w:jc w:val="center"/>
              <w:rPr>
                <w:b/>
                <w:i/>
                <w:noProof/>
              </w:rPr>
            </w:pPr>
            <w:r w:rsidRPr="004F7677">
              <w:rPr>
                <w:b/>
              </w:rPr>
              <w:t>Độ lệch tần số trung tâm tín hiệu can nhiễu từ biên dưới/trên băng thông RF trạm gốc biên khối thành phần bên trong một khoảng bảo vệ khối thành phần (MHz)</w:t>
            </w:r>
          </w:p>
        </w:tc>
        <w:tc>
          <w:tcPr>
            <w:tcW w:w="1943" w:type="dxa"/>
          </w:tcPr>
          <w:p w14:paraId="66A3D6D3" w14:textId="77777777" w:rsidR="00BA0C98" w:rsidRPr="004F7677" w:rsidRDefault="00BA0C98" w:rsidP="00146074">
            <w:pPr>
              <w:spacing w:after="0" w:line="240" w:lineRule="auto"/>
              <w:jc w:val="center"/>
              <w:rPr>
                <w:b/>
                <w:i/>
                <w:noProof/>
                <w:lang w:val="vi-VN"/>
              </w:rPr>
            </w:pPr>
            <w:r w:rsidRPr="004F7677">
              <w:rPr>
                <w:b/>
              </w:rPr>
              <w:t>Loại tín hiệu can nhiễu</w:t>
            </w:r>
          </w:p>
        </w:tc>
      </w:tr>
      <w:tr w:rsidR="00C65D06" w:rsidRPr="004F7677" w14:paraId="02BD1372" w14:textId="77777777" w:rsidTr="00C65D06">
        <w:tc>
          <w:tcPr>
            <w:tcW w:w="1668" w:type="dxa"/>
          </w:tcPr>
          <w:p w14:paraId="4C89D0FC" w14:textId="77777777" w:rsidR="00C65D06" w:rsidRPr="004F7677" w:rsidRDefault="00C65D06" w:rsidP="00C65D06">
            <w:pPr>
              <w:spacing w:after="0" w:line="240" w:lineRule="auto"/>
              <w:jc w:val="center"/>
            </w:pPr>
            <w:r>
              <w:t>5</w:t>
            </w:r>
          </w:p>
        </w:tc>
        <w:tc>
          <w:tcPr>
            <w:tcW w:w="1984" w:type="dxa"/>
          </w:tcPr>
          <w:p w14:paraId="5E232E5C"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06B65EF6" w14:textId="77777777" w:rsidR="00C65D06" w:rsidRPr="004F7677" w:rsidRDefault="00C65D06" w:rsidP="00C65D06">
            <w:pPr>
              <w:spacing w:after="0" w:line="240" w:lineRule="auto"/>
              <w:jc w:val="center"/>
            </w:pPr>
            <w:r w:rsidRPr="004F7677">
              <w:t>(xem chú thích)</w:t>
            </w:r>
          </w:p>
        </w:tc>
        <w:tc>
          <w:tcPr>
            <w:tcW w:w="1276" w:type="dxa"/>
          </w:tcPr>
          <w:p w14:paraId="1D65A72F" w14:textId="77777777" w:rsidR="00C65D06" w:rsidRPr="004F7677" w:rsidRDefault="00C65D06" w:rsidP="00C65D06">
            <w:pPr>
              <w:spacing w:after="0" w:line="240" w:lineRule="auto"/>
              <w:jc w:val="center"/>
            </w:pPr>
            <w:r w:rsidRPr="004F7677">
              <w:t>-52</w:t>
            </w:r>
          </w:p>
        </w:tc>
        <w:tc>
          <w:tcPr>
            <w:tcW w:w="2410" w:type="dxa"/>
          </w:tcPr>
          <w:p w14:paraId="5FCB892B" w14:textId="77777777" w:rsidR="00C65D06" w:rsidRPr="004F7677" w:rsidRDefault="00C65D06" w:rsidP="00C65D06">
            <w:pPr>
              <w:spacing w:after="0" w:line="240" w:lineRule="auto"/>
              <w:jc w:val="center"/>
            </w:pPr>
            <w:r>
              <w:t>±2,502</w:t>
            </w:r>
            <w:r w:rsidRPr="004F7677">
              <w:t>5</w:t>
            </w:r>
          </w:p>
        </w:tc>
        <w:tc>
          <w:tcPr>
            <w:tcW w:w="1943" w:type="dxa"/>
          </w:tcPr>
          <w:p w14:paraId="1E5A2152" w14:textId="77777777" w:rsidR="00C65D06" w:rsidRPr="004F7677" w:rsidRDefault="00C65D06" w:rsidP="00C65D06">
            <w:pPr>
              <w:spacing w:after="0" w:line="240" w:lineRule="auto"/>
              <w:jc w:val="center"/>
            </w:pPr>
            <w:r w:rsidRPr="004F7677">
              <w:t>Tín hiệu E-UTRA 5 MHz</w:t>
            </w:r>
          </w:p>
        </w:tc>
      </w:tr>
      <w:tr w:rsidR="00C65D06" w:rsidRPr="004F7677" w14:paraId="6220ED6D" w14:textId="77777777" w:rsidTr="00C65D06">
        <w:tc>
          <w:tcPr>
            <w:tcW w:w="1668" w:type="dxa"/>
          </w:tcPr>
          <w:p w14:paraId="2A9FA8EC" w14:textId="77777777" w:rsidR="00C65D06" w:rsidRPr="004F7677" w:rsidRDefault="00C65D06" w:rsidP="00C65D06">
            <w:pPr>
              <w:spacing w:after="0" w:line="240" w:lineRule="auto"/>
              <w:jc w:val="center"/>
            </w:pPr>
            <w:r w:rsidRPr="004F7677">
              <w:t>10</w:t>
            </w:r>
          </w:p>
        </w:tc>
        <w:tc>
          <w:tcPr>
            <w:tcW w:w="1984" w:type="dxa"/>
          </w:tcPr>
          <w:p w14:paraId="4A203B88"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51989A0F" w14:textId="77777777" w:rsidR="00C65D06" w:rsidRPr="004F7677" w:rsidRDefault="00C65D06" w:rsidP="00C65D06">
            <w:pPr>
              <w:spacing w:after="0" w:line="240" w:lineRule="auto"/>
              <w:jc w:val="center"/>
            </w:pPr>
            <w:r w:rsidRPr="004F7677">
              <w:t>(xem chú thích)</w:t>
            </w:r>
          </w:p>
        </w:tc>
        <w:tc>
          <w:tcPr>
            <w:tcW w:w="1276" w:type="dxa"/>
          </w:tcPr>
          <w:p w14:paraId="665B207E" w14:textId="77777777" w:rsidR="00C65D06" w:rsidRPr="004F7677" w:rsidRDefault="00C65D06" w:rsidP="00C65D06">
            <w:pPr>
              <w:spacing w:after="0" w:line="240" w:lineRule="auto"/>
              <w:jc w:val="center"/>
            </w:pPr>
            <w:r w:rsidRPr="004F7677">
              <w:t>-52</w:t>
            </w:r>
          </w:p>
        </w:tc>
        <w:tc>
          <w:tcPr>
            <w:tcW w:w="2410" w:type="dxa"/>
          </w:tcPr>
          <w:p w14:paraId="50FA62F4" w14:textId="77777777" w:rsidR="00C65D06" w:rsidRPr="004F7677" w:rsidRDefault="00C65D06" w:rsidP="00C65D06">
            <w:pPr>
              <w:spacing w:after="0" w:line="240" w:lineRule="auto"/>
              <w:jc w:val="center"/>
            </w:pPr>
            <w:r w:rsidRPr="004F7677">
              <w:t>±2,5075</w:t>
            </w:r>
          </w:p>
        </w:tc>
        <w:tc>
          <w:tcPr>
            <w:tcW w:w="1943" w:type="dxa"/>
          </w:tcPr>
          <w:p w14:paraId="30B31B09" w14:textId="77777777" w:rsidR="00C65D06" w:rsidRPr="004F7677" w:rsidRDefault="00C65D06" w:rsidP="00C65D06">
            <w:pPr>
              <w:spacing w:after="0" w:line="240" w:lineRule="auto"/>
              <w:jc w:val="center"/>
            </w:pPr>
            <w:r w:rsidRPr="004F7677">
              <w:t>Tín hiệu E-UTRA 5 MHz</w:t>
            </w:r>
          </w:p>
        </w:tc>
      </w:tr>
      <w:tr w:rsidR="00C65D06" w:rsidRPr="004F7677" w14:paraId="33658F01" w14:textId="77777777" w:rsidTr="00C65D06">
        <w:tc>
          <w:tcPr>
            <w:tcW w:w="1668" w:type="dxa"/>
          </w:tcPr>
          <w:p w14:paraId="2441618A" w14:textId="77777777" w:rsidR="00C65D06" w:rsidRPr="004F7677" w:rsidRDefault="00C65D06" w:rsidP="00C65D06">
            <w:pPr>
              <w:spacing w:after="0" w:line="240" w:lineRule="auto"/>
              <w:jc w:val="center"/>
            </w:pPr>
            <w:r w:rsidRPr="004F7677">
              <w:t>15</w:t>
            </w:r>
          </w:p>
        </w:tc>
        <w:tc>
          <w:tcPr>
            <w:tcW w:w="1984" w:type="dxa"/>
          </w:tcPr>
          <w:p w14:paraId="7B47B708"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0945AE30" w14:textId="77777777" w:rsidR="00C65D06" w:rsidRPr="004F7677" w:rsidRDefault="00C65D06" w:rsidP="00C65D06">
            <w:pPr>
              <w:spacing w:after="0" w:line="240" w:lineRule="auto"/>
              <w:jc w:val="center"/>
            </w:pPr>
            <w:r w:rsidRPr="004F7677">
              <w:t>(xem chú thích)</w:t>
            </w:r>
          </w:p>
        </w:tc>
        <w:tc>
          <w:tcPr>
            <w:tcW w:w="1276" w:type="dxa"/>
          </w:tcPr>
          <w:p w14:paraId="513819B7" w14:textId="77777777" w:rsidR="00C65D06" w:rsidRPr="004F7677" w:rsidRDefault="00C65D06" w:rsidP="00C65D06">
            <w:pPr>
              <w:spacing w:after="0" w:line="240" w:lineRule="auto"/>
              <w:jc w:val="center"/>
            </w:pPr>
            <w:r w:rsidRPr="004F7677">
              <w:t>-52</w:t>
            </w:r>
          </w:p>
        </w:tc>
        <w:tc>
          <w:tcPr>
            <w:tcW w:w="2410" w:type="dxa"/>
          </w:tcPr>
          <w:p w14:paraId="703F56BF" w14:textId="77777777" w:rsidR="00C65D06" w:rsidRPr="004F7677" w:rsidRDefault="00C65D06" w:rsidP="00C65D06">
            <w:pPr>
              <w:spacing w:after="0" w:line="240" w:lineRule="auto"/>
              <w:jc w:val="center"/>
            </w:pPr>
            <w:r w:rsidRPr="004F7677">
              <w:t>±2,5125</w:t>
            </w:r>
          </w:p>
        </w:tc>
        <w:tc>
          <w:tcPr>
            <w:tcW w:w="1943" w:type="dxa"/>
          </w:tcPr>
          <w:p w14:paraId="48EFD259" w14:textId="77777777" w:rsidR="00C65D06" w:rsidRPr="004F7677" w:rsidRDefault="00C65D06" w:rsidP="00C65D06">
            <w:pPr>
              <w:spacing w:after="0" w:line="240" w:lineRule="auto"/>
              <w:jc w:val="center"/>
            </w:pPr>
            <w:r w:rsidRPr="004F7677">
              <w:t>Tín hiệu E-UTRA 5 MHz</w:t>
            </w:r>
          </w:p>
        </w:tc>
      </w:tr>
      <w:tr w:rsidR="00C65D06" w:rsidRPr="004F7677" w14:paraId="7542F987" w14:textId="77777777" w:rsidTr="00C65D06">
        <w:tc>
          <w:tcPr>
            <w:tcW w:w="1668" w:type="dxa"/>
          </w:tcPr>
          <w:p w14:paraId="5A2BD7B4" w14:textId="77777777" w:rsidR="00C65D06" w:rsidRPr="004F7677" w:rsidRDefault="00C65D06" w:rsidP="00C65D06">
            <w:pPr>
              <w:spacing w:after="0" w:line="240" w:lineRule="auto"/>
              <w:jc w:val="center"/>
            </w:pPr>
            <w:r w:rsidRPr="004F7677">
              <w:t>20</w:t>
            </w:r>
          </w:p>
        </w:tc>
        <w:tc>
          <w:tcPr>
            <w:tcW w:w="1984" w:type="dxa"/>
          </w:tcPr>
          <w:p w14:paraId="5EFEF306"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75BE16D3" w14:textId="77777777" w:rsidR="00C65D06" w:rsidRPr="004F7677" w:rsidRDefault="00C65D06" w:rsidP="00C65D06">
            <w:pPr>
              <w:spacing w:after="0" w:line="240" w:lineRule="auto"/>
              <w:jc w:val="center"/>
            </w:pPr>
            <w:r w:rsidRPr="004F7677">
              <w:t>(xem chú thích)</w:t>
            </w:r>
          </w:p>
        </w:tc>
        <w:tc>
          <w:tcPr>
            <w:tcW w:w="1276" w:type="dxa"/>
          </w:tcPr>
          <w:p w14:paraId="187EA134" w14:textId="77777777" w:rsidR="00C65D06" w:rsidRPr="004F7677" w:rsidRDefault="00C65D06" w:rsidP="00C65D06">
            <w:pPr>
              <w:spacing w:after="0" w:line="240" w:lineRule="auto"/>
              <w:jc w:val="center"/>
            </w:pPr>
            <w:r w:rsidRPr="004F7677">
              <w:t>-52</w:t>
            </w:r>
          </w:p>
        </w:tc>
        <w:tc>
          <w:tcPr>
            <w:tcW w:w="2410" w:type="dxa"/>
          </w:tcPr>
          <w:p w14:paraId="4CFB07CE" w14:textId="77777777" w:rsidR="00C65D06" w:rsidRPr="004F7677" w:rsidRDefault="00C65D06" w:rsidP="00C65D06">
            <w:pPr>
              <w:spacing w:after="0" w:line="240" w:lineRule="auto"/>
              <w:jc w:val="center"/>
            </w:pPr>
            <w:r w:rsidRPr="004F7677">
              <w:t>±2,5025</w:t>
            </w:r>
          </w:p>
        </w:tc>
        <w:tc>
          <w:tcPr>
            <w:tcW w:w="1943" w:type="dxa"/>
          </w:tcPr>
          <w:p w14:paraId="5567415A" w14:textId="77777777" w:rsidR="00C65D06" w:rsidRPr="004F7677" w:rsidRDefault="00C65D06" w:rsidP="00C65D06">
            <w:pPr>
              <w:spacing w:after="0" w:line="240" w:lineRule="auto"/>
              <w:jc w:val="center"/>
            </w:pPr>
            <w:r w:rsidRPr="004F7677">
              <w:t>Tín hiệu E-UTRA 5 MHz</w:t>
            </w:r>
          </w:p>
        </w:tc>
      </w:tr>
      <w:tr w:rsidR="00C65D06" w:rsidRPr="004F7677" w14:paraId="2B69FFD8" w14:textId="77777777" w:rsidTr="00C65D06">
        <w:tc>
          <w:tcPr>
            <w:tcW w:w="9281" w:type="dxa"/>
            <w:gridSpan w:val="5"/>
          </w:tcPr>
          <w:p w14:paraId="256B9619" w14:textId="40373810" w:rsidR="00C65D06" w:rsidRPr="004F7677" w:rsidRDefault="00C65D06" w:rsidP="00C65D06">
            <w:pPr>
              <w:spacing w:after="0" w:line="240" w:lineRule="auto"/>
              <w:rPr>
                <w:sz w:val="20"/>
                <w:szCs w:val="20"/>
              </w:rPr>
            </w:pPr>
            <w:r w:rsidRPr="004F7677">
              <w:rPr>
                <w:noProof/>
                <w:sz w:val="20"/>
                <w:szCs w:val="20"/>
              </w:rPr>
              <w:t>CHÚ THÍCH</w:t>
            </w:r>
            <w:r w:rsidRPr="004F7677">
              <w:rPr>
                <w:sz w:val="20"/>
                <w:szCs w:val="20"/>
              </w:rPr>
              <w:t>: P</w:t>
            </w:r>
            <w:r w:rsidRPr="004F7677">
              <w:rPr>
                <w:sz w:val="20"/>
                <w:szCs w:val="20"/>
                <w:vertAlign w:val="subscript"/>
              </w:rPr>
              <w:t>REFSENS</w:t>
            </w:r>
            <w:r w:rsidRPr="004F7677">
              <w:rPr>
                <w:sz w:val="20"/>
                <w:szCs w:val="20"/>
              </w:rPr>
              <w:t xml:space="preserve"> phụ thuộc băng thông kênh được quy định t</w:t>
            </w:r>
            <w:r w:rsidR="002F6DF0">
              <w:rPr>
                <w:sz w:val="20"/>
                <w:szCs w:val="20"/>
              </w:rPr>
              <w:t>ại</w:t>
            </w:r>
            <w:r w:rsidRPr="004F7677">
              <w:rPr>
                <w:sz w:val="20"/>
                <w:szCs w:val="20"/>
              </w:rPr>
              <w:t xml:space="preserve"> 7.2 của ETSI TS 136 141. Các độ lệch tần số là tín hiệu can nhiễu bên ngoài kênh.</w:t>
            </w:r>
          </w:p>
        </w:tc>
      </w:tr>
    </w:tbl>
    <w:p w14:paraId="486961D9" w14:textId="6CC2EFC9" w:rsidR="00BA0C98" w:rsidRPr="004F7677" w:rsidRDefault="00BA0C98" w:rsidP="00146074">
      <w:pPr>
        <w:pStyle w:val="Caption"/>
        <w:spacing w:after="0" w:line="240" w:lineRule="auto"/>
      </w:pPr>
      <w:bookmarkStart w:id="858" w:name="_Ref457870238"/>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37</w:t>
      </w:r>
      <w:r w:rsidR="000A308C" w:rsidRPr="004F7677">
        <w:fldChar w:fldCharType="end"/>
      </w:r>
      <w:bookmarkEnd w:id="858"/>
      <w:r w:rsidR="00064686" w:rsidRPr="004F7677">
        <w:t xml:space="preserve"> –</w:t>
      </w:r>
      <w:r w:rsidRPr="004F7677">
        <w:t xml:space="preserve"> Độ chọn lọc kênh lân cận cho </w:t>
      </w:r>
      <w:r w:rsidR="00853BF3">
        <w:t>BS vùng phủ hẹp</w:t>
      </w:r>
    </w:p>
    <w:tbl>
      <w:tblPr>
        <w:tblStyle w:val="TableGrid"/>
        <w:tblW w:w="0" w:type="auto"/>
        <w:tblLook w:val="04A0" w:firstRow="1" w:lastRow="0" w:firstColumn="1" w:lastColumn="0" w:noHBand="0" w:noVBand="1"/>
      </w:tblPr>
      <w:tblGrid>
        <w:gridCol w:w="1639"/>
        <w:gridCol w:w="1933"/>
        <w:gridCol w:w="1254"/>
        <w:gridCol w:w="2346"/>
        <w:gridCol w:w="1883"/>
      </w:tblGrid>
      <w:tr w:rsidR="00BA0C98" w:rsidRPr="004F7677" w14:paraId="7B61D51D" w14:textId="77777777" w:rsidTr="00C65D06">
        <w:trPr>
          <w:tblHeader/>
        </w:trPr>
        <w:tc>
          <w:tcPr>
            <w:tcW w:w="1668" w:type="dxa"/>
          </w:tcPr>
          <w:p w14:paraId="0DDB8FC3" w14:textId="77777777" w:rsidR="00BA0C98" w:rsidRPr="004F7677" w:rsidRDefault="00BA0C98" w:rsidP="00146074">
            <w:pPr>
              <w:spacing w:after="0" w:line="240" w:lineRule="auto"/>
              <w:jc w:val="center"/>
              <w:rPr>
                <w:b/>
              </w:rPr>
            </w:pPr>
            <w:r w:rsidRPr="004F7677">
              <w:rPr>
                <w:b/>
              </w:rPr>
              <w:t xml:space="preserve">Băng thông kênh </w:t>
            </w:r>
            <w:r w:rsidR="00DF6B27" w:rsidRPr="004F7677">
              <w:rPr>
                <w:b/>
              </w:rPr>
              <w:t xml:space="preserve">của sóng mang E-UTRA </w:t>
            </w:r>
            <w:r w:rsidRPr="004F7677">
              <w:rPr>
                <w:b/>
              </w:rPr>
              <w:t>thấp nhất/cao nhất thu được (MHz)</w:t>
            </w:r>
          </w:p>
        </w:tc>
        <w:tc>
          <w:tcPr>
            <w:tcW w:w="1984" w:type="dxa"/>
          </w:tcPr>
          <w:p w14:paraId="3B26DBB8" w14:textId="77777777" w:rsidR="00BA0C98" w:rsidRPr="004F7677" w:rsidRDefault="00BA0C98" w:rsidP="00146074">
            <w:pPr>
              <w:spacing w:after="0" w:line="240" w:lineRule="auto"/>
              <w:jc w:val="center"/>
              <w:rPr>
                <w:b/>
              </w:rPr>
            </w:pPr>
            <w:r w:rsidRPr="004F7677">
              <w:rPr>
                <w:b/>
              </w:rPr>
              <w:t>Công suất trung bình tín hiệu mong muốn (dBm)</w:t>
            </w:r>
          </w:p>
        </w:tc>
        <w:tc>
          <w:tcPr>
            <w:tcW w:w="1276" w:type="dxa"/>
          </w:tcPr>
          <w:p w14:paraId="5CC7FE4E" w14:textId="77777777" w:rsidR="00BA0C98" w:rsidRPr="004F7677" w:rsidRDefault="00BA0C98" w:rsidP="00146074">
            <w:pPr>
              <w:spacing w:after="0" w:line="240" w:lineRule="auto"/>
              <w:jc w:val="center"/>
              <w:rPr>
                <w:b/>
              </w:rPr>
            </w:pPr>
            <w:r w:rsidRPr="004F7677">
              <w:rPr>
                <w:b/>
              </w:rPr>
              <w:t>Công suất trung bình tín hiệu can nhiễu (dBm)</w:t>
            </w:r>
          </w:p>
        </w:tc>
        <w:tc>
          <w:tcPr>
            <w:tcW w:w="2410" w:type="dxa"/>
          </w:tcPr>
          <w:p w14:paraId="7F73D5B7" w14:textId="77777777" w:rsidR="00BA0C98" w:rsidRPr="004F7677" w:rsidRDefault="00BA0C98" w:rsidP="00146074">
            <w:pPr>
              <w:spacing w:after="0" w:line="240" w:lineRule="auto"/>
              <w:jc w:val="center"/>
              <w:rPr>
                <w:b/>
                <w:i/>
                <w:noProof/>
              </w:rPr>
            </w:pPr>
            <w:r w:rsidRPr="004F7677">
              <w:rPr>
                <w:b/>
              </w:rPr>
              <w:t>Độ lệch tần số trung tâm tín hiệu can nhiễu từ biên dưới/trên băng thông RF trạm gốc biên khối thành phần bên trong một khoảng bảo vệ khối thành phần (MHz)</w:t>
            </w:r>
          </w:p>
        </w:tc>
        <w:tc>
          <w:tcPr>
            <w:tcW w:w="1943" w:type="dxa"/>
          </w:tcPr>
          <w:p w14:paraId="19DAD674" w14:textId="77777777" w:rsidR="00BA0C98" w:rsidRPr="004F7677" w:rsidRDefault="00BA0C98" w:rsidP="00146074">
            <w:pPr>
              <w:spacing w:after="0" w:line="240" w:lineRule="auto"/>
              <w:jc w:val="center"/>
              <w:rPr>
                <w:b/>
                <w:i/>
                <w:noProof/>
                <w:lang w:val="vi-VN"/>
              </w:rPr>
            </w:pPr>
            <w:r w:rsidRPr="004F7677">
              <w:rPr>
                <w:b/>
              </w:rPr>
              <w:t>Loại tín hiệu can nhiễu</w:t>
            </w:r>
          </w:p>
        </w:tc>
      </w:tr>
      <w:tr w:rsidR="00C65D06" w:rsidRPr="004F7677" w14:paraId="3AEB2B03" w14:textId="77777777" w:rsidTr="00C65D06">
        <w:tc>
          <w:tcPr>
            <w:tcW w:w="1668" w:type="dxa"/>
          </w:tcPr>
          <w:p w14:paraId="7339A37B" w14:textId="77777777" w:rsidR="00C65D06" w:rsidRPr="004F7677" w:rsidRDefault="00C65D06" w:rsidP="00C65D06">
            <w:pPr>
              <w:spacing w:after="0" w:line="240" w:lineRule="auto"/>
              <w:jc w:val="center"/>
            </w:pPr>
            <w:r>
              <w:t>5</w:t>
            </w:r>
          </w:p>
        </w:tc>
        <w:tc>
          <w:tcPr>
            <w:tcW w:w="1984" w:type="dxa"/>
          </w:tcPr>
          <w:p w14:paraId="05419FE5"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419FD18F" w14:textId="77777777" w:rsidR="00C65D06" w:rsidRPr="004F7677" w:rsidRDefault="00C65D06" w:rsidP="00C65D06">
            <w:pPr>
              <w:spacing w:after="0" w:line="240" w:lineRule="auto"/>
              <w:jc w:val="center"/>
            </w:pPr>
            <w:r w:rsidRPr="004F7677">
              <w:t>(xem chú thích)</w:t>
            </w:r>
          </w:p>
        </w:tc>
        <w:tc>
          <w:tcPr>
            <w:tcW w:w="1276" w:type="dxa"/>
          </w:tcPr>
          <w:p w14:paraId="2B372BB9" w14:textId="77777777" w:rsidR="00C65D06" w:rsidRPr="004F7677" w:rsidRDefault="00C65D06" w:rsidP="00C65D06">
            <w:pPr>
              <w:spacing w:after="0" w:line="240" w:lineRule="auto"/>
              <w:jc w:val="center"/>
            </w:pPr>
            <w:r w:rsidRPr="004F7677">
              <w:t>-</w:t>
            </w:r>
            <w:r w:rsidRPr="004F7677">
              <w:rPr>
                <w:noProof/>
                <w:lang w:val="vi-VN"/>
              </w:rPr>
              <w:t>44</w:t>
            </w:r>
          </w:p>
        </w:tc>
        <w:tc>
          <w:tcPr>
            <w:tcW w:w="2410" w:type="dxa"/>
          </w:tcPr>
          <w:p w14:paraId="7E952AB3" w14:textId="77777777" w:rsidR="00C65D06" w:rsidRPr="004F7677" w:rsidRDefault="00C65D06" w:rsidP="00C65D06">
            <w:pPr>
              <w:spacing w:after="0" w:line="240" w:lineRule="auto"/>
              <w:jc w:val="center"/>
            </w:pPr>
            <w:r>
              <w:t>±2,502</w:t>
            </w:r>
            <w:r w:rsidRPr="004F7677">
              <w:t>5</w:t>
            </w:r>
          </w:p>
        </w:tc>
        <w:tc>
          <w:tcPr>
            <w:tcW w:w="1943" w:type="dxa"/>
          </w:tcPr>
          <w:p w14:paraId="3B9414B5" w14:textId="77777777" w:rsidR="00C65D06" w:rsidRPr="004F7677" w:rsidRDefault="00C65D06" w:rsidP="00C65D06">
            <w:pPr>
              <w:spacing w:after="0" w:line="240" w:lineRule="auto"/>
              <w:jc w:val="center"/>
            </w:pPr>
            <w:r w:rsidRPr="004F7677">
              <w:t>Tín hiệu E-UTRA 5 MHz</w:t>
            </w:r>
          </w:p>
        </w:tc>
      </w:tr>
      <w:tr w:rsidR="00C65D06" w:rsidRPr="004F7677" w14:paraId="3AAF7577" w14:textId="77777777" w:rsidTr="00C65D06">
        <w:tc>
          <w:tcPr>
            <w:tcW w:w="1668" w:type="dxa"/>
          </w:tcPr>
          <w:p w14:paraId="6ADDE1F6" w14:textId="77777777" w:rsidR="00C65D06" w:rsidRPr="004F7677" w:rsidRDefault="00C65D06" w:rsidP="00C65D06">
            <w:pPr>
              <w:spacing w:after="0" w:line="240" w:lineRule="auto"/>
              <w:jc w:val="center"/>
            </w:pPr>
            <w:r w:rsidRPr="004F7677">
              <w:t>10</w:t>
            </w:r>
          </w:p>
        </w:tc>
        <w:tc>
          <w:tcPr>
            <w:tcW w:w="1984" w:type="dxa"/>
          </w:tcPr>
          <w:p w14:paraId="5D328C55"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773E7D5B" w14:textId="77777777" w:rsidR="00C65D06" w:rsidRPr="004F7677" w:rsidRDefault="00C65D06" w:rsidP="00C65D06">
            <w:pPr>
              <w:spacing w:after="0" w:line="240" w:lineRule="auto"/>
              <w:jc w:val="center"/>
            </w:pPr>
            <w:r w:rsidRPr="004F7677">
              <w:t>(xem chú thích)</w:t>
            </w:r>
          </w:p>
        </w:tc>
        <w:tc>
          <w:tcPr>
            <w:tcW w:w="1276" w:type="dxa"/>
          </w:tcPr>
          <w:p w14:paraId="335BFC27" w14:textId="77777777" w:rsidR="00C65D06" w:rsidRPr="004F7677" w:rsidRDefault="00C65D06" w:rsidP="00C65D06">
            <w:pPr>
              <w:spacing w:after="0" w:line="240" w:lineRule="auto"/>
              <w:jc w:val="center"/>
            </w:pPr>
            <w:r w:rsidRPr="004F7677">
              <w:rPr>
                <w:noProof/>
                <w:lang w:val="vi-VN"/>
              </w:rPr>
              <w:t>-44</w:t>
            </w:r>
          </w:p>
        </w:tc>
        <w:tc>
          <w:tcPr>
            <w:tcW w:w="2410" w:type="dxa"/>
          </w:tcPr>
          <w:p w14:paraId="6AE533D0" w14:textId="77777777" w:rsidR="00C65D06" w:rsidRPr="004F7677" w:rsidRDefault="00C65D06" w:rsidP="00C65D06">
            <w:pPr>
              <w:spacing w:after="0" w:line="240" w:lineRule="auto"/>
              <w:jc w:val="center"/>
            </w:pPr>
            <w:r w:rsidRPr="004F7677">
              <w:t>±2,5075</w:t>
            </w:r>
          </w:p>
        </w:tc>
        <w:tc>
          <w:tcPr>
            <w:tcW w:w="1943" w:type="dxa"/>
          </w:tcPr>
          <w:p w14:paraId="7601B5FC" w14:textId="77777777" w:rsidR="00C65D06" w:rsidRPr="004F7677" w:rsidRDefault="00C65D06" w:rsidP="00C65D06">
            <w:pPr>
              <w:spacing w:after="0" w:line="240" w:lineRule="auto"/>
              <w:jc w:val="center"/>
            </w:pPr>
            <w:r w:rsidRPr="004F7677">
              <w:t>Tín hiệu E-UTRA 5 MHz</w:t>
            </w:r>
          </w:p>
        </w:tc>
      </w:tr>
      <w:tr w:rsidR="00C65D06" w:rsidRPr="004F7677" w14:paraId="2C25F3BD" w14:textId="77777777" w:rsidTr="00C65D06">
        <w:tc>
          <w:tcPr>
            <w:tcW w:w="1668" w:type="dxa"/>
          </w:tcPr>
          <w:p w14:paraId="783A25E0" w14:textId="77777777" w:rsidR="00C65D06" w:rsidRPr="004F7677" w:rsidRDefault="00C65D06" w:rsidP="00C65D06">
            <w:pPr>
              <w:spacing w:after="0" w:line="240" w:lineRule="auto"/>
              <w:jc w:val="center"/>
            </w:pPr>
            <w:r w:rsidRPr="004F7677">
              <w:t>15</w:t>
            </w:r>
          </w:p>
        </w:tc>
        <w:tc>
          <w:tcPr>
            <w:tcW w:w="1984" w:type="dxa"/>
          </w:tcPr>
          <w:p w14:paraId="69CC05CC"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53075407" w14:textId="77777777" w:rsidR="00C65D06" w:rsidRPr="004F7677" w:rsidRDefault="00C65D06" w:rsidP="00C65D06">
            <w:pPr>
              <w:spacing w:after="0" w:line="240" w:lineRule="auto"/>
              <w:jc w:val="center"/>
            </w:pPr>
            <w:r w:rsidRPr="004F7677">
              <w:t>(xem chú thích)</w:t>
            </w:r>
          </w:p>
        </w:tc>
        <w:tc>
          <w:tcPr>
            <w:tcW w:w="1276" w:type="dxa"/>
          </w:tcPr>
          <w:p w14:paraId="5B2F601E" w14:textId="77777777" w:rsidR="00C65D06" w:rsidRPr="004F7677" w:rsidRDefault="00C65D06" w:rsidP="00C65D06">
            <w:pPr>
              <w:spacing w:after="0" w:line="240" w:lineRule="auto"/>
              <w:jc w:val="center"/>
            </w:pPr>
            <w:r w:rsidRPr="004F7677">
              <w:rPr>
                <w:noProof/>
                <w:lang w:val="vi-VN"/>
              </w:rPr>
              <w:t>-44</w:t>
            </w:r>
          </w:p>
        </w:tc>
        <w:tc>
          <w:tcPr>
            <w:tcW w:w="2410" w:type="dxa"/>
          </w:tcPr>
          <w:p w14:paraId="438734FE" w14:textId="77777777" w:rsidR="00C65D06" w:rsidRPr="004F7677" w:rsidRDefault="00C65D06" w:rsidP="00C65D06">
            <w:pPr>
              <w:spacing w:after="0" w:line="240" w:lineRule="auto"/>
              <w:jc w:val="center"/>
            </w:pPr>
            <w:r w:rsidRPr="004F7677">
              <w:t>±2,5125</w:t>
            </w:r>
          </w:p>
        </w:tc>
        <w:tc>
          <w:tcPr>
            <w:tcW w:w="1943" w:type="dxa"/>
          </w:tcPr>
          <w:p w14:paraId="3508C2CD" w14:textId="77777777" w:rsidR="00C65D06" w:rsidRPr="004F7677" w:rsidRDefault="00C65D06" w:rsidP="00C65D06">
            <w:pPr>
              <w:spacing w:after="0" w:line="240" w:lineRule="auto"/>
              <w:jc w:val="center"/>
            </w:pPr>
            <w:r w:rsidRPr="004F7677">
              <w:t>Tín hiệu E-UTRA 5 MHz</w:t>
            </w:r>
          </w:p>
        </w:tc>
      </w:tr>
      <w:tr w:rsidR="00C65D06" w:rsidRPr="004F7677" w14:paraId="02C65132" w14:textId="77777777" w:rsidTr="00C65D06">
        <w:tc>
          <w:tcPr>
            <w:tcW w:w="1668" w:type="dxa"/>
          </w:tcPr>
          <w:p w14:paraId="47045527" w14:textId="77777777" w:rsidR="00C65D06" w:rsidRPr="004F7677" w:rsidRDefault="00C65D06" w:rsidP="00C65D06">
            <w:pPr>
              <w:spacing w:after="0" w:line="240" w:lineRule="auto"/>
              <w:jc w:val="center"/>
            </w:pPr>
            <w:r w:rsidRPr="004F7677">
              <w:t>20</w:t>
            </w:r>
          </w:p>
        </w:tc>
        <w:tc>
          <w:tcPr>
            <w:tcW w:w="1984" w:type="dxa"/>
          </w:tcPr>
          <w:p w14:paraId="0C439B8D"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18B336A8" w14:textId="77777777" w:rsidR="00C65D06" w:rsidRPr="004F7677" w:rsidRDefault="00C65D06" w:rsidP="00C65D06">
            <w:pPr>
              <w:spacing w:after="0" w:line="240" w:lineRule="auto"/>
              <w:jc w:val="center"/>
            </w:pPr>
            <w:r w:rsidRPr="004F7677">
              <w:t>(xem chú thích)</w:t>
            </w:r>
          </w:p>
        </w:tc>
        <w:tc>
          <w:tcPr>
            <w:tcW w:w="1276" w:type="dxa"/>
          </w:tcPr>
          <w:p w14:paraId="2E449AFB" w14:textId="77777777" w:rsidR="00C65D06" w:rsidRPr="004F7677" w:rsidRDefault="00C65D06" w:rsidP="00C65D06">
            <w:pPr>
              <w:spacing w:after="0" w:line="240" w:lineRule="auto"/>
              <w:jc w:val="center"/>
            </w:pPr>
            <w:r w:rsidRPr="004F7677">
              <w:rPr>
                <w:noProof/>
                <w:lang w:val="vi-VN"/>
              </w:rPr>
              <w:t>-44</w:t>
            </w:r>
          </w:p>
        </w:tc>
        <w:tc>
          <w:tcPr>
            <w:tcW w:w="2410" w:type="dxa"/>
          </w:tcPr>
          <w:p w14:paraId="18FA61C2" w14:textId="77777777" w:rsidR="00C65D06" w:rsidRPr="004F7677" w:rsidRDefault="00C65D06" w:rsidP="00C65D06">
            <w:pPr>
              <w:spacing w:after="0" w:line="240" w:lineRule="auto"/>
              <w:jc w:val="center"/>
            </w:pPr>
            <w:r w:rsidRPr="004F7677">
              <w:t>±2,5025</w:t>
            </w:r>
          </w:p>
        </w:tc>
        <w:tc>
          <w:tcPr>
            <w:tcW w:w="1943" w:type="dxa"/>
          </w:tcPr>
          <w:p w14:paraId="58850965" w14:textId="77777777" w:rsidR="00C65D06" w:rsidRPr="004F7677" w:rsidRDefault="00C65D06" w:rsidP="00C65D06">
            <w:pPr>
              <w:spacing w:after="0" w:line="240" w:lineRule="auto"/>
              <w:jc w:val="center"/>
            </w:pPr>
            <w:r w:rsidRPr="004F7677">
              <w:t>Tín hiệu E-UTRA 5 MHz</w:t>
            </w:r>
          </w:p>
        </w:tc>
      </w:tr>
      <w:tr w:rsidR="00C65D06" w:rsidRPr="004F7677" w14:paraId="75D3DBCE" w14:textId="77777777" w:rsidTr="00C65D06">
        <w:tc>
          <w:tcPr>
            <w:tcW w:w="9281" w:type="dxa"/>
            <w:gridSpan w:val="5"/>
          </w:tcPr>
          <w:p w14:paraId="0D25950D" w14:textId="579BA326" w:rsidR="00C65D06" w:rsidRPr="004F7677" w:rsidRDefault="00C65D06" w:rsidP="00C65D06">
            <w:pPr>
              <w:spacing w:after="0" w:line="240" w:lineRule="auto"/>
              <w:rPr>
                <w:sz w:val="20"/>
                <w:szCs w:val="20"/>
              </w:rPr>
            </w:pPr>
            <w:r w:rsidRPr="004F7677">
              <w:rPr>
                <w:noProof/>
                <w:sz w:val="20"/>
                <w:szCs w:val="20"/>
              </w:rPr>
              <w:t>CHÚ THÍCH</w:t>
            </w:r>
            <w:r w:rsidRPr="004F7677">
              <w:rPr>
                <w:sz w:val="20"/>
                <w:szCs w:val="20"/>
              </w:rPr>
              <w:t>: P</w:t>
            </w:r>
            <w:r w:rsidRPr="004F7677">
              <w:rPr>
                <w:sz w:val="20"/>
                <w:szCs w:val="20"/>
                <w:vertAlign w:val="subscript"/>
              </w:rPr>
              <w:t>REFSENS</w:t>
            </w:r>
            <w:r w:rsidRPr="004F7677">
              <w:rPr>
                <w:sz w:val="20"/>
                <w:szCs w:val="20"/>
              </w:rPr>
              <w:t xml:space="preserve"> phụ thuộc băng thông kênh được quy định t</w:t>
            </w:r>
            <w:r w:rsidR="002F6DF0">
              <w:rPr>
                <w:sz w:val="20"/>
                <w:szCs w:val="20"/>
              </w:rPr>
              <w:t>ại</w:t>
            </w:r>
            <w:r w:rsidRPr="004F7677">
              <w:rPr>
                <w:sz w:val="20"/>
                <w:szCs w:val="20"/>
              </w:rPr>
              <w:t xml:space="preserve"> 7.2 của ETSI TS 136 141. Độ lệch tần số là tín hiệu can nhiễu bên ngoài kênh.</w:t>
            </w:r>
          </w:p>
        </w:tc>
      </w:tr>
    </w:tbl>
    <w:p w14:paraId="4A4F7749" w14:textId="3713F717" w:rsidR="00EF2D96" w:rsidRPr="004F7677" w:rsidRDefault="00EF2D96" w:rsidP="00146074">
      <w:pPr>
        <w:pStyle w:val="Caption"/>
        <w:spacing w:after="0" w:line="240" w:lineRule="auto"/>
      </w:pPr>
      <w:bookmarkStart w:id="859" w:name="_Ref457870298"/>
      <w:r w:rsidRPr="004F7677">
        <w:lastRenderedPageBreak/>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38</w:t>
      </w:r>
      <w:r w:rsidR="000A308C" w:rsidRPr="004F7677">
        <w:fldChar w:fldCharType="end"/>
      </w:r>
      <w:bookmarkEnd w:id="859"/>
      <w:r w:rsidR="00064686" w:rsidRPr="004F7677">
        <w:t xml:space="preserve"> –</w:t>
      </w:r>
      <w:r w:rsidRPr="004F7677">
        <w:t xml:space="preserve"> Độ chọn lọc kênh lân cận cho BS trong nhà</w:t>
      </w:r>
    </w:p>
    <w:tbl>
      <w:tblPr>
        <w:tblStyle w:val="TableGrid"/>
        <w:tblW w:w="0" w:type="auto"/>
        <w:tblLook w:val="04A0" w:firstRow="1" w:lastRow="0" w:firstColumn="1" w:lastColumn="0" w:noHBand="0" w:noVBand="1"/>
      </w:tblPr>
      <w:tblGrid>
        <w:gridCol w:w="1700"/>
        <w:gridCol w:w="1939"/>
        <w:gridCol w:w="1257"/>
        <w:gridCol w:w="2360"/>
        <w:gridCol w:w="1799"/>
      </w:tblGrid>
      <w:tr w:rsidR="00EF2D96" w:rsidRPr="004F7677" w14:paraId="64400FEE" w14:textId="77777777" w:rsidTr="00C65D06">
        <w:trPr>
          <w:tblHeader/>
        </w:trPr>
        <w:tc>
          <w:tcPr>
            <w:tcW w:w="1742" w:type="dxa"/>
          </w:tcPr>
          <w:p w14:paraId="659FFA58" w14:textId="77777777" w:rsidR="00EF2D96" w:rsidRPr="004F7677" w:rsidRDefault="00EF2D96" w:rsidP="00146074">
            <w:pPr>
              <w:spacing w:after="0" w:line="240" w:lineRule="auto"/>
              <w:jc w:val="center"/>
              <w:rPr>
                <w:b/>
              </w:rPr>
            </w:pPr>
            <w:r w:rsidRPr="004F7677">
              <w:rPr>
                <w:b/>
              </w:rPr>
              <w:t>Băng thông kênh E-UTRA (MHz)</w:t>
            </w:r>
          </w:p>
        </w:tc>
        <w:tc>
          <w:tcPr>
            <w:tcW w:w="1983" w:type="dxa"/>
          </w:tcPr>
          <w:p w14:paraId="4553DF1B" w14:textId="77777777" w:rsidR="00EF2D96" w:rsidRPr="004F7677" w:rsidRDefault="00EF2D96" w:rsidP="00146074">
            <w:pPr>
              <w:pStyle w:val="BodyText"/>
              <w:spacing w:after="0" w:line="240" w:lineRule="auto"/>
              <w:jc w:val="center"/>
              <w:rPr>
                <w:i w:val="0"/>
                <w:noProof/>
                <w:sz w:val="22"/>
                <w:szCs w:val="22"/>
                <w:lang w:val="vi-VN"/>
              </w:rPr>
            </w:pPr>
            <w:r w:rsidRPr="004F7677">
              <w:rPr>
                <w:i w:val="0"/>
                <w:sz w:val="22"/>
                <w:szCs w:val="22"/>
              </w:rPr>
              <w:t>Công suất trung bình tín hiệu mong muốn (dBm)</w:t>
            </w:r>
          </w:p>
        </w:tc>
        <w:tc>
          <w:tcPr>
            <w:tcW w:w="1277" w:type="dxa"/>
          </w:tcPr>
          <w:p w14:paraId="3DA2E02E" w14:textId="77777777" w:rsidR="00EF2D96" w:rsidRPr="004F7677" w:rsidRDefault="00EF2D96" w:rsidP="00146074">
            <w:pPr>
              <w:pStyle w:val="BodyText"/>
              <w:spacing w:after="0" w:line="240" w:lineRule="auto"/>
              <w:jc w:val="center"/>
              <w:rPr>
                <w:i w:val="0"/>
                <w:noProof/>
                <w:sz w:val="22"/>
                <w:szCs w:val="22"/>
                <w:lang w:val="vi-VN"/>
              </w:rPr>
            </w:pPr>
            <w:r w:rsidRPr="004F7677">
              <w:rPr>
                <w:i w:val="0"/>
                <w:sz w:val="22"/>
                <w:szCs w:val="22"/>
                <w:lang w:val="vi-VN"/>
              </w:rPr>
              <w:t>Công suất trung bình tín hiệu can nhiễu (dBm)</w:t>
            </w:r>
          </w:p>
        </w:tc>
        <w:tc>
          <w:tcPr>
            <w:tcW w:w="2432" w:type="dxa"/>
          </w:tcPr>
          <w:p w14:paraId="2C7F2898" w14:textId="77777777" w:rsidR="00EF2D96" w:rsidRPr="004F7677" w:rsidRDefault="00EF2D96" w:rsidP="00146074">
            <w:pPr>
              <w:pStyle w:val="BodyText"/>
              <w:spacing w:after="0" w:line="240" w:lineRule="auto"/>
              <w:jc w:val="center"/>
              <w:rPr>
                <w:i w:val="0"/>
                <w:noProof/>
                <w:sz w:val="22"/>
                <w:szCs w:val="22"/>
                <w:lang w:val="vi-VN"/>
              </w:rPr>
            </w:pPr>
            <w:r w:rsidRPr="004F7677">
              <w:rPr>
                <w:i w:val="0"/>
                <w:noProof/>
                <w:sz w:val="22"/>
                <w:szCs w:val="22"/>
                <w:lang w:val="vi-VN"/>
              </w:rPr>
              <w:t>Độ lệch tần số trung tâm tín hiệu can nhiêu từ biên kênh tín hiệu mong muốn (MHz)</w:t>
            </w:r>
          </w:p>
        </w:tc>
        <w:tc>
          <w:tcPr>
            <w:tcW w:w="1847" w:type="dxa"/>
          </w:tcPr>
          <w:p w14:paraId="25450791" w14:textId="77777777" w:rsidR="00EF2D96" w:rsidRPr="004F7677" w:rsidRDefault="00EF2D96" w:rsidP="00146074">
            <w:pPr>
              <w:pStyle w:val="BodyText"/>
              <w:spacing w:after="0" w:line="240" w:lineRule="auto"/>
              <w:jc w:val="center"/>
              <w:rPr>
                <w:i w:val="0"/>
                <w:noProof/>
                <w:sz w:val="22"/>
                <w:szCs w:val="22"/>
                <w:lang w:val="vi-VN"/>
              </w:rPr>
            </w:pPr>
            <w:r w:rsidRPr="004F7677">
              <w:rPr>
                <w:i w:val="0"/>
                <w:sz w:val="22"/>
                <w:szCs w:val="22"/>
              </w:rPr>
              <w:t>Loại tín hiệu can nhiễu</w:t>
            </w:r>
          </w:p>
        </w:tc>
      </w:tr>
      <w:tr w:rsidR="00C65D06" w:rsidRPr="004F7677" w14:paraId="4635BEF8" w14:textId="77777777" w:rsidTr="00C65D06">
        <w:tc>
          <w:tcPr>
            <w:tcW w:w="1742" w:type="dxa"/>
          </w:tcPr>
          <w:p w14:paraId="08AFF787" w14:textId="77777777" w:rsidR="00C65D06" w:rsidRPr="004F7677" w:rsidRDefault="00C65D06" w:rsidP="00C65D06">
            <w:pPr>
              <w:spacing w:after="0" w:line="240" w:lineRule="auto"/>
              <w:jc w:val="center"/>
            </w:pPr>
            <w:r>
              <w:t>5</w:t>
            </w:r>
          </w:p>
        </w:tc>
        <w:tc>
          <w:tcPr>
            <w:tcW w:w="1983" w:type="dxa"/>
          </w:tcPr>
          <w:p w14:paraId="61B7B641"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+ 22 dB</w:t>
            </w:r>
          </w:p>
          <w:p w14:paraId="5FD7CF00" w14:textId="77777777" w:rsidR="00C65D06" w:rsidRPr="004F7677" w:rsidRDefault="00C65D06" w:rsidP="00C65D06">
            <w:pPr>
              <w:spacing w:after="0" w:line="240" w:lineRule="auto"/>
              <w:jc w:val="center"/>
            </w:pPr>
            <w:r w:rsidRPr="004F7677">
              <w:t>(xem chú thích)</w:t>
            </w:r>
          </w:p>
        </w:tc>
        <w:tc>
          <w:tcPr>
            <w:tcW w:w="1277" w:type="dxa"/>
          </w:tcPr>
          <w:p w14:paraId="752D28B6" w14:textId="77777777" w:rsidR="00C65D06" w:rsidRPr="004F7677" w:rsidRDefault="00C65D06" w:rsidP="00C65D06">
            <w:pPr>
              <w:spacing w:after="0" w:line="240" w:lineRule="auto"/>
              <w:jc w:val="center"/>
            </w:pPr>
            <w:r w:rsidRPr="004F7677">
              <w:rPr>
                <w:noProof/>
                <w:lang w:val="vi-VN"/>
              </w:rPr>
              <w:t>-28</w:t>
            </w:r>
          </w:p>
        </w:tc>
        <w:tc>
          <w:tcPr>
            <w:tcW w:w="2432" w:type="dxa"/>
          </w:tcPr>
          <w:p w14:paraId="607FB5AB" w14:textId="77777777" w:rsidR="00C65D06" w:rsidRPr="004F7677" w:rsidRDefault="00C65D06" w:rsidP="00C65D06">
            <w:pPr>
              <w:spacing w:after="0" w:line="240" w:lineRule="auto"/>
              <w:jc w:val="center"/>
            </w:pPr>
            <w:r>
              <w:t>2,502</w:t>
            </w:r>
            <w:r w:rsidRPr="004F7677">
              <w:t>5</w:t>
            </w:r>
          </w:p>
        </w:tc>
        <w:tc>
          <w:tcPr>
            <w:tcW w:w="1847" w:type="dxa"/>
          </w:tcPr>
          <w:p w14:paraId="1E693C29" w14:textId="77777777" w:rsidR="00C65D06" w:rsidRPr="004F7677" w:rsidRDefault="00C65D06" w:rsidP="00C65D06">
            <w:pPr>
              <w:spacing w:after="0" w:line="240" w:lineRule="auto"/>
              <w:jc w:val="center"/>
            </w:pPr>
            <w:r w:rsidRPr="004F7677">
              <w:t>Tín hiệu E-UTRA 5 MHz</w:t>
            </w:r>
          </w:p>
        </w:tc>
      </w:tr>
      <w:tr w:rsidR="00C65D06" w:rsidRPr="004F7677" w14:paraId="2A99162E" w14:textId="77777777" w:rsidTr="00C65D06">
        <w:tc>
          <w:tcPr>
            <w:tcW w:w="1742" w:type="dxa"/>
          </w:tcPr>
          <w:p w14:paraId="16EC1447" w14:textId="77777777" w:rsidR="00C65D06" w:rsidRPr="004F7677" w:rsidRDefault="00C65D06" w:rsidP="00C65D06">
            <w:pPr>
              <w:spacing w:after="0" w:line="240" w:lineRule="auto"/>
              <w:jc w:val="center"/>
            </w:pPr>
            <w:r w:rsidRPr="004F7677">
              <w:t>10</w:t>
            </w:r>
          </w:p>
        </w:tc>
        <w:tc>
          <w:tcPr>
            <w:tcW w:w="1983" w:type="dxa"/>
          </w:tcPr>
          <w:p w14:paraId="79D295A5"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+ 22 dB</w:t>
            </w:r>
          </w:p>
          <w:p w14:paraId="1EC3E171" w14:textId="77777777" w:rsidR="00C65D06" w:rsidRPr="004F7677" w:rsidRDefault="00C65D06" w:rsidP="00C65D06">
            <w:pPr>
              <w:spacing w:after="0" w:line="240" w:lineRule="auto"/>
              <w:jc w:val="center"/>
            </w:pPr>
            <w:r w:rsidRPr="004F7677">
              <w:t>(xem chú thích)</w:t>
            </w:r>
          </w:p>
        </w:tc>
        <w:tc>
          <w:tcPr>
            <w:tcW w:w="1277" w:type="dxa"/>
          </w:tcPr>
          <w:p w14:paraId="5BAC6153" w14:textId="77777777" w:rsidR="00C65D06" w:rsidRPr="004F7677" w:rsidRDefault="00C65D06" w:rsidP="00C65D06">
            <w:pPr>
              <w:spacing w:after="0" w:line="240" w:lineRule="auto"/>
              <w:jc w:val="center"/>
            </w:pPr>
            <w:r w:rsidRPr="004F7677">
              <w:rPr>
                <w:noProof/>
                <w:lang w:val="vi-VN"/>
              </w:rPr>
              <w:t>-28</w:t>
            </w:r>
          </w:p>
        </w:tc>
        <w:tc>
          <w:tcPr>
            <w:tcW w:w="2432" w:type="dxa"/>
          </w:tcPr>
          <w:p w14:paraId="7F1E8C9C" w14:textId="77777777" w:rsidR="00C65D06" w:rsidRPr="004F7677" w:rsidRDefault="00C65D06" w:rsidP="00C65D06">
            <w:pPr>
              <w:spacing w:after="0" w:line="240" w:lineRule="auto"/>
              <w:jc w:val="center"/>
            </w:pPr>
            <w:r w:rsidRPr="004F7677">
              <w:t>2,5075</w:t>
            </w:r>
          </w:p>
        </w:tc>
        <w:tc>
          <w:tcPr>
            <w:tcW w:w="1847" w:type="dxa"/>
          </w:tcPr>
          <w:p w14:paraId="5205263F" w14:textId="77777777" w:rsidR="00C65D06" w:rsidRPr="004F7677" w:rsidRDefault="00C65D06" w:rsidP="00C65D06">
            <w:pPr>
              <w:spacing w:after="0" w:line="240" w:lineRule="auto"/>
              <w:jc w:val="center"/>
            </w:pPr>
            <w:r w:rsidRPr="004F7677">
              <w:t>Tín hiệu E-UTRA 5 MHz</w:t>
            </w:r>
          </w:p>
        </w:tc>
      </w:tr>
      <w:tr w:rsidR="00C65D06" w:rsidRPr="004F7677" w14:paraId="3452242C" w14:textId="77777777" w:rsidTr="00C65D06">
        <w:tc>
          <w:tcPr>
            <w:tcW w:w="1742" w:type="dxa"/>
          </w:tcPr>
          <w:p w14:paraId="4DF4ADA4" w14:textId="77777777" w:rsidR="00C65D06" w:rsidRPr="004F7677" w:rsidRDefault="00C65D06" w:rsidP="00C65D06">
            <w:pPr>
              <w:spacing w:after="0" w:line="240" w:lineRule="auto"/>
              <w:jc w:val="center"/>
            </w:pPr>
            <w:r w:rsidRPr="004F7677">
              <w:t>15</w:t>
            </w:r>
          </w:p>
        </w:tc>
        <w:tc>
          <w:tcPr>
            <w:tcW w:w="1983" w:type="dxa"/>
          </w:tcPr>
          <w:p w14:paraId="3EB638A1"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+ 22 dB</w:t>
            </w:r>
          </w:p>
          <w:p w14:paraId="6FA76056" w14:textId="77777777" w:rsidR="00C65D06" w:rsidRPr="004F7677" w:rsidRDefault="00C65D06" w:rsidP="00C65D06">
            <w:pPr>
              <w:spacing w:after="0" w:line="240" w:lineRule="auto"/>
              <w:jc w:val="center"/>
            </w:pPr>
            <w:r w:rsidRPr="004F7677">
              <w:t>(xem chú thích)</w:t>
            </w:r>
          </w:p>
        </w:tc>
        <w:tc>
          <w:tcPr>
            <w:tcW w:w="1277" w:type="dxa"/>
          </w:tcPr>
          <w:p w14:paraId="0327BA02" w14:textId="77777777" w:rsidR="00C65D06" w:rsidRPr="004F7677" w:rsidRDefault="00C65D06" w:rsidP="00C65D06">
            <w:pPr>
              <w:spacing w:after="0" w:line="240" w:lineRule="auto"/>
              <w:jc w:val="center"/>
            </w:pPr>
            <w:r w:rsidRPr="004F7677">
              <w:rPr>
                <w:noProof/>
                <w:lang w:val="vi-VN"/>
              </w:rPr>
              <w:t>-28</w:t>
            </w:r>
          </w:p>
        </w:tc>
        <w:tc>
          <w:tcPr>
            <w:tcW w:w="2432" w:type="dxa"/>
          </w:tcPr>
          <w:p w14:paraId="26178E75" w14:textId="77777777" w:rsidR="00C65D06" w:rsidRPr="004F7677" w:rsidRDefault="00C65D06" w:rsidP="00C65D06">
            <w:pPr>
              <w:spacing w:after="0" w:line="240" w:lineRule="auto"/>
              <w:jc w:val="center"/>
            </w:pPr>
            <w:r w:rsidRPr="004F7677">
              <w:t>2,5125</w:t>
            </w:r>
          </w:p>
        </w:tc>
        <w:tc>
          <w:tcPr>
            <w:tcW w:w="1847" w:type="dxa"/>
          </w:tcPr>
          <w:p w14:paraId="70C0ED07" w14:textId="77777777" w:rsidR="00C65D06" w:rsidRPr="004F7677" w:rsidRDefault="00C65D06" w:rsidP="00C65D06">
            <w:pPr>
              <w:spacing w:after="0" w:line="240" w:lineRule="auto"/>
              <w:jc w:val="center"/>
            </w:pPr>
            <w:r w:rsidRPr="004F7677">
              <w:t>Tín hiệu E-UTRA 5 MHz</w:t>
            </w:r>
          </w:p>
        </w:tc>
      </w:tr>
      <w:tr w:rsidR="00C65D06" w:rsidRPr="004F7677" w14:paraId="42B387FF" w14:textId="77777777" w:rsidTr="00C65D06">
        <w:tc>
          <w:tcPr>
            <w:tcW w:w="1742" w:type="dxa"/>
          </w:tcPr>
          <w:p w14:paraId="4E4284EC" w14:textId="77777777" w:rsidR="00C65D06" w:rsidRPr="004F7677" w:rsidRDefault="00C65D06" w:rsidP="00C65D06">
            <w:pPr>
              <w:spacing w:after="0" w:line="240" w:lineRule="auto"/>
              <w:jc w:val="center"/>
            </w:pPr>
            <w:r w:rsidRPr="004F7677">
              <w:t>20</w:t>
            </w:r>
          </w:p>
        </w:tc>
        <w:tc>
          <w:tcPr>
            <w:tcW w:w="1983" w:type="dxa"/>
          </w:tcPr>
          <w:p w14:paraId="68F242E0"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+ 22 dB</w:t>
            </w:r>
          </w:p>
          <w:p w14:paraId="30FC6FDB" w14:textId="77777777" w:rsidR="00C65D06" w:rsidRPr="004F7677" w:rsidRDefault="00C65D06" w:rsidP="00C65D06">
            <w:pPr>
              <w:spacing w:after="0" w:line="240" w:lineRule="auto"/>
              <w:jc w:val="center"/>
            </w:pPr>
            <w:r w:rsidRPr="004F7677">
              <w:t>(xem chú thích)</w:t>
            </w:r>
          </w:p>
        </w:tc>
        <w:tc>
          <w:tcPr>
            <w:tcW w:w="1277" w:type="dxa"/>
          </w:tcPr>
          <w:p w14:paraId="5F5BEE49" w14:textId="77777777" w:rsidR="00C65D06" w:rsidRPr="004F7677" w:rsidRDefault="00C65D06" w:rsidP="00C65D06">
            <w:pPr>
              <w:spacing w:after="0" w:line="240" w:lineRule="auto"/>
              <w:jc w:val="center"/>
            </w:pPr>
            <w:r w:rsidRPr="004F7677">
              <w:rPr>
                <w:noProof/>
                <w:lang w:val="vi-VN"/>
              </w:rPr>
              <w:t>-28</w:t>
            </w:r>
          </w:p>
        </w:tc>
        <w:tc>
          <w:tcPr>
            <w:tcW w:w="2432" w:type="dxa"/>
          </w:tcPr>
          <w:p w14:paraId="64D15C88" w14:textId="77777777" w:rsidR="00C65D06" w:rsidRPr="004F7677" w:rsidRDefault="00C65D06" w:rsidP="00C65D06">
            <w:pPr>
              <w:spacing w:after="0" w:line="240" w:lineRule="auto"/>
              <w:jc w:val="center"/>
            </w:pPr>
            <w:r w:rsidRPr="004F7677">
              <w:t>2,5025</w:t>
            </w:r>
          </w:p>
        </w:tc>
        <w:tc>
          <w:tcPr>
            <w:tcW w:w="1847" w:type="dxa"/>
          </w:tcPr>
          <w:p w14:paraId="4ED7AA77" w14:textId="77777777" w:rsidR="00C65D06" w:rsidRPr="004F7677" w:rsidRDefault="00C65D06" w:rsidP="00C65D06">
            <w:pPr>
              <w:spacing w:after="0" w:line="240" w:lineRule="auto"/>
              <w:jc w:val="center"/>
            </w:pPr>
            <w:r w:rsidRPr="004F7677">
              <w:t>Tín hiệu E-UTRA 5 MHz</w:t>
            </w:r>
          </w:p>
        </w:tc>
      </w:tr>
      <w:tr w:rsidR="00C65D06" w:rsidRPr="004F7677" w14:paraId="35CB308D" w14:textId="77777777" w:rsidTr="00C65D06">
        <w:tc>
          <w:tcPr>
            <w:tcW w:w="9281" w:type="dxa"/>
            <w:gridSpan w:val="5"/>
          </w:tcPr>
          <w:p w14:paraId="7C7529A2" w14:textId="6205EEEF" w:rsidR="00C65D06" w:rsidRPr="004F7677" w:rsidRDefault="00C65D06" w:rsidP="00C65D06">
            <w:pPr>
              <w:spacing w:after="0" w:line="240" w:lineRule="auto"/>
              <w:rPr>
                <w:sz w:val="20"/>
                <w:szCs w:val="20"/>
              </w:rPr>
            </w:pPr>
            <w:r w:rsidRPr="004F7677">
              <w:rPr>
                <w:noProof/>
                <w:sz w:val="20"/>
                <w:szCs w:val="20"/>
              </w:rPr>
              <w:t>CHÚ THÍCH</w:t>
            </w:r>
            <w:r w:rsidRPr="004F7677">
              <w:rPr>
                <w:sz w:val="20"/>
                <w:szCs w:val="20"/>
              </w:rPr>
              <w:t>: P</w:t>
            </w:r>
            <w:r w:rsidRPr="004F7677">
              <w:rPr>
                <w:sz w:val="20"/>
                <w:szCs w:val="20"/>
                <w:vertAlign w:val="subscript"/>
              </w:rPr>
              <w:t>REFSENS</w:t>
            </w:r>
            <w:r w:rsidRPr="004F7677">
              <w:rPr>
                <w:sz w:val="20"/>
                <w:szCs w:val="20"/>
              </w:rPr>
              <w:t xml:space="preserve"> phụ thuộc băng thông kênh được quy định t</w:t>
            </w:r>
            <w:r w:rsidR="002F6DF0">
              <w:rPr>
                <w:sz w:val="20"/>
                <w:szCs w:val="20"/>
              </w:rPr>
              <w:t>ại</w:t>
            </w:r>
            <w:r w:rsidRPr="004F7677">
              <w:rPr>
                <w:sz w:val="20"/>
                <w:szCs w:val="20"/>
              </w:rPr>
              <w:t xml:space="preserve"> 7.2 của ETSI TS 136 141. Độ lệch tần số là tín hiệu can nhiễu bên ngoài kênh.</w:t>
            </w:r>
          </w:p>
        </w:tc>
      </w:tr>
    </w:tbl>
    <w:p w14:paraId="0ED62B2E" w14:textId="2355F92B" w:rsidR="00824C11" w:rsidRPr="004F7677" w:rsidRDefault="00824C11" w:rsidP="00146074">
      <w:pPr>
        <w:pStyle w:val="Caption"/>
        <w:spacing w:after="0" w:line="240" w:lineRule="auto"/>
      </w:pPr>
      <w:bookmarkStart w:id="860" w:name="_Ref457870167"/>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39</w:t>
      </w:r>
      <w:r w:rsidR="000A308C" w:rsidRPr="004F7677">
        <w:fldChar w:fldCharType="end"/>
      </w:r>
      <w:bookmarkEnd w:id="860"/>
      <w:r w:rsidR="00064686" w:rsidRPr="004F7677">
        <w:t xml:space="preserve"> –</w:t>
      </w:r>
      <w:r w:rsidRPr="004F7677">
        <w:t xml:space="preserve"> Độ chọn lọc kênh lân cận cho </w:t>
      </w:r>
      <w:r w:rsidR="00853BF3">
        <w:t>BS vùng phủ trung bình</w:t>
      </w:r>
    </w:p>
    <w:tbl>
      <w:tblPr>
        <w:tblStyle w:val="TableGrid"/>
        <w:tblW w:w="0" w:type="auto"/>
        <w:tblLook w:val="04A0" w:firstRow="1" w:lastRow="0" w:firstColumn="1" w:lastColumn="0" w:noHBand="0" w:noVBand="1"/>
      </w:tblPr>
      <w:tblGrid>
        <w:gridCol w:w="1902"/>
        <w:gridCol w:w="1823"/>
        <w:gridCol w:w="1772"/>
        <w:gridCol w:w="1927"/>
        <w:gridCol w:w="1631"/>
      </w:tblGrid>
      <w:tr w:rsidR="00F36458" w:rsidRPr="004F7677" w14:paraId="33B0D206" w14:textId="77777777" w:rsidTr="00C65D06">
        <w:trPr>
          <w:tblHeader/>
        </w:trPr>
        <w:tc>
          <w:tcPr>
            <w:tcW w:w="1943" w:type="dxa"/>
          </w:tcPr>
          <w:p w14:paraId="49433DEE" w14:textId="77777777" w:rsidR="00F36458" w:rsidRPr="004F7677" w:rsidRDefault="00F36458" w:rsidP="00146074">
            <w:pPr>
              <w:spacing w:after="0" w:line="240" w:lineRule="auto"/>
              <w:jc w:val="center"/>
              <w:rPr>
                <w:b/>
              </w:rPr>
            </w:pPr>
            <w:r w:rsidRPr="004F7677">
              <w:rPr>
                <w:b/>
              </w:rPr>
              <w:t>Băng thông kênh của sóng mang</w:t>
            </w:r>
            <w:r w:rsidR="00DF6B27" w:rsidRPr="004F7677">
              <w:rPr>
                <w:b/>
              </w:rPr>
              <w:t xml:space="preserve"> E-UTRA</w:t>
            </w:r>
            <w:r w:rsidRPr="004F7677">
              <w:rPr>
                <w:b/>
              </w:rPr>
              <w:t xml:space="preserve"> thu được thấp nhất/cao nhất (MHz)</w:t>
            </w:r>
          </w:p>
        </w:tc>
        <w:tc>
          <w:tcPr>
            <w:tcW w:w="1864" w:type="dxa"/>
          </w:tcPr>
          <w:p w14:paraId="33ABB279" w14:textId="77777777" w:rsidR="00F36458" w:rsidRPr="004F7677" w:rsidRDefault="00F36458" w:rsidP="00146074">
            <w:pPr>
              <w:pStyle w:val="BodyText"/>
              <w:spacing w:after="0" w:line="240" w:lineRule="auto"/>
              <w:jc w:val="center"/>
              <w:rPr>
                <w:i w:val="0"/>
                <w:noProof/>
                <w:sz w:val="22"/>
                <w:szCs w:val="22"/>
                <w:lang w:val="vi-VN"/>
              </w:rPr>
            </w:pPr>
            <w:r w:rsidRPr="004F7677">
              <w:rPr>
                <w:i w:val="0"/>
                <w:sz w:val="22"/>
                <w:szCs w:val="22"/>
              </w:rPr>
              <w:t>Công suất trung bình tín hiệu mong muốn (dBm)</w:t>
            </w:r>
          </w:p>
        </w:tc>
        <w:tc>
          <w:tcPr>
            <w:tcW w:w="1820" w:type="dxa"/>
          </w:tcPr>
          <w:p w14:paraId="5CEA8BB8" w14:textId="77777777" w:rsidR="00F36458" w:rsidRPr="004F7677" w:rsidRDefault="00F36458" w:rsidP="00146074">
            <w:pPr>
              <w:pStyle w:val="BodyText"/>
              <w:spacing w:after="0" w:line="240" w:lineRule="auto"/>
              <w:jc w:val="center"/>
              <w:rPr>
                <w:i w:val="0"/>
                <w:noProof/>
                <w:sz w:val="22"/>
                <w:szCs w:val="22"/>
                <w:lang w:val="vi-VN"/>
              </w:rPr>
            </w:pPr>
            <w:r w:rsidRPr="004F7677">
              <w:rPr>
                <w:i w:val="0"/>
                <w:sz w:val="22"/>
                <w:szCs w:val="22"/>
                <w:lang w:val="vi-VN"/>
              </w:rPr>
              <w:t>Công suất trung bình tín hiệu can nhiễu (dBm)</w:t>
            </w:r>
          </w:p>
        </w:tc>
        <w:tc>
          <w:tcPr>
            <w:tcW w:w="1981" w:type="dxa"/>
          </w:tcPr>
          <w:p w14:paraId="2CFF01CA" w14:textId="77777777" w:rsidR="00F36458" w:rsidRPr="004F7677" w:rsidRDefault="00F36458" w:rsidP="00146074">
            <w:pPr>
              <w:pStyle w:val="BodyText"/>
              <w:spacing w:after="0" w:line="240" w:lineRule="auto"/>
              <w:jc w:val="center"/>
              <w:rPr>
                <w:i w:val="0"/>
                <w:noProof/>
                <w:sz w:val="22"/>
                <w:szCs w:val="22"/>
                <w:lang w:val="vi-VN"/>
              </w:rPr>
            </w:pPr>
            <w:r w:rsidRPr="004F7677">
              <w:rPr>
                <w:i w:val="0"/>
                <w:noProof/>
                <w:sz w:val="22"/>
                <w:szCs w:val="22"/>
                <w:lang w:val="vi-VN"/>
              </w:rPr>
              <w:t>Độ lệch tần số trung tâm tín hiệu can nhiêu từ biên kênh tín hiệu mong muốn (MHz)</w:t>
            </w:r>
          </w:p>
        </w:tc>
        <w:tc>
          <w:tcPr>
            <w:tcW w:w="1673" w:type="dxa"/>
          </w:tcPr>
          <w:p w14:paraId="4DF46418" w14:textId="77777777" w:rsidR="00F36458" w:rsidRPr="004F7677" w:rsidRDefault="00F36458" w:rsidP="00146074">
            <w:pPr>
              <w:pStyle w:val="BodyText"/>
              <w:spacing w:after="0" w:line="240" w:lineRule="auto"/>
              <w:jc w:val="center"/>
              <w:rPr>
                <w:b w:val="0"/>
                <w:i w:val="0"/>
                <w:noProof/>
                <w:sz w:val="22"/>
                <w:szCs w:val="22"/>
                <w:lang w:val="vi-VN"/>
              </w:rPr>
            </w:pPr>
            <w:r w:rsidRPr="004F7677">
              <w:rPr>
                <w:i w:val="0"/>
                <w:sz w:val="22"/>
                <w:szCs w:val="22"/>
              </w:rPr>
              <w:t>Loại tín hiệu can nhiễu</w:t>
            </w:r>
          </w:p>
        </w:tc>
      </w:tr>
      <w:tr w:rsidR="00C65D06" w:rsidRPr="004F7677" w14:paraId="2F97D13E" w14:textId="77777777" w:rsidTr="00C65D06">
        <w:tc>
          <w:tcPr>
            <w:tcW w:w="1943" w:type="dxa"/>
          </w:tcPr>
          <w:p w14:paraId="2175F9D6" w14:textId="77777777" w:rsidR="00C65D06" w:rsidRPr="004F7677" w:rsidRDefault="00C65D06" w:rsidP="00C65D06">
            <w:pPr>
              <w:spacing w:after="0" w:line="240" w:lineRule="auto"/>
              <w:jc w:val="center"/>
            </w:pPr>
            <w:r>
              <w:t>5</w:t>
            </w:r>
          </w:p>
        </w:tc>
        <w:tc>
          <w:tcPr>
            <w:tcW w:w="1864" w:type="dxa"/>
          </w:tcPr>
          <w:p w14:paraId="45FE4F6C"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4839C36B" w14:textId="77777777" w:rsidR="00C65D06" w:rsidRPr="004F7677" w:rsidRDefault="00C65D06" w:rsidP="00C65D06">
            <w:pPr>
              <w:spacing w:after="0" w:line="240" w:lineRule="auto"/>
              <w:jc w:val="center"/>
            </w:pPr>
            <w:r w:rsidRPr="004F7677">
              <w:t>(xem chú thích)</w:t>
            </w:r>
          </w:p>
        </w:tc>
        <w:tc>
          <w:tcPr>
            <w:tcW w:w="1820" w:type="dxa"/>
          </w:tcPr>
          <w:p w14:paraId="6B0AA9E6" w14:textId="77777777" w:rsidR="00C65D06" w:rsidRPr="004F7677" w:rsidRDefault="00C65D06" w:rsidP="00C65D06">
            <w:pPr>
              <w:spacing w:after="0" w:line="240" w:lineRule="auto"/>
              <w:jc w:val="center"/>
            </w:pPr>
            <w:r w:rsidRPr="004F7677">
              <w:rPr>
                <w:noProof/>
                <w:lang w:val="vi-VN"/>
              </w:rPr>
              <w:t>-47</w:t>
            </w:r>
          </w:p>
        </w:tc>
        <w:tc>
          <w:tcPr>
            <w:tcW w:w="1981" w:type="dxa"/>
          </w:tcPr>
          <w:p w14:paraId="1324C814" w14:textId="77777777" w:rsidR="00C65D06" w:rsidRPr="004F7677" w:rsidRDefault="00C65D06" w:rsidP="00C65D06">
            <w:pPr>
              <w:spacing w:after="0" w:line="240" w:lineRule="auto"/>
              <w:jc w:val="center"/>
            </w:pPr>
            <w:r>
              <w:t>2,502</w:t>
            </w:r>
            <w:r w:rsidRPr="004F7677">
              <w:t>5</w:t>
            </w:r>
          </w:p>
        </w:tc>
        <w:tc>
          <w:tcPr>
            <w:tcW w:w="1673" w:type="dxa"/>
          </w:tcPr>
          <w:p w14:paraId="051C73EC" w14:textId="77777777" w:rsidR="00C65D06" w:rsidRPr="004F7677" w:rsidRDefault="00C65D06" w:rsidP="00C65D06">
            <w:pPr>
              <w:spacing w:after="0" w:line="240" w:lineRule="auto"/>
              <w:jc w:val="center"/>
            </w:pPr>
            <w:r w:rsidRPr="004F7677">
              <w:t>Tín hiệu E-UTRA 5 MHz</w:t>
            </w:r>
          </w:p>
        </w:tc>
      </w:tr>
      <w:tr w:rsidR="00C65D06" w:rsidRPr="004F7677" w14:paraId="75F895C4" w14:textId="77777777" w:rsidTr="00C65D06">
        <w:tc>
          <w:tcPr>
            <w:tcW w:w="1943" w:type="dxa"/>
          </w:tcPr>
          <w:p w14:paraId="6E430D50" w14:textId="77777777" w:rsidR="00C65D06" w:rsidRPr="004F7677" w:rsidRDefault="00C65D06" w:rsidP="00C65D06">
            <w:pPr>
              <w:spacing w:after="0" w:line="240" w:lineRule="auto"/>
              <w:jc w:val="center"/>
            </w:pPr>
            <w:r w:rsidRPr="004F7677">
              <w:t>10</w:t>
            </w:r>
          </w:p>
        </w:tc>
        <w:tc>
          <w:tcPr>
            <w:tcW w:w="1864" w:type="dxa"/>
          </w:tcPr>
          <w:p w14:paraId="1D62B571"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6ED781CC" w14:textId="77777777" w:rsidR="00C65D06" w:rsidRPr="004F7677" w:rsidRDefault="00C65D06" w:rsidP="00C65D06">
            <w:pPr>
              <w:spacing w:after="0" w:line="240" w:lineRule="auto"/>
              <w:jc w:val="center"/>
            </w:pPr>
            <w:r w:rsidRPr="004F7677">
              <w:t>(xem chú thích)</w:t>
            </w:r>
          </w:p>
        </w:tc>
        <w:tc>
          <w:tcPr>
            <w:tcW w:w="1820" w:type="dxa"/>
          </w:tcPr>
          <w:p w14:paraId="5C9B4F77" w14:textId="77777777" w:rsidR="00C65D06" w:rsidRPr="004F7677" w:rsidRDefault="00C65D06" w:rsidP="00C65D06">
            <w:pPr>
              <w:spacing w:after="0" w:line="240" w:lineRule="auto"/>
              <w:jc w:val="center"/>
            </w:pPr>
            <w:r w:rsidRPr="004F7677">
              <w:rPr>
                <w:noProof/>
                <w:lang w:val="vi-VN"/>
              </w:rPr>
              <w:t>-47</w:t>
            </w:r>
          </w:p>
        </w:tc>
        <w:tc>
          <w:tcPr>
            <w:tcW w:w="1981" w:type="dxa"/>
          </w:tcPr>
          <w:p w14:paraId="4D4478D9" w14:textId="77777777" w:rsidR="00C65D06" w:rsidRPr="004F7677" w:rsidRDefault="00C65D06" w:rsidP="00C65D06">
            <w:pPr>
              <w:spacing w:after="0" w:line="240" w:lineRule="auto"/>
              <w:jc w:val="center"/>
            </w:pPr>
            <w:r w:rsidRPr="004F7677">
              <w:t>2,5075</w:t>
            </w:r>
          </w:p>
        </w:tc>
        <w:tc>
          <w:tcPr>
            <w:tcW w:w="1673" w:type="dxa"/>
          </w:tcPr>
          <w:p w14:paraId="56DCF6E5" w14:textId="77777777" w:rsidR="00C65D06" w:rsidRPr="004F7677" w:rsidRDefault="00C65D06" w:rsidP="00C65D06">
            <w:pPr>
              <w:spacing w:after="0" w:line="240" w:lineRule="auto"/>
              <w:jc w:val="center"/>
            </w:pPr>
            <w:r w:rsidRPr="004F7677">
              <w:t>Tín hiệu E-UTRA 5 MHz</w:t>
            </w:r>
          </w:p>
        </w:tc>
      </w:tr>
      <w:tr w:rsidR="00C65D06" w:rsidRPr="004F7677" w14:paraId="5E05B7FD" w14:textId="77777777" w:rsidTr="00C65D06">
        <w:tc>
          <w:tcPr>
            <w:tcW w:w="1943" w:type="dxa"/>
          </w:tcPr>
          <w:p w14:paraId="5C967397" w14:textId="77777777" w:rsidR="00C65D06" w:rsidRPr="004F7677" w:rsidRDefault="00C65D06" w:rsidP="00C65D06">
            <w:pPr>
              <w:spacing w:after="0" w:line="240" w:lineRule="auto"/>
              <w:jc w:val="center"/>
            </w:pPr>
            <w:r w:rsidRPr="004F7677">
              <w:t>15</w:t>
            </w:r>
          </w:p>
        </w:tc>
        <w:tc>
          <w:tcPr>
            <w:tcW w:w="1864" w:type="dxa"/>
          </w:tcPr>
          <w:p w14:paraId="12DD5D92"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515B6B3A" w14:textId="77777777" w:rsidR="00C65D06" w:rsidRPr="004F7677" w:rsidRDefault="00C65D06" w:rsidP="00C65D06">
            <w:pPr>
              <w:spacing w:after="0" w:line="240" w:lineRule="auto"/>
              <w:jc w:val="center"/>
            </w:pPr>
            <w:r w:rsidRPr="004F7677">
              <w:t>(xem chú thích)</w:t>
            </w:r>
          </w:p>
        </w:tc>
        <w:tc>
          <w:tcPr>
            <w:tcW w:w="1820" w:type="dxa"/>
          </w:tcPr>
          <w:p w14:paraId="3B2D6AF5" w14:textId="77777777" w:rsidR="00C65D06" w:rsidRPr="004F7677" w:rsidRDefault="00C65D06" w:rsidP="00C65D06">
            <w:pPr>
              <w:spacing w:after="0" w:line="240" w:lineRule="auto"/>
              <w:jc w:val="center"/>
            </w:pPr>
            <w:r w:rsidRPr="004F7677">
              <w:rPr>
                <w:noProof/>
                <w:lang w:val="vi-VN"/>
              </w:rPr>
              <w:t>-47</w:t>
            </w:r>
          </w:p>
        </w:tc>
        <w:tc>
          <w:tcPr>
            <w:tcW w:w="1981" w:type="dxa"/>
          </w:tcPr>
          <w:p w14:paraId="586D1F81" w14:textId="77777777" w:rsidR="00C65D06" w:rsidRPr="004F7677" w:rsidRDefault="00C65D06" w:rsidP="00C65D06">
            <w:pPr>
              <w:spacing w:after="0" w:line="240" w:lineRule="auto"/>
              <w:jc w:val="center"/>
            </w:pPr>
            <w:r w:rsidRPr="004F7677">
              <w:t>2,5125</w:t>
            </w:r>
          </w:p>
        </w:tc>
        <w:tc>
          <w:tcPr>
            <w:tcW w:w="1673" w:type="dxa"/>
          </w:tcPr>
          <w:p w14:paraId="6D5E8448" w14:textId="77777777" w:rsidR="00C65D06" w:rsidRPr="004F7677" w:rsidRDefault="00C65D06" w:rsidP="00C65D06">
            <w:pPr>
              <w:spacing w:after="0" w:line="240" w:lineRule="auto"/>
              <w:jc w:val="center"/>
            </w:pPr>
            <w:r w:rsidRPr="004F7677">
              <w:t>Tín hiệu E-UTRA 5 MHz</w:t>
            </w:r>
          </w:p>
        </w:tc>
      </w:tr>
      <w:tr w:rsidR="00C65D06" w:rsidRPr="004F7677" w14:paraId="4A1C44CC" w14:textId="77777777" w:rsidTr="00C65D06">
        <w:tc>
          <w:tcPr>
            <w:tcW w:w="1943" w:type="dxa"/>
          </w:tcPr>
          <w:p w14:paraId="1C704C3D" w14:textId="77777777" w:rsidR="00C65D06" w:rsidRPr="004F7677" w:rsidRDefault="00C65D06" w:rsidP="00C65D06">
            <w:pPr>
              <w:spacing w:after="0" w:line="240" w:lineRule="auto"/>
              <w:jc w:val="center"/>
            </w:pPr>
            <w:r w:rsidRPr="004F7677">
              <w:t>20</w:t>
            </w:r>
          </w:p>
        </w:tc>
        <w:tc>
          <w:tcPr>
            <w:tcW w:w="1864" w:type="dxa"/>
          </w:tcPr>
          <w:p w14:paraId="1B298625" w14:textId="77777777" w:rsidR="00C65D06" w:rsidRPr="004F7677" w:rsidRDefault="00C65D06" w:rsidP="00C65D06">
            <w:pPr>
              <w:spacing w:after="0" w:line="240" w:lineRule="auto"/>
              <w:jc w:val="center"/>
            </w:pPr>
            <w:r w:rsidRPr="004F7677">
              <w:t>P</w:t>
            </w:r>
            <w:r w:rsidRPr="004F7677">
              <w:rPr>
                <w:vertAlign w:val="subscript"/>
              </w:rPr>
              <w:t>REFSENS</w:t>
            </w:r>
            <w:r w:rsidRPr="004F7677">
              <w:t xml:space="preserve"> + 6 dB</w:t>
            </w:r>
          </w:p>
          <w:p w14:paraId="230C05F2" w14:textId="77777777" w:rsidR="00C65D06" w:rsidRPr="004F7677" w:rsidRDefault="00C65D06" w:rsidP="00C65D06">
            <w:pPr>
              <w:spacing w:after="0" w:line="240" w:lineRule="auto"/>
              <w:jc w:val="center"/>
            </w:pPr>
            <w:r w:rsidRPr="004F7677">
              <w:t>(xem chú thích)</w:t>
            </w:r>
          </w:p>
        </w:tc>
        <w:tc>
          <w:tcPr>
            <w:tcW w:w="1820" w:type="dxa"/>
          </w:tcPr>
          <w:p w14:paraId="1F4CD9DA" w14:textId="77777777" w:rsidR="00C65D06" w:rsidRPr="004F7677" w:rsidRDefault="00C65D06" w:rsidP="00C65D06">
            <w:pPr>
              <w:spacing w:after="0" w:line="240" w:lineRule="auto"/>
              <w:jc w:val="center"/>
            </w:pPr>
            <w:r w:rsidRPr="004F7677">
              <w:rPr>
                <w:noProof/>
                <w:lang w:val="vi-VN"/>
              </w:rPr>
              <w:t>-47</w:t>
            </w:r>
          </w:p>
        </w:tc>
        <w:tc>
          <w:tcPr>
            <w:tcW w:w="1981" w:type="dxa"/>
          </w:tcPr>
          <w:p w14:paraId="624E37DE" w14:textId="77777777" w:rsidR="00C65D06" w:rsidRPr="004F7677" w:rsidRDefault="00C65D06" w:rsidP="00C65D06">
            <w:pPr>
              <w:spacing w:after="0" w:line="240" w:lineRule="auto"/>
              <w:jc w:val="center"/>
            </w:pPr>
            <w:r w:rsidRPr="004F7677">
              <w:t>2,5025</w:t>
            </w:r>
          </w:p>
        </w:tc>
        <w:tc>
          <w:tcPr>
            <w:tcW w:w="1673" w:type="dxa"/>
          </w:tcPr>
          <w:p w14:paraId="6DC217E9" w14:textId="77777777" w:rsidR="00C65D06" w:rsidRPr="004F7677" w:rsidRDefault="00C65D06" w:rsidP="00C65D06">
            <w:pPr>
              <w:spacing w:after="0" w:line="240" w:lineRule="auto"/>
              <w:jc w:val="center"/>
            </w:pPr>
            <w:r w:rsidRPr="004F7677">
              <w:t>Tín hiệu E-UTRA 5 MHz</w:t>
            </w:r>
          </w:p>
        </w:tc>
      </w:tr>
      <w:tr w:rsidR="00C65D06" w:rsidRPr="004F7677" w14:paraId="37A8AEA8" w14:textId="77777777" w:rsidTr="00C65D06">
        <w:tc>
          <w:tcPr>
            <w:tcW w:w="9281" w:type="dxa"/>
            <w:gridSpan w:val="5"/>
          </w:tcPr>
          <w:p w14:paraId="39882964" w14:textId="45CDDB82" w:rsidR="00C65D06" w:rsidRPr="004F7677" w:rsidRDefault="00C65D06" w:rsidP="00C65D06">
            <w:pPr>
              <w:spacing w:after="0" w:line="240" w:lineRule="auto"/>
              <w:rPr>
                <w:sz w:val="20"/>
                <w:szCs w:val="20"/>
              </w:rPr>
            </w:pPr>
            <w:r w:rsidRPr="004F7677">
              <w:rPr>
                <w:noProof/>
                <w:sz w:val="20"/>
                <w:szCs w:val="20"/>
              </w:rPr>
              <w:t>CHÚ THÍCH</w:t>
            </w:r>
            <w:r w:rsidRPr="004F7677">
              <w:rPr>
                <w:sz w:val="20"/>
                <w:szCs w:val="20"/>
              </w:rPr>
              <w:t>: P</w:t>
            </w:r>
            <w:r w:rsidRPr="004F7677">
              <w:rPr>
                <w:sz w:val="20"/>
                <w:szCs w:val="20"/>
                <w:vertAlign w:val="subscript"/>
              </w:rPr>
              <w:t>REFSENS</w:t>
            </w:r>
            <w:r w:rsidRPr="004F7677">
              <w:rPr>
                <w:sz w:val="20"/>
                <w:szCs w:val="20"/>
              </w:rPr>
              <w:t xml:space="preserve"> phụ thuộc băng thông kênh được quy định t</w:t>
            </w:r>
            <w:r w:rsidR="002F6DF0">
              <w:rPr>
                <w:sz w:val="20"/>
                <w:szCs w:val="20"/>
              </w:rPr>
              <w:t>ại</w:t>
            </w:r>
            <w:r w:rsidRPr="004F7677">
              <w:rPr>
                <w:sz w:val="20"/>
                <w:szCs w:val="20"/>
              </w:rPr>
              <w:t xml:space="preserve"> 7.2 của ETSI TS 136 141. Độ lệch tần số là tín hiệu can nhiễu bên ngoài kênh.</w:t>
            </w:r>
          </w:p>
        </w:tc>
      </w:tr>
    </w:tbl>
    <w:p w14:paraId="27A42CE6" w14:textId="77777777" w:rsidR="00046921" w:rsidRPr="004F7677" w:rsidRDefault="00995277" w:rsidP="00146074">
      <w:pPr>
        <w:pStyle w:val="Heading3"/>
        <w:numPr>
          <w:ilvl w:val="3"/>
          <w:numId w:val="10"/>
        </w:numPr>
        <w:spacing w:before="120" w:after="0" w:line="240" w:lineRule="auto"/>
      </w:pPr>
      <w:bookmarkStart w:id="861" w:name="_Toc457608889"/>
      <w:bookmarkStart w:id="862" w:name="_Toc457724228"/>
      <w:bookmarkStart w:id="863" w:name="_Toc458120413"/>
      <w:bookmarkStart w:id="864" w:name="_Toc464652301"/>
      <w:bookmarkStart w:id="865" w:name="_Toc465988547"/>
      <w:bookmarkStart w:id="866" w:name="_Toc117292123"/>
      <w:r w:rsidRPr="004F7677">
        <w:t>Phương pháp đo kiểm</w:t>
      </w:r>
      <w:bookmarkEnd w:id="861"/>
      <w:bookmarkEnd w:id="862"/>
      <w:bookmarkEnd w:id="863"/>
      <w:bookmarkEnd w:id="864"/>
      <w:bookmarkEnd w:id="865"/>
      <w:bookmarkEnd w:id="866"/>
    </w:p>
    <w:p w14:paraId="605B2994" w14:textId="2DC5E50A" w:rsidR="00046921" w:rsidRPr="004F7677" w:rsidRDefault="0004692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D01E65" w:rsidRPr="004F7677">
        <w:rPr>
          <w:sz w:val="24"/>
          <w:szCs w:val="24"/>
          <w:lang w:val="vi-VN"/>
        </w:rPr>
        <w:t xml:space="preserve"> </w:t>
      </w:r>
      <w:r w:rsidR="003D522C" w:rsidRPr="004F7677">
        <w:rPr>
          <w:sz w:val="24"/>
          <w:szCs w:val="24"/>
          <w:lang w:val="vi-VN"/>
        </w:rPr>
        <w:fldChar w:fldCharType="begin"/>
      </w:r>
      <w:r w:rsidR="00D01E65" w:rsidRPr="004F7677">
        <w:rPr>
          <w:sz w:val="24"/>
          <w:szCs w:val="24"/>
          <w:lang w:val="vi-VN"/>
        </w:rPr>
        <w:instrText xml:space="preserve"> REF _Ref457871328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3.3.9</w:t>
      </w:r>
      <w:r w:rsidR="003D522C" w:rsidRPr="004F7677">
        <w:rPr>
          <w:sz w:val="24"/>
          <w:szCs w:val="24"/>
          <w:lang w:val="vi-VN"/>
        </w:rPr>
        <w:fldChar w:fldCharType="end"/>
      </w:r>
      <w:r w:rsidR="00D01E65" w:rsidRPr="004F7677">
        <w:rPr>
          <w:sz w:val="24"/>
          <w:szCs w:val="24"/>
          <w:lang w:val="vi-VN"/>
        </w:rPr>
        <w:t>.</w:t>
      </w:r>
    </w:p>
    <w:p w14:paraId="2456EB2F" w14:textId="77777777" w:rsidR="00046921" w:rsidRPr="004F7677" w:rsidRDefault="00046921" w:rsidP="00146074">
      <w:pPr>
        <w:pStyle w:val="Heading3"/>
        <w:numPr>
          <w:ilvl w:val="2"/>
          <w:numId w:val="10"/>
        </w:numPr>
        <w:spacing w:before="120" w:after="0" w:line="240" w:lineRule="auto"/>
        <w:ind w:left="900" w:hanging="900"/>
      </w:pPr>
      <w:bookmarkStart w:id="867" w:name="_Ref458115318"/>
      <w:bookmarkStart w:id="868" w:name="_Toc117292124"/>
      <w:r w:rsidRPr="004F7677">
        <w:t>Công suấ</w:t>
      </w:r>
      <w:r w:rsidR="001F7892" w:rsidRPr="004F7677">
        <w:t>t ra</w:t>
      </w:r>
      <w:r w:rsidRPr="004F7677">
        <w:t xml:space="preserve"> </w:t>
      </w:r>
      <w:r w:rsidR="00100424" w:rsidRPr="004F7677">
        <w:t xml:space="preserve">của </w:t>
      </w:r>
      <w:r w:rsidRPr="004F7677">
        <w:t xml:space="preserve">trạm gốc trong nhà </w:t>
      </w:r>
      <w:r w:rsidR="003340D1" w:rsidRPr="004F7677">
        <w:t>để</w:t>
      </w:r>
      <w:r w:rsidRPr="004F7677">
        <w:t xml:space="preserve"> bảo vệ kênh UTRA lân cận</w:t>
      </w:r>
      <w:bookmarkEnd w:id="867"/>
      <w:bookmarkEnd w:id="868"/>
    </w:p>
    <w:p w14:paraId="35892A70" w14:textId="77777777" w:rsidR="00046921" w:rsidRPr="004F7677" w:rsidRDefault="00046921" w:rsidP="00146074">
      <w:pPr>
        <w:pStyle w:val="Heading3"/>
        <w:numPr>
          <w:ilvl w:val="3"/>
          <w:numId w:val="10"/>
        </w:numPr>
        <w:spacing w:before="120" w:after="0" w:line="240" w:lineRule="auto"/>
        <w:rPr>
          <w:lang w:val="en-US"/>
        </w:rPr>
      </w:pPr>
      <w:bookmarkStart w:id="869" w:name="_Toc457608891"/>
      <w:bookmarkStart w:id="870" w:name="_Toc457724230"/>
      <w:bookmarkStart w:id="871" w:name="_Toc458120415"/>
      <w:bookmarkStart w:id="872" w:name="_Toc464652303"/>
      <w:bookmarkStart w:id="873" w:name="_Toc465988549"/>
      <w:bookmarkStart w:id="874" w:name="_Toc117292125"/>
      <w:r w:rsidRPr="004F7677">
        <w:t>Định nghĩa</w:t>
      </w:r>
      <w:bookmarkEnd w:id="869"/>
      <w:bookmarkEnd w:id="870"/>
      <w:bookmarkEnd w:id="871"/>
      <w:bookmarkEnd w:id="872"/>
      <w:bookmarkEnd w:id="873"/>
      <w:bookmarkEnd w:id="874"/>
    </w:p>
    <w:p w14:paraId="6A2DE5A6" w14:textId="77777777" w:rsidR="00F40DCD" w:rsidRPr="00C362DD" w:rsidRDefault="00F40DCD" w:rsidP="00146074">
      <w:pPr>
        <w:spacing w:after="0" w:line="240" w:lineRule="auto"/>
        <w:rPr>
          <w:sz w:val="24"/>
          <w:szCs w:val="24"/>
          <w:lang w:val="vi-VN" w:eastAsia="zh-CN"/>
        </w:rPr>
      </w:pPr>
      <w:r w:rsidRPr="00C362DD">
        <w:rPr>
          <w:sz w:val="24"/>
          <w:szCs w:val="24"/>
        </w:rPr>
        <w:t>Trạm gốc trong nhà</w:t>
      </w:r>
      <w:r w:rsidRPr="00C362DD">
        <w:rPr>
          <w:sz w:val="24"/>
          <w:szCs w:val="24"/>
          <w:lang w:val="vi-VN"/>
        </w:rPr>
        <w:t xml:space="preserve"> phải có khả năng điều chỉnh công suất ra </w:t>
      </w:r>
      <w:r w:rsidRPr="00C362DD">
        <w:rPr>
          <w:sz w:val="24"/>
          <w:szCs w:val="24"/>
        </w:rPr>
        <w:t xml:space="preserve">của </w:t>
      </w:r>
      <w:r w:rsidRPr="00C362DD">
        <w:rPr>
          <w:sz w:val="24"/>
          <w:szCs w:val="24"/>
          <w:lang w:val="vi-VN"/>
        </w:rPr>
        <w:t>máy phát để giảm thiểu mức</w:t>
      </w:r>
      <w:r w:rsidRPr="00C362DD">
        <w:rPr>
          <w:sz w:val="24"/>
          <w:szCs w:val="24"/>
        </w:rPr>
        <w:t xml:space="preserve"> can nhiễu</w:t>
      </w:r>
      <w:r w:rsidRPr="00C362DD">
        <w:rPr>
          <w:sz w:val="24"/>
          <w:szCs w:val="24"/>
          <w:lang w:val="vi-VN"/>
        </w:rPr>
        <w:t xml:space="preserve"> </w:t>
      </w:r>
      <w:r w:rsidRPr="00C362DD">
        <w:rPr>
          <w:sz w:val="24"/>
          <w:szCs w:val="24"/>
        </w:rPr>
        <w:t>trên</w:t>
      </w:r>
      <w:r w:rsidRPr="00C362DD">
        <w:rPr>
          <w:sz w:val="24"/>
          <w:szCs w:val="24"/>
          <w:lang w:val="vi-VN"/>
        </w:rPr>
        <w:t xml:space="preserve"> các kênh lân cận </w:t>
      </w:r>
      <w:r w:rsidRPr="00C362DD">
        <w:rPr>
          <w:sz w:val="24"/>
          <w:szCs w:val="24"/>
        </w:rPr>
        <w:t xml:space="preserve">trong </w:t>
      </w:r>
      <w:r w:rsidRPr="00C362DD">
        <w:rPr>
          <w:sz w:val="24"/>
          <w:szCs w:val="24"/>
          <w:lang w:val="vi-VN"/>
        </w:rPr>
        <w:t>khi</w:t>
      </w:r>
      <w:r w:rsidRPr="00C362DD">
        <w:rPr>
          <w:sz w:val="24"/>
          <w:szCs w:val="24"/>
        </w:rPr>
        <w:t xml:space="preserve"> </w:t>
      </w:r>
      <w:r w:rsidRPr="00C362DD">
        <w:rPr>
          <w:sz w:val="24"/>
          <w:szCs w:val="24"/>
          <w:lang w:val="vi-VN"/>
        </w:rPr>
        <w:t xml:space="preserve">tối ưu hóa vùng phủ sóng </w:t>
      </w:r>
      <w:r w:rsidRPr="00C362DD">
        <w:rPr>
          <w:sz w:val="24"/>
          <w:szCs w:val="24"/>
        </w:rPr>
        <w:t xml:space="preserve">của trạm gốc trong nhà, </w:t>
      </w:r>
      <w:r w:rsidRPr="00C362DD">
        <w:rPr>
          <w:sz w:val="24"/>
          <w:szCs w:val="24"/>
          <w:lang w:val="vi-VN"/>
        </w:rPr>
        <w:t xml:space="preserve">trong trường hợp </w:t>
      </w:r>
      <w:r w:rsidRPr="00C362DD">
        <w:rPr>
          <w:sz w:val="24"/>
          <w:szCs w:val="24"/>
        </w:rPr>
        <w:t xml:space="preserve">một </w:t>
      </w:r>
      <w:r w:rsidRPr="00C362DD">
        <w:rPr>
          <w:sz w:val="24"/>
          <w:szCs w:val="24"/>
          <w:lang w:val="vi-VN"/>
        </w:rPr>
        <w:t xml:space="preserve">kênh lân cận được cấp phép </w:t>
      </w:r>
      <w:r w:rsidRPr="00C362DD">
        <w:rPr>
          <w:sz w:val="24"/>
          <w:szCs w:val="24"/>
        </w:rPr>
        <w:t>cho nhà</w:t>
      </w:r>
      <w:r w:rsidRPr="00C362DD">
        <w:rPr>
          <w:sz w:val="24"/>
          <w:szCs w:val="24"/>
          <w:lang w:val="vi-VN"/>
        </w:rPr>
        <w:t xml:space="preserve"> </w:t>
      </w:r>
      <w:r w:rsidRPr="00C362DD">
        <w:rPr>
          <w:sz w:val="24"/>
          <w:szCs w:val="24"/>
        </w:rPr>
        <w:t xml:space="preserve">khai </w:t>
      </w:r>
      <w:r w:rsidRPr="00C362DD">
        <w:rPr>
          <w:sz w:val="24"/>
          <w:szCs w:val="24"/>
        </w:rPr>
        <w:lastRenderedPageBreak/>
        <w:t>thác</w:t>
      </w:r>
      <w:r w:rsidRPr="00C362DD">
        <w:rPr>
          <w:sz w:val="24"/>
          <w:szCs w:val="24"/>
          <w:lang w:val="vi-VN"/>
        </w:rPr>
        <w:t xml:space="preserve"> khác trong </w:t>
      </w:r>
      <w:r w:rsidRPr="00C362DD">
        <w:rPr>
          <w:sz w:val="24"/>
          <w:szCs w:val="24"/>
        </w:rPr>
        <w:t xml:space="preserve">cùng một </w:t>
      </w:r>
      <w:r w:rsidR="00327512" w:rsidRPr="00C362DD">
        <w:rPr>
          <w:sz w:val="24"/>
          <w:szCs w:val="24"/>
          <w:lang w:val="vi-VN"/>
        </w:rPr>
        <w:t>khu vực địa lý. Các</w:t>
      </w:r>
      <w:r w:rsidRPr="00C362DD">
        <w:rPr>
          <w:sz w:val="24"/>
          <w:szCs w:val="24"/>
          <w:lang w:val="vi-VN"/>
        </w:rPr>
        <w:t xml:space="preserve"> yêu cầu này chỉ áp dụng cho trạm gốc trong nhà</w:t>
      </w:r>
      <w:r w:rsidR="004D52B0" w:rsidRPr="00C362DD">
        <w:rPr>
          <w:sz w:val="24"/>
          <w:szCs w:val="24"/>
          <w:lang w:val="vi-VN"/>
        </w:rPr>
        <w:t xml:space="preserve"> và</w:t>
      </w:r>
      <w:r w:rsidRPr="00C362DD">
        <w:rPr>
          <w:sz w:val="24"/>
          <w:szCs w:val="24"/>
          <w:lang w:val="vi-VN"/>
        </w:rPr>
        <w:t xml:space="preserve"> áp dụng cho các điều kiện truyền vô tuyến AWGN.</w:t>
      </w:r>
    </w:p>
    <w:p w14:paraId="7DCFFEC5" w14:textId="77777777" w:rsidR="00046921" w:rsidRPr="00C362DD" w:rsidRDefault="00046921" w:rsidP="00146074">
      <w:pPr>
        <w:pStyle w:val="Heading3"/>
        <w:numPr>
          <w:ilvl w:val="3"/>
          <w:numId w:val="10"/>
        </w:numPr>
        <w:spacing w:before="120" w:after="0" w:line="240" w:lineRule="auto"/>
        <w:rPr>
          <w:lang w:val="en-US"/>
        </w:rPr>
      </w:pPr>
      <w:bookmarkStart w:id="875" w:name="_Ref457600120"/>
      <w:bookmarkStart w:id="876" w:name="_Toc457608892"/>
      <w:bookmarkStart w:id="877" w:name="_Toc457724231"/>
      <w:bookmarkStart w:id="878" w:name="_Toc458120416"/>
      <w:bookmarkStart w:id="879" w:name="_Toc464652304"/>
      <w:bookmarkStart w:id="880" w:name="_Toc465988550"/>
      <w:bookmarkStart w:id="881" w:name="_Toc117292126"/>
      <w:r w:rsidRPr="00C362DD">
        <w:t>Giới hạn</w:t>
      </w:r>
      <w:bookmarkEnd w:id="875"/>
      <w:bookmarkEnd w:id="876"/>
      <w:bookmarkEnd w:id="877"/>
      <w:bookmarkEnd w:id="878"/>
      <w:bookmarkEnd w:id="879"/>
      <w:bookmarkEnd w:id="880"/>
      <w:bookmarkEnd w:id="881"/>
    </w:p>
    <w:p w14:paraId="2F6DDA3B" w14:textId="75959A48" w:rsidR="00EB33D4" w:rsidRPr="00C362DD" w:rsidRDefault="00EB33D4" w:rsidP="00146074">
      <w:pPr>
        <w:spacing w:after="0" w:line="240" w:lineRule="auto"/>
        <w:rPr>
          <w:sz w:val="24"/>
          <w:szCs w:val="24"/>
        </w:rPr>
      </w:pPr>
      <w:r w:rsidRPr="00C362DD">
        <w:rPr>
          <w:sz w:val="24"/>
          <w:szCs w:val="24"/>
          <w:lang w:val="vi-VN"/>
        </w:rPr>
        <w:t>Công suất ra P</w:t>
      </w:r>
      <w:r w:rsidRPr="00C362DD">
        <w:rPr>
          <w:sz w:val="24"/>
          <w:szCs w:val="24"/>
          <w:vertAlign w:val="subscript"/>
          <w:lang w:val="vi-VN"/>
        </w:rPr>
        <w:t>out</w:t>
      </w:r>
      <w:r w:rsidRPr="00C362DD">
        <w:rPr>
          <w:sz w:val="24"/>
          <w:szCs w:val="24"/>
          <w:lang w:val="vi-VN"/>
        </w:rPr>
        <w:t xml:space="preserve"> của trạm gốc trong nhà phải tuân theo </w:t>
      </w:r>
      <w:r w:rsidR="00C4759E">
        <w:rPr>
          <w:sz w:val="24"/>
          <w:szCs w:val="24"/>
          <w:lang w:val="vi-VN"/>
        </w:rPr>
        <w:t>quy định tại</w:t>
      </w:r>
      <w:r w:rsidRPr="00C362DD">
        <w:rPr>
          <w:sz w:val="24"/>
          <w:szCs w:val="24"/>
          <w:lang w:val="vi-VN"/>
        </w:rPr>
        <w:t xml:space="preserve"> </w:t>
      </w:r>
      <w:r w:rsidR="00CA2A0D" w:rsidRPr="00C362DD">
        <w:rPr>
          <w:sz w:val="24"/>
          <w:szCs w:val="24"/>
        </w:rPr>
        <w:fldChar w:fldCharType="begin"/>
      </w:r>
      <w:r w:rsidR="00CA2A0D" w:rsidRPr="00C362DD">
        <w:rPr>
          <w:sz w:val="24"/>
          <w:szCs w:val="24"/>
        </w:rPr>
        <w:instrText xml:space="preserve"> REF _Ref458373422 \h  \* MERGEFORMAT </w:instrText>
      </w:r>
      <w:r w:rsidR="00CA2A0D" w:rsidRPr="00C362DD">
        <w:rPr>
          <w:sz w:val="24"/>
          <w:szCs w:val="24"/>
        </w:rPr>
      </w:r>
      <w:r w:rsidR="00CA2A0D" w:rsidRPr="00C362DD">
        <w:rPr>
          <w:sz w:val="24"/>
          <w:szCs w:val="24"/>
        </w:rPr>
        <w:fldChar w:fldCharType="separate"/>
      </w:r>
      <w:r w:rsidR="001A35F6" w:rsidRPr="001A35F6">
        <w:rPr>
          <w:sz w:val="24"/>
          <w:szCs w:val="24"/>
          <w:lang w:val="vi-VN"/>
        </w:rPr>
        <w:t>Bảng 40</w:t>
      </w:r>
      <w:r w:rsidR="00CA2A0D" w:rsidRPr="00C362DD">
        <w:rPr>
          <w:sz w:val="24"/>
          <w:szCs w:val="24"/>
        </w:rPr>
        <w:fldChar w:fldCharType="end"/>
      </w:r>
      <w:r w:rsidRPr="00C362DD">
        <w:rPr>
          <w:sz w:val="24"/>
          <w:szCs w:val="24"/>
          <w:lang w:val="vi-VN"/>
        </w:rPr>
        <w:t xml:space="preserve"> trong các điều kiện đầu vào như sau:</w:t>
      </w:r>
    </w:p>
    <w:p w14:paraId="2459DD48" w14:textId="77777777" w:rsidR="00EB33D4" w:rsidRPr="00C362DD" w:rsidRDefault="00EB33D4" w:rsidP="00146074">
      <w:pPr>
        <w:pStyle w:val="ListParagraph"/>
        <w:numPr>
          <w:ilvl w:val="0"/>
          <w:numId w:val="37"/>
        </w:numPr>
        <w:spacing w:after="0" w:line="240" w:lineRule="auto"/>
        <w:ind w:left="714" w:hanging="357"/>
        <w:contextualSpacing w:val="0"/>
        <w:rPr>
          <w:sz w:val="24"/>
          <w:szCs w:val="24"/>
          <w:lang w:val="vi-VN"/>
        </w:rPr>
      </w:pPr>
      <w:r w:rsidRPr="00C362DD">
        <w:rPr>
          <w:sz w:val="24"/>
          <w:szCs w:val="24"/>
          <w:lang w:val="vi-VN"/>
        </w:rPr>
        <w:t xml:space="preserve">CPICH Êc, được đo bằng dBm, là công suất mã hóa </w:t>
      </w:r>
      <w:r w:rsidR="00E57670" w:rsidRPr="00C362DD">
        <w:rPr>
          <w:sz w:val="24"/>
          <w:szCs w:val="24"/>
          <w:lang w:val="vi-VN"/>
        </w:rPr>
        <w:t xml:space="preserve">của CPICH </w:t>
      </w:r>
      <w:r w:rsidR="00E57670" w:rsidRPr="00C362DD">
        <w:rPr>
          <w:sz w:val="24"/>
          <w:szCs w:val="24"/>
        </w:rPr>
        <w:t>sơ cấp</w:t>
      </w:r>
      <w:r w:rsidRPr="00C362DD">
        <w:rPr>
          <w:sz w:val="24"/>
          <w:szCs w:val="24"/>
          <w:lang w:val="vi-VN"/>
        </w:rPr>
        <w:t xml:space="preserve"> trên một trong số các kênh lân cận hiện có tại đầu nối ăng ten </w:t>
      </w:r>
      <w:r w:rsidR="00D05CB4" w:rsidRPr="00C362DD">
        <w:rPr>
          <w:sz w:val="24"/>
          <w:szCs w:val="24"/>
          <w:lang w:val="vi-VN"/>
        </w:rPr>
        <w:t xml:space="preserve">của </w:t>
      </w:r>
      <w:r w:rsidR="00D05CB4" w:rsidRPr="00C362DD">
        <w:rPr>
          <w:sz w:val="24"/>
          <w:szCs w:val="24"/>
        </w:rPr>
        <w:t>BS</w:t>
      </w:r>
      <w:r w:rsidRPr="00C362DD">
        <w:rPr>
          <w:sz w:val="24"/>
          <w:szCs w:val="24"/>
          <w:lang w:val="vi-VN"/>
        </w:rPr>
        <w:t xml:space="preserve"> trong nhà đối với</w:t>
      </w:r>
      <w:r w:rsidR="00D05CB4" w:rsidRPr="00C362DD">
        <w:rPr>
          <w:sz w:val="24"/>
          <w:szCs w:val="24"/>
          <w:lang w:val="vi-VN"/>
        </w:rPr>
        <w:t xml:space="preserve"> CPICH</w:t>
      </w:r>
      <w:r w:rsidRPr="00C362DD">
        <w:rPr>
          <w:sz w:val="24"/>
          <w:szCs w:val="24"/>
          <w:lang w:val="vi-VN"/>
        </w:rPr>
        <w:t xml:space="preserve"> thu </w:t>
      </w:r>
      <w:r w:rsidR="00D05CB4" w:rsidRPr="00C362DD">
        <w:rPr>
          <w:sz w:val="24"/>
          <w:szCs w:val="24"/>
        </w:rPr>
        <w:t xml:space="preserve">được </w:t>
      </w:r>
      <w:r w:rsidRPr="00C362DD">
        <w:rPr>
          <w:sz w:val="24"/>
          <w:szCs w:val="24"/>
          <w:lang w:val="vi-VN"/>
        </w:rPr>
        <w:t xml:space="preserve">trên các kênh lân cận. Nếu </w:t>
      </w:r>
      <w:r w:rsidR="00D05CB4" w:rsidRPr="00C362DD">
        <w:rPr>
          <w:sz w:val="24"/>
          <w:szCs w:val="24"/>
          <w:lang w:val="vi-VN"/>
        </w:rPr>
        <w:t>TX</w:t>
      </w:r>
      <w:r w:rsidRPr="00C362DD">
        <w:rPr>
          <w:sz w:val="24"/>
          <w:szCs w:val="24"/>
          <w:lang w:val="vi-VN"/>
        </w:rPr>
        <w:t xml:space="preserve"> </w:t>
      </w:r>
      <w:r w:rsidR="00E57670" w:rsidRPr="00C362DD">
        <w:rPr>
          <w:sz w:val="24"/>
          <w:szCs w:val="24"/>
          <w:lang w:val="vi-VN"/>
        </w:rPr>
        <w:t xml:space="preserve">phân tập </w:t>
      </w:r>
      <w:r w:rsidRPr="00C362DD">
        <w:rPr>
          <w:sz w:val="24"/>
          <w:szCs w:val="24"/>
          <w:lang w:val="vi-VN"/>
        </w:rPr>
        <w:t>được áp</w:t>
      </w:r>
      <w:r w:rsidR="00D05CB4" w:rsidRPr="00C362DD">
        <w:rPr>
          <w:sz w:val="24"/>
          <w:szCs w:val="24"/>
          <w:lang w:val="vi-VN"/>
        </w:rPr>
        <w:t xml:space="preserve"> dụng trên CPICH sơ cấp, CPICH Êc bằng</w:t>
      </w:r>
      <w:r w:rsidRPr="00C362DD">
        <w:rPr>
          <w:sz w:val="24"/>
          <w:szCs w:val="24"/>
          <w:lang w:val="vi-VN"/>
        </w:rPr>
        <w:t xml:space="preserve"> </w:t>
      </w:r>
      <w:r w:rsidR="00D05CB4" w:rsidRPr="00C362DD">
        <w:rPr>
          <w:sz w:val="24"/>
          <w:szCs w:val="24"/>
          <w:lang w:val="vi-VN"/>
        </w:rPr>
        <w:t>tổng (W) các công suất</w:t>
      </w:r>
      <w:r w:rsidRPr="00C362DD">
        <w:rPr>
          <w:sz w:val="24"/>
          <w:szCs w:val="24"/>
          <w:lang w:val="vi-VN"/>
        </w:rPr>
        <w:t xml:space="preserve"> mã </w:t>
      </w:r>
      <w:r w:rsidR="00D05CB4" w:rsidRPr="00C362DD">
        <w:rPr>
          <w:sz w:val="24"/>
          <w:szCs w:val="24"/>
          <w:lang w:val="vi-VN"/>
        </w:rPr>
        <w:t xml:space="preserve">hóa </w:t>
      </w:r>
      <w:r w:rsidRPr="00C362DD">
        <w:rPr>
          <w:sz w:val="24"/>
          <w:szCs w:val="24"/>
          <w:lang w:val="vi-VN"/>
        </w:rPr>
        <w:t>c</w:t>
      </w:r>
      <w:r w:rsidR="00D05CB4" w:rsidRPr="00C362DD">
        <w:rPr>
          <w:sz w:val="24"/>
          <w:szCs w:val="24"/>
          <w:lang w:val="vi-VN"/>
        </w:rPr>
        <w:t xml:space="preserve">ủa CPICH </w:t>
      </w:r>
      <w:r w:rsidR="00E57670" w:rsidRPr="00C362DD">
        <w:rPr>
          <w:sz w:val="24"/>
          <w:szCs w:val="24"/>
          <w:lang w:val="vi-VN"/>
        </w:rPr>
        <w:t>sơ cấp</w:t>
      </w:r>
      <w:r w:rsidR="00D05CB4" w:rsidRPr="00C362DD">
        <w:rPr>
          <w:sz w:val="24"/>
          <w:szCs w:val="24"/>
          <w:lang w:val="vi-VN"/>
        </w:rPr>
        <w:t xml:space="preserve"> được </w:t>
      </w:r>
      <w:r w:rsidR="00E57670" w:rsidRPr="00C362DD">
        <w:rPr>
          <w:sz w:val="24"/>
          <w:szCs w:val="24"/>
          <w:lang w:val="vi-VN"/>
        </w:rPr>
        <w:t>truyền từ từng</w:t>
      </w:r>
      <w:r w:rsidR="00D05CB4" w:rsidRPr="00C362DD">
        <w:rPr>
          <w:sz w:val="24"/>
          <w:szCs w:val="24"/>
          <w:lang w:val="vi-VN"/>
        </w:rPr>
        <w:t xml:space="preserve"> ăng </w:t>
      </w:r>
      <w:r w:rsidRPr="00C362DD">
        <w:rPr>
          <w:sz w:val="24"/>
          <w:szCs w:val="24"/>
          <w:lang w:val="vi-VN"/>
        </w:rPr>
        <w:t>ten.</w:t>
      </w:r>
    </w:p>
    <w:p w14:paraId="268AD073" w14:textId="77777777" w:rsidR="00EB33D4" w:rsidRPr="00C362DD" w:rsidRDefault="00D05CB4" w:rsidP="00146074">
      <w:pPr>
        <w:pStyle w:val="ListParagraph"/>
        <w:numPr>
          <w:ilvl w:val="0"/>
          <w:numId w:val="37"/>
        </w:numPr>
        <w:spacing w:after="0" w:line="240" w:lineRule="auto"/>
        <w:ind w:left="714" w:hanging="357"/>
        <w:contextualSpacing w:val="0"/>
        <w:rPr>
          <w:sz w:val="24"/>
          <w:szCs w:val="24"/>
          <w:lang w:val="vi-VN"/>
        </w:rPr>
      </w:pPr>
      <w:r w:rsidRPr="00C362DD">
        <w:rPr>
          <w:sz w:val="24"/>
          <w:szCs w:val="24"/>
          <w:lang w:val="vi-VN"/>
        </w:rPr>
        <w:t>Ioh</w:t>
      </w:r>
      <w:r w:rsidR="00EB33D4" w:rsidRPr="00C362DD">
        <w:rPr>
          <w:sz w:val="24"/>
          <w:szCs w:val="24"/>
          <w:lang w:val="vi-VN"/>
        </w:rPr>
        <w:t xml:space="preserve">, </w:t>
      </w:r>
      <w:r w:rsidR="00E57670" w:rsidRPr="00C362DD">
        <w:rPr>
          <w:sz w:val="24"/>
          <w:szCs w:val="24"/>
          <w:lang w:val="vi-VN"/>
        </w:rPr>
        <w:t>được đo bằng dBm, là tổng</w:t>
      </w:r>
      <w:r w:rsidR="00EB33D4" w:rsidRPr="00C362DD">
        <w:rPr>
          <w:sz w:val="24"/>
          <w:szCs w:val="24"/>
          <w:lang w:val="vi-VN"/>
        </w:rPr>
        <w:t xml:space="preserve"> </w:t>
      </w:r>
      <w:r w:rsidRPr="00C362DD">
        <w:rPr>
          <w:sz w:val="24"/>
          <w:szCs w:val="24"/>
          <w:lang w:val="vi-VN"/>
        </w:rPr>
        <w:t>công suất thu được</w:t>
      </w:r>
      <w:r w:rsidR="00E57670" w:rsidRPr="00C362DD">
        <w:rPr>
          <w:sz w:val="24"/>
          <w:szCs w:val="24"/>
          <w:lang w:val="vi-VN"/>
        </w:rPr>
        <w:t xml:space="preserve"> phân tập</w:t>
      </w:r>
      <w:r w:rsidRPr="00C362DD">
        <w:rPr>
          <w:sz w:val="24"/>
          <w:szCs w:val="24"/>
          <w:lang w:val="vi-VN"/>
        </w:rPr>
        <w:t>, bao gồm các</w:t>
      </w:r>
      <w:r w:rsidR="00EB33D4" w:rsidRPr="00C362DD">
        <w:rPr>
          <w:sz w:val="24"/>
          <w:szCs w:val="24"/>
          <w:lang w:val="vi-VN"/>
        </w:rPr>
        <w:t xml:space="preserve"> tín hiệu và </w:t>
      </w:r>
      <w:r w:rsidRPr="00C362DD">
        <w:rPr>
          <w:sz w:val="24"/>
          <w:szCs w:val="24"/>
          <w:lang w:val="vi-VN"/>
        </w:rPr>
        <w:t>can nhiễu</w:t>
      </w:r>
      <w:r w:rsidR="00EB33D4" w:rsidRPr="00C362DD">
        <w:rPr>
          <w:sz w:val="24"/>
          <w:szCs w:val="24"/>
          <w:lang w:val="vi-VN"/>
        </w:rPr>
        <w:t xml:space="preserve"> nhưng không b</w:t>
      </w:r>
      <w:r w:rsidR="00306D65" w:rsidRPr="00C362DD">
        <w:rPr>
          <w:sz w:val="24"/>
          <w:szCs w:val="24"/>
          <w:lang w:val="vi-VN"/>
        </w:rPr>
        <w:t>ao gồm các tín hiệu BS trong nhà của chính chúng hiện có</w:t>
      </w:r>
      <w:r w:rsidR="00EB33D4" w:rsidRPr="00C362DD">
        <w:rPr>
          <w:sz w:val="24"/>
          <w:szCs w:val="24"/>
          <w:lang w:val="vi-VN"/>
        </w:rPr>
        <w:t xml:space="preserve"> tại đầu nối ăng ten </w:t>
      </w:r>
      <w:r w:rsidR="00306D65" w:rsidRPr="00C362DD">
        <w:rPr>
          <w:sz w:val="24"/>
          <w:szCs w:val="24"/>
          <w:lang w:val="vi-VN"/>
        </w:rPr>
        <w:t>của</w:t>
      </w:r>
      <w:r w:rsidR="00EB33D4" w:rsidRPr="00C362DD">
        <w:rPr>
          <w:sz w:val="24"/>
          <w:szCs w:val="24"/>
          <w:lang w:val="vi-VN"/>
        </w:rPr>
        <w:t xml:space="preserve"> BS </w:t>
      </w:r>
      <w:r w:rsidR="00306D65" w:rsidRPr="00C362DD">
        <w:rPr>
          <w:sz w:val="24"/>
          <w:szCs w:val="24"/>
          <w:lang w:val="vi-VN"/>
        </w:rPr>
        <w:t xml:space="preserve">trong nhà </w:t>
      </w:r>
      <w:r w:rsidR="00EB33D4" w:rsidRPr="00C362DD">
        <w:rPr>
          <w:sz w:val="24"/>
          <w:szCs w:val="24"/>
          <w:lang w:val="vi-VN"/>
        </w:rPr>
        <w:t xml:space="preserve">trên kênh hoạt động </w:t>
      </w:r>
      <w:r w:rsidR="00306D65" w:rsidRPr="00C362DD">
        <w:rPr>
          <w:sz w:val="24"/>
          <w:szCs w:val="24"/>
          <w:lang w:val="vi-VN"/>
        </w:rPr>
        <w:t xml:space="preserve">của </w:t>
      </w:r>
      <w:r w:rsidR="00EB33D4" w:rsidRPr="00C362DD">
        <w:rPr>
          <w:sz w:val="24"/>
          <w:szCs w:val="24"/>
          <w:lang w:val="vi-VN"/>
        </w:rPr>
        <w:t xml:space="preserve"> BS</w:t>
      </w:r>
      <w:r w:rsidR="00306D65" w:rsidRPr="00C362DD">
        <w:rPr>
          <w:sz w:val="24"/>
          <w:szCs w:val="24"/>
          <w:lang w:val="vi-VN"/>
        </w:rPr>
        <w:t xml:space="preserve"> trong nhà</w:t>
      </w:r>
      <w:r w:rsidR="00EB33D4" w:rsidRPr="00C362DD">
        <w:rPr>
          <w:sz w:val="24"/>
          <w:szCs w:val="24"/>
          <w:lang w:val="vi-VN"/>
        </w:rPr>
        <w:t>.</w:t>
      </w:r>
    </w:p>
    <w:p w14:paraId="366B9595" w14:textId="471F0C27" w:rsidR="00575AF1" w:rsidRPr="00C362DD" w:rsidRDefault="00575AF1" w:rsidP="00146074">
      <w:pPr>
        <w:spacing w:after="0" w:line="240" w:lineRule="auto"/>
        <w:rPr>
          <w:sz w:val="24"/>
          <w:szCs w:val="24"/>
          <w:lang w:val="vi-VN"/>
        </w:rPr>
      </w:pPr>
      <w:r w:rsidRPr="00C362DD">
        <w:rPr>
          <w:sz w:val="24"/>
          <w:szCs w:val="24"/>
          <w:lang w:val="vi-VN"/>
        </w:rPr>
        <w:t xml:space="preserve">Các điều kiện đầu vào được xác định cho các yêu cầu </w:t>
      </w:r>
      <w:r w:rsidR="002F6DF0">
        <w:rPr>
          <w:sz w:val="24"/>
          <w:szCs w:val="24"/>
          <w:lang w:val="vi-VN"/>
        </w:rPr>
        <w:t>tại điều</w:t>
      </w:r>
      <w:r w:rsidRPr="00C362DD">
        <w:rPr>
          <w:sz w:val="24"/>
          <w:szCs w:val="24"/>
          <w:lang w:val="vi-VN"/>
        </w:rPr>
        <w:t xml:space="preserve"> này được quy định tại đầu nối ăng ten của BS trong nhà. Đối với các máy thu của BS trong nhà phân t</w:t>
      </w:r>
      <w:r w:rsidR="00683B70" w:rsidRPr="00C362DD">
        <w:rPr>
          <w:sz w:val="24"/>
          <w:szCs w:val="24"/>
          <w:lang w:val="vi-VN"/>
        </w:rPr>
        <w:t>ập, các yêu cầu áp dụng cho từng</w:t>
      </w:r>
      <w:r w:rsidRPr="00C362DD">
        <w:rPr>
          <w:sz w:val="24"/>
          <w:szCs w:val="24"/>
          <w:lang w:val="vi-VN"/>
        </w:rPr>
        <w:t xml:space="preserve"> đầu nối ăng ten</w:t>
      </w:r>
      <w:r w:rsidR="00683B70" w:rsidRPr="00C362DD">
        <w:rPr>
          <w:sz w:val="24"/>
          <w:szCs w:val="24"/>
          <w:lang w:val="vi-VN"/>
        </w:rPr>
        <w:t xml:space="preserve"> riêng biệt</w:t>
      </w:r>
      <w:r w:rsidRPr="00C362DD">
        <w:rPr>
          <w:sz w:val="24"/>
          <w:szCs w:val="24"/>
          <w:lang w:val="vi-VN"/>
        </w:rPr>
        <w:t xml:space="preserve">, với </w:t>
      </w:r>
      <w:r w:rsidR="000E04EC" w:rsidRPr="00C362DD">
        <w:rPr>
          <w:sz w:val="24"/>
          <w:szCs w:val="24"/>
          <w:lang w:val="vi-VN"/>
        </w:rPr>
        <w:t>(các)</w:t>
      </w:r>
      <w:r w:rsidRPr="00C362DD">
        <w:rPr>
          <w:sz w:val="24"/>
          <w:szCs w:val="24"/>
          <w:lang w:val="vi-VN"/>
        </w:rPr>
        <w:t xml:space="preserve"> đầu nối ăng ten khác bị kết cuối hoặc bị vô hiệu hóa. Các yêu cầu này </w:t>
      </w:r>
      <w:r w:rsidR="00683B70" w:rsidRPr="00C362DD">
        <w:rPr>
          <w:sz w:val="24"/>
          <w:szCs w:val="24"/>
          <w:lang w:val="vi-VN"/>
        </w:rPr>
        <w:t>không thay đổi</w:t>
      </w:r>
      <w:r w:rsidRPr="00C362DD">
        <w:rPr>
          <w:sz w:val="24"/>
          <w:szCs w:val="24"/>
          <w:lang w:val="vi-VN"/>
        </w:rPr>
        <w:t xml:space="preserve"> trong các điều kiện khác nhau. Đối với </w:t>
      </w:r>
      <w:r w:rsidR="000E04EC" w:rsidRPr="00C362DD">
        <w:rPr>
          <w:sz w:val="24"/>
          <w:szCs w:val="24"/>
          <w:lang w:val="vi-VN"/>
        </w:rPr>
        <w:t>(</w:t>
      </w:r>
      <w:r w:rsidRPr="00C362DD">
        <w:rPr>
          <w:sz w:val="24"/>
          <w:szCs w:val="24"/>
          <w:lang w:val="vi-VN"/>
        </w:rPr>
        <w:t>các</w:t>
      </w:r>
      <w:r w:rsidR="000E04EC" w:rsidRPr="00C362DD">
        <w:rPr>
          <w:sz w:val="24"/>
          <w:szCs w:val="24"/>
          <w:lang w:val="vi-VN"/>
        </w:rPr>
        <w:t>)</w:t>
      </w:r>
      <w:r w:rsidRPr="00C362DD">
        <w:rPr>
          <w:sz w:val="24"/>
          <w:szCs w:val="24"/>
          <w:lang w:val="vi-VN"/>
        </w:rPr>
        <w:t xml:space="preserve"> BS trong nhà không có khả năng đo, thì ăng ten chuẩn có tăng ích là 0 dBi được giả định để chuyển đổi các mức công suất </w:t>
      </w:r>
      <w:r w:rsidR="00E57670" w:rsidRPr="00C362DD">
        <w:rPr>
          <w:sz w:val="24"/>
          <w:szCs w:val="24"/>
          <w:lang w:val="vi-VN"/>
        </w:rPr>
        <w:t>theo</w:t>
      </w:r>
      <w:r w:rsidRPr="00C362DD">
        <w:rPr>
          <w:sz w:val="24"/>
          <w:szCs w:val="24"/>
          <w:lang w:val="vi-VN"/>
        </w:rPr>
        <w:t xml:space="preserve"> cường độ trường.</w:t>
      </w:r>
    </w:p>
    <w:p w14:paraId="58564BBF" w14:textId="492FFDB1" w:rsidR="00575AF1" w:rsidRPr="004F7677" w:rsidRDefault="00575AF1" w:rsidP="00146074">
      <w:pPr>
        <w:spacing w:after="0" w:line="240" w:lineRule="auto"/>
        <w:rPr>
          <w:sz w:val="20"/>
          <w:szCs w:val="20"/>
          <w:lang w:val="vi-VN"/>
        </w:rPr>
      </w:pPr>
      <w:r w:rsidRPr="004F7677">
        <w:rPr>
          <w:sz w:val="20"/>
          <w:szCs w:val="20"/>
          <w:lang w:val="vi-VN"/>
        </w:rPr>
        <w:t xml:space="preserve">CHÚ THÍCH: Yêu cầu này kiểm tra cơ chế bắt buộc đối với công suất ra của BS trong nhà để bảo vệ kênh UTRA lân cận, giả sử có một kênh UTRA lân cận được cấp phép cho nhà khai thác khác cần được bảo vệ. Đối với BS trong nhà đang </w:t>
      </w:r>
      <w:r w:rsidR="00683B70" w:rsidRPr="004F7677">
        <w:rPr>
          <w:sz w:val="20"/>
          <w:szCs w:val="20"/>
          <w:lang w:val="vi-VN"/>
        </w:rPr>
        <w:t>hoạt động và trong trường hợp</w:t>
      </w:r>
      <w:r w:rsidRPr="004F7677">
        <w:rPr>
          <w:sz w:val="20"/>
          <w:szCs w:val="20"/>
          <w:lang w:val="vi-VN"/>
        </w:rPr>
        <w:t xml:space="preserve"> cả hai kênh lân cận được cấp phép cho các nhà khai thác khác, thì yêu cầu nghiêm ngặt nhất được áp dụng cho P</w:t>
      </w:r>
      <w:r w:rsidRPr="004F7677">
        <w:rPr>
          <w:sz w:val="20"/>
          <w:szCs w:val="20"/>
          <w:vertAlign w:val="subscript"/>
          <w:lang w:val="vi-VN"/>
        </w:rPr>
        <w:t>out</w:t>
      </w:r>
      <w:r w:rsidRPr="004F7677">
        <w:rPr>
          <w:sz w:val="20"/>
          <w:szCs w:val="20"/>
          <w:lang w:val="vi-VN"/>
        </w:rPr>
        <w:t xml:space="preserve">. Trong trường hợp, khi một trong số các kênh lân cận được cấp phép cho một nhà khai thác E-UTRA trong khi kênh lân cận khác được cấp phép cho một nhà khai thác UTRA, thì yêu cầu nghiêm ngặt hơn </w:t>
      </w:r>
      <w:r w:rsidR="002F6DF0">
        <w:rPr>
          <w:sz w:val="20"/>
          <w:szCs w:val="20"/>
          <w:lang w:val="vi-VN"/>
        </w:rPr>
        <w:t>tại</w:t>
      </w:r>
      <w:r w:rsidRPr="004F7677">
        <w:rPr>
          <w:sz w:val="20"/>
          <w:szCs w:val="20"/>
          <w:lang w:val="vi-VN"/>
        </w:rPr>
        <w:t xml:space="preserve"> </w:t>
      </w:r>
      <w:r w:rsidR="002F6DF0">
        <w:rPr>
          <w:sz w:val="20"/>
          <w:szCs w:val="20"/>
          <w:lang w:val="vi-VN"/>
        </w:rPr>
        <w:t>điều</w:t>
      </w:r>
      <w:r w:rsidRPr="004F7677">
        <w:rPr>
          <w:sz w:val="20"/>
          <w:szCs w:val="20"/>
          <w:lang w:val="vi-VN"/>
        </w:rPr>
        <w:t xml:space="preserve"> này và </w:t>
      </w:r>
      <w:r w:rsidR="002F6DF0">
        <w:rPr>
          <w:sz w:val="20"/>
          <w:szCs w:val="20"/>
          <w:lang w:val="vi-VN"/>
        </w:rPr>
        <w:t>tại</w:t>
      </w:r>
      <w:r w:rsidRPr="004F7677">
        <w:rPr>
          <w:sz w:val="20"/>
          <w:szCs w:val="20"/>
          <w:lang w:val="vi-VN"/>
        </w:rPr>
        <w:t xml:space="preserve"> </w:t>
      </w:r>
      <w:r w:rsidR="00CA2A0D" w:rsidRPr="004F7677">
        <w:fldChar w:fldCharType="begin"/>
      </w:r>
      <w:r w:rsidR="00CA2A0D" w:rsidRPr="004F7677">
        <w:rPr>
          <w:lang w:val="vi-VN"/>
        </w:rPr>
        <w:instrText xml:space="preserve"> REF _Ref458115318 \n \h  \* MERGEFORMAT </w:instrText>
      </w:r>
      <w:r w:rsidR="00CA2A0D" w:rsidRPr="004F7677">
        <w:fldChar w:fldCharType="separate"/>
      </w:r>
      <w:r w:rsidR="001A35F6" w:rsidRPr="001A35F6">
        <w:rPr>
          <w:sz w:val="20"/>
          <w:szCs w:val="20"/>
          <w:lang w:val="vi-VN"/>
        </w:rPr>
        <w:t>2.2.11</w:t>
      </w:r>
      <w:r w:rsidR="00CA2A0D" w:rsidRPr="004F7677">
        <w:fldChar w:fldCharType="end"/>
      </w:r>
      <w:r w:rsidRPr="004F7677">
        <w:rPr>
          <w:sz w:val="20"/>
          <w:szCs w:val="20"/>
          <w:lang w:val="vi-VN"/>
        </w:rPr>
        <w:t xml:space="preserve"> được áp dụng cho P</w:t>
      </w:r>
      <w:r w:rsidRPr="004F7677">
        <w:rPr>
          <w:sz w:val="20"/>
          <w:szCs w:val="20"/>
          <w:vertAlign w:val="subscript"/>
          <w:lang w:val="vi-VN"/>
        </w:rPr>
        <w:t>out</w:t>
      </w:r>
      <w:r w:rsidRPr="004F7677">
        <w:rPr>
          <w:sz w:val="20"/>
          <w:szCs w:val="20"/>
          <w:lang w:val="vi-VN"/>
        </w:rPr>
        <w:t xml:space="preserve">. Trong trường hợp cả hai kênh lân cận và kênh hoạt động của BS trong nhà được cấp phép cho cùng một nhà khai thác, thì không áp dụng các yêu cầu </w:t>
      </w:r>
      <w:r w:rsidR="002F6DF0">
        <w:rPr>
          <w:sz w:val="20"/>
          <w:szCs w:val="20"/>
          <w:lang w:val="vi-VN"/>
        </w:rPr>
        <w:t>tại điều</w:t>
      </w:r>
      <w:r w:rsidRPr="004F7677">
        <w:rPr>
          <w:sz w:val="20"/>
          <w:szCs w:val="20"/>
          <w:lang w:val="vi-VN"/>
        </w:rPr>
        <w:t xml:space="preserve"> này.</w:t>
      </w:r>
    </w:p>
    <w:p w14:paraId="01A4B755" w14:textId="6AA22B3A" w:rsidR="006443E3" w:rsidRPr="004F7677" w:rsidRDefault="006443E3" w:rsidP="00146074">
      <w:pPr>
        <w:pStyle w:val="Caption"/>
        <w:spacing w:after="0" w:line="240" w:lineRule="auto"/>
        <w:rPr>
          <w:lang w:val="vi-VN"/>
        </w:rPr>
      </w:pPr>
      <w:bookmarkStart w:id="882" w:name="_Ref458373422"/>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40</w:t>
      </w:r>
      <w:r w:rsidR="000A308C" w:rsidRPr="004F7677">
        <w:rPr>
          <w:lang w:val="vi-VN"/>
        </w:rPr>
        <w:fldChar w:fldCharType="end"/>
      </w:r>
      <w:bookmarkEnd w:id="882"/>
      <w:r w:rsidR="00064686" w:rsidRPr="004F7677">
        <w:rPr>
          <w:lang w:val="vi-VN"/>
        </w:rPr>
        <w:t xml:space="preserve"> –</w:t>
      </w:r>
      <w:r w:rsidRPr="004F7677">
        <w:rPr>
          <w:lang w:val="vi-VN"/>
        </w:rPr>
        <w:t xml:space="preserve"> Công suất ra BS trong nhà để bảo vệ kênh</w:t>
      </w:r>
      <w:r w:rsidR="00EB33D4" w:rsidRPr="004F7677">
        <w:rPr>
          <w:lang w:val="vi-VN"/>
        </w:rPr>
        <w:t xml:space="preserve"> UTRA lân cận của nhà khai thác </w:t>
      </w:r>
    </w:p>
    <w:tbl>
      <w:tblPr>
        <w:tblStyle w:val="TableGrid"/>
        <w:tblW w:w="9322" w:type="dxa"/>
        <w:tblLayout w:type="fixed"/>
        <w:tblLook w:val="04A0" w:firstRow="1" w:lastRow="0" w:firstColumn="1" w:lastColumn="0" w:noHBand="0" w:noVBand="1"/>
      </w:tblPr>
      <w:tblGrid>
        <w:gridCol w:w="4503"/>
        <w:gridCol w:w="4819"/>
      </w:tblGrid>
      <w:tr w:rsidR="004D52B0" w:rsidRPr="004F7677" w14:paraId="768C6DCC" w14:textId="77777777" w:rsidTr="002E12DF">
        <w:trPr>
          <w:trHeight w:val="102"/>
          <w:tblHeader/>
        </w:trPr>
        <w:tc>
          <w:tcPr>
            <w:tcW w:w="4503" w:type="dxa"/>
          </w:tcPr>
          <w:p w14:paraId="2719DC4C" w14:textId="77777777" w:rsidR="004D52B0" w:rsidRPr="004F7677" w:rsidRDefault="004D52B0" w:rsidP="00146074">
            <w:pPr>
              <w:pStyle w:val="BodyText"/>
              <w:spacing w:after="0" w:line="240" w:lineRule="auto"/>
              <w:jc w:val="center"/>
              <w:rPr>
                <w:b w:val="0"/>
                <w:i w:val="0"/>
                <w:sz w:val="22"/>
                <w:szCs w:val="22"/>
                <w:lang w:val="vi-VN"/>
              </w:rPr>
            </w:pPr>
            <w:r w:rsidRPr="004F7677">
              <w:rPr>
                <w:i w:val="0"/>
                <w:sz w:val="22"/>
                <w:szCs w:val="22"/>
                <w:lang w:val="vi-VN"/>
              </w:rPr>
              <w:t>Các điều kiện đầu vào</w:t>
            </w:r>
          </w:p>
        </w:tc>
        <w:tc>
          <w:tcPr>
            <w:tcW w:w="4819" w:type="dxa"/>
          </w:tcPr>
          <w:p w14:paraId="26250DBA" w14:textId="77777777" w:rsidR="004D52B0" w:rsidRPr="004F7677" w:rsidRDefault="004D52B0" w:rsidP="00146074">
            <w:pPr>
              <w:pStyle w:val="BodyText"/>
              <w:spacing w:after="0" w:line="240" w:lineRule="auto"/>
              <w:jc w:val="center"/>
              <w:rPr>
                <w:b w:val="0"/>
                <w:i w:val="0"/>
                <w:sz w:val="22"/>
                <w:szCs w:val="22"/>
              </w:rPr>
            </w:pPr>
            <w:r w:rsidRPr="004F7677">
              <w:rPr>
                <w:i w:val="0"/>
                <w:sz w:val="22"/>
                <w:szCs w:val="22"/>
              </w:rPr>
              <w:t>Công suất ra, P</w:t>
            </w:r>
            <w:r w:rsidRPr="004F7677">
              <w:rPr>
                <w:i w:val="0"/>
                <w:position w:val="-5"/>
                <w:sz w:val="22"/>
                <w:szCs w:val="22"/>
                <w:vertAlign w:val="subscript"/>
              </w:rPr>
              <w:t>out</w:t>
            </w:r>
          </w:p>
        </w:tc>
      </w:tr>
      <w:tr w:rsidR="004D52B0" w:rsidRPr="004F7677" w14:paraId="526BD710" w14:textId="77777777" w:rsidTr="006443E3">
        <w:tc>
          <w:tcPr>
            <w:tcW w:w="4503" w:type="dxa"/>
            <w:vAlign w:val="center"/>
          </w:tcPr>
          <w:p w14:paraId="045D2FC6" w14:textId="77777777" w:rsidR="004D52B0" w:rsidRPr="004F7677" w:rsidRDefault="004D52B0" w:rsidP="00146074">
            <w:pPr>
              <w:pStyle w:val="BodyText"/>
              <w:spacing w:after="0" w:line="240" w:lineRule="auto"/>
              <w:jc w:val="center"/>
              <w:rPr>
                <w:rFonts w:ascii="Cambria Math" w:hAnsi="Cambria Math"/>
                <w:sz w:val="22"/>
                <w:szCs w:val="22"/>
                <w:oMath/>
              </w:rPr>
            </w:pPr>
            <m:oMathPara>
              <m:oMath>
                <m:r>
                  <m:rPr>
                    <m:nor/>
                  </m:rPr>
                  <w:rPr>
                    <w:b w:val="0"/>
                    <w:i w:val="0"/>
                    <w:sz w:val="22"/>
                    <w:szCs w:val="22"/>
                  </w:rPr>
                  <m:t>Ioh &gt; CPICH Êc + 43 dB</m:t>
                </m:r>
              </m:oMath>
            </m:oMathPara>
          </w:p>
          <w:p w14:paraId="05FE7628" w14:textId="77777777" w:rsidR="004D52B0" w:rsidRPr="004F7677" w:rsidRDefault="004D52B0" w:rsidP="00146074">
            <w:pPr>
              <w:pStyle w:val="BodyText"/>
              <w:spacing w:after="0" w:line="240" w:lineRule="auto"/>
              <w:jc w:val="center"/>
              <w:rPr>
                <w:b w:val="0"/>
                <w:sz w:val="22"/>
                <w:szCs w:val="22"/>
              </w:rPr>
            </w:pPr>
            <m:oMathPara>
              <m:oMath>
                <m:r>
                  <m:rPr>
                    <m:nor/>
                  </m:rPr>
                  <w:rPr>
                    <w:b w:val="0"/>
                    <w:i w:val="0"/>
                    <w:sz w:val="22"/>
                    <w:szCs w:val="22"/>
                  </w:rPr>
                  <m:t>và CPICH Êc ≥ -105 dBm</m:t>
                </m:r>
              </m:oMath>
            </m:oMathPara>
          </w:p>
        </w:tc>
        <w:tc>
          <w:tcPr>
            <w:tcW w:w="4819" w:type="dxa"/>
          </w:tcPr>
          <w:p w14:paraId="0E078AFD" w14:textId="77777777" w:rsidR="004D52B0" w:rsidRPr="004F7677" w:rsidRDefault="004D52B0" w:rsidP="00146074">
            <w:pPr>
              <w:pStyle w:val="BodyText"/>
              <w:spacing w:after="0" w:line="240" w:lineRule="auto"/>
              <w:jc w:val="center"/>
              <w:rPr>
                <w:b w:val="0"/>
                <w:i w:val="0"/>
                <w:sz w:val="22"/>
                <w:szCs w:val="22"/>
              </w:rPr>
            </w:pPr>
            <w:r w:rsidRPr="004F7677">
              <w:rPr>
                <w:b w:val="0"/>
                <w:i w:val="0"/>
                <w:sz w:val="22"/>
                <w:szCs w:val="22"/>
              </w:rPr>
              <w:t>≤ 10</w:t>
            </w:r>
            <w:r w:rsidR="006443E3" w:rsidRPr="004F7677">
              <w:rPr>
                <w:b w:val="0"/>
                <w:i w:val="0"/>
                <w:sz w:val="22"/>
                <w:szCs w:val="22"/>
              </w:rPr>
              <w:t xml:space="preserve"> </w:t>
            </w:r>
            <w:r w:rsidRPr="004F7677">
              <w:rPr>
                <w:b w:val="0"/>
                <w:i w:val="0"/>
                <w:sz w:val="22"/>
                <w:szCs w:val="22"/>
              </w:rPr>
              <w:t>dBm</w:t>
            </w:r>
          </w:p>
        </w:tc>
      </w:tr>
      <w:tr w:rsidR="004D52B0" w:rsidRPr="004F7677" w14:paraId="622D6E17" w14:textId="77777777" w:rsidTr="006443E3">
        <w:tc>
          <w:tcPr>
            <w:tcW w:w="4503" w:type="dxa"/>
            <w:vAlign w:val="center"/>
          </w:tcPr>
          <w:p w14:paraId="0E2661C6" w14:textId="77777777" w:rsidR="004D52B0" w:rsidRPr="004F7677" w:rsidRDefault="004D52B0" w:rsidP="00146074">
            <w:pPr>
              <w:pStyle w:val="BodyText"/>
              <w:spacing w:after="0" w:line="240" w:lineRule="auto"/>
              <w:jc w:val="center"/>
              <w:rPr>
                <w:b w:val="0"/>
                <w:i w:val="0"/>
                <w:iCs/>
                <w:sz w:val="22"/>
                <w:szCs w:val="22"/>
              </w:rPr>
            </w:pPr>
            <m:oMathPara>
              <m:oMath>
                <m:r>
                  <m:rPr>
                    <m:nor/>
                  </m:rPr>
                  <w:rPr>
                    <w:b w:val="0"/>
                    <w:i w:val="0"/>
                    <w:sz w:val="22"/>
                    <w:szCs w:val="22"/>
                  </w:rPr>
                  <m:t>Ioh ≤ CPICH Êc + 43 dB</m:t>
                </m:r>
              </m:oMath>
            </m:oMathPara>
          </w:p>
          <w:p w14:paraId="71819E0D" w14:textId="77777777" w:rsidR="004D52B0" w:rsidRPr="004F7677" w:rsidRDefault="006443E3" w:rsidP="00146074">
            <w:pPr>
              <w:pStyle w:val="BodyText"/>
              <w:spacing w:after="0" w:line="240" w:lineRule="auto"/>
              <w:jc w:val="center"/>
              <w:rPr>
                <w:sz w:val="22"/>
                <w:szCs w:val="22"/>
              </w:rPr>
            </w:pPr>
            <m:oMathPara>
              <m:oMath>
                <m:r>
                  <m:rPr>
                    <m:nor/>
                  </m:rPr>
                  <w:rPr>
                    <w:b w:val="0"/>
                    <w:i w:val="0"/>
                    <w:sz w:val="22"/>
                    <w:szCs w:val="22"/>
                  </w:rPr>
                  <m:t>và CPICH Êc ≥ -105 dBm</m:t>
                </m:r>
              </m:oMath>
            </m:oMathPara>
          </w:p>
        </w:tc>
        <w:tc>
          <w:tcPr>
            <w:tcW w:w="4819" w:type="dxa"/>
          </w:tcPr>
          <w:p w14:paraId="1499509C" w14:textId="77777777" w:rsidR="004D52B0" w:rsidRPr="004F7677" w:rsidRDefault="004D52B0" w:rsidP="00146074">
            <w:pPr>
              <w:pStyle w:val="BodyText"/>
              <w:spacing w:after="0" w:line="240" w:lineRule="auto"/>
              <w:jc w:val="center"/>
              <w:rPr>
                <w:rFonts w:ascii="Cambria Math" w:hAnsi="Cambria Math"/>
                <w:sz w:val="22"/>
                <w:szCs w:val="22"/>
                <w:oMath/>
              </w:rPr>
            </w:pPr>
            <m:oMathPara>
              <m:oMath>
                <m:r>
                  <m:rPr>
                    <m:nor/>
                  </m:rPr>
                  <w:rPr>
                    <w:b w:val="0"/>
                    <w:i w:val="0"/>
                    <w:sz w:val="22"/>
                    <w:szCs w:val="22"/>
                  </w:rPr>
                  <m:t>≤ lớn nhất (8 dBm, nhỏ nhất (20 dBm,</m:t>
                </m:r>
              </m:oMath>
            </m:oMathPara>
          </w:p>
          <w:p w14:paraId="58B63C20" w14:textId="77777777" w:rsidR="004D52B0" w:rsidRPr="004F7677" w:rsidRDefault="006443E3" w:rsidP="00146074">
            <w:pPr>
              <w:pStyle w:val="BodyText"/>
              <w:spacing w:after="0" w:line="240" w:lineRule="auto"/>
              <w:jc w:val="center"/>
              <w:rPr>
                <w:b w:val="0"/>
                <w:sz w:val="22"/>
                <w:szCs w:val="22"/>
              </w:rPr>
            </w:pPr>
            <m:oMathPara>
              <m:oMath>
                <m:r>
                  <m:rPr>
                    <m:nor/>
                  </m:rPr>
                  <w:rPr>
                    <w:b w:val="0"/>
                    <w:i w:val="0"/>
                    <w:sz w:val="22"/>
                    <w:szCs w:val="22"/>
                  </w:rPr>
                  <m:t xml:space="preserve"> CPICH Êc + 100 dB))</m:t>
                </m:r>
              </m:oMath>
            </m:oMathPara>
          </w:p>
        </w:tc>
      </w:tr>
      <w:tr w:rsidR="004D52B0" w:rsidRPr="004F7677" w14:paraId="466051CD" w14:textId="77777777" w:rsidTr="006443E3">
        <w:tc>
          <w:tcPr>
            <w:tcW w:w="4503" w:type="dxa"/>
            <w:vAlign w:val="center"/>
          </w:tcPr>
          <w:p w14:paraId="03E559BA" w14:textId="77777777" w:rsidR="004D52B0" w:rsidRPr="004F7677" w:rsidRDefault="006443E3" w:rsidP="00146074">
            <w:pPr>
              <w:pStyle w:val="BodyText"/>
              <w:spacing w:after="0" w:line="240" w:lineRule="auto"/>
              <w:jc w:val="center"/>
              <w:rPr>
                <w:b w:val="0"/>
                <w:i w:val="0"/>
                <w:sz w:val="22"/>
                <w:szCs w:val="22"/>
              </w:rPr>
            </w:pPr>
            <m:oMathPara>
              <m:oMath>
                <m:r>
                  <m:rPr>
                    <m:nor/>
                  </m:rPr>
                  <w:rPr>
                    <w:b w:val="0"/>
                    <w:i w:val="0"/>
                    <w:sz w:val="22"/>
                    <w:szCs w:val="22"/>
                  </w:rPr>
                  <m:t>CPICH Êc &lt; -105 dBm</m:t>
                </m:r>
              </m:oMath>
            </m:oMathPara>
          </w:p>
        </w:tc>
        <w:tc>
          <w:tcPr>
            <w:tcW w:w="4819" w:type="dxa"/>
          </w:tcPr>
          <w:p w14:paraId="10AFE13B" w14:textId="77777777" w:rsidR="004D52B0" w:rsidRPr="004F7677" w:rsidRDefault="004D52B0" w:rsidP="00146074">
            <w:pPr>
              <w:pStyle w:val="BodyText"/>
              <w:spacing w:after="0" w:line="240" w:lineRule="auto"/>
              <w:jc w:val="center"/>
              <w:rPr>
                <w:sz w:val="22"/>
                <w:szCs w:val="22"/>
              </w:rPr>
            </w:pPr>
            <m:oMathPara>
              <m:oMath>
                <m:r>
                  <m:rPr>
                    <m:nor/>
                  </m:rPr>
                  <w:rPr>
                    <w:b w:val="0"/>
                    <w:i w:val="0"/>
                    <w:sz w:val="22"/>
                    <w:szCs w:val="22"/>
                  </w:rPr>
                  <m:t>≤ 20 dBm</m:t>
                </m:r>
              </m:oMath>
            </m:oMathPara>
          </w:p>
        </w:tc>
      </w:tr>
    </w:tbl>
    <w:p w14:paraId="29DED945" w14:textId="250E30BE" w:rsidR="00C90C2E" w:rsidRPr="00C90C2E" w:rsidRDefault="00575AF1"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Trong </w:t>
      </w:r>
      <w:r w:rsidRPr="00C90C2E">
        <w:rPr>
          <w:sz w:val="24"/>
          <w:szCs w:val="24"/>
          <w:lang w:val="vi-VN"/>
        </w:rPr>
        <w:t xml:space="preserve">các </w:t>
      </w:r>
      <w:r w:rsidRPr="004F7677">
        <w:rPr>
          <w:sz w:val="24"/>
          <w:szCs w:val="24"/>
          <w:lang w:val="vi-VN"/>
        </w:rPr>
        <w:t>điều kiện hoạt động bình thường</w:t>
      </w:r>
      <w:r w:rsidRPr="00C90C2E">
        <w:rPr>
          <w:sz w:val="24"/>
          <w:szCs w:val="24"/>
          <w:lang w:val="vi-VN"/>
        </w:rPr>
        <w:t>,</w:t>
      </w:r>
      <w:r w:rsidRPr="004F7677">
        <w:rPr>
          <w:sz w:val="24"/>
          <w:szCs w:val="24"/>
          <w:lang w:val="vi-VN"/>
        </w:rPr>
        <w:t xml:space="preserve"> công suất ra </w:t>
      </w:r>
      <w:r w:rsidRPr="00C90C2E">
        <w:rPr>
          <w:sz w:val="24"/>
          <w:szCs w:val="24"/>
          <w:lang w:val="vi-VN"/>
        </w:rPr>
        <w:t>Pout</w:t>
      </w:r>
      <w:r w:rsidRPr="004F7677">
        <w:rPr>
          <w:sz w:val="24"/>
          <w:szCs w:val="24"/>
          <w:lang w:val="vi-VN"/>
        </w:rPr>
        <w:t xml:space="preserve"> c</w:t>
      </w:r>
      <w:r w:rsidRPr="00C90C2E">
        <w:rPr>
          <w:sz w:val="24"/>
          <w:szCs w:val="24"/>
          <w:lang w:val="vi-VN"/>
        </w:rPr>
        <w:t xml:space="preserve">ủa BS trong nhà </w:t>
      </w:r>
      <w:r w:rsidRPr="004F7677">
        <w:rPr>
          <w:sz w:val="24"/>
          <w:szCs w:val="24"/>
          <w:lang w:val="vi-VN"/>
        </w:rPr>
        <w:t xml:space="preserve">phải bằng hoặc </w:t>
      </w:r>
      <w:r w:rsidRPr="00C90C2E">
        <w:rPr>
          <w:sz w:val="24"/>
          <w:szCs w:val="24"/>
          <w:lang w:val="vi-VN"/>
        </w:rPr>
        <w:t>nhỏ hơn</w:t>
      </w:r>
      <w:r w:rsidR="00EB015E" w:rsidRPr="00C90C2E">
        <w:rPr>
          <w:sz w:val="24"/>
          <w:szCs w:val="24"/>
          <w:lang w:val="vi-VN"/>
        </w:rPr>
        <w:t xml:space="preserve"> g</w:t>
      </w:r>
      <w:r w:rsidRPr="004F7677">
        <w:rPr>
          <w:sz w:val="24"/>
          <w:szCs w:val="24"/>
          <w:lang w:val="vi-VN"/>
        </w:rPr>
        <w:t xml:space="preserve">iá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_Ref458373422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40</w:t>
      </w:r>
      <w:r w:rsidR="00CA2A0D" w:rsidRPr="00C90C2E">
        <w:rPr>
          <w:sz w:val="24"/>
          <w:szCs w:val="24"/>
          <w:lang w:val="vi-VN"/>
        </w:rPr>
        <w:fldChar w:fldCharType="end"/>
      </w:r>
      <w:r w:rsidRPr="004F7677">
        <w:rPr>
          <w:sz w:val="24"/>
          <w:szCs w:val="24"/>
          <w:lang w:val="vi-VN"/>
        </w:rPr>
        <w:t xml:space="preserve"> cộng với 2,7 dB</w:t>
      </w:r>
      <w:r w:rsidR="00EB015E" w:rsidRPr="00C90C2E">
        <w:rPr>
          <w:sz w:val="24"/>
          <w:szCs w:val="24"/>
          <w:lang w:val="vi-VN"/>
        </w:rPr>
        <w:t>;</w:t>
      </w:r>
    </w:p>
    <w:p w14:paraId="52A105FD" w14:textId="77E00448" w:rsidR="00575AF1" w:rsidRPr="00C90C2E" w:rsidRDefault="00575AF1"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Trong các điều kiện hoạt động </w:t>
      </w:r>
      <w:r w:rsidR="003A1F16">
        <w:rPr>
          <w:sz w:val="24"/>
          <w:szCs w:val="24"/>
          <w:lang w:val="vi-VN"/>
        </w:rPr>
        <w:t>tới hạn</w:t>
      </w:r>
      <w:r w:rsidRPr="004F7677">
        <w:rPr>
          <w:sz w:val="24"/>
          <w:szCs w:val="24"/>
          <w:lang w:val="vi-VN"/>
        </w:rPr>
        <w:t>, công suất ra P</w:t>
      </w:r>
      <w:r w:rsidRPr="00C90C2E">
        <w:rPr>
          <w:sz w:val="24"/>
          <w:szCs w:val="24"/>
          <w:lang w:val="vi-VN"/>
        </w:rPr>
        <w:t>out</w:t>
      </w:r>
      <w:r w:rsidRPr="004F7677">
        <w:rPr>
          <w:sz w:val="24"/>
          <w:szCs w:val="24"/>
          <w:lang w:val="vi-VN"/>
        </w:rPr>
        <w:t xml:space="preserve"> của BS trong nhà phải bằng hoặc nhỏ hơn</w:t>
      </w:r>
      <w:r w:rsidR="00EB015E" w:rsidRPr="00C90C2E">
        <w:rPr>
          <w:sz w:val="24"/>
          <w:szCs w:val="24"/>
          <w:lang w:val="vi-VN"/>
        </w:rPr>
        <w:t xml:space="preserve"> g</w:t>
      </w:r>
      <w:r w:rsidRPr="004F7677">
        <w:rPr>
          <w:sz w:val="24"/>
          <w:szCs w:val="24"/>
          <w:lang w:val="vi-VN"/>
        </w:rPr>
        <w:t xml:space="preserve">iá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_Ref458373422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40</w:t>
      </w:r>
      <w:r w:rsidR="00CA2A0D" w:rsidRPr="00C90C2E">
        <w:rPr>
          <w:sz w:val="24"/>
          <w:szCs w:val="24"/>
          <w:lang w:val="vi-VN"/>
        </w:rPr>
        <w:fldChar w:fldCharType="end"/>
      </w:r>
      <w:r w:rsidRPr="004F7677">
        <w:rPr>
          <w:sz w:val="24"/>
          <w:szCs w:val="24"/>
          <w:lang w:val="vi-VN"/>
        </w:rPr>
        <w:t xml:space="preserve"> cộng với 3,2</w:t>
      </w:r>
      <w:r w:rsidR="00EB015E" w:rsidRPr="004F7677">
        <w:rPr>
          <w:sz w:val="24"/>
          <w:szCs w:val="24"/>
          <w:lang w:val="vi-VN"/>
        </w:rPr>
        <w:t xml:space="preserve"> dB</w:t>
      </w:r>
      <w:r w:rsidR="00EB015E" w:rsidRPr="00C90C2E">
        <w:rPr>
          <w:sz w:val="24"/>
          <w:szCs w:val="24"/>
          <w:lang w:val="vi-VN"/>
        </w:rPr>
        <w:t>.</w:t>
      </w:r>
    </w:p>
    <w:p w14:paraId="066FAF81" w14:textId="77777777" w:rsidR="00046921" w:rsidRPr="004F7677" w:rsidRDefault="00995277" w:rsidP="00146074">
      <w:pPr>
        <w:pStyle w:val="Heading3"/>
        <w:numPr>
          <w:ilvl w:val="3"/>
          <w:numId w:val="10"/>
        </w:numPr>
        <w:spacing w:before="120" w:after="0" w:line="240" w:lineRule="auto"/>
      </w:pPr>
      <w:bookmarkStart w:id="883" w:name="_Toc464652305"/>
      <w:bookmarkStart w:id="884" w:name="_Toc465988551"/>
      <w:bookmarkStart w:id="885" w:name="_Toc117292127"/>
      <w:r w:rsidRPr="004F7677">
        <w:t>Phương pháp đo kiểm</w:t>
      </w:r>
      <w:bookmarkEnd w:id="883"/>
      <w:bookmarkEnd w:id="884"/>
      <w:bookmarkEnd w:id="885"/>
    </w:p>
    <w:p w14:paraId="05AC8D42" w14:textId="7553669E" w:rsidR="00046921" w:rsidRPr="004F7677" w:rsidRDefault="0004692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D01E65" w:rsidRPr="004F7677">
        <w:rPr>
          <w:sz w:val="24"/>
          <w:szCs w:val="24"/>
          <w:lang w:val="vi-VN"/>
        </w:rPr>
        <w:t xml:space="preserve"> </w:t>
      </w:r>
      <w:r w:rsidR="003D522C" w:rsidRPr="004F7677">
        <w:rPr>
          <w:sz w:val="24"/>
          <w:szCs w:val="24"/>
        </w:rPr>
        <w:fldChar w:fldCharType="begin"/>
      </w:r>
      <w:r w:rsidR="00D01E65" w:rsidRPr="004F7677">
        <w:rPr>
          <w:sz w:val="24"/>
          <w:szCs w:val="24"/>
          <w:lang w:val="vi-VN"/>
        </w:rPr>
        <w:instrText xml:space="preserve"> REF _Ref457871346 \n \h </w:instrText>
      </w:r>
      <w:r w:rsidR="004F7677" w:rsidRPr="004F7677">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3.3.10</w:t>
      </w:r>
      <w:r w:rsidR="003D522C" w:rsidRPr="004F7677">
        <w:rPr>
          <w:sz w:val="24"/>
          <w:szCs w:val="24"/>
        </w:rPr>
        <w:fldChar w:fldCharType="end"/>
      </w:r>
      <w:r w:rsidR="00D01E65" w:rsidRPr="004F7677">
        <w:rPr>
          <w:sz w:val="24"/>
          <w:szCs w:val="24"/>
          <w:lang w:val="vi-VN"/>
        </w:rPr>
        <w:t xml:space="preserve">. </w:t>
      </w:r>
    </w:p>
    <w:p w14:paraId="47B3C297" w14:textId="77777777" w:rsidR="00046921" w:rsidRPr="004F7677" w:rsidRDefault="00046921" w:rsidP="00146074">
      <w:pPr>
        <w:pStyle w:val="Heading3"/>
        <w:numPr>
          <w:ilvl w:val="2"/>
          <w:numId w:val="10"/>
        </w:numPr>
        <w:spacing w:before="120" w:after="0" w:line="240" w:lineRule="auto"/>
        <w:ind w:left="900" w:hanging="900"/>
      </w:pPr>
      <w:bookmarkStart w:id="886" w:name="_Toc117292128"/>
      <w:r w:rsidRPr="004F7677">
        <w:lastRenderedPageBreak/>
        <w:t>Công suấ</w:t>
      </w:r>
      <w:r w:rsidR="001F7892" w:rsidRPr="004F7677">
        <w:t>t ra</w:t>
      </w:r>
      <w:r w:rsidRPr="004F7677">
        <w:t xml:space="preserve"> </w:t>
      </w:r>
      <w:r w:rsidR="00100424" w:rsidRPr="004F7677">
        <w:t xml:space="preserve">của </w:t>
      </w:r>
      <w:r w:rsidRPr="004F7677">
        <w:t xml:space="preserve">trạm gốc trong nhà </w:t>
      </w:r>
      <w:r w:rsidR="003340D1" w:rsidRPr="004F7677">
        <w:t>để</w:t>
      </w:r>
      <w:r w:rsidRPr="004F7677">
        <w:t xml:space="preserve"> bảo vệ kênh E-UTRA lân cận</w:t>
      </w:r>
      <w:bookmarkEnd w:id="886"/>
    </w:p>
    <w:p w14:paraId="563CFBBD" w14:textId="77777777" w:rsidR="00046921" w:rsidRPr="004F7677" w:rsidRDefault="00046921" w:rsidP="00146074">
      <w:pPr>
        <w:pStyle w:val="Heading3"/>
        <w:numPr>
          <w:ilvl w:val="3"/>
          <w:numId w:val="10"/>
        </w:numPr>
        <w:spacing w:before="120" w:after="0" w:line="240" w:lineRule="auto"/>
      </w:pPr>
      <w:bookmarkStart w:id="887" w:name="_Toc457608895"/>
      <w:bookmarkStart w:id="888" w:name="_Toc457724234"/>
      <w:bookmarkStart w:id="889" w:name="_Toc458120419"/>
      <w:bookmarkStart w:id="890" w:name="_Toc464652307"/>
      <w:bookmarkStart w:id="891" w:name="_Toc465988553"/>
      <w:bookmarkStart w:id="892" w:name="_Toc117292129"/>
      <w:r w:rsidRPr="004F7677">
        <w:t>Định nghĩa</w:t>
      </w:r>
      <w:bookmarkEnd w:id="887"/>
      <w:bookmarkEnd w:id="888"/>
      <w:r w:rsidR="00C7575E" w:rsidRPr="004F7677">
        <w:t xml:space="preserve"> và khả năng áp dụng</w:t>
      </w:r>
      <w:bookmarkEnd w:id="889"/>
      <w:bookmarkEnd w:id="890"/>
      <w:bookmarkEnd w:id="891"/>
      <w:bookmarkEnd w:id="892"/>
    </w:p>
    <w:p w14:paraId="7C92562D" w14:textId="77777777" w:rsidR="00CE0AFE" w:rsidRPr="004F7677" w:rsidRDefault="00CE0AFE" w:rsidP="00146074">
      <w:pPr>
        <w:spacing w:after="0" w:line="240" w:lineRule="auto"/>
        <w:rPr>
          <w:sz w:val="24"/>
          <w:szCs w:val="24"/>
          <w:lang w:val="vi-VN"/>
        </w:rPr>
      </w:pPr>
      <w:r w:rsidRPr="004F7677">
        <w:rPr>
          <w:sz w:val="24"/>
          <w:szCs w:val="24"/>
          <w:lang w:val="vi-VN"/>
        </w:rPr>
        <w:t xml:space="preserve">Trạm gốc trong nhà phải có khả năng điều chỉnh công suất đầu ra của máy phát để giảm thiểu </w:t>
      </w:r>
      <w:r w:rsidR="00F40DCD" w:rsidRPr="004F7677">
        <w:rPr>
          <w:sz w:val="24"/>
          <w:szCs w:val="24"/>
          <w:lang w:val="vi-VN"/>
        </w:rPr>
        <w:t xml:space="preserve">mức can </w:t>
      </w:r>
      <w:r w:rsidRPr="004F7677">
        <w:rPr>
          <w:sz w:val="24"/>
          <w:szCs w:val="24"/>
          <w:lang w:val="vi-VN"/>
        </w:rPr>
        <w:t>nhiễu trên các kênh lân cận được cấp phép cho các nhà khai thác khác trong cùng một khu vực địa lý khi tối ưu hóa vùng phủ sóng của trạm gốc trong n</w:t>
      </w:r>
      <w:r w:rsidR="00327512" w:rsidRPr="004F7677">
        <w:rPr>
          <w:sz w:val="24"/>
          <w:szCs w:val="24"/>
          <w:lang w:val="vi-VN"/>
        </w:rPr>
        <w:t>hà. Các</w:t>
      </w:r>
      <w:r w:rsidR="004D52B0" w:rsidRPr="004F7677">
        <w:rPr>
          <w:sz w:val="24"/>
          <w:szCs w:val="24"/>
          <w:lang w:val="vi-VN"/>
        </w:rPr>
        <w:t xml:space="preserve"> yêu cầu này chỉ</w:t>
      </w:r>
      <w:r w:rsidRPr="004F7677">
        <w:rPr>
          <w:sz w:val="24"/>
          <w:szCs w:val="24"/>
          <w:lang w:val="vi-VN"/>
        </w:rPr>
        <w:t xml:space="preserve"> áp dụng cho trạm gốc trong nhà</w:t>
      </w:r>
      <w:r w:rsidR="004D52B0" w:rsidRPr="004F7677">
        <w:rPr>
          <w:sz w:val="24"/>
          <w:szCs w:val="24"/>
          <w:lang w:val="vi-VN"/>
        </w:rPr>
        <w:t xml:space="preserve"> và</w:t>
      </w:r>
      <w:r w:rsidRPr="004F7677">
        <w:rPr>
          <w:sz w:val="24"/>
          <w:szCs w:val="24"/>
          <w:lang w:val="vi-VN"/>
        </w:rPr>
        <w:t xml:space="preserve"> áp dụng cho các điều kiện truyền vô tuyến AWGN.</w:t>
      </w:r>
    </w:p>
    <w:p w14:paraId="1500F85B" w14:textId="77777777" w:rsidR="00046921" w:rsidRPr="004F7677" w:rsidRDefault="00046921" w:rsidP="00146074">
      <w:pPr>
        <w:pStyle w:val="Heading3"/>
        <w:numPr>
          <w:ilvl w:val="3"/>
          <w:numId w:val="10"/>
        </w:numPr>
        <w:spacing w:before="120" w:after="0" w:line="240" w:lineRule="auto"/>
        <w:rPr>
          <w:lang w:val="en-US"/>
        </w:rPr>
      </w:pPr>
      <w:bookmarkStart w:id="893" w:name="_Ref457600091"/>
      <w:bookmarkStart w:id="894" w:name="_Toc457608896"/>
      <w:bookmarkStart w:id="895" w:name="_Toc457724235"/>
      <w:bookmarkStart w:id="896" w:name="_Toc458120420"/>
      <w:bookmarkStart w:id="897" w:name="_Toc464652308"/>
      <w:bookmarkStart w:id="898" w:name="_Toc465988554"/>
      <w:bookmarkStart w:id="899" w:name="_Toc117292130"/>
      <w:r w:rsidRPr="004F7677">
        <w:t>Giới hạn</w:t>
      </w:r>
      <w:bookmarkEnd w:id="893"/>
      <w:bookmarkEnd w:id="894"/>
      <w:bookmarkEnd w:id="895"/>
      <w:bookmarkEnd w:id="896"/>
      <w:bookmarkEnd w:id="897"/>
      <w:bookmarkEnd w:id="898"/>
      <w:bookmarkEnd w:id="899"/>
    </w:p>
    <w:p w14:paraId="61448636" w14:textId="30759CBB" w:rsidR="00CE0AFE" w:rsidRPr="004F7677" w:rsidRDefault="00CE0AFE" w:rsidP="00146074">
      <w:pPr>
        <w:spacing w:after="0" w:line="240" w:lineRule="auto"/>
        <w:rPr>
          <w:sz w:val="24"/>
          <w:szCs w:val="24"/>
          <w:lang w:val="vi-VN"/>
        </w:rPr>
      </w:pPr>
      <w:r w:rsidRPr="004F7677">
        <w:rPr>
          <w:sz w:val="24"/>
          <w:szCs w:val="24"/>
          <w:lang w:val="vi-VN"/>
        </w:rPr>
        <w:t>Công suất ra P</w:t>
      </w:r>
      <w:r w:rsidRPr="004F7677">
        <w:rPr>
          <w:sz w:val="24"/>
          <w:szCs w:val="24"/>
          <w:vertAlign w:val="subscript"/>
          <w:lang w:val="vi-VN"/>
        </w:rPr>
        <w:t>out</w:t>
      </w:r>
      <w:r w:rsidRPr="004F7677">
        <w:rPr>
          <w:sz w:val="24"/>
          <w:szCs w:val="24"/>
          <w:lang w:val="vi-VN"/>
        </w:rPr>
        <w:t xml:space="preserve"> của trạm gốc trong nhà phải </w:t>
      </w:r>
      <w:r w:rsidR="00D900E9" w:rsidRPr="004F7677">
        <w:rPr>
          <w:sz w:val="24"/>
          <w:szCs w:val="24"/>
        </w:rPr>
        <w:t xml:space="preserve">tuân </w:t>
      </w:r>
      <w:r w:rsidRPr="004F7677">
        <w:rPr>
          <w:sz w:val="24"/>
          <w:szCs w:val="24"/>
          <w:lang w:val="vi-VN"/>
        </w:rPr>
        <w:t xml:space="preserve">theo </w:t>
      </w:r>
      <w:r w:rsidR="00C4759E">
        <w:rPr>
          <w:sz w:val="24"/>
          <w:szCs w:val="24"/>
          <w:lang w:val="vi-VN"/>
        </w:rPr>
        <w:t>quy định tại</w:t>
      </w:r>
      <w:r w:rsidRPr="004F7677">
        <w:rPr>
          <w:sz w:val="24"/>
          <w:szCs w:val="24"/>
          <w:lang w:val="vi-VN"/>
        </w:rPr>
        <w:t xml:space="preserve"> </w:t>
      </w:r>
      <w:r w:rsidR="00CA2A0D" w:rsidRPr="004F7677">
        <w:rPr>
          <w:sz w:val="24"/>
          <w:szCs w:val="24"/>
        </w:rPr>
        <w:fldChar w:fldCharType="begin"/>
      </w:r>
      <w:r w:rsidR="00CA2A0D" w:rsidRPr="004F7677">
        <w:rPr>
          <w:sz w:val="24"/>
          <w:szCs w:val="24"/>
        </w:rPr>
        <w:instrText xml:space="preserve"> REF _Ref458114413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41</w:t>
      </w:r>
      <w:r w:rsidR="00CA2A0D" w:rsidRPr="004F7677">
        <w:rPr>
          <w:sz w:val="24"/>
          <w:szCs w:val="24"/>
        </w:rPr>
        <w:fldChar w:fldCharType="end"/>
      </w:r>
      <w:r w:rsidRPr="004F7677">
        <w:rPr>
          <w:sz w:val="24"/>
          <w:szCs w:val="24"/>
          <w:lang w:val="vi-VN"/>
        </w:rPr>
        <w:t xml:space="preserve"> trong các điều kiện đầu vào như sau:</w:t>
      </w:r>
    </w:p>
    <w:p w14:paraId="1CDDA694" w14:textId="4C033ABC" w:rsidR="00CE0AFE" w:rsidRPr="004F7677" w:rsidRDefault="00CE0AFE" w:rsidP="00146074">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CRS Ês, được đo bằng dBm, là </w:t>
      </w:r>
      <w:r w:rsidR="00D900E9" w:rsidRPr="004F7677">
        <w:rPr>
          <w:sz w:val="24"/>
          <w:szCs w:val="24"/>
          <w:lang w:val="vi-VN"/>
        </w:rPr>
        <w:t>c</w:t>
      </w:r>
      <w:r w:rsidRPr="004F7677">
        <w:rPr>
          <w:sz w:val="24"/>
          <w:szCs w:val="24"/>
          <w:lang w:val="vi-VN"/>
        </w:rPr>
        <w:t xml:space="preserve">ông suất thu của tín hiệu </w:t>
      </w:r>
      <w:r w:rsidR="00D900E9" w:rsidRPr="004F7677">
        <w:rPr>
          <w:sz w:val="24"/>
          <w:szCs w:val="24"/>
          <w:lang w:val="vi-VN"/>
        </w:rPr>
        <w:t>chuẩn</w:t>
      </w:r>
      <w:r w:rsidR="00683B70" w:rsidRPr="004F7677">
        <w:rPr>
          <w:sz w:val="24"/>
          <w:szCs w:val="24"/>
          <w:lang w:val="vi-VN"/>
        </w:rPr>
        <w:t xml:space="preserve"> </w:t>
      </w:r>
      <w:r w:rsidR="00327512" w:rsidRPr="004F7677">
        <w:rPr>
          <w:sz w:val="24"/>
          <w:szCs w:val="24"/>
          <w:lang w:val="vi-VN"/>
        </w:rPr>
        <w:t>trên</w:t>
      </w:r>
      <w:r w:rsidRPr="004F7677">
        <w:rPr>
          <w:sz w:val="24"/>
          <w:szCs w:val="24"/>
          <w:lang w:val="vi-VN"/>
        </w:rPr>
        <w:t xml:space="preserve"> phần tử tài nguyên trên một trong số các kênh lân cận hiện có </w:t>
      </w:r>
      <w:r w:rsidR="00815144" w:rsidRPr="004F7677">
        <w:rPr>
          <w:sz w:val="24"/>
          <w:szCs w:val="24"/>
          <w:lang w:val="vi-VN"/>
        </w:rPr>
        <w:t>tại đầu nối ăng ten của BS</w:t>
      </w:r>
      <w:r w:rsidRPr="004F7677">
        <w:rPr>
          <w:sz w:val="24"/>
          <w:szCs w:val="24"/>
          <w:lang w:val="vi-VN"/>
        </w:rPr>
        <w:t xml:space="preserve"> trong nhà đối với </w:t>
      </w:r>
      <w:r w:rsidR="00D900E9" w:rsidRPr="004F7677">
        <w:rPr>
          <w:sz w:val="24"/>
          <w:szCs w:val="24"/>
          <w:lang w:val="vi-VN"/>
        </w:rPr>
        <w:t>tín hiệu chuẩn</w:t>
      </w:r>
      <w:r w:rsidRPr="004F7677">
        <w:rPr>
          <w:sz w:val="24"/>
          <w:szCs w:val="24"/>
          <w:lang w:val="vi-VN"/>
        </w:rPr>
        <w:t xml:space="preserve"> thu được trên các kê</w:t>
      </w:r>
      <w:r w:rsidR="00815144" w:rsidRPr="004F7677">
        <w:rPr>
          <w:sz w:val="24"/>
          <w:szCs w:val="24"/>
          <w:lang w:val="vi-VN"/>
        </w:rPr>
        <w:t>nh lân cận. Để xác định CRS Ês,</w:t>
      </w:r>
      <w:r w:rsidR="00D900E9" w:rsidRPr="004F7677">
        <w:rPr>
          <w:sz w:val="24"/>
          <w:szCs w:val="24"/>
          <w:lang w:val="vi-VN"/>
        </w:rPr>
        <w:t xml:space="preserve"> </w:t>
      </w:r>
      <w:r w:rsidRPr="004F7677">
        <w:rPr>
          <w:sz w:val="24"/>
          <w:szCs w:val="24"/>
          <w:lang w:val="vi-VN"/>
        </w:rPr>
        <w:t xml:space="preserve">tín hiệu </w:t>
      </w:r>
      <w:r w:rsidR="00D900E9" w:rsidRPr="004F7677">
        <w:rPr>
          <w:sz w:val="24"/>
          <w:szCs w:val="24"/>
          <w:lang w:val="vi-VN"/>
        </w:rPr>
        <w:t>chuẩn</w:t>
      </w:r>
      <w:r w:rsidRPr="004F7677">
        <w:rPr>
          <w:sz w:val="24"/>
          <w:szCs w:val="24"/>
          <w:lang w:val="vi-VN"/>
        </w:rPr>
        <w:t xml:space="preserve"> </w:t>
      </w:r>
      <w:r w:rsidR="00290E9C" w:rsidRPr="004F7677">
        <w:rPr>
          <w:sz w:val="24"/>
          <w:szCs w:val="24"/>
          <w:lang w:val="vi-VN"/>
        </w:rPr>
        <w:t xml:space="preserve">tế bào </w:t>
      </w:r>
      <w:r w:rsidR="00D900E9" w:rsidRPr="004F7677">
        <w:rPr>
          <w:sz w:val="24"/>
          <w:szCs w:val="24"/>
          <w:lang w:val="vi-VN"/>
        </w:rPr>
        <w:t xml:space="preserve">đặc trưng R0 </w:t>
      </w:r>
      <w:r w:rsidR="00C4759E">
        <w:rPr>
          <w:sz w:val="24"/>
          <w:szCs w:val="24"/>
          <w:lang w:val="vi-VN"/>
        </w:rPr>
        <w:t>quy định tại</w:t>
      </w:r>
      <w:r w:rsidR="00C7575E" w:rsidRPr="004F7677">
        <w:rPr>
          <w:sz w:val="24"/>
          <w:szCs w:val="24"/>
          <w:lang w:val="vi-VN"/>
        </w:rPr>
        <w:t xml:space="preserve"> ETSI TS 136 211</w:t>
      </w:r>
      <w:r w:rsidRPr="004F7677">
        <w:rPr>
          <w:sz w:val="24"/>
          <w:szCs w:val="24"/>
          <w:lang w:val="vi-VN"/>
        </w:rPr>
        <w:t xml:space="preserve"> phải được sử dụng. Nếu </w:t>
      </w:r>
      <w:r w:rsidR="00815144" w:rsidRPr="004F7677">
        <w:rPr>
          <w:sz w:val="24"/>
          <w:szCs w:val="24"/>
          <w:lang w:val="vi-VN"/>
        </w:rPr>
        <w:t>BS</w:t>
      </w:r>
      <w:r w:rsidR="00D900E9" w:rsidRPr="004F7677">
        <w:rPr>
          <w:sz w:val="24"/>
          <w:szCs w:val="24"/>
          <w:lang w:val="vi-VN"/>
        </w:rPr>
        <w:t xml:space="preserve"> trong nhà</w:t>
      </w:r>
      <w:r w:rsidRPr="004F7677">
        <w:rPr>
          <w:sz w:val="24"/>
          <w:szCs w:val="24"/>
          <w:lang w:val="vi-VN"/>
        </w:rPr>
        <w:t xml:space="preserve"> phát hiện ra nhiều ăng-</w:t>
      </w:r>
      <w:r w:rsidR="00264690" w:rsidRPr="004F7677">
        <w:rPr>
          <w:sz w:val="24"/>
          <w:szCs w:val="24"/>
          <w:lang w:val="vi-VN"/>
        </w:rPr>
        <w:t>ten TX được sử dụng để phát</w:t>
      </w:r>
      <w:r w:rsidRPr="004F7677">
        <w:rPr>
          <w:sz w:val="24"/>
          <w:szCs w:val="24"/>
          <w:lang w:val="vi-VN"/>
        </w:rPr>
        <w:t xml:space="preserve"> trên kênh lân cận, thì có thể sử dụng </w:t>
      </w:r>
      <w:r w:rsidR="00D900E9" w:rsidRPr="004F7677">
        <w:rPr>
          <w:sz w:val="24"/>
          <w:szCs w:val="24"/>
          <w:lang w:val="vi-VN"/>
        </w:rPr>
        <w:t>giá trị</w:t>
      </w:r>
      <w:r w:rsidR="002D39BB" w:rsidRPr="004F7677">
        <w:rPr>
          <w:sz w:val="24"/>
          <w:szCs w:val="24"/>
          <w:lang w:val="vi-VN"/>
        </w:rPr>
        <w:t xml:space="preserve"> trung bình (W)</w:t>
      </w:r>
      <w:r w:rsidR="00575AF1" w:rsidRPr="004F7677">
        <w:rPr>
          <w:sz w:val="24"/>
          <w:szCs w:val="24"/>
          <w:lang w:val="vi-VN"/>
        </w:rPr>
        <w:t xml:space="preserve"> của CRS Ês trên tất cả các ăng </w:t>
      </w:r>
      <w:r w:rsidRPr="004F7677">
        <w:rPr>
          <w:sz w:val="24"/>
          <w:szCs w:val="24"/>
          <w:lang w:val="vi-VN"/>
        </w:rPr>
        <w:t>ten được phát hiện.</w:t>
      </w:r>
    </w:p>
    <w:p w14:paraId="7E4C30E3" w14:textId="77777777" w:rsidR="00CD6900" w:rsidRPr="004F7677" w:rsidRDefault="00CE0AFE" w:rsidP="00146074">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I</w:t>
      </w:r>
      <w:r w:rsidR="00290E9C" w:rsidRPr="004F7677">
        <w:rPr>
          <w:sz w:val="24"/>
          <w:szCs w:val="24"/>
          <w:lang w:val="vi-VN"/>
        </w:rPr>
        <w:t xml:space="preserve">oh, được đo bằng dBm, là </w:t>
      </w:r>
      <w:r w:rsidRPr="004F7677">
        <w:rPr>
          <w:sz w:val="24"/>
          <w:szCs w:val="24"/>
          <w:lang w:val="vi-VN"/>
        </w:rPr>
        <w:t>công suất thu toàn phần</w:t>
      </w:r>
      <w:r w:rsidR="00290E9C" w:rsidRPr="004F7677">
        <w:rPr>
          <w:sz w:val="24"/>
          <w:szCs w:val="24"/>
          <w:lang w:val="vi-VN"/>
        </w:rPr>
        <w:t xml:space="preserve"> phân tập</w:t>
      </w:r>
      <w:r w:rsidRPr="004F7677">
        <w:rPr>
          <w:sz w:val="24"/>
          <w:szCs w:val="24"/>
          <w:lang w:val="vi-VN"/>
        </w:rPr>
        <w:t xml:space="preserve">, bao gồm cả các tín hiệu và </w:t>
      </w:r>
      <w:r w:rsidR="00D900E9" w:rsidRPr="004F7677">
        <w:rPr>
          <w:sz w:val="24"/>
          <w:szCs w:val="24"/>
          <w:lang w:val="vi-VN"/>
        </w:rPr>
        <w:t xml:space="preserve">can </w:t>
      </w:r>
      <w:r w:rsidRPr="004F7677">
        <w:rPr>
          <w:sz w:val="24"/>
          <w:szCs w:val="24"/>
          <w:lang w:val="vi-VN"/>
        </w:rPr>
        <w:t>nhiễu nhưng khôn</w:t>
      </w:r>
      <w:r w:rsidR="00575AF1" w:rsidRPr="004F7677">
        <w:rPr>
          <w:sz w:val="24"/>
          <w:szCs w:val="24"/>
          <w:lang w:val="vi-VN"/>
        </w:rPr>
        <w:t>g bao gồm</w:t>
      </w:r>
      <w:r w:rsidR="00815144" w:rsidRPr="004F7677">
        <w:rPr>
          <w:sz w:val="24"/>
          <w:szCs w:val="24"/>
          <w:lang w:val="vi-VN"/>
        </w:rPr>
        <w:t xml:space="preserve"> tín hiệu BS</w:t>
      </w:r>
      <w:r w:rsidR="00575AF1" w:rsidRPr="004F7677">
        <w:rPr>
          <w:sz w:val="24"/>
          <w:szCs w:val="24"/>
          <w:lang w:val="vi-VN"/>
        </w:rPr>
        <w:t xml:space="preserve"> trong nhà</w:t>
      </w:r>
      <w:r w:rsidRPr="004F7677">
        <w:rPr>
          <w:sz w:val="24"/>
          <w:szCs w:val="24"/>
          <w:lang w:val="vi-VN"/>
        </w:rPr>
        <w:t xml:space="preserve"> </w:t>
      </w:r>
      <w:r w:rsidR="00575AF1" w:rsidRPr="004F7677">
        <w:rPr>
          <w:sz w:val="24"/>
          <w:szCs w:val="24"/>
          <w:lang w:val="vi-VN"/>
        </w:rPr>
        <w:t xml:space="preserve">của chính chúng </w:t>
      </w:r>
      <w:r w:rsidRPr="004F7677">
        <w:rPr>
          <w:sz w:val="24"/>
          <w:szCs w:val="24"/>
          <w:lang w:val="vi-VN"/>
        </w:rPr>
        <w:t>hiện có tại đầu nối</w:t>
      </w:r>
      <w:r w:rsidR="00CD6900" w:rsidRPr="004F7677">
        <w:rPr>
          <w:sz w:val="24"/>
          <w:szCs w:val="24"/>
          <w:lang w:val="vi-VN"/>
        </w:rPr>
        <w:t xml:space="preserve"> ăng ten </w:t>
      </w:r>
      <w:r w:rsidR="00815144" w:rsidRPr="004F7677">
        <w:rPr>
          <w:sz w:val="24"/>
          <w:szCs w:val="24"/>
          <w:lang w:val="vi-VN"/>
        </w:rPr>
        <w:t>của BS</w:t>
      </w:r>
      <w:r w:rsidRPr="004F7677">
        <w:rPr>
          <w:sz w:val="24"/>
          <w:szCs w:val="24"/>
          <w:lang w:val="vi-VN"/>
        </w:rPr>
        <w:t xml:space="preserve"> trong nhà trên kênh hoạt động của </w:t>
      </w:r>
      <w:r w:rsidR="00815144" w:rsidRPr="004F7677">
        <w:rPr>
          <w:sz w:val="24"/>
          <w:szCs w:val="24"/>
          <w:lang w:val="vi-VN"/>
        </w:rPr>
        <w:t>BS</w:t>
      </w:r>
      <w:r w:rsidRPr="004F7677">
        <w:rPr>
          <w:sz w:val="24"/>
          <w:szCs w:val="24"/>
          <w:lang w:val="vi-VN"/>
        </w:rPr>
        <w:t xml:space="preserve"> trong nhà</w:t>
      </w:r>
      <w:r w:rsidR="00CD6900" w:rsidRPr="004F7677">
        <w:rPr>
          <w:sz w:val="24"/>
          <w:szCs w:val="24"/>
          <w:lang w:val="vi-VN"/>
        </w:rPr>
        <w:t>.</w:t>
      </w:r>
    </w:p>
    <w:p w14:paraId="4BFC6C5A" w14:textId="6680013E" w:rsidR="00CE0AFE" w:rsidRPr="004F7677" w:rsidRDefault="00CE0AFE" w:rsidP="00146074">
      <w:pPr>
        <w:spacing w:after="0" w:line="240" w:lineRule="auto"/>
        <w:rPr>
          <w:sz w:val="24"/>
          <w:szCs w:val="24"/>
          <w:lang w:val="vi-VN"/>
        </w:rPr>
      </w:pPr>
      <w:r w:rsidRPr="004F7677">
        <w:rPr>
          <w:sz w:val="24"/>
          <w:szCs w:val="24"/>
          <w:lang w:val="vi-VN"/>
        </w:rPr>
        <w:t xml:space="preserve">Các điều kiện đầu vào được xác định cho các yêu cầu </w:t>
      </w:r>
      <w:r w:rsidR="002F6DF0">
        <w:rPr>
          <w:sz w:val="24"/>
          <w:szCs w:val="24"/>
          <w:lang w:val="vi-VN"/>
        </w:rPr>
        <w:t>tại điều</w:t>
      </w:r>
      <w:r w:rsidRPr="004F7677">
        <w:rPr>
          <w:sz w:val="24"/>
          <w:szCs w:val="24"/>
          <w:lang w:val="vi-VN"/>
        </w:rPr>
        <w:t xml:space="preserve"> này được </w:t>
      </w:r>
      <w:r w:rsidR="00306D65" w:rsidRPr="004F7677">
        <w:rPr>
          <w:sz w:val="24"/>
          <w:szCs w:val="24"/>
          <w:lang w:val="vi-VN"/>
        </w:rPr>
        <w:t>quy định</w:t>
      </w:r>
      <w:r w:rsidRPr="004F7677">
        <w:rPr>
          <w:sz w:val="24"/>
          <w:szCs w:val="24"/>
          <w:lang w:val="vi-VN"/>
        </w:rPr>
        <w:t xml:space="preserve"> tại đầu nối ăng ten của </w:t>
      </w:r>
      <w:r w:rsidR="00815144" w:rsidRPr="004F7677">
        <w:rPr>
          <w:sz w:val="24"/>
          <w:szCs w:val="24"/>
          <w:lang w:val="vi-VN"/>
        </w:rPr>
        <w:t>BS</w:t>
      </w:r>
      <w:r w:rsidRPr="004F7677">
        <w:rPr>
          <w:sz w:val="24"/>
          <w:szCs w:val="24"/>
          <w:lang w:val="vi-VN"/>
        </w:rPr>
        <w:t xml:space="preserve"> trong</w:t>
      </w:r>
      <w:r w:rsidR="00815144" w:rsidRPr="004F7677">
        <w:rPr>
          <w:sz w:val="24"/>
          <w:szCs w:val="24"/>
          <w:lang w:val="vi-VN"/>
        </w:rPr>
        <w:t xml:space="preserve"> nhà. Đối với các máy thu của BS</w:t>
      </w:r>
      <w:r w:rsidRPr="004F7677">
        <w:rPr>
          <w:sz w:val="24"/>
          <w:szCs w:val="24"/>
          <w:lang w:val="vi-VN"/>
        </w:rPr>
        <w:t xml:space="preserve"> trong nhà</w:t>
      </w:r>
      <w:r w:rsidR="00CD6900" w:rsidRPr="004F7677">
        <w:rPr>
          <w:sz w:val="24"/>
          <w:szCs w:val="24"/>
          <w:lang w:val="vi-VN"/>
        </w:rPr>
        <w:t xml:space="preserve"> phân tập</w:t>
      </w:r>
      <w:r w:rsidRPr="004F7677">
        <w:rPr>
          <w:sz w:val="24"/>
          <w:szCs w:val="24"/>
          <w:lang w:val="vi-VN"/>
        </w:rPr>
        <w:t xml:space="preserve">, các yêu cầu </w:t>
      </w:r>
      <w:r w:rsidR="002E12DF" w:rsidRPr="004F7677">
        <w:rPr>
          <w:sz w:val="24"/>
          <w:szCs w:val="24"/>
          <w:lang w:val="vi-VN"/>
        </w:rPr>
        <w:t xml:space="preserve">này </w:t>
      </w:r>
      <w:r w:rsidR="00683B70" w:rsidRPr="004F7677">
        <w:rPr>
          <w:sz w:val="24"/>
          <w:szCs w:val="24"/>
          <w:lang w:val="vi-VN"/>
        </w:rPr>
        <w:t>áp dụng</w:t>
      </w:r>
      <w:r w:rsidR="00306D65" w:rsidRPr="004F7677">
        <w:rPr>
          <w:sz w:val="24"/>
          <w:szCs w:val="24"/>
          <w:lang w:val="vi-VN"/>
        </w:rPr>
        <w:t xml:space="preserve"> </w:t>
      </w:r>
      <w:r w:rsidRPr="004F7677">
        <w:rPr>
          <w:sz w:val="24"/>
          <w:szCs w:val="24"/>
          <w:lang w:val="vi-VN"/>
        </w:rPr>
        <w:t>ch</w:t>
      </w:r>
      <w:r w:rsidR="00683B70" w:rsidRPr="004F7677">
        <w:rPr>
          <w:sz w:val="24"/>
          <w:szCs w:val="24"/>
          <w:lang w:val="vi-VN"/>
        </w:rPr>
        <w:t>o từng</w:t>
      </w:r>
      <w:r w:rsidR="00575AF1" w:rsidRPr="004F7677">
        <w:rPr>
          <w:sz w:val="24"/>
          <w:szCs w:val="24"/>
          <w:lang w:val="vi-VN"/>
        </w:rPr>
        <w:t xml:space="preserve"> đầu nối ăng ten</w:t>
      </w:r>
      <w:r w:rsidR="00683B70" w:rsidRPr="004F7677">
        <w:rPr>
          <w:sz w:val="24"/>
          <w:szCs w:val="24"/>
          <w:lang w:val="vi-VN"/>
        </w:rPr>
        <w:t xml:space="preserve"> riêng biệt</w:t>
      </w:r>
      <w:r w:rsidR="002D39BB" w:rsidRPr="004F7677">
        <w:rPr>
          <w:sz w:val="24"/>
          <w:szCs w:val="24"/>
          <w:lang w:val="vi-VN"/>
        </w:rPr>
        <w:t>, với (các)</w:t>
      </w:r>
      <w:r w:rsidRPr="004F7677">
        <w:rPr>
          <w:sz w:val="24"/>
          <w:szCs w:val="24"/>
          <w:lang w:val="vi-VN"/>
        </w:rPr>
        <w:t xml:space="preserve"> đầu nối ăng ten khác bị kết cuối hoặc </w:t>
      </w:r>
      <w:r w:rsidR="00CD6900" w:rsidRPr="004F7677">
        <w:rPr>
          <w:sz w:val="24"/>
          <w:szCs w:val="24"/>
          <w:lang w:val="vi-VN"/>
        </w:rPr>
        <w:t xml:space="preserve">bị </w:t>
      </w:r>
      <w:r w:rsidRPr="004F7677">
        <w:rPr>
          <w:sz w:val="24"/>
          <w:szCs w:val="24"/>
          <w:lang w:val="vi-VN"/>
        </w:rPr>
        <w:t xml:space="preserve">vô hiệu hóa. </w:t>
      </w:r>
      <w:r w:rsidR="00034578" w:rsidRPr="004F7677">
        <w:rPr>
          <w:sz w:val="24"/>
          <w:szCs w:val="24"/>
          <w:lang w:val="vi-VN"/>
        </w:rPr>
        <w:t xml:space="preserve">Các yêu cầu </w:t>
      </w:r>
      <w:r w:rsidR="00575AF1" w:rsidRPr="004F7677">
        <w:rPr>
          <w:sz w:val="24"/>
          <w:szCs w:val="24"/>
          <w:lang w:val="vi-VN"/>
        </w:rPr>
        <w:t xml:space="preserve">này </w:t>
      </w:r>
      <w:r w:rsidR="00683B70" w:rsidRPr="004F7677">
        <w:rPr>
          <w:sz w:val="24"/>
          <w:szCs w:val="24"/>
          <w:lang w:val="vi-VN"/>
        </w:rPr>
        <w:t>không thay đổi</w:t>
      </w:r>
      <w:r w:rsidR="00034578" w:rsidRPr="004F7677">
        <w:rPr>
          <w:sz w:val="24"/>
          <w:szCs w:val="24"/>
          <w:lang w:val="vi-VN"/>
        </w:rPr>
        <w:t xml:space="preserve"> trong các điều kiện khác nhau</w:t>
      </w:r>
      <w:r w:rsidRPr="004F7677">
        <w:rPr>
          <w:sz w:val="24"/>
          <w:szCs w:val="24"/>
          <w:lang w:val="vi-VN"/>
        </w:rPr>
        <w:t xml:space="preserve">. Đối với </w:t>
      </w:r>
      <w:r w:rsidR="002D39BB" w:rsidRPr="004F7677">
        <w:rPr>
          <w:sz w:val="24"/>
          <w:szCs w:val="24"/>
          <w:lang w:val="vi-VN"/>
        </w:rPr>
        <w:t>(</w:t>
      </w:r>
      <w:r w:rsidR="00CD6900" w:rsidRPr="004F7677">
        <w:rPr>
          <w:sz w:val="24"/>
          <w:szCs w:val="24"/>
          <w:lang w:val="vi-VN"/>
        </w:rPr>
        <w:t>các</w:t>
      </w:r>
      <w:r w:rsidR="002D39BB" w:rsidRPr="004F7677">
        <w:rPr>
          <w:sz w:val="24"/>
          <w:szCs w:val="24"/>
          <w:lang w:val="vi-VN"/>
        </w:rPr>
        <w:t>)</w:t>
      </w:r>
      <w:r w:rsidRPr="004F7677">
        <w:rPr>
          <w:sz w:val="24"/>
          <w:szCs w:val="24"/>
          <w:lang w:val="vi-VN"/>
        </w:rPr>
        <w:t xml:space="preserve"> </w:t>
      </w:r>
      <w:r w:rsidR="00815144" w:rsidRPr="004F7677">
        <w:rPr>
          <w:sz w:val="24"/>
          <w:szCs w:val="24"/>
          <w:lang w:val="vi-VN"/>
        </w:rPr>
        <w:t>BS</w:t>
      </w:r>
      <w:r w:rsidRPr="004F7677">
        <w:rPr>
          <w:sz w:val="24"/>
          <w:szCs w:val="24"/>
          <w:lang w:val="vi-VN"/>
        </w:rPr>
        <w:t xml:space="preserve"> trong nhà không có khả năng đo, thì </w:t>
      </w:r>
      <w:r w:rsidR="00CD6900" w:rsidRPr="004F7677">
        <w:rPr>
          <w:sz w:val="24"/>
          <w:szCs w:val="24"/>
          <w:lang w:val="vi-VN"/>
        </w:rPr>
        <w:t xml:space="preserve">ăng </w:t>
      </w:r>
      <w:r w:rsidRPr="004F7677">
        <w:rPr>
          <w:sz w:val="24"/>
          <w:szCs w:val="24"/>
          <w:lang w:val="vi-VN"/>
        </w:rPr>
        <w:t xml:space="preserve">ten </w:t>
      </w:r>
      <w:r w:rsidR="00D900E9" w:rsidRPr="004F7677">
        <w:rPr>
          <w:sz w:val="24"/>
          <w:szCs w:val="24"/>
          <w:lang w:val="vi-VN"/>
        </w:rPr>
        <w:t>chuẩn</w:t>
      </w:r>
      <w:r w:rsidR="00CD6900" w:rsidRPr="004F7677">
        <w:rPr>
          <w:sz w:val="24"/>
          <w:szCs w:val="24"/>
          <w:lang w:val="vi-VN"/>
        </w:rPr>
        <w:t xml:space="preserve"> có</w:t>
      </w:r>
      <w:r w:rsidRPr="004F7677">
        <w:rPr>
          <w:sz w:val="24"/>
          <w:szCs w:val="24"/>
          <w:lang w:val="vi-VN"/>
        </w:rPr>
        <w:t xml:space="preserve"> tăng ích là 0 dBi được giả định để chuyển đổi các mức </w:t>
      </w:r>
      <w:r w:rsidR="00575AF1" w:rsidRPr="004F7677">
        <w:rPr>
          <w:sz w:val="24"/>
          <w:szCs w:val="24"/>
          <w:lang w:val="vi-VN"/>
        </w:rPr>
        <w:t>công suất</w:t>
      </w:r>
      <w:r w:rsidRPr="004F7677">
        <w:rPr>
          <w:sz w:val="24"/>
          <w:szCs w:val="24"/>
          <w:lang w:val="vi-VN"/>
        </w:rPr>
        <w:t xml:space="preserve"> </w:t>
      </w:r>
      <w:r w:rsidR="00290E9C" w:rsidRPr="004F7677">
        <w:rPr>
          <w:sz w:val="24"/>
          <w:szCs w:val="24"/>
          <w:lang w:val="vi-VN"/>
        </w:rPr>
        <w:t>theo</w:t>
      </w:r>
      <w:r w:rsidRPr="004F7677">
        <w:rPr>
          <w:sz w:val="24"/>
          <w:szCs w:val="24"/>
          <w:lang w:val="vi-VN"/>
        </w:rPr>
        <w:t xml:space="preserve"> cường độ trường.</w:t>
      </w:r>
    </w:p>
    <w:p w14:paraId="2DD58426" w14:textId="4328F52B" w:rsidR="00CE0AFE" w:rsidRDefault="00CD6900" w:rsidP="00146074">
      <w:pPr>
        <w:spacing w:after="0" w:line="240" w:lineRule="auto"/>
        <w:rPr>
          <w:sz w:val="20"/>
          <w:szCs w:val="20"/>
          <w:lang w:val="vi-VN"/>
        </w:rPr>
      </w:pPr>
      <w:r w:rsidRPr="004F7677">
        <w:rPr>
          <w:sz w:val="20"/>
          <w:szCs w:val="20"/>
          <w:lang w:val="vi-VN"/>
        </w:rPr>
        <w:t>CHÚ THÍCH</w:t>
      </w:r>
      <w:r w:rsidR="00CE0AFE" w:rsidRPr="004F7677">
        <w:rPr>
          <w:sz w:val="20"/>
          <w:szCs w:val="20"/>
          <w:lang w:val="vi-VN"/>
        </w:rPr>
        <w:t xml:space="preserve">: Yêu cầu này kiểm tra cơ chế bắt buộc đối với công suất ra của </w:t>
      </w:r>
      <w:r w:rsidR="00815144" w:rsidRPr="004F7677">
        <w:rPr>
          <w:sz w:val="20"/>
          <w:szCs w:val="20"/>
          <w:lang w:val="vi-VN"/>
        </w:rPr>
        <w:t>BS</w:t>
      </w:r>
      <w:r w:rsidR="00CE0AFE" w:rsidRPr="004F7677">
        <w:rPr>
          <w:sz w:val="20"/>
          <w:szCs w:val="20"/>
          <w:lang w:val="vi-VN"/>
        </w:rPr>
        <w:t xml:space="preserve"> trong nhà để bảo vệ kênh E-UTRA</w:t>
      </w:r>
      <w:r w:rsidR="00575AF1" w:rsidRPr="004F7677">
        <w:rPr>
          <w:sz w:val="20"/>
          <w:szCs w:val="20"/>
          <w:lang w:val="vi-VN"/>
        </w:rPr>
        <w:t xml:space="preserve"> lân cận, giả sử</w:t>
      </w:r>
      <w:r w:rsidR="00CE0AFE" w:rsidRPr="004F7677">
        <w:rPr>
          <w:sz w:val="20"/>
          <w:szCs w:val="20"/>
          <w:lang w:val="vi-VN"/>
        </w:rPr>
        <w:t xml:space="preserve"> có một kênh E-UTRA lân cận được cấp phép cho nhà khai thác khác cần được bảo vệ. Đối với </w:t>
      </w:r>
      <w:r w:rsidR="00815144" w:rsidRPr="004F7677">
        <w:rPr>
          <w:sz w:val="20"/>
          <w:szCs w:val="20"/>
          <w:lang w:val="vi-VN"/>
        </w:rPr>
        <w:t>BS</w:t>
      </w:r>
      <w:r w:rsidR="00CE0AFE" w:rsidRPr="004F7677">
        <w:rPr>
          <w:sz w:val="20"/>
          <w:szCs w:val="20"/>
          <w:lang w:val="vi-VN"/>
        </w:rPr>
        <w:t xml:space="preserve"> trong nhà đang hoạt động và trong trường hợp mà cả hai kênh lân cận được cấp phép cho các nhà khai thác khác, thì yêu cầu nghiêm ngặt nhất được áp dụng cho P</w:t>
      </w:r>
      <w:r w:rsidR="00CE0AFE" w:rsidRPr="004F7677">
        <w:rPr>
          <w:sz w:val="20"/>
          <w:szCs w:val="20"/>
          <w:vertAlign w:val="subscript"/>
          <w:lang w:val="vi-VN"/>
        </w:rPr>
        <w:t>out</w:t>
      </w:r>
      <w:r w:rsidR="00CE0AFE" w:rsidRPr="004F7677">
        <w:rPr>
          <w:sz w:val="20"/>
          <w:szCs w:val="20"/>
          <w:lang w:val="vi-VN"/>
        </w:rPr>
        <w:t>. Trong trường hợp</w:t>
      </w:r>
      <w:r w:rsidRPr="004F7677">
        <w:rPr>
          <w:sz w:val="20"/>
          <w:szCs w:val="20"/>
          <w:lang w:val="vi-VN"/>
        </w:rPr>
        <w:t>,</w:t>
      </w:r>
      <w:r w:rsidR="00CE0AFE" w:rsidRPr="004F7677">
        <w:rPr>
          <w:sz w:val="20"/>
          <w:szCs w:val="20"/>
          <w:lang w:val="vi-VN"/>
        </w:rPr>
        <w:t xml:space="preserve"> khi một trong số các kênh lân cận được cấp phép cho một nhà khai thác E-UTRA trong khi kênh lân cận khác được cấp phép cho một nhà khai thác UTRA, thì yêu cầu nghiêm ngặt hơn </w:t>
      </w:r>
      <w:r w:rsidR="00154A1C">
        <w:rPr>
          <w:sz w:val="20"/>
          <w:szCs w:val="20"/>
          <w:lang w:val="vi-VN"/>
        </w:rPr>
        <w:t>tại</w:t>
      </w:r>
      <w:r w:rsidR="00CE0AFE" w:rsidRPr="004F7677">
        <w:rPr>
          <w:sz w:val="20"/>
          <w:szCs w:val="20"/>
          <w:lang w:val="vi-VN"/>
        </w:rPr>
        <w:t xml:space="preserve"> </w:t>
      </w:r>
      <w:r w:rsidR="00154A1C">
        <w:rPr>
          <w:sz w:val="20"/>
          <w:szCs w:val="20"/>
          <w:lang w:val="vi-VN"/>
        </w:rPr>
        <w:t>điều</w:t>
      </w:r>
      <w:r w:rsidR="00CE0AFE" w:rsidRPr="004F7677">
        <w:rPr>
          <w:sz w:val="20"/>
          <w:szCs w:val="20"/>
          <w:lang w:val="vi-VN"/>
        </w:rPr>
        <w:t xml:space="preserve"> này và </w:t>
      </w:r>
      <w:r w:rsidR="00154A1C">
        <w:rPr>
          <w:sz w:val="20"/>
          <w:szCs w:val="20"/>
          <w:lang w:val="vi-VN"/>
        </w:rPr>
        <w:t>tại</w:t>
      </w:r>
      <w:r w:rsidR="00CE0AFE" w:rsidRPr="004F7677">
        <w:rPr>
          <w:sz w:val="20"/>
          <w:szCs w:val="20"/>
          <w:lang w:val="vi-VN"/>
        </w:rPr>
        <w:t xml:space="preserve"> </w:t>
      </w:r>
      <w:r w:rsidR="00CA2A0D" w:rsidRPr="004F7677">
        <w:fldChar w:fldCharType="begin"/>
      </w:r>
      <w:r w:rsidR="00CA2A0D" w:rsidRPr="004F7677">
        <w:rPr>
          <w:lang w:val="vi-VN"/>
        </w:rPr>
        <w:instrText xml:space="preserve"> REF _Ref458115318 \n \h  \* MERGEFORMAT </w:instrText>
      </w:r>
      <w:r w:rsidR="00CA2A0D" w:rsidRPr="004F7677">
        <w:fldChar w:fldCharType="separate"/>
      </w:r>
      <w:r w:rsidR="001A35F6" w:rsidRPr="001A35F6">
        <w:rPr>
          <w:sz w:val="20"/>
          <w:szCs w:val="20"/>
          <w:lang w:val="vi-VN"/>
        </w:rPr>
        <w:t>2.2.11</w:t>
      </w:r>
      <w:r w:rsidR="00CA2A0D" w:rsidRPr="004F7677">
        <w:fldChar w:fldCharType="end"/>
      </w:r>
      <w:r w:rsidR="00CE0AFE" w:rsidRPr="004F7677">
        <w:rPr>
          <w:sz w:val="20"/>
          <w:szCs w:val="20"/>
          <w:lang w:val="vi-VN"/>
        </w:rPr>
        <w:t xml:space="preserve"> được áp dụng cho P</w:t>
      </w:r>
      <w:r w:rsidR="00CE0AFE" w:rsidRPr="004F7677">
        <w:rPr>
          <w:sz w:val="20"/>
          <w:szCs w:val="20"/>
          <w:vertAlign w:val="subscript"/>
          <w:lang w:val="vi-VN"/>
        </w:rPr>
        <w:t>out</w:t>
      </w:r>
      <w:r w:rsidR="00CE0AFE" w:rsidRPr="004F7677">
        <w:rPr>
          <w:sz w:val="20"/>
          <w:szCs w:val="20"/>
          <w:lang w:val="vi-VN"/>
        </w:rPr>
        <w:t xml:space="preserve">. Trong trường hợp cả hai kênh lân cận và kênh hoạt động của </w:t>
      </w:r>
      <w:r w:rsidR="00815144" w:rsidRPr="004F7677">
        <w:rPr>
          <w:sz w:val="20"/>
          <w:szCs w:val="20"/>
          <w:lang w:val="vi-VN"/>
        </w:rPr>
        <w:t>BS</w:t>
      </w:r>
      <w:r w:rsidR="00CE0AFE" w:rsidRPr="004F7677">
        <w:rPr>
          <w:sz w:val="20"/>
          <w:szCs w:val="20"/>
          <w:lang w:val="vi-VN"/>
        </w:rPr>
        <w:t xml:space="preserve"> trong nhà được cấp phép cho cùng một nhà khai thác, thì không áp dụng các yêu cầu </w:t>
      </w:r>
      <w:r w:rsidR="00154A1C">
        <w:rPr>
          <w:sz w:val="20"/>
          <w:szCs w:val="20"/>
          <w:lang w:val="vi-VN"/>
        </w:rPr>
        <w:t>tại điều</w:t>
      </w:r>
      <w:r w:rsidR="00CE0AFE" w:rsidRPr="004F7677">
        <w:rPr>
          <w:sz w:val="20"/>
          <w:szCs w:val="20"/>
          <w:lang w:val="vi-VN"/>
        </w:rPr>
        <w:t xml:space="preserve"> này.</w:t>
      </w:r>
    </w:p>
    <w:p w14:paraId="4C1B546F" w14:textId="69E7044D" w:rsidR="00CC44BC" w:rsidRPr="004F7677" w:rsidRDefault="00CC44BC" w:rsidP="00146074">
      <w:pPr>
        <w:pStyle w:val="Caption"/>
        <w:spacing w:after="0" w:line="240" w:lineRule="auto"/>
        <w:rPr>
          <w:lang w:val="vi-VN"/>
        </w:rPr>
      </w:pPr>
      <w:bookmarkStart w:id="900" w:name="_Ref458114413"/>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41</w:t>
      </w:r>
      <w:r w:rsidR="000A308C" w:rsidRPr="004F7677">
        <w:rPr>
          <w:lang w:val="vi-VN"/>
        </w:rPr>
        <w:fldChar w:fldCharType="end"/>
      </w:r>
      <w:bookmarkEnd w:id="900"/>
      <w:r w:rsidR="00064686" w:rsidRPr="004F7677">
        <w:rPr>
          <w:lang w:val="vi-VN"/>
        </w:rPr>
        <w:t xml:space="preserve"> –</w:t>
      </w:r>
      <w:r w:rsidRPr="004F7677">
        <w:rPr>
          <w:lang w:val="vi-VN"/>
        </w:rPr>
        <w:t xml:space="preserve"> Công suất ra của </w:t>
      </w:r>
      <w:r w:rsidR="00815144" w:rsidRPr="004F7677">
        <w:rPr>
          <w:lang w:val="vi-VN"/>
        </w:rPr>
        <w:t>BS</w:t>
      </w:r>
      <w:r w:rsidRPr="004F7677">
        <w:rPr>
          <w:lang w:val="vi-VN"/>
        </w:rPr>
        <w:t xml:space="preserve"> trong nhà để bảo vệ kênh E-UTRA lân cận của nhà khai thác</w:t>
      </w:r>
    </w:p>
    <w:tbl>
      <w:tblPr>
        <w:tblStyle w:val="TableGrid"/>
        <w:tblW w:w="9067" w:type="dxa"/>
        <w:tblLayout w:type="fixed"/>
        <w:tblLook w:val="04A0" w:firstRow="1" w:lastRow="0" w:firstColumn="1" w:lastColumn="0" w:noHBand="0" w:noVBand="1"/>
      </w:tblPr>
      <w:tblGrid>
        <w:gridCol w:w="4503"/>
        <w:gridCol w:w="4564"/>
      </w:tblGrid>
      <w:tr w:rsidR="00D37930" w:rsidRPr="004F7677" w14:paraId="276375B1" w14:textId="77777777" w:rsidTr="00C96312">
        <w:trPr>
          <w:trHeight w:val="102"/>
          <w:tblHeader/>
        </w:trPr>
        <w:tc>
          <w:tcPr>
            <w:tcW w:w="4503" w:type="dxa"/>
          </w:tcPr>
          <w:p w14:paraId="4F82F96B" w14:textId="77777777" w:rsidR="00D37930" w:rsidRPr="004F7677" w:rsidRDefault="00D37930" w:rsidP="00146074">
            <w:pPr>
              <w:pStyle w:val="BodyText"/>
              <w:spacing w:after="0" w:line="240" w:lineRule="auto"/>
              <w:jc w:val="center"/>
              <w:rPr>
                <w:b w:val="0"/>
                <w:i w:val="0"/>
                <w:sz w:val="22"/>
                <w:szCs w:val="22"/>
                <w:lang w:val="vi-VN"/>
              </w:rPr>
            </w:pPr>
            <w:r w:rsidRPr="004F7677">
              <w:rPr>
                <w:i w:val="0"/>
                <w:sz w:val="22"/>
                <w:szCs w:val="22"/>
                <w:lang w:val="vi-VN"/>
              </w:rPr>
              <w:t>Các điều kiện đầu vào</w:t>
            </w:r>
          </w:p>
        </w:tc>
        <w:tc>
          <w:tcPr>
            <w:tcW w:w="4564" w:type="dxa"/>
          </w:tcPr>
          <w:p w14:paraId="6EA76891" w14:textId="77777777" w:rsidR="00D37930" w:rsidRPr="004F7677" w:rsidRDefault="00D37930" w:rsidP="00146074">
            <w:pPr>
              <w:pStyle w:val="BodyText"/>
              <w:spacing w:after="0" w:line="240" w:lineRule="auto"/>
              <w:jc w:val="center"/>
              <w:rPr>
                <w:b w:val="0"/>
                <w:i w:val="0"/>
                <w:sz w:val="22"/>
                <w:szCs w:val="22"/>
              </w:rPr>
            </w:pPr>
            <w:r w:rsidRPr="004F7677">
              <w:rPr>
                <w:i w:val="0"/>
                <w:sz w:val="22"/>
                <w:szCs w:val="22"/>
              </w:rPr>
              <w:t>Công suất ra, P</w:t>
            </w:r>
            <w:r w:rsidRPr="004F7677">
              <w:rPr>
                <w:i w:val="0"/>
                <w:position w:val="-5"/>
                <w:sz w:val="22"/>
                <w:szCs w:val="22"/>
                <w:vertAlign w:val="subscript"/>
              </w:rPr>
              <w:t>out</w:t>
            </w:r>
          </w:p>
        </w:tc>
      </w:tr>
      <w:tr w:rsidR="00D37930" w:rsidRPr="004F7677" w14:paraId="2B92EEBA" w14:textId="77777777" w:rsidTr="00C96312">
        <w:tc>
          <w:tcPr>
            <w:tcW w:w="4503" w:type="dxa"/>
            <w:vAlign w:val="center"/>
          </w:tcPr>
          <w:p w14:paraId="2DA6DA3F" w14:textId="08590392" w:rsidR="00D37930" w:rsidRPr="00C069E5" w:rsidRDefault="004D52B0" w:rsidP="00146074">
            <w:pPr>
              <w:pStyle w:val="BodyText"/>
              <w:spacing w:after="0" w:line="240" w:lineRule="auto"/>
              <w:jc w:val="center"/>
              <w:rPr>
                <w:rFonts w:ascii="Cambria Math" w:hAnsi="Cambria Math"/>
                <w:color w:val="FF0000"/>
                <w:sz w:val="22"/>
                <w:szCs w:val="22"/>
                <w:oMath/>
              </w:rPr>
            </w:pPr>
            <m:oMath>
              <m:r>
                <m:rPr>
                  <m:nor/>
                </m:rPr>
                <w:rPr>
                  <w:b w:val="0"/>
                  <w:i w:val="0"/>
                  <w:sz w:val="22"/>
                  <w:szCs w:val="22"/>
                </w:rPr>
                <m:t>Ioh &gt; CRS Ês</m:t>
              </m:r>
              <m:func>
                <m:funcPr>
                  <m:ctrlPr>
                    <w:rPr>
                      <w:rFonts w:ascii="Cambria Math" w:hAnsi="Cambria Math"/>
                      <w:b w:val="0"/>
                      <w:i w:val="0"/>
                      <w:sz w:val="22"/>
                      <w:szCs w:val="22"/>
                    </w:rPr>
                  </m:ctrlPr>
                </m:funcPr>
                <m:fName>
                  <m:r>
                    <m:rPr>
                      <m:nor/>
                    </m:rPr>
                    <w:rPr>
                      <w:b w:val="0"/>
                      <w:i w:val="0"/>
                      <w:sz w:val="22"/>
                      <w:szCs w:val="22"/>
                    </w:rPr>
                    <m:t>+</m:t>
                  </m:r>
                  <m:r>
                    <m:rPr>
                      <m:sty m:val="bi"/>
                    </m:rPr>
                    <w:rPr>
                      <w:rFonts w:ascii="Cambria Math" w:hAnsi="Cambria Math"/>
                      <w:sz w:val="22"/>
                      <w:szCs w:val="22"/>
                    </w:rPr>
                    <m:t xml:space="preserve"> </m:t>
                  </m:r>
                  <m:sSub>
                    <m:sSubPr>
                      <m:ctrlPr>
                        <w:rPr>
                          <w:rFonts w:ascii="Cambria Math" w:hAnsi="Cambria Math"/>
                          <w:b w:val="0"/>
                          <w:i w:val="0"/>
                          <w:sz w:val="22"/>
                          <w:szCs w:val="22"/>
                        </w:rPr>
                      </m:ctrlPr>
                    </m:sSubPr>
                    <m:e>
                      <m:r>
                        <m:rPr>
                          <m:nor/>
                        </m:rPr>
                        <w:rPr>
                          <w:b w:val="0"/>
                          <w:i w:val="0"/>
                          <w:sz w:val="22"/>
                          <w:szCs w:val="22"/>
                        </w:rPr>
                        <m:t>10 · log</m:t>
                      </m:r>
                    </m:e>
                    <m:sub>
                      <m:r>
                        <m:rPr>
                          <m:nor/>
                        </m:rPr>
                        <w:rPr>
                          <w:b w:val="0"/>
                          <w:i w:val="0"/>
                          <w:sz w:val="22"/>
                          <w:szCs w:val="22"/>
                        </w:rPr>
                        <m:t>10</m:t>
                      </m:r>
                    </m:sub>
                  </m:sSub>
                </m:fName>
                <m:e>
                  <m:r>
                    <m:rPr>
                      <m:nor/>
                    </m:rPr>
                    <w:rPr>
                      <w:b w:val="0"/>
                      <w:i w:val="0"/>
                      <w:sz w:val="22"/>
                      <w:szCs w:val="22"/>
                    </w:rPr>
                    <m:t>(</m:t>
                  </m:r>
                  <m:r>
                    <m:rPr>
                      <m:nor/>
                    </m:rPr>
                    <w:rPr>
                      <w:i w:val="0"/>
                      <w:noProof/>
                      <w:position w:val="-12"/>
                      <w:sz w:val="22"/>
                      <w:szCs w:val="22"/>
                    </w:rPr>
                    <w:object w:dxaOrig="440" w:dyaOrig="380" w14:anchorId="4DBCAF7C">
                      <v:shape id="_x0000_i1047" type="#_x0000_t75" alt="" style="width:18pt;height:18pt;mso-width-percent:0;mso-height-percent:0;mso-width-percent:0;mso-height-percent:0" o:ole="">
                        <v:imagedata r:id="rId24" o:title=""/>
                      </v:shape>
                      <o:OLEObject Type="Embed" ProgID="Equation.DSMT4" ShapeID="_x0000_i1047" DrawAspect="Content" ObjectID="_1735369645" r:id="rId30"/>
                    </w:object>
                  </m:r>
                  <m:r>
                    <m:rPr>
                      <m:nor/>
                    </m:rPr>
                    <w:rPr>
                      <w:b w:val="0"/>
                      <w:i w:val="0"/>
                      <w:sz w:val="22"/>
                      <w:szCs w:val="22"/>
                    </w:rPr>
                    <m:t>·</m:t>
                  </m:r>
                  <m:r>
                    <m:rPr>
                      <m:nor/>
                    </m:rPr>
                    <w:rPr>
                      <w:i w:val="0"/>
                      <w:noProof/>
                      <w:position w:val="-12"/>
                      <w:sz w:val="22"/>
                      <w:szCs w:val="22"/>
                    </w:rPr>
                    <w:object w:dxaOrig="460" w:dyaOrig="380" w14:anchorId="5AA51152">
                      <v:shape id="_x0000_i1048" type="#_x0000_t75" alt="" style="width:19.5pt;height:18pt;mso-width-percent:0;mso-height-percent:0;mso-width-percent:0;mso-height-percent:0" o:ole="">
                        <v:imagedata r:id="rId31" o:title=""/>
                      </v:shape>
                      <o:OLEObject Type="Embed" ProgID="Equation.DSMT4" ShapeID="_x0000_i1048" DrawAspect="Content" ObjectID="_1735369646" r:id="rId32"/>
                    </w:object>
                  </m:r>
                </m:e>
              </m:func>
              <m:r>
                <m:rPr>
                  <m:nor/>
                </m:rPr>
                <w:rPr>
                  <w:b w:val="0"/>
                  <w:i w:val="0"/>
                  <w:sz w:val="22"/>
                  <w:szCs w:val="22"/>
                </w:rPr>
                <m:t>)</m:t>
              </m:r>
            </m:oMath>
            <w:r w:rsidR="00C069E5">
              <w:rPr>
                <w:b w:val="0"/>
                <w:i w:val="0"/>
                <w:sz w:val="22"/>
                <w:szCs w:val="22"/>
              </w:rPr>
              <w:t xml:space="preserve"> </w:t>
            </w:r>
          </w:p>
          <w:p w14:paraId="750F7FA5" w14:textId="77777777" w:rsidR="00D37930" w:rsidRPr="004F7677" w:rsidRDefault="00D37930" w:rsidP="00146074">
            <w:pPr>
              <w:pStyle w:val="BodyText"/>
              <w:spacing w:after="0" w:line="240" w:lineRule="auto"/>
              <w:jc w:val="center"/>
              <w:rPr>
                <w:b w:val="0"/>
                <w:sz w:val="22"/>
                <w:szCs w:val="22"/>
              </w:rPr>
            </w:pPr>
            <m:oMathPara>
              <m:oMath>
                <m:r>
                  <m:rPr>
                    <m:nor/>
                  </m:rPr>
                  <w:rPr>
                    <w:b w:val="0"/>
                    <w:i w:val="0"/>
                    <w:sz w:val="22"/>
                    <w:szCs w:val="22"/>
                  </w:rPr>
                  <m:t>+ 30 dB và CRS Ês ≥ -127 dBm</m:t>
                </m:r>
              </m:oMath>
            </m:oMathPara>
          </w:p>
        </w:tc>
        <w:tc>
          <w:tcPr>
            <w:tcW w:w="4564" w:type="dxa"/>
          </w:tcPr>
          <w:p w14:paraId="6EA0D832" w14:textId="77777777" w:rsidR="00D37930" w:rsidRPr="004F7677" w:rsidRDefault="00D37930" w:rsidP="00146074">
            <w:pPr>
              <w:pStyle w:val="BodyText"/>
              <w:spacing w:after="0" w:line="240" w:lineRule="auto"/>
              <w:jc w:val="center"/>
              <w:rPr>
                <w:b w:val="0"/>
                <w:i w:val="0"/>
                <w:sz w:val="22"/>
                <w:szCs w:val="22"/>
              </w:rPr>
            </w:pPr>
            <w:r w:rsidRPr="004F7677">
              <w:rPr>
                <w:b w:val="0"/>
                <w:i w:val="0"/>
                <w:sz w:val="22"/>
                <w:szCs w:val="22"/>
              </w:rPr>
              <w:t>≤ 10</w:t>
            </w:r>
            <w:r w:rsidR="006443E3" w:rsidRPr="004F7677">
              <w:rPr>
                <w:b w:val="0"/>
                <w:i w:val="0"/>
                <w:sz w:val="22"/>
                <w:szCs w:val="22"/>
              </w:rPr>
              <w:t xml:space="preserve"> </w:t>
            </w:r>
            <w:r w:rsidRPr="004F7677">
              <w:rPr>
                <w:b w:val="0"/>
                <w:i w:val="0"/>
                <w:sz w:val="22"/>
                <w:szCs w:val="22"/>
              </w:rPr>
              <w:t>dBm</w:t>
            </w:r>
          </w:p>
        </w:tc>
      </w:tr>
      <w:tr w:rsidR="00D37930" w:rsidRPr="004F7677" w14:paraId="211D40F1" w14:textId="77777777" w:rsidTr="00C96312">
        <w:tc>
          <w:tcPr>
            <w:tcW w:w="4503" w:type="dxa"/>
            <w:vAlign w:val="center"/>
          </w:tcPr>
          <w:p w14:paraId="3EDD1316" w14:textId="77777777" w:rsidR="00D37930" w:rsidRPr="004F7677" w:rsidRDefault="004D52B0" w:rsidP="00146074">
            <w:pPr>
              <w:pStyle w:val="BodyText"/>
              <w:spacing w:after="0" w:line="240" w:lineRule="auto"/>
              <w:jc w:val="center"/>
              <w:rPr>
                <w:b w:val="0"/>
                <w:i w:val="0"/>
                <w:iCs/>
                <w:sz w:val="22"/>
                <w:szCs w:val="22"/>
              </w:rPr>
            </w:pPr>
            <m:oMathPara>
              <m:oMath>
                <m:r>
                  <m:rPr>
                    <m:nor/>
                  </m:rPr>
                  <w:rPr>
                    <w:b w:val="0"/>
                    <w:i w:val="0"/>
                    <w:sz w:val="22"/>
                    <w:szCs w:val="22"/>
                  </w:rPr>
                  <m:t>Ioh ≤ CRS Ês</m:t>
                </m:r>
                <m:func>
                  <m:funcPr>
                    <m:ctrlPr>
                      <w:rPr>
                        <w:rFonts w:ascii="Cambria Math" w:hAnsi="Cambria Math"/>
                        <w:b w:val="0"/>
                        <w:i w:val="0"/>
                        <w:sz w:val="22"/>
                        <w:szCs w:val="22"/>
                      </w:rPr>
                    </m:ctrlPr>
                  </m:funcPr>
                  <m:fName>
                    <m:r>
                      <m:rPr>
                        <m:nor/>
                      </m:rPr>
                      <w:rPr>
                        <w:b w:val="0"/>
                        <w:i w:val="0"/>
                        <w:sz w:val="22"/>
                        <w:szCs w:val="22"/>
                      </w:rPr>
                      <m:t>+</m:t>
                    </m:r>
                    <m:r>
                      <m:rPr>
                        <m:sty m:val="bi"/>
                      </m:rPr>
                      <w:rPr>
                        <w:rFonts w:ascii="Cambria Math" w:hAnsi="Cambria Math"/>
                        <w:sz w:val="22"/>
                        <w:szCs w:val="22"/>
                      </w:rPr>
                      <m:t xml:space="preserve"> </m:t>
                    </m:r>
                    <m:sSub>
                      <m:sSubPr>
                        <m:ctrlPr>
                          <w:rPr>
                            <w:rFonts w:ascii="Cambria Math" w:hAnsi="Cambria Math"/>
                            <w:b w:val="0"/>
                            <w:i w:val="0"/>
                            <w:sz w:val="22"/>
                            <w:szCs w:val="22"/>
                          </w:rPr>
                        </m:ctrlPr>
                      </m:sSubPr>
                      <m:e>
                        <m:r>
                          <m:rPr>
                            <m:nor/>
                          </m:rPr>
                          <w:rPr>
                            <w:b w:val="0"/>
                            <w:i w:val="0"/>
                            <w:sz w:val="22"/>
                            <w:szCs w:val="22"/>
                          </w:rPr>
                          <m:t>10 · log</m:t>
                        </m:r>
                      </m:e>
                      <m:sub>
                        <m:r>
                          <m:rPr>
                            <m:nor/>
                          </m:rPr>
                          <w:rPr>
                            <w:b w:val="0"/>
                            <w:i w:val="0"/>
                            <w:sz w:val="22"/>
                            <w:szCs w:val="22"/>
                          </w:rPr>
                          <m:t>10</m:t>
                        </m:r>
                      </m:sub>
                    </m:sSub>
                  </m:fName>
                  <m:e>
                    <m:r>
                      <m:rPr>
                        <m:nor/>
                      </m:rPr>
                      <w:rPr>
                        <w:b w:val="0"/>
                        <w:i w:val="0"/>
                        <w:sz w:val="22"/>
                        <w:szCs w:val="22"/>
                      </w:rPr>
                      <m:t>(</m:t>
                    </m:r>
                    <m:r>
                      <m:rPr>
                        <m:nor/>
                      </m:rPr>
                      <w:rPr>
                        <w:i w:val="0"/>
                        <w:noProof/>
                        <w:position w:val="-12"/>
                        <w:sz w:val="22"/>
                        <w:szCs w:val="22"/>
                      </w:rPr>
                      <w:object w:dxaOrig="440" w:dyaOrig="380" w14:anchorId="27264BD4">
                        <v:shape id="_x0000_i1049" type="#_x0000_t75" alt="" style="width:18pt;height:18pt;mso-width-percent:0;mso-height-percent:0;mso-width-percent:0;mso-height-percent:0" o:ole="">
                          <v:imagedata r:id="rId24" o:title=""/>
                        </v:shape>
                        <o:OLEObject Type="Embed" ProgID="Equation.DSMT4" ShapeID="_x0000_i1049" DrawAspect="Content" ObjectID="_1735369647" r:id="rId33"/>
                      </w:object>
                    </m:r>
                    <m:r>
                      <m:rPr>
                        <m:nor/>
                      </m:rPr>
                      <w:rPr>
                        <w:b w:val="0"/>
                        <w:i w:val="0"/>
                        <w:sz w:val="22"/>
                        <w:szCs w:val="22"/>
                      </w:rPr>
                      <m:t>·</m:t>
                    </m:r>
                    <m:r>
                      <m:rPr>
                        <m:nor/>
                      </m:rPr>
                      <w:rPr>
                        <w:i w:val="0"/>
                        <w:noProof/>
                        <w:position w:val="-12"/>
                        <w:sz w:val="22"/>
                        <w:szCs w:val="22"/>
                      </w:rPr>
                      <w:object w:dxaOrig="460" w:dyaOrig="380" w14:anchorId="0337D71D">
                        <v:shape id="_x0000_i1050" type="#_x0000_t75" alt="" style="width:19.5pt;height:18pt;mso-width-percent:0;mso-height-percent:0;mso-width-percent:0;mso-height-percent:0" o:ole="">
                          <v:imagedata r:id="rId31" o:title=""/>
                        </v:shape>
                        <o:OLEObject Type="Embed" ProgID="Equation.DSMT4" ShapeID="_x0000_i1050" DrawAspect="Content" ObjectID="_1735369648" r:id="rId34"/>
                      </w:object>
                    </m:r>
                  </m:e>
                </m:func>
                <m:r>
                  <m:rPr>
                    <m:nor/>
                  </m:rPr>
                  <w:rPr>
                    <w:b w:val="0"/>
                    <w:i w:val="0"/>
                    <w:sz w:val="22"/>
                    <w:szCs w:val="22"/>
                  </w:rPr>
                  <m:t xml:space="preserve">)+ 30 </m:t>
                </m:r>
                <m:r>
                  <m:rPr>
                    <m:nor/>
                  </m:rPr>
                  <w:rPr>
                    <w:b w:val="0"/>
                    <w:i w:val="0"/>
                    <w:iCs/>
                    <w:sz w:val="22"/>
                    <w:szCs w:val="22"/>
                  </w:rPr>
                  <m:t>dB</m:t>
                </m:r>
              </m:oMath>
            </m:oMathPara>
          </w:p>
          <w:p w14:paraId="423211B4" w14:textId="77777777" w:rsidR="00D37930" w:rsidRPr="004F7677" w:rsidRDefault="00D37930" w:rsidP="00146074">
            <w:pPr>
              <w:pStyle w:val="BodyText"/>
              <w:spacing w:after="0" w:line="240" w:lineRule="auto"/>
              <w:jc w:val="center"/>
              <w:rPr>
                <w:sz w:val="22"/>
                <w:szCs w:val="22"/>
              </w:rPr>
            </w:pPr>
            <m:oMathPara>
              <m:oMath>
                <m:r>
                  <m:rPr>
                    <m:nor/>
                  </m:rPr>
                  <w:rPr>
                    <w:b w:val="0"/>
                    <w:i w:val="0"/>
                    <w:iCs/>
                    <w:sz w:val="22"/>
                    <w:szCs w:val="22"/>
                  </w:rPr>
                  <m:t>v</m:t>
                </m:r>
                <m:r>
                  <m:rPr>
                    <m:nor/>
                  </m:rPr>
                  <w:rPr>
                    <w:b w:val="0"/>
                    <w:i w:val="0"/>
                    <w:sz w:val="22"/>
                    <w:szCs w:val="22"/>
                  </w:rPr>
                  <m:t xml:space="preserve">à </m:t>
                </m:r>
                <m:r>
                  <m:rPr>
                    <m:nor/>
                  </m:rPr>
                  <w:rPr>
                    <w:b w:val="0"/>
                    <w:i w:val="0"/>
                    <w:iCs/>
                    <w:sz w:val="22"/>
                    <w:szCs w:val="22"/>
                  </w:rPr>
                  <m:t>CRS</m:t>
                </m:r>
                <m:r>
                  <m:rPr>
                    <m:nor/>
                  </m:rPr>
                  <w:rPr>
                    <w:b w:val="0"/>
                    <w:i w:val="0"/>
                    <w:sz w:val="22"/>
                    <w:szCs w:val="22"/>
                  </w:rPr>
                  <m:t xml:space="preserve"> Ês ≥ -127 dBm</m:t>
                </m:r>
              </m:oMath>
            </m:oMathPara>
          </w:p>
        </w:tc>
        <w:tc>
          <w:tcPr>
            <w:tcW w:w="4564" w:type="dxa"/>
          </w:tcPr>
          <w:p w14:paraId="15DDF0A6" w14:textId="77777777" w:rsidR="0015761D" w:rsidRPr="004F7677" w:rsidRDefault="00653572" w:rsidP="00146074">
            <w:pPr>
              <w:pStyle w:val="BodyText"/>
              <w:spacing w:after="0" w:line="240" w:lineRule="auto"/>
              <w:jc w:val="center"/>
              <w:rPr>
                <w:rFonts w:ascii="Cambria Math" w:hAnsi="Cambria Math"/>
                <w:sz w:val="22"/>
                <w:szCs w:val="22"/>
                <w:oMath/>
              </w:rPr>
            </w:pPr>
            <m:oMathPara>
              <m:oMath>
                <m:r>
                  <m:rPr>
                    <m:nor/>
                  </m:rPr>
                  <w:rPr>
                    <w:b w:val="0"/>
                    <w:i w:val="0"/>
                    <w:sz w:val="22"/>
                    <w:szCs w:val="22"/>
                  </w:rPr>
                  <m:t>≤ lớn nhất (8 dBm, nhỏ nhất (20 dBm,</m:t>
                </m:r>
              </m:oMath>
            </m:oMathPara>
          </w:p>
          <w:p w14:paraId="7E65C400" w14:textId="77777777" w:rsidR="00D37930" w:rsidRPr="004F7677" w:rsidRDefault="0015761D" w:rsidP="00146074">
            <w:pPr>
              <w:pStyle w:val="BodyText"/>
              <w:spacing w:after="0" w:line="240" w:lineRule="auto"/>
              <w:jc w:val="center"/>
              <w:rPr>
                <w:b w:val="0"/>
                <w:sz w:val="22"/>
                <w:szCs w:val="22"/>
              </w:rPr>
            </w:pPr>
            <m:oMathPara>
              <m:oMath>
                <m:r>
                  <m:rPr>
                    <m:nor/>
                  </m:rPr>
                  <w:rPr>
                    <w:b w:val="0"/>
                    <w:i w:val="0"/>
                    <w:sz w:val="22"/>
                    <w:szCs w:val="22"/>
                  </w:rPr>
                  <m:t>CRS Ês</m:t>
                </m:r>
                <m:func>
                  <m:funcPr>
                    <m:ctrlPr>
                      <w:rPr>
                        <w:rFonts w:ascii="Cambria Math" w:hAnsi="Cambria Math"/>
                        <w:b w:val="0"/>
                        <w:sz w:val="22"/>
                        <w:szCs w:val="22"/>
                      </w:rPr>
                    </m:ctrlPr>
                  </m:funcPr>
                  <m:fName>
                    <m:r>
                      <m:rPr>
                        <m:nor/>
                      </m:rPr>
                      <w:rPr>
                        <w:b w:val="0"/>
                        <w:i w:val="0"/>
                        <w:sz w:val="22"/>
                        <w:szCs w:val="22"/>
                      </w:rPr>
                      <m:t>+</m:t>
                    </m:r>
                    <m:r>
                      <m:rPr>
                        <m:sty m:val="bi"/>
                      </m:rPr>
                      <w:rPr>
                        <w:rFonts w:ascii="Cambria Math" w:hAnsi="Cambria Math"/>
                        <w:sz w:val="22"/>
                        <w:szCs w:val="22"/>
                      </w:rPr>
                      <m:t xml:space="preserve"> </m:t>
                    </m:r>
                    <m:sSub>
                      <m:sSubPr>
                        <m:ctrlPr>
                          <w:rPr>
                            <w:rFonts w:ascii="Cambria Math" w:hAnsi="Cambria Math"/>
                            <w:b w:val="0"/>
                            <w:sz w:val="22"/>
                            <w:szCs w:val="22"/>
                          </w:rPr>
                        </m:ctrlPr>
                      </m:sSubPr>
                      <m:e>
                        <m:r>
                          <m:rPr>
                            <m:nor/>
                          </m:rPr>
                          <w:rPr>
                            <w:b w:val="0"/>
                            <w:i w:val="0"/>
                            <w:sz w:val="22"/>
                            <w:szCs w:val="22"/>
                          </w:rPr>
                          <m:t>10 · log</m:t>
                        </m:r>
                      </m:e>
                      <m:sub>
                        <m:r>
                          <m:rPr>
                            <m:nor/>
                          </m:rPr>
                          <w:rPr>
                            <w:b w:val="0"/>
                            <w:i w:val="0"/>
                            <w:sz w:val="22"/>
                            <w:szCs w:val="22"/>
                          </w:rPr>
                          <m:t>10</m:t>
                        </m:r>
                      </m:sub>
                    </m:sSub>
                  </m:fName>
                  <m:e>
                    <m:r>
                      <m:rPr>
                        <m:nor/>
                      </m:rPr>
                      <w:rPr>
                        <w:b w:val="0"/>
                        <w:i w:val="0"/>
                        <w:sz w:val="22"/>
                        <w:szCs w:val="22"/>
                      </w:rPr>
                      <m:t>(</m:t>
                    </m:r>
                    <m:r>
                      <m:rPr>
                        <m:nor/>
                      </m:rPr>
                      <w:rPr>
                        <w:i w:val="0"/>
                        <w:noProof/>
                        <w:position w:val="-12"/>
                        <w:sz w:val="22"/>
                        <w:szCs w:val="22"/>
                      </w:rPr>
                      <w:object w:dxaOrig="440" w:dyaOrig="380" w14:anchorId="129EB391">
                        <v:shape id="_x0000_i1051" type="#_x0000_t75" alt="" style="width:18pt;height:18pt;mso-width-percent:0;mso-height-percent:0;mso-width-percent:0;mso-height-percent:0" o:ole="">
                          <v:imagedata r:id="rId24" o:title=""/>
                        </v:shape>
                        <o:OLEObject Type="Embed" ProgID="Equation.DSMT4" ShapeID="_x0000_i1051" DrawAspect="Content" ObjectID="_1735369649" r:id="rId35"/>
                      </w:object>
                    </m:r>
                    <m:r>
                      <m:rPr>
                        <m:nor/>
                      </m:rPr>
                      <w:rPr>
                        <w:b w:val="0"/>
                        <w:i w:val="0"/>
                        <w:sz w:val="22"/>
                        <w:szCs w:val="22"/>
                      </w:rPr>
                      <m:t>·</m:t>
                    </m:r>
                    <m:r>
                      <m:rPr>
                        <m:nor/>
                      </m:rPr>
                      <w:rPr>
                        <w:i w:val="0"/>
                        <w:noProof/>
                        <w:position w:val="-12"/>
                        <w:sz w:val="22"/>
                        <w:szCs w:val="22"/>
                      </w:rPr>
                      <w:object w:dxaOrig="460" w:dyaOrig="380" w14:anchorId="6D5B6C75">
                        <v:shape id="_x0000_i1052" type="#_x0000_t75" alt="" style="width:19.5pt;height:18pt;mso-width-percent:0;mso-height-percent:0;mso-width-percent:0;mso-height-percent:0" o:ole="">
                          <v:imagedata r:id="rId31" o:title=""/>
                        </v:shape>
                        <o:OLEObject Type="Embed" ProgID="Equation.DSMT4" ShapeID="_x0000_i1052" DrawAspect="Content" ObjectID="_1735369650" r:id="rId36"/>
                      </w:object>
                    </m:r>
                  </m:e>
                </m:func>
                <m:r>
                  <m:rPr>
                    <m:nor/>
                  </m:rPr>
                  <w:rPr>
                    <w:b w:val="0"/>
                    <w:i w:val="0"/>
                    <w:sz w:val="22"/>
                    <w:szCs w:val="22"/>
                  </w:rPr>
                  <m:t>+ 85 dB))</m:t>
                </m:r>
              </m:oMath>
            </m:oMathPara>
          </w:p>
        </w:tc>
      </w:tr>
      <w:tr w:rsidR="00D37930" w:rsidRPr="004F7677" w14:paraId="62578CFA" w14:textId="77777777" w:rsidTr="00C96312">
        <w:tc>
          <w:tcPr>
            <w:tcW w:w="4503" w:type="dxa"/>
            <w:vAlign w:val="center"/>
          </w:tcPr>
          <w:p w14:paraId="7A512AA6" w14:textId="77777777" w:rsidR="00D37930" w:rsidRPr="004F7677" w:rsidRDefault="00D37930" w:rsidP="00146074">
            <w:pPr>
              <w:pStyle w:val="BodyText"/>
              <w:spacing w:after="0" w:line="240" w:lineRule="auto"/>
              <w:jc w:val="center"/>
              <w:rPr>
                <w:b w:val="0"/>
                <w:i w:val="0"/>
                <w:sz w:val="22"/>
                <w:szCs w:val="22"/>
              </w:rPr>
            </w:pPr>
            <m:oMathPara>
              <m:oMath>
                <m:r>
                  <m:rPr>
                    <m:nor/>
                  </m:rPr>
                  <w:rPr>
                    <w:b w:val="0"/>
                    <w:i w:val="0"/>
                    <w:sz w:val="22"/>
                    <w:szCs w:val="22"/>
                  </w:rPr>
                  <m:t>CRS Ês &lt; -127 dBm</m:t>
                </m:r>
              </m:oMath>
            </m:oMathPara>
          </w:p>
        </w:tc>
        <w:tc>
          <w:tcPr>
            <w:tcW w:w="4564" w:type="dxa"/>
          </w:tcPr>
          <w:p w14:paraId="16DE1EFD" w14:textId="77777777" w:rsidR="00D37930" w:rsidRPr="004F7677" w:rsidRDefault="00D37930" w:rsidP="00146074">
            <w:pPr>
              <w:pStyle w:val="BodyText"/>
              <w:spacing w:after="0" w:line="240" w:lineRule="auto"/>
              <w:jc w:val="center"/>
              <w:rPr>
                <w:sz w:val="22"/>
                <w:szCs w:val="22"/>
              </w:rPr>
            </w:pPr>
            <m:oMathPara>
              <m:oMath>
                <m:r>
                  <m:rPr>
                    <m:nor/>
                  </m:rPr>
                  <w:rPr>
                    <w:b w:val="0"/>
                    <w:i w:val="0"/>
                    <w:sz w:val="22"/>
                    <w:szCs w:val="22"/>
                  </w:rPr>
                  <m:t>≤ 20 dBm</m:t>
                </m:r>
              </m:oMath>
            </m:oMathPara>
          </w:p>
        </w:tc>
      </w:tr>
    </w:tbl>
    <w:p w14:paraId="419CBE9C" w14:textId="6651A739" w:rsidR="00CD6900" w:rsidRPr="00C90C2E" w:rsidRDefault="00CD6900"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lastRenderedPageBreak/>
        <w:t xml:space="preserve">Trong </w:t>
      </w:r>
      <w:r w:rsidRPr="00C90C2E">
        <w:rPr>
          <w:sz w:val="24"/>
          <w:szCs w:val="24"/>
          <w:lang w:val="vi-VN"/>
        </w:rPr>
        <w:t xml:space="preserve">các </w:t>
      </w:r>
      <w:r w:rsidRPr="004F7677">
        <w:rPr>
          <w:sz w:val="24"/>
          <w:szCs w:val="24"/>
          <w:lang w:val="vi-VN"/>
        </w:rPr>
        <w:t>điều kiện hoạt động bình thường</w:t>
      </w:r>
      <w:r w:rsidRPr="00C90C2E">
        <w:rPr>
          <w:sz w:val="24"/>
          <w:szCs w:val="24"/>
          <w:lang w:val="vi-VN"/>
        </w:rPr>
        <w:t>,</w:t>
      </w:r>
      <w:r w:rsidRPr="004F7677">
        <w:rPr>
          <w:sz w:val="24"/>
          <w:szCs w:val="24"/>
          <w:lang w:val="vi-VN"/>
        </w:rPr>
        <w:t xml:space="preserve"> công suất ra </w:t>
      </w:r>
      <w:r w:rsidRPr="00C90C2E">
        <w:rPr>
          <w:sz w:val="24"/>
          <w:szCs w:val="24"/>
          <w:lang w:val="vi-VN"/>
        </w:rPr>
        <w:t>Pout</w:t>
      </w:r>
      <w:r w:rsidRPr="004F7677">
        <w:rPr>
          <w:sz w:val="24"/>
          <w:szCs w:val="24"/>
          <w:lang w:val="vi-VN"/>
        </w:rPr>
        <w:t xml:space="preserve"> c</w:t>
      </w:r>
      <w:r w:rsidRPr="00C90C2E">
        <w:rPr>
          <w:sz w:val="24"/>
          <w:szCs w:val="24"/>
          <w:lang w:val="vi-VN"/>
        </w:rPr>
        <w:t xml:space="preserve">ủa </w:t>
      </w:r>
      <w:r w:rsidR="00815144" w:rsidRPr="00C90C2E">
        <w:rPr>
          <w:sz w:val="24"/>
          <w:szCs w:val="24"/>
          <w:lang w:val="vi-VN"/>
        </w:rPr>
        <w:t>BS</w:t>
      </w:r>
      <w:r w:rsidRPr="00C90C2E">
        <w:rPr>
          <w:sz w:val="24"/>
          <w:szCs w:val="24"/>
          <w:lang w:val="vi-VN"/>
        </w:rPr>
        <w:t xml:space="preserve"> trong nhà </w:t>
      </w:r>
      <w:r w:rsidRPr="004F7677">
        <w:rPr>
          <w:sz w:val="24"/>
          <w:szCs w:val="24"/>
          <w:lang w:val="vi-VN"/>
        </w:rPr>
        <w:t xml:space="preserve">phải bằng hoặc </w:t>
      </w:r>
      <w:r w:rsidRPr="00C90C2E">
        <w:rPr>
          <w:sz w:val="24"/>
          <w:szCs w:val="24"/>
          <w:lang w:val="vi-VN"/>
        </w:rPr>
        <w:t>nhỏ hơn</w:t>
      </w:r>
      <w:r w:rsidR="00EB015E" w:rsidRPr="00C90C2E">
        <w:rPr>
          <w:sz w:val="24"/>
          <w:szCs w:val="24"/>
          <w:lang w:val="vi-VN"/>
        </w:rPr>
        <w:t xml:space="preserve"> g</w:t>
      </w:r>
      <w:r w:rsidRPr="004F7677">
        <w:rPr>
          <w:sz w:val="24"/>
          <w:szCs w:val="24"/>
          <w:lang w:val="vi-VN"/>
        </w:rPr>
        <w:t xml:space="preserve">iá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_Ref458114413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41</w:t>
      </w:r>
      <w:r w:rsidR="00CA2A0D" w:rsidRPr="00C90C2E">
        <w:rPr>
          <w:sz w:val="24"/>
          <w:szCs w:val="24"/>
          <w:lang w:val="vi-VN"/>
        </w:rPr>
        <w:fldChar w:fldCharType="end"/>
      </w:r>
      <w:r w:rsidR="00C7575E" w:rsidRPr="00C90C2E">
        <w:rPr>
          <w:sz w:val="24"/>
          <w:szCs w:val="24"/>
          <w:lang w:val="vi-VN"/>
        </w:rPr>
        <w:t xml:space="preserve"> </w:t>
      </w:r>
      <w:r w:rsidRPr="004F7677">
        <w:rPr>
          <w:sz w:val="24"/>
          <w:szCs w:val="24"/>
          <w:lang w:val="vi-VN"/>
        </w:rPr>
        <w:t>cộng với 2,7</w:t>
      </w:r>
      <w:r w:rsidR="00743A4B" w:rsidRPr="00C90C2E">
        <w:rPr>
          <w:sz w:val="24"/>
          <w:szCs w:val="24"/>
          <w:lang w:val="vi-VN"/>
        </w:rPr>
        <w:t xml:space="preserve"> dB</w:t>
      </w:r>
      <w:r w:rsidR="00EB015E" w:rsidRPr="00C90C2E">
        <w:rPr>
          <w:sz w:val="24"/>
          <w:szCs w:val="24"/>
          <w:lang w:val="vi-VN"/>
        </w:rPr>
        <w:t>;</w:t>
      </w:r>
    </w:p>
    <w:p w14:paraId="35493E7D" w14:textId="5645DE1C" w:rsidR="00C7575E" w:rsidRPr="00C90C2E" w:rsidRDefault="00CD6900"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Trong các điều kiện hoạt động </w:t>
      </w:r>
      <w:r w:rsidR="003A1F16">
        <w:rPr>
          <w:sz w:val="24"/>
          <w:szCs w:val="24"/>
          <w:lang w:val="vi-VN"/>
        </w:rPr>
        <w:t>tới hạn</w:t>
      </w:r>
      <w:r w:rsidRPr="004F7677">
        <w:rPr>
          <w:sz w:val="24"/>
          <w:szCs w:val="24"/>
          <w:lang w:val="vi-VN"/>
        </w:rPr>
        <w:t xml:space="preserve">, công suất </w:t>
      </w:r>
      <w:r w:rsidR="00C7575E" w:rsidRPr="004F7677">
        <w:rPr>
          <w:sz w:val="24"/>
          <w:szCs w:val="24"/>
          <w:lang w:val="vi-VN"/>
        </w:rPr>
        <w:t>ra</w:t>
      </w:r>
      <w:r w:rsidRPr="004F7677">
        <w:rPr>
          <w:sz w:val="24"/>
          <w:szCs w:val="24"/>
          <w:lang w:val="vi-VN"/>
        </w:rPr>
        <w:t xml:space="preserve"> P</w:t>
      </w:r>
      <w:r w:rsidRPr="00C90C2E">
        <w:rPr>
          <w:sz w:val="24"/>
          <w:szCs w:val="24"/>
          <w:lang w:val="vi-VN"/>
        </w:rPr>
        <w:t>out</w:t>
      </w:r>
      <w:r w:rsidRPr="004F7677">
        <w:rPr>
          <w:sz w:val="24"/>
          <w:szCs w:val="24"/>
          <w:lang w:val="vi-VN"/>
        </w:rPr>
        <w:t xml:space="preserve"> của </w:t>
      </w:r>
      <w:r w:rsidR="00815144" w:rsidRPr="004F7677">
        <w:rPr>
          <w:sz w:val="24"/>
          <w:szCs w:val="24"/>
          <w:lang w:val="vi-VN"/>
        </w:rPr>
        <w:t>BS</w:t>
      </w:r>
      <w:r w:rsidRPr="004F7677">
        <w:rPr>
          <w:sz w:val="24"/>
          <w:szCs w:val="24"/>
          <w:lang w:val="vi-VN"/>
        </w:rPr>
        <w:t xml:space="preserve"> trong nhà phải bằng hoặc nhỏ hơn</w:t>
      </w:r>
      <w:r w:rsidR="00EB015E" w:rsidRPr="00C90C2E">
        <w:rPr>
          <w:sz w:val="24"/>
          <w:szCs w:val="24"/>
          <w:lang w:val="vi-VN"/>
        </w:rPr>
        <w:t xml:space="preserve"> g</w:t>
      </w:r>
      <w:r w:rsidRPr="004F7677">
        <w:rPr>
          <w:sz w:val="24"/>
          <w:szCs w:val="24"/>
          <w:lang w:val="vi-VN"/>
        </w:rPr>
        <w:t xml:space="preserve">iá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_Ref458114413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41</w:t>
      </w:r>
      <w:r w:rsidR="00CA2A0D" w:rsidRPr="00C90C2E">
        <w:rPr>
          <w:sz w:val="24"/>
          <w:szCs w:val="24"/>
          <w:lang w:val="vi-VN"/>
        </w:rPr>
        <w:fldChar w:fldCharType="end"/>
      </w:r>
      <w:r w:rsidR="00C7575E" w:rsidRPr="004F7677">
        <w:rPr>
          <w:sz w:val="24"/>
          <w:szCs w:val="24"/>
          <w:lang w:val="vi-VN"/>
        </w:rPr>
        <w:t xml:space="preserve"> </w:t>
      </w:r>
      <w:r w:rsidRPr="004F7677">
        <w:rPr>
          <w:sz w:val="24"/>
          <w:szCs w:val="24"/>
          <w:lang w:val="vi-VN"/>
        </w:rPr>
        <w:t>cộng với 3,2</w:t>
      </w:r>
      <w:r w:rsidR="00EB015E" w:rsidRPr="004F7677">
        <w:rPr>
          <w:sz w:val="24"/>
          <w:szCs w:val="24"/>
          <w:lang w:val="vi-VN"/>
        </w:rPr>
        <w:t xml:space="preserve"> dB</w:t>
      </w:r>
      <w:r w:rsidR="00EB015E" w:rsidRPr="00C90C2E">
        <w:rPr>
          <w:sz w:val="24"/>
          <w:szCs w:val="24"/>
          <w:lang w:val="vi-VN"/>
        </w:rPr>
        <w:t>.</w:t>
      </w:r>
    </w:p>
    <w:p w14:paraId="55EF16C1" w14:textId="77777777" w:rsidR="00046921" w:rsidRPr="004F7677" w:rsidRDefault="00995277" w:rsidP="00146074">
      <w:pPr>
        <w:pStyle w:val="Heading3"/>
        <w:numPr>
          <w:ilvl w:val="3"/>
          <w:numId w:val="10"/>
        </w:numPr>
        <w:spacing w:before="120" w:after="0" w:line="240" w:lineRule="auto"/>
      </w:pPr>
      <w:bookmarkStart w:id="901" w:name="_Toc464652309"/>
      <w:bookmarkStart w:id="902" w:name="_Toc465988555"/>
      <w:bookmarkStart w:id="903" w:name="_Toc117292131"/>
      <w:r w:rsidRPr="004F7677">
        <w:t>Phương pháp đo kiểm</w:t>
      </w:r>
      <w:bookmarkEnd w:id="901"/>
      <w:bookmarkEnd w:id="902"/>
      <w:bookmarkEnd w:id="903"/>
    </w:p>
    <w:p w14:paraId="5048BFAE" w14:textId="6AAB5B90" w:rsidR="00046921" w:rsidRPr="004F7677" w:rsidRDefault="0004692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Pr="004F7677">
        <w:rPr>
          <w:sz w:val="24"/>
          <w:szCs w:val="24"/>
          <w:lang w:val="vi-VN"/>
        </w:rPr>
        <w:t xml:space="preserve"> </w:t>
      </w:r>
      <w:r w:rsidR="003D522C" w:rsidRPr="004F7677">
        <w:rPr>
          <w:sz w:val="24"/>
          <w:szCs w:val="24"/>
          <w:lang w:val="vi-VN"/>
        </w:rPr>
        <w:fldChar w:fldCharType="begin"/>
      </w:r>
      <w:r w:rsidR="00D01E65" w:rsidRPr="004F7677">
        <w:rPr>
          <w:sz w:val="24"/>
          <w:szCs w:val="24"/>
          <w:lang w:val="vi-VN"/>
        </w:rPr>
        <w:instrText xml:space="preserve"> REF _Ref457871356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3.3.11</w:t>
      </w:r>
      <w:r w:rsidR="003D522C" w:rsidRPr="004F7677">
        <w:rPr>
          <w:sz w:val="24"/>
          <w:szCs w:val="24"/>
          <w:lang w:val="vi-VN"/>
        </w:rPr>
        <w:fldChar w:fldCharType="end"/>
      </w:r>
      <w:r w:rsidR="00D01E65" w:rsidRPr="004F7677">
        <w:rPr>
          <w:sz w:val="24"/>
          <w:szCs w:val="24"/>
          <w:lang w:val="vi-VN"/>
        </w:rPr>
        <w:t>.</w:t>
      </w:r>
    </w:p>
    <w:p w14:paraId="11EE60B0" w14:textId="77777777" w:rsidR="00046921" w:rsidRPr="004F7677" w:rsidRDefault="00046921" w:rsidP="00146074">
      <w:pPr>
        <w:pStyle w:val="Heading3"/>
        <w:numPr>
          <w:ilvl w:val="2"/>
          <w:numId w:val="10"/>
        </w:numPr>
        <w:spacing w:before="120" w:after="0" w:line="240" w:lineRule="auto"/>
        <w:ind w:left="900" w:hanging="900"/>
      </w:pPr>
      <w:bookmarkStart w:id="904" w:name="_Toc117292132"/>
      <w:r w:rsidRPr="004F7677">
        <w:t>Công suấ</w:t>
      </w:r>
      <w:r w:rsidR="001F7892" w:rsidRPr="004F7677">
        <w:t>t ra</w:t>
      </w:r>
      <w:r w:rsidRPr="004F7677">
        <w:t xml:space="preserve"> </w:t>
      </w:r>
      <w:r w:rsidR="00100424" w:rsidRPr="004F7677">
        <w:t xml:space="preserve">của </w:t>
      </w:r>
      <w:r w:rsidRPr="004F7677">
        <w:t xml:space="preserve">trạm gốc trong nhà </w:t>
      </w:r>
      <w:r w:rsidR="003340D1" w:rsidRPr="004F7677">
        <w:t>để</w:t>
      </w:r>
      <w:r w:rsidRPr="004F7677">
        <w:t xml:space="preserve"> bảo vệ E-UTRA đồng kênh</w:t>
      </w:r>
      <w:bookmarkEnd w:id="904"/>
    </w:p>
    <w:p w14:paraId="00FFF7B0" w14:textId="77777777" w:rsidR="00046921" w:rsidRPr="004F7677" w:rsidRDefault="00046921" w:rsidP="00146074">
      <w:pPr>
        <w:pStyle w:val="Heading3"/>
        <w:numPr>
          <w:ilvl w:val="3"/>
          <w:numId w:val="10"/>
        </w:numPr>
        <w:spacing w:before="120" w:after="0" w:line="240" w:lineRule="auto"/>
      </w:pPr>
      <w:bookmarkStart w:id="905" w:name="_Toc457608899"/>
      <w:bookmarkStart w:id="906" w:name="_Toc457724238"/>
      <w:bookmarkStart w:id="907" w:name="_Toc458120423"/>
      <w:bookmarkStart w:id="908" w:name="_Toc464652311"/>
      <w:bookmarkStart w:id="909" w:name="_Toc465988557"/>
      <w:bookmarkStart w:id="910" w:name="_Toc117292133"/>
      <w:r w:rsidRPr="004F7677">
        <w:t>Định nghĩa</w:t>
      </w:r>
      <w:bookmarkEnd w:id="905"/>
      <w:bookmarkEnd w:id="906"/>
      <w:r w:rsidR="00C7575E" w:rsidRPr="004F7677">
        <w:t xml:space="preserve"> và khả năng áp dụng</w:t>
      </w:r>
      <w:bookmarkEnd w:id="907"/>
      <w:bookmarkEnd w:id="908"/>
      <w:bookmarkEnd w:id="909"/>
      <w:bookmarkEnd w:id="910"/>
    </w:p>
    <w:p w14:paraId="76CDD3CE" w14:textId="77AB8DEE" w:rsidR="00815144" w:rsidRPr="004F7677" w:rsidRDefault="00C7575E" w:rsidP="00146074">
      <w:pPr>
        <w:spacing w:after="0" w:line="240" w:lineRule="auto"/>
        <w:rPr>
          <w:sz w:val="24"/>
          <w:szCs w:val="24"/>
          <w:lang w:val="vi-VN"/>
        </w:rPr>
      </w:pPr>
      <w:r w:rsidRPr="004F7677">
        <w:rPr>
          <w:sz w:val="24"/>
          <w:szCs w:val="24"/>
          <w:lang w:val="vi-VN"/>
        </w:rPr>
        <w:t xml:space="preserve">Để giảm thiểu </w:t>
      </w:r>
      <w:r w:rsidR="004A5CA0" w:rsidRPr="004F7677">
        <w:rPr>
          <w:sz w:val="24"/>
          <w:szCs w:val="24"/>
          <w:lang w:val="vi-VN"/>
        </w:rPr>
        <w:t xml:space="preserve">can </w:t>
      </w:r>
      <w:r w:rsidRPr="004F7677">
        <w:rPr>
          <w:sz w:val="24"/>
          <w:szCs w:val="24"/>
          <w:lang w:val="vi-VN"/>
        </w:rPr>
        <w:t xml:space="preserve">nhiễu DL </w:t>
      </w:r>
      <w:r w:rsidR="00327512" w:rsidRPr="004F7677">
        <w:rPr>
          <w:sz w:val="24"/>
          <w:szCs w:val="24"/>
          <w:lang w:val="vi-VN"/>
        </w:rPr>
        <w:t>đồng kênh tới</w:t>
      </w:r>
      <w:r w:rsidRPr="004F7677">
        <w:rPr>
          <w:sz w:val="24"/>
          <w:szCs w:val="24"/>
          <w:lang w:val="vi-VN"/>
        </w:rPr>
        <w:t xml:space="preserve"> các UE macro phi CSG hoạt động sát nhau trong khi tối ưu hóa vùng phủ sóng của trạm gốc trong nhà CSG, </w:t>
      </w:r>
      <w:r w:rsidR="00815144" w:rsidRPr="004F7677">
        <w:rPr>
          <w:sz w:val="24"/>
          <w:szCs w:val="24"/>
          <w:lang w:val="vi-VN"/>
        </w:rPr>
        <w:t>BS</w:t>
      </w:r>
      <w:r w:rsidRPr="004F7677">
        <w:rPr>
          <w:sz w:val="24"/>
          <w:szCs w:val="24"/>
          <w:lang w:val="vi-VN"/>
        </w:rPr>
        <w:t xml:space="preserve"> trong nhà</w:t>
      </w:r>
      <w:r w:rsidR="00815144" w:rsidRPr="004F7677">
        <w:rPr>
          <w:sz w:val="24"/>
          <w:szCs w:val="24"/>
          <w:lang w:val="vi-VN"/>
        </w:rPr>
        <w:t xml:space="preserve"> </w:t>
      </w:r>
      <w:r w:rsidRPr="004F7677">
        <w:rPr>
          <w:sz w:val="24"/>
          <w:szCs w:val="24"/>
          <w:lang w:val="vi-VN"/>
        </w:rPr>
        <w:t xml:space="preserve">có thể điều chỉnh công suất ra của nó theo các yêu cầu được trình bày </w:t>
      </w:r>
      <w:r w:rsidR="00154A1C">
        <w:rPr>
          <w:sz w:val="24"/>
          <w:szCs w:val="24"/>
          <w:lang w:val="vi-VN"/>
        </w:rPr>
        <w:t>tại điều</w:t>
      </w:r>
      <w:r w:rsidRPr="004F7677">
        <w:rPr>
          <w:sz w:val="24"/>
          <w:szCs w:val="24"/>
          <w:lang w:val="vi-VN"/>
        </w:rPr>
        <w:t xml:space="preserve"> này.</w:t>
      </w:r>
      <w:r w:rsidR="00815144" w:rsidRPr="004F7677">
        <w:rPr>
          <w:sz w:val="24"/>
          <w:szCs w:val="24"/>
          <w:lang w:val="vi-VN"/>
        </w:rPr>
        <w:t xml:space="preserve"> Các yêu cầu </w:t>
      </w:r>
      <w:r w:rsidR="00154A1C">
        <w:rPr>
          <w:sz w:val="24"/>
          <w:szCs w:val="24"/>
          <w:lang w:val="vi-VN"/>
        </w:rPr>
        <w:t>tại điều</w:t>
      </w:r>
      <w:r w:rsidR="00815144" w:rsidRPr="004F7677">
        <w:rPr>
          <w:sz w:val="24"/>
          <w:szCs w:val="24"/>
          <w:lang w:val="vi-VN"/>
        </w:rPr>
        <w:t xml:space="preserve"> này có thể được áp dụng cho các điều kiện truyền vô tuyến AWGN.</w:t>
      </w:r>
    </w:p>
    <w:p w14:paraId="514380DE" w14:textId="77777777" w:rsidR="00046921" w:rsidRPr="004F7677" w:rsidRDefault="00046921" w:rsidP="00146074">
      <w:pPr>
        <w:pStyle w:val="Heading3"/>
        <w:numPr>
          <w:ilvl w:val="3"/>
          <w:numId w:val="10"/>
        </w:numPr>
        <w:spacing w:before="120" w:after="0" w:line="240" w:lineRule="auto"/>
        <w:rPr>
          <w:lang w:val="en-US"/>
        </w:rPr>
      </w:pPr>
      <w:bookmarkStart w:id="911" w:name="_Ref457600079"/>
      <w:bookmarkStart w:id="912" w:name="_Toc457608900"/>
      <w:bookmarkStart w:id="913" w:name="_Toc457724239"/>
      <w:bookmarkStart w:id="914" w:name="_Toc458120424"/>
      <w:bookmarkStart w:id="915" w:name="_Toc464652312"/>
      <w:bookmarkStart w:id="916" w:name="_Toc465988558"/>
      <w:bookmarkStart w:id="917" w:name="_Toc117292134"/>
      <w:r w:rsidRPr="004F7677">
        <w:t>Giới hạn</w:t>
      </w:r>
      <w:bookmarkEnd w:id="911"/>
      <w:bookmarkEnd w:id="912"/>
      <w:bookmarkEnd w:id="913"/>
      <w:bookmarkEnd w:id="914"/>
      <w:bookmarkEnd w:id="915"/>
      <w:bookmarkEnd w:id="916"/>
      <w:bookmarkEnd w:id="917"/>
    </w:p>
    <w:p w14:paraId="25B3B3C5" w14:textId="3E370996" w:rsidR="00813254" w:rsidRPr="00BC6182" w:rsidRDefault="00813254" w:rsidP="00146074">
      <w:pPr>
        <w:spacing w:after="0" w:line="240" w:lineRule="auto"/>
        <w:rPr>
          <w:sz w:val="24"/>
          <w:szCs w:val="24"/>
          <w:lang w:val="vi-VN"/>
        </w:rPr>
      </w:pPr>
      <w:r w:rsidRPr="00BC6182">
        <w:rPr>
          <w:sz w:val="24"/>
          <w:szCs w:val="24"/>
          <w:lang w:val="vi-VN"/>
        </w:rPr>
        <w:t xml:space="preserve">Đối với </w:t>
      </w:r>
      <w:r w:rsidR="00815144" w:rsidRPr="00BC6182">
        <w:rPr>
          <w:sz w:val="24"/>
          <w:szCs w:val="24"/>
          <w:lang w:val="vi-VN"/>
        </w:rPr>
        <w:t>BS</w:t>
      </w:r>
      <w:r w:rsidR="00327512" w:rsidRPr="00BC6182">
        <w:rPr>
          <w:sz w:val="24"/>
          <w:szCs w:val="24"/>
          <w:lang w:val="vi-VN"/>
        </w:rPr>
        <w:t xml:space="preserve"> trong nh</w:t>
      </w:r>
      <w:r w:rsidR="00327512" w:rsidRPr="00BC6182">
        <w:rPr>
          <w:sz w:val="24"/>
          <w:szCs w:val="24"/>
        </w:rPr>
        <w:t>à</w:t>
      </w:r>
      <w:r w:rsidRPr="00BC6182">
        <w:rPr>
          <w:sz w:val="24"/>
          <w:szCs w:val="24"/>
          <w:lang w:val="vi-VN"/>
        </w:rPr>
        <w:t xml:space="preserve"> hỗ trợ các yêu cầu quy định </w:t>
      </w:r>
      <w:r w:rsidR="00154A1C">
        <w:rPr>
          <w:sz w:val="24"/>
          <w:szCs w:val="24"/>
          <w:lang w:val="vi-VN"/>
        </w:rPr>
        <w:t>tại điều</w:t>
      </w:r>
      <w:r w:rsidRPr="00BC6182">
        <w:rPr>
          <w:sz w:val="24"/>
          <w:szCs w:val="24"/>
          <w:lang w:val="vi-VN"/>
        </w:rPr>
        <w:t xml:space="preserve"> này, công suất ra, P</w:t>
      </w:r>
      <w:r w:rsidRPr="00BC6182">
        <w:rPr>
          <w:sz w:val="24"/>
          <w:szCs w:val="24"/>
          <w:vertAlign w:val="subscript"/>
          <w:lang w:val="vi-VN"/>
        </w:rPr>
        <w:t>out</w:t>
      </w:r>
      <w:r w:rsidRPr="00BC6182">
        <w:rPr>
          <w:sz w:val="24"/>
          <w:szCs w:val="24"/>
          <w:lang w:val="vi-VN"/>
        </w:rPr>
        <w:t xml:space="preserve">, của </w:t>
      </w:r>
      <w:r w:rsidR="00815144" w:rsidRPr="00BC6182">
        <w:rPr>
          <w:sz w:val="24"/>
          <w:szCs w:val="24"/>
          <w:lang w:val="vi-VN"/>
        </w:rPr>
        <w:t>BS</w:t>
      </w:r>
      <w:r w:rsidRPr="00BC6182">
        <w:rPr>
          <w:sz w:val="24"/>
          <w:szCs w:val="24"/>
          <w:lang w:val="vi-VN"/>
        </w:rPr>
        <w:t xml:space="preserve"> t</w:t>
      </w:r>
      <w:r w:rsidR="004A5CA0" w:rsidRPr="00BC6182">
        <w:rPr>
          <w:sz w:val="24"/>
          <w:szCs w:val="24"/>
          <w:lang w:val="vi-VN"/>
        </w:rPr>
        <w:t xml:space="preserve">rong nhà phải </w:t>
      </w:r>
      <w:r w:rsidR="00327512" w:rsidRPr="00BC6182">
        <w:rPr>
          <w:sz w:val="24"/>
          <w:szCs w:val="24"/>
        </w:rPr>
        <w:t xml:space="preserve">tuân </w:t>
      </w:r>
      <w:r w:rsidR="004A5CA0" w:rsidRPr="00BC6182">
        <w:rPr>
          <w:sz w:val="24"/>
          <w:szCs w:val="24"/>
          <w:lang w:val="vi-VN"/>
        </w:rPr>
        <w:t xml:space="preserve">theo </w:t>
      </w:r>
      <w:r w:rsidR="00C4759E">
        <w:rPr>
          <w:sz w:val="24"/>
          <w:szCs w:val="24"/>
          <w:lang w:val="vi-VN"/>
        </w:rPr>
        <w:t>quy định tại</w:t>
      </w:r>
      <w:r w:rsidRPr="00BC6182">
        <w:rPr>
          <w:rFonts w:eastAsia="SimSun"/>
          <w:bCs/>
          <w:sz w:val="24"/>
          <w:szCs w:val="24"/>
          <w:lang w:eastAsia="zh-CN"/>
        </w:rPr>
        <w:t xml:space="preserve"> </w:t>
      </w:r>
      <w:r w:rsidR="00CA2A0D" w:rsidRPr="00BC6182">
        <w:rPr>
          <w:sz w:val="24"/>
          <w:szCs w:val="24"/>
        </w:rPr>
        <w:fldChar w:fldCharType="begin"/>
      </w:r>
      <w:r w:rsidR="00CA2A0D" w:rsidRPr="00BC6182">
        <w:rPr>
          <w:sz w:val="24"/>
          <w:szCs w:val="24"/>
        </w:rPr>
        <w:instrText xml:space="preserve"> REF _Ref458117973 \h  \* MERGEFORMAT </w:instrText>
      </w:r>
      <w:r w:rsidR="00CA2A0D" w:rsidRPr="00BC6182">
        <w:rPr>
          <w:sz w:val="24"/>
          <w:szCs w:val="24"/>
        </w:rPr>
      </w:r>
      <w:r w:rsidR="00CA2A0D" w:rsidRPr="00BC6182">
        <w:rPr>
          <w:sz w:val="24"/>
          <w:szCs w:val="24"/>
        </w:rPr>
        <w:fldChar w:fldCharType="separate"/>
      </w:r>
      <w:r w:rsidR="001A35F6" w:rsidRPr="001A35F6">
        <w:rPr>
          <w:rFonts w:eastAsia="SimSun"/>
          <w:bCs/>
          <w:sz w:val="24"/>
          <w:szCs w:val="24"/>
          <w:lang w:eastAsia="zh-CN"/>
        </w:rPr>
        <w:t>Bảng 42</w:t>
      </w:r>
      <w:r w:rsidR="00CA2A0D" w:rsidRPr="00BC6182">
        <w:rPr>
          <w:sz w:val="24"/>
          <w:szCs w:val="24"/>
        </w:rPr>
        <w:fldChar w:fldCharType="end"/>
      </w:r>
      <w:r w:rsidR="004A5CA0" w:rsidRPr="00BC6182">
        <w:rPr>
          <w:rFonts w:eastAsia="SimSun"/>
          <w:bCs/>
          <w:sz w:val="24"/>
          <w:szCs w:val="24"/>
          <w:lang w:eastAsia="zh-CN"/>
        </w:rPr>
        <w:t xml:space="preserve"> </w:t>
      </w:r>
      <w:r w:rsidRPr="00BC6182">
        <w:rPr>
          <w:rFonts w:eastAsia="SimSun"/>
          <w:bCs/>
          <w:sz w:val="24"/>
          <w:szCs w:val="24"/>
          <w:lang w:eastAsia="zh-CN"/>
        </w:rPr>
        <w:t>theo</w:t>
      </w:r>
      <w:r w:rsidRPr="00BC6182">
        <w:rPr>
          <w:sz w:val="24"/>
          <w:szCs w:val="24"/>
          <w:lang w:val="vi-VN"/>
        </w:rPr>
        <w:t xml:space="preserve"> các điều kiện đầu vào như sau:</w:t>
      </w:r>
    </w:p>
    <w:p w14:paraId="7A044E5A" w14:textId="65A7160B" w:rsidR="00813254" w:rsidRPr="00BC6182" w:rsidRDefault="00815144" w:rsidP="00146074">
      <w:pPr>
        <w:pStyle w:val="ListParagraph"/>
        <w:numPr>
          <w:ilvl w:val="0"/>
          <w:numId w:val="37"/>
        </w:numPr>
        <w:spacing w:after="0" w:line="240" w:lineRule="auto"/>
        <w:ind w:left="714" w:hanging="357"/>
        <w:contextualSpacing w:val="0"/>
        <w:rPr>
          <w:sz w:val="24"/>
          <w:szCs w:val="24"/>
          <w:lang w:val="vi-VN"/>
        </w:rPr>
      </w:pPr>
      <w:r w:rsidRPr="00BC6182">
        <w:rPr>
          <w:sz w:val="24"/>
          <w:szCs w:val="24"/>
          <w:lang w:val="vi-VN"/>
        </w:rPr>
        <w:t>CRS Ês, được đo bằng dBm, là c</w:t>
      </w:r>
      <w:r w:rsidR="00813254" w:rsidRPr="00BC6182">
        <w:rPr>
          <w:sz w:val="24"/>
          <w:szCs w:val="24"/>
          <w:lang w:val="vi-VN"/>
        </w:rPr>
        <w:t xml:space="preserve">ông suất thu của tín hiệu </w:t>
      </w:r>
      <w:r w:rsidR="004A5CA0" w:rsidRPr="00BC6182">
        <w:rPr>
          <w:sz w:val="24"/>
          <w:szCs w:val="24"/>
          <w:lang w:val="vi-VN"/>
        </w:rPr>
        <w:t>chuẩn</w:t>
      </w:r>
      <w:r w:rsidR="00813254" w:rsidRPr="00BC6182">
        <w:rPr>
          <w:sz w:val="24"/>
          <w:szCs w:val="24"/>
          <w:lang w:val="vi-VN"/>
        </w:rPr>
        <w:t xml:space="preserve"> </w:t>
      </w:r>
      <w:r w:rsidR="00327512" w:rsidRPr="00BC6182">
        <w:rPr>
          <w:sz w:val="24"/>
          <w:szCs w:val="24"/>
          <w:lang w:val="vi-VN"/>
        </w:rPr>
        <w:t>trên</w:t>
      </w:r>
      <w:r w:rsidR="00813254" w:rsidRPr="00BC6182">
        <w:rPr>
          <w:sz w:val="24"/>
          <w:szCs w:val="24"/>
          <w:lang w:val="vi-VN"/>
        </w:rPr>
        <w:t xml:space="preserve"> phần tử tài nguyên hiện có tại đầu nối ăng ten của </w:t>
      </w:r>
      <w:r w:rsidRPr="00BC6182">
        <w:rPr>
          <w:sz w:val="24"/>
          <w:szCs w:val="24"/>
          <w:lang w:val="vi-VN"/>
        </w:rPr>
        <w:t xml:space="preserve">BS trong nhà thu được từ </w:t>
      </w:r>
      <w:r w:rsidR="008045AB">
        <w:rPr>
          <w:sz w:val="24"/>
          <w:szCs w:val="24"/>
          <w:lang w:val="vi-VN"/>
        </w:rPr>
        <w:t>BS vùng phủ rộng</w:t>
      </w:r>
      <w:r w:rsidR="00327512" w:rsidRPr="00BC6182">
        <w:rPr>
          <w:sz w:val="24"/>
          <w:szCs w:val="24"/>
          <w:lang w:val="vi-VN"/>
        </w:rPr>
        <w:t xml:space="preserve"> đồng kênh. Để xác định CRS Ês,</w:t>
      </w:r>
      <w:r w:rsidRPr="00BC6182">
        <w:rPr>
          <w:sz w:val="24"/>
          <w:szCs w:val="24"/>
          <w:lang w:val="vi-VN"/>
        </w:rPr>
        <w:t xml:space="preserve"> </w:t>
      </w:r>
      <w:r w:rsidR="00813254" w:rsidRPr="00BC6182">
        <w:rPr>
          <w:sz w:val="24"/>
          <w:szCs w:val="24"/>
          <w:lang w:val="vi-VN"/>
        </w:rPr>
        <w:t xml:space="preserve">tín hiệu </w:t>
      </w:r>
      <w:r w:rsidR="004A5CA0" w:rsidRPr="00BC6182">
        <w:rPr>
          <w:sz w:val="24"/>
          <w:szCs w:val="24"/>
          <w:lang w:val="vi-VN"/>
        </w:rPr>
        <w:t>chuẩn</w:t>
      </w:r>
      <w:r w:rsidRPr="00BC6182">
        <w:rPr>
          <w:sz w:val="24"/>
          <w:szCs w:val="24"/>
          <w:lang w:val="vi-VN"/>
        </w:rPr>
        <w:t xml:space="preserve"> </w:t>
      </w:r>
      <w:r w:rsidR="00290E9C" w:rsidRPr="00BC6182">
        <w:rPr>
          <w:sz w:val="24"/>
          <w:szCs w:val="24"/>
          <w:lang w:val="vi-VN"/>
        </w:rPr>
        <w:t xml:space="preserve">tế bào </w:t>
      </w:r>
      <w:r w:rsidRPr="00BC6182">
        <w:rPr>
          <w:sz w:val="24"/>
          <w:szCs w:val="24"/>
          <w:lang w:val="vi-VN"/>
        </w:rPr>
        <w:t xml:space="preserve">đặc </w:t>
      </w:r>
      <w:r w:rsidR="00290E9C" w:rsidRPr="00BC6182">
        <w:rPr>
          <w:sz w:val="24"/>
          <w:szCs w:val="24"/>
          <w:lang w:val="vi-VN"/>
        </w:rPr>
        <w:t>trưng</w:t>
      </w:r>
      <w:r w:rsidRPr="00BC6182">
        <w:rPr>
          <w:sz w:val="24"/>
          <w:szCs w:val="24"/>
          <w:lang w:val="vi-VN"/>
        </w:rPr>
        <w:t xml:space="preserve"> R0 </w:t>
      </w:r>
      <w:r w:rsidR="00C4759E">
        <w:rPr>
          <w:sz w:val="24"/>
          <w:szCs w:val="24"/>
          <w:lang w:val="vi-VN"/>
        </w:rPr>
        <w:t>quy định tại</w:t>
      </w:r>
      <w:r w:rsidRPr="00BC6182">
        <w:rPr>
          <w:sz w:val="24"/>
          <w:szCs w:val="24"/>
          <w:lang w:val="vi-VN"/>
        </w:rPr>
        <w:t xml:space="preserve"> </w:t>
      </w:r>
      <w:r w:rsidR="00813254" w:rsidRPr="00BC6182">
        <w:rPr>
          <w:sz w:val="24"/>
          <w:szCs w:val="24"/>
          <w:lang w:val="vi-VN"/>
        </w:rPr>
        <w:t xml:space="preserve"> ETSI TS 136 211</w:t>
      </w:r>
      <w:r w:rsidRPr="00BC6182">
        <w:rPr>
          <w:sz w:val="24"/>
          <w:szCs w:val="24"/>
          <w:lang w:val="vi-VN"/>
        </w:rPr>
        <w:t xml:space="preserve"> phải được sử dụng. Nếu BS</w:t>
      </w:r>
      <w:r w:rsidR="00813254" w:rsidRPr="00BC6182">
        <w:rPr>
          <w:sz w:val="24"/>
          <w:szCs w:val="24"/>
          <w:lang w:val="vi-VN"/>
        </w:rPr>
        <w:t xml:space="preserve"> trong nhà phát hiện ra nhiều cổng ăng-ten TX được </w:t>
      </w:r>
      <w:r w:rsidR="008045AB">
        <w:rPr>
          <w:sz w:val="24"/>
          <w:szCs w:val="24"/>
          <w:lang w:val="vi-VN"/>
        </w:rPr>
        <w:t>BS vùng phủ rộng</w:t>
      </w:r>
      <w:r w:rsidR="00813254" w:rsidRPr="00BC6182">
        <w:rPr>
          <w:sz w:val="24"/>
          <w:szCs w:val="24"/>
          <w:lang w:val="vi-VN"/>
        </w:rPr>
        <w:t xml:space="preserve"> đồng kênh sử dụng để truyền, thì có thể sử dụng </w:t>
      </w:r>
      <w:r w:rsidRPr="00BC6182">
        <w:rPr>
          <w:sz w:val="24"/>
          <w:szCs w:val="24"/>
          <w:lang w:val="vi-VN"/>
        </w:rPr>
        <w:t>giá trị</w:t>
      </w:r>
      <w:r w:rsidR="0058769A" w:rsidRPr="00BC6182">
        <w:rPr>
          <w:sz w:val="24"/>
          <w:szCs w:val="24"/>
          <w:lang w:val="vi-VN"/>
        </w:rPr>
        <w:t xml:space="preserve"> trung bình (W)</w:t>
      </w:r>
      <w:r w:rsidR="00813254" w:rsidRPr="00BC6182">
        <w:rPr>
          <w:sz w:val="24"/>
          <w:szCs w:val="24"/>
          <w:lang w:val="vi-VN"/>
        </w:rPr>
        <w:t xml:space="preserve"> của CRS Ês trên tất cả các cổng ăng ten TX được phát hiện, bao gồm cả R0.</w:t>
      </w:r>
    </w:p>
    <w:p w14:paraId="123EBEF8" w14:textId="77777777" w:rsidR="00034578" w:rsidRPr="00BC6182" w:rsidRDefault="00813254" w:rsidP="00146074">
      <w:pPr>
        <w:pStyle w:val="ListParagraph"/>
        <w:numPr>
          <w:ilvl w:val="0"/>
          <w:numId w:val="37"/>
        </w:numPr>
        <w:spacing w:after="0" w:line="240" w:lineRule="auto"/>
        <w:ind w:left="714" w:hanging="357"/>
        <w:contextualSpacing w:val="0"/>
        <w:rPr>
          <w:sz w:val="24"/>
          <w:szCs w:val="24"/>
          <w:lang w:val="vi-VN"/>
        </w:rPr>
      </w:pPr>
      <w:r w:rsidRPr="00BC6182">
        <w:rPr>
          <w:sz w:val="24"/>
          <w:szCs w:val="24"/>
          <w:lang w:val="vi-VN"/>
        </w:rPr>
        <w:t>Ioh, được đo bằng d</w:t>
      </w:r>
      <w:r w:rsidR="00327512" w:rsidRPr="00BC6182">
        <w:rPr>
          <w:sz w:val="24"/>
          <w:szCs w:val="24"/>
          <w:lang w:val="vi-VN"/>
        </w:rPr>
        <w:t>Bm, là tổng công suất DL thu được</w:t>
      </w:r>
      <w:r w:rsidRPr="00BC6182">
        <w:rPr>
          <w:sz w:val="24"/>
          <w:szCs w:val="24"/>
          <w:lang w:val="vi-VN"/>
        </w:rPr>
        <w:t xml:space="preserve">, bao gồm tất cả các can nhiễu nhưng không bao gồm tín hiệu của chính </w:t>
      </w:r>
      <w:r w:rsidR="00815144" w:rsidRPr="00BC6182">
        <w:rPr>
          <w:sz w:val="24"/>
          <w:szCs w:val="24"/>
          <w:lang w:val="vi-VN"/>
        </w:rPr>
        <w:t>BS</w:t>
      </w:r>
      <w:r w:rsidRPr="00BC6182">
        <w:rPr>
          <w:sz w:val="24"/>
          <w:szCs w:val="24"/>
          <w:lang w:val="vi-VN"/>
        </w:rPr>
        <w:t xml:space="preserve"> trong nhà, hiện có tại đầu nối ăng ten của </w:t>
      </w:r>
      <w:r w:rsidR="00815144" w:rsidRPr="00BC6182">
        <w:rPr>
          <w:sz w:val="24"/>
          <w:szCs w:val="24"/>
          <w:lang w:val="vi-VN"/>
        </w:rPr>
        <w:t>BS</w:t>
      </w:r>
      <w:r w:rsidRPr="00BC6182">
        <w:rPr>
          <w:sz w:val="24"/>
          <w:szCs w:val="24"/>
          <w:lang w:val="vi-VN"/>
        </w:rPr>
        <w:t xml:space="preserve"> trong nhà trên kênh hoạt động của </w:t>
      </w:r>
      <w:r w:rsidR="00815144" w:rsidRPr="00BC6182">
        <w:rPr>
          <w:sz w:val="24"/>
          <w:szCs w:val="24"/>
          <w:lang w:val="vi-VN"/>
        </w:rPr>
        <w:t>BS</w:t>
      </w:r>
      <w:r w:rsidRPr="00BC6182">
        <w:rPr>
          <w:sz w:val="24"/>
          <w:szCs w:val="24"/>
          <w:lang w:val="vi-VN"/>
        </w:rPr>
        <w:t xml:space="preserve"> trong nhà.</w:t>
      </w:r>
    </w:p>
    <w:p w14:paraId="0C30F5B5" w14:textId="77777777" w:rsidR="00813254" w:rsidRPr="00BC6182" w:rsidRDefault="00813254" w:rsidP="00146074">
      <w:pPr>
        <w:pStyle w:val="ListParagraph"/>
        <w:numPr>
          <w:ilvl w:val="0"/>
          <w:numId w:val="37"/>
        </w:numPr>
        <w:spacing w:after="0" w:line="240" w:lineRule="auto"/>
        <w:ind w:left="714" w:hanging="357"/>
        <w:contextualSpacing w:val="0"/>
        <w:rPr>
          <w:sz w:val="24"/>
          <w:szCs w:val="24"/>
          <w:lang w:val="vi-VN"/>
        </w:rPr>
      </w:pPr>
      <w:r w:rsidRPr="00BC6182">
        <w:rPr>
          <w:sz w:val="24"/>
          <w:szCs w:val="24"/>
          <w:lang w:val="vi-VN"/>
        </w:rPr>
        <w:t xml:space="preserve">Iob, được đo bằng dBm, là công suất can nhiễu thu được của đường lên, bao gồm cả nhiễu nhiệt, </w:t>
      </w:r>
      <w:r w:rsidR="00290E9C" w:rsidRPr="00BC6182">
        <w:rPr>
          <w:sz w:val="24"/>
          <w:szCs w:val="24"/>
          <w:lang w:val="vi-VN"/>
        </w:rPr>
        <w:t>trong băng thông</w:t>
      </w:r>
      <w:r w:rsidRPr="00BC6182">
        <w:rPr>
          <w:sz w:val="24"/>
          <w:szCs w:val="24"/>
          <w:lang w:val="vi-VN"/>
        </w:rPr>
        <w:t xml:space="preserve"> khối tài</w:t>
      </w:r>
      <w:r w:rsidR="00943661" w:rsidRPr="00BC6182">
        <w:rPr>
          <w:sz w:val="24"/>
          <w:szCs w:val="24"/>
          <w:lang w:val="vi-VN"/>
        </w:rPr>
        <w:t xml:space="preserve"> nguyên vật lý của các phân</w:t>
      </w:r>
      <w:r w:rsidR="00034578" w:rsidRPr="00BC6182">
        <w:rPr>
          <w:sz w:val="24"/>
          <w:szCs w:val="24"/>
          <w:lang w:val="vi-VN"/>
        </w:rPr>
        <w:t xml:space="preserve"> tử tài nguyên</w:t>
      </w:r>
      <w:r w:rsidRPr="00BC6182">
        <w:rPr>
          <w:sz w:val="24"/>
          <w:szCs w:val="24"/>
          <w:lang w:val="vi-VN"/>
        </w:rPr>
        <w:t xml:space="preserve"> </w:t>
      </w:r>
      <m:oMath>
        <m:sSubSup>
          <m:sSubSupPr>
            <m:ctrlPr>
              <w:rPr>
                <w:rFonts w:ascii="Cambria Math" w:hAnsi="Cambria Math"/>
                <w:i/>
                <w:sz w:val="24"/>
                <w:szCs w:val="24"/>
                <w:lang w:eastAsia="zh-CN"/>
              </w:rPr>
            </m:ctrlPr>
          </m:sSubSupPr>
          <m:e>
            <m:r>
              <m:rPr>
                <m:nor/>
              </m:rPr>
              <w:rPr>
                <w:i/>
                <w:sz w:val="24"/>
                <w:szCs w:val="24"/>
                <w:lang w:val="vi-VN" w:eastAsia="zh-CN"/>
              </w:rPr>
              <m:t>N</m:t>
            </m:r>
          </m:e>
          <m:sub>
            <m:r>
              <m:rPr>
                <m:nor/>
              </m:rPr>
              <w:rPr>
                <w:i/>
                <w:sz w:val="24"/>
                <w:szCs w:val="24"/>
                <w:lang w:val="vi-VN" w:eastAsia="zh-CN"/>
              </w:rPr>
              <m:t>SC</m:t>
            </m:r>
          </m:sub>
          <m:sup>
            <m:r>
              <m:rPr>
                <m:nor/>
              </m:rPr>
              <w:rPr>
                <w:i/>
                <w:sz w:val="24"/>
                <w:szCs w:val="24"/>
                <w:lang w:val="vi-VN" w:eastAsia="zh-CN"/>
              </w:rPr>
              <m:t>RB</m:t>
            </m:r>
          </m:sup>
        </m:sSubSup>
      </m:oMath>
      <w:r w:rsidR="00943661" w:rsidRPr="00BC6182">
        <w:rPr>
          <w:position w:val="-12"/>
          <w:sz w:val="24"/>
          <w:szCs w:val="24"/>
          <w:lang w:val="vi-VN"/>
        </w:rPr>
        <w:t xml:space="preserve"> </w:t>
      </w:r>
      <w:r w:rsidRPr="00BC6182">
        <w:rPr>
          <w:sz w:val="24"/>
          <w:szCs w:val="24"/>
          <w:lang w:val="vi-VN"/>
        </w:rPr>
        <w:t xml:space="preserve">được xác </w:t>
      </w:r>
      <w:r w:rsidR="00034578" w:rsidRPr="00BC6182">
        <w:rPr>
          <w:sz w:val="24"/>
          <w:szCs w:val="24"/>
          <w:lang w:val="vi-VN"/>
        </w:rPr>
        <w:t>định trong ETSI TS 136 214</w:t>
      </w:r>
      <w:r w:rsidR="00162FE4" w:rsidRPr="00BC6182">
        <w:rPr>
          <w:sz w:val="24"/>
          <w:szCs w:val="24"/>
          <w:lang w:val="vi-VN"/>
        </w:rPr>
        <w:t xml:space="preserve">, hiện có tại đầu nối ăng </w:t>
      </w:r>
      <w:r w:rsidRPr="00BC6182">
        <w:rPr>
          <w:sz w:val="24"/>
          <w:szCs w:val="24"/>
          <w:lang w:val="vi-VN"/>
        </w:rPr>
        <w:t xml:space="preserve">ten của </w:t>
      </w:r>
      <w:r w:rsidR="00815144" w:rsidRPr="00BC6182">
        <w:rPr>
          <w:sz w:val="24"/>
          <w:szCs w:val="24"/>
          <w:lang w:val="vi-VN"/>
        </w:rPr>
        <w:t>BS</w:t>
      </w:r>
      <w:r w:rsidRPr="00BC6182">
        <w:rPr>
          <w:sz w:val="24"/>
          <w:szCs w:val="24"/>
          <w:lang w:val="vi-VN"/>
        </w:rPr>
        <w:t xml:space="preserve"> trong nhà trên kênh hoạt động của </w:t>
      </w:r>
      <w:r w:rsidR="00815144" w:rsidRPr="00BC6182">
        <w:rPr>
          <w:sz w:val="24"/>
          <w:szCs w:val="24"/>
          <w:lang w:val="vi-VN"/>
        </w:rPr>
        <w:t>BS</w:t>
      </w:r>
      <w:r w:rsidRPr="00BC6182">
        <w:rPr>
          <w:sz w:val="24"/>
          <w:szCs w:val="24"/>
          <w:lang w:val="vi-VN"/>
        </w:rPr>
        <w:t xml:space="preserve"> trong nhà.</w:t>
      </w:r>
    </w:p>
    <w:p w14:paraId="4D4ECA6A" w14:textId="144C3882" w:rsidR="009040AB" w:rsidRPr="009040AB" w:rsidRDefault="00034578" w:rsidP="00146074">
      <w:pPr>
        <w:spacing w:after="0" w:line="240" w:lineRule="auto"/>
        <w:rPr>
          <w:sz w:val="24"/>
          <w:szCs w:val="24"/>
          <w:lang w:val="vi-VN"/>
        </w:rPr>
      </w:pPr>
      <w:r w:rsidRPr="00BC6182">
        <w:rPr>
          <w:sz w:val="24"/>
          <w:szCs w:val="24"/>
          <w:lang w:val="vi-VN"/>
        </w:rPr>
        <w:t xml:space="preserve">Các điều kiện đầu vào được xác định cho các yêu cầu quy định </w:t>
      </w:r>
      <w:r w:rsidR="00154A1C">
        <w:rPr>
          <w:sz w:val="24"/>
          <w:szCs w:val="24"/>
          <w:lang w:val="vi-VN"/>
        </w:rPr>
        <w:t>tại điều</w:t>
      </w:r>
      <w:r w:rsidRPr="00BC6182">
        <w:rPr>
          <w:sz w:val="24"/>
          <w:szCs w:val="24"/>
          <w:lang w:val="vi-VN"/>
        </w:rPr>
        <w:t xml:space="preserve"> này được quy định tại đầu nối ăng ten của BS trong nhà. Đối với các máy thu của BS trong nhà phân tập, các yêu cầu </w:t>
      </w:r>
      <w:r w:rsidR="002E12DF" w:rsidRPr="00BC6182">
        <w:rPr>
          <w:sz w:val="24"/>
          <w:szCs w:val="24"/>
          <w:lang w:val="vi-VN"/>
        </w:rPr>
        <w:t xml:space="preserve">này </w:t>
      </w:r>
      <w:r w:rsidR="00290E9C" w:rsidRPr="00BC6182">
        <w:rPr>
          <w:sz w:val="24"/>
          <w:szCs w:val="24"/>
          <w:lang w:val="vi-VN"/>
        </w:rPr>
        <w:t>áp dụng</w:t>
      </w:r>
      <w:r w:rsidR="002E12DF" w:rsidRPr="00BC6182">
        <w:rPr>
          <w:sz w:val="24"/>
          <w:szCs w:val="24"/>
          <w:lang w:val="vi-VN"/>
        </w:rPr>
        <w:t xml:space="preserve"> </w:t>
      </w:r>
      <w:r w:rsidR="00290E9C" w:rsidRPr="00BC6182">
        <w:rPr>
          <w:sz w:val="24"/>
          <w:szCs w:val="24"/>
          <w:lang w:val="vi-VN"/>
        </w:rPr>
        <w:t>cho từng</w:t>
      </w:r>
      <w:r w:rsidR="002E12DF" w:rsidRPr="00BC6182">
        <w:rPr>
          <w:sz w:val="24"/>
          <w:szCs w:val="24"/>
          <w:lang w:val="vi-VN"/>
        </w:rPr>
        <w:t xml:space="preserve"> đầu nối ăng ten</w:t>
      </w:r>
      <w:r w:rsidR="00290E9C" w:rsidRPr="00BC6182">
        <w:rPr>
          <w:sz w:val="24"/>
          <w:szCs w:val="24"/>
          <w:lang w:val="vi-VN"/>
        </w:rPr>
        <w:t xml:space="preserve"> riêng biệt</w:t>
      </w:r>
      <w:r w:rsidRPr="00BC6182">
        <w:rPr>
          <w:sz w:val="24"/>
          <w:szCs w:val="24"/>
          <w:lang w:val="vi-VN"/>
        </w:rPr>
        <w:t xml:space="preserve">, với </w:t>
      </w:r>
      <w:r w:rsidR="0058769A" w:rsidRPr="00BC6182">
        <w:rPr>
          <w:sz w:val="24"/>
          <w:szCs w:val="24"/>
          <w:lang w:val="vi-VN"/>
        </w:rPr>
        <w:t>(các)</w:t>
      </w:r>
      <w:r w:rsidRPr="00BC6182">
        <w:rPr>
          <w:sz w:val="24"/>
          <w:szCs w:val="24"/>
          <w:lang w:val="vi-VN"/>
        </w:rPr>
        <w:t xml:space="preserve"> đầu nối khác bị kết cuối hoặc bị vô hiệu hóa. Các yêu cầu </w:t>
      </w:r>
      <w:r w:rsidR="00290E9C" w:rsidRPr="00BC6182">
        <w:rPr>
          <w:sz w:val="24"/>
          <w:szCs w:val="24"/>
          <w:lang w:val="vi-VN"/>
        </w:rPr>
        <w:t>không thay đổi</w:t>
      </w:r>
      <w:r w:rsidRPr="00BC6182">
        <w:rPr>
          <w:sz w:val="24"/>
          <w:szCs w:val="24"/>
          <w:lang w:val="vi-VN"/>
        </w:rPr>
        <w:t xml:space="preserve"> trong các điều kiện khác nhau. Với </w:t>
      </w:r>
      <w:r w:rsidR="0058769A" w:rsidRPr="00BC6182">
        <w:rPr>
          <w:sz w:val="24"/>
          <w:szCs w:val="24"/>
          <w:lang w:val="vi-VN"/>
        </w:rPr>
        <w:t>(các) BS</w:t>
      </w:r>
      <w:r w:rsidRPr="00BC6182">
        <w:rPr>
          <w:sz w:val="24"/>
          <w:szCs w:val="24"/>
          <w:lang w:val="vi-VN"/>
        </w:rPr>
        <w:t xml:space="preserve"> tron</w:t>
      </w:r>
      <w:r w:rsidR="009040AB">
        <w:rPr>
          <w:sz w:val="24"/>
          <w:szCs w:val="24"/>
          <w:lang w:val="vi-VN"/>
        </w:rPr>
        <w:t xml:space="preserve">g nhà không có khả năng đo, </w:t>
      </w:r>
      <w:r w:rsidRPr="00BC6182">
        <w:rPr>
          <w:sz w:val="24"/>
          <w:szCs w:val="24"/>
          <w:lang w:val="vi-VN"/>
        </w:rPr>
        <w:t>ăng</w:t>
      </w:r>
      <w:r w:rsidR="0058769A" w:rsidRPr="00BC6182">
        <w:rPr>
          <w:sz w:val="24"/>
          <w:szCs w:val="24"/>
          <w:lang w:val="vi-VN"/>
        </w:rPr>
        <w:t xml:space="preserve"> </w:t>
      </w:r>
      <w:r w:rsidRPr="00BC6182">
        <w:rPr>
          <w:sz w:val="24"/>
          <w:szCs w:val="24"/>
          <w:lang w:val="vi-VN"/>
        </w:rPr>
        <w:t xml:space="preserve">ten chuẩn có độ tăng ích là 0 dBi được giả định để chuyển đổi các mức công suất </w:t>
      </w:r>
      <w:r w:rsidR="00290E9C" w:rsidRPr="00BC6182">
        <w:rPr>
          <w:sz w:val="24"/>
          <w:szCs w:val="24"/>
          <w:lang w:val="vi-VN"/>
        </w:rPr>
        <w:t>theo</w:t>
      </w:r>
      <w:r w:rsidRPr="00BC6182">
        <w:rPr>
          <w:sz w:val="24"/>
          <w:szCs w:val="24"/>
          <w:lang w:val="vi-VN"/>
        </w:rPr>
        <w:t xml:space="preserve"> cường độ trường.</w:t>
      </w:r>
    </w:p>
    <w:p w14:paraId="62B81E0C" w14:textId="300E796F" w:rsidR="00653572" w:rsidRPr="004F7677" w:rsidRDefault="00653572" w:rsidP="00AA3B07">
      <w:pPr>
        <w:pStyle w:val="Caption"/>
        <w:rPr>
          <w:lang w:val="vi-VN"/>
        </w:rPr>
      </w:pPr>
      <w:bookmarkStart w:id="918" w:name="_Ref458117973"/>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42</w:t>
      </w:r>
      <w:r w:rsidR="000A308C" w:rsidRPr="004F7677">
        <w:rPr>
          <w:lang w:val="vi-VN"/>
        </w:rPr>
        <w:fldChar w:fldCharType="end"/>
      </w:r>
      <w:bookmarkEnd w:id="918"/>
      <w:r w:rsidR="00064686" w:rsidRPr="004F7677">
        <w:rPr>
          <w:lang w:val="vi-VN"/>
        </w:rPr>
        <w:t xml:space="preserve"> –</w:t>
      </w:r>
      <w:r w:rsidRPr="004F7677">
        <w:rPr>
          <w:lang w:val="vi-VN"/>
        </w:rPr>
        <w:t xml:space="preserve"> Công suất ra của trạm gốc trong nhà để bảo vệ kênh E-UTRA đồng kênh</w:t>
      </w:r>
    </w:p>
    <w:tbl>
      <w:tblPr>
        <w:tblStyle w:val="TableGrid"/>
        <w:tblW w:w="9067" w:type="dxa"/>
        <w:tblLayout w:type="fixed"/>
        <w:tblLook w:val="04A0" w:firstRow="1" w:lastRow="0" w:firstColumn="1" w:lastColumn="0" w:noHBand="0" w:noVBand="1"/>
      </w:tblPr>
      <w:tblGrid>
        <w:gridCol w:w="4503"/>
        <w:gridCol w:w="4564"/>
      </w:tblGrid>
      <w:tr w:rsidR="00653572" w:rsidRPr="004F7677" w14:paraId="3DA51A87" w14:textId="77777777" w:rsidTr="00C96312">
        <w:trPr>
          <w:trHeight w:val="102"/>
          <w:tblHeader/>
        </w:trPr>
        <w:tc>
          <w:tcPr>
            <w:tcW w:w="4503" w:type="dxa"/>
          </w:tcPr>
          <w:p w14:paraId="4C658E85" w14:textId="77777777" w:rsidR="00653572" w:rsidRPr="004F7677" w:rsidRDefault="00653572" w:rsidP="004A5CA0">
            <w:pPr>
              <w:pStyle w:val="BodyText"/>
              <w:spacing w:before="60" w:after="60" w:line="288" w:lineRule="auto"/>
              <w:jc w:val="center"/>
              <w:rPr>
                <w:b w:val="0"/>
                <w:i w:val="0"/>
                <w:sz w:val="22"/>
                <w:szCs w:val="22"/>
                <w:lang w:val="vi-VN"/>
              </w:rPr>
            </w:pPr>
            <w:r w:rsidRPr="004F7677">
              <w:rPr>
                <w:i w:val="0"/>
                <w:sz w:val="22"/>
                <w:szCs w:val="22"/>
                <w:lang w:val="vi-VN"/>
              </w:rPr>
              <w:t>Các điều kiện đầu vào</w:t>
            </w:r>
          </w:p>
        </w:tc>
        <w:tc>
          <w:tcPr>
            <w:tcW w:w="4564" w:type="dxa"/>
          </w:tcPr>
          <w:p w14:paraId="6F196E30" w14:textId="77777777" w:rsidR="00653572" w:rsidRPr="004F7677" w:rsidRDefault="00653572" w:rsidP="004A5CA0">
            <w:pPr>
              <w:pStyle w:val="BodyText"/>
              <w:spacing w:before="60" w:after="60" w:line="288" w:lineRule="auto"/>
              <w:jc w:val="center"/>
              <w:rPr>
                <w:b w:val="0"/>
                <w:i w:val="0"/>
                <w:sz w:val="22"/>
                <w:szCs w:val="22"/>
              </w:rPr>
            </w:pPr>
            <w:r w:rsidRPr="004F7677">
              <w:rPr>
                <w:i w:val="0"/>
                <w:sz w:val="22"/>
                <w:szCs w:val="22"/>
              </w:rPr>
              <w:t>Công suất ra, P</w:t>
            </w:r>
            <w:r w:rsidRPr="004F7677">
              <w:rPr>
                <w:i w:val="0"/>
                <w:position w:val="-5"/>
                <w:sz w:val="22"/>
                <w:szCs w:val="22"/>
                <w:vertAlign w:val="subscript"/>
              </w:rPr>
              <w:t>out</w:t>
            </w:r>
          </w:p>
        </w:tc>
      </w:tr>
      <w:tr w:rsidR="00653572" w:rsidRPr="004F7677" w14:paraId="19B984D6" w14:textId="77777777" w:rsidTr="00C96312">
        <w:tc>
          <w:tcPr>
            <w:tcW w:w="4503" w:type="dxa"/>
            <w:vAlign w:val="center"/>
          </w:tcPr>
          <w:p w14:paraId="01F786E3" w14:textId="77777777" w:rsidR="00653572" w:rsidRPr="00B30C29" w:rsidRDefault="004D52B0" w:rsidP="004A5CA0">
            <w:pPr>
              <w:pStyle w:val="BodyText"/>
              <w:spacing w:before="60" w:after="60" w:line="288" w:lineRule="auto"/>
              <w:jc w:val="center"/>
              <w:rPr>
                <w:rFonts w:ascii="Cambria Math" w:hAnsi="Cambria Math"/>
                <w:color w:val="0D0D0D" w:themeColor="text1" w:themeTint="F2"/>
                <w:sz w:val="22"/>
                <w:szCs w:val="22"/>
                <w:lang w:val="fr-FR"/>
                <w:oMath/>
              </w:rPr>
            </w:pPr>
            <m:oMathPara>
              <m:oMathParaPr>
                <m:jc m:val="left"/>
              </m:oMathParaPr>
              <m:oMath>
                <m:r>
                  <m:rPr>
                    <m:nor/>
                  </m:rPr>
                  <w:rPr>
                    <w:b w:val="0"/>
                    <w:i w:val="0"/>
                    <w:color w:val="0D0D0D" w:themeColor="text1" w:themeTint="F2"/>
                    <w:sz w:val="22"/>
                    <w:szCs w:val="22"/>
                    <w:lang w:val="fr-FR"/>
                  </w:rPr>
                  <m:t>Ioh (DL) &gt; CRS Ês +</m:t>
                </m:r>
              </m:oMath>
            </m:oMathPara>
          </w:p>
          <w:p w14:paraId="0FFE5DC7" w14:textId="77777777" w:rsidR="00653572" w:rsidRPr="00B30C29" w:rsidRDefault="0059652F" w:rsidP="004A5CA0">
            <w:pPr>
              <w:pStyle w:val="BodyText"/>
              <w:spacing w:before="60" w:after="60" w:line="288" w:lineRule="auto"/>
              <w:jc w:val="center"/>
              <w:rPr>
                <w:b w:val="0"/>
                <w:color w:val="0D0D0D" w:themeColor="text1" w:themeTint="F2"/>
                <w:sz w:val="22"/>
                <w:szCs w:val="22"/>
                <w:lang w:val="fr-FR"/>
              </w:rPr>
            </w:pPr>
            <m:oMathPara>
              <m:oMathParaPr>
                <m:jc m:val="left"/>
              </m:oMathParaPr>
              <m:oMath>
                <m:func>
                  <m:funcPr>
                    <m:ctrlPr>
                      <w:rPr>
                        <w:rFonts w:ascii="Cambria Math" w:hAnsi="Cambria Math"/>
                        <w:b w:val="0"/>
                        <w:i w:val="0"/>
                        <w:color w:val="0D0D0D" w:themeColor="text1" w:themeTint="F2"/>
                        <w:sz w:val="22"/>
                        <w:szCs w:val="22"/>
                      </w:rPr>
                    </m:ctrlPr>
                  </m:funcPr>
                  <m:fName>
                    <m:r>
                      <m:rPr>
                        <m:sty m:val="bi"/>
                      </m:rPr>
                      <w:rPr>
                        <w:rFonts w:ascii="Cambria Math" w:hAnsi="Cambria Math"/>
                        <w:color w:val="0D0D0D" w:themeColor="text1" w:themeTint="F2"/>
                        <w:sz w:val="22"/>
                        <w:szCs w:val="22"/>
                        <w:lang w:val="fr-FR"/>
                      </w:rPr>
                      <m:t xml:space="preserve"> </m:t>
                    </m:r>
                    <m:sSub>
                      <m:sSubPr>
                        <m:ctrlPr>
                          <w:rPr>
                            <w:rFonts w:ascii="Cambria Math" w:hAnsi="Cambria Math"/>
                            <w:b w:val="0"/>
                            <w:i w:val="0"/>
                            <w:color w:val="0D0D0D" w:themeColor="text1" w:themeTint="F2"/>
                            <w:sz w:val="22"/>
                            <w:szCs w:val="22"/>
                          </w:rPr>
                        </m:ctrlPr>
                      </m:sSubPr>
                      <m:e>
                        <m:r>
                          <m:rPr>
                            <m:nor/>
                          </m:rPr>
                          <w:rPr>
                            <w:b w:val="0"/>
                            <w:i w:val="0"/>
                            <w:color w:val="0D0D0D" w:themeColor="text1" w:themeTint="F2"/>
                            <w:sz w:val="22"/>
                            <w:szCs w:val="22"/>
                            <w:lang w:val="fr-FR"/>
                          </w:rPr>
                          <m:t>10 · log</m:t>
                        </m:r>
                      </m:e>
                      <m:sub>
                        <m:r>
                          <m:rPr>
                            <m:nor/>
                          </m:rPr>
                          <w:rPr>
                            <w:b w:val="0"/>
                            <w:i w:val="0"/>
                            <w:color w:val="0D0D0D" w:themeColor="text1" w:themeTint="F2"/>
                            <w:sz w:val="22"/>
                            <w:szCs w:val="22"/>
                            <w:lang w:val="fr-FR"/>
                          </w:rPr>
                          <m:t>10</m:t>
                        </m:r>
                      </m:sub>
                    </m:sSub>
                  </m:fName>
                  <m:e>
                    <m:r>
                      <m:rPr>
                        <m:nor/>
                      </m:rPr>
                      <w:rPr>
                        <w:b w:val="0"/>
                        <w:i w:val="0"/>
                        <w:color w:val="0D0D0D" w:themeColor="text1" w:themeTint="F2"/>
                        <w:sz w:val="22"/>
                        <w:szCs w:val="22"/>
                        <w:lang w:val="fr-FR"/>
                      </w:rPr>
                      <m:t>(</m:t>
                    </m:r>
                    <m:r>
                      <m:rPr>
                        <m:nor/>
                      </m:rPr>
                      <w:rPr>
                        <w:i w:val="0"/>
                        <w:noProof/>
                        <w:color w:val="000000" w:themeColor="text1"/>
                        <w:position w:val="-12"/>
                        <w:sz w:val="22"/>
                        <w:szCs w:val="22"/>
                      </w:rPr>
                      <w:object w:dxaOrig="440" w:dyaOrig="380" w14:anchorId="4AFBEB05">
                        <v:shape id="_x0000_i1053" type="#_x0000_t75" alt="" style="width:18pt;height:18pt;mso-width-percent:0;mso-height-percent:0;mso-width-percent:0;mso-height-percent:0" o:ole="">
                          <v:imagedata r:id="rId24" o:title=""/>
                        </v:shape>
                        <o:OLEObject Type="Embed" ProgID="Equation.DSMT4" ShapeID="_x0000_i1053" DrawAspect="Content" ObjectID="_1735369651" r:id="rId37"/>
                      </w:object>
                    </m:r>
                    <m:r>
                      <m:rPr>
                        <m:nor/>
                      </m:rPr>
                      <w:rPr>
                        <w:b w:val="0"/>
                        <w:i w:val="0"/>
                        <w:color w:val="0D0D0D" w:themeColor="text1" w:themeTint="F2"/>
                        <w:sz w:val="22"/>
                        <w:szCs w:val="22"/>
                        <w:lang w:val="fr-FR"/>
                      </w:rPr>
                      <m:t>·</m:t>
                    </m:r>
                    <m:r>
                      <m:rPr>
                        <m:nor/>
                      </m:rPr>
                      <w:rPr>
                        <w:i w:val="0"/>
                        <w:noProof/>
                        <w:color w:val="000000" w:themeColor="text1"/>
                        <w:position w:val="-12"/>
                        <w:sz w:val="22"/>
                        <w:szCs w:val="22"/>
                      </w:rPr>
                      <w:object w:dxaOrig="460" w:dyaOrig="380" w14:anchorId="3D73F2E3">
                        <v:shape id="_x0000_i1054" type="#_x0000_t75" alt="" style="width:19.5pt;height:18pt;mso-width-percent:0;mso-height-percent:0;mso-width-percent:0;mso-height-percent:0" o:ole="">
                          <v:imagedata r:id="rId31" o:title=""/>
                        </v:shape>
                        <o:OLEObject Type="Embed" ProgID="Equation.DSMT4" ShapeID="_x0000_i1054" DrawAspect="Content" ObjectID="_1735369652" r:id="rId38"/>
                      </w:object>
                    </m:r>
                  </m:e>
                </m:func>
                <m:r>
                  <m:rPr>
                    <m:nor/>
                  </m:rPr>
                  <w:rPr>
                    <w:b w:val="0"/>
                    <w:i w:val="0"/>
                    <w:color w:val="0D0D0D" w:themeColor="text1" w:themeTint="F2"/>
                    <w:sz w:val="22"/>
                    <w:szCs w:val="22"/>
                    <w:lang w:val="fr-FR"/>
                  </w:rPr>
                  <m:t xml:space="preserve">) + 30 dB </m:t>
                </m:r>
              </m:oMath>
            </m:oMathPara>
          </w:p>
          <w:p w14:paraId="2C604E53"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t xml:space="preserve">và </w:t>
            </w:r>
          </w:p>
          <w:p w14:paraId="05A98505"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t xml:space="preserve">Tùy chọn 1: </w:t>
            </w:r>
            <m:oMath>
              <m:r>
                <m:rPr>
                  <m:nor/>
                </m:rPr>
                <w:rPr>
                  <w:b w:val="0"/>
                  <w:i w:val="0"/>
                  <w:color w:val="0D0D0D" w:themeColor="text1" w:themeTint="F2"/>
                  <w:sz w:val="22"/>
                  <w:szCs w:val="22"/>
                  <w:lang w:val="fr-FR"/>
                </w:rPr>
                <m:t>CRS Ês ≥ -127 dBm</m:t>
              </m:r>
            </m:oMath>
          </w:p>
          <w:p w14:paraId="5360D380"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lastRenderedPageBreak/>
              <w:t>hoặc</w:t>
            </w:r>
          </w:p>
          <w:p w14:paraId="449EC8AA" w14:textId="77777777" w:rsidR="00653572" w:rsidRPr="00B30C29" w:rsidRDefault="00653572" w:rsidP="004A5CA0">
            <w:pPr>
              <w:pStyle w:val="BodyText"/>
              <w:spacing w:before="60" w:after="60" w:line="288" w:lineRule="auto"/>
              <w:jc w:val="left"/>
              <w:rPr>
                <w:b w:val="0"/>
                <w:i w:val="0"/>
                <w:color w:val="0D0D0D" w:themeColor="text1" w:themeTint="F2"/>
                <w:sz w:val="22"/>
                <w:szCs w:val="22"/>
                <w:lang w:val="fr-FR"/>
              </w:rPr>
            </w:pPr>
            <w:r w:rsidRPr="00B30C29">
              <w:rPr>
                <w:b w:val="0"/>
                <w:i w:val="0"/>
                <w:color w:val="0D0D0D" w:themeColor="text1" w:themeTint="F2"/>
                <w:sz w:val="22"/>
                <w:szCs w:val="22"/>
                <w:lang w:val="fr-FR"/>
              </w:rPr>
              <w:t xml:space="preserve">Tùy chọn 2: </w:t>
            </w:r>
            <m:oMath>
              <m:r>
                <m:rPr>
                  <m:nor/>
                </m:rPr>
                <w:rPr>
                  <w:b w:val="0"/>
                  <w:i w:val="0"/>
                  <w:color w:val="0D0D0D" w:themeColor="text1" w:themeTint="F2"/>
                  <w:sz w:val="22"/>
                  <w:szCs w:val="22"/>
                  <w:lang w:val="fr-FR"/>
                </w:rPr>
                <m:t>CRS Ês ≥ -127 dBm và</m:t>
              </m:r>
            </m:oMath>
          </w:p>
          <w:p w14:paraId="1A850291" w14:textId="77777777" w:rsidR="00653572" w:rsidRPr="00B30C29" w:rsidRDefault="004A5CA0" w:rsidP="004A5CA0">
            <w:pPr>
              <w:pStyle w:val="BodyText"/>
              <w:spacing w:before="60" w:after="60" w:line="288" w:lineRule="auto"/>
              <w:jc w:val="left"/>
              <w:rPr>
                <w:b w:val="0"/>
                <w:i w:val="0"/>
                <w:color w:val="0D0D0D" w:themeColor="text1" w:themeTint="F2"/>
                <w:sz w:val="22"/>
                <w:szCs w:val="22"/>
                <w:lang w:val="fr-FR"/>
              </w:rPr>
            </w:pPr>
            <m:oMathPara>
              <m:oMathParaPr>
                <m:jc m:val="left"/>
              </m:oMathParaPr>
              <m:oMath>
                <m:r>
                  <m:rPr>
                    <m:nor/>
                  </m:rPr>
                  <w:rPr>
                    <w:b w:val="0"/>
                    <w:i w:val="0"/>
                    <w:color w:val="0D0D0D" w:themeColor="text1" w:themeTint="F2"/>
                    <w:sz w:val="22"/>
                    <w:szCs w:val="22"/>
                    <w:lang w:val="fr-FR"/>
                  </w:rPr>
                  <m:t xml:space="preserve"> Iob &gt; -103 dBm</m:t>
                </m:r>
              </m:oMath>
            </m:oMathPara>
          </w:p>
        </w:tc>
        <w:tc>
          <w:tcPr>
            <w:tcW w:w="4564" w:type="dxa"/>
          </w:tcPr>
          <w:p w14:paraId="7BC04239" w14:textId="77777777" w:rsidR="00653572" w:rsidRPr="00B30C29" w:rsidRDefault="00653572" w:rsidP="004A5CA0">
            <w:pPr>
              <w:pStyle w:val="BodyText"/>
              <w:spacing w:before="60" w:after="60" w:line="288" w:lineRule="auto"/>
              <w:jc w:val="center"/>
              <w:rPr>
                <w:b w:val="0"/>
                <w:i w:val="0"/>
                <w:color w:val="0D0D0D" w:themeColor="text1" w:themeTint="F2"/>
                <w:sz w:val="22"/>
                <w:szCs w:val="22"/>
              </w:rPr>
            </w:pPr>
            <w:r w:rsidRPr="00B30C29">
              <w:rPr>
                <w:b w:val="0"/>
                <w:i w:val="0"/>
                <w:color w:val="0D0D0D" w:themeColor="text1" w:themeTint="F2"/>
                <w:sz w:val="22"/>
                <w:szCs w:val="22"/>
              </w:rPr>
              <w:lastRenderedPageBreak/>
              <w:t>≤ 10</w:t>
            </w:r>
            <w:r w:rsidR="006443E3" w:rsidRPr="00B30C29">
              <w:rPr>
                <w:b w:val="0"/>
                <w:i w:val="0"/>
                <w:color w:val="0D0D0D" w:themeColor="text1" w:themeTint="F2"/>
                <w:sz w:val="22"/>
                <w:szCs w:val="22"/>
              </w:rPr>
              <w:t xml:space="preserve"> </w:t>
            </w:r>
            <w:r w:rsidRPr="00B30C29">
              <w:rPr>
                <w:b w:val="0"/>
                <w:i w:val="0"/>
                <w:color w:val="0D0D0D" w:themeColor="text1" w:themeTint="F2"/>
                <w:sz w:val="22"/>
                <w:szCs w:val="22"/>
              </w:rPr>
              <w:t>dBm</w:t>
            </w:r>
          </w:p>
        </w:tc>
      </w:tr>
      <w:tr w:rsidR="00653572" w:rsidRPr="004F7677" w14:paraId="23C2C131" w14:textId="77777777" w:rsidTr="00C96312">
        <w:tc>
          <w:tcPr>
            <w:tcW w:w="4503" w:type="dxa"/>
            <w:vAlign w:val="center"/>
          </w:tcPr>
          <w:p w14:paraId="7D29D098" w14:textId="4EA45BFD" w:rsidR="00653572" w:rsidRPr="00B30C29" w:rsidRDefault="0052090E" w:rsidP="004A5CA0">
            <w:pPr>
              <w:pStyle w:val="BodyText"/>
              <w:spacing w:before="60" w:after="60" w:line="288" w:lineRule="auto"/>
              <w:jc w:val="center"/>
              <w:rPr>
                <w:rFonts w:ascii="Cambria Math" w:hAnsi="Cambria Math"/>
                <w:color w:val="0D0D0D" w:themeColor="text1" w:themeTint="F2"/>
                <w:sz w:val="22"/>
                <w:szCs w:val="22"/>
                <w:lang w:val="fr-FR"/>
                <w:oMath/>
              </w:rPr>
            </w:pPr>
            <m:oMathPara>
              <m:oMathParaPr>
                <m:jc m:val="left"/>
              </m:oMathParaPr>
              <m:oMath>
                <m:r>
                  <m:rPr>
                    <m:nor/>
                  </m:rPr>
                  <w:rPr>
                    <w:b w:val="0"/>
                    <w:i w:val="0"/>
                    <w:color w:val="0D0D0D" w:themeColor="text1" w:themeTint="F2"/>
                    <w:sz w:val="22"/>
                    <w:szCs w:val="22"/>
                    <w:lang w:val="fr-FR"/>
                  </w:rPr>
                  <w:lastRenderedPageBreak/>
                  <m:t>Ioh (DL) ≤ CRS Ês +</m:t>
                </m:r>
              </m:oMath>
            </m:oMathPara>
          </w:p>
          <w:p w14:paraId="483442AA" w14:textId="77777777" w:rsidR="00653572" w:rsidRPr="00B30C29" w:rsidRDefault="0059652F" w:rsidP="004A5CA0">
            <w:pPr>
              <w:pStyle w:val="BodyText"/>
              <w:spacing w:before="60" w:after="60" w:line="288" w:lineRule="auto"/>
              <w:jc w:val="center"/>
              <w:rPr>
                <w:b w:val="0"/>
                <w:color w:val="0D0D0D" w:themeColor="text1" w:themeTint="F2"/>
                <w:sz w:val="22"/>
                <w:szCs w:val="22"/>
                <w:lang w:val="fr-FR"/>
              </w:rPr>
            </w:pPr>
            <m:oMathPara>
              <m:oMathParaPr>
                <m:jc m:val="left"/>
              </m:oMathParaPr>
              <m:oMath>
                <m:func>
                  <m:funcPr>
                    <m:ctrlPr>
                      <w:rPr>
                        <w:rFonts w:ascii="Cambria Math" w:hAnsi="Cambria Math"/>
                        <w:b w:val="0"/>
                        <w:i w:val="0"/>
                        <w:color w:val="0D0D0D" w:themeColor="text1" w:themeTint="F2"/>
                        <w:sz w:val="22"/>
                        <w:szCs w:val="22"/>
                      </w:rPr>
                    </m:ctrlPr>
                  </m:funcPr>
                  <m:fName>
                    <m:r>
                      <m:rPr>
                        <m:sty m:val="bi"/>
                      </m:rPr>
                      <w:rPr>
                        <w:rFonts w:ascii="Cambria Math" w:hAnsi="Cambria Math"/>
                        <w:color w:val="0D0D0D" w:themeColor="text1" w:themeTint="F2"/>
                        <w:sz w:val="22"/>
                        <w:szCs w:val="22"/>
                        <w:lang w:val="fr-FR"/>
                      </w:rPr>
                      <m:t xml:space="preserve"> </m:t>
                    </m:r>
                    <m:sSub>
                      <m:sSubPr>
                        <m:ctrlPr>
                          <w:rPr>
                            <w:rFonts w:ascii="Cambria Math" w:hAnsi="Cambria Math"/>
                            <w:b w:val="0"/>
                            <w:i w:val="0"/>
                            <w:color w:val="0D0D0D" w:themeColor="text1" w:themeTint="F2"/>
                            <w:sz w:val="22"/>
                            <w:szCs w:val="22"/>
                          </w:rPr>
                        </m:ctrlPr>
                      </m:sSubPr>
                      <m:e>
                        <m:r>
                          <m:rPr>
                            <m:nor/>
                          </m:rPr>
                          <w:rPr>
                            <w:b w:val="0"/>
                            <w:i w:val="0"/>
                            <w:color w:val="0D0D0D" w:themeColor="text1" w:themeTint="F2"/>
                            <w:sz w:val="22"/>
                            <w:szCs w:val="22"/>
                            <w:lang w:val="fr-FR"/>
                          </w:rPr>
                          <m:t>10 · log</m:t>
                        </m:r>
                      </m:e>
                      <m:sub>
                        <m:r>
                          <m:rPr>
                            <m:nor/>
                          </m:rPr>
                          <w:rPr>
                            <w:b w:val="0"/>
                            <w:i w:val="0"/>
                            <w:color w:val="0D0D0D" w:themeColor="text1" w:themeTint="F2"/>
                            <w:sz w:val="22"/>
                            <w:szCs w:val="22"/>
                            <w:lang w:val="fr-FR"/>
                          </w:rPr>
                          <m:t>10</m:t>
                        </m:r>
                      </m:sub>
                    </m:sSub>
                  </m:fName>
                  <m:e>
                    <m:r>
                      <m:rPr>
                        <m:nor/>
                      </m:rPr>
                      <w:rPr>
                        <w:b w:val="0"/>
                        <w:i w:val="0"/>
                        <w:color w:val="0D0D0D" w:themeColor="text1" w:themeTint="F2"/>
                        <w:sz w:val="22"/>
                        <w:szCs w:val="22"/>
                        <w:lang w:val="fr-FR"/>
                      </w:rPr>
                      <m:t>(</m:t>
                    </m:r>
                    <m:r>
                      <m:rPr>
                        <m:nor/>
                      </m:rPr>
                      <w:rPr>
                        <w:i w:val="0"/>
                        <w:noProof/>
                        <w:color w:val="000000" w:themeColor="text1"/>
                        <w:position w:val="-12"/>
                        <w:sz w:val="22"/>
                        <w:szCs w:val="22"/>
                      </w:rPr>
                      <w:object w:dxaOrig="440" w:dyaOrig="380" w14:anchorId="2CB66E0C">
                        <v:shape id="_x0000_i1055" type="#_x0000_t75" alt="" style="width:18pt;height:18pt;mso-width-percent:0;mso-height-percent:0;mso-width-percent:0;mso-height-percent:0" o:ole="">
                          <v:imagedata r:id="rId24" o:title=""/>
                        </v:shape>
                        <o:OLEObject Type="Embed" ProgID="Equation.DSMT4" ShapeID="_x0000_i1055" DrawAspect="Content" ObjectID="_1735369653" r:id="rId39"/>
                      </w:object>
                    </m:r>
                    <m:r>
                      <m:rPr>
                        <m:nor/>
                      </m:rPr>
                      <w:rPr>
                        <w:b w:val="0"/>
                        <w:i w:val="0"/>
                        <w:color w:val="0D0D0D" w:themeColor="text1" w:themeTint="F2"/>
                        <w:sz w:val="22"/>
                        <w:szCs w:val="22"/>
                        <w:lang w:val="fr-FR"/>
                      </w:rPr>
                      <m:t>·</m:t>
                    </m:r>
                    <m:r>
                      <m:rPr>
                        <m:nor/>
                      </m:rPr>
                      <w:rPr>
                        <w:i w:val="0"/>
                        <w:noProof/>
                        <w:color w:val="000000" w:themeColor="text1"/>
                        <w:position w:val="-12"/>
                        <w:sz w:val="22"/>
                        <w:szCs w:val="22"/>
                      </w:rPr>
                      <w:object w:dxaOrig="460" w:dyaOrig="380" w14:anchorId="6DA89FB8">
                        <v:shape id="_x0000_i1056" type="#_x0000_t75" alt="" style="width:19.5pt;height:18pt;mso-width-percent:0;mso-height-percent:0;mso-width-percent:0;mso-height-percent:0" o:ole="">
                          <v:imagedata r:id="rId31" o:title=""/>
                        </v:shape>
                        <o:OLEObject Type="Embed" ProgID="Equation.DSMT4" ShapeID="_x0000_i1056" DrawAspect="Content" ObjectID="_1735369654" r:id="rId40"/>
                      </w:object>
                    </m:r>
                  </m:e>
                </m:func>
                <m:r>
                  <m:rPr>
                    <m:nor/>
                  </m:rPr>
                  <w:rPr>
                    <w:b w:val="0"/>
                    <w:i w:val="0"/>
                    <w:color w:val="0D0D0D" w:themeColor="text1" w:themeTint="F2"/>
                    <w:sz w:val="22"/>
                    <w:szCs w:val="22"/>
                    <w:lang w:val="fr-FR"/>
                  </w:rPr>
                  <m:t xml:space="preserve">) + 30 dB </m:t>
                </m:r>
              </m:oMath>
            </m:oMathPara>
          </w:p>
          <w:p w14:paraId="17EE5FE2"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t xml:space="preserve">và </w:t>
            </w:r>
          </w:p>
          <w:p w14:paraId="2EE118B3"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t xml:space="preserve">Tùy chọn 1: </w:t>
            </w:r>
            <m:oMath>
              <m:r>
                <m:rPr>
                  <m:nor/>
                </m:rPr>
                <w:rPr>
                  <w:b w:val="0"/>
                  <w:i w:val="0"/>
                  <w:color w:val="0D0D0D" w:themeColor="text1" w:themeTint="F2"/>
                  <w:sz w:val="22"/>
                  <w:szCs w:val="22"/>
                  <w:lang w:val="fr-FR"/>
                </w:rPr>
                <m:t>CRS Ês ≥ -127 dBm</m:t>
              </m:r>
            </m:oMath>
          </w:p>
          <w:p w14:paraId="0C7D5C54" w14:textId="77777777" w:rsidR="00653572" w:rsidRPr="00B30C29" w:rsidRDefault="00653572" w:rsidP="004A5CA0">
            <w:pPr>
              <w:pStyle w:val="BodyText"/>
              <w:spacing w:before="60" w:after="60" w:line="288" w:lineRule="auto"/>
              <w:rPr>
                <w:b w:val="0"/>
                <w:i w:val="0"/>
                <w:color w:val="0D0D0D" w:themeColor="text1" w:themeTint="F2"/>
                <w:sz w:val="22"/>
                <w:szCs w:val="22"/>
                <w:lang w:val="fr-FR"/>
              </w:rPr>
            </w:pPr>
            <w:r w:rsidRPr="00B30C29">
              <w:rPr>
                <w:b w:val="0"/>
                <w:i w:val="0"/>
                <w:color w:val="0D0D0D" w:themeColor="text1" w:themeTint="F2"/>
                <w:sz w:val="22"/>
                <w:szCs w:val="22"/>
                <w:lang w:val="fr-FR"/>
              </w:rPr>
              <w:t>hoặc</w:t>
            </w:r>
          </w:p>
          <w:p w14:paraId="404BB910" w14:textId="77777777" w:rsidR="00653572" w:rsidRPr="00B30C29" w:rsidRDefault="00653572" w:rsidP="004A5CA0">
            <w:pPr>
              <w:pStyle w:val="BodyText"/>
              <w:spacing w:before="60" w:after="60" w:line="288" w:lineRule="auto"/>
              <w:jc w:val="left"/>
              <w:rPr>
                <w:b w:val="0"/>
                <w:i w:val="0"/>
                <w:color w:val="0D0D0D" w:themeColor="text1" w:themeTint="F2"/>
                <w:sz w:val="22"/>
                <w:szCs w:val="22"/>
                <w:lang w:val="fr-FR"/>
              </w:rPr>
            </w:pPr>
            <w:r w:rsidRPr="00B30C29">
              <w:rPr>
                <w:b w:val="0"/>
                <w:i w:val="0"/>
                <w:color w:val="0D0D0D" w:themeColor="text1" w:themeTint="F2"/>
                <w:sz w:val="22"/>
                <w:szCs w:val="22"/>
                <w:lang w:val="fr-FR"/>
              </w:rPr>
              <w:t xml:space="preserve">Tùy chọn 2: </w:t>
            </w:r>
            <m:oMath>
              <m:r>
                <m:rPr>
                  <m:nor/>
                </m:rPr>
                <w:rPr>
                  <w:b w:val="0"/>
                  <w:i w:val="0"/>
                  <w:color w:val="0D0D0D" w:themeColor="text1" w:themeTint="F2"/>
                  <w:sz w:val="22"/>
                  <w:szCs w:val="22"/>
                  <w:lang w:val="fr-FR"/>
                </w:rPr>
                <m:t>CRS Ês ≥ -127 dBm và</m:t>
              </m:r>
            </m:oMath>
          </w:p>
          <w:p w14:paraId="34077DA5" w14:textId="77777777" w:rsidR="00653572" w:rsidRPr="00B30C29" w:rsidRDefault="00653572" w:rsidP="004A5CA0">
            <w:pPr>
              <w:pStyle w:val="BodyText"/>
              <w:spacing w:before="60" w:after="60" w:line="288" w:lineRule="auto"/>
              <w:jc w:val="center"/>
              <w:rPr>
                <w:b w:val="0"/>
                <w:i w:val="0"/>
                <w:iCs/>
                <w:color w:val="0D0D0D" w:themeColor="text1" w:themeTint="F2"/>
                <w:sz w:val="22"/>
                <w:szCs w:val="22"/>
              </w:rPr>
            </w:pPr>
            <m:oMathPara>
              <m:oMathParaPr>
                <m:jc m:val="left"/>
              </m:oMathParaPr>
              <m:oMath>
                <m:r>
                  <m:rPr>
                    <m:nor/>
                  </m:rPr>
                  <w:rPr>
                    <w:b w:val="0"/>
                    <w:i w:val="0"/>
                    <w:color w:val="0D0D0D" w:themeColor="text1" w:themeTint="F2"/>
                    <w:sz w:val="22"/>
                    <w:szCs w:val="22"/>
                    <w:lang w:val="fr-FR"/>
                  </w:rPr>
                  <m:t xml:space="preserve"> Iob &gt; -103 dBm</m:t>
                </m:r>
              </m:oMath>
            </m:oMathPara>
          </w:p>
        </w:tc>
        <w:tc>
          <w:tcPr>
            <w:tcW w:w="4564" w:type="dxa"/>
            <w:vAlign w:val="center"/>
          </w:tcPr>
          <w:p w14:paraId="1E6BECD3" w14:textId="55988CFB" w:rsidR="00653572" w:rsidRPr="00B30C29" w:rsidRDefault="00653572" w:rsidP="004A5CA0">
            <w:pPr>
              <w:pStyle w:val="BodyText"/>
              <w:spacing w:before="60" w:after="60" w:line="288" w:lineRule="auto"/>
              <w:jc w:val="center"/>
              <w:rPr>
                <w:rFonts w:ascii="Cambria Math" w:hAnsi="Cambria Math"/>
                <w:color w:val="0D0D0D" w:themeColor="text1" w:themeTint="F2"/>
                <w:sz w:val="22"/>
                <w:szCs w:val="22"/>
                <w:oMath/>
              </w:rPr>
            </w:pPr>
            <m:oMathPara>
              <m:oMath>
                <m:r>
                  <m:rPr>
                    <m:nor/>
                  </m:rPr>
                  <w:rPr>
                    <w:b w:val="0"/>
                    <w:i w:val="0"/>
                    <w:color w:val="0D0D0D" w:themeColor="text1" w:themeTint="F2"/>
                    <w:sz w:val="22"/>
                    <w:szCs w:val="22"/>
                  </w:rPr>
                  <m:t>≤ lớn nhất (Pmin, nhỏ nhất (CRS Ês +</m:t>
                </m:r>
              </m:oMath>
            </m:oMathPara>
          </w:p>
          <w:p w14:paraId="2D6911E0" w14:textId="77777777" w:rsidR="00653572" w:rsidRPr="00B30C29" w:rsidRDefault="0059652F" w:rsidP="004A5CA0">
            <w:pPr>
              <w:pStyle w:val="BodyText"/>
              <w:spacing w:before="60" w:after="60" w:line="288" w:lineRule="auto"/>
              <w:jc w:val="center"/>
              <w:rPr>
                <w:b w:val="0"/>
                <w:i w:val="0"/>
                <w:color w:val="0D0D0D" w:themeColor="text1" w:themeTint="F2"/>
                <w:sz w:val="22"/>
                <w:szCs w:val="22"/>
              </w:rPr>
            </w:pPr>
            <m:oMathPara>
              <m:oMathParaPr>
                <m:jc m:val="center"/>
              </m:oMathParaPr>
              <m:oMath>
                <m:func>
                  <m:funcPr>
                    <m:ctrlPr>
                      <w:rPr>
                        <w:rFonts w:ascii="Cambria Math" w:hAnsi="Cambria Math"/>
                        <w:b w:val="0"/>
                        <w:i w:val="0"/>
                        <w:color w:val="0D0D0D" w:themeColor="text1" w:themeTint="F2"/>
                        <w:sz w:val="22"/>
                        <w:szCs w:val="22"/>
                      </w:rPr>
                    </m:ctrlPr>
                  </m:funcPr>
                  <m:fName>
                    <m:sSub>
                      <m:sSubPr>
                        <m:ctrlPr>
                          <w:rPr>
                            <w:rFonts w:ascii="Cambria Math" w:hAnsi="Cambria Math"/>
                            <w:b w:val="0"/>
                            <w:i w:val="0"/>
                            <w:color w:val="0D0D0D" w:themeColor="text1" w:themeTint="F2"/>
                            <w:sz w:val="22"/>
                            <w:szCs w:val="22"/>
                            <w:lang w:val="fr-FR"/>
                          </w:rPr>
                        </m:ctrlPr>
                      </m:sSubPr>
                      <m:e>
                        <m:r>
                          <m:rPr>
                            <m:nor/>
                          </m:rPr>
                          <w:rPr>
                            <w:b w:val="0"/>
                            <w:i w:val="0"/>
                            <w:color w:val="0D0D0D" w:themeColor="text1" w:themeTint="F2"/>
                            <w:sz w:val="22"/>
                            <w:szCs w:val="22"/>
                          </w:rPr>
                          <m:t>P</m:t>
                        </m:r>
                      </m:e>
                      <m:sub>
                        <m:r>
                          <m:rPr>
                            <m:nor/>
                          </m:rPr>
                          <w:rPr>
                            <w:b w:val="0"/>
                            <w:i w:val="0"/>
                            <w:color w:val="0D0D0D" w:themeColor="text1" w:themeTint="F2"/>
                            <w:sz w:val="22"/>
                            <w:szCs w:val="22"/>
                          </w:rPr>
                          <m:t>max,c</m:t>
                        </m:r>
                      </m:sub>
                    </m:sSub>
                    <m:r>
                      <m:rPr>
                        <m:nor/>
                      </m:rPr>
                      <w:rPr>
                        <w:b w:val="0"/>
                        <w:i w:val="0"/>
                        <w:color w:val="0D0D0D" w:themeColor="text1" w:themeTint="F2"/>
                        <w:sz w:val="22"/>
                        <w:szCs w:val="22"/>
                      </w:rPr>
                      <m:t xml:space="preserve"> </m:t>
                    </m:r>
                    <m:sSub>
                      <m:sSubPr>
                        <m:ctrlPr>
                          <w:rPr>
                            <w:rFonts w:ascii="Cambria Math" w:hAnsi="Cambria Math"/>
                            <w:b w:val="0"/>
                            <w:i w:val="0"/>
                            <w:color w:val="0D0D0D" w:themeColor="text1" w:themeTint="F2"/>
                            <w:sz w:val="22"/>
                            <w:szCs w:val="22"/>
                          </w:rPr>
                        </m:ctrlPr>
                      </m:sSubPr>
                      <m:e>
                        <m:r>
                          <m:rPr>
                            <m:nor/>
                          </m:rPr>
                          <w:rPr>
                            <w:b w:val="0"/>
                            <w:i w:val="0"/>
                            <w:color w:val="0D0D0D" w:themeColor="text1" w:themeTint="F2"/>
                            <w:sz w:val="22"/>
                            <w:szCs w:val="22"/>
                          </w:rPr>
                          <m:t>10 · log</m:t>
                        </m:r>
                      </m:e>
                      <m:sub>
                        <m:r>
                          <m:rPr>
                            <m:nor/>
                          </m:rPr>
                          <w:rPr>
                            <w:b w:val="0"/>
                            <w:i w:val="0"/>
                            <w:color w:val="0D0D0D" w:themeColor="text1" w:themeTint="F2"/>
                            <w:sz w:val="22"/>
                            <w:szCs w:val="22"/>
                          </w:rPr>
                          <m:t>10</m:t>
                        </m:r>
                      </m:sub>
                    </m:sSub>
                  </m:fName>
                  <m:e>
                    <m:r>
                      <m:rPr>
                        <m:nor/>
                      </m:rPr>
                      <w:rPr>
                        <w:b w:val="0"/>
                        <w:i w:val="0"/>
                        <w:color w:val="0D0D0D" w:themeColor="text1" w:themeTint="F2"/>
                        <w:sz w:val="22"/>
                        <w:szCs w:val="22"/>
                      </w:rPr>
                      <m:t>(</m:t>
                    </m:r>
                    <m:r>
                      <m:rPr>
                        <m:nor/>
                      </m:rPr>
                      <w:rPr>
                        <w:i w:val="0"/>
                        <w:noProof/>
                        <w:color w:val="000000" w:themeColor="text1"/>
                        <w:position w:val="-12"/>
                        <w:sz w:val="22"/>
                        <w:szCs w:val="22"/>
                      </w:rPr>
                      <w:object w:dxaOrig="440" w:dyaOrig="380" w14:anchorId="7A837D2A">
                        <v:shape id="_x0000_i1057" type="#_x0000_t75" alt="" style="width:18pt;height:18pt;mso-width-percent:0;mso-height-percent:0;mso-width-percent:0;mso-height-percent:0" o:ole="">
                          <v:imagedata r:id="rId24" o:title=""/>
                        </v:shape>
                        <o:OLEObject Type="Embed" ProgID="Equation.DSMT4" ShapeID="_x0000_i1057" DrawAspect="Content" ObjectID="_1735369655" r:id="rId41"/>
                      </w:object>
                    </m:r>
                    <m:r>
                      <m:rPr>
                        <m:nor/>
                      </m:rPr>
                      <w:rPr>
                        <w:b w:val="0"/>
                        <w:i w:val="0"/>
                        <w:color w:val="0D0D0D" w:themeColor="text1" w:themeTint="F2"/>
                        <w:sz w:val="22"/>
                        <w:szCs w:val="22"/>
                      </w:rPr>
                      <m:t>·</m:t>
                    </m:r>
                    <m:r>
                      <m:rPr>
                        <m:nor/>
                      </m:rPr>
                      <w:rPr>
                        <w:i w:val="0"/>
                        <w:noProof/>
                        <w:color w:val="000000" w:themeColor="text1"/>
                        <w:position w:val="-12"/>
                        <w:sz w:val="22"/>
                        <w:szCs w:val="22"/>
                      </w:rPr>
                      <w:object w:dxaOrig="460" w:dyaOrig="380" w14:anchorId="2165B908">
                        <v:shape id="_x0000_i1058" type="#_x0000_t75" alt="" style="width:19.5pt;height:18pt;mso-width-percent:0;mso-height-percent:0;mso-width-percent:0;mso-height-percent:0" o:ole="">
                          <v:imagedata r:id="rId31" o:title=""/>
                        </v:shape>
                        <o:OLEObject Type="Embed" ProgID="Equation.DSMT4" ShapeID="_x0000_i1058" DrawAspect="Content" ObjectID="_1735369656" r:id="rId42"/>
                      </w:object>
                    </m:r>
                  </m:e>
                </m:func>
                <m:r>
                  <m:rPr>
                    <m:nor/>
                  </m:rPr>
                  <w:rPr>
                    <w:b w:val="0"/>
                    <w:i w:val="0"/>
                    <w:color w:val="0D0D0D" w:themeColor="text1" w:themeTint="F2"/>
                    <w:sz w:val="22"/>
                    <w:szCs w:val="22"/>
                  </w:rPr>
                  <m:t>+ X))</m:t>
                </m:r>
              </m:oMath>
            </m:oMathPara>
          </w:p>
          <w:p w14:paraId="32DF9332" w14:textId="77777777" w:rsidR="004A5CA0" w:rsidRPr="00B30C29" w:rsidRDefault="004A5CA0" w:rsidP="004A5CA0">
            <w:pPr>
              <w:pStyle w:val="BodyText"/>
              <w:spacing w:before="60" w:after="60" w:line="288" w:lineRule="auto"/>
              <w:jc w:val="center"/>
              <w:rPr>
                <w:b w:val="0"/>
                <w:i w:val="0"/>
                <w:color w:val="0D0D0D" w:themeColor="text1" w:themeTint="F2"/>
                <w:sz w:val="22"/>
                <w:szCs w:val="22"/>
              </w:rPr>
            </w:pPr>
            <w:r w:rsidRPr="00B30C29">
              <w:rPr>
                <w:b w:val="0"/>
                <w:i w:val="0"/>
                <w:color w:val="0D0D0D" w:themeColor="text1" w:themeTint="F2"/>
                <w:sz w:val="22"/>
                <w:szCs w:val="22"/>
              </w:rPr>
              <w:t>30 dB ≤ X</w:t>
            </w:r>
            <w:r w:rsidR="006443E3" w:rsidRPr="00B30C29">
              <w:rPr>
                <w:b w:val="0"/>
                <w:i w:val="0"/>
                <w:color w:val="0D0D0D" w:themeColor="text1" w:themeTint="F2"/>
                <w:sz w:val="22"/>
                <w:szCs w:val="22"/>
              </w:rPr>
              <w:t xml:space="preserve"> </w:t>
            </w:r>
            <w:r w:rsidRPr="00B30C29">
              <w:rPr>
                <w:b w:val="0"/>
                <w:i w:val="0"/>
                <w:color w:val="0D0D0D" w:themeColor="text1" w:themeTint="F2"/>
                <w:sz w:val="22"/>
                <w:szCs w:val="22"/>
              </w:rPr>
              <w:t>≤ 70 dB</w:t>
            </w:r>
          </w:p>
          <w:p w14:paraId="461EB051" w14:textId="77777777" w:rsidR="004A5CA0" w:rsidRPr="00B30C29" w:rsidRDefault="004A5CA0" w:rsidP="004A5CA0">
            <w:pPr>
              <w:pStyle w:val="BodyText"/>
              <w:spacing w:before="60" w:after="60" w:line="288" w:lineRule="auto"/>
              <w:jc w:val="center"/>
              <w:rPr>
                <w:b w:val="0"/>
                <w:i w:val="0"/>
                <w:color w:val="0D0D0D" w:themeColor="text1" w:themeTint="F2"/>
                <w:sz w:val="22"/>
                <w:szCs w:val="22"/>
              </w:rPr>
            </w:pPr>
            <w:r w:rsidRPr="00B30C29">
              <w:rPr>
                <w:b w:val="0"/>
                <w:i w:val="0"/>
                <w:color w:val="0D0D0D" w:themeColor="text1" w:themeTint="F2"/>
                <w:sz w:val="22"/>
                <w:szCs w:val="22"/>
              </w:rPr>
              <w:t>Pmin = -10 dBm</w:t>
            </w:r>
          </w:p>
          <w:p w14:paraId="225EF463" w14:textId="77777777" w:rsidR="004A5CA0" w:rsidRPr="00B30C29" w:rsidRDefault="004A5CA0" w:rsidP="004A5CA0">
            <w:pPr>
              <w:pStyle w:val="BodyText"/>
              <w:spacing w:before="60" w:after="60" w:line="288" w:lineRule="auto"/>
              <w:jc w:val="center"/>
              <w:rPr>
                <w:b w:val="0"/>
                <w:i w:val="0"/>
                <w:color w:val="0D0D0D" w:themeColor="text1" w:themeTint="F2"/>
                <w:sz w:val="22"/>
                <w:szCs w:val="22"/>
              </w:rPr>
            </w:pPr>
          </w:p>
          <w:p w14:paraId="2FD22F17" w14:textId="77777777" w:rsidR="004A5CA0" w:rsidRPr="00B30C29" w:rsidRDefault="004A5CA0" w:rsidP="004A5CA0">
            <w:pPr>
              <w:pStyle w:val="BodyText"/>
              <w:spacing w:before="60" w:after="60" w:line="288" w:lineRule="auto"/>
              <w:jc w:val="center"/>
              <w:rPr>
                <w:b w:val="0"/>
                <w:i w:val="0"/>
                <w:color w:val="0D0D0D" w:themeColor="text1" w:themeTint="F2"/>
                <w:sz w:val="22"/>
                <w:szCs w:val="22"/>
              </w:rPr>
            </w:pPr>
          </w:p>
          <w:p w14:paraId="2D6556E1" w14:textId="77777777" w:rsidR="004A5CA0" w:rsidRPr="00B30C29" w:rsidRDefault="004A5CA0" w:rsidP="004A5CA0">
            <w:pPr>
              <w:pStyle w:val="BodyText"/>
              <w:spacing w:before="60" w:after="60" w:line="288" w:lineRule="auto"/>
              <w:jc w:val="center"/>
              <w:rPr>
                <w:b w:val="0"/>
                <w:color w:val="0D0D0D" w:themeColor="text1" w:themeTint="F2"/>
                <w:sz w:val="22"/>
                <w:szCs w:val="22"/>
              </w:rPr>
            </w:pPr>
          </w:p>
        </w:tc>
      </w:tr>
      <w:tr w:rsidR="00653572" w:rsidRPr="004F7677" w14:paraId="52EAB950" w14:textId="77777777" w:rsidTr="00C96312">
        <w:tc>
          <w:tcPr>
            <w:tcW w:w="4503" w:type="dxa"/>
            <w:vAlign w:val="center"/>
          </w:tcPr>
          <w:p w14:paraId="017A4B46" w14:textId="77777777" w:rsidR="004A5CA0" w:rsidRPr="00B30C29" w:rsidRDefault="004A5CA0" w:rsidP="004A5CA0">
            <w:pPr>
              <w:pStyle w:val="BodyText"/>
              <w:spacing w:before="60" w:after="60" w:line="288" w:lineRule="auto"/>
              <w:rPr>
                <w:b w:val="0"/>
                <w:i w:val="0"/>
                <w:color w:val="0D0D0D" w:themeColor="text1" w:themeTint="F2"/>
                <w:sz w:val="22"/>
                <w:szCs w:val="22"/>
              </w:rPr>
            </w:pPr>
            <w:r w:rsidRPr="00B30C29">
              <w:rPr>
                <w:b w:val="0"/>
                <w:i w:val="0"/>
                <w:color w:val="0D0D0D" w:themeColor="text1" w:themeTint="F2"/>
                <w:sz w:val="22"/>
                <w:szCs w:val="22"/>
              </w:rPr>
              <w:t xml:space="preserve">Tùy chọn 1: </w:t>
            </w:r>
            <m:oMath>
              <m:r>
                <m:rPr>
                  <m:nor/>
                </m:rPr>
                <w:rPr>
                  <w:b w:val="0"/>
                  <w:i w:val="0"/>
                  <w:color w:val="0D0D0D" w:themeColor="text1" w:themeTint="F2"/>
                  <w:sz w:val="22"/>
                  <w:szCs w:val="22"/>
                </w:rPr>
                <m:t>CRS Ês &lt; -127 dBm</m:t>
              </m:r>
            </m:oMath>
          </w:p>
          <w:p w14:paraId="4BA66112" w14:textId="77777777" w:rsidR="004A5CA0" w:rsidRPr="00B30C29" w:rsidRDefault="004A5CA0" w:rsidP="004A5CA0">
            <w:pPr>
              <w:pStyle w:val="BodyText"/>
              <w:spacing w:before="60" w:after="60" w:line="288" w:lineRule="auto"/>
              <w:rPr>
                <w:b w:val="0"/>
                <w:i w:val="0"/>
                <w:color w:val="0D0D0D" w:themeColor="text1" w:themeTint="F2"/>
                <w:sz w:val="22"/>
                <w:szCs w:val="22"/>
              </w:rPr>
            </w:pPr>
            <w:r w:rsidRPr="00B30C29">
              <w:rPr>
                <w:b w:val="0"/>
                <w:i w:val="0"/>
                <w:color w:val="0D0D0D" w:themeColor="text1" w:themeTint="F2"/>
                <w:sz w:val="22"/>
                <w:szCs w:val="22"/>
              </w:rPr>
              <w:t>hoặc</w:t>
            </w:r>
          </w:p>
          <w:p w14:paraId="48E6C290" w14:textId="77777777" w:rsidR="004A5CA0" w:rsidRPr="00B30C29" w:rsidRDefault="004A5CA0" w:rsidP="004A5CA0">
            <w:pPr>
              <w:pStyle w:val="BodyText"/>
              <w:spacing w:before="60" w:after="60" w:line="288" w:lineRule="auto"/>
              <w:jc w:val="left"/>
              <w:rPr>
                <w:b w:val="0"/>
                <w:i w:val="0"/>
                <w:color w:val="0D0D0D" w:themeColor="text1" w:themeTint="F2"/>
                <w:sz w:val="22"/>
                <w:szCs w:val="22"/>
              </w:rPr>
            </w:pPr>
            <w:r w:rsidRPr="00B30C29">
              <w:rPr>
                <w:b w:val="0"/>
                <w:i w:val="0"/>
                <w:color w:val="0D0D0D" w:themeColor="text1" w:themeTint="F2"/>
                <w:sz w:val="22"/>
                <w:szCs w:val="22"/>
              </w:rPr>
              <w:t xml:space="preserve">Tùy chọn 2: </w:t>
            </w:r>
            <m:oMath>
              <m:r>
                <m:rPr>
                  <m:nor/>
                </m:rPr>
                <w:rPr>
                  <w:b w:val="0"/>
                  <w:i w:val="0"/>
                  <w:color w:val="0D0D0D" w:themeColor="text1" w:themeTint="F2"/>
                  <w:sz w:val="22"/>
                  <w:szCs w:val="22"/>
                </w:rPr>
                <m:t>CRS Ês &lt; -127 dBm và</m:t>
              </m:r>
            </m:oMath>
          </w:p>
          <w:p w14:paraId="57C2D724" w14:textId="7D8A1D2C" w:rsidR="00653572" w:rsidRPr="00B30C29" w:rsidRDefault="0052090E" w:rsidP="004A5CA0">
            <w:pPr>
              <w:pStyle w:val="BodyText"/>
              <w:spacing w:before="60" w:after="60" w:line="288" w:lineRule="auto"/>
              <w:rPr>
                <w:b w:val="0"/>
                <w:i w:val="0"/>
                <w:color w:val="0D0D0D" w:themeColor="text1" w:themeTint="F2"/>
                <w:sz w:val="22"/>
                <w:szCs w:val="22"/>
              </w:rPr>
            </w:pPr>
            <m:oMathPara>
              <m:oMathParaPr>
                <m:jc m:val="left"/>
              </m:oMathParaPr>
              <m:oMath>
                <m:r>
                  <m:rPr>
                    <m:nor/>
                  </m:rPr>
                  <w:rPr>
                    <w:b w:val="0"/>
                    <w:i w:val="0"/>
                    <w:color w:val="0D0D0D" w:themeColor="text1" w:themeTint="F2"/>
                    <w:sz w:val="22"/>
                    <w:szCs w:val="22"/>
                  </w:rPr>
                  <m:t xml:space="preserve"> Iob </m:t>
                </m:r>
                <m:r>
                  <m:rPr>
                    <m:nor/>
                  </m:rPr>
                  <w:rPr>
                    <w:b w:val="0"/>
                    <w:i w:val="0"/>
                    <w:color w:val="0D0D0D" w:themeColor="text1" w:themeTint="F2"/>
                    <w:sz w:val="22"/>
                    <w:szCs w:val="22"/>
                    <w:lang w:val="fr-FR"/>
                  </w:rPr>
                  <m:t>≤</m:t>
                </m:r>
                <m:r>
                  <m:rPr>
                    <m:nor/>
                  </m:rPr>
                  <w:rPr>
                    <w:b w:val="0"/>
                    <w:i w:val="0"/>
                    <w:color w:val="0D0D0D" w:themeColor="text1" w:themeTint="F2"/>
                    <w:sz w:val="22"/>
                    <w:szCs w:val="22"/>
                  </w:rPr>
                  <m:t xml:space="preserve"> -103 dBm</m:t>
                </m:r>
              </m:oMath>
            </m:oMathPara>
          </w:p>
        </w:tc>
        <w:tc>
          <w:tcPr>
            <w:tcW w:w="4564" w:type="dxa"/>
          </w:tcPr>
          <w:p w14:paraId="68C46F32" w14:textId="77777777" w:rsidR="00653572" w:rsidRPr="00B30C29" w:rsidRDefault="004A5CA0" w:rsidP="004A5CA0">
            <w:pPr>
              <w:pStyle w:val="BodyText"/>
              <w:spacing w:before="60" w:after="60" w:line="288" w:lineRule="auto"/>
              <w:jc w:val="center"/>
              <w:rPr>
                <w:color w:val="0D0D0D" w:themeColor="text1" w:themeTint="F2"/>
                <w:sz w:val="22"/>
                <w:szCs w:val="22"/>
              </w:rPr>
            </w:pPr>
            <w:r w:rsidRPr="00B30C29">
              <w:rPr>
                <w:b w:val="0"/>
                <w:i w:val="0"/>
                <w:color w:val="0D0D0D" w:themeColor="text1" w:themeTint="F2"/>
                <w:sz w:val="22"/>
                <w:szCs w:val="22"/>
              </w:rPr>
              <w:t>≤ 20 dBm</w:t>
            </w:r>
          </w:p>
        </w:tc>
      </w:tr>
    </w:tbl>
    <w:p w14:paraId="119C8EC7" w14:textId="2DBBD544" w:rsidR="00034578" w:rsidRPr="004F7677" w:rsidRDefault="00034578"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Trong </w:t>
      </w:r>
      <w:r w:rsidRPr="00C90C2E">
        <w:rPr>
          <w:sz w:val="24"/>
          <w:szCs w:val="24"/>
          <w:lang w:val="vi-VN"/>
        </w:rPr>
        <w:t xml:space="preserve">các </w:t>
      </w:r>
      <w:r w:rsidRPr="004F7677">
        <w:rPr>
          <w:sz w:val="24"/>
          <w:szCs w:val="24"/>
          <w:lang w:val="vi-VN"/>
        </w:rPr>
        <w:t>điều kiện hoạt động bình thường</w:t>
      </w:r>
      <w:r w:rsidRPr="00C90C2E">
        <w:rPr>
          <w:sz w:val="24"/>
          <w:szCs w:val="24"/>
          <w:lang w:val="vi-VN"/>
        </w:rPr>
        <w:t>,</w:t>
      </w:r>
      <w:r w:rsidRPr="004F7677">
        <w:rPr>
          <w:sz w:val="24"/>
          <w:szCs w:val="24"/>
          <w:lang w:val="vi-VN"/>
        </w:rPr>
        <w:t xml:space="preserve"> công suất ra </w:t>
      </w:r>
      <w:r w:rsidRPr="00C90C2E">
        <w:rPr>
          <w:sz w:val="24"/>
          <w:szCs w:val="24"/>
          <w:lang w:val="vi-VN"/>
        </w:rPr>
        <w:t>Pout</w:t>
      </w:r>
      <w:r w:rsidRPr="004F7677">
        <w:rPr>
          <w:sz w:val="24"/>
          <w:szCs w:val="24"/>
          <w:lang w:val="vi-VN"/>
        </w:rPr>
        <w:t xml:space="preserve"> c</w:t>
      </w:r>
      <w:r w:rsidRPr="00C90C2E">
        <w:rPr>
          <w:sz w:val="24"/>
          <w:szCs w:val="24"/>
          <w:lang w:val="vi-VN"/>
        </w:rPr>
        <w:t xml:space="preserve">ủa BS trong nhà </w:t>
      </w:r>
      <w:r w:rsidRPr="004F7677">
        <w:rPr>
          <w:sz w:val="24"/>
          <w:szCs w:val="24"/>
          <w:lang w:val="vi-VN"/>
        </w:rPr>
        <w:t xml:space="preserve">phải bằng hoặc </w:t>
      </w:r>
      <w:r w:rsidRPr="00C90C2E">
        <w:rPr>
          <w:sz w:val="24"/>
          <w:szCs w:val="24"/>
          <w:lang w:val="vi-VN"/>
        </w:rPr>
        <w:t>nhỏ hơn</w:t>
      </w:r>
      <w:r w:rsidR="0095523D" w:rsidRPr="00C90C2E">
        <w:rPr>
          <w:sz w:val="24"/>
          <w:szCs w:val="24"/>
          <w:lang w:val="vi-VN"/>
        </w:rPr>
        <w:t xml:space="preserve"> giá</w:t>
      </w:r>
      <w:r w:rsidRPr="004F7677">
        <w:rPr>
          <w:sz w:val="24"/>
          <w:szCs w:val="24"/>
          <w:lang w:val="vi-VN"/>
        </w:rPr>
        <w:t xml:space="preserve">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_Ref458117973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42</w:t>
      </w:r>
      <w:r w:rsidR="00CA2A0D" w:rsidRPr="00C90C2E">
        <w:rPr>
          <w:sz w:val="24"/>
          <w:szCs w:val="24"/>
          <w:lang w:val="vi-VN"/>
        </w:rPr>
        <w:fldChar w:fldCharType="end"/>
      </w:r>
      <w:r w:rsidRPr="004F7677">
        <w:rPr>
          <w:sz w:val="24"/>
          <w:szCs w:val="24"/>
          <w:lang w:val="vi-VN"/>
        </w:rPr>
        <w:t xml:space="preserve"> cộng với 2,7 dB</w:t>
      </w:r>
      <w:r w:rsidR="0095523D" w:rsidRPr="00C90C2E">
        <w:rPr>
          <w:sz w:val="24"/>
          <w:szCs w:val="24"/>
          <w:lang w:val="vi-VN"/>
        </w:rPr>
        <w:t>;</w:t>
      </w:r>
    </w:p>
    <w:p w14:paraId="3E1E3159" w14:textId="5C55F513" w:rsidR="00034578" w:rsidRPr="004F7677" w:rsidRDefault="00034578" w:rsidP="00C90C2E">
      <w:pPr>
        <w:pStyle w:val="ListParagraph"/>
        <w:numPr>
          <w:ilvl w:val="0"/>
          <w:numId w:val="37"/>
        </w:numPr>
        <w:spacing w:after="0" w:line="240" w:lineRule="auto"/>
        <w:ind w:left="714" w:hanging="357"/>
        <w:contextualSpacing w:val="0"/>
        <w:rPr>
          <w:sz w:val="24"/>
          <w:szCs w:val="24"/>
          <w:lang w:val="vi-VN"/>
        </w:rPr>
      </w:pPr>
      <w:r w:rsidRPr="004F7677">
        <w:rPr>
          <w:sz w:val="24"/>
          <w:szCs w:val="24"/>
          <w:lang w:val="vi-VN"/>
        </w:rPr>
        <w:t xml:space="preserve">Trong các điều kiện hoạt động </w:t>
      </w:r>
      <w:r w:rsidR="003A1F16">
        <w:rPr>
          <w:sz w:val="24"/>
          <w:szCs w:val="24"/>
          <w:lang w:val="vi-VN"/>
        </w:rPr>
        <w:t>tới hạn</w:t>
      </w:r>
      <w:r w:rsidRPr="004F7677">
        <w:rPr>
          <w:sz w:val="24"/>
          <w:szCs w:val="24"/>
          <w:lang w:val="vi-VN"/>
        </w:rPr>
        <w:t>, công suất ra P</w:t>
      </w:r>
      <w:r w:rsidRPr="00C90C2E">
        <w:rPr>
          <w:sz w:val="24"/>
          <w:szCs w:val="24"/>
          <w:lang w:val="vi-VN"/>
        </w:rPr>
        <w:t>out</w:t>
      </w:r>
      <w:r w:rsidRPr="004F7677">
        <w:rPr>
          <w:sz w:val="24"/>
          <w:szCs w:val="24"/>
          <w:lang w:val="vi-VN"/>
        </w:rPr>
        <w:t xml:space="preserve"> của BS trong nhà phải bằng hoặc nhỏ hơn</w:t>
      </w:r>
      <w:r w:rsidR="0095523D" w:rsidRPr="004F7677">
        <w:rPr>
          <w:sz w:val="24"/>
          <w:szCs w:val="24"/>
          <w:lang w:val="vi-VN"/>
        </w:rPr>
        <w:t xml:space="preserve"> g</w:t>
      </w:r>
      <w:r w:rsidRPr="004F7677">
        <w:rPr>
          <w:sz w:val="24"/>
          <w:szCs w:val="24"/>
          <w:lang w:val="vi-VN"/>
        </w:rPr>
        <w:t xml:space="preserve">iá trị được </w:t>
      </w:r>
      <w:r w:rsidR="00C4759E">
        <w:rPr>
          <w:sz w:val="24"/>
          <w:szCs w:val="24"/>
          <w:lang w:val="vi-VN"/>
        </w:rPr>
        <w:t>quy định tại</w:t>
      </w:r>
      <w:r w:rsidRPr="004F7677">
        <w:rPr>
          <w:sz w:val="24"/>
          <w:szCs w:val="24"/>
          <w:lang w:val="vi-VN"/>
        </w:rPr>
        <w:t xml:space="preserve"> </w:t>
      </w:r>
      <w:r w:rsidR="00CA2A0D" w:rsidRPr="00C90C2E">
        <w:rPr>
          <w:sz w:val="24"/>
          <w:szCs w:val="24"/>
          <w:lang w:val="vi-VN"/>
        </w:rPr>
        <w:fldChar w:fldCharType="begin"/>
      </w:r>
      <w:r w:rsidR="00CA2A0D" w:rsidRPr="004F7677">
        <w:rPr>
          <w:sz w:val="24"/>
          <w:szCs w:val="24"/>
          <w:lang w:val="vi-VN"/>
        </w:rPr>
        <w:instrText xml:space="preserve"> REF _Ref458117973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42</w:t>
      </w:r>
      <w:r w:rsidR="00CA2A0D" w:rsidRPr="00C90C2E">
        <w:rPr>
          <w:sz w:val="24"/>
          <w:szCs w:val="24"/>
          <w:lang w:val="vi-VN"/>
        </w:rPr>
        <w:fldChar w:fldCharType="end"/>
      </w:r>
      <w:r w:rsidRPr="004F7677">
        <w:rPr>
          <w:sz w:val="24"/>
          <w:szCs w:val="24"/>
          <w:lang w:val="vi-VN"/>
        </w:rPr>
        <w:t xml:space="preserve"> cộng với 3,2</w:t>
      </w:r>
      <w:r w:rsidR="0095523D" w:rsidRPr="004F7677">
        <w:rPr>
          <w:sz w:val="24"/>
          <w:szCs w:val="24"/>
          <w:lang w:val="vi-VN"/>
        </w:rPr>
        <w:t xml:space="preserve"> dB.</w:t>
      </w:r>
    </w:p>
    <w:p w14:paraId="275800FF" w14:textId="77777777" w:rsidR="00046921" w:rsidRPr="004F7677" w:rsidRDefault="00995277" w:rsidP="00146074">
      <w:pPr>
        <w:pStyle w:val="Heading3"/>
        <w:numPr>
          <w:ilvl w:val="3"/>
          <w:numId w:val="10"/>
        </w:numPr>
        <w:spacing w:before="120" w:after="0" w:line="240" w:lineRule="auto"/>
      </w:pPr>
      <w:bookmarkStart w:id="919" w:name="_Toc464652313"/>
      <w:bookmarkStart w:id="920" w:name="_Toc465988559"/>
      <w:bookmarkStart w:id="921" w:name="_Toc117292135"/>
      <w:r w:rsidRPr="004F7677">
        <w:t>Phương pháp đo kiểm</w:t>
      </w:r>
      <w:bookmarkEnd w:id="919"/>
      <w:bookmarkEnd w:id="920"/>
      <w:bookmarkEnd w:id="921"/>
    </w:p>
    <w:p w14:paraId="762AEC0F" w14:textId="05CF6461" w:rsidR="00046921" w:rsidRPr="004F7677" w:rsidRDefault="0004692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D01E65" w:rsidRPr="004F7677">
        <w:rPr>
          <w:sz w:val="24"/>
          <w:szCs w:val="24"/>
          <w:lang w:val="vi-VN"/>
        </w:rPr>
        <w:t xml:space="preserve"> </w:t>
      </w:r>
      <w:r w:rsidR="003D522C" w:rsidRPr="004F7677">
        <w:rPr>
          <w:sz w:val="24"/>
          <w:szCs w:val="24"/>
          <w:lang w:val="vi-VN"/>
        </w:rPr>
        <w:fldChar w:fldCharType="begin"/>
      </w:r>
      <w:r w:rsidR="00D01E65" w:rsidRPr="004F7677">
        <w:rPr>
          <w:sz w:val="24"/>
          <w:szCs w:val="24"/>
          <w:lang w:val="vi-VN"/>
        </w:rPr>
        <w:instrText xml:space="preserve"> REF _Ref457871373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3.3.12</w:t>
      </w:r>
      <w:r w:rsidR="003D522C" w:rsidRPr="004F7677">
        <w:rPr>
          <w:sz w:val="24"/>
          <w:szCs w:val="24"/>
          <w:lang w:val="vi-VN"/>
        </w:rPr>
        <w:fldChar w:fldCharType="end"/>
      </w:r>
      <w:r w:rsidR="00D01E65" w:rsidRPr="004F7677">
        <w:rPr>
          <w:sz w:val="24"/>
          <w:szCs w:val="24"/>
          <w:lang w:val="vi-VN"/>
        </w:rPr>
        <w:t>.</w:t>
      </w:r>
    </w:p>
    <w:p w14:paraId="67AEE8D8" w14:textId="77777777" w:rsidR="00046921" w:rsidRPr="004F7677" w:rsidRDefault="00046921" w:rsidP="00146074">
      <w:pPr>
        <w:pStyle w:val="Heading3"/>
        <w:numPr>
          <w:ilvl w:val="2"/>
          <w:numId w:val="10"/>
        </w:numPr>
        <w:spacing w:before="120" w:after="0" w:line="240" w:lineRule="auto"/>
        <w:ind w:left="900" w:hanging="900"/>
      </w:pPr>
      <w:bookmarkStart w:id="922" w:name="_Ref457787508"/>
      <w:bookmarkStart w:id="923" w:name="_Toc117292136"/>
      <w:r w:rsidRPr="004F7677">
        <w:rPr>
          <w:lang w:val="en-US"/>
        </w:rPr>
        <w:t>Mức chọn lọc chuẩn</w:t>
      </w:r>
      <w:bookmarkEnd w:id="922"/>
      <w:bookmarkEnd w:id="923"/>
    </w:p>
    <w:p w14:paraId="3C2787CD" w14:textId="77777777" w:rsidR="00046921" w:rsidRPr="004F7677" w:rsidRDefault="00046921" w:rsidP="00146074">
      <w:pPr>
        <w:pStyle w:val="Heading3"/>
        <w:numPr>
          <w:ilvl w:val="3"/>
          <w:numId w:val="10"/>
        </w:numPr>
        <w:spacing w:before="120" w:after="0" w:line="240" w:lineRule="auto"/>
        <w:rPr>
          <w:lang w:val="en-US"/>
        </w:rPr>
      </w:pPr>
      <w:bookmarkStart w:id="924" w:name="_Toc457608903"/>
      <w:bookmarkStart w:id="925" w:name="_Toc457724242"/>
      <w:bookmarkStart w:id="926" w:name="_Toc458120427"/>
      <w:bookmarkStart w:id="927" w:name="_Toc464652315"/>
      <w:bookmarkStart w:id="928" w:name="_Toc465988561"/>
      <w:bookmarkStart w:id="929" w:name="_Toc117292137"/>
      <w:r w:rsidRPr="004F7677">
        <w:t>Định nghĩa</w:t>
      </w:r>
      <w:bookmarkEnd w:id="924"/>
      <w:bookmarkEnd w:id="925"/>
      <w:bookmarkEnd w:id="926"/>
      <w:bookmarkEnd w:id="927"/>
      <w:bookmarkEnd w:id="928"/>
      <w:bookmarkEnd w:id="929"/>
    </w:p>
    <w:p w14:paraId="53919B70" w14:textId="7E348414" w:rsidR="007F6B94" w:rsidRDefault="007F6B94" w:rsidP="00146074">
      <w:pPr>
        <w:spacing w:after="0" w:line="240" w:lineRule="auto"/>
        <w:rPr>
          <w:sz w:val="24"/>
          <w:szCs w:val="24"/>
          <w:lang w:val="vi-VN"/>
        </w:rPr>
      </w:pPr>
      <w:r w:rsidRPr="004F7677">
        <w:rPr>
          <w:sz w:val="24"/>
          <w:szCs w:val="24"/>
          <w:lang w:val="vi-VN"/>
        </w:rPr>
        <w:t xml:space="preserve">Mức công suất chọn lọc chuẩn </w:t>
      </w:r>
      <w:r w:rsidRPr="004F7677">
        <w:rPr>
          <w:sz w:val="24"/>
          <w:szCs w:val="24"/>
        </w:rPr>
        <w:t>P</w:t>
      </w:r>
      <w:r w:rsidRPr="004F7677">
        <w:rPr>
          <w:sz w:val="24"/>
          <w:szCs w:val="24"/>
          <w:vertAlign w:val="subscript"/>
        </w:rPr>
        <w:t>REFSENS</w:t>
      </w:r>
      <w:r w:rsidRPr="004F7677">
        <w:rPr>
          <w:sz w:val="24"/>
          <w:szCs w:val="24"/>
          <w:lang w:val="vi-VN"/>
        </w:rPr>
        <w:t xml:space="preserve"> là công suất </w:t>
      </w:r>
      <w:r w:rsidR="00290E9C" w:rsidRPr="004F7677">
        <w:rPr>
          <w:sz w:val="24"/>
          <w:szCs w:val="24"/>
        </w:rPr>
        <w:t xml:space="preserve">trung bình </w:t>
      </w:r>
      <w:r w:rsidRPr="004F7677">
        <w:rPr>
          <w:sz w:val="24"/>
          <w:szCs w:val="24"/>
          <w:lang w:val="vi-VN"/>
        </w:rPr>
        <w:t>nhỏ nhất thu được tại đầu nối ăng ten</w:t>
      </w:r>
      <w:r w:rsidRPr="004F7677">
        <w:rPr>
          <w:sz w:val="24"/>
          <w:szCs w:val="24"/>
        </w:rPr>
        <w:t>,</w:t>
      </w:r>
      <w:r w:rsidRPr="004F7677">
        <w:rPr>
          <w:sz w:val="24"/>
          <w:szCs w:val="24"/>
          <w:lang w:val="vi-VN"/>
        </w:rPr>
        <w:t xml:space="preserve"> tại đó một yêu cầu thông lượng phải đáp ứng cho một kênh đo chuẩn quy định.</w:t>
      </w:r>
    </w:p>
    <w:p w14:paraId="1404FAF8" w14:textId="77777777" w:rsidR="00046921" w:rsidRPr="004F7677" w:rsidRDefault="00046921" w:rsidP="00146074">
      <w:pPr>
        <w:pStyle w:val="Heading3"/>
        <w:numPr>
          <w:ilvl w:val="3"/>
          <w:numId w:val="10"/>
        </w:numPr>
        <w:spacing w:before="120" w:after="0" w:line="240" w:lineRule="auto"/>
        <w:rPr>
          <w:lang w:val="en-US"/>
        </w:rPr>
      </w:pPr>
      <w:bookmarkStart w:id="930" w:name="_Ref457600067"/>
      <w:bookmarkStart w:id="931" w:name="_Toc457608904"/>
      <w:bookmarkStart w:id="932" w:name="_Toc457724243"/>
      <w:bookmarkStart w:id="933" w:name="_Toc458120428"/>
      <w:bookmarkStart w:id="934" w:name="_Toc464652316"/>
      <w:bookmarkStart w:id="935" w:name="_Toc465988562"/>
      <w:bookmarkStart w:id="936" w:name="_Toc117292138"/>
      <w:r w:rsidRPr="004F7677">
        <w:t>Giới hạn</w:t>
      </w:r>
      <w:bookmarkEnd w:id="930"/>
      <w:bookmarkEnd w:id="931"/>
      <w:bookmarkEnd w:id="932"/>
      <w:bookmarkEnd w:id="933"/>
      <w:bookmarkEnd w:id="934"/>
      <w:bookmarkEnd w:id="935"/>
      <w:bookmarkEnd w:id="936"/>
    </w:p>
    <w:p w14:paraId="1E1CC96C" w14:textId="48739043" w:rsidR="007F6B94" w:rsidRPr="004F7677" w:rsidRDefault="00181C28" w:rsidP="00146074">
      <w:pPr>
        <w:spacing w:after="0" w:line="240" w:lineRule="auto"/>
        <w:rPr>
          <w:sz w:val="24"/>
          <w:szCs w:val="24"/>
        </w:rPr>
      </w:pPr>
      <w:r w:rsidRPr="004F7677">
        <w:rPr>
          <w:sz w:val="24"/>
          <w:szCs w:val="24"/>
          <w:lang w:val="vi-VN"/>
        </w:rPr>
        <w:t xml:space="preserve">Với </w:t>
      </w:r>
      <w:r w:rsidRPr="004F7677">
        <w:rPr>
          <w:sz w:val="24"/>
          <w:szCs w:val="24"/>
        </w:rPr>
        <w:t>từng</w:t>
      </w:r>
      <w:r w:rsidR="007F6B94" w:rsidRPr="004F7677">
        <w:rPr>
          <w:sz w:val="24"/>
          <w:szCs w:val="24"/>
          <w:lang w:val="vi-VN"/>
        </w:rPr>
        <w:t xml:space="preserve"> sóng mang E-UTRA đo được, thông lượng phải ≥ 95% thông lượng lớn nhất của kênh đo chuẩn quy định </w:t>
      </w:r>
      <w:r w:rsidR="00154A1C">
        <w:rPr>
          <w:sz w:val="24"/>
          <w:szCs w:val="24"/>
          <w:lang w:val="vi-VN"/>
        </w:rPr>
        <w:t>tại</w:t>
      </w:r>
      <w:r w:rsidR="007F6B94" w:rsidRPr="004F7677">
        <w:rPr>
          <w:sz w:val="24"/>
          <w:szCs w:val="24"/>
          <w:lang w:val="vi-VN"/>
        </w:rPr>
        <w:t xml:space="preserve"> A.1 của của ETSI TS 136 141 với các thông số quy định </w:t>
      </w:r>
      <w:r w:rsidR="00154A1C">
        <w:rPr>
          <w:sz w:val="24"/>
          <w:szCs w:val="24"/>
          <w:lang w:val="vi-VN"/>
        </w:rPr>
        <w:t>tại</w:t>
      </w:r>
      <w:r w:rsidR="007F6B94" w:rsidRPr="004F7677">
        <w:rPr>
          <w:sz w:val="24"/>
          <w:szCs w:val="24"/>
          <w:lang w:val="vi-VN"/>
        </w:rPr>
        <w:t xml:space="preserve"> </w:t>
      </w:r>
      <w:r w:rsidR="00CA2A0D" w:rsidRPr="004F7677">
        <w:rPr>
          <w:sz w:val="24"/>
          <w:szCs w:val="24"/>
        </w:rPr>
        <w:fldChar w:fldCharType="begin"/>
      </w:r>
      <w:r w:rsidR="00CA2A0D" w:rsidRPr="004F7677">
        <w:rPr>
          <w:sz w:val="24"/>
          <w:szCs w:val="24"/>
        </w:rPr>
        <w:instrText xml:space="preserve"> REF _Ref458106653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43</w:t>
      </w:r>
      <w:r w:rsidR="00CA2A0D" w:rsidRPr="004F7677">
        <w:rPr>
          <w:sz w:val="24"/>
          <w:szCs w:val="24"/>
        </w:rPr>
        <w:fldChar w:fldCharType="end"/>
      </w:r>
      <w:r w:rsidR="002D3A88" w:rsidRPr="004F7677">
        <w:rPr>
          <w:sz w:val="24"/>
          <w:szCs w:val="24"/>
          <w:lang w:val="vi-VN"/>
        </w:rPr>
        <w:t xml:space="preserve"> </w:t>
      </w:r>
      <w:r w:rsidR="0058769A" w:rsidRPr="004F7677">
        <w:rPr>
          <w:sz w:val="24"/>
          <w:szCs w:val="24"/>
          <w:lang w:val="vi-VN"/>
        </w:rPr>
        <w:t xml:space="preserve">cho </w:t>
      </w:r>
      <w:r w:rsidR="008045AB">
        <w:rPr>
          <w:sz w:val="24"/>
          <w:szCs w:val="24"/>
          <w:lang w:val="vi-VN"/>
        </w:rPr>
        <w:t>BS vùng phủ rộng</w:t>
      </w:r>
      <w:r w:rsidR="0058769A" w:rsidRPr="004F7677">
        <w:rPr>
          <w:sz w:val="24"/>
          <w:szCs w:val="24"/>
          <w:lang w:val="vi-VN"/>
        </w:rPr>
        <w:t>,</w:t>
      </w:r>
      <w:r w:rsidR="002D3A88" w:rsidRPr="004F7677">
        <w:rPr>
          <w:sz w:val="24"/>
          <w:szCs w:val="24"/>
          <w:lang w:val="vi-VN"/>
        </w:rPr>
        <w:t xml:space="preserve"> </w:t>
      </w:r>
      <w:r w:rsidR="00CA2A0D" w:rsidRPr="004F7677">
        <w:rPr>
          <w:sz w:val="24"/>
          <w:szCs w:val="24"/>
        </w:rPr>
        <w:fldChar w:fldCharType="begin"/>
      </w:r>
      <w:r w:rsidR="00CA2A0D" w:rsidRPr="004F7677">
        <w:rPr>
          <w:sz w:val="24"/>
          <w:szCs w:val="24"/>
        </w:rPr>
        <w:instrText xml:space="preserve"> REF _Ref458106667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44</w:t>
      </w:r>
      <w:r w:rsidR="00CA2A0D" w:rsidRPr="004F7677">
        <w:rPr>
          <w:sz w:val="24"/>
          <w:szCs w:val="24"/>
        </w:rPr>
        <w:fldChar w:fldCharType="end"/>
      </w:r>
      <w:r w:rsidR="002D3A88" w:rsidRPr="004F7677">
        <w:rPr>
          <w:sz w:val="24"/>
          <w:szCs w:val="24"/>
          <w:lang w:val="vi-VN"/>
        </w:rPr>
        <w:t xml:space="preserve"> </w:t>
      </w:r>
      <w:r w:rsidR="007F6B94" w:rsidRPr="004F7677">
        <w:rPr>
          <w:sz w:val="24"/>
          <w:szCs w:val="24"/>
          <w:lang w:val="vi-VN"/>
        </w:rPr>
        <w:t xml:space="preserve">cho </w:t>
      </w:r>
      <w:r w:rsidR="00853BF3">
        <w:rPr>
          <w:sz w:val="24"/>
          <w:szCs w:val="24"/>
          <w:lang w:val="vi-VN"/>
        </w:rPr>
        <w:t>BS vùng phủ hẹp</w:t>
      </w:r>
      <w:r w:rsidR="0058769A" w:rsidRPr="004F7677">
        <w:rPr>
          <w:sz w:val="24"/>
          <w:szCs w:val="24"/>
          <w:lang w:val="vi-VN"/>
        </w:rPr>
        <w:t>,</w:t>
      </w:r>
      <w:r w:rsidR="002D3A88" w:rsidRPr="004F7677">
        <w:rPr>
          <w:sz w:val="24"/>
          <w:szCs w:val="24"/>
          <w:lang w:val="vi-VN"/>
        </w:rPr>
        <w:t xml:space="preserve"> </w:t>
      </w:r>
      <w:r w:rsidR="00CA2A0D" w:rsidRPr="004F7677">
        <w:rPr>
          <w:sz w:val="24"/>
          <w:szCs w:val="24"/>
        </w:rPr>
        <w:fldChar w:fldCharType="begin"/>
      </w:r>
      <w:r w:rsidR="00CA2A0D" w:rsidRPr="004F7677">
        <w:rPr>
          <w:sz w:val="24"/>
          <w:szCs w:val="24"/>
        </w:rPr>
        <w:instrText xml:space="preserve"> REF _Ref458106687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45</w:t>
      </w:r>
      <w:r w:rsidR="00CA2A0D" w:rsidRPr="004F7677">
        <w:rPr>
          <w:sz w:val="24"/>
          <w:szCs w:val="24"/>
        </w:rPr>
        <w:fldChar w:fldCharType="end"/>
      </w:r>
      <w:r w:rsidR="002D3A88" w:rsidRPr="004F7677">
        <w:rPr>
          <w:sz w:val="24"/>
          <w:szCs w:val="24"/>
          <w:lang w:val="vi-VN"/>
        </w:rPr>
        <w:t xml:space="preserve"> </w:t>
      </w:r>
      <w:r w:rsidR="0058769A" w:rsidRPr="004F7677">
        <w:rPr>
          <w:sz w:val="24"/>
          <w:szCs w:val="24"/>
          <w:lang w:val="vi-VN"/>
        </w:rPr>
        <w:t>cho BS trong nhà và</w:t>
      </w:r>
      <w:r w:rsidR="007F6B94" w:rsidRPr="004F7677">
        <w:rPr>
          <w:sz w:val="24"/>
          <w:szCs w:val="24"/>
          <w:lang w:val="vi-VN"/>
        </w:rPr>
        <w:t xml:space="preserve"> </w:t>
      </w:r>
      <w:r w:rsidR="00CA2A0D" w:rsidRPr="004F7677">
        <w:rPr>
          <w:sz w:val="24"/>
          <w:szCs w:val="24"/>
        </w:rPr>
        <w:fldChar w:fldCharType="begin"/>
      </w:r>
      <w:r w:rsidR="00CA2A0D" w:rsidRPr="004F7677">
        <w:rPr>
          <w:sz w:val="24"/>
          <w:szCs w:val="24"/>
        </w:rPr>
        <w:instrText xml:space="preserve"> REF _Ref458106710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46</w:t>
      </w:r>
      <w:r w:rsidR="00CA2A0D" w:rsidRPr="004F7677">
        <w:rPr>
          <w:sz w:val="24"/>
          <w:szCs w:val="24"/>
        </w:rPr>
        <w:fldChar w:fldCharType="end"/>
      </w:r>
      <w:r w:rsidR="002D3A88" w:rsidRPr="004F7677">
        <w:rPr>
          <w:sz w:val="24"/>
          <w:szCs w:val="24"/>
          <w:lang w:val="vi-VN"/>
        </w:rPr>
        <w:t xml:space="preserve"> cho</w:t>
      </w:r>
      <w:r w:rsidR="007F6B94" w:rsidRPr="004F7677">
        <w:rPr>
          <w:sz w:val="24"/>
          <w:szCs w:val="24"/>
          <w:lang w:val="vi-VN"/>
        </w:rPr>
        <w:t xml:space="preserve"> </w:t>
      </w:r>
      <w:r w:rsidR="00853BF3">
        <w:rPr>
          <w:sz w:val="24"/>
          <w:szCs w:val="24"/>
          <w:lang w:val="vi-VN"/>
        </w:rPr>
        <w:t>BS vùng phủ trung bình</w:t>
      </w:r>
      <w:r w:rsidR="007F6B94" w:rsidRPr="004F7677">
        <w:rPr>
          <w:sz w:val="24"/>
          <w:szCs w:val="24"/>
          <w:lang w:val="vi-VN"/>
        </w:rPr>
        <w:t>.</w:t>
      </w:r>
    </w:p>
    <w:p w14:paraId="5167F918" w14:textId="661D60BB" w:rsidR="007F6B94" w:rsidRPr="004F7677" w:rsidRDefault="007F6B94" w:rsidP="00146074">
      <w:pPr>
        <w:pStyle w:val="Caption"/>
        <w:spacing w:after="0" w:line="240" w:lineRule="auto"/>
      </w:pPr>
      <w:bookmarkStart w:id="937" w:name="_Ref458106653"/>
      <w:bookmarkStart w:id="938" w:name="_Ref458415243"/>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43</w:t>
      </w:r>
      <w:r w:rsidR="000A308C" w:rsidRPr="004F7677">
        <w:fldChar w:fldCharType="end"/>
      </w:r>
      <w:bookmarkEnd w:id="937"/>
      <w:r w:rsidR="00064686" w:rsidRPr="004F7677">
        <w:t xml:space="preserve"> –</w:t>
      </w:r>
      <w:r w:rsidRPr="004F7677">
        <w:t xml:space="preserve"> Các mức chọn lọc chuẩn cho </w:t>
      </w:r>
      <w:r w:rsidR="008045AB">
        <w:t>BS vùng phủ rộng</w:t>
      </w:r>
      <w:bookmarkEnd w:id="938"/>
    </w:p>
    <w:tbl>
      <w:tblPr>
        <w:tblStyle w:val="TableGrid"/>
        <w:tblW w:w="0" w:type="auto"/>
        <w:tblLook w:val="04A0" w:firstRow="1" w:lastRow="0" w:firstColumn="1" w:lastColumn="0" w:noHBand="0" w:noVBand="1"/>
      </w:tblPr>
      <w:tblGrid>
        <w:gridCol w:w="2186"/>
        <w:gridCol w:w="2357"/>
        <w:gridCol w:w="4512"/>
      </w:tblGrid>
      <w:tr w:rsidR="007F6B94" w:rsidRPr="004F7677" w14:paraId="47E5E1E4" w14:textId="77777777" w:rsidTr="00154A1C">
        <w:trPr>
          <w:tblHeader/>
        </w:trPr>
        <w:tc>
          <w:tcPr>
            <w:tcW w:w="2186" w:type="dxa"/>
          </w:tcPr>
          <w:p w14:paraId="1CCBE4CA" w14:textId="77777777" w:rsidR="007F6B94" w:rsidRPr="004F7677" w:rsidRDefault="007062B2" w:rsidP="00146074">
            <w:pPr>
              <w:spacing w:after="0" w:line="240" w:lineRule="auto"/>
              <w:jc w:val="center"/>
              <w:rPr>
                <w:b/>
              </w:rPr>
            </w:pPr>
            <w:r w:rsidRPr="004F7677">
              <w:rPr>
                <w:b/>
                <w:lang w:val="vi-VN"/>
              </w:rPr>
              <w:t xml:space="preserve">Băng thông kênh E-UTRA </w:t>
            </w:r>
            <w:r w:rsidRPr="004F7677">
              <w:rPr>
                <w:b/>
              </w:rPr>
              <w:t>(</w:t>
            </w:r>
            <w:r w:rsidR="007F6B94" w:rsidRPr="004F7677">
              <w:rPr>
                <w:b/>
                <w:lang w:val="vi-VN"/>
              </w:rPr>
              <w:t>MHz</w:t>
            </w:r>
            <w:r w:rsidRPr="004F7677">
              <w:rPr>
                <w:b/>
              </w:rPr>
              <w:t>)</w:t>
            </w:r>
          </w:p>
        </w:tc>
        <w:tc>
          <w:tcPr>
            <w:tcW w:w="2357" w:type="dxa"/>
          </w:tcPr>
          <w:p w14:paraId="5514CF68" w14:textId="77777777" w:rsidR="007F6B94" w:rsidRPr="004F7677" w:rsidRDefault="007F6B94" w:rsidP="00146074">
            <w:pPr>
              <w:spacing w:after="0" w:line="240" w:lineRule="auto"/>
              <w:jc w:val="center"/>
              <w:rPr>
                <w:b/>
              </w:rPr>
            </w:pPr>
            <w:r w:rsidRPr="004F7677">
              <w:rPr>
                <w:b/>
              </w:rPr>
              <w:t>Kênh đo chuẩn</w:t>
            </w:r>
          </w:p>
        </w:tc>
        <w:tc>
          <w:tcPr>
            <w:tcW w:w="4512" w:type="dxa"/>
          </w:tcPr>
          <w:p w14:paraId="1A65A133" w14:textId="77777777" w:rsidR="007F6B94" w:rsidRPr="004F7677" w:rsidRDefault="007F6B94" w:rsidP="00146074">
            <w:pPr>
              <w:spacing w:after="0" w:line="240" w:lineRule="auto"/>
              <w:jc w:val="center"/>
              <w:rPr>
                <w:b/>
              </w:rPr>
            </w:pPr>
            <w:r w:rsidRPr="004F7677">
              <w:rPr>
                <w:b/>
              </w:rPr>
              <w:t>Mức công suất chọn lọc chuẩn, P</w:t>
            </w:r>
            <w:r w:rsidRPr="004F7677">
              <w:rPr>
                <w:b/>
                <w:vertAlign w:val="subscript"/>
              </w:rPr>
              <w:t>REFSENS</w:t>
            </w:r>
            <w:r w:rsidR="007062B2" w:rsidRPr="004F7677">
              <w:rPr>
                <w:b/>
              </w:rPr>
              <w:t xml:space="preserve"> (dBm)</w:t>
            </w:r>
          </w:p>
        </w:tc>
      </w:tr>
      <w:tr w:rsidR="00154A1C" w:rsidRPr="004F7677" w14:paraId="785B4EFA" w14:textId="77777777" w:rsidTr="00154A1C">
        <w:tc>
          <w:tcPr>
            <w:tcW w:w="2186" w:type="dxa"/>
          </w:tcPr>
          <w:p w14:paraId="5917C2CA" w14:textId="77777777" w:rsidR="00154A1C" w:rsidRPr="004F7677" w:rsidRDefault="00154A1C" w:rsidP="00154A1C">
            <w:pPr>
              <w:spacing w:after="0" w:line="240" w:lineRule="auto"/>
              <w:jc w:val="center"/>
            </w:pPr>
            <w:r>
              <w:t>5</w:t>
            </w:r>
          </w:p>
        </w:tc>
        <w:tc>
          <w:tcPr>
            <w:tcW w:w="2357" w:type="dxa"/>
          </w:tcPr>
          <w:p w14:paraId="7F98ACD9" w14:textId="73464058" w:rsidR="00154A1C" w:rsidRPr="004F7677" w:rsidRDefault="00154A1C" w:rsidP="00154A1C">
            <w:pPr>
              <w:spacing w:after="0" w:line="240" w:lineRule="auto"/>
              <w:jc w:val="center"/>
            </w:pPr>
            <w:r w:rsidRPr="0079423E">
              <w:t>FRC A1-3 Mục A.1 (xem chú thích)</w:t>
            </w:r>
          </w:p>
        </w:tc>
        <w:tc>
          <w:tcPr>
            <w:tcW w:w="4512" w:type="dxa"/>
          </w:tcPr>
          <w:p w14:paraId="1F2C0F7F" w14:textId="77777777" w:rsidR="00154A1C" w:rsidRPr="004F7677" w:rsidRDefault="00154A1C" w:rsidP="00154A1C">
            <w:pPr>
              <w:spacing w:after="0" w:line="240" w:lineRule="auto"/>
              <w:jc w:val="center"/>
            </w:pPr>
            <w:r w:rsidRPr="004F7677">
              <w:t>-100,8</w:t>
            </w:r>
          </w:p>
        </w:tc>
      </w:tr>
      <w:tr w:rsidR="00154A1C" w:rsidRPr="004F7677" w14:paraId="789ECB0F" w14:textId="77777777" w:rsidTr="00154A1C">
        <w:tc>
          <w:tcPr>
            <w:tcW w:w="2186" w:type="dxa"/>
          </w:tcPr>
          <w:p w14:paraId="61F1D6D6" w14:textId="77777777" w:rsidR="00154A1C" w:rsidRPr="004F7677" w:rsidRDefault="00154A1C" w:rsidP="00154A1C">
            <w:pPr>
              <w:spacing w:after="0" w:line="240" w:lineRule="auto"/>
              <w:jc w:val="center"/>
            </w:pPr>
            <w:r w:rsidRPr="004F7677">
              <w:t>10</w:t>
            </w:r>
          </w:p>
        </w:tc>
        <w:tc>
          <w:tcPr>
            <w:tcW w:w="2357" w:type="dxa"/>
          </w:tcPr>
          <w:p w14:paraId="15CBC010" w14:textId="17908C1B" w:rsidR="00154A1C" w:rsidRPr="004F7677" w:rsidRDefault="00154A1C" w:rsidP="00154A1C">
            <w:pPr>
              <w:spacing w:after="0" w:line="240" w:lineRule="auto"/>
              <w:jc w:val="center"/>
            </w:pPr>
            <w:r w:rsidRPr="0079423E">
              <w:t>FRC A1-3 Mục A.1 (xem chú thích)</w:t>
            </w:r>
          </w:p>
        </w:tc>
        <w:tc>
          <w:tcPr>
            <w:tcW w:w="4512" w:type="dxa"/>
          </w:tcPr>
          <w:p w14:paraId="4493E401" w14:textId="77777777" w:rsidR="00154A1C" w:rsidRPr="004F7677" w:rsidRDefault="00154A1C" w:rsidP="00154A1C">
            <w:pPr>
              <w:spacing w:after="0" w:line="240" w:lineRule="auto"/>
              <w:jc w:val="center"/>
            </w:pPr>
            <w:r w:rsidRPr="004F7677">
              <w:t>-100,8</w:t>
            </w:r>
          </w:p>
        </w:tc>
      </w:tr>
      <w:tr w:rsidR="00154A1C" w:rsidRPr="004F7677" w14:paraId="593CB601" w14:textId="77777777" w:rsidTr="00154A1C">
        <w:tc>
          <w:tcPr>
            <w:tcW w:w="2186" w:type="dxa"/>
          </w:tcPr>
          <w:p w14:paraId="7EE0F056" w14:textId="77777777" w:rsidR="00154A1C" w:rsidRPr="004F7677" w:rsidRDefault="00154A1C" w:rsidP="00154A1C">
            <w:pPr>
              <w:spacing w:after="0" w:line="240" w:lineRule="auto"/>
              <w:jc w:val="center"/>
            </w:pPr>
            <w:r w:rsidRPr="004F7677">
              <w:lastRenderedPageBreak/>
              <w:t>15</w:t>
            </w:r>
          </w:p>
        </w:tc>
        <w:tc>
          <w:tcPr>
            <w:tcW w:w="2357" w:type="dxa"/>
          </w:tcPr>
          <w:p w14:paraId="1671170B" w14:textId="2F846529" w:rsidR="00154A1C" w:rsidRPr="004F7677" w:rsidRDefault="00154A1C" w:rsidP="00154A1C">
            <w:pPr>
              <w:spacing w:after="0" w:line="240" w:lineRule="auto"/>
              <w:jc w:val="center"/>
            </w:pPr>
            <w:r w:rsidRPr="0079423E">
              <w:t>FRC A1-3 Mục A.1 (xem chú thích)</w:t>
            </w:r>
          </w:p>
        </w:tc>
        <w:tc>
          <w:tcPr>
            <w:tcW w:w="4512" w:type="dxa"/>
          </w:tcPr>
          <w:p w14:paraId="0B8DC7F5" w14:textId="77777777" w:rsidR="00154A1C" w:rsidRPr="004F7677" w:rsidRDefault="00154A1C" w:rsidP="00154A1C">
            <w:pPr>
              <w:spacing w:after="0" w:line="240" w:lineRule="auto"/>
              <w:jc w:val="center"/>
            </w:pPr>
            <w:r w:rsidRPr="004F7677">
              <w:t>-100,8</w:t>
            </w:r>
          </w:p>
        </w:tc>
      </w:tr>
      <w:tr w:rsidR="00C65D06" w:rsidRPr="004F7677" w14:paraId="0B2ED8B4" w14:textId="77777777" w:rsidTr="00154A1C">
        <w:tc>
          <w:tcPr>
            <w:tcW w:w="2186" w:type="dxa"/>
          </w:tcPr>
          <w:p w14:paraId="091F2074" w14:textId="77777777" w:rsidR="00C65D06" w:rsidRPr="004F7677" w:rsidRDefault="00C65D06" w:rsidP="00C65D06">
            <w:pPr>
              <w:spacing w:after="0" w:line="240" w:lineRule="auto"/>
              <w:jc w:val="center"/>
            </w:pPr>
            <w:r w:rsidRPr="004F7677">
              <w:t>20</w:t>
            </w:r>
          </w:p>
        </w:tc>
        <w:tc>
          <w:tcPr>
            <w:tcW w:w="2357" w:type="dxa"/>
          </w:tcPr>
          <w:p w14:paraId="0A2CBEB0" w14:textId="77777777" w:rsidR="00C65D06" w:rsidRPr="004F7677" w:rsidRDefault="00C65D06" w:rsidP="00C65D06">
            <w:pPr>
              <w:spacing w:after="0" w:line="240" w:lineRule="auto"/>
              <w:jc w:val="center"/>
            </w:pPr>
            <w:r w:rsidRPr="004F7677">
              <w:t>FRC A1-3 Mục A.1 (xem chú thích)</w:t>
            </w:r>
          </w:p>
        </w:tc>
        <w:tc>
          <w:tcPr>
            <w:tcW w:w="4512" w:type="dxa"/>
          </w:tcPr>
          <w:p w14:paraId="719C106B" w14:textId="77777777" w:rsidR="00C65D06" w:rsidRPr="004F7677" w:rsidRDefault="00C65D06" w:rsidP="00C65D06">
            <w:pPr>
              <w:spacing w:after="0" w:line="240" w:lineRule="auto"/>
              <w:jc w:val="center"/>
            </w:pPr>
            <w:r w:rsidRPr="004F7677">
              <w:t>-100,8</w:t>
            </w:r>
          </w:p>
        </w:tc>
      </w:tr>
      <w:tr w:rsidR="00C65D06" w:rsidRPr="004F7677" w14:paraId="60B2B214" w14:textId="77777777" w:rsidTr="00154A1C">
        <w:tc>
          <w:tcPr>
            <w:tcW w:w="9055" w:type="dxa"/>
            <w:gridSpan w:val="3"/>
          </w:tcPr>
          <w:p w14:paraId="1F3C205F" w14:textId="77777777" w:rsidR="00C65D06" w:rsidRPr="004F7677" w:rsidRDefault="00C65D06" w:rsidP="00C65D06">
            <w:pPr>
              <w:spacing w:after="0" w:line="240" w:lineRule="auto"/>
              <w:rPr>
                <w:sz w:val="20"/>
                <w:szCs w:val="20"/>
              </w:rPr>
            </w:pPr>
            <w:r w:rsidRPr="004F7677">
              <w:rPr>
                <w:sz w:val="20"/>
                <w:szCs w:val="20"/>
              </w:rPr>
              <w:t>CHÚ THÍCH: P</w:t>
            </w:r>
            <w:r w:rsidRPr="004F7677">
              <w:rPr>
                <w:sz w:val="20"/>
                <w:szCs w:val="20"/>
                <w:vertAlign w:val="subscript"/>
              </w:rPr>
              <w:t>REFSENS</w:t>
            </w:r>
            <w:r w:rsidRPr="004F7677">
              <w:rPr>
                <w:sz w:val="20"/>
                <w:szCs w:val="20"/>
              </w:rPr>
              <w:t xml:space="preserve"> là mức công suất của một trường hợp kênh đo chuẩn. Yêu cầu này sẽ được đáp ứng cho từng ứng dụng liên tiếp của một trường hợp FRC A1-3 ánh xạ tới các dải tần số tách rời với chiều rộng 25 khối tài nguyên từng loại.</w:t>
            </w:r>
          </w:p>
        </w:tc>
      </w:tr>
    </w:tbl>
    <w:p w14:paraId="743E97C4" w14:textId="4406ED6F" w:rsidR="000005D1" w:rsidRPr="004F7677" w:rsidRDefault="000005D1" w:rsidP="00146074">
      <w:pPr>
        <w:pStyle w:val="Caption"/>
        <w:spacing w:after="0" w:line="240" w:lineRule="auto"/>
      </w:pPr>
      <w:bookmarkStart w:id="939" w:name="_Ref458106667"/>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44</w:t>
      </w:r>
      <w:r w:rsidR="000A308C" w:rsidRPr="004F7677">
        <w:fldChar w:fldCharType="end"/>
      </w:r>
      <w:bookmarkEnd w:id="939"/>
      <w:r w:rsidR="00064686" w:rsidRPr="004F7677">
        <w:t xml:space="preserve"> –</w:t>
      </w:r>
      <w:r w:rsidRPr="004F7677">
        <w:t xml:space="preserve"> Các mức chọn lọc trong </w:t>
      </w:r>
      <w:r w:rsidR="00853BF3">
        <w:t>BS vùng phủ hẹp</w:t>
      </w:r>
      <w:r w:rsidRPr="004F7677">
        <w:t xml:space="preserve"> </w:t>
      </w:r>
    </w:p>
    <w:tbl>
      <w:tblPr>
        <w:tblStyle w:val="TableGrid"/>
        <w:tblW w:w="0" w:type="auto"/>
        <w:tblLook w:val="04A0" w:firstRow="1" w:lastRow="0" w:firstColumn="1" w:lastColumn="0" w:noHBand="0" w:noVBand="1"/>
      </w:tblPr>
      <w:tblGrid>
        <w:gridCol w:w="2186"/>
        <w:gridCol w:w="2361"/>
        <w:gridCol w:w="4508"/>
      </w:tblGrid>
      <w:tr w:rsidR="007F6B94" w:rsidRPr="004F7677" w14:paraId="4CD9981F" w14:textId="77777777" w:rsidTr="00C65D06">
        <w:trPr>
          <w:tblHeader/>
        </w:trPr>
        <w:tc>
          <w:tcPr>
            <w:tcW w:w="2235" w:type="dxa"/>
          </w:tcPr>
          <w:p w14:paraId="20513FCD" w14:textId="77777777" w:rsidR="007F6B94" w:rsidRPr="004F7677" w:rsidRDefault="007F6B94" w:rsidP="00146074">
            <w:pPr>
              <w:spacing w:after="0" w:line="240" w:lineRule="auto"/>
              <w:jc w:val="center"/>
              <w:rPr>
                <w:b/>
              </w:rPr>
            </w:pPr>
            <w:r w:rsidRPr="004F7677">
              <w:rPr>
                <w:b/>
              </w:rPr>
              <w:t xml:space="preserve">Băng thông kênh E-UTRA </w:t>
            </w:r>
            <w:r w:rsidR="007062B2" w:rsidRPr="004F7677">
              <w:rPr>
                <w:b/>
              </w:rPr>
              <w:t>(</w:t>
            </w:r>
            <w:r w:rsidRPr="004F7677">
              <w:rPr>
                <w:b/>
              </w:rPr>
              <w:t>MHz</w:t>
            </w:r>
            <w:r w:rsidR="007062B2" w:rsidRPr="004F7677">
              <w:rPr>
                <w:b/>
              </w:rPr>
              <w:t>)</w:t>
            </w:r>
          </w:p>
        </w:tc>
        <w:tc>
          <w:tcPr>
            <w:tcW w:w="2414" w:type="dxa"/>
          </w:tcPr>
          <w:p w14:paraId="68097037" w14:textId="77777777" w:rsidR="007F6B94" w:rsidRPr="004F7677" w:rsidRDefault="007F6B94" w:rsidP="00146074">
            <w:pPr>
              <w:spacing w:after="0" w:line="240" w:lineRule="auto"/>
              <w:jc w:val="center"/>
              <w:rPr>
                <w:b/>
              </w:rPr>
            </w:pPr>
            <w:r w:rsidRPr="004F7677">
              <w:rPr>
                <w:b/>
              </w:rPr>
              <w:t>Kênh đo chuẩn</w:t>
            </w:r>
          </w:p>
        </w:tc>
        <w:tc>
          <w:tcPr>
            <w:tcW w:w="4632" w:type="dxa"/>
          </w:tcPr>
          <w:p w14:paraId="4D22D887" w14:textId="77777777" w:rsidR="007F6B94" w:rsidRPr="004F7677" w:rsidRDefault="000005D1" w:rsidP="00146074">
            <w:pPr>
              <w:spacing w:after="0" w:line="240" w:lineRule="auto"/>
              <w:jc w:val="center"/>
              <w:rPr>
                <w:b/>
              </w:rPr>
            </w:pPr>
            <w:r w:rsidRPr="004F7677">
              <w:rPr>
                <w:b/>
              </w:rPr>
              <w:t>Mức công suất chọn lọc chuẩn, P</w:t>
            </w:r>
            <w:r w:rsidRPr="004F7677">
              <w:rPr>
                <w:b/>
                <w:vertAlign w:val="subscript"/>
              </w:rPr>
              <w:t>REFSENS</w:t>
            </w:r>
            <w:r w:rsidR="007062B2" w:rsidRPr="004F7677">
              <w:rPr>
                <w:b/>
              </w:rPr>
              <w:t xml:space="preserve"> (</w:t>
            </w:r>
            <w:r w:rsidRPr="004F7677">
              <w:rPr>
                <w:b/>
              </w:rPr>
              <w:t>dBm</w:t>
            </w:r>
            <w:r w:rsidR="007062B2" w:rsidRPr="004F7677">
              <w:rPr>
                <w:b/>
              </w:rPr>
              <w:t>)</w:t>
            </w:r>
          </w:p>
        </w:tc>
      </w:tr>
      <w:tr w:rsidR="00C65D06" w:rsidRPr="004F7677" w14:paraId="051D72B5" w14:textId="77777777" w:rsidTr="00C65D06">
        <w:tc>
          <w:tcPr>
            <w:tcW w:w="2235" w:type="dxa"/>
          </w:tcPr>
          <w:p w14:paraId="52ADB860" w14:textId="77777777" w:rsidR="00C65D06" w:rsidRPr="004F7677" w:rsidRDefault="00C65D06" w:rsidP="00C65D06">
            <w:pPr>
              <w:spacing w:after="0" w:line="240" w:lineRule="auto"/>
              <w:jc w:val="center"/>
            </w:pPr>
            <w:r>
              <w:t>5</w:t>
            </w:r>
          </w:p>
        </w:tc>
        <w:tc>
          <w:tcPr>
            <w:tcW w:w="2414" w:type="dxa"/>
          </w:tcPr>
          <w:p w14:paraId="6D870FEB" w14:textId="77777777" w:rsidR="00C65D06" w:rsidRPr="004F7677" w:rsidRDefault="00C65D06" w:rsidP="00C65D06">
            <w:pPr>
              <w:spacing w:after="0" w:line="240" w:lineRule="auto"/>
              <w:jc w:val="center"/>
            </w:pPr>
            <w:r w:rsidRPr="004F7677">
              <w:t>FRC A1-3 Mục A.1 (xem chú thích)</w:t>
            </w:r>
          </w:p>
        </w:tc>
        <w:tc>
          <w:tcPr>
            <w:tcW w:w="4632" w:type="dxa"/>
          </w:tcPr>
          <w:p w14:paraId="717A8A6D" w14:textId="77777777" w:rsidR="00C65D06" w:rsidRPr="004F7677" w:rsidRDefault="00C65D06" w:rsidP="00C65D06">
            <w:pPr>
              <w:spacing w:after="0" w:line="240" w:lineRule="auto"/>
              <w:jc w:val="center"/>
            </w:pPr>
            <w:r w:rsidRPr="004F7677">
              <w:rPr>
                <w:noProof/>
                <w:lang w:val="vi-VN"/>
              </w:rPr>
              <w:t>-92,8</w:t>
            </w:r>
          </w:p>
        </w:tc>
      </w:tr>
      <w:tr w:rsidR="00C65D06" w:rsidRPr="004F7677" w14:paraId="0149B32D" w14:textId="77777777" w:rsidTr="00C65D06">
        <w:tc>
          <w:tcPr>
            <w:tcW w:w="2235" w:type="dxa"/>
          </w:tcPr>
          <w:p w14:paraId="55C64E03" w14:textId="77777777" w:rsidR="00C65D06" w:rsidRPr="004F7677" w:rsidRDefault="00C65D06" w:rsidP="00C65D06">
            <w:pPr>
              <w:spacing w:after="0" w:line="240" w:lineRule="auto"/>
              <w:jc w:val="center"/>
            </w:pPr>
            <w:r w:rsidRPr="004F7677">
              <w:t>10</w:t>
            </w:r>
          </w:p>
        </w:tc>
        <w:tc>
          <w:tcPr>
            <w:tcW w:w="2414" w:type="dxa"/>
          </w:tcPr>
          <w:p w14:paraId="33ABB523" w14:textId="77777777" w:rsidR="00C65D06" w:rsidRPr="004F7677" w:rsidRDefault="00C65D06" w:rsidP="00C65D06">
            <w:pPr>
              <w:spacing w:after="0" w:line="240" w:lineRule="auto"/>
              <w:jc w:val="center"/>
            </w:pPr>
            <w:r w:rsidRPr="004F7677">
              <w:t>FRC A1-3 Mục A.1 (xem chú thích)</w:t>
            </w:r>
          </w:p>
        </w:tc>
        <w:tc>
          <w:tcPr>
            <w:tcW w:w="4632" w:type="dxa"/>
          </w:tcPr>
          <w:p w14:paraId="5D50D6B5" w14:textId="77777777" w:rsidR="00C65D06" w:rsidRPr="004F7677" w:rsidRDefault="00C65D06" w:rsidP="00C65D06">
            <w:pPr>
              <w:spacing w:after="0" w:line="240" w:lineRule="auto"/>
              <w:jc w:val="center"/>
            </w:pPr>
            <w:r w:rsidRPr="004F7677">
              <w:rPr>
                <w:noProof/>
                <w:lang w:val="vi-VN"/>
              </w:rPr>
              <w:t>-92,8</w:t>
            </w:r>
          </w:p>
        </w:tc>
      </w:tr>
      <w:tr w:rsidR="00C65D06" w:rsidRPr="004F7677" w14:paraId="5008C533" w14:textId="77777777" w:rsidTr="00C65D06">
        <w:tc>
          <w:tcPr>
            <w:tcW w:w="2235" w:type="dxa"/>
          </w:tcPr>
          <w:p w14:paraId="036B7B86" w14:textId="77777777" w:rsidR="00C65D06" w:rsidRPr="004F7677" w:rsidRDefault="00C65D06" w:rsidP="00C65D06">
            <w:pPr>
              <w:spacing w:after="0" w:line="240" w:lineRule="auto"/>
              <w:jc w:val="center"/>
            </w:pPr>
            <w:r w:rsidRPr="004F7677">
              <w:t>15</w:t>
            </w:r>
          </w:p>
        </w:tc>
        <w:tc>
          <w:tcPr>
            <w:tcW w:w="2414" w:type="dxa"/>
          </w:tcPr>
          <w:p w14:paraId="4D6E83AB" w14:textId="77777777" w:rsidR="00C65D06" w:rsidRPr="004F7677" w:rsidRDefault="00C65D06" w:rsidP="00C65D06">
            <w:pPr>
              <w:spacing w:after="0" w:line="240" w:lineRule="auto"/>
              <w:jc w:val="center"/>
            </w:pPr>
            <w:r w:rsidRPr="004F7677">
              <w:t>FRC A1-3 Mục A.1 (xem chú thích)</w:t>
            </w:r>
          </w:p>
        </w:tc>
        <w:tc>
          <w:tcPr>
            <w:tcW w:w="4632" w:type="dxa"/>
          </w:tcPr>
          <w:p w14:paraId="23BE211B" w14:textId="77777777" w:rsidR="00C65D06" w:rsidRPr="004F7677" w:rsidRDefault="00C65D06" w:rsidP="00C65D06">
            <w:pPr>
              <w:spacing w:after="0" w:line="240" w:lineRule="auto"/>
              <w:jc w:val="center"/>
            </w:pPr>
            <w:r w:rsidRPr="004F7677">
              <w:rPr>
                <w:noProof/>
                <w:lang w:val="vi-VN"/>
              </w:rPr>
              <w:t>-92,8</w:t>
            </w:r>
          </w:p>
        </w:tc>
      </w:tr>
      <w:tr w:rsidR="00C65D06" w:rsidRPr="004F7677" w14:paraId="159B8235" w14:textId="77777777" w:rsidTr="00C65D06">
        <w:tc>
          <w:tcPr>
            <w:tcW w:w="2235" w:type="dxa"/>
          </w:tcPr>
          <w:p w14:paraId="7B821ECC" w14:textId="77777777" w:rsidR="00C65D06" w:rsidRPr="004F7677" w:rsidRDefault="00C65D06" w:rsidP="00C65D06">
            <w:pPr>
              <w:spacing w:after="0" w:line="240" w:lineRule="auto"/>
              <w:jc w:val="center"/>
            </w:pPr>
            <w:r w:rsidRPr="004F7677">
              <w:t>20</w:t>
            </w:r>
          </w:p>
        </w:tc>
        <w:tc>
          <w:tcPr>
            <w:tcW w:w="2414" w:type="dxa"/>
          </w:tcPr>
          <w:p w14:paraId="49E4802E" w14:textId="77777777" w:rsidR="00C65D06" w:rsidRPr="004F7677" w:rsidRDefault="00C65D06" w:rsidP="00C65D06">
            <w:pPr>
              <w:spacing w:after="0" w:line="240" w:lineRule="auto"/>
              <w:jc w:val="center"/>
            </w:pPr>
            <w:r w:rsidRPr="004F7677">
              <w:t>FRC A1-3 Mục A.1 (xem chú thích)</w:t>
            </w:r>
          </w:p>
        </w:tc>
        <w:tc>
          <w:tcPr>
            <w:tcW w:w="4632" w:type="dxa"/>
          </w:tcPr>
          <w:p w14:paraId="5E163927" w14:textId="77777777" w:rsidR="00C65D06" w:rsidRPr="004F7677" w:rsidRDefault="00C65D06" w:rsidP="00C65D06">
            <w:pPr>
              <w:spacing w:after="0" w:line="240" w:lineRule="auto"/>
              <w:jc w:val="center"/>
            </w:pPr>
            <w:r w:rsidRPr="004F7677">
              <w:rPr>
                <w:noProof/>
                <w:lang w:val="vi-VN"/>
              </w:rPr>
              <w:t>-92,8</w:t>
            </w:r>
          </w:p>
        </w:tc>
      </w:tr>
      <w:tr w:rsidR="00C65D06" w:rsidRPr="004F7677" w14:paraId="4A3B0DC1" w14:textId="77777777" w:rsidTr="00C65D06">
        <w:tc>
          <w:tcPr>
            <w:tcW w:w="9281" w:type="dxa"/>
            <w:gridSpan w:val="3"/>
          </w:tcPr>
          <w:p w14:paraId="09DEFA75" w14:textId="77777777" w:rsidR="00C65D06" w:rsidRPr="004F7677" w:rsidRDefault="00C65D06" w:rsidP="00C65D06">
            <w:pPr>
              <w:spacing w:after="0" w:line="240" w:lineRule="auto"/>
            </w:pPr>
            <w:r w:rsidRPr="004F7677">
              <w:rPr>
                <w:sz w:val="20"/>
                <w:szCs w:val="20"/>
              </w:rPr>
              <w:t>CHÚ THÍCH: P</w:t>
            </w:r>
            <w:r w:rsidRPr="004F7677">
              <w:rPr>
                <w:sz w:val="20"/>
                <w:szCs w:val="20"/>
                <w:vertAlign w:val="subscript"/>
              </w:rPr>
              <w:t>REFSENS</w:t>
            </w:r>
            <w:r w:rsidRPr="004F7677">
              <w:rPr>
                <w:sz w:val="20"/>
                <w:szCs w:val="20"/>
              </w:rPr>
              <w:t xml:space="preserve"> là mức công suất của một trường hợp kênh đo chuẩn. Yêu cầu này sẽ được đáp ứng cho từng ứng dụng liên tiếp của một trường hợp FRC A1-3 ánh xạ tới các dải tần số tách rời với chiều rộng 25 khối tài nguyên từng loại.</w:t>
            </w:r>
          </w:p>
        </w:tc>
      </w:tr>
    </w:tbl>
    <w:p w14:paraId="2E282F83" w14:textId="6B79F049" w:rsidR="000005D1" w:rsidRPr="004F7677" w:rsidRDefault="000005D1" w:rsidP="00146074">
      <w:pPr>
        <w:pStyle w:val="Caption"/>
        <w:spacing w:after="0" w:line="240" w:lineRule="auto"/>
      </w:pPr>
      <w:bookmarkStart w:id="940" w:name="_Ref458106687"/>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45</w:t>
      </w:r>
      <w:r w:rsidR="000A308C" w:rsidRPr="004F7677">
        <w:fldChar w:fldCharType="end"/>
      </w:r>
      <w:bookmarkEnd w:id="940"/>
      <w:r w:rsidR="00064686" w:rsidRPr="004F7677">
        <w:t xml:space="preserve"> –</w:t>
      </w:r>
      <w:r w:rsidRPr="004F7677">
        <w:t xml:space="preserve"> Các mức chọn lọc chuẩn cho BS trong nhà</w:t>
      </w:r>
    </w:p>
    <w:tbl>
      <w:tblPr>
        <w:tblStyle w:val="TableGrid"/>
        <w:tblW w:w="0" w:type="auto"/>
        <w:tblLook w:val="04A0" w:firstRow="1" w:lastRow="0" w:firstColumn="1" w:lastColumn="0" w:noHBand="0" w:noVBand="1"/>
      </w:tblPr>
      <w:tblGrid>
        <w:gridCol w:w="2121"/>
        <w:gridCol w:w="2426"/>
        <w:gridCol w:w="4508"/>
      </w:tblGrid>
      <w:tr w:rsidR="007F6B94" w:rsidRPr="004F7677" w14:paraId="6926A5E2" w14:textId="77777777" w:rsidTr="00C65D06">
        <w:trPr>
          <w:tblHeader/>
        </w:trPr>
        <w:tc>
          <w:tcPr>
            <w:tcW w:w="2167" w:type="dxa"/>
          </w:tcPr>
          <w:p w14:paraId="56B371A8" w14:textId="77777777" w:rsidR="007F6B94" w:rsidRPr="004F7677" w:rsidRDefault="007062B2" w:rsidP="00146074">
            <w:pPr>
              <w:spacing w:after="0" w:line="240" w:lineRule="auto"/>
              <w:jc w:val="center"/>
              <w:rPr>
                <w:b/>
              </w:rPr>
            </w:pPr>
            <w:r w:rsidRPr="004F7677">
              <w:rPr>
                <w:b/>
              </w:rPr>
              <w:t>Băng thông kênh E-UTRA (</w:t>
            </w:r>
            <w:r w:rsidR="007F6B94" w:rsidRPr="004F7677">
              <w:rPr>
                <w:b/>
              </w:rPr>
              <w:t>MHz</w:t>
            </w:r>
            <w:r w:rsidRPr="004F7677">
              <w:rPr>
                <w:b/>
              </w:rPr>
              <w:t>)</w:t>
            </w:r>
          </w:p>
        </w:tc>
        <w:tc>
          <w:tcPr>
            <w:tcW w:w="2482" w:type="dxa"/>
          </w:tcPr>
          <w:p w14:paraId="3D1C154B" w14:textId="77777777" w:rsidR="007F6B94" w:rsidRPr="004F7677" w:rsidRDefault="007F6B94" w:rsidP="00146074">
            <w:pPr>
              <w:spacing w:after="0" w:line="240" w:lineRule="auto"/>
              <w:jc w:val="center"/>
              <w:rPr>
                <w:b/>
              </w:rPr>
            </w:pPr>
            <w:r w:rsidRPr="004F7677">
              <w:rPr>
                <w:b/>
              </w:rPr>
              <w:t>Kênh đo chuẩn</w:t>
            </w:r>
          </w:p>
        </w:tc>
        <w:tc>
          <w:tcPr>
            <w:tcW w:w="4632" w:type="dxa"/>
          </w:tcPr>
          <w:p w14:paraId="7969C139" w14:textId="77777777" w:rsidR="007F6B94" w:rsidRPr="004F7677" w:rsidRDefault="007F6B94" w:rsidP="00146074">
            <w:pPr>
              <w:spacing w:after="0" w:line="240" w:lineRule="auto"/>
              <w:jc w:val="center"/>
              <w:rPr>
                <w:b/>
              </w:rPr>
            </w:pPr>
            <w:r w:rsidRPr="004F7677">
              <w:rPr>
                <w:b/>
              </w:rPr>
              <w:t>Mức công suất chọn lọc chuẩn, P</w:t>
            </w:r>
            <w:r w:rsidRPr="004F7677">
              <w:rPr>
                <w:b/>
                <w:vertAlign w:val="subscript"/>
              </w:rPr>
              <w:t>REFSENS</w:t>
            </w:r>
            <w:r w:rsidR="007062B2" w:rsidRPr="004F7677">
              <w:rPr>
                <w:b/>
              </w:rPr>
              <w:t xml:space="preserve"> (</w:t>
            </w:r>
            <w:r w:rsidRPr="004F7677">
              <w:rPr>
                <w:b/>
              </w:rPr>
              <w:t>dBm</w:t>
            </w:r>
            <w:r w:rsidR="007062B2" w:rsidRPr="004F7677">
              <w:rPr>
                <w:b/>
              </w:rPr>
              <w:t>)</w:t>
            </w:r>
          </w:p>
        </w:tc>
      </w:tr>
      <w:tr w:rsidR="00C65D06" w:rsidRPr="004F7677" w14:paraId="1D1B6BF6" w14:textId="77777777" w:rsidTr="00C65D06">
        <w:tc>
          <w:tcPr>
            <w:tcW w:w="2167" w:type="dxa"/>
          </w:tcPr>
          <w:p w14:paraId="0AB6CAD0" w14:textId="77777777" w:rsidR="00C65D06" w:rsidRPr="004F7677" w:rsidRDefault="00C65D06" w:rsidP="00C65D06">
            <w:pPr>
              <w:spacing w:after="0" w:line="240" w:lineRule="auto"/>
              <w:jc w:val="center"/>
            </w:pPr>
            <w:r>
              <w:t>5</w:t>
            </w:r>
          </w:p>
        </w:tc>
        <w:tc>
          <w:tcPr>
            <w:tcW w:w="2482" w:type="dxa"/>
          </w:tcPr>
          <w:p w14:paraId="218F3CC5" w14:textId="77777777" w:rsidR="00C65D06" w:rsidRPr="004F7677" w:rsidRDefault="00C65D06" w:rsidP="00C65D06">
            <w:pPr>
              <w:spacing w:after="0" w:line="240" w:lineRule="auto"/>
              <w:jc w:val="center"/>
            </w:pPr>
            <w:r w:rsidRPr="004F7677">
              <w:t>FRC A1-3 Mục A.1 (xem chú thích)</w:t>
            </w:r>
          </w:p>
        </w:tc>
        <w:tc>
          <w:tcPr>
            <w:tcW w:w="4632" w:type="dxa"/>
          </w:tcPr>
          <w:p w14:paraId="0F1B15AE" w14:textId="77777777" w:rsidR="00C65D06" w:rsidRPr="004F7677" w:rsidRDefault="00C65D06" w:rsidP="00C65D06">
            <w:pPr>
              <w:spacing w:after="0" w:line="240" w:lineRule="auto"/>
              <w:jc w:val="center"/>
            </w:pPr>
            <w:r w:rsidRPr="004F7677">
              <w:rPr>
                <w:noProof/>
                <w:lang w:val="vi-VN"/>
              </w:rPr>
              <w:t>-92,8</w:t>
            </w:r>
          </w:p>
        </w:tc>
      </w:tr>
      <w:tr w:rsidR="00C65D06" w:rsidRPr="004F7677" w14:paraId="323BB96B" w14:textId="77777777" w:rsidTr="00C65D06">
        <w:tc>
          <w:tcPr>
            <w:tcW w:w="2167" w:type="dxa"/>
          </w:tcPr>
          <w:p w14:paraId="4009753D" w14:textId="77777777" w:rsidR="00C65D06" w:rsidRPr="004F7677" w:rsidRDefault="00C65D06" w:rsidP="00C65D06">
            <w:pPr>
              <w:spacing w:after="0" w:line="240" w:lineRule="auto"/>
              <w:jc w:val="center"/>
            </w:pPr>
            <w:r w:rsidRPr="004F7677">
              <w:t>10</w:t>
            </w:r>
          </w:p>
        </w:tc>
        <w:tc>
          <w:tcPr>
            <w:tcW w:w="2482" w:type="dxa"/>
          </w:tcPr>
          <w:p w14:paraId="45E379D4" w14:textId="77777777" w:rsidR="00C65D06" w:rsidRPr="004F7677" w:rsidRDefault="00C65D06" w:rsidP="00C65D06">
            <w:pPr>
              <w:spacing w:after="0" w:line="240" w:lineRule="auto"/>
              <w:jc w:val="center"/>
            </w:pPr>
            <w:r w:rsidRPr="004F7677">
              <w:t>FRC A1-3 Mục A.1 (xem chú thích)</w:t>
            </w:r>
          </w:p>
        </w:tc>
        <w:tc>
          <w:tcPr>
            <w:tcW w:w="4632" w:type="dxa"/>
          </w:tcPr>
          <w:p w14:paraId="42C59D98" w14:textId="77777777" w:rsidR="00C65D06" w:rsidRPr="004F7677" w:rsidRDefault="00C65D06" w:rsidP="00C65D06">
            <w:pPr>
              <w:spacing w:after="0" w:line="240" w:lineRule="auto"/>
              <w:jc w:val="center"/>
            </w:pPr>
            <w:r w:rsidRPr="004F7677">
              <w:rPr>
                <w:noProof/>
                <w:lang w:val="vi-VN"/>
              </w:rPr>
              <w:t>-92,8</w:t>
            </w:r>
          </w:p>
        </w:tc>
      </w:tr>
      <w:tr w:rsidR="00C65D06" w:rsidRPr="004F7677" w14:paraId="24A2A497" w14:textId="77777777" w:rsidTr="00C65D06">
        <w:tc>
          <w:tcPr>
            <w:tcW w:w="2167" w:type="dxa"/>
          </w:tcPr>
          <w:p w14:paraId="3845189C" w14:textId="77777777" w:rsidR="00C65D06" w:rsidRPr="004F7677" w:rsidRDefault="00C65D06" w:rsidP="00C65D06">
            <w:pPr>
              <w:spacing w:after="0" w:line="240" w:lineRule="auto"/>
              <w:jc w:val="center"/>
            </w:pPr>
            <w:r w:rsidRPr="004F7677">
              <w:t>15</w:t>
            </w:r>
          </w:p>
        </w:tc>
        <w:tc>
          <w:tcPr>
            <w:tcW w:w="2482" w:type="dxa"/>
          </w:tcPr>
          <w:p w14:paraId="4DCDF13D" w14:textId="77777777" w:rsidR="00C65D06" w:rsidRPr="004F7677" w:rsidRDefault="00C65D06" w:rsidP="00C65D06">
            <w:pPr>
              <w:spacing w:after="0" w:line="240" w:lineRule="auto"/>
              <w:jc w:val="center"/>
            </w:pPr>
            <w:r w:rsidRPr="004F7677">
              <w:t>FRC A1-3 Mục A.1 (xem chú thích)</w:t>
            </w:r>
          </w:p>
        </w:tc>
        <w:tc>
          <w:tcPr>
            <w:tcW w:w="4632" w:type="dxa"/>
          </w:tcPr>
          <w:p w14:paraId="70AC7F75" w14:textId="77777777" w:rsidR="00C65D06" w:rsidRPr="004F7677" w:rsidRDefault="00C65D06" w:rsidP="00C65D06">
            <w:pPr>
              <w:spacing w:after="0" w:line="240" w:lineRule="auto"/>
              <w:jc w:val="center"/>
            </w:pPr>
            <w:r w:rsidRPr="004F7677">
              <w:rPr>
                <w:noProof/>
                <w:lang w:val="vi-VN"/>
              </w:rPr>
              <w:t>-92,8</w:t>
            </w:r>
          </w:p>
        </w:tc>
      </w:tr>
      <w:tr w:rsidR="00C65D06" w:rsidRPr="004F7677" w14:paraId="4FA8647D" w14:textId="77777777" w:rsidTr="00C65D06">
        <w:tc>
          <w:tcPr>
            <w:tcW w:w="2167" w:type="dxa"/>
          </w:tcPr>
          <w:p w14:paraId="0E90FCB7" w14:textId="77777777" w:rsidR="00C65D06" w:rsidRPr="004F7677" w:rsidRDefault="00C65D06" w:rsidP="00C65D06">
            <w:pPr>
              <w:spacing w:after="0" w:line="240" w:lineRule="auto"/>
              <w:jc w:val="center"/>
            </w:pPr>
            <w:r w:rsidRPr="004F7677">
              <w:t>20</w:t>
            </w:r>
          </w:p>
        </w:tc>
        <w:tc>
          <w:tcPr>
            <w:tcW w:w="2482" w:type="dxa"/>
          </w:tcPr>
          <w:p w14:paraId="6B3BB35F" w14:textId="77777777" w:rsidR="00C65D06" w:rsidRPr="004F7677" w:rsidRDefault="00C65D06" w:rsidP="00C65D06">
            <w:pPr>
              <w:spacing w:after="0" w:line="240" w:lineRule="auto"/>
              <w:jc w:val="center"/>
            </w:pPr>
            <w:r w:rsidRPr="004F7677">
              <w:t>FRC A1-3 Mục A.1 (xem chú thích)</w:t>
            </w:r>
          </w:p>
        </w:tc>
        <w:tc>
          <w:tcPr>
            <w:tcW w:w="4632" w:type="dxa"/>
          </w:tcPr>
          <w:p w14:paraId="6C5D3ADF" w14:textId="77777777" w:rsidR="00C65D06" w:rsidRPr="004F7677" w:rsidRDefault="00C65D06" w:rsidP="00C65D06">
            <w:pPr>
              <w:spacing w:after="0" w:line="240" w:lineRule="auto"/>
              <w:jc w:val="center"/>
            </w:pPr>
            <w:r w:rsidRPr="004F7677">
              <w:rPr>
                <w:noProof/>
                <w:lang w:val="vi-VN"/>
              </w:rPr>
              <w:t>-92,8</w:t>
            </w:r>
          </w:p>
        </w:tc>
      </w:tr>
      <w:tr w:rsidR="00B30C29" w:rsidRPr="00B30C29" w14:paraId="1DD7D803" w14:textId="77777777" w:rsidTr="00C65D06">
        <w:tc>
          <w:tcPr>
            <w:tcW w:w="9281" w:type="dxa"/>
            <w:gridSpan w:val="3"/>
          </w:tcPr>
          <w:p w14:paraId="0A23E369" w14:textId="77777777" w:rsidR="00C65D06" w:rsidRPr="00B30C29" w:rsidRDefault="00C65D06" w:rsidP="00C65D06">
            <w:pPr>
              <w:spacing w:after="0" w:line="240" w:lineRule="auto"/>
              <w:rPr>
                <w:color w:val="0D0D0D" w:themeColor="text1" w:themeTint="F2"/>
              </w:rPr>
            </w:pPr>
            <w:r w:rsidRPr="00B30C29">
              <w:rPr>
                <w:color w:val="0D0D0D" w:themeColor="text1" w:themeTint="F2"/>
                <w:sz w:val="20"/>
                <w:szCs w:val="20"/>
              </w:rPr>
              <w:t>CHÚ THÍCH: P</w:t>
            </w:r>
            <w:r w:rsidRPr="00B30C29">
              <w:rPr>
                <w:color w:val="0D0D0D" w:themeColor="text1" w:themeTint="F2"/>
                <w:sz w:val="20"/>
                <w:szCs w:val="20"/>
                <w:vertAlign w:val="subscript"/>
              </w:rPr>
              <w:t>REFSENS</w:t>
            </w:r>
            <w:r w:rsidRPr="00B30C29">
              <w:rPr>
                <w:color w:val="0D0D0D" w:themeColor="text1" w:themeTint="F2"/>
                <w:sz w:val="20"/>
                <w:szCs w:val="20"/>
              </w:rPr>
              <w:t xml:space="preserve"> là mức công suất của một trường hợp kênh đo chuẩn. Yêu cầu này sẽ được đáp ứng cho từng ứng dụng liên tiếp của một trường hợp FRC A1-3 ánh xạ tới các dải tần số tách rời với chiều rộng 25 khối tài nguyên từng loại.</w:t>
            </w:r>
          </w:p>
        </w:tc>
      </w:tr>
    </w:tbl>
    <w:p w14:paraId="559A5A09" w14:textId="7A239315" w:rsidR="000005D1" w:rsidRPr="00B30C29" w:rsidRDefault="000005D1" w:rsidP="00146074">
      <w:pPr>
        <w:pStyle w:val="Caption"/>
        <w:spacing w:after="0" w:line="240" w:lineRule="auto"/>
        <w:rPr>
          <w:color w:val="0D0D0D" w:themeColor="text1" w:themeTint="F2"/>
        </w:rPr>
      </w:pPr>
      <w:bookmarkStart w:id="941" w:name="_Ref458106710"/>
      <w:r w:rsidRPr="00B30C29">
        <w:rPr>
          <w:color w:val="0D0D0D" w:themeColor="text1" w:themeTint="F2"/>
        </w:rPr>
        <w:t xml:space="preserve">Bảng </w:t>
      </w:r>
      <w:r w:rsidR="000A308C" w:rsidRPr="00B30C29">
        <w:rPr>
          <w:color w:val="0D0D0D" w:themeColor="text1" w:themeTint="F2"/>
        </w:rPr>
        <w:fldChar w:fldCharType="begin"/>
      </w:r>
      <w:r w:rsidR="000A308C" w:rsidRPr="00B30C29">
        <w:rPr>
          <w:color w:val="0D0D0D" w:themeColor="text1" w:themeTint="F2"/>
        </w:rPr>
        <w:instrText xml:space="preserve"> SEQ Bảng \* ARABIC </w:instrText>
      </w:r>
      <w:r w:rsidR="000A308C" w:rsidRPr="00B30C29">
        <w:rPr>
          <w:color w:val="0D0D0D" w:themeColor="text1" w:themeTint="F2"/>
        </w:rPr>
        <w:fldChar w:fldCharType="separate"/>
      </w:r>
      <w:r w:rsidR="001A35F6">
        <w:rPr>
          <w:color w:val="0D0D0D" w:themeColor="text1" w:themeTint="F2"/>
        </w:rPr>
        <w:t>46</w:t>
      </w:r>
      <w:r w:rsidR="000A308C" w:rsidRPr="00B30C29">
        <w:rPr>
          <w:color w:val="0D0D0D" w:themeColor="text1" w:themeTint="F2"/>
        </w:rPr>
        <w:fldChar w:fldCharType="end"/>
      </w:r>
      <w:bookmarkEnd w:id="941"/>
      <w:r w:rsidR="00064686" w:rsidRPr="00B30C29">
        <w:rPr>
          <w:color w:val="0D0D0D" w:themeColor="text1" w:themeTint="F2"/>
        </w:rPr>
        <w:t xml:space="preserve"> –</w:t>
      </w:r>
      <w:r w:rsidRPr="00B30C29">
        <w:rPr>
          <w:color w:val="0D0D0D" w:themeColor="text1" w:themeTint="F2"/>
        </w:rPr>
        <w:t xml:space="preserve"> Các mức chọn lọc chuẩn cho </w:t>
      </w:r>
      <w:r w:rsidR="00853BF3" w:rsidRPr="00B30C29">
        <w:rPr>
          <w:color w:val="0D0D0D" w:themeColor="text1" w:themeTint="F2"/>
        </w:rPr>
        <w:t>BS vùng phủ trung bình</w:t>
      </w:r>
    </w:p>
    <w:tbl>
      <w:tblPr>
        <w:tblStyle w:val="TableGrid"/>
        <w:tblW w:w="0" w:type="auto"/>
        <w:tblLook w:val="04A0" w:firstRow="1" w:lastRow="0" w:firstColumn="1" w:lastColumn="0" w:noHBand="0" w:noVBand="1"/>
      </w:tblPr>
      <w:tblGrid>
        <w:gridCol w:w="2120"/>
        <w:gridCol w:w="2421"/>
        <w:gridCol w:w="4514"/>
      </w:tblGrid>
      <w:tr w:rsidR="00B30C29" w:rsidRPr="00B30C29" w14:paraId="4BAF000F" w14:textId="77777777" w:rsidTr="002D3A88">
        <w:trPr>
          <w:tblHeader/>
        </w:trPr>
        <w:tc>
          <w:tcPr>
            <w:tcW w:w="2167" w:type="dxa"/>
          </w:tcPr>
          <w:p w14:paraId="1D7CDD52" w14:textId="77777777" w:rsidR="007F6B94" w:rsidRPr="00B30C29" w:rsidRDefault="00B947E7" w:rsidP="00146074">
            <w:pPr>
              <w:spacing w:after="0" w:line="240" w:lineRule="auto"/>
              <w:jc w:val="center"/>
              <w:rPr>
                <w:b/>
                <w:color w:val="0D0D0D" w:themeColor="text1" w:themeTint="F2"/>
              </w:rPr>
            </w:pPr>
            <w:r w:rsidRPr="00B30C29">
              <w:rPr>
                <w:b/>
                <w:color w:val="0D0D0D" w:themeColor="text1" w:themeTint="F2"/>
              </w:rPr>
              <w:t>Băng thông kênh E-UTRA (</w:t>
            </w:r>
            <w:r w:rsidR="007F6B94" w:rsidRPr="00B30C29">
              <w:rPr>
                <w:b/>
                <w:color w:val="0D0D0D" w:themeColor="text1" w:themeTint="F2"/>
              </w:rPr>
              <w:t>MHz</w:t>
            </w:r>
            <w:r w:rsidRPr="00B30C29">
              <w:rPr>
                <w:b/>
                <w:color w:val="0D0D0D" w:themeColor="text1" w:themeTint="F2"/>
              </w:rPr>
              <w:t>)</w:t>
            </w:r>
          </w:p>
        </w:tc>
        <w:tc>
          <w:tcPr>
            <w:tcW w:w="2476" w:type="dxa"/>
          </w:tcPr>
          <w:p w14:paraId="5A43424B" w14:textId="77777777" w:rsidR="007F6B94" w:rsidRPr="00B30C29" w:rsidRDefault="007F6B94" w:rsidP="00146074">
            <w:pPr>
              <w:spacing w:after="0" w:line="240" w:lineRule="auto"/>
              <w:jc w:val="center"/>
              <w:rPr>
                <w:b/>
                <w:color w:val="0D0D0D" w:themeColor="text1" w:themeTint="F2"/>
              </w:rPr>
            </w:pPr>
            <w:r w:rsidRPr="00B30C29">
              <w:rPr>
                <w:b/>
                <w:color w:val="0D0D0D" w:themeColor="text1" w:themeTint="F2"/>
              </w:rPr>
              <w:t>Kênh đo chuẩn</w:t>
            </w:r>
          </w:p>
        </w:tc>
        <w:tc>
          <w:tcPr>
            <w:tcW w:w="4638" w:type="dxa"/>
          </w:tcPr>
          <w:p w14:paraId="6153173A" w14:textId="77777777" w:rsidR="007F6B94" w:rsidRPr="00B30C29" w:rsidRDefault="007F6B94" w:rsidP="00146074">
            <w:pPr>
              <w:spacing w:after="0" w:line="240" w:lineRule="auto"/>
              <w:jc w:val="center"/>
              <w:rPr>
                <w:b/>
                <w:color w:val="0D0D0D" w:themeColor="text1" w:themeTint="F2"/>
              </w:rPr>
            </w:pPr>
            <w:r w:rsidRPr="00B30C29">
              <w:rPr>
                <w:b/>
                <w:color w:val="0D0D0D" w:themeColor="text1" w:themeTint="F2"/>
              </w:rPr>
              <w:t>Mức công suất chọn lọc chuẩn, P</w:t>
            </w:r>
            <w:r w:rsidRPr="00B30C29">
              <w:rPr>
                <w:b/>
                <w:color w:val="0D0D0D" w:themeColor="text1" w:themeTint="F2"/>
                <w:vertAlign w:val="subscript"/>
              </w:rPr>
              <w:t>REFSENS</w:t>
            </w:r>
            <w:r w:rsidR="00B947E7" w:rsidRPr="00B30C29">
              <w:rPr>
                <w:b/>
                <w:color w:val="0D0D0D" w:themeColor="text1" w:themeTint="F2"/>
              </w:rPr>
              <w:t xml:space="preserve"> (</w:t>
            </w:r>
            <w:r w:rsidRPr="00B30C29">
              <w:rPr>
                <w:b/>
                <w:color w:val="0D0D0D" w:themeColor="text1" w:themeTint="F2"/>
              </w:rPr>
              <w:t>dBm</w:t>
            </w:r>
            <w:r w:rsidR="00B947E7" w:rsidRPr="00B30C29">
              <w:rPr>
                <w:b/>
                <w:color w:val="0D0D0D" w:themeColor="text1" w:themeTint="F2"/>
              </w:rPr>
              <w:t>)</w:t>
            </w:r>
          </w:p>
        </w:tc>
      </w:tr>
      <w:tr w:rsidR="00B30C29" w:rsidRPr="00B30C29" w14:paraId="5B845CB3" w14:textId="77777777" w:rsidTr="00743A4B">
        <w:tc>
          <w:tcPr>
            <w:tcW w:w="2167" w:type="dxa"/>
          </w:tcPr>
          <w:p w14:paraId="13A2202F" w14:textId="77777777" w:rsidR="00743A4B" w:rsidRPr="00B30C29" w:rsidRDefault="00C65D06" w:rsidP="00146074">
            <w:pPr>
              <w:spacing w:after="0" w:line="240" w:lineRule="auto"/>
              <w:jc w:val="center"/>
              <w:rPr>
                <w:color w:val="0D0D0D" w:themeColor="text1" w:themeTint="F2"/>
              </w:rPr>
            </w:pPr>
            <w:r w:rsidRPr="00B30C29">
              <w:rPr>
                <w:color w:val="0D0D0D" w:themeColor="text1" w:themeTint="F2"/>
              </w:rPr>
              <w:t>5</w:t>
            </w:r>
          </w:p>
        </w:tc>
        <w:tc>
          <w:tcPr>
            <w:tcW w:w="2476" w:type="dxa"/>
          </w:tcPr>
          <w:p w14:paraId="4DB971A8" w14:textId="77777777" w:rsidR="00743A4B" w:rsidRPr="00B30C29" w:rsidRDefault="00743A4B" w:rsidP="00146074">
            <w:pPr>
              <w:spacing w:after="0" w:line="240" w:lineRule="auto"/>
              <w:jc w:val="center"/>
              <w:rPr>
                <w:color w:val="0D0D0D" w:themeColor="text1" w:themeTint="F2"/>
              </w:rPr>
            </w:pPr>
            <w:r w:rsidRPr="00B30C29">
              <w:rPr>
                <w:color w:val="0D0D0D" w:themeColor="text1" w:themeTint="F2"/>
              </w:rPr>
              <w:t xml:space="preserve">FRC A1-3 </w:t>
            </w:r>
            <w:r w:rsidR="006B1D3B" w:rsidRPr="00B30C29">
              <w:rPr>
                <w:color w:val="0D0D0D" w:themeColor="text1" w:themeTint="F2"/>
              </w:rPr>
              <w:t>Mục</w:t>
            </w:r>
            <w:r w:rsidRPr="00B30C29">
              <w:rPr>
                <w:color w:val="0D0D0D" w:themeColor="text1" w:themeTint="F2"/>
              </w:rPr>
              <w:t xml:space="preserve"> A.1 (xem chú thích)</w:t>
            </w:r>
          </w:p>
        </w:tc>
        <w:tc>
          <w:tcPr>
            <w:tcW w:w="4638" w:type="dxa"/>
          </w:tcPr>
          <w:p w14:paraId="5E4A17EA" w14:textId="77777777" w:rsidR="00743A4B" w:rsidRPr="00B30C29" w:rsidRDefault="00743A4B" w:rsidP="00146074">
            <w:pPr>
              <w:spacing w:after="0" w:line="240" w:lineRule="auto"/>
              <w:jc w:val="center"/>
              <w:rPr>
                <w:color w:val="0D0D0D" w:themeColor="text1" w:themeTint="F2"/>
              </w:rPr>
            </w:pPr>
            <w:r w:rsidRPr="00B30C29">
              <w:rPr>
                <w:noProof/>
                <w:color w:val="0D0D0D" w:themeColor="text1" w:themeTint="F2"/>
                <w:lang w:val="vi-VN"/>
              </w:rPr>
              <w:t>-95,8</w:t>
            </w:r>
          </w:p>
        </w:tc>
      </w:tr>
      <w:tr w:rsidR="00B30C29" w:rsidRPr="00B30C29" w14:paraId="74B1FB24" w14:textId="77777777" w:rsidTr="00743A4B">
        <w:tc>
          <w:tcPr>
            <w:tcW w:w="2167" w:type="dxa"/>
          </w:tcPr>
          <w:p w14:paraId="7FE5200E" w14:textId="77777777" w:rsidR="00C65D06" w:rsidRPr="00B30C29" w:rsidRDefault="00C65D06" w:rsidP="00C65D06">
            <w:pPr>
              <w:spacing w:after="0" w:line="240" w:lineRule="auto"/>
              <w:jc w:val="center"/>
              <w:rPr>
                <w:color w:val="0D0D0D" w:themeColor="text1" w:themeTint="F2"/>
              </w:rPr>
            </w:pPr>
            <w:r w:rsidRPr="00B30C29">
              <w:rPr>
                <w:color w:val="0D0D0D" w:themeColor="text1" w:themeTint="F2"/>
              </w:rPr>
              <w:t>10</w:t>
            </w:r>
          </w:p>
        </w:tc>
        <w:tc>
          <w:tcPr>
            <w:tcW w:w="2476" w:type="dxa"/>
          </w:tcPr>
          <w:p w14:paraId="140BC1E8" w14:textId="77777777" w:rsidR="00C65D06" w:rsidRPr="00B30C29" w:rsidRDefault="00C65D06" w:rsidP="00C65D06">
            <w:pPr>
              <w:spacing w:after="0" w:line="240" w:lineRule="auto"/>
              <w:jc w:val="center"/>
              <w:rPr>
                <w:color w:val="0D0D0D" w:themeColor="text1" w:themeTint="F2"/>
              </w:rPr>
            </w:pPr>
            <w:r w:rsidRPr="00B30C29">
              <w:rPr>
                <w:color w:val="0D0D0D" w:themeColor="text1" w:themeTint="F2"/>
              </w:rPr>
              <w:t>FRC A1-3 Mục A.1 (xem chú thích)</w:t>
            </w:r>
          </w:p>
        </w:tc>
        <w:tc>
          <w:tcPr>
            <w:tcW w:w="4638" w:type="dxa"/>
          </w:tcPr>
          <w:p w14:paraId="221AAED6" w14:textId="77777777" w:rsidR="00C65D06" w:rsidRPr="00B30C29" w:rsidRDefault="00C65D06" w:rsidP="00C65D06">
            <w:pPr>
              <w:spacing w:after="0" w:line="240" w:lineRule="auto"/>
              <w:jc w:val="center"/>
              <w:rPr>
                <w:color w:val="0D0D0D" w:themeColor="text1" w:themeTint="F2"/>
              </w:rPr>
            </w:pPr>
            <w:r w:rsidRPr="00B30C29">
              <w:rPr>
                <w:noProof/>
                <w:color w:val="0D0D0D" w:themeColor="text1" w:themeTint="F2"/>
                <w:lang w:val="vi-VN"/>
              </w:rPr>
              <w:t>-95,8</w:t>
            </w:r>
          </w:p>
        </w:tc>
      </w:tr>
      <w:tr w:rsidR="00C65D06" w:rsidRPr="004F7677" w14:paraId="2C5E61E3" w14:textId="77777777" w:rsidTr="00743A4B">
        <w:tc>
          <w:tcPr>
            <w:tcW w:w="2167" w:type="dxa"/>
          </w:tcPr>
          <w:p w14:paraId="6AFC8525" w14:textId="77777777" w:rsidR="00C65D06" w:rsidRPr="004F7677" w:rsidRDefault="00C65D06" w:rsidP="00C65D06">
            <w:pPr>
              <w:spacing w:after="0" w:line="240" w:lineRule="auto"/>
              <w:jc w:val="center"/>
            </w:pPr>
            <w:r w:rsidRPr="004F7677">
              <w:lastRenderedPageBreak/>
              <w:t>15</w:t>
            </w:r>
          </w:p>
        </w:tc>
        <w:tc>
          <w:tcPr>
            <w:tcW w:w="2476" w:type="dxa"/>
          </w:tcPr>
          <w:p w14:paraId="748CBA06" w14:textId="77777777" w:rsidR="00C65D06" w:rsidRPr="004F7677" w:rsidRDefault="00C65D06" w:rsidP="00C65D06">
            <w:pPr>
              <w:spacing w:after="0" w:line="240" w:lineRule="auto"/>
              <w:jc w:val="center"/>
            </w:pPr>
            <w:r w:rsidRPr="004F7677">
              <w:t>FRC A1-3 Mục A.1 (xem chú thích)</w:t>
            </w:r>
          </w:p>
        </w:tc>
        <w:tc>
          <w:tcPr>
            <w:tcW w:w="4638" w:type="dxa"/>
          </w:tcPr>
          <w:p w14:paraId="55C97370" w14:textId="77777777" w:rsidR="00C65D06" w:rsidRPr="004F7677" w:rsidRDefault="00C65D06" w:rsidP="00C65D06">
            <w:pPr>
              <w:spacing w:after="0" w:line="240" w:lineRule="auto"/>
              <w:jc w:val="center"/>
            </w:pPr>
            <w:r w:rsidRPr="004F7677">
              <w:rPr>
                <w:noProof/>
                <w:lang w:val="vi-VN"/>
              </w:rPr>
              <w:t>-95,8</w:t>
            </w:r>
          </w:p>
        </w:tc>
      </w:tr>
      <w:tr w:rsidR="00C65D06" w:rsidRPr="004F7677" w14:paraId="4E27F746" w14:textId="77777777" w:rsidTr="00743A4B">
        <w:tc>
          <w:tcPr>
            <w:tcW w:w="2167" w:type="dxa"/>
          </w:tcPr>
          <w:p w14:paraId="3BDDFEE8" w14:textId="77777777" w:rsidR="00C65D06" w:rsidRPr="004F7677" w:rsidRDefault="00C65D06" w:rsidP="00C65D06">
            <w:pPr>
              <w:spacing w:after="0" w:line="240" w:lineRule="auto"/>
              <w:jc w:val="center"/>
            </w:pPr>
            <w:r w:rsidRPr="004F7677">
              <w:t>20</w:t>
            </w:r>
          </w:p>
        </w:tc>
        <w:tc>
          <w:tcPr>
            <w:tcW w:w="2476" w:type="dxa"/>
          </w:tcPr>
          <w:p w14:paraId="4E88E206" w14:textId="77777777" w:rsidR="00C65D06" w:rsidRPr="004F7677" w:rsidRDefault="00C65D06" w:rsidP="00C65D06">
            <w:pPr>
              <w:spacing w:after="0" w:line="240" w:lineRule="auto"/>
              <w:jc w:val="center"/>
            </w:pPr>
            <w:r w:rsidRPr="004F7677">
              <w:t>FRC A1-3 Mục A.1 (xem chú thích)</w:t>
            </w:r>
          </w:p>
        </w:tc>
        <w:tc>
          <w:tcPr>
            <w:tcW w:w="4638" w:type="dxa"/>
          </w:tcPr>
          <w:p w14:paraId="7453CE8D" w14:textId="77777777" w:rsidR="00C65D06" w:rsidRPr="004F7677" w:rsidRDefault="00C65D06" w:rsidP="00C65D06">
            <w:pPr>
              <w:spacing w:after="0" w:line="240" w:lineRule="auto"/>
              <w:jc w:val="center"/>
            </w:pPr>
            <w:r w:rsidRPr="004F7677">
              <w:rPr>
                <w:noProof/>
                <w:lang w:val="vi-VN"/>
              </w:rPr>
              <w:t>-95,8</w:t>
            </w:r>
          </w:p>
        </w:tc>
      </w:tr>
      <w:tr w:rsidR="00C65D06" w:rsidRPr="004F7677" w14:paraId="13AA568C" w14:textId="77777777" w:rsidTr="000005D1">
        <w:tc>
          <w:tcPr>
            <w:tcW w:w="9281" w:type="dxa"/>
            <w:gridSpan w:val="3"/>
          </w:tcPr>
          <w:p w14:paraId="6E46229A" w14:textId="77777777" w:rsidR="00C65D06" w:rsidRPr="004F7677" w:rsidRDefault="00C65D06" w:rsidP="00C65D06">
            <w:pPr>
              <w:spacing w:after="0" w:line="240" w:lineRule="auto"/>
              <w:rPr>
                <w:sz w:val="20"/>
                <w:szCs w:val="20"/>
              </w:rPr>
            </w:pPr>
            <w:r w:rsidRPr="004F7677">
              <w:rPr>
                <w:sz w:val="20"/>
                <w:szCs w:val="20"/>
              </w:rPr>
              <w:t>CHÚ THÍCH: P</w:t>
            </w:r>
            <w:r w:rsidRPr="004F7677">
              <w:rPr>
                <w:sz w:val="20"/>
                <w:szCs w:val="20"/>
                <w:vertAlign w:val="subscript"/>
              </w:rPr>
              <w:t>REFSENS</w:t>
            </w:r>
            <w:r w:rsidRPr="004F7677">
              <w:rPr>
                <w:sz w:val="20"/>
                <w:szCs w:val="20"/>
              </w:rPr>
              <w:t xml:space="preserve"> là mức công suất của một trường hợp kênh đo chuẩn. Yêu cầu này sẽ được đáp ứng cho từng ứng dụng liên tiếp của một trường hợp FRC A1-3 ánh xạ tới các dải tần số tách rời với chiều rộng 25 khối tài nguyên từng loại.</w:t>
            </w:r>
          </w:p>
        </w:tc>
      </w:tr>
    </w:tbl>
    <w:p w14:paraId="55ACCB26" w14:textId="77777777" w:rsidR="00046921" w:rsidRPr="004F7677" w:rsidRDefault="00995277" w:rsidP="00146074">
      <w:pPr>
        <w:pStyle w:val="Heading3"/>
        <w:numPr>
          <w:ilvl w:val="3"/>
          <w:numId w:val="10"/>
        </w:numPr>
        <w:spacing w:before="120" w:after="0" w:line="240" w:lineRule="auto"/>
      </w:pPr>
      <w:bookmarkStart w:id="942" w:name="_Toc457608905"/>
      <w:bookmarkStart w:id="943" w:name="_Toc457724244"/>
      <w:bookmarkStart w:id="944" w:name="_Toc458120429"/>
      <w:bookmarkStart w:id="945" w:name="_Toc464652317"/>
      <w:bookmarkStart w:id="946" w:name="_Toc465988563"/>
      <w:bookmarkStart w:id="947" w:name="_Toc117292139"/>
      <w:r w:rsidRPr="004F7677">
        <w:t>Phương pháp đo kiểm</w:t>
      </w:r>
      <w:bookmarkEnd w:id="942"/>
      <w:bookmarkEnd w:id="943"/>
      <w:bookmarkEnd w:id="944"/>
      <w:bookmarkEnd w:id="945"/>
      <w:bookmarkEnd w:id="946"/>
      <w:bookmarkEnd w:id="947"/>
    </w:p>
    <w:p w14:paraId="60FA6278" w14:textId="472E7332" w:rsidR="00EF6CB3" w:rsidRPr="004F7677" w:rsidRDefault="00046921"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00D01E65" w:rsidRPr="004F7677">
        <w:rPr>
          <w:sz w:val="24"/>
          <w:szCs w:val="24"/>
          <w:lang w:val="vi-VN"/>
        </w:rPr>
        <w:t xml:space="preserve"> </w:t>
      </w:r>
      <w:r w:rsidR="003D522C" w:rsidRPr="004F7677">
        <w:rPr>
          <w:sz w:val="24"/>
          <w:szCs w:val="24"/>
          <w:lang w:val="vi-VN"/>
        </w:rPr>
        <w:fldChar w:fldCharType="begin"/>
      </w:r>
      <w:r w:rsidR="00D01E65" w:rsidRPr="004F7677">
        <w:rPr>
          <w:sz w:val="24"/>
          <w:szCs w:val="24"/>
          <w:lang w:val="vi-VN"/>
        </w:rPr>
        <w:instrText xml:space="preserve"> REF _Ref457871387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3.3.13</w:t>
      </w:r>
      <w:r w:rsidR="003D522C" w:rsidRPr="004F7677">
        <w:rPr>
          <w:sz w:val="24"/>
          <w:szCs w:val="24"/>
          <w:lang w:val="vi-VN"/>
        </w:rPr>
        <w:fldChar w:fldCharType="end"/>
      </w:r>
      <w:r w:rsidR="00D01E65" w:rsidRPr="004F7677">
        <w:rPr>
          <w:sz w:val="24"/>
          <w:szCs w:val="24"/>
          <w:lang w:val="vi-VN"/>
        </w:rPr>
        <w:t>.</w:t>
      </w:r>
    </w:p>
    <w:p w14:paraId="00A0847E" w14:textId="77777777" w:rsidR="00AD7377" w:rsidRPr="004F7677" w:rsidRDefault="006B1D3B" w:rsidP="00146074">
      <w:pPr>
        <w:pStyle w:val="Heading3"/>
        <w:numPr>
          <w:ilvl w:val="2"/>
          <w:numId w:val="10"/>
        </w:numPr>
        <w:spacing w:before="120" w:after="0" w:line="240" w:lineRule="auto"/>
        <w:ind w:left="900" w:hanging="900"/>
      </w:pPr>
      <w:bookmarkStart w:id="948" w:name="_Toc117292140"/>
      <w:r w:rsidRPr="004F7677">
        <w:rPr>
          <w:lang w:val="en-US"/>
        </w:rPr>
        <w:t>P</w:t>
      </w:r>
      <w:r w:rsidR="00AD7377" w:rsidRPr="004F7677">
        <w:t>hát xạ</w:t>
      </w:r>
      <w:r w:rsidRPr="004F7677">
        <w:t xml:space="preserve"> </w:t>
      </w:r>
      <w:r w:rsidR="00AD7377" w:rsidRPr="004F7677">
        <w:t>bức xạ</w:t>
      </w:r>
      <w:bookmarkEnd w:id="948"/>
    </w:p>
    <w:p w14:paraId="290782A8" w14:textId="77777777" w:rsidR="00AD7377" w:rsidRPr="004F7677" w:rsidRDefault="00AD7377" w:rsidP="00146074">
      <w:pPr>
        <w:pStyle w:val="Heading3"/>
        <w:numPr>
          <w:ilvl w:val="3"/>
          <w:numId w:val="10"/>
        </w:numPr>
        <w:spacing w:before="120" w:after="0" w:line="240" w:lineRule="auto"/>
        <w:rPr>
          <w:rFonts w:eastAsia="Times New Roman"/>
        </w:rPr>
      </w:pPr>
      <w:bookmarkStart w:id="949" w:name="_Toc464652319"/>
      <w:bookmarkStart w:id="950" w:name="_Toc465988565"/>
      <w:bookmarkStart w:id="951" w:name="_Toc117292141"/>
      <w:r w:rsidRPr="004F7677">
        <w:rPr>
          <w:rFonts w:eastAsia="Times New Roman"/>
        </w:rPr>
        <w:t>Định nghĩa</w:t>
      </w:r>
      <w:bookmarkEnd w:id="949"/>
      <w:bookmarkEnd w:id="950"/>
      <w:bookmarkEnd w:id="951"/>
    </w:p>
    <w:p w14:paraId="58D8B822" w14:textId="01031D8C" w:rsidR="00B82696" w:rsidRDefault="00B82696" w:rsidP="00146074">
      <w:pPr>
        <w:spacing w:after="0" w:line="240" w:lineRule="auto"/>
        <w:rPr>
          <w:sz w:val="24"/>
          <w:szCs w:val="24"/>
          <w:lang w:val="vi-VN"/>
        </w:rPr>
      </w:pPr>
      <w:r w:rsidRPr="00B82696">
        <w:rPr>
          <w:sz w:val="24"/>
          <w:szCs w:val="24"/>
          <w:lang w:val="vi-VN"/>
        </w:rPr>
        <w:t>Chỉ tiêu này đánh giá khả năng hạn chế các phát xạ không mong muốn từ cổng vỏ</w:t>
      </w:r>
      <w:r>
        <w:rPr>
          <w:sz w:val="24"/>
          <w:szCs w:val="24"/>
          <w:lang w:val="vi-VN"/>
        </w:rPr>
        <w:t xml:space="preserve"> của thiết bị trạm gốc E-UTRA.</w:t>
      </w:r>
    </w:p>
    <w:p w14:paraId="2DC3156C" w14:textId="388785BF" w:rsidR="00B82696" w:rsidRPr="00B82696" w:rsidRDefault="00B82696" w:rsidP="00B82696">
      <w:pPr>
        <w:spacing w:after="0" w:line="240" w:lineRule="auto"/>
        <w:rPr>
          <w:sz w:val="24"/>
          <w:szCs w:val="24"/>
          <w:lang w:val="vi-VN"/>
        </w:rPr>
      </w:pPr>
      <w:r w:rsidRPr="00B82696">
        <w:rPr>
          <w:sz w:val="24"/>
          <w:szCs w:val="24"/>
          <w:lang w:val="vi-VN"/>
        </w:rPr>
        <w:t xml:space="preserve">Chỉ tiêu này áp dụng cho thiết bị </w:t>
      </w:r>
      <w:r>
        <w:rPr>
          <w:sz w:val="24"/>
          <w:szCs w:val="24"/>
          <w:lang w:val="vi-VN"/>
        </w:rPr>
        <w:t>trạm gốc E-UTRA.</w:t>
      </w:r>
    </w:p>
    <w:p w14:paraId="6F91219A" w14:textId="61674681" w:rsidR="00B82696" w:rsidRPr="004F7677" w:rsidRDefault="00B82696" w:rsidP="00146074">
      <w:pPr>
        <w:spacing w:after="0" w:line="240" w:lineRule="auto"/>
        <w:rPr>
          <w:sz w:val="24"/>
          <w:szCs w:val="24"/>
          <w:lang w:val="vi-VN"/>
        </w:rPr>
      </w:pPr>
      <w:r w:rsidRPr="00B82696">
        <w:rPr>
          <w:sz w:val="24"/>
          <w:szCs w:val="24"/>
          <w:lang w:val="vi-VN"/>
        </w:rPr>
        <w:t xml:space="preserve">Phép đo chỉ tiêu này phải được thực hiện trên cấu hình tiêu biểu của thiết bị </w:t>
      </w:r>
      <w:r>
        <w:rPr>
          <w:sz w:val="24"/>
          <w:szCs w:val="24"/>
          <w:lang w:val="vi-VN"/>
        </w:rPr>
        <w:t>cần đo kiểm</w:t>
      </w:r>
      <w:r w:rsidRPr="00B82696">
        <w:rPr>
          <w:sz w:val="24"/>
          <w:szCs w:val="24"/>
          <w:lang w:val="vi-VN"/>
        </w:rPr>
        <w:t>.</w:t>
      </w:r>
    </w:p>
    <w:p w14:paraId="5B9F353F" w14:textId="77777777" w:rsidR="00AD7377" w:rsidRPr="004F7677" w:rsidRDefault="00AD7377" w:rsidP="00146074">
      <w:pPr>
        <w:pStyle w:val="Heading3"/>
        <w:numPr>
          <w:ilvl w:val="3"/>
          <w:numId w:val="10"/>
        </w:numPr>
        <w:spacing w:before="120" w:after="0" w:line="240" w:lineRule="auto"/>
        <w:rPr>
          <w:rFonts w:eastAsia="Times New Roman"/>
        </w:rPr>
      </w:pPr>
      <w:bookmarkStart w:id="952" w:name="_Toc464652320"/>
      <w:bookmarkStart w:id="953" w:name="_Ref465084158"/>
      <w:bookmarkStart w:id="954" w:name="_Toc465988566"/>
      <w:bookmarkStart w:id="955" w:name="_Toc117292142"/>
      <w:r w:rsidRPr="004F7677">
        <w:rPr>
          <w:rFonts w:eastAsia="Times New Roman"/>
        </w:rPr>
        <w:t>Giới hạn</w:t>
      </w:r>
      <w:bookmarkEnd w:id="952"/>
      <w:bookmarkEnd w:id="953"/>
      <w:bookmarkEnd w:id="954"/>
      <w:bookmarkEnd w:id="955"/>
    </w:p>
    <w:p w14:paraId="7896D126" w14:textId="7616ADEC" w:rsidR="00B82696" w:rsidRPr="004F7677" w:rsidRDefault="00B82696" w:rsidP="00146074">
      <w:pPr>
        <w:spacing w:after="0" w:line="240" w:lineRule="auto"/>
        <w:rPr>
          <w:sz w:val="24"/>
          <w:szCs w:val="24"/>
          <w:lang w:val="vi-VN"/>
        </w:rPr>
      </w:pPr>
      <w:r w:rsidRPr="00B82696">
        <w:rPr>
          <w:sz w:val="24"/>
          <w:szCs w:val="24"/>
          <w:lang w:val="vi-VN"/>
        </w:rPr>
        <w:t xml:space="preserve">Biên tần số và các băng thông tham chiếu đối với những chuyển tiếp chi tiết của các giới hạn giữa các yêu cầu đối với các phát xạ ngoài băng và các yêu cầu đối với các phát xạ giả được dựa trên các khuyến nghị </w:t>
      </w:r>
      <w:r>
        <w:rPr>
          <w:sz w:val="24"/>
          <w:szCs w:val="24"/>
          <w:lang w:val="vi-VN"/>
        </w:rPr>
        <w:t xml:space="preserve">ITU-R </w:t>
      </w:r>
      <w:r w:rsidRPr="00B82696">
        <w:rPr>
          <w:sz w:val="24"/>
          <w:szCs w:val="24"/>
          <w:lang w:val="vi-VN"/>
        </w:rPr>
        <w:t>SM.329-12 và SM.1539-1</w:t>
      </w:r>
      <w:r>
        <w:rPr>
          <w:sz w:val="24"/>
          <w:szCs w:val="24"/>
          <w:lang w:val="vi-VN"/>
        </w:rPr>
        <w:t>.</w:t>
      </w:r>
    </w:p>
    <w:p w14:paraId="47A291A8" w14:textId="11A6667A" w:rsidR="00AD7377" w:rsidRPr="004F7677" w:rsidRDefault="00B82696" w:rsidP="00146074">
      <w:pPr>
        <w:spacing w:after="0" w:line="240" w:lineRule="auto"/>
        <w:rPr>
          <w:sz w:val="24"/>
          <w:szCs w:val="24"/>
          <w:lang w:val="vi-VN"/>
        </w:rPr>
      </w:pPr>
      <w:r>
        <w:rPr>
          <w:sz w:val="24"/>
          <w:szCs w:val="24"/>
          <w:lang w:val="vi-VN"/>
        </w:rPr>
        <w:t xml:space="preserve">Các yêu cầu tại </w:t>
      </w:r>
      <w:r w:rsidR="003B6CC6" w:rsidRPr="004F7677">
        <w:rPr>
          <w:sz w:val="24"/>
          <w:szCs w:val="24"/>
          <w:lang w:val="vi-VN"/>
        </w:rPr>
        <w:fldChar w:fldCharType="begin"/>
      </w:r>
      <w:r w:rsidR="003B6CC6" w:rsidRPr="004F7677">
        <w:rPr>
          <w:sz w:val="24"/>
          <w:szCs w:val="24"/>
          <w:lang w:val="vi-VN"/>
        </w:rPr>
        <w:instrText xml:space="preserve"> REF _Ref464647579 \h  \* MERGEFORMAT </w:instrText>
      </w:r>
      <w:r w:rsidR="003B6CC6" w:rsidRPr="004F7677">
        <w:rPr>
          <w:sz w:val="24"/>
          <w:szCs w:val="24"/>
          <w:lang w:val="vi-VN"/>
        </w:rPr>
      </w:r>
      <w:r w:rsidR="003B6CC6" w:rsidRPr="004F7677">
        <w:rPr>
          <w:sz w:val="24"/>
          <w:szCs w:val="24"/>
          <w:lang w:val="vi-VN"/>
        </w:rPr>
        <w:fldChar w:fldCharType="separate"/>
      </w:r>
      <w:r w:rsidR="001A35F6" w:rsidRPr="001A35F6">
        <w:rPr>
          <w:sz w:val="24"/>
          <w:szCs w:val="24"/>
          <w:lang w:val="vi-VN"/>
        </w:rPr>
        <w:t>Bảng 47</w:t>
      </w:r>
      <w:r w:rsidR="003B6CC6" w:rsidRPr="004F7677">
        <w:rPr>
          <w:sz w:val="24"/>
          <w:szCs w:val="24"/>
          <w:lang w:val="vi-VN"/>
        </w:rPr>
        <w:fldChar w:fldCharType="end"/>
      </w:r>
      <w:r w:rsidR="003B6CC6" w:rsidRPr="004F7677">
        <w:rPr>
          <w:sz w:val="24"/>
          <w:szCs w:val="24"/>
          <w:lang w:val="vi-VN"/>
        </w:rPr>
        <w:t xml:space="preserve"> </w:t>
      </w:r>
      <w:r>
        <w:rPr>
          <w:sz w:val="24"/>
          <w:szCs w:val="24"/>
          <w:lang w:val="vi-VN"/>
        </w:rPr>
        <w:t xml:space="preserve">chỉ </w:t>
      </w:r>
      <w:r w:rsidR="00AD7377" w:rsidRPr="004F7677">
        <w:rPr>
          <w:sz w:val="24"/>
          <w:szCs w:val="24"/>
          <w:lang w:val="vi-VN"/>
        </w:rPr>
        <w:t>áp dụng đối với các tần số trong miền phát xạ.</w:t>
      </w:r>
    </w:p>
    <w:p w14:paraId="42BAACAD" w14:textId="615F53DC" w:rsidR="00493621" w:rsidRPr="004F7677" w:rsidRDefault="00493621" w:rsidP="00146074">
      <w:pPr>
        <w:pStyle w:val="Caption"/>
        <w:spacing w:after="0" w:line="240" w:lineRule="auto"/>
        <w:rPr>
          <w:lang w:val="vi-VN"/>
        </w:rPr>
      </w:pPr>
      <w:bookmarkStart w:id="956" w:name="_Ref464647579"/>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47</w:t>
      </w:r>
      <w:r w:rsidR="000A308C" w:rsidRPr="004F7677">
        <w:rPr>
          <w:lang w:val="vi-VN"/>
        </w:rPr>
        <w:fldChar w:fldCharType="end"/>
      </w:r>
      <w:bookmarkEnd w:id="956"/>
      <w:r w:rsidRPr="004F7677">
        <w:rPr>
          <w:lang w:val="vi-VN"/>
        </w:rPr>
        <w:t xml:space="preserve"> – Các yêu cầu cho các phát xạ giả bức xạ</w:t>
      </w:r>
    </w:p>
    <w:tbl>
      <w:tblPr>
        <w:tblStyle w:val="TableGrid"/>
        <w:tblW w:w="0" w:type="auto"/>
        <w:tblLook w:val="04A0" w:firstRow="1" w:lastRow="0" w:firstColumn="1" w:lastColumn="0" w:noHBand="0" w:noVBand="1"/>
      </w:tblPr>
      <w:tblGrid>
        <w:gridCol w:w="3008"/>
        <w:gridCol w:w="3038"/>
        <w:gridCol w:w="3009"/>
      </w:tblGrid>
      <w:tr w:rsidR="00493621" w:rsidRPr="004F7677" w14:paraId="7A852782" w14:textId="77777777" w:rsidTr="00C90C2E">
        <w:trPr>
          <w:trHeight w:val="666"/>
          <w:tblHeader/>
        </w:trPr>
        <w:tc>
          <w:tcPr>
            <w:tcW w:w="3093" w:type="dxa"/>
          </w:tcPr>
          <w:p w14:paraId="0E7F501A" w14:textId="77777777" w:rsidR="00493621" w:rsidRPr="0018111F" w:rsidRDefault="00493621" w:rsidP="00146074">
            <w:pPr>
              <w:spacing w:after="0" w:line="240" w:lineRule="auto"/>
              <w:jc w:val="center"/>
              <w:rPr>
                <w:b/>
                <w:lang w:val="vi-VN"/>
              </w:rPr>
            </w:pPr>
            <w:r w:rsidRPr="004F7677">
              <w:rPr>
                <w:b/>
                <w:lang w:val="vi-VN"/>
              </w:rPr>
              <w:t>Tần số</w:t>
            </w:r>
          </w:p>
        </w:tc>
        <w:tc>
          <w:tcPr>
            <w:tcW w:w="3094" w:type="dxa"/>
          </w:tcPr>
          <w:p w14:paraId="4530B476" w14:textId="77777777" w:rsidR="00493621" w:rsidRPr="004F7677" w:rsidRDefault="00493621" w:rsidP="00146074">
            <w:pPr>
              <w:spacing w:after="0" w:line="240" w:lineRule="auto"/>
              <w:jc w:val="center"/>
              <w:rPr>
                <w:b/>
              </w:rPr>
            </w:pPr>
            <w:r w:rsidRPr="004F7677">
              <w:rPr>
                <w:b/>
                <w:lang w:val="vi-VN"/>
              </w:rPr>
              <w:t>Yêu cầu tối thiểu (E.R.P)/Băng thông chuẩn</w:t>
            </w:r>
          </w:p>
        </w:tc>
        <w:tc>
          <w:tcPr>
            <w:tcW w:w="3094" w:type="dxa"/>
          </w:tcPr>
          <w:p w14:paraId="7887E37D" w14:textId="77777777" w:rsidR="00493621" w:rsidRPr="004F7677" w:rsidRDefault="00493621" w:rsidP="00146074">
            <w:pPr>
              <w:tabs>
                <w:tab w:val="left" w:pos="5238"/>
              </w:tabs>
              <w:spacing w:after="0" w:line="240" w:lineRule="auto"/>
              <w:jc w:val="center"/>
              <w:rPr>
                <w:b/>
              </w:rPr>
            </w:pPr>
            <w:r w:rsidRPr="004F7677">
              <w:rPr>
                <w:b/>
                <w:lang w:val="vi-VN"/>
              </w:rPr>
              <w:t>Tính khả dụng</w:t>
            </w:r>
          </w:p>
          <w:p w14:paraId="102F1D56" w14:textId="77777777" w:rsidR="00493621" w:rsidRPr="004F7677" w:rsidRDefault="00493621" w:rsidP="00146074">
            <w:pPr>
              <w:spacing w:after="0" w:line="240" w:lineRule="auto"/>
              <w:jc w:val="center"/>
              <w:rPr>
                <w:b/>
              </w:rPr>
            </w:pPr>
          </w:p>
        </w:tc>
      </w:tr>
      <w:tr w:rsidR="00493621" w:rsidRPr="004F7677" w14:paraId="57AA8E13" w14:textId="77777777" w:rsidTr="00493621">
        <w:tc>
          <w:tcPr>
            <w:tcW w:w="3093" w:type="dxa"/>
          </w:tcPr>
          <w:p w14:paraId="61499A10" w14:textId="77777777" w:rsidR="00493621" w:rsidRPr="004F7677" w:rsidRDefault="00493621" w:rsidP="00146074">
            <w:pPr>
              <w:spacing w:after="0" w:line="240" w:lineRule="auto"/>
              <w:jc w:val="center"/>
            </w:pPr>
            <w:r w:rsidRPr="004F7677">
              <w:rPr>
                <w:lang w:val="vi-VN"/>
              </w:rPr>
              <w:t>30 MHz ≤ f &lt; 1 000 MHz</w:t>
            </w:r>
          </w:p>
        </w:tc>
        <w:tc>
          <w:tcPr>
            <w:tcW w:w="3094" w:type="dxa"/>
          </w:tcPr>
          <w:p w14:paraId="5FA8511F" w14:textId="77777777" w:rsidR="00493621" w:rsidRPr="004F7677" w:rsidRDefault="00493621" w:rsidP="00146074">
            <w:pPr>
              <w:spacing w:after="0" w:line="240" w:lineRule="auto"/>
              <w:jc w:val="center"/>
            </w:pPr>
            <w:r w:rsidRPr="004F7677">
              <w:rPr>
                <w:lang w:val="vi-VN"/>
              </w:rPr>
              <w:t>-36 dBm/100 kHz</w:t>
            </w:r>
          </w:p>
        </w:tc>
        <w:tc>
          <w:tcPr>
            <w:tcW w:w="3094" w:type="dxa"/>
          </w:tcPr>
          <w:p w14:paraId="573CEF06" w14:textId="77777777" w:rsidR="00493621" w:rsidRPr="004F7677" w:rsidRDefault="00493621" w:rsidP="00146074">
            <w:pPr>
              <w:spacing w:after="0" w:line="240" w:lineRule="auto"/>
              <w:jc w:val="center"/>
            </w:pPr>
            <w:r w:rsidRPr="004F7677">
              <w:rPr>
                <w:lang w:val="vi-VN"/>
              </w:rPr>
              <w:t>Tất cả</w:t>
            </w:r>
          </w:p>
        </w:tc>
      </w:tr>
      <w:tr w:rsidR="00493621" w:rsidRPr="004F7677" w14:paraId="7965D293" w14:textId="77777777" w:rsidTr="00493621">
        <w:tc>
          <w:tcPr>
            <w:tcW w:w="3093" w:type="dxa"/>
          </w:tcPr>
          <w:p w14:paraId="45194106" w14:textId="77777777" w:rsidR="00493621" w:rsidRPr="004F7677" w:rsidRDefault="00493621" w:rsidP="00146074">
            <w:pPr>
              <w:spacing w:after="0" w:line="240" w:lineRule="auto"/>
              <w:jc w:val="center"/>
            </w:pPr>
            <w:r w:rsidRPr="004F7677">
              <w:rPr>
                <w:lang w:val="vi-VN"/>
              </w:rPr>
              <w:t>1 GHz ≤ f &lt; 12,75 GHz</w:t>
            </w:r>
          </w:p>
        </w:tc>
        <w:tc>
          <w:tcPr>
            <w:tcW w:w="3094" w:type="dxa"/>
          </w:tcPr>
          <w:p w14:paraId="74E06003" w14:textId="77777777" w:rsidR="00493621" w:rsidRPr="004F7677" w:rsidRDefault="00493621" w:rsidP="00146074">
            <w:pPr>
              <w:spacing w:after="0" w:line="240" w:lineRule="auto"/>
              <w:jc w:val="center"/>
            </w:pPr>
            <w:r w:rsidRPr="004F7677">
              <w:rPr>
                <w:lang w:val="vi-VN"/>
              </w:rPr>
              <w:t>-30 dBm/1 MHz</w:t>
            </w:r>
          </w:p>
        </w:tc>
        <w:tc>
          <w:tcPr>
            <w:tcW w:w="3094" w:type="dxa"/>
          </w:tcPr>
          <w:p w14:paraId="5ED05550" w14:textId="77777777" w:rsidR="00493621" w:rsidRPr="004F7677" w:rsidRDefault="00493621" w:rsidP="00146074">
            <w:pPr>
              <w:spacing w:after="0" w:line="240" w:lineRule="auto"/>
              <w:jc w:val="center"/>
            </w:pPr>
            <w:r w:rsidRPr="004F7677">
              <w:rPr>
                <w:lang w:val="vi-VN"/>
              </w:rPr>
              <w:t>Tất cả</w:t>
            </w:r>
          </w:p>
        </w:tc>
      </w:tr>
    </w:tbl>
    <w:p w14:paraId="51BBBD78" w14:textId="77777777" w:rsidR="003B6CC6" w:rsidRPr="004F7677" w:rsidRDefault="003B6CC6" w:rsidP="00146074">
      <w:pPr>
        <w:pStyle w:val="Heading3"/>
        <w:numPr>
          <w:ilvl w:val="3"/>
          <w:numId w:val="10"/>
        </w:numPr>
        <w:spacing w:before="120" w:after="0" w:line="240" w:lineRule="auto"/>
      </w:pPr>
      <w:bookmarkStart w:id="957" w:name="_Toc464652321"/>
      <w:bookmarkStart w:id="958" w:name="_Toc465988567"/>
      <w:bookmarkStart w:id="959" w:name="_Toc117292143"/>
      <w:r w:rsidRPr="004F7677">
        <w:t>Phương pháp đo kiểm</w:t>
      </w:r>
      <w:bookmarkEnd w:id="957"/>
      <w:bookmarkEnd w:id="958"/>
      <w:bookmarkEnd w:id="959"/>
    </w:p>
    <w:p w14:paraId="2A60930A" w14:textId="72E5DDA6" w:rsidR="003B6CC6" w:rsidRPr="00C12F0B" w:rsidRDefault="003B6CC6" w:rsidP="00146074">
      <w:pPr>
        <w:spacing w:after="0" w:line="240" w:lineRule="auto"/>
        <w:rPr>
          <w:sz w:val="24"/>
          <w:szCs w:val="24"/>
          <w:lang w:val="vi-VN"/>
        </w:rPr>
      </w:pPr>
      <w:r w:rsidRPr="004F7677">
        <w:rPr>
          <w:sz w:val="24"/>
          <w:szCs w:val="24"/>
          <w:lang w:val="vi-VN"/>
        </w:rPr>
        <w:t xml:space="preserve">Sử dụng các phép đo kiểm </w:t>
      </w:r>
      <w:r w:rsidR="00C4759E">
        <w:rPr>
          <w:sz w:val="24"/>
          <w:szCs w:val="24"/>
          <w:lang w:val="vi-VN"/>
        </w:rPr>
        <w:t>quy định tại</w:t>
      </w:r>
      <w:r w:rsidRPr="004F7677">
        <w:rPr>
          <w:sz w:val="24"/>
          <w:szCs w:val="24"/>
          <w:lang w:val="vi-VN"/>
        </w:rPr>
        <w:t xml:space="preserve"> </w:t>
      </w:r>
      <w:r w:rsidR="00210964" w:rsidRPr="004F7677">
        <w:rPr>
          <w:sz w:val="24"/>
          <w:szCs w:val="24"/>
          <w:lang w:val="vi-VN"/>
        </w:rPr>
        <w:fldChar w:fldCharType="begin"/>
      </w:r>
      <w:r w:rsidR="00210964" w:rsidRPr="004F7677">
        <w:rPr>
          <w:sz w:val="24"/>
          <w:szCs w:val="24"/>
          <w:lang w:val="vi-VN"/>
        </w:rPr>
        <w:instrText xml:space="preserve"> REF _Ref465084223 \n \h </w:instrText>
      </w:r>
      <w:r w:rsidR="004F7677">
        <w:rPr>
          <w:sz w:val="24"/>
          <w:szCs w:val="24"/>
          <w:lang w:val="vi-VN"/>
        </w:rPr>
        <w:instrText xml:space="preserve"> \* MERGEFORMAT </w:instrText>
      </w:r>
      <w:r w:rsidR="00210964" w:rsidRPr="004F7677">
        <w:rPr>
          <w:sz w:val="24"/>
          <w:szCs w:val="24"/>
          <w:lang w:val="vi-VN"/>
        </w:rPr>
      </w:r>
      <w:r w:rsidR="00210964" w:rsidRPr="004F7677">
        <w:rPr>
          <w:sz w:val="24"/>
          <w:szCs w:val="24"/>
          <w:lang w:val="vi-VN"/>
        </w:rPr>
        <w:fldChar w:fldCharType="separate"/>
      </w:r>
      <w:r w:rsidR="001A35F6">
        <w:rPr>
          <w:sz w:val="24"/>
          <w:szCs w:val="24"/>
          <w:lang w:val="vi-VN"/>
        </w:rPr>
        <w:t>3.3.14</w:t>
      </w:r>
      <w:r w:rsidR="00210964" w:rsidRPr="004F7677">
        <w:rPr>
          <w:sz w:val="24"/>
          <w:szCs w:val="24"/>
          <w:lang w:val="vi-VN"/>
        </w:rPr>
        <w:fldChar w:fldCharType="end"/>
      </w:r>
      <w:r w:rsidRPr="004F7677">
        <w:rPr>
          <w:sz w:val="24"/>
          <w:szCs w:val="24"/>
          <w:lang w:val="vi-VN"/>
        </w:rPr>
        <w:t>.</w:t>
      </w:r>
    </w:p>
    <w:p w14:paraId="55F5B66E" w14:textId="77777777" w:rsidR="00C65D06" w:rsidRDefault="00C65D06">
      <w:pPr>
        <w:spacing w:before="0" w:after="0" w:line="240" w:lineRule="auto"/>
        <w:jc w:val="left"/>
        <w:rPr>
          <w:sz w:val="24"/>
          <w:szCs w:val="24"/>
          <w:lang w:val="vi-VN"/>
        </w:rPr>
      </w:pPr>
      <w:r>
        <w:rPr>
          <w:sz w:val="24"/>
          <w:szCs w:val="24"/>
          <w:lang w:val="vi-VN"/>
        </w:rPr>
        <w:br w:type="page"/>
      </w:r>
    </w:p>
    <w:p w14:paraId="4E6484F5" w14:textId="77777777" w:rsidR="00420E44" w:rsidRPr="004F7677" w:rsidRDefault="00420E44" w:rsidP="00146074">
      <w:pPr>
        <w:pStyle w:val="Heading1"/>
        <w:spacing w:before="120" w:after="0" w:line="240" w:lineRule="auto"/>
      </w:pPr>
      <w:bookmarkStart w:id="960" w:name="_Ref457613878"/>
      <w:bookmarkStart w:id="961" w:name="_Ref457637539"/>
      <w:bookmarkStart w:id="962" w:name="_Ref457637554"/>
      <w:bookmarkStart w:id="963" w:name="_Toc117292144"/>
      <w:r w:rsidRPr="004F7677">
        <w:lastRenderedPageBreak/>
        <w:t>PHƯƠNG PHÁP ĐO</w:t>
      </w:r>
      <w:bookmarkEnd w:id="960"/>
      <w:bookmarkEnd w:id="961"/>
      <w:bookmarkEnd w:id="962"/>
      <w:bookmarkEnd w:id="963"/>
    </w:p>
    <w:p w14:paraId="014D9388" w14:textId="77777777" w:rsidR="00420E44" w:rsidRPr="004F7677" w:rsidRDefault="00420E44" w:rsidP="00146074">
      <w:pPr>
        <w:pStyle w:val="ListParagraph"/>
        <w:keepNext/>
        <w:numPr>
          <w:ilvl w:val="0"/>
          <w:numId w:val="5"/>
        </w:numPr>
        <w:spacing w:after="0" w:line="240" w:lineRule="auto"/>
        <w:contextualSpacing w:val="0"/>
        <w:outlineLvl w:val="0"/>
        <w:rPr>
          <w:b/>
          <w:bCs/>
          <w:vanish/>
          <w:kern w:val="32"/>
          <w:sz w:val="32"/>
          <w:szCs w:val="32"/>
        </w:rPr>
      </w:pPr>
      <w:bookmarkStart w:id="964" w:name="_Toc457608907"/>
      <w:bookmarkStart w:id="965" w:name="_Toc457724246"/>
      <w:bookmarkStart w:id="966" w:name="_Toc458120431"/>
      <w:bookmarkStart w:id="967" w:name="_Toc464652323"/>
      <w:bookmarkStart w:id="968" w:name="_Toc465954731"/>
      <w:bookmarkStart w:id="969" w:name="_Toc465988569"/>
      <w:bookmarkStart w:id="970" w:name="_Toc117291681"/>
      <w:bookmarkStart w:id="971" w:name="_Toc117291913"/>
      <w:bookmarkStart w:id="972" w:name="_Toc117292145"/>
      <w:bookmarkEnd w:id="964"/>
      <w:bookmarkEnd w:id="965"/>
      <w:bookmarkEnd w:id="966"/>
      <w:bookmarkEnd w:id="967"/>
      <w:bookmarkEnd w:id="968"/>
      <w:bookmarkEnd w:id="969"/>
      <w:bookmarkEnd w:id="970"/>
      <w:bookmarkEnd w:id="971"/>
      <w:bookmarkEnd w:id="972"/>
    </w:p>
    <w:p w14:paraId="18218ACC" w14:textId="77777777" w:rsidR="00420E44" w:rsidRPr="004F7677" w:rsidRDefault="007C052B" w:rsidP="00146074">
      <w:pPr>
        <w:pStyle w:val="Heading2"/>
        <w:numPr>
          <w:ilvl w:val="1"/>
          <w:numId w:val="11"/>
        </w:numPr>
        <w:spacing w:after="0" w:line="240" w:lineRule="auto"/>
      </w:pPr>
      <w:bookmarkStart w:id="973" w:name="_Ref457206139"/>
      <w:bookmarkStart w:id="974" w:name="_Toc117292146"/>
      <w:r w:rsidRPr="004F7677">
        <w:t>Đ</w:t>
      </w:r>
      <w:r w:rsidR="00420E44" w:rsidRPr="004F7677">
        <w:t>iều kiện đo kiểm</w:t>
      </w:r>
      <w:bookmarkEnd w:id="973"/>
      <w:bookmarkEnd w:id="974"/>
    </w:p>
    <w:p w14:paraId="59D6650A" w14:textId="77777777" w:rsidR="00420E44" w:rsidRPr="004F7677" w:rsidRDefault="00420E44" w:rsidP="00146074">
      <w:pPr>
        <w:spacing w:after="0" w:line="240" w:lineRule="auto"/>
        <w:rPr>
          <w:sz w:val="24"/>
          <w:szCs w:val="24"/>
          <w:lang w:val="de-DE"/>
        </w:rPr>
      </w:pPr>
      <w:r w:rsidRPr="004F7677">
        <w:rPr>
          <w:sz w:val="24"/>
          <w:szCs w:val="24"/>
          <w:lang w:val="de-DE"/>
        </w:rPr>
        <w:t>Nhữ</w:t>
      </w:r>
      <w:r w:rsidR="00EE335E" w:rsidRPr="004F7677">
        <w:rPr>
          <w:sz w:val="24"/>
          <w:szCs w:val="24"/>
          <w:lang w:val="de-DE"/>
        </w:rPr>
        <w:t>ng đo kiểm được xác định trong q</w:t>
      </w:r>
      <w:r w:rsidRPr="004F7677">
        <w:rPr>
          <w:sz w:val="24"/>
          <w:szCs w:val="24"/>
          <w:lang w:val="de-DE"/>
        </w:rPr>
        <w:t>uy chuẩn này phải được thực hiện tại các điểm tiêu biểu trong phạm vi các giới hạn biên của điều kiện môi trường hoạt động được khai báo.</w:t>
      </w:r>
    </w:p>
    <w:p w14:paraId="10EF0711" w14:textId="77777777" w:rsidR="00420E44" w:rsidRPr="004F7677" w:rsidRDefault="00420E44" w:rsidP="00146074">
      <w:pPr>
        <w:spacing w:after="0" w:line="240" w:lineRule="auto"/>
        <w:rPr>
          <w:sz w:val="24"/>
          <w:szCs w:val="24"/>
          <w:lang w:val="de-DE"/>
        </w:rPr>
      </w:pPr>
      <w:r w:rsidRPr="004F7677">
        <w:rPr>
          <w:sz w:val="24"/>
          <w:szCs w:val="24"/>
          <w:lang w:val="de-DE"/>
        </w:rPr>
        <w:t>Tại những điểm mà chỉ tiêu kỹ thuật thay đổi tùy thuộc vào các điều kiện môi trường, các đo kiểm ph</w:t>
      </w:r>
      <w:r w:rsidR="00181C28" w:rsidRPr="004F7677">
        <w:rPr>
          <w:sz w:val="24"/>
          <w:szCs w:val="24"/>
          <w:lang w:val="de-DE"/>
        </w:rPr>
        <w:t xml:space="preserve">ải được thực hiện trong </w:t>
      </w:r>
      <w:r w:rsidRPr="004F7677">
        <w:rPr>
          <w:sz w:val="24"/>
          <w:szCs w:val="24"/>
          <w:lang w:val="de-DE"/>
        </w:rPr>
        <w:t xml:space="preserve">điều </w:t>
      </w:r>
      <w:r w:rsidR="00181C28" w:rsidRPr="004F7677">
        <w:rPr>
          <w:sz w:val="24"/>
          <w:szCs w:val="24"/>
          <w:lang w:val="de-DE"/>
        </w:rPr>
        <w:t>kiện môi trường đa dạng (thuộc phạm</w:t>
      </w:r>
      <w:r w:rsidRPr="004F7677">
        <w:rPr>
          <w:sz w:val="24"/>
          <w:szCs w:val="24"/>
          <w:lang w:val="de-DE"/>
        </w:rPr>
        <w:t xml:space="preserve"> vi các giới hạn biên của điều kiện môi trường hoạt động được khai báo) để kiểm tra tính tuân thủ đối với các yêu cầu kỹ thuật bị ảnh hưởng.</w:t>
      </w:r>
    </w:p>
    <w:p w14:paraId="3CEECB7A" w14:textId="76C59F4A" w:rsidR="00420E44" w:rsidRPr="004F7677" w:rsidRDefault="00181C28" w:rsidP="00146074">
      <w:pPr>
        <w:spacing w:after="0" w:line="240" w:lineRule="auto"/>
        <w:rPr>
          <w:sz w:val="24"/>
          <w:szCs w:val="24"/>
          <w:lang w:val="de-DE"/>
        </w:rPr>
      </w:pPr>
      <w:r w:rsidRPr="004F7677">
        <w:rPr>
          <w:sz w:val="24"/>
          <w:szCs w:val="24"/>
          <w:lang w:val="de-DE"/>
        </w:rPr>
        <w:t>Thông thường tất cả các</w:t>
      </w:r>
      <w:r w:rsidR="00420E44" w:rsidRPr="004F7677">
        <w:rPr>
          <w:sz w:val="24"/>
          <w:szCs w:val="24"/>
          <w:lang w:val="de-DE"/>
        </w:rPr>
        <w:t xml:space="preserve"> đo kiểm phải được thực hiện trong điều kiện đo kiểm bình thường trừ khi có các quy định khác. Có thể tham khảo </w:t>
      </w:r>
      <w:r w:rsidR="003D522C" w:rsidRPr="004F7677">
        <w:rPr>
          <w:sz w:val="24"/>
          <w:szCs w:val="24"/>
          <w:lang w:val="de-DE"/>
        </w:rPr>
        <w:fldChar w:fldCharType="begin"/>
      </w:r>
      <w:r w:rsidR="004A76A5" w:rsidRPr="004F7677">
        <w:rPr>
          <w:sz w:val="24"/>
          <w:szCs w:val="24"/>
          <w:lang w:val="de-DE"/>
        </w:rPr>
        <w:instrText xml:space="preserve"> REF _Ref458121333 \n \h </w:instrText>
      </w:r>
      <w:r w:rsidR="004F7677">
        <w:rPr>
          <w:sz w:val="24"/>
          <w:szCs w:val="24"/>
          <w:lang w:val="de-DE"/>
        </w:rPr>
        <w:instrText xml:space="preserve"> \* MERGEFORMAT </w:instrText>
      </w:r>
      <w:r w:rsidR="003D522C" w:rsidRPr="004F7677">
        <w:rPr>
          <w:sz w:val="24"/>
          <w:szCs w:val="24"/>
          <w:lang w:val="de-DE"/>
        </w:rPr>
      </w:r>
      <w:r w:rsidR="003D522C" w:rsidRPr="004F7677">
        <w:rPr>
          <w:sz w:val="24"/>
          <w:szCs w:val="24"/>
          <w:lang w:val="de-DE"/>
        </w:rPr>
        <w:fldChar w:fldCharType="separate"/>
      </w:r>
      <w:r w:rsidR="001A35F6">
        <w:rPr>
          <w:sz w:val="24"/>
          <w:szCs w:val="24"/>
          <w:lang w:val="de-DE"/>
        </w:rPr>
        <w:t>Phụ lục B</w:t>
      </w:r>
      <w:r w:rsidR="003D522C" w:rsidRPr="004F7677">
        <w:rPr>
          <w:sz w:val="24"/>
          <w:szCs w:val="24"/>
          <w:lang w:val="de-DE"/>
        </w:rPr>
        <w:fldChar w:fldCharType="end"/>
      </w:r>
      <w:r w:rsidR="004A76A5" w:rsidRPr="004F7677">
        <w:rPr>
          <w:sz w:val="24"/>
          <w:szCs w:val="24"/>
          <w:lang w:val="de-DE"/>
        </w:rPr>
        <w:t xml:space="preserve"> </w:t>
      </w:r>
      <w:r w:rsidR="00420E44" w:rsidRPr="004F7677">
        <w:rPr>
          <w:sz w:val="24"/>
          <w:szCs w:val="24"/>
          <w:lang w:val="de-DE"/>
        </w:rPr>
        <w:t>về việc sử dụng các điều kiện đo kiểm khác để kiểm tra tính tuân thủ.</w:t>
      </w:r>
    </w:p>
    <w:p w14:paraId="3000D8EB" w14:textId="77777777" w:rsidR="002D3A88" w:rsidRPr="004F7677" w:rsidRDefault="002D3A88" w:rsidP="00146074">
      <w:pPr>
        <w:spacing w:after="0" w:line="240" w:lineRule="auto"/>
        <w:rPr>
          <w:sz w:val="24"/>
          <w:szCs w:val="24"/>
          <w:lang w:val="de-DE"/>
        </w:rPr>
      </w:pPr>
      <w:r w:rsidRPr="004F7677">
        <w:rPr>
          <w:sz w:val="24"/>
          <w:szCs w:val="24"/>
          <w:lang w:val="de-DE"/>
        </w:rPr>
        <w:t xml:space="preserve">Mục này </w:t>
      </w:r>
      <w:r w:rsidR="00FD5E13" w:rsidRPr="004F7677">
        <w:rPr>
          <w:sz w:val="24"/>
          <w:szCs w:val="24"/>
          <w:lang w:val="de-DE"/>
        </w:rPr>
        <w:t>quy định</w:t>
      </w:r>
      <w:r w:rsidRPr="004F7677">
        <w:rPr>
          <w:sz w:val="24"/>
          <w:szCs w:val="24"/>
          <w:lang w:val="de-DE"/>
        </w:rPr>
        <w:t xml:space="preserve"> các </w:t>
      </w:r>
      <w:r w:rsidR="002D3371" w:rsidRPr="004F7677">
        <w:rPr>
          <w:sz w:val="24"/>
          <w:szCs w:val="24"/>
          <w:lang w:val="de-DE"/>
        </w:rPr>
        <w:t>phương pháp đo cho E-UTRA (FDD và TDD).</w:t>
      </w:r>
    </w:p>
    <w:p w14:paraId="2B8E81CB" w14:textId="240600B8" w:rsidR="00F96E54" w:rsidRPr="004F7677" w:rsidRDefault="00F96E54" w:rsidP="00146074">
      <w:pPr>
        <w:spacing w:after="0" w:line="240" w:lineRule="auto"/>
        <w:rPr>
          <w:sz w:val="24"/>
          <w:szCs w:val="24"/>
          <w:lang w:val="de-DE"/>
        </w:rPr>
      </w:pPr>
      <w:r w:rsidRPr="004F7677">
        <w:rPr>
          <w:sz w:val="24"/>
          <w:szCs w:val="24"/>
          <w:lang w:val="de-DE"/>
        </w:rPr>
        <w:t xml:space="preserve">Các cấu hình đo kiểm và </w:t>
      </w:r>
      <w:r w:rsidR="00181C28" w:rsidRPr="004F7677">
        <w:rPr>
          <w:sz w:val="24"/>
          <w:szCs w:val="24"/>
          <w:lang w:val="de-DE"/>
        </w:rPr>
        <w:t>độ rộng</w:t>
      </w:r>
      <w:r w:rsidRPr="004F7677">
        <w:rPr>
          <w:sz w:val="24"/>
          <w:szCs w:val="24"/>
          <w:lang w:val="de-DE"/>
        </w:rPr>
        <w:t xml:space="preserve"> kênh cho các hoạt động đa sóng mang phải phù hợp với các quy định tại 4.10, 5.7.1 và 5.7.1A của ETSI TS 136 141.</w:t>
      </w:r>
    </w:p>
    <w:p w14:paraId="15161B18" w14:textId="77777777" w:rsidR="007B5245" w:rsidRPr="004F7677" w:rsidRDefault="00F96E54" w:rsidP="00146074">
      <w:pPr>
        <w:spacing w:after="0" w:line="240" w:lineRule="auto"/>
        <w:rPr>
          <w:sz w:val="24"/>
          <w:szCs w:val="24"/>
          <w:lang w:val="de-DE"/>
        </w:rPr>
      </w:pPr>
      <w:r w:rsidRPr="004F7677">
        <w:rPr>
          <w:sz w:val="24"/>
          <w:szCs w:val="24"/>
          <w:lang w:val="de-DE"/>
        </w:rPr>
        <w:t xml:space="preserve">Thông thường mọi đo kiểm phải được thực hiện với băng thông thấp nhất và cao nhất được </w:t>
      </w:r>
      <w:r w:rsidR="002D3371" w:rsidRPr="004F7677">
        <w:rPr>
          <w:sz w:val="24"/>
          <w:szCs w:val="24"/>
          <w:lang w:val="de-DE"/>
        </w:rPr>
        <w:t>BS hỗ trợ</w:t>
      </w:r>
      <w:r w:rsidR="002D3A88" w:rsidRPr="004F7677">
        <w:rPr>
          <w:sz w:val="24"/>
          <w:szCs w:val="24"/>
          <w:lang w:val="de-DE"/>
        </w:rPr>
        <w:t>,</w:t>
      </w:r>
      <w:r w:rsidRPr="004F7677">
        <w:rPr>
          <w:sz w:val="24"/>
          <w:szCs w:val="24"/>
          <w:lang w:val="de-DE"/>
        </w:rPr>
        <w:t xml:space="preserve"> trừ khi có các quy định khác. </w:t>
      </w:r>
      <w:r w:rsidR="007B5245" w:rsidRPr="004F7677">
        <w:rPr>
          <w:sz w:val="24"/>
          <w:szCs w:val="24"/>
          <w:lang w:val="de-DE"/>
        </w:rPr>
        <w:t xml:space="preserve">Trong trường hợp không thực hiện đo kiểm, nhà sản xuất phải khai báo để </w:t>
      </w:r>
      <w:r w:rsidR="00381980" w:rsidRPr="004F7677">
        <w:rPr>
          <w:sz w:val="24"/>
          <w:szCs w:val="24"/>
          <w:lang w:val="de-DE"/>
        </w:rPr>
        <w:t xml:space="preserve">áp ứng </w:t>
      </w:r>
      <w:r w:rsidR="007B5245" w:rsidRPr="004F7677">
        <w:rPr>
          <w:sz w:val="24"/>
          <w:szCs w:val="24"/>
          <w:lang w:val="de-DE"/>
        </w:rPr>
        <w:t xml:space="preserve">cho </w:t>
      </w:r>
      <w:r w:rsidR="00381980" w:rsidRPr="004F7677">
        <w:rPr>
          <w:sz w:val="24"/>
          <w:szCs w:val="24"/>
          <w:lang w:val="de-DE"/>
        </w:rPr>
        <w:t xml:space="preserve">tất cả </w:t>
      </w:r>
      <w:r w:rsidR="007B5245" w:rsidRPr="004F7677">
        <w:rPr>
          <w:sz w:val="24"/>
          <w:szCs w:val="24"/>
          <w:lang w:val="de-DE"/>
        </w:rPr>
        <w:t xml:space="preserve">các băng thông </w:t>
      </w:r>
      <w:r w:rsidR="00381980" w:rsidRPr="004F7677">
        <w:rPr>
          <w:sz w:val="24"/>
          <w:szCs w:val="24"/>
          <w:lang w:val="de-DE"/>
        </w:rPr>
        <w:t xml:space="preserve">khác </w:t>
      </w:r>
      <w:r w:rsidR="007B5245" w:rsidRPr="004F7677">
        <w:rPr>
          <w:sz w:val="24"/>
          <w:szCs w:val="24"/>
          <w:lang w:val="de-DE"/>
        </w:rPr>
        <w:t xml:space="preserve">được </w:t>
      </w:r>
      <w:r w:rsidR="002D3371" w:rsidRPr="004F7677">
        <w:rPr>
          <w:sz w:val="24"/>
          <w:szCs w:val="24"/>
          <w:lang w:val="de-DE"/>
        </w:rPr>
        <w:t>BS hỗ trợ</w:t>
      </w:r>
      <w:r w:rsidR="007B5245" w:rsidRPr="004F7677">
        <w:rPr>
          <w:sz w:val="24"/>
          <w:szCs w:val="24"/>
          <w:lang w:val="de-DE"/>
        </w:rPr>
        <w:t>.</w:t>
      </w:r>
    </w:p>
    <w:p w14:paraId="0C1A331A" w14:textId="5E96405D" w:rsidR="007B5245" w:rsidRPr="004F7677" w:rsidRDefault="002D5051" w:rsidP="00146074">
      <w:pPr>
        <w:spacing w:after="0" w:line="240" w:lineRule="auto"/>
        <w:rPr>
          <w:sz w:val="24"/>
          <w:szCs w:val="24"/>
          <w:lang w:val="de-DE"/>
        </w:rPr>
      </w:pPr>
      <w:r w:rsidRPr="004F7677">
        <w:rPr>
          <w:sz w:val="24"/>
          <w:szCs w:val="24"/>
          <w:lang w:val="de-DE"/>
        </w:rPr>
        <w:t>Trong trường hợp só</w:t>
      </w:r>
      <w:r w:rsidR="007B5245" w:rsidRPr="004F7677">
        <w:rPr>
          <w:sz w:val="24"/>
          <w:szCs w:val="24"/>
          <w:lang w:val="de-DE"/>
        </w:rPr>
        <w:t xml:space="preserve">ng mang đơn, nhiều đo kiểm được thực hiện với các tần số thích hợp ở cuối, giữa và đầu của </w:t>
      </w:r>
      <w:r w:rsidR="00181C28" w:rsidRPr="004F7677">
        <w:rPr>
          <w:sz w:val="24"/>
          <w:szCs w:val="24"/>
          <w:lang w:val="de-DE"/>
        </w:rPr>
        <w:t>băng tần hoạt động của BS. Các tần số này được ký hiệu là</w:t>
      </w:r>
      <w:r w:rsidR="007B5245" w:rsidRPr="004F7677">
        <w:rPr>
          <w:sz w:val="24"/>
          <w:szCs w:val="24"/>
          <w:lang w:val="de-DE"/>
        </w:rPr>
        <w:t xml:space="preserve"> B (cuối), M (giữa) và T (đầu) </w:t>
      </w:r>
      <w:r w:rsidR="00181C28" w:rsidRPr="004F7677">
        <w:rPr>
          <w:sz w:val="24"/>
          <w:szCs w:val="24"/>
          <w:lang w:val="de-DE"/>
        </w:rPr>
        <w:t xml:space="preserve">của các kênh RF </w:t>
      </w:r>
      <w:r w:rsidR="007B5245" w:rsidRPr="004F7677">
        <w:rPr>
          <w:sz w:val="24"/>
          <w:szCs w:val="24"/>
          <w:lang w:val="de-DE"/>
        </w:rPr>
        <w:t>và được xác định trong 4.7 của ETSI TS 136 141.</w:t>
      </w:r>
    </w:p>
    <w:p w14:paraId="64271594" w14:textId="109B3DBC" w:rsidR="006E17C3" w:rsidRPr="004F7677" w:rsidRDefault="006E17C3" w:rsidP="00146074">
      <w:pPr>
        <w:spacing w:after="0" w:line="240" w:lineRule="auto"/>
        <w:rPr>
          <w:sz w:val="24"/>
          <w:szCs w:val="24"/>
          <w:lang w:val="de-DE"/>
        </w:rPr>
      </w:pPr>
      <w:r w:rsidRPr="004F7677">
        <w:rPr>
          <w:sz w:val="24"/>
          <w:szCs w:val="24"/>
          <w:lang w:val="de-DE"/>
        </w:rPr>
        <w:t>Trong trường hợp</w:t>
      </w:r>
      <w:r w:rsidR="009E1A71" w:rsidRPr="004F7677">
        <w:rPr>
          <w:sz w:val="24"/>
          <w:szCs w:val="24"/>
          <w:lang w:val="de-DE"/>
        </w:rPr>
        <w:t xml:space="preserve"> </w:t>
      </w:r>
      <w:r w:rsidRPr="004F7677">
        <w:rPr>
          <w:sz w:val="24"/>
          <w:szCs w:val="24"/>
          <w:lang w:val="de-DE"/>
        </w:rPr>
        <w:t>đa sóng mang</w:t>
      </w:r>
      <w:r w:rsidR="009E1A71" w:rsidRPr="004F7677">
        <w:rPr>
          <w:sz w:val="24"/>
          <w:szCs w:val="24"/>
          <w:lang w:val="de-DE"/>
        </w:rPr>
        <w:t xml:space="preserve"> đơn băng tần</w:t>
      </w:r>
      <w:r w:rsidR="00DC05A5" w:rsidRPr="004F7677">
        <w:rPr>
          <w:sz w:val="24"/>
          <w:szCs w:val="24"/>
          <w:lang w:val="de-DE"/>
        </w:rPr>
        <w:t xml:space="preserve">, </w:t>
      </w:r>
      <w:r w:rsidRPr="004F7677">
        <w:rPr>
          <w:sz w:val="24"/>
          <w:szCs w:val="24"/>
          <w:lang w:val="de-DE"/>
        </w:rPr>
        <w:t xml:space="preserve">nhiều đo kiểm được thực hiện với vị trí băng thông RF trạm gốc cực đại ở cuối, giữa và đầu của </w:t>
      </w:r>
      <w:r w:rsidR="00DC05A5" w:rsidRPr="004F7677">
        <w:rPr>
          <w:sz w:val="24"/>
          <w:szCs w:val="24"/>
          <w:lang w:val="de-DE"/>
        </w:rPr>
        <w:t>dải tần số được hỗ trợ</w:t>
      </w:r>
      <w:r w:rsidRPr="004F7677">
        <w:rPr>
          <w:sz w:val="24"/>
          <w:szCs w:val="24"/>
          <w:lang w:val="de-DE"/>
        </w:rPr>
        <w:t xml:space="preserve"> </w:t>
      </w:r>
      <w:r w:rsidR="00181C28" w:rsidRPr="004F7677">
        <w:rPr>
          <w:sz w:val="24"/>
          <w:szCs w:val="24"/>
          <w:lang w:val="de-DE"/>
        </w:rPr>
        <w:t>trong từng</w:t>
      </w:r>
      <w:r w:rsidR="00DC05A5" w:rsidRPr="004F7677">
        <w:rPr>
          <w:sz w:val="24"/>
          <w:szCs w:val="24"/>
          <w:lang w:val="de-DE"/>
        </w:rPr>
        <w:t xml:space="preserve"> băng tần hoạt động</w:t>
      </w:r>
      <w:r w:rsidR="00181C28" w:rsidRPr="004F7677">
        <w:rPr>
          <w:sz w:val="24"/>
          <w:szCs w:val="24"/>
          <w:lang w:val="de-DE"/>
        </w:rPr>
        <w:t>. Các tần số này</w:t>
      </w:r>
      <w:r w:rsidRPr="004F7677">
        <w:rPr>
          <w:sz w:val="24"/>
          <w:szCs w:val="24"/>
          <w:lang w:val="de-DE"/>
        </w:rPr>
        <w:t xml:space="preserve"> được ký hiệu là B</w:t>
      </w:r>
      <w:r w:rsidRPr="004F7677">
        <w:rPr>
          <w:sz w:val="24"/>
          <w:szCs w:val="24"/>
          <w:vertAlign w:val="subscript"/>
          <w:lang w:val="de-DE"/>
        </w:rPr>
        <w:t>RFBW</w:t>
      </w:r>
      <w:r w:rsidRPr="004F7677">
        <w:rPr>
          <w:sz w:val="24"/>
          <w:szCs w:val="24"/>
          <w:lang w:val="de-DE"/>
        </w:rPr>
        <w:t xml:space="preserve"> (cuối), M</w:t>
      </w:r>
      <w:r w:rsidRPr="004F7677">
        <w:rPr>
          <w:sz w:val="24"/>
          <w:szCs w:val="24"/>
          <w:vertAlign w:val="subscript"/>
          <w:lang w:val="de-DE"/>
        </w:rPr>
        <w:t>RFBW</w:t>
      </w:r>
      <w:r w:rsidRPr="004F7677">
        <w:rPr>
          <w:sz w:val="24"/>
          <w:szCs w:val="24"/>
          <w:lang w:val="de-DE"/>
        </w:rPr>
        <w:t xml:space="preserve"> (giữa) và T</w:t>
      </w:r>
      <w:r w:rsidRPr="004F7677">
        <w:rPr>
          <w:sz w:val="24"/>
          <w:szCs w:val="24"/>
          <w:vertAlign w:val="subscript"/>
          <w:lang w:val="de-DE"/>
        </w:rPr>
        <w:t>RFBW</w:t>
      </w:r>
      <w:r w:rsidRPr="004F7677">
        <w:rPr>
          <w:sz w:val="24"/>
          <w:szCs w:val="24"/>
          <w:lang w:val="de-DE"/>
        </w:rPr>
        <w:t xml:space="preserve"> (đầu) cho các kênh không </w:t>
      </w:r>
      <w:r w:rsidR="00565FFD">
        <w:rPr>
          <w:sz w:val="24"/>
          <w:szCs w:val="24"/>
          <w:lang w:val="de-DE"/>
        </w:rPr>
        <w:t>cộng gộp</w:t>
      </w:r>
      <w:r w:rsidRPr="004F7677">
        <w:rPr>
          <w:sz w:val="24"/>
          <w:szCs w:val="24"/>
          <w:lang w:val="de-DE"/>
        </w:rPr>
        <w:t xml:space="preserve"> và được xác định trong 4.7.1 của ETSI TS 136 141.</w:t>
      </w:r>
      <w:r w:rsidRPr="004F7677">
        <w:rPr>
          <w:lang w:val="de-DE"/>
        </w:rPr>
        <w:t xml:space="preserve"> </w:t>
      </w:r>
      <w:r w:rsidRPr="004F7677">
        <w:rPr>
          <w:sz w:val="24"/>
          <w:szCs w:val="24"/>
          <w:lang w:val="de-DE"/>
        </w:rPr>
        <w:t xml:space="preserve">  </w:t>
      </w:r>
    </w:p>
    <w:p w14:paraId="4A73C441" w14:textId="04521C33" w:rsidR="009E1A71" w:rsidRPr="004F7677" w:rsidRDefault="009E1A71" w:rsidP="00146074">
      <w:pPr>
        <w:spacing w:after="0" w:line="240" w:lineRule="auto"/>
        <w:rPr>
          <w:sz w:val="24"/>
          <w:szCs w:val="24"/>
          <w:lang w:val="de-DE"/>
        </w:rPr>
      </w:pPr>
      <w:r w:rsidRPr="004F7677">
        <w:rPr>
          <w:sz w:val="24"/>
          <w:szCs w:val="24"/>
          <w:lang w:val="de-DE"/>
        </w:rPr>
        <w:t xml:space="preserve">Trong trường hợp </w:t>
      </w:r>
      <w:r w:rsidR="00DC05A5" w:rsidRPr="004F7677">
        <w:rPr>
          <w:sz w:val="24"/>
          <w:szCs w:val="24"/>
          <w:lang w:val="de-DE"/>
        </w:rPr>
        <w:t>băng tần kép,</w:t>
      </w:r>
      <w:r w:rsidRPr="004F7677">
        <w:rPr>
          <w:sz w:val="24"/>
          <w:szCs w:val="24"/>
          <w:lang w:val="de-DE"/>
        </w:rPr>
        <w:t xml:space="preserve"> nhiều đo kiểm được thực hiện với các băng  thông RF trạm gốc ở cuối dải tần số được hỗ trợ trong băng tần hoạt động</w:t>
      </w:r>
      <w:r w:rsidR="00DC05A5" w:rsidRPr="004F7677">
        <w:rPr>
          <w:sz w:val="24"/>
          <w:szCs w:val="24"/>
          <w:lang w:val="de-DE"/>
        </w:rPr>
        <w:t xml:space="preserve"> dưới và ở đầu dải tần số được hỗ trợ trong băng tần hoạt động trên</w:t>
      </w:r>
      <w:r w:rsidRPr="004F7677">
        <w:rPr>
          <w:sz w:val="24"/>
          <w:szCs w:val="24"/>
          <w:lang w:val="de-DE"/>
        </w:rPr>
        <w:t>.</w:t>
      </w:r>
      <w:r w:rsidR="00D2440C" w:rsidRPr="004F7677">
        <w:rPr>
          <w:sz w:val="24"/>
          <w:szCs w:val="24"/>
          <w:lang w:val="de-DE"/>
        </w:rPr>
        <w:t xml:space="preserve"> Các tần số này</w:t>
      </w:r>
      <w:r w:rsidR="00DC05A5" w:rsidRPr="004F7677">
        <w:rPr>
          <w:sz w:val="24"/>
          <w:szCs w:val="24"/>
          <w:lang w:val="de-DE"/>
        </w:rPr>
        <w:t xml:space="preserve"> được ký hiệu là B</w:t>
      </w:r>
      <w:r w:rsidR="00DC05A5" w:rsidRPr="004F7677">
        <w:rPr>
          <w:sz w:val="24"/>
          <w:szCs w:val="24"/>
          <w:vertAlign w:val="subscript"/>
          <w:lang w:val="de-DE"/>
        </w:rPr>
        <w:t>RFBW</w:t>
      </w:r>
      <w:r w:rsidR="00DC05A5" w:rsidRPr="004F7677">
        <w:rPr>
          <w:sz w:val="24"/>
          <w:szCs w:val="24"/>
          <w:lang w:val="de-DE"/>
        </w:rPr>
        <w:t>_T</w:t>
      </w:r>
      <w:r w:rsidR="00C0642D" w:rsidRPr="004F7677">
        <w:rPr>
          <w:sz w:val="24"/>
          <w:szCs w:val="24"/>
          <w:lang w:val="de-DE"/>
        </w:rPr>
        <w:t>’</w:t>
      </w:r>
      <w:r w:rsidR="00DC05A5" w:rsidRPr="004F7677">
        <w:rPr>
          <w:sz w:val="24"/>
          <w:szCs w:val="24"/>
          <w:vertAlign w:val="subscript"/>
          <w:lang w:val="de-DE"/>
        </w:rPr>
        <w:t>RFBW</w:t>
      </w:r>
      <w:r w:rsidR="00DC05A5" w:rsidRPr="004F7677">
        <w:rPr>
          <w:sz w:val="24"/>
          <w:szCs w:val="24"/>
          <w:lang w:val="de-DE"/>
        </w:rPr>
        <w:t xml:space="preserve"> và B</w:t>
      </w:r>
      <w:r w:rsidR="00C0642D" w:rsidRPr="004F7677">
        <w:rPr>
          <w:sz w:val="24"/>
          <w:szCs w:val="24"/>
          <w:lang w:val="de-DE"/>
        </w:rPr>
        <w:t>’</w:t>
      </w:r>
      <w:r w:rsidR="00DC05A5" w:rsidRPr="004F7677">
        <w:rPr>
          <w:sz w:val="24"/>
          <w:szCs w:val="24"/>
          <w:vertAlign w:val="subscript"/>
          <w:lang w:val="de-DE"/>
        </w:rPr>
        <w:t>RFBW</w:t>
      </w:r>
      <w:r w:rsidR="00DC05A5" w:rsidRPr="004F7677">
        <w:rPr>
          <w:sz w:val="24"/>
          <w:szCs w:val="24"/>
          <w:lang w:val="de-DE"/>
        </w:rPr>
        <w:t>_T</w:t>
      </w:r>
      <w:r w:rsidR="00DC05A5" w:rsidRPr="004F7677">
        <w:rPr>
          <w:sz w:val="24"/>
          <w:szCs w:val="24"/>
          <w:vertAlign w:val="subscript"/>
          <w:lang w:val="de-DE"/>
        </w:rPr>
        <w:t>RFBW</w:t>
      </w:r>
      <w:r w:rsidR="00DC05A5" w:rsidRPr="004F7677">
        <w:rPr>
          <w:sz w:val="24"/>
          <w:szCs w:val="24"/>
          <w:lang w:val="de-DE"/>
        </w:rPr>
        <w:t xml:space="preserve"> và được xác định trong 4.7.1 của ETSI TS 136 141.</w:t>
      </w:r>
      <w:r w:rsidR="00DC05A5" w:rsidRPr="004F7677">
        <w:rPr>
          <w:lang w:val="de-DE"/>
        </w:rPr>
        <w:t xml:space="preserve"> </w:t>
      </w:r>
    </w:p>
    <w:p w14:paraId="563CC442" w14:textId="4CCD6680" w:rsidR="00F96E54" w:rsidRPr="004F7677" w:rsidRDefault="007B5245" w:rsidP="00146074">
      <w:pPr>
        <w:spacing w:after="0" w:line="240" w:lineRule="auto"/>
        <w:rPr>
          <w:sz w:val="24"/>
          <w:szCs w:val="24"/>
          <w:lang w:val="de-DE"/>
        </w:rPr>
      </w:pPr>
      <w:r w:rsidRPr="004F7677">
        <w:rPr>
          <w:sz w:val="24"/>
          <w:szCs w:val="24"/>
          <w:lang w:val="de-DE"/>
        </w:rPr>
        <w:t xml:space="preserve">Hệ thống đo quy định cho </w:t>
      </w:r>
      <w:r w:rsidR="002443D2" w:rsidRPr="004F7677">
        <w:rPr>
          <w:sz w:val="24"/>
          <w:szCs w:val="24"/>
          <w:lang w:val="de-DE"/>
        </w:rPr>
        <w:t>từng</w:t>
      </w:r>
      <w:r w:rsidRPr="004F7677">
        <w:rPr>
          <w:sz w:val="24"/>
          <w:szCs w:val="24"/>
          <w:lang w:val="de-DE"/>
        </w:rPr>
        <w:t xml:space="preserve"> đo</w:t>
      </w:r>
      <w:r w:rsidR="00EF6CB3" w:rsidRPr="004F7677">
        <w:rPr>
          <w:sz w:val="24"/>
          <w:szCs w:val="24"/>
          <w:lang w:val="de-DE"/>
        </w:rPr>
        <w:t xml:space="preserve"> kiểm được mô tả trong </w:t>
      </w:r>
      <w:r w:rsidR="003D522C" w:rsidRPr="004F7677">
        <w:rPr>
          <w:sz w:val="24"/>
          <w:szCs w:val="24"/>
          <w:lang w:val="de-DE"/>
        </w:rPr>
        <w:fldChar w:fldCharType="begin"/>
      </w:r>
      <w:r w:rsidR="00EC0486" w:rsidRPr="004F7677">
        <w:rPr>
          <w:sz w:val="24"/>
          <w:szCs w:val="24"/>
          <w:lang w:val="de-DE"/>
        </w:rPr>
        <w:instrText xml:space="preserve"> REF _Ref458121828 \n \h </w:instrText>
      </w:r>
      <w:r w:rsidR="004F7677">
        <w:rPr>
          <w:sz w:val="24"/>
          <w:szCs w:val="24"/>
          <w:lang w:val="de-DE"/>
        </w:rPr>
        <w:instrText xml:space="preserve"> \* MERGEFORMAT </w:instrText>
      </w:r>
      <w:r w:rsidR="003D522C" w:rsidRPr="004F7677">
        <w:rPr>
          <w:sz w:val="24"/>
          <w:szCs w:val="24"/>
          <w:lang w:val="de-DE"/>
        </w:rPr>
      </w:r>
      <w:r w:rsidR="003D522C" w:rsidRPr="004F7677">
        <w:rPr>
          <w:sz w:val="24"/>
          <w:szCs w:val="24"/>
          <w:lang w:val="de-DE"/>
        </w:rPr>
        <w:fldChar w:fldCharType="separate"/>
      </w:r>
      <w:r w:rsidR="001A35F6">
        <w:rPr>
          <w:sz w:val="24"/>
          <w:szCs w:val="24"/>
          <w:lang w:val="de-DE"/>
        </w:rPr>
        <w:t>Phụ lục C</w:t>
      </w:r>
      <w:r w:rsidR="003D522C" w:rsidRPr="004F7677">
        <w:rPr>
          <w:sz w:val="24"/>
          <w:szCs w:val="24"/>
          <w:lang w:val="de-DE"/>
        </w:rPr>
        <w:fldChar w:fldCharType="end"/>
      </w:r>
      <w:r w:rsidRPr="004F7677">
        <w:rPr>
          <w:sz w:val="24"/>
          <w:szCs w:val="24"/>
          <w:lang w:val="de-DE"/>
        </w:rPr>
        <w:t>.</w:t>
      </w:r>
    </w:p>
    <w:p w14:paraId="7441FF3A" w14:textId="77777777" w:rsidR="00420E44" w:rsidRPr="004F7677" w:rsidRDefault="00420E44" w:rsidP="00146074">
      <w:pPr>
        <w:pStyle w:val="Heading2"/>
        <w:numPr>
          <w:ilvl w:val="1"/>
          <w:numId w:val="11"/>
        </w:numPr>
        <w:spacing w:after="0" w:line="240" w:lineRule="auto"/>
      </w:pPr>
      <w:bookmarkStart w:id="975" w:name="_Toc117292147"/>
      <w:r w:rsidRPr="004F7677">
        <w:t>Giải thích các kết quả đo</w:t>
      </w:r>
      <w:bookmarkEnd w:id="975"/>
    </w:p>
    <w:p w14:paraId="22E93973" w14:textId="65478C14" w:rsidR="006635FC" w:rsidRPr="004F7677" w:rsidRDefault="00420E44" w:rsidP="00146074">
      <w:pPr>
        <w:spacing w:after="0" w:line="240" w:lineRule="auto"/>
        <w:rPr>
          <w:sz w:val="24"/>
          <w:szCs w:val="24"/>
          <w:lang w:val="vi-VN"/>
        </w:rPr>
      </w:pPr>
      <w:r w:rsidRPr="004F7677">
        <w:rPr>
          <w:sz w:val="24"/>
          <w:szCs w:val="24"/>
          <w:lang w:val="vi-VN"/>
        </w:rPr>
        <w:t xml:space="preserve">Các kết quả được ghi trong báo cáo đo kiểm của các phép đo được </w:t>
      </w:r>
      <w:r w:rsidR="00C4759E">
        <w:rPr>
          <w:sz w:val="24"/>
          <w:szCs w:val="24"/>
          <w:lang w:val="vi-VN"/>
        </w:rPr>
        <w:t>quy định tại</w:t>
      </w:r>
      <w:r w:rsidRPr="004F7677">
        <w:rPr>
          <w:sz w:val="24"/>
          <w:szCs w:val="24"/>
          <w:lang w:val="vi-VN"/>
        </w:rPr>
        <w:t xml:space="preserve"> Quy</w:t>
      </w:r>
      <w:r w:rsidR="006635FC" w:rsidRPr="004F7677">
        <w:rPr>
          <w:sz w:val="24"/>
          <w:szCs w:val="24"/>
          <w:lang w:val="vi-VN"/>
        </w:rPr>
        <w:t xml:space="preserve"> </w:t>
      </w:r>
      <w:r w:rsidRPr="004F7677">
        <w:rPr>
          <w:sz w:val="24"/>
          <w:szCs w:val="24"/>
          <w:lang w:val="vi-VN"/>
        </w:rPr>
        <w:t>chuẩn này phải được giải thích như sau:</w:t>
      </w:r>
    </w:p>
    <w:p w14:paraId="684DC179" w14:textId="77777777" w:rsidR="006635FC" w:rsidRPr="004F7677" w:rsidRDefault="00420E44" w:rsidP="00146074">
      <w:pPr>
        <w:pStyle w:val="ListParagraph"/>
        <w:numPr>
          <w:ilvl w:val="0"/>
          <w:numId w:val="6"/>
        </w:numPr>
        <w:spacing w:after="0" w:line="240" w:lineRule="auto"/>
        <w:rPr>
          <w:sz w:val="24"/>
          <w:szCs w:val="24"/>
          <w:lang w:val="vi-VN"/>
        </w:rPr>
      </w:pPr>
      <w:r w:rsidRPr="004F7677">
        <w:rPr>
          <w:sz w:val="24"/>
          <w:szCs w:val="24"/>
          <w:lang w:val="vi-VN"/>
        </w:rPr>
        <w:t>Giá trị đo được liên quan đến giới hạn tương ứng dùng để quyết định việc thiết bị</w:t>
      </w:r>
      <w:r w:rsidR="006635FC" w:rsidRPr="004F7677">
        <w:rPr>
          <w:sz w:val="24"/>
          <w:szCs w:val="24"/>
          <w:lang w:val="vi-VN"/>
        </w:rPr>
        <w:t xml:space="preserve"> </w:t>
      </w:r>
      <w:r w:rsidR="002D3371" w:rsidRPr="004F7677">
        <w:rPr>
          <w:sz w:val="24"/>
          <w:szCs w:val="24"/>
          <w:lang w:val="vi-VN"/>
        </w:rPr>
        <w:t>có thỏa mãn các yêu cầu của q</w:t>
      </w:r>
      <w:r w:rsidRPr="004F7677">
        <w:rPr>
          <w:sz w:val="24"/>
          <w:szCs w:val="24"/>
          <w:lang w:val="vi-VN"/>
        </w:rPr>
        <w:t>uy chuẩn hay không;</w:t>
      </w:r>
    </w:p>
    <w:p w14:paraId="0A0430DA" w14:textId="77777777" w:rsidR="006635FC" w:rsidRPr="004F7677" w:rsidRDefault="00420E44" w:rsidP="00146074">
      <w:pPr>
        <w:pStyle w:val="ListParagraph"/>
        <w:numPr>
          <w:ilvl w:val="0"/>
          <w:numId w:val="6"/>
        </w:numPr>
        <w:spacing w:after="0" w:line="240" w:lineRule="auto"/>
        <w:rPr>
          <w:sz w:val="24"/>
          <w:szCs w:val="24"/>
          <w:lang w:val="vi-VN"/>
        </w:rPr>
      </w:pPr>
      <w:r w:rsidRPr="004F7677">
        <w:rPr>
          <w:sz w:val="24"/>
          <w:szCs w:val="24"/>
          <w:lang w:val="vi-VN"/>
        </w:rPr>
        <w:t xml:space="preserve">Giá trị độ không bảo đảm đo đối với phép đo của </w:t>
      </w:r>
      <w:r w:rsidR="002443D2" w:rsidRPr="004F7677">
        <w:rPr>
          <w:sz w:val="24"/>
          <w:szCs w:val="24"/>
          <w:lang w:val="vi-VN"/>
        </w:rPr>
        <w:t>từng</w:t>
      </w:r>
      <w:r w:rsidRPr="004F7677">
        <w:rPr>
          <w:sz w:val="24"/>
          <w:szCs w:val="24"/>
          <w:lang w:val="vi-VN"/>
        </w:rPr>
        <w:t xml:space="preserve"> tham số phải được đưa vào</w:t>
      </w:r>
      <w:r w:rsidR="006635FC" w:rsidRPr="004F7677">
        <w:rPr>
          <w:sz w:val="24"/>
          <w:szCs w:val="24"/>
          <w:lang w:val="vi-VN"/>
        </w:rPr>
        <w:t xml:space="preserve"> </w:t>
      </w:r>
      <w:r w:rsidRPr="004F7677">
        <w:rPr>
          <w:sz w:val="24"/>
          <w:szCs w:val="24"/>
          <w:lang w:val="vi-VN"/>
        </w:rPr>
        <w:t>báo cáo đo kiểm;</w:t>
      </w:r>
      <w:r w:rsidR="006635FC" w:rsidRPr="004F7677">
        <w:rPr>
          <w:sz w:val="24"/>
          <w:szCs w:val="24"/>
          <w:lang w:val="vi-VN"/>
        </w:rPr>
        <w:t xml:space="preserve"> </w:t>
      </w:r>
    </w:p>
    <w:p w14:paraId="5DD2D244" w14:textId="7EDB4BAF" w:rsidR="00420E44" w:rsidRPr="004F7677" w:rsidRDefault="00420E44" w:rsidP="00146074">
      <w:pPr>
        <w:pStyle w:val="ListParagraph"/>
        <w:numPr>
          <w:ilvl w:val="0"/>
          <w:numId w:val="6"/>
        </w:numPr>
        <w:spacing w:after="0" w:line="240" w:lineRule="auto"/>
        <w:rPr>
          <w:sz w:val="24"/>
          <w:szCs w:val="24"/>
          <w:lang w:val="vi-VN"/>
        </w:rPr>
      </w:pPr>
      <w:r w:rsidRPr="004F7677">
        <w:rPr>
          <w:sz w:val="24"/>
          <w:szCs w:val="24"/>
          <w:lang w:val="vi-VN"/>
        </w:rPr>
        <w:t xml:space="preserve">Đối với </w:t>
      </w:r>
      <w:r w:rsidR="002443D2" w:rsidRPr="004F7677">
        <w:rPr>
          <w:sz w:val="24"/>
          <w:szCs w:val="24"/>
          <w:lang w:val="vi-VN"/>
        </w:rPr>
        <w:t>từng</w:t>
      </w:r>
      <w:r w:rsidRPr="004F7677">
        <w:rPr>
          <w:sz w:val="24"/>
          <w:szCs w:val="24"/>
          <w:lang w:val="vi-VN"/>
        </w:rPr>
        <w:t xml:space="preserve"> phép đo, giá trị ghi được của độ không bảo đảm đo phải nhỏ hơn</w:t>
      </w:r>
      <w:r w:rsidR="006635FC" w:rsidRPr="004F7677">
        <w:rPr>
          <w:sz w:val="24"/>
          <w:szCs w:val="24"/>
          <w:lang w:val="vi-VN"/>
        </w:rPr>
        <w:t xml:space="preserve"> </w:t>
      </w:r>
      <w:r w:rsidRPr="004F7677">
        <w:rPr>
          <w:sz w:val="24"/>
          <w:szCs w:val="24"/>
          <w:lang w:val="vi-VN"/>
        </w:rPr>
        <w:t>hoặc bằng giá trị</w:t>
      </w:r>
      <w:r w:rsidR="006635FC" w:rsidRPr="004F7677">
        <w:rPr>
          <w:sz w:val="24"/>
          <w:szCs w:val="24"/>
          <w:lang w:val="vi-VN"/>
        </w:rPr>
        <w:t xml:space="preserve"> cho trong </w:t>
      </w:r>
      <w:r w:rsidR="00CA2A0D" w:rsidRPr="004F7677">
        <w:rPr>
          <w:sz w:val="24"/>
          <w:szCs w:val="24"/>
        </w:rPr>
        <w:fldChar w:fldCharType="begin"/>
      </w:r>
      <w:r w:rsidR="00CA2A0D" w:rsidRPr="004F7677">
        <w:rPr>
          <w:sz w:val="24"/>
          <w:szCs w:val="24"/>
          <w:lang w:val="vi-VN"/>
        </w:rPr>
        <w:instrText xml:space="preserve"> REF _Ref463322228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 xml:space="preserve">Bảng </w:t>
      </w:r>
      <w:r w:rsidR="001A35F6" w:rsidRPr="001A35F6">
        <w:rPr>
          <w:noProof/>
          <w:sz w:val="24"/>
          <w:szCs w:val="24"/>
          <w:lang w:val="vi-VN"/>
        </w:rPr>
        <w:t>48</w:t>
      </w:r>
      <w:r w:rsidR="00CA2A0D" w:rsidRPr="004F7677">
        <w:rPr>
          <w:sz w:val="24"/>
          <w:szCs w:val="24"/>
        </w:rPr>
        <w:fldChar w:fldCharType="end"/>
      </w:r>
      <w:r w:rsidR="0095523D" w:rsidRPr="004F7677">
        <w:rPr>
          <w:sz w:val="24"/>
          <w:szCs w:val="24"/>
          <w:lang w:val="vi-VN"/>
        </w:rPr>
        <w:t>.</w:t>
      </w:r>
    </w:p>
    <w:p w14:paraId="7BD967F2" w14:textId="77777777" w:rsidR="00420E44" w:rsidRPr="004F7677" w:rsidRDefault="00EE335E" w:rsidP="00146074">
      <w:pPr>
        <w:spacing w:after="0" w:line="240" w:lineRule="auto"/>
        <w:rPr>
          <w:sz w:val="24"/>
          <w:szCs w:val="24"/>
          <w:lang w:val="vi-VN"/>
        </w:rPr>
      </w:pPr>
      <w:r w:rsidRPr="004F7677">
        <w:rPr>
          <w:sz w:val="24"/>
          <w:szCs w:val="24"/>
          <w:lang w:val="vi-VN"/>
        </w:rPr>
        <w:t>Theo q</w:t>
      </w:r>
      <w:r w:rsidR="00420E44" w:rsidRPr="004F7677">
        <w:rPr>
          <w:sz w:val="24"/>
          <w:szCs w:val="24"/>
          <w:lang w:val="vi-VN"/>
        </w:rPr>
        <w:t>uy chuẩn này, trong các phương pháp đo kiểm, các giá trị của độ không bảo</w:t>
      </w:r>
      <w:r w:rsidR="006635FC" w:rsidRPr="004F7677">
        <w:rPr>
          <w:sz w:val="24"/>
          <w:szCs w:val="24"/>
          <w:lang w:val="vi-VN"/>
        </w:rPr>
        <w:t xml:space="preserve"> </w:t>
      </w:r>
      <w:r w:rsidR="00420E44" w:rsidRPr="004F7677">
        <w:rPr>
          <w:sz w:val="24"/>
          <w:szCs w:val="24"/>
          <w:lang w:val="vi-VN"/>
        </w:rPr>
        <w:t xml:space="preserve">đảm đo phải được tính toán theo </w:t>
      </w:r>
      <w:r w:rsidR="006635FC" w:rsidRPr="004F7677">
        <w:rPr>
          <w:sz w:val="24"/>
          <w:szCs w:val="24"/>
          <w:lang w:val="vi-VN"/>
        </w:rPr>
        <w:t xml:space="preserve">ETSI </w:t>
      </w:r>
      <w:r w:rsidR="00420E44" w:rsidRPr="004F7677">
        <w:rPr>
          <w:sz w:val="24"/>
          <w:szCs w:val="24"/>
          <w:lang w:val="vi-VN"/>
        </w:rPr>
        <w:t>TR 100 028</w:t>
      </w:r>
      <w:r w:rsidR="006635FC" w:rsidRPr="004F7677">
        <w:rPr>
          <w:sz w:val="24"/>
          <w:szCs w:val="24"/>
          <w:lang w:val="vi-VN"/>
        </w:rPr>
        <w:t xml:space="preserve">, cụ thể theo Phụ lục D của ETSI TR 100 028-2 </w:t>
      </w:r>
      <w:r w:rsidR="00420E44" w:rsidRPr="004F7677">
        <w:rPr>
          <w:sz w:val="24"/>
          <w:szCs w:val="24"/>
          <w:lang w:val="vi-VN"/>
        </w:rPr>
        <w:t>và phải tương ứng với một hệ số mở</w:t>
      </w:r>
      <w:r w:rsidR="006635FC" w:rsidRPr="004F7677">
        <w:rPr>
          <w:sz w:val="24"/>
          <w:szCs w:val="24"/>
          <w:lang w:val="vi-VN"/>
        </w:rPr>
        <w:t xml:space="preserve"> </w:t>
      </w:r>
      <w:r w:rsidR="00420E44" w:rsidRPr="004F7677">
        <w:rPr>
          <w:sz w:val="24"/>
          <w:szCs w:val="24"/>
          <w:lang w:val="vi-VN"/>
        </w:rPr>
        <w:t>rộng (hệ số phủ</w:t>
      </w:r>
      <w:r w:rsidR="006635FC" w:rsidRPr="004F7677">
        <w:rPr>
          <w:sz w:val="24"/>
          <w:szCs w:val="24"/>
          <w:lang w:val="vi-VN"/>
        </w:rPr>
        <w:t xml:space="preserve">) k = 1,96 hoặc k </w:t>
      </w:r>
      <w:r w:rsidR="006635FC" w:rsidRPr="004F7677">
        <w:rPr>
          <w:sz w:val="24"/>
          <w:szCs w:val="24"/>
          <w:lang w:val="vi-VN"/>
        </w:rPr>
        <w:lastRenderedPageBreak/>
        <w:t xml:space="preserve">= 2 </w:t>
      </w:r>
      <w:r w:rsidR="00420E44" w:rsidRPr="004F7677">
        <w:rPr>
          <w:sz w:val="24"/>
          <w:szCs w:val="24"/>
          <w:lang w:val="vi-VN"/>
        </w:rPr>
        <w:t xml:space="preserve">(hệ số này quy định mức độ tin cậy là 95% </w:t>
      </w:r>
      <w:r w:rsidR="006635FC" w:rsidRPr="004F7677">
        <w:rPr>
          <w:sz w:val="24"/>
          <w:szCs w:val="24"/>
          <w:lang w:val="vi-VN"/>
        </w:rPr>
        <w:t xml:space="preserve">và 95,45% </w:t>
      </w:r>
      <w:r w:rsidR="00420E44" w:rsidRPr="004F7677">
        <w:rPr>
          <w:sz w:val="24"/>
          <w:szCs w:val="24"/>
          <w:lang w:val="vi-VN"/>
        </w:rPr>
        <w:t>trong trường</w:t>
      </w:r>
      <w:r w:rsidR="006635FC" w:rsidRPr="004F7677">
        <w:rPr>
          <w:sz w:val="24"/>
          <w:szCs w:val="24"/>
          <w:lang w:val="vi-VN"/>
        </w:rPr>
        <w:t xml:space="preserve"> </w:t>
      </w:r>
      <w:r w:rsidR="00420E44" w:rsidRPr="004F7677">
        <w:rPr>
          <w:sz w:val="24"/>
          <w:szCs w:val="24"/>
          <w:lang w:val="vi-VN"/>
        </w:rPr>
        <w:t>hợp các phân bố đặc trưng cho độ không bảo đảm đo thực tế là chuẩn (Gaussian)).</w:t>
      </w:r>
    </w:p>
    <w:p w14:paraId="5E75A8AC" w14:textId="7B30AF3C" w:rsidR="00420E44" w:rsidRPr="004F7677" w:rsidRDefault="00CA2A0D" w:rsidP="00146074">
      <w:pPr>
        <w:spacing w:after="0" w:line="240" w:lineRule="auto"/>
        <w:rPr>
          <w:sz w:val="24"/>
          <w:szCs w:val="24"/>
          <w:lang w:val="vi-VN"/>
        </w:rPr>
      </w:pPr>
      <w:r w:rsidRPr="004F7677">
        <w:rPr>
          <w:sz w:val="24"/>
          <w:szCs w:val="24"/>
        </w:rPr>
        <w:fldChar w:fldCharType="begin"/>
      </w:r>
      <w:r w:rsidRPr="004F7677">
        <w:rPr>
          <w:sz w:val="24"/>
          <w:szCs w:val="24"/>
          <w:lang w:val="vi-VN"/>
        </w:rPr>
        <w:instrText xml:space="preserve"> REF _Ref463322228 \h  \* MERGEFORMAT </w:instrText>
      </w:r>
      <w:r w:rsidRPr="004F7677">
        <w:rPr>
          <w:sz w:val="24"/>
          <w:szCs w:val="24"/>
        </w:rPr>
      </w:r>
      <w:r w:rsidRPr="004F7677">
        <w:rPr>
          <w:sz w:val="24"/>
          <w:szCs w:val="24"/>
        </w:rPr>
        <w:fldChar w:fldCharType="separate"/>
      </w:r>
      <w:r w:rsidR="001A35F6" w:rsidRPr="001A35F6">
        <w:rPr>
          <w:sz w:val="24"/>
          <w:szCs w:val="24"/>
          <w:lang w:val="vi-VN"/>
        </w:rPr>
        <w:t xml:space="preserve">Bảng </w:t>
      </w:r>
      <w:r w:rsidR="001A35F6" w:rsidRPr="001A35F6">
        <w:rPr>
          <w:noProof/>
          <w:sz w:val="24"/>
          <w:szCs w:val="24"/>
          <w:lang w:val="vi-VN"/>
        </w:rPr>
        <w:t>48</w:t>
      </w:r>
      <w:r w:rsidRPr="004F7677">
        <w:rPr>
          <w:sz w:val="24"/>
          <w:szCs w:val="24"/>
        </w:rPr>
        <w:fldChar w:fldCharType="end"/>
      </w:r>
      <w:r w:rsidR="0095523D" w:rsidRPr="004F7677">
        <w:rPr>
          <w:sz w:val="24"/>
          <w:szCs w:val="24"/>
          <w:lang w:val="vi-VN"/>
        </w:rPr>
        <w:t xml:space="preserve"> </w:t>
      </w:r>
      <w:r w:rsidR="00420E44" w:rsidRPr="004F7677">
        <w:rPr>
          <w:sz w:val="24"/>
          <w:szCs w:val="24"/>
          <w:lang w:val="vi-VN"/>
        </w:rPr>
        <w:t>dựa trên hệ số mở rộng này.</w:t>
      </w:r>
    </w:p>
    <w:p w14:paraId="62D4AEC4" w14:textId="7063BB13" w:rsidR="0095523D" w:rsidRPr="004F7677" w:rsidRDefault="0095523D" w:rsidP="00AA3B07">
      <w:pPr>
        <w:pStyle w:val="Caption"/>
        <w:rPr>
          <w:lang w:val="vi-VN"/>
        </w:rPr>
      </w:pPr>
      <w:bookmarkStart w:id="976" w:name="_Ref463322228"/>
      <w:r w:rsidRPr="004F7677">
        <w:rPr>
          <w:lang w:val="vi-VN"/>
        </w:rPr>
        <w:t xml:space="preserve">Bảng </w:t>
      </w:r>
      <w:r w:rsidR="000A308C" w:rsidRPr="004F7677">
        <w:rPr>
          <w:lang w:val="vi-VN"/>
        </w:rPr>
        <w:fldChar w:fldCharType="begin"/>
      </w:r>
      <w:r w:rsidR="000A308C" w:rsidRPr="004F7677">
        <w:rPr>
          <w:lang w:val="vi-VN"/>
        </w:rPr>
        <w:instrText xml:space="preserve"> SEQ Bảng \* ARABIC </w:instrText>
      </w:r>
      <w:r w:rsidR="000A308C" w:rsidRPr="004F7677">
        <w:rPr>
          <w:lang w:val="vi-VN"/>
        </w:rPr>
        <w:fldChar w:fldCharType="separate"/>
      </w:r>
      <w:r w:rsidR="001A35F6">
        <w:rPr>
          <w:lang w:val="vi-VN"/>
        </w:rPr>
        <w:t>48</w:t>
      </w:r>
      <w:r w:rsidR="000A308C" w:rsidRPr="004F7677">
        <w:rPr>
          <w:lang w:val="vi-VN"/>
        </w:rPr>
        <w:fldChar w:fldCharType="end"/>
      </w:r>
      <w:bookmarkEnd w:id="976"/>
      <w:r w:rsidR="00064686" w:rsidRPr="004F7677">
        <w:rPr>
          <w:lang w:val="vi-VN"/>
        </w:rPr>
        <w:t xml:space="preserve"> –</w:t>
      </w:r>
      <w:r w:rsidRPr="004F7677">
        <w:rPr>
          <w:lang w:val="vi-VN"/>
        </w:rPr>
        <w:t xml:space="preserve"> Độ không đảm bảo tối đa của hệ thống đo kiểm</w:t>
      </w:r>
    </w:p>
    <w:tbl>
      <w:tblPr>
        <w:tblStyle w:val="TableGrid"/>
        <w:tblW w:w="0" w:type="auto"/>
        <w:tblLook w:val="04A0" w:firstRow="1" w:lastRow="0" w:firstColumn="1" w:lastColumn="0" w:noHBand="0" w:noVBand="1"/>
      </w:tblPr>
      <w:tblGrid>
        <w:gridCol w:w="3020"/>
        <w:gridCol w:w="4476"/>
        <w:gridCol w:w="1559"/>
      </w:tblGrid>
      <w:tr w:rsidR="006635FC" w:rsidRPr="004F7677" w14:paraId="15937932" w14:textId="77777777" w:rsidTr="005B0EC3">
        <w:trPr>
          <w:tblHeader/>
        </w:trPr>
        <w:tc>
          <w:tcPr>
            <w:tcW w:w="3103" w:type="dxa"/>
          </w:tcPr>
          <w:p w14:paraId="14417EB5" w14:textId="77777777" w:rsidR="006635FC" w:rsidRPr="004F7677" w:rsidRDefault="006635FC" w:rsidP="00B61277">
            <w:pPr>
              <w:spacing w:before="60" w:after="60"/>
              <w:jc w:val="center"/>
              <w:rPr>
                <w:b/>
              </w:rPr>
            </w:pPr>
            <w:r w:rsidRPr="004F7677">
              <w:rPr>
                <w:b/>
              </w:rPr>
              <w:t>Tham số</w:t>
            </w:r>
          </w:p>
        </w:tc>
        <w:tc>
          <w:tcPr>
            <w:tcW w:w="4592" w:type="dxa"/>
          </w:tcPr>
          <w:p w14:paraId="2FA68FA4" w14:textId="77777777" w:rsidR="006635FC" w:rsidRPr="004F7677" w:rsidRDefault="006635FC" w:rsidP="00B61277">
            <w:pPr>
              <w:spacing w:before="60" w:after="60"/>
              <w:jc w:val="center"/>
              <w:rPr>
                <w:b/>
              </w:rPr>
            </w:pPr>
            <w:r w:rsidRPr="004F7677">
              <w:rPr>
                <w:b/>
              </w:rPr>
              <w:t>Các điều kiện</w:t>
            </w:r>
          </w:p>
        </w:tc>
        <w:tc>
          <w:tcPr>
            <w:tcW w:w="1586" w:type="dxa"/>
          </w:tcPr>
          <w:p w14:paraId="23E14EA9" w14:textId="77777777" w:rsidR="006635FC" w:rsidRPr="004F7677" w:rsidRDefault="006635FC" w:rsidP="00B61277">
            <w:pPr>
              <w:spacing w:before="60" w:after="60"/>
              <w:jc w:val="center"/>
              <w:rPr>
                <w:b/>
              </w:rPr>
            </w:pPr>
            <w:r w:rsidRPr="004F7677">
              <w:rPr>
                <w:b/>
              </w:rPr>
              <w:t>Độ không đảm bảo</w:t>
            </w:r>
          </w:p>
        </w:tc>
      </w:tr>
      <w:tr w:rsidR="004B2216" w:rsidRPr="004F7677" w14:paraId="348D7E17" w14:textId="77777777" w:rsidTr="005B0EC3">
        <w:tc>
          <w:tcPr>
            <w:tcW w:w="3103" w:type="dxa"/>
          </w:tcPr>
          <w:p w14:paraId="559D37CC" w14:textId="77777777" w:rsidR="004B2216" w:rsidRPr="004F7677" w:rsidRDefault="007C052B" w:rsidP="00B61277">
            <w:pPr>
              <w:spacing w:before="60" w:after="60"/>
            </w:pPr>
            <w:r w:rsidRPr="004F7677">
              <w:t>P</w:t>
            </w:r>
            <w:r w:rsidR="004B2216" w:rsidRPr="004F7677">
              <w:t>hát xạ không mong muốn trong băng tần hoạt động</w:t>
            </w:r>
          </w:p>
        </w:tc>
        <w:tc>
          <w:tcPr>
            <w:tcW w:w="4592" w:type="dxa"/>
          </w:tcPr>
          <w:p w14:paraId="0B7275A3" w14:textId="77777777" w:rsidR="004B2216" w:rsidRPr="004F7677" w:rsidRDefault="004B2216" w:rsidP="00B61277">
            <w:pPr>
              <w:spacing w:before="60" w:after="60"/>
            </w:pPr>
          </w:p>
        </w:tc>
        <w:tc>
          <w:tcPr>
            <w:tcW w:w="1586" w:type="dxa"/>
          </w:tcPr>
          <w:p w14:paraId="4117B09A" w14:textId="77777777" w:rsidR="004B2216" w:rsidRPr="004F7677" w:rsidRDefault="004B2216" w:rsidP="00085FCC">
            <w:pPr>
              <w:spacing w:before="60" w:after="60"/>
              <w:jc w:val="center"/>
            </w:pPr>
            <w:r w:rsidRPr="004F7677">
              <w:t>±1,5 dB</w:t>
            </w:r>
          </w:p>
          <w:p w14:paraId="44DEDB3D" w14:textId="77777777" w:rsidR="004B2216" w:rsidRPr="004F7677" w:rsidRDefault="004B2216" w:rsidP="00085FCC">
            <w:pPr>
              <w:spacing w:before="60" w:after="60"/>
              <w:jc w:val="center"/>
            </w:pPr>
          </w:p>
        </w:tc>
      </w:tr>
      <w:tr w:rsidR="004B2216" w:rsidRPr="004F7677" w14:paraId="0D42A6EF" w14:textId="77777777" w:rsidTr="005B0EC3">
        <w:tc>
          <w:tcPr>
            <w:tcW w:w="3103" w:type="dxa"/>
          </w:tcPr>
          <w:p w14:paraId="332B0469" w14:textId="77777777" w:rsidR="004B2216" w:rsidRPr="004F7677" w:rsidRDefault="004B2216" w:rsidP="00B61277">
            <w:pPr>
              <w:spacing w:before="60" w:after="60"/>
            </w:pPr>
            <w:r w:rsidRPr="004F7677">
              <w:t>Tỷ số công suất rò kênh lân cận (ACLR)</w:t>
            </w:r>
          </w:p>
        </w:tc>
        <w:tc>
          <w:tcPr>
            <w:tcW w:w="4592" w:type="dxa"/>
          </w:tcPr>
          <w:p w14:paraId="1454F1A3" w14:textId="77777777" w:rsidR="004B2216" w:rsidRPr="004F7677" w:rsidRDefault="004B2216" w:rsidP="00B61277">
            <w:pPr>
              <w:spacing w:before="60" w:after="60"/>
            </w:pPr>
            <w:r w:rsidRPr="004F7677">
              <w:t>ACLR</w:t>
            </w:r>
          </w:p>
          <w:p w14:paraId="19C6A441" w14:textId="77777777" w:rsidR="005B0EC3" w:rsidRPr="004F7677" w:rsidRDefault="002D3371" w:rsidP="002D3371">
            <w:pPr>
              <w:spacing w:before="60" w:after="60"/>
            </w:pPr>
            <w:r w:rsidRPr="004F7677">
              <w:t xml:space="preserve">Cho </w:t>
            </w:r>
            <w:r w:rsidR="007E1AF7" w:rsidRPr="004F7677">
              <w:t>các yêu cầu công suất tuyệt đối</w:t>
            </w:r>
          </w:p>
          <w:p w14:paraId="74980144" w14:textId="77777777" w:rsidR="002D3371" w:rsidRPr="004F7677" w:rsidRDefault="002D3371" w:rsidP="002D3371">
            <w:pPr>
              <w:spacing w:before="60" w:after="60"/>
            </w:pPr>
            <w:r w:rsidRPr="004F7677">
              <w:t>CACLR</w:t>
            </w:r>
          </w:p>
          <w:p w14:paraId="06757BA0" w14:textId="77777777" w:rsidR="004B2216" w:rsidRPr="004F7677" w:rsidRDefault="005B0EC3" w:rsidP="007E1AF7">
            <w:pPr>
              <w:spacing w:before="60" w:after="60"/>
            </w:pPr>
            <w:r w:rsidRPr="004F7677">
              <w:t>Cho các yêu cầu công suất tuyệt đối</w:t>
            </w:r>
          </w:p>
        </w:tc>
        <w:tc>
          <w:tcPr>
            <w:tcW w:w="1586" w:type="dxa"/>
          </w:tcPr>
          <w:p w14:paraId="64146E95" w14:textId="77777777" w:rsidR="005B0EC3" w:rsidRPr="004F7677" w:rsidRDefault="005B0EC3" w:rsidP="00085FCC">
            <w:pPr>
              <w:spacing w:before="60" w:after="60"/>
              <w:jc w:val="center"/>
            </w:pPr>
            <w:r w:rsidRPr="004F7677">
              <w:t>±0,8 dB</w:t>
            </w:r>
          </w:p>
          <w:p w14:paraId="7EE33293" w14:textId="77777777" w:rsidR="005B0EC3" w:rsidRPr="004F7677" w:rsidRDefault="005B0EC3" w:rsidP="00085FCC">
            <w:pPr>
              <w:spacing w:before="60" w:after="60"/>
              <w:jc w:val="center"/>
            </w:pPr>
            <w:r w:rsidRPr="004F7677">
              <w:t>±2,0 dB</w:t>
            </w:r>
          </w:p>
          <w:p w14:paraId="6D18398B" w14:textId="77777777" w:rsidR="005B0EC3" w:rsidRPr="004F7677" w:rsidRDefault="005B0EC3" w:rsidP="00085FCC">
            <w:pPr>
              <w:spacing w:before="60" w:after="60"/>
              <w:jc w:val="center"/>
            </w:pPr>
            <w:r w:rsidRPr="004F7677">
              <w:t>±0,8 dB</w:t>
            </w:r>
          </w:p>
          <w:p w14:paraId="55648B59" w14:textId="77777777" w:rsidR="004B2216" w:rsidRPr="004F7677" w:rsidRDefault="005B0EC3" w:rsidP="007E1AF7">
            <w:pPr>
              <w:spacing w:before="60" w:after="60"/>
              <w:jc w:val="center"/>
            </w:pPr>
            <w:r w:rsidRPr="004F7677">
              <w:t>±2,0 dB</w:t>
            </w:r>
          </w:p>
        </w:tc>
      </w:tr>
      <w:tr w:rsidR="004B2216" w:rsidRPr="004F7677" w14:paraId="690830F4" w14:textId="77777777" w:rsidTr="005B0EC3">
        <w:tc>
          <w:tcPr>
            <w:tcW w:w="3103" w:type="dxa"/>
          </w:tcPr>
          <w:p w14:paraId="510ACAE2" w14:textId="77777777" w:rsidR="004B2216" w:rsidRPr="004F7677" w:rsidRDefault="007C052B" w:rsidP="007C052B">
            <w:pPr>
              <w:spacing w:before="60" w:after="60"/>
            </w:pPr>
            <w:r w:rsidRPr="004F7677">
              <w:t>P</w:t>
            </w:r>
            <w:r w:rsidR="004B2216" w:rsidRPr="004F7677">
              <w:t>hát xạ giả của máy phát</w:t>
            </w:r>
          </w:p>
        </w:tc>
        <w:tc>
          <w:tcPr>
            <w:tcW w:w="4592" w:type="dxa"/>
          </w:tcPr>
          <w:p w14:paraId="26161273" w14:textId="77777777" w:rsidR="004B2216" w:rsidRPr="004F7677" w:rsidRDefault="005B0EC3" w:rsidP="00B61277">
            <w:pPr>
              <w:spacing w:before="60" w:after="60"/>
            </w:pPr>
            <w:r w:rsidRPr="004F7677">
              <w:t>Cho “Các phát xạ giả”</w:t>
            </w:r>
          </w:p>
          <w:p w14:paraId="37CE9128" w14:textId="77777777" w:rsidR="005B0EC3" w:rsidRPr="004F7677" w:rsidRDefault="00E17D2C" w:rsidP="005B0EC3">
            <w:pPr>
              <w:spacing w:before="60" w:after="60"/>
            </w:pPr>
            <w:r w:rsidRPr="004F7677">
              <w:tab/>
            </w:r>
            <w:r w:rsidR="005B0EC3" w:rsidRPr="004F7677">
              <w:t>9 kHz &lt; f ≤ 4 GHz</w:t>
            </w:r>
          </w:p>
          <w:p w14:paraId="0AA37B09" w14:textId="77777777" w:rsidR="005B0EC3" w:rsidRPr="004F7677" w:rsidRDefault="00E17D2C" w:rsidP="005B0EC3">
            <w:pPr>
              <w:spacing w:before="60" w:after="60"/>
            </w:pPr>
            <w:r w:rsidRPr="004F7677">
              <w:tab/>
            </w:r>
            <w:r w:rsidR="005B0EC3" w:rsidRPr="004F7677">
              <w:t>4 GHz &lt; f ≤ 19 GHz</w:t>
            </w:r>
          </w:p>
          <w:p w14:paraId="3CB3B108" w14:textId="77777777" w:rsidR="005B0EC3" w:rsidRPr="004F7677" w:rsidRDefault="005B0EC3" w:rsidP="005B0EC3">
            <w:pPr>
              <w:spacing w:before="60" w:after="60"/>
            </w:pPr>
            <w:r w:rsidRPr="004F7677">
              <w:t xml:space="preserve">Cho các yêu cầu cùng tồn tại (&gt; -60 dBm) </w:t>
            </w:r>
          </w:p>
          <w:p w14:paraId="549B528D" w14:textId="77777777" w:rsidR="005B0EC3" w:rsidRPr="004F7677" w:rsidRDefault="005B0EC3" w:rsidP="005B0EC3">
            <w:pPr>
              <w:spacing w:before="60" w:after="60"/>
            </w:pPr>
            <w:r w:rsidRPr="004F7677">
              <w:t>Cho các yêu cầu cùng tồn tại (≥ -60 dBm</w:t>
            </w:r>
            <w:r w:rsidR="0004774A" w:rsidRPr="004F7677">
              <w:t>)</w:t>
            </w:r>
          </w:p>
          <w:p w14:paraId="65BAD279" w14:textId="77777777" w:rsidR="005B0EC3" w:rsidRPr="004F7677" w:rsidRDefault="005B0EC3" w:rsidP="005B0EC3">
            <w:pPr>
              <w:spacing w:before="60" w:after="60"/>
            </w:pPr>
            <w:r w:rsidRPr="004F7677">
              <w:t>Cho bảo vệ máy thu BS</w:t>
            </w:r>
          </w:p>
        </w:tc>
        <w:tc>
          <w:tcPr>
            <w:tcW w:w="1586" w:type="dxa"/>
          </w:tcPr>
          <w:p w14:paraId="4B295156" w14:textId="77777777" w:rsidR="005B0EC3" w:rsidRPr="004F7677" w:rsidRDefault="005B0EC3" w:rsidP="00085FCC">
            <w:pPr>
              <w:spacing w:before="60" w:after="60"/>
              <w:jc w:val="center"/>
            </w:pPr>
          </w:p>
          <w:p w14:paraId="0B2220DE" w14:textId="77777777" w:rsidR="005B0EC3" w:rsidRPr="004F7677" w:rsidRDefault="005B0EC3" w:rsidP="00085FCC">
            <w:pPr>
              <w:spacing w:before="60" w:after="60"/>
              <w:jc w:val="center"/>
            </w:pPr>
            <w:r w:rsidRPr="004F7677">
              <w:t>±2,0 dB</w:t>
            </w:r>
          </w:p>
          <w:p w14:paraId="3753A935" w14:textId="77777777" w:rsidR="005B0EC3" w:rsidRPr="004F7677" w:rsidRDefault="005B0EC3" w:rsidP="00085FCC">
            <w:pPr>
              <w:spacing w:before="60" w:after="60"/>
              <w:jc w:val="center"/>
            </w:pPr>
            <w:r w:rsidRPr="004F7677">
              <w:t>±4,0 dB</w:t>
            </w:r>
          </w:p>
          <w:p w14:paraId="1F8F37D0" w14:textId="77777777" w:rsidR="005B0EC3" w:rsidRPr="004F7677" w:rsidRDefault="005B0EC3" w:rsidP="00085FCC">
            <w:pPr>
              <w:spacing w:before="60" w:after="60"/>
              <w:jc w:val="center"/>
            </w:pPr>
            <w:r w:rsidRPr="004F7677">
              <w:t>±2,0 dB</w:t>
            </w:r>
          </w:p>
          <w:p w14:paraId="545CED12" w14:textId="77777777" w:rsidR="005B0EC3" w:rsidRPr="004F7677" w:rsidRDefault="005B0EC3" w:rsidP="00085FCC">
            <w:pPr>
              <w:spacing w:before="60" w:after="60"/>
              <w:jc w:val="center"/>
            </w:pPr>
            <w:r w:rsidRPr="004F7677">
              <w:t>±3,0 dB</w:t>
            </w:r>
          </w:p>
          <w:p w14:paraId="0BFFA276" w14:textId="77777777" w:rsidR="004B2216" w:rsidRPr="004F7677" w:rsidRDefault="005B0EC3" w:rsidP="00085FCC">
            <w:pPr>
              <w:spacing w:before="60" w:after="60"/>
              <w:jc w:val="center"/>
            </w:pPr>
            <w:r w:rsidRPr="004F7677">
              <w:t>±3,0 dB</w:t>
            </w:r>
          </w:p>
        </w:tc>
      </w:tr>
      <w:tr w:rsidR="004B2216" w:rsidRPr="004F7677" w14:paraId="73AB2295" w14:textId="77777777" w:rsidTr="005B0EC3">
        <w:tc>
          <w:tcPr>
            <w:tcW w:w="3103" w:type="dxa"/>
          </w:tcPr>
          <w:p w14:paraId="7A4AE14B" w14:textId="77777777" w:rsidR="004B2216" w:rsidRPr="004F7677" w:rsidRDefault="004B2216" w:rsidP="00B61277">
            <w:pPr>
              <w:spacing w:before="60" w:after="60"/>
            </w:pPr>
            <w:r w:rsidRPr="004F7677">
              <w:t>Công suất đầu ra cực đại trạm gốc</w:t>
            </w:r>
          </w:p>
        </w:tc>
        <w:tc>
          <w:tcPr>
            <w:tcW w:w="4592" w:type="dxa"/>
          </w:tcPr>
          <w:p w14:paraId="25B20697" w14:textId="77777777" w:rsidR="004B2216" w:rsidRPr="004F7677" w:rsidRDefault="004B2216" w:rsidP="005B0EC3">
            <w:pPr>
              <w:spacing w:before="60" w:after="60"/>
            </w:pPr>
          </w:p>
        </w:tc>
        <w:tc>
          <w:tcPr>
            <w:tcW w:w="1586" w:type="dxa"/>
          </w:tcPr>
          <w:p w14:paraId="39B38A93" w14:textId="77777777" w:rsidR="005B0EC3" w:rsidRPr="004F7677" w:rsidRDefault="005B0EC3" w:rsidP="00085FCC">
            <w:pPr>
              <w:spacing w:before="60" w:after="60"/>
              <w:jc w:val="center"/>
            </w:pPr>
            <w:r w:rsidRPr="004F7677">
              <w:t>±0,7 dB</w:t>
            </w:r>
          </w:p>
          <w:p w14:paraId="37D7FA53" w14:textId="77777777" w:rsidR="004B2216" w:rsidRPr="004F7677" w:rsidRDefault="004B2216" w:rsidP="00085FCC">
            <w:pPr>
              <w:spacing w:before="60" w:after="60"/>
              <w:jc w:val="center"/>
            </w:pPr>
          </w:p>
        </w:tc>
      </w:tr>
      <w:tr w:rsidR="004B2216" w:rsidRPr="004F7677" w14:paraId="5C787B8D" w14:textId="77777777" w:rsidTr="005B0EC3">
        <w:tc>
          <w:tcPr>
            <w:tcW w:w="3103" w:type="dxa"/>
          </w:tcPr>
          <w:p w14:paraId="075AA592" w14:textId="77777777" w:rsidR="004B2216" w:rsidRPr="004F7677" w:rsidRDefault="004B2216" w:rsidP="00B61277">
            <w:pPr>
              <w:spacing w:before="60" w:after="60"/>
            </w:pPr>
            <w:r w:rsidRPr="004F7677">
              <w:t>Xuyên điều chế phát</w:t>
            </w:r>
          </w:p>
        </w:tc>
        <w:tc>
          <w:tcPr>
            <w:tcW w:w="4592" w:type="dxa"/>
          </w:tcPr>
          <w:p w14:paraId="3B8E73D5" w14:textId="77777777" w:rsidR="004B2216" w:rsidRPr="004F7677" w:rsidRDefault="005B0EC3" w:rsidP="00B61277">
            <w:pPr>
              <w:spacing w:before="60" w:after="60"/>
            </w:pPr>
            <w:r w:rsidRPr="004F7677">
              <w:t>Cho các phát xạ giả không mong muốn trong băng tần hoạt động</w:t>
            </w:r>
          </w:p>
          <w:p w14:paraId="62FE8925" w14:textId="77777777" w:rsidR="00085FCC" w:rsidRPr="004F7677" w:rsidRDefault="00085FCC" w:rsidP="00B61277">
            <w:pPr>
              <w:spacing w:before="60" w:after="60"/>
            </w:pPr>
            <w:r w:rsidRPr="004F7677">
              <w:t>Cho ACLR</w:t>
            </w:r>
          </w:p>
          <w:p w14:paraId="59E03751" w14:textId="77777777" w:rsidR="00085FCC" w:rsidRPr="004F7677" w:rsidRDefault="00085FCC" w:rsidP="00B61277">
            <w:pPr>
              <w:spacing w:before="60" w:after="60"/>
            </w:pPr>
            <w:r w:rsidRPr="004F7677">
              <w:t>Cho “Các phạt xạ giả”:</w:t>
            </w:r>
          </w:p>
          <w:p w14:paraId="09B70754" w14:textId="77777777" w:rsidR="00085FCC" w:rsidRPr="004F7677" w:rsidRDefault="00085FCC" w:rsidP="00085FCC">
            <w:pPr>
              <w:spacing w:before="60" w:after="60"/>
              <w:ind w:left="720"/>
            </w:pPr>
            <w:r w:rsidRPr="004F7677">
              <w:t>f ≤ 2,2 GHz</w:t>
            </w:r>
          </w:p>
          <w:p w14:paraId="4DA0E061" w14:textId="77777777" w:rsidR="00085FCC" w:rsidRPr="004F7677" w:rsidRDefault="00085FCC" w:rsidP="00085FCC">
            <w:pPr>
              <w:spacing w:before="60" w:after="60"/>
              <w:ind w:left="720"/>
            </w:pPr>
            <w:r w:rsidRPr="004F7677">
              <w:t>2,2 GHz &lt; f ≤ 4 GHz</w:t>
            </w:r>
          </w:p>
          <w:p w14:paraId="2FCCD24A" w14:textId="77777777" w:rsidR="00085FCC" w:rsidRPr="004F7677" w:rsidRDefault="00085FCC" w:rsidP="00085FCC">
            <w:pPr>
              <w:spacing w:before="60" w:after="60"/>
              <w:ind w:left="720"/>
            </w:pPr>
            <w:r w:rsidRPr="004F7677">
              <w:t>f &gt; 4 GHz</w:t>
            </w:r>
          </w:p>
          <w:p w14:paraId="5FAC2DAF" w14:textId="77777777" w:rsidR="00085FCC" w:rsidRPr="004F7677" w:rsidRDefault="00085FCC" w:rsidP="00085FCC">
            <w:pPr>
              <w:spacing w:before="60" w:after="60"/>
            </w:pPr>
            <w:r w:rsidRPr="004F7677">
              <w:t>Cho các yêu cầu cùng tồn tại</w:t>
            </w:r>
          </w:p>
          <w:p w14:paraId="6B617361" w14:textId="77777777" w:rsidR="00085FCC" w:rsidRPr="004F7677" w:rsidRDefault="00085FCC" w:rsidP="00085FCC">
            <w:pPr>
              <w:spacing w:before="60" w:after="60"/>
            </w:pPr>
            <w:r w:rsidRPr="004F7677">
              <w:t>Tín hiệu can nhiễu</w:t>
            </w:r>
          </w:p>
        </w:tc>
        <w:tc>
          <w:tcPr>
            <w:tcW w:w="1586" w:type="dxa"/>
          </w:tcPr>
          <w:p w14:paraId="14944428" w14:textId="77777777" w:rsidR="00085FCC" w:rsidRPr="004F7677" w:rsidRDefault="00085FCC" w:rsidP="00085FCC">
            <w:pPr>
              <w:spacing w:before="60" w:after="60" w:line="240" w:lineRule="auto"/>
              <w:jc w:val="center"/>
            </w:pPr>
            <w:r w:rsidRPr="004F7677">
              <w:t>±2,5 dB</w:t>
            </w:r>
          </w:p>
          <w:p w14:paraId="17076603" w14:textId="77777777" w:rsidR="00085FCC" w:rsidRPr="004F7677" w:rsidRDefault="00085FCC" w:rsidP="00085FCC">
            <w:pPr>
              <w:spacing w:before="60" w:after="60"/>
              <w:jc w:val="center"/>
            </w:pPr>
          </w:p>
          <w:p w14:paraId="11E12C67" w14:textId="77777777" w:rsidR="00085FCC" w:rsidRPr="004F7677" w:rsidRDefault="00085FCC" w:rsidP="00085FCC">
            <w:pPr>
              <w:spacing w:before="60" w:after="60"/>
              <w:jc w:val="center"/>
            </w:pPr>
            <w:r w:rsidRPr="004F7677">
              <w:t>±2,2 dB</w:t>
            </w:r>
          </w:p>
          <w:p w14:paraId="06711E73" w14:textId="77777777" w:rsidR="00085FCC" w:rsidRPr="004F7677" w:rsidRDefault="00085FCC" w:rsidP="00085FCC">
            <w:pPr>
              <w:spacing w:before="60" w:after="60"/>
              <w:jc w:val="center"/>
            </w:pPr>
          </w:p>
          <w:p w14:paraId="3CA9C9A4" w14:textId="77777777" w:rsidR="00085FCC" w:rsidRPr="004F7677" w:rsidRDefault="00085FCC" w:rsidP="00085FCC">
            <w:pPr>
              <w:spacing w:before="60" w:after="60"/>
              <w:jc w:val="center"/>
            </w:pPr>
            <w:r w:rsidRPr="004F7677">
              <w:t>±2,5 dB</w:t>
            </w:r>
          </w:p>
          <w:p w14:paraId="58A96454" w14:textId="77777777" w:rsidR="00085FCC" w:rsidRPr="004F7677" w:rsidRDefault="00085FCC" w:rsidP="00085FCC">
            <w:pPr>
              <w:spacing w:before="60" w:after="60"/>
              <w:jc w:val="center"/>
            </w:pPr>
            <w:r w:rsidRPr="004F7677">
              <w:t>±2,8 dB</w:t>
            </w:r>
          </w:p>
          <w:p w14:paraId="757ADCDA" w14:textId="77777777" w:rsidR="00085FCC" w:rsidRPr="004F7677" w:rsidRDefault="00085FCC" w:rsidP="00085FCC">
            <w:pPr>
              <w:spacing w:before="60" w:after="60"/>
              <w:jc w:val="center"/>
            </w:pPr>
            <w:r w:rsidRPr="004F7677">
              <w:t>±4,5 dB</w:t>
            </w:r>
          </w:p>
          <w:p w14:paraId="05779E72" w14:textId="77777777" w:rsidR="00085FCC" w:rsidRPr="004F7677" w:rsidRDefault="00085FCC" w:rsidP="00085FCC">
            <w:pPr>
              <w:spacing w:before="60" w:after="60"/>
              <w:jc w:val="center"/>
            </w:pPr>
            <w:r w:rsidRPr="004F7677">
              <w:t>±2,8 dB</w:t>
            </w:r>
          </w:p>
          <w:p w14:paraId="590629A5" w14:textId="77777777" w:rsidR="004B2216" w:rsidRPr="004F7677" w:rsidRDefault="00085FCC" w:rsidP="00085FCC">
            <w:pPr>
              <w:spacing w:before="60" w:after="60"/>
              <w:jc w:val="center"/>
            </w:pPr>
            <w:r w:rsidRPr="004F7677">
              <w:t>±1,0 dB</w:t>
            </w:r>
          </w:p>
        </w:tc>
      </w:tr>
      <w:tr w:rsidR="004B2216" w:rsidRPr="004F7677" w14:paraId="7FA1197D" w14:textId="77777777" w:rsidTr="000F5625">
        <w:trPr>
          <w:trHeight w:val="556"/>
        </w:trPr>
        <w:tc>
          <w:tcPr>
            <w:tcW w:w="3103" w:type="dxa"/>
          </w:tcPr>
          <w:p w14:paraId="1528BD8C" w14:textId="77777777" w:rsidR="004B2216" w:rsidRPr="004F7677" w:rsidRDefault="007C052B" w:rsidP="00B61277">
            <w:pPr>
              <w:spacing w:before="60" w:after="60"/>
            </w:pPr>
            <w:r w:rsidRPr="004F7677">
              <w:t>P</w:t>
            </w:r>
            <w:r w:rsidR="004B2216" w:rsidRPr="004F7677">
              <w:t>hát xạ giả của máy thu</w:t>
            </w:r>
          </w:p>
        </w:tc>
        <w:tc>
          <w:tcPr>
            <w:tcW w:w="4592" w:type="dxa"/>
          </w:tcPr>
          <w:p w14:paraId="56FC57DC" w14:textId="77777777" w:rsidR="000F5625" w:rsidRPr="004F7677" w:rsidRDefault="00085FCC" w:rsidP="000F5625">
            <w:pPr>
              <w:spacing w:before="60" w:after="60"/>
            </w:pPr>
            <w:r w:rsidRPr="004F7677">
              <w:t>30 MHz ≤ f ≤ 4 GHz</w:t>
            </w:r>
          </w:p>
          <w:p w14:paraId="29C36F03" w14:textId="77777777" w:rsidR="004B2216" w:rsidRPr="004F7677" w:rsidRDefault="00085FCC" w:rsidP="000F5625">
            <w:pPr>
              <w:spacing w:before="60" w:after="60"/>
            </w:pPr>
            <w:r w:rsidRPr="004F7677">
              <w:t>4 GHz &lt; f ≤ 19 GHz</w:t>
            </w:r>
          </w:p>
        </w:tc>
        <w:tc>
          <w:tcPr>
            <w:tcW w:w="1586" w:type="dxa"/>
          </w:tcPr>
          <w:p w14:paraId="498682A2" w14:textId="77777777" w:rsidR="00085FCC" w:rsidRPr="004F7677" w:rsidRDefault="00085FCC" w:rsidP="000F5625">
            <w:pPr>
              <w:spacing w:before="60" w:after="60"/>
              <w:jc w:val="center"/>
            </w:pPr>
            <w:r w:rsidRPr="004F7677">
              <w:t>±2,0 dB</w:t>
            </w:r>
          </w:p>
          <w:p w14:paraId="484E51B3" w14:textId="77777777" w:rsidR="004B2216" w:rsidRPr="004F7677" w:rsidRDefault="00085FCC" w:rsidP="000F5625">
            <w:pPr>
              <w:spacing w:before="60" w:after="60"/>
              <w:jc w:val="center"/>
            </w:pPr>
            <w:r w:rsidRPr="004F7677">
              <w:t>±4,0 dB</w:t>
            </w:r>
          </w:p>
        </w:tc>
      </w:tr>
      <w:tr w:rsidR="004B2216" w:rsidRPr="004F7677" w14:paraId="2C4E8238" w14:textId="77777777" w:rsidTr="005B0EC3">
        <w:tc>
          <w:tcPr>
            <w:tcW w:w="3103" w:type="dxa"/>
          </w:tcPr>
          <w:p w14:paraId="625BCBF7" w14:textId="77777777" w:rsidR="004B2216" w:rsidRPr="004F7677" w:rsidRDefault="007C052B" w:rsidP="00B61277">
            <w:pPr>
              <w:spacing w:before="60" w:after="60"/>
            </w:pPr>
            <w:r w:rsidRPr="004F7677">
              <w:t>Đ</w:t>
            </w:r>
            <w:r w:rsidR="004B2216" w:rsidRPr="004F7677">
              <w:t>ặc tính chặn</w:t>
            </w:r>
          </w:p>
        </w:tc>
        <w:tc>
          <w:tcPr>
            <w:tcW w:w="4592" w:type="dxa"/>
          </w:tcPr>
          <w:p w14:paraId="76ACB0CC" w14:textId="77777777" w:rsidR="00085FCC" w:rsidRPr="004F7677" w:rsidRDefault="00085FCC" w:rsidP="007E1AF7">
            <w:pPr>
              <w:spacing w:before="60" w:after="60"/>
            </w:pPr>
            <w:r w:rsidRPr="004F7677">
              <w:t>Chặn bên trong băng tần, sử dụng can nhiễu được điều chế</w:t>
            </w:r>
          </w:p>
          <w:p w14:paraId="5A077BCB" w14:textId="77777777" w:rsidR="00085FCC" w:rsidRPr="004F7677" w:rsidRDefault="00085FCC" w:rsidP="00085FCC">
            <w:pPr>
              <w:spacing w:before="60" w:after="60"/>
            </w:pPr>
            <w:r w:rsidRPr="004F7677">
              <w:t xml:space="preserve">Chặn </w:t>
            </w:r>
            <w:r w:rsidR="000F5625" w:rsidRPr="004F7677">
              <w:t xml:space="preserve">bên </w:t>
            </w:r>
            <w:r w:rsidRPr="004F7677">
              <w:t>ngoài băng</w:t>
            </w:r>
            <w:r w:rsidR="000F5625" w:rsidRPr="004F7677">
              <w:t xml:space="preserve"> tần, sử dụng can nhiễu CW:</w:t>
            </w:r>
          </w:p>
          <w:p w14:paraId="6C24F3FC" w14:textId="77777777" w:rsidR="000F5625" w:rsidRPr="004F7677" w:rsidRDefault="000F5625" w:rsidP="000F5625">
            <w:pPr>
              <w:spacing w:before="60" w:after="60"/>
              <w:ind w:left="720"/>
            </w:pPr>
            <w:r w:rsidRPr="004F7677">
              <w:t>1 MHz &lt; f</w:t>
            </w:r>
            <w:r w:rsidRPr="004F7677">
              <w:rPr>
                <w:vertAlign w:val="subscript"/>
              </w:rPr>
              <w:t>interferer</w:t>
            </w:r>
            <w:r w:rsidRPr="004F7677">
              <w:t xml:space="preserve"> ≤ 3 GHz</w:t>
            </w:r>
          </w:p>
          <w:p w14:paraId="60B0F132" w14:textId="77777777" w:rsidR="000F5625" w:rsidRPr="004F7677" w:rsidRDefault="000F5625" w:rsidP="000F5625">
            <w:pPr>
              <w:spacing w:before="60" w:after="60"/>
              <w:ind w:left="720"/>
            </w:pPr>
            <w:r w:rsidRPr="004F7677">
              <w:t>3 GHz &lt; f</w:t>
            </w:r>
            <w:r w:rsidRPr="004F7677">
              <w:rPr>
                <w:vertAlign w:val="subscript"/>
              </w:rPr>
              <w:t>interferer</w:t>
            </w:r>
            <w:r w:rsidRPr="004F7677">
              <w:t xml:space="preserve"> ≤ 4,2 GHz</w:t>
            </w:r>
          </w:p>
          <w:p w14:paraId="7F2205AB" w14:textId="77777777" w:rsidR="000F5625" w:rsidRPr="004F7677" w:rsidRDefault="000F5625" w:rsidP="000F5625">
            <w:pPr>
              <w:spacing w:before="60" w:after="60"/>
              <w:ind w:left="720"/>
            </w:pPr>
            <w:r w:rsidRPr="004F7677">
              <w:t>4,2 GHz &lt; f</w:t>
            </w:r>
            <w:r w:rsidRPr="004F7677">
              <w:rPr>
                <w:vertAlign w:val="subscript"/>
              </w:rPr>
              <w:t>interferer</w:t>
            </w:r>
            <w:r w:rsidRPr="004F7677">
              <w:t xml:space="preserve"> ≤ 12,75 GHz</w:t>
            </w:r>
          </w:p>
        </w:tc>
        <w:tc>
          <w:tcPr>
            <w:tcW w:w="1586" w:type="dxa"/>
          </w:tcPr>
          <w:p w14:paraId="574070A6" w14:textId="77777777" w:rsidR="000F5625" w:rsidRPr="004F7677" w:rsidRDefault="000F5625" w:rsidP="000F5625">
            <w:pPr>
              <w:spacing w:before="60" w:after="60"/>
              <w:jc w:val="center"/>
            </w:pPr>
            <w:r w:rsidRPr="004F7677">
              <w:t>±1,6 dB</w:t>
            </w:r>
          </w:p>
          <w:p w14:paraId="5E2E7023" w14:textId="77777777" w:rsidR="000F5625" w:rsidRPr="004F7677" w:rsidRDefault="000F5625" w:rsidP="000F5625">
            <w:pPr>
              <w:spacing w:before="60" w:after="60" w:line="240" w:lineRule="auto"/>
              <w:jc w:val="center"/>
            </w:pPr>
          </w:p>
          <w:p w14:paraId="3690D4C5" w14:textId="77777777" w:rsidR="007E1AF7" w:rsidRPr="004F7677" w:rsidRDefault="007E1AF7" w:rsidP="000F5625">
            <w:pPr>
              <w:spacing w:before="60" w:after="60" w:line="240" w:lineRule="auto"/>
              <w:jc w:val="center"/>
            </w:pPr>
          </w:p>
          <w:p w14:paraId="6D3F4C2D" w14:textId="77777777" w:rsidR="000F5625" w:rsidRPr="004F7677" w:rsidRDefault="000F5625" w:rsidP="000F5625">
            <w:pPr>
              <w:spacing w:before="60" w:after="60"/>
              <w:jc w:val="center"/>
            </w:pPr>
          </w:p>
          <w:p w14:paraId="305A468C" w14:textId="77777777" w:rsidR="000F5625" w:rsidRPr="004F7677" w:rsidRDefault="000F5625" w:rsidP="000F5625">
            <w:pPr>
              <w:spacing w:before="60" w:after="60"/>
              <w:jc w:val="center"/>
            </w:pPr>
            <w:r w:rsidRPr="004F7677">
              <w:t>±1,3 dB</w:t>
            </w:r>
          </w:p>
          <w:p w14:paraId="1251276D" w14:textId="77777777" w:rsidR="000F5625" w:rsidRPr="004F7677" w:rsidRDefault="000F5625" w:rsidP="000F5625">
            <w:pPr>
              <w:spacing w:before="60" w:after="60"/>
              <w:jc w:val="center"/>
            </w:pPr>
            <w:r w:rsidRPr="004F7677">
              <w:t>±1,6 dB</w:t>
            </w:r>
          </w:p>
          <w:p w14:paraId="4E624DC6" w14:textId="77777777" w:rsidR="004B2216" w:rsidRPr="004F7677" w:rsidRDefault="000F5625" w:rsidP="000F5625">
            <w:pPr>
              <w:spacing w:before="60" w:after="60"/>
              <w:jc w:val="center"/>
            </w:pPr>
            <w:r w:rsidRPr="004F7677">
              <w:t>±3,2 dB</w:t>
            </w:r>
          </w:p>
        </w:tc>
      </w:tr>
      <w:tr w:rsidR="004B2216" w:rsidRPr="004F7677" w14:paraId="38660315" w14:textId="77777777" w:rsidTr="005B0EC3">
        <w:tc>
          <w:tcPr>
            <w:tcW w:w="3103" w:type="dxa"/>
          </w:tcPr>
          <w:p w14:paraId="5AE6574A" w14:textId="77777777" w:rsidR="004B2216" w:rsidRPr="004F7677" w:rsidRDefault="007C052B" w:rsidP="00B61277">
            <w:pPr>
              <w:spacing w:before="60" w:after="60"/>
            </w:pPr>
            <w:r w:rsidRPr="004F7677">
              <w:lastRenderedPageBreak/>
              <w:t>Đ</w:t>
            </w:r>
            <w:r w:rsidR="004B2216" w:rsidRPr="004F7677">
              <w:t>ặc tính xuyên điều chế của máy thu</w:t>
            </w:r>
          </w:p>
        </w:tc>
        <w:tc>
          <w:tcPr>
            <w:tcW w:w="4592" w:type="dxa"/>
          </w:tcPr>
          <w:p w14:paraId="51AF8D85" w14:textId="77777777" w:rsidR="004B2216" w:rsidRPr="004F7677" w:rsidRDefault="004B2216" w:rsidP="000F5625">
            <w:pPr>
              <w:spacing w:before="60" w:after="60"/>
            </w:pPr>
          </w:p>
        </w:tc>
        <w:tc>
          <w:tcPr>
            <w:tcW w:w="1586" w:type="dxa"/>
          </w:tcPr>
          <w:p w14:paraId="56D506C6" w14:textId="77777777" w:rsidR="000F5625" w:rsidRPr="004F7677" w:rsidRDefault="00CC341C" w:rsidP="000F5625">
            <w:pPr>
              <w:spacing w:before="60" w:after="60"/>
              <w:jc w:val="center"/>
            </w:pPr>
            <w:r w:rsidRPr="004F7677">
              <w:t>±1,8</w:t>
            </w:r>
            <w:r w:rsidR="000F5625" w:rsidRPr="004F7677">
              <w:t xml:space="preserve"> dB</w:t>
            </w:r>
          </w:p>
          <w:p w14:paraId="4571C381" w14:textId="77777777" w:rsidR="004B2216" w:rsidRPr="004F7677" w:rsidRDefault="004B2216" w:rsidP="000F5625">
            <w:pPr>
              <w:spacing w:before="60" w:after="60"/>
              <w:jc w:val="center"/>
            </w:pPr>
          </w:p>
        </w:tc>
      </w:tr>
      <w:tr w:rsidR="004B2216" w:rsidRPr="004F7677" w14:paraId="2E5C46EC" w14:textId="77777777" w:rsidTr="005B0EC3">
        <w:tc>
          <w:tcPr>
            <w:tcW w:w="3103" w:type="dxa"/>
          </w:tcPr>
          <w:p w14:paraId="3C910097" w14:textId="77777777" w:rsidR="004B2216" w:rsidRPr="004F7677" w:rsidRDefault="004B2216" w:rsidP="00B61277">
            <w:pPr>
              <w:spacing w:before="60" w:after="60"/>
            </w:pPr>
            <w:r w:rsidRPr="004F7677">
              <w:t>Độ chọn lọc kênh lân cận (ACS) và chặn băng hẹp</w:t>
            </w:r>
          </w:p>
        </w:tc>
        <w:tc>
          <w:tcPr>
            <w:tcW w:w="4592" w:type="dxa"/>
          </w:tcPr>
          <w:p w14:paraId="21D07108" w14:textId="77777777" w:rsidR="004B2216" w:rsidRPr="004F7677" w:rsidRDefault="004B2216" w:rsidP="000F5625">
            <w:pPr>
              <w:spacing w:before="60" w:after="60"/>
            </w:pPr>
          </w:p>
        </w:tc>
        <w:tc>
          <w:tcPr>
            <w:tcW w:w="1586" w:type="dxa"/>
          </w:tcPr>
          <w:p w14:paraId="548D0105" w14:textId="77777777" w:rsidR="000F5625" w:rsidRPr="004F7677" w:rsidRDefault="000F5625" w:rsidP="000F5625">
            <w:pPr>
              <w:spacing w:before="60" w:after="60"/>
              <w:jc w:val="center"/>
            </w:pPr>
            <w:r w:rsidRPr="004F7677">
              <w:t>±1,4 dB</w:t>
            </w:r>
          </w:p>
          <w:p w14:paraId="406CF0BD" w14:textId="77777777" w:rsidR="004B2216" w:rsidRPr="004F7677" w:rsidRDefault="004B2216" w:rsidP="000F5625">
            <w:pPr>
              <w:spacing w:before="60" w:after="60"/>
              <w:jc w:val="center"/>
            </w:pPr>
          </w:p>
        </w:tc>
      </w:tr>
      <w:tr w:rsidR="004B2216" w:rsidRPr="004F7677" w14:paraId="7E0108EC" w14:textId="77777777" w:rsidTr="005B0EC3">
        <w:tc>
          <w:tcPr>
            <w:tcW w:w="3103" w:type="dxa"/>
          </w:tcPr>
          <w:p w14:paraId="2519916B" w14:textId="77777777" w:rsidR="004B2216" w:rsidRPr="004F7677" w:rsidRDefault="004B2216" w:rsidP="00B61277">
            <w:pPr>
              <w:spacing w:before="60" w:after="60"/>
            </w:pPr>
            <w:r w:rsidRPr="004F7677">
              <w:t>Mức chọn lọc chuẩn</w:t>
            </w:r>
          </w:p>
        </w:tc>
        <w:tc>
          <w:tcPr>
            <w:tcW w:w="4592" w:type="dxa"/>
          </w:tcPr>
          <w:p w14:paraId="60EC8CDC" w14:textId="77777777" w:rsidR="004B2216" w:rsidRPr="004F7677" w:rsidRDefault="004B2216" w:rsidP="000F5625">
            <w:pPr>
              <w:spacing w:before="60" w:after="60"/>
            </w:pPr>
          </w:p>
        </w:tc>
        <w:tc>
          <w:tcPr>
            <w:tcW w:w="1586" w:type="dxa"/>
          </w:tcPr>
          <w:p w14:paraId="6DE4CFB3" w14:textId="77777777" w:rsidR="004B2216" w:rsidRPr="004F7677" w:rsidRDefault="000F5625" w:rsidP="007E1AF7">
            <w:pPr>
              <w:spacing w:before="60" w:after="60"/>
              <w:jc w:val="center"/>
            </w:pPr>
            <w:r w:rsidRPr="004F7677">
              <w:t>±0,7 dB</w:t>
            </w:r>
          </w:p>
        </w:tc>
      </w:tr>
      <w:tr w:rsidR="004B2216" w:rsidRPr="004F7677" w14:paraId="35BD253E" w14:textId="77777777" w:rsidTr="002D3371">
        <w:tc>
          <w:tcPr>
            <w:tcW w:w="9281" w:type="dxa"/>
            <w:gridSpan w:val="3"/>
          </w:tcPr>
          <w:p w14:paraId="08C05287" w14:textId="5D7F3326" w:rsidR="000F5625" w:rsidRPr="004F7677" w:rsidRDefault="000F5625" w:rsidP="000F5625">
            <w:pPr>
              <w:autoSpaceDE w:val="0"/>
              <w:autoSpaceDN w:val="0"/>
              <w:adjustRightInd w:val="0"/>
              <w:spacing w:before="60" w:after="60"/>
              <w:rPr>
                <w:sz w:val="20"/>
                <w:szCs w:val="20"/>
              </w:rPr>
            </w:pPr>
            <w:r w:rsidRPr="004F7677">
              <w:rPr>
                <w:sz w:val="20"/>
                <w:szCs w:val="20"/>
              </w:rPr>
              <w:t xml:space="preserve">CHÚ THÍCH 1: Đối với các đo kiểm RF, phải chú ý rằng độ không bảo đảm trong </w:t>
            </w:r>
            <w:r w:rsidR="00CA2A0D" w:rsidRPr="004F7677">
              <w:rPr>
                <w:sz w:val="20"/>
                <w:szCs w:val="20"/>
              </w:rPr>
              <w:fldChar w:fldCharType="begin"/>
            </w:r>
            <w:r w:rsidR="00CA2A0D" w:rsidRPr="004F7677">
              <w:rPr>
                <w:sz w:val="20"/>
                <w:szCs w:val="20"/>
              </w:rPr>
              <w:instrText xml:space="preserve"> REF _Ref463322228 \h  \* MERGEFORMAT </w:instrText>
            </w:r>
            <w:r w:rsidR="00CA2A0D" w:rsidRPr="004F7677">
              <w:rPr>
                <w:sz w:val="20"/>
                <w:szCs w:val="20"/>
              </w:rPr>
            </w:r>
            <w:r w:rsidR="00CA2A0D" w:rsidRPr="004F7677">
              <w:rPr>
                <w:sz w:val="20"/>
                <w:szCs w:val="20"/>
              </w:rPr>
              <w:fldChar w:fldCharType="separate"/>
            </w:r>
            <w:r w:rsidR="001A35F6" w:rsidRPr="001A35F6">
              <w:rPr>
                <w:sz w:val="20"/>
                <w:szCs w:val="20"/>
              </w:rPr>
              <w:t>Bảng 48</w:t>
            </w:r>
            <w:r w:rsidR="00CA2A0D" w:rsidRPr="004F7677">
              <w:rPr>
                <w:sz w:val="20"/>
                <w:szCs w:val="20"/>
              </w:rPr>
              <w:fldChar w:fldCharType="end"/>
            </w:r>
            <w:r w:rsidR="0095523D" w:rsidRPr="004F7677">
              <w:rPr>
                <w:sz w:val="20"/>
                <w:szCs w:val="20"/>
              </w:rPr>
              <w:t xml:space="preserve"> </w:t>
            </w:r>
            <w:r w:rsidRPr="004F7677">
              <w:rPr>
                <w:sz w:val="20"/>
                <w:szCs w:val="20"/>
              </w:rPr>
              <w:t>áp dụng cho Hệ thống</w:t>
            </w:r>
            <w:r w:rsidR="005171BB" w:rsidRPr="004F7677">
              <w:rPr>
                <w:sz w:val="20"/>
                <w:szCs w:val="20"/>
              </w:rPr>
              <w:t xml:space="preserve"> </w:t>
            </w:r>
            <w:r w:rsidRPr="004F7677">
              <w:rPr>
                <w:sz w:val="20"/>
                <w:szCs w:val="20"/>
              </w:rPr>
              <w:t>đo kiểm hoạt động với tải danh định 50 Ω và không tính đ</w:t>
            </w:r>
            <w:r w:rsidR="005171BB" w:rsidRPr="004F7677">
              <w:rPr>
                <w:sz w:val="20"/>
                <w:szCs w:val="20"/>
              </w:rPr>
              <w:t>ến các hiệu ứng của hệ thố</w:t>
            </w:r>
            <w:r w:rsidRPr="004F7677">
              <w:rPr>
                <w:sz w:val="20"/>
                <w:szCs w:val="20"/>
              </w:rPr>
              <w:t>ng do</w:t>
            </w:r>
            <w:r w:rsidR="005171BB" w:rsidRPr="004F7677">
              <w:rPr>
                <w:sz w:val="20"/>
                <w:szCs w:val="20"/>
              </w:rPr>
              <w:t xml:space="preserve"> sự không tương thích giữa EUT </w:t>
            </w:r>
            <w:r w:rsidRPr="004F7677">
              <w:rPr>
                <w:sz w:val="20"/>
                <w:szCs w:val="20"/>
              </w:rPr>
              <w:t>và hệ thống đo kiểm.</w:t>
            </w:r>
          </w:p>
          <w:p w14:paraId="552AC435" w14:textId="77777777" w:rsidR="000F5625" w:rsidRPr="004F7677" w:rsidRDefault="000F5625" w:rsidP="000F5625">
            <w:pPr>
              <w:autoSpaceDE w:val="0"/>
              <w:autoSpaceDN w:val="0"/>
              <w:adjustRightInd w:val="0"/>
              <w:spacing w:before="60" w:after="60"/>
              <w:rPr>
                <w:sz w:val="20"/>
                <w:szCs w:val="20"/>
              </w:rPr>
            </w:pPr>
            <w:r w:rsidRPr="004F7677">
              <w:rPr>
                <w:sz w:val="20"/>
                <w:szCs w:val="20"/>
              </w:rPr>
              <w:t>CHÚ THÍCH 2: Phụ lục G của TR 100 028-2 hướng dẫn việc tính toán các thành phần của độ không bảo đảm liên quan đến sự không thích ứng.</w:t>
            </w:r>
          </w:p>
          <w:p w14:paraId="64B603D0" w14:textId="65551A7B" w:rsidR="004B2216" w:rsidRPr="004F7677" w:rsidRDefault="000F5625" w:rsidP="0095523D">
            <w:pPr>
              <w:autoSpaceDE w:val="0"/>
              <w:autoSpaceDN w:val="0"/>
              <w:adjustRightInd w:val="0"/>
              <w:spacing w:before="60" w:after="60"/>
              <w:rPr>
                <w:sz w:val="20"/>
                <w:szCs w:val="20"/>
              </w:rPr>
            </w:pPr>
            <w:r w:rsidRPr="004F7677">
              <w:rPr>
                <w:sz w:val="20"/>
                <w:szCs w:val="20"/>
              </w:rPr>
              <w:t>CHÚ THÍCH 3: Nếu Hệ thống đo kiểm có độ không bảo đảm đo lớn hơn độ không bảo đảm đo đã chỉ định trong</w:t>
            </w:r>
            <w:r w:rsidR="0095523D" w:rsidRPr="004F7677">
              <w:rPr>
                <w:sz w:val="20"/>
                <w:szCs w:val="20"/>
              </w:rPr>
              <w:t xml:space="preserve"> </w:t>
            </w:r>
            <w:r w:rsidR="00CA2A0D" w:rsidRPr="004F7677">
              <w:rPr>
                <w:sz w:val="20"/>
                <w:szCs w:val="20"/>
              </w:rPr>
              <w:fldChar w:fldCharType="begin"/>
            </w:r>
            <w:r w:rsidR="00CA2A0D" w:rsidRPr="004F7677">
              <w:rPr>
                <w:sz w:val="20"/>
                <w:szCs w:val="20"/>
              </w:rPr>
              <w:instrText xml:space="preserve"> REF _Ref463322228 \h  \* MERGEFORMAT </w:instrText>
            </w:r>
            <w:r w:rsidR="00CA2A0D" w:rsidRPr="004F7677">
              <w:rPr>
                <w:sz w:val="20"/>
                <w:szCs w:val="20"/>
              </w:rPr>
            </w:r>
            <w:r w:rsidR="00CA2A0D" w:rsidRPr="004F7677">
              <w:rPr>
                <w:sz w:val="20"/>
                <w:szCs w:val="20"/>
              </w:rPr>
              <w:fldChar w:fldCharType="separate"/>
            </w:r>
            <w:r w:rsidR="001A35F6" w:rsidRPr="001A35F6">
              <w:rPr>
                <w:sz w:val="20"/>
                <w:szCs w:val="20"/>
              </w:rPr>
              <w:t>Bảng 48</w:t>
            </w:r>
            <w:r w:rsidR="00CA2A0D" w:rsidRPr="004F7677">
              <w:rPr>
                <w:sz w:val="20"/>
                <w:szCs w:val="20"/>
              </w:rPr>
              <w:fldChar w:fldCharType="end"/>
            </w:r>
            <w:r w:rsidRPr="004F7677">
              <w:rPr>
                <w:sz w:val="20"/>
                <w:szCs w:val="20"/>
              </w:rPr>
              <w:t>, thì thiết bị này có thể vẫn được sử dụng, miễn là có điều chỉnh như sau:</w:t>
            </w:r>
            <w:r w:rsidR="005171BB" w:rsidRPr="004F7677">
              <w:rPr>
                <w:sz w:val="20"/>
                <w:szCs w:val="20"/>
              </w:rPr>
              <w:t xml:space="preserve"> </w:t>
            </w:r>
            <w:r w:rsidRPr="004F7677">
              <w:rPr>
                <w:sz w:val="20"/>
                <w:szCs w:val="20"/>
              </w:rPr>
              <w:t>Một độ không đảm bảo bổ sung nào đó trong hệ thống đo kiểm vượt quá độ không bảo đảm đã chỉ định trong</w:t>
            </w:r>
            <w:r w:rsidR="005171BB" w:rsidRPr="004F7677">
              <w:rPr>
                <w:sz w:val="20"/>
                <w:szCs w:val="20"/>
              </w:rPr>
              <w:t xml:space="preserve"> </w:t>
            </w:r>
            <w:r w:rsidR="00CA2A0D" w:rsidRPr="004F7677">
              <w:rPr>
                <w:sz w:val="20"/>
                <w:szCs w:val="20"/>
              </w:rPr>
              <w:fldChar w:fldCharType="begin"/>
            </w:r>
            <w:r w:rsidR="00CA2A0D" w:rsidRPr="004F7677">
              <w:rPr>
                <w:sz w:val="20"/>
                <w:szCs w:val="20"/>
              </w:rPr>
              <w:instrText xml:space="preserve"> REF _Ref463322228 \h  \* MERGEFORMAT </w:instrText>
            </w:r>
            <w:r w:rsidR="00CA2A0D" w:rsidRPr="004F7677">
              <w:rPr>
                <w:sz w:val="20"/>
                <w:szCs w:val="20"/>
              </w:rPr>
            </w:r>
            <w:r w:rsidR="00CA2A0D" w:rsidRPr="004F7677">
              <w:rPr>
                <w:sz w:val="20"/>
                <w:szCs w:val="20"/>
              </w:rPr>
              <w:fldChar w:fldCharType="separate"/>
            </w:r>
            <w:r w:rsidR="001A35F6" w:rsidRPr="001A35F6">
              <w:rPr>
                <w:sz w:val="20"/>
                <w:szCs w:val="20"/>
              </w:rPr>
              <w:t>Bảng 48</w:t>
            </w:r>
            <w:r w:rsidR="00CA2A0D" w:rsidRPr="004F7677">
              <w:rPr>
                <w:sz w:val="20"/>
                <w:szCs w:val="20"/>
              </w:rPr>
              <w:fldChar w:fldCharType="end"/>
            </w:r>
            <w:r w:rsidR="0095523D" w:rsidRPr="004F7677">
              <w:rPr>
                <w:sz w:val="20"/>
                <w:szCs w:val="20"/>
              </w:rPr>
              <w:t xml:space="preserve"> </w:t>
            </w:r>
            <w:r w:rsidRPr="004F7677">
              <w:rPr>
                <w:sz w:val="20"/>
                <w:szCs w:val="20"/>
              </w:rPr>
              <w:t xml:space="preserve">được sử dụng để siết chặt các </w:t>
            </w:r>
            <w:r w:rsidR="00493ED9">
              <w:rPr>
                <w:sz w:val="20"/>
                <w:szCs w:val="20"/>
              </w:rPr>
              <w:t>giới hạn</w:t>
            </w:r>
            <w:r w:rsidRPr="004F7677">
              <w:rPr>
                <w:sz w:val="20"/>
                <w:szCs w:val="20"/>
              </w:rPr>
              <w:t xml:space="preserve"> - làm cho phép đo khó được thông qua hơn (với</w:t>
            </w:r>
            <w:r w:rsidR="005171BB" w:rsidRPr="004F7677">
              <w:rPr>
                <w:sz w:val="20"/>
                <w:szCs w:val="20"/>
              </w:rPr>
              <w:t xml:space="preserve"> </w:t>
            </w:r>
            <w:r w:rsidRPr="004F7677">
              <w:rPr>
                <w:sz w:val="20"/>
                <w:szCs w:val="20"/>
              </w:rPr>
              <w:t>một số đo kiểm, ví dụ các đo kiểm ở máy thu, việc này có thể yêu cầu thay đổi các tín hiệu kích thích).</w:t>
            </w:r>
            <w:r w:rsidR="005171BB" w:rsidRPr="004F7677">
              <w:rPr>
                <w:sz w:val="20"/>
                <w:szCs w:val="20"/>
              </w:rPr>
              <w:t xml:space="preserve"> Thủ tục này đảm bảo rằng một hệ thống đo kiểm không phù hợp </w:t>
            </w:r>
            <w:r w:rsidR="004B00BC" w:rsidRPr="004F7677">
              <w:rPr>
                <w:sz w:val="20"/>
                <w:szCs w:val="20"/>
              </w:rPr>
              <w:t>với</w:t>
            </w:r>
            <w:r w:rsidR="005171BB" w:rsidRPr="004F7677">
              <w:rPr>
                <w:sz w:val="20"/>
                <w:szCs w:val="20"/>
              </w:rPr>
              <w:t xml:space="preserve"> </w:t>
            </w:r>
            <w:r w:rsidR="00CA2A0D" w:rsidRPr="004F7677">
              <w:rPr>
                <w:sz w:val="20"/>
                <w:szCs w:val="20"/>
              </w:rPr>
              <w:fldChar w:fldCharType="begin"/>
            </w:r>
            <w:r w:rsidR="00CA2A0D" w:rsidRPr="004F7677">
              <w:rPr>
                <w:sz w:val="20"/>
                <w:szCs w:val="20"/>
              </w:rPr>
              <w:instrText xml:space="preserve"> REF _Ref463322228 \h  \* MERGEFORMAT </w:instrText>
            </w:r>
            <w:r w:rsidR="00CA2A0D" w:rsidRPr="004F7677">
              <w:rPr>
                <w:sz w:val="20"/>
                <w:szCs w:val="20"/>
              </w:rPr>
            </w:r>
            <w:r w:rsidR="00CA2A0D" w:rsidRPr="004F7677">
              <w:rPr>
                <w:sz w:val="20"/>
                <w:szCs w:val="20"/>
              </w:rPr>
              <w:fldChar w:fldCharType="separate"/>
            </w:r>
            <w:r w:rsidR="001A35F6" w:rsidRPr="001A35F6">
              <w:rPr>
                <w:sz w:val="20"/>
                <w:szCs w:val="20"/>
              </w:rPr>
              <w:t>Bảng 48</w:t>
            </w:r>
            <w:r w:rsidR="00CA2A0D" w:rsidRPr="004F7677">
              <w:rPr>
                <w:sz w:val="20"/>
                <w:szCs w:val="20"/>
              </w:rPr>
              <w:fldChar w:fldCharType="end"/>
            </w:r>
            <w:r w:rsidR="0095523D" w:rsidRPr="004F7677">
              <w:rPr>
                <w:sz w:val="20"/>
                <w:szCs w:val="20"/>
              </w:rPr>
              <w:t xml:space="preserve"> </w:t>
            </w:r>
            <w:r w:rsidR="004B00BC" w:rsidRPr="004F7677">
              <w:rPr>
                <w:sz w:val="20"/>
                <w:szCs w:val="20"/>
              </w:rPr>
              <w:t>không làm tăng xác suất thông qua m</w:t>
            </w:r>
            <w:r w:rsidR="00023636" w:rsidRPr="004F7677">
              <w:rPr>
                <w:sz w:val="20"/>
                <w:szCs w:val="20"/>
              </w:rPr>
              <w:t>ột EUT trong trường hợp đo kiểm</w:t>
            </w:r>
            <w:r w:rsidR="004B00BC" w:rsidRPr="004F7677">
              <w:rPr>
                <w:sz w:val="20"/>
                <w:szCs w:val="20"/>
              </w:rPr>
              <w:t xml:space="preserve"> bị lỗi</w:t>
            </w:r>
            <w:r w:rsidR="00023636" w:rsidRPr="004F7677">
              <w:rPr>
                <w:sz w:val="20"/>
                <w:szCs w:val="20"/>
              </w:rPr>
              <w:t>.</w:t>
            </w:r>
          </w:p>
        </w:tc>
      </w:tr>
    </w:tbl>
    <w:p w14:paraId="2D95B3D8" w14:textId="77777777" w:rsidR="00420E44" w:rsidRPr="004F7677" w:rsidRDefault="00E97479" w:rsidP="00146074">
      <w:pPr>
        <w:pStyle w:val="Heading2"/>
        <w:numPr>
          <w:ilvl w:val="1"/>
          <w:numId w:val="11"/>
        </w:numPr>
        <w:spacing w:after="0" w:line="240" w:lineRule="auto"/>
      </w:pPr>
      <w:bookmarkStart w:id="977" w:name="_Toc117292148"/>
      <w:r w:rsidRPr="004F7677">
        <w:t>C</w:t>
      </w:r>
      <w:r w:rsidR="006D498A" w:rsidRPr="004F7677">
        <w:t>ác tham số thiết yế</w:t>
      </w:r>
      <w:r w:rsidR="00B56281" w:rsidRPr="004F7677">
        <w:t>u cho phần vô tuyến</w:t>
      </w:r>
      <w:bookmarkEnd w:id="977"/>
    </w:p>
    <w:p w14:paraId="63213989" w14:textId="77777777" w:rsidR="00B56281" w:rsidRPr="004F7677" w:rsidRDefault="007C052B" w:rsidP="00146074">
      <w:pPr>
        <w:pStyle w:val="Heading3"/>
        <w:numPr>
          <w:ilvl w:val="2"/>
          <w:numId w:val="11"/>
        </w:numPr>
        <w:spacing w:before="120" w:after="0" w:line="240" w:lineRule="auto"/>
        <w:ind w:left="900" w:hanging="900"/>
      </w:pPr>
      <w:bookmarkStart w:id="978" w:name="_Ref457597791"/>
      <w:bookmarkStart w:id="979" w:name="_Toc117292149"/>
      <w:r w:rsidRPr="004F7677">
        <w:t>P</w:t>
      </w:r>
      <w:r w:rsidR="00B56281" w:rsidRPr="004F7677">
        <w:t>hát xạ không mong muốn trong băng tần hoạt động</w:t>
      </w:r>
      <w:bookmarkEnd w:id="978"/>
      <w:bookmarkEnd w:id="979"/>
    </w:p>
    <w:p w14:paraId="0CA93555" w14:textId="77777777" w:rsidR="00B56281" w:rsidRPr="004F7677" w:rsidRDefault="007C052B" w:rsidP="00146074">
      <w:pPr>
        <w:pStyle w:val="Heading3"/>
        <w:numPr>
          <w:ilvl w:val="3"/>
          <w:numId w:val="11"/>
        </w:numPr>
        <w:spacing w:before="120" w:after="0" w:line="240" w:lineRule="auto"/>
        <w:rPr>
          <w:lang w:val="en-US"/>
        </w:rPr>
      </w:pPr>
      <w:bookmarkStart w:id="980" w:name="_Toc457608912"/>
      <w:bookmarkStart w:id="981" w:name="_Toc457724251"/>
      <w:bookmarkStart w:id="982" w:name="_Toc458120436"/>
      <w:bookmarkStart w:id="983" w:name="_Toc464652328"/>
      <w:bookmarkStart w:id="984" w:name="_Toc465988574"/>
      <w:bookmarkStart w:id="985" w:name="_Toc117292150"/>
      <w:r w:rsidRPr="004F7677">
        <w:t>Đ</w:t>
      </w:r>
      <w:r w:rsidR="00B56281" w:rsidRPr="004F7677">
        <w:t>iều kiện ban đầu</w:t>
      </w:r>
      <w:bookmarkEnd w:id="980"/>
      <w:bookmarkEnd w:id="981"/>
      <w:bookmarkEnd w:id="982"/>
      <w:bookmarkEnd w:id="983"/>
      <w:bookmarkEnd w:id="984"/>
      <w:bookmarkEnd w:id="985"/>
    </w:p>
    <w:p w14:paraId="526FBB52" w14:textId="231B082F" w:rsidR="00144D20" w:rsidRPr="004F7677" w:rsidRDefault="00144D20" w:rsidP="00146074">
      <w:pPr>
        <w:spacing w:after="0" w:line="240" w:lineRule="auto"/>
        <w:rPr>
          <w:sz w:val="24"/>
          <w:szCs w:val="24"/>
          <w:lang w:val="vi-VN"/>
        </w:rPr>
      </w:pPr>
      <w:r w:rsidRPr="004F7677">
        <w:rPr>
          <w:sz w:val="24"/>
          <w:szCs w:val="24"/>
          <w:lang w:val="vi-VN"/>
        </w:rPr>
        <w:t xml:space="preserve">Môi trường đo kiểm: Bình thường; xem </w:t>
      </w:r>
      <w:r w:rsidR="003D522C" w:rsidRPr="004F7677">
        <w:rPr>
          <w:sz w:val="24"/>
          <w:szCs w:val="24"/>
        </w:rPr>
        <w:fldChar w:fldCharType="begin"/>
      </w:r>
      <w:r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lang w:val="vi-VN"/>
        </w:rPr>
        <w:t>.</w:t>
      </w:r>
    </w:p>
    <w:p w14:paraId="23721088" w14:textId="5E582D3C" w:rsidR="00144D20" w:rsidRPr="004F7677" w:rsidRDefault="00144D20" w:rsidP="00146074">
      <w:pPr>
        <w:autoSpaceDE w:val="0"/>
        <w:autoSpaceDN w:val="0"/>
        <w:adjustRightInd w:val="0"/>
        <w:spacing w:after="0" w:line="240" w:lineRule="auto"/>
        <w:rPr>
          <w:sz w:val="24"/>
          <w:szCs w:val="24"/>
          <w:lang w:val="vi-VN"/>
        </w:rPr>
      </w:pPr>
      <w:r w:rsidRPr="004F7677">
        <w:rPr>
          <w:sz w:val="24"/>
          <w:szCs w:val="24"/>
          <w:lang w:val="vi-VN"/>
        </w:rPr>
        <w:t xml:space="preserve">Các kênh RF cần được đo kiểm cho đơn sóng mang: B, M và T; xem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69F0FFC7" w14:textId="77777777" w:rsidR="00144D20" w:rsidRPr="004F7677" w:rsidRDefault="00144D20"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w:t>
      </w:r>
    </w:p>
    <w:p w14:paraId="5D917558" w14:textId="733E432C" w:rsidR="00144D20" w:rsidRPr="004F7677" w:rsidRDefault="00144D20"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 M</w:t>
      </w:r>
      <w:r w:rsidRPr="004F7677">
        <w:rPr>
          <w:sz w:val="24"/>
          <w:szCs w:val="24"/>
          <w:vertAlign w:val="subscript"/>
          <w:lang w:val="vi-VN"/>
        </w:rPr>
        <w:t>RFBW</w:t>
      </w:r>
      <w:r w:rsidRPr="004F7677">
        <w:rPr>
          <w:sz w:val="24"/>
          <w:szCs w:val="24"/>
          <w:lang w:val="vi-VN"/>
        </w:rPr>
        <w:t xml:space="preserve"> và T</w:t>
      </w:r>
      <w:r w:rsidRPr="004F7677">
        <w:rPr>
          <w:sz w:val="24"/>
          <w:szCs w:val="24"/>
          <w:vertAlign w:val="subscript"/>
          <w:lang w:val="vi-VN"/>
        </w:rPr>
        <w:t>RFBW</w:t>
      </w:r>
      <w:r w:rsidRPr="004F7677">
        <w:rPr>
          <w:sz w:val="24"/>
          <w:szCs w:val="24"/>
          <w:vertAlign w:val="subscript"/>
          <w:lang w:val="vi-VN"/>
        </w:rPr>
        <w:softHyphen/>
      </w:r>
      <w:r w:rsidRPr="004F7677">
        <w:rPr>
          <w:sz w:val="24"/>
          <w:szCs w:val="24"/>
          <w:lang w:val="vi-VN"/>
        </w:rPr>
        <w:t xml:space="preserve"> tại hoạt động đơn băng tần;</w:t>
      </w:r>
      <w:r w:rsidRPr="004F7677">
        <w:rPr>
          <w:sz w:val="24"/>
          <w:szCs w:val="24"/>
          <w:vertAlign w:val="subscript"/>
          <w:lang w:val="vi-VN"/>
        </w:rPr>
        <w:t xml:space="preserve"> </w:t>
      </w:r>
      <w:r w:rsidRPr="004F7677">
        <w:rPr>
          <w:sz w:val="24"/>
          <w:szCs w:val="24"/>
          <w:lang w:val="vi-VN"/>
        </w:rPr>
        <w:t xml:space="preserve">xem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304F9B12" w14:textId="48446B65" w:rsidR="00144D20" w:rsidRPr="004F7677" w:rsidRDefault="00144D20"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and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tại hoạt động đa băng tần; xem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78FCBCCE" w14:textId="77777777" w:rsidR="00144D20" w:rsidRPr="004F7677" w:rsidRDefault="00144D20" w:rsidP="00146074">
      <w:pPr>
        <w:autoSpaceDE w:val="0"/>
        <w:autoSpaceDN w:val="0"/>
        <w:adjustRightInd w:val="0"/>
        <w:spacing w:after="0" w:line="240" w:lineRule="auto"/>
        <w:rPr>
          <w:sz w:val="24"/>
          <w:szCs w:val="24"/>
        </w:rPr>
      </w:pPr>
      <w:r w:rsidRPr="004F7677">
        <w:rPr>
          <w:sz w:val="24"/>
          <w:szCs w:val="24"/>
        </w:rPr>
        <w:t>Thiết lập đo kiểm:</w:t>
      </w:r>
    </w:p>
    <w:p w14:paraId="12E41EAE" w14:textId="3E859F28" w:rsidR="00144D20" w:rsidRPr="004F7677" w:rsidRDefault="00144D20" w:rsidP="00146074">
      <w:pPr>
        <w:pStyle w:val="ListParagraph"/>
        <w:numPr>
          <w:ilvl w:val="0"/>
          <w:numId w:val="7"/>
        </w:numPr>
        <w:autoSpaceDE w:val="0"/>
        <w:autoSpaceDN w:val="0"/>
        <w:adjustRightInd w:val="0"/>
        <w:spacing w:after="0" w:line="240" w:lineRule="auto"/>
        <w:contextualSpacing w:val="0"/>
        <w:rPr>
          <w:sz w:val="24"/>
          <w:szCs w:val="24"/>
        </w:rPr>
      </w:pPr>
      <w:r w:rsidRPr="004F7677">
        <w:rPr>
          <w:sz w:val="24"/>
          <w:szCs w:val="24"/>
        </w:rPr>
        <w:t xml:space="preserve">Đấu nối </w:t>
      </w:r>
      <w:r w:rsidR="00D470BB" w:rsidRPr="004F7677">
        <w:rPr>
          <w:sz w:val="24"/>
          <w:szCs w:val="24"/>
        </w:rPr>
        <w:t>bộ phân tích tín hiệu</w:t>
      </w:r>
      <w:r w:rsidRPr="004F7677">
        <w:rPr>
          <w:sz w:val="24"/>
          <w:szCs w:val="24"/>
        </w:rPr>
        <w:t xml:space="preserve"> tới đầu nối ăng ten trạm gốc </w:t>
      </w:r>
      <w:proofErr w:type="gramStart"/>
      <w:r w:rsidRPr="004F7677">
        <w:rPr>
          <w:sz w:val="24"/>
          <w:szCs w:val="24"/>
        </w:rPr>
        <w:t>theo</w:t>
      </w:r>
      <w:proofErr w:type="gramEnd"/>
      <w:r w:rsidRPr="004F7677">
        <w:rPr>
          <w:sz w:val="24"/>
          <w:szCs w:val="24"/>
        </w:rPr>
        <w:t xml:space="preserve"> quy định </w:t>
      </w:r>
      <w:r w:rsidR="00154A1C">
        <w:rPr>
          <w:sz w:val="24"/>
          <w:szCs w:val="24"/>
        </w:rPr>
        <w:t>tại</w:t>
      </w:r>
      <w:r w:rsidRPr="004F7677">
        <w:rPr>
          <w:sz w:val="24"/>
          <w:szCs w:val="24"/>
        </w:rPr>
        <w:t xml:space="preserve"> </w:t>
      </w:r>
      <w:r w:rsidR="003D522C" w:rsidRPr="004F7677">
        <w:rPr>
          <w:sz w:val="24"/>
          <w:szCs w:val="24"/>
        </w:rPr>
        <w:fldChar w:fldCharType="begin"/>
      </w:r>
      <w:r w:rsidRPr="004F7677">
        <w:rPr>
          <w:sz w:val="24"/>
          <w:szCs w:val="24"/>
        </w:rPr>
        <w:instrText xml:space="preserve"> REF _Ref458430329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 xml:space="preserve">C.1.1.   </w:t>
      </w:r>
      <w:r w:rsidR="003D522C" w:rsidRPr="004F7677">
        <w:rPr>
          <w:sz w:val="24"/>
          <w:szCs w:val="24"/>
        </w:rPr>
        <w:fldChar w:fldCharType="end"/>
      </w:r>
      <w:r w:rsidRPr="004F7677">
        <w:rPr>
          <w:sz w:val="24"/>
          <w:szCs w:val="24"/>
        </w:rPr>
        <w:t xml:space="preserve"> </w:t>
      </w:r>
      <w:proofErr w:type="gramStart"/>
      <w:r w:rsidRPr="004F7677">
        <w:rPr>
          <w:sz w:val="24"/>
          <w:szCs w:val="24"/>
        </w:rPr>
        <w:t>của</w:t>
      </w:r>
      <w:proofErr w:type="gramEnd"/>
      <w:r w:rsidRPr="004F7677">
        <w:rPr>
          <w:sz w:val="24"/>
          <w:szCs w:val="24"/>
        </w:rPr>
        <w:t xml:space="preserve"> </w:t>
      </w:r>
      <w:r w:rsidR="003D522C" w:rsidRPr="004F7677">
        <w:rPr>
          <w:sz w:val="24"/>
          <w:szCs w:val="24"/>
        </w:rPr>
        <w:fldChar w:fldCharType="begin"/>
      </w:r>
      <w:r w:rsidRPr="004F7677">
        <w:rPr>
          <w:sz w:val="24"/>
          <w:szCs w:val="24"/>
        </w:rPr>
        <w:instrText xml:space="preserve"> REF _Ref458121828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Phụ lục C</w:t>
      </w:r>
      <w:r w:rsidR="003D522C" w:rsidRPr="004F7677">
        <w:rPr>
          <w:sz w:val="24"/>
          <w:szCs w:val="24"/>
        </w:rPr>
        <w:fldChar w:fldCharType="end"/>
      </w:r>
      <w:r w:rsidRPr="004F7677">
        <w:rPr>
          <w:sz w:val="24"/>
          <w:szCs w:val="24"/>
        </w:rPr>
        <w:t>.</w:t>
      </w:r>
    </w:p>
    <w:p w14:paraId="5479A5CB" w14:textId="77777777" w:rsidR="00D470BB" w:rsidRPr="004F7677" w:rsidRDefault="00D470BB" w:rsidP="00146074">
      <w:pPr>
        <w:autoSpaceDE w:val="0"/>
        <w:autoSpaceDN w:val="0"/>
        <w:adjustRightInd w:val="0"/>
        <w:spacing w:after="0" w:line="240" w:lineRule="auto"/>
        <w:ind w:left="720"/>
        <w:rPr>
          <w:sz w:val="24"/>
          <w:szCs w:val="24"/>
          <w:lang w:val="vi-VN"/>
        </w:rPr>
      </w:pPr>
      <w:r w:rsidRPr="004F7677">
        <w:rPr>
          <w:sz w:val="24"/>
          <w:szCs w:val="24"/>
          <w:lang w:val="vi-VN"/>
        </w:rPr>
        <w:t xml:space="preserve">Theo quy tắc chung, </w:t>
      </w:r>
      <w:r w:rsidRPr="004F7677">
        <w:rPr>
          <w:sz w:val="24"/>
          <w:szCs w:val="24"/>
        </w:rPr>
        <w:t>băng thông</w:t>
      </w:r>
      <w:r w:rsidRPr="004F7677">
        <w:rPr>
          <w:sz w:val="24"/>
          <w:szCs w:val="24"/>
          <w:lang w:val="vi-VN"/>
        </w:rPr>
        <w:t xml:space="preserve"> phân giải của thiết bị đo phải bằng </w:t>
      </w:r>
      <w:r w:rsidRPr="004F7677">
        <w:rPr>
          <w:sz w:val="24"/>
          <w:szCs w:val="24"/>
        </w:rPr>
        <w:t>băng thông</w:t>
      </w:r>
      <w:r w:rsidRPr="004F7677">
        <w:rPr>
          <w:sz w:val="24"/>
          <w:szCs w:val="24"/>
          <w:lang w:val="vi-VN"/>
        </w:rPr>
        <w:t xml:space="preserve"> đo. Tuy vậy, để tăng độ chính xác, độ nhạy, hiệu suất của phép đo, tránh sự rò sóng mang</w:t>
      </w:r>
      <w:r w:rsidR="00362BA6" w:rsidRPr="004F7677">
        <w:rPr>
          <w:sz w:val="24"/>
          <w:szCs w:val="24"/>
          <w:lang w:val="vi-VN"/>
        </w:rPr>
        <w:t>,</w:t>
      </w:r>
      <w:r w:rsidRPr="004F7677">
        <w:rPr>
          <w:sz w:val="24"/>
          <w:szCs w:val="24"/>
          <w:lang w:val="vi-VN"/>
        </w:rPr>
        <w:t>... băng thông phân giải có thể nhỏ hơn băng thông đo. Khi băng t</w:t>
      </w:r>
      <w:r w:rsidR="003911C7" w:rsidRPr="004F7677">
        <w:rPr>
          <w:sz w:val="24"/>
          <w:szCs w:val="24"/>
          <w:lang w:val="vi-VN"/>
        </w:rPr>
        <w:t>hông phân giải nhỏ hơn băng thông</w:t>
      </w:r>
      <w:r w:rsidRPr="004F7677">
        <w:rPr>
          <w:sz w:val="24"/>
          <w:szCs w:val="24"/>
          <w:lang w:val="vi-VN"/>
        </w:rPr>
        <w:t xml:space="preserve"> đo, kết quả phải được tích hợp trên băng thông đo để thu được băng thông nhiễu tương đương của băng thông đo.</w:t>
      </w:r>
    </w:p>
    <w:p w14:paraId="59DA3982" w14:textId="77777777" w:rsidR="00D470BB" w:rsidRPr="004F7677" w:rsidRDefault="00D470BB" w:rsidP="00146074">
      <w:pPr>
        <w:pStyle w:val="ListParagraph"/>
        <w:numPr>
          <w:ilvl w:val="0"/>
          <w:numId w:val="7"/>
        </w:numPr>
        <w:autoSpaceDE w:val="0"/>
        <w:autoSpaceDN w:val="0"/>
        <w:adjustRightInd w:val="0"/>
        <w:spacing w:after="0" w:line="240" w:lineRule="auto"/>
        <w:contextualSpacing w:val="0"/>
        <w:rPr>
          <w:sz w:val="24"/>
          <w:szCs w:val="24"/>
          <w:lang w:val="vi-VN"/>
        </w:rPr>
      </w:pPr>
      <w:r w:rsidRPr="004F7677">
        <w:rPr>
          <w:sz w:val="24"/>
          <w:szCs w:val="24"/>
          <w:lang w:val="vi-VN"/>
        </w:rPr>
        <w:t>Chế độ tách sóng: điện áp RMS thực.</w:t>
      </w:r>
    </w:p>
    <w:p w14:paraId="23DD051F" w14:textId="77777777" w:rsidR="00E97479" w:rsidRPr="004F7677" w:rsidRDefault="00E97479" w:rsidP="00146074">
      <w:pPr>
        <w:pStyle w:val="Heading3"/>
        <w:numPr>
          <w:ilvl w:val="3"/>
          <w:numId w:val="11"/>
        </w:numPr>
        <w:spacing w:before="120" w:after="0" w:line="240" w:lineRule="auto"/>
        <w:rPr>
          <w:lang w:val="en-US"/>
        </w:rPr>
      </w:pPr>
      <w:bookmarkStart w:id="986" w:name="_Toc457608913"/>
      <w:bookmarkStart w:id="987" w:name="_Toc457724252"/>
      <w:bookmarkStart w:id="988" w:name="_Toc458120437"/>
      <w:bookmarkStart w:id="989" w:name="_Toc464652329"/>
      <w:bookmarkStart w:id="990" w:name="_Toc465988575"/>
      <w:bookmarkStart w:id="991" w:name="_Toc117292151"/>
      <w:r w:rsidRPr="004F7677">
        <w:t>Thủ tục đo</w:t>
      </w:r>
      <w:bookmarkEnd w:id="986"/>
      <w:bookmarkEnd w:id="987"/>
      <w:bookmarkEnd w:id="988"/>
      <w:bookmarkEnd w:id="989"/>
      <w:bookmarkEnd w:id="990"/>
      <w:bookmarkEnd w:id="991"/>
    </w:p>
    <w:p w14:paraId="711A4861" w14:textId="77777777" w:rsidR="00D470BB" w:rsidRPr="004F7677" w:rsidRDefault="00D470BB" w:rsidP="00696A13">
      <w:pPr>
        <w:pStyle w:val="ListParagraph"/>
        <w:numPr>
          <w:ilvl w:val="0"/>
          <w:numId w:val="54"/>
        </w:numPr>
        <w:autoSpaceDE w:val="0"/>
        <w:autoSpaceDN w:val="0"/>
        <w:adjustRightInd w:val="0"/>
        <w:spacing w:after="0" w:line="240" w:lineRule="auto"/>
        <w:contextualSpacing w:val="0"/>
        <w:rPr>
          <w:sz w:val="24"/>
          <w:szCs w:val="24"/>
        </w:rPr>
      </w:pPr>
      <w:r w:rsidRPr="004F7677">
        <w:rPr>
          <w:sz w:val="24"/>
          <w:szCs w:val="24"/>
        </w:rPr>
        <w:t xml:space="preserve">Với một BS chỉ có khả năng hoạt động sóng mang đơn, thiết lập trạm gốc phát tín hiệu theo </w:t>
      </w:r>
      <w:r w:rsidRPr="004F7677">
        <w:rPr>
          <w:sz w:val="24"/>
          <w:szCs w:val="24"/>
          <w:lang w:val="vi-VN"/>
        </w:rPr>
        <w:t>E-TM1.1 của ETSI TS 136 141</w:t>
      </w:r>
      <w:r w:rsidRPr="004F7677">
        <w:rPr>
          <w:sz w:val="24"/>
          <w:szCs w:val="24"/>
        </w:rPr>
        <w:t xml:space="preserve"> tại công suất ra danh định P</w:t>
      </w:r>
      <w:r w:rsidRPr="004F7677">
        <w:rPr>
          <w:sz w:val="24"/>
          <w:szCs w:val="24"/>
          <w:vertAlign w:val="subscript"/>
        </w:rPr>
        <w:t>rated</w:t>
      </w:r>
      <w:proofErr w:type="gramStart"/>
      <w:r w:rsidRPr="004F7677">
        <w:rPr>
          <w:sz w:val="24"/>
          <w:szCs w:val="24"/>
          <w:vertAlign w:val="subscript"/>
        </w:rPr>
        <w:t>,c</w:t>
      </w:r>
      <w:proofErr w:type="gramEnd"/>
      <w:r w:rsidRPr="004F7677">
        <w:rPr>
          <w:sz w:val="24"/>
          <w:szCs w:val="24"/>
        </w:rPr>
        <w:t xml:space="preserve"> theo chỉ định của nhà sản xuất. </w:t>
      </w:r>
    </w:p>
    <w:p w14:paraId="1857B471" w14:textId="0657EDD7" w:rsidR="00D470BB" w:rsidRPr="004F7677" w:rsidRDefault="00D470BB" w:rsidP="00146074">
      <w:pPr>
        <w:pStyle w:val="ListParagraph"/>
        <w:autoSpaceDE w:val="0"/>
        <w:autoSpaceDN w:val="0"/>
        <w:adjustRightInd w:val="0"/>
        <w:spacing w:after="0" w:line="240" w:lineRule="auto"/>
        <w:contextualSpacing w:val="0"/>
        <w:rPr>
          <w:sz w:val="24"/>
          <w:szCs w:val="24"/>
        </w:rPr>
      </w:pPr>
      <w:r w:rsidRPr="004F7677">
        <w:rPr>
          <w:sz w:val="24"/>
          <w:szCs w:val="24"/>
        </w:rPr>
        <w:lastRenderedPageBreak/>
        <w:t xml:space="preserve">Với BS có khả năng hoạt động đa sóng mang, thiết lập trạm gốc phát tín hiệu </w:t>
      </w:r>
      <w:proofErr w:type="gramStart"/>
      <w:r w:rsidRPr="004F7677">
        <w:rPr>
          <w:sz w:val="24"/>
          <w:szCs w:val="24"/>
        </w:rPr>
        <w:t>theo</w:t>
      </w:r>
      <w:proofErr w:type="gramEnd"/>
      <w:r w:rsidRPr="004F7677">
        <w:rPr>
          <w:sz w:val="24"/>
          <w:szCs w:val="24"/>
        </w:rPr>
        <w:t xml:space="preserve"> </w:t>
      </w:r>
      <w:r w:rsidRPr="004F7677">
        <w:rPr>
          <w:sz w:val="24"/>
          <w:szCs w:val="24"/>
          <w:lang w:val="vi-VN"/>
        </w:rPr>
        <w:t>E-TM1.1</w:t>
      </w:r>
      <w:r w:rsidRPr="004F7677">
        <w:rPr>
          <w:sz w:val="24"/>
          <w:szCs w:val="24"/>
        </w:rPr>
        <w:t xml:space="preserve"> trên tất cả sóng mang được cấu hình sử dụng mô hình đo kiểm và thiết lập công suất tương ứng theo quy định </w:t>
      </w:r>
      <w:r w:rsidR="00154A1C">
        <w:rPr>
          <w:sz w:val="24"/>
          <w:szCs w:val="24"/>
        </w:rPr>
        <w:t>tại</w:t>
      </w:r>
      <w:r w:rsidRPr="004F7677">
        <w:rPr>
          <w:sz w:val="24"/>
          <w:szCs w:val="24"/>
        </w:rPr>
        <w:t xml:space="preserve"> 4.10 và 4.11 của </w:t>
      </w:r>
      <w:r w:rsidRPr="004F7677">
        <w:rPr>
          <w:sz w:val="24"/>
          <w:szCs w:val="24"/>
          <w:lang w:val="vi-VN"/>
        </w:rPr>
        <w:t>ETSI TS 136 141</w:t>
      </w:r>
      <w:r w:rsidRPr="004F7677">
        <w:rPr>
          <w:sz w:val="24"/>
          <w:szCs w:val="24"/>
        </w:rPr>
        <w:t>.</w:t>
      </w:r>
    </w:p>
    <w:p w14:paraId="77B2089F" w14:textId="77777777" w:rsidR="00D470BB" w:rsidRPr="004F7677" w:rsidRDefault="00D470BB" w:rsidP="00696A13">
      <w:pPr>
        <w:pStyle w:val="ListParagraph"/>
        <w:numPr>
          <w:ilvl w:val="0"/>
          <w:numId w:val="54"/>
        </w:numPr>
        <w:autoSpaceDE w:val="0"/>
        <w:autoSpaceDN w:val="0"/>
        <w:adjustRightInd w:val="0"/>
        <w:spacing w:after="0" w:line="240" w:lineRule="auto"/>
        <w:contextualSpacing w:val="0"/>
        <w:rPr>
          <w:sz w:val="24"/>
          <w:szCs w:val="24"/>
        </w:rPr>
      </w:pPr>
      <w:r w:rsidRPr="004F7677">
        <w:rPr>
          <w:sz w:val="24"/>
          <w:szCs w:val="24"/>
        </w:rPr>
        <w:t xml:space="preserve">Chuyển tần số trung tâm của bộ lọc đo </w:t>
      </w:r>
      <w:proofErr w:type="gramStart"/>
      <w:r w:rsidRPr="004F7677">
        <w:rPr>
          <w:sz w:val="24"/>
          <w:szCs w:val="24"/>
        </w:rPr>
        <w:t>theo</w:t>
      </w:r>
      <w:proofErr w:type="gramEnd"/>
      <w:r w:rsidRPr="004F7677">
        <w:rPr>
          <w:sz w:val="24"/>
          <w:szCs w:val="24"/>
        </w:rPr>
        <w:t xml:space="preserve"> các bước kề nhau và đo phát xạ trong</w:t>
      </w:r>
      <w:r w:rsidR="00E076F3" w:rsidRPr="004F7677">
        <w:rPr>
          <w:sz w:val="24"/>
          <w:szCs w:val="24"/>
        </w:rPr>
        <w:t xml:space="preserve"> </w:t>
      </w:r>
      <w:r w:rsidRPr="004F7677">
        <w:rPr>
          <w:sz w:val="24"/>
          <w:szCs w:val="24"/>
        </w:rPr>
        <w:t xml:space="preserve">các dải tần số chỉ định với </w:t>
      </w:r>
      <w:r w:rsidR="00E076F3" w:rsidRPr="004F7677">
        <w:rPr>
          <w:sz w:val="24"/>
          <w:szCs w:val="24"/>
        </w:rPr>
        <w:t>băng thông</w:t>
      </w:r>
      <w:r w:rsidRPr="004F7677">
        <w:rPr>
          <w:sz w:val="24"/>
          <w:szCs w:val="24"/>
        </w:rPr>
        <w:t xml:space="preserve"> đo</w:t>
      </w:r>
      <w:r w:rsidR="00E076F3" w:rsidRPr="004F7677">
        <w:rPr>
          <w:sz w:val="24"/>
          <w:szCs w:val="24"/>
        </w:rPr>
        <w:t xml:space="preserve"> chỉ </w:t>
      </w:r>
      <w:r w:rsidRPr="004F7677">
        <w:rPr>
          <w:sz w:val="24"/>
          <w:szCs w:val="24"/>
        </w:rPr>
        <w:t>định.</w:t>
      </w:r>
      <w:r w:rsidR="00E076F3" w:rsidRPr="004F7677">
        <w:rPr>
          <w:sz w:val="24"/>
          <w:szCs w:val="24"/>
        </w:rPr>
        <w:t xml:space="preserve"> Với BS hoạt động trong nhiều băng tần hoặc phổ không liền kề, phát xạ trong liên băng thông RF hoặc khoảng bảo vệ khối thành phần phải được đo bằng cách sử dụng băng thông đo chỉ định từ biên băng thông RF trạm gốc hoặc biên khối thành phần gần nhất.</w:t>
      </w:r>
    </w:p>
    <w:p w14:paraId="0401B719" w14:textId="77777777" w:rsidR="00E076F3" w:rsidRPr="004F7677" w:rsidRDefault="00E076F3" w:rsidP="00696A13">
      <w:pPr>
        <w:pStyle w:val="ListParagraph"/>
        <w:numPr>
          <w:ilvl w:val="0"/>
          <w:numId w:val="54"/>
        </w:numPr>
        <w:spacing w:after="0" w:line="240" w:lineRule="auto"/>
        <w:contextualSpacing w:val="0"/>
        <w:rPr>
          <w:sz w:val="24"/>
          <w:szCs w:val="24"/>
          <w:lang w:eastAsia="zh-CN"/>
        </w:rPr>
      </w:pPr>
      <w:r w:rsidRPr="004F7677">
        <w:rPr>
          <w:sz w:val="24"/>
          <w:szCs w:val="24"/>
          <w:lang w:eastAsia="zh-CN"/>
        </w:rPr>
        <w:t xml:space="preserve">Lặp lại đo kiểm với thiết lập kênh </w:t>
      </w:r>
      <w:proofErr w:type="gramStart"/>
      <w:r w:rsidRPr="004F7677">
        <w:rPr>
          <w:sz w:val="24"/>
          <w:szCs w:val="24"/>
          <w:lang w:eastAsia="zh-CN"/>
        </w:rPr>
        <w:t>theo</w:t>
      </w:r>
      <w:proofErr w:type="gramEnd"/>
      <w:r w:rsidRPr="004F7677">
        <w:rPr>
          <w:sz w:val="24"/>
          <w:szCs w:val="24"/>
          <w:lang w:eastAsia="zh-CN"/>
        </w:rPr>
        <w:t xml:space="preserve"> </w:t>
      </w:r>
      <w:r w:rsidRPr="004F7677">
        <w:rPr>
          <w:sz w:val="24"/>
          <w:szCs w:val="24"/>
          <w:lang w:val="vi-VN"/>
        </w:rPr>
        <w:t>E-TM1.</w:t>
      </w:r>
      <w:r w:rsidRPr="004F7677">
        <w:rPr>
          <w:sz w:val="24"/>
          <w:szCs w:val="24"/>
        </w:rPr>
        <w:t>2</w:t>
      </w:r>
      <w:r w:rsidRPr="004F7677">
        <w:rPr>
          <w:sz w:val="24"/>
          <w:szCs w:val="24"/>
          <w:lang w:val="vi-VN"/>
        </w:rPr>
        <w:t xml:space="preserve"> của ETSI TS 136 141</w:t>
      </w:r>
      <w:r w:rsidRPr="004F7677">
        <w:rPr>
          <w:sz w:val="24"/>
          <w:szCs w:val="24"/>
        </w:rPr>
        <w:t>.</w:t>
      </w:r>
    </w:p>
    <w:p w14:paraId="50D9ECF5" w14:textId="77777777" w:rsidR="00E076F3" w:rsidRPr="004F7677" w:rsidRDefault="00E076F3" w:rsidP="00146074">
      <w:pPr>
        <w:spacing w:after="0" w:line="240" w:lineRule="auto"/>
        <w:rPr>
          <w:sz w:val="24"/>
          <w:szCs w:val="24"/>
          <w:lang w:eastAsia="zh-CN"/>
        </w:rPr>
      </w:pPr>
      <w:r w:rsidRPr="004F7677">
        <w:rPr>
          <w:sz w:val="24"/>
          <w:szCs w:val="24"/>
          <w:lang w:eastAsia="zh-CN"/>
        </w:rPr>
        <w:t xml:space="preserve">Ngoài ra, </w:t>
      </w:r>
      <w:r w:rsidRPr="004F7677">
        <w:rPr>
          <w:sz w:val="24"/>
          <w:szCs w:val="24"/>
          <w:lang w:val="vi-VN"/>
        </w:rPr>
        <w:t>bước sau áp dụng cho một BS có khả năng hoạt động đa băng tần:</w:t>
      </w:r>
      <w:r w:rsidRPr="004F7677">
        <w:rPr>
          <w:sz w:val="24"/>
          <w:szCs w:val="24"/>
          <w:lang w:eastAsia="zh-CN"/>
        </w:rPr>
        <w:t xml:space="preserve"> </w:t>
      </w:r>
    </w:p>
    <w:p w14:paraId="536459A8" w14:textId="77777777" w:rsidR="00D470BB" w:rsidRPr="0018111F" w:rsidRDefault="00E076F3" w:rsidP="00696A13">
      <w:pPr>
        <w:pStyle w:val="ListParagraph"/>
        <w:numPr>
          <w:ilvl w:val="0"/>
          <w:numId w:val="54"/>
        </w:numPr>
        <w:spacing w:after="0" w:line="240" w:lineRule="auto"/>
        <w:contextualSpacing w:val="0"/>
        <w:rPr>
          <w:sz w:val="24"/>
          <w:szCs w:val="24"/>
          <w:lang w:eastAsia="zh-CN"/>
        </w:rPr>
      </w:pPr>
      <w:r w:rsidRPr="004F7677">
        <w:rPr>
          <w:sz w:val="24"/>
          <w:szCs w:val="24"/>
          <w:lang w:eastAsia="zh-CN"/>
        </w:rPr>
        <w:t>Với các đo kiểm băng tần đơn và BS đa sóng mang,</w:t>
      </w:r>
      <w:r w:rsidR="00D32604" w:rsidRPr="004F7677">
        <w:rPr>
          <w:sz w:val="24"/>
          <w:szCs w:val="24"/>
          <w:lang w:eastAsia="zh-CN"/>
        </w:rPr>
        <w:t xml:space="preserve"> lặp lại các bước ở trên </w:t>
      </w:r>
      <w:r w:rsidR="00D32604" w:rsidRPr="0018111F">
        <w:rPr>
          <w:sz w:val="24"/>
          <w:szCs w:val="24"/>
          <w:lang w:eastAsia="zh-CN"/>
        </w:rPr>
        <w:t>cho từng</w:t>
      </w:r>
      <w:r w:rsidRPr="0018111F">
        <w:rPr>
          <w:sz w:val="24"/>
          <w:szCs w:val="24"/>
          <w:lang w:eastAsia="zh-CN"/>
        </w:rPr>
        <w:t xml:space="preserve"> băng tần liên quan trong đó các thiết lập đo kiểm đơn băng tần và các mô hình đo kiểm áp dụng với sóng mang không hoạt động trong băng tần khác. </w:t>
      </w:r>
      <w:r w:rsidRPr="0018111F">
        <w:rPr>
          <w:sz w:val="24"/>
          <w:szCs w:val="24"/>
          <w:lang w:val="vi-VN"/>
        </w:rPr>
        <w:t xml:space="preserve">Với BS có khả năng hoạt động đa băng tần có đầu nối ăng ten riêng </w:t>
      </w:r>
      <w:r w:rsidR="00362BA6" w:rsidRPr="0018111F">
        <w:rPr>
          <w:sz w:val="24"/>
          <w:szCs w:val="24"/>
        </w:rPr>
        <w:t>biệt</w:t>
      </w:r>
      <w:r w:rsidRPr="0018111F">
        <w:rPr>
          <w:sz w:val="24"/>
          <w:szCs w:val="24"/>
          <w:lang w:val="vi-VN"/>
        </w:rPr>
        <w:t xml:space="preserve">, không </w:t>
      </w:r>
      <w:r w:rsidR="00362BA6" w:rsidRPr="0018111F">
        <w:rPr>
          <w:sz w:val="24"/>
          <w:szCs w:val="24"/>
        </w:rPr>
        <w:t xml:space="preserve">tiến hành </w:t>
      </w:r>
      <w:r w:rsidRPr="0018111F">
        <w:rPr>
          <w:sz w:val="24"/>
          <w:szCs w:val="24"/>
          <w:lang w:val="vi-VN"/>
        </w:rPr>
        <w:t xml:space="preserve">đo </w:t>
      </w:r>
      <w:r w:rsidRPr="0018111F">
        <w:rPr>
          <w:sz w:val="24"/>
          <w:szCs w:val="24"/>
        </w:rPr>
        <w:t xml:space="preserve">kiểm </w:t>
      </w:r>
      <w:r w:rsidRPr="0018111F">
        <w:rPr>
          <w:sz w:val="24"/>
          <w:szCs w:val="24"/>
          <w:lang w:val="vi-VN"/>
        </w:rPr>
        <w:t>trong trườn</w:t>
      </w:r>
      <w:r w:rsidR="00362BA6" w:rsidRPr="0018111F">
        <w:rPr>
          <w:sz w:val="24"/>
          <w:szCs w:val="24"/>
        </w:rPr>
        <w:t>g hợp các đầu nối ăng ten</w:t>
      </w:r>
      <w:r w:rsidRPr="0018111F">
        <w:rPr>
          <w:sz w:val="24"/>
          <w:szCs w:val="24"/>
        </w:rPr>
        <w:t xml:space="preserve"> đơn băng tần hoặc đa băng tần</w:t>
      </w:r>
      <w:r w:rsidR="00362BA6" w:rsidRPr="0018111F">
        <w:rPr>
          <w:sz w:val="24"/>
          <w:szCs w:val="24"/>
        </w:rPr>
        <w:t xml:space="preserve"> được kết cuối.</w:t>
      </w:r>
      <w:r w:rsidRPr="0018111F">
        <w:rPr>
          <w:sz w:val="24"/>
          <w:szCs w:val="24"/>
          <w:lang w:val="vi-VN"/>
        </w:rPr>
        <w:t xml:space="preserve"> </w:t>
      </w:r>
    </w:p>
    <w:p w14:paraId="4BD05607" w14:textId="77777777" w:rsidR="00B56281" w:rsidRPr="0018111F" w:rsidRDefault="009A73AB" w:rsidP="00146074">
      <w:pPr>
        <w:pStyle w:val="Heading3"/>
        <w:numPr>
          <w:ilvl w:val="2"/>
          <w:numId w:val="11"/>
        </w:numPr>
        <w:spacing w:before="120" w:after="0" w:line="240" w:lineRule="auto"/>
        <w:ind w:left="900" w:hanging="900"/>
      </w:pPr>
      <w:bookmarkStart w:id="992" w:name="_Ref457597795"/>
      <w:bookmarkStart w:id="993" w:name="_Toc117292152"/>
      <w:r w:rsidRPr="0018111F">
        <w:t>Tỷ số công suất rò kênh lân cận (ACLR)</w:t>
      </w:r>
      <w:bookmarkEnd w:id="992"/>
      <w:bookmarkEnd w:id="993"/>
    </w:p>
    <w:p w14:paraId="128115C6" w14:textId="77777777" w:rsidR="00E97479" w:rsidRPr="0018111F" w:rsidRDefault="007C052B" w:rsidP="00146074">
      <w:pPr>
        <w:pStyle w:val="Heading3"/>
        <w:numPr>
          <w:ilvl w:val="3"/>
          <w:numId w:val="11"/>
        </w:numPr>
        <w:spacing w:before="120" w:after="0" w:line="240" w:lineRule="auto"/>
        <w:rPr>
          <w:lang w:val="en-US"/>
        </w:rPr>
      </w:pPr>
      <w:bookmarkStart w:id="994" w:name="_Toc457608916"/>
      <w:bookmarkStart w:id="995" w:name="_Toc457724255"/>
      <w:bookmarkStart w:id="996" w:name="_Toc458120440"/>
      <w:bookmarkStart w:id="997" w:name="_Toc464652332"/>
      <w:bookmarkStart w:id="998" w:name="_Toc465988578"/>
      <w:bookmarkStart w:id="999" w:name="_Toc117292153"/>
      <w:r w:rsidRPr="0018111F">
        <w:t>Đ</w:t>
      </w:r>
      <w:r w:rsidR="00E97479" w:rsidRPr="0018111F">
        <w:t>iều kiện ban đầu</w:t>
      </w:r>
      <w:bookmarkEnd w:id="994"/>
      <w:bookmarkEnd w:id="995"/>
      <w:bookmarkEnd w:id="996"/>
      <w:bookmarkEnd w:id="997"/>
      <w:bookmarkEnd w:id="998"/>
      <w:bookmarkEnd w:id="999"/>
    </w:p>
    <w:p w14:paraId="7D2D0E7D" w14:textId="3018D726" w:rsidR="004F4FFB" w:rsidRPr="0018111F" w:rsidRDefault="004F4FFB" w:rsidP="00146074">
      <w:pPr>
        <w:spacing w:after="0" w:line="240" w:lineRule="auto"/>
        <w:rPr>
          <w:sz w:val="24"/>
          <w:szCs w:val="24"/>
          <w:lang w:val="vi-VN"/>
        </w:rPr>
      </w:pPr>
      <w:r w:rsidRPr="0018111F">
        <w:rPr>
          <w:sz w:val="24"/>
          <w:szCs w:val="24"/>
          <w:lang w:val="vi-VN"/>
        </w:rPr>
        <w:t xml:space="preserve">Môi trường đo kiểm: Bình thường; xem </w:t>
      </w:r>
      <w:r w:rsidR="003D522C" w:rsidRPr="0018111F">
        <w:rPr>
          <w:sz w:val="24"/>
          <w:szCs w:val="24"/>
        </w:rPr>
        <w:fldChar w:fldCharType="begin"/>
      </w:r>
      <w:r w:rsidRPr="0018111F">
        <w:rPr>
          <w:sz w:val="24"/>
          <w:szCs w:val="24"/>
          <w:lang w:val="vi-VN"/>
        </w:rPr>
        <w:instrText xml:space="preserve"> REF _Ref457641605 \n \h </w:instrText>
      </w:r>
      <w:r w:rsidR="004F7677" w:rsidRPr="0018111F">
        <w:rPr>
          <w:sz w:val="24"/>
          <w:szCs w:val="24"/>
        </w:rPr>
        <w:instrText xml:space="preserve"> \* MERGEFORMAT </w:instrText>
      </w:r>
      <w:r w:rsidR="003D522C" w:rsidRPr="0018111F">
        <w:rPr>
          <w:sz w:val="24"/>
          <w:szCs w:val="24"/>
        </w:rPr>
      </w:r>
      <w:r w:rsidR="003D522C" w:rsidRPr="0018111F">
        <w:rPr>
          <w:sz w:val="24"/>
          <w:szCs w:val="24"/>
        </w:rPr>
        <w:fldChar w:fldCharType="separate"/>
      </w:r>
      <w:r w:rsidR="001A35F6">
        <w:rPr>
          <w:sz w:val="24"/>
          <w:szCs w:val="24"/>
          <w:lang w:val="vi-VN"/>
        </w:rPr>
        <w:t xml:space="preserve">B.1.   </w:t>
      </w:r>
      <w:r w:rsidR="003D522C" w:rsidRPr="0018111F">
        <w:rPr>
          <w:sz w:val="24"/>
          <w:szCs w:val="24"/>
        </w:rPr>
        <w:fldChar w:fldCharType="end"/>
      </w:r>
      <w:r w:rsidRPr="0018111F">
        <w:rPr>
          <w:sz w:val="24"/>
          <w:szCs w:val="24"/>
          <w:lang w:val="vi-VN"/>
        </w:rPr>
        <w:t xml:space="preserve">, </w:t>
      </w:r>
      <w:r w:rsidR="003D522C" w:rsidRPr="0018111F">
        <w:rPr>
          <w:sz w:val="24"/>
          <w:szCs w:val="24"/>
          <w:lang w:val="vi-VN"/>
        </w:rPr>
        <w:fldChar w:fldCharType="begin"/>
      </w:r>
      <w:r w:rsidRPr="0018111F">
        <w:rPr>
          <w:sz w:val="24"/>
          <w:szCs w:val="24"/>
          <w:lang w:val="vi-VN"/>
        </w:rPr>
        <w:instrText xml:space="preserve"> REF _Ref458121333 \n \h </w:instrText>
      </w:r>
      <w:r w:rsidR="004F7677" w:rsidRPr="0018111F">
        <w:rPr>
          <w:sz w:val="24"/>
          <w:szCs w:val="24"/>
          <w:lang w:val="vi-VN"/>
        </w:rPr>
        <w:instrText xml:space="preserve"> \* MERGEFORMAT </w:instrText>
      </w:r>
      <w:r w:rsidR="003D522C" w:rsidRPr="0018111F">
        <w:rPr>
          <w:sz w:val="24"/>
          <w:szCs w:val="24"/>
          <w:lang w:val="vi-VN"/>
        </w:rPr>
      </w:r>
      <w:r w:rsidR="003D522C" w:rsidRPr="0018111F">
        <w:rPr>
          <w:sz w:val="24"/>
          <w:szCs w:val="24"/>
          <w:lang w:val="vi-VN"/>
        </w:rPr>
        <w:fldChar w:fldCharType="separate"/>
      </w:r>
      <w:r w:rsidR="001A35F6">
        <w:rPr>
          <w:sz w:val="24"/>
          <w:szCs w:val="24"/>
          <w:lang w:val="vi-VN"/>
        </w:rPr>
        <w:t>Phụ lục B</w:t>
      </w:r>
      <w:r w:rsidR="003D522C" w:rsidRPr="0018111F">
        <w:rPr>
          <w:sz w:val="24"/>
          <w:szCs w:val="24"/>
          <w:lang w:val="vi-VN"/>
        </w:rPr>
        <w:fldChar w:fldCharType="end"/>
      </w:r>
      <w:r w:rsidRPr="0018111F">
        <w:rPr>
          <w:sz w:val="24"/>
          <w:szCs w:val="24"/>
          <w:lang w:val="vi-VN"/>
        </w:rPr>
        <w:t>.</w:t>
      </w:r>
    </w:p>
    <w:p w14:paraId="4491CF24" w14:textId="3202792C" w:rsidR="004F4FFB" w:rsidRPr="0018111F" w:rsidRDefault="004F4FFB" w:rsidP="00146074">
      <w:pPr>
        <w:autoSpaceDE w:val="0"/>
        <w:autoSpaceDN w:val="0"/>
        <w:adjustRightInd w:val="0"/>
        <w:spacing w:after="0" w:line="240" w:lineRule="auto"/>
        <w:rPr>
          <w:sz w:val="24"/>
          <w:szCs w:val="24"/>
          <w:lang w:val="vi-VN"/>
        </w:rPr>
      </w:pPr>
      <w:r w:rsidRPr="0018111F">
        <w:rPr>
          <w:sz w:val="24"/>
          <w:szCs w:val="24"/>
          <w:lang w:val="vi-VN"/>
        </w:rPr>
        <w:t xml:space="preserve">Các kênh RF cần được đo kiểm cho đơn sóng mang: B, M và T; xem </w:t>
      </w:r>
      <w:r w:rsidR="00CA2A0D" w:rsidRPr="0018111F">
        <w:rPr>
          <w:sz w:val="24"/>
          <w:szCs w:val="24"/>
        </w:rPr>
        <w:fldChar w:fldCharType="begin"/>
      </w:r>
      <w:r w:rsidR="00CA2A0D" w:rsidRPr="0018111F">
        <w:rPr>
          <w:sz w:val="24"/>
          <w:szCs w:val="24"/>
          <w:lang w:val="vi-VN"/>
        </w:rPr>
        <w:instrText xml:space="preserve"> REF _Ref457206139 \n \h  \* MERGEFORMAT </w:instrText>
      </w:r>
      <w:r w:rsidR="00CA2A0D" w:rsidRPr="0018111F">
        <w:rPr>
          <w:sz w:val="24"/>
          <w:szCs w:val="24"/>
        </w:rPr>
      </w:r>
      <w:r w:rsidR="00CA2A0D" w:rsidRPr="0018111F">
        <w:rPr>
          <w:sz w:val="24"/>
          <w:szCs w:val="24"/>
        </w:rPr>
        <w:fldChar w:fldCharType="separate"/>
      </w:r>
      <w:r w:rsidR="001A35F6">
        <w:rPr>
          <w:sz w:val="24"/>
          <w:szCs w:val="24"/>
          <w:lang w:val="vi-VN"/>
        </w:rPr>
        <w:t>3.1</w:t>
      </w:r>
      <w:r w:rsidR="00CA2A0D" w:rsidRPr="0018111F">
        <w:rPr>
          <w:sz w:val="24"/>
          <w:szCs w:val="24"/>
        </w:rPr>
        <w:fldChar w:fldCharType="end"/>
      </w:r>
      <w:r w:rsidRPr="0018111F">
        <w:rPr>
          <w:sz w:val="24"/>
          <w:szCs w:val="24"/>
          <w:lang w:val="vi-VN"/>
        </w:rPr>
        <w:t>.</w:t>
      </w:r>
    </w:p>
    <w:p w14:paraId="28C46A20" w14:textId="77777777" w:rsidR="004F4FFB" w:rsidRPr="0018111F" w:rsidRDefault="004F4FFB" w:rsidP="00146074">
      <w:pPr>
        <w:autoSpaceDE w:val="0"/>
        <w:autoSpaceDN w:val="0"/>
        <w:adjustRightInd w:val="0"/>
        <w:spacing w:after="0" w:line="240" w:lineRule="auto"/>
        <w:rPr>
          <w:sz w:val="24"/>
          <w:szCs w:val="24"/>
          <w:lang w:val="vi-VN"/>
        </w:rPr>
      </w:pPr>
      <w:r w:rsidRPr="0018111F">
        <w:rPr>
          <w:sz w:val="24"/>
          <w:szCs w:val="24"/>
          <w:lang w:val="vi-VN"/>
        </w:rPr>
        <w:t>Các vị trí băng thông RF trạm gốc cần được đo kiểm:</w:t>
      </w:r>
    </w:p>
    <w:p w14:paraId="1228237F" w14:textId="2DADF359" w:rsidR="004F4FFB" w:rsidRPr="0018111F" w:rsidRDefault="004F4FFB" w:rsidP="00146074">
      <w:pPr>
        <w:pStyle w:val="ListParagraph"/>
        <w:numPr>
          <w:ilvl w:val="0"/>
          <w:numId w:val="17"/>
        </w:numPr>
        <w:autoSpaceDE w:val="0"/>
        <w:autoSpaceDN w:val="0"/>
        <w:adjustRightInd w:val="0"/>
        <w:spacing w:after="0" w:line="240" w:lineRule="auto"/>
        <w:contextualSpacing w:val="0"/>
        <w:rPr>
          <w:sz w:val="24"/>
          <w:szCs w:val="24"/>
          <w:lang w:val="vi-VN"/>
        </w:rPr>
      </w:pPr>
      <w:r w:rsidRPr="0018111F">
        <w:rPr>
          <w:sz w:val="24"/>
          <w:szCs w:val="24"/>
          <w:lang w:val="vi-VN"/>
        </w:rPr>
        <w:t>B</w:t>
      </w:r>
      <w:r w:rsidRPr="0018111F">
        <w:rPr>
          <w:sz w:val="24"/>
          <w:szCs w:val="24"/>
          <w:vertAlign w:val="subscript"/>
          <w:lang w:val="vi-VN"/>
        </w:rPr>
        <w:t>RFBW</w:t>
      </w:r>
      <w:r w:rsidRPr="0018111F">
        <w:rPr>
          <w:sz w:val="24"/>
          <w:szCs w:val="24"/>
          <w:lang w:val="vi-VN"/>
        </w:rPr>
        <w:t>, M</w:t>
      </w:r>
      <w:r w:rsidRPr="0018111F">
        <w:rPr>
          <w:sz w:val="24"/>
          <w:szCs w:val="24"/>
          <w:vertAlign w:val="subscript"/>
          <w:lang w:val="vi-VN"/>
        </w:rPr>
        <w:t>RFBW</w:t>
      </w:r>
      <w:r w:rsidRPr="0018111F">
        <w:rPr>
          <w:sz w:val="24"/>
          <w:szCs w:val="24"/>
          <w:lang w:val="vi-VN"/>
        </w:rPr>
        <w:t xml:space="preserve"> và T</w:t>
      </w:r>
      <w:r w:rsidRPr="0018111F">
        <w:rPr>
          <w:sz w:val="24"/>
          <w:szCs w:val="24"/>
          <w:vertAlign w:val="subscript"/>
          <w:lang w:val="vi-VN"/>
        </w:rPr>
        <w:t>RFBW</w:t>
      </w:r>
      <w:r w:rsidRPr="0018111F">
        <w:rPr>
          <w:sz w:val="24"/>
          <w:szCs w:val="24"/>
          <w:vertAlign w:val="subscript"/>
          <w:lang w:val="vi-VN"/>
        </w:rPr>
        <w:softHyphen/>
      </w:r>
      <w:r w:rsidRPr="0018111F">
        <w:rPr>
          <w:sz w:val="24"/>
          <w:szCs w:val="24"/>
          <w:lang w:val="vi-VN"/>
        </w:rPr>
        <w:t xml:space="preserve"> tại hoạt động đơn băng tần;</w:t>
      </w:r>
      <w:r w:rsidRPr="0018111F">
        <w:rPr>
          <w:sz w:val="24"/>
          <w:szCs w:val="24"/>
          <w:vertAlign w:val="subscript"/>
          <w:lang w:val="vi-VN"/>
        </w:rPr>
        <w:t xml:space="preserve"> </w:t>
      </w:r>
      <w:r w:rsidRPr="0018111F">
        <w:rPr>
          <w:sz w:val="24"/>
          <w:szCs w:val="24"/>
          <w:lang w:val="vi-VN"/>
        </w:rPr>
        <w:t xml:space="preserve">xem </w:t>
      </w:r>
      <w:r w:rsidR="00CA2A0D" w:rsidRPr="0018111F">
        <w:rPr>
          <w:sz w:val="24"/>
          <w:szCs w:val="24"/>
        </w:rPr>
        <w:fldChar w:fldCharType="begin"/>
      </w:r>
      <w:r w:rsidR="00CA2A0D" w:rsidRPr="0018111F">
        <w:rPr>
          <w:sz w:val="24"/>
          <w:szCs w:val="24"/>
          <w:lang w:val="vi-VN"/>
        </w:rPr>
        <w:instrText xml:space="preserve"> REF _Ref457206139 \n \h  \* MERGEFORMAT </w:instrText>
      </w:r>
      <w:r w:rsidR="00CA2A0D" w:rsidRPr="0018111F">
        <w:rPr>
          <w:sz w:val="24"/>
          <w:szCs w:val="24"/>
        </w:rPr>
      </w:r>
      <w:r w:rsidR="00CA2A0D" w:rsidRPr="0018111F">
        <w:rPr>
          <w:sz w:val="24"/>
          <w:szCs w:val="24"/>
        </w:rPr>
        <w:fldChar w:fldCharType="separate"/>
      </w:r>
      <w:r w:rsidR="001A35F6">
        <w:rPr>
          <w:sz w:val="24"/>
          <w:szCs w:val="24"/>
          <w:lang w:val="vi-VN"/>
        </w:rPr>
        <w:t>3.1</w:t>
      </w:r>
      <w:r w:rsidR="00CA2A0D" w:rsidRPr="0018111F">
        <w:rPr>
          <w:sz w:val="24"/>
          <w:szCs w:val="24"/>
        </w:rPr>
        <w:fldChar w:fldCharType="end"/>
      </w:r>
      <w:r w:rsidRPr="0018111F">
        <w:rPr>
          <w:sz w:val="24"/>
          <w:szCs w:val="24"/>
          <w:lang w:val="vi-VN"/>
        </w:rPr>
        <w:t>.</w:t>
      </w:r>
    </w:p>
    <w:p w14:paraId="28E678C2" w14:textId="6DDFA296" w:rsidR="004F4FFB" w:rsidRPr="0018111F" w:rsidRDefault="004F4FFB" w:rsidP="00146074">
      <w:pPr>
        <w:pStyle w:val="ListParagraph"/>
        <w:numPr>
          <w:ilvl w:val="0"/>
          <w:numId w:val="17"/>
        </w:numPr>
        <w:autoSpaceDE w:val="0"/>
        <w:autoSpaceDN w:val="0"/>
        <w:adjustRightInd w:val="0"/>
        <w:spacing w:after="0" w:line="240" w:lineRule="auto"/>
        <w:contextualSpacing w:val="0"/>
        <w:rPr>
          <w:sz w:val="24"/>
          <w:szCs w:val="24"/>
          <w:lang w:val="vi-VN"/>
        </w:rPr>
      </w:pPr>
      <w:r w:rsidRPr="0018111F">
        <w:rPr>
          <w:sz w:val="24"/>
          <w:szCs w:val="24"/>
          <w:lang w:val="vi-VN"/>
        </w:rPr>
        <w:t>B</w:t>
      </w:r>
      <w:r w:rsidRPr="0018111F">
        <w:rPr>
          <w:sz w:val="24"/>
          <w:szCs w:val="24"/>
          <w:vertAlign w:val="subscript"/>
          <w:lang w:val="vi-VN"/>
        </w:rPr>
        <w:t>RFBW</w:t>
      </w:r>
      <w:r w:rsidRPr="0018111F">
        <w:rPr>
          <w:sz w:val="24"/>
          <w:szCs w:val="24"/>
          <w:lang w:val="vi-VN"/>
        </w:rPr>
        <w:t>_T'</w:t>
      </w:r>
      <w:r w:rsidRPr="0018111F">
        <w:rPr>
          <w:sz w:val="24"/>
          <w:szCs w:val="24"/>
          <w:vertAlign w:val="subscript"/>
          <w:lang w:val="vi-VN"/>
        </w:rPr>
        <w:t>RFBW</w:t>
      </w:r>
      <w:r w:rsidRPr="0018111F">
        <w:rPr>
          <w:sz w:val="24"/>
          <w:szCs w:val="24"/>
          <w:lang w:val="vi-VN"/>
        </w:rPr>
        <w:t xml:space="preserve"> and B'</w:t>
      </w:r>
      <w:r w:rsidRPr="0018111F">
        <w:rPr>
          <w:sz w:val="24"/>
          <w:szCs w:val="24"/>
          <w:vertAlign w:val="subscript"/>
          <w:lang w:val="vi-VN"/>
        </w:rPr>
        <w:t>RFBW</w:t>
      </w:r>
      <w:r w:rsidRPr="0018111F">
        <w:rPr>
          <w:sz w:val="24"/>
          <w:szCs w:val="24"/>
          <w:lang w:val="vi-VN"/>
        </w:rPr>
        <w:t>_T</w:t>
      </w:r>
      <w:r w:rsidRPr="0018111F">
        <w:rPr>
          <w:sz w:val="24"/>
          <w:szCs w:val="24"/>
          <w:vertAlign w:val="subscript"/>
          <w:lang w:val="vi-VN"/>
        </w:rPr>
        <w:t>RFBW</w:t>
      </w:r>
      <w:r w:rsidRPr="0018111F">
        <w:rPr>
          <w:sz w:val="24"/>
          <w:szCs w:val="24"/>
          <w:lang w:val="vi-VN"/>
        </w:rPr>
        <w:t xml:space="preserve"> tại hoạt động đa băng tần; xem </w:t>
      </w:r>
      <w:r w:rsidR="00CA2A0D" w:rsidRPr="0018111F">
        <w:rPr>
          <w:sz w:val="24"/>
          <w:szCs w:val="24"/>
        </w:rPr>
        <w:fldChar w:fldCharType="begin"/>
      </w:r>
      <w:r w:rsidR="00CA2A0D" w:rsidRPr="0018111F">
        <w:rPr>
          <w:sz w:val="24"/>
          <w:szCs w:val="24"/>
          <w:lang w:val="vi-VN"/>
        </w:rPr>
        <w:instrText xml:space="preserve"> REF _Ref457206139 \n \h  \* MERGEFORMAT </w:instrText>
      </w:r>
      <w:r w:rsidR="00CA2A0D" w:rsidRPr="0018111F">
        <w:rPr>
          <w:sz w:val="24"/>
          <w:szCs w:val="24"/>
        </w:rPr>
      </w:r>
      <w:r w:rsidR="00CA2A0D" w:rsidRPr="0018111F">
        <w:rPr>
          <w:sz w:val="24"/>
          <w:szCs w:val="24"/>
        </w:rPr>
        <w:fldChar w:fldCharType="separate"/>
      </w:r>
      <w:r w:rsidR="001A35F6">
        <w:rPr>
          <w:sz w:val="24"/>
          <w:szCs w:val="24"/>
          <w:lang w:val="vi-VN"/>
        </w:rPr>
        <w:t>3.1</w:t>
      </w:r>
      <w:r w:rsidR="00CA2A0D" w:rsidRPr="0018111F">
        <w:rPr>
          <w:sz w:val="24"/>
          <w:szCs w:val="24"/>
        </w:rPr>
        <w:fldChar w:fldCharType="end"/>
      </w:r>
      <w:r w:rsidRPr="0018111F">
        <w:rPr>
          <w:sz w:val="24"/>
          <w:szCs w:val="24"/>
          <w:lang w:val="vi-VN"/>
        </w:rPr>
        <w:t>.</w:t>
      </w:r>
    </w:p>
    <w:p w14:paraId="2CB3781B" w14:textId="77777777" w:rsidR="004F4FFB" w:rsidRPr="0018111F" w:rsidRDefault="004F4FFB" w:rsidP="00146074">
      <w:pPr>
        <w:autoSpaceDE w:val="0"/>
        <w:autoSpaceDN w:val="0"/>
        <w:adjustRightInd w:val="0"/>
        <w:spacing w:after="0" w:line="240" w:lineRule="auto"/>
        <w:rPr>
          <w:sz w:val="24"/>
          <w:szCs w:val="24"/>
        </w:rPr>
      </w:pPr>
      <w:r w:rsidRPr="0018111F">
        <w:rPr>
          <w:sz w:val="24"/>
          <w:szCs w:val="24"/>
        </w:rPr>
        <w:t>Thiết lập đo kiểm:</w:t>
      </w:r>
    </w:p>
    <w:p w14:paraId="7C135E2D" w14:textId="18FA3123" w:rsidR="004F4FFB" w:rsidRPr="0018111F" w:rsidRDefault="004F4FFB" w:rsidP="00696A13">
      <w:pPr>
        <w:pStyle w:val="ListParagraph"/>
        <w:numPr>
          <w:ilvl w:val="0"/>
          <w:numId w:val="55"/>
        </w:numPr>
        <w:autoSpaceDE w:val="0"/>
        <w:autoSpaceDN w:val="0"/>
        <w:adjustRightInd w:val="0"/>
        <w:spacing w:after="0" w:line="240" w:lineRule="auto"/>
        <w:contextualSpacing w:val="0"/>
        <w:rPr>
          <w:sz w:val="24"/>
          <w:szCs w:val="24"/>
        </w:rPr>
      </w:pPr>
      <w:r w:rsidRPr="0018111F">
        <w:rPr>
          <w:sz w:val="24"/>
          <w:szCs w:val="24"/>
        </w:rPr>
        <w:t>Đấu nối t</w:t>
      </w:r>
      <w:r w:rsidR="00092548" w:rsidRPr="0018111F">
        <w:rPr>
          <w:sz w:val="24"/>
          <w:szCs w:val="24"/>
        </w:rPr>
        <w:t>hiết bị đo t</w:t>
      </w:r>
      <w:r w:rsidRPr="0018111F">
        <w:rPr>
          <w:sz w:val="24"/>
          <w:szCs w:val="24"/>
        </w:rPr>
        <w:t xml:space="preserve">ới đầu nối ăng ten trạm gốc </w:t>
      </w:r>
      <w:proofErr w:type="gramStart"/>
      <w:r w:rsidRPr="0018111F">
        <w:rPr>
          <w:sz w:val="24"/>
          <w:szCs w:val="24"/>
        </w:rPr>
        <w:t>theo</w:t>
      </w:r>
      <w:proofErr w:type="gramEnd"/>
      <w:r w:rsidRPr="0018111F">
        <w:rPr>
          <w:sz w:val="24"/>
          <w:szCs w:val="24"/>
        </w:rPr>
        <w:t xml:space="preserve"> quy định</w:t>
      </w:r>
      <w:r w:rsidR="00154A1C">
        <w:rPr>
          <w:sz w:val="24"/>
          <w:szCs w:val="24"/>
          <w:lang w:val="vi-VN"/>
        </w:rPr>
        <w:t xml:space="preserve"> tại</w:t>
      </w:r>
      <w:r w:rsidRPr="0018111F">
        <w:rPr>
          <w:sz w:val="24"/>
          <w:szCs w:val="24"/>
        </w:rPr>
        <w:t xml:space="preserve"> </w:t>
      </w:r>
      <w:r w:rsidR="003D522C" w:rsidRPr="0018111F">
        <w:rPr>
          <w:sz w:val="24"/>
          <w:szCs w:val="24"/>
        </w:rPr>
        <w:fldChar w:fldCharType="begin"/>
      </w:r>
      <w:r w:rsidRPr="0018111F">
        <w:rPr>
          <w:sz w:val="24"/>
          <w:szCs w:val="24"/>
        </w:rPr>
        <w:instrText xml:space="preserve"> REF _Ref458430329 \n \h </w:instrText>
      </w:r>
      <w:r w:rsidR="004F7677" w:rsidRPr="0018111F">
        <w:rPr>
          <w:sz w:val="24"/>
          <w:szCs w:val="24"/>
        </w:rPr>
        <w:instrText xml:space="preserve"> \* MERGEFORMAT </w:instrText>
      </w:r>
      <w:r w:rsidR="003D522C" w:rsidRPr="0018111F">
        <w:rPr>
          <w:sz w:val="24"/>
          <w:szCs w:val="24"/>
        </w:rPr>
      </w:r>
      <w:r w:rsidR="003D522C" w:rsidRPr="0018111F">
        <w:rPr>
          <w:sz w:val="24"/>
          <w:szCs w:val="24"/>
        </w:rPr>
        <w:fldChar w:fldCharType="separate"/>
      </w:r>
      <w:r w:rsidR="001A35F6">
        <w:rPr>
          <w:sz w:val="24"/>
          <w:szCs w:val="24"/>
        </w:rPr>
        <w:t xml:space="preserve">C.1.1.   </w:t>
      </w:r>
      <w:r w:rsidR="003D522C" w:rsidRPr="0018111F">
        <w:rPr>
          <w:sz w:val="24"/>
          <w:szCs w:val="24"/>
        </w:rPr>
        <w:fldChar w:fldCharType="end"/>
      </w:r>
      <w:r w:rsidRPr="0018111F">
        <w:rPr>
          <w:sz w:val="24"/>
          <w:szCs w:val="24"/>
        </w:rPr>
        <w:t xml:space="preserve"> </w:t>
      </w:r>
      <w:proofErr w:type="gramStart"/>
      <w:r w:rsidRPr="0018111F">
        <w:rPr>
          <w:sz w:val="24"/>
          <w:szCs w:val="24"/>
        </w:rPr>
        <w:t>của</w:t>
      </w:r>
      <w:proofErr w:type="gramEnd"/>
      <w:r w:rsidRPr="0018111F">
        <w:rPr>
          <w:sz w:val="24"/>
          <w:szCs w:val="24"/>
        </w:rPr>
        <w:t xml:space="preserve"> </w:t>
      </w:r>
      <w:r w:rsidR="003D522C" w:rsidRPr="0018111F">
        <w:rPr>
          <w:sz w:val="24"/>
          <w:szCs w:val="24"/>
        </w:rPr>
        <w:fldChar w:fldCharType="begin"/>
      </w:r>
      <w:r w:rsidRPr="0018111F">
        <w:rPr>
          <w:sz w:val="24"/>
          <w:szCs w:val="24"/>
        </w:rPr>
        <w:instrText xml:space="preserve"> REF _Ref458121828 \n \h </w:instrText>
      </w:r>
      <w:r w:rsidR="004F7677" w:rsidRPr="0018111F">
        <w:rPr>
          <w:sz w:val="24"/>
          <w:szCs w:val="24"/>
        </w:rPr>
        <w:instrText xml:space="preserve"> \* MERGEFORMAT </w:instrText>
      </w:r>
      <w:r w:rsidR="003D522C" w:rsidRPr="0018111F">
        <w:rPr>
          <w:sz w:val="24"/>
          <w:szCs w:val="24"/>
        </w:rPr>
      </w:r>
      <w:r w:rsidR="003D522C" w:rsidRPr="0018111F">
        <w:rPr>
          <w:sz w:val="24"/>
          <w:szCs w:val="24"/>
        </w:rPr>
        <w:fldChar w:fldCharType="separate"/>
      </w:r>
      <w:r w:rsidR="001A35F6">
        <w:rPr>
          <w:sz w:val="24"/>
          <w:szCs w:val="24"/>
        </w:rPr>
        <w:t>Phụ lục C</w:t>
      </w:r>
      <w:r w:rsidR="003D522C" w:rsidRPr="0018111F">
        <w:rPr>
          <w:sz w:val="24"/>
          <w:szCs w:val="24"/>
        </w:rPr>
        <w:fldChar w:fldCharType="end"/>
      </w:r>
      <w:r w:rsidRPr="0018111F">
        <w:rPr>
          <w:sz w:val="24"/>
          <w:szCs w:val="24"/>
        </w:rPr>
        <w:t>.</w:t>
      </w:r>
    </w:p>
    <w:p w14:paraId="0E10D14C" w14:textId="77777777" w:rsidR="004F4FFB" w:rsidRPr="0018111F" w:rsidRDefault="00092548" w:rsidP="00696A13">
      <w:pPr>
        <w:pStyle w:val="ListParagraph"/>
        <w:numPr>
          <w:ilvl w:val="0"/>
          <w:numId w:val="55"/>
        </w:numPr>
        <w:autoSpaceDE w:val="0"/>
        <w:autoSpaceDN w:val="0"/>
        <w:adjustRightInd w:val="0"/>
        <w:spacing w:after="0" w:line="240" w:lineRule="auto"/>
        <w:contextualSpacing w:val="0"/>
        <w:rPr>
          <w:sz w:val="24"/>
          <w:szCs w:val="24"/>
        </w:rPr>
      </w:pPr>
      <w:r w:rsidRPr="0018111F">
        <w:rPr>
          <w:sz w:val="24"/>
          <w:szCs w:val="24"/>
        </w:rPr>
        <w:t>Các đặc tính của t</w:t>
      </w:r>
      <w:r w:rsidR="004F4FFB" w:rsidRPr="0018111F">
        <w:rPr>
          <w:sz w:val="24"/>
          <w:szCs w:val="24"/>
        </w:rPr>
        <w:t>hiết bị đo phải</w:t>
      </w:r>
      <w:r w:rsidRPr="0018111F">
        <w:rPr>
          <w:sz w:val="24"/>
          <w:szCs w:val="24"/>
        </w:rPr>
        <w:t xml:space="preserve"> là</w:t>
      </w:r>
      <w:r w:rsidR="004F4FFB" w:rsidRPr="0018111F">
        <w:rPr>
          <w:sz w:val="24"/>
          <w:szCs w:val="24"/>
        </w:rPr>
        <w:t>:</w:t>
      </w:r>
    </w:p>
    <w:p w14:paraId="363A0848" w14:textId="7BFD2E27" w:rsidR="00092548" w:rsidRPr="004F7677" w:rsidRDefault="00092548" w:rsidP="00696A13">
      <w:pPr>
        <w:pStyle w:val="ListParagraph"/>
        <w:numPr>
          <w:ilvl w:val="0"/>
          <w:numId w:val="50"/>
        </w:numPr>
        <w:autoSpaceDE w:val="0"/>
        <w:autoSpaceDN w:val="0"/>
        <w:adjustRightInd w:val="0"/>
        <w:spacing w:after="0" w:line="240" w:lineRule="auto"/>
        <w:contextualSpacing w:val="0"/>
        <w:rPr>
          <w:sz w:val="24"/>
          <w:szCs w:val="24"/>
        </w:rPr>
      </w:pPr>
      <w:r w:rsidRPr="004F7677">
        <w:rPr>
          <w:sz w:val="24"/>
          <w:szCs w:val="24"/>
        </w:rPr>
        <w:t xml:space="preserve">Độ rộng băng thông của bộ lọc đo: được quy định </w:t>
      </w:r>
      <w:r w:rsidR="00154A1C">
        <w:rPr>
          <w:sz w:val="24"/>
          <w:szCs w:val="24"/>
        </w:rPr>
        <w:t>tại</w:t>
      </w:r>
      <w:r w:rsidR="0018111F">
        <w:rPr>
          <w:sz w:val="24"/>
          <w:szCs w:val="24"/>
        </w:rPr>
        <w:t xml:space="preserve"> </w:t>
      </w:r>
      <w:r w:rsidR="0018111F">
        <w:rPr>
          <w:sz w:val="24"/>
          <w:szCs w:val="24"/>
        </w:rPr>
        <w:fldChar w:fldCharType="begin"/>
      </w:r>
      <w:r w:rsidR="0018111F">
        <w:rPr>
          <w:sz w:val="24"/>
          <w:szCs w:val="24"/>
        </w:rPr>
        <w:instrText xml:space="preserve"> REF _Ref465951942 \n \h </w:instrText>
      </w:r>
      <w:r w:rsidR="0018111F">
        <w:rPr>
          <w:sz w:val="24"/>
          <w:szCs w:val="24"/>
        </w:rPr>
      </w:r>
      <w:r w:rsidR="0018111F">
        <w:rPr>
          <w:sz w:val="24"/>
          <w:szCs w:val="24"/>
        </w:rPr>
        <w:fldChar w:fldCharType="separate"/>
      </w:r>
      <w:r w:rsidR="001A35F6">
        <w:rPr>
          <w:sz w:val="24"/>
          <w:szCs w:val="24"/>
        </w:rPr>
        <w:t>2.2.3.2</w:t>
      </w:r>
      <w:r w:rsidR="0018111F">
        <w:rPr>
          <w:sz w:val="24"/>
          <w:szCs w:val="24"/>
        </w:rPr>
        <w:fldChar w:fldCharType="end"/>
      </w:r>
      <w:r w:rsidRPr="004F7677">
        <w:rPr>
          <w:sz w:val="24"/>
          <w:szCs w:val="24"/>
        </w:rPr>
        <w:t>.</w:t>
      </w:r>
    </w:p>
    <w:p w14:paraId="6B5C8A6B" w14:textId="77777777" w:rsidR="004F4FFB" w:rsidRPr="004F7677" w:rsidRDefault="00092548" w:rsidP="00696A13">
      <w:pPr>
        <w:pStyle w:val="ListParagraph"/>
        <w:numPr>
          <w:ilvl w:val="0"/>
          <w:numId w:val="50"/>
        </w:numPr>
        <w:autoSpaceDE w:val="0"/>
        <w:autoSpaceDN w:val="0"/>
        <w:adjustRightInd w:val="0"/>
        <w:spacing w:after="0" w:line="240" w:lineRule="auto"/>
        <w:contextualSpacing w:val="0"/>
        <w:rPr>
          <w:sz w:val="24"/>
          <w:szCs w:val="24"/>
        </w:rPr>
      </w:pPr>
      <w:r w:rsidRPr="004F7677">
        <w:rPr>
          <w:sz w:val="24"/>
          <w:szCs w:val="24"/>
        </w:rPr>
        <w:t xml:space="preserve">Chế độ tách sóng: điện áp RMS thực hoặc công suất trung bình thực. </w:t>
      </w:r>
    </w:p>
    <w:p w14:paraId="58372A06" w14:textId="099E38B7" w:rsidR="00092548" w:rsidRPr="004F7677" w:rsidRDefault="00092548" w:rsidP="00696A13">
      <w:pPr>
        <w:pStyle w:val="ListParagraph"/>
        <w:numPr>
          <w:ilvl w:val="0"/>
          <w:numId w:val="55"/>
        </w:numPr>
        <w:autoSpaceDE w:val="0"/>
        <w:autoSpaceDN w:val="0"/>
        <w:adjustRightInd w:val="0"/>
        <w:spacing w:after="0" w:line="240" w:lineRule="auto"/>
        <w:contextualSpacing w:val="0"/>
        <w:rPr>
          <w:sz w:val="24"/>
          <w:szCs w:val="24"/>
        </w:rPr>
      </w:pPr>
      <w:r w:rsidRPr="004F7677">
        <w:rPr>
          <w:sz w:val="24"/>
          <w:szCs w:val="24"/>
        </w:rPr>
        <w:t xml:space="preserve">Với một BS chỉ có khả năng hoạt động sóng mang đơn, thiết lập trạm gốc phát tín hiệu theo </w:t>
      </w:r>
      <w:r w:rsidRPr="004F7677">
        <w:rPr>
          <w:sz w:val="24"/>
          <w:szCs w:val="24"/>
          <w:lang w:val="vi-VN"/>
        </w:rPr>
        <w:t>E-TM1.1 của ETSI TS 136 141</w:t>
      </w:r>
      <w:r w:rsidR="006D0E58" w:rsidRPr="004F7677">
        <w:t xml:space="preserve"> </w:t>
      </w:r>
      <w:r w:rsidRPr="004F7677">
        <w:rPr>
          <w:sz w:val="24"/>
          <w:szCs w:val="24"/>
        </w:rPr>
        <w:t>tại công suất ra danh định P</w:t>
      </w:r>
      <w:r w:rsidRPr="004F7677">
        <w:rPr>
          <w:sz w:val="24"/>
          <w:szCs w:val="24"/>
          <w:vertAlign w:val="subscript"/>
        </w:rPr>
        <w:t>rated</w:t>
      </w:r>
      <w:proofErr w:type="gramStart"/>
      <w:r w:rsidRPr="004F7677">
        <w:rPr>
          <w:sz w:val="24"/>
          <w:szCs w:val="24"/>
          <w:vertAlign w:val="subscript"/>
        </w:rPr>
        <w:t>,c</w:t>
      </w:r>
      <w:proofErr w:type="gramEnd"/>
      <w:r w:rsidRPr="004F7677">
        <w:rPr>
          <w:sz w:val="24"/>
          <w:szCs w:val="24"/>
        </w:rPr>
        <w:t xml:space="preserve"> theo chỉ định của nhà sản xuất. Với BS có khả năng hoạt động đa sóng mang, thiết lập trạm gốc phát tín hiệu </w:t>
      </w:r>
      <w:proofErr w:type="gramStart"/>
      <w:r w:rsidRPr="004F7677">
        <w:rPr>
          <w:sz w:val="24"/>
          <w:szCs w:val="24"/>
        </w:rPr>
        <w:t>theo</w:t>
      </w:r>
      <w:proofErr w:type="gramEnd"/>
      <w:r w:rsidRPr="004F7677">
        <w:rPr>
          <w:sz w:val="24"/>
          <w:szCs w:val="24"/>
        </w:rPr>
        <w:t xml:space="preserve"> </w:t>
      </w:r>
      <w:r w:rsidRPr="004F7677">
        <w:rPr>
          <w:sz w:val="24"/>
          <w:szCs w:val="24"/>
          <w:lang w:val="vi-VN"/>
        </w:rPr>
        <w:t>E-TM1.1</w:t>
      </w:r>
      <w:r w:rsidRPr="004F7677">
        <w:rPr>
          <w:sz w:val="24"/>
          <w:szCs w:val="24"/>
        </w:rPr>
        <w:t xml:space="preserve"> trên tất cả sóng mang </w:t>
      </w:r>
      <w:r w:rsidR="00E47D90" w:rsidRPr="004F7677">
        <w:rPr>
          <w:sz w:val="24"/>
          <w:szCs w:val="24"/>
        </w:rPr>
        <w:t xml:space="preserve">được cấu hình sử dụng mô hình đo kiểm và thiết lập công suất tương ứng theo quy định </w:t>
      </w:r>
      <w:r w:rsidR="00154A1C">
        <w:rPr>
          <w:sz w:val="24"/>
          <w:szCs w:val="24"/>
        </w:rPr>
        <w:t>tại</w:t>
      </w:r>
      <w:r w:rsidR="00E47D90" w:rsidRPr="004F7677">
        <w:rPr>
          <w:sz w:val="24"/>
          <w:szCs w:val="24"/>
        </w:rPr>
        <w:t xml:space="preserve"> 4.10 và 4.11 của </w:t>
      </w:r>
      <w:r w:rsidR="00E47D90" w:rsidRPr="004F7677">
        <w:rPr>
          <w:sz w:val="24"/>
          <w:szCs w:val="24"/>
          <w:lang w:val="vi-VN"/>
        </w:rPr>
        <w:t>ETSI TS 136 141</w:t>
      </w:r>
      <w:r w:rsidR="00E47D90" w:rsidRPr="004F7677">
        <w:rPr>
          <w:sz w:val="24"/>
          <w:szCs w:val="24"/>
        </w:rPr>
        <w:t>.</w:t>
      </w:r>
    </w:p>
    <w:p w14:paraId="57540B75" w14:textId="77777777" w:rsidR="00E47D90" w:rsidRPr="004F7677" w:rsidRDefault="00E47D90" w:rsidP="00696A13">
      <w:pPr>
        <w:pStyle w:val="ListParagraph"/>
        <w:numPr>
          <w:ilvl w:val="0"/>
          <w:numId w:val="55"/>
        </w:numPr>
        <w:autoSpaceDE w:val="0"/>
        <w:autoSpaceDN w:val="0"/>
        <w:adjustRightInd w:val="0"/>
        <w:spacing w:after="0" w:line="240" w:lineRule="auto"/>
        <w:contextualSpacing w:val="0"/>
        <w:rPr>
          <w:sz w:val="24"/>
          <w:szCs w:val="24"/>
        </w:rPr>
      </w:pPr>
      <w:r w:rsidRPr="004F7677">
        <w:rPr>
          <w:sz w:val="24"/>
          <w:szCs w:val="24"/>
        </w:rPr>
        <w:t>Thiết lập tần số sóng mang trong băng tần số được BS hỗ trợ.</w:t>
      </w:r>
    </w:p>
    <w:p w14:paraId="4E487B31" w14:textId="77777777" w:rsidR="00E97479" w:rsidRPr="004F7677" w:rsidRDefault="00E97479" w:rsidP="00146074">
      <w:pPr>
        <w:pStyle w:val="Heading3"/>
        <w:numPr>
          <w:ilvl w:val="3"/>
          <w:numId w:val="11"/>
        </w:numPr>
        <w:spacing w:before="120" w:after="0" w:line="240" w:lineRule="auto"/>
        <w:rPr>
          <w:lang w:val="en-US"/>
        </w:rPr>
      </w:pPr>
      <w:bookmarkStart w:id="1000" w:name="_Toc457608917"/>
      <w:bookmarkStart w:id="1001" w:name="_Toc457724256"/>
      <w:bookmarkStart w:id="1002" w:name="_Toc458120441"/>
      <w:bookmarkStart w:id="1003" w:name="_Toc464652333"/>
      <w:bookmarkStart w:id="1004" w:name="_Toc465988579"/>
      <w:bookmarkStart w:id="1005" w:name="_Toc117292154"/>
      <w:r w:rsidRPr="004F7677">
        <w:t>Thủ tục đo</w:t>
      </w:r>
      <w:bookmarkEnd w:id="1000"/>
      <w:bookmarkEnd w:id="1001"/>
      <w:bookmarkEnd w:id="1002"/>
      <w:bookmarkEnd w:id="1003"/>
      <w:bookmarkEnd w:id="1004"/>
      <w:bookmarkEnd w:id="1005"/>
    </w:p>
    <w:p w14:paraId="4DAAF206" w14:textId="37099503" w:rsidR="004A0112" w:rsidRPr="004F7677" w:rsidRDefault="00E47D90" w:rsidP="00696A13">
      <w:pPr>
        <w:pStyle w:val="ListParagraph"/>
        <w:numPr>
          <w:ilvl w:val="0"/>
          <w:numId w:val="51"/>
        </w:numPr>
        <w:spacing w:after="0" w:line="240" w:lineRule="auto"/>
        <w:contextualSpacing w:val="0"/>
        <w:rPr>
          <w:sz w:val="24"/>
          <w:szCs w:val="24"/>
          <w:lang w:eastAsia="zh-CN"/>
        </w:rPr>
      </w:pPr>
      <w:r w:rsidRPr="004F7677">
        <w:rPr>
          <w:sz w:val="24"/>
          <w:szCs w:val="24"/>
          <w:lang w:eastAsia="zh-CN"/>
        </w:rPr>
        <w:t xml:space="preserve">Đo tỷ số công suất </w:t>
      </w:r>
      <w:r w:rsidR="00D32604" w:rsidRPr="004F7677">
        <w:rPr>
          <w:sz w:val="24"/>
          <w:szCs w:val="24"/>
          <w:lang w:eastAsia="zh-CN"/>
        </w:rPr>
        <w:t xml:space="preserve">rò </w:t>
      </w:r>
      <w:r w:rsidRPr="004F7677">
        <w:rPr>
          <w:sz w:val="24"/>
          <w:szCs w:val="24"/>
          <w:lang w:eastAsia="zh-CN"/>
        </w:rPr>
        <w:t xml:space="preserve">kênh lân cận cho các độ lệch tần số trên cả hai sườn của tần số kênh </w:t>
      </w:r>
      <w:proofErr w:type="gramStart"/>
      <w:r w:rsidRPr="004F7677">
        <w:rPr>
          <w:sz w:val="24"/>
          <w:szCs w:val="24"/>
          <w:lang w:eastAsia="zh-CN"/>
        </w:rPr>
        <w:t>theo</w:t>
      </w:r>
      <w:proofErr w:type="gramEnd"/>
      <w:r w:rsidRPr="004F7677">
        <w:rPr>
          <w:sz w:val="24"/>
          <w:szCs w:val="24"/>
          <w:lang w:eastAsia="zh-CN"/>
        </w:rPr>
        <w:t xml:space="preserve"> quy định </w:t>
      </w:r>
      <w:r w:rsidR="00154A1C">
        <w:rPr>
          <w:sz w:val="24"/>
          <w:szCs w:val="24"/>
          <w:lang w:eastAsia="zh-CN"/>
        </w:rPr>
        <w:t>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_Ref458424426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10</w:t>
      </w:r>
      <w:r w:rsidR="00CA2A0D" w:rsidRPr="004F7677">
        <w:rPr>
          <w:sz w:val="24"/>
          <w:szCs w:val="24"/>
        </w:rPr>
        <w:fldChar w:fldCharType="end"/>
      </w:r>
      <w:r w:rsidR="00F40DE7" w:rsidRPr="004F7677">
        <w:rPr>
          <w:sz w:val="24"/>
          <w:szCs w:val="24"/>
          <w:lang w:eastAsia="zh-CN"/>
        </w:rPr>
        <w:t xml:space="preserve"> (trường hợp phổ được ghép đôi) hoặc </w:t>
      </w:r>
      <w:r w:rsidR="00CA2A0D" w:rsidRPr="004F7677">
        <w:rPr>
          <w:sz w:val="24"/>
          <w:szCs w:val="24"/>
        </w:rPr>
        <w:fldChar w:fldCharType="begin"/>
      </w:r>
      <w:r w:rsidR="00CA2A0D" w:rsidRPr="004F7677">
        <w:rPr>
          <w:sz w:val="24"/>
          <w:szCs w:val="24"/>
        </w:rPr>
        <w:instrText xml:space="preserve"> REF _Ref458422990 \h  \* MERGEFORMAT </w:instrText>
      </w:r>
      <w:r w:rsidR="00CA2A0D" w:rsidRPr="004F7677">
        <w:rPr>
          <w:sz w:val="24"/>
          <w:szCs w:val="24"/>
        </w:rPr>
      </w:r>
      <w:r w:rsidR="00CA2A0D" w:rsidRPr="004F7677">
        <w:rPr>
          <w:sz w:val="24"/>
          <w:szCs w:val="24"/>
        </w:rPr>
        <w:fldChar w:fldCharType="separate"/>
      </w:r>
      <w:r w:rsidR="001A35F6" w:rsidRPr="001A35F6">
        <w:rPr>
          <w:sz w:val="24"/>
          <w:szCs w:val="24"/>
        </w:rPr>
        <w:t>Bảng 11</w:t>
      </w:r>
      <w:r w:rsidR="00CA2A0D" w:rsidRPr="004F7677">
        <w:rPr>
          <w:sz w:val="24"/>
          <w:szCs w:val="24"/>
        </w:rPr>
        <w:fldChar w:fldCharType="end"/>
      </w:r>
      <w:r w:rsidR="00F40DE7" w:rsidRPr="004F7677">
        <w:rPr>
          <w:sz w:val="24"/>
          <w:szCs w:val="24"/>
          <w:lang w:eastAsia="zh-CN"/>
        </w:rPr>
        <w:t xml:space="preserve"> (trường hợp phổ không được ghép đôi)</w:t>
      </w:r>
      <w:r w:rsidR="004A0112" w:rsidRPr="004F7677">
        <w:rPr>
          <w:sz w:val="24"/>
          <w:szCs w:val="24"/>
          <w:lang w:eastAsia="zh-CN"/>
        </w:rPr>
        <w:t xml:space="preserve"> tương ứng. Trong trường hợp </w:t>
      </w:r>
      <w:r w:rsidR="004A0112" w:rsidRPr="004F7677">
        <w:rPr>
          <w:sz w:val="24"/>
          <w:szCs w:val="24"/>
          <w:lang w:eastAsia="zh-CN"/>
        </w:rPr>
        <w:lastRenderedPageBreak/>
        <w:t>nhiều sóng mang, chỉ phải đo những tần số lệch bên dưới tần số sóng mang thấp nhất và bên trên tần số sóng mang cao nhất được phát.</w:t>
      </w:r>
    </w:p>
    <w:p w14:paraId="3213A73F" w14:textId="77777777" w:rsidR="004A0112" w:rsidRPr="004F7677" w:rsidRDefault="004A0112" w:rsidP="00696A13">
      <w:pPr>
        <w:pStyle w:val="ListParagraph"/>
        <w:numPr>
          <w:ilvl w:val="0"/>
          <w:numId w:val="51"/>
        </w:numPr>
        <w:spacing w:after="0" w:line="240" w:lineRule="auto"/>
        <w:contextualSpacing w:val="0"/>
        <w:rPr>
          <w:sz w:val="24"/>
          <w:szCs w:val="24"/>
          <w:lang w:eastAsia="zh-CN"/>
        </w:rPr>
      </w:pPr>
      <w:r w:rsidRPr="004F7677">
        <w:rPr>
          <w:sz w:val="24"/>
          <w:szCs w:val="24"/>
          <w:lang w:eastAsia="zh-CN"/>
        </w:rPr>
        <w:t>Đối với yêu cầu ACLR áp dụng bên trong khoảng bảo vệ khối thành phần ch</w:t>
      </w:r>
      <w:r w:rsidR="00D32604" w:rsidRPr="004F7677">
        <w:rPr>
          <w:sz w:val="24"/>
          <w:szCs w:val="24"/>
          <w:lang w:eastAsia="zh-CN"/>
        </w:rPr>
        <w:t>o hoạt động phổ không liền kề hoặc</w:t>
      </w:r>
      <w:r w:rsidRPr="004F7677">
        <w:rPr>
          <w:sz w:val="24"/>
          <w:szCs w:val="24"/>
          <w:lang w:eastAsia="zh-CN"/>
        </w:rPr>
        <w:t xml:space="preserve"> bên trong khoảng bảo vệ liên băng thông R</w:t>
      </w:r>
      <w:r w:rsidR="00144D20" w:rsidRPr="004F7677">
        <w:rPr>
          <w:sz w:val="24"/>
          <w:szCs w:val="24"/>
          <w:lang w:eastAsia="zh-CN"/>
        </w:rPr>
        <w:t xml:space="preserve">F </w:t>
      </w:r>
      <w:r w:rsidRPr="004F7677">
        <w:rPr>
          <w:sz w:val="24"/>
          <w:szCs w:val="24"/>
          <w:lang w:eastAsia="zh-CN"/>
        </w:rPr>
        <w:t>cho hoạt động đa băng tần:</w:t>
      </w:r>
    </w:p>
    <w:p w14:paraId="3703F846" w14:textId="5DA8CB90" w:rsidR="00144D20" w:rsidRPr="004F7677" w:rsidRDefault="004A0112" w:rsidP="00696A13">
      <w:pPr>
        <w:pStyle w:val="ListParagraph"/>
        <w:numPr>
          <w:ilvl w:val="0"/>
          <w:numId w:val="52"/>
        </w:numPr>
        <w:spacing w:after="0" w:line="240" w:lineRule="auto"/>
        <w:contextualSpacing w:val="0"/>
        <w:rPr>
          <w:sz w:val="24"/>
          <w:szCs w:val="24"/>
          <w:lang w:eastAsia="zh-CN"/>
        </w:rPr>
      </w:pPr>
      <w:r w:rsidRPr="004F7677">
        <w:rPr>
          <w:sz w:val="24"/>
          <w:szCs w:val="24"/>
          <w:lang w:eastAsia="zh-CN"/>
        </w:rPr>
        <w:t xml:space="preserve">Đo ACLR bên trong khoảng bảo vệ khối thành phần hoặc khoảng bảo vệ liên băng thông RF theo quy định </w:t>
      </w:r>
      <w:r w:rsidR="00154A1C">
        <w:rPr>
          <w:sz w:val="24"/>
          <w:szCs w:val="24"/>
          <w:lang w:eastAsia="zh-CN"/>
        </w:rPr>
        <w:t>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_Ref458432393 \n \h  \* MERGEFORMAT </w:instrText>
      </w:r>
      <w:r w:rsidR="00CA2A0D" w:rsidRPr="004F7677">
        <w:rPr>
          <w:sz w:val="24"/>
          <w:szCs w:val="24"/>
        </w:rPr>
      </w:r>
      <w:r w:rsidR="00CA2A0D" w:rsidRPr="004F7677">
        <w:rPr>
          <w:sz w:val="24"/>
          <w:szCs w:val="24"/>
        </w:rPr>
        <w:fldChar w:fldCharType="separate"/>
      </w:r>
      <w:r w:rsidR="001A35F6">
        <w:rPr>
          <w:sz w:val="24"/>
          <w:szCs w:val="24"/>
          <w:lang w:eastAsia="zh-CN"/>
        </w:rPr>
        <w:t>2.2.3.2.1</w:t>
      </w:r>
      <w:r w:rsidR="00CA2A0D" w:rsidRPr="004F7677">
        <w:rPr>
          <w:sz w:val="24"/>
          <w:szCs w:val="24"/>
        </w:rPr>
        <w:fldChar w:fldCharType="end"/>
      </w:r>
      <w:r w:rsidR="00D32604" w:rsidRPr="004F7677">
        <w:rPr>
          <w:sz w:val="24"/>
          <w:szCs w:val="24"/>
          <w:lang w:eastAsia="zh-CN"/>
        </w:rPr>
        <w:t>, nếu khả thi</w:t>
      </w:r>
      <w:r w:rsidR="00144D20" w:rsidRPr="004F7677">
        <w:rPr>
          <w:sz w:val="24"/>
          <w:szCs w:val="24"/>
          <w:lang w:eastAsia="zh-CN"/>
        </w:rPr>
        <w:t>;</w:t>
      </w:r>
    </w:p>
    <w:p w14:paraId="2E586DD9" w14:textId="2F888041" w:rsidR="00E47D90" w:rsidRPr="004F7677" w:rsidRDefault="00144D20" w:rsidP="00696A13">
      <w:pPr>
        <w:pStyle w:val="ListParagraph"/>
        <w:numPr>
          <w:ilvl w:val="0"/>
          <w:numId w:val="52"/>
        </w:numPr>
        <w:spacing w:after="0" w:line="240" w:lineRule="auto"/>
        <w:contextualSpacing w:val="0"/>
        <w:rPr>
          <w:sz w:val="24"/>
          <w:szCs w:val="24"/>
          <w:lang w:eastAsia="zh-CN"/>
        </w:rPr>
      </w:pPr>
      <w:r w:rsidRPr="004F7677">
        <w:rPr>
          <w:sz w:val="24"/>
          <w:szCs w:val="24"/>
          <w:lang w:eastAsia="zh-CN"/>
        </w:rPr>
        <w:t xml:space="preserve">Đo CACLR bên trong khoảng bảo vệ khối thành phần hoặc khoảng bảo vệ liên băng thông RF </w:t>
      </w:r>
      <w:proofErr w:type="gramStart"/>
      <w:r w:rsidRPr="004F7677">
        <w:rPr>
          <w:sz w:val="24"/>
          <w:szCs w:val="24"/>
          <w:lang w:eastAsia="zh-CN"/>
        </w:rPr>
        <w:t>theo</w:t>
      </w:r>
      <w:proofErr w:type="gramEnd"/>
      <w:r w:rsidRPr="004F7677">
        <w:rPr>
          <w:sz w:val="24"/>
          <w:szCs w:val="24"/>
          <w:lang w:eastAsia="zh-CN"/>
        </w:rPr>
        <w:t xml:space="preserve"> quy định </w:t>
      </w:r>
      <w:r w:rsidR="00154A1C">
        <w:rPr>
          <w:sz w:val="24"/>
          <w:szCs w:val="24"/>
          <w:lang w:eastAsia="zh-CN"/>
        </w:rPr>
        <w:t>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_Ref458424318 \n \h  \* MERGEFORMAT </w:instrText>
      </w:r>
      <w:r w:rsidR="00CA2A0D" w:rsidRPr="004F7677">
        <w:rPr>
          <w:sz w:val="24"/>
          <w:szCs w:val="24"/>
        </w:rPr>
      </w:r>
      <w:r w:rsidR="00CA2A0D" w:rsidRPr="004F7677">
        <w:rPr>
          <w:sz w:val="24"/>
          <w:szCs w:val="24"/>
        </w:rPr>
        <w:fldChar w:fldCharType="separate"/>
      </w:r>
      <w:r w:rsidR="001A35F6">
        <w:rPr>
          <w:sz w:val="24"/>
          <w:szCs w:val="24"/>
          <w:lang w:eastAsia="zh-CN"/>
        </w:rPr>
        <w:t>2.2.3.2.2</w:t>
      </w:r>
      <w:r w:rsidR="00CA2A0D" w:rsidRPr="004F7677">
        <w:rPr>
          <w:sz w:val="24"/>
          <w:szCs w:val="24"/>
        </w:rPr>
        <w:fldChar w:fldCharType="end"/>
      </w:r>
      <w:r w:rsidR="00D32604" w:rsidRPr="004F7677">
        <w:rPr>
          <w:sz w:val="24"/>
          <w:szCs w:val="24"/>
          <w:lang w:eastAsia="zh-CN"/>
        </w:rPr>
        <w:t>, nếu khả thi</w:t>
      </w:r>
      <w:r w:rsidRPr="004F7677">
        <w:rPr>
          <w:sz w:val="24"/>
          <w:szCs w:val="24"/>
          <w:lang w:eastAsia="zh-CN"/>
        </w:rPr>
        <w:t>.</w:t>
      </w:r>
      <w:r w:rsidR="004A0112" w:rsidRPr="004F7677">
        <w:rPr>
          <w:sz w:val="24"/>
          <w:szCs w:val="24"/>
          <w:lang w:eastAsia="zh-CN"/>
        </w:rPr>
        <w:t xml:space="preserve">    </w:t>
      </w:r>
    </w:p>
    <w:p w14:paraId="117ADE33" w14:textId="77777777" w:rsidR="00144D20" w:rsidRPr="004F7677" w:rsidRDefault="00144D20" w:rsidP="00696A13">
      <w:pPr>
        <w:pStyle w:val="ListParagraph"/>
        <w:numPr>
          <w:ilvl w:val="0"/>
          <w:numId w:val="51"/>
        </w:numPr>
        <w:spacing w:after="0" w:line="240" w:lineRule="auto"/>
        <w:contextualSpacing w:val="0"/>
        <w:rPr>
          <w:sz w:val="24"/>
          <w:szCs w:val="24"/>
          <w:lang w:eastAsia="zh-CN"/>
        </w:rPr>
      </w:pPr>
      <w:r w:rsidRPr="004F7677">
        <w:rPr>
          <w:sz w:val="24"/>
          <w:szCs w:val="24"/>
          <w:lang w:eastAsia="zh-CN"/>
        </w:rPr>
        <w:t xml:space="preserve">Lặp lại đo kiểm với thiết lập kênh </w:t>
      </w:r>
      <w:proofErr w:type="gramStart"/>
      <w:r w:rsidRPr="004F7677">
        <w:rPr>
          <w:sz w:val="24"/>
          <w:szCs w:val="24"/>
          <w:lang w:eastAsia="zh-CN"/>
        </w:rPr>
        <w:t>theo</w:t>
      </w:r>
      <w:proofErr w:type="gramEnd"/>
      <w:r w:rsidRPr="004F7677">
        <w:rPr>
          <w:sz w:val="24"/>
          <w:szCs w:val="24"/>
          <w:lang w:eastAsia="zh-CN"/>
        </w:rPr>
        <w:t xml:space="preserve"> </w:t>
      </w:r>
      <w:r w:rsidRPr="004F7677">
        <w:rPr>
          <w:sz w:val="24"/>
          <w:szCs w:val="24"/>
          <w:lang w:val="vi-VN"/>
        </w:rPr>
        <w:t>E-TM1.</w:t>
      </w:r>
      <w:r w:rsidRPr="004F7677">
        <w:rPr>
          <w:sz w:val="24"/>
          <w:szCs w:val="24"/>
        </w:rPr>
        <w:t>2</w:t>
      </w:r>
      <w:r w:rsidRPr="004F7677">
        <w:rPr>
          <w:sz w:val="24"/>
          <w:szCs w:val="24"/>
          <w:lang w:val="vi-VN"/>
        </w:rPr>
        <w:t xml:space="preserve"> của ETSI TS 136 141</w:t>
      </w:r>
      <w:r w:rsidRPr="004F7677">
        <w:rPr>
          <w:sz w:val="24"/>
          <w:szCs w:val="24"/>
        </w:rPr>
        <w:t>.</w:t>
      </w:r>
    </w:p>
    <w:p w14:paraId="31AAFF21" w14:textId="77777777" w:rsidR="00144D20" w:rsidRPr="004F7677" w:rsidRDefault="00144D20" w:rsidP="00146074">
      <w:pPr>
        <w:spacing w:after="0" w:line="240" w:lineRule="auto"/>
        <w:rPr>
          <w:sz w:val="24"/>
          <w:szCs w:val="24"/>
          <w:lang w:eastAsia="zh-CN"/>
        </w:rPr>
      </w:pPr>
      <w:r w:rsidRPr="004F7677">
        <w:rPr>
          <w:sz w:val="24"/>
          <w:szCs w:val="24"/>
          <w:lang w:eastAsia="zh-CN"/>
        </w:rPr>
        <w:t xml:space="preserve">Ngoài ra, </w:t>
      </w:r>
      <w:r w:rsidRPr="004F7677">
        <w:rPr>
          <w:sz w:val="24"/>
          <w:szCs w:val="24"/>
          <w:lang w:val="vi-VN"/>
        </w:rPr>
        <w:t>bước sau áp dụng cho một BS có khả năng hoạt động đa băng tần:</w:t>
      </w:r>
      <w:r w:rsidRPr="004F7677">
        <w:rPr>
          <w:sz w:val="24"/>
          <w:szCs w:val="24"/>
          <w:lang w:eastAsia="zh-CN"/>
        </w:rPr>
        <w:t xml:space="preserve"> </w:t>
      </w:r>
    </w:p>
    <w:p w14:paraId="080A5C19" w14:textId="77777777" w:rsidR="00144D20" w:rsidRPr="004F7677" w:rsidRDefault="00144D20" w:rsidP="00696A13">
      <w:pPr>
        <w:pStyle w:val="ListParagraph"/>
        <w:numPr>
          <w:ilvl w:val="0"/>
          <w:numId w:val="51"/>
        </w:numPr>
        <w:spacing w:after="0" w:line="240" w:lineRule="auto"/>
        <w:contextualSpacing w:val="0"/>
        <w:rPr>
          <w:sz w:val="24"/>
          <w:szCs w:val="24"/>
          <w:lang w:eastAsia="zh-CN"/>
        </w:rPr>
      </w:pPr>
      <w:r w:rsidRPr="004F7677">
        <w:rPr>
          <w:sz w:val="24"/>
          <w:szCs w:val="24"/>
          <w:lang w:eastAsia="zh-CN"/>
        </w:rPr>
        <w:t>Với các đo kiểm băng tần đơn và BS đa sóng mang,</w:t>
      </w:r>
      <w:r w:rsidR="00D32604" w:rsidRPr="004F7677">
        <w:rPr>
          <w:sz w:val="24"/>
          <w:szCs w:val="24"/>
          <w:lang w:eastAsia="zh-CN"/>
        </w:rPr>
        <w:t xml:space="preserve"> lặp lại các bước ở trên cho từng</w:t>
      </w:r>
      <w:r w:rsidRPr="004F7677">
        <w:rPr>
          <w:sz w:val="24"/>
          <w:szCs w:val="24"/>
          <w:lang w:eastAsia="zh-CN"/>
        </w:rPr>
        <w:t xml:space="preserve"> băng tần liên quan trong đó các thiết lập đo kiểm đơn băng tần và các mô hình đo kiểm áp dụng với sóng mang không hoạt động trong băng tần khác. </w:t>
      </w:r>
      <w:r w:rsidRPr="004F7677">
        <w:rPr>
          <w:sz w:val="24"/>
          <w:szCs w:val="24"/>
          <w:lang w:val="vi-VN"/>
        </w:rPr>
        <w:t xml:space="preserve">Với BS có khả năng hoạt động đa băng tần có đầu nối ăng ten riêng </w:t>
      </w:r>
      <w:r w:rsidR="00362BA6" w:rsidRPr="004F7677">
        <w:rPr>
          <w:sz w:val="24"/>
          <w:szCs w:val="24"/>
        </w:rPr>
        <w:t>biệt</w:t>
      </w:r>
      <w:r w:rsidRPr="004F7677">
        <w:rPr>
          <w:sz w:val="24"/>
          <w:szCs w:val="24"/>
          <w:lang w:val="vi-VN"/>
        </w:rPr>
        <w:t xml:space="preserve">, </w:t>
      </w:r>
      <w:r w:rsidR="003911C7" w:rsidRPr="004F7677">
        <w:rPr>
          <w:sz w:val="24"/>
          <w:szCs w:val="24"/>
          <w:lang w:val="vi-VN"/>
        </w:rPr>
        <w:t xml:space="preserve">không </w:t>
      </w:r>
      <w:r w:rsidR="003911C7" w:rsidRPr="004F7677">
        <w:rPr>
          <w:sz w:val="24"/>
          <w:szCs w:val="24"/>
        </w:rPr>
        <w:t xml:space="preserve">tiến hành </w:t>
      </w:r>
      <w:r w:rsidR="003911C7" w:rsidRPr="004F7677">
        <w:rPr>
          <w:sz w:val="24"/>
          <w:szCs w:val="24"/>
          <w:lang w:val="vi-VN"/>
        </w:rPr>
        <w:t xml:space="preserve">đo </w:t>
      </w:r>
      <w:r w:rsidR="003911C7" w:rsidRPr="004F7677">
        <w:rPr>
          <w:sz w:val="24"/>
          <w:szCs w:val="24"/>
        </w:rPr>
        <w:t xml:space="preserve">kiểm </w:t>
      </w:r>
      <w:r w:rsidR="003911C7" w:rsidRPr="004F7677">
        <w:rPr>
          <w:sz w:val="24"/>
          <w:szCs w:val="24"/>
          <w:lang w:val="vi-VN"/>
        </w:rPr>
        <w:t>trong trườn</w:t>
      </w:r>
      <w:r w:rsidR="003911C7" w:rsidRPr="004F7677">
        <w:rPr>
          <w:sz w:val="24"/>
          <w:szCs w:val="24"/>
        </w:rPr>
        <w:t>g hợp các đầu nối ăng ten đơn băng tần hoặc đa băng tần được kết cuối.</w:t>
      </w:r>
      <w:r w:rsidRPr="004F7677">
        <w:rPr>
          <w:sz w:val="24"/>
          <w:szCs w:val="24"/>
          <w:lang w:val="vi-VN"/>
        </w:rPr>
        <w:t xml:space="preserve"> </w:t>
      </w:r>
    </w:p>
    <w:p w14:paraId="107BED06" w14:textId="77777777" w:rsidR="00B56281" w:rsidRPr="004F7677" w:rsidRDefault="007C052B" w:rsidP="00146074">
      <w:pPr>
        <w:pStyle w:val="Heading3"/>
        <w:numPr>
          <w:ilvl w:val="2"/>
          <w:numId w:val="11"/>
        </w:numPr>
        <w:spacing w:before="120" w:after="0" w:line="240" w:lineRule="auto"/>
        <w:ind w:left="900" w:hanging="900"/>
      </w:pPr>
      <w:bookmarkStart w:id="1006" w:name="_Ref457187163"/>
      <w:bookmarkStart w:id="1007" w:name="_Toc117292155"/>
      <w:r w:rsidRPr="004F7677">
        <w:t>P</w:t>
      </w:r>
      <w:r w:rsidR="009A73AB" w:rsidRPr="004F7677">
        <w:t>hát xạ giả máy phát</w:t>
      </w:r>
      <w:bookmarkEnd w:id="1006"/>
      <w:bookmarkEnd w:id="1007"/>
    </w:p>
    <w:p w14:paraId="7D40ACA8" w14:textId="77777777" w:rsidR="009A73AB" w:rsidRPr="004F7677" w:rsidRDefault="007C052B" w:rsidP="00146074">
      <w:pPr>
        <w:pStyle w:val="Heading3"/>
        <w:numPr>
          <w:ilvl w:val="3"/>
          <w:numId w:val="11"/>
        </w:numPr>
        <w:spacing w:before="120" w:after="0" w:line="240" w:lineRule="auto"/>
      </w:pPr>
      <w:bookmarkStart w:id="1008" w:name="_Toc457608920"/>
      <w:bookmarkStart w:id="1009" w:name="_Toc457724259"/>
      <w:bookmarkStart w:id="1010" w:name="_Toc458120444"/>
      <w:bookmarkStart w:id="1011" w:name="_Toc464652336"/>
      <w:bookmarkStart w:id="1012" w:name="_Toc465988582"/>
      <w:bookmarkStart w:id="1013" w:name="_Toc117292156"/>
      <w:r w:rsidRPr="004F7677">
        <w:t>Đ</w:t>
      </w:r>
      <w:r w:rsidR="009A73AB" w:rsidRPr="004F7677">
        <w:t>iều kiện ban đầu</w:t>
      </w:r>
      <w:bookmarkEnd w:id="1008"/>
      <w:bookmarkEnd w:id="1009"/>
      <w:bookmarkEnd w:id="1010"/>
      <w:bookmarkEnd w:id="1011"/>
      <w:bookmarkEnd w:id="1012"/>
      <w:bookmarkEnd w:id="1013"/>
    </w:p>
    <w:p w14:paraId="352CB30D" w14:textId="740BA03C" w:rsidR="009A73AB" w:rsidRPr="004F7677" w:rsidRDefault="009A73AB" w:rsidP="00146074">
      <w:pPr>
        <w:spacing w:after="0" w:line="240" w:lineRule="auto"/>
        <w:rPr>
          <w:sz w:val="24"/>
          <w:szCs w:val="24"/>
          <w:lang w:val="vi-VN"/>
        </w:rPr>
      </w:pPr>
      <w:r w:rsidRPr="004F7677">
        <w:rPr>
          <w:sz w:val="24"/>
          <w:szCs w:val="24"/>
          <w:lang w:val="vi-VN"/>
        </w:rPr>
        <w:t>Môi trường đo kiểm: Bình thường</w:t>
      </w:r>
      <w:r w:rsidR="004308C3" w:rsidRPr="004F7677">
        <w:rPr>
          <w:sz w:val="24"/>
          <w:szCs w:val="24"/>
          <w:lang w:val="vi-VN"/>
        </w:rPr>
        <w:t>; xem</w:t>
      </w:r>
      <w:r w:rsidR="004A76A5" w:rsidRPr="004F7677">
        <w:rPr>
          <w:sz w:val="24"/>
          <w:szCs w:val="24"/>
          <w:lang w:val="vi-VN"/>
        </w:rPr>
        <w:t xml:space="preserve"> </w:t>
      </w:r>
      <w:r w:rsidR="003D522C" w:rsidRPr="004F7677">
        <w:rPr>
          <w:sz w:val="24"/>
          <w:szCs w:val="24"/>
        </w:rPr>
        <w:fldChar w:fldCharType="begin"/>
      </w:r>
      <w:r w:rsidR="004A76A5" w:rsidRPr="004F7677">
        <w:rPr>
          <w:sz w:val="24"/>
          <w:szCs w:val="24"/>
          <w:lang w:val="vi-VN"/>
        </w:rPr>
        <w:instrText xml:space="preserve"> REF _Ref457641605 \n \h </w:instrText>
      </w:r>
      <w:r w:rsidR="004F7677" w:rsidRPr="004F7677">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4308C3" w:rsidRPr="004F7677">
        <w:rPr>
          <w:sz w:val="24"/>
          <w:szCs w:val="24"/>
          <w:lang w:val="vi-VN"/>
        </w:rPr>
        <w:t xml:space="preserve">, </w:t>
      </w:r>
      <w:r w:rsidR="003D522C" w:rsidRPr="004F7677">
        <w:rPr>
          <w:sz w:val="24"/>
          <w:szCs w:val="24"/>
          <w:lang w:val="vi-VN"/>
        </w:rPr>
        <w:fldChar w:fldCharType="begin"/>
      </w:r>
      <w:r w:rsidR="004A76A5"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004308C3" w:rsidRPr="004F7677">
        <w:rPr>
          <w:sz w:val="24"/>
          <w:szCs w:val="24"/>
          <w:lang w:val="vi-VN"/>
        </w:rPr>
        <w:t>.</w:t>
      </w:r>
    </w:p>
    <w:p w14:paraId="0EDDC3AE" w14:textId="48EA6D24" w:rsidR="00133244" w:rsidRPr="004F7677" w:rsidRDefault="00133244"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w:t>
      </w:r>
      <w:r w:rsidR="00D6281D" w:rsidRPr="004F7677">
        <w:rPr>
          <w:sz w:val="24"/>
          <w:szCs w:val="24"/>
          <w:lang w:val="vi-VN"/>
        </w:rPr>
        <w:t xml:space="preserve"> cho</w:t>
      </w:r>
      <w:r w:rsidR="00C0642D" w:rsidRPr="004F7677">
        <w:rPr>
          <w:sz w:val="24"/>
          <w:szCs w:val="24"/>
          <w:lang w:val="vi-VN"/>
        </w:rPr>
        <w:t xml:space="preserve"> </w:t>
      </w:r>
      <w:r w:rsidR="00D6281D" w:rsidRPr="004F7677">
        <w:rPr>
          <w:sz w:val="24"/>
          <w:szCs w:val="24"/>
          <w:lang w:val="vi-VN"/>
        </w:rPr>
        <w:t>đơn sóng mang</w:t>
      </w:r>
      <w:r w:rsidRPr="004F7677">
        <w:rPr>
          <w:sz w:val="24"/>
          <w:szCs w:val="24"/>
          <w:lang w:val="vi-VN"/>
        </w:rPr>
        <w:t>: B, M và T; xem</w:t>
      </w:r>
      <w:r w:rsidR="00C0642D" w:rsidRPr="004F7677">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6CA8A866" w14:textId="77777777" w:rsidR="00C0642D" w:rsidRPr="004F7677" w:rsidRDefault="00C0642D"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w:t>
      </w:r>
    </w:p>
    <w:p w14:paraId="1D51481E" w14:textId="4DA3CBFD" w:rsidR="00C04F74" w:rsidRPr="00B30C29" w:rsidRDefault="00C04F74" w:rsidP="00146074">
      <w:pPr>
        <w:pStyle w:val="ListParagraph"/>
        <w:numPr>
          <w:ilvl w:val="0"/>
          <w:numId w:val="17"/>
        </w:numPr>
        <w:autoSpaceDE w:val="0"/>
        <w:autoSpaceDN w:val="0"/>
        <w:adjustRightInd w:val="0"/>
        <w:spacing w:after="0" w:line="240" w:lineRule="auto"/>
        <w:contextualSpacing w:val="0"/>
        <w:rPr>
          <w:color w:val="0D0D0D" w:themeColor="text1" w:themeTint="F2"/>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 xml:space="preserve">, </w:t>
      </w:r>
      <w:r w:rsidRPr="00B30C29">
        <w:rPr>
          <w:color w:val="0D0D0D" w:themeColor="text1" w:themeTint="F2"/>
          <w:sz w:val="24"/>
          <w:szCs w:val="24"/>
          <w:lang w:val="vi-VN"/>
        </w:rPr>
        <w:t>M</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và T</w:t>
      </w:r>
      <w:r w:rsidRPr="00B30C29">
        <w:rPr>
          <w:color w:val="0D0D0D" w:themeColor="text1" w:themeTint="F2"/>
          <w:sz w:val="24"/>
          <w:szCs w:val="24"/>
          <w:vertAlign w:val="subscript"/>
          <w:lang w:val="vi-VN"/>
        </w:rPr>
        <w:t>RFBW</w:t>
      </w:r>
      <w:r w:rsidRPr="00B30C29">
        <w:rPr>
          <w:color w:val="0D0D0D" w:themeColor="text1" w:themeTint="F2"/>
          <w:sz w:val="24"/>
          <w:szCs w:val="24"/>
          <w:vertAlign w:val="subscript"/>
          <w:lang w:val="vi-VN"/>
        </w:rPr>
        <w:softHyphen/>
      </w:r>
      <w:r w:rsidRPr="00B30C29">
        <w:rPr>
          <w:color w:val="0D0D0D" w:themeColor="text1" w:themeTint="F2"/>
          <w:sz w:val="24"/>
          <w:szCs w:val="24"/>
          <w:lang w:val="vi-VN"/>
        </w:rPr>
        <w:t xml:space="preserve"> tại hoạt động đơn băng tần;</w:t>
      </w:r>
      <w:r w:rsidRPr="00B30C29">
        <w:rPr>
          <w:color w:val="0D0D0D" w:themeColor="text1" w:themeTint="F2"/>
          <w:sz w:val="24"/>
          <w:szCs w:val="24"/>
          <w:vertAlign w:val="subscript"/>
          <w:lang w:val="vi-VN"/>
        </w:rPr>
        <w:t xml:space="preserve"> </w:t>
      </w:r>
      <w:r w:rsidRPr="00B30C29">
        <w:rPr>
          <w:color w:val="0D0D0D" w:themeColor="text1" w:themeTint="F2"/>
          <w:sz w:val="24"/>
          <w:szCs w:val="24"/>
          <w:lang w:val="vi-VN"/>
        </w:rPr>
        <w:t xml:space="preserve">xem </w:t>
      </w:r>
      <w:r w:rsidR="00CA2A0D" w:rsidRPr="00B30C29">
        <w:rPr>
          <w:color w:val="0D0D0D" w:themeColor="text1" w:themeTint="F2"/>
        </w:rPr>
        <w:fldChar w:fldCharType="begin"/>
      </w:r>
      <w:r w:rsidR="00CA2A0D" w:rsidRPr="00B30C29">
        <w:rPr>
          <w:color w:val="0D0D0D" w:themeColor="text1" w:themeTint="F2"/>
          <w:lang w:val="vi-VN"/>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52487280" w14:textId="5D1150E7" w:rsidR="00C04F74" w:rsidRPr="00B30C29" w:rsidRDefault="00C04F74" w:rsidP="00146074">
      <w:pPr>
        <w:pStyle w:val="ListParagraph"/>
        <w:numPr>
          <w:ilvl w:val="0"/>
          <w:numId w:val="17"/>
        </w:numPr>
        <w:autoSpaceDE w:val="0"/>
        <w:autoSpaceDN w:val="0"/>
        <w:adjustRightInd w:val="0"/>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B</w:t>
      </w:r>
      <w:r w:rsidRPr="00B30C29">
        <w:rPr>
          <w:color w:val="0D0D0D" w:themeColor="text1" w:themeTint="F2"/>
          <w:sz w:val="24"/>
          <w:szCs w:val="24"/>
          <w:vertAlign w:val="subscript"/>
          <w:lang w:val="vi-VN"/>
        </w:rPr>
        <w:t>RFBW</w:t>
      </w:r>
      <w:r w:rsidRPr="00B30C29">
        <w:rPr>
          <w:color w:val="0D0D0D" w:themeColor="text1" w:themeTint="F2"/>
          <w:sz w:val="24"/>
          <w:szCs w:val="24"/>
          <w:lang w:val="vi-VN"/>
        </w:rPr>
        <w:t>_T'</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and B'</w:t>
      </w:r>
      <w:r w:rsidRPr="00B30C29">
        <w:rPr>
          <w:color w:val="0D0D0D" w:themeColor="text1" w:themeTint="F2"/>
          <w:sz w:val="24"/>
          <w:szCs w:val="24"/>
          <w:vertAlign w:val="subscript"/>
          <w:lang w:val="vi-VN"/>
        </w:rPr>
        <w:t>RFBW</w:t>
      </w:r>
      <w:r w:rsidRPr="00B30C29">
        <w:rPr>
          <w:color w:val="0D0D0D" w:themeColor="text1" w:themeTint="F2"/>
          <w:sz w:val="24"/>
          <w:szCs w:val="24"/>
          <w:lang w:val="vi-VN"/>
        </w:rPr>
        <w:t>_T</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tại hoạt động đa băng tần; xem </w:t>
      </w:r>
      <w:r w:rsidR="00CA2A0D" w:rsidRPr="00B30C29">
        <w:rPr>
          <w:color w:val="0D0D0D" w:themeColor="text1" w:themeTint="F2"/>
        </w:rPr>
        <w:fldChar w:fldCharType="begin"/>
      </w:r>
      <w:r w:rsidR="00CA2A0D" w:rsidRPr="00B30C29">
        <w:rPr>
          <w:color w:val="0D0D0D" w:themeColor="text1" w:themeTint="F2"/>
          <w:lang w:val="vi-VN"/>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405D7CE7" w14:textId="77777777" w:rsidR="00567A6C" w:rsidRPr="00B30C29" w:rsidRDefault="00567A6C" w:rsidP="00146074">
      <w:pPr>
        <w:autoSpaceDE w:val="0"/>
        <w:autoSpaceDN w:val="0"/>
        <w:adjustRightInd w:val="0"/>
        <w:spacing w:after="0" w:line="240" w:lineRule="auto"/>
        <w:rPr>
          <w:color w:val="0D0D0D" w:themeColor="text1" w:themeTint="F2"/>
          <w:sz w:val="24"/>
          <w:szCs w:val="24"/>
        </w:rPr>
      </w:pPr>
      <w:r w:rsidRPr="00B30C29">
        <w:rPr>
          <w:color w:val="0D0D0D" w:themeColor="text1" w:themeTint="F2"/>
          <w:sz w:val="24"/>
          <w:szCs w:val="24"/>
        </w:rPr>
        <w:t>Thiết lập đo kiểm:</w:t>
      </w:r>
    </w:p>
    <w:p w14:paraId="5D8D930A" w14:textId="62240C61" w:rsidR="00567A6C" w:rsidRPr="00B30C29" w:rsidRDefault="00567A6C" w:rsidP="00696A13">
      <w:pPr>
        <w:pStyle w:val="ListParagraph"/>
        <w:numPr>
          <w:ilvl w:val="0"/>
          <w:numId w:val="53"/>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 xml:space="preserve">Đấu nối đầu nối ăng ten của BS với máy </w:t>
      </w:r>
      <w:proofErr w:type="gramStart"/>
      <w:r w:rsidRPr="00B30C29">
        <w:rPr>
          <w:color w:val="0D0D0D" w:themeColor="text1" w:themeTint="F2"/>
          <w:sz w:val="24"/>
          <w:szCs w:val="24"/>
        </w:rPr>
        <w:t>thu</w:t>
      </w:r>
      <w:proofErr w:type="gramEnd"/>
      <w:r w:rsidRPr="00B30C29">
        <w:rPr>
          <w:color w:val="0D0D0D" w:themeColor="text1" w:themeTint="F2"/>
          <w:sz w:val="24"/>
          <w:szCs w:val="24"/>
        </w:rPr>
        <w:t xml:space="preserve"> đo </w:t>
      </w:r>
      <w:r w:rsidR="004F4FFB" w:rsidRPr="00B30C29">
        <w:rPr>
          <w:color w:val="0D0D0D" w:themeColor="text1" w:themeTint="F2"/>
          <w:sz w:val="24"/>
          <w:szCs w:val="24"/>
        </w:rPr>
        <w:t xml:space="preserve">theo quy định </w:t>
      </w:r>
      <w:r w:rsidR="00154A1C" w:rsidRPr="00B30C29">
        <w:rPr>
          <w:color w:val="0D0D0D" w:themeColor="text1" w:themeTint="F2"/>
          <w:sz w:val="24"/>
          <w:szCs w:val="24"/>
        </w:rPr>
        <w:t>tại</w:t>
      </w:r>
      <w:r w:rsidR="004F4FFB"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004F4FFB" w:rsidRPr="00B30C29">
        <w:rPr>
          <w:color w:val="0D0D0D" w:themeColor="text1" w:themeTint="F2"/>
          <w:sz w:val="24"/>
          <w:szCs w:val="24"/>
        </w:rPr>
        <w:instrText xml:space="preserve"> REF _Ref458430329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 xml:space="preserve">C.1.1.   </w:t>
      </w:r>
      <w:r w:rsidR="003D522C" w:rsidRPr="00B30C29">
        <w:rPr>
          <w:color w:val="0D0D0D" w:themeColor="text1" w:themeTint="F2"/>
          <w:sz w:val="24"/>
          <w:szCs w:val="24"/>
        </w:rPr>
        <w:fldChar w:fldCharType="end"/>
      </w:r>
      <w:r w:rsidR="004F4FFB" w:rsidRPr="00B30C29">
        <w:rPr>
          <w:color w:val="0D0D0D" w:themeColor="text1" w:themeTint="F2"/>
          <w:sz w:val="24"/>
          <w:szCs w:val="24"/>
        </w:rPr>
        <w:t xml:space="preserve"> </w:t>
      </w:r>
      <w:proofErr w:type="gramStart"/>
      <w:r w:rsidR="004F4FFB" w:rsidRPr="00B30C29">
        <w:rPr>
          <w:color w:val="0D0D0D" w:themeColor="text1" w:themeTint="F2"/>
          <w:sz w:val="24"/>
          <w:szCs w:val="24"/>
        </w:rPr>
        <w:t>của</w:t>
      </w:r>
      <w:proofErr w:type="gramEnd"/>
      <w:r w:rsidR="004F4FFB"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004F4FFB" w:rsidRPr="00B30C29">
        <w:rPr>
          <w:color w:val="0D0D0D" w:themeColor="text1" w:themeTint="F2"/>
          <w:sz w:val="24"/>
          <w:szCs w:val="24"/>
        </w:rPr>
        <w:instrText xml:space="preserve"> REF _Ref458121828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Phụ lục C</w:t>
      </w:r>
      <w:r w:rsidR="003D522C" w:rsidRPr="00B30C29">
        <w:rPr>
          <w:color w:val="0D0D0D" w:themeColor="text1" w:themeTint="F2"/>
          <w:sz w:val="24"/>
          <w:szCs w:val="24"/>
        </w:rPr>
        <w:fldChar w:fldCharType="end"/>
      </w:r>
      <w:r w:rsidR="004F4FFB" w:rsidRPr="00B30C29">
        <w:rPr>
          <w:color w:val="0D0D0D" w:themeColor="text1" w:themeTint="F2"/>
          <w:sz w:val="24"/>
          <w:szCs w:val="24"/>
        </w:rPr>
        <w:t xml:space="preserve">, </w:t>
      </w:r>
      <w:r w:rsidRPr="00B30C29">
        <w:rPr>
          <w:color w:val="0D0D0D" w:themeColor="text1" w:themeTint="F2"/>
          <w:sz w:val="24"/>
          <w:szCs w:val="24"/>
        </w:rPr>
        <w:t>sử dụng một bộ suy hao hoặc một bộ ghép định hướng nếu cần thiết.</w:t>
      </w:r>
    </w:p>
    <w:p w14:paraId="1B4EE0C5" w14:textId="437FDCAF" w:rsidR="00567A6C" w:rsidRPr="00B30C29" w:rsidRDefault="00567A6C" w:rsidP="00696A13">
      <w:pPr>
        <w:pStyle w:val="ListParagraph"/>
        <w:numPr>
          <w:ilvl w:val="0"/>
          <w:numId w:val="53"/>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 xml:space="preserve">Các phép đo phải sử dụng băng thông đo </w:t>
      </w:r>
      <w:proofErr w:type="gramStart"/>
      <w:r w:rsidRPr="00B30C29">
        <w:rPr>
          <w:color w:val="0D0D0D" w:themeColor="text1" w:themeTint="F2"/>
          <w:sz w:val="24"/>
          <w:szCs w:val="24"/>
        </w:rPr>
        <w:t>theo</w:t>
      </w:r>
      <w:proofErr w:type="gramEnd"/>
      <w:r w:rsidRPr="00B30C29">
        <w:rPr>
          <w:color w:val="0D0D0D" w:themeColor="text1" w:themeTint="F2"/>
          <w:sz w:val="24"/>
          <w:szCs w:val="24"/>
        </w:rPr>
        <w:t xml:space="preserve"> đúng điều kiện </w:t>
      </w:r>
      <w:r w:rsidR="00154A1C" w:rsidRPr="00B30C29">
        <w:rPr>
          <w:color w:val="0D0D0D" w:themeColor="text1" w:themeTint="F2"/>
          <w:sz w:val="24"/>
          <w:szCs w:val="24"/>
        </w:rPr>
        <w:t>tại</w:t>
      </w:r>
      <w:r w:rsidRPr="00B30C29">
        <w:rPr>
          <w:color w:val="0D0D0D" w:themeColor="text1" w:themeTint="F2"/>
          <w:sz w:val="24"/>
          <w:szCs w:val="24"/>
        </w:rPr>
        <w:t xml:space="preserve"> 6.6.4 của ETSI TS 136 104.</w:t>
      </w:r>
    </w:p>
    <w:p w14:paraId="3C119BE4" w14:textId="77777777" w:rsidR="00567A6C" w:rsidRPr="00B30C29" w:rsidRDefault="00567A6C" w:rsidP="00696A13">
      <w:pPr>
        <w:pStyle w:val="ListParagraph"/>
        <w:numPr>
          <w:ilvl w:val="0"/>
          <w:numId w:val="53"/>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Chế độ tách sóng: điện áp RMS thực.</w:t>
      </w:r>
    </w:p>
    <w:p w14:paraId="0A9647C2" w14:textId="77777777" w:rsidR="00567A6C" w:rsidRPr="00B30C29" w:rsidRDefault="00B816F5" w:rsidP="00696A13">
      <w:pPr>
        <w:pStyle w:val="ListParagraph"/>
        <w:numPr>
          <w:ilvl w:val="0"/>
          <w:numId w:val="53"/>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Với BS khai báo chỉ có khả năng hoạt động sóng mang đơn, đ</w:t>
      </w:r>
      <w:r w:rsidR="00567A6C" w:rsidRPr="00B30C29">
        <w:rPr>
          <w:color w:val="0D0D0D" w:themeColor="text1" w:themeTint="F2"/>
          <w:sz w:val="24"/>
          <w:szCs w:val="24"/>
        </w:rPr>
        <w:t>ịnh cấu hình BS với máy phát hoạt động tại cô</w:t>
      </w:r>
      <w:r w:rsidR="002334EC" w:rsidRPr="00B30C29">
        <w:rPr>
          <w:color w:val="0D0D0D" w:themeColor="text1" w:themeTint="F2"/>
          <w:sz w:val="24"/>
          <w:szCs w:val="24"/>
        </w:rPr>
        <w:t>ng suất ra cực đại của chúng với</w:t>
      </w:r>
      <w:r w:rsidR="00567A6C" w:rsidRPr="00B30C29">
        <w:rPr>
          <w:color w:val="0D0D0D" w:themeColor="text1" w:themeTint="F2"/>
          <w:sz w:val="24"/>
          <w:szCs w:val="24"/>
        </w:rPr>
        <w:t xml:space="preserve"> BS được khai báo chỉ có khả năng hoạt động sóng mang đơn. </w:t>
      </w:r>
    </w:p>
    <w:p w14:paraId="424B8D5B" w14:textId="3F9479A4" w:rsidR="00B816F5" w:rsidRPr="00B30C29" w:rsidRDefault="00B816F5" w:rsidP="00146074">
      <w:pPr>
        <w:pStyle w:val="ListParagraph"/>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 xml:space="preserve">Với BS khai báo có khả năng hoạt động đa băng tần, thiết lập trạm gốc phát </w:t>
      </w:r>
      <w:proofErr w:type="gramStart"/>
      <w:r w:rsidRPr="00B30C29">
        <w:rPr>
          <w:color w:val="0D0D0D" w:themeColor="text1" w:themeTint="F2"/>
          <w:sz w:val="24"/>
          <w:szCs w:val="24"/>
        </w:rPr>
        <w:t>theo</w:t>
      </w:r>
      <w:proofErr w:type="gramEnd"/>
      <w:r w:rsidRPr="00B30C29">
        <w:rPr>
          <w:color w:val="0D0D0D" w:themeColor="text1" w:themeTint="F2"/>
          <w:sz w:val="24"/>
          <w:szCs w:val="24"/>
        </w:rPr>
        <w:t xml:space="preserve"> E-TM 1.1 trên tất cả các sóng mang được cấu hình như mô tả trong cấu hình đo kiểm </w:t>
      </w:r>
      <w:r w:rsidR="00154A1C" w:rsidRPr="00B30C29">
        <w:rPr>
          <w:color w:val="0D0D0D" w:themeColor="text1" w:themeTint="F2"/>
          <w:sz w:val="24"/>
          <w:szCs w:val="24"/>
        </w:rPr>
        <w:t>tại</w:t>
      </w:r>
      <w:r w:rsidRPr="00B30C29">
        <w:rPr>
          <w:color w:val="0D0D0D" w:themeColor="text1" w:themeTint="F2"/>
          <w:sz w:val="24"/>
          <w:szCs w:val="24"/>
        </w:rPr>
        <w:t xml:space="preserve"> 4.10 của ETSI TS 136 141.</w:t>
      </w:r>
      <w:r w:rsidRPr="00B30C29">
        <w:rPr>
          <w:strike/>
          <w:color w:val="0D0D0D" w:themeColor="text1" w:themeTint="F2"/>
        </w:rPr>
        <w:t xml:space="preserve"> </w:t>
      </w:r>
      <w:r w:rsidRPr="00B30C29">
        <w:rPr>
          <w:color w:val="0D0D0D" w:themeColor="text1" w:themeTint="F2"/>
          <w:sz w:val="24"/>
          <w:szCs w:val="24"/>
        </w:rPr>
        <w:t xml:space="preserve"> </w:t>
      </w:r>
    </w:p>
    <w:p w14:paraId="677AB885" w14:textId="77777777" w:rsidR="00133244" w:rsidRPr="00B30C29" w:rsidRDefault="00133244" w:rsidP="00146074">
      <w:pPr>
        <w:pStyle w:val="Heading3"/>
        <w:numPr>
          <w:ilvl w:val="3"/>
          <w:numId w:val="11"/>
        </w:numPr>
        <w:spacing w:before="120" w:after="0" w:line="240" w:lineRule="auto"/>
        <w:rPr>
          <w:color w:val="0D0D0D" w:themeColor="text1" w:themeTint="F2"/>
        </w:rPr>
      </w:pPr>
      <w:bookmarkStart w:id="1014" w:name="_Toc457608921"/>
      <w:bookmarkStart w:id="1015" w:name="_Toc457724260"/>
      <w:bookmarkStart w:id="1016" w:name="_Toc458120445"/>
      <w:bookmarkStart w:id="1017" w:name="_Toc464652337"/>
      <w:bookmarkStart w:id="1018" w:name="_Toc465988583"/>
      <w:bookmarkStart w:id="1019" w:name="_Toc117292157"/>
      <w:r w:rsidRPr="00B30C29">
        <w:rPr>
          <w:color w:val="0D0D0D" w:themeColor="text1" w:themeTint="F2"/>
        </w:rPr>
        <w:t>Thủ tục</w:t>
      </w:r>
      <w:r w:rsidR="00E97479" w:rsidRPr="00B30C29">
        <w:rPr>
          <w:rFonts w:eastAsia="Arial-BoldMT"/>
          <w:color w:val="0D0D0D" w:themeColor="text1" w:themeTint="F2"/>
        </w:rPr>
        <w:t xml:space="preserve"> đo</w:t>
      </w:r>
      <w:bookmarkEnd w:id="1014"/>
      <w:bookmarkEnd w:id="1015"/>
      <w:bookmarkEnd w:id="1016"/>
      <w:bookmarkEnd w:id="1017"/>
      <w:bookmarkEnd w:id="1018"/>
      <w:bookmarkEnd w:id="1019"/>
    </w:p>
    <w:p w14:paraId="14EB63DD" w14:textId="6295A4F5" w:rsidR="007B7FB2" w:rsidRPr="00B30C29" w:rsidRDefault="00567A6C" w:rsidP="007B7FB2">
      <w:pPr>
        <w:pStyle w:val="ListParagraph"/>
        <w:numPr>
          <w:ilvl w:val="0"/>
          <w:numId w:val="8"/>
        </w:numPr>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Thiế</w:t>
      </w:r>
      <w:r w:rsidR="00EB0058" w:rsidRPr="00B30C29">
        <w:rPr>
          <w:color w:val="0D0D0D" w:themeColor="text1" w:themeTint="F2"/>
          <w:sz w:val="24"/>
          <w:szCs w:val="24"/>
          <w:lang w:val="vi-VN"/>
        </w:rPr>
        <w:t>t lập BS để phát</w:t>
      </w:r>
      <w:r w:rsidRPr="00B30C29">
        <w:rPr>
          <w:color w:val="0D0D0D" w:themeColor="text1" w:themeTint="F2"/>
          <w:sz w:val="24"/>
          <w:szCs w:val="24"/>
          <w:lang w:val="vi-VN"/>
        </w:rPr>
        <w:t xml:space="preserve"> một tín hiệu theo E-TM1.1 của </w:t>
      </w:r>
      <w:r w:rsidR="00EB0058" w:rsidRPr="00B30C29">
        <w:rPr>
          <w:color w:val="0D0D0D" w:themeColor="text1" w:themeTint="F2"/>
          <w:sz w:val="24"/>
          <w:szCs w:val="24"/>
          <w:lang w:val="vi-VN"/>
        </w:rPr>
        <w:t xml:space="preserve">ETSI TS 136 141 tại công suất ra cực đại do </w:t>
      </w:r>
      <w:r w:rsidR="00DC01F8" w:rsidRPr="00B30C29">
        <w:rPr>
          <w:color w:val="0D0D0D" w:themeColor="text1" w:themeTint="F2"/>
          <w:sz w:val="24"/>
          <w:szCs w:val="24"/>
          <w:lang w:val="vi-VN"/>
        </w:rPr>
        <w:t>nhà sản xuất công bố</w:t>
      </w:r>
      <w:r w:rsidR="00EB0058" w:rsidRPr="00B30C29">
        <w:rPr>
          <w:color w:val="0D0D0D" w:themeColor="text1" w:themeTint="F2"/>
          <w:sz w:val="24"/>
          <w:szCs w:val="24"/>
          <w:lang w:val="vi-VN"/>
        </w:rPr>
        <w:t>.</w:t>
      </w:r>
    </w:p>
    <w:p w14:paraId="21E63FD2" w14:textId="60A020A5" w:rsidR="00B81A6F" w:rsidRPr="00B30C29" w:rsidRDefault="00B81A6F" w:rsidP="00B81A6F">
      <w:pPr>
        <w:pStyle w:val="ListParagraph"/>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 xml:space="preserve">Đối với BS có khả năng hoạt động đa sóng mang và/hoặc CA, thiết lập trạm gốc truyền tải theo E-TM1.1 trên tất cả các sóng mang được cấu hình sử dụng  </w:t>
      </w:r>
      <w:r w:rsidRPr="00B30C29">
        <w:rPr>
          <w:color w:val="0D0D0D" w:themeColor="text1" w:themeTint="F2"/>
          <w:sz w:val="24"/>
          <w:szCs w:val="24"/>
          <w:lang w:val="vi-VN"/>
        </w:rPr>
        <w:lastRenderedPageBreak/>
        <w:t xml:space="preserve">cấu hình đo kiểm và thiết lập công suất tương ứng theo quy định tại 4.10 và 4.11 của </w:t>
      </w:r>
      <w:r w:rsidRPr="00B30C29">
        <w:rPr>
          <w:color w:val="0D0D0D" w:themeColor="text1" w:themeTint="F2"/>
          <w:sz w:val="24"/>
          <w:szCs w:val="24"/>
        </w:rPr>
        <w:t>ETSI TS 136 141</w:t>
      </w:r>
      <w:r w:rsidRPr="00B30C29">
        <w:rPr>
          <w:color w:val="0D0D0D" w:themeColor="text1" w:themeTint="F2"/>
          <w:sz w:val="24"/>
          <w:szCs w:val="24"/>
          <w:lang w:val="vi-VN"/>
        </w:rPr>
        <w:t>.</w:t>
      </w:r>
    </w:p>
    <w:p w14:paraId="75B2A6A1" w14:textId="6062D960" w:rsidR="00EB0058" w:rsidRPr="00B30C29" w:rsidRDefault="00EB0058" w:rsidP="00146074">
      <w:pPr>
        <w:pStyle w:val="ListParagraph"/>
        <w:numPr>
          <w:ilvl w:val="0"/>
          <w:numId w:val="8"/>
        </w:numPr>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 xml:space="preserve">Đo phát xạ tại các tần số chỉ định với băng </w:t>
      </w:r>
      <w:r w:rsidR="006234E0" w:rsidRPr="00B30C29">
        <w:rPr>
          <w:color w:val="0D0D0D" w:themeColor="text1" w:themeTint="F2"/>
          <w:sz w:val="24"/>
          <w:szCs w:val="24"/>
          <w:lang w:val="vi-VN"/>
        </w:rPr>
        <w:t xml:space="preserve">thông đo chỉ định và </w:t>
      </w:r>
      <w:r w:rsidRPr="00B30C29">
        <w:rPr>
          <w:color w:val="0D0D0D" w:themeColor="text1" w:themeTint="F2"/>
          <w:sz w:val="24"/>
          <w:szCs w:val="24"/>
          <w:lang w:val="vi-VN"/>
        </w:rPr>
        <w:t xml:space="preserve">giá trị đo không được vượt quá </w:t>
      </w:r>
      <w:r w:rsidR="00C4759E" w:rsidRPr="00B30C29">
        <w:rPr>
          <w:color w:val="0D0D0D" w:themeColor="text1" w:themeTint="F2"/>
          <w:sz w:val="24"/>
          <w:szCs w:val="24"/>
          <w:lang w:val="vi-VN"/>
        </w:rPr>
        <w:t>giới hạn</w:t>
      </w:r>
      <w:r w:rsidRPr="00B30C29">
        <w:rPr>
          <w:color w:val="0D0D0D" w:themeColor="text1" w:themeTint="F2"/>
          <w:sz w:val="24"/>
          <w:szCs w:val="24"/>
          <w:lang w:val="vi-VN"/>
        </w:rPr>
        <w:t xml:space="preserve"> </w:t>
      </w:r>
      <w:r w:rsidR="006234E0" w:rsidRPr="00B30C29">
        <w:rPr>
          <w:color w:val="0D0D0D" w:themeColor="text1" w:themeTint="F2"/>
          <w:sz w:val="24"/>
          <w:szCs w:val="24"/>
          <w:lang w:val="vi-VN"/>
        </w:rPr>
        <w:t>quy định</w:t>
      </w:r>
      <w:r w:rsidRPr="00B30C29">
        <w:rPr>
          <w:color w:val="0D0D0D" w:themeColor="text1" w:themeTint="F2"/>
          <w:sz w:val="24"/>
          <w:szCs w:val="24"/>
          <w:lang w:val="vi-VN"/>
        </w:rPr>
        <w:t>.</w:t>
      </w:r>
    </w:p>
    <w:p w14:paraId="61AF7030" w14:textId="77777777" w:rsidR="00EB0058" w:rsidRPr="004F7677" w:rsidRDefault="00EB0058" w:rsidP="00146074">
      <w:pPr>
        <w:spacing w:after="0" w:line="240" w:lineRule="auto"/>
        <w:rPr>
          <w:sz w:val="24"/>
          <w:szCs w:val="24"/>
          <w:lang w:val="vi-VN"/>
        </w:rPr>
      </w:pPr>
      <w:r w:rsidRPr="00B30C29">
        <w:rPr>
          <w:color w:val="0D0D0D" w:themeColor="text1" w:themeTint="F2"/>
          <w:sz w:val="24"/>
          <w:szCs w:val="24"/>
          <w:lang w:val="vi-VN"/>
        </w:rPr>
        <w:t>Ngoài ra, bước sau áp dụng cho một BS có khả năng</w:t>
      </w:r>
      <w:r w:rsidR="00FD60DC" w:rsidRPr="00B30C29">
        <w:rPr>
          <w:color w:val="0D0D0D" w:themeColor="text1" w:themeTint="F2"/>
          <w:sz w:val="24"/>
          <w:szCs w:val="24"/>
          <w:lang w:val="vi-VN"/>
        </w:rPr>
        <w:t xml:space="preserve"> hoạt động</w:t>
      </w:r>
      <w:r w:rsidRPr="00B30C29">
        <w:rPr>
          <w:color w:val="0D0D0D" w:themeColor="text1" w:themeTint="F2"/>
          <w:sz w:val="24"/>
          <w:szCs w:val="24"/>
          <w:lang w:val="vi-VN"/>
        </w:rPr>
        <w:t xml:space="preserve"> </w:t>
      </w:r>
      <w:r w:rsidRPr="004F7677">
        <w:rPr>
          <w:sz w:val="24"/>
          <w:szCs w:val="24"/>
          <w:lang w:val="vi-VN"/>
        </w:rPr>
        <w:t>đa băng tần:</w:t>
      </w:r>
    </w:p>
    <w:p w14:paraId="226FCB77" w14:textId="77777777" w:rsidR="00EB0058" w:rsidRPr="004F7677" w:rsidRDefault="00136EA4" w:rsidP="00146074">
      <w:pPr>
        <w:pStyle w:val="ListParagraph"/>
        <w:numPr>
          <w:ilvl w:val="0"/>
          <w:numId w:val="8"/>
        </w:numPr>
        <w:spacing w:after="0" w:line="240" w:lineRule="auto"/>
        <w:rPr>
          <w:sz w:val="24"/>
          <w:szCs w:val="24"/>
          <w:lang w:val="vi-VN"/>
        </w:rPr>
      </w:pPr>
      <w:r w:rsidRPr="004F7677">
        <w:rPr>
          <w:sz w:val="24"/>
          <w:szCs w:val="24"/>
          <w:lang w:val="vi-VN"/>
        </w:rPr>
        <w:t xml:space="preserve">Với </w:t>
      </w:r>
      <w:r w:rsidR="005A4ABF" w:rsidRPr="004F7677">
        <w:rPr>
          <w:sz w:val="24"/>
          <w:szCs w:val="24"/>
          <w:lang w:val="vi-VN"/>
        </w:rPr>
        <w:t>các đo kiểm</w:t>
      </w:r>
      <w:r w:rsidRPr="004F7677">
        <w:rPr>
          <w:sz w:val="24"/>
          <w:szCs w:val="24"/>
          <w:lang w:val="vi-VN"/>
        </w:rPr>
        <w:t xml:space="preserve"> băng tần đơn và </w:t>
      </w:r>
      <w:r w:rsidR="00FD60DC" w:rsidRPr="004F7677">
        <w:rPr>
          <w:sz w:val="24"/>
          <w:szCs w:val="24"/>
          <w:lang w:val="vi-VN"/>
        </w:rPr>
        <w:t>BS có khả năng hoạt động đa băng tần, l</w:t>
      </w:r>
      <w:r w:rsidR="005A4ABF" w:rsidRPr="004F7677">
        <w:rPr>
          <w:sz w:val="24"/>
          <w:szCs w:val="24"/>
          <w:lang w:val="vi-VN"/>
        </w:rPr>
        <w:t>ặp lại các bước trên</w:t>
      </w:r>
      <w:r w:rsidR="00EB0058" w:rsidRPr="004F7677">
        <w:rPr>
          <w:sz w:val="24"/>
          <w:szCs w:val="24"/>
          <w:lang w:val="vi-VN"/>
        </w:rPr>
        <w:t xml:space="preserve"> </w:t>
      </w:r>
      <w:r w:rsidR="00D32604" w:rsidRPr="004F7677">
        <w:rPr>
          <w:sz w:val="24"/>
          <w:szCs w:val="24"/>
          <w:lang w:val="vi-VN"/>
        </w:rPr>
        <w:t>cho từng</w:t>
      </w:r>
      <w:r w:rsidR="00C90E07" w:rsidRPr="004F7677">
        <w:rPr>
          <w:sz w:val="24"/>
          <w:szCs w:val="24"/>
          <w:lang w:val="vi-VN"/>
        </w:rPr>
        <w:t xml:space="preserve"> </w:t>
      </w:r>
      <w:r w:rsidR="00EB0058" w:rsidRPr="004F7677">
        <w:rPr>
          <w:sz w:val="24"/>
          <w:szCs w:val="24"/>
          <w:lang w:val="vi-VN"/>
        </w:rPr>
        <w:t>băng tần liên qu</w:t>
      </w:r>
      <w:r w:rsidR="00FD60DC" w:rsidRPr="004F7677">
        <w:rPr>
          <w:sz w:val="24"/>
          <w:szCs w:val="24"/>
          <w:lang w:val="vi-VN"/>
        </w:rPr>
        <w:t>an</w:t>
      </w:r>
      <w:r w:rsidR="002D5051" w:rsidRPr="004F7677">
        <w:rPr>
          <w:sz w:val="24"/>
          <w:szCs w:val="24"/>
          <w:lang w:val="vi-VN"/>
        </w:rPr>
        <w:t xml:space="preserve"> </w:t>
      </w:r>
      <w:r w:rsidR="00FD60DC" w:rsidRPr="004F7677">
        <w:rPr>
          <w:sz w:val="24"/>
          <w:szCs w:val="24"/>
          <w:lang w:val="vi-VN"/>
        </w:rPr>
        <w:t>trong đó các điều kiện đo</w:t>
      </w:r>
      <w:r w:rsidR="002D5051" w:rsidRPr="004F7677">
        <w:rPr>
          <w:sz w:val="24"/>
          <w:szCs w:val="24"/>
          <w:lang w:val="vi-VN"/>
        </w:rPr>
        <w:t xml:space="preserve"> băng tần đ</w:t>
      </w:r>
      <w:r w:rsidR="00EB0058" w:rsidRPr="004F7677">
        <w:rPr>
          <w:sz w:val="24"/>
          <w:szCs w:val="24"/>
          <w:lang w:val="vi-VN"/>
        </w:rPr>
        <w:t>ơn và</w:t>
      </w:r>
      <w:r w:rsidR="0097489D" w:rsidRPr="004F7677">
        <w:rPr>
          <w:sz w:val="24"/>
          <w:szCs w:val="24"/>
          <w:lang w:val="vi-VN"/>
        </w:rPr>
        <w:t xml:space="preserve"> các mô hình đo</w:t>
      </w:r>
      <w:r w:rsidR="00FD60DC" w:rsidRPr="004F7677">
        <w:rPr>
          <w:sz w:val="24"/>
          <w:szCs w:val="24"/>
          <w:lang w:val="vi-VN"/>
        </w:rPr>
        <w:t xml:space="preserve"> áp dụng </w:t>
      </w:r>
      <w:r w:rsidR="0097489D" w:rsidRPr="004F7677">
        <w:rPr>
          <w:sz w:val="24"/>
          <w:szCs w:val="24"/>
          <w:lang w:val="vi-VN"/>
        </w:rPr>
        <w:t>với</w:t>
      </w:r>
      <w:r w:rsidR="00FD60DC" w:rsidRPr="004F7677">
        <w:rPr>
          <w:sz w:val="24"/>
          <w:szCs w:val="24"/>
          <w:lang w:val="vi-VN"/>
        </w:rPr>
        <w:t xml:space="preserve"> só</w:t>
      </w:r>
      <w:r w:rsidR="00EB0058" w:rsidRPr="004F7677">
        <w:rPr>
          <w:sz w:val="24"/>
          <w:szCs w:val="24"/>
          <w:lang w:val="vi-VN"/>
        </w:rPr>
        <w:t xml:space="preserve">ng mang </w:t>
      </w:r>
      <w:r w:rsidR="00FD60DC" w:rsidRPr="004F7677">
        <w:rPr>
          <w:sz w:val="24"/>
          <w:szCs w:val="24"/>
          <w:lang w:val="vi-VN"/>
        </w:rPr>
        <w:t>không hoạt động trên băng tần khác</w:t>
      </w:r>
      <w:r w:rsidR="00D7433B" w:rsidRPr="004F7677">
        <w:rPr>
          <w:sz w:val="24"/>
          <w:szCs w:val="24"/>
          <w:lang w:val="vi-VN"/>
        </w:rPr>
        <w:t xml:space="preserve">. </w:t>
      </w:r>
      <w:r w:rsidR="00FD60DC" w:rsidRPr="004F7677">
        <w:rPr>
          <w:sz w:val="24"/>
          <w:szCs w:val="24"/>
          <w:lang w:val="vi-VN"/>
        </w:rPr>
        <w:t>Với BS có khả năng hoạt động đa băng tần có đ</w:t>
      </w:r>
      <w:r w:rsidR="00D7433B" w:rsidRPr="004F7677">
        <w:rPr>
          <w:sz w:val="24"/>
          <w:szCs w:val="24"/>
          <w:lang w:val="vi-VN"/>
        </w:rPr>
        <w:t>ầu nối ăng ten</w:t>
      </w:r>
      <w:r w:rsidR="002E12DF" w:rsidRPr="004F7677">
        <w:rPr>
          <w:sz w:val="24"/>
          <w:szCs w:val="24"/>
          <w:lang w:val="vi-VN"/>
        </w:rPr>
        <w:t xml:space="preserve"> riêng </w:t>
      </w:r>
      <w:r w:rsidR="00362BA6" w:rsidRPr="004F7677">
        <w:rPr>
          <w:sz w:val="24"/>
          <w:szCs w:val="24"/>
          <w:lang w:val="vi-VN"/>
        </w:rPr>
        <w:t>biệt</w:t>
      </w:r>
      <w:r w:rsidR="002334EC" w:rsidRPr="004F7677">
        <w:rPr>
          <w:sz w:val="24"/>
          <w:szCs w:val="24"/>
          <w:lang w:val="vi-VN"/>
        </w:rPr>
        <w:t xml:space="preserve">, </w:t>
      </w:r>
      <w:r w:rsidR="0045383E" w:rsidRPr="004F7677">
        <w:rPr>
          <w:sz w:val="24"/>
          <w:szCs w:val="24"/>
          <w:lang w:val="vi-VN"/>
        </w:rPr>
        <w:t>không</w:t>
      </w:r>
      <w:r w:rsidR="00B5402A" w:rsidRPr="004F7677">
        <w:rPr>
          <w:sz w:val="24"/>
          <w:szCs w:val="24"/>
          <w:lang w:val="vi-VN"/>
        </w:rPr>
        <w:t xml:space="preserve"> </w:t>
      </w:r>
      <w:r w:rsidR="003911C7" w:rsidRPr="004F7677">
        <w:rPr>
          <w:sz w:val="24"/>
          <w:szCs w:val="24"/>
          <w:lang w:val="vi-VN"/>
        </w:rPr>
        <w:t xml:space="preserve">tiến hành </w:t>
      </w:r>
      <w:r w:rsidR="00B5402A" w:rsidRPr="004F7677">
        <w:rPr>
          <w:sz w:val="24"/>
          <w:szCs w:val="24"/>
          <w:lang w:val="vi-VN"/>
        </w:rPr>
        <w:t xml:space="preserve">đo </w:t>
      </w:r>
      <w:r w:rsidR="00331669" w:rsidRPr="004F7677">
        <w:rPr>
          <w:sz w:val="24"/>
          <w:szCs w:val="24"/>
          <w:lang w:val="vi-VN"/>
        </w:rPr>
        <w:t xml:space="preserve">kiểm </w:t>
      </w:r>
      <w:r w:rsidR="00B5402A" w:rsidRPr="004F7677">
        <w:rPr>
          <w:sz w:val="24"/>
          <w:szCs w:val="24"/>
          <w:lang w:val="vi-VN"/>
        </w:rPr>
        <w:t xml:space="preserve">trong trường hợp </w:t>
      </w:r>
      <w:r w:rsidR="003911C7" w:rsidRPr="004F7677">
        <w:rPr>
          <w:sz w:val="24"/>
          <w:szCs w:val="24"/>
          <w:lang w:val="vi-VN"/>
        </w:rPr>
        <w:t>đầu nối ăng ten SBT và MBT được kết cuối.</w:t>
      </w:r>
    </w:p>
    <w:p w14:paraId="35DD4888" w14:textId="77777777" w:rsidR="00C2009A" w:rsidRPr="004F7677" w:rsidRDefault="00C2009A" w:rsidP="00146074">
      <w:pPr>
        <w:pStyle w:val="Heading3"/>
        <w:numPr>
          <w:ilvl w:val="2"/>
          <w:numId w:val="11"/>
        </w:numPr>
        <w:spacing w:before="120" w:after="0" w:line="240" w:lineRule="auto"/>
        <w:ind w:left="900" w:hanging="900"/>
      </w:pPr>
      <w:bookmarkStart w:id="1020" w:name="_Ref457615592"/>
      <w:bookmarkStart w:id="1021" w:name="_Ref457616801"/>
      <w:bookmarkStart w:id="1022" w:name="_Toc117292158"/>
      <w:r w:rsidRPr="004F7677">
        <w:t>Công suất ra cực đại của trạm gốc</w:t>
      </w:r>
      <w:bookmarkEnd w:id="1020"/>
      <w:bookmarkEnd w:id="1021"/>
      <w:bookmarkEnd w:id="1022"/>
    </w:p>
    <w:p w14:paraId="05345B02" w14:textId="77777777" w:rsidR="003340D1" w:rsidRPr="004F7677" w:rsidRDefault="007C052B" w:rsidP="00146074">
      <w:pPr>
        <w:pStyle w:val="Heading3"/>
        <w:numPr>
          <w:ilvl w:val="3"/>
          <w:numId w:val="11"/>
        </w:numPr>
        <w:spacing w:before="120" w:after="0" w:line="240" w:lineRule="auto"/>
        <w:rPr>
          <w:lang w:val="en-US"/>
        </w:rPr>
      </w:pPr>
      <w:bookmarkStart w:id="1023" w:name="_Toc457608924"/>
      <w:bookmarkStart w:id="1024" w:name="_Toc457724263"/>
      <w:bookmarkStart w:id="1025" w:name="_Toc458120448"/>
      <w:bookmarkStart w:id="1026" w:name="_Toc464652340"/>
      <w:bookmarkStart w:id="1027" w:name="_Toc465988586"/>
      <w:bookmarkStart w:id="1028" w:name="_Toc117292159"/>
      <w:r w:rsidRPr="004F7677">
        <w:t>Đ</w:t>
      </w:r>
      <w:r w:rsidR="003340D1" w:rsidRPr="004F7677">
        <w:t>iều kiện ban đầu</w:t>
      </w:r>
      <w:bookmarkEnd w:id="1023"/>
      <w:bookmarkEnd w:id="1024"/>
      <w:bookmarkEnd w:id="1025"/>
      <w:bookmarkEnd w:id="1026"/>
      <w:bookmarkEnd w:id="1027"/>
      <w:bookmarkEnd w:id="1028"/>
    </w:p>
    <w:p w14:paraId="449407C9" w14:textId="7CB05E53" w:rsidR="00D6281D" w:rsidRPr="004F7677" w:rsidRDefault="00D6281D" w:rsidP="00146074">
      <w:pPr>
        <w:spacing w:after="0" w:line="240" w:lineRule="auto"/>
        <w:rPr>
          <w:sz w:val="24"/>
          <w:szCs w:val="24"/>
          <w:lang w:val="vi-VN"/>
        </w:rPr>
      </w:pPr>
      <w:r w:rsidRPr="004F7677">
        <w:rPr>
          <w:sz w:val="24"/>
          <w:szCs w:val="24"/>
          <w:lang w:val="vi-VN"/>
        </w:rPr>
        <w:t xml:space="preserve">Môi trường đo kiểm: Bình thường; </w:t>
      </w:r>
      <w:r w:rsidR="004A76A5" w:rsidRPr="004F7677">
        <w:rPr>
          <w:sz w:val="24"/>
          <w:szCs w:val="24"/>
          <w:lang w:val="vi-VN"/>
        </w:rPr>
        <w:t xml:space="preserve">xem </w:t>
      </w:r>
      <w:r w:rsidR="003D522C" w:rsidRPr="004F7677">
        <w:rPr>
          <w:sz w:val="24"/>
          <w:szCs w:val="24"/>
        </w:rPr>
        <w:fldChar w:fldCharType="begin"/>
      </w:r>
      <w:r w:rsidR="004A76A5"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4A76A5" w:rsidRPr="004F7677">
        <w:rPr>
          <w:sz w:val="24"/>
          <w:szCs w:val="24"/>
          <w:lang w:val="vi-VN"/>
        </w:rPr>
        <w:t xml:space="preserve">, </w:t>
      </w:r>
      <w:r w:rsidR="003D522C" w:rsidRPr="004F7677">
        <w:rPr>
          <w:sz w:val="24"/>
          <w:szCs w:val="24"/>
          <w:lang w:val="vi-VN"/>
        </w:rPr>
        <w:fldChar w:fldCharType="begin"/>
      </w:r>
      <w:r w:rsidR="004A76A5"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lang w:val="vi-VN"/>
        </w:rPr>
        <w:t>.</w:t>
      </w:r>
    </w:p>
    <w:p w14:paraId="7DFB7C5D" w14:textId="76D53E71" w:rsidR="00D6281D" w:rsidRPr="004F7677" w:rsidRDefault="00D6281D"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 cho đơn sóng mang: B, M và T;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33DEED87" w14:textId="77777777" w:rsidR="00D6281D" w:rsidRPr="004F7677" w:rsidRDefault="00D6281D"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w:t>
      </w:r>
      <w:r w:rsidR="0089594D" w:rsidRPr="004F7677">
        <w:rPr>
          <w:sz w:val="24"/>
          <w:szCs w:val="24"/>
          <w:lang w:val="vi-VN"/>
        </w:rPr>
        <w:t xml:space="preserve"> cho đa sóng mang</w:t>
      </w:r>
      <w:r w:rsidRPr="004F7677">
        <w:rPr>
          <w:sz w:val="24"/>
          <w:szCs w:val="24"/>
          <w:lang w:val="vi-VN"/>
        </w:rPr>
        <w:t>:</w:t>
      </w:r>
    </w:p>
    <w:p w14:paraId="0A4B23B2" w14:textId="63B57B04" w:rsidR="00D6281D" w:rsidRPr="004F7677" w:rsidRDefault="00D6281D"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 M</w:t>
      </w:r>
      <w:r w:rsidRPr="004F7677">
        <w:rPr>
          <w:sz w:val="24"/>
          <w:szCs w:val="24"/>
          <w:vertAlign w:val="subscript"/>
          <w:lang w:val="vi-VN"/>
        </w:rPr>
        <w:t>RFBW</w:t>
      </w:r>
      <w:r w:rsidRPr="004F7677">
        <w:rPr>
          <w:sz w:val="24"/>
          <w:szCs w:val="24"/>
          <w:lang w:val="vi-VN"/>
        </w:rPr>
        <w:t xml:space="preserve"> và T</w:t>
      </w:r>
      <w:r w:rsidRPr="004F7677">
        <w:rPr>
          <w:sz w:val="24"/>
          <w:szCs w:val="24"/>
          <w:vertAlign w:val="subscript"/>
          <w:lang w:val="vi-VN"/>
        </w:rPr>
        <w:t>RFBW</w:t>
      </w:r>
      <w:r w:rsidRPr="004F7677">
        <w:rPr>
          <w:sz w:val="24"/>
          <w:szCs w:val="24"/>
          <w:vertAlign w:val="subscript"/>
          <w:lang w:val="vi-VN"/>
        </w:rPr>
        <w:softHyphen/>
      </w:r>
      <w:r w:rsidRPr="004F7677">
        <w:rPr>
          <w:sz w:val="24"/>
          <w:szCs w:val="24"/>
          <w:lang w:val="vi-VN"/>
        </w:rPr>
        <w:t xml:space="preserve"> tại hoạt động đơn băng tần;</w:t>
      </w:r>
      <w:r w:rsidRPr="004F7677">
        <w:rPr>
          <w:sz w:val="24"/>
          <w:szCs w:val="24"/>
          <w:vertAlign w:val="subscript"/>
          <w:lang w:val="vi-VN"/>
        </w:rPr>
        <w:t xml:space="preserve"> </w:t>
      </w:r>
      <w:r w:rsidRPr="004F7677">
        <w:rPr>
          <w:sz w:val="24"/>
          <w:szCs w:val="24"/>
          <w:lang w:val="vi-VN"/>
        </w:rPr>
        <w:t xml:space="preserve">xem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7FA51A5C" w14:textId="7D8F2CE8" w:rsidR="00D6281D" w:rsidRPr="004F7677" w:rsidRDefault="00D6281D"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and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tại hoạt động đa băng tần;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7BF12C30" w14:textId="70C056C9" w:rsidR="002D2E36" w:rsidRPr="004F7677" w:rsidRDefault="002D2E36" w:rsidP="00146074">
      <w:pPr>
        <w:autoSpaceDE w:val="0"/>
        <w:autoSpaceDN w:val="0"/>
        <w:adjustRightInd w:val="0"/>
        <w:spacing w:after="0" w:line="240" w:lineRule="auto"/>
        <w:rPr>
          <w:sz w:val="24"/>
          <w:szCs w:val="24"/>
          <w:lang w:val="vi-VN"/>
        </w:rPr>
      </w:pPr>
      <w:r w:rsidRPr="004F7677">
        <w:rPr>
          <w:sz w:val="24"/>
          <w:szCs w:val="24"/>
          <w:lang w:val="vi-VN"/>
        </w:rPr>
        <w:t xml:space="preserve">Ngoài ra, chỉ trên một </w:t>
      </w:r>
      <w:r w:rsidR="00B5402A" w:rsidRPr="004F7677">
        <w:rPr>
          <w:sz w:val="24"/>
          <w:szCs w:val="24"/>
          <w:lang w:val="vi-VN"/>
        </w:rPr>
        <w:t>vị trí</w:t>
      </w:r>
      <w:r w:rsidRPr="004F7677">
        <w:rPr>
          <w:sz w:val="24"/>
          <w:szCs w:val="24"/>
          <w:lang w:val="vi-VN"/>
        </w:rPr>
        <w:t xml:space="preserve"> băng thông RF trạm gốc hoặc kênh RF, đo kiểm phải thực hiện với nguồn cung cấp </w:t>
      </w:r>
      <w:r w:rsidR="003A1F16">
        <w:rPr>
          <w:sz w:val="24"/>
          <w:szCs w:val="24"/>
          <w:lang w:val="vi-VN"/>
        </w:rPr>
        <w:t>tới hạn</w:t>
      </w:r>
      <w:r w:rsidRPr="004F7677">
        <w:rPr>
          <w:sz w:val="24"/>
          <w:szCs w:val="24"/>
          <w:lang w:val="vi-VN"/>
        </w:rPr>
        <w:t xml:space="preserve"> được định nghĩa trong</w:t>
      </w:r>
      <w:r w:rsidR="00B81A6F">
        <w:rPr>
          <w:sz w:val="24"/>
          <w:szCs w:val="24"/>
          <w:lang w:val="vi-VN"/>
        </w:rPr>
        <w:t xml:space="preserve"> </w:t>
      </w:r>
      <w:r w:rsidR="003D522C" w:rsidRPr="004F7677">
        <w:rPr>
          <w:sz w:val="24"/>
          <w:szCs w:val="24"/>
          <w:lang w:val="vi-VN"/>
        </w:rPr>
        <w:fldChar w:fldCharType="begin"/>
      </w:r>
      <w:r w:rsidR="004A76A5" w:rsidRPr="004F7677">
        <w:rPr>
          <w:sz w:val="24"/>
          <w:szCs w:val="24"/>
          <w:lang w:val="vi-VN"/>
        </w:rPr>
        <w:instrText xml:space="preserve"> REF _Ref458121721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 xml:space="preserve">B.4.   </w:t>
      </w:r>
      <w:r w:rsidR="003D522C" w:rsidRPr="004F7677">
        <w:rPr>
          <w:sz w:val="24"/>
          <w:szCs w:val="24"/>
          <w:lang w:val="vi-VN"/>
        </w:rPr>
        <w:fldChar w:fldCharType="end"/>
      </w:r>
      <w:r w:rsidR="004A76A5" w:rsidRPr="004F7677">
        <w:rPr>
          <w:sz w:val="24"/>
          <w:szCs w:val="24"/>
          <w:lang w:val="vi-VN"/>
        </w:rPr>
        <w:t xml:space="preserve"> của </w:t>
      </w:r>
      <w:r w:rsidR="003D522C" w:rsidRPr="004F7677">
        <w:rPr>
          <w:sz w:val="24"/>
          <w:szCs w:val="24"/>
          <w:lang w:val="vi-VN"/>
        </w:rPr>
        <w:fldChar w:fldCharType="begin"/>
      </w:r>
      <w:r w:rsidR="004A76A5"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lang w:val="vi-VN"/>
        </w:rPr>
        <w:t>.</w:t>
      </w:r>
    </w:p>
    <w:p w14:paraId="6E391583" w14:textId="60F1A4D6" w:rsidR="00B5402A" w:rsidRPr="004F7677" w:rsidRDefault="002D2E36" w:rsidP="00146074">
      <w:pPr>
        <w:autoSpaceDE w:val="0"/>
        <w:autoSpaceDN w:val="0"/>
        <w:adjustRightInd w:val="0"/>
        <w:spacing w:after="0" w:line="240" w:lineRule="auto"/>
        <w:rPr>
          <w:sz w:val="20"/>
          <w:szCs w:val="20"/>
          <w:lang w:val="vi-VN"/>
        </w:rPr>
      </w:pPr>
      <w:r w:rsidRPr="004F7677">
        <w:rPr>
          <w:sz w:val="20"/>
          <w:szCs w:val="20"/>
          <w:lang w:val="vi-VN"/>
        </w:rPr>
        <w:t xml:space="preserve">CHÚ THÍCH: Các đo kiểm với nguồn cung cấp </w:t>
      </w:r>
      <w:r w:rsidR="003A1F16">
        <w:rPr>
          <w:sz w:val="20"/>
          <w:szCs w:val="20"/>
          <w:lang w:val="vi-VN"/>
        </w:rPr>
        <w:t>tới hạn</w:t>
      </w:r>
      <w:r w:rsidR="004F7677">
        <w:rPr>
          <w:sz w:val="20"/>
          <w:szCs w:val="20"/>
          <w:lang w:val="vi-VN"/>
        </w:rPr>
        <w:t xml:space="preserve"> cũng đo kiểm với nhiệt độ </w:t>
      </w:r>
      <w:r w:rsidR="003A1F16">
        <w:rPr>
          <w:sz w:val="20"/>
          <w:szCs w:val="20"/>
          <w:lang w:val="vi-VN"/>
        </w:rPr>
        <w:t>tới hạn</w:t>
      </w:r>
      <w:r w:rsidRPr="004F7677">
        <w:rPr>
          <w:sz w:val="20"/>
          <w:szCs w:val="20"/>
          <w:lang w:val="vi-VN"/>
        </w:rPr>
        <w:t>, xem</w:t>
      </w:r>
      <w:r w:rsidR="00B81A6F">
        <w:rPr>
          <w:sz w:val="20"/>
          <w:szCs w:val="20"/>
          <w:lang w:val="vi-VN"/>
        </w:rPr>
        <w:t xml:space="preserve"> </w:t>
      </w:r>
      <w:r w:rsidR="003D522C" w:rsidRPr="004F7677">
        <w:rPr>
          <w:sz w:val="20"/>
          <w:szCs w:val="20"/>
          <w:lang w:val="vi-VN"/>
        </w:rPr>
        <w:fldChar w:fldCharType="begin"/>
      </w:r>
      <w:r w:rsidR="00943661" w:rsidRPr="004F7677">
        <w:rPr>
          <w:sz w:val="20"/>
          <w:szCs w:val="20"/>
          <w:lang w:val="vi-VN"/>
        </w:rPr>
        <w:instrText xml:space="preserve"> REF _Ref458151589 \n \h </w:instrText>
      </w:r>
      <w:r w:rsidR="004F7677">
        <w:rPr>
          <w:sz w:val="20"/>
          <w:szCs w:val="20"/>
          <w:lang w:val="vi-VN"/>
        </w:rPr>
        <w:instrText xml:space="preserve"> \* MERGEFORMAT </w:instrText>
      </w:r>
      <w:r w:rsidR="003D522C" w:rsidRPr="004F7677">
        <w:rPr>
          <w:sz w:val="20"/>
          <w:szCs w:val="20"/>
          <w:lang w:val="vi-VN"/>
        </w:rPr>
      </w:r>
      <w:r w:rsidR="003D522C" w:rsidRPr="004F7677">
        <w:rPr>
          <w:sz w:val="20"/>
          <w:szCs w:val="20"/>
          <w:lang w:val="vi-VN"/>
        </w:rPr>
        <w:fldChar w:fldCharType="separate"/>
      </w:r>
      <w:r w:rsidR="001A35F6">
        <w:rPr>
          <w:sz w:val="20"/>
          <w:szCs w:val="20"/>
          <w:lang w:val="vi-VN"/>
        </w:rPr>
        <w:t xml:space="preserve">B.2.   </w:t>
      </w:r>
      <w:r w:rsidR="003D522C" w:rsidRPr="004F7677">
        <w:rPr>
          <w:sz w:val="20"/>
          <w:szCs w:val="20"/>
          <w:lang w:val="vi-VN"/>
        </w:rPr>
        <w:fldChar w:fldCharType="end"/>
      </w:r>
      <w:r w:rsidR="004B7726" w:rsidRPr="004F7677">
        <w:rPr>
          <w:sz w:val="20"/>
          <w:szCs w:val="20"/>
          <w:lang w:val="vi-VN"/>
        </w:rPr>
        <w:t xml:space="preserve"> </w:t>
      </w:r>
      <w:r w:rsidR="00943661" w:rsidRPr="004F7677">
        <w:rPr>
          <w:sz w:val="20"/>
          <w:szCs w:val="20"/>
          <w:lang w:val="vi-VN"/>
        </w:rPr>
        <w:t xml:space="preserve">của </w:t>
      </w:r>
      <w:r w:rsidR="003D522C" w:rsidRPr="004F7677">
        <w:rPr>
          <w:sz w:val="20"/>
          <w:szCs w:val="20"/>
          <w:lang w:val="vi-VN"/>
        </w:rPr>
        <w:fldChar w:fldCharType="begin"/>
      </w:r>
      <w:r w:rsidR="00943661" w:rsidRPr="004F7677">
        <w:rPr>
          <w:sz w:val="20"/>
          <w:szCs w:val="20"/>
          <w:lang w:val="vi-VN"/>
        </w:rPr>
        <w:instrText xml:space="preserve"> REF _Ref458121333 \n \h </w:instrText>
      </w:r>
      <w:r w:rsidR="004F7677">
        <w:rPr>
          <w:sz w:val="20"/>
          <w:szCs w:val="20"/>
          <w:lang w:val="vi-VN"/>
        </w:rPr>
        <w:instrText xml:space="preserve"> \* MERGEFORMAT </w:instrText>
      </w:r>
      <w:r w:rsidR="003D522C" w:rsidRPr="004F7677">
        <w:rPr>
          <w:sz w:val="20"/>
          <w:szCs w:val="20"/>
          <w:lang w:val="vi-VN"/>
        </w:rPr>
      </w:r>
      <w:r w:rsidR="003D522C" w:rsidRPr="004F7677">
        <w:rPr>
          <w:sz w:val="20"/>
          <w:szCs w:val="20"/>
          <w:lang w:val="vi-VN"/>
        </w:rPr>
        <w:fldChar w:fldCharType="separate"/>
      </w:r>
      <w:r w:rsidR="001A35F6">
        <w:rPr>
          <w:sz w:val="20"/>
          <w:szCs w:val="20"/>
          <w:lang w:val="vi-VN"/>
        </w:rPr>
        <w:t>Phụ lục B</w:t>
      </w:r>
      <w:r w:rsidR="003D522C" w:rsidRPr="004F7677">
        <w:rPr>
          <w:sz w:val="20"/>
          <w:szCs w:val="20"/>
          <w:lang w:val="vi-VN"/>
        </w:rPr>
        <w:fldChar w:fldCharType="end"/>
      </w:r>
      <w:r w:rsidRPr="004F7677">
        <w:rPr>
          <w:sz w:val="20"/>
          <w:szCs w:val="20"/>
          <w:lang w:val="vi-VN"/>
        </w:rPr>
        <w:t xml:space="preserve">.    </w:t>
      </w:r>
      <w:r w:rsidR="00B5402A" w:rsidRPr="004F7677">
        <w:rPr>
          <w:sz w:val="20"/>
          <w:szCs w:val="20"/>
          <w:lang w:val="vi-VN"/>
        </w:rPr>
        <w:t xml:space="preserve"> </w:t>
      </w:r>
    </w:p>
    <w:p w14:paraId="1EFB27F8" w14:textId="77777777" w:rsidR="002D2E36" w:rsidRPr="004F7677" w:rsidRDefault="002D2E36" w:rsidP="00146074">
      <w:pPr>
        <w:autoSpaceDE w:val="0"/>
        <w:autoSpaceDN w:val="0"/>
        <w:adjustRightInd w:val="0"/>
        <w:spacing w:after="0" w:line="240" w:lineRule="auto"/>
        <w:rPr>
          <w:sz w:val="24"/>
          <w:szCs w:val="24"/>
          <w:lang w:val="vi-VN"/>
        </w:rPr>
      </w:pPr>
      <w:r w:rsidRPr="004F7677">
        <w:rPr>
          <w:sz w:val="24"/>
          <w:szCs w:val="24"/>
          <w:lang w:val="vi-VN"/>
        </w:rPr>
        <w:t>Thiết lập đo kiểm:</w:t>
      </w:r>
    </w:p>
    <w:p w14:paraId="243925CB" w14:textId="7F220062" w:rsidR="000858E2" w:rsidRPr="004F7677" w:rsidRDefault="002D2E36" w:rsidP="00146074">
      <w:pPr>
        <w:pStyle w:val="ListParagraph"/>
        <w:numPr>
          <w:ilvl w:val="0"/>
          <w:numId w:val="13"/>
        </w:numPr>
        <w:autoSpaceDE w:val="0"/>
        <w:autoSpaceDN w:val="0"/>
        <w:adjustRightInd w:val="0"/>
        <w:spacing w:after="0" w:line="240" w:lineRule="auto"/>
        <w:rPr>
          <w:sz w:val="24"/>
          <w:szCs w:val="24"/>
          <w:lang w:val="vi-VN"/>
        </w:rPr>
      </w:pPr>
      <w:r w:rsidRPr="004F7677">
        <w:rPr>
          <w:sz w:val="24"/>
          <w:szCs w:val="24"/>
          <w:lang w:val="vi-VN"/>
        </w:rPr>
        <w:t>Đấu nối thiết bị đo công suất tới đầu nố</w:t>
      </w:r>
      <w:r w:rsidR="000827E9" w:rsidRPr="004F7677">
        <w:rPr>
          <w:sz w:val="24"/>
          <w:szCs w:val="24"/>
          <w:lang w:val="vi-VN"/>
        </w:rPr>
        <w:t>i ăng ten của trạm gốc như</w:t>
      </w:r>
      <w:r w:rsidR="00B81A6F">
        <w:rPr>
          <w:sz w:val="24"/>
          <w:szCs w:val="24"/>
          <w:lang w:val="vi-VN"/>
        </w:rPr>
        <w:t xml:space="preserve"> </w:t>
      </w:r>
      <w:r w:rsidR="003D522C" w:rsidRPr="004F7677">
        <w:rPr>
          <w:sz w:val="24"/>
          <w:szCs w:val="24"/>
          <w:lang w:val="vi-VN"/>
        </w:rPr>
        <w:fldChar w:fldCharType="begin"/>
      </w:r>
      <w:r w:rsidR="000827E9" w:rsidRPr="004F7677">
        <w:rPr>
          <w:sz w:val="24"/>
          <w:szCs w:val="24"/>
          <w:lang w:val="vi-VN"/>
        </w:rPr>
        <w:instrText xml:space="preserve"> REF _Ref459202830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 xml:space="preserve">C.1.1.   </w:t>
      </w:r>
      <w:r w:rsidR="003D522C" w:rsidRPr="004F7677">
        <w:rPr>
          <w:sz w:val="24"/>
          <w:szCs w:val="24"/>
          <w:lang w:val="vi-VN"/>
        </w:rPr>
        <w:fldChar w:fldCharType="end"/>
      </w:r>
      <w:r w:rsidR="000827E9" w:rsidRPr="004F7677">
        <w:rPr>
          <w:sz w:val="24"/>
          <w:szCs w:val="24"/>
          <w:lang w:val="vi-VN"/>
        </w:rPr>
        <w:t xml:space="preserve"> </w:t>
      </w:r>
      <w:r w:rsidRPr="004F7677">
        <w:rPr>
          <w:sz w:val="24"/>
          <w:szCs w:val="24"/>
          <w:lang w:val="vi-VN"/>
        </w:rPr>
        <w:t xml:space="preserve">của </w:t>
      </w:r>
      <w:r w:rsidR="003D522C" w:rsidRPr="004F7677">
        <w:rPr>
          <w:sz w:val="24"/>
          <w:szCs w:val="24"/>
          <w:lang w:val="vi-VN"/>
        </w:rPr>
        <w:fldChar w:fldCharType="begin"/>
      </w:r>
      <w:r w:rsidR="000827E9" w:rsidRPr="004F7677">
        <w:rPr>
          <w:sz w:val="24"/>
          <w:szCs w:val="24"/>
          <w:lang w:val="vi-VN"/>
        </w:rPr>
        <w:instrText xml:space="preserve"> REF _Ref458121828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C</w:t>
      </w:r>
      <w:r w:rsidR="003D522C" w:rsidRPr="004F7677">
        <w:rPr>
          <w:sz w:val="24"/>
          <w:szCs w:val="24"/>
          <w:lang w:val="vi-VN"/>
        </w:rPr>
        <w:fldChar w:fldCharType="end"/>
      </w:r>
      <w:r w:rsidRPr="004F7677">
        <w:rPr>
          <w:sz w:val="24"/>
          <w:szCs w:val="24"/>
          <w:lang w:val="vi-VN"/>
        </w:rPr>
        <w:t>.</w:t>
      </w:r>
    </w:p>
    <w:p w14:paraId="3F6BA846" w14:textId="77777777" w:rsidR="0089594D" w:rsidRPr="004F7677" w:rsidRDefault="0089594D" w:rsidP="00146074">
      <w:pPr>
        <w:pStyle w:val="Heading3"/>
        <w:numPr>
          <w:ilvl w:val="3"/>
          <w:numId w:val="11"/>
        </w:numPr>
        <w:spacing w:before="120" w:after="0" w:line="240" w:lineRule="auto"/>
        <w:rPr>
          <w:lang w:val="en-US"/>
        </w:rPr>
      </w:pPr>
      <w:bookmarkStart w:id="1029" w:name="_Toc457608925"/>
      <w:bookmarkStart w:id="1030" w:name="_Toc457724264"/>
      <w:bookmarkStart w:id="1031" w:name="_Toc458120449"/>
      <w:bookmarkStart w:id="1032" w:name="_Toc464652341"/>
      <w:bookmarkStart w:id="1033" w:name="_Toc465988587"/>
      <w:bookmarkStart w:id="1034" w:name="_Toc117292160"/>
      <w:r w:rsidRPr="004F7677">
        <w:t>Thủ tục đo</w:t>
      </w:r>
      <w:bookmarkEnd w:id="1029"/>
      <w:bookmarkEnd w:id="1030"/>
      <w:bookmarkEnd w:id="1031"/>
      <w:bookmarkEnd w:id="1032"/>
      <w:bookmarkEnd w:id="1033"/>
      <w:bookmarkEnd w:id="1034"/>
    </w:p>
    <w:p w14:paraId="202362DE" w14:textId="77777777" w:rsidR="000858E2" w:rsidRPr="004F7677" w:rsidRDefault="000858E2" w:rsidP="00146074">
      <w:pPr>
        <w:pStyle w:val="ListParagraph"/>
        <w:numPr>
          <w:ilvl w:val="0"/>
          <w:numId w:val="14"/>
        </w:numPr>
        <w:spacing w:after="0" w:line="240" w:lineRule="auto"/>
        <w:contextualSpacing w:val="0"/>
        <w:rPr>
          <w:sz w:val="24"/>
          <w:szCs w:val="24"/>
          <w:lang w:eastAsia="zh-CN"/>
        </w:rPr>
      </w:pPr>
      <w:r w:rsidRPr="004F7677">
        <w:rPr>
          <w:sz w:val="24"/>
          <w:szCs w:val="24"/>
          <w:lang w:eastAsia="zh-CN"/>
        </w:rPr>
        <w:t xml:space="preserve">Với một BS được khai báo chỉ có khả năng hoạt động sóng mang đơn, thiết lập trạm gốc phát </w:t>
      </w:r>
      <w:proofErr w:type="gramStart"/>
      <w:r w:rsidRPr="004F7677">
        <w:rPr>
          <w:sz w:val="24"/>
          <w:szCs w:val="24"/>
          <w:lang w:eastAsia="zh-CN"/>
        </w:rPr>
        <w:t>theo</w:t>
      </w:r>
      <w:proofErr w:type="gramEnd"/>
      <w:r w:rsidRPr="004F7677">
        <w:rPr>
          <w:sz w:val="24"/>
          <w:szCs w:val="24"/>
          <w:lang w:eastAsia="zh-CN"/>
        </w:rPr>
        <w:t xml:space="preserve"> E-TM</w:t>
      </w:r>
      <w:r w:rsidR="00F66084" w:rsidRPr="004F7677">
        <w:rPr>
          <w:sz w:val="24"/>
          <w:szCs w:val="24"/>
          <w:lang w:eastAsia="zh-CN"/>
        </w:rPr>
        <w:t xml:space="preserve"> </w:t>
      </w:r>
      <w:r w:rsidRPr="004F7677">
        <w:rPr>
          <w:sz w:val="24"/>
          <w:szCs w:val="24"/>
          <w:lang w:eastAsia="zh-CN"/>
        </w:rPr>
        <w:t xml:space="preserve">1.1 trong </w:t>
      </w:r>
      <w:r w:rsidRPr="004F7677">
        <w:rPr>
          <w:sz w:val="24"/>
          <w:szCs w:val="24"/>
          <w:lang w:val="vi-VN"/>
        </w:rPr>
        <w:t>ETSI TS 136 141</w:t>
      </w:r>
      <w:r w:rsidRPr="004F7677">
        <w:rPr>
          <w:sz w:val="24"/>
          <w:szCs w:val="24"/>
        </w:rPr>
        <w:t>.</w:t>
      </w:r>
    </w:p>
    <w:p w14:paraId="0894A589" w14:textId="16779423" w:rsidR="000858E2" w:rsidRPr="004F7677" w:rsidRDefault="00362BA6" w:rsidP="00146074">
      <w:pPr>
        <w:pStyle w:val="ListParagraph"/>
        <w:spacing w:after="0" w:line="240" w:lineRule="auto"/>
        <w:contextualSpacing w:val="0"/>
        <w:rPr>
          <w:sz w:val="24"/>
          <w:szCs w:val="24"/>
          <w:lang w:eastAsia="zh-CN"/>
        </w:rPr>
      </w:pPr>
      <w:r w:rsidRPr="004F7677">
        <w:rPr>
          <w:sz w:val="24"/>
          <w:szCs w:val="24"/>
          <w:lang w:eastAsia="zh-CN"/>
        </w:rPr>
        <w:t>Với một BS</w:t>
      </w:r>
      <w:r w:rsidR="000858E2" w:rsidRPr="004F7677">
        <w:rPr>
          <w:sz w:val="24"/>
          <w:szCs w:val="24"/>
          <w:lang w:eastAsia="zh-CN"/>
        </w:rPr>
        <w:t xml:space="preserve"> khai báo có khả năng hoạt động đa sóng mang, thiết lập trạm gốc phát </w:t>
      </w:r>
      <w:proofErr w:type="gramStart"/>
      <w:r w:rsidR="000858E2" w:rsidRPr="004F7677">
        <w:rPr>
          <w:sz w:val="24"/>
          <w:szCs w:val="24"/>
          <w:lang w:eastAsia="zh-CN"/>
        </w:rPr>
        <w:t>theo</w:t>
      </w:r>
      <w:proofErr w:type="gramEnd"/>
      <w:r w:rsidR="000858E2" w:rsidRPr="004F7677">
        <w:rPr>
          <w:sz w:val="24"/>
          <w:szCs w:val="24"/>
          <w:lang w:eastAsia="zh-CN"/>
        </w:rPr>
        <w:t xml:space="preserve"> E-TM</w:t>
      </w:r>
      <w:r w:rsidR="00F66084" w:rsidRPr="004F7677">
        <w:rPr>
          <w:sz w:val="24"/>
          <w:szCs w:val="24"/>
          <w:lang w:eastAsia="zh-CN"/>
        </w:rPr>
        <w:t xml:space="preserve"> </w:t>
      </w:r>
      <w:r w:rsidR="000858E2" w:rsidRPr="004F7677">
        <w:rPr>
          <w:sz w:val="24"/>
          <w:szCs w:val="24"/>
          <w:lang w:eastAsia="zh-CN"/>
        </w:rPr>
        <w:t xml:space="preserve">1.1 trên tất cả các sóng mang được cấu hình bằng cách sử dụng các thiết lập cấu đo kiểm và công suất tương ứng </w:t>
      </w:r>
      <w:r w:rsidR="005A4ABF" w:rsidRPr="004F7677">
        <w:rPr>
          <w:sz w:val="24"/>
          <w:szCs w:val="24"/>
          <w:lang w:eastAsia="zh-CN"/>
        </w:rPr>
        <w:t xml:space="preserve">theo </w:t>
      </w:r>
      <w:r w:rsidR="00C4759E">
        <w:rPr>
          <w:sz w:val="24"/>
          <w:szCs w:val="24"/>
          <w:lang w:eastAsia="zh-CN"/>
        </w:rPr>
        <w:t>quy định tại</w:t>
      </w:r>
      <w:r w:rsidR="00B81A6F">
        <w:rPr>
          <w:sz w:val="24"/>
          <w:szCs w:val="24"/>
          <w:lang w:eastAsia="zh-CN"/>
        </w:rPr>
        <w:t xml:space="preserve"> </w:t>
      </w:r>
      <w:r w:rsidR="005A4ABF" w:rsidRPr="004F7677">
        <w:rPr>
          <w:sz w:val="24"/>
          <w:szCs w:val="24"/>
          <w:lang w:eastAsia="zh-CN"/>
        </w:rPr>
        <w:t>4.10 và 4.11 của ETSI TS 136 141.</w:t>
      </w:r>
    </w:p>
    <w:p w14:paraId="499F25CD" w14:textId="77777777" w:rsidR="005A4ABF" w:rsidRPr="004F7677" w:rsidRDefault="005A4ABF" w:rsidP="00146074">
      <w:pPr>
        <w:pStyle w:val="ListParagraph"/>
        <w:numPr>
          <w:ilvl w:val="0"/>
          <w:numId w:val="14"/>
        </w:numPr>
        <w:spacing w:after="0" w:line="240" w:lineRule="auto"/>
        <w:rPr>
          <w:sz w:val="24"/>
          <w:szCs w:val="24"/>
          <w:lang w:eastAsia="zh-CN"/>
        </w:rPr>
      </w:pPr>
      <w:r w:rsidRPr="004F7677">
        <w:rPr>
          <w:sz w:val="24"/>
          <w:szCs w:val="24"/>
          <w:lang w:eastAsia="zh-CN"/>
        </w:rPr>
        <w:t xml:space="preserve">Đo công suất trung bình cho </w:t>
      </w:r>
      <w:r w:rsidR="002443D2" w:rsidRPr="004F7677">
        <w:rPr>
          <w:sz w:val="24"/>
          <w:szCs w:val="24"/>
          <w:lang w:eastAsia="zh-CN"/>
        </w:rPr>
        <w:t>từng</w:t>
      </w:r>
      <w:r w:rsidRPr="004F7677">
        <w:rPr>
          <w:sz w:val="24"/>
          <w:szCs w:val="24"/>
          <w:lang w:eastAsia="zh-CN"/>
        </w:rPr>
        <w:t xml:space="preserve"> sóng mang tại đầu nối ăng ten.</w:t>
      </w:r>
    </w:p>
    <w:p w14:paraId="797A09AD" w14:textId="77777777" w:rsidR="005A4ABF" w:rsidRPr="004F7677" w:rsidRDefault="005A4ABF" w:rsidP="00146074">
      <w:pPr>
        <w:spacing w:after="0" w:line="240" w:lineRule="auto"/>
        <w:rPr>
          <w:sz w:val="24"/>
          <w:szCs w:val="24"/>
          <w:lang w:eastAsia="zh-CN"/>
        </w:rPr>
      </w:pPr>
      <w:r w:rsidRPr="004F7677">
        <w:rPr>
          <w:sz w:val="24"/>
          <w:szCs w:val="24"/>
          <w:lang w:eastAsia="zh-CN"/>
        </w:rPr>
        <w:t>Ngoài ra, các bước sau áp dụng cho một BS đa sóng mang:</w:t>
      </w:r>
    </w:p>
    <w:p w14:paraId="59D23ABE" w14:textId="77777777" w:rsidR="005C5F87" w:rsidRPr="004F7677" w:rsidRDefault="005A4ABF" w:rsidP="00146074">
      <w:pPr>
        <w:pStyle w:val="ListParagraph"/>
        <w:numPr>
          <w:ilvl w:val="0"/>
          <w:numId w:val="14"/>
        </w:numPr>
        <w:spacing w:after="0" w:line="240" w:lineRule="auto"/>
        <w:rPr>
          <w:sz w:val="24"/>
          <w:szCs w:val="24"/>
          <w:lang w:eastAsia="zh-CN"/>
        </w:rPr>
      </w:pPr>
      <w:r w:rsidRPr="004F7677">
        <w:rPr>
          <w:sz w:val="24"/>
          <w:szCs w:val="24"/>
          <w:lang w:eastAsia="zh-CN"/>
        </w:rPr>
        <w:t>Với các đo kiểm băng tần đơn và BS đa sóng mang, lặp lại các bước</w:t>
      </w:r>
      <w:r w:rsidR="00D32604" w:rsidRPr="004F7677">
        <w:rPr>
          <w:sz w:val="24"/>
          <w:szCs w:val="24"/>
          <w:lang w:eastAsia="zh-CN"/>
        </w:rPr>
        <w:t xml:space="preserve"> trên cho từng</w:t>
      </w:r>
      <w:r w:rsidRPr="004F7677">
        <w:rPr>
          <w:sz w:val="24"/>
          <w:szCs w:val="24"/>
          <w:lang w:eastAsia="zh-CN"/>
        </w:rPr>
        <w:t xml:space="preserve"> băng tần liên quan trong đó các thiết lập đo kiểm đơn băng tần và các mô hình đo kiểm áp dụng với sóng mang không hoạt động trong băng tần khác. </w:t>
      </w:r>
      <w:r w:rsidRPr="004F7677">
        <w:rPr>
          <w:sz w:val="24"/>
          <w:szCs w:val="24"/>
          <w:lang w:val="vi-VN"/>
        </w:rPr>
        <w:t>Với BS có khả năng hoạt động đa băng tần có đầu nối ăng ten</w:t>
      </w:r>
      <w:r w:rsidR="002E12DF" w:rsidRPr="004F7677">
        <w:rPr>
          <w:sz w:val="24"/>
          <w:szCs w:val="24"/>
          <w:lang w:val="vi-VN"/>
        </w:rPr>
        <w:t xml:space="preserve"> riêng </w:t>
      </w:r>
      <w:r w:rsidR="00362BA6" w:rsidRPr="004F7677">
        <w:rPr>
          <w:sz w:val="24"/>
          <w:szCs w:val="24"/>
        </w:rPr>
        <w:t>biệt</w:t>
      </w:r>
      <w:r w:rsidRPr="004F7677">
        <w:rPr>
          <w:sz w:val="24"/>
          <w:szCs w:val="24"/>
          <w:lang w:val="vi-VN"/>
        </w:rPr>
        <w:t xml:space="preserve">, </w:t>
      </w:r>
      <w:r w:rsidR="003911C7" w:rsidRPr="004F7677">
        <w:rPr>
          <w:sz w:val="24"/>
          <w:szCs w:val="24"/>
          <w:lang w:val="vi-VN"/>
        </w:rPr>
        <w:t xml:space="preserve">không </w:t>
      </w:r>
      <w:r w:rsidR="003911C7" w:rsidRPr="004F7677">
        <w:rPr>
          <w:sz w:val="24"/>
          <w:szCs w:val="24"/>
        </w:rPr>
        <w:t xml:space="preserve">tiến hành </w:t>
      </w:r>
      <w:r w:rsidR="003911C7" w:rsidRPr="004F7677">
        <w:rPr>
          <w:sz w:val="24"/>
          <w:szCs w:val="24"/>
          <w:lang w:val="vi-VN"/>
        </w:rPr>
        <w:t xml:space="preserve">đo </w:t>
      </w:r>
      <w:r w:rsidR="003911C7" w:rsidRPr="004F7677">
        <w:rPr>
          <w:sz w:val="24"/>
          <w:szCs w:val="24"/>
        </w:rPr>
        <w:t xml:space="preserve">kiểm </w:t>
      </w:r>
      <w:r w:rsidR="003911C7" w:rsidRPr="004F7677">
        <w:rPr>
          <w:sz w:val="24"/>
          <w:szCs w:val="24"/>
          <w:lang w:val="vi-VN"/>
        </w:rPr>
        <w:t>trong trườn</w:t>
      </w:r>
      <w:r w:rsidR="003911C7" w:rsidRPr="004F7677">
        <w:rPr>
          <w:sz w:val="24"/>
          <w:szCs w:val="24"/>
        </w:rPr>
        <w:t>g hợp các đầu nối ăng ten đơn băng tần hoặc đa băng tần được kết cuối.</w:t>
      </w:r>
      <w:r w:rsidR="003911C7" w:rsidRPr="004F7677">
        <w:rPr>
          <w:sz w:val="24"/>
          <w:szCs w:val="24"/>
          <w:lang w:val="vi-VN"/>
        </w:rPr>
        <w:t xml:space="preserve"> </w:t>
      </w:r>
      <w:r w:rsidRPr="004F7677">
        <w:rPr>
          <w:sz w:val="24"/>
          <w:szCs w:val="24"/>
          <w:lang w:val="vi-VN"/>
        </w:rPr>
        <w:t xml:space="preserve"> </w:t>
      </w:r>
    </w:p>
    <w:p w14:paraId="71245F77" w14:textId="77777777" w:rsidR="005C5F87" w:rsidRPr="004F7677" w:rsidRDefault="005C5F87" w:rsidP="00146074">
      <w:pPr>
        <w:pStyle w:val="Heading3"/>
        <w:numPr>
          <w:ilvl w:val="2"/>
          <w:numId w:val="11"/>
        </w:numPr>
        <w:spacing w:before="120" w:after="0" w:line="240" w:lineRule="auto"/>
        <w:ind w:left="900" w:hanging="900"/>
        <w:rPr>
          <w:lang w:val="en-US"/>
        </w:rPr>
      </w:pPr>
      <w:bookmarkStart w:id="1035" w:name="_Ref457427014"/>
      <w:bookmarkStart w:id="1036" w:name="_Toc117292161"/>
      <w:r w:rsidRPr="004F7677">
        <w:rPr>
          <w:lang w:val="en-US"/>
        </w:rPr>
        <w:lastRenderedPageBreak/>
        <w:t>Xuyên điều chế máy phát</w:t>
      </w:r>
      <w:bookmarkEnd w:id="1035"/>
      <w:bookmarkEnd w:id="1036"/>
    </w:p>
    <w:p w14:paraId="1B6F4D45" w14:textId="77777777" w:rsidR="005C5F87" w:rsidRPr="004F7677" w:rsidRDefault="007C052B" w:rsidP="00146074">
      <w:pPr>
        <w:pStyle w:val="Heading3"/>
        <w:numPr>
          <w:ilvl w:val="3"/>
          <w:numId w:val="11"/>
        </w:numPr>
        <w:spacing w:before="120" w:after="0" w:line="240" w:lineRule="auto"/>
        <w:rPr>
          <w:lang w:val="en-US"/>
        </w:rPr>
      </w:pPr>
      <w:bookmarkStart w:id="1037" w:name="_Toc457608928"/>
      <w:bookmarkStart w:id="1038" w:name="_Toc457724267"/>
      <w:bookmarkStart w:id="1039" w:name="_Toc458120452"/>
      <w:bookmarkStart w:id="1040" w:name="_Toc464652344"/>
      <w:bookmarkStart w:id="1041" w:name="_Toc465988590"/>
      <w:bookmarkStart w:id="1042" w:name="_Toc117292162"/>
      <w:r w:rsidRPr="004F7677">
        <w:t>Đ</w:t>
      </w:r>
      <w:r w:rsidR="005C5F87" w:rsidRPr="004F7677">
        <w:t>iều kiện ban đầu</w:t>
      </w:r>
      <w:bookmarkEnd w:id="1037"/>
      <w:bookmarkEnd w:id="1038"/>
      <w:bookmarkEnd w:id="1039"/>
      <w:bookmarkEnd w:id="1040"/>
      <w:bookmarkEnd w:id="1041"/>
      <w:bookmarkEnd w:id="1042"/>
    </w:p>
    <w:p w14:paraId="17F41F6B" w14:textId="778F1CCE" w:rsidR="005C5F87" w:rsidRPr="004F7677" w:rsidRDefault="005C5F87" w:rsidP="00146074">
      <w:pPr>
        <w:spacing w:after="0" w:line="240" w:lineRule="auto"/>
        <w:rPr>
          <w:sz w:val="24"/>
          <w:szCs w:val="24"/>
          <w:lang w:val="vi-VN"/>
        </w:rPr>
      </w:pPr>
      <w:r w:rsidRPr="004F7677">
        <w:rPr>
          <w:sz w:val="24"/>
          <w:szCs w:val="24"/>
          <w:lang w:val="vi-VN"/>
        </w:rPr>
        <w:t>Môi trường đo kiểm: Bình thường; xem</w:t>
      </w:r>
      <w:r w:rsidR="00B81A6F">
        <w:rPr>
          <w:sz w:val="24"/>
          <w:szCs w:val="24"/>
          <w:lang w:val="vi-VN"/>
        </w:rPr>
        <w:t xml:space="preserve"> </w:t>
      </w:r>
      <w:r w:rsidR="003D522C" w:rsidRPr="004F7677">
        <w:rPr>
          <w:sz w:val="24"/>
          <w:szCs w:val="24"/>
        </w:rPr>
        <w:fldChar w:fldCharType="begin"/>
      </w:r>
      <w:r w:rsidR="004A76A5"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4A76A5" w:rsidRPr="004F7677">
        <w:rPr>
          <w:sz w:val="24"/>
          <w:szCs w:val="24"/>
          <w:lang w:val="vi-VN"/>
        </w:rPr>
        <w:t xml:space="preserve">, </w:t>
      </w:r>
      <w:r w:rsidR="003D522C" w:rsidRPr="004F7677">
        <w:rPr>
          <w:sz w:val="24"/>
          <w:szCs w:val="24"/>
          <w:lang w:val="vi-VN"/>
        </w:rPr>
        <w:fldChar w:fldCharType="begin"/>
      </w:r>
      <w:r w:rsidR="004A76A5"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004A76A5" w:rsidRPr="004F7677">
        <w:rPr>
          <w:sz w:val="24"/>
          <w:szCs w:val="24"/>
          <w:lang w:val="vi-VN"/>
        </w:rPr>
        <w:t>.</w:t>
      </w:r>
    </w:p>
    <w:p w14:paraId="0B660D10" w14:textId="68E4C795" w:rsidR="005C5F87" w:rsidRPr="004F7677" w:rsidRDefault="005C5F87"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 cho đơn sóng mang: B, M và T;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650FD356" w14:textId="702BFA79" w:rsidR="005C5F87" w:rsidRPr="004F7677" w:rsidRDefault="005C5F87" w:rsidP="00146074">
      <w:pPr>
        <w:autoSpaceDE w:val="0"/>
        <w:autoSpaceDN w:val="0"/>
        <w:adjustRightInd w:val="0"/>
        <w:spacing w:after="0" w:line="240" w:lineRule="auto"/>
        <w:rPr>
          <w:sz w:val="24"/>
          <w:szCs w:val="24"/>
          <w:lang w:val="vi-VN"/>
        </w:rPr>
      </w:pPr>
      <w:r w:rsidRPr="004F7677">
        <w:rPr>
          <w:sz w:val="24"/>
          <w:szCs w:val="24"/>
          <w:lang w:val="vi-VN"/>
        </w:rPr>
        <w:t>Vị trí băng thông RF trạm gốc cần được đo kiểm cho đa sóng mang: B</w:t>
      </w:r>
      <w:r w:rsidRPr="004F7677">
        <w:rPr>
          <w:sz w:val="24"/>
          <w:szCs w:val="24"/>
          <w:vertAlign w:val="subscript"/>
          <w:lang w:val="vi-VN"/>
        </w:rPr>
        <w:t>RFBW</w:t>
      </w:r>
      <w:r w:rsidRPr="004F7677">
        <w:rPr>
          <w:sz w:val="24"/>
          <w:szCs w:val="24"/>
          <w:lang w:val="vi-VN"/>
        </w:rPr>
        <w:t>, M</w:t>
      </w:r>
      <w:r w:rsidRPr="004F7677">
        <w:rPr>
          <w:sz w:val="24"/>
          <w:szCs w:val="24"/>
          <w:vertAlign w:val="subscript"/>
          <w:lang w:val="vi-VN"/>
        </w:rPr>
        <w:t>RFBW</w:t>
      </w:r>
      <w:r w:rsidRPr="004F7677">
        <w:rPr>
          <w:sz w:val="24"/>
          <w:szCs w:val="24"/>
          <w:lang w:val="vi-VN"/>
        </w:rPr>
        <w:t xml:space="preserve"> và T</w:t>
      </w:r>
      <w:r w:rsidRPr="004F7677">
        <w:rPr>
          <w:sz w:val="24"/>
          <w:szCs w:val="24"/>
          <w:vertAlign w:val="subscript"/>
          <w:lang w:val="vi-VN"/>
        </w:rPr>
        <w:t>RFBW</w:t>
      </w:r>
      <w:r w:rsidRPr="004F7677">
        <w:rPr>
          <w:sz w:val="24"/>
          <w:szCs w:val="24"/>
          <w:lang w:val="vi-VN"/>
        </w:rPr>
        <w:t>;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0018111F" w:rsidRPr="0018111F">
        <w:rPr>
          <w:lang w:val="vi-VN"/>
        </w:rPr>
        <w:t>.</w:t>
      </w:r>
      <w:r w:rsidRPr="004F7677">
        <w:rPr>
          <w:sz w:val="24"/>
          <w:szCs w:val="24"/>
          <w:lang w:val="vi-VN"/>
        </w:rPr>
        <w:t xml:space="preserve"> Băng thông kênh tín hiệu mong muốn BW</w:t>
      </w:r>
      <w:r w:rsidRPr="004F7677">
        <w:rPr>
          <w:sz w:val="24"/>
          <w:szCs w:val="24"/>
          <w:vertAlign w:val="subscript"/>
          <w:lang w:val="vi-VN"/>
        </w:rPr>
        <w:t>Channel</w:t>
      </w:r>
      <w:r w:rsidRPr="004F7677">
        <w:rPr>
          <w:sz w:val="24"/>
          <w:szCs w:val="24"/>
          <w:lang w:val="vi-VN"/>
        </w:rPr>
        <w:t xml:space="preserve"> là băng thông kênh cực đại trạm gốc hỗ trợ được.</w:t>
      </w:r>
    </w:p>
    <w:p w14:paraId="2B2B70BF" w14:textId="77777777" w:rsidR="005C5F87" w:rsidRPr="004F7677" w:rsidRDefault="005C5F87" w:rsidP="00146074">
      <w:pPr>
        <w:autoSpaceDE w:val="0"/>
        <w:autoSpaceDN w:val="0"/>
        <w:adjustRightInd w:val="0"/>
        <w:spacing w:after="0" w:line="240" w:lineRule="auto"/>
        <w:rPr>
          <w:sz w:val="24"/>
          <w:szCs w:val="24"/>
        </w:rPr>
      </w:pPr>
      <w:r w:rsidRPr="004F7677">
        <w:rPr>
          <w:sz w:val="24"/>
          <w:szCs w:val="24"/>
        </w:rPr>
        <w:t>Thiết lập đo kiểm:</w:t>
      </w:r>
    </w:p>
    <w:p w14:paraId="3C911572" w14:textId="74F0ED59" w:rsidR="00FE721A" w:rsidRPr="004F7677" w:rsidRDefault="005C5F87" w:rsidP="00146074">
      <w:pPr>
        <w:pStyle w:val="ListParagraph"/>
        <w:numPr>
          <w:ilvl w:val="0"/>
          <w:numId w:val="15"/>
        </w:numPr>
        <w:autoSpaceDE w:val="0"/>
        <w:autoSpaceDN w:val="0"/>
        <w:adjustRightInd w:val="0"/>
        <w:spacing w:after="0" w:line="240" w:lineRule="auto"/>
        <w:rPr>
          <w:sz w:val="24"/>
          <w:szCs w:val="24"/>
        </w:rPr>
      </w:pPr>
      <w:r w:rsidRPr="004F7677">
        <w:rPr>
          <w:sz w:val="24"/>
          <w:szCs w:val="24"/>
        </w:rPr>
        <w:t>Đấu nối bộ phân tích tín hiệu</w:t>
      </w:r>
      <w:r w:rsidR="00FE721A" w:rsidRPr="004F7677">
        <w:rPr>
          <w:sz w:val="24"/>
          <w:szCs w:val="24"/>
        </w:rPr>
        <w:t xml:space="preserve"> tới </w:t>
      </w:r>
      <w:r w:rsidR="002D709D" w:rsidRPr="004F7677">
        <w:rPr>
          <w:sz w:val="24"/>
          <w:szCs w:val="24"/>
        </w:rPr>
        <w:t xml:space="preserve">đầu nối ăng ten của trạm gốc như </w:t>
      </w:r>
      <w:r w:rsidR="00C4759E">
        <w:rPr>
          <w:sz w:val="24"/>
          <w:szCs w:val="24"/>
        </w:rPr>
        <w:t>quy định tại</w:t>
      </w:r>
      <w:r w:rsidR="00B81A6F">
        <w:rPr>
          <w:sz w:val="24"/>
          <w:szCs w:val="24"/>
        </w:rPr>
        <w:t xml:space="preserve"> </w:t>
      </w:r>
      <w:r w:rsidR="003D522C" w:rsidRPr="004F7677">
        <w:rPr>
          <w:sz w:val="24"/>
          <w:szCs w:val="24"/>
        </w:rPr>
        <w:fldChar w:fldCharType="begin"/>
      </w:r>
      <w:r w:rsidR="004A76A5" w:rsidRPr="004F7677">
        <w:rPr>
          <w:sz w:val="24"/>
          <w:szCs w:val="24"/>
        </w:rPr>
        <w:instrText xml:space="preserve"> REF _Ref458121820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 xml:space="preserve">C.1.2.   </w:t>
      </w:r>
      <w:r w:rsidR="003D522C" w:rsidRPr="004F7677">
        <w:rPr>
          <w:sz w:val="24"/>
          <w:szCs w:val="24"/>
        </w:rPr>
        <w:fldChar w:fldCharType="end"/>
      </w:r>
      <w:r w:rsidR="002D709D" w:rsidRPr="004F7677">
        <w:rPr>
          <w:sz w:val="24"/>
          <w:szCs w:val="24"/>
        </w:rPr>
        <w:t xml:space="preserve"> </w:t>
      </w:r>
      <w:proofErr w:type="gramStart"/>
      <w:r w:rsidR="002D709D" w:rsidRPr="004F7677">
        <w:rPr>
          <w:sz w:val="24"/>
          <w:szCs w:val="24"/>
        </w:rPr>
        <w:t>của</w:t>
      </w:r>
      <w:proofErr w:type="gramEnd"/>
      <w:r w:rsidR="002D709D" w:rsidRPr="004F7677">
        <w:rPr>
          <w:sz w:val="24"/>
          <w:szCs w:val="24"/>
        </w:rPr>
        <w:t xml:space="preserve"> </w:t>
      </w:r>
      <w:r w:rsidR="003D522C" w:rsidRPr="004F7677">
        <w:rPr>
          <w:sz w:val="24"/>
          <w:szCs w:val="24"/>
        </w:rPr>
        <w:fldChar w:fldCharType="begin"/>
      </w:r>
      <w:r w:rsidR="004A76A5" w:rsidRPr="004F7677">
        <w:rPr>
          <w:sz w:val="24"/>
          <w:szCs w:val="24"/>
        </w:rPr>
        <w:instrText xml:space="preserve"> REF _Ref458121828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Phụ lục C</w:t>
      </w:r>
      <w:r w:rsidR="003D522C" w:rsidRPr="004F7677">
        <w:rPr>
          <w:sz w:val="24"/>
          <w:szCs w:val="24"/>
        </w:rPr>
        <w:fldChar w:fldCharType="end"/>
      </w:r>
      <w:r w:rsidR="00FE721A" w:rsidRPr="004F7677">
        <w:rPr>
          <w:sz w:val="24"/>
          <w:szCs w:val="24"/>
        </w:rPr>
        <w:t>.</w:t>
      </w:r>
    </w:p>
    <w:p w14:paraId="24F089E3" w14:textId="77777777" w:rsidR="005C5F87" w:rsidRPr="004F7677" w:rsidRDefault="005C5F87" w:rsidP="00146074">
      <w:pPr>
        <w:pStyle w:val="Heading3"/>
        <w:numPr>
          <w:ilvl w:val="3"/>
          <w:numId w:val="11"/>
        </w:numPr>
        <w:spacing w:before="120" w:after="0" w:line="240" w:lineRule="auto"/>
        <w:rPr>
          <w:lang w:val="en-US"/>
        </w:rPr>
      </w:pPr>
      <w:bookmarkStart w:id="1043" w:name="_Toc457608929"/>
      <w:bookmarkStart w:id="1044" w:name="_Toc457724268"/>
      <w:bookmarkStart w:id="1045" w:name="_Toc458120453"/>
      <w:bookmarkStart w:id="1046" w:name="_Toc464652345"/>
      <w:bookmarkStart w:id="1047" w:name="_Toc465988591"/>
      <w:bookmarkStart w:id="1048" w:name="_Toc117292163"/>
      <w:r w:rsidRPr="004F7677">
        <w:t>Thủ tục đo</w:t>
      </w:r>
      <w:bookmarkEnd w:id="1043"/>
      <w:bookmarkEnd w:id="1044"/>
      <w:bookmarkEnd w:id="1045"/>
      <w:bookmarkEnd w:id="1046"/>
      <w:bookmarkEnd w:id="1047"/>
      <w:bookmarkEnd w:id="1048"/>
    </w:p>
    <w:p w14:paraId="3AE68A47" w14:textId="13113B2D" w:rsidR="00FE721A" w:rsidRPr="004F7677" w:rsidRDefault="00362BA6" w:rsidP="00146074">
      <w:pPr>
        <w:pStyle w:val="ListParagraph"/>
        <w:numPr>
          <w:ilvl w:val="0"/>
          <w:numId w:val="16"/>
        </w:numPr>
        <w:spacing w:after="0" w:line="240" w:lineRule="auto"/>
        <w:contextualSpacing w:val="0"/>
        <w:rPr>
          <w:sz w:val="24"/>
          <w:szCs w:val="24"/>
          <w:lang w:eastAsia="zh-CN"/>
        </w:rPr>
      </w:pPr>
      <w:r w:rsidRPr="004F7677">
        <w:rPr>
          <w:sz w:val="24"/>
          <w:szCs w:val="24"/>
          <w:lang w:eastAsia="zh-CN"/>
        </w:rPr>
        <w:t>Với một BS</w:t>
      </w:r>
      <w:r w:rsidR="00FE721A" w:rsidRPr="004F7677">
        <w:rPr>
          <w:sz w:val="24"/>
          <w:szCs w:val="24"/>
          <w:lang w:eastAsia="zh-CN"/>
        </w:rPr>
        <w:t xml:space="preserve"> khai báo chỉ có khả năng hoạt động sóng mang đơn, thiết lập trạm gốc phát theo E-TM</w:t>
      </w:r>
      <w:r w:rsidR="00F66084" w:rsidRPr="004F7677">
        <w:rPr>
          <w:sz w:val="24"/>
          <w:szCs w:val="24"/>
          <w:lang w:eastAsia="zh-CN"/>
        </w:rPr>
        <w:t xml:space="preserve"> </w:t>
      </w:r>
      <w:r w:rsidR="00FE721A" w:rsidRPr="004F7677">
        <w:rPr>
          <w:sz w:val="24"/>
          <w:szCs w:val="24"/>
          <w:lang w:eastAsia="zh-CN"/>
        </w:rPr>
        <w:t xml:space="preserve">1.1 trong </w:t>
      </w:r>
      <w:r w:rsidR="00FE721A" w:rsidRPr="004F7677">
        <w:rPr>
          <w:sz w:val="24"/>
          <w:szCs w:val="24"/>
          <w:lang w:val="vi-VN"/>
        </w:rPr>
        <w:t>ETSI TS 136 141</w:t>
      </w:r>
      <w:r w:rsidR="00715946">
        <w:rPr>
          <w:sz w:val="24"/>
          <w:szCs w:val="24"/>
          <w:lang w:val="vi-VN"/>
        </w:rPr>
        <w:t xml:space="preserve"> </w:t>
      </w:r>
      <w:r w:rsidR="00FE721A" w:rsidRPr="004F7677">
        <w:rPr>
          <w:sz w:val="24"/>
          <w:szCs w:val="24"/>
        </w:rPr>
        <w:t>tại công suất ra danh định P</w:t>
      </w:r>
      <w:r w:rsidR="00FE721A" w:rsidRPr="004F7677">
        <w:rPr>
          <w:sz w:val="24"/>
          <w:szCs w:val="24"/>
          <w:vertAlign w:val="subscript"/>
        </w:rPr>
        <w:t>rated</w:t>
      </w:r>
      <w:proofErr w:type="gramStart"/>
      <w:r w:rsidR="00FE721A" w:rsidRPr="004F7677">
        <w:rPr>
          <w:sz w:val="24"/>
          <w:szCs w:val="24"/>
          <w:vertAlign w:val="subscript"/>
        </w:rPr>
        <w:t>,c</w:t>
      </w:r>
      <w:proofErr w:type="gramEnd"/>
      <w:r w:rsidR="00FE721A" w:rsidRPr="004F7677">
        <w:rPr>
          <w:sz w:val="24"/>
          <w:szCs w:val="24"/>
        </w:rPr>
        <w:t xml:space="preserve"> do </w:t>
      </w:r>
      <w:r w:rsidR="00DC01F8">
        <w:rPr>
          <w:sz w:val="24"/>
          <w:szCs w:val="24"/>
        </w:rPr>
        <w:t>nhà sản xuất công bố</w:t>
      </w:r>
      <w:r w:rsidR="00FE721A" w:rsidRPr="004F7677">
        <w:rPr>
          <w:sz w:val="24"/>
          <w:szCs w:val="24"/>
        </w:rPr>
        <w:t>.</w:t>
      </w:r>
    </w:p>
    <w:p w14:paraId="3953A434" w14:textId="5B835B97" w:rsidR="00FE721A" w:rsidRPr="004F7677" w:rsidRDefault="00FE721A" w:rsidP="00146074">
      <w:pPr>
        <w:pStyle w:val="ListParagraph"/>
        <w:spacing w:after="0" w:line="240" w:lineRule="auto"/>
        <w:contextualSpacing w:val="0"/>
        <w:rPr>
          <w:sz w:val="24"/>
          <w:szCs w:val="24"/>
          <w:lang w:eastAsia="zh-CN"/>
        </w:rPr>
      </w:pPr>
      <w:r w:rsidRPr="004F7677">
        <w:rPr>
          <w:sz w:val="24"/>
          <w:szCs w:val="24"/>
          <w:lang w:eastAsia="zh-CN"/>
        </w:rPr>
        <w:t xml:space="preserve">Với một BS được khai báo có khả năng hoạt động đa sóng mang, thiết lập trạm gốc phát </w:t>
      </w:r>
      <w:proofErr w:type="gramStart"/>
      <w:r w:rsidRPr="004F7677">
        <w:rPr>
          <w:sz w:val="24"/>
          <w:szCs w:val="24"/>
          <w:lang w:eastAsia="zh-CN"/>
        </w:rPr>
        <w:t>theo</w:t>
      </w:r>
      <w:proofErr w:type="gramEnd"/>
      <w:r w:rsidRPr="004F7677">
        <w:rPr>
          <w:sz w:val="24"/>
          <w:szCs w:val="24"/>
          <w:lang w:eastAsia="zh-CN"/>
        </w:rPr>
        <w:t xml:space="preserve"> E-TM</w:t>
      </w:r>
      <w:r w:rsidR="00F66084" w:rsidRPr="004F7677">
        <w:rPr>
          <w:sz w:val="24"/>
          <w:szCs w:val="24"/>
          <w:lang w:eastAsia="zh-CN"/>
        </w:rPr>
        <w:t xml:space="preserve"> </w:t>
      </w:r>
      <w:r w:rsidRPr="004F7677">
        <w:rPr>
          <w:sz w:val="24"/>
          <w:szCs w:val="24"/>
          <w:lang w:eastAsia="zh-CN"/>
        </w:rPr>
        <w:t xml:space="preserve">1.1 trên tất cả các sóng mang được cấu hình bằng cách sử dụng các thiết lập cấu đo kiểm và công suất tương ứng theo </w:t>
      </w:r>
      <w:r w:rsidR="00C4759E">
        <w:rPr>
          <w:sz w:val="24"/>
          <w:szCs w:val="24"/>
          <w:lang w:eastAsia="zh-CN"/>
        </w:rPr>
        <w:t>quy định tại</w:t>
      </w:r>
      <w:r w:rsidR="00F528D9">
        <w:rPr>
          <w:sz w:val="24"/>
          <w:szCs w:val="24"/>
          <w:lang w:val="vi-VN" w:eastAsia="zh-CN"/>
        </w:rPr>
        <w:t xml:space="preserve"> </w:t>
      </w:r>
      <w:r w:rsidRPr="004F7677">
        <w:rPr>
          <w:sz w:val="24"/>
          <w:szCs w:val="24"/>
          <w:lang w:eastAsia="zh-CN"/>
        </w:rPr>
        <w:t>4.10 và 4.11 của ETSI TS 136 141.</w:t>
      </w:r>
    </w:p>
    <w:p w14:paraId="58CF33A2" w14:textId="4FDEAEBE" w:rsidR="00FE721A" w:rsidRPr="004F7677" w:rsidRDefault="00FE721A" w:rsidP="00146074">
      <w:pPr>
        <w:pStyle w:val="ListParagraph"/>
        <w:numPr>
          <w:ilvl w:val="0"/>
          <w:numId w:val="16"/>
        </w:numPr>
        <w:spacing w:after="0" w:line="240" w:lineRule="auto"/>
        <w:contextualSpacing w:val="0"/>
        <w:rPr>
          <w:sz w:val="24"/>
          <w:szCs w:val="24"/>
          <w:lang w:eastAsia="zh-CN"/>
        </w:rPr>
      </w:pPr>
      <w:r w:rsidRPr="004F7677">
        <w:rPr>
          <w:sz w:val="24"/>
          <w:szCs w:val="24"/>
          <w:lang w:eastAsia="zh-CN"/>
        </w:rPr>
        <w:t xml:space="preserve">Tạo tín hiệu can nhiễu theo E-TM1.1 trong </w:t>
      </w:r>
      <w:r w:rsidRPr="004F7677">
        <w:rPr>
          <w:sz w:val="24"/>
          <w:szCs w:val="24"/>
          <w:lang w:val="vi-VN"/>
        </w:rPr>
        <w:t>ETSI TS 136 141</w:t>
      </w:r>
      <w:r w:rsidRPr="004F7677">
        <w:rPr>
          <w:sz w:val="24"/>
          <w:szCs w:val="24"/>
        </w:rPr>
        <w:t>, với độ lệch tần số trung tâm và băng thông k</w:t>
      </w:r>
      <w:r w:rsidR="000A1AD8" w:rsidRPr="004F7677">
        <w:rPr>
          <w:sz w:val="24"/>
          <w:szCs w:val="24"/>
        </w:rPr>
        <w:t>ênh 5 MHz theo các điều kiện trong</w:t>
      </w:r>
      <w:r w:rsidRPr="004F7677">
        <w:rPr>
          <w:sz w:val="24"/>
          <w:szCs w:val="24"/>
        </w:rPr>
        <w:t xml:space="preserve"> </w:t>
      </w:r>
      <w:r w:rsidR="00CA2A0D" w:rsidRPr="004F7677">
        <w:fldChar w:fldCharType="begin"/>
      </w:r>
      <w:r w:rsidR="00CA2A0D" w:rsidRPr="004F7677">
        <w:instrText xml:space="preserve"> REF _Ref457337811 \h  \* MERGEFORMAT </w:instrText>
      </w:r>
      <w:r w:rsidR="00CA2A0D" w:rsidRPr="004F7677">
        <w:fldChar w:fldCharType="separate"/>
      </w:r>
      <w:r w:rsidR="001A35F6" w:rsidRPr="001A35F6">
        <w:rPr>
          <w:sz w:val="24"/>
          <w:szCs w:val="24"/>
        </w:rPr>
        <w:t>Bảng 21</w:t>
      </w:r>
      <w:r w:rsidR="00CA2A0D" w:rsidRPr="004F7677">
        <w:fldChar w:fldCharType="end"/>
      </w:r>
      <w:r w:rsidR="003911C7" w:rsidRPr="004F7677">
        <w:rPr>
          <w:sz w:val="24"/>
          <w:szCs w:val="24"/>
        </w:rPr>
        <w:t xml:space="preserve"> nhưng loại trừ</w:t>
      </w:r>
      <w:r w:rsidR="006B5803" w:rsidRPr="004F7677">
        <w:rPr>
          <w:sz w:val="24"/>
          <w:szCs w:val="24"/>
        </w:rPr>
        <w:t xml:space="preserve"> các tần số can nhiễu nằm ngoài băng tần hoạt động đường xuống được </w:t>
      </w:r>
      <w:r w:rsidR="003911C7" w:rsidRPr="004F7677">
        <w:rPr>
          <w:sz w:val="24"/>
          <w:szCs w:val="24"/>
        </w:rPr>
        <w:t>ấn định</w:t>
      </w:r>
      <w:r w:rsidR="006B5803" w:rsidRPr="004F7677">
        <w:rPr>
          <w:sz w:val="24"/>
          <w:szCs w:val="24"/>
        </w:rPr>
        <w:t>, hoặc các tần số can nhiễu không nằm hoàn toàn trong khoảng bảo vệ khối thành phần hoặc trong khoảng bảo vệ liên băng thông RF.</w:t>
      </w:r>
    </w:p>
    <w:p w14:paraId="1FFCB867" w14:textId="7607D15B" w:rsidR="006B5803" w:rsidRPr="004F7677" w:rsidRDefault="006B5803" w:rsidP="00146074">
      <w:pPr>
        <w:pStyle w:val="ListParagraph"/>
        <w:numPr>
          <w:ilvl w:val="0"/>
          <w:numId w:val="16"/>
        </w:numPr>
        <w:spacing w:after="0" w:line="240" w:lineRule="auto"/>
        <w:contextualSpacing w:val="0"/>
        <w:rPr>
          <w:sz w:val="24"/>
          <w:szCs w:val="24"/>
          <w:lang w:eastAsia="zh-CN"/>
        </w:rPr>
      </w:pPr>
      <w:r w:rsidRPr="004F7677">
        <w:rPr>
          <w:sz w:val="24"/>
          <w:szCs w:val="24"/>
          <w:lang w:eastAsia="zh-CN"/>
        </w:rPr>
        <w:t xml:space="preserve">Điều chỉnh ATT1 sao cho mức tín hiệu can nhiễu E-UTRA như </w:t>
      </w:r>
      <w:r w:rsidR="00C4759E">
        <w:rPr>
          <w:sz w:val="24"/>
          <w:szCs w:val="24"/>
          <w:lang w:eastAsia="zh-CN"/>
        </w:rPr>
        <w:t>quy định tại</w:t>
      </w:r>
      <w:r w:rsidR="00B81A6F">
        <w:rPr>
          <w:sz w:val="24"/>
          <w:szCs w:val="24"/>
          <w:lang w:eastAsia="zh-CN"/>
        </w:rPr>
        <w:t xml:space="preserve"> </w:t>
      </w:r>
      <w:r w:rsidR="00CA2A0D" w:rsidRPr="004F7677">
        <w:fldChar w:fldCharType="begin"/>
      </w:r>
      <w:r w:rsidR="00CA2A0D" w:rsidRPr="004F7677">
        <w:instrText xml:space="preserve"> REF _Ref457597269 \n \h  \* MERGEFORMAT </w:instrText>
      </w:r>
      <w:r w:rsidR="00CA2A0D" w:rsidRPr="004F7677">
        <w:fldChar w:fldCharType="separate"/>
      </w:r>
      <w:r w:rsidR="001A35F6" w:rsidRPr="001A35F6">
        <w:rPr>
          <w:sz w:val="24"/>
          <w:szCs w:val="24"/>
          <w:lang w:eastAsia="zh-CN"/>
        </w:rPr>
        <w:t>2.2.6.2</w:t>
      </w:r>
      <w:r w:rsidR="00CA2A0D" w:rsidRPr="004F7677">
        <w:fldChar w:fldCharType="end"/>
      </w:r>
      <w:r w:rsidRPr="004F7677">
        <w:rPr>
          <w:sz w:val="24"/>
          <w:szCs w:val="24"/>
          <w:lang w:eastAsia="zh-CN"/>
        </w:rPr>
        <w:t>.</w:t>
      </w:r>
    </w:p>
    <w:p w14:paraId="3D3B0622" w14:textId="48B98843" w:rsidR="003D4E41" w:rsidRPr="004F7677" w:rsidRDefault="00CB439D" w:rsidP="00146074">
      <w:pPr>
        <w:pStyle w:val="ListParagraph"/>
        <w:numPr>
          <w:ilvl w:val="0"/>
          <w:numId w:val="16"/>
        </w:numPr>
        <w:spacing w:after="0" w:line="240" w:lineRule="auto"/>
        <w:contextualSpacing w:val="0"/>
        <w:rPr>
          <w:sz w:val="24"/>
          <w:szCs w:val="24"/>
          <w:lang w:eastAsia="zh-CN"/>
        </w:rPr>
      </w:pPr>
      <w:r w:rsidRPr="004F7677">
        <w:rPr>
          <w:sz w:val="24"/>
          <w:szCs w:val="24"/>
          <w:lang w:eastAsia="zh-CN"/>
        </w:rPr>
        <w:t xml:space="preserve">Thực hiện các đo kiểm phát xạ ngoài băng </w:t>
      </w:r>
      <w:proofErr w:type="gramStart"/>
      <w:r w:rsidRPr="004F7677">
        <w:rPr>
          <w:sz w:val="24"/>
          <w:szCs w:val="24"/>
          <w:lang w:eastAsia="zh-CN"/>
        </w:rPr>
        <w:t>theo</w:t>
      </w:r>
      <w:proofErr w:type="gramEnd"/>
      <w:r w:rsidRPr="004F7677">
        <w:rPr>
          <w:sz w:val="24"/>
          <w:szCs w:val="24"/>
          <w:lang w:eastAsia="zh-CN"/>
        </w:rPr>
        <w:t xml:space="preserve"> </w:t>
      </w:r>
      <w:r w:rsidR="00C4759E">
        <w:rPr>
          <w:sz w:val="24"/>
          <w:szCs w:val="24"/>
          <w:lang w:eastAsia="zh-CN"/>
        </w:rPr>
        <w:t>quy định tại</w:t>
      </w:r>
      <w:r w:rsidR="00B81A6F">
        <w:rPr>
          <w:sz w:val="24"/>
          <w:szCs w:val="24"/>
          <w:lang w:eastAsia="zh-CN"/>
        </w:rPr>
        <w:t xml:space="preserve"> </w:t>
      </w:r>
      <w:r w:rsidR="00CA2A0D" w:rsidRPr="004F7677">
        <w:fldChar w:fldCharType="begin"/>
      </w:r>
      <w:r w:rsidR="00CA2A0D" w:rsidRPr="004F7677">
        <w:instrText xml:space="preserve"> REF _Ref457597791 \n \h  \* MERGEFORMAT </w:instrText>
      </w:r>
      <w:r w:rsidR="00CA2A0D" w:rsidRPr="004F7677">
        <w:fldChar w:fldCharType="separate"/>
      </w:r>
      <w:r w:rsidR="001A35F6" w:rsidRPr="001A35F6">
        <w:rPr>
          <w:sz w:val="24"/>
          <w:szCs w:val="24"/>
          <w:lang w:eastAsia="zh-CN"/>
        </w:rPr>
        <w:t>3.3.1</w:t>
      </w:r>
      <w:r w:rsidR="00CA2A0D" w:rsidRPr="004F7677">
        <w:fldChar w:fldCharType="end"/>
      </w:r>
      <w:r w:rsidRPr="004F7677">
        <w:rPr>
          <w:sz w:val="24"/>
          <w:szCs w:val="24"/>
          <w:lang w:eastAsia="zh-CN"/>
        </w:rPr>
        <w:t xml:space="preserve"> và </w:t>
      </w:r>
      <w:r w:rsidR="00CA2A0D" w:rsidRPr="004F7677">
        <w:fldChar w:fldCharType="begin"/>
      </w:r>
      <w:r w:rsidR="00CA2A0D" w:rsidRPr="004F7677">
        <w:instrText xml:space="preserve"> REF _Ref457597795 \n \h  \* MERGEFORMAT </w:instrText>
      </w:r>
      <w:r w:rsidR="00CA2A0D" w:rsidRPr="004F7677">
        <w:fldChar w:fldCharType="separate"/>
      </w:r>
      <w:r w:rsidR="001A35F6" w:rsidRPr="001A35F6">
        <w:rPr>
          <w:sz w:val="24"/>
          <w:szCs w:val="24"/>
          <w:lang w:eastAsia="zh-CN"/>
        </w:rPr>
        <w:t>3.3.2</w:t>
      </w:r>
      <w:r w:rsidR="00CA2A0D" w:rsidRPr="004F7677">
        <w:fldChar w:fldCharType="end"/>
      </w:r>
      <w:r w:rsidRPr="004F7677">
        <w:rPr>
          <w:sz w:val="24"/>
          <w:szCs w:val="24"/>
          <w:lang w:eastAsia="zh-CN"/>
        </w:rPr>
        <w:t xml:space="preserve"> cho tất cả các thành phần xuyên điều chế bậc ba và bậc năm xuất hiện trong các dải tần số được xác định trong</w:t>
      </w:r>
      <w:r w:rsidR="00B81A6F">
        <w:rPr>
          <w:sz w:val="24"/>
          <w:szCs w:val="24"/>
          <w:lang w:eastAsia="zh-CN"/>
        </w:rPr>
        <w:t xml:space="preserve"> </w:t>
      </w:r>
      <w:r w:rsidR="00CA2A0D" w:rsidRPr="004F7677">
        <w:fldChar w:fldCharType="begin"/>
      </w:r>
      <w:r w:rsidR="00CA2A0D" w:rsidRPr="004F7677">
        <w:instrText xml:space="preserve"> REF _Ref457597791 \n \h  \* MERGEFORMAT </w:instrText>
      </w:r>
      <w:r w:rsidR="00CA2A0D" w:rsidRPr="004F7677">
        <w:fldChar w:fldCharType="separate"/>
      </w:r>
      <w:r w:rsidR="001A35F6" w:rsidRPr="001A35F6">
        <w:rPr>
          <w:sz w:val="24"/>
          <w:szCs w:val="24"/>
          <w:lang w:eastAsia="zh-CN"/>
        </w:rPr>
        <w:t>3.3.1</w:t>
      </w:r>
      <w:r w:rsidR="00CA2A0D" w:rsidRPr="004F7677">
        <w:fldChar w:fldCharType="end"/>
      </w:r>
      <w:r w:rsidRPr="004F7677">
        <w:rPr>
          <w:sz w:val="24"/>
          <w:szCs w:val="24"/>
          <w:lang w:eastAsia="zh-CN"/>
        </w:rPr>
        <w:t xml:space="preserve"> và </w:t>
      </w:r>
      <w:r w:rsidR="00CA2A0D" w:rsidRPr="004F7677">
        <w:fldChar w:fldCharType="begin"/>
      </w:r>
      <w:r w:rsidR="00CA2A0D" w:rsidRPr="004F7677">
        <w:instrText xml:space="preserve"> REF _Ref457597795 \n \h  \* MERGEFORMAT </w:instrText>
      </w:r>
      <w:r w:rsidR="00CA2A0D" w:rsidRPr="004F7677">
        <w:fldChar w:fldCharType="separate"/>
      </w:r>
      <w:r w:rsidR="001A35F6" w:rsidRPr="001A35F6">
        <w:rPr>
          <w:sz w:val="24"/>
          <w:szCs w:val="24"/>
          <w:lang w:eastAsia="zh-CN"/>
        </w:rPr>
        <w:t>3.3.2</w:t>
      </w:r>
      <w:r w:rsidR="00CA2A0D" w:rsidRPr="004F7677">
        <w:fldChar w:fldCharType="end"/>
      </w:r>
      <w:r w:rsidRPr="004F7677">
        <w:rPr>
          <w:sz w:val="24"/>
          <w:szCs w:val="24"/>
          <w:lang w:eastAsia="zh-CN"/>
        </w:rPr>
        <w:t>. Độ rộng của các thành phần xuyên điều chế phải được tính đến.</w:t>
      </w:r>
    </w:p>
    <w:p w14:paraId="1C672178" w14:textId="62957ACA" w:rsidR="003D4E41" w:rsidRPr="004F7677" w:rsidRDefault="003D4E41" w:rsidP="00146074">
      <w:pPr>
        <w:pStyle w:val="ListParagraph"/>
        <w:numPr>
          <w:ilvl w:val="0"/>
          <w:numId w:val="16"/>
        </w:numPr>
        <w:spacing w:after="0" w:line="240" w:lineRule="auto"/>
        <w:contextualSpacing w:val="0"/>
        <w:rPr>
          <w:sz w:val="24"/>
          <w:szCs w:val="24"/>
          <w:lang w:eastAsia="zh-CN"/>
        </w:rPr>
      </w:pPr>
      <w:r w:rsidRPr="004F7677">
        <w:rPr>
          <w:sz w:val="24"/>
          <w:szCs w:val="24"/>
          <w:lang w:eastAsia="zh-CN"/>
        </w:rPr>
        <w:t xml:space="preserve">Thực hiện các đo kiểm phát xạ giả máy phát </w:t>
      </w:r>
      <w:proofErr w:type="gramStart"/>
      <w:r w:rsidRPr="004F7677">
        <w:rPr>
          <w:sz w:val="24"/>
          <w:szCs w:val="24"/>
          <w:lang w:eastAsia="zh-CN"/>
        </w:rPr>
        <w:t>theo</w:t>
      </w:r>
      <w:proofErr w:type="gramEnd"/>
      <w:r w:rsidRPr="004F7677">
        <w:rPr>
          <w:sz w:val="24"/>
          <w:szCs w:val="24"/>
          <w:lang w:eastAsia="zh-CN"/>
        </w:rPr>
        <w:t xml:space="preserve"> </w:t>
      </w:r>
      <w:r w:rsidR="00C4759E">
        <w:rPr>
          <w:sz w:val="24"/>
          <w:szCs w:val="24"/>
          <w:lang w:eastAsia="zh-CN"/>
        </w:rPr>
        <w:t>quy định tại</w:t>
      </w:r>
      <w:r w:rsidR="00B81A6F">
        <w:rPr>
          <w:sz w:val="24"/>
          <w:szCs w:val="24"/>
          <w:lang w:eastAsia="zh-CN"/>
        </w:rPr>
        <w:t xml:space="preserve"> </w:t>
      </w:r>
      <w:r w:rsidR="00CA2A0D" w:rsidRPr="004F7677">
        <w:fldChar w:fldCharType="begin"/>
      </w:r>
      <w:r w:rsidR="00CA2A0D" w:rsidRPr="004F7677">
        <w:instrText xml:space="preserve"> REF _Ref457187163 \n \h  \* MERGEFORMAT </w:instrText>
      </w:r>
      <w:r w:rsidR="00CA2A0D" w:rsidRPr="004F7677">
        <w:fldChar w:fldCharType="separate"/>
      </w:r>
      <w:r w:rsidR="001A35F6" w:rsidRPr="001A35F6">
        <w:rPr>
          <w:sz w:val="24"/>
          <w:szCs w:val="24"/>
          <w:lang w:eastAsia="zh-CN"/>
        </w:rPr>
        <w:t>3.3.3</w:t>
      </w:r>
      <w:r w:rsidR="00CA2A0D" w:rsidRPr="004F7677">
        <w:fldChar w:fldCharType="end"/>
      </w:r>
      <w:r w:rsidRPr="004F7677">
        <w:rPr>
          <w:sz w:val="24"/>
          <w:szCs w:val="24"/>
          <w:lang w:eastAsia="zh-CN"/>
        </w:rPr>
        <w:t xml:space="preserve"> cho tất </w:t>
      </w:r>
      <w:r w:rsidR="00331669" w:rsidRPr="004F7677">
        <w:rPr>
          <w:sz w:val="24"/>
          <w:szCs w:val="24"/>
          <w:lang w:eastAsia="zh-CN"/>
        </w:rPr>
        <w:t>cả các thành phần xuyên điều chế</w:t>
      </w:r>
      <w:r w:rsidRPr="004F7677">
        <w:rPr>
          <w:sz w:val="24"/>
          <w:szCs w:val="24"/>
          <w:lang w:eastAsia="zh-CN"/>
        </w:rPr>
        <w:t xml:space="preserve"> bậc ba và bậc năm xuất hiện trong các dải tần số được định nghĩa trong</w:t>
      </w:r>
      <w:r w:rsidR="00B81A6F">
        <w:rPr>
          <w:sz w:val="24"/>
          <w:szCs w:val="24"/>
          <w:lang w:eastAsia="zh-CN"/>
        </w:rPr>
        <w:t xml:space="preserve"> </w:t>
      </w:r>
      <w:r w:rsidR="00CA2A0D" w:rsidRPr="004F7677">
        <w:fldChar w:fldCharType="begin"/>
      </w:r>
      <w:r w:rsidR="00CA2A0D" w:rsidRPr="004F7677">
        <w:instrText xml:space="preserve"> REF _Ref457187163 \n \h  \* MERGEFORMAT </w:instrText>
      </w:r>
      <w:r w:rsidR="00CA2A0D" w:rsidRPr="004F7677">
        <w:fldChar w:fldCharType="separate"/>
      </w:r>
      <w:r w:rsidR="001A35F6" w:rsidRPr="001A35F6">
        <w:rPr>
          <w:sz w:val="24"/>
          <w:szCs w:val="24"/>
          <w:lang w:eastAsia="zh-CN"/>
        </w:rPr>
        <w:t>3.3.3</w:t>
      </w:r>
      <w:r w:rsidR="00CA2A0D" w:rsidRPr="004F7677">
        <w:fldChar w:fldCharType="end"/>
      </w:r>
      <w:r w:rsidRPr="004F7677">
        <w:rPr>
          <w:sz w:val="24"/>
          <w:szCs w:val="24"/>
          <w:lang w:eastAsia="zh-CN"/>
        </w:rPr>
        <w:t>. Độ rộng của các thành phần xuyên điều chế phải được tính đến.</w:t>
      </w:r>
    </w:p>
    <w:p w14:paraId="3B7BA746" w14:textId="77777777" w:rsidR="003D4E41" w:rsidRPr="004F7677" w:rsidRDefault="003D4E41" w:rsidP="00146074">
      <w:pPr>
        <w:pStyle w:val="ListParagraph"/>
        <w:numPr>
          <w:ilvl w:val="0"/>
          <w:numId w:val="16"/>
        </w:numPr>
        <w:spacing w:after="0" w:line="240" w:lineRule="auto"/>
        <w:contextualSpacing w:val="0"/>
        <w:rPr>
          <w:sz w:val="24"/>
          <w:szCs w:val="24"/>
        </w:rPr>
      </w:pPr>
      <w:r w:rsidRPr="004F7677">
        <w:rPr>
          <w:sz w:val="24"/>
          <w:szCs w:val="24"/>
        </w:rPr>
        <w:t>Kiểm tra mức phát xạ không được vượt quá mức yêu cầu, trừ các tần số tín hiệu can nhiễu.</w:t>
      </w:r>
    </w:p>
    <w:p w14:paraId="11CD087E" w14:textId="12EEFA6F" w:rsidR="00C90E07" w:rsidRPr="004F7677" w:rsidRDefault="003D4E41" w:rsidP="00146074">
      <w:pPr>
        <w:pStyle w:val="ListParagraph"/>
        <w:numPr>
          <w:ilvl w:val="0"/>
          <w:numId w:val="16"/>
        </w:numPr>
        <w:spacing w:after="0" w:line="240" w:lineRule="auto"/>
        <w:contextualSpacing w:val="0"/>
        <w:rPr>
          <w:sz w:val="24"/>
          <w:szCs w:val="24"/>
        </w:rPr>
      </w:pPr>
      <w:r w:rsidRPr="004F7677">
        <w:rPr>
          <w:sz w:val="24"/>
          <w:szCs w:val="24"/>
        </w:rPr>
        <w:t xml:space="preserve">Lặp lại đo kiểm đối với các độ lệch tần số trung tâm tín hiệu can nhiễu </w:t>
      </w:r>
      <w:r w:rsidR="00C90E07" w:rsidRPr="004F7677">
        <w:rPr>
          <w:sz w:val="24"/>
          <w:szCs w:val="24"/>
        </w:rPr>
        <w:t xml:space="preserve">còn lại </w:t>
      </w:r>
      <w:proofErr w:type="gramStart"/>
      <w:r w:rsidR="00C90E07" w:rsidRPr="004F7677">
        <w:rPr>
          <w:sz w:val="24"/>
          <w:szCs w:val="24"/>
        </w:rPr>
        <w:t>theo</w:t>
      </w:r>
      <w:proofErr w:type="gramEnd"/>
      <w:r w:rsidR="00C90E07" w:rsidRPr="004F7677">
        <w:rPr>
          <w:sz w:val="24"/>
          <w:szCs w:val="24"/>
        </w:rPr>
        <w:t xml:space="preserve"> các điều kiện của </w:t>
      </w:r>
      <w:r w:rsidR="00CA2A0D" w:rsidRPr="004F7677">
        <w:rPr>
          <w:sz w:val="24"/>
          <w:szCs w:val="24"/>
        </w:rPr>
        <w:fldChar w:fldCharType="begin"/>
      </w:r>
      <w:r w:rsidR="00CA2A0D" w:rsidRPr="004F7677">
        <w:rPr>
          <w:sz w:val="24"/>
          <w:szCs w:val="24"/>
        </w:rPr>
        <w:instrText xml:space="preserve"> REF _Ref457337811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21</w:t>
      </w:r>
      <w:r w:rsidR="00CA2A0D" w:rsidRPr="004F7677">
        <w:rPr>
          <w:sz w:val="24"/>
          <w:szCs w:val="24"/>
        </w:rPr>
        <w:fldChar w:fldCharType="end"/>
      </w:r>
      <w:r w:rsidR="00C90E07" w:rsidRPr="004F7677">
        <w:rPr>
          <w:sz w:val="24"/>
          <w:szCs w:val="24"/>
        </w:rPr>
        <w:t xml:space="preserve">. </w:t>
      </w:r>
    </w:p>
    <w:p w14:paraId="01CB7802" w14:textId="77777777" w:rsidR="00C90E07" w:rsidRPr="004F7677" w:rsidRDefault="00C90E07" w:rsidP="00146074">
      <w:pPr>
        <w:spacing w:after="0" w:line="240" w:lineRule="auto"/>
        <w:rPr>
          <w:sz w:val="24"/>
          <w:szCs w:val="24"/>
        </w:rPr>
      </w:pPr>
      <w:r w:rsidRPr="004F7677">
        <w:rPr>
          <w:sz w:val="24"/>
          <w:szCs w:val="24"/>
        </w:rPr>
        <w:t>Ngoài ra, các bước sau áp dụng cho một BS có khả năng hoạt động đa băng tần:</w:t>
      </w:r>
    </w:p>
    <w:p w14:paraId="75C79AF9" w14:textId="77777777" w:rsidR="00C90E07" w:rsidRPr="004F7677" w:rsidRDefault="00C90E07" w:rsidP="00146074">
      <w:pPr>
        <w:pStyle w:val="ListParagraph"/>
        <w:numPr>
          <w:ilvl w:val="0"/>
          <w:numId w:val="16"/>
        </w:numPr>
        <w:spacing w:after="0" w:line="240" w:lineRule="auto"/>
        <w:contextualSpacing w:val="0"/>
        <w:rPr>
          <w:sz w:val="24"/>
          <w:szCs w:val="24"/>
          <w:lang w:eastAsia="zh-CN"/>
        </w:rPr>
      </w:pPr>
      <w:r w:rsidRPr="004F7677">
        <w:rPr>
          <w:sz w:val="24"/>
          <w:szCs w:val="24"/>
        </w:rPr>
        <w:t xml:space="preserve">Với đo kiểm đơn băng tần và BS hoạt động đa băng tần, </w:t>
      </w:r>
      <w:r w:rsidR="003911C7" w:rsidRPr="004F7677">
        <w:rPr>
          <w:sz w:val="24"/>
          <w:szCs w:val="24"/>
          <w:lang w:eastAsia="zh-CN"/>
        </w:rPr>
        <w:t>lặp lại các bước trên cho từng</w:t>
      </w:r>
      <w:r w:rsidRPr="004F7677">
        <w:rPr>
          <w:sz w:val="24"/>
          <w:szCs w:val="24"/>
          <w:lang w:eastAsia="zh-CN"/>
        </w:rPr>
        <w:t xml:space="preserve"> băng tần liên quan trong đó các thiết lập đo kiểm đơn băng tần và các mô hình đo kiểm áp dụng với sóng mang không hoạt động trong băng tần khác. </w:t>
      </w:r>
      <w:r w:rsidRPr="004F7677">
        <w:rPr>
          <w:sz w:val="24"/>
          <w:szCs w:val="24"/>
          <w:lang w:val="vi-VN"/>
        </w:rPr>
        <w:t>Với BS có khả năng hoạt động đa băng t</w:t>
      </w:r>
      <w:r w:rsidR="002E12DF" w:rsidRPr="004F7677">
        <w:rPr>
          <w:sz w:val="24"/>
          <w:szCs w:val="24"/>
          <w:lang w:val="vi-VN"/>
        </w:rPr>
        <w:t xml:space="preserve">ần có đầu nối ăng ten riêng </w:t>
      </w:r>
      <w:r w:rsidR="003911C7" w:rsidRPr="004F7677">
        <w:rPr>
          <w:sz w:val="24"/>
          <w:szCs w:val="24"/>
        </w:rPr>
        <w:t>biệt</w:t>
      </w:r>
      <w:r w:rsidRPr="004F7677">
        <w:rPr>
          <w:sz w:val="24"/>
          <w:szCs w:val="24"/>
          <w:lang w:val="vi-VN"/>
        </w:rPr>
        <w:t xml:space="preserve">, </w:t>
      </w:r>
      <w:r w:rsidR="003911C7" w:rsidRPr="004F7677">
        <w:rPr>
          <w:sz w:val="24"/>
          <w:szCs w:val="24"/>
        </w:rPr>
        <w:t xml:space="preserve">không tiến hành đo kiểm trong trường hợp </w:t>
      </w:r>
      <w:r w:rsidRPr="004F7677">
        <w:rPr>
          <w:sz w:val="24"/>
          <w:szCs w:val="24"/>
          <w:lang w:val="vi-VN"/>
        </w:rPr>
        <w:t xml:space="preserve">đầu nối ăng ten </w:t>
      </w:r>
      <w:r w:rsidR="003911C7" w:rsidRPr="004F7677">
        <w:rPr>
          <w:sz w:val="24"/>
          <w:szCs w:val="24"/>
        </w:rPr>
        <w:t>được kết cuối</w:t>
      </w:r>
      <w:r w:rsidR="00331669" w:rsidRPr="004F7677">
        <w:rPr>
          <w:sz w:val="24"/>
          <w:szCs w:val="24"/>
        </w:rPr>
        <w:t>.</w:t>
      </w:r>
    </w:p>
    <w:p w14:paraId="05912FC9" w14:textId="77777777" w:rsidR="00331669" w:rsidRPr="004F7677" w:rsidRDefault="003D4E41" w:rsidP="00146074">
      <w:pPr>
        <w:spacing w:after="0" w:line="240" w:lineRule="auto"/>
        <w:ind w:left="709"/>
        <w:rPr>
          <w:sz w:val="20"/>
          <w:szCs w:val="20"/>
        </w:rPr>
      </w:pPr>
      <w:r w:rsidRPr="004F7677">
        <w:rPr>
          <w:sz w:val="20"/>
          <w:szCs w:val="20"/>
        </w:rPr>
        <w:lastRenderedPageBreak/>
        <w:t xml:space="preserve">CHÚ THÍCH: </w:t>
      </w:r>
      <w:r w:rsidR="00FB476B" w:rsidRPr="004F7677">
        <w:rPr>
          <w:sz w:val="20"/>
          <w:szCs w:val="20"/>
        </w:rPr>
        <w:t xml:space="preserve"> </w:t>
      </w:r>
      <w:r w:rsidRPr="004F7677">
        <w:rPr>
          <w:sz w:val="20"/>
          <w:szCs w:val="20"/>
        </w:rPr>
        <w:t>Các thành phần xuyên điều chế bậc ba là (</w:t>
      </w:r>
      <w:r w:rsidR="00331669" w:rsidRPr="004F7677">
        <w:rPr>
          <w:sz w:val="20"/>
          <w:szCs w:val="20"/>
        </w:rPr>
        <w:t>2F1 ± F2) và (</w:t>
      </w:r>
      <w:r w:rsidRPr="004F7677">
        <w:rPr>
          <w:sz w:val="20"/>
          <w:szCs w:val="20"/>
        </w:rPr>
        <w:t xml:space="preserve">F1 ± </w:t>
      </w:r>
      <w:r w:rsidR="00331669" w:rsidRPr="004F7677">
        <w:rPr>
          <w:sz w:val="20"/>
          <w:szCs w:val="20"/>
        </w:rPr>
        <w:t>2</w:t>
      </w:r>
      <w:r w:rsidRPr="004F7677">
        <w:rPr>
          <w:sz w:val="20"/>
          <w:szCs w:val="20"/>
        </w:rPr>
        <w:t>F2), các thành phần xuyên điều chế</w:t>
      </w:r>
      <w:r w:rsidR="00331669" w:rsidRPr="004F7677">
        <w:rPr>
          <w:sz w:val="20"/>
          <w:szCs w:val="20"/>
        </w:rPr>
        <w:t xml:space="preserve"> bậc năm là (3F1 ± 2F2), (2F1 ± 3</w:t>
      </w:r>
      <w:r w:rsidRPr="004F7677">
        <w:rPr>
          <w:sz w:val="20"/>
          <w:szCs w:val="20"/>
        </w:rPr>
        <w:t>F2), (4F1 ± F2), và (F1 ± 4F2),</w:t>
      </w:r>
      <w:r w:rsidR="00331669" w:rsidRPr="004F7677">
        <w:rPr>
          <w:sz w:val="20"/>
          <w:szCs w:val="20"/>
        </w:rPr>
        <w:t xml:space="preserve"> trong đó F1 tương ứng với</w:t>
      </w:r>
      <w:r w:rsidRPr="004F7677">
        <w:rPr>
          <w:sz w:val="20"/>
          <w:szCs w:val="20"/>
        </w:rPr>
        <w:t xml:space="preserve"> tần số </w:t>
      </w:r>
      <w:r w:rsidR="00331669" w:rsidRPr="004F7677">
        <w:rPr>
          <w:sz w:val="20"/>
          <w:szCs w:val="20"/>
        </w:rPr>
        <w:t xml:space="preserve">trung tâm </w:t>
      </w:r>
      <w:r w:rsidRPr="004F7677">
        <w:rPr>
          <w:sz w:val="20"/>
          <w:szCs w:val="20"/>
        </w:rPr>
        <w:t>tín</w:t>
      </w:r>
      <w:r w:rsidR="00331669" w:rsidRPr="004F7677">
        <w:rPr>
          <w:sz w:val="20"/>
          <w:szCs w:val="20"/>
        </w:rPr>
        <w:t xml:space="preserve"> </w:t>
      </w:r>
      <w:r w:rsidRPr="004F7677">
        <w:rPr>
          <w:sz w:val="20"/>
          <w:szCs w:val="20"/>
        </w:rPr>
        <w:t xml:space="preserve">hiệu </w:t>
      </w:r>
      <w:r w:rsidR="00331669" w:rsidRPr="004F7677">
        <w:rPr>
          <w:sz w:val="20"/>
          <w:szCs w:val="20"/>
        </w:rPr>
        <w:t xml:space="preserve">mong muốn hoặc tần số trung tâm của </w:t>
      </w:r>
      <w:r w:rsidR="002443D2" w:rsidRPr="004F7677">
        <w:rPr>
          <w:sz w:val="20"/>
          <w:szCs w:val="20"/>
        </w:rPr>
        <w:t>từng</w:t>
      </w:r>
      <w:r w:rsidR="00331669" w:rsidRPr="004F7677">
        <w:rPr>
          <w:sz w:val="20"/>
          <w:szCs w:val="20"/>
        </w:rPr>
        <w:t xml:space="preserve"> khối thành phần và F2 tương ứng với tần số trung tâm tín hiệu can nhiễu.</w:t>
      </w:r>
    </w:p>
    <w:p w14:paraId="2DE2D6A9" w14:textId="77777777" w:rsidR="00331669" w:rsidRPr="004F7677" w:rsidRDefault="00331669" w:rsidP="00146074">
      <w:pPr>
        <w:spacing w:after="0" w:line="240" w:lineRule="auto"/>
        <w:ind w:left="709"/>
        <w:rPr>
          <w:sz w:val="20"/>
          <w:szCs w:val="20"/>
        </w:rPr>
      </w:pPr>
      <w:r w:rsidRPr="004F7677">
        <w:rPr>
          <w:sz w:val="20"/>
          <w:szCs w:val="20"/>
        </w:rPr>
        <w:t>Độ rộng của các thành phần xuyên điều chế là:</w:t>
      </w:r>
    </w:p>
    <w:p w14:paraId="7251E46A" w14:textId="77777777" w:rsidR="00331669" w:rsidRPr="004F7677" w:rsidRDefault="00331669" w:rsidP="00146074">
      <w:pPr>
        <w:spacing w:after="0" w:line="240" w:lineRule="auto"/>
        <w:ind w:left="709"/>
        <w:jc w:val="center"/>
        <w:rPr>
          <w:sz w:val="20"/>
          <w:szCs w:val="20"/>
        </w:rPr>
      </w:pPr>
      <w:r w:rsidRPr="004F7677">
        <w:rPr>
          <w:sz w:val="20"/>
          <w:szCs w:val="20"/>
        </w:rPr>
        <w:t>(</w:t>
      </w:r>
      <w:proofErr w:type="gramStart"/>
      <w:r w:rsidRPr="004F7677">
        <w:rPr>
          <w:sz w:val="20"/>
          <w:szCs w:val="20"/>
        </w:rPr>
        <w:t>n</w:t>
      </w:r>
      <w:proofErr w:type="gramEnd"/>
      <w:r w:rsidRPr="004F7677">
        <w:rPr>
          <w:sz w:val="20"/>
          <w:szCs w:val="20"/>
        </w:rPr>
        <w:t xml:space="preserve"> x BW</w:t>
      </w:r>
      <w:r w:rsidRPr="004F7677">
        <w:rPr>
          <w:sz w:val="20"/>
          <w:szCs w:val="20"/>
          <w:vertAlign w:val="subscript"/>
        </w:rPr>
        <w:t>F1</w:t>
      </w:r>
      <w:r w:rsidRPr="004F7677">
        <w:rPr>
          <w:sz w:val="20"/>
          <w:szCs w:val="20"/>
        </w:rPr>
        <w:t xml:space="preserve"> + m x 5 MHz) cho các thành phần nF1 ± mF2;</w:t>
      </w:r>
    </w:p>
    <w:p w14:paraId="4AB49A3D" w14:textId="77777777" w:rsidR="00331669" w:rsidRPr="004F7677" w:rsidRDefault="00331669" w:rsidP="00146074">
      <w:pPr>
        <w:spacing w:after="0" w:line="240" w:lineRule="auto"/>
        <w:ind w:left="709"/>
        <w:jc w:val="center"/>
        <w:rPr>
          <w:sz w:val="20"/>
          <w:szCs w:val="20"/>
        </w:rPr>
      </w:pPr>
      <w:r w:rsidRPr="004F7677">
        <w:rPr>
          <w:sz w:val="20"/>
          <w:szCs w:val="20"/>
        </w:rPr>
        <w:t>(n x 5 MHz + m x BW</w:t>
      </w:r>
      <w:r w:rsidRPr="004F7677">
        <w:rPr>
          <w:sz w:val="20"/>
          <w:szCs w:val="20"/>
          <w:vertAlign w:val="subscript"/>
        </w:rPr>
        <w:t>F1</w:t>
      </w:r>
      <w:r w:rsidRPr="004F7677">
        <w:rPr>
          <w:sz w:val="20"/>
          <w:szCs w:val="20"/>
        </w:rPr>
        <w:t>) cho các thành phần mF1 ± nF2;</w:t>
      </w:r>
    </w:p>
    <w:p w14:paraId="0D8DE703" w14:textId="77777777" w:rsidR="00331669" w:rsidRPr="004F7677" w:rsidRDefault="00331669" w:rsidP="00146074">
      <w:pPr>
        <w:spacing w:after="0" w:line="240" w:lineRule="auto"/>
        <w:ind w:left="709"/>
        <w:rPr>
          <w:sz w:val="20"/>
          <w:szCs w:val="20"/>
        </w:rPr>
      </w:pPr>
      <w:r w:rsidRPr="004F7677">
        <w:rPr>
          <w:sz w:val="20"/>
          <w:szCs w:val="20"/>
        </w:rPr>
        <w:t>Trong đó, BW</w:t>
      </w:r>
      <w:r w:rsidRPr="004F7677">
        <w:rPr>
          <w:sz w:val="20"/>
          <w:szCs w:val="20"/>
          <w:vertAlign w:val="subscript"/>
        </w:rPr>
        <w:t>F1</w:t>
      </w:r>
      <w:r w:rsidRPr="004F7677">
        <w:rPr>
          <w:sz w:val="20"/>
          <w:szCs w:val="20"/>
        </w:rPr>
        <w:t xml:space="preserve"> tương ứng băng thông RF tín hiệu mong muốn, hoặc băng thông kênh trong trường hợp sóng mang đơn, hoặc băng thông khối thành phần.</w:t>
      </w:r>
    </w:p>
    <w:p w14:paraId="17E41132" w14:textId="77777777" w:rsidR="00304521" w:rsidRPr="004F7677" w:rsidRDefault="007C052B" w:rsidP="00146074">
      <w:pPr>
        <w:pStyle w:val="Heading3"/>
        <w:numPr>
          <w:ilvl w:val="2"/>
          <w:numId w:val="11"/>
        </w:numPr>
        <w:spacing w:before="120" w:after="0" w:line="240" w:lineRule="auto"/>
        <w:ind w:left="900" w:hanging="900"/>
      </w:pPr>
      <w:bookmarkStart w:id="1049" w:name="_Ref457638553"/>
      <w:bookmarkStart w:id="1050" w:name="_Toc117292164"/>
      <w:r w:rsidRPr="004F7677">
        <w:t>P</w:t>
      </w:r>
      <w:r w:rsidR="00304521" w:rsidRPr="004F7677">
        <w:t>hát xạ giả máy thu</w:t>
      </w:r>
      <w:bookmarkEnd w:id="1049"/>
      <w:bookmarkEnd w:id="1050"/>
    </w:p>
    <w:p w14:paraId="237459FF" w14:textId="77777777" w:rsidR="00304521" w:rsidRPr="004F7677" w:rsidRDefault="007C052B" w:rsidP="00146074">
      <w:pPr>
        <w:pStyle w:val="Heading3"/>
        <w:numPr>
          <w:ilvl w:val="3"/>
          <w:numId w:val="11"/>
        </w:numPr>
        <w:spacing w:before="120" w:after="0" w:line="240" w:lineRule="auto"/>
        <w:rPr>
          <w:lang w:val="en-US"/>
        </w:rPr>
      </w:pPr>
      <w:bookmarkStart w:id="1051" w:name="_Toc457608932"/>
      <w:bookmarkStart w:id="1052" w:name="_Toc457724271"/>
      <w:bookmarkStart w:id="1053" w:name="_Toc458120456"/>
      <w:bookmarkStart w:id="1054" w:name="_Toc464652348"/>
      <w:bookmarkStart w:id="1055" w:name="_Toc465988594"/>
      <w:bookmarkStart w:id="1056" w:name="_Toc117292165"/>
      <w:r w:rsidRPr="004F7677">
        <w:t>Đ</w:t>
      </w:r>
      <w:r w:rsidR="00304521" w:rsidRPr="004F7677">
        <w:t>iều kiện ban đầu</w:t>
      </w:r>
      <w:bookmarkEnd w:id="1051"/>
      <w:bookmarkEnd w:id="1052"/>
      <w:bookmarkEnd w:id="1053"/>
      <w:bookmarkEnd w:id="1054"/>
      <w:bookmarkEnd w:id="1055"/>
      <w:bookmarkEnd w:id="1056"/>
    </w:p>
    <w:p w14:paraId="41AD5345" w14:textId="26761486" w:rsidR="00304521" w:rsidRPr="004F7677" w:rsidRDefault="00304521" w:rsidP="00146074">
      <w:pPr>
        <w:spacing w:after="0" w:line="240" w:lineRule="auto"/>
        <w:rPr>
          <w:sz w:val="24"/>
          <w:szCs w:val="24"/>
        </w:rPr>
      </w:pPr>
      <w:r w:rsidRPr="004F7677">
        <w:rPr>
          <w:sz w:val="24"/>
          <w:szCs w:val="24"/>
          <w:lang w:val="vi-VN"/>
        </w:rPr>
        <w:t>Môi t</w:t>
      </w:r>
      <w:r w:rsidR="002D709D" w:rsidRPr="004F7677">
        <w:rPr>
          <w:sz w:val="24"/>
          <w:szCs w:val="24"/>
          <w:lang w:val="vi-VN"/>
        </w:rPr>
        <w:t>rường đo kiểm: Bình thường; xem</w:t>
      </w:r>
      <w:r w:rsidR="00B81A6F">
        <w:rPr>
          <w:sz w:val="24"/>
          <w:szCs w:val="24"/>
          <w:lang w:val="vi-VN"/>
        </w:rPr>
        <w:t xml:space="preserve"> </w:t>
      </w:r>
      <w:r w:rsidR="003D522C" w:rsidRPr="004F7677">
        <w:rPr>
          <w:sz w:val="24"/>
          <w:szCs w:val="24"/>
        </w:rPr>
        <w:fldChar w:fldCharType="begin"/>
      </w:r>
      <w:r w:rsidR="002D709D"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2D709D" w:rsidRPr="004F7677">
        <w:rPr>
          <w:sz w:val="24"/>
          <w:szCs w:val="24"/>
          <w:lang w:val="vi-VN"/>
        </w:rPr>
        <w:t xml:space="preserve">, </w:t>
      </w:r>
      <w:r w:rsidR="003D522C" w:rsidRPr="004F7677">
        <w:rPr>
          <w:sz w:val="24"/>
          <w:szCs w:val="24"/>
          <w:lang w:val="vi-VN"/>
        </w:rPr>
        <w:fldChar w:fldCharType="begin"/>
      </w:r>
      <w:r w:rsidR="002D709D"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002D709D" w:rsidRPr="004F7677">
        <w:rPr>
          <w:sz w:val="24"/>
          <w:szCs w:val="24"/>
        </w:rPr>
        <w:t>.</w:t>
      </w:r>
    </w:p>
    <w:p w14:paraId="31604A6B" w14:textId="210256BD" w:rsidR="00304521" w:rsidRPr="004F7677" w:rsidRDefault="00304521"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w:t>
      </w:r>
      <w:r w:rsidR="00857A0A" w:rsidRPr="004F7677">
        <w:rPr>
          <w:sz w:val="24"/>
          <w:szCs w:val="24"/>
          <w:lang w:val="vi-VN"/>
        </w:rPr>
        <w:t>iểm cho đơn sóng mang: M</w:t>
      </w:r>
      <w:r w:rsidRPr="004F7677">
        <w:rPr>
          <w:sz w:val="24"/>
          <w:szCs w:val="24"/>
          <w:lang w:val="vi-VN"/>
        </w:rPr>
        <w:t>;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5613C83B" w14:textId="77777777" w:rsidR="00304521" w:rsidRPr="004F7677" w:rsidRDefault="00304521"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 cho đa sóng mang:</w:t>
      </w:r>
    </w:p>
    <w:p w14:paraId="4FF565B6" w14:textId="5F16BA0A" w:rsidR="00304521" w:rsidRPr="004F7677" w:rsidRDefault="00304521" w:rsidP="00146074">
      <w:pPr>
        <w:pStyle w:val="ListParagraph"/>
        <w:numPr>
          <w:ilvl w:val="0"/>
          <w:numId w:val="18"/>
        </w:numPr>
        <w:autoSpaceDE w:val="0"/>
        <w:autoSpaceDN w:val="0"/>
        <w:adjustRightInd w:val="0"/>
        <w:spacing w:after="0" w:line="240" w:lineRule="auto"/>
        <w:contextualSpacing w:val="0"/>
        <w:rPr>
          <w:sz w:val="24"/>
          <w:szCs w:val="24"/>
          <w:lang w:val="vi-VN"/>
        </w:rPr>
      </w:pPr>
      <w:r w:rsidRPr="004F7677">
        <w:rPr>
          <w:sz w:val="24"/>
          <w:szCs w:val="24"/>
          <w:lang w:val="vi-VN"/>
        </w:rPr>
        <w:t>M</w:t>
      </w:r>
      <w:r w:rsidRPr="004F7677">
        <w:rPr>
          <w:sz w:val="24"/>
          <w:szCs w:val="24"/>
          <w:vertAlign w:val="subscript"/>
          <w:lang w:val="vi-VN"/>
        </w:rPr>
        <w:t>RFBW</w:t>
      </w:r>
      <w:r w:rsidRPr="004F7677">
        <w:rPr>
          <w:sz w:val="24"/>
          <w:szCs w:val="24"/>
          <w:lang w:val="vi-VN"/>
        </w:rPr>
        <w:t xml:space="preserve"> tại hoạt động đơn băng tần;</w:t>
      </w:r>
      <w:r w:rsidRPr="004F7677">
        <w:rPr>
          <w:sz w:val="24"/>
          <w:szCs w:val="24"/>
          <w:vertAlign w:val="subscript"/>
          <w:lang w:val="vi-VN"/>
        </w:rPr>
        <w:t xml:space="preserve"> </w:t>
      </w:r>
      <w:r w:rsidRPr="004F7677">
        <w:rPr>
          <w:sz w:val="24"/>
          <w:szCs w:val="24"/>
          <w:lang w:val="vi-VN"/>
        </w:rPr>
        <w:t>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144BCEA3" w14:textId="48FFB83F" w:rsidR="00304521" w:rsidRPr="004F7677" w:rsidRDefault="00304521" w:rsidP="00146074">
      <w:pPr>
        <w:pStyle w:val="ListParagraph"/>
        <w:numPr>
          <w:ilvl w:val="0"/>
          <w:numId w:val="18"/>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and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tại hoạt động đa băng tần;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3B42FCAF" w14:textId="77777777" w:rsidR="00304521" w:rsidRPr="004F7677" w:rsidRDefault="00304521" w:rsidP="00146074">
      <w:pPr>
        <w:autoSpaceDE w:val="0"/>
        <w:autoSpaceDN w:val="0"/>
        <w:adjustRightInd w:val="0"/>
        <w:spacing w:after="0" w:line="240" w:lineRule="auto"/>
        <w:rPr>
          <w:sz w:val="24"/>
          <w:szCs w:val="24"/>
        </w:rPr>
      </w:pPr>
      <w:r w:rsidRPr="004F7677">
        <w:rPr>
          <w:sz w:val="24"/>
          <w:szCs w:val="24"/>
        </w:rPr>
        <w:t>Thiết lập đo kiểm:</w:t>
      </w:r>
    </w:p>
    <w:p w14:paraId="13E4ABA1" w14:textId="106D20F1" w:rsidR="00304521" w:rsidRPr="004F7677" w:rsidRDefault="00304521" w:rsidP="00146074">
      <w:pPr>
        <w:pStyle w:val="ListParagraph"/>
        <w:numPr>
          <w:ilvl w:val="0"/>
          <w:numId w:val="19"/>
        </w:numPr>
        <w:autoSpaceDE w:val="0"/>
        <w:autoSpaceDN w:val="0"/>
        <w:adjustRightInd w:val="0"/>
        <w:spacing w:after="0" w:line="240" w:lineRule="auto"/>
        <w:contextualSpacing w:val="0"/>
        <w:rPr>
          <w:sz w:val="24"/>
          <w:szCs w:val="24"/>
        </w:rPr>
      </w:pPr>
      <w:r w:rsidRPr="004F7677">
        <w:rPr>
          <w:sz w:val="24"/>
          <w:szCs w:val="24"/>
        </w:rPr>
        <w:t xml:space="preserve">Đấu nối máy </w:t>
      </w:r>
      <w:proofErr w:type="gramStart"/>
      <w:r w:rsidRPr="004F7677">
        <w:rPr>
          <w:sz w:val="24"/>
          <w:szCs w:val="24"/>
        </w:rPr>
        <w:t>thu</w:t>
      </w:r>
      <w:proofErr w:type="gramEnd"/>
      <w:r w:rsidRPr="004F7677">
        <w:rPr>
          <w:sz w:val="24"/>
          <w:szCs w:val="24"/>
        </w:rPr>
        <w:t xml:space="preserve"> đo tới đầu nối ăn</w:t>
      </w:r>
      <w:r w:rsidR="00567F48" w:rsidRPr="004F7677">
        <w:rPr>
          <w:sz w:val="24"/>
          <w:szCs w:val="24"/>
        </w:rPr>
        <w:t xml:space="preserve">g ten của BS như </w:t>
      </w:r>
      <w:r w:rsidR="002D709D" w:rsidRPr="004F7677">
        <w:rPr>
          <w:sz w:val="24"/>
          <w:szCs w:val="24"/>
        </w:rPr>
        <w:t xml:space="preserve">mô tả </w:t>
      </w:r>
      <w:r w:rsidR="00567F48" w:rsidRPr="004F7677">
        <w:rPr>
          <w:sz w:val="24"/>
          <w:szCs w:val="24"/>
        </w:rPr>
        <w:t>trong</w:t>
      </w:r>
      <w:r w:rsidR="00B81A6F">
        <w:rPr>
          <w:sz w:val="24"/>
          <w:szCs w:val="24"/>
        </w:rPr>
        <w:t xml:space="preserve"> </w:t>
      </w:r>
      <w:r w:rsidR="003D522C" w:rsidRPr="004F7677">
        <w:rPr>
          <w:sz w:val="24"/>
          <w:szCs w:val="24"/>
        </w:rPr>
        <w:fldChar w:fldCharType="begin"/>
      </w:r>
      <w:r w:rsidR="002D709D" w:rsidRPr="004F7677">
        <w:rPr>
          <w:sz w:val="24"/>
          <w:szCs w:val="24"/>
        </w:rPr>
        <w:instrText xml:space="preserve"> REF _Ref458122078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 xml:space="preserve">C.2.6.   </w:t>
      </w:r>
      <w:r w:rsidR="003D522C" w:rsidRPr="004F7677">
        <w:rPr>
          <w:sz w:val="24"/>
          <w:szCs w:val="24"/>
        </w:rPr>
        <w:fldChar w:fldCharType="end"/>
      </w:r>
      <w:r w:rsidR="002D709D" w:rsidRPr="004F7677">
        <w:rPr>
          <w:sz w:val="24"/>
          <w:szCs w:val="24"/>
        </w:rPr>
        <w:t xml:space="preserve"> </w:t>
      </w:r>
      <w:proofErr w:type="gramStart"/>
      <w:r w:rsidR="002D709D" w:rsidRPr="004F7677">
        <w:rPr>
          <w:sz w:val="24"/>
          <w:szCs w:val="24"/>
        </w:rPr>
        <w:t>của</w:t>
      </w:r>
      <w:proofErr w:type="gramEnd"/>
      <w:r w:rsidR="002D709D" w:rsidRPr="004F7677">
        <w:rPr>
          <w:sz w:val="24"/>
          <w:szCs w:val="24"/>
        </w:rPr>
        <w:t xml:space="preserve"> </w:t>
      </w:r>
      <w:r w:rsidR="003D522C" w:rsidRPr="004F7677">
        <w:rPr>
          <w:sz w:val="24"/>
          <w:szCs w:val="24"/>
        </w:rPr>
        <w:fldChar w:fldCharType="begin"/>
      </w:r>
      <w:r w:rsidR="002D709D" w:rsidRPr="004F7677">
        <w:rPr>
          <w:sz w:val="24"/>
          <w:szCs w:val="24"/>
        </w:rPr>
        <w:instrText xml:space="preserve"> REF _Ref458121828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Phụ lục C</w:t>
      </w:r>
      <w:r w:rsidR="003D522C" w:rsidRPr="004F7677">
        <w:rPr>
          <w:sz w:val="24"/>
          <w:szCs w:val="24"/>
        </w:rPr>
        <w:fldChar w:fldCharType="end"/>
      </w:r>
      <w:r w:rsidR="00C757B1" w:rsidRPr="004F7677">
        <w:rPr>
          <w:sz w:val="24"/>
          <w:szCs w:val="24"/>
        </w:rPr>
        <w:t>.</w:t>
      </w:r>
    </w:p>
    <w:p w14:paraId="46990219" w14:textId="77777777" w:rsidR="0045383E" w:rsidRPr="004F7677" w:rsidRDefault="00304521" w:rsidP="00146074">
      <w:pPr>
        <w:pStyle w:val="ListParagraph"/>
        <w:numPr>
          <w:ilvl w:val="0"/>
          <w:numId w:val="19"/>
        </w:numPr>
        <w:autoSpaceDE w:val="0"/>
        <w:autoSpaceDN w:val="0"/>
        <w:adjustRightInd w:val="0"/>
        <w:spacing w:after="0" w:line="240" w:lineRule="auto"/>
        <w:contextualSpacing w:val="0"/>
        <w:rPr>
          <w:sz w:val="24"/>
          <w:szCs w:val="24"/>
        </w:rPr>
      </w:pPr>
      <w:r w:rsidRPr="004F7677">
        <w:rPr>
          <w:sz w:val="24"/>
          <w:szCs w:val="24"/>
        </w:rPr>
        <w:t xml:space="preserve">Cho máy </w:t>
      </w:r>
      <w:proofErr w:type="gramStart"/>
      <w:r w:rsidRPr="004F7677">
        <w:rPr>
          <w:sz w:val="24"/>
          <w:szCs w:val="24"/>
        </w:rPr>
        <w:t>thu</w:t>
      </w:r>
      <w:proofErr w:type="gramEnd"/>
      <w:r w:rsidRPr="004F7677">
        <w:rPr>
          <w:sz w:val="24"/>
          <w:szCs w:val="24"/>
        </w:rPr>
        <w:t xml:space="preserve"> BS hoạt động.</w:t>
      </w:r>
    </w:p>
    <w:p w14:paraId="76F26547" w14:textId="289D4B52" w:rsidR="00304521" w:rsidRPr="004F7677" w:rsidRDefault="0045383E" w:rsidP="00146074">
      <w:pPr>
        <w:pStyle w:val="ListParagraph"/>
        <w:numPr>
          <w:ilvl w:val="0"/>
          <w:numId w:val="19"/>
        </w:numPr>
        <w:autoSpaceDE w:val="0"/>
        <w:autoSpaceDN w:val="0"/>
        <w:adjustRightInd w:val="0"/>
        <w:spacing w:after="0" w:line="240" w:lineRule="auto"/>
        <w:contextualSpacing w:val="0"/>
        <w:rPr>
          <w:sz w:val="24"/>
          <w:szCs w:val="24"/>
        </w:rPr>
      </w:pPr>
      <w:r w:rsidRPr="004F7677">
        <w:rPr>
          <w:sz w:val="24"/>
          <w:szCs w:val="24"/>
        </w:rPr>
        <w:t>Kết cuối đầu nối ăng ten phát</w:t>
      </w:r>
      <w:r w:rsidR="00304521" w:rsidRPr="004F7677">
        <w:rPr>
          <w:sz w:val="24"/>
          <w:szCs w:val="24"/>
        </w:rPr>
        <w:t xml:space="preserve"> BS </w:t>
      </w:r>
      <w:r w:rsidRPr="004F7677">
        <w:rPr>
          <w:sz w:val="24"/>
          <w:szCs w:val="24"/>
        </w:rPr>
        <w:t>như</w:t>
      </w:r>
      <w:r w:rsidR="00C757B1" w:rsidRPr="004F7677">
        <w:rPr>
          <w:sz w:val="24"/>
          <w:szCs w:val="24"/>
        </w:rPr>
        <w:t xml:space="preserve"> </w:t>
      </w:r>
      <w:r w:rsidR="00C4759E">
        <w:rPr>
          <w:sz w:val="24"/>
          <w:szCs w:val="24"/>
        </w:rPr>
        <w:t>quy định tại</w:t>
      </w:r>
      <w:r w:rsidR="00AA040D" w:rsidRPr="004F7677">
        <w:rPr>
          <w:sz w:val="24"/>
          <w:szCs w:val="24"/>
        </w:rPr>
        <w:t xml:space="preserve"> </w:t>
      </w:r>
      <w:r w:rsidR="00AA040D" w:rsidRPr="004F7677">
        <w:rPr>
          <w:sz w:val="24"/>
          <w:szCs w:val="24"/>
        </w:rPr>
        <w:fldChar w:fldCharType="begin"/>
      </w:r>
      <w:r w:rsidR="00AA040D" w:rsidRPr="004F7677">
        <w:rPr>
          <w:sz w:val="24"/>
          <w:szCs w:val="24"/>
        </w:rPr>
        <w:instrText xml:space="preserve"> REF _Ref458122078 \n \h </w:instrText>
      </w:r>
      <w:r w:rsidR="00AA040D">
        <w:rPr>
          <w:sz w:val="24"/>
          <w:szCs w:val="24"/>
        </w:rPr>
        <w:instrText xml:space="preserve"> \* MERGEFORMAT </w:instrText>
      </w:r>
      <w:r w:rsidR="00AA040D" w:rsidRPr="004F7677">
        <w:rPr>
          <w:sz w:val="24"/>
          <w:szCs w:val="24"/>
        </w:rPr>
      </w:r>
      <w:r w:rsidR="00AA040D" w:rsidRPr="004F7677">
        <w:rPr>
          <w:sz w:val="24"/>
          <w:szCs w:val="24"/>
        </w:rPr>
        <w:fldChar w:fldCharType="separate"/>
      </w:r>
      <w:r w:rsidR="001A35F6">
        <w:rPr>
          <w:sz w:val="24"/>
          <w:szCs w:val="24"/>
        </w:rPr>
        <w:t xml:space="preserve">C.2.6.   </w:t>
      </w:r>
      <w:r w:rsidR="00AA040D" w:rsidRPr="004F7677">
        <w:rPr>
          <w:sz w:val="24"/>
          <w:szCs w:val="24"/>
        </w:rPr>
        <w:fldChar w:fldCharType="end"/>
      </w:r>
      <w:r w:rsidR="00AA040D">
        <w:rPr>
          <w:sz w:val="24"/>
          <w:szCs w:val="24"/>
        </w:rPr>
        <w:t xml:space="preserve"> </w:t>
      </w:r>
      <w:proofErr w:type="gramStart"/>
      <w:r w:rsidR="002D709D" w:rsidRPr="004F7677">
        <w:rPr>
          <w:sz w:val="24"/>
          <w:szCs w:val="24"/>
        </w:rPr>
        <w:t>của</w:t>
      </w:r>
      <w:proofErr w:type="gramEnd"/>
      <w:r w:rsidR="002D709D" w:rsidRPr="004F7677">
        <w:rPr>
          <w:sz w:val="24"/>
          <w:szCs w:val="24"/>
        </w:rPr>
        <w:t xml:space="preserve"> </w:t>
      </w:r>
      <w:r w:rsidR="003D522C" w:rsidRPr="004F7677">
        <w:rPr>
          <w:sz w:val="24"/>
          <w:szCs w:val="24"/>
        </w:rPr>
        <w:fldChar w:fldCharType="begin"/>
      </w:r>
      <w:r w:rsidR="002D709D" w:rsidRPr="004F7677">
        <w:rPr>
          <w:sz w:val="24"/>
          <w:szCs w:val="24"/>
        </w:rPr>
        <w:instrText xml:space="preserve"> REF _Ref458121828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Phụ lục C</w:t>
      </w:r>
      <w:r w:rsidR="003D522C" w:rsidRPr="004F7677">
        <w:rPr>
          <w:sz w:val="24"/>
          <w:szCs w:val="24"/>
        </w:rPr>
        <w:fldChar w:fldCharType="end"/>
      </w:r>
      <w:r w:rsidR="00C757B1" w:rsidRPr="004F7677">
        <w:rPr>
          <w:sz w:val="24"/>
          <w:szCs w:val="24"/>
        </w:rPr>
        <w:t>.</w:t>
      </w:r>
    </w:p>
    <w:p w14:paraId="4C2439B9" w14:textId="77777777" w:rsidR="00C757B1" w:rsidRPr="004F7677" w:rsidRDefault="00304521" w:rsidP="00146074">
      <w:pPr>
        <w:pStyle w:val="Heading3"/>
        <w:numPr>
          <w:ilvl w:val="3"/>
          <w:numId w:val="11"/>
        </w:numPr>
        <w:spacing w:before="120" w:after="0" w:line="240" w:lineRule="auto"/>
        <w:rPr>
          <w:lang w:val="en-US"/>
        </w:rPr>
      </w:pPr>
      <w:bookmarkStart w:id="1057" w:name="_Toc457608933"/>
      <w:bookmarkStart w:id="1058" w:name="_Toc457724272"/>
      <w:bookmarkStart w:id="1059" w:name="_Toc458120457"/>
      <w:bookmarkStart w:id="1060" w:name="_Toc464652349"/>
      <w:bookmarkStart w:id="1061" w:name="_Toc465988595"/>
      <w:bookmarkStart w:id="1062" w:name="_Toc117292166"/>
      <w:r w:rsidRPr="004F7677">
        <w:t>Thủ tục đo</w:t>
      </w:r>
      <w:bookmarkEnd w:id="1057"/>
      <w:bookmarkEnd w:id="1058"/>
      <w:bookmarkEnd w:id="1059"/>
      <w:bookmarkEnd w:id="1060"/>
      <w:bookmarkEnd w:id="1061"/>
      <w:bookmarkEnd w:id="1062"/>
    </w:p>
    <w:p w14:paraId="24C73B76" w14:textId="77777777" w:rsidR="00C757B1" w:rsidRPr="004F7677" w:rsidRDefault="00C757B1" w:rsidP="00146074">
      <w:pPr>
        <w:pStyle w:val="ListParagraph"/>
        <w:numPr>
          <w:ilvl w:val="0"/>
          <w:numId w:val="20"/>
        </w:numPr>
        <w:spacing w:after="0" w:line="240" w:lineRule="auto"/>
        <w:contextualSpacing w:val="0"/>
        <w:rPr>
          <w:sz w:val="24"/>
          <w:szCs w:val="24"/>
          <w:lang w:eastAsia="zh-CN"/>
        </w:rPr>
      </w:pPr>
      <w:r w:rsidRPr="004F7677">
        <w:rPr>
          <w:sz w:val="24"/>
          <w:szCs w:val="24"/>
          <w:lang w:eastAsia="zh-CN"/>
        </w:rPr>
        <w:t>Với BS FDD khai báo chỉ có khả năng hoạt động sóng mang đơn, khởi động phát BS theo E-TM</w:t>
      </w:r>
      <w:r w:rsidR="00F66084" w:rsidRPr="004F7677">
        <w:rPr>
          <w:sz w:val="24"/>
          <w:szCs w:val="24"/>
          <w:lang w:eastAsia="zh-CN"/>
        </w:rPr>
        <w:t xml:space="preserve"> </w:t>
      </w:r>
      <w:r w:rsidRPr="004F7677">
        <w:rPr>
          <w:sz w:val="24"/>
          <w:szCs w:val="24"/>
          <w:lang w:eastAsia="zh-CN"/>
        </w:rPr>
        <w:t xml:space="preserve">1.1 trong </w:t>
      </w:r>
      <w:r w:rsidRPr="004F7677">
        <w:rPr>
          <w:sz w:val="24"/>
          <w:szCs w:val="24"/>
          <w:lang w:val="vi-VN"/>
        </w:rPr>
        <w:t>ETSI TS 136 141</w:t>
      </w:r>
      <w:r w:rsidRPr="004F7677">
        <w:rPr>
          <w:sz w:val="24"/>
          <w:szCs w:val="24"/>
        </w:rPr>
        <w:t xml:space="preserve"> tại công suất ra danh định P</w:t>
      </w:r>
      <w:r w:rsidRPr="004F7677">
        <w:rPr>
          <w:sz w:val="24"/>
          <w:szCs w:val="24"/>
          <w:vertAlign w:val="subscript"/>
        </w:rPr>
        <w:t>rated,c</w:t>
      </w:r>
      <w:r w:rsidRPr="004F7677">
        <w:rPr>
          <w:sz w:val="24"/>
          <w:szCs w:val="24"/>
        </w:rPr>
        <w:t xml:space="preserve"> do </w:t>
      </w:r>
      <w:r w:rsidR="00DC01F8">
        <w:rPr>
          <w:sz w:val="24"/>
          <w:szCs w:val="24"/>
        </w:rPr>
        <w:t>nhà sản xuất công bố</w:t>
      </w:r>
      <w:r w:rsidRPr="004F7677">
        <w:rPr>
          <w:sz w:val="24"/>
          <w:szCs w:val="24"/>
        </w:rPr>
        <w:t>.</w:t>
      </w:r>
    </w:p>
    <w:p w14:paraId="0A40DBC3" w14:textId="250A46AD" w:rsidR="00C757B1" w:rsidRPr="004F7677" w:rsidRDefault="00C757B1" w:rsidP="00146074">
      <w:pPr>
        <w:pStyle w:val="ListParagraph"/>
        <w:spacing w:after="0" w:line="240" w:lineRule="auto"/>
        <w:contextualSpacing w:val="0"/>
        <w:rPr>
          <w:sz w:val="24"/>
          <w:szCs w:val="24"/>
          <w:lang w:val="vi-VN"/>
        </w:rPr>
      </w:pPr>
      <w:r w:rsidRPr="004F7677">
        <w:rPr>
          <w:sz w:val="24"/>
          <w:szCs w:val="24"/>
          <w:lang w:val="vi-VN"/>
        </w:rPr>
        <w:t xml:space="preserve">Với BS FDD khai báo có khả năng hoạt động đa sóng mang và/hoặc hoạt động CA, thiết lập BS phát theo E-TM1.1 trên tất cả các sóng mang được cấu hình bằng cách sử dụng các thiết lập cấu đo kiểm và công suất tương ứng theo </w:t>
      </w:r>
      <w:r w:rsidR="00C4759E">
        <w:rPr>
          <w:sz w:val="24"/>
          <w:szCs w:val="24"/>
          <w:lang w:val="vi-VN"/>
        </w:rPr>
        <w:t>quy định tại</w:t>
      </w:r>
      <w:r w:rsidR="00B81A6F">
        <w:rPr>
          <w:sz w:val="24"/>
          <w:szCs w:val="24"/>
          <w:lang w:val="vi-VN"/>
        </w:rPr>
        <w:t xml:space="preserve"> </w:t>
      </w:r>
      <w:r w:rsidRPr="004F7677">
        <w:rPr>
          <w:sz w:val="24"/>
          <w:szCs w:val="24"/>
          <w:lang w:val="vi-VN"/>
        </w:rPr>
        <w:t>4.10 và 4.11 của ETSI TS 136 141.</w:t>
      </w:r>
    </w:p>
    <w:p w14:paraId="753B7CA9" w14:textId="18AEB72E" w:rsidR="00C757B1" w:rsidRPr="004F7677" w:rsidRDefault="00C757B1" w:rsidP="00146074">
      <w:pPr>
        <w:pStyle w:val="ListParagraph"/>
        <w:numPr>
          <w:ilvl w:val="0"/>
          <w:numId w:val="20"/>
        </w:numPr>
        <w:spacing w:after="0" w:line="240" w:lineRule="auto"/>
        <w:contextualSpacing w:val="0"/>
        <w:rPr>
          <w:sz w:val="24"/>
          <w:szCs w:val="24"/>
          <w:lang w:val="vi-VN"/>
        </w:rPr>
      </w:pPr>
      <w:r w:rsidRPr="004F7677">
        <w:rPr>
          <w:sz w:val="24"/>
          <w:szCs w:val="24"/>
          <w:lang w:val="vi-VN"/>
        </w:rPr>
        <w:t xml:space="preserve">Thiết lập các tham số thiết bị đo theo </w:t>
      </w:r>
      <w:r w:rsidR="00C4759E">
        <w:rPr>
          <w:sz w:val="24"/>
          <w:szCs w:val="24"/>
          <w:lang w:val="vi-VN"/>
        </w:rPr>
        <w:t>quy định tại</w:t>
      </w:r>
      <w:r w:rsidRPr="004F7677">
        <w:rPr>
          <w:sz w:val="24"/>
          <w:szCs w:val="24"/>
          <w:lang w:val="vi-VN"/>
        </w:rPr>
        <w:t xml:space="preserve"> </w:t>
      </w:r>
      <w:r w:rsidR="00CA2A0D" w:rsidRPr="004F7677">
        <w:rPr>
          <w:sz w:val="24"/>
          <w:szCs w:val="24"/>
        </w:rPr>
        <w:fldChar w:fldCharType="begin"/>
      </w:r>
      <w:r w:rsidR="00CA2A0D" w:rsidRPr="004F7677">
        <w:rPr>
          <w:sz w:val="24"/>
          <w:szCs w:val="24"/>
          <w:lang w:val="vi-VN"/>
        </w:rPr>
        <w:instrText xml:space="preserve"> REF _Ref457355503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22</w:t>
      </w:r>
      <w:r w:rsidR="00CA2A0D" w:rsidRPr="004F7677">
        <w:rPr>
          <w:sz w:val="24"/>
          <w:szCs w:val="24"/>
        </w:rPr>
        <w:fldChar w:fldCharType="end"/>
      </w:r>
      <w:r w:rsidRPr="004F7677">
        <w:rPr>
          <w:sz w:val="24"/>
          <w:szCs w:val="24"/>
          <w:lang w:val="vi-VN"/>
        </w:rPr>
        <w:t>.</w:t>
      </w:r>
    </w:p>
    <w:p w14:paraId="062A61C6" w14:textId="43A2EC3C" w:rsidR="00C757B1" w:rsidRPr="004F7677" w:rsidRDefault="003911C7" w:rsidP="00146074">
      <w:pPr>
        <w:pStyle w:val="ListParagraph"/>
        <w:numPr>
          <w:ilvl w:val="0"/>
          <w:numId w:val="20"/>
        </w:numPr>
        <w:spacing w:after="0" w:line="240" w:lineRule="auto"/>
        <w:contextualSpacing w:val="0"/>
        <w:rPr>
          <w:sz w:val="24"/>
          <w:szCs w:val="24"/>
          <w:lang w:val="vi-VN"/>
        </w:rPr>
      </w:pPr>
      <w:r w:rsidRPr="004F7677">
        <w:rPr>
          <w:sz w:val="24"/>
          <w:szCs w:val="24"/>
          <w:lang w:val="vi-VN"/>
        </w:rPr>
        <w:t>Đo các phát xạ giả trên từng</w:t>
      </w:r>
      <w:r w:rsidR="00C757B1" w:rsidRPr="004F7677">
        <w:rPr>
          <w:sz w:val="24"/>
          <w:szCs w:val="24"/>
          <w:lang w:val="vi-VN"/>
        </w:rPr>
        <w:t xml:space="preserve"> dải tần số được </w:t>
      </w:r>
      <w:r w:rsidR="00C4759E">
        <w:rPr>
          <w:sz w:val="24"/>
          <w:szCs w:val="24"/>
          <w:lang w:val="vi-VN"/>
        </w:rPr>
        <w:t>quy định tại</w:t>
      </w:r>
      <w:r w:rsidR="00B81A6F">
        <w:rPr>
          <w:sz w:val="24"/>
          <w:szCs w:val="24"/>
          <w:lang w:val="vi-VN"/>
        </w:rPr>
        <w:t xml:space="preserve"> </w:t>
      </w:r>
      <w:r w:rsidR="00CA2A0D" w:rsidRPr="004F7677">
        <w:fldChar w:fldCharType="begin"/>
      </w:r>
      <w:r w:rsidR="00CA2A0D" w:rsidRPr="004F7677">
        <w:rPr>
          <w:lang w:val="vi-VN"/>
        </w:rPr>
        <w:instrText xml:space="preserve"> REF _Ref457599928 \n \h  \* MERGEFORMAT </w:instrText>
      </w:r>
      <w:r w:rsidR="00CA2A0D" w:rsidRPr="004F7677">
        <w:fldChar w:fldCharType="separate"/>
      </w:r>
      <w:r w:rsidR="001A35F6" w:rsidRPr="001A35F6">
        <w:rPr>
          <w:sz w:val="24"/>
          <w:szCs w:val="24"/>
          <w:lang w:val="vi-VN"/>
        </w:rPr>
        <w:t>2.2.7.2</w:t>
      </w:r>
      <w:r w:rsidR="00CA2A0D" w:rsidRPr="004F7677">
        <w:fldChar w:fldCharType="end"/>
      </w:r>
      <w:r w:rsidR="00C757B1" w:rsidRPr="004F7677">
        <w:rPr>
          <w:sz w:val="24"/>
          <w:szCs w:val="24"/>
          <w:lang w:val="vi-VN"/>
        </w:rPr>
        <w:t>.</w:t>
      </w:r>
    </w:p>
    <w:p w14:paraId="22F59E81" w14:textId="77777777" w:rsidR="00C757B1" w:rsidRPr="004F7677" w:rsidRDefault="00943661" w:rsidP="00146074">
      <w:pPr>
        <w:pStyle w:val="ListParagraph"/>
        <w:numPr>
          <w:ilvl w:val="0"/>
          <w:numId w:val="20"/>
        </w:numPr>
        <w:spacing w:after="0" w:line="240" w:lineRule="auto"/>
        <w:contextualSpacing w:val="0"/>
        <w:rPr>
          <w:sz w:val="24"/>
          <w:szCs w:val="24"/>
          <w:lang w:val="vi-VN"/>
        </w:rPr>
      </w:pPr>
      <w:r w:rsidRPr="004F7677">
        <w:rPr>
          <w:sz w:val="24"/>
          <w:szCs w:val="24"/>
          <w:lang w:val="vi-VN"/>
        </w:rPr>
        <w:t xml:space="preserve">Lặp lại đo kiểm cho </w:t>
      </w:r>
      <w:r w:rsidR="009473AD" w:rsidRPr="004F7677">
        <w:rPr>
          <w:sz w:val="24"/>
          <w:szCs w:val="24"/>
          <w:lang w:val="vi-VN"/>
        </w:rPr>
        <w:t>(</w:t>
      </w:r>
      <w:r w:rsidRPr="004F7677">
        <w:rPr>
          <w:sz w:val="24"/>
          <w:szCs w:val="24"/>
          <w:lang w:val="vi-VN"/>
        </w:rPr>
        <w:t>các</w:t>
      </w:r>
      <w:r w:rsidR="009473AD" w:rsidRPr="004F7677">
        <w:rPr>
          <w:sz w:val="24"/>
          <w:szCs w:val="24"/>
          <w:lang w:val="vi-VN"/>
        </w:rPr>
        <w:t>)</w:t>
      </w:r>
      <w:r w:rsidRPr="004F7677">
        <w:rPr>
          <w:sz w:val="24"/>
          <w:szCs w:val="24"/>
          <w:lang w:val="vi-VN"/>
        </w:rPr>
        <w:t xml:space="preserve"> cổng RX</w:t>
      </w:r>
      <w:r w:rsidR="00110264" w:rsidRPr="004F7677">
        <w:rPr>
          <w:sz w:val="24"/>
          <w:szCs w:val="24"/>
          <w:lang w:val="vi-VN"/>
        </w:rPr>
        <w:t xml:space="preserve"> đã kết cuối.</w:t>
      </w:r>
    </w:p>
    <w:p w14:paraId="43CE8FD5" w14:textId="77777777" w:rsidR="00110264" w:rsidRPr="004F7677" w:rsidRDefault="00110264" w:rsidP="00146074">
      <w:pPr>
        <w:spacing w:after="0" w:line="240" w:lineRule="auto"/>
        <w:rPr>
          <w:sz w:val="24"/>
          <w:szCs w:val="24"/>
          <w:lang w:val="vi-VN" w:eastAsia="zh-CN"/>
        </w:rPr>
      </w:pPr>
      <w:r w:rsidRPr="004F7677">
        <w:rPr>
          <w:sz w:val="24"/>
          <w:szCs w:val="24"/>
          <w:lang w:val="vi-VN" w:eastAsia="zh-CN"/>
        </w:rPr>
        <w:t>Ngoài ra, bước sau áp dụng cho BS có khả năng hoạt động đa sóng mang:</w:t>
      </w:r>
    </w:p>
    <w:p w14:paraId="6670B777" w14:textId="77777777" w:rsidR="00110264" w:rsidRPr="004F7677" w:rsidRDefault="00110264" w:rsidP="00146074">
      <w:pPr>
        <w:pStyle w:val="ListParagraph"/>
        <w:numPr>
          <w:ilvl w:val="0"/>
          <w:numId w:val="20"/>
        </w:numPr>
        <w:spacing w:after="0" w:line="240" w:lineRule="auto"/>
        <w:contextualSpacing w:val="0"/>
        <w:rPr>
          <w:sz w:val="24"/>
          <w:szCs w:val="24"/>
          <w:lang w:val="vi-VN" w:eastAsia="zh-CN"/>
        </w:rPr>
      </w:pPr>
      <w:r w:rsidRPr="004F7677">
        <w:rPr>
          <w:sz w:val="24"/>
          <w:szCs w:val="24"/>
          <w:lang w:val="vi-VN"/>
        </w:rPr>
        <w:t xml:space="preserve">Với đo kiểm đơn băng tần và BS hoạt động đa băng tần, </w:t>
      </w:r>
      <w:r w:rsidR="00D32604" w:rsidRPr="004F7677">
        <w:rPr>
          <w:sz w:val="24"/>
          <w:szCs w:val="24"/>
          <w:lang w:val="vi-VN" w:eastAsia="zh-CN"/>
        </w:rPr>
        <w:t>lặp lại các bước trên cho từng</w:t>
      </w:r>
      <w:r w:rsidRPr="004F7677">
        <w:rPr>
          <w:sz w:val="24"/>
          <w:szCs w:val="24"/>
          <w:lang w:val="vi-VN" w:eastAsia="zh-CN"/>
        </w:rPr>
        <w:t xml:space="preserve"> băng tần liên quan trong đó các thiết lập đo kiểm đơn băng tần và các mô hình đo kiểm áp dụng với sóng mang không hoạt động trong băng tần khác. </w:t>
      </w:r>
      <w:r w:rsidRPr="004F7677">
        <w:rPr>
          <w:sz w:val="24"/>
          <w:szCs w:val="24"/>
          <w:lang w:val="vi-VN"/>
        </w:rPr>
        <w:t>Với BS có khả năng hoạt động đa băng t</w:t>
      </w:r>
      <w:r w:rsidR="002E12DF" w:rsidRPr="004F7677">
        <w:rPr>
          <w:sz w:val="24"/>
          <w:szCs w:val="24"/>
          <w:lang w:val="vi-VN"/>
        </w:rPr>
        <w:t xml:space="preserve">ần có đầu nối ăng ten riêng </w:t>
      </w:r>
      <w:r w:rsidR="003911C7" w:rsidRPr="004F7677">
        <w:rPr>
          <w:sz w:val="24"/>
          <w:szCs w:val="24"/>
          <w:lang w:val="vi-VN"/>
        </w:rPr>
        <w:t>biệt</w:t>
      </w:r>
      <w:r w:rsidRPr="004F7677">
        <w:rPr>
          <w:sz w:val="24"/>
          <w:szCs w:val="24"/>
          <w:lang w:val="vi-VN"/>
        </w:rPr>
        <w:t xml:space="preserve">, không </w:t>
      </w:r>
      <w:r w:rsidR="003911C7" w:rsidRPr="004F7677">
        <w:rPr>
          <w:sz w:val="24"/>
          <w:szCs w:val="24"/>
          <w:lang w:val="vi-VN"/>
        </w:rPr>
        <w:t xml:space="preserve">tiến hành </w:t>
      </w:r>
      <w:r w:rsidRPr="004F7677">
        <w:rPr>
          <w:sz w:val="24"/>
          <w:szCs w:val="24"/>
          <w:lang w:val="vi-VN"/>
        </w:rPr>
        <w:t xml:space="preserve">đo kiểm trong trường hợp </w:t>
      </w:r>
      <w:r w:rsidR="003911C7" w:rsidRPr="004F7677">
        <w:rPr>
          <w:sz w:val="24"/>
          <w:szCs w:val="24"/>
          <w:lang w:val="vi-VN"/>
        </w:rPr>
        <w:t xml:space="preserve">đầu nối ăng ten </w:t>
      </w:r>
      <w:r w:rsidRPr="004F7677">
        <w:rPr>
          <w:sz w:val="24"/>
          <w:szCs w:val="24"/>
          <w:lang w:val="vi-VN"/>
        </w:rPr>
        <w:t>đơn</w:t>
      </w:r>
      <w:r w:rsidR="003911C7" w:rsidRPr="004F7677">
        <w:rPr>
          <w:sz w:val="24"/>
          <w:szCs w:val="24"/>
          <w:lang w:val="vi-VN"/>
        </w:rPr>
        <w:t xml:space="preserve"> sóng mang hoặc đa sóng mang được kết cuối.</w:t>
      </w:r>
    </w:p>
    <w:p w14:paraId="0D3B4F50" w14:textId="77777777" w:rsidR="00110264" w:rsidRPr="004F7677" w:rsidRDefault="007C052B" w:rsidP="00146074">
      <w:pPr>
        <w:pStyle w:val="Heading3"/>
        <w:numPr>
          <w:ilvl w:val="2"/>
          <w:numId w:val="11"/>
        </w:numPr>
        <w:spacing w:before="120" w:after="0" w:line="240" w:lineRule="auto"/>
        <w:ind w:left="900" w:hanging="900"/>
        <w:rPr>
          <w:lang w:val="en-US"/>
        </w:rPr>
      </w:pPr>
      <w:bookmarkStart w:id="1063" w:name="_Ref457426747"/>
      <w:bookmarkStart w:id="1064" w:name="_Toc117292167"/>
      <w:r w:rsidRPr="004F7677">
        <w:rPr>
          <w:lang w:val="en-US"/>
        </w:rPr>
        <w:t>Đ</w:t>
      </w:r>
      <w:r w:rsidR="00110264" w:rsidRPr="004F7677">
        <w:rPr>
          <w:lang w:val="en-US"/>
        </w:rPr>
        <w:t>ặc tính chặn</w:t>
      </w:r>
      <w:bookmarkEnd w:id="1063"/>
      <w:bookmarkEnd w:id="1064"/>
    </w:p>
    <w:p w14:paraId="375E65F0" w14:textId="77777777" w:rsidR="00110264" w:rsidRPr="004F7677" w:rsidRDefault="007C052B" w:rsidP="00146074">
      <w:pPr>
        <w:pStyle w:val="Heading3"/>
        <w:numPr>
          <w:ilvl w:val="3"/>
          <w:numId w:val="11"/>
        </w:numPr>
        <w:spacing w:before="120" w:after="0" w:line="240" w:lineRule="auto"/>
        <w:rPr>
          <w:lang w:val="en-US"/>
        </w:rPr>
      </w:pPr>
      <w:bookmarkStart w:id="1065" w:name="_Ref457426764"/>
      <w:bookmarkStart w:id="1066" w:name="_Toc457608936"/>
      <w:bookmarkStart w:id="1067" w:name="_Toc457724275"/>
      <w:bookmarkStart w:id="1068" w:name="_Toc458120460"/>
      <w:bookmarkStart w:id="1069" w:name="_Toc464652352"/>
      <w:bookmarkStart w:id="1070" w:name="_Toc465988598"/>
      <w:bookmarkStart w:id="1071" w:name="_Toc117292168"/>
      <w:r w:rsidRPr="004F7677">
        <w:t>Đ</w:t>
      </w:r>
      <w:r w:rsidR="00110264" w:rsidRPr="004F7677">
        <w:t>iều kiện ban đầu</w:t>
      </w:r>
      <w:bookmarkEnd w:id="1065"/>
      <w:bookmarkEnd w:id="1066"/>
      <w:bookmarkEnd w:id="1067"/>
      <w:bookmarkEnd w:id="1068"/>
      <w:bookmarkEnd w:id="1069"/>
      <w:bookmarkEnd w:id="1070"/>
      <w:bookmarkEnd w:id="1071"/>
    </w:p>
    <w:p w14:paraId="3B7972AB" w14:textId="13FC35B4" w:rsidR="00110264" w:rsidRPr="004F7677" w:rsidRDefault="00110264" w:rsidP="00146074">
      <w:pPr>
        <w:spacing w:after="0" w:line="240" w:lineRule="auto"/>
        <w:rPr>
          <w:sz w:val="24"/>
          <w:szCs w:val="24"/>
          <w:lang w:val="vi-VN"/>
        </w:rPr>
      </w:pPr>
      <w:r w:rsidRPr="004F7677">
        <w:rPr>
          <w:sz w:val="24"/>
          <w:szCs w:val="24"/>
          <w:lang w:val="vi-VN"/>
        </w:rPr>
        <w:t xml:space="preserve">Môi trường đo kiểm: Bình thường; </w:t>
      </w:r>
      <w:r w:rsidR="002D709D" w:rsidRPr="004F7677">
        <w:rPr>
          <w:sz w:val="24"/>
          <w:szCs w:val="24"/>
          <w:lang w:val="vi-VN"/>
        </w:rPr>
        <w:t>xem</w:t>
      </w:r>
      <w:r w:rsidR="00B81A6F">
        <w:rPr>
          <w:sz w:val="24"/>
          <w:szCs w:val="24"/>
          <w:lang w:val="vi-VN"/>
        </w:rPr>
        <w:t xml:space="preserve"> </w:t>
      </w:r>
      <w:r w:rsidR="003D522C" w:rsidRPr="004F7677">
        <w:rPr>
          <w:sz w:val="24"/>
          <w:szCs w:val="24"/>
        </w:rPr>
        <w:fldChar w:fldCharType="begin"/>
      </w:r>
      <w:r w:rsidR="002D709D"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2D709D" w:rsidRPr="004F7677">
        <w:rPr>
          <w:sz w:val="24"/>
          <w:szCs w:val="24"/>
          <w:lang w:val="vi-VN"/>
        </w:rPr>
        <w:t xml:space="preserve">, </w:t>
      </w:r>
      <w:r w:rsidR="003D522C" w:rsidRPr="004F7677">
        <w:rPr>
          <w:sz w:val="24"/>
          <w:szCs w:val="24"/>
          <w:lang w:val="vi-VN"/>
        </w:rPr>
        <w:fldChar w:fldCharType="begin"/>
      </w:r>
      <w:r w:rsidR="002D709D"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lang w:val="vi-VN"/>
        </w:rPr>
        <w:t>.</w:t>
      </w:r>
    </w:p>
    <w:p w14:paraId="3D30D2BA" w14:textId="4BADAAAA" w:rsidR="00110264" w:rsidRPr="00B30C29" w:rsidRDefault="00110264" w:rsidP="00146074">
      <w:pPr>
        <w:autoSpaceDE w:val="0"/>
        <w:autoSpaceDN w:val="0"/>
        <w:adjustRightInd w:val="0"/>
        <w:spacing w:after="0" w:line="240" w:lineRule="auto"/>
        <w:rPr>
          <w:color w:val="0D0D0D" w:themeColor="text1" w:themeTint="F2"/>
          <w:sz w:val="24"/>
          <w:szCs w:val="24"/>
          <w:lang w:val="vi-VN"/>
        </w:rPr>
      </w:pPr>
      <w:r w:rsidRPr="004F7677">
        <w:rPr>
          <w:sz w:val="24"/>
          <w:szCs w:val="24"/>
          <w:lang w:val="vi-VN"/>
        </w:rPr>
        <w:lastRenderedPageBreak/>
        <w:t xml:space="preserve">Các kênh RF cần được đo kiểm </w:t>
      </w:r>
      <w:r w:rsidRPr="00B30C29">
        <w:rPr>
          <w:color w:val="0D0D0D" w:themeColor="text1" w:themeTint="F2"/>
          <w:sz w:val="24"/>
          <w:szCs w:val="24"/>
          <w:lang w:val="vi-VN"/>
        </w:rPr>
        <w:t xml:space="preserve">cho đơn sóng mang: </w:t>
      </w:r>
      <w:r w:rsidR="00A60643" w:rsidRPr="00B30C29">
        <w:rPr>
          <w:color w:val="0D0D0D" w:themeColor="text1" w:themeTint="F2"/>
          <w:sz w:val="24"/>
          <w:szCs w:val="24"/>
        </w:rPr>
        <w:t>M</w:t>
      </w:r>
      <w:r w:rsidRPr="00B30C29">
        <w:rPr>
          <w:color w:val="0D0D0D" w:themeColor="text1" w:themeTint="F2"/>
          <w:sz w:val="24"/>
          <w:szCs w:val="24"/>
          <w:lang w:val="vi-VN"/>
        </w:rPr>
        <w:t>; xem</w:t>
      </w:r>
      <w:r w:rsidR="00B81A6F" w:rsidRPr="00B30C29">
        <w:rPr>
          <w:color w:val="0D0D0D" w:themeColor="text1" w:themeTint="F2"/>
          <w:sz w:val="24"/>
          <w:szCs w:val="24"/>
          <w:lang w:val="vi-VN"/>
        </w:rPr>
        <w:t xml:space="preserve"> </w:t>
      </w:r>
      <w:r w:rsidR="00CA2A0D" w:rsidRPr="00B30C29">
        <w:rPr>
          <w:color w:val="0D0D0D" w:themeColor="text1" w:themeTint="F2"/>
        </w:rPr>
        <w:fldChar w:fldCharType="begin"/>
      </w:r>
      <w:r w:rsidR="00CA2A0D" w:rsidRPr="00B30C29">
        <w:rPr>
          <w:color w:val="0D0D0D" w:themeColor="text1" w:themeTint="F2"/>
          <w:lang w:val="vi-VN"/>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151103C9" w14:textId="77777777" w:rsidR="00110264" w:rsidRPr="00B30C29" w:rsidRDefault="00110264" w:rsidP="00146074">
      <w:pPr>
        <w:autoSpaceDE w:val="0"/>
        <w:autoSpaceDN w:val="0"/>
        <w:adjustRightInd w:val="0"/>
        <w:spacing w:after="0" w:line="240" w:lineRule="auto"/>
        <w:rPr>
          <w:color w:val="0D0D0D" w:themeColor="text1" w:themeTint="F2"/>
          <w:sz w:val="24"/>
          <w:szCs w:val="24"/>
          <w:lang w:val="vi-VN"/>
        </w:rPr>
      </w:pPr>
      <w:r w:rsidRPr="00B30C29">
        <w:rPr>
          <w:color w:val="0D0D0D" w:themeColor="text1" w:themeTint="F2"/>
          <w:sz w:val="24"/>
          <w:szCs w:val="24"/>
          <w:lang w:val="vi-VN"/>
        </w:rPr>
        <w:t>Các vị trí băng thông RF trạm gốc cần được đo kiểm cho đa sóng mang:</w:t>
      </w:r>
    </w:p>
    <w:p w14:paraId="48CB042B" w14:textId="20F0983D" w:rsidR="00110264" w:rsidRPr="00B30C29" w:rsidRDefault="00110264" w:rsidP="00146074">
      <w:pPr>
        <w:pStyle w:val="ListParagraph"/>
        <w:numPr>
          <w:ilvl w:val="0"/>
          <w:numId w:val="18"/>
        </w:numPr>
        <w:autoSpaceDE w:val="0"/>
        <w:autoSpaceDN w:val="0"/>
        <w:adjustRightInd w:val="0"/>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M</w:t>
      </w:r>
      <w:r w:rsidRPr="00B30C29">
        <w:rPr>
          <w:color w:val="0D0D0D" w:themeColor="text1" w:themeTint="F2"/>
          <w:sz w:val="24"/>
          <w:szCs w:val="24"/>
          <w:vertAlign w:val="subscript"/>
          <w:lang w:val="vi-VN"/>
        </w:rPr>
        <w:t>RFBW</w:t>
      </w:r>
      <w:r w:rsidRPr="00B30C29">
        <w:rPr>
          <w:color w:val="0D0D0D" w:themeColor="text1" w:themeTint="F2"/>
          <w:sz w:val="24"/>
          <w:szCs w:val="24"/>
          <w:lang w:val="vi-VN"/>
        </w:rPr>
        <w:t>;</w:t>
      </w:r>
      <w:r w:rsidRPr="00B30C29">
        <w:rPr>
          <w:color w:val="0D0D0D" w:themeColor="text1" w:themeTint="F2"/>
          <w:sz w:val="24"/>
          <w:szCs w:val="24"/>
          <w:vertAlign w:val="subscript"/>
          <w:lang w:val="vi-VN"/>
        </w:rPr>
        <w:t xml:space="preserve"> </w:t>
      </w:r>
      <w:r w:rsidRPr="00B30C29">
        <w:rPr>
          <w:color w:val="0D0D0D" w:themeColor="text1" w:themeTint="F2"/>
          <w:sz w:val="24"/>
          <w:szCs w:val="24"/>
          <w:lang w:val="vi-VN"/>
        </w:rPr>
        <w:t>xem</w:t>
      </w:r>
      <w:r w:rsidR="00B81A6F" w:rsidRPr="00B30C29">
        <w:rPr>
          <w:color w:val="0D0D0D" w:themeColor="text1" w:themeTint="F2"/>
          <w:sz w:val="24"/>
          <w:szCs w:val="24"/>
          <w:lang w:val="vi-VN"/>
        </w:rPr>
        <w:t xml:space="preserve"> </w:t>
      </w:r>
      <w:r w:rsidR="00CA2A0D" w:rsidRPr="00B30C29">
        <w:rPr>
          <w:color w:val="0D0D0D" w:themeColor="text1" w:themeTint="F2"/>
        </w:rPr>
        <w:fldChar w:fldCharType="begin"/>
      </w:r>
      <w:r w:rsidR="00CA2A0D" w:rsidRPr="00B30C29">
        <w:rPr>
          <w:color w:val="0D0D0D" w:themeColor="text1" w:themeTint="F2"/>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2F6BD0C5" w14:textId="17009C2A" w:rsidR="00110264" w:rsidRPr="004F7677" w:rsidRDefault="00110264" w:rsidP="00146074">
      <w:pPr>
        <w:pStyle w:val="ListParagraph"/>
        <w:numPr>
          <w:ilvl w:val="0"/>
          <w:numId w:val="18"/>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and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tại hoạt động đa băng tần;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5634E5AA" w14:textId="77777777" w:rsidR="00110264" w:rsidRPr="004F7677" w:rsidRDefault="00110264" w:rsidP="00146074">
      <w:pPr>
        <w:autoSpaceDE w:val="0"/>
        <w:autoSpaceDN w:val="0"/>
        <w:adjustRightInd w:val="0"/>
        <w:spacing w:after="0" w:line="240" w:lineRule="auto"/>
        <w:rPr>
          <w:sz w:val="24"/>
          <w:szCs w:val="24"/>
          <w:lang w:val="vi-VN"/>
        </w:rPr>
      </w:pPr>
      <w:r w:rsidRPr="004F7677">
        <w:rPr>
          <w:sz w:val="24"/>
          <w:szCs w:val="24"/>
          <w:lang w:val="vi-VN"/>
        </w:rPr>
        <w:t>Ngoài ra, trong hoạt động đa sóng mang:</w:t>
      </w:r>
    </w:p>
    <w:p w14:paraId="465B8B44" w14:textId="77777777" w:rsidR="00110264" w:rsidRPr="004F7677" w:rsidRDefault="00110264" w:rsidP="00146074">
      <w:pPr>
        <w:pStyle w:val="ListParagraph"/>
        <w:numPr>
          <w:ilvl w:val="0"/>
          <w:numId w:val="18"/>
        </w:numPr>
        <w:autoSpaceDE w:val="0"/>
        <w:autoSpaceDN w:val="0"/>
        <w:adjustRightInd w:val="0"/>
        <w:spacing w:after="0" w:line="240" w:lineRule="auto"/>
        <w:contextualSpacing w:val="0"/>
        <w:rPr>
          <w:sz w:val="24"/>
          <w:szCs w:val="24"/>
          <w:lang w:val="vi-VN"/>
        </w:rPr>
      </w:pPr>
      <w:r w:rsidRPr="004F7677">
        <w:rPr>
          <w:sz w:val="24"/>
          <w:szCs w:val="24"/>
          <w:lang w:val="vi-VN"/>
        </w:rPr>
        <w:t>Với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có thể bỏ qua việc kiểm tra chặn ngoài băng trên băng tần hoạt động cao nhất.</w:t>
      </w:r>
    </w:p>
    <w:p w14:paraId="40FA87BE" w14:textId="77777777" w:rsidR="00110264" w:rsidRPr="004F7677" w:rsidRDefault="00110264" w:rsidP="00146074">
      <w:pPr>
        <w:pStyle w:val="ListParagraph"/>
        <w:numPr>
          <w:ilvl w:val="0"/>
          <w:numId w:val="18"/>
        </w:numPr>
        <w:autoSpaceDE w:val="0"/>
        <w:autoSpaceDN w:val="0"/>
        <w:adjustRightInd w:val="0"/>
        <w:spacing w:after="0" w:line="240" w:lineRule="auto"/>
        <w:contextualSpacing w:val="0"/>
        <w:rPr>
          <w:sz w:val="24"/>
          <w:szCs w:val="24"/>
          <w:lang w:val="vi-VN"/>
        </w:rPr>
      </w:pPr>
      <w:r w:rsidRPr="004F7677">
        <w:rPr>
          <w:sz w:val="24"/>
          <w:szCs w:val="24"/>
          <w:lang w:val="vi-VN"/>
        </w:rPr>
        <w:t>Với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 xml:space="preserve">RFBW, </w:t>
      </w:r>
      <w:r w:rsidRPr="004F7677">
        <w:rPr>
          <w:sz w:val="24"/>
          <w:szCs w:val="24"/>
          <w:lang w:val="vi-VN"/>
        </w:rPr>
        <w:t>có thể bỏ qua việc kiểm tra chặn ngoài băng trên băng tần hoạt động thấp nhất.</w:t>
      </w:r>
    </w:p>
    <w:p w14:paraId="66366E45" w14:textId="77777777" w:rsidR="00C3187D" w:rsidRPr="004F7677" w:rsidRDefault="00ED44DC" w:rsidP="00146074">
      <w:pPr>
        <w:autoSpaceDE w:val="0"/>
        <w:autoSpaceDN w:val="0"/>
        <w:adjustRightInd w:val="0"/>
        <w:spacing w:after="0" w:line="240" w:lineRule="auto"/>
        <w:rPr>
          <w:sz w:val="24"/>
          <w:szCs w:val="24"/>
          <w:lang w:val="vi-VN"/>
        </w:rPr>
      </w:pPr>
      <w:r w:rsidRPr="004F7677">
        <w:rPr>
          <w:sz w:val="24"/>
          <w:szCs w:val="24"/>
          <w:lang w:val="vi-VN"/>
        </w:rPr>
        <w:t>Thiết</w:t>
      </w:r>
      <w:r w:rsidR="00C3187D" w:rsidRPr="004F7677">
        <w:rPr>
          <w:sz w:val="24"/>
          <w:szCs w:val="24"/>
          <w:lang w:val="vi-VN"/>
        </w:rPr>
        <w:t xml:space="preserve"> lập đo kiểm</w:t>
      </w:r>
      <w:r w:rsidRPr="004F7677">
        <w:rPr>
          <w:sz w:val="24"/>
          <w:szCs w:val="24"/>
          <w:lang w:val="vi-VN"/>
        </w:rPr>
        <w:t>:</w:t>
      </w:r>
    </w:p>
    <w:p w14:paraId="51313CA2" w14:textId="0EA4FD9A" w:rsidR="00C3187D" w:rsidRPr="004F7677" w:rsidRDefault="00C3187D" w:rsidP="00146074">
      <w:pPr>
        <w:autoSpaceDE w:val="0"/>
        <w:autoSpaceDN w:val="0"/>
        <w:adjustRightInd w:val="0"/>
        <w:spacing w:after="0" w:line="240" w:lineRule="auto"/>
        <w:rPr>
          <w:sz w:val="24"/>
          <w:szCs w:val="24"/>
          <w:lang w:val="vi-VN"/>
        </w:rPr>
      </w:pPr>
      <w:r w:rsidRPr="004F7677">
        <w:rPr>
          <w:sz w:val="24"/>
          <w:szCs w:val="24"/>
          <w:lang w:val="vi-VN"/>
        </w:rPr>
        <w:t>BS phải được định cấu hình để hoạt động càng gần với trung tâm băng tần hoạt động (xem</w:t>
      </w:r>
      <w:r w:rsidR="0095523D" w:rsidRPr="004F7677">
        <w:rPr>
          <w:sz w:val="24"/>
          <w:szCs w:val="24"/>
          <w:lang w:val="vi-VN"/>
        </w:rPr>
        <w:t xml:space="preserve"> </w:t>
      </w:r>
      <w:r w:rsidR="00CA2A0D" w:rsidRPr="004F7677">
        <w:fldChar w:fldCharType="begin"/>
      </w:r>
      <w:r w:rsidR="00CA2A0D" w:rsidRPr="004F7677">
        <w:rPr>
          <w:lang w:val="vi-VN"/>
        </w:rPr>
        <w:instrText xml:space="preserve"> REF _Ref463307637 \h  \* MERGEFORMAT </w:instrText>
      </w:r>
      <w:r w:rsidR="00CA2A0D" w:rsidRPr="004F7677">
        <w:fldChar w:fldCharType="separate"/>
      </w:r>
      <w:r w:rsidR="001A35F6" w:rsidRPr="001A35F6">
        <w:rPr>
          <w:sz w:val="24"/>
          <w:szCs w:val="24"/>
          <w:lang w:val="vi-VN"/>
        </w:rPr>
        <w:t>Bảng 1</w:t>
      </w:r>
      <w:r w:rsidR="00CA2A0D" w:rsidRPr="004F7677">
        <w:fldChar w:fldCharType="end"/>
      </w:r>
      <w:r w:rsidRPr="004F7677">
        <w:rPr>
          <w:sz w:val="24"/>
          <w:szCs w:val="24"/>
          <w:lang w:val="vi-VN"/>
        </w:rPr>
        <w:t xml:space="preserve">) càng tốt. </w:t>
      </w:r>
    </w:p>
    <w:p w14:paraId="68EFFE72" w14:textId="77777777" w:rsidR="00C3187D" w:rsidRPr="004F7677" w:rsidRDefault="00C3187D" w:rsidP="00146074">
      <w:pPr>
        <w:autoSpaceDE w:val="0"/>
        <w:autoSpaceDN w:val="0"/>
        <w:adjustRightInd w:val="0"/>
        <w:spacing w:after="0" w:line="240" w:lineRule="auto"/>
        <w:rPr>
          <w:sz w:val="24"/>
          <w:szCs w:val="24"/>
          <w:lang w:val="vi-VN"/>
        </w:rPr>
      </w:pPr>
      <w:r w:rsidRPr="004F7677">
        <w:rPr>
          <w:sz w:val="24"/>
          <w:szCs w:val="24"/>
          <w:lang w:val="vi-VN"/>
        </w:rPr>
        <w:t xml:space="preserve">Đo kiểm các băng thông kênh: </w:t>
      </w:r>
    </w:p>
    <w:p w14:paraId="5A015552" w14:textId="77777777" w:rsidR="00C3187D" w:rsidRPr="00D6318C" w:rsidRDefault="00C3187D" w:rsidP="00146074">
      <w:pPr>
        <w:pStyle w:val="ListParagraph"/>
        <w:numPr>
          <w:ilvl w:val="0"/>
          <w:numId w:val="21"/>
        </w:numPr>
        <w:tabs>
          <w:tab w:val="left" w:pos="1080"/>
        </w:tabs>
        <w:autoSpaceDE w:val="0"/>
        <w:autoSpaceDN w:val="0"/>
        <w:adjustRightInd w:val="0"/>
        <w:spacing w:after="0" w:line="240" w:lineRule="auto"/>
        <w:ind w:left="1080"/>
        <w:contextualSpacing w:val="0"/>
        <w:rPr>
          <w:sz w:val="24"/>
          <w:szCs w:val="24"/>
          <w:lang w:val="vi-VN"/>
        </w:rPr>
      </w:pPr>
      <w:r w:rsidRPr="004F7677">
        <w:rPr>
          <w:sz w:val="24"/>
          <w:szCs w:val="24"/>
          <w:lang w:val="vi-VN"/>
        </w:rPr>
        <w:t>Trong dải tần số từ (F</w:t>
      </w:r>
      <w:r w:rsidRPr="004F7677">
        <w:rPr>
          <w:sz w:val="24"/>
          <w:szCs w:val="24"/>
          <w:vertAlign w:val="subscript"/>
          <w:lang w:val="vi-VN"/>
        </w:rPr>
        <w:t>UL_low</w:t>
      </w:r>
      <w:r w:rsidRPr="004F7677">
        <w:rPr>
          <w:sz w:val="24"/>
          <w:szCs w:val="24"/>
          <w:lang w:val="vi-VN"/>
        </w:rPr>
        <w:t xml:space="preserve"> - 20) MHz đến (F</w:t>
      </w:r>
      <w:r w:rsidRPr="004F7677">
        <w:rPr>
          <w:sz w:val="24"/>
          <w:szCs w:val="24"/>
          <w:vertAlign w:val="subscript"/>
          <w:lang w:val="vi-VN"/>
        </w:rPr>
        <w:t>UL_high</w:t>
      </w:r>
      <w:r w:rsidRPr="004F7677">
        <w:rPr>
          <w:sz w:val="24"/>
          <w:szCs w:val="24"/>
          <w:lang w:val="vi-VN"/>
        </w:rPr>
        <w:t xml:space="preserve"> + 20) MHz, các yêu cầu </w:t>
      </w:r>
      <w:r w:rsidRPr="00D6318C">
        <w:rPr>
          <w:sz w:val="24"/>
          <w:szCs w:val="24"/>
          <w:lang w:val="vi-VN"/>
        </w:rPr>
        <w:t>được đo kiểm với các băng thông thấp nhất và cao nhất được BS hỗ trợ.</w:t>
      </w:r>
    </w:p>
    <w:p w14:paraId="003318F0" w14:textId="77777777" w:rsidR="00C3187D" w:rsidRPr="00D6318C" w:rsidRDefault="00C3187D" w:rsidP="00146074">
      <w:pPr>
        <w:pStyle w:val="ListParagraph"/>
        <w:numPr>
          <w:ilvl w:val="0"/>
          <w:numId w:val="21"/>
        </w:numPr>
        <w:tabs>
          <w:tab w:val="left" w:pos="1080"/>
        </w:tabs>
        <w:autoSpaceDE w:val="0"/>
        <w:autoSpaceDN w:val="0"/>
        <w:adjustRightInd w:val="0"/>
        <w:spacing w:after="0" w:line="240" w:lineRule="auto"/>
        <w:ind w:left="1080"/>
        <w:contextualSpacing w:val="0"/>
        <w:rPr>
          <w:sz w:val="24"/>
          <w:szCs w:val="24"/>
          <w:lang w:val="vi-VN"/>
        </w:rPr>
      </w:pPr>
      <w:r w:rsidRPr="00D6318C">
        <w:rPr>
          <w:sz w:val="24"/>
          <w:szCs w:val="24"/>
          <w:lang w:val="vi-VN"/>
        </w:rPr>
        <w:t>Trong dải tần số từ 1 MHz đến (F</w:t>
      </w:r>
      <w:r w:rsidRPr="00D6318C">
        <w:rPr>
          <w:sz w:val="24"/>
          <w:szCs w:val="24"/>
          <w:vertAlign w:val="subscript"/>
          <w:lang w:val="vi-VN"/>
        </w:rPr>
        <w:t>UL_low</w:t>
      </w:r>
      <w:r w:rsidRPr="00D6318C">
        <w:rPr>
          <w:sz w:val="24"/>
          <w:szCs w:val="24"/>
          <w:lang w:val="vi-VN"/>
        </w:rPr>
        <w:t xml:space="preserve"> - 20) MHz và (F</w:t>
      </w:r>
      <w:r w:rsidRPr="00D6318C">
        <w:rPr>
          <w:sz w:val="24"/>
          <w:szCs w:val="24"/>
          <w:vertAlign w:val="subscript"/>
          <w:lang w:val="vi-VN"/>
        </w:rPr>
        <w:t>UL_high</w:t>
      </w:r>
      <w:r w:rsidRPr="00D6318C">
        <w:rPr>
          <w:sz w:val="24"/>
          <w:szCs w:val="24"/>
          <w:lang w:val="vi-VN"/>
        </w:rPr>
        <w:t xml:space="preserve"> + 20) MHz đến 12 750 MHz, các yêu cầu chỉ được đo kiểm với băng thông thấp nhất được BS hỗ trợ.</w:t>
      </w:r>
    </w:p>
    <w:p w14:paraId="4350631D" w14:textId="28259162" w:rsidR="00C3187D" w:rsidRPr="00D6318C" w:rsidRDefault="00C3187D" w:rsidP="0006149B">
      <w:pPr>
        <w:pStyle w:val="ListParagraph"/>
        <w:numPr>
          <w:ilvl w:val="0"/>
          <w:numId w:val="22"/>
        </w:numPr>
        <w:autoSpaceDE w:val="0"/>
        <w:autoSpaceDN w:val="0"/>
        <w:adjustRightInd w:val="0"/>
        <w:spacing w:after="0" w:line="240" w:lineRule="auto"/>
        <w:ind w:left="1560" w:hanging="426"/>
        <w:contextualSpacing w:val="0"/>
        <w:rPr>
          <w:sz w:val="24"/>
          <w:szCs w:val="24"/>
          <w:lang w:val="vi-VN"/>
        </w:rPr>
      </w:pPr>
      <w:r w:rsidRPr="00D6318C">
        <w:rPr>
          <w:sz w:val="24"/>
          <w:szCs w:val="24"/>
          <w:lang w:val="vi-VN"/>
        </w:rPr>
        <w:t xml:space="preserve">Đấu nối bộ tạo tín hiệu </w:t>
      </w:r>
      <w:r w:rsidR="00F66084" w:rsidRPr="00D6318C">
        <w:rPr>
          <w:sz w:val="24"/>
          <w:szCs w:val="24"/>
          <w:lang w:val="vi-VN"/>
        </w:rPr>
        <w:t xml:space="preserve">cho tín hiệu mong muốn và bộ tạo tín hiệu cho tín hiệu can nhiếu đến đầu nối ăng ten của một cổng </w:t>
      </w:r>
      <w:r w:rsidR="002D709D" w:rsidRPr="00D6318C">
        <w:rPr>
          <w:sz w:val="24"/>
          <w:szCs w:val="24"/>
          <w:lang w:val="vi-VN"/>
        </w:rPr>
        <w:t xml:space="preserve">như </w:t>
      </w:r>
      <w:r w:rsidR="00C4759E">
        <w:rPr>
          <w:sz w:val="24"/>
          <w:szCs w:val="24"/>
          <w:lang w:val="vi-VN"/>
        </w:rPr>
        <w:t>quy định tại</w:t>
      </w:r>
      <w:r w:rsidR="00B81A6F">
        <w:rPr>
          <w:sz w:val="24"/>
          <w:szCs w:val="24"/>
          <w:lang w:val="vi-VN"/>
        </w:rPr>
        <w:t xml:space="preserve"> </w:t>
      </w:r>
      <w:r w:rsidR="003D522C" w:rsidRPr="00D6318C">
        <w:rPr>
          <w:sz w:val="24"/>
          <w:szCs w:val="24"/>
        </w:rPr>
        <w:fldChar w:fldCharType="begin"/>
      </w:r>
      <w:r w:rsidR="002D709D" w:rsidRPr="00D6318C">
        <w:rPr>
          <w:sz w:val="24"/>
          <w:szCs w:val="24"/>
          <w:lang w:val="vi-VN"/>
        </w:rPr>
        <w:instrText xml:space="preserve"> REF _Ref458122224 \n \h </w:instrText>
      </w:r>
      <w:r w:rsidR="004F7677" w:rsidRPr="00D6318C">
        <w:rPr>
          <w:sz w:val="24"/>
          <w:szCs w:val="24"/>
          <w:lang w:val="vi-VN"/>
        </w:rPr>
        <w:instrText xml:space="preserve"> \* MERGEFORMAT </w:instrText>
      </w:r>
      <w:r w:rsidR="003D522C" w:rsidRPr="00D6318C">
        <w:rPr>
          <w:sz w:val="24"/>
          <w:szCs w:val="24"/>
        </w:rPr>
      </w:r>
      <w:r w:rsidR="003D522C" w:rsidRPr="00D6318C">
        <w:rPr>
          <w:sz w:val="24"/>
          <w:szCs w:val="24"/>
        </w:rPr>
        <w:fldChar w:fldCharType="separate"/>
      </w:r>
      <w:r w:rsidR="001A35F6">
        <w:rPr>
          <w:sz w:val="24"/>
          <w:szCs w:val="24"/>
          <w:lang w:val="vi-VN"/>
        </w:rPr>
        <w:t xml:space="preserve">C.2.5.   </w:t>
      </w:r>
      <w:r w:rsidR="003D522C" w:rsidRPr="00D6318C">
        <w:rPr>
          <w:sz w:val="24"/>
          <w:szCs w:val="24"/>
        </w:rPr>
        <w:fldChar w:fldCharType="end"/>
      </w:r>
      <w:r w:rsidR="002D709D" w:rsidRPr="00D6318C">
        <w:rPr>
          <w:sz w:val="24"/>
          <w:szCs w:val="24"/>
          <w:lang w:val="vi-VN"/>
        </w:rPr>
        <w:t xml:space="preserve"> của </w:t>
      </w:r>
      <w:r w:rsidR="003D522C" w:rsidRPr="00D6318C">
        <w:rPr>
          <w:sz w:val="24"/>
          <w:szCs w:val="24"/>
        </w:rPr>
        <w:fldChar w:fldCharType="begin"/>
      </w:r>
      <w:r w:rsidR="002D709D" w:rsidRPr="00D6318C">
        <w:rPr>
          <w:sz w:val="24"/>
          <w:szCs w:val="24"/>
          <w:lang w:val="vi-VN"/>
        </w:rPr>
        <w:instrText xml:space="preserve"> REF _Ref458121828 \n \h </w:instrText>
      </w:r>
      <w:r w:rsidR="004F7677" w:rsidRPr="00D6318C">
        <w:rPr>
          <w:sz w:val="24"/>
          <w:szCs w:val="24"/>
          <w:lang w:val="vi-VN"/>
        </w:rPr>
        <w:instrText xml:space="preserve"> \* MERGEFORMAT </w:instrText>
      </w:r>
      <w:r w:rsidR="003D522C" w:rsidRPr="00D6318C">
        <w:rPr>
          <w:sz w:val="24"/>
          <w:szCs w:val="24"/>
        </w:rPr>
      </w:r>
      <w:r w:rsidR="003D522C" w:rsidRPr="00D6318C">
        <w:rPr>
          <w:sz w:val="24"/>
          <w:szCs w:val="24"/>
        </w:rPr>
        <w:fldChar w:fldCharType="separate"/>
      </w:r>
      <w:r w:rsidR="001A35F6">
        <w:rPr>
          <w:sz w:val="24"/>
          <w:szCs w:val="24"/>
          <w:lang w:val="vi-VN"/>
        </w:rPr>
        <w:t>Phụ lục C</w:t>
      </w:r>
      <w:r w:rsidR="003D522C" w:rsidRPr="00D6318C">
        <w:rPr>
          <w:sz w:val="24"/>
          <w:szCs w:val="24"/>
        </w:rPr>
        <w:fldChar w:fldCharType="end"/>
      </w:r>
      <w:r w:rsidR="00F66084" w:rsidRPr="00D6318C">
        <w:rPr>
          <w:sz w:val="24"/>
          <w:szCs w:val="24"/>
          <w:lang w:val="vi-VN"/>
        </w:rPr>
        <w:t>.</w:t>
      </w:r>
    </w:p>
    <w:p w14:paraId="7DF724A7" w14:textId="77777777" w:rsidR="00F66084" w:rsidRPr="00D6318C" w:rsidRDefault="00F66084" w:rsidP="0006149B">
      <w:pPr>
        <w:pStyle w:val="ListParagraph"/>
        <w:numPr>
          <w:ilvl w:val="0"/>
          <w:numId w:val="22"/>
        </w:numPr>
        <w:autoSpaceDE w:val="0"/>
        <w:autoSpaceDN w:val="0"/>
        <w:adjustRightInd w:val="0"/>
        <w:spacing w:after="0" w:line="240" w:lineRule="auto"/>
        <w:ind w:left="1560" w:hanging="426"/>
        <w:contextualSpacing w:val="0"/>
        <w:rPr>
          <w:sz w:val="24"/>
          <w:szCs w:val="24"/>
          <w:lang w:val="vi-VN"/>
        </w:rPr>
      </w:pPr>
      <w:r w:rsidRPr="00D6318C">
        <w:rPr>
          <w:sz w:val="24"/>
          <w:szCs w:val="24"/>
          <w:lang w:val="vi-VN"/>
        </w:rPr>
        <w:t>Kết cuối bất kỳ cổng RX nào khác không đo kiểm.</w:t>
      </w:r>
    </w:p>
    <w:p w14:paraId="0D461016" w14:textId="765A5443" w:rsidR="00F66084" w:rsidRPr="00D6318C" w:rsidRDefault="00F66084" w:rsidP="0006149B">
      <w:pPr>
        <w:pStyle w:val="ListParagraph"/>
        <w:numPr>
          <w:ilvl w:val="0"/>
          <w:numId w:val="22"/>
        </w:numPr>
        <w:autoSpaceDE w:val="0"/>
        <w:autoSpaceDN w:val="0"/>
        <w:adjustRightInd w:val="0"/>
        <w:spacing w:after="0" w:line="240" w:lineRule="auto"/>
        <w:ind w:left="1560" w:hanging="426"/>
        <w:contextualSpacing w:val="0"/>
        <w:rPr>
          <w:sz w:val="24"/>
          <w:szCs w:val="24"/>
          <w:lang w:val="vi-VN"/>
        </w:rPr>
      </w:pPr>
      <w:r w:rsidRPr="00D6318C">
        <w:rPr>
          <w:sz w:val="24"/>
          <w:szCs w:val="24"/>
          <w:lang w:val="vi-VN"/>
        </w:rPr>
        <w:t>Khởi động phát theo kênh đo chuẩn được trình bày trong</w:t>
      </w:r>
      <w:r w:rsidR="00B81A6F">
        <w:rPr>
          <w:sz w:val="24"/>
          <w:szCs w:val="24"/>
          <w:lang w:val="vi-VN"/>
        </w:rPr>
        <w:t xml:space="preserve"> </w:t>
      </w:r>
      <w:r w:rsidRPr="00D6318C">
        <w:rPr>
          <w:sz w:val="24"/>
          <w:szCs w:val="24"/>
          <w:lang w:val="vi-VN"/>
        </w:rPr>
        <w:t xml:space="preserve">A.1 của ETSI TS 136 141 tới BS đo kiểm. Mức tín hiệu mong muốn được đo tại đầu nối ăng ten BS sẽ phải thiết lập đến mức </w:t>
      </w:r>
      <w:r w:rsidR="00C4759E">
        <w:rPr>
          <w:sz w:val="24"/>
          <w:szCs w:val="24"/>
          <w:lang w:val="vi-VN"/>
        </w:rPr>
        <w:t>quy định tại</w:t>
      </w:r>
      <w:r w:rsidR="00B81A6F">
        <w:rPr>
          <w:sz w:val="24"/>
          <w:szCs w:val="24"/>
          <w:lang w:val="vi-VN"/>
        </w:rPr>
        <w:t xml:space="preserve"> </w:t>
      </w:r>
      <w:r w:rsidR="00CA2A0D" w:rsidRPr="00D6318C">
        <w:rPr>
          <w:sz w:val="24"/>
          <w:szCs w:val="24"/>
        </w:rPr>
        <w:fldChar w:fldCharType="begin"/>
      </w:r>
      <w:r w:rsidR="00CA2A0D" w:rsidRPr="00D6318C">
        <w:rPr>
          <w:sz w:val="24"/>
          <w:szCs w:val="24"/>
          <w:lang w:val="vi-VN"/>
        </w:rPr>
        <w:instrText xml:space="preserve"> REF _Ref457599963 \n \h  \* MERGEFORMAT </w:instrText>
      </w:r>
      <w:r w:rsidR="00CA2A0D" w:rsidRPr="00D6318C">
        <w:rPr>
          <w:sz w:val="24"/>
          <w:szCs w:val="24"/>
        </w:rPr>
      </w:r>
      <w:r w:rsidR="00CA2A0D" w:rsidRPr="00D6318C">
        <w:rPr>
          <w:sz w:val="24"/>
          <w:szCs w:val="24"/>
        </w:rPr>
        <w:fldChar w:fldCharType="separate"/>
      </w:r>
      <w:r w:rsidR="001A35F6">
        <w:rPr>
          <w:sz w:val="24"/>
          <w:szCs w:val="24"/>
          <w:lang w:val="vi-VN"/>
        </w:rPr>
        <w:t>2.2.8.2</w:t>
      </w:r>
      <w:r w:rsidR="00CA2A0D" w:rsidRPr="00D6318C">
        <w:rPr>
          <w:sz w:val="24"/>
          <w:szCs w:val="24"/>
        </w:rPr>
        <w:fldChar w:fldCharType="end"/>
      </w:r>
      <w:r w:rsidRPr="00D6318C">
        <w:rPr>
          <w:sz w:val="24"/>
          <w:szCs w:val="24"/>
          <w:lang w:val="vi-VN"/>
        </w:rPr>
        <w:t>.</w:t>
      </w:r>
    </w:p>
    <w:p w14:paraId="53E3C161" w14:textId="77777777" w:rsidR="00110264" w:rsidRPr="00D6318C" w:rsidRDefault="00110264" w:rsidP="00146074">
      <w:pPr>
        <w:pStyle w:val="Heading3"/>
        <w:numPr>
          <w:ilvl w:val="3"/>
          <w:numId w:val="11"/>
        </w:numPr>
        <w:spacing w:before="120" w:after="0" w:line="240" w:lineRule="auto"/>
        <w:rPr>
          <w:lang w:val="en-US"/>
        </w:rPr>
      </w:pPr>
      <w:bookmarkStart w:id="1072" w:name="_Toc457608937"/>
      <w:bookmarkStart w:id="1073" w:name="_Toc457724276"/>
      <w:bookmarkStart w:id="1074" w:name="_Toc458120461"/>
      <w:bookmarkStart w:id="1075" w:name="_Toc464652353"/>
      <w:bookmarkStart w:id="1076" w:name="_Toc465988599"/>
      <w:bookmarkStart w:id="1077" w:name="_Toc117292169"/>
      <w:r w:rsidRPr="00D6318C">
        <w:t>Thủ tục đo</w:t>
      </w:r>
      <w:bookmarkEnd w:id="1072"/>
      <w:bookmarkEnd w:id="1073"/>
      <w:bookmarkEnd w:id="1074"/>
      <w:bookmarkEnd w:id="1075"/>
      <w:bookmarkEnd w:id="1076"/>
      <w:bookmarkEnd w:id="1077"/>
    </w:p>
    <w:p w14:paraId="637E9894" w14:textId="77777777" w:rsidR="00F66084" w:rsidRPr="00D6318C" w:rsidRDefault="00F66084" w:rsidP="00146074">
      <w:pPr>
        <w:pStyle w:val="ListParagraph"/>
        <w:numPr>
          <w:ilvl w:val="0"/>
          <w:numId w:val="23"/>
        </w:numPr>
        <w:spacing w:after="0" w:line="240" w:lineRule="auto"/>
        <w:contextualSpacing w:val="0"/>
        <w:rPr>
          <w:sz w:val="24"/>
          <w:szCs w:val="24"/>
          <w:lang w:eastAsia="zh-CN"/>
        </w:rPr>
      </w:pPr>
      <w:r w:rsidRPr="00D6318C">
        <w:rPr>
          <w:sz w:val="24"/>
          <w:szCs w:val="24"/>
          <w:lang w:eastAsia="zh-CN"/>
        </w:rPr>
        <w:t xml:space="preserve">Với BS FDD chỉ có khả năng hoạt động sóng mang đơn, khởi động phát BS theo E-TM 1.1 </w:t>
      </w:r>
      <w:r w:rsidR="003330EE" w:rsidRPr="00D6318C">
        <w:rPr>
          <w:sz w:val="24"/>
          <w:szCs w:val="24"/>
          <w:lang w:eastAsia="zh-CN"/>
        </w:rPr>
        <w:t>của</w:t>
      </w:r>
      <w:r w:rsidRPr="00D6318C">
        <w:rPr>
          <w:sz w:val="24"/>
          <w:szCs w:val="24"/>
          <w:lang w:eastAsia="zh-CN"/>
        </w:rPr>
        <w:t xml:space="preserve"> </w:t>
      </w:r>
      <w:r w:rsidRPr="00D6318C">
        <w:rPr>
          <w:sz w:val="24"/>
          <w:szCs w:val="24"/>
          <w:lang w:val="vi-VN"/>
        </w:rPr>
        <w:t>ETSI TS 136 141</w:t>
      </w:r>
      <w:r w:rsidR="003330EE" w:rsidRPr="00D6318C">
        <w:rPr>
          <w:sz w:val="24"/>
          <w:szCs w:val="24"/>
        </w:rPr>
        <w:t xml:space="preserve"> tại công suất ra danh định P</w:t>
      </w:r>
      <w:r w:rsidR="003330EE" w:rsidRPr="00D6318C">
        <w:rPr>
          <w:sz w:val="24"/>
          <w:szCs w:val="24"/>
          <w:vertAlign w:val="subscript"/>
        </w:rPr>
        <w:t>rated,c</w:t>
      </w:r>
      <w:r w:rsidR="003330EE" w:rsidRPr="00D6318C">
        <w:rPr>
          <w:sz w:val="24"/>
          <w:szCs w:val="24"/>
        </w:rPr>
        <w:t xml:space="preserve"> do </w:t>
      </w:r>
      <w:r w:rsidR="00DC01F8" w:rsidRPr="00D6318C">
        <w:rPr>
          <w:sz w:val="24"/>
          <w:szCs w:val="24"/>
        </w:rPr>
        <w:t>nhà sản xuất công bố</w:t>
      </w:r>
      <w:r w:rsidR="003330EE" w:rsidRPr="00D6318C">
        <w:rPr>
          <w:sz w:val="24"/>
          <w:szCs w:val="24"/>
        </w:rPr>
        <w:t>.</w:t>
      </w:r>
    </w:p>
    <w:p w14:paraId="0AB046A7" w14:textId="23D2DFF0" w:rsidR="003330EE" w:rsidRPr="00D6318C" w:rsidRDefault="003330EE" w:rsidP="00146074">
      <w:pPr>
        <w:pStyle w:val="ListParagraph"/>
        <w:spacing w:after="0" w:line="240" w:lineRule="auto"/>
        <w:contextualSpacing w:val="0"/>
        <w:rPr>
          <w:sz w:val="24"/>
          <w:szCs w:val="24"/>
          <w:lang w:val="vi-VN"/>
        </w:rPr>
      </w:pPr>
      <w:r w:rsidRPr="00D6318C">
        <w:rPr>
          <w:sz w:val="24"/>
          <w:szCs w:val="24"/>
          <w:lang w:val="vi-VN"/>
        </w:rPr>
        <w:t>Với BS FDD khai báo có khả năng hoạt động đa sóng mang và</w:t>
      </w:r>
      <w:r w:rsidRPr="004F7677">
        <w:rPr>
          <w:sz w:val="24"/>
          <w:szCs w:val="24"/>
          <w:lang w:val="vi-VN"/>
        </w:rPr>
        <w:t xml:space="preserve">/hoặc hoạt </w:t>
      </w:r>
      <w:r w:rsidRPr="00D6318C">
        <w:rPr>
          <w:sz w:val="24"/>
          <w:szCs w:val="24"/>
          <w:lang w:val="vi-VN"/>
        </w:rPr>
        <w:t xml:space="preserve">động CA, thiết lập BS phát theo E-TM1.1 trên tất cả các sóng mang được cấu hình bằng cách sử dụng các thiết lập cấu đo kiểm và công suất tương ứng theo </w:t>
      </w:r>
      <w:r w:rsidR="00C4759E">
        <w:rPr>
          <w:sz w:val="24"/>
          <w:szCs w:val="24"/>
          <w:lang w:val="vi-VN"/>
        </w:rPr>
        <w:t>quy định tại</w:t>
      </w:r>
      <w:r w:rsidR="00B81A6F">
        <w:rPr>
          <w:sz w:val="24"/>
          <w:szCs w:val="24"/>
          <w:lang w:val="vi-VN"/>
        </w:rPr>
        <w:t xml:space="preserve"> </w:t>
      </w:r>
      <w:r w:rsidRPr="00D6318C">
        <w:rPr>
          <w:sz w:val="24"/>
          <w:szCs w:val="24"/>
          <w:lang w:val="vi-VN"/>
        </w:rPr>
        <w:t>4.10 và 4.11 của ETSI TS 136 141.</w:t>
      </w:r>
    </w:p>
    <w:p w14:paraId="279322D3" w14:textId="77777777" w:rsidR="003330EE" w:rsidRPr="00D6318C" w:rsidRDefault="003330EE" w:rsidP="00146074">
      <w:pPr>
        <w:pStyle w:val="ListParagraph"/>
        <w:spacing w:after="0" w:line="240" w:lineRule="auto"/>
        <w:contextualSpacing w:val="0"/>
        <w:rPr>
          <w:sz w:val="24"/>
          <w:szCs w:val="24"/>
          <w:lang w:val="vi-VN"/>
        </w:rPr>
      </w:pPr>
      <w:r w:rsidRPr="00D6318C">
        <w:rPr>
          <w:sz w:val="24"/>
          <w:szCs w:val="24"/>
          <w:lang w:val="vi-VN"/>
        </w:rPr>
        <w:t xml:space="preserve">Máy phát có thể được tắt trong các đo kiểm </w:t>
      </w:r>
      <w:r w:rsidR="004E0F3B" w:rsidRPr="00D6318C">
        <w:rPr>
          <w:sz w:val="24"/>
          <w:szCs w:val="24"/>
          <w:lang w:val="vi-VN"/>
        </w:rPr>
        <w:t>khóa</w:t>
      </w:r>
      <w:r w:rsidRPr="00D6318C">
        <w:rPr>
          <w:sz w:val="24"/>
          <w:szCs w:val="24"/>
          <w:lang w:val="vi-VN"/>
        </w:rPr>
        <w:t xml:space="preserve"> ngoài băng khi tần số của </w:t>
      </w:r>
      <w:r w:rsidR="004E0F3B" w:rsidRPr="00D6318C">
        <w:rPr>
          <w:sz w:val="24"/>
          <w:szCs w:val="24"/>
          <w:lang w:val="vi-VN"/>
        </w:rPr>
        <w:t>bộ khóa</w:t>
      </w:r>
      <w:r w:rsidRPr="00D6318C">
        <w:rPr>
          <w:sz w:val="24"/>
          <w:szCs w:val="24"/>
          <w:lang w:val="vi-VN"/>
        </w:rPr>
        <w:t xml:space="preserve"> không có các </w:t>
      </w:r>
      <w:r w:rsidR="004E0F3B" w:rsidRPr="00D6318C">
        <w:rPr>
          <w:sz w:val="24"/>
          <w:szCs w:val="24"/>
          <w:lang w:val="vi-VN"/>
        </w:rPr>
        <w:t>sản phẩm</w:t>
      </w:r>
      <w:r w:rsidRPr="00D6318C">
        <w:rPr>
          <w:sz w:val="24"/>
          <w:szCs w:val="24"/>
          <w:lang w:val="vi-VN"/>
        </w:rPr>
        <w:t xml:space="preserve"> IM2 hoặc IM3 bên trong băng thông tín hiệu mong muốn</w:t>
      </w:r>
      <w:r w:rsidR="004E0F3B" w:rsidRPr="00D6318C">
        <w:rPr>
          <w:sz w:val="24"/>
          <w:szCs w:val="24"/>
          <w:lang w:val="vi-VN"/>
        </w:rPr>
        <w:t>.</w:t>
      </w:r>
    </w:p>
    <w:p w14:paraId="52ABCE4B" w14:textId="12547279" w:rsidR="00A75C11" w:rsidRPr="00AE4ED6" w:rsidRDefault="003330EE" w:rsidP="0006149B">
      <w:pPr>
        <w:pStyle w:val="ListParagraph"/>
        <w:numPr>
          <w:ilvl w:val="0"/>
          <w:numId w:val="23"/>
        </w:numPr>
        <w:spacing w:after="0" w:line="240" w:lineRule="auto"/>
        <w:contextualSpacing w:val="0"/>
        <w:rPr>
          <w:sz w:val="24"/>
          <w:szCs w:val="24"/>
          <w:lang w:val="vi-VN"/>
        </w:rPr>
      </w:pPr>
      <w:r w:rsidRPr="0006149B">
        <w:rPr>
          <w:sz w:val="24"/>
          <w:szCs w:val="24"/>
          <w:lang w:eastAsia="zh-CN"/>
        </w:rPr>
        <w:t>Điều</w:t>
      </w:r>
      <w:r w:rsidRPr="00D6318C">
        <w:rPr>
          <w:sz w:val="24"/>
          <w:szCs w:val="24"/>
          <w:lang w:val="vi-VN"/>
        </w:rPr>
        <w:t xml:space="preserve"> chỉnh bộ tạo tín hiệu </w:t>
      </w:r>
      <w:r w:rsidR="00A75C11" w:rsidRPr="00D6318C">
        <w:rPr>
          <w:sz w:val="24"/>
          <w:szCs w:val="24"/>
          <w:lang w:val="vi-VN"/>
        </w:rPr>
        <w:t xml:space="preserve">để tạo các tín hiệu can nhiễu, các mức và các độ lệch tần số theo </w:t>
      </w:r>
      <w:r w:rsidR="00C4759E">
        <w:rPr>
          <w:sz w:val="24"/>
          <w:szCs w:val="24"/>
          <w:lang w:val="vi-VN"/>
        </w:rPr>
        <w:t>quy định tại</w:t>
      </w:r>
      <w:r w:rsidR="00A75C11" w:rsidRPr="00C90C2E">
        <w:rPr>
          <w:sz w:val="24"/>
          <w:szCs w:val="24"/>
          <w:lang w:val="vi-VN"/>
        </w:rPr>
        <w:t xml:space="preserve"> các </w:t>
      </w:r>
      <w:r w:rsidR="00CA2A0D" w:rsidRPr="00C90C2E">
        <w:rPr>
          <w:sz w:val="24"/>
          <w:szCs w:val="24"/>
          <w:lang w:val="vi-VN"/>
        </w:rPr>
        <w:fldChar w:fldCharType="begin"/>
      </w:r>
      <w:r w:rsidR="00CA2A0D" w:rsidRPr="00C90C2E">
        <w:rPr>
          <w:sz w:val="24"/>
          <w:szCs w:val="24"/>
          <w:lang w:val="vi-VN"/>
        </w:rPr>
        <w:instrText xml:space="preserve"> REF _Ref457392489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23</w:t>
      </w:r>
      <w:r w:rsidR="00CA2A0D" w:rsidRPr="00C90C2E">
        <w:rPr>
          <w:sz w:val="24"/>
          <w:szCs w:val="24"/>
          <w:lang w:val="vi-VN"/>
        </w:rPr>
        <w:fldChar w:fldCharType="end"/>
      </w:r>
      <w:r w:rsidR="00A75C11"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_Ref457390143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w:t>
      </w:r>
      <w:r w:rsidR="001A35F6" w:rsidRPr="001A35F6">
        <w:rPr>
          <w:noProof/>
          <w:sz w:val="24"/>
          <w:szCs w:val="24"/>
        </w:rPr>
        <w:t xml:space="preserve"> 24</w:t>
      </w:r>
      <w:r w:rsidR="00CA2A0D" w:rsidRPr="00C90C2E">
        <w:rPr>
          <w:sz w:val="24"/>
          <w:szCs w:val="24"/>
          <w:lang w:val="vi-VN"/>
        </w:rPr>
        <w:fldChar w:fldCharType="end"/>
      </w:r>
      <w:r w:rsidR="00A75C11"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_Ref457392495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25</w:t>
      </w:r>
      <w:r w:rsidR="00CA2A0D" w:rsidRPr="00C90C2E">
        <w:rPr>
          <w:sz w:val="24"/>
          <w:szCs w:val="24"/>
          <w:lang w:val="vi-VN"/>
        </w:rPr>
        <w:fldChar w:fldCharType="end"/>
      </w:r>
      <w:r w:rsidR="00992B07" w:rsidRPr="00C90C2E">
        <w:rPr>
          <w:sz w:val="24"/>
          <w:szCs w:val="24"/>
          <w:lang w:val="vi-VN"/>
        </w:rPr>
        <w:t xml:space="preserve"> hoặc </w:t>
      </w:r>
      <w:r w:rsidR="00CA2A0D" w:rsidRPr="00C90C2E">
        <w:rPr>
          <w:sz w:val="24"/>
          <w:szCs w:val="24"/>
          <w:lang w:val="vi-VN"/>
        </w:rPr>
        <w:fldChar w:fldCharType="begin"/>
      </w:r>
      <w:r w:rsidR="00CA2A0D" w:rsidRPr="00C90C2E">
        <w:rPr>
          <w:sz w:val="24"/>
          <w:szCs w:val="24"/>
          <w:lang w:val="vi-VN"/>
        </w:rPr>
        <w:instrText xml:space="preserve"> REF _Ref457391813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26</w:t>
      </w:r>
      <w:r w:rsidR="00CA2A0D" w:rsidRPr="00C90C2E">
        <w:rPr>
          <w:sz w:val="24"/>
          <w:szCs w:val="24"/>
          <w:lang w:val="vi-VN"/>
        </w:rPr>
        <w:fldChar w:fldCharType="end"/>
      </w:r>
      <w:r w:rsidR="00AA040D" w:rsidRPr="00C90C2E">
        <w:rPr>
          <w:sz w:val="24"/>
          <w:szCs w:val="24"/>
          <w:lang w:val="vi-VN"/>
        </w:rPr>
        <w:t xml:space="preserve"> và </w:t>
      </w:r>
      <w:r w:rsidR="00AA040D" w:rsidRPr="00C90C2E">
        <w:rPr>
          <w:sz w:val="24"/>
          <w:szCs w:val="24"/>
          <w:lang w:val="vi-VN"/>
        </w:rPr>
        <w:fldChar w:fldCharType="begin"/>
      </w:r>
      <w:r w:rsidR="00AA040D" w:rsidRPr="00C90C2E">
        <w:rPr>
          <w:sz w:val="24"/>
          <w:szCs w:val="24"/>
          <w:lang w:val="vi-VN"/>
        </w:rPr>
        <w:instrText xml:space="preserve"> REF _Ref457392583 \h  \* MERGEFORMAT </w:instrText>
      </w:r>
      <w:r w:rsidR="00AA040D" w:rsidRPr="00C90C2E">
        <w:rPr>
          <w:sz w:val="24"/>
          <w:szCs w:val="24"/>
          <w:lang w:val="vi-VN"/>
        </w:rPr>
      </w:r>
      <w:r w:rsidR="00AA040D" w:rsidRPr="00C90C2E">
        <w:rPr>
          <w:sz w:val="24"/>
          <w:szCs w:val="24"/>
          <w:lang w:val="vi-VN"/>
        </w:rPr>
        <w:fldChar w:fldCharType="separate"/>
      </w:r>
      <w:r w:rsidR="001A35F6" w:rsidRPr="001A35F6">
        <w:rPr>
          <w:sz w:val="24"/>
          <w:szCs w:val="24"/>
          <w:lang w:val="vi-VN"/>
        </w:rPr>
        <w:t>Bảng 27</w:t>
      </w:r>
      <w:r w:rsidR="00AA040D" w:rsidRPr="00C90C2E">
        <w:rPr>
          <w:sz w:val="24"/>
          <w:szCs w:val="24"/>
          <w:lang w:val="vi-VN"/>
        </w:rPr>
        <w:fldChar w:fldCharType="end"/>
      </w:r>
      <w:r w:rsidR="00A75C11" w:rsidRPr="00C90C2E">
        <w:rPr>
          <w:sz w:val="24"/>
          <w:szCs w:val="24"/>
          <w:lang w:val="vi-VN"/>
        </w:rPr>
        <w:t xml:space="preserve">. Tín hiệu can nhiễu E-UTRA được quét với bước </w:t>
      </w:r>
      <w:r w:rsidR="0004774A" w:rsidRPr="00C90C2E">
        <w:rPr>
          <w:sz w:val="24"/>
          <w:szCs w:val="24"/>
          <w:lang w:val="vi-VN"/>
        </w:rPr>
        <w:t xml:space="preserve">quét </w:t>
      </w:r>
      <w:r w:rsidR="00A75C11" w:rsidRPr="00C90C2E">
        <w:rPr>
          <w:sz w:val="24"/>
          <w:szCs w:val="24"/>
          <w:lang w:val="vi-VN"/>
        </w:rPr>
        <w:t xml:space="preserve">có kích thước 1 MHz, bắt đầu từ độ lệch cực tiểu đến các biên kênh của tín hiệu mong muốn theo </w:t>
      </w:r>
      <w:r w:rsidR="00C4759E">
        <w:rPr>
          <w:sz w:val="24"/>
          <w:szCs w:val="24"/>
          <w:lang w:val="vi-VN"/>
        </w:rPr>
        <w:t>quy định tại</w:t>
      </w:r>
      <w:r w:rsidR="00A75C11"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_Ref457391813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26</w:t>
      </w:r>
      <w:r w:rsidR="00CA2A0D" w:rsidRPr="00C90C2E">
        <w:rPr>
          <w:sz w:val="24"/>
          <w:szCs w:val="24"/>
          <w:lang w:val="vi-VN"/>
        </w:rPr>
        <w:fldChar w:fldCharType="end"/>
      </w:r>
      <w:r w:rsidR="00A75C11" w:rsidRPr="00C90C2E">
        <w:rPr>
          <w:sz w:val="24"/>
          <w:szCs w:val="24"/>
          <w:lang w:val="vi-VN"/>
        </w:rPr>
        <w:t xml:space="preserve">. Tín hiệu can nhiễu CW được quét với bước </w:t>
      </w:r>
      <w:r w:rsidR="0023744F" w:rsidRPr="00C90C2E">
        <w:rPr>
          <w:sz w:val="24"/>
          <w:szCs w:val="24"/>
          <w:lang w:val="vi-VN"/>
        </w:rPr>
        <w:t xml:space="preserve">quét </w:t>
      </w:r>
      <w:r w:rsidR="00A75C11" w:rsidRPr="00C90C2E">
        <w:rPr>
          <w:sz w:val="24"/>
          <w:szCs w:val="24"/>
          <w:lang w:val="vi-VN"/>
        </w:rPr>
        <w:t xml:space="preserve">có kích thước 1 MHz trong dải tần theo </w:t>
      </w:r>
      <w:r w:rsidR="00C4759E">
        <w:rPr>
          <w:sz w:val="24"/>
          <w:szCs w:val="24"/>
          <w:lang w:val="vi-VN"/>
        </w:rPr>
        <w:t>quy định tại</w:t>
      </w:r>
      <w:r w:rsidR="00A75C11" w:rsidRPr="00C90C2E">
        <w:rPr>
          <w:sz w:val="24"/>
          <w:szCs w:val="24"/>
          <w:lang w:val="vi-VN"/>
        </w:rPr>
        <w:t xml:space="preserve"> các</w:t>
      </w:r>
      <w:r w:rsidR="00AA040D"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_Ref457392489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23</w:t>
      </w:r>
      <w:r w:rsidR="00CA2A0D" w:rsidRPr="00C90C2E">
        <w:rPr>
          <w:sz w:val="24"/>
          <w:szCs w:val="24"/>
          <w:lang w:val="vi-VN"/>
        </w:rPr>
        <w:fldChar w:fldCharType="end"/>
      </w:r>
      <w:r w:rsidR="00A75C11"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_Ref457390143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w:t>
      </w:r>
      <w:r w:rsidR="001A35F6" w:rsidRPr="001A35F6">
        <w:rPr>
          <w:noProof/>
          <w:sz w:val="24"/>
          <w:szCs w:val="24"/>
        </w:rPr>
        <w:t xml:space="preserve"> 24</w:t>
      </w:r>
      <w:r w:rsidR="00CA2A0D" w:rsidRPr="00C90C2E">
        <w:rPr>
          <w:sz w:val="24"/>
          <w:szCs w:val="24"/>
          <w:lang w:val="vi-VN"/>
        </w:rPr>
        <w:fldChar w:fldCharType="end"/>
      </w:r>
      <w:r w:rsidR="00A75C11"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_Ref457392495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25</w:t>
      </w:r>
      <w:r w:rsidR="00CA2A0D" w:rsidRPr="00C90C2E">
        <w:rPr>
          <w:sz w:val="24"/>
          <w:szCs w:val="24"/>
          <w:lang w:val="vi-VN"/>
        </w:rPr>
        <w:fldChar w:fldCharType="end"/>
      </w:r>
      <w:r w:rsidR="00A75C11" w:rsidRPr="00C90C2E">
        <w:rPr>
          <w:sz w:val="24"/>
          <w:szCs w:val="24"/>
          <w:lang w:val="vi-VN"/>
        </w:rPr>
        <w:t xml:space="preserve"> hoặc </w:t>
      </w:r>
      <w:r w:rsidR="00CA2A0D" w:rsidRPr="00C90C2E">
        <w:rPr>
          <w:sz w:val="24"/>
          <w:szCs w:val="24"/>
          <w:lang w:val="vi-VN"/>
        </w:rPr>
        <w:fldChar w:fldCharType="begin"/>
      </w:r>
      <w:r w:rsidR="00CA2A0D" w:rsidRPr="00C90C2E">
        <w:rPr>
          <w:sz w:val="24"/>
          <w:szCs w:val="24"/>
          <w:lang w:val="vi-VN"/>
        </w:rPr>
        <w:instrText xml:space="preserve"> REF _Ref457392583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27</w:t>
      </w:r>
      <w:r w:rsidR="00CA2A0D" w:rsidRPr="00C90C2E">
        <w:rPr>
          <w:sz w:val="24"/>
          <w:szCs w:val="24"/>
          <w:lang w:val="vi-VN"/>
        </w:rPr>
        <w:fldChar w:fldCharType="end"/>
      </w:r>
      <w:r w:rsidR="00A75C11" w:rsidRPr="00C90C2E">
        <w:rPr>
          <w:sz w:val="24"/>
          <w:szCs w:val="24"/>
          <w:lang w:val="vi-VN"/>
        </w:rPr>
        <w:t>.</w:t>
      </w:r>
    </w:p>
    <w:p w14:paraId="241604B1" w14:textId="27389619" w:rsidR="00977750" w:rsidRPr="00D6318C" w:rsidRDefault="00A75C11" w:rsidP="00146074">
      <w:pPr>
        <w:pStyle w:val="ListParagraph"/>
        <w:numPr>
          <w:ilvl w:val="0"/>
          <w:numId w:val="23"/>
        </w:numPr>
        <w:spacing w:after="0" w:line="240" w:lineRule="auto"/>
        <w:contextualSpacing w:val="0"/>
        <w:rPr>
          <w:sz w:val="24"/>
          <w:szCs w:val="24"/>
          <w:lang w:val="vi-VN" w:eastAsia="zh-CN"/>
        </w:rPr>
      </w:pPr>
      <w:r w:rsidRPr="00D6318C">
        <w:rPr>
          <w:sz w:val="24"/>
          <w:szCs w:val="24"/>
          <w:lang w:val="vi-VN" w:eastAsia="zh-CN"/>
        </w:rPr>
        <w:lastRenderedPageBreak/>
        <w:t xml:space="preserve">Đo thông lượng tín hiệu mong muốn tại máy thu BS theo </w:t>
      </w:r>
      <w:r w:rsidR="00C4759E">
        <w:rPr>
          <w:sz w:val="24"/>
          <w:szCs w:val="24"/>
          <w:lang w:val="vi-VN" w:eastAsia="zh-CN"/>
        </w:rPr>
        <w:t>quy định tại</w:t>
      </w:r>
      <w:r w:rsidRPr="00D6318C">
        <w:rPr>
          <w:sz w:val="24"/>
          <w:szCs w:val="24"/>
          <w:lang w:val="vi-VN" w:eastAsia="zh-CN"/>
        </w:rPr>
        <w:t xml:space="preserve"> phụ lục E của </w:t>
      </w:r>
      <w:r w:rsidRPr="00D6318C">
        <w:rPr>
          <w:sz w:val="24"/>
          <w:szCs w:val="24"/>
          <w:lang w:val="vi-VN"/>
        </w:rPr>
        <w:t xml:space="preserve">ETSI TS 136 141 </w:t>
      </w:r>
      <w:r w:rsidR="00977750" w:rsidRPr="00D6318C">
        <w:rPr>
          <w:sz w:val="24"/>
          <w:szCs w:val="24"/>
          <w:lang w:val="vi-VN"/>
        </w:rPr>
        <w:t xml:space="preserve">cho hoạt động đa sóng mang, thông lượng này phải được đo cho các sóng mang liên quan </w:t>
      </w:r>
      <w:r w:rsidR="002D709D" w:rsidRPr="00D6318C">
        <w:rPr>
          <w:sz w:val="24"/>
          <w:szCs w:val="24"/>
          <w:lang w:val="vi-VN"/>
        </w:rPr>
        <w:t xml:space="preserve">được </w:t>
      </w:r>
      <w:r w:rsidR="00C4759E">
        <w:rPr>
          <w:sz w:val="24"/>
          <w:szCs w:val="24"/>
          <w:lang w:val="vi-VN"/>
        </w:rPr>
        <w:t>quy định tại</w:t>
      </w:r>
      <w:r w:rsidR="002D709D" w:rsidRPr="00D6318C">
        <w:rPr>
          <w:sz w:val="24"/>
          <w:szCs w:val="24"/>
          <w:lang w:val="vi-VN"/>
        </w:rPr>
        <w:t xml:space="preserve"> thiết lập đo kiểm trong</w:t>
      </w:r>
      <w:r w:rsidR="00B81A6F">
        <w:rPr>
          <w:sz w:val="24"/>
          <w:szCs w:val="24"/>
          <w:lang w:val="vi-VN"/>
        </w:rPr>
        <w:t xml:space="preserve"> </w:t>
      </w:r>
      <w:r w:rsidR="00977750" w:rsidRPr="00D6318C">
        <w:rPr>
          <w:sz w:val="24"/>
          <w:szCs w:val="24"/>
          <w:lang w:val="vi-VN"/>
        </w:rPr>
        <w:t>4.10 của ETSI TS 136 141.</w:t>
      </w:r>
    </w:p>
    <w:p w14:paraId="7BBEADEC" w14:textId="77777777" w:rsidR="00977750" w:rsidRPr="004F7677" w:rsidRDefault="00977750" w:rsidP="00146074">
      <w:pPr>
        <w:pStyle w:val="ListParagraph"/>
        <w:numPr>
          <w:ilvl w:val="0"/>
          <w:numId w:val="23"/>
        </w:numPr>
        <w:spacing w:after="0" w:line="240" w:lineRule="auto"/>
        <w:contextualSpacing w:val="0"/>
        <w:rPr>
          <w:sz w:val="24"/>
          <w:szCs w:val="24"/>
          <w:lang w:val="vi-VN" w:eastAsia="zh-CN"/>
        </w:rPr>
      </w:pPr>
      <w:r w:rsidRPr="004F7677">
        <w:rPr>
          <w:sz w:val="24"/>
          <w:szCs w:val="24"/>
          <w:lang w:val="vi-VN"/>
        </w:rPr>
        <w:t>Hoán đổi các đấu nối của các cổng thu BS và lặp lại các phép đo từ bước 1) đến 3).</w:t>
      </w:r>
    </w:p>
    <w:p w14:paraId="5D233CB4" w14:textId="77777777" w:rsidR="00977750" w:rsidRPr="004F7677" w:rsidRDefault="00977750" w:rsidP="00146074">
      <w:pPr>
        <w:spacing w:after="0" w:line="240" w:lineRule="auto"/>
        <w:rPr>
          <w:sz w:val="24"/>
          <w:szCs w:val="24"/>
          <w:lang w:val="vi-VN" w:eastAsia="zh-CN"/>
        </w:rPr>
      </w:pPr>
      <w:r w:rsidRPr="004F7677">
        <w:rPr>
          <w:sz w:val="24"/>
          <w:szCs w:val="24"/>
          <w:lang w:val="vi-VN" w:eastAsia="zh-CN"/>
        </w:rPr>
        <w:t>Ngoài ra, các bước sau áp dụng cho BS có khả năng hoạt động đa sóng mang vớ</w:t>
      </w:r>
      <w:r w:rsidR="002E12DF" w:rsidRPr="004F7677">
        <w:rPr>
          <w:sz w:val="24"/>
          <w:szCs w:val="24"/>
          <w:lang w:val="vi-VN" w:eastAsia="zh-CN"/>
        </w:rPr>
        <w:t xml:space="preserve">i các đầu nối ăng ten riêng </w:t>
      </w:r>
      <w:r w:rsidR="004E0F3B" w:rsidRPr="004F7677">
        <w:rPr>
          <w:sz w:val="24"/>
          <w:szCs w:val="24"/>
          <w:lang w:val="vi-VN" w:eastAsia="zh-CN"/>
        </w:rPr>
        <w:t>biệt</w:t>
      </w:r>
      <w:r w:rsidRPr="004F7677">
        <w:rPr>
          <w:sz w:val="24"/>
          <w:szCs w:val="24"/>
          <w:lang w:val="vi-VN" w:eastAsia="zh-CN"/>
        </w:rPr>
        <w:t>:</w:t>
      </w:r>
    </w:p>
    <w:p w14:paraId="2BDCBCE7" w14:textId="77777777" w:rsidR="00977750" w:rsidRPr="004F7677" w:rsidRDefault="00977750" w:rsidP="00146074">
      <w:pPr>
        <w:pStyle w:val="ListParagraph"/>
        <w:numPr>
          <w:ilvl w:val="0"/>
          <w:numId w:val="23"/>
        </w:numPr>
        <w:spacing w:after="0" w:line="240" w:lineRule="auto"/>
        <w:contextualSpacing w:val="0"/>
        <w:rPr>
          <w:sz w:val="24"/>
          <w:szCs w:val="24"/>
          <w:lang w:val="vi-VN" w:eastAsia="zh-CN"/>
        </w:rPr>
      </w:pPr>
      <w:r w:rsidRPr="004F7677">
        <w:rPr>
          <w:sz w:val="24"/>
          <w:szCs w:val="24"/>
          <w:lang w:val="vi-VN"/>
        </w:rPr>
        <w:t xml:space="preserve">Với đo kiểm đơn băng tần, </w:t>
      </w:r>
      <w:r w:rsidR="004E0F3B" w:rsidRPr="004F7677">
        <w:rPr>
          <w:sz w:val="24"/>
          <w:szCs w:val="24"/>
          <w:lang w:val="vi-VN" w:eastAsia="zh-CN"/>
        </w:rPr>
        <w:t>lặp lại các bước trên cho từng</w:t>
      </w:r>
      <w:r w:rsidRPr="004F7677">
        <w:rPr>
          <w:sz w:val="24"/>
          <w:szCs w:val="24"/>
          <w:lang w:val="vi-VN" w:eastAsia="zh-CN"/>
        </w:rPr>
        <w:t xml:space="preserve"> băng tần liên quan trong đó các thiết lập đo kiểm đơn băng tần và các mô hình đo kiểm áp dụng với sóng mang không hoạt động trong băng tần khác.</w:t>
      </w:r>
    </w:p>
    <w:p w14:paraId="4E47B8E4" w14:textId="77777777" w:rsidR="00977750" w:rsidRPr="004F7677" w:rsidRDefault="00977750" w:rsidP="00146074">
      <w:pPr>
        <w:pStyle w:val="ListParagraph"/>
        <w:numPr>
          <w:ilvl w:val="0"/>
          <w:numId w:val="23"/>
        </w:numPr>
        <w:spacing w:after="0" w:line="240" w:lineRule="auto"/>
        <w:contextualSpacing w:val="0"/>
        <w:rPr>
          <w:sz w:val="24"/>
          <w:szCs w:val="24"/>
          <w:lang w:val="vi-VN" w:eastAsia="zh-CN"/>
        </w:rPr>
      </w:pPr>
      <w:r w:rsidRPr="004F7677">
        <w:rPr>
          <w:sz w:val="24"/>
          <w:szCs w:val="24"/>
          <w:lang w:val="vi-VN" w:eastAsia="zh-CN"/>
        </w:rPr>
        <w:t xml:space="preserve">Tín hiệu can nhiễu đầu tiên áp dụng trên cùng cổng như tín hiệu mong muốn. Đo kiểm lặp lại với các </w:t>
      </w:r>
      <w:r w:rsidR="00BB21A4" w:rsidRPr="004F7677">
        <w:rPr>
          <w:sz w:val="24"/>
          <w:szCs w:val="24"/>
          <w:lang w:val="vi-VN" w:eastAsia="zh-CN"/>
        </w:rPr>
        <w:t>tín hiệu can nhiễu áo dụng trên</w:t>
      </w:r>
      <w:r w:rsidRPr="004F7677">
        <w:rPr>
          <w:sz w:val="24"/>
          <w:szCs w:val="24"/>
          <w:lang w:val="vi-VN" w:eastAsia="zh-CN"/>
        </w:rPr>
        <w:t xml:space="preserve"> cổng khác (nếu có) được ánh xạ đến cùng máy thu như tín hiệu mong muốn. </w:t>
      </w:r>
      <w:r w:rsidR="004E0F3B" w:rsidRPr="004F7677">
        <w:rPr>
          <w:sz w:val="24"/>
          <w:szCs w:val="24"/>
          <w:lang w:val="vi-VN" w:eastAsia="zh-CN"/>
        </w:rPr>
        <w:t>Tiến hành đo kiểm</w:t>
      </w:r>
      <w:r w:rsidRPr="004F7677">
        <w:rPr>
          <w:sz w:val="24"/>
          <w:szCs w:val="24"/>
          <w:lang w:val="vi-VN" w:eastAsia="zh-CN"/>
        </w:rPr>
        <w:t xml:space="preserve"> trong trường hợp </w:t>
      </w:r>
      <w:r w:rsidR="004E0F3B" w:rsidRPr="004F7677">
        <w:rPr>
          <w:sz w:val="24"/>
          <w:szCs w:val="24"/>
          <w:lang w:val="vi-VN" w:eastAsia="zh-CN"/>
        </w:rPr>
        <w:t>đầu nối ăng ten bất kỳ không có tín hiệu</w:t>
      </w:r>
      <w:r w:rsidR="00B816F5" w:rsidRPr="004F7677">
        <w:rPr>
          <w:sz w:val="24"/>
          <w:szCs w:val="24"/>
          <w:lang w:val="vi-VN" w:eastAsia="zh-CN"/>
        </w:rPr>
        <w:t xml:space="preserve"> </w:t>
      </w:r>
      <w:r w:rsidR="004E0F3B" w:rsidRPr="004F7677">
        <w:rPr>
          <w:sz w:val="24"/>
          <w:szCs w:val="24"/>
          <w:lang w:val="vi-VN" w:eastAsia="zh-CN"/>
        </w:rPr>
        <w:t>đơn sóng mang hoặc đa sóng mang được kết cuối.</w:t>
      </w:r>
    </w:p>
    <w:p w14:paraId="308CEDE7" w14:textId="77777777" w:rsidR="00B816F5" w:rsidRPr="004F7677" w:rsidRDefault="00B816F5" w:rsidP="00146074">
      <w:pPr>
        <w:pStyle w:val="ListParagraph"/>
        <w:numPr>
          <w:ilvl w:val="0"/>
          <w:numId w:val="23"/>
        </w:numPr>
        <w:spacing w:after="0" w:line="240" w:lineRule="auto"/>
        <w:contextualSpacing w:val="0"/>
        <w:rPr>
          <w:sz w:val="24"/>
          <w:szCs w:val="24"/>
          <w:lang w:val="vi-VN" w:eastAsia="zh-CN"/>
        </w:rPr>
      </w:pPr>
      <w:r w:rsidRPr="004F7677">
        <w:rPr>
          <w:sz w:val="24"/>
          <w:szCs w:val="24"/>
          <w:lang w:val="vi-VN" w:eastAsia="zh-CN"/>
        </w:rPr>
        <w:t xml:space="preserve">Lặp lại bước 6) với tín hiệu mong muốn cho </w:t>
      </w:r>
      <w:r w:rsidR="0070341D" w:rsidRPr="004F7677">
        <w:rPr>
          <w:sz w:val="24"/>
          <w:szCs w:val="24"/>
          <w:lang w:val="vi-VN" w:eastAsia="zh-CN"/>
        </w:rPr>
        <w:t>(</w:t>
      </w:r>
      <w:r w:rsidRPr="004F7677">
        <w:rPr>
          <w:sz w:val="24"/>
          <w:szCs w:val="24"/>
          <w:lang w:val="vi-VN" w:eastAsia="zh-CN"/>
        </w:rPr>
        <w:t>các</w:t>
      </w:r>
      <w:r w:rsidR="0070341D" w:rsidRPr="004F7677">
        <w:rPr>
          <w:sz w:val="24"/>
          <w:szCs w:val="24"/>
          <w:lang w:val="vi-VN" w:eastAsia="zh-CN"/>
        </w:rPr>
        <w:t>)</w:t>
      </w:r>
      <w:r w:rsidRPr="004F7677">
        <w:rPr>
          <w:sz w:val="24"/>
          <w:szCs w:val="24"/>
          <w:lang w:val="vi-VN" w:eastAsia="zh-CN"/>
        </w:rPr>
        <w:t xml:space="preserve"> băng tần khác áp dụng trong </w:t>
      </w:r>
      <w:r w:rsidR="0070341D" w:rsidRPr="004F7677">
        <w:rPr>
          <w:sz w:val="24"/>
          <w:szCs w:val="24"/>
          <w:lang w:val="vi-VN" w:eastAsia="zh-CN"/>
        </w:rPr>
        <w:t>(</w:t>
      </w:r>
      <w:r w:rsidRPr="004F7677">
        <w:rPr>
          <w:sz w:val="24"/>
          <w:szCs w:val="24"/>
          <w:lang w:val="vi-VN" w:eastAsia="zh-CN"/>
        </w:rPr>
        <w:t>các</w:t>
      </w:r>
      <w:r w:rsidR="0070341D" w:rsidRPr="004F7677">
        <w:rPr>
          <w:sz w:val="24"/>
          <w:szCs w:val="24"/>
          <w:lang w:val="vi-VN" w:eastAsia="zh-CN"/>
        </w:rPr>
        <w:t>)</w:t>
      </w:r>
      <w:r w:rsidRPr="004F7677">
        <w:rPr>
          <w:sz w:val="24"/>
          <w:szCs w:val="24"/>
          <w:lang w:val="vi-VN" w:eastAsia="zh-CN"/>
        </w:rPr>
        <w:t xml:space="preserve"> cổng tương ứng.</w:t>
      </w:r>
    </w:p>
    <w:p w14:paraId="298F800D" w14:textId="77777777" w:rsidR="001518DF" w:rsidRPr="004F7677" w:rsidRDefault="007C052B" w:rsidP="00146074">
      <w:pPr>
        <w:pStyle w:val="Heading3"/>
        <w:numPr>
          <w:ilvl w:val="2"/>
          <w:numId w:val="11"/>
        </w:numPr>
        <w:spacing w:before="120" w:after="0" w:line="240" w:lineRule="auto"/>
        <w:ind w:left="900" w:hanging="900"/>
      </w:pPr>
      <w:bookmarkStart w:id="1078" w:name="_Ref457862456"/>
      <w:bookmarkStart w:id="1079" w:name="_Toc117292170"/>
      <w:r w:rsidRPr="004F7677">
        <w:t>Đ</w:t>
      </w:r>
      <w:r w:rsidR="001518DF" w:rsidRPr="004F7677">
        <w:t>ặc tính xuyên điều chế máy thu</w:t>
      </w:r>
      <w:bookmarkEnd w:id="1078"/>
      <w:bookmarkEnd w:id="1079"/>
    </w:p>
    <w:p w14:paraId="013030FE" w14:textId="77777777" w:rsidR="003340D1" w:rsidRPr="004F7677" w:rsidRDefault="007C052B" w:rsidP="00146074">
      <w:pPr>
        <w:pStyle w:val="Heading3"/>
        <w:numPr>
          <w:ilvl w:val="3"/>
          <w:numId w:val="11"/>
        </w:numPr>
        <w:spacing w:before="120" w:after="0" w:line="240" w:lineRule="auto"/>
        <w:rPr>
          <w:lang w:val="en-US"/>
        </w:rPr>
      </w:pPr>
      <w:bookmarkStart w:id="1080" w:name="_Toc457608940"/>
      <w:bookmarkStart w:id="1081" w:name="_Toc457724279"/>
      <w:bookmarkStart w:id="1082" w:name="_Toc458120464"/>
      <w:bookmarkStart w:id="1083" w:name="_Toc464652356"/>
      <w:bookmarkStart w:id="1084" w:name="_Toc465988602"/>
      <w:bookmarkStart w:id="1085" w:name="_Toc117292171"/>
      <w:r w:rsidRPr="004F7677">
        <w:t>Đ</w:t>
      </w:r>
      <w:r w:rsidR="003340D1" w:rsidRPr="004F7677">
        <w:t>iều kiện ban đầu</w:t>
      </w:r>
      <w:bookmarkEnd w:id="1080"/>
      <w:bookmarkEnd w:id="1081"/>
      <w:bookmarkEnd w:id="1082"/>
      <w:bookmarkEnd w:id="1083"/>
      <w:bookmarkEnd w:id="1084"/>
      <w:bookmarkEnd w:id="1085"/>
    </w:p>
    <w:p w14:paraId="30D43194" w14:textId="3900504A" w:rsidR="00DF4C99" w:rsidRPr="004F7677" w:rsidRDefault="00DF4C99" w:rsidP="00146074">
      <w:pPr>
        <w:spacing w:after="0" w:line="240" w:lineRule="auto"/>
        <w:rPr>
          <w:sz w:val="24"/>
          <w:szCs w:val="24"/>
        </w:rPr>
      </w:pPr>
      <w:r w:rsidRPr="004F7677">
        <w:rPr>
          <w:sz w:val="24"/>
          <w:szCs w:val="24"/>
          <w:lang w:val="vi-VN"/>
        </w:rPr>
        <w:t xml:space="preserve">Môi trường đo kiểm: Bình thường; </w:t>
      </w:r>
      <w:r w:rsidR="002D709D" w:rsidRPr="004F7677">
        <w:rPr>
          <w:sz w:val="24"/>
          <w:szCs w:val="24"/>
          <w:lang w:val="vi-VN"/>
        </w:rPr>
        <w:t>xem</w:t>
      </w:r>
      <w:r w:rsidR="00B81A6F">
        <w:rPr>
          <w:sz w:val="24"/>
          <w:szCs w:val="24"/>
          <w:lang w:val="vi-VN"/>
        </w:rPr>
        <w:t xml:space="preserve"> </w:t>
      </w:r>
      <w:r w:rsidR="003D522C" w:rsidRPr="004F7677">
        <w:rPr>
          <w:sz w:val="24"/>
          <w:szCs w:val="24"/>
        </w:rPr>
        <w:fldChar w:fldCharType="begin"/>
      </w:r>
      <w:r w:rsidR="002D709D"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002D709D" w:rsidRPr="004F7677">
        <w:rPr>
          <w:sz w:val="24"/>
          <w:szCs w:val="24"/>
          <w:lang w:val="vi-VN"/>
        </w:rPr>
        <w:t xml:space="preserve">, </w:t>
      </w:r>
      <w:r w:rsidR="003D522C" w:rsidRPr="004F7677">
        <w:rPr>
          <w:sz w:val="24"/>
          <w:szCs w:val="24"/>
          <w:lang w:val="vi-VN"/>
        </w:rPr>
        <w:fldChar w:fldCharType="begin"/>
      </w:r>
      <w:r w:rsidR="002D709D"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002D709D" w:rsidRPr="004F7677">
        <w:rPr>
          <w:sz w:val="24"/>
          <w:szCs w:val="24"/>
        </w:rPr>
        <w:t>.</w:t>
      </w:r>
    </w:p>
    <w:p w14:paraId="577EC22C" w14:textId="2CFA68AF" w:rsidR="00DF4C99" w:rsidRPr="004F7677" w:rsidRDefault="00DF4C99"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 cho đơn sóng mang: B, M và T;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34EBFB4C" w14:textId="77777777" w:rsidR="00DF4C99" w:rsidRPr="004F7677" w:rsidRDefault="00DF4C99"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 cho đa sóng mang:</w:t>
      </w:r>
    </w:p>
    <w:p w14:paraId="5C146494" w14:textId="07B31AAA" w:rsidR="00DF4C99" w:rsidRPr="00B30C29" w:rsidRDefault="00DF4C99" w:rsidP="00146074">
      <w:pPr>
        <w:pStyle w:val="ListParagraph"/>
        <w:numPr>
          <w:ilvl w:val="0"/>
          <w:numId w:val="17"/>
        </w:numPr>
        <w:autoSpaceDE w:val="0"/>
        <w:autoSpaceDN w:val="0"/>
        <w:adjustRightInd w:val="0"/>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B</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và T</w:t>
      </w:r>
      <w:r w:rsidRPr="00B30C29">
        <w:rPr>
          <w:color w:val="0D0D0D" w:themeColor="text1" w:themeTint="F2"/>
          <w:sz w:val="24"/>
          <w:szCs w:val="24"/>
          <w:vertAlign w:val="subscript"/>
          <w:lang w:val="vi-VN"/>
        </w:rPr>
        <w:t>RFBW</w:t>
      </w:r>
      <w:r w:rsidRPr="00B30C29">
        <w:rPr>
          <w:color w:val="0D0D0D" w:themeColor="text1" w:themeTint="F2"/>
          <w:sz w:val="24"/>
          <w:szCs w:val="24"/>
          <w:vertAlign w:val="subscript"/>
          <w:lang w:val="vi-VN"/>
        </w:rPr>
        <w:softHyphen/>
      </w:r>
      <w:r w:rsidRPr="00B30C29">
        <w:rPr>
          <w:color w:val="0D0D0D" w:themeColor="text1" w:themeTint="F2"/>
          <w:sz w:val="24"/>
          <w:szCs w:val="24"/>
          <w:lang w:val="vi-VN"/>
        </w:rPr>
        <w:t>;</w:t>
      </w:r>
      <w:r w:rsidRPr="00B30C29">
        <w:rPr>
          <w:color w:val="0D0D0D" w:themeColor="text1" w:themeTint="F2"/>
          <w:sz w:val="24"/>
          <w:szCs w:val="24"/>
          <w:vertAlign w:val="subscript"/>
          <w:lang w:val="vi-VN"/>
        </w:rPr>
        <w:t xml:space="preserve"> </w:t>
      </w:r>
      <w:r w:rsidRPr="00B30C29">
        <w:rPr>
          <w:color w:val="0D0D0D" w:themeColor="text1" w:themeTint="F2"/>
          <w:sz w:val="24"/>
          <w:szCs w:val="24"/>
          <w:lang w:val="vi-VN"/>
        </w:rPr>
        <w:t>xem</w:t>
      </w:r>
      <w:r w:rsidR="00B81A6F" w:rsidRPr="00B30C29">
        <w:rPr>
          <w:color w:val="0D0D0D" w:themeColor="text1" w:themeTint="F2"/>
          <w:sz w:val="24"/>
          <w:szCs w:val="24"/>
          <w:lang w:val="vi-VN"/>
        </w:rPr>
        <w:t xml:space="preserve"> </w:t>
      </w:r>
      <w:r w:rsidR="00CA2A0D" w:rsidRPr="00B30C29">
        <w:rPr>
          <w:color w:val="0D0D0D" w:themeColor="text1" w:themeTint="F2"/>
        </w:rPr>
        <w:fldChar w:fldCharType="begin"/>
      </w:r>
      <w:r w:rsidR="00CA2A0D" w:rsidRPr="00B30C29">
        <w:rPr>
          <w:color w:val="0D0D0D" w:themeColor="text1" w:themeTint="F2"/>
          <w:lang w:val="vi-VN"/>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15637708" w14:textId="4EDDEDAF" w:rsidR="00DF4C99" w:rsidRPr="00B30C29" w:rsidRDefault="00DF4C99" w:rsidP="00146074">
      <w:pPr>
        <w:pStyle w:val="ListParagraph"/>
        <w:numPr>
          <w:ilvl w:val="0"/>
          <w:numId w:val="17"/>
        </w:numPr>
        <w:autoSpaceDE w:val="0"/>
        <w:autoSpaceDN w:val="0"/>
        <w:adjustRightInd w:val="0"/>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B</w:t>
      </w:r>
      <w:r w:rsidRPr="00B30C29">
        <w:rPr>
          <w:color w:val="0D0D0D" w:themeColor="text1" w:themeTint="F2"/>
          <w:sz w:val="24"/>
          <w:szCs w:val="24"/>
          <w:vertAlign w:val="subscript"/>
          <w:lang w:val="vi-VN"/>
        </w:rPr>
        <w:t>RFBW</w:t>
      </w:r>
      <w:r w:rsidRPr="00B30C29">
        <w:rPr>
          <w:color w:val="0D0D0D" w:themeColor="text1" w:themeTint="F2"/>
          <w:sz w:val="24"/>
          <w:szCs w:val="24"/>
          <w:lang w:val="vi-VN"/>
        </w:rPr>
        <w:t>_T'</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and B'</w:t>
      </w:r>
      <w:r w:rsidRPr="00B30C29">
        <w:rPr>
          <w:color w:val="0D0D0D" w:themeColor="text1" w:themeTint="F2"/>
          <w:sz w:val="24"/>
          <w:szCs w:val="24"/>
          <w:vertAlign w:val="subscript"/>
          <w:lang w:val="vi-VN"/>
        </w:rPr>
        <w:t>RFBW</w:t>
      </w:r>
      <w:r w:rsidRPr="00B30C29">
        <w:rPr>
          <w:color w:val="0D0D0D" w:themeColor="text1" w:themeTint="F2"/>
          <w:sz w:val="24"/>
          <w:szCs w:val="24"/>
          <w:lang w:val="vi-VN"/>
        </w:rPr>
        <w:t>_T</w:t>
      </w:r>
      <w:r w:rsidRPr="00B30C29">
        <w:rPr>
          <w:color w:val="0D0D0D" w:themeColor="text1" w:themeTint="F2"/>
          <w:sz w:val="24"/>
          <w:szCs w:val="24"/>
          <w:vertAlign w:val="subscript"/>
          <w:lang w:val="vi-VN"/>
        </w:rPr>
        <w:t>RFBW</w:t>
      </w:r>
      <w:r w:rsidRPr="00B30C29">
        <w:rPr>
          <w:color w:val="0D0D0D" w:themeColor="text1" w:themeTint="F2"/>
          <w:sz w:val="24"/>
          <w:szCs w:val="24"/>
          <w:lang w:val="vi-VN"/>
        </w:rPr>
        <w:t xml:space="preserve"> tại hoạt động đa băng tần; xem</w:t>
      </w:r>
      <w:r w:rsidR="00B81A6F" w:rsidRPr="00B30C29">
        <w:rPr>
          <w:color w:val="0D0D0D" w:themeColor="text1" w:themeTint="F2"/>
          <w:sz w:val="24"/>
          <w:szCs w:val="24"/>
          <w:lang w:val="vi-VN"/>
        </w:rPr>
        <w:t xml:space="preserve"> </w:t>
      </w:r>
      <w:r w:rsidR="00CA2A0D" w:rsidRPr="00B30C29">
        <w:rPr>
          <w:color w:val="0D0D0D" w:themeColor="text1" w:themeTint="F2"/>
        </w:rPr>
        <w:fldChar w:fldCharType="begin"/>
      </w:r>
      <w:r w:rsidR="00CA2A0D" w:rsidRPr="00B30C29">
        <w:rPr>
          <w:color w:val="0D0D0D" w:themeColor="text1" w:themeTint="F2"/>
          <w:lang w:val="vi-VN"/>
        </w:rPr>
        <w:instrText xml:space="preserve"> REF _Ref457206139 \n \h  \* MERGEFORMAT </w:instrText>
      </w:r>
      <w:r w:rsidR="00CA2A0D" w:rsidRPr="00B30C29">
        <w:rPr>
          <w:color w:val="0D0D0D" w:themeColor="text1" w:themeTint="F2"/>
        </w:rPr>
      </w:r>
      <w:r w:rsidR="00CA2A0D" w:rsidRPr="00B30C29">
        <w:rPr>
          <w:color w:val="0D0D0D" w:themeColor="text1" w:themeTint="F2"/>
        </w:rPr>
        <w:fldChar w:fldCharType="separate"/>
      </w:r>
      <w:r w:rsidR="001A35F6" w:rsidRPr="001A35F6">
        <w:rPr>
          <w:color w:val="0D0D0D" w:themeColor="text1" w:themeTint="F2"/>
          <w:sz w:val="24"/>
          <w:szCs w:val="24"/>
          <w:lang w:val="vi-VN"/>
        </w:rPr>
        <w:t>3.1</w:t>
      </w:r>
      <w:r w:rsidR="00CA2A0D" w:rsidRPr="00B30C29">
        <w:rPr>
          <w:color w:val="0D0D0D" w:themeColor="text1" w:themeTint="F2"/>
        </w:rPr>
        <w:fldChar w:fldCharType="end"/>
      </w:r>
      <w:r w:rsidRPr="00B30C29">
        <w:rPr>
          <w:color w:val="0D0D0D" w:themeColor="text1" w:themeTint="F2"/>
          <w:sz w:val="24"/>
          <w:szCs w:val="24"/>
          <w:lang w:val="vi-VN"/>
        </w:rPr>
        <w:t>.</w:t>
      </w:r>
    </w:p>
    <w:p w14:paraId="23DA2BA6" w14:textId="77777777" w:rsidR="00DF4C99" w:rsidRPr="00B30C29" w:rsidRDefault="00DF4C99" w:rsidP="00146074">
      <w:pPr>
        <w:spacing w:after="0" w:line="240" w:lineRule="auto"/>
        <w:rPr>
          <w:color w:val="0D0D0D" w:themeColor="text1" w:themeTint="F2"/>
          <w:sz w:val="24"/>
          <w:szCs w:val="24"/>
        </w:rPr>
      </w:pPr>
      <w:r w:rsidRPr="00B30C29">
        <w:rPr>
          <w:color w:val="0D0D0D" w:themeColor="text1" w:themeTint="F2"/>
          <w:sz w:val="24"/>
          <w:szCs w:val="24"/>
          <w:lang w:val="vi-VN"/>
        </w:rPr>
        <w:t>Thiết lập đo kiểm:</w:t>
      </w:r>
    </w:p>
    <w:p w14:paraId="03C94C8F" w14:textId="45656B4B" w:rsidR="00DF4C99" w:rsidRPr="00B30C29" w:rsidRDefault="00DF4C99" w:rsidP="00146074">
      <w:pPr>
        <w:pStyle w:val="ListParagraph"/>
        <w:numPr>
          <w:ilvl w:val="0"/>
          <w:numId w:val="24"/>
        </w:numPr>
        <w:spacing w:after="0" w:line="240" w:lineRule="auto"/>
        <w:rPr>
          <w:color w:val="0D0D0D" w:themeColor="text1" w:themeTint="F2"/>
          <w:sz w:val="24"/>
          <w:szCs w:val="24"/>
        </w:rPr>
      </w:pPr>
      <w:r w:rsidRPr="00B30C29">
        <w:rPr>
          <w:color w:val="0D0D0D" w:themeColor="text1" w:themeTint="F2"/>
          <w:sz w:val="24"/>
          <w:szCs w:val="24"/>
        </w:rPr>
        <w:t>Thiết lập các hệ thống đo kiểm như mô tả trong</w:t>
      </w:r>
      <w:r w:rsidR="00B81A6F"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002D709D" w:rsidRPr="00B30C29">
        <w:rPr>
          <w:color w:val="0D0D0D" w:themeColor="text1" w:themeTint="F2"/>
          <w:sz w:val="24"/>
          <w:szCs w:val="24"/>
        </w:rPr>
        <w:instrText xml:space="preserve"> REF _Ref458122460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 xml:space="preserve">C.2.7.   </w:t>
      </w:r>
      <w:r w:rsidR="003D522C" w:rsidRPr="00B30C29">
        <w:rPr>
          <w:color w:val="0D0D0D" w:themeColor="text1" w:themeTint="F2"/>
          <w:sz w:val="24"/>
          <w:szCs w:val="24"/>
        </w:rPr>
        <w:fldChar w:fldCharType="end"/>
      </w:r>
      <w:r w:rsidR="00B1316C" w:rsidRPr="00B30C29">
        <w:rPr>
          <w:color w:val="0D0D0D" w:themeColor="text1" w:themeTint="F2"/>
          <w:sz w:val="24"/>
          <w:szCs w:val="24"/>
        </w:rPr>
        <w:t xml:space="preserve"> </w:t>
      </w:r>
      <w:proofErr w:type="gramStart"/>
      <w:r w:rsidR="00B1316C" w:rsidRPr="00B30C29">
        <w:rPr>
          <w:color w:val="0D0D0D" w:themeColor="text1" w:themeTint="F2"/>
          <w:sz w:val="24"/>
          <w:szCs w:val="24"/>
        </w:rPr>
        <w:t>của</w:t>
      </w:r>
      <w:proofErr w:type="gramEnd"/>
      <w:r w:rsidR="00B1316C"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002D709D" w:rsidRPr="00B30C29">
        <w:rPr>
          <w:color w:val="0D0D0D" w:themeColor="text1" w:themeTint="F2"/>
          <w:sz w:val="24"/>
          <w:szCs w:val="24"/>
        </w:rPr>
        <w:instrText xml:space="preserve"> REF _Ref458121828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Phụ lục C</w:t>
      </w:r>
      <w:r w:rsidR="003D522C" w:rsidRPr="00B30C29">
        <w:rPr>
          <w:color w:val="0D0D0D" w:themeColor="text1" w:themeTint="F2"/>
          <w:sz w:val="24"/>
          <w:szCs w:val="24"/>
        </w:rPr>
        <w:fldChar w:fldCharType="end"/>
      </w:r>
      <w:r w:rsidRPr="00B30C29">
        <w:rPr>
          <w:color w:val="0D0D0D" w:themeColor="text1" w:themeTint="F2"/>
          <w:sz w:val="24"/>
          <w:szCs w:val="24"/>
          <w:lang w:val="vi-VN"/>
        </w:rPr>
        <w:t>.</w:t>
      </w:r>
    </w:p>
    <w:p w14:paraId="5C8AC7D7" w14:textId="77777777" w:rsidR="003340D1" w:rsidRPr="00B30C29" w:rsidRDefault="003340D1" w:rsidP="00146074">
      <w:pPr>
        <w:pStyle w:val="Heading3"/>
        <w:numPr>
          <w:ilvl w:val="3"/>
          <w:numId w:val="11"/>
        </w:numPr>
        <w:spacing w:before="120" w:after="0" w:line="240" w:lineRule="auto"/>
        <w:rPr>
          <w:color w:val="0D0D0D" w:themeColor="text1" w:themeTint="F2"/>
          <w:lang w:val="en-US"/>
        </w:rPr>
      </w:pPr>
      <w:bookmarkStart w:id="1086" w:name="_Toc457608941"/>
      <w:bookmarkStart w:id="1087" w:name="_Toc457724280"/>
      <w:bookmarkStart w:id="1088" w:name="_Toc458120465"/>
      <w:bookmarkStart w:id="1089" w:name="_Toc464652357"/>
      <w:bookmarkStart w:id="1090" w:name="_Toc465988603"/>
      <w:bookmarkStart w:id="1091" w:name="_Toc117292172"/>
      <w:r w:rsidRPr="00B30C29">
        <w:rPr>
          <w:color w:val="0D0D0D" w:themeColor="text1" w:themeTint="F2"/>
        </w:rPr>
        <w:t>Thủ tục đo</w:t>
      </w:r>
      <w:bookmarkEnd w:id="1086"/>
      <w:bookmarkEnd w:id="1087"/>
      <w:bookmarkEnd w:id="1088"/>
      <w:bookmarkEnd w:id="1089"/>
      <w:bookmarkEnd w:id="1090"/>
      <w:bookmarkEnd w:id="1091"/>
    </w:p>
    <w:p w14:paraId="53215E4B" w14:textId="6004EF29" w:rsidR="00EE642B" w:rsidRPr="00B30C29" w:rsidRDefault="00EE642B" w:rsidP="00696A13">
      <w:pPr>
        <w:pStyle w:val="ListParagraph"/>
        <w:numPr>
          <w:ilvl w:val="0"/>
          <w:numId w:val="62"/>
        </w:numPr>
        <w:spacing w:after="0" w:line="240" w:lineRule="auto"/>
        <w:contextualSpacing w:val="0"/>
        <w:rPr>
          <w:color w:val="0D0D0D" w:themeColor="text1" w:themeTint="F2"/>
          <w:sz w:val="24"/>
          <w:szCs w:val="24"/>
          <w:lang w:val="vi-VN"/>
        </w:rPr>
      </w:pPr>
      <w:bookmarkStart w:id="1092" w:name="_Toc457608942"/>
      <w:bookmarkStart w:id="1093" w:name="_Toc457724281"/>
      <w:bookmarkStart w:id="1094" w:name="_Toc458120466"/>
      <w:r w:rsidRPr="00B30C29">
        <w:rPr>
          <w:color w:val="0D0D0D" w:themeColor="text1" w:themeTint="F2"/>
          <w:sz w:val="24"/>
          <w:szCs w:val="24"/>
          <w:lang w:val="vi-VN"/>
        </w:rPr>
        <w:t>Tạo tín hiệu mong muốn bằng cách sử dụng cấu hình đo trong</w:t>
      </w:r>
      <w:r w:rsidR="00B81A6F" w:rsidRPr="00B30C29">
        <w:rPr>
          <w:color w:val="0D0D0D" w:themeColor="text1" w:themeTint="F2"/>
          <w:sz w:val="24"/>
          <w:szCs w:val="24"/>
          <w:lang w:val="vi-VN"/>
        </w:rPr>
        <w:t xml:space="preserve"> </w:t>
      </w:r>
      <w:r w:rsidRPr="00B30C29">
        <w:rPr>
          <w:color w:val="0D0D0D" w:themeColor="text1" w:themeTint="F2"/>
          <w:sz w:val="24"/>
          <w:szCs w:val="24"/>
          <w:lang w:val="vi-VN"/>
        </w:rPr>
        <w:t>4.10 và 4.11 của ETSI TS 136 141</w:t>
      </w:r>
      <w:r w:rsidR="0081280F" w:rsidRPr="00B30C29">
        <w:rPr>
          <w:color w:val="0D0D0D" w:themeColor="text1" w:themeTint="F2"/>
          <w:sz w:val="24"/>
          <w:szCs w:val="24"/>
          <w:lang w:val="vi-VN"/>
        </w:rPr>
        <w:t xml:space="preserve"> </w:t>
      </w:r>
      <w:r w:rsidRPr="00B30C29">
        <w:rPr>
          <w:color w:val="0D0D0D" w:themeColor="text1" w:themeTint="F2"/>
          <w:sz w:val="24"/>
          <w:szCs w:val="24"/>
          <w:lang w:val="vi-VN"/>
        </w:rPr>
        <w:t xml:space="preserve">và thiết lập mức tín hiệu đến BS đang đo kiểm ở mức được </w:t>
      </w:r>
      <w:r w:rsidR="00C4759E" w:rsidRPr="00B30C29">
        <w:rPr>
          <w:color w:val="0D0D0D" w:themeColor="text1" w:themeTint="F2"/>
          <w:sz w:val="24"/>
          <w:szCs w:val="24"/>
          <w:lang w:val="vi-VN"/>
        </w:rPr>
        <w:t>quy định tại</w:t>
      </w:r>
      <w:r w:rsidRPr="00B30C29">
        <w:rPr>
          <w:color w:val="0D0D0D" w:themeColor="text1" w:themeTint="F2"/>
          <w:sz w:val="24"/>
          <w:szCs w:val="24"/>
          <w:lang w:val="vi-VN"/>
        </w:rPr>
        <w:t xml:space="preserve"> </w:t>
      </w:r>
      <w:r w:rsidR="00CA2A0D" w:rsidRPr="00B30C29">
        <w:rPr>
          <w:color w:val="0D0D0D" w:themeColor="text1" w:themeTint="F2"/>
          <w:sz w:val="24"/>
          <w:szCs w:val="24"/>
          <w:lang w:val="vi-VN"/>
        </w:rPr>
        <w:fldChar w:fldCharType="begin"/>
      </w:r>
      <w:r w:rsidR="00CA2A0D" w:rsidRPr="00B30C29">
        <w:rPr>
          <w:color w:val="0D0D0D" w:themeColor="text1" w:themeTint="F2"/>
          <w:sz w:val="24"/>
          <w:szCs w:val="24"/>
          <w:lang w:val="vi-VN"/>
        </w:rPr>
        <w:instrText xml:space="preserve"> REF _Ref457860849 \h  \* MERGEFORMAT </w:instrText>
      </w:r>
      <w:r w:rsidR="00CA2A0D" w:rsidRPr="00B30C29">
        <w:rPr>
          <w:color w:val="0D0D0D" w:themeColor="text1" w:themeTint="F2"/>
          <w:sz w:val="24"/>
          <w:szCs w:val="24"/>
          <w:lang w:val="vi-VN"/>
        </w:rPr>
      </w:r>
      <w:r w:rsidR="00CA2A0D" w:rsidRPr="00B30C29">
        <w:rPr>
          <w:color w:val="0D0D0D" w:themeColor="text1" w:themeTint="F2"/>
          <w:sz w:val="24"/>
          <w:szCs w:val="24"/>
          <w:lang w:val="vi-VN"/>
        </w:rPr>
        <w:fldChar w:fldCharType="separate"/>
      </w:r>
      <w:r w:rsidR="001A35F6" w:rsidRPr="001A35F6">
        <w:rPr>
          <w:color w:val="0D0D0D" w:themeColor="text1" w:themeTint="F2"/>
          <w:sz w:val="24"/>
          <w:szCs w:val="24"/>
          <w:lang w:val="vi-VN"/>
        </w:rPr>
        <w:t>Bảng 28</w:t>
      </w:r>
      <w:r w:rsidR="00CA2A0D" w:rsidRPr="00B30C29">
        <w:rPr>
          <w:color w:val="0D0D0D" w:themeColor="text1" w:themeTint="F2"/>
          <w:sz w:val="24"/>
          <w:szCs w:val="24"/>
          <w:lang w:val="vi-VN"/>
        </w:rPr>
        <w:fldChar w:fldCharType="end"/>
      </w:r>
      <w:r w:rsidRPr="00B30C29">
        <w:rPr>
          <w:color w:val="0D0D0D" w:themeColor="text1" w:themeTint="F2"/>
          <w:sz w:val="24"/>
          <w:szCs w:val="24"/>
          <w:lang w:val="vi-VN"/>
        </w:rPr>
        <w:t>.</w:t>
      </w:r>
    </w:p>
    <w:p w14:paraId="422B3F42" w14:textId="1C3B494A" w:rsidR="00EE642B" w:rsidRPr="00C90C2E" w:rsidRDefault="00EE642B" w:rsidP="00696A13">
      <w:pPr>
        <w:pStyle w:val="ListParagraph"/>
        <w:numPr>
          <w:ilvl w:val="0"/>
          <w:numId w:val="62"/>
        </w:numPr>
        <w:spacing w:after="0" w:line="240" w:lineRule="auto"/>
        <w:contextualSpacing w:val="0"/>
        <w:rPr>
          <w:sz w:val="24"/>
          <w:szCs w:val="24"/>
          <w:lang w:val="vi-VN"/>
        </w:rPr>
      </w:pPr>
      <w:r w:rsidRPr="00B30C29">
        <w:rPr>
          <w:color w:val="0D0D0D" w:themeColor="text1" w:themeTint="F2"/>
          <w:sz w:val="24"/>
          <w:szCs w:val="24"/>
          <w:lang w:val="vi-VN"/>
        </w:rPr>
        <w:t xml:space="preserve">Điều chỉnh các bộ tạo tín hiệu phát ra tín hiệu can nhiễu tại các mức và độ lệch tần số </w:t>
      </w:r>
      <w:r w:rsidR="0081280F" w:rsidRPr="00B30C29">
        <w:rPr>
          <w:color w:val="0D0D0D" w:themeColor="text1" w:themeTint="F2"/>
          <w:sz w:val="24"/>
          <w:szCs w:val="24"/>
          <w:lang w:val="vi-VN"/>
        </w:rPr>
        <w:t xml:space="preserve">được </w:t>
      </w:r>
      <w:r w:rsidR="00C4759E" w:rsidRPr="00B30C29">
        <w:rPr>
          <w:color w:val="0D0D0D" w:themeColor="text1" w:themeTint="F2"/>
          <w:sz w:val="24"/>
          <w:szCs w:val="24"/>
          <w:lang w:val="vi-VN"/>
        </w:rPr>
        <w:t>quy định tại</w:t>
      </w:r>
      <w:r w:rsidRPr="00B30C29">
        <w:rPr>
          <w:color w:val="0D0D0D" w:themeColor="text1" w:themeTint="F2"/>
          <w:sz w:val="24"/>
          <w:szCs w:val="24"/>
          <w:lang w:val="vi-VN"/>
        </w:rPr>
        <w:t xml:space="preserve"> </w:t>
      </w:r>
      <w:r w:rsidR="00CA2A0D" w:rsidRPr="00B30C29">
        <w:rPr>
          <w:color w:val="0D0D0D" w:themeColor="text1" w:themeTint="F2"/>
          <w:sz w:val="24"/>
          <w:szCs w:val="24"/>
          <w:lang w:val="vi-VN"/>
        </w:rPr>
        <w:fldChar w:fldCharType="begin"/>
      </w:r>
      <w:r w:rsidR="00CA2A0D" w:rsidRPr="00B30C29">
        <w:rPr>
          <w:color w:val="0D0D0D" w:themeColor="text1" w:themeTint="F2"/>
          <w:sz w:val="24"/>
          <w:szCs w:val="24"/>
          <w:lang w:val="vi-VN"/>
        </w:rPr>
        <w:instrText xml:space="preserve"> REF _Ref457860849 \h  \* MERGEFORMAT </w:instrText>
      </w:r>
      <w:r w:rsidR="00CA2A0D" w:rsidRPr="00B30C29">
        <w:rPr>
          <w:color w:val="0D0D0D" w:themeColor="text1" w:themeTint="F2"/>
          <w:sz w:val="24"/>
          <w:szCs w:val="24"/>
          <w:lang w:val="vi-VN"/>
        </w:rPr>
      </w:r>
      <w:r w:rsidR="00CA2A0D" w:rsidRPr="00B30C29">
        <w:rPr>
          <w:color w:val="0D0D0D" w:themeColor="text1" w:themeTint="F2"/>
          <w:sz w:val="24"/>
          <w:szCs w:val="24"/>
          <w:lang w:val="vi-VN"/>
        </w:rPr>
        <w:fldChar w:fldCharType="separate"/>
      </w:r>
      <w:r w:rsidR="001A35F6" w:rsidRPr="001A35F6">
        <w:rPr>
          <w:color w:val="0D0D0D" w:themeColor="text1" w:themeTint="F2"/>
          <w:sz w:val="24"/>
          <w:szCs w:val="24"/>
          <w:lang w:val="vi-VN"/>
        </w:rPr>
        <w:t>Bảng 28</w:t>
      </w:r>
      <w:r w:rsidR="00CA2A0D" w:rsidRPr="00B30C29">
        <w:rPr>
          <w:color w:val="0D0D0D" w:themeColor="text1" w:themeTint="F2"/>
          <w:sz w:val="24"/>
          <w:szCs w:val="24"/>
          <w:lang w:val="vi-VN"/>
        </w:rPr>
        <w:fldChar w:fldCharType="end"/>
      </w:r>
      <w:r w:rsidRPr="00B30C29">
        <w:rPr>
          <w:color w:val="0D0D0D" w:themeColor="text1" w:themeTint="F2"/>
          <w:sz w:val="24"/>
          <w:szCs w:val="24"/>
          <w:lang w:val="vi-VN"/>
        </w:rPr>
        <w:t xml:space="preserve"> và </w:t>
      </w:r>
      <w:r w:rsidR="00CA2A0D" w:rsidRPr="00B30C29">
        <w:rPr>
          <w:color w:val="0D0D0D" w:themeColor="text1" w:themeTint="F2"/>
          <w:sz w:val="24"/>
          <w:szCs w:val="24"/>
          <w:lang w:val="vi-VN"/>
        </w:rPr>
        <w:fldChar w:fldCharType="begin"/>
      </w:r>
      <w:r w:rsidR="00CA2A0D" w:rsidRPr="00B30C29">
        <w:rPr>
          <w:color w:val="0D0D0D" w:themeColor="text1" w:themeTint="F2"/>
          <w:sz w:val="24"/>
          <w:szCs w:val="24"/>
          <w:lang w:val="vi-VN"/>
        </w:rPr>
        <w:instrText xml:space="preserve"> REF _Ref457860853 \h  \* MERGEFORMAT </w:instrText>
      </w:r>
      <w:r w:rsidR="00CA2A0D" w:rsidRPr="00B30C29">
        <w:rPr>
          <w:color w:val="0D0D0D" w:themeColor="text1" w:themeTint="F2"/>
          <w:sz w:val="24"/>
          <w:szCs w:val="24"/>
          <w:lang w:val="vi-VN"/>
        </w:rPr>
      </w:r>
      <w:r w:rsidR="00CA2A0D" w:rsidRPr="00B30C29">
        <w:rPr>
          <w:color w:val="0D0D0D" w:themeColor="text1" w:themeTint="F2"/>
          <w:sz w:val="24"/>
          <w:szCs w:val="24"/>
          <w:lang w:val="vi-VN"/>
        </w:rPr>
        <w:fldChar w:fldCharType="separate"/>
      </w:r>
      <w:r w:rsidR="001A35F6" w:rsidRPr="001A35F6">
        <w:rPr>
          <w:color w:val="0D0D0D" w:themeColor="text1" w:themeTint="F2"/>
          <w:sz w:val="24"/>
          <w:szCs w:val="24"/>
          <w:lang w:val="vi-VN"/>
        </w:rPr>
        <w:t>Bảng 29</w:t>
      </w:r>
      <w:r w:rsidR="00CA2A0D" w:rsidRPr="00B30C29">
        <w:rPr>
          <w:color w:val="0D0D0D" w:themeColor="text1" w:themeTint="F2"/>
          <w:sz w:val="24"/>
          <w:szCs w:val="24"/>
          <w:lang w:val="vi-VN"/>
        </w:rPr>
        <w:fldChar w:fldCharType="end"/>
      </w:r>
      <w:r w:rsidRPr="00B30C29">
        <w:rPr>
          <w:color w:val="0D0D0D" w:themeColor="text1" w:themeTint="F2"/>
          <w:sz w:val="24"/>
          <w:szCs w:val="24"/>
          <w:lang w:val="vi-VN"/>
        </w:rPr>
        <w:t xml:space="preserve"> cho yêu cầu xuyên điều chế, </w:t>
      </w:r>
      <w:r w:rsidR="00CA2A0D" w:rsidRPr="00E03BFE">
        <w:rPr>
          <w:sz w:val="24"/>
          <w:szCs w:val="24"/>
          <w:lang w:val="vi-VN"/>
        </w:rPr>
        <w:fldChar w:fldCharType="begin"/>
      </w:r>
      <w:r w:rsidR="00CA2A0D" w:rsidRPr="00E03BFE">
        <w:rPr>
          <w:sz w:val="24"/>
          <w:szCs w:val="24"/>
          <w:lang w:val="vi-VN"/>
        </w:rPr>
        <w:instrText xml:space="preserve"> REF _Ref457861030 \h  \* MERGEFORMAT </w:instrText>
      </w:r>
      <w:r w:rsidR="00CA2A0D" w:rsidRPr="00E03BFE">
        <w:rPr>
          <w:sz w:val="24"/>
          <w:szCs w:val="24"/>
          <w:lang w:val="vi-VN"/>
        </w:rPr>
      </w:r>
      <w:r w:rsidR="00CA2A0D" w:rsidRPr="00E03BFE">
        <w:rPr>
          <w:sz w:val="24"/>
          <w:szCs w:val="24"/>
          <w:lang w:val="vi-VN"/>
        </w:rPr>
        <w:fldChar w:fldCharType="separate"/>
      </w:r>
      <w:r w:rsidR="001A35F6" w:rsidRPr="001A35F6">
        <w:rPr>
          <w:sz w:val="24"/>
          <w:szCs w:val="24"/>
          <w:lang w:val="vi-VN"/>
        </w:rPr>
        <w:t>Bảng 30</w:t>
      </w:r>
      <w:r w:rsidR="00CA2A0D" w:rsidRPr="00E03BFE">
        <w:rPr>
          <w:sz w:val="24"/>
          <w:szCs w:val="24"/>
          <w:lang w:val="vi-VN"/>
        </w:rPr>
        <w:fldChar w:fldCharType="end"/>
      </w:r>
      <w:r w:rsidRPr="00E03BFE">
        <w:rPr>
          <w:sz w:val="24"/>
          <w:szCs w:val="24"/>
          <w:lang w:val="vi-VN"/>
        </w:rPr>
        <w:t xml:space="preserve"> cho yêu cầu xuyên điều chế băng hẹp </w:t>
      </w:r>
      <w:r w:rsidR="008045AB">
        <w:rPr>
          <w:sz w:val="24"/>
          <w:szCs w:val="24"/>
          <w:lang w:val="vi-VN"/>
        </w:rPr>
        <w:t>BS vùng phủ rộng</w:t>
      </w:r>
      <w:r w:rsidRPr="00E03BFE">
        <w:rPr>
          <w:sz w:val="24"/>
          <w:szCs w:val="24"/>
          <w:lang w:val="vi-VN"/>
        </w:rPr>
        <w:t xml:space="preserve">, </w:t>
      </w:r>
      <w:r w:rsidR="00CA2A0D" w:rsidRPr="00C90C2E">
        <w:rPr>
          <w:sz w:val="24"/>
          <w:szCs w:val="24"/>
          <w:lang w:val="vi-VN"/>
        </w:rPr>
        <w:fldChar w:fldCharType="begin"/>
      </w:r>
      <w:r w:rsidR="00CA2A0D" w:rsidRPr="00E03BFE">
        <w:rPr>
          <w:sz w:val="24"/>
          <w:szCs w:val="24"/>
          <w:lang w:val="vi-VN"/>
        </w:rPr>
        <w:instrText xml:space="preserve"> REF _Ref457861036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33</w:t>
      </w:r>
      <w:r w:rsidR="00CA2A0D" w:rsidRPr="00C90C2E">
        <w:rPr>
          <w:sz w:val="24"/>
          <w:szCs w:val="24"/>
          <w:lang w:val="vi-VN"/>
        </w:rPr>
        <w:fldChar w:fldCharType="end"/>
      </w:r>
      <w:r w:rsidRPr="00C90C2E">
        <w:rPr>
          <w:sz w:val="24"/>
          <w:szCs w:val="24"/>
          <w:lang w:val="vi-VN"/>
        </w:rPr>
        <w:t xml:space="preserve"> cho yêu cầu xuyên điều chế băng hẹp </w:t>
      </w:r>
      <w:r w:rsidR="00853BF3">
        <w:rPr>
          <w:sz w:val="24"/>
          <w:szCs w:val="24"/>
          <w:lang w:val="vi-VN"/>
        </w:rPr>
        <w:t>BS vùng phủ trung bình</w:t>
      </w:r>
      <w:r w:rsidRPr="00C90C2E">
        <w:rPr>
          <w:sz w:val="24"/>
          <w:szCs w:val="24"/>
          <w:lang w:val="vi-VN"/>
        </w:rPr>
        <w:t xml:space="preserve">, </w:t>
      </w:r>
      <w:r w:rsidR="00CA2A0D" w:rsidRPr="00C90C2E">
        <w:rPr>
          <w:sz w:val="24"/>
          <w:szCs w:val="24"/>
          <w:lang w:val="vi-VN"/>
        </w:rPr>
        <w:fldChar w:fldCharType="begin"/>
      </w:r>
      <w:r w:rsidR="00CA2A0D" w:rsidRPr="00C90C2E">
        <w:rPr>
          <w:sz w:val="24"/>
          <w:szCs w:val="24"/>
          <w:lang w:val="vi-VN"/>
        </w:rPr>
        <w:instrText xml:space="preserve"> REF _Ref457861032 \h  \* MERGEFORMAT </w:instrText>
      </w:r>
      <w:r w:rsidR="00CA2A0D" w:rsidRPr="00C90C2E">
        <w:rPr>
          <w:sz w:val="24"/>
          <w:szCs w:val="24"/>
          <w:lang w:val="vi-VN"/>
        </w:rPr>
      </w:r>
      <w:r w:rsidR="00CA2A0D" w:rsidRPr="00C90C2E">
        <w:rPr>
          <w:sz w:val="24"/>
          <w:szCs w:val="24"/>
          <w:lang w:val="vi-VN"/>
        </w:rPr>
        <w:fldChar w:fldCharType="separate"/>
      </w:r>
      <w:r w:rsidR="001A35F6" w:rsidRPr="001A35F6">
        <w:rPr>
          <w:sz w:val="24"/>
          <w:szCs w:val="24"/>
          <w:lang w:val="vi-VN"/>
        </w:rPr>
        <w:t>Bảng 31</w:t>
      </w:r>
      <w:r w:rsidR="00CA2A0D" w:rsidRPr="00C90C2E">
        <w:rPr>
          <w:sz w:val="24"/>
          <w:szCs w:val="24"/>
          <w:lang w:val="vi-VN"/>
        </w:rPr>
        <w:fldChar w:fldCharType="end"/>
      </w:r>
      <w:r w:rsidRPr="00C90C2E">
        <w:rPr>
          <w:sz w:val="24"/>
          <w:szCs w:val="24"/>
          <w:lang w:val="vi-VN"/>
        </w:rPr>
        <w:t xml:space="preserve"> cho yêu cầu xuyên điều chế băng hẹp </w:t>
      </w:r>
      <w:r w:rsidR="00853BF3">
        <w:rPr>
          <w:sz w:val="24"/>
          <w:szCs w:val="24"/>
          <w:lang w:val="vi-VN"/>
        </w:rPr>
        <w:t>BS vùng phủ hẹp</w:t>
      </w:r>
      <w:r w:rsidRPr="00C90C2E">
        <w:rPr>
          <w:sz w:val="24"/>
          <w:szCs w:val="24"/>
          <w:lang w:val="vi-VN"/>
        </w:rPr>
        <w:t xml:space="preserve"> và </w:t>
      </w:r>
      <w:r w:rsidR="00B947E7" w:rsidRPr="00C90C2E">
        <w:rPr>
          <w:sz w:val="24"/>
          <w:szCs w:val="24"/>
          <w:lang w:val="vi-VN"/>
        </w:rPr>
        <w:fldChar w:fldCharType="begin"/>
      </w:r>
      <w:r w:rsidR="00B947E7" w:rsidRPr="00C90C2E">
        <w:rPr>
          <w:sz w:val="24"/>
          <w:szCs w:val="24"/>
          <w:lang w:val="vi-VN"/>
        </w:rPr>
        <w:instrText xml:space="preserve"> REF _Ref466026725 \h  \* MERGEFORMAT </w:instrText>
      </w:r>
      <w:r w:rsidR="00B947E7" w:rsidRPr="00C90C2E">
        <w:rPr>
          <w:sz w:val="24"/>
          <w:szCs w:val="24"/>
          <w:lang w:val="vi-VN"/>
        </w:rPr>
      </w:r>
      <w:r w:rsidR="00B947E7" w:rsidRPr="00C90C2E">
        <w:rPr>
          <w:sz w:val="24"/>
          <w:szCs w:val="24"/>
          <w:lang w:val="vi-VN"/>
        </w:rPr>
        <w:fldChar w:fldCharType="separate"/>
      </w:r>
      <w:r w:rsidR="001A35F6" w:rsidRPr="001A35F6">
        <w:rPr>
          <w:sz w:val="24"/>
          <w:szCs w:val="24"/>
          <w:lang w:val="vi-VN"/>
        </w:rPr>
        <w:t>Bảng 32</w:t>
      </w:r>
      <w:r w:rsidR="00B947E7" w:rsidRPr="00C90C2E">
        <w:rPr>
          <w:sz w:val="24"/>
          <w:szCs w:val="24"/>
          <w:lang w:val="vi-VN"/>
        </w:rPr>
        <w:fldChar w:fldCharType="end"/>
      </w:r>
      <w:r w:rsidR="00B947E7" w:rsidRPr="00C90C2E">
        <w:rPr>
          <w:sz w:val="24"/>
          <w:szCs w:val="24"/>
          <w:lang w:val="vi-VN"/>
        </w:rPr>
        <w:t xml:space="preserve"> </w:t>
      </w:r>
      <w:r w:rsidRPr="00C90C2E">
        <w:rPr>
          <w:sz w:val="24"/>
          <w:szCs w:val="24"/>
          <w:lang w:val="vi-VN"/>
        </w:rPr>
        <w:t>cho yêu cầu xuyên điều chế băng hẹp BS trong nhà</w:t>
      </w:r>
      <w:r w:rsidR="0081280F" w:rsidRPr="00C90C2E">
        <w:rPr>
          <w:sz w:val="24"/>
          <w:szCs w:val="24"/>
          <w:lang w:val="vi-VN"/>
        </w:rPr>
        <w:t>.</w:t>
      </w:r>
    </w:p>
    <w:p w14:paraId="1026A2EB" w14:textId="649346E8" w:rsidR="00EE642B" w:rsidRPr="004F7677" w:rsidRDefault="00EE642B" w:rsidP="00696A13">
      <w:pPr>
        <w:pStyle w:val="ListParagraph"/>
        <w:numPr>
          <w:ilvl w:val="0"/>
          <w:numId w:val="62"/>
        </w:numPr>
        <w:spacing w:after="0" w:line="240" w:lineRule="auto"/>
        <w:contextualSpacing w:val="0"/>
        <w:rPr>
          <w:sz w:val="24"/>
          <w:szCs w:val="24"/>
          <w:lang w:val="vi-VN"/>
        </w:rPr>
      </w:pPr>
      <w:r w:rsidRPr="004F7677">
        <w:rPr>
          <w:sz w:val="24"/>
          <w:szCs w:val="24"/>
          <w:lang w:val="vi-VN"/>
        </w:rPr>
        <w:t xml:space="preserve">Đo thông lượng theo </w:t>
      </w:r>
      <w:r w:rsidR="00C4759E">
        <w:rPr>
          <w:sz w:val="24"/>
          <w:szCs w:val="24"/>
          <w:lang w:val="vi-VN"/>
        </w:rPr>
        <w:t>quy định tại</w:t>
      </w:r>
      <w:r w:rsidR="0081280F" w:rsidRPr="004F7677">
        <w:rPr>
          <w:sz w:val="24"/>
          <w:szCs w:val="24"/>
          <w:lang w:val="vi-VN"/>
        </w:rPr>
        <w:t xml:space="preserve"> </w:t>
      </w:r>
      <w:r w:rsidRPr="004F7677">
        <w:rPr>
          <w:sz w:val="24"/>
          <w:szCs w:val="24"/>
          <w:lang w:val="vi-VN"/>
        </w:rPr>
        <w:t>phụ lục E của ETSI TS 136 141</w:t>
      </w:r>
      <w:r w:rsidR="0081280F" w:rsidRPr="004F7677">
        <w:rPr>
          <w:sz w:val="24"/>
          <w:szCs w:val="24"/>
          <w:lang w:val="vi-VN"/>
        </w:rPr>
        <w:t xml:space="preserve">, </w:t>
      </w:r>
      <w:r w:rsidRPr="004F7677">
        <w:rPr>
          <w:sz w:val="24"/>
          <w:szCs w:val="24"/>
          <w:lang w:val="vi-VN"/>
        </w:rPr>
        <w:t>với hoạt động đa só</w:t>
      </w:r>
      <w:r w:rsidR="0081280F" w:rsidRPr="004F7677">
        <w:rPr>
          <w:sz w:val="24"/>
          <w:szCs w:val="24"/>
          <w:lang w:val="vi-VN"/>
        </w:rPr>
        <w:t>ng mang, thông lượng đo được đối với</w:t>
      </w:r>
      <w:r w:rsidRPr="004F7677">
        <w:rPr>
          <w:sz w:val="24"/>
          <w:szCs w:val="24"/>
          <w:lang w:val="vi-VN"/>
        </w:rPr>
        <w:t xml:space="preserve"> </w:t>
      </w:r>
      <w:r w:rsidR="0081280F" w:rsidRPr="004F7677">
        <w:rPr>
          <w:sz w:val="24"/>
          <w:szCs w:val="24"/>
          <w:lang w:val="vi-VN"/>
        </w:rPr>
        <w:t xml:space="preserve">các sóng mang liên quan phải tuân theo thủ </w:t>
      </w:r>
      <w:r w:rsidRPr="004F7677">
        <w:rPr>
          <w:sz w:val="24"/>
          <w:szCs w:val="24"/>
          <w:lang w:val="vi-VN"/>
        </w:rPr>
        <w:t>tục đo kiểm trong</w:t>
      </w:r>
      <w:r w:rsidR="00B81A6F">
        <w:rPr>
          <w:sz w:val="24"/>
          <w:szCs w:val="24"/>
          <w:lang w:val="vi-VN"/>
        </w:rPr>
        <w:t xml:space="preserve"> </w:t>
      </w:r>
      <w:r w:rsidRPr="004F7677">
        <w:rPr>
          <w:sz w:val="24"/>
          <w:szCs w:val="24"/>
          <w:lang w:val="vi-VN"/>
        </w:rPr>
        <w:t>4.10 và 4.11 của ETSI TS 136 141</w:t>
      </w:r>
      <w:r w:rsidR="0081280F" w:rsidRPr="004F7677">
        <w:rPr>
          <w:sz w:val="24"/>
          <w:szCs w:val="24"/>
          <w:lang w:val="vi-VN"/>
        </w:rPr>
        <w:t>.</w:t>
      </w:r>
    </w:p>
    <w:p w14:paraId="3544BFFA" w14:textId="77777777" w:rsidR="00EE642B" w:rsidRPr="004F7677" w:rsidRDefault="00EE642B" w:rsidP="00696A13">
      <w:pPr>
        <w:pStyle w:val="ListParagraph"/>
        <w:numPr>
          <w:ilvl w:val="0"/>
          <w:numId w:val="62"/>
        </w:numPr>
        <w:spacing w:after="0" w:line="240" w:lineRule="auto"/>
        <w:contextualSpacing w:val="0"/>
        <w:rPr>
          <w:sz w:val="24"/>
          <w:szCs w:val="24"/>
          <w:lang w:val="vi-VN"/>
        </w:rPr>
      </w:pPr>
      <w:r w:rsidRPr="004F7677">
        <w:rPr>
          <w:sz w:val="24"/>
          <w:szCs w:val="24"/>
          <w:lang w:val="vi-VN"/>
        </w:rPr>
        <w:t xml:space="preserve">Lặp lại toàn bộ đo kiểm cho </w:t>
      </w:r>
      <w:r w:rsidR="0081280F" w:rsidRPr="004F7677">
        <w:rPr>
          <w:sz w:val="24"/>
          <w:szCs w:val="24"/>
          <w:lang w:val="vi-VN"/>
        </w:rPr>
        <w:t xml:space="preserve">(các) </w:t>
      </w:r>
      <w:r w:rsidRPr="004F7677">
        <w:rPr>
          <w:sz w:val="24"/>
          <w:szCs w:val="24"/>
          <w:lang w:val="vi-VN"/>
        </w:rPr>
        <w:t>cổng đã được kết cuối</w:t>
      </w:r>
      <w:r w:rsidR="0081280F" w:rsidRPr="004F7677">
        <w:rPr>
          <w:sz w:val="24"/>
          <w:szCs w:val="24"/>
          <w:lang w:val="vi-VN"/>
        </w:rPr>
        <w:t>.</w:t>
      </w:r>
    </w:p>
    <w:p w14:paraId="2985B2E9" w14:textId="77777777" w:rsidR="0081280F" w:rsidRPr="004F7677" w:rsidRDefault="0081280F" w:rsidP="00146074">
      <w:pPr>
        <w:spacing w:after="0" w:line="240" w:lineRule="auto"/>
        <w:rPr>
          <w:sz w:val="24"/>
          <w:szCs w:val="24"/>
          <w:lang w:val="vi-VN" w:eastAsia="zh-CN"/>
        </w:rPr>
      </w:pPr>
      <w:r w:rsidRPr="004F7677">
        <w:rPr>
          <w:sz w:val="24"/>
          <w:szCs w:val="24"/>
          <w:lang w:val="vi-VN" w:eastAsia="zh-CN"/>
        </w:rPr>
        <w:t xml:space="preserve">Ngoài ra, các bước sau áp dụng cho BS có khả năng hoạt động đa sóng mang với các đầu nối ăng ten riêng </w:t>
      </w:r>
      <w:r w:rsidR="004E0F3B" w:rsidRPr="004F7677">
        <w:rPr>
          <w:sz w:val="24"/>
          <w:szCs w:val="24"/>
          <w:lang w:val="vi-VN" w:eastAsia="zh-CN"/>
        </w:rPr>
        <w:t>biệt</w:t>
      </w:r>
      <w:r w:rsidRPr="004F7677">
        <w:rPr>
          <w:sz w:val="24"/>
          <w:szCs w:val="24"/>
          <w:lang w:val="vi-VN" w:eastAsia="zh-CN"/>
        </w:rPr>
        <w:t>:</w:t>
      </w:r>
    </w:p>
    <w:p w14:paraId="092D6D5D" w14:textId="77777777" w:rsidR="0081280F" w:rsidRPr="004F7677" w:rsidRDefault="0081280F" w:rsidP="00696A13">
      <w:pPr>
        <w:pStyle w:val="ListParagraph"/>
        <w:numPr>
          <w:ilvl w:val="0"/>
          <w:numId w:val="62"/>
        </w:numPr>
        <w:spacing w:after="0" w:line="240" w:lineRule="auto"/>
        <w:contextualSpacing w:val="0"/>
        <w:rPr>
          <w:sz w:val="24"/>
          <w:szCs w:val="24"/>
          <w:lang w:val="vi-VN"/>
        </w:rPr>
      </w:pPr>
      <w:r w:rsidRPr="004F7677">
        <w:rPr>
          <w:sz w:val="24"/>
          <w:szCs w:val="24"/>
          <w:lang w:val="vi-VN"/>
        </w:rPr>
        <w:lastRenderedPageBreak/>
        <w:t>Với đo kiểm băng tần đơn</w:t>
      </w:r>
      <w:r w:rsidR="004E0F3B" w:rsidRPr="004F7677">
        <w:rPr>
          <w:sz w:val="24"/>
          <w:szCs w:val="24"/>
          <w:lang w:val="vi-VN"/>
        </w:rPr>
        <w:t>, lặp lại các bước trên cho từng</w:t>
      </w:r>
      <w:r w:rsidRPr="004F7677">
        <w:rPr>
          <w:sz w:val="24"/>
          <w:szCs w:val="24"/>
          <w:lang w:val="vi-VN"/>
        </w:rPr>
        <w:t xml:space="preserve"> băng tần liên quan trong đó các thiết lập đo kiểm băng tần đơn áp dụng cho sóng mang không hoạt động trong băng tần khác.</w:t>
      </w:r>
    </w:p>
    <w:p w14:paraId="2EC93EA9" w14:textId="77777777" w:rsidR="0081280F" w:rsidRPr="004F7677" w:rsidRDefault="0081280F" w:rsidP="00696A13">
      <w:pPr>
        <w:pStyle w:val="ListParagraph"/>
        <w:numPr>
          <w:ilvl w:val="0"/>
          <w:numId w:val="62"/>
        </w:numPr>
        <w:spacing w:after="0" w:line="240" w:lineRule="auto"/>
        <w:contextualSpacing w:val="0"/>
        <w:rPr>
          <w:sz w:val="24"/>
          <w:szCs w:val="24"/>
          <w:lang w:val="vi-VN"/>
        </w:rPr>
      </w:pPr>
      <w:r w:rsidRPr="004F7677">
        <w:rPr>
          <w:sz w:val="24"/>
          <w:szCs w:val="24"/>
          <w:lang w:val="vi-VN"/>
        </w:rPr>
        <w:t>Tín hiệu can nhiễu đầu tiên áp dụng trên cùng một cổng được coi như tín hiệu mong muốn. Đo kiểm lặp lại với các tín hiệu can nhiễu áp</w:t>
      </w:r>
      <w:r w:rsidR="00BB21A4" w:rsidRPr="004F7677">
        <w:rPr>
          <w:sz w:val="24"/>
          <w:szCs w:val="24"/>
          <w:lang w:val="vi-VN"/>
        </w:rPr>
        <w:t xml:space="preserve"> dụng trên</w:t>
      </w:r>
      <w:r w:rsidRPr="004F7677">
        <w:rPr>
          <w:sz w:val="24"/>
          <w:szCs w:val="24"/>
          <w:lang w:val="vi-VN"/>
        </w:rPr>
        <w:t xml:space="preserve"> cổng khác (nếu có) được ánh xạ đến cùng máy thu như tín hiệu mong muốn. </w:t>
      </w:r>
      <w:r w:rsidR="00BB21A4" w:rsidRPr="004F7677">
        <w:rPr>
          <w:sz w:val="24"/>
          <w:szCs w:val="24"/>
          <w:lang w:val="vi-VN" w:eastAsia="zh-CN"/>
        </w:rPr>
        <w:t>Tiến hành đo kiểm trong trường hợp đầu nối ăng ten bất kỳ không có tín hiệu đơn sóng mang hoặc đa sóng mang được kết cuối.</w:t>
      </w:r>
      <w:r w:rsidRPr="004F7677">
        <w:rPr>
          <w:sz w:val="24"/>
          <w:szCs w:val="24"/>
          <w:lang w:val="vi-VN"/>
        </w:rPr>
        <w:t>.</w:t>
      </w:r>
    </w:p>
    <w:p w14:paraId="7975A3DF" w14:textId="77777777" w:rsidR="0081280F" w:rsidRPr="004F7677" w:rsidRDefault="0081280F" w:rsidP="00696A13">
      <w:pPr>
        <w:pStyle w:val="ListParagraph"/>
        <w:numPr>
          <w:ilvl w:val="0"/>
          <w:numId w:val="62"/>
        </w:numPr>
        <w:spacing w:after="0" w:line="240" w:lineRule="auto"/>
        <w:contextualSpacing w:val="0"/>
        <w:rPr>
          <w:sz w:val="24"/>
          <w:szCs w:val="24"/>
          <w:lang w:val="vi-VN"/>
        </w:rPr>
      </w:pPr>
      <w:r w:rsidRPr="004F7677">
        <w:rPr>
          <w:sz w:val="24"/>
          <w:szCs w:val="24"/>
          <w:lang w:val="vi-VN"/>
        </w:rPr>
        <w:t>Lặp lại bước 6) với tín hiệu mong muốn cho (các) băng tần khác áp dụng trong (các) cổng tương ứng.</w:t>
      </w:r>
    </w:p>
    <w:p w14:paraId="311C90FB" w14:textId="145AC030" w:rsidR="001518DF" w:rsidRPr="004F7677" w:rsidRDefault="001518DF" w:rsidP="00146074">
      <w:pPr>
        <w:pStyle w:val="Heading3"/>
        <w:numPr>
          <w:ilvl w:val="2"/>
          <w:numId w:val="11"/>
        </w:numPr>
        <w:spacing w:before="120" w:after="0" w:line="240" w:lineRule="auto"/>
        <w:ind w:left="900" w:hanging="900"/>
      </w:pPr>
      <w:bookmarkStart w:id="1095" w:name="_Ref457871328"/>
      <w:bookmarkStart w:id="1096" w:name="_Toc117292173"/>
      <w:bookmarkEnd w:id="1092"/>
      <w:bookmarkEnd w:id="1093"/>
      <w:bookmarkEnd w:id="1094"/>
      <w:r w:rsidRPr="004F7677">
        <w:t>Độ chọn lọc kênh lân cận (ACS) và chặn băng hẹp</w:t>
      </w:r>
      <w:bookmarkEnd w:id="1095"/>
      <w:bookmarkEnd w:id="1096"/>
    </w:p>
    <w:p w14:paraId="2FF2C779" w14:textId="77777777" w:rsidR="003340D1" w:rsidRPr="004F7677" w:rsidRDefault="007C052B" w:rsidP="00146074">
      <w:pPr>
        <w:pStyle w:val="Heading3"/>
        <w:numPr>
          <w:ilvl w:val="3"/>
          <w:numId w:val="11"/>
        </w:numPr>
        <w:spacing w:before="120" w:after="0" w:line="240" w:lineRule="auto"/>
        <w:rPr>
          <w:lang w:val="en-US"/>
        </w:rPr>
      </w:pPr>
      <w:bookmarkStart w:id="1097" w:name="_Toc457608944"/>
      <w:bookmarkStart w:id="1098" w:name="_Toc457724283"/>
      <w:bookmarkStart w:id="1099" w:name="_Toc458120468"/>
      <w:bookmarkStart w:id="1100" w:name="_Toc464652360"/>
      <w:bookmarkStart w:id="1101" w:name="_Toc465988606"/>
      <w:bookmarkStart w:id="1102" w:name="_Toc117292174"/>
      <w:r w:rsidRPr="004F7677">
        <w:t>Đ</w:t>
      </w:r>
      <w:r w:rsidR="003340D1" w:rsidRPr="004F7677">
        <w:t>iều kiện ban đầu</w:t>
      </w:r>
      <w:bookmarkEnd w:id="1097"/>
      <w:bookmarkEnd w:id="1098"/>
      <w:bookmarkEnd w:id="1099"/>
      <w:bookmarkEnd w:id="1100"/>
      <w:bookmarkEnd w:id="1101"/>
      <w:bookmarkEnd w:id="1102"/>
    </w:p>
    <w:p w14:paraId="0FDB4214" w14:textId="248C62E2" w:rsidR="0081280F" w:rsidRPr="004F7677" w:rsidRDefault="0081280F" w:rsidP="00146074">
      <w:pPr>
        <w:spacing w:after="0" w:line="240" w:lineRule="auto"/>
        <w:rPr>
          <w:sz w:val="24"/>
          <w:szCs w:val="24"/>
        </w:rPr>
      </w:pPr>
      <w:r w:rsidRPr="004F7677">
        <w:rPr>
          <w:sz w:val="24"/>
          <w:szCs w:val="24"/>
          <w:lang w:val="vi-VN"/>
        </w:rPr>
        <w:t>Môi trường đo kiểm: Bình thường; xem</w:t>
      </w:r>
      <w:r w:rsidR="00B81A6F">
        <w:rPr>
          <w:sz w:val="24"/>
          <w:szCs w:val="24"/>
          <w:lang w:val="vi-VN"/>
        </w:rPr>
        <w:t xml:space="preserve"> </w:t>
      </w:r>
      <w:r w:rsidR="003D522C" w:rsidRPr="004F7677">
        <w:rPr>
          <w:sz w:val="24"/>
          <w:szCs w:val="24"/>
        </w:rPr>
        <w:fldChar w:fldCharType="begin"/>
      </w:r>
      <w:r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rPr>
        <w:t>.</w:t>
      </w:r>
    </w:p>
    <w:p w14:paraId="6982B9ED" w14:textId="5D5F6DCF" w:rsidR="0081280F" w:rsidRPr="004F7677" w:rsidRDefault="0081280F"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 cho đơn sóng mang: B, M và T;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5723AFEF" w14:textId="77777777" w:rsidR="0081280F" w:rsidRPr="004F7677" w:rsidRDefault="0081280F" w:rsidP="00146074">
      <w:pPr>
        <w:autoSpaceDE w:val="0"/>
        <w:autoSpaceDN w:val="0"/>
        <w:adjustRightInd w:val="0"/>
        <w:spacing w:after="0" w:line="240" w:lineRule="auto"/>
        <w:rPr>
          <w:sz w:val="24"/>
          <w:szCs w:val="24"/>
          <w:lang w:val="vi-VN"/>
        </w:rPr>
      </w:pPr>
      <w:r w:rsidRPr="004F7677">
        <w:rPr>
          <w:sz w:val="24"/>
          <w:szCs w:val="24"/>
          <w:lang w:val="vi-VN"/>
        </w:rPr>
        <w:t>Các vị trí băng thông RF trạm gốc cần được đo kiểm cho đa sóng mang:</w:t>
      </w:r>
    </w:p>
    <w:p w14:paraId="0F2140D0" w14:textId="16ED81BC" w:rsidR="0081280F" w:rsidRPr="004F7677" w:rsidRDefault="009C6C3E"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M</w:t>
      </w:r>
      <w:r w:rsidR="0081280F" w:rsidRPr="004F7677">
        <w:rPr>
          <w:sz w:val="24"/>
          <w:szCs w:val="24"/>
          <w:vertAlign w:val="subscript"/>
          <w:lang w:val="vi-VN"/>
        </w:rPr>
        <w:t>RFBW</w:t>
      </w:r>
      <w:r w:rsidR="0081280F" w:rsidRPr="004F7677">
        <w:rPr>
          <w:sz w:val="24"/>
          <w:szCs w:val="24"/>
          <w:vertAlign w:val="subscript"/>
          <w:lang w:val="vi-VN"/>
        </w:rPr>
        <w:softHyphen/>
      </w:r>
      <w:r w:rsidR="0081280F" w:rsidRPr="004F7677">
        <w:rPr>
          <w:sz w:val="24"/>
          <w:szCs w:val="24"/>
          <w:lang w:val="vi-VN"/>
        </w:rPr>
        <w:t xml:space="preserve"> tại hoạt động đơn băng tần;</w:t>
      </w:r>
      <w:r w:rsidR="0081280F" w:rsidRPr="004F7677">
        <w:rPr>
          <w:sz w:val="24"/>
          <w:szCs w:val="24"/>
          <w:vertAlign w:val="subscript"/>
          <w:lang w:val="vi-VN"/>
        </w:rPr>
        <w:t xml:space="preserve"> </w:t>
      </w:r>
      <w:r w:rsidR="0081280F" w:rsidRPr="004F7677">
        <w:rPr>
          <w:sz w:val="24"/>
          <w:szCs w:val="24"/>
          <w:lang w:val="vi-VN"/>
        </w:rPr>
        <w:t>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0081280F" w:rsidRPr="004F7677">
        <w:rPr>
          <w:sz w:val="24"/>
          <w:szCs w:val="24"/>
          <w:lang w:val="vi-VN"/>
        </w:rPr>
        <w:t>.</w:t>
      </w:r>
    </w:p>
    <w:p w14:paraId="09C02F00" w14:textId="228141D8" w:rsidR="0081280F" w:rsidRPr="004F7677" w:rsidRDefault="0081280F" w:rsidP="00146074">
      <w:pPr>
        <w:pStyle w:val="ListParagraph"/>
        <w:numPr>
          <w:ilvl w:val="0"/>
          <w:numId w:val="17"/>
        </w:numPr>
        <w:autoSpaceDE w:val="0"/>
        <w:autoSpaceDN w:val="0"/>
        <w:adjustRightInd w:val="0"/>
        <w:spacing w:after="0" w:line="240" w:lineRule="auto"/>
        <w:contextualSpacing w:val="0"/>
        <w:rPr>
          <w:sz w:val="24"/>
          <w:szCs w:val="24"/>
          <w:lang w:val="vi-VN"/>
        </w:rPr>
      </w:pPr>
      <w:r w:rsidRPr="004F7677">
        <w:rPr>
          <w:sz w:val="24"/>
          <w:szCs w:val="24"/>
          <w:lang w:val="vi-VN"/>
        </w:rPr>
        <w:t>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and B'</w:t>
      </w:r>
      <w:r w:rsidRPr="004F7677">
        <w:rPr>
          <w:sz w:val="24"/>
          <w:szCs w:val="24"/>
          <w:vertAlign w:val="subscript"/>
          <w:lang w:val="vi-VN"/>
        </w:rPr>
        <w:t>RFBW</w:t>
      </w:r>
      <w:r w:rsidRPr="004F7677">
        <w:rPr>
          <w:sz w:val="24"/>
          <w:szCs w:val="24"/>
          <w:lang w:val="vi-VN"/>
        </w:rPr>
        <w:t>_T</w:t>
      </w:r>
      <w:r w:rsidRPr="004F7677">
        <w:rPr>
          <w:sz w:val="24"/>
          <w:szCs w:val="24"/>
          <w:vertAlign w:val="subscript"/>
          <w:lang w:val="vi-VN"/>
        </w:rPr>
        <w:t>RFBW</w:t>
      </w:r>
      <w:r w:rsidRPr="004F7677">
        <w:rPr>
          <w:sz w:val="24"/>
          <w:szCs w:val="24"/>
          <w:lang w:val="vi-VN"/>
        </w:rPr>
        <w:t xml:space="preserve"> tại hoạt động đa băng tần; xem</w:t>
      </w:r>
      <w:r w:rsidR="00B81A6F">
        <w:rPr>
          <w:sz w:val="24"/>
          <w:szCs w:val="24"/>
          <w:lang w:val="vi-VN"/>
        </w:rPr>
        <w:t xml:space="preserve"> </w:t>
      </w:r>
      <w:r w:rsidR="00CA2A0D" w:rsidRPr="004F7677">
        <w:fldChar w:fldCharType="begin"/>
      </w:r>
      <w:r w:rsidR="00CA2A0D" w:rsidRPr="004F7677">
        <w:rPr>
          <w:lang w:val="vi-VN"/>
        </w:rPr>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2CD7D8C2" w14:textId="77777777" w:rsidR="0081280F" w:rsidRPr="004F7677" w:rsidRDefault="0081280F" w:rsidP="00146074">
      <w:pPr>
        <w:spacing w:after="0" w:line="240" w:lineRule="auto"/>
        <w:rPr>
          <w:sz w:val="24"/>
          <w:szCs w:val="24"/>
        </w:rPr>
      </w:pPr>
      <w:r w:rsidRPr="004F7677">
        <w:rPr>
          <w:sz w:val="24"/>
          <w:szCs w:val="24"/>
          <w:lang w:val="vi-VN"/>
        </w:rPr>
        <w:t>Thiết lập đo kiểm:</w:t>
      </w:r>
    </w:p>
    <w:p w14:paraId="6FA3686F" w14:textId="1815CEB3" w:rsidR="00701206" w:rsidRPr="004F7677" w:rsidRDefault="00701206" w:rsidP="00696A13">
      <w:pPr>
        <w:pStyle w:val="ListParagraph"/>
        <w:numPr>
          <w:ilvl w:val="0"/>
          <w:numId w:val="44"/>
        </w:numPr>
        <w:spacing w:after="0" w:line="240" w:lineRule="auto"/>
        <w:contextualSpacing w:val="0"/>
        <w:rPr>
          <w:sz w:val="24"/>
          <w:szCs w:val="24"/>
        </w:rPr>
      </w:pPr>
      <w:r w:rsidRPr="004F7677">
        <w:rPr>
          <w:sz w:val="24"/>
          <w:szCs w:val="24"/>
        </w:rPr>
        <w:t>Thiết lập các hệ thống đo kiểm như mô tả trong</w:t>
      </w:r>
      <w:r w:rsidR="00B81A6F">
        <w:rPr>
          <w:sz w:val="24"/>
          <w:szCs w:val="24"/>
        </w:rPr>
        <w:t xml:space="preserve"> </w:t>
      </w:r>
      <w:r w:rsidR="003D522C" w:rsidRPr="004F7677">
        <w:rPr>
          <w:sz w:val="24"/>
          <w:szCs w:val="24"/>
        </w:rPr>
        <w:fldChar w:fldCharType="begin"/>
      </w:r>
      <w:r w:rsidRPr="004F7677">
        <w:rPr>
          <w:sz w:val="24"/>
          <w:szCs w:val="24"/>
        </w:rPr>
        <w:instrText xml:space="preserve"> REF _Ref458413385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 xml:space="preserve">C.2.4.   </w:t>
      </w:r>
      <w:r w:rsidR="003D522C" w:rsidRPr="004F7677">
        <w:rPr>
          <w:sz w:val="24"/>
          <w:szCs w:val="24"/>
        </w:rPr>
        <w:fldChar w:fldCharType="end"/>
      </w:r>
      <w:r w:rsidRPr="004F7677">
        <w:rPr>
          <w:sz w:val="24"/>
          <w:szCs w:val="24"/>
        </w:rPr>
        <w:t xml:space="preserve"> </w:t>
      </w:r>
      <w:proofErr w:type="gramStart"/>
      <w:r w:rsidRPr="004F7677">
        <w:rPr>
          <w:sz w:val="24"/>
          <w:szCs w:val="24"/>
        </w:rPr>
        <w:t>của</w:t>
      </w:r>
      <w:proofErr w:type="gramEnd"/>
      <w:r w:rsidRPr="004F7677">
        <w:rPr>
          <w:sz w:val="24"/>
          <w:szCs w:val="24"/>
        </w:rPr>
        <w:t xml:space="preserve"> </w:t>
      </w:r>
      <w:r w:rsidR="003D522C" w:rsidRPr="004F7677">
        <w:rPr>
          <w:sz w:val="24"/>
          <w:szCs w:val="24"/>
        </w:rPr>
        <w:fldChar w:fldCharType="begin"/>
      </w:r>
      <w:r w:rsidRPr="004F7677">
        <w:rPr>
          <w:sz w:val="24"/>
          <w:szCs w:val="24"/>
        </w:rPr>
        <w:instrText xml:space="preserve"> REF _Ref458121828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rPr>
        <w:t>Phụ lục C</w:t>
      </w:r>
      <w:r w:rsidR="003D522C" w:rsidRPr="004F7677">
        <w:rPr>
          <w:sz w:val="24"/>
          <w:szCs w:val="24"/>
        </w:rPr>
        <w:fldChar w:fldCharType="end"/>
      </w:r>
      <w:r w:rsidRPr="004F7677">
        <w:rPr>
          <w:sz w:val="24"/>
          <w:szCs w:val="24"/>
          <w:lang w:val="vi-VN"/>
        </w:rPr>
        <w:t>.</w:t>
      </w:r>
    </w:p>
    <w:p w14:paraId="6AEA61FB" w14:textId="77777777" w:rsidR="003340D1" w:rsidRPr="004F7677" w:rsidRDefault="003340D1" w:rsidP="00146074">
      <w:pPr>
        <w:pStyle w:val="Heading3"/>
        <w:numPr>
          <w:ilvl w:val="3"/>
          <w:numId w:val="11"/>
        </w:numPr>
        <w:spacing w:before="120" w:after="0" w:line="240" w:lineRule="auto"/>
        <w:rPr>
          <w:lang w:val="en-US"/>
        </w:rPr>
      </w:pPr>
      <w:bookmarkStart w:id="1103" w:name="_Toc457608945"/>
      <w:bookmarkStart w:id="1104" w:name="_Toc457724284"/>
      <w:bookmarkStart w:id="1105" w:name="_Toc458120469"/>
      <w:bookmarkStart w:id="1106" w:name="_Toc464652361"/>
      <w:bookmarkStart w:id="1107" w:name="_Toc465988607"/>
      <w:bookmarkStart w:id="1108" w:name="_Toc117292175"/>
      <w:r w:rsidRPr="004F7677">
        <w:t>Thủ tục đo</w:t>
      </w:r>
      <w:bookmarkEnd w:id="1103"/>
      <w:bookmarkEnd w:id="1104"/>
      <w:bookmarkEnd w:id="1105"/>
      <w:r w:rsidR="00701206" w:rsidRPr="004F7677">
        <w:rPr>
          <w:lang w:val="en-US"/>
        </w:rPr>
        <w:t xml:space="preserve"> cho độ chọn lọc kênh lân cận</w:t>
      </w:r>
      <w:bookmarkEnd w:id="1106"/>
      <w:bookmarkEnd w:id="1107"/>
      <w:bookmarkEnd w:id="1108"/>
    </w:p>
    <w:p w14:paraId="3CBDDD89" w14:textId="7BA895D5" w:rsidR="00701206" w:rsidRPr="0006149B" w:rsidRDefault="00701206" w:rsidP="00696A13">
      <w:pPr>
        <w:pStyle w:val="ListParagraph"/>
        <w:numPr>
          <w:ilvl w:val="0"/>
          <w:numId w:val="63"/>
        </w:numPr>
        <w:spacing w:after="0" w:line="240" w:lineRule="auto"/>
        <w:contextualSpacing w:val="0"/>
        <w:rPr>
          <w:sz w:val="24"/>
          <w:szCs w:val="24"/>
          <w:lang w:val="vi-VN"/>
        </w:rPr>
      </w:pPr>
      <w:r w:rsidRPr="0006149B">
        <w:rPr>
          <w:sz w:val="24"/>
          <w:szCs w:val="24"/>
          <w:lang w:val="vi-VN"/>
        </w:rPr>
        <w:t>Tạo tín hiệu mong muốn bằng cách sử dụng cấu hình đo trong</w:t>
      </w:r>
      <w:r w:rsidR="00B81A6F" w:rsidRPr="0006149B">
        <w:rPr>
          <w:sz w:val="24"/>
          <w:szCs w:val="24"/>
          <w:lang w:val="vi-VN"/>
        </w:rPr>
        <w:t xml:space="preserve"> </w:t>
      </w:r>
      <w:r w:rsidRPr="0006149B">
        <w:rPr>
          <w:sz w:val="24"/>
          <w:szCs w:val="24"/>
          <w:lang w:val="vi-VN"/>
        </w:rPr>
        <w:t xml:space="preserve">4.10 và 4.11 của ETSI TS 136 141 và thiết lập mức tín hiệu đầu vào đến BS đang đo kiểm ở mức được </w:t>
      </w:r>
      <w:r w:rsidR="00C4759E">
        <w:rPr>
          <w:sz w:val="24"/>
          <w:szCs w:val="24"/>
          <w:lang w:val="vi-VN"/>
        </w:rPr>
        <w:t>quy định tại</w:t>
      </w:r>
      <w:r w:rsidRPr="0006149B">
        <w:rPr>
          <w:sz w:val="24"/>
          <w:szCs w:val="24"/>
          <w:lang w:val="vi-VN"/>
        </w:rPr>
        <w:t xml:space="preserve"> </w:t>
      </w:r>
      <w:r w:rsidR="00CA2A0D" w:rsidRPr="0006149B">
        <w:rPr>
          <w:sz w:val="24"/>
          <w:szCs w:val="24"/>
          <w:lang w:val="vi-VN"/>
        </w:rPr>
        <w:fldChar w:fldCharType="begin"/>
      </w:r>
      <w:r w:rsidR="00CA2A0D" w:rsidRPr="0006149B">
        <w:rPr>
          <w:sz w:val="24"/>
          <w:szCs w:val="24"/>
          <w:lang w:val="vi-VN"/>
        </w:rPr>
        <w:instrText xml:space="preserve"> REF _Ref457869725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36</w:t>
      </w:r>
      <w:r w:rsidR="00CA2A0D" w:rsidRPr="0006149B">
        <w:rPr>
          <w:sz w:val="24"/>
          <w:szCs w:val="24"/>
          <w:lang w:val="vi-VN"/>
        </w:rPr>
        <w:fldChar w:fldCharType="end"/>
      </w:r>
      <w:r w:rsidRPr="0006149B">
        <w:rPr>
          <w:sz w:val="24"/>
          <w:szCs w:val="24"/>
          <w:lang w:val="vi-VN"/>
        </w:rPr>
        <w:t xml:space="preserve"> cho </w:t>
      </w:r>
      <w:r w:rsidR="008045AB">
        <w:rPr>
          <w:sz w:val="24"/>
          <w:szCs w:val="24"/>
          <w:lang w:val="vi-VN"/>
        </w:rPr>
        <w:t>BS vùng phủ rộng</w:t>
      </w:r>
      <w:r w:rsidRPr="0006149B">
        <w:rPr>
          <w:sz w:val="24"/>
          <w:szCs w:val="24"/>
          <w:lang w:val="vi-VN"/>
        </w:rPr>
        <w:t xml:space="preserve">, trong </w:t>
      </w:r>
      <w:r w:rsidR="00CA2A0D" w:rsidRPr="0006149B">
        <w:rPr>
          <w:sz w:val="24"/>
          <w:szCs w:val="24"/>
          <w:lang w:val="vi-VN"/>
        </w:rPr>
        <w:fldChar w:fldCharType="begin"/>
      </w:r>
      <w:r w:rsidR="00CA2A0D" w:rsidRPr="0006149B">
        <w:rPr>
          <w:sz w:val="24"/>
          <w:szCs w:val="24"/>
          <w:lang w:val="vi-VN"/>
        </w:rPr>
        <w:instrText xml:space="preserve"> REF _Ref457870167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39</w:t>
      </w:r>
      <w:r w:rsidR="00CA2A0D" w:rsidRPr="0006149B">
        <w:rPr>
          <w:sz w:val="24"/>
          <w:szCs w:val="24"/>
          <w:lang w:val="vi-VN"/>
        </w:rPr>
        <w:fldChar w:fldCharType="end"/>
      </w:r>
      <w:r w:rsidRPr="0006149B">
        <w:rPr>
          <w:sz w:val="24"/>
          <w:szCs w:val="24"/>
          <w:lang w:val="vi-VN"/>
        </w:rPr>
        <w:t xml:space="preserve"> cho </w:t>
      </w:r>
      <w:r w:rsidR="00853BF3">
        <w:rPr>
          <w:sz w:val="24"/>
          <w:szCs w:val="24"/>
          <w:lang w:val="vi-VN"/>
        </w:rPr>
        <w:t>BS vùng phủ trung bình</w:t>
      </w:r>
      <w:r w:rsidRPr="0006149B">
        <w:rPr>
          <w:sz w:val="24"/>
          <w:szCs w:val="24"/>
          <w:lang w:val="vi-VN"/>
        </w:rPr>
        <w:t xml:space="preserve">, </w:t>
      </w:r>
      <w:r w:rsidR="00CA2A0D" w:rsidRPr="0006149B">
        <w:rPr>
          <w:sz w:val="24"/>
          <w:szCs w:val="24"/>
          <w:lang w:val="vi-VN"/>
        </w:rPr>
        <w:fldChar w:fldCharType="begin"/>
      </w:r>
      <w:r w:rsidR="00CA2A0D" w:rsidRPr="0006149B">
        <w:rPr>
          <w:sz w:val="24"/>
          <w:szCs w:val="24"/>
          <w:lang w:val="vi-VN"/>
        </w:rPr>
        <w:instrText xml:space="preserve"> REF _Ref457870238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37</w:t>
      </w:r>
      <w:r w:rsidR="00CA2A0D" w:rsidRPr="0006149B">
        <w:rPr>
          <w:sz w:val="24"/>
          <w:szCs w:val="24"/>
          <w:lang w:val="vi-VN"/>
        </w:rPr>
        <w:fldChar w:fldCharType="end"/>
      </w:r>
      <w:r w:rsidRPr="0006149B">
        <w:rPr>
          <w:sz w:val="24"/>
          <w:szCs w:val="24"/>
          <w:lang w:val="vi-VN"/>
        </w:rPr>
        <w:t xml:space="preserve"> cho </w:t>
      </w:r>
      <w:r w:rsidR="00853BF3">
        <w:rPr>
          <w:sz w:val="24"/>
          <w:szCs w:val="24"/>
          <w:lang w:val="vi-VN"/>
        </w:rPr>
        <w:t>BS vùng phủ hẹp</w:t>
      </w:r>
      <w:r w:rsidRPr="0006149B">
        <w:rPr>
          <w:sz w:val="24"/>
          <w:szCs w:val="24"/>
          <w:lang w:val="vi-VN"/>
        </w:rPr>
        <w:t xml:space="preserve"> và </w:t>
      </w:r>
      <w:r w:rsidR="00CA2A0D" w:rsidRPr="0006149B">
        <w:rPr>
          <w:sz w:val="24"/>
          <w:szCs w:val="24"/>
          <w:lang w:val="vi-VN"/>
        </w:rPr>
        <w:fldChar w:fldCharType="begin"/>
      </w:r>
      <w:r w:rsidR="00CA2A0D" w:rsidRPr="0006149B">
        <w:rPr>
          <w:sz w:val="24"/>
          <w:szCs w:val="24"/>
          <w:lang w:val="vi-VN"/>
        </w:rPr>
        <w:instrText xml:space="preserve"> REF _Ref457870298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38</w:t>
      </w:r>
      <w:r w:rsidR="00CA2A0D" w:rsidRPr="0006149B">
        <w:rPr>
          <w:sz w:val="24"/>
          <w:szCs w:val="24"/>
          <w:lang w:val="vi-VN"/>
        </w:rPr>
        <w:fldChar w:fldCharType="end"/>
      </w:r>
      <w:r w:rsidRPr="0006149B">
        <w:rPr>
          <w:sz w:val="24"/>
          <w:szCs w:val="24"/>
          <w:lang w:val="vi-VN"/>
        </w:rPr>
        <w:t xml:space="preserve"> cho BS trong nhà.</w:t>
      </w:r>
    </w:p>
    <w:p w14:paraId="5AE89447" w14:textId="5CA9395E" w:rsidR="00701206" w:rsidRPr="0006149B" w:rsidRDefault="00701206" w:rsidP="00696A13">
      <w:pPr>
        <w:pStyle w:val="ListParagraph"/>
        <w:numPr>
          <w:ilvl w:val="0"/>
          <w:numId w:val="63"/>
        </w:numPr>
        <w:spacing w:after="0" w:line="240" w:lineRule="auto"/>
        <w:contextualSpacing w:val="0"/>
        <w:rPr>
          <w:sz w:val="24"/>
          <w:szCs w:val="24"/>
          <w:lang w:val="vi-VN"/>
        </w:rPr>
      </w:pPr>
      <w:r w:rsidRPr="0006149B">
        <w:rPr>
          <w:sz w:val="24"/>
          <w:szCs w:val="24"/>
          <w:lang w:val="vi-VN"/>
        </w:rPr>
        <w:t>Thiết lập tín hiệu can nhiễu tại tần số kênh lân cận và điều chỉnh mức tín</w:t>
      </w:r>
      <w:r w:rsidR="00BB21A4" w:rsidRPr="0006149B">
        <w:rPr>
          <w:sz w:val="24"/>
          <w:szCs w:val="24"/>
          <w:lang w:val="vi-VN"/>
        </w:rPr>
        <w:t xml:space="preserve"> hiệu can nhiễu tại đầu vào BS đến</w:t>
      </w:r>
      <w:r w:rsidRPr="0006149B">
        <w:rPr>
          <w:sz w:val="24"/>
          <w:szCs w:val="24"/>
          <w:lang w:val="vi-VN"/>
        </w:rPr>
        <w:t xml:space="preserve"> mức được </w:t>
      </w:r>
      <w:r w:rsidR="00C4759E">
        <w:rPr>
          <w:sz w:val="24"/>
          <w:szCs w:val="24"/>
          <w:lang w:val="vi-VN"/>
        </w:rPr>
        <w:t>quy định tại</w:t>
      </w:r>
      <w:r w:rsidRPr="0006149B">
        <w:rPr>
          <w:sz w:val="24"/>
          <w:szCs w:val="24"/>
          <w:lang w:val="vi-VN"/>
        </w:rPr>
        <w:t xml:space="preserve"> </w:t>
      </w:r>
      <w:r w:rsidR="00CA2A0D" w:rsidRPr="0006149B">
        <w:rPr>
          <w:sz w:val="24"/>
          <w:szCs w:val="24"/>
          <w:lang w:val="vi-VN"/>
        </w:rPr>
        <w:fldChar w:fldCharType="begin"/>
      </w:r>
      <w:r w:rsidR="00CA2A0D" w:rsidRPr="0006149B">
        <w:rPr>
          <w:sz w:val="24"/>
          <w:szCs w:val="24"/>
          <w:lang w:val="vi-VN"/>
        </w:rPr>
        <w:instrText xml:space="preserve"> REF _Ref457869725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36</w:t>
      </w:r>
      <w:r w:rsidR="00CA2A0D" w:rsidRPr="0006149B">
        <w:rPr>
          <w:sz w:val="24"/>
          <w:szCs w:val="24"/>
          <w:lang w:val="vi-VN"/>
        </w:rPr>
        <w:fldChar w:fldCharType="end"/>
      </w:r>
      <w:r w:rsidR="00B8540B" w:rsidRPr="0006149B">
        <w:rPr>
          <w:sz w:val="24"/>
          <w:szCs w:val="24"/>
          <w:lang w:val="vi-VN"/>
        </w:rPr>
        <w:t xml:space="preserve"> </w:t>
      </w:r>
      <w:r w:rsidR="006B5A1B" w:rsidRPr="0006149B">
        <w:rPr>
          <w:sz w:val="24"/>
          <w:szCs w:val="24"/>
          <w:lang w:val="vi-VN"/>
        </w:rPr>
        <w:t xml:space="preserve">cho </w:t>
      </w:r>
      <w:r w:rsidR="008045AB">
        <w:rPr>
          <w:sz w:val="24"/>
          <w:szCs w:val="24"/>
          <w:lang w:val="vi-VN"/>
        </w:rPr>
        <w:t>BS vùng phủ rộng</w:t>
      </w:r>
      <w:r w:rsidR="006B5A1B" w:rsidRPr="0006149B">
        <w:rPr>
          <w:sz w:val="24"/>
          <w:szCs w:val="24"/>
          <w:lang w:val="vi-VN"/>
        </w:rPr>
        <w:t>,</w:t>
      </w:r>
      <w:r w:rsidR="00B8540B" w:rsidRPr="0006149B">
        <w:rPr>
          <w:sz w:val="24"/>
          <w:szCs w:val="24"/>
          <w:lang w:val="vi-VN"/>
        </w:rPr>
        <w:t xml:space="preserve"> </w:t>
      </w:r>
      <w:r w:rsidR="00CA2A0D" w:rsidRPr="0006149B">
        <w:rPr>
          <w:sz w:val="24"/>
          <w:szCs w:val="24"/>
          <w:lang w:val="vi-VN"/>
        </w:rPr>
        <w:fldChar w:fldCharType="begin"/>
      </w:r>
      <w:r w:rsidR="00CA2A0D" w:rsidRPr="0006149B">
        <w:rPr>
          <w:sz w:val="24"/>
          <w:szCs w:val="24"/>
          <w:lang w:val="vi-VN"/>
        </w:rPr>
        <w:instrText xml:space="preserve"> REF _Ref457870167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39</w:t>
      </w:r>
      <w:r w:rsidR="00CA2A0D" w:rsidRPr="0006149B">
        <w:rPr>
          <w:sz w:val="24"/>
          <w:szCs w:val="24"/>
          <w:lang w:val="vi-VN"/>
        </w:rPr>
        <w:fldChar w:fldCharType="end"/>
      </w:r>
      <w:r w:rsidR="00B8540B" w:rsidRPr="0006149B">
        <w:rPr>
          <w:sz w:val="24"/>
          <w:szCs w:val="24"/>
          <w:lang w:val="vi-VN"/>
        </w:rPr>
        <w:t xml:space="preserve"> cho </w:t>
      </w:r>
      <w:r w:rsidR="00853BF3">
        <w:rPr>
          <w:sz w:val="24"/>
          <w:szCs w:val="24"/>
          <w:lang w:val="vi-VN"/>
        </w:rPr>
        <w:t>BS vùng phủ trung bình</w:t>
      </w:r>
      <w:r w:rsidR="00B8540B" w:rsidRPr="0006149B">
        <w:rPr>
          <w:sz w:val="24"/>
          <w:szCs w:val="24"/>
          <w:lang w:val="vi-VN"/>
        </w:rPr>
        <w:t xml:space="preserve">, </w:t>
      </w:r>
      <w:r w:rsidR="00CA2A0D" w:rsidRPr="0006149B">
        <w:rPr>
          <w:sz w:val="24"/>
          <w:szCs w:val="24"/>
          <w:lang w:val="vi-VN"/>
        </w:rPr>
        <w:fldChar w:fldCharType="begin"/>
      </w:r>
      <w:r w:rsidR="00CA2A0D" w:rsidRPr="0006149B">
        <w:rPr>
          <w:sz w:val="24"/>
          <w:szCs w:val="24"/>
          <w:lang w:val="vi-VN"/>
        </w:rPr>
        <w:instrText xml:space="preserve"> REF _Ref457870238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37</w:t>
      </w:r>
      <w:r w:rsidR="00CA2A0D" w:rsidRPr="0006149B">
        <w:rPr>
          <w:sz w:val="24"/>
          <w:szCs w:val="24"/>
          <w:lang w:val="vi-VN"/>
        </w:rPr>
        <w:fldChar w:fldCharType="end"/>
      </w:r>
      <w:r w:rsidR="00B8540B" w:rsidRPr="0006149B">
        <w:rPr>
          <w:sz w:val="24"/>
          <w:szCs w:val="24"/>
          <w:lang w:val="vi-VN"/>
        </w:rPr>
        <w:t xml:space="preserve"> cho </w:t>
      </w:r>
      <w:r w:rsidR="00853BF3">
        <w:rPr>
          <w:sz w:val="24"/>
          <w:szCs w:val="24"/>
          <w:lang w:val="vi-VN"/>
        </w:rPr>
        <w:t>BS vùng phủ hẹp</w:t>
      </w:r>
      <w:r w:rsidR="00B8540B" w:rsidRPr="0006149B">
        <w:rPr>
          <w:sz w:val="24"/>
          <w:szCs w:val="24"/>
          <w:lang w:val="vi-VN"/>
        </w:rPr>
        <w:t xml:space="preserve"> và </w:t>
      </w:r>
      <w:r w:rsidR="00CA2A0D" w:rsidRPr="0006149B">
        <w:rPr>
          <w:sz w:val="24"/>
          <w:szCs w:val="24"/>
          <w:lang w:val="vi-VN"/>
        </w:rPr>
        <w:fldChar w:fldCharType="begin"/>
      </w:r>
      <w:r w:rsidR="00CA2A0D" w:rsidRPr="0006149B">
        <w:rPr>
          <w:sz w:val="24"/>
          <w:szCs w:val="24"/>
          <w:lang w:val="vi-VN"/>
        </w:rPr>
        <w:instrText xml:space="preserve"> REF _Ref457870298 \h  \* MERGEFORMAT </w:instrText>
      </w:r>
      <w:r w:rsidR="00CA2A0D" w:rsidRPr="0006149B">
        <w:rPr>
          <w:sz w:val="24"/>
          <w:szCs w:val="24"/>
          <w:lang w:val="vi-VN"/>
        </w:rPr>
      </w:r>
      <w:r w:rsidR="00CA2A0D" w:rsidRPr="0006149B">
        <w:rPr>
          <w:sz w:val="24"/>
          <w:szCs w:val="24"/>
          <w:lang w:val="vi-VN"/>
        </w:rPr>
        <w:fldChar w:fldCharType="separate"/>
      </w:r>
      <w:r w:rsidR="001A35F6" w:rsidRPr="001A35F6">
        <w:rPr>
          <w:sz w:val="24"/>
          <w:szCs w:val="24"/>
          <w:lang w:val="vi-VN"/>
        </w:rPr>
        <w:t>Bảng 38</w:t>
      </w:r>
      <w:r w:rsidR="00CA2A0D" w:rsidRPr="0006149B">
        <w:rPr>
          <w:sz w:val="24"/>
          <w:szCs w:val="24"/>
          <w:lang w:val="vi-VN"/>
        </w:rPr>
        <w:fldChar w:fldCharType="end"/>
      </w:r>
      <w:r w:rsidR="00B8540B" w:rsidRPr="0006149B">
        <w:rPr>
          <w:sz w:val="24"/>
          <w:szCs w:val="24"/>
          <w:lang w:val="vi-VN"/>
        </w:rPr>
        <w:t xml:space="preserve"> cho BS trong nhà.</w:t>
      </w:r>
    </w:p>
    <w:p w14:paraId="278D5AE2" w14:textId="2A2072D1" w:rsidR="00B8540B" w:rsidRPr="004F7677" w:rsidRDefault="00B8540B" w:rsidP="00696A13">
      <w:pPr>
        <w:pStyle w:val="ListParagraph"/>
        <w:numPr>
          <w:ilvl w:val="0"/>
          <w:numId w:val="63"/>
        </w:numPr>
        <w:spacing w:after="0" w:line="240" w:lineRule="auto"/>
        <w:contextualSpacing w:val="0"/>
        <w:rPr>
          <w:sz w:val="24"/>
          <w:szCs w:val="24"/>
          <w:lang w:val="vi-VN"/>
        </w:rPr>
      </w:pPr>
      <w:r w:rsidRPr="00D6318C">
        <w:rPr>
          <w:sz w:val="24"/>
          <w:szCs w:val="24"/>
          <w:lang w:val="vi-VN"/>
        </w:rPr>
        <w:t xml:space="preserve">Đo thông lượng theo </w:t>
      </w:r>
      <w:r w:rsidR="00C4759E">
        <w:rPr>
          <w:sz w:val="24"/>
          <w:szCs w:val="24"/>
          <w:lang w:val="vi-VN"/>
        </w:rPr>
        <w:t>quy định tại</w:t>
      </w:r>
      <w:r w:rsidRPr="00D6318C">
        <w:rPr>
          <w:sz w:val="24"/>
          <w:szCs w:val="24"/>
          <w:lang w:val="vi-VN"/>
        </w:rPr>
        <w:t xml:space="preserve"> phụ lục E của</w:t>
      </w:r>
      <w:r w:rsidRPr="004F7677">
        <w:rPr>
          <w:sz w:val="24"/>
          <w:szCs w:val="24"/>
          <w:lang w:val="vi-VN"/>
        </w:rPr>
        <w:t xml:space="preserve"> ETSI TS 136 141, với hoạt động đa sóng mang, thông lượng đo được đối với các sóng mang liên quan phải tuân theo thủ tục đo kiểm trong</w:t>
      </w:r>
      <w:r w:rsidR="00B81A6F">
        <w:rPr>
          <w:sz w:val="24"/>
          <w:szCs w:val="24"/>
          <w:lang w:val="vi-VN"/>
        </w:rPr>
        <w:t xml:space="preserve"> </w:t>
      </w:r>
      <w:r w:rsidRPr="004F7677">
        <w:rPr>
          <w:sz w:val="24"/>
          <w:szCs w:val="24"/>
          <w:lang w:val="vi-VN"/>
        </w:rPr>
        <w:t>4.10 và 4.11 của ETSI TS 136 141.</w:t>
      </w:r>
    </w:p>
    <w:p w14:paraId="74E469F0" w14:textId="77777777" w:rsidR="00701206" w:rsidRPr="004F7677" w:rsidRDefault="00701206" w:rsidP="00696A13">
      <w:pPr>
        <w:pStyle w:val="ListParagraph"/>
        <w:numPr>
          <w:ilvl w:val="0"/>
          <w:numId w:val="63"/>
        </w:numPr>
        <w:spacing w:after="0" w:line="240" w:lineRule="auto"/>
        <w:contextualSpacing w:val="0"/>
        <w:rPr>
          <w:sz w:val="24"/>
          <w:szCs w:val="24"/>
          <w:lang w:val="vi-VN"/>
        </w:rPr>
      </w:pPr>
      <w:r w:rsidRPr="004F7677">
        <w:rPr>
          <w:sz w:val="24"/>
          <w:szCs w:val="24"/>
          <w:lang w:val="vi-VN"/>
        </w:rPr>
        <w:t xml:space="preserve">Lặp lại toàn bộ đo kiểm cho </w:t>
      </w:r>
      <w:r w:rsidR="00B8540B" w:rsidRPr="004F7677">
        <w:rPr>
          <w:sz w:val="24"/>
          <w:szCs w:val="24"/>
          <w:lang w:val="vi-VN"/>
        </w:rPr>
        <w:t xml:space="preserve">(các) </w:t>
      </w:r>
      <w:r w:rsidRPr="004F7677">
        <w:rPr>
          <w:sz w:val="24"/>
          <w:szCs w:val="24"/>
          <w:lang w:val="vi-VN"/>
        </w:rPr>
        <w:t>cổng đã được kết cuối</w:t>
      </w:r>
      <w:r w:rsidR="00B8540B" w:rsidRPr="004F7677">
        <w:rPr>
          <w:sz w:val="24"/>
          <w:szCs w:val="24"/>
          <w:lang w:val="vi-VN"/>
        </w:rPr>
        <w:t>.</w:t>
      </w:r>
    </w:p>
    <w:p w14:paraId="79C11438" w14:textId="77777777" w:rsidR="00701206" w:rsidRPr="004F7677" w:rsidRDefault="00701206" w:rsidP="00146074">
      <w:pPr>
        <w:spacing w:after="0" w:line="240" w:lineRule="auto"/>
        <w:rPr>
          <w:sz w:val="24"/>
          <w:szCs w:val="24"/>
          <w:lang w:val="vi-VN" w:eastAsia="zh-CN"/>
        </w:rPr>
      </w:pPr>
      <w:r w:rsidRPr="004F7677">
        <w:rPr>
          <w:sz w:val="24"/>
          <w:szCs w:val="24"/>
          <w:lang w:val="vi-VN" w:eastAsia="zh-CN"/>
        </w:rPr>
        <w:t>Ngoài ra, các bước sau áp dụng cho BS có khả năng hoạt động đa sóng mang vớ</w:t>
      </w:r>
      <w:r w:rsidR="00B8540B" w:rsidRPr="004F7677">
        <w:rPr>
          <w:sz w:val="24"/>
          <w:szCs w:val="24"/>
          <w:lang w:val="vi-VN" w:eastAsia="zh-CN"/>
        </w:rPr>
        <w:t xml:space="preserve">i các đầu nối ăng ten </w:t>
      </w:r>
      <w:r w:rsidR="002443D2" w:rsidRPr="004F7677">
        <w:rPr>
          <w:sz w:val="24"/>
          <w:szCs w:val="24"/>
          <w:lang w:val="vi-VN" w:eastAsia="zh-CN"/>
        </w:rPr>
        <w:t>riêng biệt</w:t>
      </w:r>
      <w:r w:rsidRPr="004F7677">
        <w:rPr>
          <w:sz w:val="24"/>
          <w:szCs w:val="24"/>
          <w:lang w:val="vi-VN" w:eastAsia="zh-CN"/>
        </w:rPr>
        <w:t>:</w:t>
      </w:r>
    </w:p>
    <w:p w14:paraId="7F31A83E" w14:textId="77777777" w:rsidR="00B8540B" w:rsidRPr="004F7677" w:rsidRDefault="00B8540B" w:rsidP="00696A13">
      <w:pPr>
        <w:pStyle w:val="ListParagraph"/>
        <w:numPr>
          <w:ilvl w:val="0"/>
          <w:numId w:val="63"/>
        </w:numPr>
        <w:spacing w:after="0" w:line="240" w:lineRule="auto"/>
        <w:contextualSpacing w:val="0"/>
        <w:rPr>
          <w:sz w:val="24"/>
          <w:szCs w:val="24"/>
          <w:lang w:val="vi-VN"/>
        </w:rPr>
      </w:pPr>
      <w:r w:rsidRPr="004F7677">
        <w:rPr>
          <w:sz w:val="24"/>
          <w:szCs w:val="24"/>
          <w:lang w:val="vi-VN"/>
        </w:rPr>
        <w:t>Với đo kiểm băng tần đơn, lặp</w:t>
      </w:r>
      <w:r w:rsidR="00BB21A4" w:rsidRPr="004F7677">
        <w:rPr>
          <w:sz w:val="24"/>
          <w:szCs w:val="24"/>
          <w:lang w:val="vi-VN"/>
        </w:rPr>
        <w:t xml:space="preserve"> lại các bước trên cho từng</w:t>
      </w:r>
      <w:r w:rsidRPr="004F7677">
        <w:rPr>
          <w:sz w:val="24"/>
          <w:szCs w:val="24"/>
          <w:lang w:val="vi-VN"/>
        </w:rPr>
        <w:t xml:space="preserve"> băng tần liên quan trong đó các thiết lập đo kiểm băng tần đơn áp dụng cho sóng mang không hoạt động trong băng tần khác.</w:t>
      </w:r>
    </w:p>
    <w:p w14:paraId="2F105520" w14:textId="77777777" w:rsidR="00B8540B" w:rsidRPr="004F7677" w:rsidRDefault="00B8540B" w:rsidP="00117AB7">
      <w:pPr>
        <w:pStyle w:val="ListParagraph"/>
        <w:spacing w:after="0" w:line="240" w:lineRule="auto"/>
        <w:contextualSpacing w:val="0"/>
        <w:rPr>
          <w:sz w:val="24"/>
          <w:szCs w:val="24"/>
          <w:lang w:val="vi-VN"/>
        </w:rPr>
      </w:pPr>
      <w:r w:rsidRPr="004F7677">
        <w:rPr>
          <w:sz w:val="24"/>
          <w:szCs w:val="24"/>
          <w:lang w:val="vi-VN"/>
        </w:rPr>
        <w:t>Tín hiệu can nhiễu đầu tiên áp dụng trên cùng một cổng được coi như tín hiệu mong muốn. Đo kiểm lặp lại với các tín hiệu can nhiễu áp</w:t>
      </w:r>
      <w:r w:rsidR="00BB21A4" w:rsidRPr="004F7677">
        <w:rPr>
          <w:sz w:val="24"/>
          <w:szCs w:val="24"/>
          <w:lang w:val="vi-VN"/>
        </w:rPr>
        <w:t xml:space="preserve"> dụng trên</w:t>
      </w:r>
      <w:r w:rsidRPr="004F7677">
        <w:rPr>
          <w:sz w:val="24"/>
          <w:szCs w:val="24"/>
          <w:lang w:val="vi-VN"/>
        </w:rPr>
        <w:t xml:space="preserve"> cổng khác (nếu có) được ánh xạ đến cùng máy thu như tín hiệu mong muốn. </w:t>
      </w:r>
      <w:r w:rsidR="00BB21A4" w:rsidRPr="004F7677">
        <w:rPr>
          <w:sz w:val="24"/>
          <w:szCs w:val="24"/>
          <w:lang w:val="vi-VN" w:eastAsia="zh-CN"/>
        </w:rPr>
        <w:t>Tiến hành đo kiểm trong trường hợp đầu nối ăng ten bất kỳ không có tín hiệu đơn sóng mang hoặc đa sóng mang được kết cuối.</w:t>
      </w:r>
    </w:p>
    <w:p w14:paraId="209E772E" w14:textId="4D758FAA" w:rsidR="00701206" w:rsidRPr="004F7677" w:rsidRDefault="004C094C" w:rsidP="00696A13">
      <w:pPr>
        <w:pStyle w:val="ListParagraph"/>
        <w:numPr>
          <w:ilvl w:val="0"/>
          <w:numId w:val="63"/>
        </w:numPr>
        <w:spacing w:after="0" w:line="240" w:lineRule="auto"/>
        <w:contextualSpacing w:val="0"/>
        <w:rPr>
          <w:sz w:val="24"/>
          <w:szCs w:val="24"/>
          <w:lang w:val="vi-VN"/>
        </w:rPr>
      </w:pPr>
      <w:r>
        <w:rPr>
          <w:sz w:val="24"/>
          <w:szCs w:val="24"/>
          <w:lang w:val="vi-VN"/>
        </w:rPr>
        <w:lastRenderedPageBreak/>
        <w:t>Lặp lại bước 5</w:t>
      </w:r>
      <w:r w:rsidR="00701206" w:rsidRPr="004F7677">
        <w:rPr>
          <w:sz w:val="24"/>
          <w:szCs w:val="24"/>
          <w:lang w:val="vi-VN"/>
        </w:rPr>
        <w:t xml:space="preserve">) với tín hiệu mong muốn cho </w:t>
      </w:r>
      <w:r w:rsidR="00B8540B" w:rsidRPr="004F7677">
        <w:rPr>
          <w:sz w:val="24"/>
          <w:szCs w:val="24"/>
          <w:lang w:val="vi-VN"/>
        </w:rPr>
        <w:t>(</w:t>
      </w:r>
      <w:r w:rsidR="00701206" w:rsidRPr="004F7677">
        <w:rPr>
          <w:sz w:val="24"/>
          <w:szCs w:val="24"/>
          <w:lang w:val="vi-VN"/>
        </w:rPr>
        <w:t>các</w:t>
      </w:r>
      <w:r w:rsidR="00B8540B" w:rsidRPr="004F7677">
        <w:rPr>
          <w:sz w:val="24"/>
          <w:szCs w:val="24"/>
          <w:lang w:val="vi-VN"/>
        </w:rPr>
        <w:t>)</w:t>
      </w:r>
      <w:r w:rsidR="00701206" w:rsidRPr="004F7677">
        <w:rPr>
          <w:sz w:val="24"/>
          <w:szCs w:val="24"/>
          <w:lang w:val="vi-VN"/>
        </w:rPr>
        <w:t xml:space="preserve"> băng tần khác áp dụng trong </w:t>
      </w:r>
      <w:r w:rsidR="00B8540B" w:rsidRPr="004F7677">
        <w:rPr>
          <w:sz w:val="24"/>
          <w:szCs w:val="24"/>
          <w:lang w:val="vi-VN"/>
        </w:rPr>
        <w:t>(</w:t>
      </w:r>
      <w:r w:rsidR="00701206" w:rsidRPr="004F7677">
        <w:rPr>
          <w:sz w:val="24"/>
          <w:szCs w:val="24"/>
          <w:lang w:val="vi-VN"/>
        </w:rPr>
        <w:t>các</w:t>
      </w:r>
      <w:r w:rsidR="00B8540B" w:rsidRPr="004F7677">
        <w:rPr>
          <w:sz w:val="24"/>
          <w:szCs w:val="24"/>
          <w:lang w:val="vi-VN"/>
        </w:rPr>
        <w:t>)</w:t>
      </w:r>
      <w:r w:rsidR="00701206" w:rsidRPr="004F7677">
        <w:rPr>
          <w:sz w:val="24"/>
          <w:szCs w:val="24"/>
          <w:lang w:val="vi-VN"/>
        </w:rPr>
        <w:t xml:space="preserve"> cổng tương ứng.</w:t>
      </w:r>
    </w:p>
    <w:p w14:paraId="7A4EEF48" w14:textId="77777777" w:rsidR="00B8540B" w:rsidRPr="004F7677" w:rsidRDefault="00B8540B" w:rsidP="00146074">
      <w:pPr>
        <w:pStyle w:val="Heading3"/>
        <w:numPr>
          <w:ilvl w:val="3"/>
          <w:numId w:val="11"/>
        </w:numPr>
        <w:spacing w:before="120" w:after="0" w:line="240" w:lineRule="auto"/>
      </w:pPr>
      <w:bookmarkStart w:id="1109" w:name="_Toc464652362"/>
      <w:bookmarkStart w:id="1110" w:name="_Toc465988608"/>
      <w:bookmarkStart w:id="1111" w:name="_Toc117292176"/>
      <w:r w:rsidRPr="004F7677">
        <w:t>Thủ tục đo cho chặn băng hẹp</w:t>
      </w:r>
      <w:bookmarkEnd w:id="1109"/>
      <w:bookmarkEnd w:id="1110"/>
      <w:bookmarkEnd w:id="1111"/>
    </w:p>
    <w:p w14:paraId="413E999D" w14:textId="77777777" w:rsidR="00B8540B" w:rsidRPr="0006149B" w:rsidRDefault="00B8540B" w:rsidP="00696A13">
      <w:pPr>
        <w:pStyle w:val="ListParagraph"/>
        <w:numPr>
          <w:ilvl w:val="0"/>
          <w:numId w:val="45"/>
        </w:numPr>
        <w:spacing w:after="0" w:line="240" w:lineRule="auto"/>
        <w:contextualSpacing w:val="0"/>
        <w:rPr>
          <w:sz w:val="24"/>
          <w:szCs w:val="24"/>
          <w:lang w:val="vi-VN" w:eastAsia="zh-CN"/>
        </w:rPr>
      </w:pPr>
      <w:r w:rsidRPr="0006149B">
        <w:rPr>
          <w:sz w:val="24"/>
          <w:szCs w:val="24"/>
          <w:lang w:val="vi-VN" w:eastAsia="zh-CN"/>
        </w:rPr>
        <w:t xml:space="preserve">Với BS FDD chỉ có khả năng hoạt động sóng mang đơn, khởi động phát BS theo E-TM 1.1 của ETSI TS 136 141 tại công suất ra danh định do </w:t>
      </w:r>
      <w:r w:rsidR="00DC01F8" w:rsidRPr="0006149B">
        <w:rPr>
          <w:sz w:val="24"/>
          <w:szCs w:val="24"/>
          <w:lang w:val="vi-VN" w:eastAsia="zh-CN"/>
        </w:rPr>
        <w:t>nhà sản xuất công bố</w:t>
      </w:r>
      <w:r w:rsidRPr="0006149B">
        <w:rPr>
          <w:sz w:val="24"/>
          <w:szCs w:val="24"/>
          <w:lang w:val="vi-VN" w:eastAsia="zh-CN"/>
        </w:rPr>
        <w:t xml:space="preserve">. </w:t>
      </w:r>
    </w:p>
    <w:p w14:paraId="1997EAA3" w14:textId="1C5B477A" w:rsidR="00B8540B" w:rsidRPr="0006149B" w:rsidRDefault="00B8540B" w:rsidP="00146074">
      <w:pPr>
        <w:pStyle w:val="ListParagraph"/>
        <w:spacing w:after="0" w:line="240" w:lineRule="auto"/>
        <w:contextualSpacing w:val="0"/>
        <w:rPr>
          <w:sz w:val="24"/>
          <w:szCs w:val="24"/>
          <w:lang w:val="vi-VN" w:eastAsia="zh-CN"/>
        </w:rPr>
      </w:pPr>
      <w:r w:rsidRPr="0006149B">
        <w:rPr>
          <w:sz w:val="24"/>
          <w:szCs w:val="24"/>
          <w:lang w:val="vi-VN" w:eastAsia="zh-CN"/>
        </w:rPr>
        <w:t xml:space="preserve">Với BS FDD khai báo có khả năng hoạt động đa sóng mang, thiết lập BS phát theo E-TM1.1 trên tất cả các sóng mang được cấu hình bằng cách sử dụng các thiết lập đo kiểm và công suất tương ứng theo </w:t>
      </w:r>
      <w:r w:rsidR="00C4759E">
        <w:rPr>
          <w:sz w:val="24"/>
          <w:szCs w:val="24"/>
          <w:lang w:val="vi-VN" w:eastAsia="zh-CN"/>
        </w:rPr>
        <w:t>quy định tại</w:t>
      </w:r>
      <w:r w:rsidR="00B81A6F" w:rsidRPr="0006149B">
        <w:rPr>
          <w:sz w:val="24"/>
          <w:szCs w:val="24"/>
          <w:lang w:val="vi-VN" w:eastAsia="zh-CN"/>
        </w:rPr>
        <w:t xml:space="preserve"> </w:t>
      </w:r>
      <w:r w:rsidRPr="0006149B">
        <w:rPr>
          <w:sz w:val="24"/>
          <w:szCs w:val="24"/>
          <w:lang w:val="vi-VN" w:eastAsia="zh-CN"/>
        </w:rPr>
        <w:t>4.10 và 4.11 của ETSI TS 136 141.</w:t>
      </w:r>
    </w:p>
    <w:p w14:paraId="5388EE26" w14:textId="08BB749B" w:rsidR="00B8540B" w:rsidRPr="0006149B" w:rsidRDefault="00B8540B" w:rsidP="00696A13">
      <w:pPr>
        <w:pStyle w:val="ListParagraph"/>
        <w:numPr>
          <w:ilvl w:val="0"/>
          <w:numId w:val="45"/>
        </w:numPr>
        <w:spacing w:after="0" w:line="240" w:lineRule="auto"/>
        <w:contextualSpacing w:val="0"/>
        <w:rPr>
          <w:sz w:val="24"/>
          <w:szCs w:val="24"/>
          <w:lang w:val="vi-VN" w:eastAsia="zh-CN"/>
        </w:rPr>
      </w:pPr>
      <w:r w:rsidRPr="0006149B">
        <w:rPr>
          <w:sz w:val="24"/>
          <w:szCs w:val="24"/>
          <w:lang w:val="vi-VN" w:eastAsia="zh-CN"/>
        </w:rPr>
        <w:t xml:space="preserve">Tạo tín hiệu mong </w:t>
      </w:r>
      <w:r w:rsidRPr="0006149B">
        <w:rPr>
          <w:noProof/>
          <w:sz w:val="24"/>
          <w:szCs w:val="24"/>
          <w:lang w:val="vi-VN"/>
        </w:rPr>
        <w:t>muốn bằng cách sử dụng cấu hình đo trong</w:t>
      </w:r>
      <w:r w:rsidR="00B81A6F" w:rsidRPr="0006149B">
        <w:rPr>
          <w:noProof/>
          <w:sz w:val="24"/>
          <w:szCs w:val="24"/>
          <w:lang w:val="vi-VN"/>
        </w:rPr>
        <w:t xml:space="preserve"> </w:t>
      </w:r>
      <w:r w:rsidRPr="0006149B">
        <w:rPr>
          <w:noProof/>
          <w:sz w:val="24"/>
          <w:szCs w:val="24"/>
          <w:lang w:val="vi-VN"/>
        </w:rPr>
        <w:t xml:space="preserve">4.10 và 4.11 của ETSI TS 136 141 và thiết lập mức tín hiệu đến BS đang đo kiểm tại mức được </w:t>
      </w:r>
      <w:r w:rsidR="00C4759E">
        <w:rPr>
          <w:noProof/>
          <w:sz w:val="24"/>
          <w:szCs w:val="24"/>
          <w:lang w:val="vi-VN"/>
        </w:rPr>
        <w:t>quy định tại</w:t>
      </w:r>
      <w:r w:rsidRPr="0006149B">
        <w:rPr>
          <w:noProof/>
          <w:sz w:val="24"/>
          <w:szCs w:val="24"/>
          <w:lang w:val="vi-VN"/>
        </w:rPr>
        <w:t xml:space="preserve"> </w:t>
      </w:r>
      <w:r w:rsidR="00CA2A0D" w:rsidRPr="0006149B">
        <w:rPr>
          <w:sz w:val="24"/>
          <w:szCs w:val="24"/>
        </w:rPr>
        <w:fldChar w:fldCharType="begin"/>
      </w:r>
      <w:r w:rsidR="00CA2A0D" w:rsidRPr="0006149B">
        <w:rPr>
          <w:sz w:val="24"/>
          <w:szCs w:val="24"/>
          <w:lang w:val="vi-VN"/>
        </w:rPr>
        <w:instrText xml:space="preserve"> REF _Ref457869690 \h  \* MERGEFORMAT </w:instrText>
      </w:r>
      <w:r w:rsidR="00CA2A0D" w:rsidRPr="0006149B">
        <w:rPr>
          <w:sz w:val="24"/>
          <w:szCs w:val="24"/>
        </w:rPr>
      </w:r>
      <w:r w:rsidR="00CA2A0D" w:rsidRPr="0006149B">
        <w:rPr>
          <w:sz w:val="24"/>
          <w:szCs w:val="24"/>
        </w:rPr>
        <w:fldChar w:fldCharType="separate"/>
      </w:r>
      <w:r w:rsidR="001A35F6" w:rsidRPr="001A35F6">
        <w:rPr>
          <w:noProof/>
          <w:sz w:val="24"/>
          <w:szCs w:val="24"/>
          <w:lang w:val="vi-VN"/>
        </w:rPr>
        <w:t>Bảng 34</w:t>
      </w:r>
      <w:r w:rsidR="00CA2A0D" w:rsidRPr="0006149B">
        <w:rPr>
          <w:sz w:val="24"/>
          <w:szCs w:val="24"/>
        </w:rPr>
        <w:fldChar w:fldCharType="end"/>
      </w:r>
      <w:r w:rsidRPr="0006149B">
        <w:rPr>
          <w:noProof/>
          <w:sz w:val="24"/>
          <w:szCs w:val="24"/>
          <w:lang w:val="vi-VN"/>
        </w:rPr>
        <w:t>.</w:t>
      </w:r>
      <w:r w:rsidR="0006149B" w:rsidRPr="0006149B">
        <w:rPr>
          <w:noProof/>
          <w:sz w:val="24"/>
          <w:szCs w:val="24"/>
          <w:lang w:val="vi-VN"/>
        </w:rPr>
        <w:t xml:space="preserve"> </w:t>
      </w:r>
      <w:r w:rsidRPr="0006149B">
        <w:rPr>
          <w:sz w:val="24"/>
          <w:szCs w:val="24"/>
          <w:lang w:val="vi-VN" w:eastAsia="zh-CN"/>
        </w:rPr>
        <w:t xml:space="preserve">Điều chỉnh mức tín hiệu mong muốn tại đầu vào BS ở mức tín hiệu được </w:t>
      </w:r>
      <w:r w:rsidR="00C4759E">
        <w:rPr>
          <w:sz w:val="24"/>
          <w:szCs w:val="24"/>
          <w:lang w:val="vi-VN" w:eastAsia="zh-CN"/>
        </w:rPr>
        <w:t>quy định tại</w:t>
      </w:r>
      <w:r w:rsidRPr="0006149B">
        <w:rPr>
          <w:sz w:val="24"/>
          <w:szCs w:val="24"/>
          <w:lang w:val="vi-VN" w:eastAsia="zh-CN"/>
        </w:rPr>
        <w:t xml:space="preserve"> </w:t>
      </w:r>
      <w:r w:rsidR="00CA2A0D" w:rsidRPr="0006149B">
        <w:rPr>
          <w:sz w:val="24"/>
          <w:szCs w:val="24"/>
        </w:rPr>
        <w:fldChar w:fldCharType="begin"/>
      </w:r>
      <w:r w:rsidR="00CA2A0D" w:rsidRPr="0006149B">
        <w:rPr>
          <w:sz w:val="24"/>
          <w:szCs w:val="24"/>
          <w:lang w:val="vi-VN"/>
        </w:rPr>
        <w:instrText xml:space="preserve"> REF _Ref457869690 \h  \* MERGEFORMAT </w:instrText>
      </w:r>
      <w:r w:rsidR="00CA2A0D" w:rsidRPr="0006149B">
        <w:rPr>
          <w:sz w:val="24"/>
          <w:szCs w:val="24"/>
        </w:rPr>
      </w:r>
      <w:r w:rsidR="00CA2A0D" w:rsidRPr="0006149B">
        <w:rPr>
          <w:sz w:val="24"/>
          <w:szCs w:val="24"/>
        </w:rPr>
        <w:fldChar w:fldCharType="separate"/>
      </w:r>
      <w:r w:rsidR="001A35F6" w:rsidRPr="001A35F6">
        <w:rPr>
          <w:noProof/>
          <w:sz w:val="24"/>
          <w:szCs w:val="24"/>
          <w:lang w:val="vi-VN"/>
        </w:rPr>
        <w:t>Bảng 34</w:t>
      </w:r>
      <w:r w:rsidR="00CA2A0D" w:rsidRPr="0006149B">
        <w:rPr>
          <w:sz w:val="24"/>
          <w:szCs w:val="24"/>
        </w:rPr>
        <w:fldChar w:fldCharType="end"/>
      </w:r>
      <w:r w:rsidRPr="0006149B">
        <w:rPr>
          <w:noProof/>
          <w:sz w:val="24"/>
          <w:szCs w:val="24"/>
          <w:lang w:val="vi-VN"/>
        </w:rPr>
        <w:t xml:space="preserve">. Thiết lập và </w:t>
      </w:r>
      <w:r w:rsidR="00BB21A4" w:rsidRPr="0006149B">
        <w:rPr>
          <w:noProof/>
          <w:sz w:val="24"/>
          <w:szCs w:val="24"/>
          <w:lang w:val="vi-VN"/>
        </w:rPr>
        <w:t xml:space="preserve">điều </w:t>
      </w:r>
      <w:r w:rsidRPr="0006149B">
        <w:rPr>
          <w:noProof/>
          <w:sz w:val="24"/>
          <w:szCs w:val="24"/>
          <w:lang w:val="vi-VN"/>
        </w:rPr>
        <w:t xml:space="preserve">chỉnh độ lệch tần số trung tâm RB can nhiễu tới biên kênh của tín hiệu mong muốn </w:t>
      </w:r>
      <w:r w:rsidR="00C4759E">
        <w:rPr>
          <w:noProof/>
          <w:sz w:val="24"/>
          <w:szCs w:val="24"/>
          <w:lang w:val="vi-VN"/>
        </w:rPr>
        <w:t>quy định tại</w:t>
      </w:r>
      <w:r w:rsidRPr="0006149B">
        <w:rPr>
          <w:noProof/>
          <w:sz w:val="24"/>
          <w:szCs w:val="24"/>
          <w:lang w:val="vi-VN"/>
        </w:rPr>
        <w:t xml:space="preserve"> </w:t>
      </w:r>
      <w:r w:rsidR="00CA2A0D" w:rsidRPr="0006149B">
        <w:rPr>
          <w:sz w:val="24"/>
          <w:szCs w:val="24"/>
        </w:rPr>
        <w:fldChar w:fldCharType="begin"/>
      </w:r>
      <w:r w:rsidR="00CA2A0D" w:rsidRPr="0006149B">
        <w:rPr>
          <w:sz w:val="24"/>
          <w:szCs w:val="24"/>
          <w:lang w:val="vi-VN"/>
        </w:rPr>
        <w:instrText xml:space="preserve"> REF _Ref457869696 \h  \* MERGEFORMAT </w:instrText>
      </w:r>
      <w:r w:rsidR="00CA2A0D" w:rsidRPr="0006149B">
        <w:rPr>
          <w:sz w:val="24"/>
          <w:szCs w:val="24"/>
        </w:rPr>
      </w:r>
      <w:r w:rsidR="00CA2A0D" w:rsidRPr="0006149B">
        <w:rPr>
          <w:sz w:val="24"/>
          <w:szCs w:val="24"/>
        </w:rPr>
        <w:fldChar w:fldCharType="separate"/>
      </w:r>
      <w:r w:rsidR="001A35F6" w:rsidRPr="001A35F6">
        <w:rPr>
          <w:noProof/>
          <w:sz w:val="24"/>
          <w:szCs w:val="24"/>
          <w:lang w:val="vi-VN"/>
        </w:rPr>
        <w:t>Bảng</w:t>
      </w:r>
      <w:r w:rsidR="001A35F6" w:rsidRPr="001A35F6">
        <w:rPr>
          <w:noProof/>
          <w:sz w:val="24"/>
          <w:szCs w:val="24"/>
        </w:rPr>
        <w:t xml:space="preserve"> 35</w:t>
      </w:r>
      <w:r w:rsidR="00CA2A0D" w:rsidRPr="0006149B">
        <w:rPr>
          <w:sz w:val="24"/>
          <w:szCs w:val="24"/>
        </w:rPr>
        <w:fldChar w:fldCharType="end"/>
      </w:r>
      <w:r w:rsidRPr="0006149B">
        <w:rPr>
          <w:noProof/>
          <w:sz w:val="24"/>
          <w:szCs w:val="24"/>
          <w:lang w:val="vi-VN"/>
        </w:rPr>
        <w:t>.</w:t>
      </w:r>
    </w:p>
    <w:p w14:paraId="47250AA3" w14:textId="1AE71EC9" w:rsidR="00B8540B" w:rsidRPr="00D6318C" w:rsidRDefault="00B8540B" w:rsidP="00696A13">
      <w:pPr>
        <w:pStyle w:val="ListParagraph"/>
        <w:numPr>
          <w:ilvl w:val="0"/>
          <w:numId w:val="45"/>
        </w:numPr>
        <w:spacing w:after="0" w:line="240" w:lineRule="auto"/>
        <w:contextualSpacing w:val="0"/>
        <w:rPr>
          <w:sz w:val="24"/>
          <w:szCs w:val="24"/>
          <w:lang w:val="vi-VN"/>
        </w:rPr>
      </w:pPr>
      <w:r w:rsidRPr="00D6318C">
        <w:rPr>
          <w:sz w:val="24"/>
          <w:szCs w:val="24"/>
          <w:lang w:val="vi-VN"/>
        </w:rPr>
        <w:t xml:space="preserve">Đo thông lượng theo </w:t>
      </w:r>
      <w:r w:rsidR="00C4759E">
        <w:rPr>
          <w:sz w:val="24"/>
          <w:szCs w:val="24"/>
          <w:lang w:val="vi-VN"/>
        </w:rPr>
        <w:t>quy định tại</w:t>
      </w:r>
      <w:r w:rsidRPr="00D6318C">
        <w:rPr>
          <w:sz w:val="24"/>
          <w:szCs w:val="24"/>
          <w:lang w:val="vi-VN"/>
        </w:rPr>
        <w:t xml:space="preserve"> phụ lục E của ETSI TS 136 141, với hoạt động đa sóng mang, thông lượng đo được đối với các sóng mang liên quan phải tuân theo thủ tục đo kiểm trong</w:t>
      </w:r>
      <w:r w:rsidR="00B81A6F">
        <w:rPr>
          <w:sz w:val="24"/>
          <w:szCs w:val="24"/>
          <w:lang w:val="vi-VN"/>
        </w:rPr>
        <w:t xml:space="preserve"> </w:t>
      </w:r>
      <w:r w:rsidRPr="00D6318C">
        <w:rPr>
          <w:sz w:val="24"/>
          <w:szCs w:val="24"/>
          <w:lang w:val="vi-VN"/>
        </w:rPr>
        <w:t>4.11 của ETSI TS 136 141.</w:t>
      </w:r>
    </w:p>
    <w:p w14:paraId="7315D917" w14:textId="77777777" w:rsidR="00B8540B" w:rsidRPr="00D6318C" w:rsidRDefault="00B8540B" w:rsidP="00696A13">
      <w:pPr>
        <w:pStyle w:val="ListParagraph"/>
        <w:numPr>
          <w:ilvl w:val="0"/>
          <w:numId w:val="45"/>
        </w:numPr>
        <w:spacing w:after="0" w:line="240" w:lineRule="auto"/>
        <w:contextualSpacing w:val="0"/>
        <w:rPr>
          <w:sz w:val="24"/>
          <w:szCs w:val="24"/>
          <w:lang w:val="vi-VN"/>
        </w:rPr>
      </w:pPr>
      <w:r w:rsidRPr="00D6318C">
        <w:rPr>
          <w:sz w:val="24"/>
          <w:szCs w:val="24"/>
          <w:lang w:val="vi-VN"/>
        </w:rPr>
        <w:t>Lặp lại toàn bộ đo kiểm cho (các) cổng đã được kết cuối.</w:t>
      </w:r>
    </w:p>
    <w:p w14:paraId="28364B4E" w14:textId="77777777" w:rsidR="00B8540B" w:rsidRPr="004F7677" w:rsidRDefault="00B8540B" w:rsidP="00146074">
      <w:pPr>
        <w:spacing w:after="0" w:line="240" w:lineRule="auto"/>
        <w:rPr>
          <w:sz w:val="24"/>
          <w:szCs w:val="24"/>
          <w:lang w:val="vi-VN" w:eastAsia="zh-CN"/>
        </w:rPr>
      </w:pPr>
      <w:r w:rsidRPr="004F7677">
        <w:rPr>
          <w:sz w:val="24"/>
          <w:szCs w:val="24"/>
          <w:lang w:val="vi-VN" w:eastAsia="zh-CN"/>
        </w:rPr>
        <w:t xml:space="preserve">Ngoài ra, các bước sau áp dụng cho BS có khả năng hoạt động đa sóng mang với các đầu nối ăng ten </w:t>
      </w:r>
      <w:r w:rsidR="002443D2" w:rsidRPr="004F7677">
        <w:rPr>
          <w:sz w:val="24"/>
          <w:szCs w:val="24"/>
          <w:lang w:val="vi-VN" w:eastAsia="zh-CN"/>
        </w:rPr>
        <w:t>riêng biệt</w:t>
      </w:r>
      <w:r w:rsidRPr="004F7677">
        <w:rPr>
          <w:sz w:val="24"/>
          <w:szCs w:val="24"/>
          <w:lang w:val="vi-VN" w:eastAsia="zh-CN"/>
        </w:rPr>
        <w:t>:</w:t>
      </w:r>
    </w:p>
    <w:p w14:paraId="45F3C43B" w14:textId="77777777" w:rsidR="00B8540B" w:rsidRPr="004F7677" w:rsidRDefault="00B8540B" w:rsidP="00696A13">
      <w:pPr>
        <w:pStyle w:val="ListParagraph"/>
        <w:numPr>
          <w:ilvl w:val="0"/>
          <w:numId w:val="45"/>
        </w:numPr>
        <w:spacing w:after="0" w:line="240" w:lineRule="auto"/>
        <w:contextualSpacing w:val="0"/>
        <w:rPr>
          <w:sz w:val="24"/>
          <w:szCs w:val="24"/>
          <w:lang w:val="vi-VN"/>
        </w:rPr>
      </w:pPr>
      <w:r w:rsidRPr="004F7677">
        <w:rPr>
          <w:sz w:val="24"/>
          <w:szCs w:val="24"/>
          <w:lang w:val="vi-VN"/>
        </w:rPr>
        <w:t xml:space="preserve">Với đo kiểm băng tần đơn, lặp lại các bước trên cho </w:t>
      </w:r>
      <w:r w:rsidR="002443D2" w:rsidRPr="004F7677">
        <w:rPr>
          <w:sz w:val="24"/>
          <w:szCs w:val="24"/>
          <w:lang w:val="vi-VN"/>
        </w:rPr>
        <w:t>từng</w:t>
      </w:r>
      <w:r w:rsidRPr="004F7677">
        <w:rPr>
          <w:sz w:val="24"/>
          <w:szCs w:val="24"/>
          <w:lang w:val="vi-VN"/>
        </w:rPr>
        <w:t xml:space="preserve"> băng tần liên quan trong đó các thiết lập đo kiểm băng tần đơn áp dụng cho sóng mang không hoạt động trong băng tần khác.</w:t>
      </w:r>
    </w:p>
    <w:p w14:paraId="33BBDD8E" w14:textId="77777777" w:rsidR="00B8540B" w:rsidRPr="004F7677" w:rsidRDefault="00B8540B" w:rsidP="00696A13">
      <w:pPr>
        <w:pStyle w:val="ListParagraph"/>
        <w:numPr>
          <w:ilvl w:val="0"/>
          <w:numId w:val="45"/>
        </w:numPr>
        <w:spacing w:after="0" w:line="240" w:lineRule="auto"/>
        <w:contextualSpacing w:val="0"/>
        <w:rPr>
          <w:sz w:val="24"/>
          <w:szCs w:val="24"/>
          <w:lang w:val="vi-VN"/>
        </w:rPr>
      </w:pPr>
      <w:r w:rsidRPr="004F7677">
        <w:rPr>
          <w:sz w:val="24"/>
          <w:szCs w:val="24"/>
          <w:lang w:val="vi-VN"/>
        </w:rPr>
        <w:t xml:space="preserve">Tín hiệu can nhiễu đầu tiên áp dụng trên cùng một cổng được coi như tín hiệu mong muốn. Đo kiểm lặp lại với các tín hiệu can nhiễu áp dụng trong cổng khác (nếu có) được ánh xạ đến cùng máy thu như tín hiệu mong muốn. </w:t>
      </w:r>
      <w:r w:rsidR="00BB21A4" w:rsidRPr="004F7677">
        <w:rPr>
          <w:sz w:val="24"/>
          <w:szCs w:val="24"/>
          <w:lang w:val="vi-VN" w:eastAsia="zh-CN"/>
        </w:rPr>
        <w:t>Tiến hành đo kiểm trong trường hợp đầu nối ăng ten bất kỳ không có tín hiệu đơn sóng mang hoặc đa sóng mang được kết cuối.</w:t>
      </w:r>
    </w:p>
    <w:p w14:paraId="492F6D6C" w14:textId="5E6A4BAE" w:rsidR="00B8540B" w:rsidRPr="004F7677" w:rsidRDefault="004C094C" w:rsidP="00696A13">
      <w:pPr>
        <w:pStyle w:val="ListParagraph"/>
        <w:numPr>
          <w:ilvl w:val="0"/>
          <w:numId w:val="45"/>
        </w:numPr>
        <w:spacing w:after="0" w:line="240" w:lineRule="auto"/>
        <w:contextualSpacing w:val="0"/>
        <w:rPr>
          <w:sz w:val="24"/>
          <w:szCs w:val="24"/>
          <w:lang w:val="vi-VN"/>
        </w:rPr>
      </w:pPr>
      <w:r>
        <w:rPr>
          <w:sz w:val="24"/>
          <w:szCs w:val="24"/>
          <w:lang w:val="vi-VN"/>
        </w:rPr>
        <w:t xml:space="preserve">Lặp lại bước </w:t>
      </w:r>
      <w:r w:rsidR="0006149B">
        <w:rPr>
          <w:sz w:val="24"/>
          <w:szCs w:val="24"/>
          <w:lang w:val="vi-VN"/>
        </w:rPr>
        <w:t>6</w:t>
      </w:r>
      <w:r w:rsidR="00B8540B" w:rsidRPr="004F7677">
        <w:rPr>
          <w:sz w:val="24"/>
          <w:szCs w:val="24"/>
          <w:lang w:val="vi-VN"/>
        </w:rPr>
        <w:t>) với tín hiệu mong muốn cho (các) băng tần khác áp dụng trong (các) cổng tương ứng.</w:t>
      </w:r>
    </w:p>
    <w:p w14:paraId="3B85A419" w14:textId="77777777" w:rsidR="001518DF" w:rsidRPr="004F7677" w:rsidRDefault="001518DF" w:rsidP="00146074">
      <w:pPr>
        <w:pStyle w:val="Heading3"/>
        <w:numPr>
          <w:ilvl w:val="2"/>
          <w:numId w:val="11"/>
        </w:numPr>
        <w:spacing w:before="120" w:after="0" w:line="240" w:lineRule="auto"/>
        <w:ind w:left="900" w:hanging="900"/>
      </w:pPr>
      <w:bookmarkStart w:id="1112" w:name="_Ref457871346"/>
      <w:bookmarkStart w:id="1113" w:name="_Toc117292177"/>
      <w:r w:rsidRPr="004F7677">
        <w:t>Công suất ra của trạm gốc trong nhà để bảo vệ kênh</w:t>
      </w:r>
      <w:r w:rsidR="003340D1" w:rsidRPr="004F7677">
        <w:t xml:space="preserve"> UTRA lân cận</w:t>
      </w:r>
      <w:bookmarkEnd w:id="1112"/>
      <w:bookmarkEnd w:id="1113"/>
    </w:p>
    <w:p w14:paraId="10F52116" w14:textId="77777777" w:rsidR="003340D1" w:rsidRPr="004F7677" w:rsidRDefault="007C052B" w:rsidP="00146074">
      <w:pPr>
        <w:pStyle w:val="Heading3"/>
        <w:numPr>
          <w:ilvl w:val="3"/>
          <w:numId w:val="11"/>
        </w:numPr>
        <w:spacing w:before="120" w:after="0" w:line="240" w:lineRule="auto"/>
        <w:rPr>
          <w:lang w:val="en-US"/>
        </w:rPr>
      </w:pPr>
      <w:bookmarkStart w:id="1114" w:name="_Toc457608948"/>
      <w:bookmarkStart w:id="1115" w:name="_Toc457724287"/>
      <w:bookmarkStart w:id="1116" w:name="_Toc458120472"/>
      <w:bookmarkStart w:id="1117" w:name="_Toc464652365"/>
      <w:bookmarkStart w:id="1118" w:name="_Toc465988611"/>
      <w:bookmarkStart w:id="1119" w:name="_Toc117292178"/>
      <w:r w:rsidRPr="004F7677">
        <w:t>Đ</w:t>
      </w:r>
      <w:r w:rsidR="003340D1" w:rsidRPr="004F7677">
        <w:t>iều kiện ban đầu</w:t>
      </w:r>
      <w:bookmarkEnd w:id="1114"/>
      <w:bookmarkEnd w:id="1115"/>
      <w:bookmarkEnd w:id="1116"/>
      <w:bookmarkEnd w:id="1117"/>
      <w:bookmarkEnd w:id="1118"/>
      <w:bookmarkEnd w:id="1119"/>
    </w:p>
    <w:p w14:paraId="2702FFD7" w14:textId="4AC7419F" w:rsidR="00365D38" w:rsidRPr="004F7677" w:rsidRDefault="00365D38" w:rsidP="00146074">
      <w:pPr>
        <w:spacing w:after="0" w:line="240" w:lineRule="auto"/>
        <w:rPr>
          <w:sz w:val="24"/>
          <w:szCs w:val="24"/>
        </w:rPr>
      </w:pPr>
      <w:r w:rsidRPr="004F7677">
        <w:rPr>
          <w:sz w:val="24"/>
          <w:szCs w:val="24"/>
          <w:lang w:val="vi-VN"/>
        </w:rPr>
        <w:t>Môi trường đo kiểm: Bình thường; xem</w:t>
      </w:r>
      <w:r w:rsidR="00B81A6F">
        <w:rPr>
          <w:sz w:val="24"/>
          <w:szCs w:val="24"/>
          <w:lang w:val="vi-VN"/>
        </w:rPr>
        <w:t xml:space="preserve"> </w:t>
      </w:r>
      <w:r w:rsidR="003D522C" w:rsidRPr="004F7677">
        <w:rPr>
          <w:sz w:val="24"/>
          <w:szCs w:val="24"/>
        </w:rPr>
        <w:fldChar w:fldCharType="begin"/>
      </w:r>
      <w:r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rPr>
        <w:t>.</w:t>
      </w:r>
    </w:p>
    <w:p w14:paraId="391DB372" w14:textId="377D1FAC" w:rsidR="00365D38" w:rsidRPr="004F7677" w:rsidRDefault="00365D38" w:rsidP="00146074">
      <w:pPr>
        <w:autoSpaceDE w:val="0"/>
        <w:autoSpaceDN w:val="0"/>
        <w:adjustRightInd w:val="0"/>
        <w:spacing w:after="0" w:line="240" w:lineRule="auto"/>
        <w:rPr>
          <w:sz w:val="24"/>
          <w:szCs w:val="24"/>
        </w:rPr>
      </w:pPr>
      <w:r w:rsidRPr="004F7677">
        <w:rPr>
          <w:sz w:val="24"/>
          <w:szCs w:val="24"/>
          <w:lang w:val="vi-VN"/>
        </w:rPr>
        <w:t>Các kênh RF cần được đo kiểm cho đơn sóng mang: M;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rPr>
        <w:t>;</w:t>
      </w:r>
    </w:p>
    <w:p w14:paraId="4379FC2C" w14:textId="77777777" w:rsidR="00365D38" w:rsidRPr="004F7677" w:rsidRDefault="00365D38" w:rsidP="00146074">
      <w:pPr>
        <w:autoSpaceDE w:val="0"/>
        <w:autoSpaceDN w:val="0"/>
        <w:adjustRightInd w:val="0"/>
        <w:spacing w:after="0" w:line="240" w:lineRule="auto"/>
        <w:rPr>
          <w:sz w:val="24"/>
          <w:szCs w:val="24"/>
        </w:rPr>
      </w:pPr>
      <w:r w:rsidRPr="004F7677">
        <w:rPr>
          <w:sz w:val="24"/>
          <w:szCs w:val="24"/>
        </w:rPr>
        <w:t>Thiết lập đo kiểm:</w:t>
      </w:r>
    </w:p>
    <w:p w14:paraId="39CC0312" w14:textId="637280FA" w:rsidR="00365D38" w:rsidRPr="00B30C29" w:rsidRDefault="00365D38" w:rsidP="00146074">
      <w:pPr>
        <w:pStyle w:val="ListParagraph"/>
        <w:numPr>
          <w:ilvl w:val="0"/>
          <w:numId w:val="38"/>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Thiết lập thiết bị như mô tả trong</w:t>
      </w:r>
      <w:r w:rsidR="00B81A6F"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Pr="00B30C29">
        <w:rPr>
          <w:color w:val="0D0D0D" w:themeColor="text1" w:themeTint="F2"/>
          <w:sz w:val="24"/>
          <w:szCs w:val="24"/>
        </w:rPr>
        <w:instrText xml:space="preserve"> REF _Ref458148632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 xml:space="preserve">C.1.4.   </w:t>
      </w:r>
      <w:r w:rsidR="003D522C" w:rsidRPr="00B30C29">
        <w:rPr>
          <w:color w:val="0D0D0D" w:themeColor="text1" w:themeTint="F2"/>
          <w:sz w:val="24"/>
          <w:szCs w:val="24"/>
        </w:rPr>
        <w:fldChar w:fldCharType="end"/>
      </w:r>
      <w:r w:rsidRPr="00B30C29">
        <w:rPr>
          <w:color w:val="0D0D0D" w:themeColor="text1" w:themeTint="F2"/>
          <w:sz w:val="24"/>
          <w:szCs w:val="24"/>
        </w:rPr>
        <w:t xml:space="preserve"> </w:t>
      </w:r>
      <w:proofErr w:type="gramStart"/>
      <w:r w:rsidRPr="00B30C29">
        <w:rPr>
          <w:color w:val="0D0D0D" w:themeColor="text1" w:themeTint="F2"/>
          <w:sz w:val="24"/>
          <w:szCs w:val="24"/>
        </w:rPr>
        <w:t>của</w:t>
      </w:r>
      <w:proofErr w:type="gramEnd"/>
      <w:r w:rsidRPr="00B30C29">
        <w:rPr>
          <w:color w:val="0D0D0D" w:themeColor="text1" w:themeTint="F2"/>
          <w:sz w:val="24"/>
          <w:szCs w:val="24"/>
        </w:rPr>
        <w:t xml:space="preserve"> </w:t>
      </w:r>
      <w:r w:rsidR="003D522C" w:rsidRPr="00B30C29">
        <w:rPr>
          <w:color w:val="0D0D0D" w:themeColor="text1" w:themeTint="F2"/>
          <w:sz w:val="24"/>
          <w:szCs w:val="24"/>
        </w:rPr>
        <w:fldChar w:fldCharType="begin"/>
      </w:r>
      <w:r w:rsidRPr="00B30C29">
        <w:rPr>
          <w:color w:val="0D0D0D" w:themeColor="text1" w:themeTint="F2"/>
          <w:sz w:val="24"/>
          <w:szCs w:val="24"/>
        </w:rPr>
        <w:instrText xml:space="preserve"> REF _Ref458121828 \n \h </w:instrText>
      </w:r>
      <w:r w:rsidR="004F7677" w:rsidRPr="00B30C29">
        <w:rPr>
          <w:color w:val="0D0D0D" w:themeColor="text1" w:themeTint="F2"/>
          <w:sz w:val="24"/>
          <w:szCs w:val="24"/>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rPr>
        <w:t>Phụ lục C</w:t>
      </w:r>
      <w:r w:rsidR="003D522C" w:rsidRPr="00B30C29">
        <w:rPr>
          <w:color w:val="0D0D0D" w:themeColor="text1" w:themeTint="F2"/>
          <w:sz w:val="24"/>
          <w:szCs w:val="24"/>
        </w:rPr>
        <w:fldChar w:fldCharType="end"/>
      </w:r>
      <w:r w:rsidRPr="00B30C29">
        <w:rPr>
          <w:color w:val="0D0D0D" w:themeColor="text1" w:themeTint="F2"/>
          <w:sz w:val="24"/>
          <w:szCs w:val="24"/>
        </w:rPr>
        <w:t>.</w:t>
      </w:r>
    </w:p>
    <w:p w14:paraId="496E1467" w14:textId="333E6F2D" w:rsidR="00B81A6F" w:rsidRPr="00B30C29" w:rsidRDefault="00B81A6F" w:rsidP="008E08E6">
      <w:pPr>
        <w:pStyle w:val="ListParagraph"/>
        <w:numPr>
          <w:ilvl w:val="0"/>
          <w:numId w:val="38"/>
        </w:numPr>
        <w:autoSpaceDE w:val="0"/>
        <w:autoSpaceDN w:val="0"/>
        <w:adjustRightInd w:val="0"/>
        <w:spacing w:after="0" w:line="240" w:lineRule="auto"/>
        <w:contextualSpacing w:val="0"/>
        <w:rPr>
          <w:color w:val="0D0D0D" w:themeColor="text1" w:themeTint="F2"/>
          <w:sz w:val="24"/>
          <w:szCs w:val="24"/>
        </w:rPr>
      </w:pPr>
      <w:r w:rsidRPr="00B30C29">
        <w:rPr>
          <w:color w:val="0D0D0D" w:themeColor="text1" w:themeTint="F2"/>
          <w:sz w:val="24"/>
          <w:szCs w:val="24"/>
        </w:rPr>
        <w:t>BS</w:t>
      </w:r>
      <w:r w:rsidRPr="00B30C29">
        <w:rPr>
          <w:color w:val="0D0D0D" w:themeColor="text1" w:themeTint="F2"/>
          <w:sz w:val="24"/>
          <w:szCs w:val="24"/>
          <w:lang w:val="vi-VN"/>
        </w:rPr>
        <w:t xml:space="preserve"> trong nhà được cấu hình đảm bảo các kênh lân cận cần được bảo vệ.</w:t>
      </w:r>
    </w:p>
    <w:p w14:paraId="781192E3" w14:textId="6BB64459" w:rsidR="003340D1" w:rsidRPr="00B30C29" w:rsidRDefault="003340D1" w:rsidP="00146074">
      <w:pPr>
        <w:pStyle w:val="Heading3"/>
        <w:numPr>
          <w:ilvl w:val="3"/>
          <w:numId w:val="11"/>
        </w:numPr>
        <w:spacing w:before="120" w:after="0" w:line="240" w:lineRule="auto"/>
        <w:rPr>
          <w:color w:val="0D0D0D" w:themeColor="text1" w:themeTint="F2"/>
          <w:lang w:val="en-US"/>
        </w:rPr>
      </w:pPr>
      <w:bookmarkStart w:id="1120" w:name="_Toc457608949"/>
      <w:bookmarkStart w:id="1121" w:name="_Toc457724288"/>
      <w:bookmarkStart w:id="1122" w:name="_Toc458120473"/>
      <w:bookmarkStart w:id="1123" w:name="_Toc464652366"/>
      <w:bookmarkStart w:id="1124" w:name="_Toc465988612"/>
      <w:bookmarkStart w:id="1125" w:name="_Toc117292179"/>
      <w:r w:rsidRPr="00B30C29">
        <w:rPr>
          <w:color w:val="0D0D0D" w:themeColor="text1" w:themeTint="F2"/>
        </w:rPr>
        <w:t>Thủ tục đo</w:t>
      </w:r>
      <w:bookmarkEnd w:id="1120"/>
      <w:bookmarkEnd w:id="1121"/>
      <w:bookmarkEnd w:id="1122"/>
      <w:bookmarkEnd w:id="1123"/>
      <w:bookmarkEnd w:id="1124"/>
      <w:bookmarkEnd w:id="1125"/>
    </w:p>
    <w:p w14:paraId="553CF6EA" w14:textId="689F9445" w:rsidR="00365D38" w:rsidRPr="00AA040D" w:rsidRDefault="00365D38" w:rsidP="00146074">
      <w:pPr>
        <w:pStyle w:val="ListParagraph"/>
        <w:numPr>
          <w:ilvl w:val="0"/>
          <w:numId w:val="40"/>
        </w:numPr>
        <w:spacing w:after="0" w:line="240" w:lineRule="auto"/>
        <w:contextualSpacing w:val="0"/>
        <w:rPr>
          <w:sz w:val="24"/>
          <w:szCs w:val="24"/>
          <w:lang w:eastAsia="zh-CN"/>
        </w:rPr>
      </w:pPr>
      <w:r w:rsidRPr="00AA040D">
        <w:rPr>
          <w:sz w:val="24"/>
          <w:szCs w:val="24"/>
          <w:lang w:eastAsia="zh-CN"/>
        </w:rPr>
        <w:t xml:space="preserve">Đấu nối các tín hiệu can nhiễu đường xuống được phối hợp (được xem như điểm D trong </w:t>
      </w:r>
      <w:r w:rsidR="003521EF" w:rsidRPr="00AA040D">
        <w:rPr>
          <w:sz w:val="24"/>
          <w:szCs w:val="24"/>
          <w:lang w:eastAsia="zh-CN"/>
        </w:rPr>
        <w:fldChar w:fldCharType="begin"/>
      </w:r>
      <w:r w:rsidR="003521EF" w:rsidRPr="00AA040D">
        <w:rPr>
          <w:sz w:val="24"/>
          <w:szCs w:val="24"/>
          <w:lang w:eastAsia="zh-CN"/>
        </w:rPr>
        <w:instrText xml:space="preserve"> REF _Ref464650322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C.4</w:t>
      </w:r>
      <w:r w:rsidR="003521EF" w:rsidRPr="00AA040D">
        <w:rPr>
          <w:sz w:val="24"/>
          <w:szCs w:val="24"/>
          <w:lang w:eastAsia="zh-CN"/>
        </w:rPr>
        <w:fldChar w:fldCharType="end"/>
      </w:r>
      <w:r w:rsidRPr="00AA040D">
        <w:rPr>
          <w:sz w:val="24"/>
          <w:szCs w:val="24"/>
          <w:lang w:eastAsia="zh-CN"/>
        </w:rPr>
        <w:t xml:space="preserve"> của </w:t>
      </w:r>
      <w:r w:rsidR="00CA2A0D" w:rsidRPr="00AA040D">
        <w:rPr>
          <w:sz w:val="24"/>
          <w:szCs w:val="24"/>
        </w:rPr>
        <w:fldChar w:fldCharType="begin"/>
      </w:r>
      <w:r w:rsidR="00CA2A0D" w:rsidRPr="00AA040D">
        <w:rPr>
          <w:sz w:val="24"/>
          <w:szCs w:val="24"/>
        </w:rPr>
        <w:instrText xml:space="preserve"> REF _Ref458121828 \n \h  \* MERGEFORMAT </w:instrText>
      </w:r>
      <w:r w:rsidR="00CA2A0D" w:rsidRPr="00AA040D">
        <w:rPr>
          <w:sz w:val="24"/>
          <w:szCs w:val="24"/>
        </w:rPr>
      </w:r>
      <w:r w:rsidR="00CA2A0D" w:rsidRPr="00AA040D">
        <w:rPr>
          <w:sz w:val="24"/>
          <w:szCs w:val="24"/>
        </w:rPr>
        <w:fldChar w:fldCharType="separate"/>
      </w:r>
      <w:r w:rsidR="001A35F6">
        <w:rPr>
          <w:sz w:val="24"/>
          <w:szCs w:val="24"/>
          <w:lang w:eastAsia="zh-CN"/>
        </w:rPr>
        <w:t>Phụ lục C</w:t>
      </w:r>
      <w:r w:rsidR="00CA2A0D" w:rsidRPr="00AA040D">
        <w:rPr>
          <w:sz w:val="24"/>
          <w:szCs w:val="24"/>
        </w:rPr>
        <w:fldChar w:fldCharType="end"/>
      </w:r>
      <w:r w:rsidRPr="00AA040D">
        <w:rPr>
          <w:sz w:val="24"/>
          <w:szCs w:val="24"/>
          <w:lang w:eastAsia="zh-CN"/>
        </w:rPr>
        <w:t xml:space="preserve">) tới cổng đo dành riêng (được xem như </w:t>
      </w:r>
      <w:r w:rsidRPr="00AA040D">
        <w:rPr>
          <w:sz w:val="24"/>
          <w:szCs w:val="24"/>
          <w:lang w:eastAsia="zh-CN"/>
        </w:rPr>
        <w:lastRenderedPageBreak/>
        <w:t xml:space="preserve">điểm 1 trong </w:t>
      </w:r>
      <w:r w:rsidR="003521EF" w:rsidRPr="00AA040D">
        <w:rPr>
          <w:sz w:val="24"/>
          <w:szCs w:val="24"/>
          <w:lang w:eastAsia="zh-CN"/>
        </w:rPr>
        <w:fldChar w:fldCharType="begin"/>
      </w:r>
      <w:r w:rsidR="003521EF" w:rsidRPr="00AA040D">
        <w:rPr>
          <w:sz w:val="24"/>
          <w:szCs w:val="24"/>
          <w:lang w:eastAsia="zh-CN"/>
        </w:rPr>
        <w:instrText xml:space="preserve"> REF _Ref464650322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C.4</w:t>
      </w:r>
      <w:r w:rsidR="003521EF" w:rsidRPr="00AA040D">
        <w:rPr>
          <w:sz w:val="24"/>
          <w:szCs w:val="24"/>
          <w:lang w:eastAsia="zh-CN"/>
        </w:rPr>
        <w:fldChar w:fldCharType="end"/>
      </w:r>
      <w:r w:rsidRPr="00AA040D">
        <w:rPr>
          <w:sz w:val="24"/>
          <w:szCs w:val="24"/>
          <w:lang w:eastAsia="zh-CN"/>
        </w:rPr>
        <w:t xml:space="preserve"> của </w:t>
      </w:r>
      <w:r w:rsidR="00CA2A0D" w:rsidRPr="00AA040D">
        <w:rPr>
          <w:sz w:val="24"/>
          <w:szCs w:val="24"/>
        </w:rPr>
        <w:fldChar w:fldCharType="begin"/>
      </w:r>
      <w:r w:rsidR="00CA2A0D" w:rsidRPr="00AA040D">
        <w:rPr>
          <w:sz w:val="24"/>
          <w:szCs w:val="24"/>
        </w:rPr>
        <w:instrText xml:space="preserve"> REF _Ref458121828 \n \h  \* MERGEFORMAT </w:instrText>
      </w:r>
      <w:r w:rsidR="00CA2A0D" w:rsidRPr="00AA040D">
        <w:rPr>
          <w:sz w:val="24"/>
          <w:szCs w:val="24"/>
        </w:rPr>
      </w:r>
      <w:r w:rsidR="00CA2A0D" w:rsidRPr="00AA040D">
        <w:rPr>
          <w:sz w:val="24"/>
          <w:szCs w:val="24"/>
        </w:rPr>
        <w:fldChar w:fldCharType="separate"/>
      </w:r>
      <w:r w:rsidR="001A35F6">
        <w:rPr>
          <w:sz w:val="24"/>
          <w:szCs w:val="24"/>
          <w:lang w:eastAsia="zh-CN"/>
        </w:rPr>
        <w:t>Phụ lục C</w:t>
      </w:r>
      <w:r w:rsidR="00CA2A0D" w:rsidRPr="00AA040D">
        <w:rPr>
          <w:sz w:val="24"/>
          <w:szCs w:val="24"/>
        </w:rPr>
        <w:fldChar w:fldCharType="end"/>
      </w:r>
      <w:r w:rsidRPr="00AA040D">
        <w:rPr>
          <w:sz w:val="24"/>
          <w:szCs w:val="24"/>
          <w:lang w:eastAsia="zh-CN"/>
        </w:rPr>
        <w:t>) trong trường hợp khả dụng, nếu không đấu nối tới điểm 2.</w:t>
      </w:r>
    </w:p>
    <w:p w14:paraId="1ED950F1"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 xml:space="preserve">Cấu hình bộ tạo tín hiệu can nhiễu đồng kênh phát AWGN trên băng thông </w:t>
      </w:r>
      <w:proofErr w:type="gramStart"/>
      <w:r w:rsidRPr="004F7677">
        <w:rPr>
          <w:sz w:val="24"/>
          <w:szCs w:val="24"/>
          <w:lang w:eastAsia="zh-CN"/>
        </w:rPr>
        <w:t>theo</w:t>
      </w:r>
      <w:proofErr w:type="gramEnd"/>
      <w:r w:rsidRPr="004F7677">
        <w:rPr>
          <w:sz w:val="24"/>
          <w:szCs w:val="24"/>
          <w:lang w:eastAsia="zh-CN"/>
        </w:rPr>
        <w:t xml:space="preserve"> BW</w:t>
      </w:r>
      <w:r w:rsidRPr="004F7677">
        <w:rPr>
          <w:sz w:val="24"/>
          <w:szCs w:val="24"/>
          <w:vertAlign w:val="subscript"/>
          <w:lang w:eastAsia="zh-CN"/>
        </w:rPr>
        <w:t>Config</w:t>
      </w:r>
      <w:r w:rsidRPr="004F7677">
        <w:rPr>
          <w:sz w:val="24"/>
          <w:szCs w:val="24"/>
          <w:lang w:eastAsia="zh-CN"/>
        </w:rPr>
        <w:t xml:space="preserve"> được đặt giữa </w:t>
      </w:r>
      <w:r w:rsidR="00156F6B" w:rsidRPr="004F7677">
        <w:rPr>
          <w:sz w:val="24"/>
          <w:szCs w:val="24"/>
          <w:lang w:eastAsia="zh-CN"/>
        </w:rPr>
        <w:t xml:space="preserve">RF </w:t>
      </w:r>
      <w:r w:rsidRPr="004F7677">
        <w:rPr>
          <w:sz w:val="24"/>
          <w:szCs w:val="24"/>
          <w:lang w:eastAsia="zh-CN"/>
        </w:rPr>
        <w:t xml:space="preserve">kênh M.  </w:t>
      </w:r>
    </w:p>
    <w:p w14:paraId="1202F08A"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 xml:space="preserve">Cấu hình bộ tạo tín hiệu cho tín hiệu kênh lân cận DL để phát tín hiệu theo </w:t>
      </w:r>
      <w:r w:rsidR="00156F6B" w:rsidRPr="004F7677">
        <w:rPr>
          <w:sz w:val="24"/>
          <w:szCs w:val="24"/>
          <w:lang w:eastAsia="zh-CN"/>
        </w:rPr>
        <w:t>mô hình đo kiểm 1 trong ETSI TS 125</w:t>
      </w:r>
      <w:r w:rsidRPr="004F7677">
        <w:rPr>
          <w:sz w:val="24"/>
          <w:szCs w:val="24"/>
          <w:lang w:eastAsia="zh-CN"/>
        </w:rPr>
        <w:t xml:space="preserve"> 141 tại tần số trung tâm bằng </w:t>
      </w:r>
      <w:r w:rsidR="00156F6B" w:rsidRPr="004F7677">
        <w:rPr>
          <w:sz w:val="24"/>
          <w:szCs w:val="24"/>
          <w:lang w:eastAsia="zh-CN"/>
        </w:rPr>
        <w:t>RF kênh M</w:t>
      </w:r>
      <w:r w:rsidRPr="004F7677">
        <w:rPr>
          <w:sz w:val="24"/>
          <w:szCs w:val="24"/>
          <w:lang w:eastAsia="zh-CN"/>
        </w:rPr>
        <w:t xml:space="preserve"> + BW</w:t>
      </w:r>
      <w:r w:rsidRPr="004F7677">
        <w:rPr>
          <w:sz w:val="24"/>
          <w:szCs w:val="24"/>
          <w:vertAlign w:val="subscript"/>
          <w:lang w:eastAsia="zh-CN"/>
        </w:rPr>
        <w:t>Channel</w:t>
      </w:r>
      <w:r w:rsidR="00156F6B" w:rsidRPr="004F7677">
        <w:rPr>
          <w:sz w:val="24"/>
          <w:szCs w:val="24"/>
          <w:lang w:eastAsia="zh-CN"/>
        </w:rPr>
        <w:t>/2 + 2</w:t>
      </w:r>
      <w:proofErr w:type="gramStart"/>
      <w:r w:rsidR="00156F6B" w:rsidRPr="004F7677">
        <w:rPr>
          <w:sz w:val="24"/>
          <w:szCs w:val="24"/>
          <w:lang w:eastAsia="zh-CN"/>
        </w:rPr>
        <w:t>,5</w:t>
      </w:r>
      <w:proofErr w:type="gramEnd"/>
      <w:r w:rsidRPr="004F7677">
        <w:rPr>
          <w:sz w:val="24"/>
          <w:szCs w:val="24"/>
          <w:lang w:eastAsia="zh-CN"/>
        </w:rPr>
        <w:t xml:space="preserve"> MHz.</w:t>
      </w:r>
    </w:p>
    <w:p w14:paraId="15D2A072"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 xml:space="preserve">Bật các bộ tạo tín hiệu phát các </w:t>
      </w:r>
      <w:r w:rsidR="00156F6B" w:rsidRPr="004F7677">
        <w:rPr>
          <w:sz w:val="24"/>
          <w:szCs w:val="24"/>
          <w:lang w:eastAsia="zh-CN"/>
        </w:rPr>
        <w:t xml:space="preserve">can </w:t>
      </w:r>
      <w:r w:rsidRPr="004F7677">
        <w:rPr>
          <w:sz w:val="24"/>
          <w:szCs w:val="24"/>
          <w:lang w:eastAsia="zh-CN"/>
        </w:rPr>
        <w:t xml:space="preserve">nhiễu đồng kênh và </w:t>
      </w:r>
      <w:r w:rsidR="00156F6B" w:rsidRPr="004F7677">
        <w:rPr>
          <w:sz w:val="24"/>
          <w:szCs w:val="24"/>
          <w:lang w:eastAsia="zh-CN"/>
        </w:rPr>
        <w:t xml:space="preserve">can </w:t>
      </w:r>
      <w:r w:rsidRPr="004F7677">
        <w:rPr>
          <w:sz w:val="24"/>
          <w:szCs w:val="24"/>
          <w:lang w:eastAsia="zh-CN"/>
        </w:rPr>
        <w:t>nhiễu kênh lân cận, và điề</w:t>
      </w:r>
      <w:r w:rsidR="00156F6B" w:rsidRPr="004F7677">
        <w:rPr>
          <w:sz w:val="24"/>
          <w:szCs w:val="24"/>
          <w:lang w:eastAsia="zh-CN"/>
        </w:rPr>
        <w:t>u chỉnh ATT1 và ATT2 đến mức CPICH Êc</w:t>
      </w:r>
      <w:r w:rsidRPr="004F7677">
        <w:rPr>
          <w:sz w:val="24"/>
          <w:szCs w:val="24"/>
          <w:lang w:eastAsia="zh-CN"/>
        </w:rPr>
        <w:t xml:space="preserve"> = -</w:t>
      </w:r>
      <w:r w:rsidR="00156F6B" w:rsidRPr="004F7677">
        <w:rPr>
          <w:sz w:val="24"/>
          <w:szCs w:val="24"/>
          <w:lang w:eastAsia="zh-CN"/>
        </w:rPr>
        <w:t xml:space="preserve">80 dBm và </w:t>
      </w:r>
      <w:r w:rsidRPr="004F7677">
        <w:rPr>
          <w:sz w:val="24"/>
          <w:szCs w:val="24"/>
          <w:lang w:eastAsia="zh-CN"/>
        </w:rPr>
        <w:t>Ioh = -50 dBm.</w:t>
      </w:r>
    </w:p>
    <w:p w14:paraId="4C6205BD"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Kích thích cơ chế điều chỉnh công suất của trạm gốc trong nhà.</w:t>
      </w:r>
    </w:p>
    <w:p w14:paraId="6782F2B5"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 xml:space="preserve">Cấu hình BS trong nhà để phát tín hiệu </w:t>
      </w:r>
      <w:proofErr w:type="gramStart"/>
      <w:r w:rsidRPr="004F7677">
        <w:rPr>
          <w:sz w:val="24"/>
          <w:szCs w:val="24"/>
          <w:lang w:eastAsia="zh-CN"/>
        </w:rPr>
        <w:t>theo</w:t>
      </w:r>
      <w:proofErr w:type="gramEnd"/>
      <w:r w:rsidRPr="004F7677">
        <w:rPr>
          <w:sz w:val="24"/>
          <w:szCs w:val="24"/>
          <w:lang w:eastAsia="zh-CN"/>
        </w:rPr>
        <w:t xml:space="preserve"> E-TM1.1 trong ETSI TS 136 141. Tín hiệu phải được phát với công suất ra cực đại cho phép.</w:t>
      </w:r>
    </w:p>
    <w:p w14:paraId="25A5FBCC" w14:textId="77777777"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Đo công suất ra của BS trong nhà, P</w:t>
      </w:r>
      <w:r w:rsidRPr="004F7677">
        <w:rPr>
          <w:sz w:val="24"/>
          <w:szCs w:val="24"/>
          <w:vertAlign w:val="subscript"/>
          <w:lang w:eastAsia="zh-CN"/>
        </w:rPr>
        <w:t>out</w:t>
      </w:r>
      <w:r w:rsidR="00156F6B" w:rsidRPr="004F7677">
        <w:rPr>
          <w:sz w:val="24"/>
          <w:szCs w:val="24"/>
          <w:lang w:eastAsia="zh-CN"/>
        </w:rPr>
        <w:t>, và kiểm tra</w:t>
      </w:r>
      <w:r w:rsidRPr="004F7677">
        <w:rPr>
          <w:sz w:val="24"/>
          <w:szCs w:val="24"/>
          <w:lang w:eastAsia="zh-CN"/>
        </w:rPr>
        <w:t xml:space="preserve"> công suất này có nhỏ hơn giá trị đã q</w:t>
      </w:r>
      <w:r w:rsidR="00156F6B" w:rsidRPr="004F7677">
        <w:rPr>
          <w:sz w:val="24"/>
          <w:szCs w:val="24"/>
          <w:lang w:eastAsia="zh-CN"/>
        </w:rPr>
        <w:t xml:space="preserve">uy định </w:t>
      </w:r>
      <w:proofErr w:type="gramStart"/>
      <w:r w:rsidR="00156F6B" w:rsidRPr="004F7677">
        <w:rPr>
          <w:sz w:val="24"/>
          <w:szCs w:val="24"/>
          <w:lang w:eastAsia="zh-CN"/>
        </w:rPr>
        <w:t>theo</w:t>
      </w:r>
      <w:proofErr w:type="gramEnd"/>
      <w:r w:rsidR="00156F6B" w:rsidRPr="004F7677">
        <w:rPr>
          <w:sz w:val="24"/>
          <w:szCs w:val="24"/>
          <w:lang w:eastAsia="zh-CN"/>
        </w:rPr>
        <w:t xml:space="preserve"> các giá trị của CPICH Êc và Ioh</w:t>
      </w:r>
      <w:r w:rsidRPr="004F7677">
        <w:rPr>
          <w:sz w:val="24"/>
          <w:szCs w:val="24"/>
          <w:lang w:eastAsia="zh-CN"/>
        </w:rPr>
        <w:t xml:space="preserve"> được xác định trong bước 4).</w:t>
      </w:r>
    </w:p>
    <w:p w14:paraId="6BB9861E" w14:textId="77777777" w:rsidR="00365D38" w:rsidRPr="004F7677" w:rsidRDefault="009978A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Lặp lại các bước từ 3) đến</w:t>
      </w:r>
      <w:r w:rsidR="00365D38" w:rsidRPr="004F7677">
        <w:rPr>
          <w:sz w:val="24"/>
          <w:szCs w:val="24"/>
          <w:lang w:eastAsia="zh-CN"/>
        </w:rPr>
        <w:t xml:space="preserve"> 7) với tần số trong bước 3) được thiết lập ở </w:t>
      </w:r>
      <w:r w:rsidR="00156F6B" w:rsidRPr="004F7677">
        <w:rPr>
          <w:sz w:val="24"/>
          <w:szCs w:val="24"/>
          <w:lang w:eastAsia="zh-CN"/>
        </w:rPr>
        <w:t>RF kênh M</w:t>
      </w:r>
      <w:r w:rsidR="00365D38" w:rsidRPr="004F7677">
        <w:rPr>
          <w:sz w:val="24"/>
          <w:szCs w:val="24"/>
          <w:lang w:eastAsia="zh-CN"/>
        </w:rPr>
        <w:t xml:space="preserve"> - BW</w:t>
      </w:r>
      <w:r w:rsidR="00365D38" w:rsidRPr="004F7677">
        <w:rPr>
          <w:sz w:val="24"/>
          <w:szCs w:val="24"/>
          <w:vertAlign w:val="subscript"/>
          <w:lang w:eastAsia="zh-CN"/>
        </w:rPr>
        <w:t>Channel</w:t>
      </w:r>
      <w:r w:rsidR="0070341D" w:rsidRPr="004F7677">
        <w:rPr>
          <w:sz w:val="24"/>
          <w:szCs w:val="24"/>
          <w:lang w:eastAsia="zh-CN"/>
        </w:rPr>
        <w:t xml:space="preserve"> -</w:t>
      </w:r>
      <w:r w:rsidR="00156F6B" w:rsidRPr="004F7677">
        <w:rPr>
          <w:sz w:val="24"/>
          <w:szCs w:val="24"/>
          <w:lang w:eastAsia="zh-CN"/>
        </w:rPr>
        <w:t xml:space="preserve"> 2</w:t>
      </w:r>
      <w:proofErr w:type="gramStart"/>
      <w:r w:rsidR="00156F6B" w:rsidRPr="004F7677">
        <w:rPr>
          <w:sz w:val="24"/>
          <w:szCs w:val="24"/>
          <w:lang w:eastAsia="zh-CN"/>
        </w:rPr>
        <w:t>,5</w:t>
      </w:r>
      <w:proofErr w:type="gramEnd"/>
      <w:r w:rsidR="00365D38" w:rsidRPr="004F7677">
        <w:rPr>
          <w:sz w:val="24"/>
          <w:szCs w:val="24"/>
          <w:lang w:eastAsia="zh-CN"/>
        </w:rPr>
        <w:t xml:space="preserve"> MHz.</w:t>
      </w:r>
    </w:p>
    <w:p w14:paraId="475B11E7" w14:textId="79457CFC" w:rsidR="00365D38" w:rsidRPr="004F7677" w:rsidRDefault="00365D38" w:rsidP="00146074">
      <w:pPr>
        <w:pStyle w:val="ListParagraph"/>
        <w:numPr>
          <w:ilvl w:val="0"/>
          <w:numId w:val="40"/>
        </w:numPr>
        <w:spacing w:after="0" w:line="240" w:lineRule="auto"/>
        <w:contextualSpacing w:val="0"/>
        <w:rPr>
          <w:sz w:val="24"/>
          <w:szCs w:val="24"/>
          <w:lang w:eastAsia="zh-CN"/>
        </w:rPr>
      </w:pPr>
      <w:r w:rsidRPr="004F7677">
        <w:rPr>
          <w:sz w:val="24"/>
          <w:szCs w:val="24"/>
          <w:lang w:eastAsia="zh-CN"/>
        </w:rPr>
        <w:t>Lặp lại các bước từ 3) đến 8) với các thiết lập khác nhau cho ATT1</w:t>
      </w:r>
      <w:r w:rsidR="00156F6B" w:rsidRPr="004F7677">
        <w:rPr>
          <w:sz w:val="24"/>
          <w:szCs w:val="24"/>
          <w:lang w:eastAsia="zh-CN"/>
        </w:rPr>
        <w:t xml:space="preserve"> và ATT2 để đạt được các cặp CPICH Êc và Ioh</w:t>
      </w:r>
      <w:r w:rsidRPr="004F7677">
        <w:rPr>
          <w:sz w:val="24"/>
          <w:szCs w:val="24"/>
          <w:lang w:eastAsia="zh-CN"/>
        </w:rPr>
        <w:t xml:space="preserve"> như </w:t>
      </w:r>
      <w:r w:rsidR="00C4759E">
        <w:rPr>
          <w:sz w:val="24"/>
          <w:szCs w:val="24"/>
          <w:lang w:eastAsia="zh-CN"/>
        </w:rPr>
        <w:t>quy định tại</w:t>
      </w:r>
      <w:r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_Ref458377725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49</w:t>
      </w:r>
      <w:r w:rsidR="00CA2A0D" w:rsidRPr="004F7677">
        <w:rPr>
          <w:sz w:val="24"/>
          <w:szCs w:val="24"/>
        </w:rPr>
        <w:fldChar w:fldCharType="end"/>
      </w:r>
      <w:r w:rsidRPr="004F7677">
        <w:rPr>
          <w:sz w:val="24"/>
          <w:szCs w:val="24"/>
          <w:lang w:eastAsia="zh-CN"/>
        </w:rPr>
        <w:t>.</w:t>
      </w:r>
    </w:p>
    <w:p w14:paraId="0BCA9F11" w14:textId="7DB09E23" w:rsidR="00910CB6" w:rsidRPr="004F7677" w:rsidRDefault="00910CB6" w:rsidP="00146074">
      <w:pPr>
        <w:pStyle w:val="Caption"/>
        <w:spacing w:after="0" w:line="240" w:lineRule="auto"/>
      </w:pPr>
      <w:bookmarkStart w:id="1126" w:name="_Ref458377725"/>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49</w:t>
      </w:r>
      <w:r w:rsidR="000A308C" w:rsidRPr="004F7677">
        <w:fldChar w:fldCharType="end"/>
      </w:r>
      <w:bookmarkEnd w:id="1126"/>
      <w:r w:rsidR="003B6CC6" w:rsidRPr="004F7677">
        <w:t xml:space="preserve"> – Thiết </w:t>
      </w:r>
      <w:r w:rsidRPr="004F7677">
        <w:t>lập các tham số đo kiểm</w:t>
      </w:r>
    </w:p>
    <w:tbl>
      <w:tblPr>
        <w:tblStyle w:val="TableGrid"/>
        <w:tblW w:w="0" w:type="auto"/>
        <w:tblInd w:w="108" w:type="dxa"/>
        <w:tblLook w:val="04A0" w:firstRow="1" w:lastRow="0" w:firstColumn="1" w:lastColumn="0" w:noHBand="0" w:noVBand="1"/>
      </w:tblPr>
      <w:tblGrid>
        <w:gridCol w:w="2361"/>
        <w:gridCol w:w="4407"/>
        <w:gridCol w:w="2179"/>
      </w:tblGrid>
      <w:tr w:rsidR="00910CB6" w:rsidRPr="004F7677" w14:paraId="7A91CEE8" w14:textId="77777777" w:rsidTr="00910CB6">
        <w:trPr>
          <w:tblHeader/>
        </w:trPr>
        <w:tc>
          <w:tcPr>
            <w:tcW w:w="2410" w:type="dxa"/>
          </w:tcPr>
          <w:p w14:paraId="774501F9" w14:textId="77777777" w:rsidR="00910CB6" w:rsidRPr="004F7677" w:rsidRDefault="00910CB6" w:rsidP="00146074">
            <w:pPr>
              <w:spacing w:after="0" w:line="240" w:lineRule="auto"/>
              <w:rPr>
                <w:b/>
                <w:lang w:eastAsia="zh-CN"/>
              </w:rPr>
            </w:pPr>
            <w:r w:rsidRPr="004F7677">
              <w:rPr>
                <w:b/>
                <w:lang w:eastAsia="zh-CN"/>
              </w:rPr>
              <w:t>Trường hợp đo kiểm</w:t>
            </w:r>
          </w:p>
        </w:tc>
        <w:tc>
          <w:tcPr>
            <w:tcW w:w="4536" w:type="dxa"/>
          </w:tcPr>
          <w:p w14:paraId="2D69B381" w14:textId="77777777" w:rsidR="00910CB6" w:rsidRPr="004F7677" w:rsidRDefault="00910CB6" w:rsidP="00146074">
            <w:pPr>
              <w:spacing w:after="0" w:line="240" w:lineRule="auto"/>
              <w:jc w:val="center"/>
              <w:rPr>
                <w:b/>
              </w:rPr>
            </w:pPr>
            <w:r w:rsidRPr="004F7677">
              <w:rPr>
                <w:b/>
                <w:lang w:val="vi-VN"/>
              </w:rPr>
              <w:t xml:space="preserve">CRS </w:t>
            </w:r>
            <w:r w:rsidRPr="004F7677">
              <w:rPr>
                <w:b/>
              </w:rPr>
              <w:t>Ês (dBm)</w:t>
            </w:r>
          </w:p>
        </w:tc>
        <w:tc>
          <w:tcPr>
            <w:tcW w:w="2227" w:type="dxa"/>
          </w:tcPr>
          <w:p w14:paraId="4B18340E" w14:textId="77777777" w:rsidR="00910CB6" w:rsidRPr="004F7677" w:rsidRDefault="00910CB6" w:rsidP="00146074">
            <w:pPr>
              <w:spacing w:after="0" w:line="240" w:lineRule="auto"/>
              <w:jc w:val="center"/>
              <w:rPr>
                <w:b/>
              </w:rPr>
            </w:pPr>
            <w:r w:rsidRPr="004F7677">
              <w:rPr>
                <w:b/>
              </w:rPr>
              <w:t>Ioh (dBm)</w:t>
            </w:r>
          </w:p>
        </w:tc>
      </w:tr>
      <w:tr w:rsidR="00910CB6" w:rsidRPr="004F7677" w14:paraId="140A8699" w14:textId="77777777" w:rsidTr="00910CB6">
        <w:tc>
          <w:tcPr>
            <w:tcW w:w="2410" w:type="dxa"/>
          </w:tcPr>
          <w:p w14:paraId="46BB819B" w14:textId="77777777" w:rsidR="00910CB6" w:rsidRPr="004F7677" w:rsidRDefault="00910CB6" w:rsidP="00146074">
            <w:pPr>
              <w:spacing w:after="0" w:line="240" w:lineRule="auto"/>
              <w:jc w:val="center"/>
            </w:pPr>
            <w:r w:rsidRPr="004F7677">
              <w:t>2</w:t>
            </w:r>
          </w:p>
        </w:tc>
        <w:tc>
          <w:tcPr>
            <w:tcW w:w="4536" w:type="dxa"/>
          </w:tcPr>
          <w:p w14:paraId="226803BB" w14:textId="77777777" w:rsidR="00910CB6" w:rsidRPr="004F7677" w:rsidRDefault="00910CB6" w:rsidP="00146074">
            <w:pPr>
              <w:spacing w:after="0" w:line="240" w:lineRule="auto"/>
              <w:jc w:val="center"/>
              <w:rPr>
                <w:lang w:eastAsia="zh-CN"/>
              </w:rPr>
            </w:pPr>
            <w:r w:rsidRPr="004F7677">
              <w:rPr>
                <w:lang w:eastAsia="zh-CN"/>
              </w:rPr>
              <w:t>-90</w:t>
            </w:r>
          </w:p>
        </w:tc>
        <w:tc>
          <w:tcPr>
            <w:tcW w:w="2227" w:type="dxa"/>
          </w:tcPr>
          <w:p w14:paraId="0B63F068" w14:textId="77777777" w:rsidR="00910CB6" w:rsidRPr="004F7677" w:rsidRDefault="00910CB6" w:rsidP="00146074">
            <w:pPr>
              <w:spacing w:after="0" w:line="240" w:lineRule="auto"/>
              <w:jc w:val="center"/>
            </w:pPr>
            <w:r w:rsidRPr="004F7677">
              <w:t>-60</w:t>
            </w:r>
          </w:p>
        </w:tc>
      </w:tr>
      <w:tr w:rsidR="00910CB6" w:rsidRPr="004F7677" w14:paraId="48C37B22" w14:textId="77777777" w:rsidTr="00910CB6">
        <w:tc>
          <w:tcPr>
            <w:tcW w:w="2410" w:type="dxa"/>
          </w:tcPr>
          <w:p w14:paraId="72DA53A0" w14:textId="77777777" w:rsidR="00910CB6" w:rsidRPr="004F7677" w:rsidRDefault="00910CB6" w:rsidP="00146074">
            <w:pPr>
              <w:spacing w:after="0" w:line="240" w:lineRule="auto"/>
              <w:jc w:val="center"/>
            </w:pPr>
            <w:r w:rsidRPr="004F7677">
              <w:t>3</w:t>
            </w:r>
          </w:p>
        </w:tc>
        <w:tc>
          <w:tcPr>
            <w:tcW w:w="4536" w:type="dxa"/>
          </w:tcPr>
          <w:p w14:paraId="3CC71C3C" w14:textId="77777777" w:rsidR="00910CB6" w:rsidRPr="004F7677" w:rsidRDefault="00910CB6" w:rsidP="00146074">
            <w:pPr>
              <w:spacing w:after="0" w:line="240" w:lineRule="auto"/>
              <w:jc w:val="center"/>
              <w:rPr>
                <w:lang w:eastAsia="zh-CN"/>
              </w:rPr>
            </w:pPr>
            <w:r w:rsidRPr="004F7677">
              <w:rPr>
                <w:lang w:eastAsia="zh-CN"/>
              </w:rPr>
              <w:t>-100</w:t>
            </w:r>
          </w:p>
        </w:tc>
        <w:tc>
          <w:tcPr>
            <w:tcW w:w="2227" w:type="dxa"/>
          </w:tcPr>
          <w:p w14:paraId="3D92EE0F" w14:textId="77777777" w:rsidR="00910CB6" w:rsidRPr="004F7677" w:rsidRDefault="00910CB6" w:rsidP="00146074">
            <w:pPr>
              <w:spacing w:after="0" w:line="240" w:lineRule="auto"/>
              <w:jc w:val="center"/>
            </w:pPr>
            <w:r w:rsidRPr="004F7677">
              <w:t>-70</w:t>
            </w:r>
          </w:p>
        </w:tc>
      </w:tr>
      <w:tr w:rsidR="00910CB6" w:rsidRPr="004F7677" w14:paraId="3DE0C1DA" w14:textId="77777777" w:rsidTr="00910CB6">
        <w:tc>
          <w:tcPr>
            <w:tcW w:w="2410" w:type="dxa"/>
          </w:tcPr>
          <w:p w14:paraId="0E579E59" w14:textId="77777777" w:rsidR="00910CB6" w:rsidRPr="004F7677" w:rsidRDefault="00910CB6" w:rsidP="00146074">
            <w:pPr>
              <w:spacing w:after="0" w:line="240" w:lineRule="auto"/>
              <w:jc w:val="center"/>
            </w:pPr>
            <w:r w:rsidRPr="004F7677">
              <w:t>4</w:t>
            </w:r>
          </w:p>
        </w:tc>
        <w:tc>
          <w:tcPr>
            <w:tcW w:w="4536" w:type="dxa"/>
          </w:tcPr>
          <w:p w14:paraId="52626B63" w14:textId="77777777" w:rsidR="00910CB6" w:rsidRPr="004F7677" w:rsidRDefault="00910CB6" w:rsidP="00146074">
            <w:pPr>
              <w:spacing w:after="0" w:line="240" w:lineRule="auto"/>
              <w:jc w:val="center"/>
              <w:rPr>
                <w:lang w:eastAsia="zh-CN"/>
              </w:rPr>
            </w:pPr>
            <w:r w:rsidRPr="004F7677">
              <w:rPr>
                <w:lang w:eastAsia="zh-CN"/>
              </w:rPr>
              <w:t>-100</w:t>
            </w:r>
          </w:p>
        </w:tc>
        <w:tc>
          <w:tcPr>
            <w:tcW w:w="2227" w:type="dxa"/>
          </w:tcPr>
          <w:p w14:paraId="24BE9181" w14:textId="77777777" w:rsidR="00910CB6" w:rsidRPr="004F7677" w:rsidRDefault="00910CB6" w:rsidP="00146074">
            <w:pPr>
              <w:spacing w:after="0" w:line="240" w:lineRule="auto"/>
              <w:jc w:val="center"/>
            </w:pPr>
            <w:r w:rsidRPr="004F7677">
              <w:t>-50</w:t>
            </w:r>
          </w:p>
        </w:tc>
      </w:tr>
    </w:tbl>
    <w:p w14:paraId="3FFC3CEC" w14:textId="77777777" w:rsidR="003340D1" w:rsidRPr="004F7677" w:rsidRDefault="003340D1" w:rsidP="00146074">
      <w:pPr>
        <w:pStyle w:val="Heading3"/>
        <w:numPr>
          <w:ilvl w:val="2"/>
          <w:numId w:val="11"/>
        </w:numPr>
        <w:spacing w:before="120" w:after="0" w:line="240" w:lineRule="auto"/>
        <w:ind w:left="900" w:hanging="900"/>
      </w:pPr>
      <w:bookmarkStart w:id="1127" w:name="_Ref457871356"/>
      <w:bookmarkStart w:id="1128" w:name="_Toc117292180"/>
      <w:r w:rsidRPr="004F7677">
        <w:t>Công suấ</w:t>
      </w:r>
      <w:r w:rsidR="001F7892" w:rsidRPr="004F7677">
        <w:t>t ra</w:t>
      </w:r>
      <w:r w:rsidRPr="004F7677">
        <w:t xml:space="preserve"> </w:t>
      </w:r>
      <w:r w:rsidR="00100424" w:rsidRPr="004F7677">
        <w:rPr>
          <w:lang w:val="en-US"/>
        </w:rPr>
        <w:t xml:space="preserve">của </w:t>
      </w:r>
      <w:r w:rsidRPr="004F7677">
        <w:t>trạm gốc trong nhà để bảo vệ kênh E-UTRA lân cận</w:t>
      </w:r>
      <w:bookmarkEnd w:id="1127"/>
      <w:bookmarkEnd w:id="1128"/>
    </w:p>
    <w:p w14:paraId="4ABA1029" w14:textId="77777777" w:rsidR="003340D1" w:rsidRPr="004F7677" w:rsidRDefault="007C052B" w:rsidP="00146074">
      <w:pPr>
        <w:pStyle w:val="Heading3"/>
        <w:numPr>
          <w:ilvl w:val="3"/>
          <w:numId w:val="11"/>
        </w:numPr>
        <w:spacing w:before="120" w:after="0" w:line="240" w:lineRule="auto"/>
        <w:rPr>
          <w:lang w:val="en-US"/>
        </w:rPr>
      </w:pPr>
      <w:bookmarkStart w:id="1129" w:name="_Toc457608952"/>
      <w:bookmarkStart w:id="1130" w:name="_Toc457724291"/>
      <w:bookmarkStart w:id="1131" w:name="_Toc458120476"/>
      <w:bookmarkStart w:id="1132" w:name="_Toc464652369"/>
      <w:bookmarkStart w:id="1133" w:name="_Toc465988615"/>
      <w:bookmarkStart w:id="1134" w:name="_Toc117292181"/>
      <w:r w:rsidRPr="004F7677">
        <w:t>Đ</w:t>
      </w:r>
      <w:r w:rsidR="003340D1" w:rsidRPr="004F7677">
        <w:t>iều kiện ban đầu</w:t>
      </w:r>
      <w:bookmarkEnd w:id="1129"/>
      <w:bookmarkEnd w:id="1130"/>
      <w:bookmarkEnd w:id="1131"/>
      <w:bookmarkEnd w:id="1132"/>
      <w:bookmarkEnd w:id="1133"/>
      <w:bookmarkEnd w:id="1134"/>
    </w:p>
    <w:p w14:paraId="5F0ADA59" w14:textId="5C04FB3F" w:rsidR="003E03F4" w:rsidRPr="004F7677" w:rsidRDefault="003E03F4" w:rsidP="00146074">
      <w:pPr>
        <w:spacing w:after="0" w:line="240" w:lineRule="auto"/>
        <w:rPr>
          <w:sz w:val="24"/>
          <w:szCs w:val="24"/>
        </w:rPr>
      </w:pPr>
      <w:r w:rsidRPr="004F7677">
        <w:rPr>
          <w:sz w:val="24"/>
          <w:szCs w:val="24"/>
          <w:lang w:val="vi-VN"/>
        </w:rPr>
        <w:t>Môi trường đo kiểm: Bình thường; xem</w:t>
      </w:r>
      <w:r w:rsidR="00B81A6F">
        <w:rPr>
          <w:sz w:val="24"/>
          <w:szCs w:val="24"/>
          <w:lang w:val="vi-VN"/>
        </w:rPr>
        <w:t xml:space="preserve"> </w:t>
      </w:r>
      <w:r w:rsidR="003D522C" w:rsidRPr="004F7677">
        <w:rPr>
          <w:sz w:val="24"/>
          <w:szCs w:val="24"/>
        </w:rPr>
        <w:fldChar w:fldCharType="begin"/>
      </w:r>
      <w:r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rPr>
        <w:t>.</w:t>
      </w:r>
    </w:p>
    <w:p w14:paraId="3E675FEC" w14:textId="74501C69" w:rsidR="003E03F4" w:rsidRPr="004F7677" w:rsidRDefault="003E03F4"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w:t>
      </w:r>
      <w:r w:rsidR="00365D38" w:rsidRPr="004F7677">
        <w:rPr>
          <w:sz w:val="24"/>
          <w:szCs w:val="24"/>
          <w:lang w:val="vi-VN"/>
        </w:rPr>
        <w:t>iểm cho đơn sóng mang: M</w:t>
      </w:r>
      <w:r w:rsidRPr="004F7677">
        <w:rPr>
          <w:sz w:val="24"/>
          <w:szCs w:val="24"/>
          <w:lang w:val="vi-VN"/>
        </w:rPr>
        <w:t>;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1ED7C78A" w14:textId="0BE37EE1" w:rsidR="003E03F4" w:rsidRPr="004F7677" w:rsidRDefault="003E03F4" w:rsidP="00146074">
      <w:pPr>
        <w:autoSpaceDE w:val="0"/>
        <w:autoSpaceDN w:val="0"/>
        <w:adjustRightInd w:val="0"/>
        <w:spacing w:after="0" w:line="240" w:lineRule="auto"/>
        <w:rPr>
          <w:sz w:val="24"/>
          <w:szCs w:val="24"/>
          <w:lang w:val="vi-VN"/>
        </w:rPr>
      </w:pPr>
      <w:r w:rsidRPr="004F7677">
        <w:rPr>
          <w:sz w:val="24"/>
          <w:szCs w:val="24"/>
          <w:lang w:val="vi-VN"/>
        </w:rPr>
        <w:t xml:space="preserve">Ngoài ra, chỉ trên một kênh EARFCN, đo kiểm phải được thực hiện trong điều kiện nguồn </w:t>
      </w:r>
      <w:r w:rsidR="00397D5A" w:rsidRPr="004F7677">
        <w:rPr>
          <w:sz w:val="24"/>
          <w:szCs w:val="24"/>
          <w:lang w:val="vi-VN"/>
        </w:rPr>
        <w:t>cung cấp</w:t>
      </w:r>
      <w:r w:rsidRPr="004F7677">
        <w:rPr>
          <w:sz w:val="24"/>
          <w:szCs w:val="24"/>
          <w:lang w:val="vi-VN"/>
        </w:rPr>
        <w:t xml:space="preserve"> </w:t>
      </w:r>
      <w:r w:rsidR="003A1F16">
        <w:rPr>
          <w:sz w:val="24"/>
          <w:szCs w:val="24"/>
          <w:lang w:val="vi-VN"/>
        </w:rPr>
        <w:t>tới hạn</w:t>
      </w:r>
      <w:r w:rsidRPr="004F7677">
        <w:rPr>
          <w:sz w:val="24"/>
          <w:szCs w:val="24"/>
          <w:lang w:val="vi-VN"/>
        </w:rPr>
        <w:t xml:space="preserve"> </w:t>
      </w:r>
      <w:r w:rsidR="00C4759E">
        <w:rPr>
          <w:sz w:val="24"/>
          <w:szCs w:val="24"/>
          <w:lang w:val="vi-VN"/>
        </w:rPr>
        <w:t>quy định tại</w:t>
      </w:r>
      <w:r w:rsidR="00B81A6F">
        <w:rPr>
          <w:sz w:val="24"/>
          <w:szCs w:val="24"/>
          <w:lang w:val="vi-VN"/>
        </w:rPr>
        <w:t xml:space="preserve"> </w:t>
      </w:r>
      <w:r w:rsidR="00CA2A0D" w:rsidRPr="004F7677">
        <w:fldChar w:fldCharType="begin"/>
      </w:r>
      <w:r w:rsidR="00CA2A0D" w:rsidRPr="004F7677">
        <w:rPr>
          <w:lang w:val="vi-VN"/>
        </w:rPr>
        <w:instrText xml:space="preserve"> REF _Ref458147984 \n \h  \* MERGEFORMAT </w:instrText>
      </w:r>
      <w:r w:rsidR="00CA2A0D" w:rsidRPr="004F7677">
        <w:fldChar w:fldCharType="separate"/>
      </w:r>
      <w:r w:rsidR="001A35F6" w:rsidRPr="001A35F6">
        <w:rPr>
          <w:sz w:val="24"/>
          <w:szCs w:val="24"/>
          <w:lang w:val="vi-VN"/>
        </w:rPr>
        <w:t>B.4.</w:t>
      </w:r>
      <w:r w:rsidR="001A35F6">
        <w:rPr>
          <w:lang w:val="vi-VN"/>
        </w:rPr>
        <w:t xml:space="preserve">   </w:t>
      </w:r>
      <w:r w:rsidR="00CA2A0D" w:rsidRPr="004F7677">
        <w:fldChar w:fldCharType="end"/>
      </w:r>
      <w:r w:rsidRPr="004F7677">
        <w:rPr>
          <w:sz w:val="24"/>
          <w:szCs w:val="24"/>
          <w:lang w:val="vi-VN"/>
        </w:rPr>
        <w:t xml:space="preserve"> của </w:t>
      </w:r>
      <w:r w:rsidR="00CA2A0D" w:rsidRPr="004F7677">
        <w:fldChar w:fldCharType="begin"/>
      </w:r>
      <w:r w:rsidR="00CA2A0D" w:rsidRPr="004F7677">
        <w:rPr>
          <w:lang w:val="vi-VN"/>
        </w:rPr>
        <w:instrText xml:space="preserve"> REF _Ref458121333 \n \h  \* MERGEFORMAT </w:instrText>
      </w:r>
      <w:r w:rsidR="00CA2A0D" w:rsidRPr="004F7677">
        <w:fldChar w:fldCharType="separate"/>
      </w:r>
      <w:r w:rsidR="001A35F6" w:rsidRPr="001A35F6">
        <w:rPr>
          <w:sz w:val="24"/>
          <w:szCs w:val="24"/>
          <w:lang w:val="vi-VN"/>
        </w:rPr>
        <w:t>Phụ lục B</w:t>
      </w:r>
      <w:r w:rsidR="00CA2A0D" w:rsidRPr="004F7677">
        <w:fldChar w:fldCharType="end"/>
      </w:r>
      <w:r w:rsidRPr="004F7677">
        <w:rPr>
          <w:sz w:val="24"/>
          <w:szCs w:val="24"/>
          <w:lang w:val="vi-VN"/>
        </w:rPr>
        <w:t>.</w:t>
      </w:r>
    </w:p>
    <w:p w14:paraId="570EB4B3" w14:textId="707EA8C7" w:rsidR="003E03F4" w:rsidRPr="004F7677" w:rsidRDefault="003E03F4" w:rsidP="00146074">
      <w:pPr>
        <w:autoSpaceDE w:val="0"/>
        <w:autoSpaceDN w:val="0"/>
        <w:adjustRightInd w:val="0"/>
        <w:spacing w:after="0" w:line="240" w:lineRule="auto"/>
        <w:rPr>
          <w:sz w:val="20"/>
          <w:szCs w:val="20"/>
          <w:lang w:val="vi-VN"/>
        </w:rPr>
      </w:pPr>
      <w:r w:rsidRPr="004F7677">
        <w:rPr>
          <w:sz w:val="20"/>
          <w:szCs w:val="20"/>
          <w:lang w:val="vi-VN"/>
        </w:rPr>
        <w:t xml:space="preserve">CHÚ THÍCH: Các đo kiểm trong điều kiện nguồn </w:t>
      </w:r>
      <w:r w:rsidR="00397D5A" w:rsidRPr="004F7677">
        <w:rPr>
          <w:sz w:val="20"/>
          <w:szCs w:val="20"/>
          <w:lang w:val="vi-VN"/>
        </w:rPr>
        <w:t xml:space="preserve">cung cấp </w:t>
      </w:r>
      <w:r w:rsidR="003A1F16">
        <w:rPr>
          <w:sz w:val="20"/>
          <w:szCs w:val="20"/>
          <w:lang w:val="vi-VN"/>
        </w:rPr>
        <w:t>tới hạn</w:t>
      </w:r>
      <w:r w:rsidR="00397D5A" w:rsidRPr="004F7677">
        <w:rPr>
          <w:sz w:val="20"/>
          <w:szCs w:val="20"/>
          <w:lang w:val="vi-VN"/>
        </w:rPr>
        <w:t xml:space="preserve"> cũng được thực hiện trong điều kiện nhiệt độ </w:t>
      </w:r>
      <w:r w:rsidR="003A1F16">
        <w:rPr>
          <w:sz w:val="20"/>
          <w:szCs w:val="20"/>
          <w:lang w:val="vi-VN"/>
        </w:rPr>
        <w:t>tới hạn</w:t>
      </w:r>
      <w:r w:rsidR="00397D5A" w:rsidRPr="004F7677">
        <w:rPr>
          <w:sz w:val="20"/>
          <w:szCs w:val="20"/>
          <w:lang w:val="vi-VN"/>
        </w:rPr>
        <w:t>, xem</w:t>
      </w:r>
      <w:r w:rsidR="00B81A6F">
        <w:rPr>
          <w:sz w:val="20"/>
          <w:szCs w:val="20"/>
          <w:lang w:val="vi-VN"/>
        </w:rPr>
        <w:t xml:space="preserve"> </w:t>
      </w:r>
      <w:r w:rsidR="00CA2A0D" w:rsidRPr="004F7677">
        <w:fldChar w:fldCharType="begin"/>
      </w:r>
      <w:r w:rsidR="00CA2A0D" w:rsidRPr="004F7677">
        <w:rPr>
          <w:lang w:val="vi-VN"/>
        </w:rPr>
        <w:instrText xml:space="preserve"> REF _Ref458148250 \n \h  \* MERGEFORMAT </w:instrText>
      </w:r>
      <w:r w:rsidR="00CA2A0D" w:rsidRPr="004F7677">
        <w:fldChar w:fldCharType="separate"/>
      </w:r>
      <w:r w:rsidR="001A35F6" w:rsidRPr="001A35F6">
        <w:rPr>
          <w:sz w:val="20"/>
          <w:szCs w:val="20"/>
          <w:lang w:val="vi-VN"/>
        </w:rPr>
        <w:t>B.2.</w:t>
      </w:r>
      <w:r w:rsidR="001A35F6">
        <w:rPr>
          <w:lang w:val="vi-VN"/>
        </w:rPr>
        <w:t xml:space="preserve">   </w:t>
      </w:r>
      <w:r w:rsidR="00CA2A0D" w:rsidRPr="004F7677">
        <w:fldChar w:fldCharType="end"/>
      </w:r>
      <w:r w:rsidR="00397D5A" w:rsidRPr="004F7677">
        <w:rPr>
          <w:sz w:val="20"/>
          <w:szCs w:val="20"/>
          <w:lang w:val="vi-VN"/>
        </w:rPr>
        <w:t xml:space="preserve"> của </w:t>
      </w:r>
      <w:r w:rsidR="00CA2A0D" w:rsidRPr="004F7677">
        <w:fldChar w:fldCharType="begin"/>
      </w:r>
      <w:r w:rsidR="00CA2A0D" w:rsidRPr="004F7677">
        <w:rPr>
          <w:lang w:val="vi-VN"/>
        </w:rPr>
        <w:instrText xml:space="preserve"> REF _Ref458121333 \n \h  \* MERGEFORMAT </w:instrText>
      </w:r>
      <w:r w:rsidR="00CA2A0D" w:rsidRPr="004F7677">
        <w:fldChar w:fldCharType="separate"/>
      </w:r>
      <w:r w:rsidR="001A35F6" w:rsidRPr="001A35F6">
        <w:rPr>
          <w:sz w:val="20"/>
          <w:szCs w:val="20"/>
          <w:lang w:val="vi-VN"/>
        </w:rPr>
        <w:t>Phụ lục B</w:t>
      </w:r>
      <w:r w:rsidR="00CA2A0D" w:rsidRPr="004F7677">
        <w:fldChar w:fldCharType="end"/>
      </w:r>
      <w:r w:rsidR="00397D5A" w:rsidRPr="004F7677">
        <w:rPr>
          <w:sz w:val="20"/>
          <w:szCs w:val="20"/>
          <w:lang w:val="vi-VN"/>
        </w:rPr>
        <w:t>.</w:t>
      </w:r>
    </w:p>
    <w:p w14:paraId="6A372060" w14:textId="77777777" w:rsidR="00397D5A" w:rsidRPr="004F7677" w:rsidRDefault="00397D5A" w:rsidP="00146074">
      <w:pPr>
        <w:autoSpaceDE w:val="0"/>
        <w:autoSpaceDN w:val="0"/>
        <w:adjustRightInd w:val="0"/>
        <w:spacing w:after="0" w:line="240" w:lineRule="auto"/>
        <w:rPr>
          <w:sz w:val="24"/>
          <w:szCs w:val="24"/>
          <w:lang w:val="vi-VN"/>
        </w:rPr>
      </w:pPr>
      <w:r w:rsidRPr="004F7677">
        <w:rPr>
          <w:sz w:val="24"/>
          <w:szCs w:val="24"/>
          <w:lang w:val="vi-VN"/>
        </w:rPr>
        <w:t>Tắt</w:t>
      </w:r>
      <w:r w:rsidR="002B46F8" w:rsidRPr="004F7677">
        <w:rPr>
          <w:sz w:val="24"/>
          <w:szCs w:val="24"/>
          <w:lang w:val="vi-VN"/>
        </w:rPr>
        <w:t xml:space="preserve"> các bộ</w:t>
      </w:r>
      <w:r w:rsidRPr="004F7677">
        <w:rPr>
          <w:sz w:val="24"/>
          <w:szCs w:val="24"/>
          <w:lang w:val="vi-VN"/>
        </w:rPr>
        <w:t xml:space="preserve"> tạo tín hiệu phát ra các can nhiễu đồng kênh và can nhiễu kênh lân cận.</w:t>
      </w:r>
    </w:p>
    <w:p w14:paraId="5FE1EB8C" w14:textId="77777777" w:rsidR="00397D5A" w:rsidRPr="00B30C29" w:rsidRDefault="00397D5A" w:rsidP="00146074">
      <w:pPr>
        <w:autoSpaceDE w:val="0"/>
        <w:autoSpaceDN w:val="0"/>
        <w:adjustRightInd w:val="0"/>
        <w:spacing w:after="0" w:line="240" w:lineRule="auto"/>
        <w:rPr>
          <w:color w:val="0D0D0D" w:themeColor="text1" w:themeTint="F2"/>
          <w:sz w:val="24"/>
          <w:szCs w:val="24"/>
          <w:lang w:val="vi-VN"/>
        </w:rPr>
      </w:pPr>
      <w:r w:rsidRPr="00B30C29">
        <w:rPr>
          <w:color w:val="0D0D0D" w:themeColor="text1" w:themeTint="F2"/>
          <w:sz w:val="24"/>
          <w:szCs w:val="24"/>
          <w:lang w:val="vi-VN"/>
        </w:rPr>
        <w:t>Thiết lập đo kiểm:</w:t>
      </w:r>
    </w:p>
    <w:p w14:paraId="7916508B" w14:textId="4BA88973" w:rsidR="00397D5A" w:rsidRPr="00B30C29" w:rsidRDefault="00397D5A" w:rsidP="00146074">
      <w:pPr>
        <w:pStyle w:val="ListParagraph"/>
        <w:numPr>
          <w:ilvl w:val="0"/>
          <w:numId w:val="41"/>
        </w:numPr>
        <w:autoSpaceDE w:val="0"/>
        <w:autoSpaceDN w:val="0"/>
        <w:adjustRightInd w:val="0"/>
        <w:spacing w:after="0" w:line="240" w:lineRule="auto"/>
        <w:contextualSpacing w:val="0"/>
        <w:rPr>
          <w:color w:val="0D0D0D" w:themeColor="text1" w:themeTint="F2"/>
          <w:sz w:val="24"/>
          <w:szCs w:val="24"/>
          <w:lang w:val="vi-VN"/>
        </w:rPr>
      </w:pPr>
      <w:r w:rsidRPr="00B30C29">
        <w:rPr>
          <w:color w:val="0D0D0D" w:themeColor="text1" w:themeTint="F2"/>
          <w:sz w:val="24"/>
          <w:szCs w:val="24"/>
          <w:lang w:val="vi-VN"/>
        </w:rPr>
        <w:t>Thiết lập thiết bị như mô tả trong</w:t>
      </w:r>
      <w:r w:rsidR="00B81A6F" w:rsidRPr="00B30C29">
        <w:rPr>
          <w:color w:val="0D0D0D" w:themeColor="text1" w:themeTint="F2"/>
          <w:sz w:val="24"/>
          <w:szCs w:val="24"/>
          <w:lang w:val="vi-VN"/>
        </w:rPr>
        <w:t xml:space="preserve"> </w:t>
      </w:r>
      <w:r w:rsidR="003D522C" w:rsidRPr="00B30C29">
        <w:rPr>
          <w:color w:val="0D0D0D" w:themeColor="text1" w:themeTint="F2"/>
          <w:sz w:val="24"/>
          <w:szCs w:val="24"/>
        </w:rPr>
        <w:fldChar w:fldCharType="begin"/>
      </w:r>
      <w:r w:rsidRPr="00B30C29">
        <w:rPr>
          <w:color w:val="0D0D0D" w:themeColor="text1" w:themeTint="F2"/>
          <w:sz w:val="24"/>
          <w:szCs w:val="24"/>
          <w:lang w:val="vi-VN"/>
        </w:rPr>
        <w:instrText xml:space="preserve"> REF _Ref458148632 \n \h </w:instrText>
      </w:r>
      <w:r w:rsidR="004F7677" w:rsidRPr="00B30C29">
        <w:rPr>
          <w:color w:val="0D0D0D" w:themeColor="text1" w:themeTint="F2"/>
          <w:sz w:val="24"/>
          <w:szCs w:val="24"/>
          <w:lang w:val="vi-VN"/>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lang w:val="vi-VN"/>
        </w:rPr>
        <w:t xml:space="preserve">C.1.4.   </w:t>
      </w:r>
      <w:r w:rsidR="003D522C" w:rsidRPr="00B30C29">
        <w:rPr>
          <w:color w:val="0D0D0D" w:themeColor="text1" w:themeTint="F2"/>
          <w:sz w:val="24"/>
          <w:szCs w:val="24"/>
        </w:rPr>
        <w:fldChar w:fldCharType="end"/>
      </w:r>
      <w:r w:rsidRPr="00B30C29">
        <w:rPr>
          <w:color w:val="0D0D0D" w:themeColor="text1" w:themeTint="F2"/>
          <w:sz w:val="24"/>
          <w:szCs w:val="24"/>
          <w:lang w:val="vi-VN"/>
        </w:rPr>
        <w:t xml:space="preserve"> của </w:t>
      </w:r>
      <w:r w:rsidR="003D522C" w:rsidRPr="00B30C29">
        <w:rPr>
          <w:color w:val="0D0D0D" w:themeColor="text1" w:themeTint="F2"/>
          <w:sz w:val="24"/>
          <w:szCs w:val="24"/>
        </w:rPr>
        <w:fldChar w:fldCharType="begin"/>
      </w:r>
      <w:r w:rsidRPr="00B30C29">
        <w:rPr>
          <w:color w:val="0D0D0D" w:themeColor="text1" w:themeTint="F2"/>
          <w:sz w:val="24"/>
          <w:szCs w:val="24"/>
          <w:lang w:val="vi-VN"/>
        </w:rPr>
        <w:instrText xml:space="preserve"> REF _Ref458121828 \n \h </w:instrText>
      </w:r>
      <w:r w:rsidR="004F7677" w:rsidRPr="00B30C29">
        <w:rPr>
          <w:color w:val="0D0D0D" w:themeColor="text1" w:themeTint="F2"/>
          <w:sz w:val="24"/>
          <w:szCs w:val="24"/>
          <w:lang w:val="vi-VN"/>
        </w:rPr>
        <w:instrText xml:space="preserve"> \* MERGEFORMAT </w:instrText>
      </w:r>
      <w:r w:rsidR="003D522C" w:rsidRPr="00B30C29">
        <w:rPr>
          <w:color w:val="0D0D0D" w:themeColor="text1" w:themeTint="F2"/>
          <w:sz w:val="24"/>
          <w:szCs w:val="24"/>
        </w:rPr>
      </w:r>
      <w:r w:rsidR="003D522C" w:rsidRPr="00B30C29">
        <w:rPr>
          <w:color w:val="0D0D0D" w:themeColor="text1" w:themeTint="F2"/>
          <w:sz w:val="24"/>
          <w:szCs w:val="24"/>
        </w:rPr>
        <w:fldChar w:fldCharType="separate"/>
      </w:r>
      <w:r w:rsidR="001A35F6">
        <w:rPr>
          <w:color w:val="0D0D0D" w:themeColor="text1" w:themeTint="F2"/>
          <w:sz w:val="24"/>
          <w:szCs w:val="24"/>
          <w:lang w:val="vi-VN"/>
        </w:rPr>
        <w:t>Phụ lục C</w:t>
      </w:r>
      <w:r w:rsidR="003D522C" w:rsidRPr="00B30C29">
        <w:rPr>
          <w:color w:val="0D0D0D" w:themeColor="text1" w:themeTint="F2"/>
          <w:sz w:val="24"/>
          <w:szCs w:val="24"/>
        </w:rPr>
        <w:fldChar w:fldCharType="end"/>
      </w:r>
      <w:r w:rsidRPr="00B30C29">
        <w:rPr>
          <w:color w:val="0D0D0D" w:themeColor="text1" w:themeTint="F2"/>
          <w:sz w:val="24"/>
          <w:szCs w:val="24"/>
          <w:lang w:val="vi-VN"/>
        </w:rPr>
        <w:t>.</w:t>
      </w:r>
    </w:p>
    <w:p w14:paraId="715C27D9" w14:textId="77777777" w:rsidR="00B81A6F" w:rsidRPr="00B30C29" w:rsidRDefault="00B81A6F" w:rsidP="00B81A6F">
      <w:pPr>
        <w:pStyle w:val="ListParagraph"/>
        <w:numPr>
          <w:ilvl w:val="0"/>
          <w:numId w:val="41"/>
        </w:numPr>
        <w:autoSpaceDE w:val="0"/>
        <w:autoSpaceDN w:val="0"/>
        <w:adjustRightInd w:val="0"/>
        <w:spacing w:after="0" w:line="240" w:lineRule="auto"/>
        <w:contextualSpacing w:val="0"/>
        <w:rPr>
          <w:color w:val="0D0D0D" w:themeColor="text1" w:themeTint="F2"/>
          <w:sz w:val="24"/>
          <w:szCs w:val="24"/>
        </w:rPr>
      </w:pPr>
      <w:bookmarkStart w:id="1135" w:name="_Toc457608953"/>
      <w:bookmarkStart w:id="1136" w:name="_Toc457724292"/>
      <w:bookmarkStart w:id="1137" w:name="_Toc458120477"/>
      <w:bookmarkStart w:id="1138" w:name="_Toc464652370"/>
      <w:bookmarkStart w:id="1139" w:name="_Toc465988616"/>
      <w:r w:rsidRPr="00B30C29">
        <w:rPr>
          <w:color w:val="0D0D0D" w:themeColor="text1" w:themeTint="F2"/>
          <w:sz w:val="24"/>
          <w:szCs w:val="24"/>
        </w:rPr>
        <w:t>BS</w:t>
      </w:r>
      <w:r w:rsidRPr="00B30C29">
        <w:rPr>
          <w:color w:val="0D0D0D" w:themeColor="text1" w:themeTint="F2"/>
          <w:sz w:val="24"/>
          <w:szCs w:val="24"/>
          <w:lang w:val="vi-VN"/>
        </w:rPr>
        <w:t xml:space="preserve"> trong nhà được cấu hình đảm bảo các kênh lân cận cần được bảo vệ.</w:t>
      </w:r>
    </w:p>
    <w:p w14:paraId="35E08B66" w14:textId="5DE29691" w:rsidR="003340D1" w:rsidRPr="00B30C29" w:rsidRDefault="003340D1" w:rsidP="00146074">
      <w:pPr>
        <w:pStyle w:val="Heading3"/>
        <w:numPr>
          <w:ilvl w:val="3"/>
          <w:numId w:val="11"/>
        </w:numPr>
        <w:spacing w:before="120" w:after="0" w:line="240" w:lineRule="auto"/>
        <w:rPr>
          <w:color w:val="0D0D0D" w:themeColor="text1" w:themeTint="F2"/>
          <w:lang w:val="en-US"/>
        </w:rPr>
      </w:pPr>
      <w:bookmarkStart w:id="1140" w:name="_Toc117292182"/>
      <w:r w:rsidRPr="00B30C29">
        <w:rPr>
          <w:color w:val="0D0D0D" w:themeColor="text1" w:themeTint="F2"/>
        </w:rPr>
        <w:t>Thủ tục đo</w:t>
      </w:r>
      <w:bookmarkEnd w:id="1135"/>
      <w:bookmarkEnd w:id="1136"/>
      <w:bookmarkEnd w:id="1137"/>
      <w:bookmarkEnd w:id="1138"/>
      <w:bookmarkEnd w:id="1139"/>
      <w:bookmarkEnd w:id="1140"/>
    </w:p>
    <w:p w14:paraId="02509409" w14:textId="37CC7563" w:rsidR="001B28D3" w:rsidRPr="00AA040D" w:rsidRDefault="001B28D3" w:rsidP="00146074">
      <w:pPr>
        <w:pStyle w:val="ListParagraph"/>
        <w:numPr>
          <w:ilvl w:val="0"/>
          <w:numId w:val="39"/>
        </w:numPr>
        <w:spacing w:after="0" w:line="240" w:lineRule="auto"/>
        <w:contextualSpacing w:val="0"/>
        <w:rPr>
          <w:sz w:val="24"/>
          <w:szCs w:val="24"/>
          <w:lang w:eastAsia="zh-CN"/>
        </w:rPr>
      </w:pPr>
      <w:r w:rsidRPr="00AA040D">
        <w:rPr>
          <w:sz w:val="24"/>
          <w:szCs w:val="24"/>
          <w:lang w:eastAsia="zh-CN"/>
        </w:rPr>
        <w:t xml:space="preserve">Đấu nối các tín hiệu can nhiễu đường xuống </w:t>
      </w:r>
      <w:r w:rsidR="00BB21A4" w:rsidRPr="00AA040D">
        <w:rPr>
          <w:sz w:val="24"/>
          <w:szCs w:val="24"/>
          <w:lang w:eastAsia="zh-CN"/>
        </w:rPr>
        <w:t xml:space="preserve">sau khi trộn </w:t>
      </w:r>
      <w:r w:rsidRPr="00AA040D">
        <w:rPr>
          <w:sz w:val="24"/>
          <w:szCs w:val="24"/>
          <w:lang w:eastAsia="zh-CN"/>
        </w:rPr>
        <w:t>(được xem như điểm D trong</w:t>
      </w:r>
      <w:r w:rsidR="00304533" w:rsidRPr="00AA040D">
        <w:rPr>
          <w:sz w:val="24"/>
          <w:szCs w:val="24"/>
          <w:lang w:eastAsia="zh-CN"/>
        </w:rPr>
        <w:t xml:space="preserve"> </w:t>
      </w:r>
      <w:r w:rsidR="003521EF" w:rsidRPr="00AA040D">
        <w:rPr>
          <w:sz w:val="24"/>
          <w:szCs w:val="24"/>
          <w:lang w:eastAsia="zh-CN"/>
        </w:rPr>
        <w:fldChar w:fldCharType="begin"/>
      </w:r>
      <w:r w:rsidR="003521EF" w:rsidRPr="00AA040D">
        <w:rPr>
          <w:sz w:val="24"/>
          <w:szCs w:val="24"/>
          <w:lang w:eastAsia="zh-CN"/>
        </w:rPr>
        <w:instrText xml:space="preserve"> REF _Ref464650322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C.4</w:t>
      </w:r>
      <w:r w:rsidR="003521EF" w:rsidRPr="00AA040D">
        <w:rPr>
          <w:sz w:val="24"/>
          <w:szCs w:val="24"/>
          <w:lang w:eastAsia="zh-CN"/>
        </w:rPr>
        <w:fldChar w:fldCharType="end"/>
      </w:r>
      <w:r w:rsidR="00304533" w:rsidRPr="00AA040D">
        <w:rPr>
          <w:sz w:val="24"/>
          <w:szCs w:val="24"/>
          <w:lang w:eastAsia="zh-CN"/>
        </w:rPr>
        <w:t xml:space="preserve"> của </w:t>
      </w:r>
      <w:r w:rsidR="00CA2A0D" w:rsidRPr="00AA040D">
        <w:rPr>
          <w:sz w:val="24"/>
          <w:szCs w:val="24"/>
        </w:rPr>
        <w:fldChar w:fldCharType="begin"/>
      </w:r>
      <w:r w:rsidR="00CA2A0D" w:rsidRPr="00AA040D">
        <w:rPr>
          <w:sz w:val="24"/>
          <w:szCs w:val="24"/>
        </w:rPr>
        <w:instrText xml:space="preserve"> REF _Ref458121828 \n \h  \* MERGEFORMAT </w:instrText>
      </w:r>
      <w:r w:rsidR="00CA2A0D" w:rsidRPr="00AA040D">
        <w:rPr>
          <w:sz w:val="24"/>
          <w:szCs w:val="24"/>
        </w:rPr>
      </w:r>
      <w:r w:rsidR="00CA2A0D" w:rsidRPr="00AA040D">
        <w:rPr>
          <w:sz w:val="24"/>
          <w:szCs w:val="24"/>
        </w:rPr>
        <w:fldChar w:fldCharType="separate"/>
      </w:r>
      <w:r w:rsidR="001A35F6">
        <w:rPr>
          <w:sz w:val="24"/>
          <w:szCs w:val="24"/>
          <w:lang w:eastAsia="zh-CN"/>
        </w:rPr>
        <w:t>Phụ lục C</w:t>
      </w:r>
      <w:r w:rsidR="00CA2A0D" w:rsidRPr="00AA040D">
        <w:rPr>
          <w:sz w:val="24"/>
          <w:szCs w:val="24"/>
        </w:rPr>
        <w:fldChar w:fldCharType="end"/>
      </w:r>
      <w:r w:rsidR="00304533" w:rsidRPr="00AA040D">
        <w:rPr>
          <w:sz w:val="24"/>
          <w:szCs w:val="24"/>
          <w:lang w:eastAsia="zh-CN"/>
        </w:rPr>
        <w:t xml:space="preserve">) tới cổng đo dành riêng (được xem như điểm </w:t>
      </w:r>
      <w:r w:rsidR="00304533" w:rsidRPr="00AA040D">
        <w:rPr>
          <w:sz w:val="24"/>
          <w:szCs w:val="24"/>
          <w:lang w:eastAsia="zh-CN"/>
        </w:rPr>
        <w:lastRenderedPageBreak/>
        <w:t xml:space="preserve">1 trong </w:t>
      </w:r>
      <w:r w:rsidR="003521EF" w:rsidRPr="00AA040D">
        <w:rPr>
          <w:sz w:val="24"/>
          <w:szCs w:val="24"/>
          <w:lang w:eastAsia="zh-CN"/>
        </w:rPr>
        <w:fldChar w:fldCharType="begin"/>
      </w:r>
      <w:r w:rsidR="003521EF" w:rsidRPr="00AA040D">
        <w:rPr>
          <w:sz w:val="24"/>
          <w:szCs w:val="24"/>
          <w:lang w:eastAsia="zh-CN"/>
        </w:rPr>
        <w:instrText xml:space="preserve"> REF _Ref464650322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C.4</w:t>
      </w:r>
      <w:r w:rsidR="003521EF" w:rsidRPr="00AA040D">
        <w:rPr>
          <w:sz w:val="24"/>
          <w:szCs w:val="24"/>
          <w:lang w:eastAsia="zh-CN"/>
        </w:rPr>
        <w:fldChar w:fldCharType="end"/>
      </w:r>
      <w:r w:rsidR="00304533" w:rsidRPr="00AA040D">
        <w:rPr>
          <w:sz w:val="24"/>
          <w:szCs w:val="24"/>
          <w:lang w:eastAsia="zh-CN"/>
        </w:rPr>
        <w:t xml:space="preserve"> của </w:t>
      </w:r>
      <w:r w:rsidR="00CA2A0D" w:rsidRPr="00AA040D">
        <w:rPr>
          <w:sz w:val="24"/>
          <w:szCs w:val="24"/>
        </w:rPr>
        <w:fldChar w:fldCharType="begin"/>
      </w:r>
      <w:r w:rsidR="00CA2A0D" w:rsidRPr="00AA040D">
        <w:rPr>
          <w:sz w:val="24"/>
          <w:szCs w:val="24"/>
        </w:rPr>
        <w:instrText xml:space="preserve"> REF _Ref458121828 \n \h  \* MERGEFORMAT </w:instrText>
      </w:r>
      <w:r w:rsidR="00CA2A0D" w:rsidRPr="00AA040D">
        <w:rPr>
          <w:sz w:val="24"/>
          <w:szCs w:val="24"/>
        </w:rPr>
      </w:r>
      <w:r w:rsidR="00CA2A0D" w:rsidRPr="00AA040D">
        <w:rPr>
          <w:sz w:val="24"/>
          <w:szCs w:val="24"/>
        </w:rPr>
        <w:fldChar w:fldCharType="separate"/>
      </w:r>
      <w:r w:rsidR="001A35F6">
        <w:rPr>
          <w:sz w:val="24"/>
          <w:szCs w:val="24"/>
          <w:lang w:eastAsia="zh-CN"/>
        </w:rPr>
        <w:t>Phụ lục C</w:t>
      </w:r>
      <w:r w:rsidR="00CA2A0D" w:rsidRPr="00AA040D">
        <w:rPr>
          <w:sz w:val="24"/>
          <w:szCs w:val="24"/>
        </w:rPr>
        <w:fldChar w:fldCharType="end"/>
      </w:r>
      <w:r w:rsidR="005D053E" w:rsidRPr="00AA040D">
        <w:rPr>
          <w:sz w:val="24"/>
          <w:szCs w:val="24"/>
          <w:lang w:eastAsia="zh-CN"/>
        </w:rPr>
        <w:t>) trong trường hợp</w:t>
      </w:r>
      <w:r w:rsidR="00BB21A4" w:rsidRPr="00AA040D">
        <w:rPr>
          <w:sz w:val="24"/>
          <w:szCs w:val="24"/>
          <w:lang w:eastAsia="zh-CN"/>
        </w:rPr>
        <w:t xml:space="preserve"> khả thi</w:t>
      </w:r>
      <w:r w:rsidR="00304533" w:rsidRPr="00AA040D">
        <w:rPr>
          <w:sz w:val="24"/>
          <w:szCs w:val="24"/>
          <w:lang w:eastAsia="zh-CN"/>
        </w:rPr>
        <w:t>, nếu không đấu nối tới điểm 2.</w:t>
      </w:r>
    </w:p>
    <w:p w14:paraId="684BD7C9"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Cấu hình bộ tạo tín hiệu can nhiễu đồng kênh phát AWGN trên băng thông </w:t>
      </w:r>
      <w:r w:rsidRPr="004F7677">
        <w:rPr>
          <w:sz w:val="24"/>
          <w:szCs w:val="24"/>
        </w:rPr>
        <w:t>theo</w:t>
      </w:r>
      <w:r w:rsidRPr="004F7677">
        <w:rPr>
          <w:sz w:val="24"/>
          <w:szCs w:val="24"/>
          <w:lang w:val="vi-VN"/>
        </w:rPr>
        <w:t xml:space="preserve"> </w:t>
      </w:r>
      <w:proofErr w:type="gramStart"/>
      <w:r w:rsidRPr="004F7677">
        <w:rPr>
          <w:sz w:val="24"/>
          <w:szCs w:val="24"/>
        </w:rPr>
        <w:t>BW</w:t>
      </w:r>
      <w:r w:rsidRPr="004F7677">
        <w:rPr>
          <w:position w:val="-5"/>
          <w:sz w:val="24"/>
          <w:szCs w:val="24"/>
          <w:vertAlign w:val="subscript"/>
        </w:rPr>
        <w:t>Config</w:t>
      </w:r>
      <w:r w:rsidRPr="004F7677">
        <w:rPr>
          <w:position w:val="-5"/>
          <w:sz w:val="24"/>
          <w:szCs w:val="24"/>
        </w:rPr>
        <w:t xml:space="preserve"> </w:t>
      </w:r>
      <w:r w:rsidRPr="004F7677">
        <w:rPr>
          <w:sz w:val="24"/>
          <w:szCs w:val="24"/>
          <w:lang w:val="vi-VN"/>
        </w:rPr>
        <w:t xml:space="preserve"> </w:t>
      </w:r>
      <w:r w:rsidRPr="004F7677">
        <w:rPr>
          <w:sz w:val="24"/>
          <w:szCs w:val="24"/>
        </w:rPr>
        <w:t>được</w:t>
      </w:r>
      <w:proofErr w:type="gramEnd"/>
      <w:r w:rsidRPr="004F7677">
        <w:rPr>
          <w:sz w:val="24"/>
          <w:szCs w:val="24"/>
        </w:rPr>
        <w:t xml:space="preserve"> đặt giữa </w:t>
      </w:r>
      <w:r w:rsidR="00156F6B" w:rsidRPr="004F7677">
        <w:rPr>
          <w:sz w:val="24"/>
          <w:szCs w:val="24"/>
        </w:rPr>
        <w:t xml:space="preserve">RF </w:t>
      </w:r>
      <w:r w:rsidRPr="004F7677">
        <w:rPr>
          <w:sz w:val="24"/>
          <w:szCs w:val="24"/>
        </w:rPr>
        <w:t>kênh</w:t>
      </w:r>
      <w:r w:rsidRPr="004F7677">
        <w:rPr>
          <w:sz w:val="24"/>
          <w:szCs w:val="24"/>
          <w:lang w:val="vi-VN"/>
        </w:rPr>
        <w:t xml:space="preserve"> M.</w:t>
      </w:r>
      <w:r w:rsidRPr="004F7677">
        <w:rPr>
          <w:sz w:val="24"/>
          <w:szCs w:val="24"/>
          <w:lang w:eastAsia="zh-CN"/>
        </w:rPr>
        <w:t xml:space="preserve">  </w:t>
      </w:r>
    </w:p>
    <w:p w14:paraId="40A234E8"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Cấu hình </w:t>
      </w:r>
      <w:r w:rsidR="009D31EB" w:rsidRPr="004F7677">
        <w:rPr>
          <w:sz w:val="24"/>
          <w:szCs w:val="24"/>
          <w:lang w:eastAsia="zh-CN"/>
        </w:rPr>
        <w:t xml:space="preserve">bộ tạo </w:t>
      </w:r>
      <w:r w:rsidRPr="004F7677">
        <w:rPr>
          <w:sz w:val="24"/>
          <w:szCs w:val="24"/>
          <w:lang w:eastAsia="zh-CN"/>
        </w:rPr>
        <w:t xml:space="preserve">tín hiệu cho tín hiệu </w:t>
      </w:r>
      <w:r w:rsidR="002443D2" w:rsidRPr="004F7677">
        <w:rPr>
          <w:sz w:val="24"/>
          <w:szCs w:val="24"/>
          <w:lang w:eastAsia="zh-CN"/>
        </w:rPr>
        <w:t xml:space="preserve">DL kênh lân cận </w:t>
      </w:r>
      <w:r w:rsidRPr="004F7677">
        <w:rPr>
          <w:sz w:val="24"/>
          <w:szCs w:val="24"/>
          <w:lang w:eastAsia="zh-CN"/>
        </w:rPr>
        <w:t xml:space="preserve">để phát tín hiệu </w:t>
      </w:r>
      <w:proofErr w:type="gramStart"/>
      <w:r w:rsidRPr="004F7677">
        <w:rPr>
          <w:sz w:val="24"/>
          <w:szCs w:val="24"/>
          <w:lang w:eastAsia="zh-CN"/>
        </w:rPr>
        <w:t>theo</w:t>
      </w:r>
      <w:proofErr w:type="gramEnd"/>
      <w:r w:rsidRPr="004F7677">
        <w:rPr>
          <w:sz w:val="24"/>
          <w:szCs w:val="24"/>
          <w:lang w:eastAsia="zh-CN"/>
        </w:rPr>
        <w:t xml:space="preserve"> E-TM1.1 trong ETSI TS 136 141</w:t>
      </w:r>
      <w:r w:rsidR="009D31EB" w:rsidRPr="004F7677">
        <w:rPr>
          <w:sz w:val="24"/>
          <w:szCs w:val="24"/>
        </w:rPr>
        <w:t xml:space="preserve"> </w:t>
      </w:r>
      <w:r w:rsidR="009D31EB" w:rsidRPr="004F7677">
        <w:rPr>
          <w:sz w:val="24"/>
          <w:szCs w:val="24"/>
          <w:lang w:eastAsia="zh-CN"/>
        </w:rPr>
        <w:t>tại</w:t>
      </w:r>
      <w:r w:rsidRPr="004F7677">
        <w:rPr>
          <w:sz w:val="24"/>
          <w:szCs w:val="24"/>
          <w:lang w:eastAsia="zh-CN"/>
        </w:rPr>
        <w:t xml:space="preserve"> tần số trung tâm bằng </w:t>
      </w:r>
      <w:r w:rsidR="00156F6B" w:rsidRPr="004F7677">
        <w:rPr>
          <w:sz w:val="24"/>
          <w:szCs w:val="24"/>
          <w:lang w:eastAsia="zh-CN"/>
        </w:rPr>
        <w:t>RF kênh M</w:t>
      </w:r>
      <w:r w:rsidRPr="004F7677">
        <w:rPr>
          <w:sz w:val="24"/>
          <w:szCs w:val="24"/>
          <w:lang w:eastAsia="zh-CN"/>
        </w:rPr>
        <w:t xml:space="preserve"> + BW</w:t>
      </w:r>
      <w:r w:rsidRPr="004F7677">
        <w:rPr>
          <w:sz w:val="24"/>
          <w:szCs w:val="24"/>
          <w:vertAlign w:val="subscript"/>
          <w:lang w:eastAsia="zh-CN"/>
        </w:rPr>
        <w:t>Channel</w:t>
      </w:r>
      <w:r w:rsidRPr="004F7677">
        <w:rPr>
          <w:sz w:val="24"/>
          <w:szCs w:val="24"/>
          <w:lang w:eastAsia="zh-CN"/>
        </w:rPr>
        <w:t xml:space="preserve"> MHz</w:t>
      </w:r>
      <w:r w:rsidR="00365D38" w:rsidRPr="004F7677">
        <w:rPr>
          <w:sz w:val="24"/>
          <w:szCs w:val="24"/>
          <w:lang w:eastAsia="zh-CN"/>
        </w:rPr>
        <w:t>.</w:t>
      </w:r>
    </w:p>
    <w:p w14:paraId="29D46E91"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Bật các </w:t>
      </w:r>
      <w:r w:rsidR="009D31EB" w:rsidRPr="004F7677">
        <w:rPr>
          <w:sz w:val="24"/>
          <w:szCs w:val="24"/>
          <w:lang w:eastAsia="zh-CN"/>
        </w:rPr>
        <w:t>bộ tạo</w:t>
      </w:r>
      <w:r w:rsidRPr="004F7677">
        <w:rPr>
          <w:sz w:val="24"/>
          <w:szCs w:val="24"/>
          <w:lang w:eastAsia="zh-CN"/>
        </w:rPr>
        <w:t xml:space="preserve"> tín hiệu phát các nhiễu đồng kênh và nhiễu kênh lân cận, và điều chỉnh ATT1 và ATT2 đến mức CRS Ês = -65 - </w:t>
      </w:r>
      <m:oMath>
        <m:func>
          <m:funcPr>
            <m:ctrlPr>
              <w:rPr>
                <w:rFonts w:ascii="Cambria Math" w:hAnsi="Cambria Math"/>
                <w:sz w:val="24"/>
                <w:szCs w:val="24"/>
                <w:lang w:eastAsia="zh-CN"/>
              </w:rPr>
            </m:ctrlPr>
          </m:funcPr>
          <m:fName>
            <m:r>
              <m:rPr>
                <m:nor/>
              </m:rPr>
              <w:rPr>
                <w:sz w:val="24"/>
                <w:szCs w:val="24"/>
                <w:lang w:eastAsia="zh-CN"/>
              </w:rPr>
              <m:t xml:space="preserve"> </m:t>
            </m:r>
            <m:sSub>
              <m:sSubPr>
                <m:ctrlPr>
                  <w:rPr>
                    <w:rFonts w:ascii="Cambria Math" w:hAnsi="Cambria Math"/>
                    <w:sz w:val="24"/>
                    <w:szCs w:val="24"/>
                    <w:lang w:eastAsia="zh-CN"/>
                  </w:rPr>
                </m:ctrlPr>
              </m:sSubPr>
              <m:e>
                <m:r>
                  <m:rPr>
                    <m:nor/>
                  </m:rPr>
                  <w:rPr>
                    <w:sz w:val="24"/>
                    <w:szCs w:val="24"/>
                    <w:lang w:eastAsia="zh-CN"/>
                  </w:rPr>
                  <m:t>10 · log</m:t>
                </m:r>
              </m:e>
              <m:sub>
                <m:r>
                  <m:rPr>
                    <m:nor/>
                  </m:rPr>
                  <w:rPr>
                    <w:sz w:val="24"/>
                    <w:szCs w:val="24"/>
                    <w:lang w:eastAsia="zh-CN"/>
                  </w:rPr>
                  <m:t>10</m:t>
                </m:r>
              </m:sub>
            </m:sSub>
          </m:fName>
          <m:e>
            <m:r>
              <m:rPr>
                <m:nor/>
              </m:rPr>
              <w:rPr>
                <w:sz w:val="24"/>
                <w:szCs w:val="24"/>
                <w:lang w:eastAsia="zh-CN"/>
              </w:rPr>
              <m:t>(</m:t>
            </m:r>
            <m:sSubSup>
              <m:sSubSupPr>
                <m:ctrlPr>
                  <w:rPr>
                    <w:rFonts w:ascii="Cambria Math" w:hAnsi="Cambria Math"/>
                    <w:i/>
                    <w:sz w:val="24"/>
                    <w:szCs w:val="24"/>
                    <w:lang w:eastAsia="zh-CN"/>
                  </w:rPr>
                </m:ctrlPr>
              </m:sSubSupPr>
              <m:e>
                <m:r>
                  <m:rPr>
                    <m:nor/>
                  </m:rPr>
                  <w:rPr>
                    <w:i/>
                    <w:sz w:val="24"/>
                    <w:szCs w:val="24"/>
                    <w:lang w:eastAsia="zh-CN"/>
                  </w:rPr>
                  <m:t>N</m:t>
                </m:r>
              </m:e>
              <m:sub>
                <m:r>
                  <m:rPr>
                    <m:nor/>
                  </m:rPr>
                  <w:rPr>
                    <w:i/>
                    <w:sz w:val="24"/>
                    <w:szCs w:val="24"/>
                    <w:lang w:eastAsia="zh-CN"/>
                  </w:rPr>
                  <m:t>RB</m:t>
                </m:r>
              </m:sub>
              <m:sup>
                <m:r>
                  <m:rPr>
                    <m:nor/>
                  </m:rPr>
                  <w:rPr>
                    <w:i/>
                    <w:sz w:val="24"/>
                    <w:szCs w:val="24"/>
                    <w:lang w:eastAsia="zh-CN"/>
                  </w:rPr>
                  <m:t>DL</m:t>
                </m:r>
              </m:sup>
            </m:sSubSup>
            <m:r>
              <w:rPr>
                <w:rFonts w:ascii="Cambria Math" w:hAnsi="Cambria Math"/>
                <w:sz w:val="24"/>
                <w:szCs w:val="24"/>
                <w:lang w:eastAsia="zh-CN"/>
              </w:rPr>
              <m:t>·</m:t>
            </m:r>
            <m:sSubSup>
              <m:sSubSupPr>
                <m:ctrlPr>
                  <w:rPr>
                    <w:rFonts w:ascii="Cambria Math" w:hAnsi="Cambria Math"/>
                    <w:i/>
                    <w:sz w:val="24"/>
                    <w:szCs w:val="24"/>
                    <w:lang w:eastAsia="zh-CN"/>
                  </w:rPr>
                </m:ctrlPr>
              </m:sSubSupPr>
              <m:e>
                <m:r>
                  <m:rPr>
                    <m:nor/>
                  </m:rPr>
                  <w:rPr>
                    <w:i/>
                    <w:sz w:val="24"/>
                    <w:szCs w:val="24"/>
                    <w:lang w:eastAsia="zh-CN"/>
                  </w:rPr>
                  <m:t>N</m:t>
                </m:r>
              </m:e>
              <m:sub>
                <m:r>
                  <m:rPr>
                    <m:nor/>
                  </m:rPr>
                  <w:rPr>
                    <w:i/>
                    <w:sz w:val="24"/>
                    <w:szCs w:val="24"/>
                    <w:lang w:eastAsia="zh-CN"/>
                  </w:rPr>
                  <m:t>SC</m:t>
                </m:r>
              </m:sub>
              <m:sup>
                <m:r>
                  <m:rPr>
                    <m:nor/>
                  </m:rPr>
                  <w:rPr>
                    <w:i/>
                    <w:sz w:val="24"/>
                    <w:szCs w:val="24"/>
                    <w:lang w:eastAsia="zh-CN"/>
                  </w:rPr>
                  <m:t>RB</m:t>
                </m:r>
              </m:sup>
            </m:sSubSup>
          </m:e>
        </m:func>
        <m:r>
          <m:rPr>
            <m:nor/>
          </m:rPr>
          <w:rPr>
            <w:sz w:val="24"/>
            <w:szCs w:val="24"/>
            <w:lang w:eastAsia="zh-CN"/>
          </w:rPr>
          <m:t>) dBm</m:t>
        </m:r>
      </m:oMath>
      <w:r w:rsidRPr="004F7677">
        <w:rPr>
          <w:sz w:val="24"/>
          <w:szCs w:val="24"/>
          <w:lang w:eastAsia="zh-CN"/>
        </w:rPr>
        <w:t xml:space="preserve"> và Ioh = -50 dBm.</w:t>
      </w:r>
    </w:p>
    <w:p w14:paraId="55A272B0"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Kích thích cơ chế điều chỉnh công suất của trạm gốc trong nhà.</w:t>
      </w:r>
    </w:p>
    <w:p w14:paraId="5416A4C0"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Cấu hình </w:t>
      </w:r>
      <w:r w:rsidR="009D31EB" w:rsidRPr="004F7677">
        <w:rPr>
          <w:sz w:val="24"/>
          <w:szCs w:val="24"/>
          <w:lang w:eastAsia="zh-CN"/>
        </w:rPr>
        <w:t>BS</w:t>
      </w:r>
      <w:r w:rsidRPr="004F7677">
        <w:rPr>
          <w:sz w:val="24"/>
          <w:szCs w:val="24"/>
          <w:lang w:eastAsia="zh-CN"/>
        </w:rPr>
        <w:t xml:space="preserve"> trong nhà để phát tín hiệu </w:t>
      </w:r>
      <w:proofErr w:type="gramStart"/>
      <w:r w:rsidRPr="004F7677">
        <w:rPr>
          <w:sz w:val="24"/>
          <w:szCs w:val="24"/>
          <w:lang w:eastAsia="zh-CN"/>
        </w:rPr>
        <w:t>theo</w:t>
      </w:r>
      <w:proofErr w:type="gramEnd"/>
      <w:r w:rsidRPr="004F7677">
        <w:rPr>
          <w:sz w:val="24"/>
          <w:szCs w:val="24"/>
          <w:lang w:eastAsia="zh-CN"/>
        </w:rPr>
        <w:t xml:space="preserve"> </w:t>
      </w:r>
      <w:r w:rsidR="009D31EB" w:rsidRPr="004F7677">
        <w:rPr>
          <w:sz w:val="24"/>
          <w:szCs w:val="24"/>
          <w:lang w:eastAsia="zh-CN"/>
        </w:rPr>
        <w:t>E-TM1.1 trong ETSI TS 136 141</w:t>
      </w:r>
      <w:r w:rsidR="009D31EB" w:rsidRPr="004F7677">
        <w:rPr>
          <w:sz w:val="24"/>
          <w:szCs w:val="24"/>
        </w:rPr>
        <w:t xml:space="preserve">. </w:t>
      </w:r>
      <w:r w:rsidRPr="004F7677">
        <w:rPr>
          <w:sz w:val="24"/>
          <w:szCs w:val="24"/>
          <w:lang w:eastAsia="zh-CN"/>
        </w:rPr>
        <w:t>Tín hiệu phải được phát với công suất ra cực đại cho phép.</w:t>
      </w:r>
    </w:p>
    <w:p w14:paraId="03BB394A"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Đo công suất ra của </w:t>
      </w:r>
      <w:r w:rsidR="009D31EB" w:rsidRPr="004F7677">
        <w:rPr>
          <w:sz w:val="24"/>
          <w:szCs w:val="24"/>
          <w:lang w:eastAsia="zh-CN"/>
        </w:rPr>
        <w:t>BS</w:t>
      </w:r>
      <w:r w:rsidRPr="004F7677">
        <w:rPr>
          <w:sz w:val="24"/>
          <w:szCs w:val="24"/>
          <w:lang w:eastAsia="zh-CN"/>
        </w:rPr>
        <w:t xml:space="preserve"> trong nhà, P</w:t>
      </w:r>
      <w:r w:rsidRPr="004F7677">
        <w:rPr>
          <w:sz w:val="24"/>
          <w:szCs w:val="24"/>
          <w:vertAlign w:val="subscript"/>
          <w:lang w:eastAsia="zh-CN"/>
        </w:rPr>
        <w:t>out</w:t>
      </w:r>
      <w:r w:rsidRPr="004F7677">
        <w:rPr>
          <w:sz w:val="24"/>
          <w:szCs w:val="24"/>
          <w:lang w:eastAsia="zh-CN"/>
        </w:rPr>
        <w:t>, và kiểm tra xem công suất này có nhỏ hơn giá trị đã quy đ</w:t>
      </w:r>
      <w:r w:rsidR="00910CB6" w:rsidRPr="004F7677">
        <w:rPr>
          <w:sz w:val="24"/>
          <w:szCs w:val="24"/>
          <w:lang w:eastAsia="zh-CN"/>
        </w:rPr>
        <w:t xml:space="preserve">ịnh </w:t>
      </w:r>
      <w:proofErr w:type="gramStart"/>
      <w:r w:rsidR="00910CB6" w:rsidRPr="004F7677">
        <w:rPr>
          <w:sz w:val="24"/>
          <w:szCs w:val="24"/>
          <w:lang w:eastAsia="zh-CN"/>
        </w:rPr>
        <w:t>theo</w:t>
      </w:r>
      <w:proofErr w:type="gramEnd"/>
      <w:r w:rsidR="00910CB6" w:rsidRPr="004F7677">
        <w:rPr>
          <w:sz w:val="24"/>
          <w:szCs w:val="24"/>
          <w:lang w:eastAsia="zh-CN"/>
        </w:rPr>
        <w:t xml:space="preserve"> các giá trị của </w:t>
      </w:r>
      <w:r w:rsidRPr="004F7677">
        <w:rPr>
          <w:sz w:val="24"/>
          <w:szCs w:val="24"/>
          <w:lang w:eastAsia="zh-CN"/>
        </w:rPr>
        <w:t xml:space="preserve">CRS Ês </w:t>
      </w:r>
      <w:r w:rsidR="00910CB6" w:rsidRPr="004F7677">
        <w:rPr>
          <w:sz w:val="24"/>
          <w:szCs w:val="24"/>
          <w:lang w:eastAsia="zh-CN"/>
        </w:rPr>
        <w:t xml:space="preserve">và Ioh </w:t>
      </w:r>
      <w:r w:rsidRPr="004F7677">
        <w:rPr>
          <w:sz w:val="24"/>
          <w:szCs w:val="24"/>
          <w:lang w:eastAsia="zh-CN"/>
        </w:rPr>
        <w:t>được xác định trong bước 4).</w:t>
      </w:r>
    </w:p>
    <w:p w14:paraId="40916FB3" w14:textId="77777777"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Lặp lại các bước </w:t>
      </w:r>
      <w:r w:rsidR="009978A8" w:rsidRPr="004F7677">
        <w:rPr>
          <w:sz w:val="24"/>
          <w:szCs w:val="24"/>
          <w:lang w:eastAsia="zh-CN"/>
        </w:rPr>
        <w:t xml:space="preserve">từ 3) đến </w:t>
      </w:r>
      <w:r w:rsidRPr="004F7677">
        <w:rPr>
          <w:sz w:val="24"/>
          <w:szCs w:val="24"/>
          <w:lang w:eastAsia="zh-CN"/>
        </w:rPr>
        <w:t>7) với tần số trong bước 3) được thiết lập ở kênh M của RF - BW</w:t>
      </w:r>
      <w:r w:rsidRPr="004F7677">
        <w:rPr>
          <w:sz w:val="24"/>
          <w:szCs w:val="24"/>
          <w:vertAlign w:val="subscript"/>
          <w:lang w:eastAsia="zh-CN"/>
        </w:rPr>
        <w:t>Channel</w:t>
      </w:r>
      <w:r w:rsidRPr="004F7677">
        <w:rPr>
          <w:sz w:val="24"/>
          <w:szCs w:val="24"/>
          <w:lang w:eastAsia="zh-CN"/>
        </w:rPr>
        <w:t xml:space="preserve"> MHz.</w:t>
      </w:r>
    </w:p>
    <w:p w14:paraId="2676F920" w14:textId="2BB9CE2B" w:rsidR="00304533" w:rsidRPr="004F7677" w:rsidRDefault="00304533" w:rsidP="00146074">
      <w:pPr>
        <w:pStyle w:val="ListParagraph"/>
        <w:numPr>
          <w:ilvl w:val="0"/>
          <w:numId w:val="39"/>
        </w:numPr>
        <w:spacing w:after="0" w:line="240" w:lineRule="auto"/>
        <w:contextualSpacing w:val="0"/>
        <w:rPr>
          <w:sz w:val="24"/>
          <w:szCs w:val="24"/>
          <w:lang w:eastAsia="zh-CN"/>
        </w:rPr>
      </w:pPr>
      <w:r w:rsidRPr="004F7677">
        <w:rPr>
          <w:sz w:val="24"/>
          <w:szCs w:val="24"/>
          <w:lang w:eastAsia="zh-CN"/>
        </w:rPr>
        <w:t xml:space="preserve">Lặp lại các bước từ 3) đến 8) với các thiết lập khác nhau cho ATT1 và </w:t>
      </w:r>
      <w:r w:rsidR="00910CB6" w:rsidRPr="004F7677">
        <w:rPr>
          <w:sz w:val="24"/>
          <w:szCs w:val="24"/>
          <w:lang w:eastAsia="zh-CN"/>
        </w:rPr>
        <w:t xml:space="preserve">ATT2 để đạt được các cặp </w:t>
      </w:r>
      <w:r w:rsidRPr="004F7677">
        <w:rPr>
          <w:sz w:val="24"/>
          <w:szCs w:val="24"/>
          <w:lang w:eastAsia="zh-CN"/>
        </w:rPr>
        <w:t xml:space="preserve">CRS Ês </w:t>
      </w:r>
      <w:r w:rsidR="00910CB6" w:rsidRPr="004F7677">
        <w:rPr>
          <w:sz w:val="24"/>
          <w:szCs w:val="24"/>
          <w:lang w:eastAsia="zh-CN"/>
        </w:rPr>
        <w:t xml:space="preserve">và Ioh </w:t>
      </w:r>
      <w:r w:rsidRPr="004F7677">
        <w:rPr>
          <w:sz w:val="24"/>
          <w:szCs w:val="24"/>
          <w:lang w:eastAsia="zh-CN"/>
        </w:rPr>
        <w:t xml:space="preserve">như </w:t>
      </w:r>
      <w:r w:rsidR="00C4759E">
        <w:rPr>
          <w:sz w:val="24"/>
          <w:szCs w:val="24"/>
          <w:lang w:eastAsia="zh-CN"/>
        </w:rPr>
        <w:t>quy định tại</w:t>
      </w:r>
      <w:r w:rsidR="00392792" w:rsidRPr="004F7677">
        <w:rPr>
          <w:sz w:val="24"/>
          <w:szCs w:val="24"/>
          <w:lang w:eastAsia="zh-CN"/>
        </w:rPr>
        <w:t xml:space="preserve"> </w:t>
      </w:r>
      <w:r w:rsidR="00CA2A0D" w:rsidRPr="004F7677">
        <w:rPr>
          <w:sz w:val="24"/>
          <w:szCs w:val="24"/>
        </w:rPr>
        <w:fldChar w:fldCharType="begin"/>
      </w:r>
      <w:r w:rsidR="00CA2A0D" w:rsidRPr="004F7677">
        <w:rPr>
          <w:sz w:val="24"/>
          <w:szCs w:val="24"/>
        </w:rPr>
        <w:instrText xml:space="preserve"> REF _Ref458151105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50</w:t>
      </w:r>
      <w:r w:rsidR="00CA2A0D" w:rsidRPr="004F7677">
        <w:rPr>
          <w:sz w:val="24"/>
          <w:szCs w:val="24"/>
        </w:rPr>
        <w:fldChar w:fldCharType="end"/>
      </w:r>
      <w:r w:rsidR="00392792" w:rsidRPr="004F7677">
        <w:rPr>
          <w:sz w:val="24"/>
          <w:szCs w:val="24"/>
          <w:lang w:eastAsia="zh-CN"/>
        </w:rPr>
        <w:t>.</w:t>
      </w:r>
    </w:p>
    <w:p w14:paraId="3D4004F6" w14:textId="2918FA5A" w:rsidR="002B46F8" w:rsidRPr="004F7677" w:rsidRDefault="002B46F8" w:rsidP="00146074">
      <w:pPr>
        <w:pStyle w:val="Caption"/>
        <w:spacing w:after="0" w:line="240" w:lineRule="auto"/>
      </w:pPr>
      <w:bookmarkStart w:id="1141" w:name="_Ref458151105"/>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50</w:t>
      </w:r>
      <w:r w:rsidR="000A308C" w:rsidRPr="004F7677">
        <w:fldChar w:fldCharType="end"/>
      </w:r>
      <w:bookmarkEnd w:id="1141"/>
      <w:r w:rsidR="003B6CC6" w:rsidRPr="004F7677">
        <w:t xml:space="preserve"> – </w:t>
      </w:r>
      <w:r w:rsidRPr="004F7677">
        <w:t xml:space="preserve">Các cặp </w:t>
      </w:r>
      <w:r w:rsidRPr="004F7677">
        <w:rPr>
          <w:rStyle w:val="shorttext"/>
          <w:lang w:val="vi-VN"/>
        </w:rPr>
        <w:t xml:space="preserve">CRS </w:t>
      </w:r>
      <w:r w:rsidRPr="004F7677">
        <w:rPr>
          <w:lang w:val="vi-VN"/>
        </w:rPr>
        <w:t xml:space="preserve">Ês </w:t>
      </w:r>
      <w:r w:rsidRPr="004F7677">
        <w:rPr>
          <w:rStyle w:val="shorttext"/>
          <w:lang w:val="vi-VN"/>
        </w:rPr>
        <w:t>và Ioh</w:t>
      </w:r>
    </w:p>
    <w:tbl>
      <w:tblPr>
        <w:tblStyle w:val="TableGrid"/>
        <w:tblW w:w="0" w:type="auto"/>
        <w:tblInd w:w="108" w:type="dxa"/>
        <w:tblLook w:val="04A0" w:firstRow="1" w:lastRow="0" w:firstColumn="1" w:lastColumn="0" w:noHBand="0" w:noVBand="1"/>
      </w:tblPr>
      <w:tblGrid>
        <w:gridCol w:w="2348"/>
        <w:gridCol w:w="4433"/>
        <w:gridCol w:w="2166"/>
      </w:tblGrid>
      <w:tr w:rsidR="009D31EB" w:rsidRPr="004F7677" w14:paraId="305E57F3" w14:textId="77777777" w:rsidTr="002B46F8">
        <w:tc>
          <w:tcPr>
            <w:tcW w:w="2410" w:type="dxa"/>
          </w:tcPr>
          <w:p w14:paraId="5C0B1E04" w14:textId="77777777" w:rsidR="009D31EB" w:rsidRPr="004F7677" w:rsidRDefault="009D31EB" w:rsidP="00146074">
            <w:pPr>
              <w:spacing w:after="0" w:line="240" w:lineRule="auto"/>
              <w:rPr>
                <w:b/>
                <w:lang w:eastAsia="zh-CN"/>
              </w:rPr>
            </w:pPr>
            <w:r w:rsidRPr="004F7677">
              <w:rPr>
                <w:b/>
                <w:lang w:eastAsia="zh-CN"/>
              </w:rPr>
              <w:t>Trường hợp đo kiểm</w:t>
            </w:r>
          </w:p>
        </w:tc>
        <w:tc>
          <w:tcPr>
            <w:tcW w:w="4536" w:type="dxa"/>
          </w:tcPr>
          <w:p w14:paraId="318B78B0" w14:textId="77777777" w:rsidR="009D31EB" w:rsidRPr="004F7677" w:rsidRDefault="009D31EB" w:rsidP="00146074">
            <w:pPr>
              <w:spacing w:after="0" w:line="240" w:lineRule="auto"/>
              <w:jc w:val="center"/>
              <w:rPr>
                <w:b/>
              </w:rPr>
            </w:pPr>
            <w:r w:rsidRPr="004F7677">
              <w:rPr>
                <w:b/>
                <w:lang w:val="vi-VN"/>
              </w:rPr>
              <w:t xml:space="preserve">CRS </w:t>
            </w:r>
            <w:r w:rsidRPr="004F7677">
              <w:rPr>
                <w:b/>
              </w:rPr>
              <w:t>Ês (dBm)</w:t>
            </w:r>
          </w:p>
        </w:tc>
        <w:tc>
          <w:tcPr>
            <w:tcW w:w="2227" w:type="dxa"/>
          </w:tcPr>
          <w:p w14:paraId="4EA1CDBB" w14:textId="77777777" w:rsidR="009D31EB" w:rsidRPr="004F7677" w:rsidRDefault="009D31EB" w:rsidP="00146074">
            <w:pPr>
              <w:spacing w:after="0" w:line="240" w:lineRule="auto"/>
              <w:jc w:val="center"/>
              <w:rPr>
                <w:b/>
              </w:rPr>
            </w:pPr>
            <w:r w:rsidRPr="004F7677">
              <w:rPr>
                <w:b/>
              </w:rPr>
              <w:t>Ioh (dBm)</w:t>
            </w:r>
          </w:p>
        </w:tc>
      </w:tr>
      <w:tr w:rsidR="002B46F8" w:rsidRPr="004F7677" w14:paraId="55E93149" w14:textId="77777777" w:rsidTr="002B46F8">
        <w:tc>
          <w:tcPr>
            <w:tcW w:w="2410" w:type="dxa"/>
          </w:tcPr>
          <w:p w14:paraId="2E60D707" w14:textId="77777777" w:rsidR="002B46F8" w:rsidRPr="004F7677" w:rsidRDefault="002B46F8" w:rsidP="00146074">
            <w:pPr>
              <w:spacing w:after="0" w:line="240" w:lineRule="auto"/>
              <w:jc w:val="center"/>
            </w:pPr>
            <w:r w:rsidRPr="004F7677">
              <w:t>2</w:t>
            </w:r>
          </w:p>
        </w:tc>
        <w:tc>
          <w:tcPr>
            <w:tcW w:w="4536" w:type="dxa"/>
          </w:tcPr>
          <w:p w14:paraId="5425E189" w14:textId="77777777" w:rsidR="002B46F8" w:rsidRPr="004F7677" w:rsidRDefault="0059652F" w:rsidP="00146074">
            <w:pPr>
              <w:spacing w:after="0" w:line="240" w:lineRule="auto"/>
              <w:jc w:val="center"/>
              <w:rPr>
                <w:lang w:eastAsia="zh-CN"/>
              </w:rPr>
            </w:pPr>
            <m:oMathPara>
              <m:oMathParaPr>
                <m:jc m:val="center"/>
              </m:oMathParaPr>
              <m:oMath>
                <m:func>
                  <m:funcPr>
                    <m:ctrlPr>
                      <w:rPr>
                        <w:rFonts w:ascii="Cambria Math" w:hAnsi="Cambria Math"/>
                        <w:lang w:eastAsia="zh-CN"/>
                      </w:rPr>
                    </m:ctrlPr>
                  </m:funcPr>
                  <m:fName>
                    <m:r>
                      <m:rPr>
                        <m:nor/>
                      </m:rPr>
                      <w:rPr>
                        <w:lang w:eastAsia="zh-CN"/>
                      </w:rPr>
                      <m:t xml:space="preserve">-75 -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2227" w:type="dxa"/>
          </w:tcPr>
          <w:p w14:paraId="4C4A353D" w14:textId="77777777" w:rsidR="002B46F8" w:rsidRPr="004F7677" w:rsidRDefault="002B46F8" w:rsidP="00146074">
            <w:pPr>
              <w:spacing w:after="0" w:line="240" w:lineRule="auto"/>
              <w:jc w:val="center"/>
            </w:pPr>
            <w:r w:rsidRPr="004F7677">
              <w:t>-60</w:t>
            </w:r>
          </w:p>
        </w:tc>
      </w:tr>
      <w:tr w:rsidR="002B46F8" w:rsidRPr="004F7677" w14:paraId="3F2588EA" w14:textId="77777777" w:rsidTr="002B46F8">
        <w:tc>
          <w:tcPr>
            <w:tcW w:w="2410" w:type="dxa"/>
          </w:tcPr>
          <w:p w14:paraId="6E14AC56" w14:textId="77777777" w:rsidR="002B46F8" w:rsidRPr="004F7677" w:rsidRDefault="002B46F8" w:rsidP="00146074">
            <w:pPr>
              <w:spacing w:after="0" w:line="240" w:lineRule="auto"/>
              <w:jc w:val="center"/>
            </w:pPr>
            <w:r w:rsidRPr="004F7677">
              <w:t>3</w:t>
            </w:r>
          </w:p>
        </w:tc>
        <w:tc>
          <w:tcPr>
            <w:tcW w:w="4536" w:type="dxa"/>
          </w:tcPr>
          <w:p w14:paraId="2A2451E2" w14:textId="77777777" w:rsidR="002B46F8" w:rsidRPr="004F7677" w:rsidRDefault="0059652F" w:rsidP="00146074">
            <w:pPr>
              <w:spacing w:after="0" w:line="240" w:lineRule="auto"/>
              <w:jc w:val="center"/>
              <w:rPr>
                <w:lang w:eastAsia="zh-CN"/>
              </w:rPr>
            </w:pPr>
            <m:oMathPara>
              <m:oMath>
                <m:func>
                  <m:funcPr>
                    <m:ctrlPr>
                      <w:rPr>
                        <w:rFonts w:ascii="Cambria Math" w:hAnsi="Cambria Math"/>
                        <w:lang w:eastAsia="zh-CN"/>
                      </w:rPr>
                    </m:ctrlPr>
                  </m:funcPr>
                  <m:fName>
                    <m:r>
                      <m:rPr>
                        <m:nor/>
                      </m:rPr>
                      <w:rPr>
                        <w:lang w:eastAsia="zh-CN"/>
                      </w:rPr>
                      <m:t xml:space="preserve"> -90 -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2227" w:type="dxa"/>
          </w:tcPr>
          <w:p w14:paraId="4E6621A5" w14:textId="77777777" w:rsidR="002B46F8" w:rsidRPr="004F7677" w:rsidRDefault="002B46F8" w:rsidP="00146074">
            <w:pPr>
              <w:spacing w:after="0" w:line="240" w:lineRule="auto"/>
              <w:jc w:val="center"/>
            </w:pPr>
            <w:r w:rsidRPr="004F7677">
              <w:t>-70</w:t>
            </w:r>
          </w:p>
        </w:tc>
      </w:tr>
      <w:tr w:rsidR="002B46F8" w:rsidRPr="004F7677" w14:paraId="5047A43C" w14:textId="77777777" w:rsidTr="002B46F8">
        <w:tc>
          <w:tcPr>
            <w:tcW w:w="2410" w:type="dxa"/>
          </w:tcPr>
          <w:p w14:paraId="1E0247E9" w14:textId="77777777" w:rsidR="002B46F8" w:rsidRPr="004F7677" w:rsidRDefault="002B46F8" w:rsidP="00146074">
            <w:pPr>
              <w:spacing w:after="0" w:line="240" w:lineRule="auto"/>
              <w:jc w:val="center"/>
            </w:pPr>
            <w:r w:rsidRPr="004F7677">
              <w:t>4</w:t>
            </w:r>
          </w:p>
        </w:tc>
        <w:tc>
          <w:tcPr>
            <w:tcW w:w="4536" w:type="dxa"/>
          </w:tcPr>
          <w:p w14:paraId="588D7362" w14:textId="77777777" w:rsidR="002B46F8" w:rsidRPr="004F7677" w:rsidRDefault="0059652F" w:rsidP="00146074">
            <w:pPr>
              <w:spacing w:after="0" w:line="240" w:lineRule="auto"/>
              <w:jc w:val="center"/>
              <w:rPr>
                <w:lang w:eastAsia="zh-CN"/>
              </w:rPr>
            </w:pPr>
            <m:oMathPara>
              <m:oMath>
                <m:func>
                  <m:funcPr>
                    <m:ctrlPr>
                      <w:rPr>
                        <w:rFonts w:ascii="Cambria Math" w:hAnsi="Cambria Math"/>
                        <w:lang w:eastAsia="zh-CN"/>
                      </w:rPr>
                    </m:ctrlPr>
                  </m:funcPr>
                  <m:fName>
                    <m:r>
                      <m:rPr>
                        <m:nor/>
                      </m:rPr>
                      <w:rPr>
                        <w:lang w:eastAsia="zh-CN"/>
                      </w:rPr>
                      <m:t xml:space="preserve"> -90 -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2227" w:type="dxa"/>
          </w:tcPr>
          <w:p w14:paraId="45906A37" w14:textId="77777777" w:rsidR="002B46F8" w:rsidRPr="004F7677" w:rsidRDefault="00910CB6" w:rsidP="00146074">
            <w:pPr>
              <w:spacing w:after="0" w:line="240" w:lineRule="auto"/>
              <w:jc w:val="center"/>
            </w:pPr>
            <w:r w:rsidRPr="004F7677">
              <w:t>-5</w:t>
            </w:r>
            <w:r w:rsidR="002B46F8" w:rsidRPr="004F7677">
              <w:t>0</w:t>
            </w:r>
          </w:p>
        </w:tc>
      </w:tr>
    </w:tbl>
    <w:p w14:paraId="7885DB8E" w14:textId="77777777" w:rsidR="003340D1" w:rsidRPr="004F7677" w:rsidRDefault="003340D1" w:rsidP="00146074">
      <w:pPr>
        <w:pStyle w:val="Heading3"/>
        <w:numPr>
          <w:ilvl w:val="2"/>
          <w:numId w:val="11"/>
        </w:numPr>
        <w:spacing w:before="120" w:after="0" w:line="240" w:lineRule="auto"/>
        <w:ind w:left="900" w:hanging="900"/>
      </w:pPr>
      <w:bookmarkStart w:id="1142" w:name="_Ref457871373"/>
      <w:bookmarkStart w:id="1143" w:name="_Toc117292183"/>
      <w:r w:rsidRPr="004F7677">
        <w:t>Công suấ</w:t>
      </w:r>
      <w:r w:rsidR="001F7892" w:rsidRPr="004F7677">
        <w:t>t ra</w:t>
      </w:r>
      <w:r w:rsidRPr="004F7677">
        <w:t xml:space="preserve"> </w:t>
      </w:r>
      <w:r w:rsidR="00100424" w:rsidRPr="004F7677">
        <w:rPr>
          <w:lang w:val="en-US"/>
        </w:rPr>
        <w:t xml:space="preserve">của </w:t>
      </w:r>
      <w:r w:rsidRPr="004F7677">
        <w:t>trạm gốc trong nhà để bảo vệ E-UTRA đồng kênh</w:t>
      </w:r>
      <w:bookmarkEnd w:id="1142"/>
      <w:bookmarkEnd w:id="1143"/>
    </w:p>
    <w:p w14:paraId="4244D8E3" w14:textId="77777777" w:rsidR="003340D1" w:rsidRPr="004F7677" w:rsidRDefault="007C052B" w:rsidP="00146074">
      <w:pPr>
        <w:pStyle w:val="Heading3"/>
        <w:numPr>
          <w:ilvl w:val="3"/>
          <w:numId w:val="11"/>
        </w:numPr>
        <w:spacing w:before="120" w:after="0" w:line="240" w:lineRule="auto"/>
        <w:rPr>
          <w:lang w:val="en-US"/>
        </w:rPr>
      </w:pPr>
      <w:bookmarkStart w:id="1144" w:name="_Toc457608956"/>
      <w:bookmarkStart w:id="1145" w:name="_Toc457724295"/>
      <w:bookmarkStart w:id="1146" w:name="_Toc458120480"/>
      <w:bookmarkStart w:id="1147" w:name="_Toc464652373"/>
      <w:bookmarkStart w:id="1148" w:name="_Toc465988619"/>
      <w:bookmarkStart w:id="1149" w:name="_Toc117292184"/>
      <w:r w:rsidRPr="004F7677">
        <w:t>Đ</w:t>
      </w:r>
      <w:r w:rsidR="003340D1" w:rsidRPr="004F7677">
        <w:t>iều kiện ban đầu</w:t>
      </w:r>
      <w:bookmarkEnd w:id="1144"/>
      <w:bookmarkEnd w:id="1145"/>
      <w:bookmarkEnd w:id="1146"/>
      <w:bookmarkEnd w:id="1147"/>
      <w:bookmarkEnd w:id="1148"/>
      <w:bookmarkEnd w:id="1149"/>
    </w:p>
    <w:p w14:paraId="66415182" w14:textId="13346408" w:rsidR="00910CB6" w:rsidRPr="004F7677" w:rsidRDefault="00910CB6" w:rsidP="00146074">
      <w:pPr>
        <w:spacing w:after="0" w:line="240" w:lineRule="auto"/>
        <w:rPr>
          <w:sz w:val="24"/>
          <w:szCs w:val="24"/>
        </w:rPr>
      </w:pPr>
      <w:r w:rsidRPr="004F7677">
        <w:rPr>
          <w:sz w:val="24"/>
          <w:szCs w:val="24"/>
          <w:lang w:val="vi-VN"/>
        </w:rPr>
        <w:t>Môi trường đo kiểm: Bình thường; xem</w:t>
      </w:r>
      <w:r w:rsidR="00B81A6F">
        <w:rPr>
          <w:sz w:val="24"/>
          <w:szCs w:val="24"/>
          <w:lang w:val="vi-VN"/>
        </w:rPr>
        <w:t xml:space="preserve"> </w:t>
      </w:r>
      <w:r w:rsidR="003D522C" w:rsidRPr="004F7677">
        <w:rPr>
          <w:sz w:val="24"/>
          <w:szCs w:val="24"/>
        </w:rPr>
        <w:fldChar w:fldCharType="begin"/>
      </w:r>
      <w:r w:rsidRPr="004F7677">
        <w:rPr>
          <w:sz w:val="24"/>
          <w:szCs w:val="24"/>
          <w:lang w:val="vi-VN"/>
        </w:rPr>
        <w:instrText xml:space="preserve"> REF _Ref457641605 \n \h </w:instrText>
      </w:r>
      <w:r w:rsidR="004F7677">
        <w:rPr>
          <w:sz w:val="24"/>
          <w:szCs w:val="24"/>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B.1.   </w:t>
      </w:r>
      <w:r w:rsidR="003D522C" w:rsidRPr="004F7677">
        <w:rPr>
          <w:sz w:val="24"/>
          <w:szCs w:val="24"/>
        </w:rPr>
        <w:fldChar w:fldCharType="end"/>
      </w:r>
      <w:r w:rsidRPr="004F7677">
        <w:rPr>
          <w:sz w:val="24"/>
          <w:szCs w:val="24"/>
          <w:lang w:val="vi-VN"/>
        </w:rPr>
        <w:t xml:space="preserve">, </w:t>
      </w:r>
      <w:r w:rsidR="003D522C" w:rsidRPr="004F7677">
        <w:rPr>
          <w:sz w:val="24"/>
          <w:szCs w:val="24"/>
          <w:lang w:val="vi-VN"/>
        </w:rPr>
        <w:fldChar w:fldCharType="begin"/>
      </w:r>
      <w:r w:rsidRPr="004F7677">
        <w:rPr>
          <w:sz w:val="24"/>
          <w:szCs w:val="24"/>
          <w:lang w:val="vi-VN"/>
        </w:rPr>
        <w:instrText xml:space="preserve"> REF _Ref458121333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Phụ lục B</w:t>
      </w:r>
      <w:r w:rsidR="003D522C" w:rsidRPr="004F7677">
        <w:rPr>
          <w:sz w:val="24"/>
          <w:szCs w:val="24"/>
          <w:lang w:val="vi-VN"/>
        </w:rPr>
        <w:fldChar w:fldCharType="end"/>
      </w:r>
      <w:r w:rsidRPr="004F7677">
        <w:rPr>
          <w:sz w:val="24"/>
          <w:szCs w:val="24"/>
        </w:rPr>
        <w:t>.</w:t>
      </w:r>
    </w:p>
    <w:p w14:paraId="72E0C848" w14:textId="5E31288A" w:rsidR="00910CB6" w:rsidRPr="004F7677" w:rsidRDefault="00910CB6" w:rsidP="00146074">
      <w:pPr>
        <w:autoSpaceDE w:val="0"/>
        <w:autoSpaceDN w:val="0"/>
        <w:adjustRightInd w:val="0"/>
        <w:spacing w:after="0" w:line="240" w:lineRule="auto"/>
        <w:rPr>
          <w:sz w:val="24"/>
          <w:szCs w:val="24"/>
          <w:lang w:val="vi-VN"/>
        </w:rPr>
      </w:pPr>
      <w:r w:rsidRPr="004F7677">
        <w:rPr>
          <w:sz w:val="24"/>
          <w:szCs w:val="24"/>
          <w:lang w:val="vi-VN"/>
        </w:rPr>
        <w:t>Các kênh RF cần được đo kiểm cho đơn sóng mang: M; xem</w:t>
      </w:r>
      <w:r w:rsidR="00B81A6F">
        <w:rPr>
          <w:sz w:val="24"/>
          <w:szCs w:val="24"/>
          <w:lang w:val="vi-VN"/>
        </w:rPr>
        <w:t xml:space="preserve"> </w:t>
      </w:r>
      <w:r w:rsidR="00CA2A0D" w:rsidRPr="004F7677">
        <w:fldChar w:fldCharType="begin"/>
      </w:r>
      <w:r w:rsidR="00CA2A0D" w:rsidRPr="004F7677">
        <w:instrText xml:space="preserve"> REF _Ref457206139 \n \h  \* MERGEFORMAT </w:instrText>
      </w:r>
      <w:r w:rsidR="00CA2A0D" w:rsidRPr="004F7677">
        <w:fldChar w:fldCharType="separate"/>
      </w:r>
      <w:r w:rsidR="001A35F6" w:rsidRPr="001A35F6">
        <w:rPr>
          <w:sz w:val="24"/>
          <w:szCs w:val="24"/>
          <w:lang w:val="vi-VN"/>
        </w:rPr>
        <w:t>3.1</w:t>
      </w:r>
      <w:r w:rsidR="00CA2A0D" w:rsidRPr="004F7677">
        <w:fldChar w:fldCharType="end"/>
      </w:r>
      <w:r w:rsidRPr="004F7677">
        <w:rPr>
          <w:sz w:val="24"/>
          <w:szCs w:val="24"/>
          <w:lang w:val="vi-VN"/>
        </w:rPr>
        <w:t>.</w:t>
      </w:r>
    </w:p>
    <w:p w14:paraId="34706D1D" w14:textId="01FC4063" w:rsidR="00910CB6" w:rsidRPr="004F7677" w:rsidRDefault="00910CB6" w:rsidP="00146074">
      <w:pPr>
        <w:autoSpaceDE w:val="0"/>
        <w:autoSpaceDN w:val="0"/>
        <w:adjustRightInd w:val="0"/>
        <w:spacing w:after="0" w:line="240" w:lineRule="auto"/>
        <w:rPr>
          <w:sz w:val="24"/>
          <w:szCs w:val="24"/>
          <w:lang w:val="vi-VN"/>
        </w:rPr>
      </w:pPr>
      <w:r w:rsidRPr="004F7677">
        <w:rPr>
          <w:sz w:val="24"/>
          <w:szCs w:val="24"/>
          <w:lang w:val="vi-VN"/>
        </w:rPr>
        <w:t xml:space="preserve">Ngoài ra, chỉ trên một kênh EARFCN, đo kiểm phải được thực hiện trong điều kiện nguồn cung cấp </w:t>
      </w:r>
      <w:r w:rsidR="003A1F16">
        <w:rPr>
          <w:sz w:val="24"/>
          <w:szCs w:val="24"/>
          <w:lang w:val="vi-VN"/>
        </w:rPr>
        <w:t>tới hạn</w:t>
      </w:r>
      <w:r w:rsidRPr="004F7677">
        <w:rPr>
          <w:sz w:val="24"/>
          <w:szCs w:val="24"/>
          <w:lang w:val="vi-VN"/>
        </w:rPr>
        <w:t xml:space="preserve"> </w:t>
      </w:r>
      <w:r w:rsidR="00C4759E">
        <w:rPr>
          <w:sz w:val="24"/>
          <w:szCs w:val="24"/>
          <w:lang w:val="vi-VN"/>
        </w:rPr>
        <w:t>quy định tại</w:t>
      </w:r>
      <w:r w:rsidR="00B81A6F">
        <w:rPr>
          <w:sz w:val="24"/>
          <w:szCs w:val="24"/>
          <w:lang w:val="vi-VN"/>
        </w:rPr>
        <w:t xml:space="preserve"> </w:t>
      </w:r>
      <w:r w:rsidR="00CA2A0D" w:rsidRPr="004F7677">
        <w:fldChar w:fldCharType="begin"/>
      </w:r>
      <w:r w:rsidR="00CA2A0D" w:rsidRPr="004F7677">
        <w:rPr>
          <w:lang w:val="vi-VN"/>
        </w:rPr>
        <w:instrText xml:space="preserve"> REF _Ref458147984 \n \h  \* MERGEFORMAT </w:instrText>
      </w:r>
      <w:r w:rsidR="00CA2A0D" w:rsidRPr="004F7677">
        <w:fldChar w:fldCharType="separate"/>
      </w:r>
      <w:r w:rsidR="001A35F6" w:rsidRPr="001A35F6">
        <w:rPr>
          <w:sz w:val="24"/>
          <w:szCs w:val="24"/>
          <w:lang w:val="vi-VN"/>
        </w:rPr>
        <w:t>B.4.</w:t>
      </w:r>
      <w:r w:rsidR="001A35F6">
        <w:rPr>
          <w:lang w:val="vi-VN"/>
        </w:rPr>
        <w:t xml:space="preserve">   </w:t>
      </w:r>
      <w:r w:rsidR="00CA2A0D" w:rsidRPr="004F7677">
        <w:fldChar w:fldCharType="end"/>
      </w:r>
      <w:r w:rsidRPr="004F7677">
        <w:rPr>
          <w:sz w:val="24"/>
          <w:szCs w:val="24"/>
          <w:lang w:val="vi-VN"/>
        </w:rPr>
        <w:t xml:space="preserve"> của </w:t>
      </w:r>
      <w:r w:rsidR="00CA2A0D" w:rsidRPr="004F7677">
        <w:fldChar w:fldCharType="begin"/>
      </w:r>
      <w:r w:rsidR="00CA2A0D" w:rsidRPr="004F7677">
        <w:rPr>
          <w:lang w:val="vi-VN"/>
        </w:rPr>
        <w:instrText xml:space="preserve"> REF _Ref458121333 \n \h  \* MERGEFORMAT </w:instrText>
      </w:r>
      <w:r w:rsidR="00CA2A0D" w:rsidRPr="004F7677">
        <w:fldChar w:fldCharType="separate"/>
      </w:r>
      <w:r w:rsidR="001A35F6" w:rsidRPr="001A35F6">
        <w:rPr>
          <w:sz w:val="24"/>
          <w:szCs w:val="24"/>
          <w:lang w:val="vi-VN"/>
        </w:rPr>
        <w:t>Phụ lục B</w:t>
      </w:r>
      <w:r w:rsidR="00CA2A0D" w:rsidRPr="004F7677">
        <w:fldChar w:fldCharType="end"/>
      </w:r>
      <w:r w:rsidRPr="004F7677">
        <w:rPr>
          <w:sz w:val="24"/>
          <w:szCs w:val="24"/>
          <w:lang w:val="vi-VN"/>
        </w:rPr>
        <w:t>.</w:t>
      </w:r>
    </w:p>
    <w:p w14:paraId="5816CE38" w14:textId="421451FD" w:rsidR="00910CB6" w:rsidRPr="004F7677" w:rsidRDefault="00910CB6" w:rsidP="00146074">
      <w:pPr>
        <w:autoSpaceDE w:val="0"/>
        <w:autoSpaceDN w:val="0"/>
        <w:adjustRightInd w:val="0"/>
        <w:spacing w:after="0" w:line="240" w:lineRule="auto"/>
        <w:rPr>
          <w:sz w:val="20"/>
          <w:szCs w:val="20"/>
          <w:lang w:val="vi-VN"/>
        </w:rPr>
      </w:pPr>
      <w:r w:rsidRPr="004F7677">
        <w:rPr>
          <w:sz w:val="20"/>
          <w:szCs w:val="20"/>
          <w:lang w:val="vi-VN"/>
        </w:rPr>
        <w:t xml:space="preserve">CHÚ THÍCH: Các đo kiểm trong điều kiện nguồn cung cấp </w:t>
      </w:r>
      <w:r w:rsidR="003A1F16">
        <w:rPr>
          <w:sz w:val="20"/>
          <w:szCs w:val="20"/>
          <w:lang w:val="vi-VN"/>
        </w:rPr>
        <w:t>tới hạn</w:t>
      </w:r>
      <w:r w:rsidRPr="004F7677">
        <w:rPr>
          <w:sz w:val="20"/>
          <w:szCs w:val="20"/>
          <w:lang w:val="vi-VN"/>
        </w:rPr>
        <w:t xml:space="preserve"> cũng được thực hiện trong điều kiện nhiệt độ </w:t>
      </w:r>
      <w:r w:rsidR="003A1F16">
        <w:rPr>
          <w:sz w:val="20"/>
          <w:szCs w:val="20"/>
          <w:lang w:val="vi-VN"/>
        </w:rPr>
        <w:t>tới hạn</w:t>
      </w:r>
      <w:r w:rsidRPr="004F7677">
        <w:rPr>
          <w:sz w:val="20"/>
          <w:szCs w:val="20"/>
          <w:lang w:val="vi-VN"/>
        </w:rPr>
        <w:t>, xem</w:t>
      </w:r>
      <w:r w:rsidR="00B81A6F">
        <w:rPr>
          <w:sz w:val="20"/>
          <w:szCs w:val="20"/>
          <w:lang w:val="vi-VN"/>
        </w:rPr>
        <w:t xml:space="preserve"> </w:t>
      </w:r>
      <w:r w:rsidR="00CA2A0D" w:rsidRPr="004F7677">
        <w:fldChar w:fldCharType="begin"/>
      </w:r>
      <w:r w:rsidR="00CA2A0D" w:rsidRPr="004F7677">
        <w:rPr>
          <w:lang w:val="vi-VN"/>
        </w:rPr>
        <w:instrText xml:space="preserve"> REF _Ref458148250 \n \h  \* MERGEFORMAT </w:instrText>
      </w:r>
      <w:r w:rsidR="00CA2A0D" w:rsidRPr="004F7677">
        <w:fldChar w:fldCharType="separate"/>
      </w:r>
      <w:r w:rsidR="001A35F6" w:rsidRPr="001A35F6">
        <w:rPr>
          <w:sz w:val="20"/>
          <w:szCs w:val="20"/>
          <w:lang w:val="vi-VN"/>
        </w:rPr>
        <w:t>B.2.</w:t>
      </w:r>
      <w:r w:rsidR="001A35F6">
        <w:rPr>
          <w:lang w:val="vi-VN"/>
        </w:rPr>
        <w:t xml:space="preserve">   </w:t>
      </w:r>
      <w:r w:rsidR="00CA2A0D" w:rsidRPr="004F7677">
        <w:fldChar w:fldCharType="end"/>
      </w:r>
      <w:r w:rsidRPr="004F7677">
        <w:rPr>
          <w:sz w:val="20"/>
          <w:szCs w:val="20"/>
          <w:lang w:val="vi-VN"/>
        </w:rPr>
        <w:t xml:space="preserve"> của </w:t>
      </w:r>
      <w:r w:rsidR="00CA2A0D" w:rsidRPr="004F7677">
        <w:fldChar w:fldCharType="begin"/>
      </w:r>
      <w:r w:rsidR="00CA2A0D" w:rsidRPr="004F7677">
        <w:rPr>
          <w:lang w:val="vi-VN"/>
        </w:rPr>
        <w:instrText xml:space="preserve"> REF _Ref458121333 \n \h  \* MERGEFORMAT </w:instrText>
      </w:r>
      <w:r w:rsidR="00CA2A0D" w:rsidRPr="004F7677">
        <w:fldChar w:fldCharType="separate"/>
      </w:r>
      <w:r w:rsidR="001A35F6" w:rsidRPr="001A35F6">
        <w:rPr>
          <w:sz w:val="20"/>
          <w:szCs w:val="20"/>
          <w:lang w:val="vi-VN"/>
        </w:rPr>
        <w:t>Phụ lục B</w:t>
      </w:r>
      <w:r w:rsidR="00CA2A0D" w:rsidRPr="004F7677">
        <w:fldChar w:fldCharType="end"/>
      </w:r>
      <w:r w:rsidRPr="004F7677">
        <w:rPr>
          <w:sz w:val="20"/>
          <w:szCs w:val="20"/>
          <w:lang w:val="vi-VN"/>
        </w:rPr>
        <w:t>.</w:t>
      </w:r>
    </w:p>
    <w:p w14:paraId="7DF22EA1" w14:textId="77777777" w:rsidR="00910CB6" w:rsidRPr="004F7677" w:rsidRDefault="00910CB6" w:rsidP="00146074">
      <w:pPr>
        <w:autoSpaceDE w:val="0"/>
        <w:autoSpaceDN w:val="0"/>
        <w:adjustRightInd w:val="0"/>
        <w:spacing w:after="0" w:line="240" w:lineRule="auto"/>
        <w:rPr>
          <w:sz w:val="24"/>
          <w:szCs w:val="24"/>
          <w:lang w:val="vi-VN"/>
        </w:rPr>
      </w:pPr>
      <w:r w:rsidRPr="004F7677">
        <w:rPr>
          <w:sz w:val="24"/>
          <w:szCs w:val="24"/>
          <w:lang w:val="vi-VN"/>
        </w:rPr>
        <w:t>Tắt các bộ tạo tín hiệu phát ra các can nhiễu đồng kênh và can nhiễu kênh lân cận.</w:t>
      </w:r>
    </w:p>
    <w:p w14:paraId="4EF3D318" w14:textId="77777777" w:rsidR="00910CB6" w:rsidRPr="004F7677" w:rsidRDefault="00910CB6" w:rsidP="00146074">
      <w:pPr>
        <w:autoSpaceDE w:val="0"/>
        <w:autoSpaceDN w:val="0"/>
        <w:adjustRightInd w:val="0"/>
        <w:spacing w:after="0" w:line="240" w:lineRule="auto"/>
        <w:rPr>
          <w:sz w:val="24"/>
          <w:szCs w:val="24"/>
          <w:lang w:val="vi-VN"/>
        </w:rPr>
      </w:pPr>
      <w:r w:rsidRPr="004F7677">
        <w:rPr>
          <w:sz w:val="24"/>
          <w:szCs w:val="24"/>
          <w:lang w:val="vi-VN"/>
        </w:rPr>
        <w:t>Thiết lập đo kiểm:</w:t>
      </w:r>
    </w:p>
    <w:p w14:paraId="7AF61C40" w14:textId="7C160E13" w:rsidR="00910CB6" w:rsidRPr="004F7677" w:rsidRDefault="00910CB6" w:rsidP="00146074">
      <w:pPr>
        <w:pStyle w:val="ListParagraph"/>
        <w:numPr>
          <w:ilvl w:val="0"/>
          <w:numId w:val="42"/>
        </w:numPr>
        <w:autoSpaceDE w:val="0"/>
        <w:autoSpaceDN w:val="0"/>
        <w:adjustRightInd w:val="0"/>
        <w:spacing w:after="0" w:line="240" w:lineRule="auto"/>
        <w:contextualSpacing w:val="0"/>
        <w:rPr>
          <w:sz w:val="24"/>
          <w:szCs w:val="24"/>
          <w:lang w:val="vi-VN"/>
        </w:rPr>
      </w:pPr>
      <w:r w:rsidRPr="004F7677">
        <w:rPr>
          <w:sz w:val="24"/>
          <w:szCs w:val="24"/>
          <w:lang w:val="vi-VN"/>
        </w:rPr>
        <w:t>Thiết lập thiết bị như mô tả trong</w:t>
      </w:r>
      <w:r w:rsidR="00B81A6F">
        <w:rPr>
          <w:sz w:val="24"/>
          <w:szCs w:val="24"/>
          <w:lang w:val="vi-VN"/>
        </w:rPr>
        <w:t xml:space="preserve"> </w:t>
      </w:r>
      <w:r w:rsidR="003D522C" w:rsidRPr="004F7677">
        <w:rPr>
          <w:sz w:val="24"/>
          <w:szCs w:val="24"/>
        </w:rPr>
        <w:fldChar w:fldCharType="begin"/>
      </w:r>
      <w:r w:rsidRPr="004F7677">
        <w:rPr>
          <w:sz w:val="24"/>
          <w:szCs w:val="24"/>
          <w:lang w:val="vi-VN"/>
        </w:rPr>
        <w:instrText xml:space="preserve"> REF _Ref458377990 \n \h </w:instrText>
      </w:r>
      <w:r w:rsidR="004F7677" w:rsidRPr="004F7677">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 xml:space="preserve">C.1.5.   </w:t>
      </w:r>
      <w:r w:rsidR="003D522C" w:rsidRPr="004F7677">
        <w:rPr>
          <w:sz w:val="24"/>
          <w:szCs w:val="24"/>
        </w:rPr>
        <w:fldChar w:fldCharType="end"/>
      </w:r>
      <w:r w:rsidRPr="004F7677">
        <w:rPr>
          <w:sz w:val="24"/>
          <w:szCs w:val="24"/>
          <w:lang w:val="vi-VN"/>
        </w:rPr>
        <w:t xml:space="preserve"> của </w:t>
      </w:r>
      <w:r w:rsidR="003D522C" w:rsidRPr="004F7677">
        <w:rPr>
          <w:sz w:val="24"/>
          <w:szCs w:val="24"/>
        </w:rPr>
        <w:fldChar w:fldCharType="begin"/>
      </w:r>
      <w:r w:rsidRPr="004F7677">
        <w:rPr>
          <w:sz w:val="24"/>
          <w:szCs w:val="24"/>
          <w:lang w:val="vi-VN"/>
        </w:rPr>
        <w:instrText xml:space="preserve"> REF _Ref458121828 \n \h </w:instrText>
      </w:r>
      <w:r w:rsidR="004F7677" w:rsidRPr="004F7677">
        <w:rPr>
          <w:sz w:val="24"/>
          <w:szCs w:val="24"/>
          <w:lang w:val="vi-VN"/>
        </w:rPr>
        <w:instrText xml:space="preserve"> \* MERGEFORMAT </w:instrText>
      </w:r>
      <w:r w:rsidR="003D522C" w:rsidRPr="004F7677">
        <w:rPr>
          <w:sz w:val="24"/>
          <w:szCs w:val="24"/>
        </w:rPr>
      </w:r>
      <w:r w:rsidR="003D522C" w:rsidRPr="004F7677">
        <w:rPr>
          <w:sz w:val="24"/>
          <w:szCs w:val="24"/>
        </w:rPr>
        <w:fldChar w:fldCharType="separate"/>
      </w:r>
      <w:r w:rsidR="001A35F6">
        <w:rPr>
          <w:sz w:val="24"/>
          <w:szCs w:val="24"/>
          <w:lang w:val="vi-VN"/>
        </w:rPr>
        <w:t>Phụ lục C</w:t>
      </w:r>
      <w:r w:rsidR="003D522C" w:rsidRPr="004F7677">
        <w:rPr>
          <w:sz w:val="24"/>
          <w:szCs w:val="24"/>
        </w:rPr>
        <w:fldChar w:fldCharType="end"/>
      </w:r>
      <w:r w:rsidRPr="004F7677">
        <w:rPr>
          <w:sz w:val="24"/>
          <w:szCs w:val="24"/>
          <w:lang w:val="vi-VN"/>
        </w:rPr>
        <w:t xml:space="preserve"> dựa trên tùy chọn được BS trong nhà hỗ trợ.</w:t>
      </w:r>
    </w:p>
    <w:p w14:paraId="4EA6CFF7" w14:textId="7689C524" w:rsidR="00910CB6" w:rsidRPr="004F7677" w:rsidRDefault="00055488" w:rsidP="00146074">
      <w:pPr>
        <w:pStyle w:val="ListParagraph"/>
        <w:numPr>
          <w:ilvl w:val="0"/>
          <w:numId w:val="42"/>
        </w:numPr>
        <w:autoSpaceDE w:val="0"/>
        <w:autoSpaceDN w:val="0"/>
        <w:adjustRightInd w:val="0"/>
        <w:spacing w:after="0" w:line="240" w:lineRule="auto"/>
        <w:contextualSpacing w:val="0"/>
        <w:rPr>
          <w:sz w:val="24"/>
          <w:szCs w:val="24"/>
          <w:lang w:val="vi-VN"/>
        </w:rPr>
      </w:pPr>
      <w:r w:rsidRPr="004F7677">
        <w:rPr>
          <w:sz w:val="24"/>
          <w:szCs w:val="24"/>
          <w:lang w:val="vi-VN"/>
        </w:rPr>
        <w:t xml:space="preserve">Can nhiễu đồng kênh được cấu hình chứa ít nhất một tín hiệu của BS marco </w:t>
      </w:r>
      <w:r w:rsidR="002443D2" w:rsidRPr="004F7677">
        <w:rPr>
          <w:sz w:val="24"/>
          <w:szCs w:val="24"/>
          <w:lang w:val="vi-VN"/>
        </w:rPr>
        <w:t>ngay</w:t>
      </w:r>
      <w:r w:rsidRPr="004F7677">
        <w:rPr>
          <w:sz w:val="24"/>
          <w:szCs w:val="24"/>
          <w:lang w:val="vi-VN"/>
        </w:rPr>
        <w:t xml:space="preserve"> cạnh. Đối với tùy chọn 2 trong </w:t>
      </w:r>
      <w:r w:rsidR="00CA2A0D" w:rsidRPr="004F7677">
        <w:rPr>
          <w:sz w:val="24"/>
          <w:szCs w:val="24"/>
        </w:rPr>
        <w:fldChar w:fldCharType="begin"/>
      </w:r>
      <w:r w:rsidR="00CA2A0D" w:rsidRPr="004F7677">
        <w:rPr>
          <w:sz w:val="24"/>
          <w:szCs w:val="24"/>
          <w:lang w:val="vi-VN"/>
        </w:rPr>
        <w:instrText xml:space="preserve"> REF _Ref458117973 \h  \* MERGEFORMAT </w:instrText>
      </w:r>
      <w:r w:rsidR="00CA2A0D" w:rsidRPr="004F7677">
        <w:rPr>
          <w:sz w:val="24"/>
          <w:szCs w:val="24"/>
        </w:rPr>
      </w:r>
      <w:r w:rsidR="00CA2A0D" w:rsidRPr="004F7677">
        <w:rPr>
          <w:sz w:val="24"/>
          <w:szCs w:val="24"/>
        </w:rPr>
        <w:fldChar w:fldCharType="separate"/>
      </w:r>
      <w:r w:rsidR="001A35F6" w:rsidRPr="001A35F6">
        <w:rPr>
          <w:sz w:val="24"/>
          <w:szCs w:val="24"/>
          <w:lang w:val="vi-VN"/>
        </w:rPr>
        <w:t>Bảng 42</w:t>
      </w:r>
      <w:r w:rsidR="00CA2A0D" w:rsidRPr="004F7677">
        <w:rPr>
          <w:sz w:val="24"/>
          <w:szCs w:val="24"/>
        </w:rPr>
        <w:fldChar w:fldCharType="end"/>
      </w:r>
      <w:r w:rsidRPr="004F7677">
        <w:rPr>
          <w:sz w:val="24"/>
          <w:szCs w:val="24"/>
          <w:lang w:val="vi-VN"/>
        </w:rPr>
        <w:t>, bộ tạo tín hiệu bổ sung cần cung cấp tín hiệu UL MUE.</w:t>
      </w:r>
      <w:r w:rsidR="00910CB6" w:rsidRPr="004F7677">
        <w:rPr>
          <w:sz w:val="24"/>
          <w:szCs w:val="24"/>
          <w:lang w:val="vi-VN"/>
        </w:rPr>
        <w:t xml:space="preserve">   </w:t>
      </w:r>
    </w:p>
    <w:p w14:paraId="7085155D" w14:textId="77777777" w:rsidR="003340D1" w:rsidRPr="004F7677" w:rsidRDefault="003340D1" w:rsidP="00146074">
      <w:pPr>
        <w:pStyle w:val="Heading3"/>
        <w:numPr>
          <w:ilvl w:val="3"/>
          <w:numId w:val="11"/>
        </w:numPr>
        <w:spacing w:before="120" w:after="0" w:line="240" w:lineRule="auto"/>
        <w:rPr>
          <w:lang w:val="en-US"/>
        </w:rPr>
      </w:pPr>
      <w:bookmarkStart w:id="1150" w:name="_Toc457608957"/>
      <w:bookmarkStart w:id="1151" w:name="_Toc457724296"/>
      <w:bookmarkStart w:id="1152" w:name="_Toc458120481"/>
      <w:bookmarkStart w:id="1153" w:name="_Toc464652374"/>
      <w:bookmarkStart w:id="1154" w:name="_Toc465988620"/>
      <w:bookmarkStart w:id="1155" w:name="_Toc117292185"/>
      <w:r w:rsidRPr="004F7677">
        <w:lastRenderedPageBreak/>
        <w:t>Thủ tục đo</w:t>
      </w:r>
      <w:bookmarkEnd w:id="1150"/>
      <w:bookmarkEnd w:id="1151"/>
      <w:bookmarkEnd w:id="1152"/>
      <w:bookmarkEnd w:id="1153"/>
      <w:bookmarkEnd w:id="1154"/>
      <w:bookmarkEnd w:id="1155"/>
    </w:p>
    <w:p w14:paraId="3C917A6F" w14:textId="3BD30B9C" w:rsidR="00055488" w:rsidRPr="00AA040D" w:rsidRDefault="00055488" w:rsidP="00146074">
      <w:pPr>
        <w:pStyle w:val="ListParagraph"/>
        <w:numPr>
          <w:ilvl w:val="0"/>
          <w:numId w:val="43"/>
        </w:numPr>
        <w:spacing w:after="0" w:line="240" w:lineRule="auto"/>
        <w:contextualSpacing w:val="0"/>
        <w:rPr>
          <w:sz w:val="24"/>
          <w:szCs w:val="24"/>
          <w:lang w:val="vi-VN"/>
        </w:rPr>
      </w:pPr>
      <w:r w:rsidRPr="00AA040D">
        <w:rPr>
          <w:sz w:val="24"/>
          <w:szCs w:val="24"/>
          <w:lang w:eastAsia="zh-CN"/>
        </w:rPr>
        <w:t xml:space="preserve">Đấu nối các tín hiệu can nhiễu đường xuống </w:t>
      </w:r>
      <w:r w:rsidR="002443D2" w:rsidRPr="00AA040D">
        <w:rPr>
          <w:sz w:val="24"/>
          <w:szCs w:val="24"/>
          <w:lang w:eastAsia="zh-CN"/>
        </w:rPr>
        <w:t>sau khi trộn</w:t>
      </w:r>
      <w:r w:rsidRPr="00AA040D">
        <w:rPr>
          <w:sz w:val="24"/>
          <w:szCs w:val="24"/>
          <w:lang w:eastAsia="zh-CN"/>
        </w:rPr>
        <w:t xml:space="preserve"> (được xem như điểm D </w:t>
      </w:r>
      <w:r w:rsidRPr="00AA040D">
        <w:rPr>
          <w:sz w:val="24"/>
          <w:szCs w:val="24"/>
          <w:lang w:val="vi-VN"/>
        </w:rPr>
        <w:t xml:space="preserve">trong </w:t>
      </w:r>
      <w:r w:rsidR="003521EF" w:rsidRPr="00AA040D">
        <w:rPr>
          <w:sz w:val="24"/>
          <w:szCs w:val="24"/>
          <w:lang w:eastAsia="zh-CN"/>
        </w:rPr>
        <w:fldChar w:fldCharType="begin"/>
      </w:r>
      <w:r w:rsidR="003521EF" w:rsidRPr="00AA040D">
        <w:rPr>
          <w:sz w:val="24"/>
          <w:szCs w:val="24"/>
          <w:lang w:eastAsia="zh-CN"/>
        </w:rPr>
        <w:instrText xml:space="preserve"> REF _Ref464650495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C.5</w:t>
      </w:r>
      <w:r w:rsidR="003521EF" w:rsidRPr="00AA040D">
        <w:rPr>
          <w:sz w:val="24"/>
          <w:szCs w:val="24"/>
          <w:lang w:eastAsia="zh-CN"/>
        </w:rPr>
        <w:fldChar w:fldCharType="end"/>
      </w:r>
      <w:r w:rsidRPr="00AA040D">
        <w:rPr>
          <w:sz w:val="24"/>
          <w:szCs w:val="24"/>
          <w:lang w:eastAsia="zh-CN"/>
        </w:rPr>
        <w:t xml:space="preserve"> của </w:t>
      </w:r>
      <w:r w:rsidR="00CA2A0D" w:rsidRPr="00AA040D">
        <w:rPr>
          <w:sz w:val="24"/>
          <w:szCs w:val="24"/>
          <w:lang w:eastAsia="zh-CN"/>
        </w:rPr>
        <w:fldChar w:fldCharType="begin"/>
      </w:r>
      <w:r w:rsidR="00CA2A0D" w:rsidRPr="00AA040D">
        <w:rPr>
          <w:sz w:val="24"/>
          <w:szCs w:val="24"/>
          <w:lang w:eastAsia="zh-CN"/>
        </w:rPr>
        <w:instrText xml:space="preserve"> REF _Ref458121828 \n \h  \* MERGEFORMAT </w:instrText>
      </w:r>
      <w:r w:rsidR="00CA2A0D" w:rsidRPr="00AA040D">
        <w:rPr>
          <w:sz w:val="24"/>
          <w:szCs w:val="24"/>
          <w:lang w:eastAsia="zh-CN"/>
        </w:rPr>
      </w:r>
      <w:r w:rsidR="00CA2A0D" w:rsidRPr="00AA040D">
        <w:rPr>
          <w:sz w:val="24"/>
          <w:szCs w:val="24"/>
          <w:lang w:eastAsia="zh-CN"/>
        </w:rPr>
        <w:fldChar w:fldCharType="separate"/>
      </w:r>
      <w:r w:rsidR="001A35F6">
        <w:rPr>
          <w:sz w:val="24"/>
          <w:szCs w:val="24"/>
          <w:lang w:eastAsia="zh-CN"/>
        </w:rPr>
        <w:t>Phụ lục C</w:t>
      </w:r>
      <w:r w:rsidR="00CA2A0D" w:rsidRPr="00AA040D">
        <w:rPr>
          <w:sz w:val="24"/>
          <w:szCs w:val="24"/>
          <w:lang w:eastAsia="zh-CN"/>
        </w:rPr>
        <w:fldChar w:fldCharType="end"/>
      </w:r>
      <w:r w:rsidRPr="00AA040D">
        <w:rPr>
          <w:sz w:val="24"/>
          <w:szCs w:val="24"/>
          <w:lang w:val="vi-VN"/>
        </w:rPr>
        <w:t xml:space="preserve">) tới cổng đo dành riêng (được xem như điểm 1 trong </w:t>
      </w:r>
      <w:r w:rsidR="003521EF" w:rsidRPr="00AA040D">
        <w:rPr>
          <w:sz w:val="24"/>
          <w:szCs w:val="24"/>
          <w:lang w:eastAsia="zh-CN"/>
        </w:rPr>
        <w:fldChar w:fldCharType="begin"/>
      </w:r>
      <w:r w:rsidR="003521EF" w:rsidRPr="00AA040D">
        <w:rPr>
          <w:sz w:val="24"/>
          <w:szCs w:val="24"/>
          <w:lang w:eastAsia="zh-CN"/>
        </w:rPr>
        <w:instrText xml:space="preserve"> REF _Ref464650495 \h  \* MERGEFORMAT </w:instrText>
      </w:r>
      <w:r w:rsidR="003521EF" w:rsidRPr="00AA040D">
        <w:rPr>
          <w:sz w:val="24"/>
          <w:szCs w:val="24"/>
          <w:lang w:eastAsia="zh-CN"/>
        </w:rPr>
      </w:r>
      <w:r w:rsidR="003521EF" w:rsidRPr="00AA040D">
        <w:rPr>
          <w:sz w:val="24"/>
          <w:szCs w:val="24"/>
          <w:lang w:eastAsia="zh-CN"/>
        </w:rPr>
        <w:fldChar w:fldCharType="separate"/>
      </w:r>
      <w:r w:rsidR="001A35F6" w:rsidRPr="001A35F6">
        <w:rPr>
          <w:sz w:val="24"/>
          <w:szCs w:val="24"/>
          <w:lang w:eastAsia="zh-CN"/>
        </w:rPr>
        <w:t>Hình C.5</w:t>
      </w:r>
      <w:r w:rsidR="003521EF" w:rsidRPr="00AA040D">
        <w:rPr>
          <w:sz w:val="24"/>
          <w:szCs w:val="24"/>
          <w:lang w:eastAsia="zh-CN"/>
        </w:rPr>
        <w:fldChar w:fldCharType="end"/>
      </w:r>
      <w:r w:rsidRPr="00AA040D">
        <w:rPr>
          <w:sz w:val="24"/>
          <w:szCs w:val="24"/>
          <w:lang w:val="vi-VN"/>
        </w:rPr>
        <w:t xml:space="preserve"> của </w:t>
      </w:r>
      <w:r w:rsidR="00CA2A0D" w:rsidRPr="00AA040D">
        <w:rPr>
          <w:sz w:val="24"/>
          <w:szCs w:val="24"/>
        </w:rPr>
        <w:fldChar w:fldCharType="begin"/>
      </w:r>
      <w:r w:rsidR="00CA2A0D" w:rsidRPr="00AA040D">
        <w:rPr>
          <w:sz w:val="24"/>
          <w:szCs w:val="24"/>
        </w:rPr>
        <w:instrText xml:space="preserve"> REF _Ref458121828 \n \h  \* MERGEFORMAT </w:instrText>
      </w:r>
      <w:r w:rsidR="00CA2A0D" w:rsidRPr="00AA040D">
        <w:rPr>
          <w:sz w:val="24"/>
          <w:szCs w:val="24"/>
        </w:rPr>
      </w:r>
      <w:r w:rsidR="00CA2A0D" w:rsidRPr="00AA040D">
        <w:rPr>
          <w:sz w:val="24"/>
          <w:szCs w:val="24"/>
        </w:rPr>
        <w:fldChar w:fldCharType="separate"/>
      </w:r>
      <w:r w:rsidR="001A35F6" w:rsidRPr="001A35F6">
        <w:rPr>
          <w:sz w:val="24"/>
          <w:szCs w:val="24"/>
          <w:lang w:val="vi-VN"/>
        </w:rPr>
        <w:t>Phụ lục C</w:t>
      </w:r>
      <w:r w:rsidR="00CA2A0D" w:rsidRPr="00AA040D">
        <w:rPr>
          <w:sz w:val="24"/>
          <w:szCs w:val="24"/>
        </w:rPr>
        <w:fldChar w:fldCharType="end"/>
      </w:r>
      <w:r w:rsidR="002443D2" w:rsidRPr="00AA040D">
        <w:rPr>
          <w:sz w:val="24"/>
          <w:szCs w:val="24"/>
          <w:lang w:val="vi-VN"/>
        </w:rPr>
        <w:t xml:space="preserve">) trong trường hợp khả </w:t>
      </w:r>
      <w:r w:rsidR="002443D2" w:rsidRPr="00AA040D">
        <w:rPr>
          <w:sz w:val="24"/>
          <w:szCs w:val="24"/>
        </w:rPr>
        <w:t>thi</w:t>
      </w:r>
      <w:r w:rsidRPr="00AA040D">
        <w:rPr>
          <w:sz w:val="24"/>
          <w:szCs w:val="24"/>
          <w:lang w:val="vi-VN"/>
        </w:rPr>
        <w:t xml:space="preserve">, nếu không đấu nối tới điểm 2. Riêng với tùy chọn 2 trong </w:t>
      </w:r>
      <w:r w:rsidR="00CA2A0D" w:rsidRPr="00AA040D">
        <w:rPr>
          <w:sz w:val="24"/>
          <w:szCs w:val="24"/>
        </w:rPr>
        <w:fldChar w:fldCharType="begin"/>
      </w:r>
      <w:r w:rsidR="00CA2A0D" w:rsidRPr="00AA040D">
        <w:rPr>
          <w:sz w:val="24"/>
          <w:szCs w:val="24"/>
          <w:lang w:val="vi-VN"/>
        </w:rPr>
        <w:instrText xml:space="preserve"> REF _Ref458117973 \h  \* MERGEFORMAT </w:instrText>
      </w:r>
      <w:r w:rsidR="00CA2A0D" w:rsidRPr="00AA040D">
        <w:rPr>
          <w:sz w:val="24"/>
          <w:szCs w:val="24"/>
        </w:rPr>
      </w:r>
      <w:r w:rsidR="00CA2A0D" w:rsidRPr="00AA040D">
        <w:rPr>
          <w:sz w:val="24"/>
          <w:szCs w:val="24"/>
        </w:rPr>
        <w:fldChar w:fldCharType="separate"/>
      </w:r>
      <w:r w:rsidR="001A35F6" w:rsidRPr="001A35F6">
        <w:rPr>
          <w:sz w:val="24"/>
          <w:szCs w:val="24"/>
          <w:lang w:val="vi-VN"/>
        </w:rPr>
        <w:t>Bảng 42</w:t>
      </w:r>
      <w:r w:rsidR="00CA2A0D" w:rsidRPr="00AA040D">
        <w:rPr>
          <w:sz w:val="24"/>
          <w:szCs w:val="24"/>
        </w:rPr>
        <w:fldChar w:fldCharType="end"/>
      </w:r>
      <w:r w:rsidRPr="00AA040D">
        <w:rPr>
          <w:sz w:val="24"/>
          <w:szCs w:val="24"/>
          <w:lang w:val="vi-VN"/>
        </w:rPr>
        <w:t xml:space="preserve">, đấu nối can nhiễu </w:t>
      </w:r>
      <w:r w:rsidR="00E33865" w:rsidRPr="00AA040D">
        <w:rPr>
          <w:sz w:val="24"/>
          <w:szCs w:val="24"/>
          <w:lang w:val="vi-VN"/>
        </w:rPr>
        <w:t xml:space="preserve">UL tới điểm 2 cho UL thu </w:t>
      </w:r>
      <w:r w:rsidR="002443D2" w:rsidRPr="00AA040D">
        <w:rPr>
          <w:sz w:val="24"/>
          <w:szCs w:val="24"/>
          <w:lang w:val="vi-VN"/>
        </w:rPr>
        <w:t>như</w:t>
      </w:r>
      <w:r w:rsidR="00E33865" w:rsidRPr="00AA040D">
        <w:rPr>
          <w:sz w:val="24"/>
          <w:szCs w:val="24"/>
          <w:lang w:val="vi-VN"/>
        </w:rPr>
        <w:t xml:space="preserve"> trong </w:t>
      </w:r>
      <w:r w:rsidR="003521EF" w:rsidRPr="00AA040D">
        <w:rPr>
          <w:sz w:val="24"/>
          <w:szCs w:val="24"/>
          <w:lang w:val="vi-VN"/>
        </w:rPr>
        <w:fldChar w:fldCharType="begin"/>
      </w:r>
      <w:r w:rsidR="003521EF" w:rsidRPr="00AA040D">
        <w:rPr>
          <w:sz w:val="24"/>
          <w:szCs w:val="24"/>
          <w:lang w:val="vi-VN"/>
        </w:rPr>
        <w:instrText xml:space="preserve"> REF _Ref464650541 \h  \* MERGEFORMAT </w:instrText>
      </w:r>
      <w:r w:rsidR="003521EF" w:rsidRPr="00AA040D">
        <w:rPr>
          <w:sz w:val="24"/>
          <w:szCs w:val="24"/>
          <w:lang w:val="vi-VN"/>
        </w:rPr>
      </w:r>
      <w:r w:rsidR="003521EF" w:rsidRPr="00AA040D">
        <w:rPr>
          <w:sz w:val="24"/>
          <w:szCs w:val="24"/>
          <w:lang w:val="vi-VN"/>
        </w:rPr>
        <w:fldChar w:fldCharType="separate"/>
      </w:r>
      <w:r w:rsidR="001A35F6" w:rsidRPr="001A35F6">
        <w:rPr>
          <w:sz w:val="24"/>
          <w:szCs w:val="24"/>
          <w:lang w:val="vi-VN"/>
        </w:rPr>
        <w:t>Hình C.6</w:t>
      </w:r>
      <w:r w:rsidR="003521EF" w:rsidRPr="00AA040D">
        <w:rPr>
          <w:sz w:val="24"/>
          <w:szCs w:val="24"/>
          <w:lang w:val="vi-VN"/>
        </w:rPr>
        <w:fldChar w:fldCharType="end"/>
      </w:r>
      <w:r w:rsidR="00E33865" w:rsidRPr="00AA040D">
        <w:rPr>
          <w:sz w:val="24"/>
          <w:szCs w:val="24"/>
          <w:lang w:val="vi-VN"/>
        </w:rPr>
        <w:t>.</w:t>
      </w:r>
    </w:p>
    <w:p w14:paraId="3412D2A9" w14:textId="77777777" w:rsidR="00055488" w:rsidRPr="004F7677" w:rsidRDefault="00055488" w:rsidP="00146074">
      <w:pPr>
        <w:pStyle w:val="ListParagraph"/>
        <w:numPr>
          <w:ilvl w:val="0"/>
          <w:numId w:val="43"/>
        </w:numPr>
        <w:spacing w:after="0" w:line="240" w:lineRule="auto"/>
        <w:contextualSpacing w:val="0"/>
        <w:rPr>
          <w:sz w:val="24"/>
          <w:szCs w:val="24"/>
          <w:lang w:val="vi-VN" w:eastAsia="zh-CN"/>
        </w:rPr>
      </w:pPr>
      <w:r w:rsidRPr="004F7677">
        <w:rPr>
          <w:sz w:val="24"/>
          <w:szCs w:val="24"/>
          <w:lang w:val="vi-VN" w:eastAsia="zh-CN"/>
        </w:rPr>
        <w:t xml:space="preserve">Cấu hình bộ tạo tín hiệu can nhiễu đồng kênh phát AWGN trên băng thông </w:t>
      </w:r>
      <w:r w:rsidRPr="004F7677">
        <w:rPr>
          <w:sz w:val="24"/>
          <w:szCs w:val="24"/>
          <w:lang w:val="vi-VN"/>
        </w:rPr>
        <w:t>theo BW</w:t>
      </w:r>
      <w:r w:rsidRPr="004F7677">
        <w:rPr>
          <w:position w:val="-5"/>
          <w:sz w:val="24"/>
          <w:szCs w:val="24"/>
          <w:vertAlign w:val="subscript"/>
          <w:lang w:val="vi-VN"/>
        </w:rPr>
        <w:t>Config</w:t>
      </w:r>
      <w:r w:rsidRPr="004F7677">
        <w:rPr>
          <w:position w:val="-5"/>
          <w:sz w:val="24"/>
          <w:szCs w:val="24"/>
          <w:lang w:val="vi-VN"/>
        </w:rPr>
        <w:t xml:space="preserve"> </w:t>
      </w:r>
      <w:r w:rsidRPr="004F7677">
        <w:rPr>
          <w:sz w:val="24"/>
          <w:szCs w:val="24"/>
          <w:lang w:val="vi-VN"/>
        </w:rPr>
        <w:t>được đặt giữa RF kênh M.</w:t>
      </w:r>
      <w:r w:rsidRPr="004F7677">
        <w:rPr>
          <w:sz w:val="24"/>
          <w:szCs w:val="24"/>
          <w:lang w:val="vi-VN" w:eastAsia="zh-CN"/>
        </w:rPr>
        <w:t xml:space="preserve">  </w:t>
      </w:r>
    </w:p>
    <w:p w14:paraId="51286B2B" w14:textId="77777777" w:rsidR="00055488" w:rsidRPr="004F7677" w:rsidRDefault="00E33865" w:rsidP="00146074">
      <w:pPr>
        <w:pStyle w:val="ListParagraph"/>
        <w:numPr>
          <w:ilvl w:val="0"/>
          <w:numId w:val="43"/>
        </w:numPr>
        <w:spacing w:after="0" w:line="240" w:lineRule="auto"/>
        <w:contextualSpacing w:val="0"/>
        <w:rPr>
          <w:sz w:val="24"/>
          <w:szCs w:val="24"/>
          <w:lang w:val="vi-VN" w:eastAsia="zh-CN"/>
        </w:rPr>
      </w:pPr>
      <w:r w:rsidRPr="004F7677">
        <w:rPr>
          <w:sz w:val="24"/>
          <w:szCs w:val="24"/>
          <w:lang w:val="vi-VN" w:eastAsia="zh-CN"/>
        </w:rPr>
        <w:t xml:space="preserve">Cấu hình X = 30 dB. </w:t>
      </w:r>
      <w:r w:rsidR="00055488" w:rsidRPr="004F7677">
        <w:rPr>
          <w:sz w:val="24"/>
          <w:szCs w:val="24"/>
          <w:lang w:val="vi-VN" w:eastAsia="zh-CN"/>
        </w:rPr>
        <w:t xml:space="preserve">Bật các bộ tạo tín hiệu phát các </w:t>
      </w:r>
      <w:r w:rsidRPr="004F7677">
        <w:rPr>
          <w:sz w:val="24"/>
          <w:szCs w:val="24"/>
          <w:lang w:val="vi-VN" w:eastAsia="zh-CN"/>
        </w:rPr>
        <w:t>can nhiễu</w:t>
      </w:r>
      <w:r w:rsidR="009F2ED0" w:rsidRPr="004F7677">
        <w:rPr>
          <w:sz w:val="24"/>
          <w:szCs w:val="24"/>
          <w:lang w:val="vi-VN" w:eastAsia="zh-CN"/>
        </w:rPr>
        <w:t>, và điều chỉnh ATT đến mức CRS Ês = -10</w:t>
      </w:r>
      <w:r w:rsidR="00055488" w:rsidRPr="004F7677">
        <w:rPr>
          <w:sz w:val="24"/>
          <w:szCs w:val="24"/>
          <w:lang w:val="vi-VN" w:eastAsia="zh-CN"/>
        </w:rPr>
        <w:t xml:space="preserve"> - </w:t>
      </w:r>
      <m:oMath>
        <m:func>
          <m:funcPr>
            <m:ctrlPr>
              <w:rPr>
                <w:rFonts w:ascii="Cambria Math" w:hAnsi="Cambria Math"/>
                <w:sz w:val="24"/>
                <w:szCs w:val="24"/>
                <w:lang w:eastAsia="zh-CN"/>
              </w:rPr>
            </m:ctrlPr>
          </m:funcPr>
          <m:fName>
            <m:r>
              <m:rPr>
                <m:nor/>
              </m:rPr>
              <w:rPr>
                <w:sz w:val="24"/>
                <w:szCs w:val="24"/>
                <w:lang w:val="vi-VN" w:eastAsia="zh-CN"/>
              </w:rPr>
              <m:t xml:space="preserve"> </m:t>
            </m:r>
            <m:sSub>
              <m:sSubPr>
                <m:ctrlPr>
                  <w:rPr>
                    <w:rFonts w:ascii="Cambria Math" w:hAnsi="Cambria Math"/>
                    <w:sz w:val="24"/>
                    <w:szCs w:val="24"/>
                    <w:lang w:eastAsia="zh-CN"/>
                  </w:rPr>
                </m:ctrlPr>
              </m:sSubPr>
              <m:e>
                <m:r>
                  <m:rPr>
                    <m:nor/>
                  </m:rPr>
                  <w:rPr>
                    <w:sz w:val="24"/>
                    <w:szCs w:val="24"/>
                    <w:lang w:val="vi-VN" w:eastAsia="zh-CN"/>
                  </w:rPr>
                  <m:t>10 · log</m:t>
                </m:r>
              </m:e>
              <m:sub>
                <m:r>
                  <m:rPr>
                    <m:nor/>
                  </m:rPr>
                  <w:rPr>
                    <w:sz w:val="24"/>
                    <w:szCs w:val="24"/>
                    <w:lang w:val="vi-VN" w:eastAsia="zh-CN"/>
                  </w:rPr>
                  <m:t>10</m:t>
                </m:r>
              </m:sub>
            </m:sSub>
          </m:fName>
          <m:e>
            <m:r>
              <m:rPr>
                <m:nor/>
              </m:rPr>
              <w:rPr>
                <w:sz w:val="24"/>
                <w:szCs w:val="24"/>
                <w:lang w:val="vi-VN" w:eastAsia="zh-CN"/>
              </w:rPr>
              <m:t>(</m:t>
            </m:r>
            <m:sSubSup>
              <m:sSubSupPr>
                <m:ctrlPr>
                  <w:rPr>
                    <w:rFonts w:ascii="Cambria Math" w:hAnsi="Cambria Math"/>
                    <w:i/>
                    <w:sz w:val="24"/>
                    <w:szCs w:val="24"/>
                    <w:lang w:eastAsia="zh-CN"/>
                  </w:rPr>
                </m:ctrlPr>
              </m:sSubSupPr>
              <m:e>
                <m:r>
                  <m:rPr>
                    <m:nor/>
                  </m:rPr>
                  <w:rPr>
                    <w:i/>
                    <w:sz w:val="24"/>
                    <w:szCs w:val="24"/>
                    <w:lang w:val="vi-VN" w:eastAsia="zh-CN"/>
                  </w:rPr>
                  <m:t>N</m:t>
                </m:r>
              </m:e>
              <m:sub>
                <m:r>
                  <m:rPr>
                    <m:nor/>
                  </m:rPr>
                  <w:rPr>
                    <w:i/>
                    <w:sz w:val="24"/>
                    <w:szCs w:val="24"/>
                    <w:lang w:val="vi-VN" w:eastAsia="zh-CN"/>
                  </w:rPr>
                  <m:t>RB</m:t>
                </m:r>
              </m:sub>
              <m:sup>
                <m:r>
                  <m:rPr>
                    <m:nor/>
                  </m:rPr>
                  <w:rPr>
                    <w:i/>
                    <w:sz w:val="24"/>
                    <w:szCs w:val="24"/>
                    <w:lang w:val="vi-VN" w:eastAsia="zh-CN"/>
                  </w:rPr>
                  <m:t>DL</m:t>
                </m:r>
              </m:sup>
            </m:sSubSup>
            <m:r>
              <w:rPr>
                <w:rFonts w:ascii="Cambria Math" w:hAnsi="Cambria Math"/>
                <w:sz w:val="24"/>
                <w:szCs w:val="24"/>
                <w:lang w:val="vi-VN" w:eastAsia="zh-CN"/>
              </w:rPr>
              <m:t>·</m:t>
            </m:r>
            <m:sSubSup>
              <m:sSubSupPr>
                <m:ctrlPr>
                  <w:rPr>
                    <w:rFonts w:ascii="Cambria Math" w:hAnsi="Cambria Math"/>
                    <w:i/>
                    <w:sz w:val="24"/>
                    <w:szCs w:val="24"/>
                    <w:lang w:eastAsia="zh-CN"/>
                  </w:rPr>
                </m:ctrlPr>
              </m:sSubSupPr>
              <m:e>
                <m:r>
                  <m:rPr>
                    <m:nor/>
                  </m:rPr>
                  <w:rPr>
                    <w:i/>
                    <w:sz w:val="24"/>
                    <w:szCs w:val="24"/>
                    <w:lang w:val="vi-VN" w:eastAsia="zh-CN"/>
                  </w:rPr>
                  <m:t>N</m:t>
                </m:r>
              </m:e>
              <m:sub>
                <m:r>
                  <m:rPr>
                    <m:nor/>
                  </m:rPr>
                  <w:rPr>
                    <w:i/>
                    <w:sz w:val="24"/>
                    <w:szCs w:val="24"/>
                    <w:lang w:val="vi-VN" w:eastAsia="zh-CN"/>
                  </w:rPr>
                  <m:t>SC</m:t>
                </m:r>
              </m:sub>
              <m:sup>
                <m:r>
                  <m:rPr>
                    <m:nor/>
                  </m:rPr>
                  <w:rPr>
                    <w:i/>
                    <w:sz w:val="24"/>
                    <w:szCs w:val="24"/>
                    <w:lang w:val="vi-VN" w:eastAsia="zh-CN"/>
                  </w:rPr>
                  <m:t>RB</m:t>
                </m:r>
              </m:sup>
            </m:sSubSup>
          </m:e>
        </m:func>
        <m:r>
          <m:rPr>
            <m:nor/>
          </m:rPr>
          <w:rPr>
            <w:sz w:val="24"/>
            <w:szCs w:val="24"/>
            <w:lang w:val="vi-VN" w:eastAsia="zh-CN"/>
          </w:rPr>
          <m:t>) dBm</m:t>
        </m:r>
      </m:oMath>
      <w:r w:rsidR="00055488" w:rsidRPr="004F7677">
        <w:rPr>
          <w:sz w:val="24"/>
          <w:szCs w:val="24"/>
          <w:lang w:val="vi-VN" w:eastAsia="zh-CN"/>
        </w:rPr>
        <w:t xml:space="preserve"> và Ioh = -50 dBm.</w:t>
      </w:r>
    </w:p>
    <w:p w14:paraId="16A43F4B" w14:textId="77777777" w:rsidR="00055488" w:rsidRPr="004F7677" w:rsidRDefault="00055488" w:rsidP="00146074">
      <w:pPr>
        <w:pStyle w:val="ListParagraph"/>
        <w:numPr>
          <w:ilvl w:val="0"/>
          <w:numId w:val="43"/>
        </w:numPr>
        <w:spacing w:after="0" w:line="240" w:lineRule="auto"/>
        <w:contextualSpacing w:val="0"/>
        <w:rPr>
          <w:sz w:val="24"/>
          <w:szCs w:val="24"/>
          <w:lang w:val="vi-VN" w:eastAsia="zh-CN"/>
        </w:rPr>
      </w:pPr>
      <w:r w:rsidRPr="004F7677">
        <w:rPr>
          <w:sz w:val="24"/>
          <w:szCs w:val="24"/>
          <w:lang w:val="vi-VN" w:eastAsia="zh-CN"/>
        </w:rPr>
        <w:t>Kích thích cơ chế điều chỉnh công suất của trạm gốc trong nhà.</w:t>
      </w:r>
    </w:p>
    <w:p w14:paraId="361CDE96" w14:textId="77777777" w:rsidR="00055488" w:rsidRPr="004F7677" w:rsidRDefault="00055488" w:rsidP="00146074">
      <w:pPr>
        <w:pStyle w:val="ListParagraph"/>
        <w:numPr>
          <w:ilvl w:val="0"/>
          <w:numId w:val="43"/>
        </w:numPr>
        <w:spacing w:after="0" w:line="240" w:lineRule="auto"/>
        <w:contextualSpacing w:val="0"/>
        <w:rPr>
          <w:sz w:val="24"/>
          <w:szCs w:val="24"/>
          <w:lang w:val="vi-VN" w:eastAsia="zh-CN"/>
        </w:rPr>
      </w:pPr>
      <w:r w:rsidRPr="004F7677">
        <w:rPr>
          <w:sz w:val="24"/>
          <w:szCs w:val="24"/>
          <w:lang w:val="vi-VN" w:eastAsia="zh-CN"/>
        </w:rPr>
        <w:t>Cấu hình BS trong nhà để phát tín hiệu theo E-TM1.1 trong ETSI TS 136 141. Tín hiệu phải được phát với công suất ra cực đại cho phép.</w:t>
      </w:r>
    </w:p>
    <w:p w14:paraId="0C93FF21" w14:textId="77777777" w:rsidR="00055488" w:rsidRPr="004F7677" w:rsidRDefault="00055488" w:rsidP="00146074">
      <w:pPr>
        <w:pStyle w:val="ListParagraph"/>
        <w:numPr>
          <w:ilvl w:val="0"/>
          <w:numId w:val="43"/>
        </w:numPr>
        <w:spacing w:after="0" w:line="240" w:lineRule="auto"/>
        <w:contextualSpacing w:val="0"/>
        <w:rPr>
          <w:sz w:val="24"/>
          <w:szCs w:val="24"/>
          <w:lang w:eastAsia="zh-CN"/>
        </w:rPr>
      </w:pPr>
      <w:r w:rsidRPr="004F7677">
        <w:rPr>
          <w:sz w:val="24"/>
          <w:szCs w:val="24"/>
          <w:lang w:val="vi-VN" w:eastAsia="zh-CN"/>
        </w:rPr>
        <w:t>Đo công suất ra của BS trong nhà, P</w:t>
      </w:r>
      <w:r w:rsidRPr="004F7677">
        <w:rPr>
          <w:sz w:val="24"/>
          <w:szCs w:val="24"/>
          <w:vertAlign w:val="subscript"/>
          <w:lang w:val="vi-VN" w:eastAsia="zh-CN"/>
        </w:rPr>
        <w:t>out</w:t>
      </w:r>
      <w:r w:rsidRPr="004F7677">
        <w:rPr>
          <w:sz w:val="24"/>
          <w:szCs w:val="24"/>
          <w:lang w:val="vi-VN" w:eastAsia="zh-CN"/>
        </w:rPr>
        <w:t xml:space="preserve">, và kiểm tra xem công suất này có nhỏ hơn giá trị đã quy định theo các giá trị của CRS Ês và Ioh </w:t>
      </w:r>
      <w:r w:rsidR="009F2ED0" w:rsidRPr="004F7677">
        <w:rPr>
          <w:sz w:val="24"/>
          <w:szCs w:val="24"/>
          <w:lang w:val="vi-VN" w:eastAsia="zh-CN"/>
        </w:rPr>
        <w:t>được xác định trong bước 3</w:t>
      </w:r>
      <w:r w:rsidRPr="004F7677">
        <w:rPr>
          <w:sz w:val="24"/>
          <w:szCs w:val="24"/>
          <w:lang w:val="vi-VN" w:eastAsia="zh-CN"/>
        </w:rPr>
        <w:t>).</w:t>
      </w:r>
      <w:r w:rsidR="009F2ED0" w:rsidRPr="004F7677">
        <w:rPr>
          <w:sz w:val="24"/>
          <w:szCs w:val="24"/>
          <w:lang w:val="vi-VN" w:eastAsia="zh-CN"/>
        </w:rPr>
        <w:t xml:space="preserve"> </w:t>
      </w:r>
      <w:r w:rsidR="009F2ED0" w:rsidRPr="004F7677">
        <w:rPr>
          <w:sz w:val="24"/>
          <w:szCs w:val="24"/>
          <w:lang w:eastAsia="zh-CN"/>
        </w:rPr>
        <w:t>Giá trị Pmin cho đo kiểm là -10 dBm.</w:t>
      </w:r>
    </w:p>
    <w:p w14:paraId="24AF5847" w14:textId="16C82E73" w:rsidR="00055488" w:rsidRDefault="009F2ED0" w:rsidP="00146074">
      <w:pPr>
        <w:pStyle w:val="ListParagraph"/>
        <w:numPr>
          <w:ilvl w:val="0"/>
          <w:numId w:val="43"/>
        </w:numPr>
        <w:spacing w:after="0" w:line="240" w:lineRule="auto"/>
        <w:contextualSpacing w:val="0"/>
        <w:rPr>
          <w:sz w:val="24"/>
          <w:szCs w:val="24"/>
          <w:lang w:eastAsia="zh-CN"/>
        </w:rPr>
      </w:pPr>
      <w:r w:rsidRPr="004F7677">
        <w:rPr>
          <w:sz w:val="24"/>
          <w:szCs w:val="24"/>
          <w:lang w:eastAsia="zh-CN"/>
        </w:rPr>
        <w:t>Lặp lại các bước từ 4) đến 6</w:t>
      </w:r>
      <w:r w:rsidR="00055488" w:rsidRPr="004F7677">
        <w:rPr>
          <w:sz w:val="24"/>
          <w:szCs w:val="24"/>
          <w:lang w:eastAsia="zh-CN"/>
        </w:rPr>
        <w:t xml:space="preserve">) với các </w:t>
      </w:r>
      <w:r w:rsidRPr="004F7677">
        <w:rPr>
          <w:sz w:val="24"/>
          <w:szCs w:val="24"/>
          <w:lang w:eastAsia="zh-CN"/>
        </w:rPr>
        <w:t>thiết lập khác nhau cho ATT</w:t>
      </w:r>
      <w:r w:rsidR="00055488" w:rsidRPr="004F7677">
        <w:rPr>
          <w:sz w:val="24"/>
          <w:szCs w:val="24"/>
          <w:lang w:eastAsia="zh-CN"/>
        </w:rPr>
        <w:t xml:space="preserve"> để đạt được các cặp CRS Ês và Ioh như </w:t>
      </w:r>
      <w:r w:rsidR="00C4759E">
        <w:rPr>
          <w:sz w:val="24"/>
          <w:szCs w:val="24"/>
          <w:lang w:eastAsia="zh-CN"/>
        </w:rPr>
        <w:t>quy định tại</w:t>
      </w:r>
      <w:r w:rsidR="0023744F" w:rsidRPr="004F7677">
        <w:rPr>
          <w:sz w:val="24"/>
          <w:szCs w:val="24"/>
          <w:lang w:eastAsia="zh-CN"/>
        </w:rPr>
        <w:t xml:space="preserve"> </w:t>
      </w:r>
      <w:r w:rsidR="00CA2A0D" w:rsidRPr="004F7677">
        <w:rPr>
          <w:sz w:val="24"/>
          <w:szCs w:val="24"/>
          <w:lang w:eastAsia="zh-CN"/>
        </w:rPr>
        <w:fldChar w:fldCharType="begin"/>
      </w:r>
      <w:r w:rsidR="00CA2A0D" w:rsidRPr="004F7677">
        <w:rPr>
          <w:sz w:val="24"/>
          <w:szCs w:val="24"/>
          <w:lang w:eastAsia="zh-CN"/>
        </w:rPr>
        <w:instrText xml:space="preserve"> REF _Ref458380232 \h  \* MERGEFORMAT </w:instrText>
      </w:r>
      <w:r w:rsidR="00CA2A0D" w:rsidRPr="004F7677">
        <w:rPr>
          <w:sz w:val="24"/>
          <w:szCs w:val="24"/>
          <w:lang w:eastAsia="zh-CN"/>
        </w:rPr>
      </w:r>
      <w:r w:rsidR="00CA2A0D" w:rsidRPr="004F7677">
        <w:rPr>
          <w:sz w:val="24"/>
          <w:szCs w:val="24"/>
          <w:lang w:eastAsia="zh-CN"/>
        </w:rPr>
        <w:fldChar w:fldCharType="separate"/>
      </w:r>
      <w:r w:rsidR="001A35F6" w:rsidRPr="001A35F6">
        <w:rPr>
          <w:sz w:val="24"/>
          <w:szCs w:val="24"/>
          <w:lang w:eastAsia="zh-CN"/>
        </w:rPr>
        <w:t>Bảng 51</w:t>
      </w:r>
      <w:r w:rsidR="00CA2A0D" w:rsidRPr="004F7677">
        <w:rPr>
          <w:sz w:val="24"/>
          <w:szCs w:val="24"/>
          <w:lang w:eastAsia="zh-CN"/>
        </w:rPr>
        <w:fldChar w:fldCharType="end"/>
      </w:r>
      <w:r w:rsidR="0023744F" w:rsidRPr="004F7677">
        <w:rPr>
          <w:sz w:val="24"/>
          <w:szCs w:val="24"/>
          <w:lang w:eastAsia="zh-CN"/>
        </w:rPr>
        <w:t xml:space="preserve"> hoặc </w:t>
      </w:r>
      <w:r w:rsidR="00CA2A0D" w:rsidRPr="004F7677">
        <w:rPr>
          <w:sz w:val="24"/>
          <w:szCs w:val="24"/>
          <w:lang w:eastAsia="zh-CN"/>
        </w:rPr>
        <w:fldChar w:fldCharType="begin"/>
      </w:r>
      <w:r w:rsidR="00CA2A0D" w:rsidRPr="004F7677">
        <w:rPr>
          <w:sz w:val="24"/>
          <w:szCs w:val="24"/>
          <w:lang w:eastAsia="zh-CN"/>
        </w:rPr>
        <w:instrText xml:space="preserve"> REF _Ref458380234 \h  \* MERGEFORMAT </w:instrText>
      </w:r>
      <w:r w:rsidR="00CA2A0D" w:rsidRPr="004F7677">
        <w:rPr>
          <w:sz w:val="24"/>
          <w:szCs w:val="24"/>
          <w:lang w:eastAsia="zh-CN"/>
        </w:rPr>
      </w:r>
      <w:r w:rsidR="00CA2A0D" w:rsidRPr="004F7677">
        <w:rPr>
          <w:sz w:val="24"/>
          <w:szCs w:val="24"/>
          <w:lang w:eastAsia="zh-CN"/>
        </w:rPr>
        <w:fldChar w:fldCharType="separate"/>
      </w:r>
      <w:r w:rsidR="001A35F6" w:rsidRPr="001A35F6">
        <w:rPr>
          <w:sz w:val="24"/>
          <w:szCs w:val="24"/>
          <w:lang w:eastAsia="zh-CN"/>
        </w:rPr>
        <w:t>Bảng 52</w:t>
      </w:r>
      <w:r w:rsidR="00CA2A0D" w:rsidRPr="004F7677">
        <w:rPr>
          <w:sz w:val="24"/>
          <w:szCs w:val="24"/>
          <w:lang w:eastAsia="zh-CN"/>
        </w:rPr>
        <w:fldChar w:fldCharType="end"/>
      </w:r>
      <w:r w:rsidRPr="004F7677">
        <w:rPr>
          <w:sz w:val="24"/>
          <w:szCs w:val="24"/>
          <w:lang w:eastAsia="zh-CN"/>
        </w:rPr>
        <w:t xml:space="preserve">, cho tùy chọn trong </w:t>
      </w:r>
      <w:r w:rsidR="00CA2A0D" w:rsidRPr="004F7677">
        <w:rPr>
          <w:sz w:val="24"/>
          <w:szCs w:val="24"/>
        </w:rPr>
        <w:fldChar w:fldCharType="begin"/>
      </w:r>
      <w:r w:rsidR="00CA2A0D" w:rsidRPr="004F7677">
        <w:rPr>
          <w:sz w:val="24"/>
          <w:szCs w:val="24"/>
        </w:rPr>
        <w:instrText xml:space="preserve"> REF _Ref458117973 \h  \* MERGEFORMAT </w:instrText>
      </w:r>
      <w:r w:rsidR="00CA2A0D" w:rsidRPr="004F7677">
        <w:rPr>
          <w:sz w:val="24"/>
          <w:szCs w:val="24"/>
        </w:rPr>
      </w:r>
      <w:r w:rsidR="00CA2A0D" w:rsidRPr="004F7677">
        <w:rPr>
          <w:sz w:val="24"/>
          <w:szCs w:val="24"/>
        </w:rPr>
        <w:fldChar w:fldCharType="separate"/>
      </w:r>
      <w:r w:rsidR="001A35F6" w:rsidRPr="001A35F6">
        <w:rPr>
          <w:sz w:val="24"/>
          <w:szCs w:val="24"/>
          <w:lang w:eastAsia="zh-CN"/>
        </w:rPr>
        <w:t>Bảng 42</w:t>
      </w:r>
      <w:r w:rsidR="00CA2A0D" w:rsidRPr="004F7677">
        <w:rPr>
          <w:sz w:val="24"/>
          <w:szCs w:val="24"/>
        </w:rPr>
        <w:fldChar w:fldCharType="end"/>
      </w:r>
      <w:r w:rsidR="00055488" w:rsidRPr="004F7677">
        <w:rPr>
          <w:sz w:val="24"/>
          <w:szCs w:val="24"/>
          <w:lang w:eastAsia="zh-CN"/>
        </w:rPr>
        <w:t>.</w:t>
      </w:r>
    </w:p>
    <w:p w14:paraId="75DA539D" w14:textId="43418C4D" w:rsidR="0023744F" w:rsidRPr="004F7677" w:rsidRDefault="0023744F" w:rsidP="00146074">
      <w:pPr>
        <w:pStyle w:val="Caption"/>
        <w:spacing w:after="0" w:line="240" w:lineRule="auto"/>
      </w:pPr>
      <w:bookmarkStart w:id="1156" w:name="_Ref458380232"/>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51</w:t>
      </w:r>
      <w:r w:rsidR="000A308C" w:rsidRPr="004F7677">
        <w:fldChar w:fldCharType="end"/>
      </w:r>
      <w:bookmarkEnd w:id="1156"/>
      <w:r w:rsidR="003B6CC6" w:rsidRPr="004F7677">
        <w:t xml:space="preserve"> – </w:t>
      </w:r>
      <w:r w:rsidRPr="004F7677">
        <w:t xml:space="preserve">Các CRS Êc và Ioh cho tùy chọn 1 </w:t>
      </w:r>
    </w:p>
    <w:tbl>
      <w:tblPr>
        <w:tblStyle w:val="TableGrid"/>
        <w:tblW w:w="0" w:type="auto"/>
        <w:tblInd w:w="108" w:type="dxa"/>
        <w:tblLook w:val="04A0" w:firstRow="1" w:lastRow="0" w:firstColumn="1" w:lastColumn="0" w:noHBand="0" w:noVBand="1"/>
      </w:tblPr>
      <w:tblGrid>
        <w:gridCol w:w="2340"/>
        <w:gridCol w:w="4450"/>
        <w:gridCol w:w="2157"/>
      </w:tblGrid>
      <w:tr w:rsidR="009F2ED0" w:rsidRPr="004F7677" w14:paraId="3104946F" w14:textId="77777777" w:rsidTr="009978A8">
        <w:trPr>
          <w:tblHeader/>
        </w:trPr>
        <w:tc>
          <w:tcPr>
            <w:tcW w:w="2410" w:type="dxa"/>
          </w:tcPr>
          <w:p w14:paraId="53C6943D" w14:textId="77777777" w:rsidR="009F2ED0" w:rsidRPr="004F7677" w:rsidRDefault="009F2ED0" w:rsidP="00146074">
            <w:pPr>
              <w:spacing w:after="0" w:line="240" w:lineRule="auto"/>
              <w:rPr>
                <w:b/>
                <w:lang w:eastAsia="zh-CN"/>
              </w:rPr>
            </w:pPr>
            <w:r w:rsidRPr="004F7677">
              <w:rPr>
                <w:b/>
                <w:lang w:eastAsia="zh-CN"/>
              </w:rPr>
              <w:t>Trường hợp đo kiểm</w:t>
            </w:r>
          </w:p>
        </w:tc>
        <w:tc>
          <w:tcPr>
            <w:tcW w:w="4536" w:type="dxa"/>
          </w:tcPr>
          <w:p w14:paraId="0431B8B6" w14:textId="77777777" w:rsidR="009F2ED0" w:rsidRPr="004F7677" w:rsidRDefault="009F2ED0" w:rsidP="00146074">
            <w:pPr>
              <w:spacing w:after="0" w:line="240" w:lineRule="auto"/>
              <w:jc w:val="center"/>
              <w:rPr>
                <w:b/>
              </w:rPr>
            </w:pPr>
            <w:r w:rsidRPr="004F7677">
              <w:rPr>
                <w:b/>
                <w:lang w:val="vi-VN"/>
              </w:rPr>
              <w:t xml:space="preserve">CRS </w:t>
            </w:r>
            <w:r w:rsidRPr="004F7677">
              <w:rPr>
                <w:b/>
              </w:rPr>
              <w:t>Ês (dBm)</w:t>
            </w:r>
          </w:p>
        </w:tc>
        <w:tc>
          <w:tcPr>
            <w:tcW w:w="2227" w:type="dxa"/>
          </w:tcPr>
          <w:p w14:paraId="0287DBB6" w14:textId="77777777" w:rsidR="009F2ED0" w:rsidRPr="004F7677" w:rsidRDefault="009F2ED0" w:rsidP="00146074">
            <w:pPr>
              <w:spacing w:after="0" w:line="240" w:lineRule="auto"/>
              <w:jc w:val="center"/>
              <w:rPr>
                <w:b/>
              </w:rPr>
            </w:pPr>
            <w:r w:rsidRPr="004F7677">
              <w:rPr>
                <w:b/>
              </w:rPr>
              <w:t>Ioh (dBm)</w:t>
            </w:r>
          </w:p>
        </w:tc>
      </w:tr>
      <w:tr w:rsidR="009F2ED0" w:rsidRPr="004F7677" w14:paraId="6CB2E386" w14:textId="77777777" w:rsidTr="0023744F">
        <w:tc>
          <w:tcPr>
            <w:tcW w:w="2410" w:type="dxa"/>
          </w:tcPr>
          <w:p w14:paraId="17BF2C76" w14:textId="77777777" w:rsidR="009F2ED0" w:rsidRPr="004F7677" w:rsidRDefault="009F2ED0" w:rsidP="00146074">
            <w:pPr>
              <w:spacing w:after="0" w:line="240" w:lineRule="auto"/>
              <w:jc w:val="center"/>
            </w:pPr>
            <w:r w:rsidRPr="004F7677">
              <w:t>1</w:t>
            </w:r>
          </w:p>
        </w:tc>
        <w:tc>
          <w:tcPr>
            <w:tcW w:w="4536" w:type="dxa"/>
          </w:tcPr>
          <w:p w14:paraId="1C1975F3" w14:textId="77777777" w:rsidR="009F2ED0" w:rsidRPr="004F7677" w:rsidRDefault="0059652F" w:rsidP="00146074">
            <w:pPr>
              <w:spacing w:after="0" w:line="240" w:lineRule="auto"/>
              <w:jc w:val="center"/>
              <w:rPr>
                <w:lang w:eastAsia="zh-CN"/>
              </w:rPr>
            </w:pPr>
            <m:oMathPara>
              <m:oMathParaPr>
                <m:jc m:val="center"/>
              </m:oMathParaPr>
              <m:oMath>
                <m:func>
                  <m:funcPr>
                    <m:ctrlPr>
                      <w:rPr>
                        <w:rFonts w:ascii="Cambria Math" w:hAnsi="Cambria Math"/>
                        <w:lang w:eastAsia="zh-CN"/>
                      </w:rPr>
                    </m:ctrlPr>
                  </m:funcPr>
                  <m:fName>
                    <m:r>
                      <m:rPr>
                        <m:nor/>
                      </m:rPr>
                      <w:rPr>
                        <w:lang w:eastAsia="zh-CN"/>
                      </w:rPr>
                      <m:t xml:space="preserve">-20 -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2227" w:type="dxa"/>
          </w:tcPr>
          <w:p w14:paraId="17CE9EE8" w14:textId="77777777" w:rsidR="009F2ED0" w:rsidRPr="004F7677" w:rsidRDefault="009F2ED0" w:rsidP="00146074">
            <w:pPr>
              <w:spacing w:after="0" w:line="240" w:lineRule="auto"/>
              <w:jc w:val="center"/>
            </w:pPr>
            <w:r w:rsidRPr="004F7677">
              <w:t>-60</w:t>
            </w:r>
          </w:p>
        </w:tc>
      </w:tr>
      <w:tr w:rsidR="009F2ED0" w:rsidRPr="004F7677" w14:paraId="0B7B9963" w14:textId="77777777" w:rsidTr="0023744F">
        <w:tc>
          <w:tcPr>
            <w:tcW w:w="2410" w:type="dxa"/>
          </w:tcPr>
          <w:p w14:paraId="25CF8331" w14:textId="77777777" w:rsidR="009F2ED0" w:rsidRPr="004F7677" w:rsidRDefault="009F2ED0" w:rsidP="00146074">
            <w:pPr>
              <w:spacing w:after="0" w:line="240" w:lineRule="auto"/>
              <w:jc w:val="center"/>
            </w:pPr>
            <w:r w:rsidRPr="004F7677">
              <w:t>2</w:t>
            </w:r>
          </w:p>
        </w:tc>
        <w:tc>
          <w:tcPr>
            <w:tcW w:w="4536" w:type="dxa"/>
          </w:tcPr>
          <w:p w14:paraId="24E8BDDA" w14:textId="77777777" w:rsidR="009F2ED0" w:rsidRPr="004F7677" w:rsidRDefault="0059652F" w:rsidP="00146074">
            <w:pPr>
              <w:spacing w:after="0" w:line="240" w:lineRule="auto"/>
              <w:jc w:val="center"/>
              <w:rPr>
                <w:lang w:val="fr-FR" w:eastAsia="zh-CN"/>
              </w:rPr>
            </w:pPr>
            <m:oMathPara>
              <m:oMath>
                <m:func>
                  <m:funcPr>
                    <m:ctrlPr>
                      <w:rPr>
                        <w:rFonts w:ascii="Cambria Math" w:hAnsi="Cambria Math"/>
                        <w:lang w:eastAsia="zh-CN"/>
                      </w:rPr>
                    </m:ctrlPr>
                  </m:funcPr>
                  <m:fName>
                    <m:r>
                      <m:rPr>
                        <m:nor/>
                      </m:rPr>
                      <w:rPr>
                        <w:lang w:val="fr-FR" w:eastAsia="zh-CN"/>
                      </w:rPr>
                      <m:t xml:space="preserve"> Pmin - 30 - </m:t>
                    </m:r>
                    <m:sSub>
                      <m:sSubPr>
                        <m:ctrlPr>
                          <w:rPr>
                            <w:rFonts w:ascii="Cambria Math" w:hAnsi="Cambria Math"/>
                            <w:lang w:eastAsia="zh-CN"/>
                          </w:rPr>
                        </m:ctrlPr>
                      </m:sSubPr>
                      <m:e>
                        <m:r>
                          <m:rPr>
                            <m:nor/>
                          </m:rPr>
                          <w:rPr>
                            <w:lang w:val="fr-FR" w:eastAsia="zh-CN"/>
                          </w:rPr>
                          <m:t>10 · log</m:t>
                        </m:r>
                      </m:e>
                      <m:sub>
                        <m:r>
                          <m:rPr>
                            <m:nor/>
                          </m:rPr>
                          <w:rPr>
                            <w:lang w:val="fr-FR" w:eastAsia="zh-CN"/>
                          </w:rPr>
                          <m:t>10</m:t>
                        </m:r>
                      </m:sub>
                    </m:sSub>
                  </m:fName>
                  <m:e>
                    <m:r>
                      <m:rPr>
                        <m:nor/>
                      </m:rPr>
                      <w:rPr>
                        <w:lang w:val="fr-FR" w:eastAsia="zh-CN"/>
                      </w:rPr>
                      <m:t>(</m:t>
                    </m:r>
                    <m:sSubSup>
                      <m:sSubSupPr>
                        <m:ctrlPr>
                          <w:rPr>
                            <w:rFonts w:ascii="Cambria Math" w:hAnsi="Cambria Math"/>
                            <w:i/>
                            <w:lang w:eastAsia="zh-CN"/>
                          </w:rPr>
                        </m:ctrlPr>
                      </m:sSubSupPr>
                      <m:e>
                        <m:r>
                          <m:rPr>
                            <m:nor/>
                          </m:rPr>
                          <w:rPr>
                            <w:i/>
                            <w:lang w:val="fr-FR" w:eastAsia="zh-CN"/>
                          </w:rPr>
                          <m:t>N</m:t>
                        </m:r>
                      </m:e>
                      <m:sub>
                        <m:r>
                          <m:rPr>
                            <m:nor/>
                          </m:rPr>
                          <w:rPr>
                            <w:i/>
                            <w:lang w:val="fr-FR" w:eastAsia="zh-CN"/>
                          </w:rPr>
                          <m:t>RB</m:t>
                        </m:r>
                      </m:sub>
                      <m:sup>
                        <m:r>
                          <m:rPr>
                            <m:nor/>
                          </m:rPr>
                          <w:rPr>
                            <w:i/>
                            <w:lang w:val="fr-FR" w:eastAsia="zh-CN"/>
                          </w:rPr>
                          <m:t>DL</m:t>
                        </m:r>
                      </m:sup>
                    </m:sSubSup>
                    <m:r>
                      <w:rPr>
                        <w:rFonts w:ascii="Cambria Math" w:hAnsi="Cambria Math"/>
                        <w:lang w:val="fr-FR" w:eastAsia="zh-CN"/>
                      </w:rPr>
                      <m:t>·</m:t>
                    </m:r>
                    <m:sSubSup>
                      <m:sSubSupPr>
                        <m:ctrlPr>
                          <w:rPr>
                            <w:rFonts w:ascii="Cambria Math" w:hAnsi="Cambria Math"/>
                            <w:i/>
                            <w:lang w:eastAsia="zh-CN"/>
                          </w:rPr>
                        </m:ctrlPr>
                      </m:sSubSupPr>
                      <m:e>
                        <m:r>
                          <m:rPr>
                            <m:nor/>
                          </m:rPr>
                          <w:rPr>
                            <w:i/>
                            <w:lang w:val="fr-FR" w:eastAsia="zh-CN"/>
                          </w:rPr>
                          <m:t>N</m:t>
                        </m:r>
                      </m:e>
                      <m:sub>
                        <m:r>
                          <m:rPr>
                            <m:nor/>
                          </m:rPr>
                          <w:rPr>
                            <w:i/>
                            <w:lang w:val="fr-FR" w:eastAsia="zh-CN"/>
                          </w:rPr>
                          <m:t>SC</m:t>
                        </m:r>
                      </m:sub>
                      <m:sup>
                        <m:r>
                          <m:rPr>
                            <m:nor/>
                          </m:rPr>
                          <w:rPr>
                            <w:i/>
                            <w:lang w:val="fr-FR" w:eastAsia="zh-CN"/>
                          </w:rPr>
                          <m:t>RB</m:t>
                        </m:r>
                      </m:sup>
                    </m:sSubSup>
                  </m:e>
                </m:func>
                <m:r>
                  <m:rPr>
                    <m:nor/>
                  </m:rPr>
                  <w:rPr>
                    <w:lang w:val="fr-FR" w:eastAsia="zh-CN"/>
                  </w:rPr>
                  <m:t>)</m:t>
                </m:r>
              </m:oMath>
            </m:oMathPara>
          </w:p>
        </w:tc>
        <w:tc>
          <w:tcPr>
            <w:tcW w:w="2227" w:type="dxa"/>
          </w:tcPr>
          <w:p w14:paraId="0FC81FE0" w14:textId="77777777" w:rsidR="009F2ED0" w:rsidRPr="004F7677" w:rsidRDefault="009F2ED0" w:rsidP="00146074">
            <w:pPr>
              <w:spacing w:after="0" w:line="240" w:lineRule="auto"/>
              <w:jc w:val="center"/>
            </w:pPr>
            <w:r w:rsidRPr="004F7677">
              <w:t>-70</w:t>
            </w:r>
          </w:p>
        </w:tc>
      </w:tr>
      <w:tr w:rsidR="009F2ED0" w:rsidRPr="004F7677" w14:paraId="1B1BCA2C" w14:textId="77777777" w:rsidTr="0023744F">
        <w:tc>
          <w:tcPr>
            <w:tcW w:w="2410" w:type="dxa"/>
          </w:tcPr>
          <w:p w14:paraId="1FB8299B" w14:textId="77777777" w:rsidR="009F2ED0" w:rsidRPr="004F7677" w:rsidRDefault="009F2ED0" w:rsidP="00146074">
            <w:pPr>
              <w:spacing w:after="0" w:line="240" w:lineRule="auto"/>
              <w:jc w:val="center"/>
            </w:pPr>
            <w:r w:rsidRPr="004F7677">
              <w:t>3</w:t>
            </w:r>
          </w:p>
        </w:tc>
        <w:tc>
          <w:tcPr>
            <w:tcW w:w="4536" w:type="dxa"/>
          </w:tcPr>
          <w:p w14:paraId="7720F373" w14:textId="77777777" w:rsidR="009F2ED0" w:rsidRPr="004F7677" w:rsidRDefault="0059652F" w:rsidP="00146074">
            <w:pPr>
              <w:spacing w:after="0" w:line="240" w:lineRule="auto"/>
              <w:jc w:val="center"/>
              <w:rPr>
                <w:lang w:eastAsia="zh-CN"/>
              </w:rPr>
            </w:pPr>
            <m:oMathPara>
              <m:oMath>
                <m:func>
                  <m:funcPr>
                    <m:ctrlPr>
                      <w:rPr>
                        <w:rFonts w:ascii="Cambria Math" w:hAnsi="Cambria Math"/>
                        <w:lang w:eastAsia="zh-CN"/>
                      </w:rPr>
                    </m:ctrlPr>
                  </m:funcPr>
                  <m:fName>
                    <m:r>
                      <m:rPr>
                        <m:nor/>
                      </m:rPr>
                      <w:rPr>
                        <w:lang w:eastAsia="zh-CN"/>
                      </w:rPr>
                      <m:t xml:space="preserve"> -90 -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2227" w:type="dxa"/>
          </w:tcPr>
          <w:p w14:paraId="4628824E" w14:textId="77777777" w:rsidR="009F2ED0" w:rsidRPr="004F7677" w:rsidRDefault="009F2ED0" w:rsidP="00146074">
            <w:pPr>
              <w:spacing w:after="0" w:line="240" w:lineRule="auto"/>
              <w:jc w:val="center"/>
            </w:pPr>
            <w:r w:rsidRPr="004F7677">
              <w:t>-50</w:t>
            </w:r>
          </w:p>
        </w:tc>
      </w:tr>
    </w:tbl>
    <w:p w14:paraId="530AE475" w14:textId="35E73A17" w:rsidR="0023744F" w:rsidRPr="004F7677" w:rsidRDefault="0023744F" w:rsidP="00146074">
      <w:pPr>
        <w:pStyle w:val="Caption"/>
        <w:spacing w:after="0" w:line="240" w:lineRule="auto"/>
      </w:pPr>
      <w:bookmarkStart w:id="1157" w:name="_Ref458380234"/>
      <w:r w:rsidRPr="004F7677">
        <w:t xml:space="preserve">Bảng </w:t>
      </w:r>
      <w:r w:rsidR="000A308C" w:rsidRPr="004F7677">
        <w:fldChar w:fldCharType="begin"/>
      </w:r>
      <w:r w:rsidR="000A308C" w:rsidRPr="004F7677">
        <w:instrText xml:space="preserve"> SEQ Bảng \* ARABIC </w:instrText>
      </w:r>
      <w:r w:rsidR="000A308C" w:rsidRPr="004F7677">
        <w:fldChar w:fldCharType="separate"/>
      </w:r>
      <w:r w:rsidR="001A35F6">
        <w:t>52</w:t>
      </w:r>
      <w:r w:rsidR="000A308C" w:rsidRPr="004F7677">
        <w:fldChar w:fldCharType="end"/>
      </w:r>
      <w:bookmarkEnd w:id="1157"/>
      <w:r w:rsidR="003B6CC6" w:rsidRPr="004F7677">
        <w:t xml:space="preserve"> – </w:t>
      </w:r>
      <w:r w:rsidRPr="004F7677">
        <w:t xml:space="preserve">Các CRS Êc và Ioh cho tùy chọn 2 </w:t>
      </w:r>
    </w:p>
    <w:tbl>
      <w:tblPr>
        <w:tblStyle w:val="TableGrid"/>
        <w:tblW w:w="0" w:type="auto"/>
        <w:tblInd w:w="108" w:type="dxa"/>
        <w:tblLook w:val="04A0" w:firstRow="1" w:lastRow="0" w:firstColumn="1" w:lastColumn="0" w:noHBand="0" w:noVBand="1"/>
      </w:tblPr>
      <w:tblGrid>
        <w:gridCol w:w="1596"/>
        <w:gridCol w:w="4163"/>
        <w:gridCol w:w="1648"/>
        <w:gridCol w:w="1540"/>
      </w:tblGrid>
      <w:tr w:rsidR="009F2ED0" w:rsidRPr="004F7677" w14:paraId="652731F2" w14:textId="77777777" w:rsidTr="009F2ED0">
        <w:tc>
          <w:tcPr>
            <w:tcW w:w="1634" w:type="dxa"/>
          </w:tcPr>
          <w:p w14:paraId="63EB48B3" w14:textId="77777777" w:rsidR="009F2ED0" w:rsidRPr="004F7677" w:rsidRDefault="009F2ED0" w:rsidP="00146074">
            <w:pPr>
              <w:spacing w:after="0" w:line="240" w:lineRule="auto"/>
              <w:jc w:val="center"/>
              <w:rPr>
                <w:b/>
                <w:lang w:eastAsia="zh-CN"/>
              </w:rPr>
            </w:pPr>
            <w:r w:rsidRPr="004F7677">
              <w:rPr>
                <w:b/>
                <w:lang w:eastAsia="zh-CN"/>
              </w:rPr>
              <w:t>Trường hợp đo kiểm</w:t>
            </w:r>
          </w:p>
        </w:tc>
        <w:tc>
          <w:tcPr>
            <w:tcW w:w="4252" w:type="dxa"/>
          </w:tcPr>
          <w:p w14:paraId="5450DFF4" w14:textId="77777777" w:rsidR="009F2ED0" w:rsidRPr="004F7677" w:rsidRDefault="009F2ED0" w:rsidP="00146074">
            <w:pPr>
              <w:spacing w:after="0" w:line="240" w:lineRule="auto"/>
              <w:jc w:val="center"/>
              <w:rPr>
                <w:b/>
              </w:rPr>
            </w:pPr>
            <w:r w:rsidRPr="004F7677">
              <w:rPr>
                <w:b/>
                <w:lang w:val="vi-VN"/>
              </w:rPr>
              <w:t xml:space="preserve">CRS </w:t>
            </w:r>
            <w:r w:rsidRPr="004F7677">
              <w:rPr>
                <w:b/>
              </w:rPr>
              <w:t>Ês (dBm)</w:t>
            </w:r>
          </w:p>
        </w:tc>
        <w:tc>
          <w:tcPr>
            <w:tcW w:w="1701" w:type="dxa"/>
          </w:tcPr>
          <w:p w14:paraId="3DAC872E" w14:textId="77777777" w:rsidR="009F2ED0" w:rsidRPr="004F7677" w:rsidRDefault="009F2ED0" w:rsidP="00146074">
            <w:pPr>
              <w:spacing w:after="0" w:line="240" w:lineRule="auto"/>
              <w:jc w:val="center"/>
              <w:rPr>
                <w:b/>
              </w:rPr>
            </w:pPr>
            <w:r w:rsidRPr="004F7677">
              <w:rPr>
                <w:b/>
              </w:rPr>
              <w:t>Ioh (dBm)</w:t>
            </w:r>
          </w:p>
        </w:tc>
        <w:tc>
          <w:tcPr>
            <w:tcW w:w="1586" w:type="dxa"/>
          </w:tcPr>
          <w:p w14:paraId="1ECACD00" w14:textId="77777777" w:rsidR="009F2ED0" w:rsidRPr="004F7677" w:rsidRDefault="0023744F" w:rsidP="00146074">
            <w:pPr>
              <w:spacing w:after="0" w:line="240" w:lineRule="auto"/>
              <w:jc w:val="center"/>
              <w:rPr>
                <w:b/>
              </w:rPr>
            </w:pPr>
            <w:r w:rsidRPr="004F7677">
              <w:rPr>
                <w:b/>
              </w:rPr>
              <w:t>Iob (dBm)</w:t>
            </w:r>
          </w:p>
        </w:tc>
      </w:tr>
      <w:tr w:rsidR="009F2ED0" w:rsidRPr="004F7677" w14:paraId="215ECE1F" w14:textId="77777777" w:rsidTr="009F2ED0">
        <w:tc>
          <w:tcPr>
            <w:tcW w:w="1634" w:type="dxa"/>
          </w:tcPr>
          <w:p w14:paraId="2BB3EC8E" w14:textId="77777777" w:rsidR="009F2ED0" w:rsidRPr="004F7677" w:rsidRDefault="009F2ED0" w:rsidP="00146074">
            <w:pPr>
              <w:spacing w:after="0" w:line="240" w:lineRule="auto"/>
              <w:jc w:val="center"/>
            </w:pPr>
            <w:r w:rsidRPr="004F7677">
              <w:t>1</w:t>
            </w:r>
          </w:p>
        </w:tc>
        <w:tc>
          <w:tcPr>
            <w:tcW w:w="4252" w:type="dxa"/>
          </w:tcPr>
          <w:p w14:paraId="3086BCAF" w14:textId="77777777" w:rsidR="009F2ED0" w:rsidRPr="004F7677" w:rsidRDefault="0059652F" w:rsidP="00146074">
            <w:pPr>
              <w:spacing w:after="0" w:line="240" w:lineRule="auto"/>
              <w:jc w:val="center"/>
              <w:rPr>
                <w:lang w:eastAsia="zh-CN"/>
              </w:rPr>
            </w:pPr>
            <m:oMathPara>
              <m:oMathParaPr>
                <m:jc m:val="center"/>
              </m:oMathParaPr>
              <m:oMath>
                <m:func>
                  <m:funcPr>
                    <m:ctrlPr>
                      <w:rPr>
                        <w:rFonts w:ascii="Cambria Math" w:hAnsi="Cambria Math"/>
                        <w:lang w:eastAsia="zh-CN"/>
                      </w:rPr>
                    </m:ctrlPr>
                  </m:funcPr>
                  <m:fName>
                    <m:r>
                      <m:rPr>
                        <m:nor/>
                      </m:rPr>
                      <w:rPr>
                        <w:lang w:eastAsia="zh-CN"/>
                      </w:rPr>
                      <m:t xml:space="preserve">-75 -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1701" w:type="dxa"/>
          </w:tcPr>
          <w:p w14:paraId="3C0148C9" w14:textId="77777777" w:rsidR="009F2ED0" w:rsidRPr="004F7677" w:rsidRDefault="009F2ED0" w:rsidP="00146074">
            <w:pPr>
              <w:spacing w:after="0" w:line="240" w:lineRule="auto"/>
              <w:jc w:val="center"/>
            </w:pPr>
            <w:r w:rsidRPr="004F7677">
              <w:t>-60</w:t>
            </w:r>
          </w:p>
        </w:tc>
        <w:tc>
          <w:tcPr>
            <w:tcW w:w="1586" w:type="dxa"/>
          </w:tcPr>
          <w:p w14:paraId="18521E3D" w14:textId="77777777" w:rsidR="009F2ED0" w:rsidRPr="004F7677" w:rsidRDefault="0023744F" w:rsidP="00146074">
            <w:pPr>
              <w:spacing w:after="0" w:line="240" w:lineRule="auto"/>
              <w:jc w:val="center"/>
            </w:pPr>
            <w:r w:rsidRPr="004F7677">
              <w:t>-98</w:t>
            </w:r>
          </w:p>
        </w:tc>
      </w:tr>
      <w:tr w:rsidR="0023744F" w:rsidRPr="004F7677" w14:paraId="5500B853" w14:textId="77777777" w:rsidTr="009F2ED0">
        <w:tc>
          <w:tcPr>
            <w:tcW w:w="1634" w:type="dxa"/>
          </w:tcPr>
          <w:p w14:paraId="4D164B6F" w14:textId="77777777" w:rsidR="0023744F" w:rsidRPr="004F7677" w:rsidRDefault="0023744F" w:rsidP="00146074">
            <w:pPr>
              <w:spacing w:after="0" w:line="240" w:lineRule="auto"/>
              <w:jc w:val="center"/>
            </w:pPr>
            <w:r w:rsidRPr="004F7677">
              <w:t>2</w:t>
            </w:r>
          </w:p>
        </w:tc>
        <w:tc>
          <w:tcPr>
            <w:tcW w:w="4252" w:type="dxa"/>
          </w:tcPr>
          <w:p w14:paraId="6B58C8CC" w14:textId="77777777" w:rsidR="0023744F" w:rsidRPr="004F7677" w:rsidRDefault="0059652F" w:rsidP="00146074">
            <w:pPr>
              <w:spacing w:after="0" w:line="240" w:lineRule="auto"/>
              <w:jc w:val="center"/>
              <w:rPr>
                <w:lang w:eastAsia="zh-CN"/>
              </w:rPr>
            </w:pPr>
            <m:oMathPara>
              <m:oMath>
                <m:func>
                  <m:funcPr>
                    <m:ctrlPr>
                      <w:rPr>
                        <w:rFonts w:ascii="Cambria Math" w:hAnsi="Cambria Math"/>
                        <w:lang w:eastAsia="zh-CN"/>
                      </w:rPr>
                    </m:ctrlPr>
                  </m:funcPr>
                  <m:fName>
                    <m:r>
                      <m:rPr>
                        <m:nor/>
                      </m:rPr>
                      <w:rPr>
                        <w:lang w:eastAsia="zh-CN"/>
                      </w:rPr>
                      <m:t xml:space="preserve"> Pmin - 30 -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1701" w:type="dxa"/>
          </w:tcPr>
          <w:p w14:paraId="481C3464" w14:textId="77777777" w:rsidR="0023744F" w:rsidRPr="004F7677" w:rsidRDefault="0023744F" w:rsidP="00146074">
            <w:pPr>
              <w:spacing w:after="0" w:line="240" w:lineRule="auto"/>
              <w:jc w:val="center"/>
            </w:pPr>
            <w:r w:rsidRPr="004F7677">
              <w:t>-70</w:t>
            </w:r>
          </w:p>
        </w:tc>
        <w:tc>
          <w:tcPr>
            <w:tcW w:w="1586" w:type="dxa"/>
          </w:tcPr>
          <w:p w14:paraId="7D12CAF3" w14:textId="77777777" w:rsidR="0023744F" w:rsidRPr="004F7677" w:rsidRDefault="0023744F" w:rsidP="00146074">
            <w:pPr>
              <w:spacing w:after="0" w:line="240" w:lineRule="auto"/>
              <w:jc w:val="center"/>
            </w:pPr>
            <w:r w:rsidRPr="004F7677">
              <w:t>-98</w:t>
            </w:r>
          </w:p>
        </w:tc>
      </w:tr>
      <w:tr w:rsidR="0023744F" w:rsidRPr="004F7677" w14:paraId="55AAF7C8" w14:textId="77777777" w:rsidTr="0023744F">
        <w:trPr>
          <w:trHeight w:val="76"/>
        </w:trPr>
        <w:tc>
          <w:tcPr>
            <w:tcW w:w="1634" w:type="dxa"/>
          </w:tcPr>
          <w:p w14:paraId="17AC1F4C" w14:textId="77777777" w:rsidR="0023744F" w:rsidRPr="004F7677" w:rsidRDefault="0023744F" w:rsidP="00146074">
            <w:pPr>
              <w:spacing w:after="0" w:line="240" w:lineRule="auto"/>
              <w:jc w:val="center"/>
            </w:pPr>
            <w:r w:rsidRPr="004F7677">
              <w:t>3</w:t>
            </w:r>
          </w:p>
        </w:tc>
        <w:tc>
          <w:tcPr>
            <w:tcW w:w="4252" w:type="dxa"/>
          </w:tcPr>
          <w:p w14:paraId="4139639A" w14:textId="77777777" w:rsidR="0023744F" w:rsidRPr="004F7677" w:rsidRDefault="0059652F" w:rsidP="00146074">
            <w:pPr>
              <w:spacing w:after="0" w:line="240" w:lineRule="auto"/>
              <w:jc w:val="center"/>
              <w:rPr>
                <w:lang w:eastAsia="zh-CN"/>
              </w:rPr>
            </w:pPr>
            <m:oMathPara>
              <m:oMath>
                <m:func>
                  <m:funcPr>
                    <m:ctrlPr>
                      <w:rPr>
                        <w:rFonts w:ascii="Cambria Math" w:hAnsi="Cambria Math"/>
                        <w:lang w:eastAsia="zh-CN"/>
                      </w:rPr>
                    </m:ctrlPr>
                  </m:funcPr>
                  <m:fName>
                    <m:r>
                      <m:rPr>
                        <m:nor/>
                      </m:rPr>
                      <w:rPr>
                        <w:lang w:eastAsia="zh-CN"/>
                      </w:rPr>
                      <m:t xml:space="preserve"> -90 - </m:t>
                    </m:r>
                    <m:sSub>
                      <m:sSubPr>
                        <m:ctrlPr>
                          <w:rPr>
                            <w:rFonts w:ascii="Cambria Math" w:hAnsi="Cambria Math"/>
                            <w:lang w:eastAsia="zh-CN"/>
                          </w:rPr>
                        </m:ctrlPr>
                      </m:sSubPr>
                      <m:e>
                        <m:r>
                          <m:rPr>
                            <m:nor/>
                          </m:rPr>
                          <w:rPr>
                            <w:lang w:eastAsia="zh-CN"/>
                          </w:rPr>
                          <m:t>10 · log</m:t>
                        </m:r>
                      </m:e>
                      <m:sub>
                        <m:r>
                          <m:rPr>
                            <m:nor/>
                          </m:rPr>
                          <w:rPr>
                            <w:lang w:eastAsia="zh-CN"/>
                          </w:rPr>
                          <m:t>10</m:t>
                        </m:r>
                      </m:sub>
                    </m:sSub>
                  </m:fName>
                  <m:e>
                    <m:r>
                      <m:rPr>
                        <m:nor/>
                      </m:rPr>
                      <w:rPr>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RB</m:t>
                        </m:r>
                      </m:sub>
                      <m:sup>
                        <m:r>
                          <m:rPr>
                            <m:nor/>
                          </m:rPr>
                          <w:rPr>
                            <w:i/>
                            <w:lang w:eastAsia="zh-CN"/>
                          </w:rPr>
                          <m:t>DL</m:t>
                        </m:r>
                      </m:sup>
                    </m:sSubSup>
                    <m:r>
                      <w:rPr>
                        <w:rFonts w:ascii="Cambria Math" w:hAnsi="Cambria Math"/>
                        <w:lang w:eastAsia="zh-CN"/>
                      </w:rPr>
                      <m:t>·</m:t>
                    </m:r>
                    <m:sSubSup>
                      <m:sSubSupPr>
                        <m:ctrlPr>
                          <w:rPr>
                            <w:rFonts w:ascii="Cambria Math" w:hAnsi="Cambria Math"/>
                            <w:i/>
                            <w:lang w:eastAsia="zh-CN"/>
                          </w:rPr>
                        </m:ctrlPr>
                      </m:sSubSupPr>
                      <m:e>
                        <m:r>
                          <m:rPr>
                            <m:nor/>
                          </m:rPr>
                          <w:rPr>
                            <w:i/>
                            <w:lang w:eastAsia="zh-CN"/>
                          </w:rPr>
                          <m:t>N</m:t>
                        </m:r>
                      </m:e>
                      <m:sub>
                        <m:r>
                          <m:rPr>
                            <m:nor/>
                          </m:rPr>
                          <w:rPr>
                            <w:i/>
                            <w:lang w:eastAsia="zh-CN"/>
                          </w:rPr>
                          <m:t>SC</m:t>
                        </m:r>
                      </m:sub>
                      <m:sup>
                        <m:r>
                          <m:rPr>
                            <m:nor/>
                          </m:rPr>
                          <w:rPr>
                            <w:i/>
                            <w:lang w:eastAsia="zh-CN"/>
                          </w:rPr>
                          <m:t>RB</m:t>
                        </m:r>
                      </m:sup>
                    </m:sSubSup>
                  </m:e>
                </m:func>
                <m:r>
                  <m:rPr>
                    <m:nor/>
                  </m:rPr>
                  <w:rPr>
                    <w:lang w:eastAsia="zh-CN"/>
                  </w:rPr>
                  <m:t>)</m:t>
                </m:r>
              </m:oMath>
            </m:oMathPara>
          </w:p>
        </w:tc>
        <w:tc>
          <w:tcPr>
            <w:tcW w:w="1701" w:type="dxa"/>
          </w:tcPr>
          <w:p w14:paraId="51AEDF3D" w14:textId="77777777" w:rsidR="0023744F" w:rsidRPr="004F7677" w:rsidRDefault="0023744F" w:rsidP="00146074">
            <w:pPr>
              <w:spacing w:after="0" w:line="240" w:lineRule="auto"/>
              <w:jc w:val="center"/>
            </w:pPr>
            <w:r w:rsidRPr="004F7677">
              <w:t>-50</w:t>
            </w:r>
          </w:p>
        </w:tc>
        <w:tc>
          <w:tcPr>
            <w:tcW w:w="1586" w:type="dxa"/>
          </w:tcPr>
          <w:p w14:paraId="3CB70E43" w14:textId="77777777" w:rsidR="0023744F" w:rsidRPr="004F7677" w:rsidRDefault="0023744F" w:rsidP="00146074">
            <w:pPr>
              <w:spacing w:after="0" w:line="240" w:lineRule="auto"/>
              <w:jc w:val="center"/>
            </w:pPr>
            <w:r w:rsidRPr="004F7677">
              <w:t>-98</w:t>
            </w:r>
          </w:p>
        </w:tc>
      </w:tr>
    </w:tbl>
    <w:p w14:paraId="194BB47E" w14:textId="77777777" w:rsidR="003340D1" w:rsidRPr="00D6318C" w:rsidRDefault="003340D1" w:rsidP="00146074">
      <w:pPr>
        <w:pStyle w:val="Heading3"/>
        <w:numPr>
          <w:ilvl w:val="2"/>
          <w:numId w:val="11"/>
        </w:numPr>
        <w:spacing w:before="120" w:after="0" w:line="240" w:lineRule="auto"/>
        <w:ind w:left="900" w:hanging="900"/>
        <w:rPr>
          <w:lang w:val="en-US"/>
        </w:rPr>
      </w:pPr>
      <w:bookmarkStart w:id="1158" w:name="_Ref457787522"/>
      <w:bookmarkStart w:id="1159" w:name="_Ref457871387"/>
      <w:bookmarkStart w:id="1160" w:name="_Toc117292186"/>
      <w:r w:rsidRPr="004F7677">
        <w:rPr>
          <w:lang w:val="en-US"/>
        </w:rPr>
        <w:t xml:space="preserve">Mức </w:t>
      </w:r>
      <w:r w:rsidRPr="00D6318C">
        <w:rPr>
          <w:lang w:val="en-US"/>
        </w:rPr>
        <w:t>chọn lọc chuẩn</w:t>
      </w:r>
      <w:bookmarkEnd w:id="1158"/>
      <w:bookmarkEnd w:id="1159"/>
      <w:bookmarkEnd w:id="1160"/>
    </w:p>
    <w:p w14:paraId="08580804" w14:textId="77777777" w:rsidR="003340D1" w:rsidRPr="00D6318C" w:rsidRDefault="007C052B" w:rsidP="00146074">
      <w:pPr>
        <w:pStyle w:val="Heading3"/>
        <w:numPr>
          <w:ilvl w:val="3"/>
          <w:numId w:val="11"/>
        </w:numPr>
        <w:spacing w:before="120" w:after="0" w:line="240" w:lineRule="auto"/>
        <w:rPr>
          <w:lang w:val="en-US"/>
        </w:rPr>
      </w:pPr>
      <w:bookmarkStart w:id="1161" w:name="_Toc457608960"/>
      <w:bookmarkStart w:id="1162" w:name="_Toc457724299"/>
      <w:bookmarkStart w:id="1163" w:name="_Toc458120484"/>
      <w:bookmarkStart w:id="1164" w:name="_Toc464652377"/>
      <w:bookmarkStart w:id="1165" w:name="_Toc465988623"/>
      <w:bookmarkStart w:id="1166" w:name="_Toc117292187"/>
      <w:r w:rsidRPr="00D6318C">
        <w:t>Đ</w:t>
      </w:r>
      <w:r w:rsidR="003340D1" w:rsidRPr="00D6318C">
        <w:t>iều kiện ban đầu</w:t>
      </w:r>
      <w:bookmarkEnd w:id="1161"/>
      <w:bookmarkEnd w:id="1162"/>
      <w:bookmarkEnd w:id="1163"/>
      <w:bookmarkEnd w:id="1164"/>
      <w:bookmarkEnd w:id="1165"/>
      <w:bookmarkEnd w:id="1166"/>
    </w:p>
    <w:p w14:paraId="34382472" w14:textId="4E420ECF" w:rsidR="00352A8B" w:rsidRPr="00D6318C" w:rsidRDefault="00352A8B" w:rsidP="00146074">
      <w:pPr>
        <w:autoSpaceDE w:val="0"/>
        <w:autoSpaceDN w:val="0"/>
        <w:adjustRightInd w:val="0"/>
        <w:spacing w:after="0" w:line="240" w:lineRule="auto"/>
        <w:rPr>
          <w:sz w:val="24"/>
          <w:szCs w:val="24"/>
          <w:lang w:val="vi-VN"/>
        </w:rPr>
      </w:pPr>
      <w:r w:rsidRPr="00D6318C">
        <w:rPr>
          <w:sz w:val="24"/>
          <w:szCs w:val="24"/>
          <w:lang w:val="vi-VN"/>
        </w:rPr>
        <w:t>Môi trường đo kiểm: Bình thường; xem</w:t>
      </w:r>
      <w:r w:rsidR="00B81A6F">
        <w:rPr>
          <w:sz w:val="24"/>
          <w:szCs w:val="24"/>
          <w:lang w:val="vi-VN"/>
        </w:rPr>
        <w:t xml:space="preserve"> </w:t>
      </w:r>
      <w:r w:rsidR="003D522C" w:rsidRPr="00D6318C">
        <w:rPr>
          <w:sz w:val="24"/>
          <w:szCs w:val="24"/>
        </w:rPr>
        <w:fldChar w:fldCharType="begin"/>
      </w:r>
      <w:r w:rsidRPr="00D6318C">
        <w:rPr>
          <w:sz w:val="24"/>
          <w:szCs w:val="24"/>
          <w:lang w:val="vi-VN"/>
        </w:rPr>
        <w:instrText xml:space="preserve"> REF _Ref457641605 \n \h </w:instrText>
      </w:r>
      <w:r w:rsidR="004F7677" w:rsidRPr="00D6318C">
        <w:rPr>
          <w:sz w:val="24"/>
          <w:szCs w:val="24"/>
        </w:rPr>
        <w:instrText xml:space="preserve"> \* MERGEFORMAT </w:instrText>
      </w:r>
      <w:r w:rsidR="003D522C" w:rsidRPr="00D6318C">
        <w:rPr>
          <w:sz w:val="24"/>
          <w:szCs w:val="24"/>
        </w:rPr>
      </w:r>
      <w:r w:rsidR="003D522C" w:rsidRPr="00D6318C">
        <w:rPr>
          <w:sz w:val="24"/>
          <w:szCs w:val="24"/>
        </w:rPr>
        <w:fldChar w:fldCharType="separate"/>
      </w:r>
      <w:r w:rsidR="001A35F6">
        <w:rPr>
          <w:sz w:val="24"/>
          <w:szCs w:val="24"/>
          <w:lang w:val="vi-VN"/>
        </w:rPr>
        <w:t xml:space="preserve">B.1.   </w:t>
      </w:r>
      <w:r w:rsidR="003D522C" w:rsidRPr="00D6318C">
        <w:rPr>
          <w:sz w:val="24"/>
          <w:szCs w:val="24"/>
        </w:rPr>
        <w:fldChar w:fldCharType="end"/>
      </w:r>
      <w:r w:rsidRPr="00D6318C">
        <w:rPr>
          <w:sz w:val="24"/>
          <w:szCs w:val="24"/>
          <w:lang w:val="vi-VN"/>
        </w:rPr>
        <w:t xml:space="preserve">, </w:t>
      </w:r>
      <w:r w:rsidR="003D522C" w:rsidRPr="00D6318C">
        <w:rPr>
          <w:sz w:val="24"/>
          <w:szCs w:val="24"/>
          <w:lang w:val="vi-VN"/>
        </w:rPr>
        <w:fldChar w:fldCharType="begin"/>
      </w:r>
      <w:r w:rsidRPr="00D6318C">
        <w:rPr>
          <w:sz w:val="24"/>
          <w:szCs w:val="24"/>
          <w:lang w:val="vi-VN"/>
        </w:rPr>
        <w:instrText xml:space="preserve"> REF _Ref458121333 \n \h </w:instrText>
      </w:r>
      <w:r w:rsidR="004F7677" w:rsidRPr="00D6318C">
        <w:rPr>
          <w:sz w:val="24"/>
          <w:szCs w:val="24"/>
          <w:lang w:val="vi-VN"/>
        </w:rPr>
        <w:instrText xml:space="preserve"> \* MERGEFORMAT </w:instrText>
      </w:r>
      <w:r w:rsidR="003D522C" w:rsidRPr="00D6318C">
        <w:rPr>
          <w:sz w:val="24"/>
          <w:szCs w:val="24"/>
          <w:lang w:val="vi-VN"/>
        </w:rPr>
      </w:r>
      <w:r w:rsidR="003D522C" w:rsidRPr="00D6318C">
        <w:rPr>
          <w:sz w:val="24"/>
          <w:szCs w:val="24"/>
          <w:lang w:val="vi-VN"/>
        </w:rPr>
        <w:fldChar w:fldCharType="separate"/>
      </w:r>
      <w:r w:rsidR="001A35F6">
        <w:rPr>
          <w:sz w:val="24"/>
          <w:szCs w:val="24"/>
          <w:lang w:val="vi-VN"/>
        </w:rPr>
        <w:t>Phụ lục B</w:t>
      </w:r>
      <w:r w:rsidR="003D522C" w:rsidRPr="00D6318C">
        <w:rPr>
          <w:sz w:val="24"/>
          <w:szCs w:val="24"/>
          <w:lang w:val="vi-VN"/>
        </w:rPr>
        <w:fldChar w:fldCharType="end"/>
      </w:r>
      <w:r w:rsidRPr="00D6318C">
        <w:rPr>
          <w:sz w:val="24"/>
          <w:szCs w:val="24"/>
        </w:rPr>
        <w:t>.</w:t>
      </w:r>
    </w:p>
    <w:p w14:paraId="68DAFC95" w14:textId="247F3B7D" w:rsidR="00352A8B" w:rsidRPr="00D6318C" w:rsidRDefault="00352A8B" w:rsidP="00146074">
      <w:pPr>
        <w:autoSpaceDE w:val="0"/>
        <w:autoSpaceDN w:val="0"/>
        <w:adjustRightInd w:val="0"/>
        <w:spacing w:after="0" w:line="240" w:lineRule="auto"/>
        <w:rPr>
          <w:sz w:val="24"/>
          <w:szCs w:val="24"/>
          <w:lang w:val="vi-VN"/>
        </w:rPr>
      </w:pPr>
      <w:r w:rsidRPr="00D6318C">
        <w:rPr>
          <w:sz w:val="24"/>
          <w:szCs w:val="24"/>
          <w:lang w:val="vi-VN"/>
        </w:rPr>
        <w:t>Các kênh RF cần được đo kiểm cho đơn sóng mang: B, M và T; xem</w:t>
      </w:r>
      <w:r w:rsidR="00B81A6F">
        <w:rPr>
          <w:sz w:val="24"/>
          <w:szCs w:val="24"/>
          <w:lang w:val="vi-VN"/>
        </w:rPr>
        <w:t xml:space="preserve"> </w:t>
      </w:r>
      <w:r w:rsidR="00CA2A0D" w:rsidRPr="00D6318C">
        <w:rPr>
          <w:sz w:val="24"/>
          <w:szCs w:val="24"/>
        </w:rPr>
        <w:fldChar w:fldCharType="begin"/>
      </w:r>
      <w:r w:rsidR="00CA2A0D" w:rsidRPr="00D6318C">
        <w:rPr>
          <w:sz w:val="24"/>
          <w:szCs w:val="24"/>
          <w:lang w:val="vi-VN"/>
        </w:rPr>
        <w:instrText xml:space="preserve"> REF _Ref457206139 \n \h  \* MERGEFORMAT </w:instrText>
      </w:r>
      <w:r w:rsidR="00CA2A0D" w:rsidRPr="00D6318C">
        <w:rPr>
          <w:sz w:val="24"/>
          <w:szCs w:val="24"/>
        </w:rPr>
      </w:r>
      <w:r w:rsidR="00CA2A0D" w:rsidRPr="00D6318C">
        <w:rPr>
          <w:sz w:val="24"/>
          <w:szCs w:val="24"/>
        </w:rPr>
        <w:fldChar w:fldCharType="separate"/>
      </w:r>
      <w:r w:rsidR="001A35F6">
        <w:rPr>
          <w:sz w:val="24"/>
          <w:szCs w:val="24"/>
          <w:lang w:val="vi-VN"/>
        </w:rPr>
        <w:t>3.1</w:t>
      </w:r>
      <w:r w:rsidR="00CA2A0D" w:rsidRPr="00D6318C">
        <w:rPr>
          <w:sz w:val="24"/>
          <w:szCs w:val="24"/>
        </w:rPr>
        <w:fldChar w:fldCharType="end"/>
      </w:r>
      <w:r w:rsidRPr="00D6318C">
        <w:rPr>
          <w:sz w:val="24"/>
          <w:szCs w:val="24"/>
          <w:lang w:val="vi-VN"/>
        </w:rPr>
        <w:t>.</w:t>
      </w:r>
    </w:p>
    <w:p w14:paraId="3418D1CC" w14:textId="77777777" w:rsidR="00352A8B" w:rsidRPr="00D6318C" w:rsidRDefault="00352A8B" w:rsidP="00146074">
      <w:pPr>
        <w:spacing w:after="0" w:line="240" w:lineRule="auto"/>
        <w:rPr>
          <w:sz w:val="24"/>
          <w:szCs w:val="24"/>
          <w:lang w:val="vi-VN" w:eastAsia="zh-CN"/>
        </w:rPr>
      </w:pPr>
      <w:r w:rsidRPr="00D6318C">
        <w:rPr>
          <w:sz w:val="24"/>
          <w:szCs w:val="24"/>
          <w:lang w:val="vi-VN" w:eastAsia="zh-CN"/>
        </w:rPr>
        <w:t>Các vị trí đo bổ sung được thiết lập như sau:</w:t>
      </w:r>
    </w:p>
    <w:p w14:paraId="373547A4" w14:textId="67054F9A" w:rsidR="00352A8B" w:rsidRPr="00D6318C" w:rsidRDefault="00352A8B" w:rsidP="00696A13">
      <w:pPr>
        <w:pStyle w:val="ListParagraph"/>
        <w:widowControl w:val="0"/>
        <w:numPr>
          <w:ilvl w:val="0"/>
          <w:numId w:val="46"/>
        </w:numPr>
        <w:tabs>
          <w:tab w:val="left" w:pos="848"/>
          <w:tab w:val="left" w:pos="849"/>
        </w:tabs>
        <w:spacing w:after="0" w:line="240" w:lineRule="auto"/>
        <w:ind w:right="131"/>
        <w:contextualSpacing w:val="0"/>
        <w:rPr>
          <w:sz w:val="24"/>
          <w:szCs w:val="24"/>
          <w:lang w:val="vi-VN" w:eastAsia="zh-CN"/>
        </w:rPr>
      </w:pPr>
      <w:r w:rsidRPr="00D6318C">
        <w:rPr>
          <w:sz w:val="24"/>
          <w:szCs w:val="24"/>
          <w:lang w:val="vi-VN" w:eastAsia="zh-CN"/>
        </w:rPr>
        <w:t xml:space="preserve">Trên </w:t>
      </w:r>
      <w:r w:rsidR="002443D2" w:rsidRPr="00D6318C">
        <w:rPr>
          <w:sz w:val="24"/>
          <w:szCs w:val="24"/>
          <w:lang w:val="vi-VN" w:eastAsia="zh-CN"/>
        </w:rPr>
        <w:t>từng</w:t>
      </w:r>
      <w:r w:rsidRPr="00D6318C">
        <w:rPr>
          <w:sz w:val="24"/>
          <w:szCs w:val="24"/>
          <w:lang w:val="vi-VN" w:eastAsia="zh-CN"/>
        </w:rPr>
        <w:t xml:space="preserve"> điểm B, M và T, đo kiểm phải thực hiện trong điều kiện nguồn cung cấp </w:t>
      </w:r>
      <w:r w:rsidR="003A1F16" w:rsidRPr="00D6318C">
        <w:rPr>
          <w:sz w:val="24"/>
          <w:szCs w:val="24"/>
          <w:lang w:val="vi-VN" w:eastAsia="zh-CN"/>
        </w:rPr>
        <w:t>tới hạn</w:t>
      </w:r>
      <w:r w:rsidRPr="00D6318C">
        <w:rPr>
          <w:sz w:val="24"/>
          <w:szCs w:val="24"/>
          <w:lang w:val="vi-VN" w:eastAsia="zh-CN"/>
        </w:rPr>
        <w:t xml:space="preserve"> </w:t>
      </w:r>
      <w:r w:rsidR="00C4759E">
        <w:rPr>
          <w:sz w:val="24"/>
          <w:szCs w:val="24"/>
          <w:lang w:val="vi-VN" w:eastAsia="zh-CN"/>
        </w:rPr>
        <w:t>quy định tại</w:t>
      </w:r>
      <w:r w:rsidR="00B81A6F">
        <w:rPr>
          <w:sz w:val="24"/>
          <w:szCs w:val="24"/>
          <w:lang w:val="vi-VN" w:eastAsia="zh-CN"/>
        </w:rPr>
        <w:t xml:space="preserve"> </w:t>
      </w:r>
      <w:r w:rsidR="00CA2A0D" w:rsidRPr="00043E7A">
        <w:rPr>
          <w:sz w:val="24"/>
          <w:szCs w:val="24"/>
          <w:lang w:val="vi-VN" w:eastAsia="zh-CN"/>
        </w:rPr>
        <w:fldChar w:fldCharType="begin"/>
      </w:r>
      <w:r w:rsidR="00CA2A0D" w:rsidRPr="00D6318C">
        <w:rPr>
          <w:sz w:val="24"/>
          <w:szCs w:val="24"/>
          <w:lang w:val="vi-VN" w:eastAsia="zh-CN"/>
        </w:rPr>
        <w:instrText xml:space="preserve"> REF _Ref458147984 \n \h  \* MERGEFORMAT </w:instrText>
      </w:r>
      <w:r w:rsidR="00CA2A0D" w:rsidRPr="00043E7A">
        <w:rPr>
          <w:sz w:val="24"/>
          <w:szCs w:val="24"/>
          <w:lang w:val="vi-VN" w:eastAsia="zh-CN"/>
        </w:rPr>
      </w:r>
      <w:r w:rsidR="00CA2A0D" w:rsidRPr="00043E7A">
        <w:rPr>
          <w:sz w:val="24"/>
          <w:szCs w:val="24"/>
          <w:lang w:val="vi-VN" w:eastAsia="zh-CN"/>
        </w:rPr>
        <w:fldChar w:fldCharType="separate"/>
      </w:r>
      <w:r w:rsidR="001A35F6">
        <w:rPr>
          <w:sz w:val="24"/>
          <w:szCs w:val="24"/>
          <w:lang w:val="vi-VN" w:eastAsia="zh-CN"/>
        </w:rPr>
        <w:t xml:space="preserve">B.4.   </w:t>
      </w:r>
      <w:r w:rsidR="00CA2A0D" w:rsidRPr="00043E7A">
        <w:rPr>
          <w:sz w:val="24"/>
          <w:szCs w:val="24"/>
          <w:lang w:val="vi-VN" w:eastAsia="zh-CN"/>
        </w:rPr>
        <w:fldChar w:fldCharType="end"/>
      </w:r>
      <w:r w:rsidRPr="00D6318C">
        <w:rPr>
          <w:sz w:val="24"/>
          <w:szCs w:val="24"/>
          <w:lang w:val="vi-VN" w:eastAsia="zh-CN"/>
        </w:rPr>
        <w:t xml:space="preserve"> của </w:t>
      </w:r>
      <w:r w:rsidR="00CA2A0D" w:rsidRPr="00043E7A">
        <w:rPr>
          <w:sz w:val="24"/>
          <w:szCs w:val="24"/>
          <w:lang w:val="vi-VN" w:eastAsia="zh-CN"/>
        </w:rPr>
        <w:fldChar w:fldCharType="begin"/>
      </w:r>
      <w:r w:rsidR="00CA2A0D" w:rsidRPr="00D6318C">
        <w:rPr>
          <w:sz w:val="24"/>
          <w:szCs w:val="24"/>
          <w:lang w:val="vi-VN" w:eastAsia="zh-CN"/>
        </w:rPr>
        <w:instrText xml:space="preserve"> REF _Ref458121333 \n \h  \* MERGEFORMAT </w:instrText>
      </w:r>
      <w:r w:rsidR="00CA2A0D" w:rsidRPr="00043E7A">
        <w:rPr>
          <w:sz w:val="24"/>
          <w:szCs w:val="24"/>
          <w:lang w:val="vi-VN" w:eastAsia="zh-CN"/>
        </w:rPr>
      </w:r>
      <w:r w:rsidR="00CA2A0D" w:rsidRPr="00043E7A">
        <w:rPr>
          <w:sz w:val="24"/>
          <w:szCs w:val="24"/>
          <w:lang w:val="vi-VN" w:eastAsia="zh-CN"/>
        </w:rPr>
        <w:fldChar w:fldCharType="separate"/>
      </w:r>
      <w:r w:rsidR="001A35F6">
        <w:rPr>
          <w:sz w:val="24"/>
          <w:szCs w:val="24"/>
          <w:lang w:val="vi-VN" w:eastAsia="zh-CN"/>
        </w:rPr>
        <w:t>Phụ lục B</w:t>
      </w:r>
      <w:r w:rsidR="00CA2A0D" w:rsidRPr="00043E7A">
        <w:rPr>
          <w:sz w:val="24"/>
          <w:szCs w:val="24"/>
          <w:lang w:val="vi-VN" w:eastAsia="zh-CN"/>
        </w:rPr>
        <w:fldChar w:fldCharType="end"/>
      </w:r>
      <w:r w:rsidRPr="00D6318C">
        <w:rPr>
          <w:sz w:val="24"/>
          <w:szCs w:val="24"/>
          <w:lang w:val="vi-VN" w:eastAsia="zh-CN"/>
        </w:rPr>
        <w:t>.</w:t>
      </w:r>
    </w:p>
    <w:p w14:paraId="120A31D4" w14:textId="43A444C0" w:rsidR="00352A8B" w:rsidRPr="00D6318C" w:rsidRDefault="00352A8B" w:rsidP="00043E7A">
      <w:pPr>
        <w:widowControl w:val="0"/>
        <w:tabs>
          <w:tab w:val="left" w:pos="848"/>
          <w:tab w:val="left" w:pos="849"/>
        </w:tabs>
        <w:spacing w:after="0" w:line="240" w:lineRule="auto"/>
        <w:ind w:right="131"/>
        <w:rPr>
          <w:sz w:val="24"/>
          <w:szCs w:val="24"/>
          <w:lang w:val="vi-VN"/>
        </w:rPr>
      </w:pPr>
      <w:r w:rsidRPr="00D6318C">
        <w:rPr>
          <w:sz w:val="24"/>
          <w:szCs w:val="24"/>
          <w:lang w:val="vi-VN"/>
        </w:rPr>
        <w:t xml:space="preserve">Các đo kiểm trong điều kiện nguồn cung cấp </w:t>
      </w:r>
      <w:r w:rsidR="003A1F16" w:rsidRPr="00D6318C">
        <w:rPr>
          <w:sz w:val="24"/>
          <w:szCs w:val="24"/>
          <w:lang w:val="vi-VN"/>
        </w:rPr>
        <w:t>tới hạn</w:t>
      </w:r>
      <w:r w:rsidRPr="00D6318C">
        <w:rPr>
          <w:sz w:val="24"/>
          <w:szCs w:val="24"/>
          <w:lang w:val="vi-VN"/>
        </w:rPr>
        <w:t xml:space="preserve"> cũng được thực hiện trong điều </w:t>
      </w:r>
      <w:r w:rsidRPr="00D6318C">
        <w:rPr>
          <w:sz w:val="24"/>
          <w:szCs w:val="24"/>
          <w:lang w:val="vi-VN"/>
        </w:rPr>
        <w:lastRenderedPageBreak/>
        <w:t xml:space="preserve">kiện nhiệt độ </w:t>
      </w:r>
      <w:r w:rsidR="003A1F16" w:rsidRPr="00D6318C">
        <w:rPr>
          <w:sz w:val="24"/>
          <w:szCs w:val="24"/>
          <w:lang w:val="vi-VN"/>
        </w:rPr>
        <w:t>tới hạn</w:t>
      </w:r>
      <w:r w:rsidRPr="00D6318C">
        <w:rPr>
          <w:sz w:val="24"/>
          <w:szCs w:val="24"/>
          <w:lang w:val="vi-VN"/>
        </w:rPr>
        <w:t>, xem</w:t>
      </w:r>
      <w:r w:rsidR="00B81A6F">
        <w:rPr>
          <w:sz w:val="24"/>
          <w:szCs w:val="24"/>
          <w:lang w:val="vi-VN"/>
        </w:rPr>
        <w:t xml:space="preserve"> </w:t>
      </w:r>
      <w:r w:rsidR="00CA2A0D" w:rsidRPr="00D6318C">
        <w:rPr>
          <w:sz w:val="24"/>
          <w:szCs w:val="24"/>
        </w:rPr>
        <w:fldChar w:fldCharType="begin"/>
      </w:r>
      <w:r w:rsidR="00CA2A0D" w:rsidRPr="00D6318C">
        <w:rPr>
          <w:sz w:val="24"/>
          <w:szCs w:val="24"/>
          <w:lang w:val="vi-VN"/>
        </w:rPr>
        <w:instrText xml:space="preserve"> REF _Ref458148250 \n \h  \* MERGEFORMAT </w:instrText>
      </w:r>
      <w:r w:rsidR="00CA2A0D" w:rsidRPr="00D6318C">
        <w:rPr>
          <w:sz w:val="24"/>
          <w:szCs w:val="24"/>
        </w:rPr>
      </w:r>
      <w:r w:rsidR="00CA2A0D" w:rsidRPr="00D6318C">
        <w:rPr>
          <w:sz w:val="24"/>
          <w:szCs w:val="24"/>
        </w:rPr>
        <w:fldChar w:fldCharType="separate"/>
      </w:r>
      <w:r w:rsidR="001A35F6">
        <w:rPr>
          <w:sz w:val="24"/>
          <w:szCs w:val="24"/>
          <w:lang w:val="vi-VN"/>
        </w:rPr>
        <w:t xml:space="preserve">B.2.   </w:t>
      </w:r>
      <w:r w:rsidR="00CA2A0D" w:rsidRPr="00D6318C">
        <w:rPr>
          <w:sz w:val="24"/>
          <w:szCs w:val="24"/>
        </w:rPr>
        <w:fldChar w:fldCharType="end"/>
      </w:r>
      <w:r w:rsidRPr="00D6318C">
        <w:rPr>
          <w:sz w:val="24"/>
          <w:szCs w:val="24"/>
          <w:lang w:val="vi-VN"/>
        </w:rPr>
        <w:t xml:space="preserve"> của </w:t>
      </w:r>
      <w:r w:rsidR="00CA2A0D" w:rsidRPr="00D6318C">
        <w:rPr>
          <w:sz w:val="24"/>
          <w:szCs w:val="24"/>
        </w:rPr>
        <w:fldChar w:fldCharType="begin"/>
      </w:r>
      <w:r w:rsidR="00CA2A0D" w:rsidRPr="00D6318C">
        <w:rPr>
          <w:sz w:val="24"/>
          <w:szCs w:val="24"/>
          <w:lang w:val="vi-VN"/>
        </w:rPr>
        <w:instrText xml:space="preserve"> REF _Ref458121333 \n \h  \* MERGEFORMAT </w:instrText>
      </w:r>
      <w:r w:rsidR="00CA2A0D" w:rsidRPr="00D6318C">
        <w:rPr>
          <w:sz w:val="24"/>
          <w:szCs w:val="24"/>
        </w:rPr>
      </w:r>
      <w:r w:rsidR="00CA2A0D" w:rsidRPr="00D6318C">
        <w:rPr>
          <w:sz w:val="24"/>
          <w:szCs w:val="24"/>
        </w:rPr>
        <w:fldChar w:fldCharType="separate"/>
      </w:r>
      <w:r w:rsidR="001A35F6">
        <w:rPr>
          <w:sz w:val="24"/>
          <w:szCs w:val="24"/>
          <w:lang w:val="vi-VN"/>
        </w:rPr>
        <w:t>Phụ lục B</w:t>
      </w:r>
      <w:r w:rsidR="00CA2A0D" w:rsidRPr="00D6318C">
        <w:rPr>
          <w:sz w:val="24"/>
          <w:szCs w:val="24"/>
        </w:rPr>
        <w:fldChar w:fldCharType="end"/>
      </w:r>
      <w:r w:rsidR="004F7677" w:rsidRPr="00D6318C">
        <w:rPr>
          <w:sz w:val="24"/>
          <w:szCs w:val="24"/>
          <w:lang w:val="vi-VN"/>
        </w:rPr>
        <w:t>.</w:t>
      </w:r>
    </w:p>
    <w:p w14:paraId="52227182" w14:textId="71BE303D" w:rsidR="00352A8B" w:rsidRPr="00D6318C" w:rsidRDefault="00352A8B" w:rsidP="00696A13">
      <w:pPr>
        <w:pStyle w:val="ListParagraph"/>
        <w:widowControl w:val="0"/>
        <w:numPr>
          <w:ilvl w:val="0"/>
          <w:numId w:val="46"/>
        </w:numPr>
        <w:tabs>
          <w:tab w:val="left" w:pos="848"/>
          <w:tab w:val="left" w:pos="849"/>
        </w:tabs>
        <w:spacing w:after="0" w:line="240" w:lineRule="auto"/>
        <w:ind w:right="131"/>
        <w:contextualSpacing w:val="0"/>
        <w:rPr>
          <w:sz w:val="24"/>
          <w:szCs w:val="24"/>
          <w:lang w:val="vi-VN" w:eastAsia="zh-CN"/>
        </w:rPr>
      </w:pPr>
      <w:r w:rsidRPr="00D6318C">
        <w:rPr>
          <w:sz w:val="24"/>
          <w:szCs w:val="24"/>
          <w:lang w:val="vi-VN" w:eastAsia="zh-CN"/>
        </w:rPr>
        <w:t>Kết nối thiết bị đo như mô tả trong</w:t>
      </w:r>
      <w:r w:rsidR="00B81A6F">
        <w:rPr>
          <w:sz w:val="24"/>
          <w:szCs w:val="24"/>
          <w:lang w:val="vi-VN" w:eastAsia="zh-CN"/>
        </w:rPr>
        <w:t xml:space="preserve"> </w:t>
      </w:r>
      <w:r w:rsidR="003D522C" w:rsidRPr="00D6318C">
        <w:rPr>
          <w:sz w:val="24"/>
          <w:szCs w:val="24"/>
          <w:lang w:val="vi-VN" w:eastAsia="zh-CN"/>
        </w:rPr>
        <w:fldChar w:fldCharType="begin"/>
      </w:r>
      <w:r w:rsidRPr="00D6318C">
        <w:rPr>
          <w:sz w:val="24"/>
          <w:szCs w:val="24"/>
          <w:lang w:val="vi-VN" w:eastAsia="zh-CN"/>
        </w:rPr>
        <w:instrText xml:space="preserve"> REF _Ref458414944 \n \h </w:instrText>
      </w:r>
      <w:r w:rsidR="004F7677" w:rsidRPr="00D6318C">
        <w:rPr>
          <w:sz w:val="24"/>
          <w:szCs w:val="24"/>
          <w:lang w:val="vi-VN" w:eastAsia="zh-CN"/>
        </w:rPr>
        <w:instrText xml:space="preserve"> \* MERGEFORMAT </w:instrText>
      </w:r>
      <w:r w:rsidR="003D522C" w:rsidRPr="00D6318C">
        <w:rPr>
          <w:sz w:val="24"/>
          <w:szCs w:val="24"/>
          <w:lang w:val="vi-VN" w:eastAsia="zh-CN"/>
        </w:rPr>
      </w:r>
      <w:r w:rsidR="003D522C" w:rsidRPr="00D6318C">
        <w:rPr>
          <w:sz w:val="24"/>
          <w:szCs w:val="24"/>
          <w:lang w:val="vi-VN" w:eastAsia="zh-CN"/>
        </w:rPr>
        <w:fldChar w:fldCharType="separate"/>
      </w:r>
      <w:r w:rsidR="001A35F6">
        <w:rPr>
          <w:sz w:val="24"/>
          <w:szCs w:val="24"/>
          <w:lang w:val="vi-VN" w:eastAsia="zh-CN"/>
        </w:rPr>
        <w:t xml:space="preserve">C.2.1.   </w:t>
      </w:r>
      <w:r w:rsidR="003D522C" w:rsidRPr="00D6318C">
        <w:rPr>
          <w:sz w:val="24"/>
          <w:szCs w:val="24"/>
          <w:lang w:val="vi-VN" w:eastAsia="zh-CN"/>
        </w:rPr>
        <w:fldChar w:fldCharType="end"/>
      </w:r>
      <w:r w:rsidRPr="00D6318C">
        <w:rPr>
          <w:sz w:val="24"/>
          <w:szCs w:val="24"/>
          <w:lang w:val="vi-VN" w:eastAsia="zh-CN"/>
        </w:rPr>
        <w:t xml:space="preserve"> của </w:t>
      </w:r>
      <w:r w:rsidR="003D522C" w:rsidRPr="00043E7A">
        <w:rPr>
          <w:sz w:val="24"/>
          <w:szCs w:val="24"/>
          <w:lang w:val="vi-VN" w:eastAsia="zh-CN"/>
        </w:rPr>
        <w:fldChar w:fldCharType="begin"/>
      </w:r>
      <w:r w:rsidRPr="00D6318C">
        <w:rPr>
          <w:sz w:val="24"/>
          <w:szCs w:val="24"/>
          <w:lang w:val="vi-VN" w:eastAsia="zh-CN"/>
        </w:rPr>
        <w:instrText xml:space="preserve"> REF _Ref458121828 \n \h </w:instrText>
      </w:r>
      <w:r w:rsidR="004F7677" w:rsidRPr="00D6318C">
        <w:rPr>
          <w:sz w:val="24"/>
          <w:szCs w:val="24"/>
          <w:lang w:val="vi-VN" w:eastAsia="zh-CN"/>
        </w:rPr>
        <w:instrText xml:space="preserve"> \* MERGEFORMAT </w:instrText>
      </w:r>
      <w:r w:rsidR="003D522C" w:rsidRPr="00043E7A">
        <w:rPr>
          <w:sz w:val="24"/>
          <w:szCs w:val="24"/>
          <w:lang w:val="vi-VN" w:eastAsia="zh-CN"/>
        </w:rPr>
      </w:r>
      <w:r w:rsidR="003D522C" w:rsidRPr="00043E7A">
        <w:rPr>
          <w:sz w:val="24"/>
          <w:szCs w:val="24"/>
          <w:lang w:val="vi-VN" w:eastAsia="zh-CN"/>
        </w:rPr>
        <w:fldChar w:fldCharType="separate"/>
      </w:r>
      <w:r w:rsidR="001A35F6">
        <w:rPr>
          <w:sz w:val="24"/>
          <w:szCs w:val="24"/>
          <w:lang w:val="vi-VN" w:eastAsia="zh-CN"/>
        </w:rPr>
        <w:t>Phụ lục C</w:t>
      </w:r>
      <w:r w:rsidR="003D522C" w:rsidRPr="00043E7A">
        <w:rPr>
          <w:sz w:val="24"/>
          <w:szCs w:val="24"/>
          <w:lang w:val="vi-VN" w:eastAsia="zh-CN"/>
        </w:rPr>
        <w:fldChar w:fldCharType="end"/>
      </w:r>
      <w:r w:rsidRPr="00D6318C">
        <w:rPr>
          <w:sz w:val="24"/>
          <w:szCs w:val="24"/>
          <w:lang w:val="vi-VN" w:eastAsia="zh-CN"/>
        </w:rPr>
        <w:t>.</w:t>
      </w:r>
    </w:p>
    <w:p w14:paraId="0E695BDA" w14:textId="77777777" w:rsidR="003340D1" w:rsidRPr="00D6318C" w:rsidRDefault="003340D1" w:rsidP="00146074">
      <w:pPr>
        <w:pStyle w:val="Heading3"/>
        <w:numPr>
          <w:ilvl w:val="3"/>
          <w:numId w:val="11"/>
        </w:numPr>
        <w:spacing w:before="120" w:after="0" w:line="240" w:lineRule="auto"/>
        <w:rPr>
          <w:lang w:val="en-US"/>
        </w:rPr>
      </w:pPr>
      <w:bookmarkStart w:id="1167" w:name="_Toc457608961"/>
      <w:bookmarkStart w:id="1168" w:name="_Toc457724300"/>
      <w:bookmarkStart w:id="1169" w:name="_Toc458120485"/>
      <w:bookmarkStart w:id="1170" w:name="_Toc464652378"/>
      <w:bookmarkStart w:id="1171" w:name="_Toc465988624"/>
      <w:bookmarkStart w:id="1172" w:name="_Toc117292188"/>
      <w:r w:rsidRPr="00D6318C">
        <w:t>Thủ tục đo</w:t>
      </w:r>
      <w:bookmarkEnd w:id="1167"/>
      <w:bookmarkEnd w:id="1168"/>
      <w:bookmarkEnd w:id="1169"/>
      <w:bookmarkEnd w:id="1170"/>
      <w:bookmarkEnd w:id="1171"/>
      <w:bookmarkEnd w:id="1172"/>
    </w:p>
    <w:p w14:paraId="7AF56294" w14:textId="77777777" w:rsidR="00352A8B" w:rsidRPr="00D6318C" w:rsidRDefault="00352A8B" w:rsidP="00696A13">
      <w:pPr>
        <w:pStyle w:val="ListParagraph"/>
        <w:numPr>
          <w:ilvl w:val="0"/>
          <w:numId w:val="47"/>
        </w:numPr>
        <w:spacing w:after="0" w:line="240" w:lineRule="auto"/>
        <w:contextualSpacing w:val="0"/>
        <w:rPr>
          <w:sz w:val="24"/>
          <w:szCs w:val="24"/>
          <w:lang w:eastAsia="zh-CN"/>
        </w:rPr>
      </w:pPr>
      <w:r w:rsidRPr="00D6318C">
        <w:rPr>
          <w:sz w:val="24"/>
          <w:szCs w:val="24"/>
          <w:lang w:eastAsia="zh-CN"/>
        </w:rPr>
        <w:t>Với BS FDD, khởi động phát BS theo E-TM 1.1 trong ETSI TS 136 141 tại công suất ra danh định P</w:t>
      </w:r>
      <w:r w:rsidRPr="00D6318C">
        <w:rPr>
          <w:sz w:val="24"/>
          <w:szCs w:val="24"/>
          <w:vertAlign w:val="subscript"/>
          <w:lang w:eastAsia="zh-CN"/>
        </w:rPr>
        <w:t>rated</w:t>
      </w:r>
      <w:proofErr w:type="gramStart"/>
      <w:r w:rsidRPr="00D6318C">
        <w:rPr>
          <w:sz w:val="24"/>
          <w:szCs w:val="24"/>
          <w:vertAlign w:val="subscript"/>
          <w:lang w:eastAsia="zh-CN"/>
        </w:rPr>
        <w:t>,c</w:t>
      </w:r>
      <w:proofErr w:type="gramEnd"/>
      <w:r w:rsidRPr="00D6318C">
        <w:rPr>
          <w:sz w:val="24"/>
          <w:szCs w:val="24"/>
          <w:vertAlign w:val="subscript"/>
          <w:lang w:eastAsia="zh-CN"/>
        </w:rPr>
        <w:t xml:space="preserve"> </w:t>
      </w:r>
      <w:r w:rsidRPr="00D6318C">
        <w:rPr>
          <w:sz w:val="24"/>
          <w:szCs w:val="24"/>
          <w:lang w:eastAsia="zh-CN"/>
        </w:rPr>
        <w:t xml:space="preserve">do </w:t>
      </w:r>
      <w:r w:rsidR="00DC01F8" w:rsidRPr="00D6318C">
        <w:rPr>
          <w:sz w:val="24"/>
          <w:szCs w:val="24"/>
          <w:lang w:eastAsia="zh-CN"/>
        </w:rPr>
        <w:t>nhà sản xuất công bố</w:t>
      </w:r>
      <w:r w:rsidRPr="00D6318C">
        <w:rPr>
          <w:sz w:val="24"/>
          <w:szCs w:val="24"/>
          <w:lang w:eastAsia="zh-CN"/>
        </w:rPr>
        <w:t>.</w:t>
      </w:r>
    </w:p>
    <w:p w14:paraId="32D3C44C" w14:textId="0CA4A808" w:rsidR="00352A8B" w:rsidRPr="00D6318C" w:rsidRDefault="00352A8B" w:rsidP="00696A13">
      <w:pPr>
        <w:pStyle w:val="ListParagraph"/>
        <w:numPr>
          <w:ilvl w:val="0"/>
          <w:numId w:val="47"/>
        </w:numPr>
        <w:spacing w:after="0" w:line="240" w:lineRule="auto"/>
        <w:contextualSpacing w:val="0"/>
        <w:rPr>
          <w:sz w:val="24"/>
          <w:szCs w:val="24"/>
          <w:lang w:eastAsia="zh-CN"/>
        </w:rPr>
      </w:pPr>
      <w:r w:rsidRPr="00D6318C">
        <w:rPr>
          <w:sz w:val="24"/>
          <w:szCs w:val="24"/>
          <w:lang w:eastAsia="zh-CN"/>
        </w:rPr>
        <w:t xml:space="preserve">Thiết lập công suất trung bình tín hiệu đo </w:t>
      </w:r>
      <w:r w:rsidR="0070341D" w:rsidRPr="00D6318C">
        <w:rPr>
          <w:sz w:val="24"/>
          <w:szCs w:val="24"/>
          <w:lang w:eastAsia="zh-CN"/>
        </w:rPr>
        <w:t xml:space="preserve">được </w:t>
      </w:r>
      <w:r w:rsidR="00C4759E">
        <w:rPr>
          <w:sz w:val="24"/>
          <w:szCs w:val="24"/>
          <w:lang w:eastAsia="zh-CN"/>
        </w:rPr>
        <w:t>quy định tại</w:t>
      </w:r>
      <w:r w:rsidRPr="00D6318C">
        <w:rPr>
          <w:sz w:val="24"/>
          <w:szCs w:val="24"/>
          <w:lang w:eastAsia="zh-CN"/>
        </w:rPr>
        <w:t xml:space="preserve"> </w:t>
      </w:r>
      <w:r w:rsidR="00CA2A0D" w:rsidRPr="00D6318C">
        <w:rPr>
          <w:sz w:val="24"/>
          <w:szCs w:val="24"/>
        </w:rPr>
        <w:fldChar w:fldCharType="begin"/>
      </w:r>
      <w:r w:rsidR="00CA2A0D" w:rsidRPr="00D6318C">
        <w:rPr>
          <w:sz w:val="24"/>
          <w:szCs w:val="24"/>
        </w:rPr>
        <w:instrText xml:space="preserve"> REF _Ref458106653 \h  \* MERGEFORMAT </w:instrText>
      </w:r>
      <w:r w:rsidR="00CA2A0D" w:rsidRPr="00D6318C">
        <w:rPr>
          <w:sz w:val="24"/>
          <w:szCs w:val="24"/>
        </w:rPr>
      </w:r>
      <w:r w:rsidR="00CA2A0D" w:rsidRPr="00D6318C">
        <w:rPr>
          <w:sz w:val="24"/>
          <w:szCs w:val="24"/>
        </w:rPr>
        <w:fldChar w:fldCharType="separate"/>
      </w:r>
      <w:r w:rsidR="001A35F6" w:rsidRPr="001A35F6">
        <w:rPr>
          <w:sz w:val="24"/>
          <w:szCs w:val="24"/>
          <w:lang w:eastAsia="zh-CN"/>
        </w:rPr>
        <w:t>Bảng 43</w:t>
      </w:r>
      <w:r w:rsidR="00CA2A0D" w:rsidRPr="00D6318C">
        <w:rPr>
          <w:sz w:val="24"/>
          <w:szCs w:val="24"/>
        </w:rPr>
        <w:fldChar w:fldCharType="end"/>
      </w:r>
      <w:r w:rsidR="0070341D" w:rsidRPr="00D6318C">
        <w:rPr>
          <w:sz w:val="24"/>
          <w:szCs w:val="24"/>
          <w:lang w:eastAsia="zh-CN"/>
        </w:rPr>
        <w:t xml:space="preserve"> </w:t>
      </w:r>
      <w:r w:rsidRPr="00D6318C">
        <w:rPr>
          <w:sz w:val="24"/>
          <w:szCs w:val="24"/>
          <w:lang w:eastAsia="zh-CN"/>
        </w:rPr>
        <w:t xml:space="preserve">cho </w:t>
      </w:r>
      <w:r w:rsidR="008045AB">
        <w:rPr>
          <w:sz w:val="24"/>
          <w:szCs w:val="24"/>
          <w:lang w:eastAsia="zh-CN"/>
        </w:rPr>
        <w:t>BS vùng phủ rộng</w:t>
      </w:r>
      <w:r w:rsidRPr="00D6318C">
        <w:rPr>
          <w:sz w:val="24"/>
          <w:szCs w:val="24"/>
          <w:lang w:eastAsia="zh-CN"/>
        </w:rPr>
        <w:t>,</w:t>
      </w:r>
      <w:r w:rsidR="0070341D" w:rsidRPr="00D6318C">
        <w:rPr>
          <w:sz w:val="24"/>
          <w:szCs w:val="24"/>
          <w:lang w:eastAsia="zh-CN"/>
        </w:rPr>
        <w:t xml:space="preserve"> </w:t>
      </w:r>
      <w:r w:rsidR="00CA2A0D" w:rsidRPr="00D6318C">
        <w:rPr>
          <w:sz w:val="24"/>
          <w:szCs w:val="24"/>
        </w:rPr>
        <w:fldChar w:fldCharType="begin"/>
      </w:r>
      <w:r w:rsidR="00CA2A0D" w:rsidRPr="00D6318C">
        <w:rPr>
          <w:sz w:val="24"/>
          <w:szCs w:val="24"/>
        </w:rPr>
        <w:instrText xml:space="preserve"> REF _Ref458106667 \h  \* MERGEFORMAT </w:instrText>
      </w:r>
      <w:r w:rsidR="00CA2A0D" w:rsidRPr="00D6318C">
        <w:rPr>
          <w:sz w:val="24"/>
          <w:szCs w:val="24"/>
        </w:rPr>
      </w:r>
      <w:r w:rsidR="00CA2A0D" w:rsidRPr="00D6318C">
        <w:rPr>
          <w:sz w:val="24"/>
          <w:szCs w:val="24"/>
        </w:rPr>
        <w:fldChar w:fldCharType="separate"/>
      </w:r>
      <w:r w:rsidR="001A35F6" w:rsidRPr="001A35F6">
        <w:rPr>
          <w:sz w:val="24"/>
          <w:szCs w:val="24"/>
          <w:lang w:eastAsia="zh-CN"/>
        </w:rPr>
        <w:t>Bảng 44</w:t>
      </w:r>
      <w:r w:rsidR="00CA2A0D" w:rsidRPr="00D6318C">
        <w:rPr>
          <w:sz w:val="24"/>
          <w:szCs w:val="24"/>
        </w:rPr>
        <w:fldChar w:fldCharType="end"/>
      </w:r>
      <w:r w:rsidR="0070341D" w:rsidRPr="00D6318C">
        <w:rPr>
          <w:sz w:val="24"/>
          <w:szCs w:val="24"/>
          <w:lang w:eastAsia="zh-CN"/>
        </w:rPr>
        <w:t xml:space="preserve"> cho </w:t>
      </w:r>
      <w:r w:rsidR="00853BF3">
        <w:rPr>
          <w:sz w:val="24"/>
          <w:szCs w:val="24"/>
          <w:lang w:eastAsia="zh-CN"/>
        </w:rPr>
        <w:t>BS vùng phủ hẹp</w:t>
      </w:r>
      <w:r w:rsidRPr="00D6318C">
        <w:rPr>
          <w:sz w:val="24"/>
          <w:szCs w:val="24"/>
          <w:lang w:eastAsia="zh-CN"/>
        </w:rPr>
        <w:t xml:space="preserve">, </w:t>
      </w:r>
      <w:r w:rsidR="00CA2A0D" w:rsidRPr="00D6318C">
        <w:rPr>
          <w:sz w:val="24"/>
          <w:szCs w:val="24"/>
        </w:rPr>
        <w:fldChar w:fldCharType="begin"/>
      </w:r>
      <w:r w:rsidR="00CA2A0D" w:rsidRPr="00D6318C">
        <w:rPr>
          <w:sz w:val="24"/>
          <w:szCs w:val="24"/>
        </w:rPr>
        <w:instrText xml:space="preserve"> REF _Ref458106687 \h  \* MERGEFORMAT </w:instrText>
      </w:r>
      <w:r w:rsidR="00CA2A0D" w:rsidRPr="00D6318C">
        <w:rPr>
          <w:sz w:val="24"/>
          <w:szCs w:val="24"/>
        </w:rPr>
      </w:r>
      <w:r w:rsidR="00CA2A0D" w:rsidRPr="00D6318C">
        <w:rPr>
          <w:sz w:val="24"/>
          <w:szCs w:val="24"/>
        </w:rPr>
        <w:fldChar w:fldCharType="separate"/>
      </w:r>
      <w:proofErr w:type="gramStart"/>
      <w:r w:rsidR="001A35F6" w:rsidRPr="001A35F6">
        <w:rPr>
          <w:sz w:val="24"/>
          <w:szCs w:val="24"/>
          <w:lang w:eastAsia="zh-CN"/>
        </w:rPr>
        <w:t>Bảng 45</w:t>
      </w:r>
      <w:r w:rsidR="00CA2A0D" w:rsidRPr="00D6318C">
        <w:rPr>
          <w:sz w:val="24"/>
          <w:szCs w:val="24"/>
        </w:rPr>
        <w:fldChar w:fldCharType="end"/>
      </w:r>
      <w:r w:rsidR="0070341D" w:rsidRPr="00D6318C">
        <w:rPr>
          <w:sz w:val="24"/>
          <w:szCs w:val="24"/>
          <w:lang w:eastAsia="zh-CN"/>
        </w:rPr>
        <w:t xml:space="preserve"> </w:t>
      </w:r>
      <w:r w:rsidRPr="00D6318C">
        <w:rPr>
          <w:sz w:val="24"/>
          <w:szCs w:val="24"/>
          <w:lang w:eastAsia="zh-CN"/>
        </w:rPr>
        <w:t xml:space="preserve">cho BS trong nhà và </w:t>
      </w:r>
      <w:r w:rsidR="00CA2A0D" w:rsidRPr="00D6318C">
        <w:rPr>
          <w:sz w:val="24"/>
          <w:szCs w:val="24"/>
        </w:rPr>
        <w:fldChar w:fldCharType="begin"/>
      </w:r>
      <w:r w:rsidR="00CA2A0D" w:rsidRPr="00D6318C">
        <w:rPr>
          <w:sz w:val="24"/>
          <w:szCs w:val="24"/>
        </w:rPr>
        <w:instrText xml:space="preserve"> REF _Ref458106710 \h  \* MERGEFORMAT </w:instrText>
      </w:r>
      <w:r w:rsidR="00CA2A0D" w:rsidRPr="00D6318C">
        <w:rPr>
          <w:sz w:val="24"/>
          <w:szCs w:val="24"/>
        </w:rPr>
      </w:r>
      <w:r w:rsidR="00CA2A0D" w:rsidRPr="00D6318C">
        <w:rPr>
          <w:sz w:val="24"/>
          <w:szCs w:val="24"/>
        </w:rPr>
        <w:fldChar w:fldCharType="separate"/>
      </w:r>
      <w:r w:rsidR="001A35F6" w:rsidRPr="001A35F6">
        <w:rPr>
          <w:sz w:val="24"/>
          <w:szCs w:val="24"/>
          <w:lang w:eastAsia="zh-CN"/>
        </w:rPr>
        <w:t>Bảng 46</w:t>
      </w:r>
      <w:r w:rsidR="00CA2A0D" w:rsidRPr="00D6318C">
        <w:rPr>
          <w:sz w:val="24"/>
          <w:szCs w:val="24"/>
        </w:rPr>
        <w:fldChar w:fldCharType="end"/>
      </w:r>
      <w:proofErr w:type="gramEnd"/>
      <w:r w:rsidR="00A1289F" w:rsidRPr="00D6318C">
        <w:rPr>
          <w:sz w:val="24"/>
          <w:szCs w:val="24"/>
          <w:lang w:eastAsia="zh-CN"/>
        </w:rPr>
        <w:t xml:space="preserve"> </w:t>
      </w:r>
      <w:r w:rsidR="0070341D" w:rsidRPr="00D6318C">
        <w:rPr>
          <w:sz w:val="24"/>
          <w:szCs w:val="24"/>
          <w:lang w:eastAsia="zh-CN"/>
        </w:rPr>
        <w:t xml:space="preserve">cho </w:t>
      </w:r>
      <w:r w:rsidR="00853BF3">
        <w:rPr>
          <w:sz w:val="24"/>
          <w:szCs w:val="24"/>
          <w:lang w:eastAsia="zh-CN"/>
        </w:rPr>
        <w:t>BS vùng phủ trung bình</w:t>
      </w:r>
      <w:r w:rsidRPr="00D6318C">
        <w:rPr>
          <w:sz w:val="24"/>
          <w:szCs w:val="24"/>
          <w:lang w:eastAsia="zh-CN"/>
        </w:rPr>
        <w:t>.</w:t>
      </w:r>
    </w:p>
    <w:p w14:paraId="011E6D42" w14:textId="77777777" w:rsidR="00352A8B" w:rsidRPr="00D6318C" w:rsidRDefault="00352A8B" w:rsidP="00696A13">
      <w:pPr>
        <w:pStyle w:val="ListParagraph"/>
        <w:numPr>
          <w:ilvl w:val="0"/>
          <w:numId w:val="47"/>
        </w:numPr>
        <w:spacing w:after="0" w:line="240" w:lineRule="auto"/>
        <w:contextualSpacing w:val="0"/>
        <w:rPr>
          <w:sz w:val="24"/>
          <w:szCs w:val="24"/>
          <w:lang w:eastAsia="zh-CN"/>
        </w:rPr>
      </w:pPr>
      <w:r w:rsidRPr="00D6318C">
        <w:rPr>
          <w:sz w:val="24"/>
          <w:szCs w:val="24"/>
          <w:lang w:eastAsia="zh-CN"/>
        </w:rPr>
        <w:t xml:space="preserve">Đo thông lượng </w:t>
      </w:r>
      <w:proofErr w:type="gramStart"/>
      <w:r w:rsidRPr="00D6318C">
        <w:rPr>
          <w:sz w:val="24"/>
          <w:szCs w:val="24"/>
          <w:lang w:eastAsia="zh-CN"/>
        </w:rPr>
        <w:t>theo</w:t>
      </w:r>
      <w:proofErr w:type="gramEnd"/>
      <w:r w:rsidRPr="00D6318C">
        <w:rPr>
          <w:sz w:val="24"/>
          <w:szCs w:val="24"/>
          <w:lang w:eastAsia="zh-CN"/>
        </w:rPr>
        <w:t xml:space="preserve"> phụ lục E trong ETSI 136 141</w:t>
      </w:r>
      <w:r w:rsidR="0070341D" w:rsidRPr="00D6318C">
        <w:rPr>
          <w:sz w:val="24"/>
          <w:szCs w:val="24"/>
          <w:lang w:eastAsia="zh-CN"/>
        </w:rPr>
        <w:t>.</w:t>
      </w:r>
    </w:p>
    <w:p w14:paraId="075221B2" w14:textId="77777777" w:rsidR="00352A8B" w:rsidRPr="00D6318C" w:rsidRDefault="00352A8B" w:rsidP="00696A13">
      <w:pPr>
        <w:pStyle w:val="ListParagraph"/>
        <w:numPr>
          <w:ilvl w:val="0"/>
          <w:numId w:val="47"/>
        </w:numPr>
        <w:spacing w:after="0" w:line="240" w:lineRule="auto"/>
        <w:contextualSpacing w:val="0"/>
        <w:rPr>
          <w:sz w:val="24"/>
          <w:szCs w:val="24"/>
          <w:lang w:eastAsia="zh-CN"/>
        </w:rPr>
      </w:pPr>
      <w:r w:rsidRPr="00D6318C">
        <w:rPr>
          <w:sz w:val="24"/>
          <w:szCs w:val="24"/>
          <w:lang w:eastAsia="zh-CN"/>
        </w:rPr>
        <w:t xml:space="preserve">Lặp lại bước đo cho </w:t>
      </w:r>
      <w:r w:rsidR="0070341D" w:rsidRPr="00D6318C">
        <w:rPr>
          <w:sz w:val="24"/>
          <w:szCs w:val="24"/>
          <w:lang w:eastAsia="zh-CN"/>
        </w:rPr>
        <w:t>(</w:t>
      </w:r>
      <w:r w:rsidRPr="00D6318C">
        <w:rPr>
          <w:sz w:val="24"/>
          <w:szCs w:val="24"/>
          <w:lang w:eastAsia="zh-CN"/>
        </w:rPr>
        <w:t>các</w:t>
      </w:r>
      <w:r w:rsidR="0070341D" w:rsidRPr="00D6318C">
        <w:rPr>
          <w:sz w:val="24"/>
          <w:szCs w:val="24"/>
          <w:lang w:eastAsia="zh-CN"/>
        </w:rPr>
        <w:t>)</w:t>
      </w:r>
      <w:r w:rsidRPr="00D6318C">
        <w:rPr>
          <w:sz w:val="24"/>
          <w:szCs w:val="24"/>
          <w:lang w:eastAsia="zh-CN"/>
        </w:rPr>
        <w:t xml:space="preserve"> cổng RX khác.</w:t>
      </w:r>
    </w:p>
    <w:p w14:paraId="74E35D4A" w14:textId="77777777" w:rsidR="00352A8B" w:rsidRPr="00D6318C" w:rsidRDefault="00352A8B" w:rsidP="00146074">
      <w:pPr>
        <w:spacing w:after="0" w:line="240" w:lineRule="auto"/>
        <w:rPr>
          <w:sz w:val="24"/>
          <w:szCs w:val="24"/>
          <w:lang w:eastAsia="zh-CN"/>
        </w:rPr>
      </w:pPr>
      <w:r w:rsidRPr="00D6318C">
        <w:rPr>
          <w:sz w:val="24"/>
          <w:szCs w:val="24"/>
          <w:lang w:eastAsia="zh-CN"/>
        </w:rPr>
        <w:t>Ngoài ra, các bước sau áp dụng cho BS có khả năng hoạt động đa sóng mang</w:t>
      </w:r>
      <w:r w:rsidR="0070341D" w:rsidRPr="00D6318C">
        <w:rPr>
          <w:sz w:val="24"/>
          <w:szCs w:val="24"/>
          <w:lang w:eastAsia="zh-CN"/>
        </w:rPr>
        <w:t>:</w:t>
      </w:r>
    </w:p>
    <w:p w14:paraId="517ECAFE" w14:textId="77777777" w:rsidR="00352A8B" w:rsidRPr="00D6318C" w:rsidRDefault="0070341D" w:rsidP="00696A13">
      <w:pPr>
        <w:pStyle w:val="ListParagraph"/>
        <w:numPr>
          <w:ilvl w:val="0"/>
          <w:numId w:val="47"/>
        </w:numPr>
        <w:spacing w:after="0" w:line="240" w:lineRule="auto"/>
        <w:contextualSpacing w:val="0"/>
        <w:rPr>
          <w:sz w:val="24"/>
          <w:szCs w:val="24"/>
          <w:lang w:eastAsia="zh-CN"/>
        </w:rPr>
      </w:pPr>
      <w:r w:rsidRPr="00D6318C">
        <w:rPr>
          <w:sz w:val="24"/>
          <w:szCs w:val="24"/>
          <w:lang w:eastAsia="zh-CN"/>
        </w:rPr>
        <w:t xml:space="preserve">Với đo kiểm </w:t>
      </w:r>
      <w:r w:rsidR="00352A8B" w:rsidRPr="00D6318C">
        <w:rPr>
          <w:sz w:val="24"/>
          <w:szCs w:val="24"/>
          <w:lang w:eastAsia="zh-CN"/>
        </w:rPr>
        <w:t xml:space="preserve">băng tần </w:t>
      </w:r>
      <w:r w:rsidRPr="00D6318C">
        <w:rPr>
          <w:sz w:val="24"/>
          <w:szCs w:val="24"/>
          <w:lang w:eastAsia="zh-CN"/>
        </w:rPr>
        <w:t xml:space="preserve">đơn </w:t>
      </w:r>
      <w:r w:rsidR="00352A8B" w:rsidRPr="00D6318C">
        <w:rPr>
          <w:sz w:val="24"/>
          <w:szCs w:val="24"/>
          <w:lang w:eastAsia="zh-CN"/>
        </w:rPr>
        <w:t xml:space="preserve">và BS có khả năng hoạt động đa sóng mang, lặp lại các bước trên cho </w:t>
      </w:r>
      <w:r w:rsidR="002443D2" w:rsidRPr="00D6318C">
        <w:rPr>
          <w:sz w:val="24"/>
          <w:szCs w:val="24"/>
          <w:lang w:eastAsia="zh-CN"/>
        </w:rPr>
        <w:t>từng</w:t>
      </w:r>
      <w:r w:rsidR="00352A8B" w:rsidRPr="00D6318C">
        <w:rPr>
          <w:sz w:val="24"/>
          <w:szCs w:val="24"/>
          <w:lang w:eastAsia="zh-CN"/>
        </w:rPr>
        <w:t xml:space="preserve"> băng tần liên quan trong đó các thiết lập đo kiểm đơn băng tần áp dụng với sóng mang không hoạt động trong băng tần khác. </w:t>
      </w:r>
      <w:r w:rsidR="002443D2" w:rsidRPr="00D6318C">
        <w:rPr>
          <w:sz w:val="24"/>
          <w:szCs w:val="24"/>
          <w:lang w:eastAsia="zh-CN"/>
        </w:rPr>
        <w:t>Không tiến hành đo kiểm</w:t>
      </w:r>
      <w:r w:rsidR="00352A8B" w:rsidRPr="00D6318C">
        <w:rPr>
          <w:sz w:val="24"/>
          <w:szCs w:val="24"/>
          <w:lang w:eastAsia="zh-CN"/>
        </w:rPr>
        <w:t xml:space="preserve"> </w:t>
      </w:r>
      <w:r w:rsidR="002443D2" w:rsidRPr="00D6318C">
        <w:rPr>
          <w:sz w:val="24"/>
          <w:szCs w:val="24"/>
          <w:lang w:eastAsia="zh-CN"/>
        </w:rPr>
        <w:t xml:space="preserve">đầu nối băng ten được kết cuối với </w:t>
      </w:r>
      <w:r w:rsidR="00352A8B" w:rsidRPr="00D6318C">
        <w:rPr>
          <w:sz w:val="24"/>
          <w:szCs w:val="24"/>
          <w:lang w:eastAsia="zh-CN"/>
        </w:rPr>
        <w:t>BS đa sóng mang có đầu nối ăng</w:t>
      </w:r>
      <w:r w:rsidR="002443D2" w:rsidRPr="00D6318C">
        <w:rPr>
          <w:sz w:val="24"/>
          <w:szCs w:val="24"/>
          <w:lang w:eastAsia="zh-CN"/>
        </w:rPr>
        <w:t xml:space="preserve"> ten riêng biệt</w:t>
      </w:r>
      <w:r w:rsidR="00352A8B" w:rsidRPr="00D6318C">
        <w:rPr>
          <w:sz w:val="24"/>
          <w:szCs w:val="24"/>
          <w:lang w:eastAsia="zh-CN"/>
        </w:rPr>
        <w:t>.</w:t>
      </w:r>
      <w:r w:rsidRPr="00D6318C">
        <w:rPr>
          <w:sz w:val="24"/>
          <w:szCs w:val="24"/>
          <w:lang w:eastAsia="zh-CN"/>
        </w:rPr>
        <w:t xml:space="preserve"> </w:t>
      </w:r>
    </w:p>
    <w:p w14:paraId="083E521C" w14:textId="77777777" w:rsidR="003B6CC6" w:rsidRPr="00D6318C" w:rsidRDefault="007C052B" w:rsidP="00146074">
      <w:pPr>
        <w:pStyle w:val="Heading3"/>
        <w:numPr>
          <w:ilvl w:val="2"/>
          <w:numId w:val="11"/>
        </w:numPr>
        <w:spacing w:before="120" w:after="0" w:line="240" w:lineRule="auto"/>
        <w:ind w:left="900" w:hanging="900"/>
      </w:pPr>
      <w:bookmarkStart w:id="1173" w:name="_Ref465084223"/>
      <w:bookmarkStart w:id="1174" w:name="_Toc117292189"/>
      <w:r w:rsidRPr="00D6318C">
        <w:rPr>
          <w:lang w:val="en-US"/>
        </w:rPr>
        <w:t>P</w:t>
      </w:r>
      <w:r w:rsidR="003B6CC6" w:rsidRPr="00D6318C">
        <w:t>hát xạ</w:t>
      </w:r>
      <w:r w:rsidR="00602482" w:rsidRPr="00D6318C">
        <w:t xml:space="preserve"> </w:t>
      </w:r>
      <w:r w:rsidR="003B6CC6" w:rsidRPr="00D6318C">
        <w:t>bức xạ</w:t>
      </w:r>
      <w:bookmarkEnd w:id="1173"/>
      <w:bookmarkEnd w:id="1174"/>
    </w:p>
    <w:p w14:paraId="59E0BBDC" w14:textId="77777777" w:rsidR="003B6CC6" w:rsidRPr="00D6318C" w:rsidRDefault="003B6CC6" w:rsidP="00146074">
      <w:pPr>
        <w:pStyle w:val="Heading3"/>
        <w:numPr>
          <w:ilvl w:val="3"/>
          <w:numId w:val="11"/>
        </w:numPr>
        <w:spacing w:before="120" w:after="0" w:line="240" w:lineRule="auto"/>
      </w:pPr>
      <w:bookmarkStart w:id="1175" w:name="_Toc464652381"/>
      <w:bookmarkStart w:id="1176" w:name="_Toc465988627"/>
      <w:bookmarkStart w:id="1177" w:name="_Toc117292190"/>
      <w:r w:rsidRPr="00D6318C">
        <w:t>Phương pháp đ</w:t>
      </w:r>
      <w:r w:rsidR="001147F7" w:rsidRPr="00D6318C">
        <w:t>o</w:t>
      </w:r>
      <w:bookmarkEnd w:id="1175"/>
      <w:bookmarkEnd w:id="1176"/>
      <w:bookmarkEnd w:id="1177"/>
    </w:p>
    <w:p w14:paraId="1D93CFE6" w14:textId="77777777" w:rsidR="003B6CC6" w:rsidRPr="00D6318C" w:rsidRDefault="003B6CC6" w:rsidP="00696A13">
      <w:pPr>
        <w:pStyle w:val="ListParagraph"/>
        <w:numPr>
          <w:ilvl w:val="0"/>
          <w:numId w:val="59"/>
        </w:numPr>
        <w:autoSpaceDE w:val="0"/>
        <w:autoSpaceDN w:val="0"/>
        <w:adjustRightInd w:val="0"/>
        <w:spacing w:after="0" w:line="240" w:lineRule="auto"/>
        <w:rPr>
          <w:sz w:val="24"/>
          <w:szCs w:val="24"/>
          <w:lang w:val="vi-VN"/>
        </w:rPr>
      </w:pPr>
      <w:r w:rsidRPr="00D6318C">
        <w:rPr>
          <w:sz w:val="24"/>
          <w:szCs w:val="24"/>
          <w:lang w:val="vi-VN"/>
        </w:rPr>
        <w:t>Vị trí đo kiểm phải đáp ứng hoàn toàn các yêu cầu Khuyến nghị</w:t>
      </w:r>
      <w:r w:rsidR="001147F7" w:rsidRPr="00D6318C">
        <w:rPr>
          <w:sz w:val="24"/>
          <w:szCs w:val="24"/>
          <w:lang w:val="vi-VN"/>
        </w:rPr>
        <w:t xml:space="preserve"> ITU-R SM.329-12. </w:t>
      </w:r>
      <w:r w:rsidRPr="00D6318C">
        <w:rPr>
          <w:sz w:val="24"/>
          <w:szCs w:val="24"/>
          <w:lang w:val="vi-VN"/>
        </w:rPr>
        <w:t>Thiết bị cần đo kiểm EUT được đặt trên một giá đỡ không dẫn điện và được cấp</w:t>
      </w:r>
      <w:r w:rsidR="001147F7" w:rsidRPr="00D6318C">
        <w:rPr>
          <w:sz w:val="24"/>
          <w:szCs w:val="24"/>
          <w:lang w:val="vi-VN"/>
        </w:rPr>
        <w:t xml:space="preserve"> </w:t>
      </w:r>
      <w:r w:rsidRPr="00D6318C">
        <w:rPr>
          <w:sz w:val="24"/>
          <w:szCs w:val="24"/>
          <w:lang w:val="vi-VN"/>
        </w:rPr>
        <w:t>nguồn qua bộ lọc RF để hạn chế bức xạ từ các dây dẫn điện.</w:t>
      </w:r>
    </w:p>
    <w:p w14:paraId="4A9B7063" w14:textId="77777777" w:rsidR="003B6CC6" w:rsidRPr="004F7677" w:rsidRDefault="003B6CC6" w:rsidP="00146074">
      <w:pPr>
        <w:autoSpaceDE w:val="0"/>
        <w:autoSpaceDN w:val="0"/>
        <w:adjustRightInd w:val="0"/>
        <w:spacing w:after="0" w:line="240" w:lineRule="auto"/>
        <w:ind w:left="720"/>
        <w:rPr>
          <w:sz w:val="24"/>
          <w:szCs w:val="24"/>
          <w:lang w:val="vi-VN"/>
        </w:rPr>
      </w:pPr>
      <w:r w:rsidRPr="00D6318C">
        <w:rPr>
          <w:sz w:val="24"/>
          <w:szCs w:val="24"/>
          <w:lang w:val="vi-VN"/>
        </w:rPr>
        <w:t>Công suất trung bình của bất kỳ thành phần phát xạ nào cũng phải được phát hiệ</w:t>
      </w:r>
      <w:r w:rsidR="001147F7" w:rsidRPr="00D6318C">
        <w:rPr>
          <w:sz w:val="24"/>
          <w:szCs w:val="24"/>
          <w:lang w:val="vi-VN"/>
        </w:rPr>
        <w:t xml:space="preserve">n </w:t>
      </w:r>
      <w:r w:rsidRPr="00D6318C">
        <w:rPr>
          <w:sz w:val="24"/>
          <w:szCs w:val="24"/>
          <w:lang w:val="vi-VN"/>
        </w:rPr>
        <w:t>bởi ăng ten đo kiểm và máy thu đo (ví dụ một máy phân tích phổ). Tại mỗi một tần số</w:t>
      </w:r>
      <w:r w:rsidR="001147F7" w:rsidRPr="00D6318C">
        <w:rPr>
          <w:sz w:val="24"/>
          <w:szCs w:val="24"/>
          <w:lang w:val="vi-VN"/>
        </w:rPr>
        <w:t xml:space="preserve"> </w:t>
      </w:r>
      <w:r w:rsidRPr="00D6318C">
        <w:rPr>
          <w:sz w:val="24"/>
          <w:szCs w:val="24"/>
          <w:lang w:val="vi-VN"/>
        </w:rPr>
        <w:t>của phát xạ được phát hiện và công suất bức xạ hiệu dụng (E.R.P) của thành phần</w:t>
      </w:r>
      <w:r w:rsidR="001147F7" w:rsidRPr="00D6318C">
        <w:rPr>
          <w:sz w:val="24"/>
          <w:szCs w:val="24"/>
          <w:lang w:val="vi-VN"/>
        </w:rPr>
        <w:t xml:space="preserve"> </w:t>
      </w:r>
      <w:r w:rsidRPr="00D6318C">
        <w:rPr>
          <w:sz w:val="24"/>
          <w:szCs w:val="24"/>
          <w:lang w:val="vi-VN"/>
        </w:rPr>
        <w:t>phát xạ đó được xác định bằng một phép đo thay thế, điều chỉnh độ cao của ăng ten</w:t>
      </w:r>
      <w:r w:rsidR="001147F7" w:rsidRPr="00D6318C">
        <w:rPr>
          <w:sz w:val="24"/>
          <w:szCs w:val="24"/>
          <w:lang w:val="vi-VN"/>
        </w:rPr>
        <w:t xml:space="preserve"> </w:t>
      </w:r>
      <w:r w:rsidRPr="00D6318C">
        <w:rPr>
          <w:sz w:val="24"/>
          <w:szCs w:val="24"/>
          <w:lang w:val="vi-VN"/>
        </w:rPr>
        <w:t xml:space="preserve">đo kiểm và quay EUT để thu được đáp </w:t>
      </w:r>
      <w:r w:rsidRPr="004F7677">
        <w:rPr>
          <w:sz w:val="24"/>
          <w:szCs w:val="24"/>
          <w:lang w:val="vi-VN"/>
        </w:rPr>
        <w:t>ứng tối đa. Phép đo phải được lặp lại với ăng</w:t>
      </w:r>
      <w:r w:rsidR="001147F7" w:rsidRPr="004F7677">
        <w:rPr>
          <w:sz w:val="24"/>
          <w:szCs w:val="24"/>
          <w:lang w:val="vi-VN"/>
        </w:rPr>
        <w:t xml:space="preserve"> </w:t>
      </w:r>
      <w:r w:rsidRPr="004F7677">
        <w:rPr>
          <w:sz w:val="24"/>
          <w:szCs w:val="24"/>
          <w:lang w:val="vi-VN"/>
        </w:rPr>
        <w:t>ten đo kiểm trong mặt phẳng phân cực trực giao.</w:t>
      </w:r>
    </w:p>
    <w:p w14:paraId="48336AE5" w14:textId="77777777" w:rsidR="003B6CC6" w:rsidRPr="004F7677" w:rsidRDefault="001147F7" w:rsidP="00146074">
      <w:pPr>
        <w:autoSpaceDE w:val="0"/>
        <w:autoSpaceDN w:val="0"/>
        <w:adjustRightInd w:val="0"/>
        <w:spacing w:after="0" w:line="240" w:lineRule="auto"/>
        <w:ind w:left="720"/>
        <w:rPr>
          <w:sz w:val="20"/>
          <w:szCs w:val="20"/>
          <w:lang w:val="vi-VN"/>
        </w:rPr>
      </w:pPr>
      <w:r w:rsidRPr="004F7677">
        <w:rPr>
          <w:sz w:val="20"/>
          <w:szCs w:val="20"/>
          <w:lang w:val="vi-VN"/>
        </w:rPr>
        <w:t>CHÚ THÍCH</w:t>
      </w:r>
      <w:r w:rsidR="003B6CC6" w:rsidRPr="004F7677">
        <w:rPr>
          <w:sz w:val="20"/>
          <w:szCs w:val="20"/>
          <w:lang w:val="vi-VN"/>
        </w:rPr>
        <w:t>: Công suất bức xạ hiệu dụng (E.R.P) là bức xạ của một nửa sóng đã đượ</w:t>
      </w:r>
      <w:r w:rsidRPr="004F7677">
        <w:rPr>
          <w:sz w:val="20"/>
          <w:szCs w:val="20"/>
          <w:lang w:val="vi-VN"/>
        </w:rPr>
        <w:t xml:space="preserve">c </w:t>
      </w:r>
      <w:r w:rsidR="003B6CC6" w:rsidRPr="004F7677">
        <w:rPr>
          <w:sz w:val="20"/>
          <w:szCs w:val="20"/>
          <w:lang w:val="vi-VN"/>
        </w:rPr>
        <w:t>điều chỉnh bởi ăng ten lưỡng cực thay vì ăng ten đẳng hướng. Hệ số chuyển đổi</w:t>
      </w:r>
      <w:r w:rsidRPr="004F7677">
        <w:rPr>
          <w:sz w:val="20"/>
          <w:szCs w:val="20"/>
          <w:lang w:val="vi-VN"/>
        </w:rPr>
        <w:t xml:space="preserve"> </w:t>
      </w:r>
      <w:r w:rsidR="003B6CC6" w:rsidRPr="004F7677">
        <w:rPr>
          <w:sz w:val="20"/>
          <w:szCs w:val="20"/>
          <w:lang w:val="vi-VN"/>
        </w:rPr>
        <w:t>giữa e.i.r.p và E.R.P. là 2,15 dB</w:t>
      </w:r>
    </w:p>
    <w:p w14:paraId="7798A05D" w14:textId="77777777" w:rsidR="001147F7" w:rsidRPr="004F7677" w:rsidRDefault="003B6CC6" w:rsidP="00146074">
      <w:pPr>
        <w:autoSpaceDE w:val="0"/>
        <w:autoSpaceDN w:val="0"/>
        <w:adjustRightInd w:val="0"/>
        <w:spacing w:after="0" w:line="240" w:lineRule="auto"/>
        <w:ind w:firstLine="720"/>
        <w:jc w:val="center"/>
        <w:rPr>
          <w:sz w:val="20"/>
          <w:szCs w:val="20"/>
          <w:lang w:val="vi-VN"/>
        </w:rPr>
      </w:pPr>
      <w:r w:rsidRPr="004F7677">
        <w:rPr>
          <w:sz w:val="20"/>
          <w:szCs w:val="20"/>
          <w:lang w:val="vi-VN"/>
        </w:rPr>
        <w:t>E.R.</w:t>
      </w:r>
      <w:r w:rsidR="001147F7" w:rsidRPr="004F7677">
        <w:rPr>
          <w:sz w:val="20"/>
          <w:szCs w:val="20"/>
          <w:lang w:val="vi-VN"/>
        </w:rPr>
        <w:t>P (dBm) = e.i.r.p. (dBm) - 2,15</w:t>
      </w:r>
    </w:p>
    <w:p w14:paraId="354D136F" w14:textId="77777777" w:rsidR="003B6CC6" w:rsidRPr="004F7677" w:rsidRDefault="003B6CC6" w:rsidP="00146074">
      <w:pPr>
        <w:autoSpaceDE w:val="0"/>
        <w:autoSpaceDN w:val="0"/>
        <w:adjustRightInd w:val="0"/>
        <w:spacing w:after="0" w:line="240" w:lineRule="auto"/>
        <w:ind w:firstLine="720"/>
        <w:jc w:val="center"/>
        <w:rPr>
          <w:sz w:val="20"/>
          <w:szCs w:val="20"/>
          <w:lang w:val="vi-VN"/>
        </w:rPr>
      </w:pPr>
      <w:r w:rsidRPr="004F7677">
        <w:rPr>
          <w:sz w:val="20"/>
          <w:szCs w:val="20"/>
          <w:lang w:val="vi-VN"/>
        </w:rPr>
        <w:t>(Khuyến nghị</w:t>
      </w:r>
      <w:r w:rsidR="005D7F5B" w:rsidRPr="004F7677">
        <w:rPr>
          <w:sz w:val="20"/>
          <w:szCs w:val="20"/>
          <w:lang w:val="vi-VN"/>
        </w:rPr>
        <w:t xml:space="preserve"> SM.329-12</w:t>
      </w:r>
      <w:r w:rsidRPr="004F7677">
        <w:rPr>
          <w:sz w:val="20"/>
          <w:szCs w:val="20"/>
          <w:lang w:val="vi-VN"/>
        </w:rPr>
        <w:t>, Phụ lục 1 của ITU-R).</w:t>
      </w:r>
    </w:p>
    <w:p w14:paraId="68EF68B5" w14:textId="5368651C" w:rsidR="003B6CC6" w:rsidRPr="004F7677" w:rsidRDefault="003B6CC6" w:rsidP="00696A13">
      <w:pPr>
        <w:pStyle w:val="ListParagraph"/>
        <w:numPr>
          <w:ilvl w:val="0"/>
          <w:numId w:val="59"/>
        </w:numPr>
        <w:autoSpaceDE w:val="0"/>
        <w:autoSpaceDN w:val="0"/>
        <w:adjustRightInd w:val="0"/>
        <w:spacing w:after="0" w:line="240" w:lineRule="auto"/>
        <w:rPr>
          <w:sz w:val="24"/>
          <w:szCs w:val="24"/>
          <w:lang w:val="vi-VN"/>
        </w:rPr>
      </w:pPr>
      <w:r w:rsidRPr="004F7677">
        <w:rPr>
          <w:sz w:val="24"/>
          <w:szCs w:val="24"/>
          <w:lang w:val="vi-VN"/>
        </w:rPr>
        <w:t>BS phải phát với công suất tối đa theo công bố của nhà sản xuất với tất cả máy</w:t>
      </w:r>
      <w:r w:rsidR="001147F7" w:rsidRPr="004F7677">
        <w:rPr>
          <w:sz w:val="24"/>
          <w:szCs w:val="24"/>
          <w:lang w:val="vi-VN"/>
        </w:rPr>
        <w:t xml:space="preserve"> </w:t>
      </w:r>
      <w:r w:rsidRPr="004F7677">
        <w:rPr>
          <w:sz w:val="24"/>
          <w:szCs w:val="24"/>
          <w:lang w:val="vi-VN"/>
        </w:rPr>
        <w:t xml:space="preserve">phát hoạt động. Thiết lập trạm gốc để phát một tín hiệu như đã </w:t>
      </w:r>
      <w:r w:rsidR="00C4759E">
        <w:rPr>
          <w:sz w:val="24"/>
          <w:szCs w:val="24"/>
          <w:lang w:val="vi-VN"/>
        </w:rPr>
        <w:t>quy định tại</w:t>
      </w:r>
      <w:r w:rsidRPr="004F7677">
        <w:rPr>
          <w:sz w:val="24"/>
          <w:szCs w:val="24"/>
          <w:lang w:val="vi-VN"/>
        </w:rPr>
        <w:t xml:space="preserve"> phần</w:t>
      </w:r>
      <w:r w:rsidR="001147F7" w:rsidRPr="004F7677">
        <w:rPr>
          <w:sz w:val="24"/>
          <w:szCs w:val="24"/>
          <w:lang w:val="vi-VN"/>
        </w:rPr>
        <w:t xml:space="preserve"> </w:t>
      </w:r>
      <w:r w:rsidRPr="004F7677">
        <w:rPr>
          <w:sz w:val="24"/>
          <w:szCs w:val="24"/>
          <w:lang w:val="vi-VN"/>
        </w:rPr>
        <w:t>đo các phát xạ giả.</w:t>
      </w:r>
    </w:p>
    <w:p w14:paraId="4390CA5C" w14:textId="6554EDD1" w:rsidR="003B6CC6" w:rsidRPr="004F7677" w:rsidRDefault="003B6CC6" w:rsidP="00146074">
      <w:pPr>
        <w:autoSpaceDE w:val="0"/>
        <w:autoSpaceDN w:val="0"/>
        <w:adjustRightInd w:val="0"/>
        <w:spacing w:after="0" w:line="240" w:lineRule="auto"/>
        <w:ind w:left="720"/>
        <w:rPr>
          <w:sz w:val="24"/>
          <w:szCs w:val="24"/>
          <w:lang w:val="vi-VN"/>
        </w:rPr>
      </w:pPr>
      <w:r w:rsidRPr="004F7677">
        <w:rPr>
          <w:sz w:val="24"/>
          <w:szCs w:val="24"/>
          <w:lang w:val="vi-VN"/>
        </w:rPr>
        <w:t>Trong trường hợp có bộ lặp, độ tăng ích và công suất ra phải được điều chỉ</w:t>
      </w:r>
      <w:r w:rsidR="001147F7" w:rsidRPr="004F7677">
        <w:rPr>
          <w:sz w:val="24"/>
          <w:szCs w:val="24"/>
          <w:lang w:val="vi-VN"/>
        </w:rPr>
        <w:t xml:space="preserve">nh </w:t>
      </w:r>
      <w:r w:rsidRPr="004F7677">
        <w:rPr>
          <w:sz w:val="24"/>
          <w:szCs w:val="24"/>
          <w:lang w:val="vi-VN"/>
        </w:rPr>
        <w:t>đến</w:t>
      </w:r>
      <w:r w:rsidR="001147F7" w:rsidRPr="004F7677">
        <w:rPr>
          <w:sz w:val="24"/>
          <w:szCs w:val="24"/>
          <w:lang w:val="vi-VN"/>
        </w:rPr>
        <w:t xml:space="preserve"> </w:t>
      </w:r>
      <w:r w:rsidRPr="004F7677">
        <w:rPr>
          <w:sz w:val="24"/>
          <w:szCs w:val="24"/>
          <w:lang w:val="vi-VN"/>
        </w:rPr>
        <w:t xml:space="preserve">giá trị tối đa như đã được </w:t>
      </w:r>
      <w:r w:rsidR="00DC01F8">
        <w:rPr>
          <w:sz w:val="24"/>
          <w:szCs w:val="24"/>
          <w:lang w:val="vi-VN"/>
        </w:rPr>
        <w:t>nhà sản xuất công bố</w:t>
      </w:r>
      <w:r w:rsidRPr="004F7677">
        <w:rPr>
          <w:sz w:val="24"/>
          <w:szCs w:val="24"/>
          <w:lang w:val="vi-VN"/>
        </w:rPr>
        <w:t>. Sử dụng tín hiệu ngõ vào như đã</w:t>
      </w:r>
      <w:r w:rsidR="001147F7" w:rsidRPr="004F7677">
        <w:rPr>
          <w:sz w:val="24"/>
          <w:szCs w:val="24"/>
          <w:lang w:val="vi-VN"/>
        </w:rPr>
        <w:t xml:space="preserve"> </w:t>
      </w:r>
      <w:r w:rsidR="00C4759E">
        <w:rPr>
          <w:sz w:val="24"/>
          <w:szCs w:val="24"/>
          <w:lang w:val="vi-VN"/>
        </w:rPr>
        <w:t>quy định tại</w:t>
      </w:r>
      <w:r w:rsidRPr="004F7677">
        <w:rPr>
          <w:sz w:val="24"/>
          <w:szCs w:val="24"/>
          <w:lang w:val="vi-VN"/>
        </w:rPr>
        <w:t xml:space="preserve"> phần đo các phát xạ giả.</w:t>
      </w:r>
    </w:p>
    <w:p w14:paraId="24B006C3" w14:textId="20DCA6BF" w:rsidR="00304521" w:rsidRPr="004F7677" w:rsidRDefault="003B6CC6" w:rsidP="00696A13">
      <w:pPr>
        <w:pStyle w:val="ListParagraph"/>
        <w:numPr>
          <w:ilvl w:val="0"/>
          <w:numId w:val="59"/>
        </w:numPr>
        <w:autoSpaceDE w:val="0"/>
        <w:autoSpaceDN w:val="0"/>
        <w:adjustRightInd w:val="0"/>
        <w:spacing w:after="0" w:line="240" w:lineRule="auto"/>
        <w:rPr>
          <w:sz w:val="24"/>
          <w:szCs w:val="24"/>
          <w:lang w:val="vi-VN"/>
        </w:rPr>
      </w:pPr>
      <w:r w:rsidRPr="004F7677">
        <w:rPr>
          <w:sz w:val="24"/>
          <w:szCs w:val="24"/>
          <w:lang w:val="vi-VN"/>
        </w:rPr>
        <w:t>Độ rộng băng video phải gần bằng ba lần độ rộng băng phân giải. Nếu độ rộng</w:t>
      </w:r>
      <w:r w:rsidR="001147F7" w:rsidRPr="004F7677">
        <w:rPr>
          <w:sz w:val="24"/>
          <w:szCs w:val="24"/>
          <w:lang w:val="vi-VN"/>
        </w:rPr>
        <w:t xml:space="preserve"> </w:t>
      </w:r>
      <w:r w:rsidRPr="004F7677">
        <w:rPr>
          <w:sz w:val="24"/>
          <w:szCs w:val="24"/>
          <w:lang w:val="vi-VN"/>
        </w:rPr>
        <w:t>băng video này không khả dụng trên máy thu đo thì độ rộng này phải được điều</w:t>
      </w:r>
      <w:r w:rsidR="001147F7" w:rsidRPr="004F7677">
        <w:rPr>
          <w:sz w:val="24"/>
          <w:szCs w:val="24"/>
          <w:lang w:val="vi-VN"/>
        </w:rPr>
        <w:t xml:space="preserve"> </w:t>
      </w:r>
      <w:r w:rsidRPr="004F7677">
        <w:rPr>
          <w:sz w:val="24"/>
          <w:szCs w:val="24"/>
          <w:lang w:val="vi-VN"/>
        </w:rPr>
        <w:t>chỉnh tối đa có thể và tối thiểu phải bằng 1 MHz. Ngoại trừ trường hợp đặc biệt, tất</w:t>
      </w:r>
      <w:r w:rsidR="001147F7" w:rsidRPr="004F7677">
        <w:rPr>
          <w:sz w:val="24"/>
          <w:szCs w:val="24"/>
          <w:lang w:val="vi-VN"/>
        </w:rPr>
        <w:t xml:space="preserve"> </w:t>
      </w:r>
      <w:r w:rsidRPr="004F7677">
        <w:rPr>
          <w:sz w:val="24"/>
          <w:szCs w:val="24"/>
          <w:lang w:val="vi-VN"/>
        </w:rPr>
        <w:t>cả các phép đo phải đo kiểm với công xuất trung bình. Công suất thu được sẽ được</w:t>
      </w:r>
      <w:r w:rsidR="001147F7" w:rsidRPr="004F7677">
        <w:rPr>
          <w:sz w:val="24"/>
          <w:szCs w:val="24"/>
          <w:lang w:val="vi-VN"/>
        </w:rPr>
        <w:t xml:space="preserve"> </w:t>
      </w:r>
      <w:r w:rsidRPr="004F7677">
        <w:rPr>
          <w:sz w:val="24"/>
          <w:szCs w:val="24"/>
          <w:lang w:val="vi-VN"/>
        </w:rPr>
        <w:t>đo trên các dải tần số</w:t>
      </w:r>
      <w:r w:rsidR="00C74B13" w:rsidRPr="004F7677">
        <w:rPr>
          <w:sz w:val="24"/>
          <w:szCs w:val="24"/>
          <w:lang w:val="vi-VN"/>
        </w:rPr>
        <w:t xml:space="preserve"> và</w:t>
      </w:r>
      <w:r w:rsidRPr="004F7677">
        <w:rPr>
          <w:sz w:val="24"/>
          <w:szCs w:val="24"/>
          <w:lang w:val="vi-VN"/>
        </w:rPr>
        <w:t xml:space="preserve"> sử dụng băng thông đo kiểm </w:t>
      </w:r>
      <w:r w:rsidR="00C4759E">
        <w:rPr>
          <w:sz w:val="24"/>
          <w:szCs w:val="24"/>
          <w:lang w:val="vi-VN"/>
        </w:rPr>
        <w:t>quy định tại</w:t>
      </w:r>
      <w:r w:rsidRPr="004F7677">
        <w:rPr>
          <w:sz w:val="24"/>
          <w:szCs w:val="24"/>
          <w:lang w:val="vi-VN"/>
        </w:rPr>
        <w:t xml:space="preserve"> </w:t>
      </w:r>
      <w:r w:rsidR="001147F7" w:rsidRPr="004F7677">
        <w:rPr>
          <w:sz w:val="24"/>
          <w:szCs w:val="24"/>
          <w:lang w:val="vi-VN"/>
        </w:rPr>
        <w:fldChar w:fldCharType="begin"/>
      </w:r>
      <w:r w:rsidR="001147F7" w:rsidRPr="004F7677">
        <w:rPr>
          <w:sz w:val="24"/>
          <w:szCs w:val="24"/>
          <w:lang w:val="vi-VN"/>
        </w:rPr>
        <w:instrText xml:space="preserve"> REF _Ref464647579 \h  \* MERGEFORMAT </w:instrText>
      </w:r>
      <w:r w:rsidR="001147F7" w:rsidRPr="004F7677">
        <w:rPr>
          <w:sz w:val="24"/>
          <w:szCs w:val="24"/>
          <w:lang w:val="vi-VN"/>
        </w:rPr>
      </w:r>
      <w:r w:rsidR="001147F7" w:rsidRPr="004F7677">
        <w:rPr>
          <w:sz w:val="24"/>
          <w:szCs w:val="24"/>
          <w:lang w:val="vi-VN"/>
        </w:rPr>
        <w:fldChar w:fldCharType="separate"/>
      </w:r>
      <w:r w:rsidR="001A35F6" w:rsidRPr="001A35F6">
        <w:rPr>
          <w:sz w:val="24"/>
          <w:szCs w:val="24"/>
          <w:lang w:val="vi-VN"/>
        </w:rPr>
        <w:t>Bảng 47</w:t>
      </w:r>
      <w:r w:rsidR="001147F7" w:rsidRPr="004F7677">
        <w:rPr>
          <w:sz w:val="24"/>
          <w:szCs w:val="24"/>
          <w:lang w:val="vi-VN"/>
        </w:rPr>
        <w:fldChar w:fldCharType="end"/>
      </w:r>
      <w:r w:rsidR="001147F7" w:rsidRPr="004F7677">
        <w:rPr>
          <w:sz w:val="24"/>
          <w:szCs w:val="24"/>
          <w:lang w:val="vi-VN"/>
        </w:rPr>
        <w:t>.</w:t>
      </w:r>
    </w:p>
    <w:p w14:paraId="10002A6E" w14:textId="77777777" w:rsidR="003B6CC6" w:rsidRPr="004F7677" w:rsidRDefault="007C052B" w:rsidP="00146074">
      <w:pPr>
        <w:pStyle w:val="Heading3"/>
        <w:numPr>
          <w:ilvl w:val="3"/>
          <w:numId w:val="11"/>
        </w:numPr>
        <w:spacing w:before="120" w:after="0" w:line="240" w:lineRule="auto"/>
      </w:pPr>
      <w:bookmarkStart w:id="1178" w:name="_Toc464652382"/>
      <w:bookmarkStart w:id="1179" w:name="_Toc465988628"/>
      <w:bookmarkStart w:id="1180" w:name="_Toc117292191"/>
      <w:r w:rsidRPr="004F7677">
        <w:rPr>
          <w:lang w:val="en-US"/>
        </w:rPr>
        <w:lastRenderedPageBreak/>
        <w:t>C</w:t>
      </w:r>
      <w:r w:rsidR="003B6CC6" w:rsidRPr="004F7677">
        <w:t>ấu hình đ</w:t>
      </w:r>
      <w:r w:rsidR="001147F7" w:rsidRPr="004F7677">
        <w:t>o</w:t>
      </w:r>
      <w:bookmarkEnd w:id="1178"/>
      <w:bookmarkEnd w:id="1179"/>
      <w:bookmarkEnd w:id="1180"/>
    </w:p>
    <w:p w14:paraId="71686B4A" w14:textId="77777777" w:rsidR="003B6CC6" w:rsidRPr="004F7677" w:rsidRDefault="004B7726" w:rsidP="002F6DF0">
      <w:pPr>
        <w:autoSpaceDE w:val="0"/>
        <w:autoSpaceDN w:val="0"/>
        <w:adjustRightInd w:val="0"/>
        <w:spacing w:after="0" w:line="240" w:lineRule="auto"/>
        <w:rPr>
          <w:sz w:val="24"/>
          <w:szCs w:val="24"/>
          <w:lang w:val="vi-VN"/>
        </w:rPr>
      </w:pPr>
      <w:r w:rsidRPr="004F7677">
        <w:rPr>
          <w:sz w:val="24"/>
          <w:szCs w:val="24"/>
          <w:lang w:val="vi-VN"/>
        </w:rPr>
        <w:t>Mục</w:t>
      </w:r>
      <w:r w:rsidR="003B6CC6" w:rsidRPr="004F7677">
        <w:rPr>
          <w:sz w:val="24"/>
          <w:szCs w:val="24"/>
          <w:lang w:val="vi-VN"/>
        </w:rPr>
        <w:t xml:space="preserve"> này xác định các cấu hình để đo kiểm phát xạ như sau:</w:t>
      </w:r>
    </w:p>
    <w:p w14:paraId="4DE8F1F7"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Thiết bị phải được đo kiểm trong các điều kiện đo kiểm bình thườ</w:t>
      </w:r>
      <w:r w:rsidR="001147F7" w:rsidRPr="004F7677">
        <w:rPr>
          <w:sz w:val="24"/>
          <w:szCs w:val="24"/>
          <w:lang w:val="vi-VN"/>
        </w:rPr>
        <w:t xml:space="preserve">ng theo quy </w:t>
      </w:r>
      <w:r w:rsidRPr="004F7677">
        <w:rPr>
          <w:sz w:val="24"/>
          <w:szCs w:val="24"/>
          <w:lang w:val="vi-VN"/>
        </w:rPr>
        <w:t>định;</w:t>
      </w:r>
    </w:p>
    <w:p w14:paraId="7C9762C6"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Cấu hình đo kiểm càng gần với cấu hình sử dụng thông thường càng tốt;</w:t>
      </w:r>
    </w:p>
    <w:p w14:paraId="56B54229"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Nếu thiết bị là một phần của hệ thống hoặc được kết nối hệ thống qua thiết bị</w:t>
      </w:r>
      <w:r w:rsidR="001147F7" w:rsidRPr="004F7677">
        <w:rPr>
          <w:sz w:val="24"/>
          <w:szCs w:val="24"/>
          <w:lang w:val="vi-VN"/>
        </w:rPr>
        <w:t xml:space="preserve"> </w:t>
      </w:r>
      <w:r w:rsidRPr="004F7677">
        <w:rPr>
          <w:sz w:val="24"/>
          <w:szCs w:val="24"/>
          <w:lang w:val="vi-VN"/>
        </w:rPr>
        <w:t>phụ, thì có thể đo kiểm thiết bị khi kết nối với cấu hình tối thiểu của thiết bị phụ cần</w:t>
      </w:r>
      <w:r w:rsidR="001147F7" w:rsidRPr="004F7677">
        <w:rPr>
          <w:sz w:val="24"/>
          <w:szCs w:val="24"/>
          <w:lang w:val="vi-VN"/>
        </w:rPr>
        <w:t xml:space="preserve"> </w:t>
      </w:r>
      <w:r w:rsidRPr="004F7677">
        <w:rPr>
          <w:sz w:val="24"/>
          <w:szCs w:val="24"/>
          <w:lang w:val="vi-VN"/>
        </w:rPr>
        <w:t>thiết để thử các cổng;</w:t>
      </w:r>
    </w:p>
    <w:p w14:paraId="02B7FF08"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Nếu thiết bị có nhiều cổng, phải lựa chọn đủ số cổng để mô phỏng các điều kiệ</w:t>
      </w:r>
      <w:r w:rsidR="001147F7" w:rsidRPr="004F7677">
        <w:rPr>
          <w:sz w:val="24"/>
          <w:szCs w:val="24"/>
          <w:lang w:val="vi-VN"/>
        </w:rPr>
        <w:t xml:space="preserve">n </w:t>
      </w:r>
      <w:r w:rsidRPr="004F7677">
        <w:rPr>
          <w:sz w:val="24"/>
          <w:szCs w:val="24"/>
          <w:lang w:val="vi-VN"/>
        </w:rPr>
        <w:t>hoạt động thực và bảo đảm rằng tất cả các kết cuối khác nhau đều được đo kiểm;</w:t>
      </w:r>
    </w:p>
    <w:p w14:paraId="67BF8B1A"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Các điều kiện đo kiểm, các cấu hình đo kiểm và chế độ hoạt động phải đượ</w:t>
      </w:r>
      <w:r w:rsidR="001147F7" w:rsidRPr="004F7677">
        <w:rPr>
          <w:sz w:val="24"/>
          <w:szCs w:val="24"/>
          <w:lang w:val="vi-VN"/>
        </w:rPr>
        <w:t xml:space="preserve">c ghi </w:t>
      </w:r>
      <w:r w:rsidRPr="004F7677">
        <w:rPr>
          <w:sz w:val="24"/>
          <w:szCs w:val="24"/>
          <w:lang w:val="vi-VN"/>
        </w:rPr>
        <w:t>lại trong báo cáo đo kiểm;</w:t>
      </w:r>
    </w:p>
    <w:p w14:paraId="3A48634D" w14:textId="77777777"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Các cổng hoạt đông bình thường được kết nối với một thiết bị phụ hoặc một đoạ</w:t>
      </w:r>
      <w:r w:rsidR="001147F7" w:rsidRPr="004F7677">
        <w:rPr>
          <w:sz w:val="24"/>
          <w:szCs w:val="24"/>
          <w:lang w:val="vi-VN"/>
        </w:rPr>
        <w:t xml:space="preserve">n </w:t>
      </w:r>
      <w:r w:rsidRPr="004F7677">
        <w:rPr>
          <w:sz w:val="24"/>
          <w:szCs w:val="24"/>
          <w:lang w:val="vi-VN"/>
        </w:rPr>
        <w:t>cáp để mô phỏng các đặc tính vào/ra của thiết bị phụ, các cổng vào/ra tần số</w:t>
      </w:r>
      <w:r w:rsidR="001147F7" w:rsidRPr="004F7677">
        <w:rPr>
          <w:sz w:val="24"/>
          <w:szCs w:val="24"/>
          <w:lang w:val="vi-VN"/>
        </w:rPr>
        <w:t xml:space="preserve"> vô </w:t>
      </w:r>
      <w:r w:rsidRPr="004F7677">
        <w:rPr>
          <w:sz w:val="24"/>
          <w:szCs w:val="24"/>
          <w:lang w:val="vi-VN"/>
        </w:rPr>
        <w:t>tuyến</w:t>
      </w:r>
      <w:r w:rsidR="001147F7" w:rsidRPr="004F7677">
        <w:rPr>
          <w:sz w:val="24"/>
          <w:szCs w:val="24"/>
          <w:lang w:val="vi-VN"/>
        </w:rPr>
        <w:t xml:space="preserve"> </w:t>
      </w:r>
      <w:r w:rsidRPr="004F7677">
        <w:rPr>
          <w:sz w:val="24"/>
          <w:szCs w:val="24"/>
          <w:lang w:val="vi-VN"/>
        </w:rPr>
        <w:t>(RF) được kết cuối chính xác;</w:t>
      </w:r>
    </w:p>
    <w:p w14:paraId="06165F50" w14:textId="7ED021FF" w:rsidR="003B6CC6" w:rsidRPr="004F7677" w:rsidRDefault="003B6CC6" w:rsidP="002F6DF0">
      <w:pPr>
        <w:pStyle w:val="ListParagraph"/>
        <w:numPr>
          <w:ilvl w:val="0"/>
          <w:numId w:val="60"/>
        </w:numPr>
        <w:autoSpaceDE w:val="0"/>
        <w:autoSpaceDN w:val="0"/>
        <w:adjustRightInd w:val="0"/>
        <w:spacing w:after="0" w:line="240" w:lineRule="auto"/>
        <w:ind w:left="714" w:hanging="357"/>
        <w:contextualSpacing w:val="0"/>
        <w:rPr>
          <w:sz w:val="24"/>
          <w:szCs w:val="24"/>
          <w:lang w:val="vi-VN"/>
        </w:rPr>
      </w:pPr>
      <w:r w:rsidRPr="004F7677">
        <w:rPr>
          <w:sz w:val="24"/>
          <w:szCs w:val="24"/>
          <w:lang w:val="vi-VN"/>
        </w:rPr>
        <w:t>Đối với các cổng hoạt động bình thường không kết nối với cáp, ví dụ các đầu nố</w:t>
      </w:r>
      <w:r w:rsidR="001147F7" w:rsidRPr="004F7677">
        <w:rPr>
          <w:sz w:val="24"/>
          <w:szCs w:val="24"/>
          <w:lang w:val="vi-VN"/>
        </w:rPr>
        <w:t xml:space="preserve">i </w:t>
      </w:r>
      <w:r w:rsidRPr="004F7677">
        <w:rPr>
          <w:sz w:val="24"/>
          <w:szCs w:val="24"/>
          <w:lang w:val="vi-VN"/>
        </w:rPr>
        <w:t>dịch vụ, các đầu nối lập trình, các đầu nối tạm thời. Các cổng này phả</w:t>
      </w:r>
      <w:r w:rsidR="001147F7" w:rsidRPr="004F7677">
        <w:rPr>
          <w:sz w:val="24"/>
          <w:szCs w:val="24"/>
          <w:lang w:val="vi-VN"/>
        </w:rPr>
        <w:t xml:space="preserve">i không </w:t>
      </w:r>
      <w:r w:rsidRPr="004F7677">
        <w:rPr>
          <w:sz w:val="24"/>
          <w:szCs w:val="24"/>
          <w:lang w:val="vi-VN"/>
        </w:rPr>
        <w:t>được</w:t>
      </w:r>
      <w:r w:rsidR="001147F7" w:rsidRPr="004F7677">
        <w:rPr>
          <w:sz w:val="24"/>
          <w:szCs w:val="24"/>
          <w:lang w:val="vi-VN"/>
        </w:rPr>
        <w:t xml:space="preserve"> </w:t>
      </w:r>
      <w:r w:rsidRPr="004F7677">
        <w:rPr>
          <w:sz w:val="24"/>
          <w:szCs w:val="24"/>
          <w:lang w:val="vi-VN"/>
        </w:rPr>
        <w:t xml:space="preserve">kết nối với bất cứ cáp nào cho </w:t>
      </w:r>
      <w:r w:rsidR="00B81A6F">
        <w:rPr>
          <w:sz w:val="24"/>
          <w:szCs w:val="24"/>
          <w:lang w:val="vi-VN"/>
        </w:rPr>
        <w:t>m</w:t>
      </w:r>
      <w:r w:rsidR="004B7726" w:rsidRPr="004F7677">
        <w:rPr>
          <w:sz w:val="24"/>
          <w:szCs w:val="24"/>
          <w:lang w:val="vi-VN"/>
        </w:rPr>
        <w:t>ục</w:t>
      </w:r>
      <w:r w:rsidRPr="004F7677">
        <w:rPr>
          <w:sz w:val="24"/>
          <w:szCs w:val="24"/>
          <w:lang w:val="vi-VN"/>
        </w:rPr>
        <w:t xml:space="preserve"> đích đo kiểm. Khi có cáp kết nối tới những cổ</w:t>
      </w:r>
      <w:r w:rsidR="001147F7" w:rsidRPr="004F7677">
        <w:rPr>
          <w:sz w:val="24"/>
          <w:szCs w:val="24"/>
          <w:lang w:val="vi-VN"/>
        </w:rPr>
        <w:t xml:space="preserve">ng </w:t>
      </w:r>
      <w:r w:rsidRPr="004F7677">
        <w:rPr>
          <w:sz w:val="24"/>
          <w:szCs w:val="24"/>
          <w:lang w:val="vi-VN"/>
        </w:rPr>
        <w:t>này hoặc các cáp liên kết bắt buộc phải mở rộng chiều dài để đo kiểm EUT thì phả</w:t>
      </w:r>
      <w:r w:rsidR="001147F7" w:rsidRPr="004F7677">
        <w:rPr>
          <w:sz w:val="24"/>
          <w:szCs w:val="24"/>
          <w:lang w:val="vi-VN"/>
        </w:rPr>
        <w:t xml:space="preserve">i </w:t>
      </w:r>
      <w:r w:rsidRPr="004F7677">
        <w:rPr>
          <w:sz w:val="24"/>
          <w:szCs w:val="24"/>
          <w:lang w:val="vi-VN"/>
        </w:rPr>
        <w:t>đảm bảo việc đo kiểm đánh giá EUT không bị ảnh hưởng bởi việc bổ</w:t>
      </w:r>
      <w:r w:rsidR="001147F7" w:rsidRPr="004F7677">
        <w:rPr>
          <w:sz w:val="24"/>
          <w:szCs w:val="24"/>
          <w:lang w:val="vi-VN"/>
        </w:rPr>
        <w:t xml:space="preserve"> sung hay kéo </w:t>
      </w:r>
      <w:r w:rsidRPr="004F7677">
        <w:rPr>
          <w:sz w:val="24"/>
          <w:szCs w:val="24"/>
          <w:lang w:val="vi-VN"/>
        </w:rPr>
        <w:t>dài các cáp này.</w:t>
      </w:r>
    </w:p>
    <w:p w14:paraId="2353277A" w14:textId="77777777" w:rsidR="003B6CC6" w:rsidRPr="004F7677" w:rsidRDefault="003B6CC6" w:rsidP="002F6DF0">
      <w:pPr>
        <w:autoSpaceDE w:val="0"/>
        <w:autoSpaceDN w:val="0"/>
        <w:adjustRightInd w:val="0"/>
        <w:spacing w:after="0" w:line="240" w:lineRule="auto"/>
        <w:rPr>
          <w:sz w:val="24"/>
          <w:szCs w:val="24"/>
          <w:lang w:val="vi-VN"/>
        </w:rPr>
      </w:pPr>
      <w:r w:rsidRPr="004F7677">
        <w:rPr>
          <w:sz w:val="24"/>
          <w:szCs w:val="24"/>
          <w:lang w:val="vi-VN"/>
        </w:rPr>
        <w:t>Đối với một EUT chứa nhiều BS, chỉ cần thực hiện đo kiểm đối với các đầu nối của</w:t>
      </w:r>
      <w:r w:rsidR="001147F7" w:rsidRPr="004F7677">
        <w:rPr>
          <w:sz w:val="24"/>
          <w:szCs w:val="24"/>
          <w:lang w:val="vi-VN"/>
        </w:rPr>
        <w:t xml:space="preserve"> </w:t>
      </w:r>
      <w:r w:rsidRPr="004F7677">
        <w:rPr>
          <w:sz w:val="24"/>
          <w:szCs w:val="24"/>
          <w:lang w:val="vi-VN"/>
        </w:rPr>
        <w:t>BS điển hình của EUT.</w:t>
      </w:r>
    </w:p>
    <w:p w14:paraId="481E3BA0" w14:textId="77777777" w:rsidR="003B6CC6" w:rsidRPr="004F7677" w:rsidRDefault="003B6CC6" w:rsidP="002F6DF0">
      <w:pPr>
        <w:autoSpaceDE w:val="0"/>
        <w:autoSpaceDN w:val="0"/>
        <w:adjustRightInd w:val="0"/>
        <w:spacing w:after="0" w:line="240" w:lineRule="auto"/>
        <w:rPr>
          <w:sz w:val="24"/>
          <w:szCs w:val="24"/>
          <w:lang w:val="vi-VN"/>
        </w:rPr>
      </w:pPr>
      <w:r w:rsidRPr="004F7677">
        <w:rPr>
          <w:sz w:val="24"/>
          <w:szCs w:val="24"/>
          <w:lang w:val="vi-VN"/>
        </w:rPr>
        <w:t>Đối với EUT có nhiều trạm lặp. chỉ cần thực hiện đo kiểm đối với các đầu nối củ</w:t>
      </w:r>
      <w:r w:rsidR="001147F7" w:rsidRPr="004F7677">
        <w:rPr>
          <w:sz w:val="24"/>
          <w:szCs w:val="24"/>
          <w:lang w:val="vi-VN"/>
        </w:rPr>
        <w:t xml:space="preserve">a </w:t>
      </w:r>
      <w:r w:rsidRPr="004F7677">
        <w:rPr>
          <w:sz w:val="24"/>
          <w:szCs w:val="24"/>
          <w:lang w:val="vi-VN"/>
        </w:rPr>
        <w:t>trạm lặp điển hình của EUT.</w:t>
      </w:r>
    </w:p>
    <w:p w14:paraId="4AE24DD4" w14:textId="77777777" w:rsidR="003B6CC6" w:rsidRPr="004F7677" w:rsidRDefault="003B6CC6" w:rsidP="002F6DF0">
      <w:pPr>
        <w:autoSpaceDE w:val="0"/>
        <w:autoSpaceDN w:val="0"/>
        <w:adjustRightInd w:val="0"/>
        <w:spacing w:after="0" w:line="240" w:lineRule="auto"/>
        <w:rPr>
          <w:sz w:val="24"/>
          <w:szCs w:val="24"/>
          <w:lang w:val="vi-VN"/>
        </w:rPr>
      </w:pPr>
      <w:r w:rsidRPr="004F7677">
        <w:rPr>
          <w:sz w:val="24"/>
          <w:szCs w:val="24"/>
          <w:lang w:val="vi-VN"/>
        </w:rPr>
        <w:t>Tuỳ theo nhà sản xuất, đo kiểm có thể được thực hiện trên thiết bị phụ riêng rẽ hoặ</w:t>
      </w:r>
      <w:r w:rsidR="001147F7" w:rsidRPr="004F7677">
        <w:rPr>
          <w:sz w:val="24"/>
          <w:szCs w:val="24"/>
          <w:lang w:val="vi-VN"/>
        </w:rPr>
        <w:t xml:space="preserve">c </w:t>
      </w:r>
      <w:r w:rsidRPr="004F7677">
        <w:rPr>
          <w:sz w:val="24"/>
          <w:szCs w:val="24"/>
          <w:lang w:val="vi-VN"/>
        </w:rPr>
        <w:t>trên một cấu hình điển hình của một tổ hợp thiết bị vô tuyến và thiết bị phụ. Trong</w:t>
      </w:r>
      <w:r w:rsidR="001147F7" w:rsidRPr="004F7677">
        <w:rPr>
          <w:sz w:val="24"/>
          <w:szCs w:val="24"/>
          <w:lang w:val="vi-VN"/>
        </w:rPr>
        <w:t xml:space="preserve"> </w:t>
      </w:r>
      <w:r w:rsidRPr="004F7677">
        <w:rPr>
          <w:sz w:val="24"/>
          <w:szCs w:val="24"/>
          <w:lang w:val="vi-VN"/>
        </w:rPr>
        <w:t>mỗi trường hợp, EUT được đo kiểm theo các quy định về phát xạ của Quy chuẩn</w:t>
      </w:r>
      <w:r w:rsidR="00333EFC" w:rsidRPr="004F7677">
        <w:rPr>
          <w:sz w:val="24"/>
          <w:szCs w:val="24"/>
          <w:lang w:val="vi-VN"/>
        </w:rPr>
        <w:t xml:space="preserve"> </w:t>
      </w:r>
      <w:r w:rsidRPr="004F7677">
        <w:rPr>
          <w:sz w:val="24"/>
          <w:szCs w:val="24"/>
          <w:lang w:val="vi-VN"/>
        </w:rPr>
        <w:t>này và cho phép thiết bị phụ được sử dụng với các thiết bị vô tuyến khác.</w:t>
      </w:r>
    </w:p>
    <w:p w14:paraId="66D09CA6" w14:textId="77777777" w:rsidR="003613A2" w:rsidRPr="004F7677" w:rsidRDefault="003340D1" w:rsidP="00146074">
      <w:pPr>
        <w:spacing w:before="0" w:after="0" w:line="240" w:lineRule="auto"/>
        <w:jc w:val="left"/>
        <w:rPr>
          <w:lang w:val="vi-VN"/>
        </w:rPr>
      </w:pPr>
      <w:r w:rsidRPr="004F7677">
        <w:rPr>
          <w:lang w:val="vi-VN"/>
        </w:rPr>
        <w:br w:type="page"/>
      </w:r>
    </w:p>
    <w:p w14:paraId="6C1675F4" w14:textId="77777777" w:rsidR="00420E44" w:rsidRPr="004F7677" w:rsidRDefault="00B56281" w:rsidP="003340D1">
      <w:pPr>
        <w:pStyle w:val="Heading1"/>
      </w:pPr>
      <w:bookmarkStart w:id="1181" w:name="_Toc117292192"/>
      <w:r w:rsidRPr="004F7677">
        <w:lastRenderedPageBreak/>
        <w:t>QUY ĐỊNH VỀ QUẢ</w:t>
      </w:r>
      <w:r w:rsidR="00420E44" w:rsidRPr="004F7677">
        <w:t>N LÝ</w:t>
      </w:r>
      <w:bookmarkEnd w:id="1181"/>
    </w:p>
    <w:p w14:paraId="34B7EFD4" w14:textId="73189C96" w:rsidR="00420E44" w:rsidRDefault="00A93B18"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4.1.</w:t>
      </w:r>
      <w:r>
        <w:rPr>
          <w:sz w:val="24"/>
          <w:szCs w:val="24"/>
          <w:lang w:val="vi-VN"/>
        </w:rPr>
        <w:t xml:space="preserve"> </w:t>
      </w:r>
      <w:r w:rsidR="00043E7A">
        <w:rPr>
          <w:sz w:val="24"/>
          <w:szCs w:val="24"/>
          <w:lang w:val="vi-VN"/>
        </w:rPr>
        <w:t>Thiết bị trạm gốc thông tin di động E-UTRA</w:t>
      </w:r>
      <w:r w:rsidR="00420E44" w:rsidRPr="004F7677">
        <w:rPr>
          <w:sz w:val="24"/>
          <w:szCs w:val="24"/>
          <w:lang w:val="vi-VN"/>
        </w:rPr>
        <w:t xml:space="preserve"> thuộc phạm vi điều chỉnh quy định tại </w:t>
      </w:r>
      <w:r w:rsidR="002F6DF0">
        <w:rPr>
          <w:sz w:val="24"/>
          <w:szCs w:val="24"/>
          <w:lang w:val="vi-VN"/>
        </w:rPr>
        <w:fldChar w:fldCharType="begin"/>
      </w:r>
      <w:r w:rsidR="002F6DF0">
        <w:rPr>
          <w:sz w:val="24"/>
          <w:szCs w:val="24"/>
          <w:lang w:val="vi-VN"/>
        </w:rPr>
        <w:instrText xml:space="preserve"> REF _Ref117406540 \n \h </w:instrText>
      </w:r>
      <w:r w:rsidR="002F6DF0">
        <w:rPr>
          <w:sz w:val="24"/>
          <w:szCs w:val="24"/>
          <w:lang w:val="vi-VN"/>
        </w:rPr>
      </w:r>
      <w:r w:rsidR="002F6DF0">
        <w:rPr>
          <w:sz w:val="24"/>
          <w:szCs w:val="24"/>
          <w:lang w:val="vi-VN"/>
        </w:rPr>
        <w:fldChar w:fldCharType="separate"/>
      </w:r>
      <w:r w:rsidR="001A35F6">
        <w:rPr>
          <w:sz w:val="24"/>
          <w:szCs w:val="24"/>
          <w:lang w:val="vi-VN"/>
        </w:rPr>
        <w:t>1.1</w:t>
      </w:r>
      <w:r w:rsidR="002F6DF0">
        <w:rPr>
          <w:sz w:val="24"/>
          <w:szCs w:val="24"/>
          <w:lang w:val="vi-VN"/>
        </w:rPr>
        <w:fldChar w:fldCharType="end"/>
      </w:r>
      <w:r w:rsidR="00420E44" w:rsidRPr="004F7677">
        <w:rPr>
          <w:sz w:val="24"/>
          <w:szCs w:val="24"/>
          <w:lang w:val="vi-VN"/>
        </w:rPr>
        <w:t xml:space="preserve"> phải tuân thủ các quy định kỹ thuật trong </w:t>
      </w:r>
      <w:r w:rsidR="00043E7A">
        <w:rPr>
          <w:sz w:val="24"/>
          <w:szCs w:val="24"/>
          <w:lang w:val="vi-VN"/>
        </w:rPr>
        <w:t>q</w:t>
      </w:r>
      <w:r w:rsidR="00420E44" w:rsidRPr="004F7677">
        <w:rPr>
          <w:sz w:val="24"/>
          <w:szCs w:val="24"/>
          <w:lang w:val="vi-VN"/>
        </w:rPr>
        <w:t xml:space="preserve">uy chuẩn này. </w:t>
      </w:r>
    </w:p>
    <w:p w14:paraId="445E8ABB" w14:textId="298B4211" w:rsidR="00A93B18" w:rsidRDefault="00A93B18" w:rsidP="00A93B18">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4.2.</w:t>
      </w:r>
      <w:r>
        <w:rPr>
          <w:sz w:val="24"/>
          <w:szCs w:val="24"/>
          <w:lang w:val="vi-VN"/>
        </w:rPr>
        <w:t xml:space="preserve"> Tần số hoạt động của thiết bị: Tuân thủ quy định về quản lý, sử dụng tần số vô tuyến điện tại Việt Nam.</w:t>
      </w:r>
    </w:p>
    <w:p w14:paraId="468A57FE" w14:textId="626A8730" w:rsidR="00A93B18" w:rsidRDefault="00A93B18"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4.3.</w:t>
      </w:r>
      <w:r>
        <w:rPr>
          <w:sz w:val="24"/>
          <w:szCs w:val="24"/>
          <w:lang w:val="vi-VN"/>
        </w:rPr>
        <w:t xml:space="preserve"> Phương tiện, thiết bị đo: Tuân thủ các quy định pháp luật về đo lường.</w:t>
      </w:r>
    </w:p>
    <w:p w14:paraId="0F7857EF" w14:textId="77777777" w:rsidR="00420E44" w:rsidRPr="004F7677" w:rsidRDefault="00420E44" w:rsidP="003340D1">
      <w:pPr>
        <w:pStyle w:val="Heading1"/>
      </w:pPr>
      <w:bookmarkStart w:id="1182" w:name="_Toc117292193"/>
      <w:r w:rsidRPr="004F7677">
        <w:t>TRÁCH NHIỆM CỦA TỔ CHỨC, CÁ NHÂN</w:t>
      </w:r>
      <w:bookmarkEnd w:id="1182"/>
    </w:p>
    <w:p w14:paraId="16D21CFB" w14:textId="36CA8CA3" w:rsidR="00420E44" w:rsidRPr="004F7677" w:rsidRDefault="00420E44" w:rsidP="002F6DF0">
      <w:pPr>
        <w:widowControl w:val="0"/>
        <w:autoSpaceDE w:val="0"/>
        <w:autoSpaceDN w:val="0"/>
        <w:adjustRightInd w:val="0"/>
        <w:snapToGrid w:val="0"/>
        <w:spacing w:after="0" w:line="240" w:lineRule="auto"/>
        <w:ind w:right="-79"/>
        <w:rPr>
          <w:sz w:val="24"/>
          <w:szCs w:val="24"/>
          <w:lang w:val="vi-VN"/>
        </w:rPr>
      </w:pPr>
      <w:r w:rsidRPr="004F7677">
        <w:rPr>
          <w:sz w:val="24"/>
          <w:szCs w:val="24"/>
          <w:lang w:val="vi-VN"/>
        </w:rPr>
        <w:t xml:space="preserve">Các tổ chức, cá nhân liên quan có trách nhiệm thực hiện các quy định về chứng nhận và công bố hợp quy các thiết bị thuộc phạm vi của </w:t>
      </w:r>
      <w:r w:rsidR="00AF5568">
        <w:rPr>
          <w:sz w:val="24"/>
          <w:szCs w:val="24"/>
          <w:lang w:val="vi-VN"/>
        </w:rPr>
        <w:t>q</w:t>
      </w:r>
      <w:r w:rsidRPr="004F7677">
        <w:rPr>
          <w:sz w:val="24"/>
          <w:szCs w:val="24"/>
          <w:lang w:val="vi-VN"/>
        </w:rPr>
        <w:t>uy chuẩn này và chịu sự kiểm tra của cơ quan quản lý nhà nước theo các quy định hiện hành.</w:t>
      </w:r>
    </w:p>
    <w:p w14:paraId="15AE82A8" w14:textId="77777777" w:rsidR="00420E44" w:rsidRPr="004F7677" w:rsidRDefault="00420E44" w:rsidP="003340D1">
      <w:pPr>
        <w:pStyle w:val="Heading1"/>
      </w:pPr>
      <w:bookmarkStart w:id="1183" w:name="_Toc117292194"/>
      <w:r w:rsidRPr="004F7677">
        <w:t>TỔ CHỨC THỰC HIỆN</w:t>
      </w:r>
      <w:bookmarkEnd w:id="1183"/>
    </w:p>
    <w:p w14:paraId="62D726B8" w14:textId="2F76416D" w:rsidR="00420E44" w:rsidRDefault="003D7EE3"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de-DE"/>
        </w:rPr>
        <w:t>6</w:t>
      </w:r>
      <w:r w:rsidRPr="00856A7C">
        <w:rPr>
          <w:b/>
          <w:bCs/>
          <w:sz w:val="24"/>
          <w:szCs w:val="24"/>
          <w:lang w:val="vi-VN"/>
        </w:rPr>
        <w:t>.1.</w:t>
      </w:r>
      <w:r w:rsidRPr="002F6DF0">
        <w:rPr>
          <w:sz w:val="24"/>
          <w:szCs w:val="24"/>
          <w:lang w:val="vi-VN"/>
        </w:rPr>
        <w:t xml:space="preserve"> </w:t>
      </w:r>
      <w:r w:rsidR="003739A5">
        <w:rPr>
          <w:sz w:val="24"/>
          <w:szCs w:val="24"/>
          <w:lang w:val="vi-VN"/>
        </w:rPr>
        <w:t>Cục Viễn thông</w:t>
      </w:r>
      <w:r w:rsidR="001E43F2">
        <w:rPr>
          <w:sz w:val="24"/>
          <w:szCs w:val="24"/>
          <w:lang w:val="vi-VN"/>
        </w:rPr>
        <w:t>, C</w:t>
      </w:r>
      <w:r w:rsidR="00AF5568">
        <w:rPr>
          <w:sz w:val="24"/>
          <w:szCs w:val="24"/>
          <w:lang w:val="vi-VN"/>
        </w:rPr>
        <w:t>ụ</w:t>
      </w:r>
      <w:r w:rsidR="001E43F2">
        <w:rPr>
          <w:sz w:val="24"/>
          <w:szCs w:val="24"/>
          <w:lang w:val="vi-VN"/>
        </w:rPr>
        <w:t>c Tần số vô tuyến điện</w:t>
      </w:r>
      <w:r w:rsidR="003739A5" w:rsidRPr="002F6DF0">
        <w:rPr>
          <w:sz w:val="24"/>
          <w:szCs w:val="24"/>
          <w:lang w:val="vi-VN"/>
        </w:rPr>
        <w:t xml:space="preserve"> </w:t>
      </w:r>
      <w:r w:rsidR="00420E44" w:rsidRPr="004F7677">
        <w:rPr>
          <w:sz w:val="24"/>
          <w:szCs w:val="24"/>
          <w:lang w:val="vi-VN"/>
        </w:rPr>
        <w:t xml:space="preserve">và các Sở Thông tin và Truyền thông có trách nhiệm tổ chức triển khai </w:t>
      </w:r>
      <w:r w:rsidR="00A93B18">
        <w:rPr>
          <w:sz w:val="24"/>
          <w:szCs w:val="24"/>
          <w:lang w:val="vi-VN"/>
        </w:rPr>
        <w:t xml:space="preserve">hướng dẫn và </w:t>
      </w:r>
      <w:r w:rsidR="00420E44" w:rsidRPr="004F7677">
        <w:rPr>
          <w:sz w:val="24"/>
          <w:szCs w:val="24"/>
          <w:lang w:val="vi-VN"/>
        </w:rPr>
        <w:t xml:space="preserve">quản lý các thiết bị vô tuyến theo </w:t>
      </w:r>
      <w:r w:rsidR="001E43F2">
        <w:rPr>
          <w:sz w:val="24"/>
          <w:szCs w:val="24"/>
          <w:lang w:val="vi-VN"/>
        </w:rPr>
        <w:t>q</w:t>
      </w:r>
      <w:r w:rsidR="00420E44" w:rsidRPr="004F7677">
        <w:rPr>
          <w:sz w:val="24"/>
          <w:szCs w:val="24"/>
          <w:lang w:val="vi-VN"/>
        </w:rPr>
        <w:t>uy chuẩn này.</w:t>
      </w:r>
    </w:p>
    <w:p w14:paraId="423D6DBB" w14:textId="66DD809A" w:rsidR="001E43F2" w:rsidRPr="004F7677" w:rsidRDefault="001E43F2"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6.2.</w:t>
      </w:r>
      <w:r>
        <w:rPr>
          <w:sz w:val="24"/>
          <w:szCs w:val="24"/>
          <w:lang w:val="vi-VN"/>
        </w:rPr>
        <w:t xml:space="preserve"> Quy chuẩn </w:t>
      </w:r>
      <w:r w:rsidR="005970B2">
        <w:rPr>
          <w:sz w:val="24"/>
          <w:szCs w:val="24"/>
          <w:lang w:val="vi-VN"/>
        </w:rPr>
        <w:t xml:space="preserve">này </w:t>
      </w:r>
      <w:r>
        <w:rPr>
          <w:sz w:val="24"/>
          <w:szCs w:val="24"/>
          <w:lang w:val="vi-VN"/>
        </w:rPr>
        <w:t>được áp dụng thay thế cho Quy chuẩn kỹ thuật quốc gia QCVN 110:2017/BTTTT “Quy chuẩn kỹ thuật quốc gia về thiết bị trạm gốc thông tin di động E-UTRA – Phần truy nhập vô tuyến”.</w:t>
      </w:r>
    </w:p>
    <w:p w14:paraId="72F549D1" w14:textId="77888543" w:rsidR="005A6701" w:rsidRDefault="003D7EE3"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6</w:t>
      </w:r>
      <w:r w:rsidR="00420E44" w:rsidRPr="00856A7C">
        <w:rPr>
          <w:b/>
          <w:bCs/>
          <w:sz w:val="24"/>
          <w:szCs w:val="24"/>
          <w:lang w:val="vi-VN"/>
        </w:rPr>
        <w:t>.</w:t>
      </w:r>
      <w:r w:rsidR="001E43F2" w:rsidRPr="00856A7C">
        <w:rPr>
          <w:b/>
          <w:bCs/>
          <w:sz w:val="24"/>
          <w:szCs w:val="24"/>
          <w:lang w:val="vi-VN"/>
        </w:rPr>
        <w:t>3</w:t>
      </w:r>
      <w:r w:rsidR="00420E44" w:rsidRPr="00856A7C">
        <w:rPr>
          <w:b/>
          <w:bCs/>
          <w:sz w:val="24"/>
          <w:szCs w:val="24"/>
          <w:lang w:val="vi-VN"/>
        </w:rPr>
        <w:t>.</w:t>
      </w:r>
      <w:r w:rsidR="00420E44" w:rsidRPr="004F7677">
        <w:rPr>
          <w:sz w:val="24"/>
          <w:szCs w:val="24"/>
          <w:lang w:val="vi-VN"/>
        </w:rPr>
        <w:t xml:space="preserve"> Trong trường hợp các quy định nêu tại Quy chuẩn này có sự thay đổi, bổ sung hoặc được thay thế thì thực hiện theo quy định tại văn bản mới.</w:t>
      </w:r>
    </w:p>
    <w:p w14:paraId="471DC31F" w14:textId="006A6C4E" w:rsidR="005A6701" w:rsidRPr="001E43F2" w:rsidRDefault="001E43F2" w:rsidP="002F6DF0">
      <w:pPr>
        <w:widowControl w:val="0"/>
        <w:autoSpaceDE w:val="0"/>
        <w:autoSpaceDN w:val="0"/>
        <w:adjustRightInd w:val="0"/>
        <w:snapToGrid w:val="0"/>
        <w:spacing w:after="0" w:line="240" w:lineRule="auto"/>
        <w:ind w:right="-79"/>
        <w:rPr>
          <w:sz w:val="24"/>
          <w:szCs w:val="24"/>
          <w:lang w:val="vi-VN"/>
        </w:rPr>
      </w:pPr>
      <w:r w:rsidRPr="00856A7C">
        <w:rPr>
          <w:b/>
          <w:bCs/>
          <w:sz w:val="24"/>
          <w:szCs w:val="24"/>
          <w:lang w:val="vi-VN"/>
        </w:rPr>
        <w:t>6.4.</w:t>
      </w:r>
      <w:r w:rsidRPr="001E43F2">
        <w:rPr>
          <w:sz w:val="24"/>
          <w:szCs w:val="24"/>
          <w:lang w:val="vi-VN"/>
        </w:rPr>
        <w:t xml:space="preserve"> Trong quá trình triển khai thực hiện quy chuẩn này, nếu có vấn đề phát sinh, vướng mắc, các tổ chức và cá nhân có liên quan phản ánh bằng văn bản về Bộ Thông tin và Truyền thông (Vụ Khoa học và Công nghệ) để được hướng dẫn, giải quyết./.</w:t>
      </w:r>
    </w:p>
    <w:p w14:paraId="5BD36130" w14:textId="77777777" w:rsidR="005A6701" w:rsidRPr="004F7677" w:rsidRDefault="005A6701" w:rsidP="00015BB1">
      <w:pPr>
        <w:rPr>
          <w:lang w:val="vi-VN"/>
        </w:rPr>
      </w:pPr>
    </w:p>
    <w:p w14:paraId="574461FA" w14:textId="77777777" w:rsidR="005A6701" w:rsidRPr="004F7677" w:rsidRDefault="005A6701" w:rsidP="00015BB1">
      <w:pPr>
        <w:rPr>
          <w:lang w:val="vi-VN"/>
        </w:rPr>
      </w:pPr>
    </w:p>
    <w:p w14:paraId="756F911A" w14:textId="77777777" w:rsidR="005A6701" w:rsidRPr="004F7677" w:rsidRDefault="005A6701" w:rsidP="00015BB1">
      <w:pPr>
        <w:rPr>
          <w:lang w:val="vi-VN"/>
        </w:rPr>
      </w:pPr>
    </w:p>
    <w:p w14:paraId="541E981E" w14:textId="77777777" w:rsidR="005A6701" w:rsidRPr="004F7677" w:rsidRDefault="005A6701" w:rsidP="00015BB1">
      <w:pPr>
        <w:rPr>
          <w:lang w:val="vi-VN"/>
        </w:rPr>
      </w:pPr>
    </w:p>
    <w:p w14:paraId="34BE9289" w14:textId="77777777" w:rsidR="005A6701" w:rsidRPr="004F7677" w:rsidRDefault="005A6701" w:rsidP="00015BB1">
      <w:pPr>
        <w:rPr>
          <w:lang w:val="vi-VN"/>
        </w:rPr>
      </w:pPr>
    </w:p>
    <w:p w14:paraId="0E08713B" w14:textId="77777777" w:rsidR="00E46F16" w:rsidRPr="004F7677" w:rsidRDefault="00E46F16">
      <w:pPr>
        <w:spacing w:before="0" w:after="0" w:line="240" w:lineRule="auto"/>
        <w:jc w:val="left"/>
        <w:rPr>
          <w:lang w:val="vi-VN"/>
        </w:rPr>
      </w:pPr>
      <w:r w:rsidRPr="004F7677">
        <w:rPr>
          <w:lang w:val="vi-VN"/>
        </w:rPr>
        <w:br w:type="page"/>
      </w:r>
    </w:p>
    <w:p w14:paraId="74ECA7A4" w14:textId="77777777" w:rsidR="00E46F16" w:rsidRPr="004F7677" w:rsidRDefault="00E46F16" w:rsidP="00C732A8">
      <w:pPr>
        <w:pStyle w:val="BodyText"/>
        <w:tabs>
          <w:tab w:val="left" w:pos="3210"/>
        </w:tabs>
        <w:spacing w:before="2"/>
        <w:jc w:val="center"/>
        <w:rPr>
          <w:i w:val="0"/>
          <w:sz w:val="24"/>
          <w:szCs w:val="24"/>
          <w:lang w:val="vi-VN"/>
        </w:rPr>
        <w:sectPr w:rsidR="00E46F16" w:rsidRPr="004F7677" w:rsidSect="00C1611D">
          <w:pgSz w:w="11900" w:h="16840"/>
          <w:pgMar w:top="851" w:right="1134" w:bottom="851" w:left="1701" w:header="851" w:footer="0" w:gutter="0"/>
          <w:cols w:space="720"/>
        </w:sectPr>
      </w:pPr>
    </w:p>
    <w:p w14:paraId="35E83C29" w14:textId="77777777" w:rsidR="005A6701" w:rsidRPr="004F7677" w:rsidRDefault="005A6701" w:rsidP="00B2526D">
      <w:pPr>
        <w:pStyle w:val="PHLC"/>
        <w:spacing w:before="120" w:after="120"/>
      </w:pPr>
      <w:bookmarkStart w:id="1184" w:name="_Toc117292195"/>
      <w:bookmarkStart w:id="1185" w:name="_Ref457783750"/>
      <w:bookmarkEnd w:id="1184"/>
    </w:p>
    <w:p w14:paraId="2958B4DB" w14:textId="77777777" w:rsidR="005A6701" w:rsidRPr="004F7677" w:rsidRDefault="005A6701" w:rsidP="00B2526D">
      <w:pPr>
        <w:pStyle w:val="Heading1"/>
        <w:numPr>
          <w:ilvl w:val="0"/>
          <w:numId w:val="0"/>
        </w:numPr>
        <w:spacing w:before="120" w:after="120"/>
      </w:pPr>
      <w:bookmarkStart w:id="1186" w:name="_Toc457724306"/>
      <w:bookmarkStart w:id="1187" w:name="_Toc458120491"/>
      <w:bookmarkStart w:id="1188" w:name="_Toc464652387"/>
      <w:bookmarkStart w:id="1189" w:name="_Toc465988634"/>
      <w:bookmarkStart w:id="1190" w:name="_Toc117292196"/>
      <w:bookmarkEnd w:id="1185"/>
      <w:r w:rsidRPr="004F7677">
        <w:t>(Quy định)</w:t>
      </w:r>
      <w:bookmarkEnd w:id="1186"/>
      <w:bookmarkEnd w:id="1187"/>
      <w:bookmarkEnd w:id="1188"/>
      <w:bookmarkEnd w:id="1189"/>
      <w:bookmarkEnd w:id="1190"/>
    </w:p>
    <w:p w14:paraId="4B1F05BB" w14:textId="77777777" w:rsidR="00C732A8" w:rsidRPr="004F7677" w:rsidRDefault="005A6701" w:rsidP="00B2526D">
      <w:pPr>
        <w:pStyle w:val="Heading1"/>
        <w:numPr>
          <w:ilvl w:val="0"/>
          <w:numId w:val="0"/>
        </w:numPr>
        <w:spacing w:before="120" w:after="120"/>
      </w:pPr>
      <w:bookmarkStart w:id="1191" w:name="_Toc457724307"/>
      <w:bookmarkStart w:id="1192" w:name="_Toc458120492"/>
      <w:bookmarkStart w:id="1193" w:name="_Toc464652388"/>
      <w:bookmarkStart w:id="1194" w:name="_Toc465988635"/>
      <w:bookmarkStart w:id="1195" w:name="_Toc117292197"/>
      <w:r w:rsidRPr="004F7677">
        <w:t>CẤU HÌNH TRẠM GỐC</w:t>
      </w:r>
      <w:bookmarkEnd w:id="1191"/>
      <w:bookmarkEnd w:id="1192"/>
      <w:bookmarkEnd w:id="1193"/>
      <w:bookmarkEnd w:id="1194"/>
      <w:bookmarkEnd w:id="1195"/>
    </w:p>
    <w:p w14:paraId="002BBE6A" w14:textId="77777777" w:rsidR="005A6701" w:rsidRPr="004F7677" w:rsidRDefault="00C732A8" w:rsidP="002F6DF0">
      <w:pPr>
        <w:pStyle w:val="Style6"/>
        <w:spacing w:after="0" w:line="240" w:lineRule="auto"/>
      </w:pPr>
      <w:bookmarkStart w:id="1196" w:name="_Toc457724308"/>
      <w:bookmarkStart w:id="1197" w:name="_Toc458120493"/>
      <w:bookmarkStart w:id="1198" w:name="_Toc464652389"/>
      <w:bookmarkStart w:id="1199" w:name="_Toc465988636"/>
      <w:bookmarkStart w:id="1200" w:name="_Toc117292198"/>
      <w:r w:rsidRPr="004F7677">
        <w:t>Thu tín hiệu với nhiều đầu nối ăng ten máy thu, phân tập máy thu</w:t>
      </w:r>
      <w:bookmarkEnd w:id="1196"/>
      <w:bookmarkEnd w:id="1197"/>
      <w:bookmarkEnd w:id="1198"/>
      <w:bookmarkEnd w:id="1199"/>
      <w:bookmarkEnd w:id="1200"/>
      <w:r w:rsidRPr="004F7677">
        <w:t xml:space="preserve"> </w:t>
      </w:r>
    </w:p>
    <w:p w14:paraId="29349611" w14:textId="5086E60E" w:rsidR="005A6701" w:rsidRPr="004F7677" w:rsidRDefault="00C732A8" w:rsidP="002F6DF0">
      <w:pPr>
        <w:widowControl w:val="0"/>
        <w:autoSpaceDE w:val="0"/>
        <w:autoSpaceDN w:val="0"/>
        <w:adjustRightInd w:val="0"/>
        <w:spacing w:after="0" w:line="240" w:lineRule="auto"/>
        <w:ind w:right="-79"/>
        <w:rPr>
          <w:sz w:val="24"/>
          <w:szCs w:val="24"/>
          <w:lang w:val="de-DE"/>
        </w:rPr>
      </w:pPr>
      <w:r w:rsidRPr="004F7677">
        <w:rPr>
          <w:sz w:val="24"/>
          <w:szCs w:val="24"/>
          <w:lang w:val="vi-VN"/>
        </w:rPr>
        <w:t xml:space="preserve">Với các đo kiểm trong </w:t>
      </w:r>
      <w:r w:rsidR="00CA2A0D" w:rsidRPr="00B81A6F">
        <w:rPr>
          <w:sz w:val="24"/>
          <w:szCs w:val="24"/>
          <w:lang w:val="vi-VN"/>
        </w:rPr>
        <w:fldChar w:fldCharType="begin"/>
      </w:r>
      <w:r w:rsidR="00CA2A0D" w:rsidRPr="00B81A6F">
        <w:rPr>
          <w:sz w:val="24"/>
          <w:szCs w:val="24"/>
          <w:lang w:val="vi-VN"/>
        </w:rPr>
        <w:instrText xml:space="preserve"> REF _Ref457613878 \n \h  \* MERGEFORMAT </w:instrText>
      </w:r>
      <w:r w:rsidR="00CA2A0D" w:rsidRPr="00B81A6F">
        <w:rPr>
          <w:sz w:val="24"/>
          <w:szCs w:val="24"/>
          <w:lang w:val="vi-VN"/>
        </w:rPr>
      </w:r>
      <w:r w:rsidR="00CA2A0D" w:rsidRPr="00B81A6F">
        <w:rPr>
          <w:sz w:val="24"/>
          <w:szCs w:val="24"/>
          <w:lang w:val="vi-VN"/>
        </w:rPr>
        <w:fldChar w:fldCharType="separate"/>
      </w:r>
      <w:r w:rsidR="001A35F6">
        <w:rPr>
          <w:sz w:val="24"/>
          <w:szCs w:val="24"/>
          <w:lang w:val="vi-VN"/>
        </w:rPr>
        <w:t>3</w:t>
      </w:r>
      <w:r w:rsidR="00CA2A0D" w:rsidRPr="00B81A6F">
        <w:rPr>
          <w:sz w:val="24"/>
          <w:szCs w:val="24"/>
          <w:lang w:val="vi-VN"/>
        </w:rPr>
        <w:fldChar w:fldCharType="end"/>
      </w:r>
      <w:r w:rsidR="003B7DEB" w:rsidRPr="004F7677">
        <w:rPr>
          <w:sz w:val="24"/>
          <w:szCs w:val="24"/>
          <w:lang w:val="vi-VN"/>
        </w:rPr>
        <w:t xml:space="preserve">, yêu cầu phải áp dụng tại </w:t>
      </w:r>
      <w:r w:rsidR="002443D2" w:rsidRPr="004F7677">
        <w:rPr>
          <w:sz w:val="24"/>
          <w:szCs w:val="24"/>
          <w:lang w:val="vi-VN"/>
        </w:rPr>
        <w:t>từng</w:t>
      </w:r>
      <w:r w:rsidR="003B7DEB" w:rsidRPr="004F7677">
        <w:rPr>
          <w:sz w:val="24"/>
          <w:szCs w:val="24"/>
          <w:lang w:val="vi-VN"/>
        </w:rPr>
        <w:t xml:space="preserve"> đầu nối ăng ten máy thu cho các máy thu với phân tập ăng ten hoặc trong trường hợp thu đa sóng mang với nhiều đầu nối ăng ten máy thu.</w:t>
      </w:r>
    </w:p>
    <w:p w14:paraId="616DCE6F" w14:textId="77777777" w:rsidR="003B7DEB" w:rsidRPr="004F7677" w:rsidRDefault="003B7DEB"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Các yêu cầu máy thu được đo tại đầu nối ăng ten với </w:t>
      </w:r>
      <w:r w:rsidR="00F863FE" w:rsidRPr="004F7677">
        <w:rPr>
          <w:sz w:val="24"/>
          <w:szCs w:val="24"/>
          <w:lang w:val="de-DE"/>
        </w:rPr>
        <w:t>các máy thu còn lại bị vô hiệu hóa</w:t>
      </w:r>
      <w:r w:rsidRPr="004F7677">
        <w:rPr>
          <w:sz w:val="24"/>
          <w:szCs w:val="24"/>
          <w:lang w:val="de-DE"/>
        </w:rPr>
        <w:t xml:space="preserve"> hoặc kết cuối các đầu nối ăng ten của nó. Nếu</w:t>
      </w:r>
      <w:r w:rsidR="006B3801" w:rsidRPr="004F7677">
        <w:rPr>
          <w:sz w:val="24"/>
          <w:szCs w:val="24"/>
          <w:lang w:val="de-DE"/>
        </w:rPr>
        <w:t xml:space="preserve"> </w:t>
      </w:r>
      <w:r w:rsidR="00DC01F8">
        <w:rPr>
          <w:sz w:val="24"/>
          <w:szCs w:val="24"/>
          <w:lang w:val="de-DE"/>
        </w:rPr>
        <w:t>nhà sản xuất công bố</w:t>
      </w:r>
      <w:r w:rsidR="006B3801" w:rsidRPr="004F7677">
        <w:rPr>
          <w:sz w:val="24"/>
          <w:szCs w:val="24"/>
          <w:lang w:val="de-DE"/>
        </w:rPr>
        <w:t xml:space="preserve"> theo cách</w:t>
      </w:r>
      <w:r w:rsidRPr="004F7677">
        <w:rPr>
          <w:sz w:val="24"/>
          <w:szCs w:val="24"/>
          <w:lang w:val="de-DE"/>
        </w:rPr>
        <w:t xml:space="preserve"> máy thu</w:t>
      </w:r>
      <w:r w:rsidR="00F863FE" w:rsidRPr="004F7677">
        <w:rPr>
          <w:sz w:val="24"/>
          <w:szCs w:val="24"/>
          <w:lang w:val="de-DE"/>
        </w:rPr>
        <w:t xml:space="preserve"> tương đương, có đủ khả năng áp dụng các quy định tín hiệu đo tại một đầu nối ăng ten máy thu bất kỳ.</w:t>
      </w:r>
    </w:p>
    <w:p w14:paraId="4C9572C2" w14:textId="77777777" w:rsidR="00F863FE" w:rsidRPr="004F7677" w:rsidRDefault="00F863FE"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Với BS đa sóng mang, các đo kiểm đa sóng mang cho chặn và xuyên điều chế được thực hiện với nhiều can nhiễu áp dụng cho </w:t>
      </w:r>
      <w:r w:rsidR="002443D2" w:rsidRPr="004F7677">
        <w:rPr>
          <w:sz w:val="24"/>
          <w:szCs w:val="24"/>
          <w:lang w:val="de-DE"/>
        </w:rPr>
        <w:t>từng</w:t>
      </w:r>
      <w:r w:rsidRPr="004F7677">
        <w:rPr>
          <w:sz w:val="24"/>
          <w:szCs w:val="24"/>
          <w:lang w:val="de-DE"/>
        </w:rPr>
        <w:t xml:space="preserve"> đầu nối ăng ten ánh xạ đến máy thu cho các tín hiệu mong muốn, tuy nhiên chỉ với duy nhất một ăng ten tại một thời điểm. </w:t>
      </w:r>
      <w:r w:rsidR="0076545C" w:rsidRPr="004F7677">
        <w:rPr>
          <w:sz w:val="24"/>
          <w:szCs w:val="24"/>
          <w:lang w:val="de-DE"/>
        </w:rPr>
        <w:t>Kết cuối áp dụng với c</w:t>
      </w:r>
      <w:r w:rsidRPr="004F7677">
        <w:rPr>
          <w:sz w:val="24"/>
          <w:szCs w:val="24"/>
          <w:lang w:val="de-DE"/>
        </w:rPr>
        <w:t xml:space="preserve">ác đầu nối ăng ten </w:t>
      </w:r>
      <w:r w:rsidR="0076545C" w:rsidRPr="004F7677">
        <w:rPr>
          <w:sz w:val="24"/>
          <w:szCs w:val="24"/>
          <w:lang w:val="de-DE"/>
        </w:rPr>
        <w:t>không có tín hiệu.</w:t>
      </w:r>
    </w:p>
    <w:p w14:paraId="1C604EAD" w14:textId="77777777" w:rsidR="0076545C" w:rsidRPr="004F7677" w:rsidRDefault="0076545C" w:rsidP="002F6DF0">
      <w:pPr>
        <w:pStyle w:val="Style6"/>
        <w:spacing w:after="0" w:line="240" w:lineRule="auto"/>
        <w:rPr>
          <w:lang w:val="en-US"/>
        </w:rPr>
      </w:pPr>
      <w:bookmarkStart w:id="1201" w:name="_Toc457724309"/>
      <w:bookmarkStart w:id="1202" w:name="_Toc458120494"/>
      <w:bookmarkStart w:id="1203" w:name="_Toc464652390"/>
      <w:bookmarkStart w:id="1204" w:name="_Toc465988637"/>
      <w:bookmarkStart w:id="1205" w:name="_Toc117292199"/>
      <w:r w:rsidRPr="004F7677">
        <w:t>Các bộ song công</w:t>
      </w:r>
      <w:bookmarkEnd w:id="1201"/>
      <w:bookmarkEnd w:id="1202"/>
      <w:bookmarkEnd w:id="1203"/>
      <w:bookmarkEnd w:id="1204"/>
      <w:bookmarkEnd w:id="1205"/>
    </w:p>
    <w:p w14:paraId="35B7004A" w14:textId="77777777" w:rsidR="0076545C" w:rsidRPr="004F7677" w:rsidRDefault="00EB33D4" w:rsidP="002F6DF0">
      <w:pPr>
        <w:widowControl w:val="0"/>
        <w:autoSpaceDE w:val="0"/>
        <w:autoSpaceDN w:val="0"/>
        <w:adjustRightInd w:val="0"/>
        <w:spacing w:after="0" w:line="240" w:lineRule="auto"/>
        <w:ind w:right="-79"/>
        <w:rPr>
          <w:sz w:val="24"/>
          <w:szCs w:val="24"/>
        </w:rPr>
      </w:pPr>
      <w:r w:rsidRPr="004F7677">
        <w:rPr>
          <w:sz w:val="24"/>
          <w:szCs w:val="24"/>
        </w:rPr>
        <w:t>Những yêu cầu của q</w:t>
      </w:r>
      <w:r w:rsidR="0076545C" w:rsidRPr="004F7677">
        <w:rPr>
          <w:sz w:val="24"/>
          <w:szCs w:val="24"/>
        </w:rPr>
        <w:t>uy chuẩn này phải được đáp ứng với một bộ song công thích hợp, nếu bộ song công được cung cấp như một phần của BS. Nếu bộ song công được nhà sản xuất cung cấp như một tùy chọn, thì những đo kiểm đầy đủ phải được lặp lại trong trường hợp có và không có bộ song công thích hợp để xác định xem BS có đáp ứng các yêu cầu của Quy chuẩn này trong cả hai trường hợp hay không.</w:t>
      </w:r>
    </w:p>
    <w:p w14:paraId="4892EEA0" w14:textId="77777777" w:rsidR="0076545C" w:rsidRPr="004F7677" w:rsidRDefault="0076545C" w:rsidP="002F6DF0">
      <w:pPr>
        <w:widowControl w:val="0"/>
        <w:autoSpaceDE w:val="0"/>
        <w:autoSpaceDN w:val="0"/>
        <w:adjustRightInd w:val="0"/>
        <w:spacing w:after="0" w:line="240" w:lineRule="auto"/>
        <w:ind w:right="-79"/>
        <w:rPr>
          <w:sz w:val="24"/>
          <w:szCs w:val="24"/>
        </w:rPr>
      </w:pPr>
      <w:r w:rsidRPr="004F7677">
        <w:rPr>
          <w:sz w:val="24"/>
          <w:szCs w:val="24"/>
        </w:rPr>
        <w:t>Những đo kiểm sau đây phải được thực hiện với bộ song công thích hợp, và không có bộ song công thích hợp nếu bộ song công này là tùy chọn:</w:t>
      </w:r>
    </w:p>
    <w:p w14:paraId="47D93E80" w14:textId="14C9C42F" w:rsidR="0076545C" w:rsidRPr="004F7677" w:rsidRDefault="003D522C" w:rsidP="002F6DF0">
      <w:pPr>
        <w:pStyle w:val="ListParagraph"/>
        <w:widowControl w:val="0"/>
        <w:numPr>
          <w:ilvl w:val="0"/>
          <w:numId w:val="25"/>
        </w:numPr>
        <w:autoSpaceDE w:val="0"/>
        <w:autoSpaceDN w:val="0"/>
        <w:adjustRightInd w:val="0"/>
        <w:spacing w:after="0" w:line="240" w:lineRule="auto"/>
        <w:ind w:right="-79"/>
        <w:contextualSpacing w:val="0"/>
        <w:rPr>
          <w:sz w:val="24"/>
          <w:szCs w:val="24"/>
        </w:rPr>
      </w:pPr>
      <w:r w:rsidRPr="004F7677">
        <w:rPr>
          <w:sz w:val="24"/>
          <w:szCs w:val="24"/>
        </w:rPr>
        <w:fldChar w:fldCharType="begin"/>
      </w:r>
      <w:r w:rsidR="0076545C" w:rsidRPr="004F7677">
        <w:rPr>
          <w:sz w:val="24"/>
          <w:szCs w:val="24"/>
        </w:rPr>
        <w:instrText xml:space="preserve"> REF _Ref457615592 \n \h </w:instrText>
      </w:r>
      <w:r w:rsidR="004F7677">
        <w:rPr>
          <w:sz w:val="24"/>
          <w:szCs w:val="24"/>
        </w:rPr>
        <w:instrText xml:space="preserve"> \* MERGEFORMAT </w:instrText>
      </w:r>
      <w:r w:rsidRPr="004F7677">
        <w:rPr>
          <w:sz w:val="24"/>
          <w:szCs w:val="24"/>
        </w:rPr>
      </w:r>
      <w:r w:rsidRPr="004F7677">
        <w:rPr>
          <w:sz w:val="24"/>
          <w:szCs w:val="24"/>
        </w:rPr>
        <w:fldChar w:fldCharType="separate"/>
      </w:r>
      <w:r w:rsidR="001A35F6">
        <w:rPr>
          <w:sz w:val="24"/>
          <w:szCs w:val="24"/>
        </w:rPr>
        <w:t>3.3.4</w:t>
      </w:r>
      <w:r w:rsidRPr="004F7677">
        <w:rPr>
          <w:sz w:val="24"/>
          <w:szCs w:val="24"/>
        </w:rPr>
        <w:fldChar w:fldCharType="end"/>
      </w:r>
      <w:r w:rsidR="0076545C" w:rsidRPr="004F7677">
        <w:rPr>
          <w:sz w:val="24"/>
          <w:szCs w:val="24"/>
        </w:rPr>
        <w:t>, công suất ra cực đại của trạm gốc, chỉ đối với mức công suất tĩnh cao nhất, nếu đo tại đầu nối ăng ten;</w:t>
      </w:r>
    </w:p>
    <w:p w14:paraId="743F8E30" w14:textId="65CE83CE" w:rsidR="0076545C" w:rsidRPr="004F7677" w:rsidRDefault="003D522C" w:rsidP="002F6DF0">
      <w:pPr>
        <w:pStyle w:val="ListParagraph"/>
        <w:widowControl w:val="0"/>
        <w:numPr>
          <w:ilvl w:val="0"/>
          <w:numId w:val="25"/>
        </w:numPr>
        <w:autoSpaceDE w:val="0"/>
        <w:autoSpaceDN w:val="0"/>
        <w:adjustRightInd w:val="0"/>
        <w:spacing w:after="0" w:line="240" w:lineRule="auto"/>
        <w:ind w:right="-79"/>
        <w:contextualSpacing w:val="0"/>
        <w:rPr>
          <w:sz w:val="24"/>
          <w:szCs w:val="24"/>
        </w:rPr>
      </w:pPr>
      <w:r w:rsidRPr="004F7677">
        <w:rPr>
          <w:sz w:val="24"/>
          <w:szCs w:val="24"/>
        </w:rPr>
        <w:fldChar w:fldCharType="begin"/>
      </w:r>
      <w:r w:rsidR="0076545C" w:rsidRPr="004F7677">
        <w:rPr>
          <w:sz w:val="24"/>
          <w:szCs w:val="24"/>
        </w:rPr>
        <w:instrText xml:space="preserve"> REF _Ref457187163 \n \h </w:instrText>
      </w:r>
      <w:r w:rsidR="004F7677">
        <w:rPr>
          <w:sz w:val="24"/>
          <w:szCs w:val="24"/>
        </w:rPr>
        <w:instrText xml:space="preserve"> \* MERGEFORMAT </w:instrText>
      </w:r>
      <w:r w:rsidRPr="004F7677">
        <w:rPr>
          <w:sz w:val="24"/>
          <w:szCs w:val="24"/>
        </w:rPr>
      </w:r>
      <w:r w:rsidRPr="004F7677">
        <w:rPr>
          <w:sz w:val="24"/>
          <w:szCs w:val="24"/>
        </w:rPr>
        <w:fldChar w:fldCharType="separate"/>
      </w:r>
      <w:r w:rsidR="001A35F6">
        <w:rPr>
          <w:sz w:val="24"/>
          <w:szCs w:val="24"/>
        </w:rPr>
        <w:t>3.3.3</w:t>
      </w:r>
      <w:r w:rsidRPr="004F7677">
        <w:rPr>
          <w:sz w:val="24"/>
          <w:szCs w:val="24"/>
        </w:rPr>
        <w:fldChar w:fldCharType="end"/>
      </w:r>
      <w:r w:rsidR="0076545C" w:rsidRPr="004F7677">
        <w:rPr>
          <w:sz w:val="24"/>
          <w:szCs w:val="24"/>
        </w:rPr>
        <w:t>, các phát xạ phổ của máy phát; bên ngoài băng phát của BS;</w:t>
      </w:r>
    </w:p>
    <w:p w14:paraId="453EB189" w14:textId="1B0EE7B1" w:rsidR="0076545C" w:rsidRPr="004F7677" w:rsidRDefault="003D522C" w:rsidP="002F6DF0">
      <w:pPr>
        <w:pStyle w:val="ListParagraph"/>
        <w:widowControl w:val="0"/>
        <w:numPr>
          <w:ilvl w:val="0"/>
          <w:numId w:val="25"/>
        </w:numPr>
        <w:autoSpaceDE w:val="0"/>
        <w:autoSpaceDN w:val="0"/>
        <w:adjustRightInd w:val="0"/>
        <w:spacing w:after="0" w:line="240" w:lineRule="auto"/>
        <w:ind w:right="-79"/>
        <w:contextualSpacing w:val="0"/>
        <w:rPr>
          <w:sz w:val="24"/>
          <w:szCs w:val="24"/>
        </w:rPr>
      </w:pPr>
      <w:r w:rsidRPr="004F7677">
        <w:rPr>
          <w:sz w:val="24"/>
          <w:szCs w:val="24"/>
        </w:rPr>
        <w:fldChar w:fldCharType="begin"/>
      </w:r>
      <w:r w:rsidR="0076545C" w:rsidRPr="004F7677">
        <w:rPr>
          <w:sz w:val="24"/>
          <w:szCs w:val="24"/>
        </w:rPr>
        <w:instrText xml:space="preserve"> REF _Ref457427014 \n \h </w:instrText>
      </w:r>
      <w:r w:rsidR="004F7677">
        <w:rPr>
          <w:sz w:val="24"/>
          <w:szCs w:val="24"/>
        </w:rPr>
        <w:instrText xml:space="preserve"> \* MERGEFORMAT </w:instrText>
      </w:r>
      <w:r w:rsidRPr="004F7677">
        <w:rPr>
          <w:sz w:val="24"/>
          <w:szCs w:val="24"/>
        </w:rPr>
      </w:r>
      <w:r w:rsidRPr="004F7677">
        <w:rPr>
          <w:sz w:val="24"/>
          <w:szCs w:val="24"/>
        </w:rPr>
        <w:fldChar w:fldCharType="separate"/>
      </w:r>
      <w:r w:rsidR="001A35F6">
        <w:rPr>
          <w:sz w:val="24"/>
          <w:szCs w:val="24"/>
        </w:rPr>
        <w:t>3.3.5</w:t>
      </w:r>
      <w:r w:rsidRPr="004F7677">
        <w:rPr>
          <w:sz w:val="24"/>
          <w:szCs w:val="24"/>
        </w:rPr>
        <w:fldChar w:fldCharType="end"/>
      </w:r>
      <w:r w:rsidR="0076545C" w:rsidRPr="004F7677">
        <w:rPr>
          <w:sz w:val="24"/>
          <w:szCs w:val="24"/>
        </w:rPr>
        <w:t xml:space="preserve">, xuyên điều chế máy phát; để đo kiểm hợp quy, các tần số sóng mang phải được lựa chọn để giảm thiểu các thành phần xuyên điều chế từ các máy phát rơi vào các kênh </w:t>
      </w:r>
      <w:proofErr w:type="gramStart"/>
      <w:r w:rsidR="0076545C" w:rsidRPr="004F7677">
        <w:rPr>
          <w:sz w:val="24"/>
          <w:szCs w:val="24"/>
        </w:rPr>
        <w:t>thu</w:t>
      </w:r>
      <w:proofErr w:type="gramEnd"/>
      <w:r w:rsidR="0076545C" w:rsidRPr="004F7677">
        <w:rPr>
          <w:sz w:val="24"/>
          <w:szCs w:val="24"/>
        </w:rPr>
        <w:t xml:space="preserve">. </w:t>
      </w:r>
    </w:p>
    <w:p w14:paraId="112DB667" w14:textId="77777777" w:rsidR="0076545C" w:rsidRPr="004F7677" w:rsidRDefault="0076545C" w:rsidP="002F6DF0">
      <w:pPr>
        <w:widowControl w:val="0"/>
        <w:autoSpaceDE w:val="0"/>
        <w:autoSpaceDN w:val="0"/>
        <w:adjustRightInd w:val="0"/>
        <w:spacing w:after="0" w:line="240" w:lineRule="auto"/>
        <w:ind w:right="-79"/>
        <w:rPr>
          <w:sz w:val="24"/>
          <w:szCs w:val="24"/>
        </w:rPr>
      </w:pPr>
      <w:r w:rsidRPr="004F7677">
        <w:rPr>
          <w:sz w:val="24"/>
          <w:szCs w:val="24"/>
        </w:rPr>
        <w:t>Những đo kiểm còn lại có thể được thực hiện trong trường hợp có hoặc không có bộ song công thích hợp.</w:t>
      </w:r>
    </w:p>
    <w:p w14:paraId="21BB5AE5" w14:textId="77777777" w:rsidR="0076545C" w:rsidRPr="004F7677" w:rsidRDefault="0076545C" w:rsidP="002F6DF0">
      <w:pPr>
        <w:widowControl w:val="0"/>
        <w:autoSpaceDE w:val="0"/>
        <w:autoSpaceDN w:val="0"/>
        <w:adjustRightInd w:val="0"/>
        <w:spacing w:after="0" w:line="240" w:lineRule="auto"/>
        <w:ind w:right="-79"/>
        <w:rPr>
          <w:sz w:val="20"/>
          <w:szCs w:val="20"/>
        </w:rPr>
      </w:pPr>
      <w:r w:rsidRPr="004F7677">
        <w:rPr>
          <w:sz w:val="20"/>
          <w:szCs w:val="20"/>
        </w:rPr>
        <w:t xml:space="preserve">CHÚ THÍCH 1: Khi thực hiện đo kiểm máy </w:t>
      </w:r>
      <w:proofErr w:type="gramStart"/>
      <w:r w:rsidRPr="004F7677">
        <w:rPr>
          <w:sz w:val="20"/>
          <w:szCs w:val="20"/>
        </w:rPr>
        <w:t>thu</w:t>
      </w:r>
      <w:proofErr w:type="gramEnd"/>
      <w:r w:rsidRPr="004F7677">
        <w:rPr>
          <w:sz w:val="20"/>
          <w:szCs w:val="20"/>
        </w:rPr>
        <w:t xml:space="preserve"> với một bộ song công thích hợp, điều quan trọng là phải bảo đảm sao cho đầu ra từ các máy phát không ảnh hưởng đến thiết bị đo kiểm. Có thể sử dụng một tổ hợp các bộ suy hao, các bộ cách ly và các bộ lọc để đạt được việc này.</w:t>
      </w:r>
    </w:p>
    <w:p w14:paraId="2B9AD5FD" w14:textId="77777777" w:rsidR="0076545C" w:rsidRPr="004F7677" w:rsidRDefault="0076545C" w:rsidP="002F6DF0">
      <w:pPr>
        <w:widowControl w:val="0"/>
        <w:autoSpaceDE w:val="0"/>
        <w:autoSpaceDN w:val="0"/>
        <w:adjustRightInd w:val="0"/>
        <w:spacing w:after="0" w:line="240" w:lineRule="auto"/>
        <w:ind w:right="-79"/>
        <w:rPr>
          <w:sz w:val="20"/>
          <w:szCs w:val="20"/>
        </w:rPr>
      </w:pPr>
      <w:r w:rsidRPr="004F7677">
        <w:rPr>
          <w:sz w:val="20"/>
          <w:szCs w:val="20"/>
        </w:rPr>
        <w:t>CHÚ THÍCH 2: Khi sử dụng các bộ song công, các thành phần xuyên điều chế được tạo ra, không chỉ ở trong bộ song công mà còn ở trong hệ thống ăng ten. Các thành phần xuyên điều chế được tạo ra trong hệ thống ăng ten</w:t>
      </w:r>
      <w:r w:rsidR="00D24E1D" w:rsidRPr="004F7677">
        <w:rPr>
          <w:sz w:val="20"/>
          <w:szCs w:val="20"/>
        </w:rPr>
        <w:t xml:space="preserve"> </w:t>
      </w:r>
      <w:r w:rsidRPr="004F7677">
        <w:rPr>
          <w:sz w:val="20"/>
          <w:szCs w:val="20"/>
        </w:rPr>
        <w:t xml:space="preserve">không được điều chỉnh </w:t>
      </w:r>
      <w:proofErr w:type="gramStart"/>
      <w:r w:rsidRPr="004F7677">
        <w:rPr>
          <w:sz w:val="20"/>
          <w:szCs w:val="20"/>
        </w:rPr>
        <w:t>theo</w:t>
      </w:r>
      <w:proofErr w:type="gramEnd"/>
      <w:r w:rsidRPr="004F7677">
        <w:rPr>
          <w:sz w:val="20"/>
          <w:szCs w:val="20"/>
        </w:rPr>
        <w:t xml:space="preserve"> các yêu cầu kỹ thuật, và có thể suy giảm trong thời gian hoạt động (ví dụ: do sự</w:t>
      </w:r>
      <w:r w:rsidR="00D24E1D" w:rsidRPr="004F7677">
        <w:rPr>
          <w:sz w:val="20"/>
          <w:szCs w:val="20"/>
        </w:rPr>
        <w:t xml:space="preserve"> </w:t>
      </w:r>
      <w:r w:rsidRPr="004F7677">
        <w:rPr>
          <w:sz w:val="20"/>
          <w:szCs w:val="20"/>
        </w:rPr>
        <w:t>thâm nhập của hơi nước). Vì vậy, để bảo đảm cho hoạt động liên tục thỏa đáng của một BS, thông thường nhà</w:t>
      </w:r>
      <w:r w:rsidR="00D24E1D" w:rsidRPr="004F7677">
        <w:rPr>
          <w:sz w:val="20"/>
          <w:szCs w:val="20"/>
        </w:rPr>
        <w:t xml:space="preserve"> </w:t>
      </w:r>
      <w:r w:rsidRPr="004F7677">
        <w:rPr>
          <w:sz w:val="20"/>
          <w:szCs w:val="20"/>
        </w:rPr>
        <w:t xml:space="preserve">khai thác sẽ lựa chọn các UARFCN để giảm thiểu các thành phần xuyên điều chế rơi vào các kênh </w:t>
      </w:r>
      <w:proofErr w:type="gramStart"/>
      <w:r w:rsidRPr="004F7677">
        <w:rPr>
          <w:sz w:val="20"/>
          <w:szCs w:val="20"/>
        </w:rPr>
        <w:t>thu</w:t>
      </w:r>
      <w:proofErr w:type="gramEnd"/>
      <w:r w:rsidRPr="004F7677">
        <w:rPr>
          <w:sz w:val="20"/>
          <w:szCs w:val="20"/>
        </w:rPr>
        <w:t>. Nhà khai</w:t>
      </w:r>
      <w:r w:rsidR="00D24E1D" w:rsidRPr="004F7677">
        <w:rPr>
          <w:sz w:val="20"/>
          <w:szCs w:val="20"/>
        </w:rPr>
        <w:t xml:space="preserve"> </w:t>
      </w:r>
      <w:r w:rsidRPr="004F7677">
        <w:rPr>
          <w:sz w:val="20"/>
          <w:szCs w:val="20"/>
        </w:rPr>
        <w:t>thác có thể chỉ định các UARFCN cần dùng để đo kiểm toàn diện.</w:t>
      </w:r>
    </w:p>
    <w:p w14:paraId="6E1019BB" w14:textId="77777777" w:rsidR="003B7DEB" w:rsidRPr="004F7677" w:rsidRDefault="00D24E1D" w:rsidP="002F6DF0">
      <w:pPr>
        <w:pStyle w:val="Style6"/>
        <w:spacing w:after="0" w:line="240" w:lineRule="auto"/>
      </w:pPr>
      <w:bookmarkStart w:id="1206" w:name="_Toc457724310"/>
      <w:bookmarkStart w:id="1207" w:name="_Toc458120495"/>
      <w:bookmarkStart w:id="1208" w:name="_Toc464652391"/>
      <w:bookmarkStart w:id="1209" w:name="_Toc465988638"/>
      <w:bookmarkStart w:id="1210" w:name="_Toc117292200"/>
      <w:r w:rsidRPr="004F7677">
        <w:t>Các tùy chọn nguồn cung cấp</w:t>
      </w:r>
      <w:bookmarkEnd w:id="1206"/>
      <w:bookmarkEnd w:id="1207"/>
      <w:bookmarkEnd w:id="1208"/>
      <w:bookmarkEnd w:id="1209"/>
      <w:bookmarkEnd w:id="1210"/>
    </w:p>
    <w:p w14:paraId="7AB81E6E" w14:textId="77777777" w:rsidR="00D24E1D" w:rsidRPr="004F7677" w:rsidRDefault="00D24E1D"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Nếu BS được cung cấp với một số cấu hình nguồn cung cấp khác nhau, có thể không cần đo kiểm các tham số RF đối với </w:t>
      </w:r>
      <w:r w:rsidR="002443D2" w:rsidRPr="004F7677">
        <w:rPr>
          <w:sz w:val="24"/>
          <w:szCs w:val="24"/>
          <w:lang w:val="de-DE"/>
        </w:rPr>
        <w:t>từng</w:t>
      </w:r>
      <w:r w:rsidRPr="004F7677">
        <w:rPr>
          <w:sz w:val="24"/>
          <w:szCs w:val="24"/>
          <w:lang w:val="de-DE"/>
        </w:rPr>
        <w:t xml:space="preserve"> tùy chọn của nguồn cung cấp điện nếu chứng minh được rằng phạm vi các điều kiện mà thiết bị được đo kiểm ít ra cũng lớn bằng phạm vi các điều kiện đặt ra cho bất cứ cấu hình nguồn cung cấp nào. </w:t>
      </w:r>
    </w:p>
    <w:p w14:paraId="047459C6" w14:textId="77777777" w:rsidR="00D24E1D" w:rsidRPr="004F7677" w:rsidRDefault="00D24E1D" w:rsidP="002F6DF0">
      <w:pPr>
        <w:widowControl w:val="0"/>
        <w:autoSpaceDE w:val="0"/>
        <w:autoSpaceDN w:val="0"/>
        <w:adjustRightInd w:val="0"/>
        <w:spacing w:after="0" w:line="240" w:lineRule="auto"/>
        <w:ind w:right="-79"/>
        <w:rPr>
          <w:sz w:val="24"/>
          <w:szCs w:val="24"/>
          <w:lang w:val="de-DE"/>
        </w:rPr>
      </w:pPr>
      <w:r w:rsidRPr="004F7677">
        <w:rPr>
          <w:sz w:val="24"/>
          <w:szCs w:val="24"/>
          <w:lang w:val="de-DE"/>
        </w:rPr>
        <w:lastRenderedPageBreak/>
        <w:t xml:space="preserve">Điều này được đặc biệt áp dụng nếu một BS có một thanh DC có thể được cấp nguồn </w:t>
      </w:r>
      <w:r w:rsidR="00EB33D4" w:rsidRPr="004F7677">
        <w:rPr>
          <w:sz w:val="24"/>
          <w:szCs w:val="24"/>
          <w:lang w:val="de-DE"/>
        </w:rPr>
        <w:t>từ bên</w:t>
      </w:r>
      <w:r w:rsidRPr="004F7677">
        <w:rPr>
          <w:sz w:val="24"/>
          <w:szCs w:val="24"/>
          <w:lang w:val="de-DE"/>
        </w:rPr>
        <w:t xml:space="preserve"> ngoài hoặc từ một nguồn cung cấp của mạng điện nội bộ. Trong trường hợp này, những điều kiện về nguồn cung cấp điện </w:t>
      </w:r>
      <w:r w:rsidR="003A1F16">
        <w:rPr>
          <w:sz w:val="24"/>
          <w:szCs w:val="24"/>
          <w:lang w:val="de-DE"/>
        </w:rPr>
        <w:t>tới hạn</w:t>
      </w:r>
      <w:r w:rsidRPr="004F7677">
        <w:rPr>
          <w:sz w:val="24"/>
          <w:szCs w:val="24"/>
          <w:lang w:val="de-DE"/>
        </w:rPr>
        <w:t xml:space="preserve"> đối với các tùy chọn của nguồn cung cấp của mạng điện có thể được đo kiểm bằng cách chỉ đo kiểm tùy chọn của nguồ</w:t>
      </w:r>
      <w:r w:rsidR="00EB33D4" w:rsidRPr="004F7677">
        <w:rPr>
          <w:sz w:val="24"/>
          <w:szCs w:val="24"/>
          <w:lang w:val="de-DE"/>
        </w:rPr>
        <w:t>n cung cấp DC bên ngoài. Dải</w:t>
      </w:r>
      <w:r w:rsidRPr="004F7677">
        <w:rPr>
          <w:sz w:val="24"/>
          <w:szCs w:val="24"/>
          <w:lang w:val="de-DE"/>
        </w:rPr>
        <w:t xml:space="preserve"> điện áp vào DC để đo kiểm phải đủ để xác định chỉ tiêu đối với bất cứ nguồn cung cấp điện nào trong các nguồn cung cấp điện, trong phạm vi điều kiện hoạt động của BS, kể cả sự thay đổi của điện áp vào của mạng điện, nhiệt độ và dòng ra.</w:t>
      </w:r>
    </w:p>
    <w:p w14:paraId="7EA4C57C" w14:textId="77777777" w:rsidR="00D24E1D" w:rsidRPr="004F7677" w:rsidRDefault="00D24E1D" w:rsidP="002F6DF0">
      <w:pPr>
        <w:pStyle w:val="Style6"/>
        <w:spacing w:after="0" w:line="240" w:lineRule="auto"/>
      </w:pPr>
      <w:bookmarkStart w:id="1211" w:name="_Toc457724311"/>
      <w:bookmarkStart w:id="1212" w:name="_Toc458120496"/>
      <w:bookmarkStart w:id="1213" w:name="_Toc464652392"/>
      <w:bookmarkStart w:id="1214" w:name="_Toc465988639"/>
      <w:bookmarkStart w:id="1215" w:name="_Toc117292201"/>
      <w:r w:rsidRPr="004F7677">
        <w:t>Các bộ khuếch đại RF phụ</w:t>
      </w:r>
      <w:bookmarkEnd w:id="1211"/>
      <w:bookmarkEnd w:id="1212"/>
      <w:bookmarkEnd w:id="1213"/>
      <w:bookmarkEnd w:id="1214"/>
      <w:bookmarkEnd w:id="1215"/>
    </w:p>
    <w:p w14:paraId="12392DF8" w14:textId="470C53F1" w:rsidR="00D24E1D" w:rsidRPr="004F7677" w:rsidRDefault="00EB33D4"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Các yêu cầu của q</w:t>
      </w:r>
      <w:r w:rsidR="00D24E1D" w:rsidRPr="004F7677">
        <w:rPr>
          <w:sz w:val="24"/>
          <w:szCs w:val="24"/>
          <w:lang w:val="de-DE"/>
        </w:rPr>
        <w:t xml:space="preserve">uy chuẩn này phải được đáp ứng với bộ khuếch đại RF phụ thích </w:t>
      </w:r>
      <w:r w:rsidR="00870D5F" w:rsidRPr="004F7677">
        <w:rPr>
          <w:sz w:val="24"/>
          <w:szCs w:val="24"/>
          <w:lang w:val="de-DE"/>
        </w:rPr>
        <w:t xml:space="preserve">hợp. Với những đo kiểm theo </w:t>
      </w:r>
      <w:r w:rsidR="00154A1C">
        <w:rPr>
          <w:sz w:val="24"/>
          <w:szCs w:val="24"/>
          <w:lang w:val="vi-VN"/>
        </w:rPr>
        <w:t>m</w:t>
      </w:r>
      <w:r w:rsidR="004B7726" w:rsidRPr="004F7677">
        <w:rPr>
          <w:sz w:val="24"/>
          <w:szCs w:val="24"/>
          <w:lang w:val="de-DE"/>
        </w:rPr>
        <w:t>ục</w:t>
      </w:r>
      <w:r w:rsidR="00D24E1D" w:rsidRPr="004F7677">
        <w:rPr>
          <w:sz w:val="24"/>
          <w:szCs w:val="24"/>
          <w:lang w:val="de-DE"/>
        </w:rPr>
        <w:t xml:space="preserve"> 3 cho TX và RX tương ứng, bộ khuếch đại phụ được nối với BS qua một mạng kết nối (bao gồm bất cứ (các) cáp, (các) bộ suy hao nào...) với suy hao phù hợp để bảo đảm những điều kiện hoạt động thích hợp của bộ khuếch đại phụ và BS. Dải suy hao thích hợp của mạng kết nối được </w:t>
      </w:r>
      <w:r w:rsidR="00DC01F8">
        <w:rPr>
          <w:sz w:val="24"/>
          <w:szCs w:val="24"/>
          <w:lang w:val="de-DE"/>
        </w:rPr>
        <w:t>nhà sản xuất công bố</w:t>
      </w:r>
      <w:r w:rsidR="00D24E1D" w:rsidRPr="004F7677">
        <w:rPr>
          <w:sz w:val="24"/>
          <w:szCs w:val="24"/>
          <w:lang w:val="de-DE"/>
        </w:rPr>
        <w:t xml:space="preserve">. Những đặc tính khác và sự phụ thuộc nhiệt độ của độ suy hao của mạng kết nối được bỏ qua. Giá trị suy hao thực của mạng nối được chọn cho </w:t>
      </w:r>
      <w:r w:rsidR="002443D2" w:rsidRPr="004F7677">
        <w:rPr>
          <w:sz w:val="24"/>
          <w:szCs w:val="24"/>
          <w:lang w:val="de-DE"/>
        </w:rPr>
        <w:t>từng</w:t>
      </w:r>
      <w:r w:rsidR="00D24E1D" w:rsidRPr="004F7677">
        <w:rPr>
          <w:sz w:val="24"/>
          <w:szCs w:val="24"/>
          <w:lang w:val="de-DE"/>
        </w:rPr>
        <w:t xml:space="preserve"> đo kiểm là một trong số các giá trị </w:t>
      </w:r>
      <w:r w:rsidR="003A1F16">
        <w:rPr>
          <w:sz w:val="24"/>
          <w:szCs w:val="24"/>
          <w:lang w:val="de-DE"/>
        </w:rPr>
        <w:t>tới hạn</w:t>
      </w:r>
      <w:r w:rsidR="00D24E1D" w:rsidRPr="004F7677">
        <w:rPr>
          <w:sz w:val="24"/>
          <w:szCs w:val="24"/>
          <w:lang w:val="de-DE"/>
        </w:rPr>
        <w:t xml:space="preserve"> được áp dụng. Giá trị thấp nhất được sử dụng nếu không có quy định khác.</w:t>
      </w:r>
    </w:p>
    <w:p w14:paraId="36A549C1" w14:textId="77777777" w:rsidR="00D24E1D" w:rsidRPr="004F7677" w:rsidRDefault="00D24E1D"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Những đo kiểm thích đáng phải được lặp lại với bộ khuếch đại phụ thích hợp và không có bộ khuếch đại RF phụ, nếu bộ khuếch đại RF phụ đó là tùy chọn, để kiểm tra xe</w:t>
      </w:r>
      <w:r w:rsidR="00EB33D4" w:rsidRPr="004F7677">
        <w:rPr>
          <w:sz w:val="24"/>
          <w:szCs w:val="24"/>
          <w:lang w:val="de-DE"/>
        </w:rPr>
        <w:t>m BS đáp ứng những yêu cầu của q</w:t>
      </w:r>
      <w:r w:rsidRPr="004F7677">
        <w:rPr>
          <w:sz w:val="24"/>
          <w:szCs w:val="24"/>
          <w:lang w:val="de-DE"/>
        </w:rPr>
        <w:t>uy chuẩn trong cả hai trường hợp hay không.</w:t>
      </w:r>
    </w:p>
    <w:p w14:paraId="7E0B2F9A" w14:textId="6DE20847" w:rsidR="00B2526D" w:rsidRPr="004F7677" w:rsidRDefault="00D24E1D"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Khi đo ki</w:t>
      </w:r>
      <w:r w:rsidR="00C92417" w:rsidRPr="004F7677">
        <w:rPr>
          <w:sz w:val="24"/>
          <w:szCs w:val="24"/>
          <w:lang w:val="de-DE"/>
        </w:rPr>
        <w:t xml:space="preserve">ểm, những đo kiểm trong </w:t>
      </w:r>
      <w:r w:rsidR="00333EFC" w:rsidRPr="004F7677">
        <w:rPr>
          <w:sz w:val="24"/>
          <w:szCs w:val="24"/>
          <w:lang w:val="de-DE"/>
        </w:rPr>
        <w:fldChar w:fldCharType="begin"/>
      </w:r>
      <w:r w:rsidR="00333EFC" w:rsidRPr="004F7677">
        <w:rPr>
          <w:sz w:val="24"/>
          <w:szCs w:val="24"/>
          <w:lang w:val="de-DE"/>
        </w:rPr>
        <w:instrText xml:space="preserve"> REF _Ref464649440 \h  \* MERGEFORMAT </w:instrText>
      </w:r>
      <w:r w:rsidR="00333EFC" w:rsidRPr="004F7677">
        <w:rPr>
          <w:sz w:val="24"/>
          <w:szCs w:val="24"/>
          <w:lang w:val="de-DE"/>
        </w:rPr>
      </w:r>
      <w:r w:rsidR="00333EFC" w:rsidRPr="004F7677">
        <w:rPr>
          <w:sz w:val="24"/>
          <w:szCs w:val="24"/>
          <w:lang w:val="de-DE"/>
        </w:rPr>
        <w:fldChar w:fldCharType="separate"/>
      </w:r>
      <w:r w:rsidR="001A35F6" w:rsidRPr="001A35F6">
        <w:rPr>
          <w:sz w:val="24"/>
          <w:szCs w:val="24"/>
          <w:lang w:val="de-DE"/>
        </w:rPr>
        <w:t>Bảng A.1</w:t>
      </w:r>
      <w:r w:rsidR="00333EFC" w:rsidRPr="004F7677">
        <w:rPr>
          <w:sz w:val="24"/>
          <w:szCs w:val="24"/>
          <w:lang w:val="de-DE"/>
        </w:rPr>
        <w:fldChar w:fldCharType="end"/>
      </w:r>
      <w:r w:rsidRPr="004F7677">
        <w:rPr>
          <w:sz w:val="24"/>
          <w:szCs w:val="24"/>
          <w:lang w:val="de-DE"/>
        </w:rPr>
        <w:t xml:space="preserve"> dưới đây phải được lặp lại với bộ khuếch đại ph</w:t>
      </w:r>
      <w:r w:rsidR="00452336" w:rsidRPr="004F7677">
        <w:rPr>
          <w:sz w:val="24"/>
          <w:szCs w:val="24"/>
          <w:lang w:val="de-DE"/>
        </w:rPr>
        <w:t>ụ tùy chọn thích hợp, trong đó X</w:t>
      </w:r>
      <w:r w:rsidRPr="004F7677">
        <w:rPr>
          <w:sz w:val="24"/>
          <w:szCs w:val="24"/>
          <w:lang w:val="de-DE"/>
        </w:rPr>
        <w:t xml:space="preserve"> chỉ ra rằng đo kiểm là thích hợp:</w:t>
      </w:r>
    </w:p>
    <w:p w14:paraId="0E2E1385" w14:textId="5C01A10E" w:rsidR="00333EFC" w:rsidRPr="004F7677" w:rsidRDefault="00333EFC" w:rsidP="002F6DF0">
      <w:pPr>
        <w:pStyle w:val="Caption"/>
        <w:spacing w:after="0" w:line="240" w:lineRule="auto"/>
        <w:rPr>
          <w:lang w:val="de-DE"/>
        </w:rPr>
      </w:pPr>
      <w:bookmarkStart w:id="1216" w:name="_Ref464649440"/>
      <w:r w:rsidRPr="004F7677">
        <w:rPr>
          <w:lang w:val="de-DE"/>
        </w:rPr>
        <w:t>Bảng A.</w:t>
      </w:r>
      <w:r w:rsidRPr="004F7677">
        <w:fldChar w:fldCharType="begin"/>
      </w:r>
      <w:r w:rsidRPr="004F7677">
        <w:rPr>
          <w:lang w:val="de-DE"/>
        </w:rPr>
        <w:instrText xml:space="preserve"> SEQ Bảng_A. \* ARABIC </w:instrText>
      </w:r>
      <w:r w:rsidRPr="004F7677">
        <w:fldChar w:fldCharType="separate"/>
      </w:r>
      <w:r w:rsidR="001A35F6">
        <w:rPr>
          <w:lang w:val="de-DE"/>
        </w:rPr>
        <w:t>1</w:t>
      </w:r>
      <w:r w:rsidRPr="004F7677">
        <w:fldChar w:fldCharType="end"/>
      </w:r>
      <w:bookmarkEnd w:id="1216"/>
      <w:r w:rsidRPr="004F7677">
        <w:rPr>
          <w:lang w:val="de-DE"/>
        </w:rPr>
        <w:t xml:space="preserve"> – </w:t>
      </w:r>
      <w:r w:rsidRPr="004F7677">
        <w:rPr>
          <w:rFonts w:eastAsia="Arial-BoldMT"/>
          <w:lang w:val="de-DE"/>
        </w:rPr>
        <w:t>Các đo kiểm áp dụng cho các bộ khuếch đại RF phụ</w:t>
      </w:r>
    </w:p>
    <w:tbl>
      <w:tblPr>
        <w:tblStyle w:val="TableGrid"/>
        <w:tblW w:w="0" w:type="auto"/>
        <w:tblLook w:val="04A0" w:firstRow="1" w:lastRow="0" w:firstColumn="1" w:lastColumn="0" w:noHBand="0" w:noVBand="1"/>
      </w:tblPr>
      <w:tblGrid>
        <w:gridCol w:w="2026"/>
        <w:gridCol w:w="1120"/>
        <w:gridCol w:w="1668"/>
        <w:gridCol w:w="1803"/>
        <w:gridCol w:w="2445"/>
      </w:tblGrid>
      <w:tr w:rsidR="00D24E1D" w:rsidRPr="004F7677" w14:paraId="13D7E3D4" w14:textId="77777777" w:rsidTr="005B063C">
        <w:trPr>
          <w:tblHeader/>
        </w:trPr>
        <w:tc>
          <w:tcPr>
            <w:tcW w:w="2093" w:type="dxa"/>
          </w:tcPr>
          <w:p w14:paraId="18AF9070" w14:textId="77777777" w:rsidR="00D24E1D" w:rsidRPr="004F7677" w:rsidRDefault="00D24E1D" w:rsidP="002F6DF0">
            <w:pPr>
              <w:spacing w:after="0" w:line="240" w:lineRule="auto"/>
              <w:jc w:val="center"/>
              <w:rPr>
                <w:b/>
                <w:lang w:val="de-DE"/>
              </w:rPr>
            </w:pPr>
          </w:p>
        </w:tc>
        <w:tc>
          <w:tcPr>
            <w:tcW w:w="1134" w:type="dxa"/>
          </w:tcPr>
          <w:p w14:paraId="2244D83B" w14:textId="77777777" w:rsidR="00D24E1D" w:rsidRPr="004F7677" w:rsidRDefault="004B7726" w:rsidP="002F6DF0">
            <w:pPr>
              <w:spacing w:after="0" w:line="240" w:lineRule="auto"/>
              <w:jc w:val="center"/>
              <w:rPr>
                <w:b/>
                <w:lang w:val="de-DE"/>
              </w:rPr>
            </w:pPr>
            <w:r w:rsidRPr="004F7677">
              <w:rPr>
                <w:b/>
                <w:lang w:val="de-DE"/>
              </w:rPr>
              <w:t>Mục</w:t>
            </w:r>
          </w:p>
        </w:tc>
        <w:tc>
          <w:tcPr>
            <w:tcW w:w="1701" w:type="dxa"/>
          </w:tcPr>
          <w:p w14:paraId="4628041C" w14:textId="77777777" w:rsidR="00D24E1D" w:rsidRPr="004F7677" w:rsidRDefault="00D24E1D" w:rsidP="002F6DF0">
            <w:pPr>
              <w:spacing w:after="0" w:line="240" w:lineRule="auto"/>
              <w:jc w:val="center"/>
              <w:rPr>
                <w:b/>
                <w:lang w:val="de-DE"/>
              </w:rPr>
            </w:pPr>
            <w:r w:rsidRPr="004F7677">
              <w:rPr>
                <w:b/>
                <w:lang w:val="de-DE"/>
              </w:rPr>
              <w:t>Chỉ cho bộ khuếch đại TX</w:t>
            </w:r>
          </w:p>
        </w:tc>
        <w:tc>
          <w:tcPr>
            <w:tcW w:w="1843" w:type="dxa"/>
          </w:tcPr>
          <w:p w14:paraId="08327440" w14:textId="77777777" w:rsidR="00D24E1D" w:rsidRPr="004F7677" w:rsidRDefault="003F79B5" w:rsidP="002F6DF0">
            <w:pPr>
              <w:spacing w:after="0" w:line="240" w:lineRule="auto"/>
              <w:jc w:val="center"/>
              <w:rPr>
                <w:b/>
                <w:lang w:val="de-DE"/>
              </w:rPr>
            </w:pPr>
            <w:r w:rsidRPr="004F7677">
              <w:rPr>
                <w:b/>
                <w:lang w:val="de-DE"/>
              </w:rPr>
              <w:t>Chỉ cho bộ khuếch đại TX</w:t>
            </w:r>
          </w:p>
        </w:tc>
        <w:tc>
          <w:tcPr>
            <w:tcW w:w="2517" w:type="dxa"/>
          </w:tcPr>
          <w:p w14:paraId="12A27912" w14:textId="77777777" w:rsidR="00D24E1D" w:rsidRPr="004F7677" w:rsidRDefault="003F79B5" w:rsidP="002F6DF0">
            <w:pPr>
              <w:spacing w:after="0" w:line="240" w:lineRule="auto"/>
              <w:jc w:val="center"/>
              <w:rPr>
                <w:b/>
                <w:lang w:val="de-DE"/>
              </w:rPr>
            </w:pPr>
            <w:r w:rsidRPr="004F7677">
              <w:rPr>
                <w:b/>
                <w:lang w:val="de-DE"/>
              </w:rPr>
              <w:t>Cho các bộ khuếch đại TX/RX kết hợp</w:t>
            </w:r>
          </w:p>
          <w:p w14:paraId="7E0B5564" w14:textId="77777777" w:rsidR="003F79B5" w:rsidRPr="004F7677" w:rsidRDefault="003F79B5" w:rsidP="002F6DF0">
            <w:pPr>
              <w:spacing w:after="0" w:line="240" w:lineRule="auto"/>
              <w:jc w:val="center"/>
              <w:rPr>
                <w:b/>
                <w:lang w:val="de-DE"/>
              </w:rPr>
            </w:pPr>
            <w:r w:rsidRPr="004F7677">
              <w:rPr>
                <w:b/>
                <w:lang w:val="de-DE"/>
              </w:rPr>
              <w:t>(xem chú thích)</w:t>
            </w:r>
          </w:p>
        </w:tc>
      </w:tr>
      <w:tr w:rsidR="003F79B5" w:rsidRPr="004F7677" w14:paraId="22C37A69" w14:textId="77777777" w:rsidTr="001635DD">
        <w:tc>
          <w:tcPr>
            <w:tcW w:w="2093" w:type="dxa"/>
            <w:vMerge w:val="restart"/>
          </w:tcPr>
          <w:p w14:paraId="5C4BF14A" w14:textId="77777777" w:rsidR="003F79B5" w:rsidRPr="004F7677" w:rsidRDefault="00297F02" w:rsidP="002F6DF0">
            <w:pPr>
              <w:spacing w:after="0" w:line="240" w:lineRule="auto"/>
              <w:jc w:val="left"/>
              <w:rPr>
                <w:lang w:val="de-DE"/>
              </w:rPr>
            </w:pPr>
            <w:r w:rsidRPr="004F7677">
              <w:rPr>
                <w:lang w:val="de-DE"/>
              </w:rPr>
              <w:t>Các</w:t>
            </w:r>
            <w:r w:rsidR="003F79B5" w:rsidRPr="004F7677">
              <w:rPr>
                <w:lang w:val="de-DE"/>
              </w:rPr>
              <w:t xml:space="preserve"> đo kiểm máy thu</w:t>
            </w:r>
          </w:p>
        </w:tc>
        <w:tc>
          <w:tcPr>
            <w:tcW w:w="1134" w:type="dxa"/>
          </w:tcPr>
          <w:p w14:paraId="68748357" w14:textId="77777777" w:rsidR="003F79B5" w:rsidRPr="004F7677" w:rsidRDefault="003F79B5" w:rsidP="002F6DF0">
            <w:pPr>
              <w:spacing w:after="0" w:line="240" w:lineRule="auto"/>
              <w:jc w:val="center"/>
              <w:rPr>
                <w:lang w:val="de-DE"/>
              </w:rPr>
            </w:pPr>
            <w:r w:rsidRPr="004F7677">
              <w:rPr>
                <w:lang w:val="de-DE"/>
              </w:rPr>
              <w:t>3.3.9</w:t>
            </w:r>
          </w:p>
        </w:tc>
        <w:tc>
          <w:tcPr>
            <w:tcW w:w="1701" w:type="dxa"/>
          </w:tcPr>
          <w:p w14:paraId="58DF8A2E" w14:textId="77777777" w:rsidR="003F79B5" w:rsidRPr="004F7677" w:rsidRDefault="003F79B5" w:rsidP="002F6DF0">
            <w:pPr>
              <w:spacing w:after="0" w:line="240" w:lineRule="auto"/>
              <w:jc w:val="center"/>
              <w:rPr>
                <w:lang w:val="de-DE"/>
              </w:rPr>
            </w:pPr>
          </w:p>
        </w:tc>
        <w:tc>
          <w:tcPr>
            <w:tcW w:w="1843" w:type="dxa"/>
          </w:tcPr>
          <w:p w14:paraId="12C4DDEE" w14:textId="77777777" w:rsidR="003F79B5" w:rsidRPr="004F7677" w:rsidRDefault="003F79B5" w:rsidP="002F6DF0">
            <w:pPr>
              <w:spacing w:after="0" w:line="240" w:lineRule="auto"/>
              <w:jc w:val="center"/>
              <w:rPr>
                <w:lang w:val="de-DE"/>
              </w:rPr>
            </w:pPr>
            <w:r w:rsidRPr="004F7677">
              <w:rPr>
                <w:lang w:val="de-DE"/>
              </w:rPr>
              <w:t>X</w:t>
            </w:r>
          </w:p>
        </w:tc>
        <w:tc>
          <w:tcPr>
            <w:tcW w:w="2517" w:type="dxa"/>
          </w:tcPr>
          <w:p w14:paraId="2582B76C" w14:textId="77777777" w:rsidR="003F79B5" w:rsidRPr="004F7677" w:rsidRDefault="003F79B5" w:rsidP="002F6DF0">
            <w:pPr>
              <w:spacing w:after="0" w:line="240" w:lineRule="auto"/>
              <w:jc w:val="center"/>
            </w:pPr>
            <w:r w:rsidRPr="004F7677">
              <w:rPr>
                <w:lang w:val="de-DE"/>
              </w:rPr>
              <w:t>X</w:t>
            </w:r>
          </w:p>
        </w:tc>
      </w:tr>
      <w:tr w:rsidR="003F79B5" w:rsidRPr="004F7677" w14:paraId="28A48A2E" w14:textId="77777777" w:rsidTr="001635DD">
        <w:tc>
          <w:tcPr>
            <w:tcW w:w="2093" w:type="dxa"/>
            <w:vMerge/>
          </w:tcPr>
          <w:p w14:paraId="403BCF42" w14:textId="77777777" w:rsidR="003F79B5" w:rsidRPr="004F7677" w:rsidRDefault="003F79B5" w:rsidP="002F6DF0">
            <w:pPr>
              <w:spacing w:after="0" w:line="240" w:lineRule="auto"/>
              <w:jc w:val="left"/>
              <w:rPr>
                <w:lang w:val="de-DE"/>
              </w:rPr>
            </w:pPr>
          </w:p>
        </w:tc>
        <w:tc>
          <w:tcPr>
            <w:tcW w:w="1134" w:type="dxa"/>
          </w:tcPr>
          <w:p w14:paraId="518AEAE5" w14:textId="77777777" w:rsidR="003F79B5" w:rsidRPr="004F7677" w:rsidRDefault="003F79B5" w:rsidP="002F6DF0">
            <w:pPr>
              <w:spacing w:after="0" w:line="240" w:lineRule="auto"/>
              <w:jc w:val="center"/>
            </w:pPr>
            <w:r w:rsidRPr="004F7677">
              <w:rPr>
                <w:lang w:val="de-DE"/>
              </w:rPr>
              <w:t>3.3.7</w:t>
            </w:r>
          </w:p>
        </w:tc>
        <w:tc>
          <w:tcPr>
            <w:tcW w:w="1701" w:type="dxa"/>
          </w:tcPr>
          <w:p w14:paraId="59623DD0" w14:textId="77777777" w:rsidR="003F79B5" w:rsidRPr="004F7677" w:rsidRDefault="003F79B5" w:rsidP="002F6DF0">
            <w:pPr>
              <w:spacing w:after="0" w:line="240" w:lineRule="auto"/>
              <w:jc w:val="center"/>
              <w:rPr>
                <w:lang w:val="de-DE"/>
              </w:rPr>
            </w:pPr>
          </w:p>
        </w:tc>
        <w:tc>
          <w:tcPr>
            <w:tcW w:w="1843" w:type="dxa"/>
          </w:tcPr>
          <w:p w14:paraId="28EA409C" w14:textId="77777777" w:rsidR="003F79B5" w:rsidRPr="004F7677" w:rsidRDefault="003F79B5" w:rsidP="002F6DF0">
            <w:pPr>
              <w:spacing w:after="0" w:line="240" w:lineRule="auto"/>
              <w:jc w:val="center"/>
            </w:pPr>
            <w:r w:rsidRPr="004F7677">
              <w:rPr>
                <w:lang w:val="de-DE"/>
              </w:rPr>
              <w:t>X</w:t>
            </w:r>
          </w:p>
        </w:tc>
        <w:tc>
          <w:tcPr>
            <w:tcW w:w="2517" w:type="dxa"/>
          </w:tcPr>
          <w:p w14:paraId="3DBD77AA" w14:textId="77777777" w:rsidR="003F79B5" w:rsidRPr="004F7677" w:rsidRDefault="003F79B5" w:rsidP="002F6DF0">
            <w:pPr>
              <w:spacing w:after="0" w:line="240" w:lineRule="auto"/>
              <w:jc w:val="center"/>
            </w:pPr>
            <w:r w:rsidRPr="004F7677">
              <w:rPr>
                <w:lang w:val="de-DE"/>
              </w:rPr>
              <w:t>X</w:t>
            </w:r>
          </w:p>
        </w:tc>
      </w:tr>
      <w:tr w:rsidR="003F79B5" w:rsidRPr="004F7677" w14:paraId="7B75FC25" w14:textId="77777777" w:rsidTr="001635DD">
        <w:tc>
          <w:tcPr>
            <w:tcW w:w="2093" w:type="dxa"/>
            <w:vMerge/>
          </w:tcPr>
          <w:p w14:paraId="4B55BCE2" w14:textId="77777777" w:rsidR="003F79B5" w:rsidRPr="004F7677" w:rsidRDefault="003F79B5" w:rsidP="002F6DF0">
            <w:pPr>
              <w:spacing w:after="0" w:line="240" w:lineRule="auto"/>
              <w:jc w:val="left"/>
              <w:rPr>
                <w:lang w:val="de-DE"/>
              </w:rPr>
            </w:pPr>
          </w:p>
        </w:tc>
        <w:tc>
          <w:tcPr>
            <w:tcW w:w="1134" w:type="dxa"/>
          </w:tcPr>
          <w:p w14:paraId="333C1074" w14:textId="77777777" w:rsidR="003F79B5" w:rsidRPr="004F7677" w:rsidRDefault="003F79B5" w:rsidP="002F6DF0">
            <w:pPr>
              <w:spacing w:after="0" w:line="240" w:lineRule="auto"/>
              <w:jc w:val="center"/>
            </w:pPr>
            <w:r w:rsidRPr="004F7677">
              <w:rPr>
                <w:lang w:val="de-DE"/>
              </w:rPr>
              <w:t>3.3.6</w:t>
            </w:r>
          </w:p>
        </w:tc>
        <w:tc>
          <w:tcPr>
            <w:tcW w:w="1701" w:type="dxa"/>
          </w:tcPr>
          <w:p w14:paraId="225010A1" w14:textId="77777777" w:rsidR="003F79B5" w:rsidRPr="004F7677" w:rsidRDefault="003F79B5" w:rsidP="002F6DF0">
            <w:pPr>
              <w:spacing w:after="0" w:line="240" w:lineRule="auto"/>
              <w:jc w:val="center"/>
              <w:rPr>
                <w:lang w:val="de-DE"/>
              </w:rPr>
            </w:pPr>
          </w:p>
        </w:tc>
        <w:tc>
          <w:tcPr>
            <w:tcW w:w="1843" w:type="dxa"/>
          </w:tcPr>
          <w:p w14:paraId="749AA5D6" w14:textId="77777777" w:rsidR="003F79B5" w:rsidRPr="004F7677" w:rsidRDefault="003F79B5" w:rsidP="002F6DF0">
            <w:pPr>
              <w:spacing w:after="0" w:line="240" w:lineRule="auto"/>
              <w:jc w:val="center"/>
            </w:pPr>
            <w:r w:rsidRPr="004F7677">
              <w:rPr>
                <w:lang w:val="de-DE"/>
              </w:rPr>
              <w:t>X</w:t>
            </w:r>
          </w:p>
        </w:tc>
        <w:tc>
          <w:tcPr>
            <w:tcW w:w="2517" w:type="dxa"/>
          </w:tcPr>
          <w:p w14:paraId="6BD8E92B" w14:textId="77777777" w:rsidR="003F79B5" w:rsidRPr="004F7677" w:rsidRDefault="003F79B5" w:rsidP="002F6DF0">
            <w:pPr>
              <w:spacing w:after="0" w:line="240" w:lineRule="auto"/>
              <w:jc w:val="center"/>
            </w:pPr>
            <w:r w:rsidRPr="004F7677">
              <w:rPr>
                <w:lang w:val="de-DE"/>
              </w:rPr>
              <w:t>X</w:t>
            </w:r>
          </w:p>
        </w:tc>
      </w:tr>
      <w:tr w:rsidR="003F79B5" w:rsidRPr="004F7677" w14:paraId="55FDE657" w14:textId="77777777" w:rsidTr="001635DD">
        <w:tc>
          <w:tcPr>
            <w:tcW w:w="2093" w:type="dxa"/>
            <w:vMerge/>
          </w:tcPr>
          <w:p w14:paraId="78571C70" w14:textId="77777777" w:rsidR="003F79B5" w:rsidRPr="004F7677" w:rsidRDefault="003F79B5" w:rsidP="002F6DF0">
            <w:pPr>
              <w:spacing w:after="0" w:line="240" w:lineRule="auto"/>
              <w:jc w:val="left"/>
              <w:rPr>
                <w:lang w:val="de-DE"/>
              </w:rPr>
            </w:pPr>
          </w:p>
        </w:tc>
        <w:tc>
          <w:tcPr>
            <w:tcW w:w="1134" w:type="dxa"/>
          </w:tcPr>
          <w:p w14:paraId="40EADE69" w14:textId="77777777" w:rsidR="003F79B5" w:rsidRPr="004F7677" w:rsidRDefault="003F79B5" w:rsidP="002F6DF0">
            <w:pPr>
              <w:spacing w:after="0" w:line="240" w:lineRule="auto"/>
              <w:jc w:val="center"/>
            </w:pPr>
            <w:r w:rsidRPr="004F7677">
              <w:rPr>
                <w:lang w:val="de-DE"/>
              </w:rPr>
              <w:t>3.3.8</w:t>
            </w:r>
          </w:p>
        </w:tc>
        <w:tc>
          <w:tcPr>
            <w:tcW w:w="1701" w:type="dxa"/>
          </w:tcPr>
          <w:p w14:paraId="0D634760" w14:textId="77777777" w:rsidR="003F79B5" w:rsidRPr="004F7677" w:rsidRDefault="003F79B5" w:rsidP="002F6DF0">
            <w:pPr>
              <w:spacing w:after="0" w:line="240" w:lineRule="auto"/>
              <w:jc w:val="center"/>
              <w:rPr>
                <w:lang w:val="de-DE"/>
              </w:rPr>
            </w:pPr>
          </w:p>
        </w:tc>
        <w:tc>
          <w:tcPr>
            <w:tcW w:w="1843" w:type="dxa"/>
          </w:tcPr>
          <w:p w14:paraId="34B5F090" w14:textId="77777777" w:rsidR="003F79B5" w:rsidRPr="004F7677" w:rsidRDefault="003F79B5" w:rsidP="002F6DF0">
            <w:pPr>
              <w:spacing w:after="0" w:line="240" w:lineRule="auto"/>
              <w:jc w:val="center"/>
            </w:pPr>
            <w:r w:rsidRPr="004F7677">
              <w:rPr>
                <w:lang w:val="de-DE"/>
              </w:rPr>
              <w:t>X</w:t>
            </w:r>
          </w:p>
        </w:tc>
        <w:tc>
          <w:tcPr>
            <w:tcW w:w="2517" w:type="dxa"/>
          </w:tcPr>
          <w:p w14:paraId="42DA911D" w14:textId="77777777" w:rsidR="003F79B5" w:rsidRPr="004F7677" w:rsidRDefault="003F79B5" w:rsidP="002F6DF0">
            <w:pPr>
              <w:spacing w:after="0" w:line="240" w:lineRule="auto"/>
              <w:jc w:val="center"/>
            </w:pPr>
          </w:p>
        </w:tc>
      </w:tr>
      <w:tr w:rsidR="003F79B5" w:rsidRPr="004F7677" w14:paraId="1A85A710" w14:textId="77777777" w:rsidTr="001635DD">
        <w:tc>
          <w:tcPr>
            <w:tcW w:w="2093" w:type="dxa"/>
            <w:vMerge/>
          </w:tcPr>
          <w:p w14:paraId="087A8B86" w14:textId="77777777" w:rsidR="003F79B5" w:rsidRPr="004F7677" w:rsidRDefault="003F79B5" w:rsidP="002F6DF0">
            <w:pPr>
              <w:spacing w:after="0" w:line="240" w:lineRule="auto"/>
              <w:jc w:val="left"/>
              <w:rPr>
                <w:lang w:val="de-DE"/>
              </w:rPr>
            </w:pPr>
          </w:p>
        </w:tc>
        <w:tc>
          <w:tcPr>
            <w:tcW w:w="1134" w:type="dxa"/>
          </w:tcPr>
          <w:p w14:paraId="60474714" w14:textId="77777777" w:rsidR="003F79B5" w:rsidRPr="004F7677" w:rsidRDefault="003F79B5" w:rsidP="002F6DF0">
            <w:pPr>
              <w:spacing w:after="0" w:line="240" w:lineRule="auto"/>
              <w:jc w:val="center"/>
            </w:pPr>
            <w:r w:rsidRPr="004F7677">
              <w:rPr>
                <w:lang w:val="de-DE"/>
              </w:rPr>
              <w:t>3.3.13</w:t>
            </w:r>
          </w:p>
        </w:tc>
        <w:tc>
          <w:tcPr>
            <w:tcW w:w="1701" w:type="dxa"/>
          </w:tcPr>
          <w:p w14:paraId="297EBB56" w14:textId="77777777" w:rsidR="003F79B5" w:rsidRPr="004F7677" w:rsidRDefault="003F79B5" w:rsidP="002F6DF0">
            <w:pPr>
              <w:spacing w:after="0" w:line="240" w:lineRule="auto"/>
              <w:jc w:val="center"/>
              <w:rPr>
                <w:lang w:val="de-DE"/>
              </w:rPr>
            </w:pPr>
          </w:p>
        </w:tc>
        <w:tc>
          <w:tcPr>
            <w:tcW w:w="1843" w:type="dxa"/>
          </w:tcPr>
          <w:p w14:paraId="7DE58963" w14:textId="77777777" w:rsidR="003F79B5" w:rsidRPr="004F7677" w:rsidRDefault="003F79B5" w:rsidP="002F6DF0">
            <w:pPr>
              <w:spacing w:after="0" w:line="240" w:lineRule="auto"/>
              <w:jc w:val="center"/>
            </w:pPr>
            <w:r w:rsidRPr="004F7677">
              <w:rPr>
                <w:lang w:val="de-DE"/>
              </w:rPr>
              <w:t>X</w:t>
            </w:r>
          </w:p>
        </w:tc>
        <w:tc>
          <w:tcPr>
            <w:tcW w:w="2517" w:type="dxa"/>
          </w:tcPr>
          <w:p w14:paraId="69D48F2D" w14:textId="77777777" w:rsidR="003F79B5" w:rsidRPr="004F7677" w:rsidRDefault="003F79B5" w:rsidP="002F6DF0">
            <w:pPr>
              <w:spacing w:after="0" w:line="240" w:lineRule="auto"/>
              <w:jc w:val="center"/>
            </w:pPr>
            <w:r w:rsidRPr="004F7677">
              <w:rPr>
                <w:lang w:val="de-DE"/>
              </w:rPr>
              <w:t>X</w:t>
            </w:r>
          </w:p>
        </w:tc>
      </w:tr>
      <w:tr w:rsidR="003F79B5" w:rsidRPr="004F7677" w14:paraId="2E0EB943" w14:textId="77777777" w:rsidTr="001635DD">
        <w:tc>
          <w:tcPr>
            <w:tcW w:w="2093" w:type="dxa"/>
            <w:vMerge w:val="restart"/>
          </w:tcPr>
          <w:p w14:paraId="1466D201" w14:textId="77777777" w:rsidR="003F79B5" w:rsidRPr="004F7677" w:rsidRDefault="00297F02" w:rsidP="002F6DF0">
            <w:pPr>
              <w:spacing w:after="0" w:line="240" w:lineRule="auto"/>
              <w:jc w:val="left"/>
              <w:rPr>
                <w:lang w:val="de-DE"/>
              </w:rPr>
            </w:pPr>
            <w:r w:rsidRPr="004F7677">
              <w:rPr>
                <w:lang w:val="de-DE"/>
              </w:rPr>
              <w:t>Các</w:t>
            </w:r>
            <w:r w:rsidR="003F79B5" w:rsidRPr="004F7677">
              <w:rPr>
                <w:lang w:val="de-DE"/>
              </w:rPr>
              <w:t xml:space="preserve"> đo kiểm máy phát</w:t>
            </w:r>
          </w:p>
        </w:tc>
        <w:tc>
          <w:tcPr>
            <w:tcW w:w="1134" w:type="dxa"/>
          </w:tcPr>
          <w:p w14:paraId="479324E3" w14:textId="77777777" w:rsidR="003F79B5" w:rsidRPr="004F7677" w:rsidRDefault="003F79B5" w:rsidP="002F6DF0">
            <w:pPr>
              <w:spacing w:after="0" w:line="240" w:lineRule="auto"/>
              <w:jc w:val="center"/>
              <w:rPr>
                <w:lang w:val="de-DE"/>
              </w:rPr>
            </w:pPr>
            <w:r w:rsidRPr="004F7677">
              <w:rPr>
                <w:lang w:val="de-DE"/>
              </w:rPr>
              <w:t>3.3.1</w:t>
            </w:r>
          </w:p>
        </w:tc>
        <w:tc>
          <w:tcPr>
            <w:tcW w:w="1701" w:type="dxa"/>
          </w:tcPr>
          <w:p w14:paraId="72FAFEF7" w14:textId="77777777" w:rsidR="003F79B5" w:rsidRPr="004F7677" w:rsidRDefault="003F79B5" w:rsidP="002F6DF0">
            <w:pPr>
              <w:spacing w:after="0" w:line="240" w:lineRule="auto"/>
              <w:jc w:val="center"/>
            </w:pPr>
            <w:r w:rsidRPr="004F7677">
              <w:rPr>
                <w:lang w:val="de-DE"/>
              </w:rPr>
              <w:t>X</w:t>
            </w:r>
          </w:p>
        </w:tc>
        <w:tc>
          <w:tcPr>
            <w:tcW w:w="1843" w:type="dxa"/>
          </w:tcPr>
          <w:p w14:paraId="22143627" w14:textId="77777777" w:rsidR="003F79B5" w:rsidRPr="004F7677" w:rsidRDefault="003F79B5" w:rsidP="002F6DF0">
            <w:pPr>
              <w:spacing w:after="0" w:line="240" w:lineRule="auto"/>
              <w:jc w:val="center"/>
              <w:rPr>
                <w:lang w:val="de-DE"/>
              </w:rPr>
            </w:pPr>
          </w:p>
        </w:tc>
        <w:tc>
          <w:tcPr>
            <w:tcW w:w="2517" w:type="dxa"/>
          </w:tcPr>
          <w:p w14:paraId="7C6E49B6" w14:textId="77777777" w:rsidR="003F79B5" w:rsidRPr="004F7677" w:rsidRDefault="003F79B5" w:rsidP="002F6DF0">
            <w:pPr>
              <w:spacing w:after="0" w:line="240" w:lineRule="auto"/>
              <w:jc w:val="center"/>
            </w:pPr>
            <w:r w:rsidRPr="004F7677">
              <w:rPr>
                <w:lang w:val="de-DE"/>
              </w:rPr>
              <w:t>X</w:t>
            </w:r>
          </w:p>
        </w:tc>
      </w:tr>
      <w:tr w:rsidR="003F79B5" w:rsidRPr="004F7677" w14:paraId="5C5523D7" w14:textId="77777777" w:rsidTr="001635DD">
        <w:tc>
          <w:tcPr>
            <w:tcW w:w="2093" w:type="dxa"/>
            <w:vMerge/>
          </w:tcPr>
          <w:p w14:paraId="05E619C8" w14:textId="77777777" w:rsidR="003F79B5" w:rsidRPr="004F7677" w:rsidRDefault="003F79B5" w:rsidP="002F6DF0">
            <w:pPr>
              <w:spacing w:after="0" w:line="240" w:lineRule="auto"/>
              <w:rPr>
                <w:lang w:val="de-DE"/>
              </w:rPr>
            </w:pPr>
          </w:p>
        </w:tc>
        <w:tc>
          <w:tcPr>
            <w:tcW w:w="1134" w:type="dxa"/>
          </w:tcPr>
          <w:p w14:paraId="6777CA59" w14:textId="77777777" w:rsidR="003F79B5" w:rsidRPr="004F7677" w:rsidRDefault="003F79B5" w:rsidP="002F6DF0">
            <w:pPr>
              <w:spacing w:after="0" w:line="240" w:lineRule="auto"/>
              <w:jc w:val="center"/>
            </w:pPr>
            <w:r w:rsidRPr="004F7677">
              <w:rPr>
                <w:lang w:val="de-DE"/>
              </w:rPr>
              <w:t>3.3.2</w:t>
            </w:r>
          </w:p>
        </w:tc>
        <w:tc>
          <w:tcPr>
            <w:tcW w:w="1701" w:type="dxa"/>
          </w:tcPr>
          <w:p w14:paraId="799A971D" w14:textId="77777777" w:rsidR="003F79B5" w:rsidRPr="004F7677" w:rsidRDefault="003F79B5" w:rsidP="002F6DF0">
            <w:pPr>
              <w:spacing w:after="0" w:line="240" w:lineRule="auto"/>
              <w:jc w:val="center"/>
            </w:pPr>
            <w:r w:rsidRPr="004F7677">
              <w:rPr>
                <w:lang w:val="de-DE"/>
              </w:rPr>
              <w:t>X</w:t>
            </w:r>
          </w:p>
        </w:tc>
        <w:tc>
          <w:tcPr>
            <w:tcW w:w="1843" w:type="dxa"/>
          </w:tcPr>
          <w:p w14:paraId="3AA42B1F" w14:textId="77777777" w:rsidR="003F79B5" w:rsidRPr="004F7677" w:rsidRDefault="003F79B5" w:rsidP="002F6DF0">
            <w:pPr>
              <w:spacing w:after="0" w:line="240" w:lineRule="auto"/>
              <w:jc w:val="center"/>
              <w:rPr>
                <w:lang w:val="de-DE"/>
              </w:rPr>
            </w:pPr>
          </w:p>
        </w:tc>
        <w:tc>
          <w:tcPr>
            <w:tcW w:w="2517" w:type="dxa"/>
          </w:tcPr>
          <w:p w14:paraId="47171A34" w14:textId="77777777" w:rsidR="003F79B5" w:rsidRPr="004F7677" w:rsidRDefault="003F79B5" w:rsidP="002F6DF0">
            <w:pPr>
              <w:spacing w:after="0" w:line="240" w:lineRule="auto"/>
              <w:jc w:val="center"/>
            </w:pPr>
            <w:r w:rsidRPr="004F7677">
              <w:rPr>
                <w:lang w:val="de-DE"/>
              </w:rPr>
              <w:t>X</w:t>
            </w:r>
          </w:p>
        </w:tc>
      </w:tr>
      <w:tr w:rsidR="003F79B5" w:rsidRPr="004F7677" w14:paraId="48F08B8A" w14:textId="77777777" w:rsidTr="001635DD">
        <w:tc>
          <w:tcPr>
            <w:tcW w:w="2093" w:type="dxa"/>
            <w:vMerge/>
          </w:tcPr>
          <w:p w14:paraId="494CDEF9" w14:textId="77777777" w:rsidR="003F79B5" w:rsidRPr="004F7677" w:rsidRDefault="003F79B5" w:rsidP="002F6DF0">
            <w:pPr>
              <w:spacing w:after="0" w:line="240" w:lineRule="auto"/>
              <w:rPr>
                <w:lang w:val="de-DE"/>
              </w:rPr>
            </w:pPr>
          </w:p>
        </w:tc>
        <w:tc>
          <w:tcPr>
            <w:tcW w:w="1134" w:type="dxa"/>
          </w:tcPr>
          <w:p w14:paraId="2512D791" w14:textId="77777777" w:rsidR="003F79B5" w:rsidRPr="004F7677" w:rsidRDefault="003F79B5" w:rsidP="002F6DF0">
            <w:pPr>
              <w:spacing w:after="0" w:line="240" w:lineRule="auto"/>
              <w:jc w:val="center"/>
            </w:pPr>
            <w:r w:rsidRPr="004F7677">
              <w:rPr>
                <w:lang w:val="de-DE"/>
              </w:rPr>
              <w:t>3.3.3</w:t>
            </w:r>
          </w:p>
        </w:tc>
        <w:tc>
          <w:tcPr>
            <w:tcW w:w="1701" w:type="dxa"/>
          </w:tcPr>
          <w:p w14:paraId="5EE498BC" w14:textId="77777777" w:rsidR="003F79B5" w:rsidRPr="004F7677" w:rsidRDefault="003F79B5" w:rsidP="002F6DF0">
            <w:pPr>
              <w:spacing w:after="0" w:line="240" w:lineRule="auto"/>
              <w:jc w:val="center"/>
            </w:pPr>
            <w:r w:rsidRPr="004F7677">
              <w:rPr>
                <w:lang w:val="de-DE"/>
              </w:rPr>
              <w:t>X</w:t>
            </w:r>
          </w:p>
        </w:tc>
        <w:tc>
          <w:tcPr>
            <w:tcW w:w="1843" w:type="dxa"/>
          </w:tcPr>
          <w:p w14:paraId="02C453F2" w14:textId="77777777" w:rsidR="003F79B5" w:rsidRPr="004F7677" w:rsidRDefault="003F79B5" w:rsidP="002F6DF0">
            <w:pPr>
              <w:spacing w:after="0" w:line="240" w:lineRule="auto"/>
              <w:jc w:val="center"/>
              <w:rPr>
                <w:lang w:val="de-DE"/>
              </w:rPr>
            </w:pPr>
          </w:p>
        </w:tc>
        <w:tc>
          <w:tcPr>
            <w:tcW w:w="2517" w:type="dxa"/>
          </w:tcPr>
          <w:p w14:paraId="40D510C1" w14:textId="77777777" w:rsidR="003F79B5" w:rsidRPr="004F7677" w:rsidRDefault="003F79B5" w:rsidP="002F6DF0">
            <w:pPr>
              <w:spacing w:after="0" w:line="240" w:lineRule="auto"/>
              <w:jc w:val="center"/>
            </w:pPr>
            <w:r w:rsidRPr="004F7677">
              <w:rPr>
                <w:lang w:val="de-DE"/>
              </w:rPr>
              <w:t>X</w:t>
            </w:r>
          </w:p>
        </w:tc>
      </w:tr>
      <w:tr w:rsidR="003F79B5" w:rsidRPr="004F7677" w14:paraId="1EBC4C41" w14:textId="77777777" w:rsidTr="001635DD">
        <w:tc>
          <w:tcPr>
            <w:tcW w:w="2093" w:type="dxa"/>
            <w:vMerge/>
          </w:tcPr>
          <w:p w14:paraId="4F260C4B" w14:textId="77777777" w:rsidR="003F79B5" w:rsidRPr="004F7677" w:rsidRDefault="003F79B5" w:rsidP="002F6DF0">
            <w:pPr>
              <w:spacing w:after="0" w:line="240" w:lineRule="auto"/>
              <w:rPr>
                <w:lang w:val="de-DE"/>
              </w:rPr>
            </w:pPr>
          </w:p>
        </w:tc>
        <w:tc>
          <w:tcPr>
            <w:tcW w:w="1134" w:type="dxa"/>
          </w:tcPr>
          <w:p w14:paraId="01B266F3" w14:textId="77777777" w:rsidR="003F79B5" w:rsidRPr="004F7677" w:rsidRDefault="003F79B5" w:rsidP="002F6DF0">
            <w:pPr>
              <w:spacing w:after="0" w:line="240" w:lineRule="auto"/>
              <w:jc w:val="center"/>
            </w:pPr>
            <w:r w:rsidRPr="004F7677">
              <w:rPr>
                <w:lang w:val="de-DE"/>
              </w:rPr>
              <w:t>3.3.4</w:t>
            </w:r>
          </w:p>
        </w:tc>
        <w:tc>
          <w:tcPr>
            <w:tcW w:w="1701" w:type="dxa"/>
          </w:tcPr>
          <w:p w14:paraId="3424399E" w14:textId="77777777" w:rsidR="003F79B5" w:rsidRPr="004F7677" w:rsidRDefault="003F79B5" w:rsidP="002F6DF0">
            <w:pPr>
              <w:spacing w:after="0" w:line="240" w:lineRule="auto"/>
              <w:jc w:val="center"/>
            </w:pPr>
            <w:r w:rsidRPr="004F7677">
              <w:rPr>
                <w:lang w:val="de-DE"/>
              </w:rPr>
              <w:t>X</w:t>
            </w:r>
          </w:p>
        </w:tc>
        <w:tc>
          <w:tcPr>
            <w:tcW w:w="1843" w:type="dxa"/>
          </w:tcPr>
          <w:p w14:paraId="6CC324DC" w14:textId="77777777" w:rsidR="003F79B5" w:rsidRPr="004F7677" w:rsidRDefault="003F79B5" w:rsidP="002F6DF0">
            <w:pPr>
              <w:spacing w:after="0" w:line="240" w:lineRule="auto"/>
              <w:jc w:val="center"/>
              <w:rPr>
                <w:lang w:val="de-DE"/>
              </w:rPr>
            </w:pPr>
          </w:p>
        </w:tc>
        <w:tc>
          <w:tcPr>
            <w:tcW w:w="2517" w:type="dxa"/>
          </w:tcPr>
          <w:p w14:paraId="156A0130" w14:textId="77777777" w:rsidR="003F79B5" w:rsidRPr="004F7677" w:rsidRDefault="003F79B5" w:rsidP="002F6DF0">
            <w:pPr>
              <w:spacing w:after="0" w:line="240" w:lineRule="auto"/>
              <w:jc w:val="center"/>
            </w:pPr>
            <w:r w:rsidRPr="004F7677">
              <w:rPr>
                <w:lang w:val="de-DE"/>
              </w:rPr>
              <w:t>X</w:t>
            </w:r>
          </w:p>
        </w:tc>
      </w:tr>
      <w:tr w:rsidR="003F79B5" w:rsidRPr="004F7677" w14:paraId="31852D6A" w14:textId="77777777" w:rsidTr="001635DD">
        <w:tc>
          <w:tcPr>
            <w:tcW w:w="2093" w:type="dxa"/>
            <w:vMerge/>
          </w:tcPr>
          <w:p w14:paraId="38C62DD5" w14:textId="77777777" w:rsidR="003F79B5" w:rsidRPr="004F7677" w:rsidRDefault="003F79B5" w:rsidP="002F6DF0">
            <w:pPr>
              <w:spacing w:after="0" w:line="240" w:lineRule="auto"/>
              <w:rPr>
                <w:lang w:val="de-DE"/>
              </w:rPr>
            </w:pPr>
          </w:p>
        </w:tc>
        <w:tc>
          <w:tcPr>
            <w:tcW w:w="1134" w:type="dxa"/>
          </w:tcPr>
          <w:p w14:paraId="25D92484" w14:textId="77777777" w:rsidR="003F79B5" w:rsidRPr="004F7677" w:rsidRDefault="003F79B5" w:rsidP="002F6DF0">
            <w:pPr>
              <w:spacing w:after="0" w:line="240" w:lineRule="auto"/>
              <w:jc w:val="center"/>
            </w:pPr>
            <w:r w:rsidRPr="004F7677">
              <w:rPr>
                <w:lang w:val="de-DE"/>
              </w:rPr>
              <w:t>3.3.5</w:t>
            </w:r>
          </w:p>
        </w:tc>
        <w:tc>
          <w:tcPr>
            <w:tcW w:w="1701" w:type="dxa"/>
          </w:tcPr>
          <w:p w14:paraId="165A9128" w14:textId="77777777" w:rsidR="003F79B5" w:rsidRPr="004F7677" w:rsidRDefault="003F79B5" w:rsidP="002F6DF0">
            <w:pPr>
              <w:spacing w:after="0" w:line="240" w:lineRule="auto"/>
              <w:jc w:val="center"/>
            </w:pPr>
            <w:r w:rsidRPr="004F7677">
              <w:rPr>
                <w:lang w:val="de-DE"/>
              </w:rPr>
              <w:t>X</w:t>
            </w:r>
          </w:p>
        </w:tc>
        <w:tc>
          <w:tcPr>
            <w:tcW w:w="1843" w:type="dxa"/>
          </w:tcPr>
          <w:p w14:paraId="2B7F5DA9" w14:textId="77777777" w:rsidR="003F79B5" w:rsidRPr="004F7677" w:rsidRDefault="003F79B5" w:rsidP="002F6DF0">
            <w:pPr>
              <w:spacing w:after="0" w:line="240" w:lineRule="auto"/>
              <w:jc w:val="center"/>
              <w:rPr>
                <w:lang w:val="de-DE"/>
              </w:rPr>
            </w:pPr>
          </w:p>
        </w:tc>
        <w:tc>
          <w:tcPr>
            <w:tcW w:w="2517" w:type="dxa"/>
          </w:tcPr>
          <w:p w14:paraId="5038E3BA" w14:textId="77777777" w:rsidR="003F79B5" w:rsidRPr="004F7677" w:rsidRDefault="003F79B5" w:rsidP="002F6DF0">
            <w:pPr>
              <w:spacing w:after="0" w:line="240" w:lineRule="auto"/>
              <w:jc w:val="center"/>
            </w:pPr>
            <w:r w:rsidRPr="004F7677">
              <w:rPr>
                <w:lang w:val="de-DE"/>
              </w:rPr>
              <w:t>X</w:t>
            </w:r>
          </w:p>
        </w:tc>
      </w:tr>
      <w:tr w:rsidR="003F79B5" w:rsidRPr="00C0067A" w14:paraId="7C7B88AF" w14:textId="77777777" w:rsidTr="001635DD">
        <w:tc>
          <w:tcPr>
            <w:tcW w:w="9288" w:type="dxa"/>
            <w:gridSpan w:val="5"/>
          </w:tcPr>
          <w:p w14:paraId="5D2C02FD" w14:textId="77777777" w:rsidR="003F79B5" w:rsidRPr="004F7677" w:rsidRDefault="003F79B5" w:rsidP="002F6DF0">
            <w:pPr>
              <w:keepNext/>
              <w:spacing w:after="0" w:line="240" w:lineRule="auto"/>
              <w:rPr>
                <w:sz w:val="20"/>
                <w:szCs w:val="20"/>
                <w:lang w:val="de-DE"/>
              </w:rPr>
            </w:pPr>
            <w:r w:rsidRPr="004F7677">
              <w:rPr>
                <w:sz w:val="20"/>
                <w:szCs w:val="20"/>
                <w:lang w:val="de-DE"/>
              </w:rPr>
              <w:t>CHÚ THÍCH: Việc kết hợp có thể do các bộ lọc song công hoặc bất cứ mạng nào khác. Các bộ khuếch đại có thể ở trong nhánh RX hoặc ở trong nhánh TX hoặc trong cả hai nhánh. Một trong hai bộ khuếch đại này có thể là một mạng thụ động.</w:t>
            </w:r>
          </w:p>
        </w:tc>
      </w:tr>
    </w:tbl>
    <w:p w14:paraId="35096CA9" w14:textId="11505EED" w:rsidR="005A6701" w:rsidRPr="004F7677" w:rsidRDefault="003F79B5"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Trong đo kiểm tại </w:t>
      </w:r>
      <w:r w:rsidR="003D522C" w:rsidRPr="004F7677">
        <w:rPr>
          <w:sz w:val="24"/>
          <w:szCs w:val="24"/>
          <w:lang w:val="de-DE"/>
        </w:rPr>
        <w:fldChar w:fldCharType="begin"/>
      </w:r>
      <w:r w:rsidRPr="004F7677">
        <w:rPr>
          <w:sz w:val="24"/>
          <w:szCs w:val="24"/>
          <w:lang w:val="de-DE"/>
        </w:rPr>
        <w:instrText xml:space="preserve"> REF _Ref457616801 \n \h </w:instrText>
      </w:r>
      <w:r w:rsidR="004F7677">
        <w:rPr>
          <w:sz w:val="24"/>
          <w:szCs w:val="24"/>
          <w:lang w:val="de-DE"/>
        </w:rPr>
        <w:instrText xml:space="preserve"> \* MERGEFORMAT </w:instrText>
      </w:r>
      <w:r w:rsidR="003D522C" w:rsidRPr="004F7677">
        <w:rPr>
          <w:sz w:val="24"/>
          <w:szCs w:val="24"/>
          <w:lang w:val="de-DE"/>
        </w:rPr>
      </w:r>
      <w:r w:rsidR="003D522C" w:rsidRPr="004F7677">
        <w:rPr>
          <w:sz w:val="24"/>
          <w:szCs w:val="24"/>
          <w:lang w:val="de-DE"/>
        </w:rPr>
        <w:fldChar w:fldCharType="separate"/>
      </w:r>
      <w:r w:rsidR="001A35F6">
        <w:rPr>
          <w:sz w:val="24"/>
          <w:szCs w:val="24"/>
          <w:lang w:val="de-DE"/>
        </w:rPr>
        <w:t>3.3.4</w:t>
      </w:r>
      <w:r w:rsidR="003D522C" w:rsidRPr="004F7677">
        <w:rPr>
          <w:sz w:val="24"/>
          <w:szCs w:val="24"/>
          <w:lang w:val="de-DE"/>
        </w:rPr>
        <w:fldChar w:fldCharType="end"/>
      </w:r>
      <w:r w:rsidRPr="004F7677">
        <w:rPr>
          <w:sz w:val="24"/>
          <w:szCs w:val="24"/>
          <w:lang w:val="de-DE"/>
        </w:rPr>
        <w:t>, giá trị suy hao phù hợp lớn nhất được áp dụng.</w:t>
      </w:r>
    </w:p>
    <w:p w14:paraId="459A6DF4" w14:textId="77777777" w:rsidR="00452336" w:rsidRPr="004F7677" w:rsidRDefault="00452336" w:rsidP="002F6DF0">
      <w:pPr>
        <w:pStyle w:val="Style6"/>
        <w:spacing w:after="0" w:line="240" w:lineRule="auto"/>
      </w:pPr>
      <w:bookmarkStart w:id="1217" w:name="_Toc457724312"/>
      <w:bookmarkStart w:id="1218" w:name="_Toc458120497"/>
      <w:bookmarkStart w:id="1219" w:name="_Toc464652393"/>
      <w:bookmarkStart w:id="1220" w:name="_Toc465988640"/>
      <w:bookmarkStart w:id="1221" w:name="_Toc117292202"/>
      <w:r w:rsidRPr="004F7677">
        <w:t>BS sử dụng các giàn ăng ten</w:t>
      </w:r>
      <w:bookmarkEnd w:id="1217"/>
      <w:bookmarkEnd w:id="1218"/>
      <w:bookmarkEnd w:id="1219"/>
      <w:bookmarkEnd w:id="1220"/>
      <w:bookmarkEnd w:id="1221"/>
    </w:p>
    <w:p w14:paraId="50790C52" w14:textId="1059940B" w:rsidR="00452336" w:rsidRPr="004F7677" w:rsidRDefault="00452336"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Một BS có thể được cấu hình với một kết nối đa cổng ăng ten cho một số hoặc tất cả các máy thu phát của nó; hoặc một BS có thể được cấu hình với một giàn ăng ten liên </w:t>
      </w:r>
      <w:r w:rsidRPr="004F7677">
        <w:rPr>
          <w:sz w:val="24"/>
          <w:szCs w:val="24"/>
          <w:lang w:val="de-DE"/>
        </w:rPr>
        <w:lastRenderedPageBreak/>
        <w:t xml:space="preserve">quan đến một cell (không phải một giàn cho </w:t>
      </w:r>
      <w:r w:rsidR="002443D2" w:rsidRPr="004F7677">
        <w:rPr>
          <w:sz w:val="24"/>
          <w:szCs w:val="24"/>
          <w:lang w:val="de-DE"/>
        </w:rPr>
        <w:t>từng</w:t>
      </w:r>
      <w:r w:rsidRPr="004F7677">
        <w:rPr>
          <w:sz w:val="24"/>
          <w:szCs w:val="24"/>
          <w:lang w:val="de-DE"/>
        </w:rPr>
        <w:t xml:space="preserve"> máy thu phát). </w:t>
      </w:r>
      <w:r w:rsidR="00154A1C">
        <w:rPr>
          <w:sz w:val="24"/>
          <w:szCs w:val="24"/>
          <w:lang w:val="de-DE"/>
        </w:rPr>
        <w:t>Đ</w:t>
      </w:r>
      <w:r w:rsidR="00154A1C">
        <w:rPr>
          <w:sz w:val="24"/>
          <w:szCs w:val="24"/>
          <w:lang w:val="vi-VN"/>
        </w:rPr>
        <w:t>i</w:t>
      </w:r>
      <w:r w:rsidR="00154A1C">
        <w:rPr>
          <w:sz w:val="24"/>
          <w:szCs w:val="24"/>
          <w:lang w:val="de-DE"/>
        </w:rPr>
        <w:t>ều</w:t>
      </w:r>
      <w:r w:rsidRPr="004F7677">
        <w:rPr>
          <w:sz w:val="24"/>
          <w:szCs w:val="24"/>
          <w:lang w:val="de-DE"/>
        </w:rPr>
        <w:t xml:space="preserve"> này áp dụng cho một BS đáp ứng được ít nhất một trong các điều kiện sau đây:</w:t>
      </w:r>
    </w:p>
    <w:p w14:paraId="4EDA8818" w14:textId="77777777" w:rsidR="00452336" w:rsidRPr="004F7677" w:rsidRDefault="00452336" w:rsidP="002F6DF0">
      <w:pPr>
        <w:pStyle w:val="ListParagraph"/>
        <w:widowControl w:val="0"/>
        <w:numPr>
          <w:ilvl w:val="0"/>
          <w:numId w:val="33"/>
        </w:numPr>
        <w:autoSpaceDE w:val="0"/>
        <w:autoSpaceDN w:val="0"/>
        <w:adjustRightInd w:val="0"/>
        <w:spacing w:after="0" w:line="240" w:lineRule="auto"/>
        <w:ind w:right="-79"/>
        <w:contextualSpacing w:val="0"/>
        <w:rPr>
          <w:sz w:val="24"/>
          <w:szCs w:val="24"/>
          <w:lang w:val="de-DE"/>
        </w:rPr>
      </w:pPr>
      <w:r w:rsidRPr="004F7677">
        <w:rPr>
          <w:sz w:val="24"/>
          <w:szCs w:val="24"/>
          <w:lang w:val="de-DE"/>
        </w:rPr>
        <w:t>Các tín hiệu ra của máy phát từ một hoặc nhiều máy thu phát xuất hiện tại nhiều</w:t>
      </w:r>
      <w:r w:rsidR="001A4259" w:rsidRPr="004F7677">
        <w:rPr>
          <w:sz w:val="24"/>
          <w:szCs w:val="24"/>
          <w:lang w:val="de-DE"/>
        </w:rPr>
        <w:t xml:space="preserve"> </w:t>
      </w:r>
      <w:r w:rsidRPr="004F7677">
        <w:rPr>
          <w:sz w:val="24"/>
          <w:szCs w:val="24"/>
          <w:lang w:val="de-DE"/>
        </w:rPr>
        <w:t>cổng ăng ten; hoặc</w:t>
      </w:r>
    </w:p>
    <w:p w14:paraId="30A3E68C" w14:textId="77777777" w:rsidR="001A4259" w:rsidRPr="004F7677" w:rsidRDefault="00452336" w:rsidP="002F6DF0">
      <w:pPr>
        <w:pStyle w:val="ListParagraph"/>
        <w:widowControl w:val="0"/>
        <w:numPr>
          <w:ilvl w:val="0"/>
          <w:numId w:val="33"/>
        </w:numPr>
        <w:autoSpaceDE w:val="0"/>
        <w:autoSpaceDN w:val="0"/>
        <w:adjustRightInd w:val="0"/>
        <w:spacing w:after="0" w:line="240" w:lineRule="auto"/>
        <w:ind w:right="-79"/>
        <w:contextualSpacing w:val="0"/>
        <w:rPr>
          <w:sz w:val="24"/>
          <w:szCs w:val="24"/>
          <w:lang w:val="de-DE"/>
        </w:rPr>
      </w:pPr>
      <w:r w:rsidRPr="004F7677">
        <w:rPr>
          <w:sz w:val="24"/>
          <w:szCs w:val="24"/>
          <w:lang w:val="de-DE"/>
        </w:rPr>
        <w:t xml:space="preserve">Có nhiều cổng ăng ten của máy thu cho một máy thu phát hoặc cho </w:t>
      </w:r>
      <w:r w:rsidR="002443D2" w:rsidRPr="004F7677">
        <w:rPr>
          <w:sz w:val="24"/>
          <w:szCs w:val="24"/>
          <w:lang w:val="de-DE"/>
        </w:rPr>
        <w:t>từng</w:t>
      </w:r>
      <w:r w:rsidRPr="004F7677">
        <w:rPr>
          <w:sz w:val="24"/>
          <w:szCs w:val="24"/>
          <w:lang w:val="de-DE"/>
        </w:rPr>
        <w:t xml:space="preserve"> cell và một tín hiệu vào được yêu cầu tại nhiều cổng để máy thu hoạt động đúng, do vậy các đầu ra từ các máy phát cũng như các đầu vào các máy thu được kết nối trực tiếp với vài ăng ten; hoặc</w:t>
      </w:r>
    </w:p>
    <w:p w14:paraId="1AD05CEE" w14:textId="77777777" w:rsidR="00452336" w:rsidRPr="004F7677" w:rsidRDefault="00452336" w:rsidP="002F6DF0">
      <w:pPr>
        <w:pStyle w:val="ListParagraph"/>
        <w:widowControl w:val="0"/>
        <w:autoSpaceDE w:val="0"/>
        <w:autoSpaceDN w:val="0"/>
        <w:adjustRightInd w:val="0"/>
        <w:spacing w:after="0" w:line="240" w:lineRule="auto"/>
        <w:ind w:right="-79"/>
        <w:contextualSpacing w:val="0"/>
        <w:rPr>
          <w:sz w:val="24"/>
          <w:szCs w:val="24"/>
          <w:lang w:val="de-DE"/>
        </w:rPr>
      </w:pPr>
      <w:r w:rsidRPr="004F7677">
        <w:rPr>
          <w:sz w:val="20"/>
          <w:szCs w:val="20"/>
          <w:lang w:val="de-DE"/>
        </w:rPr>
        <w:t>CHÚ THÍCH: Thu phân tập không đáp ứng yêu cầu này.</w:t>
      </w:r>
    </w:p>
    <w:p w14:paraId="4689E8A8" w14:textId="77777777" w:rsidR="00452336" w:rsidRPr="004F7677" w:rsidRDefault="00452336" w:rsidP="002F6DF0">
      <w:pPr>
        <w:pStyle w:val="ListParagraph"/>
        <w:widowControl w:val="0"/>
        <w:numPr>
          <w:ilvl w:val="0"/>
          <w:numId w:val="33"/>
        </w:numPr>
        <w:autoSpaceDE w:val="0"/>
        <w:autoSpaceDN w:val="0"/>
        <w:adjustRightInd w:val="0"/>
        <w:spacing w:after="0" w:line="240" w:lineRule="auto"/>
        <w:ind w:right="-79"/>
        <w:contextualSpacing w:val="0"/>
        <w:rPr>
          <w:sz w:val="24"/>
          <w:szCs w:val="24"/>
          <w:lang w:val="de-DE"/>
        </w:rPr>
      </w:pPr>
      <w:r w:rsidRPr="004F7677">
        <w:rPr>
          <w:sz w:val="24"/>
          <w:szCs w:val="24"/>
          <w:lang w:val="de-DE"/>
        </w:rPr>
        <w:t>Các máy phát và các máy thu được kết nối qua các bộ song công tới nhiều ăng ten.</w:t>
      </w:r>
    </w:p>
    <w:p w14:paraId="33AF58D6" w14:textId="0517E96C" w:rsidR="00452336" w:rsidRPr="004F7677" w:rsidRDefault="00452336"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Trong hoạt động bình thường, nếu một BS được sử dụng cùng với một hệ thống ăng ten chứa các bộ lọc hoặc các phần tử tích cực cần thiết để đáp ứng các yêu cầu của UTRA, đo kiểm có thể được thực hiện trên một hệ thống bao gồm BS cùng với các phần tử này, được cung cấp riêng cho mục đích đo kiểm. Trong trường hợp này, phải chứng minh rằng chỉ tiêu của cấu hình </w:t>
      </w:r>
      <w:r w:rsidR="00BD6A92">
        <w:rPr>
          <w:sz w:val="24"/>
          <w:szCs w:val="24"/>
          <w:lang w:val="de-DE"/>
        </w:rPr>
        <w:t>cần được đo kiểm</w:t>
      </w:r>
      <w:r w:rsidRPr="004F7677">
        <w:rPr>
          <w:sz w:val="24"/>
          <w:szCs w:val="24"/>
          <w:lang w:val="de-DE"/>
        </w:rPr>
        <w:t xml:space="preserve"> là điển hình cho hệ thống trong hoạt động bình thường và việc đánh giá hợp quy chỉ có thể áp dụng khi dùng BS với hệ thống ăng ten.</w:t>
      </w:r>
    </w:p>
    <w:p w14:paraId="68EFE17B" w14:textId="77777777" w:rsidR="00452336" w:rsidRPr="004F7677" w:rsidRDefault="00452336"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Để đo kiểm hợp quy một BS như vậy, các thủ tục sau đây có thể được sử dụng.</w:t>
      </w:r>
    </w:p>
    <w:p w14:paraId="55AA206C" w14:textId="77777777" w:rsidR="00B81BB9" w:rsidRPr="004F7677" w:rsidRDefault="00B81BB9" w:rsidP="002F6DF0">
      <w:pPr>
        <w:pStyle w:val="ListParagraph"/>
        <w:keepNext/>
        <w:numPr>
          <w:ilvl w:val="0"/>
          <w:numId w:val="30"/>
        </w:numPr>
        <w:tabs>
          <w:tab w:val="left" w:pos="720"/>
        </w:tabs>
        <w:spacing w:after="0" w:line="240" w:lineRule="auto"/>
        <w:contextualSpacing w:val="0"/>
        <w:outlineLvl w:val="1"/>
        <w:rPr>
          <w:b/>
          <w:bCs/>
          <w:iCs/>
          <w:vanish/>
          <w:color w:val="000000"/>
          <w:sz w:val="24"/>
          <w:szCs w:val="24"/>
          <w:lang w:val="de-DE"/>
        </w:rPr>
      </w:pPr>
      <w:bookmarkStart w:id="1222" w:name="_Toc457724313"/>
      <w:bookmarkStart w:id="1223" w:name="_Toc458120498"/>
      <w:bookmarkStart w:id="1224" w:name="_Toc464652394"/>
      <w:bookmarkStart w:id="1225" w:name="_Toc465954803"/>
      <w:bookmarkStart w:id="1226" w:name="_Toc465988641"/>
      <w:bookmarkStart w:id="1227" w:name="_Toc117291739"/>
      <w:bookmarkStart w:id="1228" w:name="_Toc117291971"/>
      <w:bookmarkStart w:id="1229" w:name="_Toc117292203"/>
      <w:bookmarkEnd w:id="1222"/>
      <w:bookmarkEnd w:id="1223"/>
      <w:bookmarkEnd w:id="1224"/>
      <w:bookmarkEnd w:id="1225"/>
      <w:bookmarkEnd w:id="1226"/>
      <w:bookmarkEnd w:id="1227"/>
      <w:bookmarkEnd w:id="1228"/>
      <w:bookmarkEnd w:id="1229"/>
    </w:p>
    <w:p w14:paraId="7AAAA8EC" w14:textId="77777777" w:rsidR="00B81BB9" w:rsidRPr="004F7677" w:rsidRDefault="00B81BB9" w:rsidP="002F6DF0">
      <w:pPr>
        <w:pStyle w:val="ListParagraph"/>
        <w:keepNext/>
        <w:numPr>
          <w:ilvl w:val="1"/>
          <w:numId w:val="30"/>
        </w:numPr>
        <w:tabs>
          <w:tab w:val="left" w:pos="720"/>
        </w:tabs>
        <w:spacing w:after="0" w:line="240" w:lineRule="auto"/>
        <w:contextualSpacing w:val="0"/>
        <w:outlineLvl w:val="1"/>
        <w:rPr>
          <w:b/>
          <w:bCs/>
          <w:iCs/>
          <w:vanish/>
          <w:color w:val="000000"/>
          <w:sz w:val="24"/>
          <w:szCs w:val="24"/>
          <w:lang w:val="de-DE"/>
        </w:rPr>
      </w:pPr>
      <w:bookmarkStart w:id="1230" w:name="_Toc457724314"/>
      <w:bookmarkStart w:id="1231" w:name="_Toc458120499"/>
      <w:bookmarkStart w:id="1232" w:name="_Toc464652395"/>
      <w:bookmarkStart w:id="1233" w:name="_Toc465988642"/>
      <w:bookmarkStart w:id="1234" w:name="_Toc117292204"/>
      <w:bookmarkEnd w:id="1230"/>
      <w:bookmarkEnd w:id="1231"/>
      <w:bookmarkEnd w:id="1232"/>
      <w:bookmarkEnd w:id="1233"/>
      <w:bookmarkEnd w:id="1234"/>
    </w:p>
    <w:p w14:paraId="001F4FD6" w14:textId="77777777" w:rsidR="00B81BB9" w:rsidRPr="004F7677" w:rsidRDefault="00B81BB9" w:rsidP="002F6DF0">
      <w:pPr>
        <w:pStyle w:val="ListParagraph"/>
        <w:keepNext/>
        <w:numPr>
          <w:ilvl w:val="1"/>
          <w:numId w:val="30"/>
        </w:numPr>
        <w:tabs>
          <w:tab w:val="left" w:pos="720"/>
        </w:tabs>
        <w:spacing w:after="0" w:line="240" w:lineRule="auto"/>
        <w:contextualSpacing w:val="0"/>
        <w:outlineLvl w:val="1"/>
        <w:rPr>
          <w:b/>
          <w:bCs/>
          <w:iCs/>
          <w:vanish/>
          <w:color w:val="000000"/>
          <w:sz w:val="24"/>
          <w:szCs w:val="24"/>
          <w:lang w:val="de-DE"/>
        </w:rPr>
      </w:pPr>
      <w:bookmarkStart w:id="1235" w:name="_Toc457724315"/>
      <w:bookmarkStart w:id="1236" w:name="_Toc458120500"/>
      <w:bookmarkStart w:id="1237" w:name="_Toc464652396"/>
      <w:bookmarkStart w:id="1238" w:name="_Toc465988643"/>
      <w:bookmarkStart w:id="1239" w:name="_Toc117292205"/>
      <w:bookmarkEnd w:id="1235"/>
      <w:bookmarkEnd w:id="1236"/>
      <w:bookmarkEnd w:id="1237"/>
      <w:bookmarkEnd w:id="1238"/>
      <w:bookmarkEnd w:id="1239"/>
    </w:p>
    <w:p w14:paraId="4C468003" w14:textId="77777777" w:rsidR="00B81BB9" w:rsidRPr="004F7677" w:rsidRDefault="00B81BB9" w:rsidP="002F6DF0">
      <w:pPr>
        <w:pStyle w:val="ListParagraph"/>
        <w:keepNext/>
        <w:numPr>
          <w:ilvl w:val="1"/>
          <w:numId w:val="30"/>
        </w:numPr>
        <w:tabs>
          <w:tab w:val="left" w:pos="720"/>
        </w:tabs>
        <w:spacing w:after="0" w:line="240" w:lineRule="auto"/>
        <w:contextualSpacing w:val="0"/>
        <w:outlineLvl w:val="1"/>
        <w:rPr>
          <w:b/>
          <w:bCs/>
          <w:iCs/>
          <w:vanish/>
          <w:color w:val="000000"/>
          <w:sz w:val="24"/>
          <w:szCs w:val="24"/>
          <w:lang w:val="de-DE"/>
        </w:rPr>
      </w:pPr>
      <w:bookmarkStart w:id="1240" w:name="_Toc457724316"/>
      <w:bookmarkStart w:id="1241" w:name="_Toc458120501"/>
      <w:bookmarkStart w:id="1242" w:name="_Toc464652397"/>
      <w:bookmarkStart w:id="1243" w:name="_Toc465988644"/>
      <w:bookmarkStart w:id="1244" w:name="_Toc117292206"/>
      <w:bookmarkEnd w:id="1240"/>
      <w:bookmarkEnd w:id="1241"/>
      <w:bookmarkEnd w:id="1242"/>
      <w:bookmarkEnd w:id="1243"/>
      <w:bookmarkEnd w:id="1244"/>
    </w:p>
    <w:p w14:paraId="47A9C091" w14:textId="77777777" w:rsidR="00B81BB9" w:rsidRPr="004F7677" w:rsidRDefault="00B81BB9" w:rsidP="002F6DF0">
      <w:pPr>
        <w:pStyle w:val="ListParagraph"/>
        <w:keepNext/>
        <w:numPr>
          <w:ilvl w:val="1"/>
          <w:numId w:val="30"/>
        </w:numPr>
        <w:tabs>
          <w:tab w:val="left" w:pos="720"/>
        </w:tabs>
        <w:spacing w:after="0" w:line="240" w:lineRule="auto"/>
        <w:contextualSpacing w:val="0"/>
        <w:outlineLvl w:val="1"/>
        <w:rPr>
          <w:b/>
          <w:bCs/>
          <w:iCs/>
          <w:vanish/>
          <w:color w:val="000000"/>
          <w:sz w:val="24"/>
          <w:szCs w:val="24"/>
          <w:lang w:val="de-DE"/>
        </w:rPr>
      </w:pPr>
      <w:bookmarkStart w:id="1245" w:name="_Toc457724317"/>
      <w:bookmarkStart w:id="1246" w:name="_Toc458120502"/>
      <w:bookmarkStart w:id="1247" w:name="_Toc464652398"/>
      <w:bookmarkStart w:id="1248" w:name="_Toc465988645"/>
      <w:bookmarkStart w:id="1249" w:name="_Toc117292207"/>
      <w:bookmarkEnd w:id="1245"/>
      <w:bookmarkEnd w:id="1246"/>
      <w:bookmarkEnd w:id="1247"/>
      <w:bookmarkEnd w:id="1248"/>
      <w:bookmarkEnd w:id="1249"/>
    </w:p>
    <w:p w14:paraId="564D5BDB" w14:textId="77777777" w:rsidR="00B81BB9" w:rsidRPr="004F7677" w:rsidRDefault="00B81BB9" w:rsidP="002F6DF0">
      <w:pPr>
        <w:pStyle w:val="ListParagraph"/>
        <w:keepNext/>
        <w:numPr>
          <w:ilvl w:val="1"/>
          <w:numId w:val="30"/>
        </w:numPr>
        <w:tabs>
          <w:tab w:val="left" w:pos="720"/>
        </w:tabs>
        <w:spacing w:after="0" w:line="240" w:lineRule="auto"/>
        <w:contextualSpacing w:val="0"/>
        <w:outlineLvl w:val="1"/>
        <w:rPr>
          <w:b/>
          <w:bCs/>
          <w:iCs/>
          <w:vanish/>
          <w:color w:val="000000"/>
          <w:sz w:val="24"/>
          <w:szCs w:val="24"/>
          <w:lang w:val="de-DE"/>
        </w:rPr>
      </w:pPr>
      <w:bookmarkStart w:id="1250" w:name="_Toc457724318"/>
      <w:bookmarkStart w:id="1251" w:name="_Toc458120503"/>
      <w:bookmarkStart w:id="1252" w:name="_Toc464652399"/>
      <w:bookmarkStart w:id="1253" w:name="_Toc465988646"/>
      <w:bookmarkStart w:id="1254" w:name="_Toc117292208"/>
      <w:bookmarkEnd w:id="1250"/>
      <w:bookmarkEnd w:id="1251"/>
      <w:bookmarkEnd w:id="1252"/>
      <w:bookmarkEnd w:id="1253"/>
      <w:bookmarkEnd w:id="1254"/>
    </w:p>
    <w:p w14:paraId="70C9D0F3" w14:textId="77777777" w:rsidR="00452336" w:rsidRPr="004F7677" w:rsidRDefault="007C052B" w:rsidP="002F6DF0">
      <w:pPr>
        <w:pStyle w:val="A1"/>
        <w:numPr>
          <w:ilvl w:val="2"/>
          <w:numId w:val="30"/>
        </w:numPr>
        <w:spacing w:before="120" w:after="0" w:line="240" w:lineRule="auto"/>
      </w:pPr>
      <w:bookmarkStart w:id="1255" w:name="_Toc457724319"/>
      <w:bookmarkStart w:id="1256" w:name="_Toc458120504"/>
      <w:bookmarkStart w:id="1257" w:name="_Toc464652400"/>
      <w:bookmarkStart w:id="1258" w:name="_Toc465988647"/>
      <w:bookmarkStart w:id="1259" w:name="_Toc117292209"/>
      <w:r w:rsidRPr="004F7677">
        <w:t>Đ</w:t>
      </w:r>
      <w:r w:rsidR="00452336" w:rsidRPr="004F7677">
        <w:t>o kiểm máy thu</w:t>
      </w:r>
      <w:bookmarkEnd w:id="1255"/>
      <w:bookmarkEnd w:id="1256"/>
      <w:bookmarkEnd w:id="1257"/>
      <w:bookmarkEnd w:id="1258"/>
      <w:bookmarkEnd w:id="1259"/>
    </w:p>
    <w:p w14:paraId="0961E5CE" w14:textId="77777777" w:rsidR="00452336" w:rsidRPr="004F7677" w:rsidRDefault="00452336"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Đối với </w:t>
      </w:r>
      <w:r w:rsidR="002443D2" w:rsidRPr="004F7677">
        <w:rPr>
          <w:sz w:val="24"/>
          <w:szCs w:val="24"/>
          <w:lang w:val="de-DE"/>
        </w:rPr>
        <w:t>từng</w:t>
      </w:r>
      <w:r w:rsidRPr="004F7677">
        <w:rPr>
          <w:sz w:val="24"/>
          <w:szCs w:val="24"/>
          <w:lang w:val="de-DE"/>
        </w:rPr>
        <w:t xml:space="preserve"> đo kiểm, các tín hiệu đo kiểm được đưa tới các đầu nối ăng ten của máy</w:t>
      </w:r>
      <w:r w:rsidR="00EB33D4" w:rsidRPr="004F7677">
        <w:rPr>
          <w:sz w:val="24"/>
          <w:szCs w:val="24"/>
          <w:lang w:val="de-DE"/>
        </w:rPr>
        <w:t xml:space="preserve"> </w:t>
      </w:r>
      <w:r w:rsidRPr="004F7677">
        <w:rPr>
          <w:sz w:val="24"/>
          <w:szCs w:val="24"/>
          <w:lang w:val="de-DE"/>
        </w:rPr>
        <w:t>thu phải đủ lớn sao cho tổng các công suất của các tín hiệu đưa vào bằng công suất</w:t>
      </w:r>
      <w:r w:rsidR="00EB33D4" w:rsidRPr="004F7677">
        <w:rPr>
          <w:sz w:val="24"/>
          <w:szCs w:val="24"/>
          <w:lang w:val="de-DE"/>
        </w:rPr>
        <w:t xml:space="preserve"> </w:t>
      </w:r>
      <w:r w:rsidRPr="004F7677">
        <w:rPr>
          <w:sz w:val="24"/>
          <w:szCs w:val="24"/>
          <w:lang w:val="de-DE"/>
        </w:rPr>
        <w:t>của (các) tín hiệu đo kiểm được chỉ ra trong đo kiểm.</w:t>
      </w:r>
    </w:p>
    <w:p w14:paraId="0BB9B621" w14:textId="7F38AF6E" w:rsidR="005A6701" w:rsidRPr="004F7677" w:rsidRDefault="00452336"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Ví dụ về một cấu hình đo kiểm thíc</w:t>
      </w:r>
      <w:r w:rsidR="00A127E2" w:rsidRPr="004F7677">
        <w:rPr>
          <w:sz w:val="24"/>
          <w:szCs w:val="24"/>
          <w:lang w:val="de-DE"/>
        </w:rPr>
        <w:t xml:space="preserve">h hợp được chỉ ra trong </w:t>
      </w:r>
      <w:r w:rsidR="00333EFC" w:rsidRPr="004F7677">
        <w:rPr>
          <w:sz w:val="24"/>
          <w:szCs w:val="24"/>
        </w:rPr>
        <w:fldChar w:fldCharType="begin"/>
      </w:r>
      <w:r w:rsidR="00333EFC" w:rsidRPr="004F7677">
        <w:rPr>
          <w:sz w:val="24"/>
          <w:szCs w:val="24"/>
          <w:lang w:val="de-DE"/>
        </w:rPr>
        <w:instrText xml:space="preserve"> REF _Ref464649540 \h </w:instrText>
      </w:r>
      <w:r w:rsidR="005B195B" w:rsidRPr="004F7677">
        <w:rPr>
          <w:sz w:val="24"/>
          <w:szCs w:val="24"/>
          <w:lang w:val="de-DE"/>
        </w:rPr>
        <w:instrText xml:space="preserve"> \* MERGEFORMAT </w:instrText>
      </w:r>
      <w:r w:rsidR="00333EFC" w:rsidRPr="004F7677">
        <w:rPr>
          <w:sz w:val="24"/>
          <w:szCs w:val="24"/>
        </w:rPr>
      </w:r>
      <w:r w:rsidR="00333EFC" w:rsidRPr="004F7677">
        <w:rPr>
          <w:sz w:val="24"/>
          <w:szCs w:val="24"/>
        </w:rPr>
        <w:fldChar w:fldCharType="separate"/>
      </w:r>
      <w:r w:rsidR="001A35F6" w:rsidRPr="001A35F6">
        <w:rPr>
          <w:sz w:val="24"/>
          <w:szCs w:val="24"/>
          <w:lang w:val="de-DE"/>
        </w:rPr>
        <w:t>Hình A.</w:t>
      </w:r>
      <w:r w:rsidR="001A35F6" w:rsidRPr="001A35F6">
        <w:rPr>
          <w:noProof/>
          <w:sz w:val="24"/>
          <w:szCs w:val="24"/>
          <w:lang w:val="de-DE"/>
        </w:rPr>
        <w:t>1</w:t>
      </w:r>
      <w:r w:rsidR="00333EFC" w:rsidRPr="004F7677">
        <w:rPr>
          <w:sz w:val="24"/>
          <w:szCs w:val="24"/>
        </w:rPr>
        <w:fldChar w:fldCharType="end"/>
      </w:r>
      <w:r w:rsidRPr="004F7677">
        <w:rPr>
          <w:sz w:val="24"/>
          <w:szCs w:val="24"/>
          <w:lang w:val="de-DE"/>
        </w:rPr>
        <w:t>.</w:t>
      </w:r>
    </w:p>
    <w:p w14:paraId="6E8CBC7E" w14:textId="77777777" w:rsidR="00333EFC" w:rsidRPr="004F7677" w:rsidRDefault="001D2FFD" w:rsidP="002F6DF0">
      <w:pPr>
        <w:keepNext/>
        <w:widowControl w:val="0"/>
        <w:autoSpaceDE w:val="0"/>
        <w:autoSpaceDN w:val="0"/>
        <w:adjustRightInd w:val="0"/>
        <w:spacing w:after="0" w:line="240" w:lineRule="auto"/>
        <w:ind w:right="-79"/>
        <w:jc w:val="center"/>
        <w:rPr>
          <w:sz w:val="24"/>
          <w:szCs w:val="24"/>
        </w:rPr>
      </w:pPr>
      <w:r w:rsidRPr="001D2FFD">
        <w:rPr>
          <w:noProof/>
          <w:sz w:val="24"/>
          <w:szCs w:val="24"/>
        </w:rPr>
        <w:object w:dxaOrig="6833" w:dyaOrig="2835" w14:anchorId="0A1D0BC5">
          <v:shape id="_x0000_i1032" type="#_x0000_t75" alt="" style="width:341.25pt;height:2in;mso-width-percent:0;mso-height-percent:0;mso-width-percent:0;mso-height-percent:0" o:ole="">
            <v:imagedata r:id="rId43" o:title=""/>
          </v:shape>
          <o:OLEObject Type="Embed" ProgID="Visio.Drawing.11" ShapeID="_x0000_i1032" DrawAspect="Content" ObjectID="_1735369657" r:id="rId44"/>
        </w:object>
      </w:r>
    </w:p>
    <w:p w14:paraId="282829EE" w14:textId="1C801A7A" w:rsidR="00297F02" w:rsidRPr="004F7677" w:rsidRDefault="00333EFC" w:rsidP="002F6DF0">
      <w:pPr>
        <w:pStyle w:val="Caption"/>
        <w:spacing w:after="0" w:line="240" w:lineRule="auto"/>
      </w:pPr>
      <w:bookmarkStart w:id="1260" w:name="_Ref464649540"/>
      <w:r w:rsidRPr="004F7677">
        <w:t>Hình A.</w:t>
      </w:r>
      <w:r w:rsidRPr="004F7677">
        <w:fldChar w:fldCharType="begin"/>
      </w:r>
      <w:r w:rsidRPr="004F7677">
        <w:instrText xml:space="preserve"> SEQ Hình_A. \* ARABIC </w:instrText>
      </w:r>
      <w:r w:rsidRPr="004F7677">
        <w:fldChar w:fldCharType="separate"/>
      </w:r>
      <w:r w:rsidR="001A35F6">
        <w:t>1</w:t>
      </w:r>
      <w:r w:rsidRPr="004F7677">
        <w:fldChar w:fldCharType="end"/>
      </w:r>
      <w:bookmarkEnd w:id="1260"/>
      <w:r w:rsidRPr="004F7677">
        <w:t xml:space="preserve"> – Thiết lập đo kiểm máy thu</w:t>
      </w:r>
    </w:p>
    <w:p w14:paraId="27DD688D" w14:textId="77777777" w:rsidR="005A6701" w:rsidRPr="004F7677" w:rsidRDefault="00790638"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Đối với các phát xạ giả từ đầu nối ăng ten của máy thu, có thể thực hiện đo kiểm </w:t>
      </w:r>
      <w:r w:rsidR="002443D2" w:rsidRPr="004F7677">
        <w:rPr>
          <w:sz w:val="24"/>
          <w:szCs w:val="24"/>
          <w:lang w:val="de-DE"/>
        </w:rPr>
        <w:t>riêng biệt</w:t>
      </w:r>
      <w:r w:rsidRPr="004F7677">
        <w:rPr>
          <w:sz w:val="24"/>
          <w:szCs w:val="24"/>
          <w:lang w:val="de-DE"/>
        </w:rPr>
        <w:t xml:space="preserve"> cho </w:t>
      </w:r>
      <w:r w:rsidR="002443D2" w:rsidRPr="004F7677">
        <w:rPr>
          <w:sz w:val="24"/>
          <w:szCs w:val="24"/>
          <w:lang w:val="de-DE"/>
        </w:rPr>
        <w:t>từng</w:t>
      </w:r>
      <w:r w:rsidRPr="004F7677">
        <w:rPr>
          <w:sz w:val="24"/>
          <w:szCs w:val="24"/>
          <w:lang w:val="de-DE"/>
        </w:rPr>
        <w:t xml:space="preserve"> đầu nối ăng ten của máy thu.</w:t>
      </w:r>
    </w:p>
    <w:p w14:paraId="7400C1EF" w14:textId="77777777" w:rsidR="005A6701" w:rsidRPr="004F7677" w:rsidRDefault="007C052B" w:rsidP="002F6DF0">
      <w:pPr>
        <w:pStyle w:val="A1"/>
        <w:numPr>
          <w:ilvl w:val="2"/>
          <w:numId w:val="30"/>
        </w:numPr>
        <w:spacing w:before="120" w:after="0" w:line="240" w:lineRule="auto"/>
      </w:pPr>
      <w:bookmarkStart w:id="1261" w:name="_Toc457724320"/>
      <w:bookmarkStart w:id="1262" w:name="_Toc458120505"/>
      <w:bookmarkStart w:id="1263" w:name="_Toc464652401"/>
      <w:bookmarkStart w:id="1264" w:name="_Toc465988648"/>
      <w:bookmarkStart w:id="1265" w:name="_Toc117292210"/>
      <w:r w:rsidRPr="004F7677">
        <w:t>Đ</w:t>
      </w:r>
      <w:r w:rsidR="00235CD0">
        <w:t>o kiểm</w:t>
      </w:r>
      <w:r w:rsidR="00790638" w:rsidRPr="004F7677">
        <w:t xml:space="preserve"> máy phát</w:t>
      </w:r>
      <w:bookmarkEnd w:id="1261"/>
      <w:bookmarkEnd w:id="1262"/>
      <w:bookmarkEnd w:id="1263"/>
      <w:bookmarkEnd w:id="1264"/>
      <w:bookmarkEnd w:id="1265"/>
    </w:p>
    <w:p w14:paraId="5C1CF06C" w14:textId="77777777" w:rsidR="00790638" w:rsidRPr="004F7677" w:rsidRDefault="00790638"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Đối với </w:t>
      </w:r>
      <w:r w:rsidR="002443D2" w:rsidRPr="004F7677">
        <w:rPr>
          <w:sz w:val="24"/>
          <w:szCs w:val="24"/>
          <w:lang w:val="de-DE"/>
        </w:rPr>
        <w:t>từng</w:t>
      </w:r>
      <w:r w:rsidRPr="004F7677">
        <w:rPr>
          <w:sz w:val="24"/>
          <w:szCs w:val="24"/>
          <w:lang w:val="de-DE"/>
        </w:rPr>
        <w:t xml:space="preserve"> đo kiểm, các tín hiệu đo kiểm được đưa tới các đầu nối ăng ten của máy phát (P</w:t>
      </w:r>
      <w:r w:rsidRPr="004F7677">
        <w:rPr>
          <w:sz w:val="24"/>
          <w:szCs w:val="24"/>
          <w:vertAlign w:val="subscript"/>
          <w:lang w:val="de-DE"/>
        </w:rPr>
        <w:t>i</w:t>
      </w:r>
      <w:r w:rsidRPr="004F7677">
        <w:rPr>
          <w:sz w:val="24"/>
          <w:szCs w:val="24"/>
          <w:lang w:val="de-DE"/>
        </w:rPr>
        <w:t>) phải đủ lớn sao cho tổng các công suất của các tín hiệu đưa vào bằng công suất của (các) tín hiệu đo kiểm (P</w:t>
      </w:r>
      <w:r w:rsidRPr="004F7677">
        <w:rPr>
          <w:sz w:val="24"/>
          <w:szCs w:val="24"/>
          <w:vertAlign w:val="subscript"/>
          <w:lang w:val="de-DE"/>
        </w:rPr>
        <w:t>s</w:t>
      </w:r>
      <w:r w:rsidRPr="004F7677">
        <w:rPr>
          <w:sz w:val="24"/>
          <w:szCs w:val="24"/>
          <w:lang w:val="de-DE"/>
        </w:rPr>
        <w:t xml:space="preserve">) được chỉ ra trong đo kiểm. Có thể đánh giá việc này bằng cách đo riêng các tín hiệu được phát xạ bởi </w:t>
      </w:r>
      <w:r w:rsidR="002443D2" w:rsidRPr="004F7677">
        <w:rPr>
          <w:sz w:val="24"/>
          <w:szCs w:val="24"/>
          <w:lang w:val="de-DE"/>
        </w:rPr>
        <w:t>từng</w:t>
      </w:r>
      <w:r w:rsidRPr="004F7677">
        <w:rPr>
          <w:sz w:val="24"/>
          <w:szCs w:val="24"/>
          <w:lang w:val="de-DE"/>
        </w:rPr>
        <w:t xml:space="preserve"> đầu nối ăng ten và cộng các kết quả lại, hoặc bằng cách kết hợp các tín hiệu và thực hiện một phép đo đơn. Các đặc tính (ví dụ biên độ và pha) của mạng kết hợp phải lớn đến mức công suất của tín hiệu kết hợp là tối đa.</w:t>
      </w:r>
    </w:p>
    <w:p w14:paraId="5D405026" w14:textId="621DC721" w:rsidR="00790638" w:rsidRPr="004F7677" w:rsidRDefault="00790638" w:rsidP="002F6DF0">
      <w:pPr>
        <w:widowControl w:val="0"/>
        <w:autoSpaceDE w:val="0"/>
        <w:autoSpaceDN w:val="0"/>
        <w:adjustRightInd w:val="0"/>
        <w:spacing w:after="0" w:line="240" w:lineRule="auto"/>
        <w:ind w:right="-79"/>
        <w:rPr>
          <w:sz w:val="24"/>
          <w:szCs w:val="24"/>
          <w:lang w:val="de-DE"/>
        </w:rPr>
      </w:pPr>
      <w:r w:rsidRPr="004F7677">
        <w:rPr>
          <w:sz w:val="24"/>
          <w:szCs w:val="24"/>
          <w:lang w:val="de-DE"/>
        </w:rPr>
        <w:lastRenderedPageBreak/>
        <w:t>Ví dụ về một cấu hình đo kiểm thích</w:t>
      </w:r>
      <w:r w:rsidR="002E1561" w:rsidRPr="004F7677">
        <w:rPr>
          <w:sz w:val="24"/>
          <w:szCs w:val="24"/>
          <w:lang w:val="de-DE"/>
        </w:rPr>
        <w:t xml:space="preserve"> hợp được chỉ ra trong </w:t>
      </w:r>
      <w:r w:rsidR="005B195B" w:rsidRPr="004F7677">
        <w:rPr>
          <w:sz w:val="24"/>
          <w:szCs w:val="24"/>
        </w:rPr>
        <w:fldChar w:fldCharType="begin"/>
      </w:r>
      <w:r w:rsidR="005B195B" w:rsidRPr="004F7677">
        <w:rPr>
          <w:sz w:val="24"/>
          <w:szCs w:val="24"/>
          <w:lang w:val="de-DE"/>
        </w:rPr>
        <w:instrText xml:space="preserve"> REF _Ref464649608 \h  \* MERGEFORMAT </w:instrText>
      </w:r>
      <w:r w:rsidR="005B195B" w:rsidRPr="004F7677">
        <w:rPr>
          <w:sz w:val="24"/>
          <w:szCs w:val="24"/>
        </w:rPr>
      </w:r>
      <w:r w:rsidR="005B195B" w:rsidRPr="004F7677">
        <w:rPr>
          <w:sz w:val="24"/>
          <w:szCs w:val="24"/>
        </w:rPr>
        <w:fldChar w:fldCharType="separate"/>
      </w:r>
      <w:r w:rsidR="001A35F6" w:rsidRPr="001A35F6">
        <w:rPr>
          <w:sz w:val="24"/>
          <w:szCs w:val="24"/>
          <w:lang w:val="de-DE"/>
        </w:rPr>
        <w:t>Hình A.</w:t>
      </w:r>
      <w:r w:rsidR="001A35F6" w:rsidRPr="001A35F6">
        <w:rPr>
          <w:noProof/>
          <w:sz w:val="24"/>
          <w:szCs w:val="24"/>
          <w:lang w:val="de-DE"/>
        </w:rPr>
        <w:t>2</w:t>
      </w:r>
      <w:r w:rsidR="005B195B" w:rsidRPr="004F7677">
        <w:rPr>
          <w:sz w:val="24"/>
          <w:szCs w:val="24"/>
        </w:rPr>
        <w:fldChar w:fldCharType="end"/>
      </w:r>
      <w:r w:rsidR="002E1561" w:rsidRPr="004F7677">
        <w:rPr>
          <w:sz w:val="24"/>
          <w:szCs w:val="24"/>
          <w:lang w:val="de-DE"/>
        </w:rPr>
        <w:t>.</w:t>
      </w:r>
    </w:p>
    <w:p w14:paraId="074FB7BF" w14:textId="77777777" w:rsidR="005B195B" w:rsidRPr="004F7677" w:rsidRDefault="001D2FFD" w:rsidP="002F6DF0">
      <w:pPr>
        <w:keepNext/>
        <w:widowControl w:val="0"/>
        <w:autoSpaceDE w:val="0"/>
        <w:autoSpaceDN w:val="0"/>
        <w:adjustRightInd w:val="0"/>
        <w:spacing w:after="0" w:line="240" w:lineRule="auto"/>
        <w:ind w:right="-79"/>
        <w:jc w:val="center"/>
      </w:pPr>
      <w:r w:rsidRPr="004F7677">
        <w:rPr>
          <w:noProof/>
        </w:rPr>
        <w:object w:dxaOrig="6833" w:dyaOrig="2835" w14:anchorId="7B894A71">
          <v:shape id="_x0000_i1033" type="#_x0000_t75" alt="" style="width:341.25pt;height:2in;mso-width-percent:0;mso-height-percent:0;mso-width-percent:0;mso-height-percent:0" o:ole="">
            <v:imagedata r:id="rId45" o:title=""/>
          </v:shape>
          <o:OLEObject Type="Embed" ProgID="Visio.Drawing.11" ShapeID="_x0000_i1033" DrawAspect="Content" ObjectID="_1735369658" r:id="rId46"/>
        </w:object>
      </w:r>
    </w:p>
    <w:p w14:paraId="3B7EAF6D" w14:textId="1B8BE019" w:rsidR="00CC05F0" w:rsidRPr="002F6DF0" w:rsidRDefault="005B195B" w:rsidP="002F6DF0">
      <w:pPr>
        <w:pStyle w:val="Caption"/>
        <w:spacing w:after="0" w:line="240" w:lineRule="auto"/>
      </w:pPr>
      <w:bookmarkStart w:id="1266" w:name="_Ref464649608"/>
      <w:r w:rsidRPr="004F7677">
        <w:t>Hình A.</w:t>
      </w:r>
      <w:r w:rsidRPr="004F7677">
        <w:fldChar w:fldCharType="begin"/>
      </w:r>
      <w:r w:rsidRPr="004F7677">
        <w:instrText xml:space="preserve"> SEQ Hình_A. \* ARABIC </w:instrText>
      </w:r>
      <w:r w:rsidRPr="004F7677">
        <w:fldChar w:fldCharType="separate"/>
      </w:r>
      <w:r w:rsidR="001A35F6">
        <w:t>2</w:t>
      </w:r>
      <w:r w:rsidRPr="004F7677">
        <w:fldChar w:fldCharType="end"/>
      </w:r>
      <w:bookmarkEnd w:id="1266"/>
      <w:r w:rsidRPr="004F7677">
        <w:t xml:space="preserve"> – Thiết lập đo kiểm máy phát</w:t>
      </w:r>
    </w:p>
    <w:p w14:paraId="061CA9DD" w14:textId="77777777" w:rsidR="00790638" w:rsidRPr="004F7677" w:rsidRDefault="00790638"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Đối với suy hao xuyên điều chế, có thể thực hiện đo kiểm </w:t>
      </w:r>
      <w:r w:rsidR="002443D2" w:rsidRPr="004F7677">
        <w:rPr>
          <w:sz w:val="24"/>
          <w:szCs w:val="24"/>
          <w:lang w:val="de-DE"/>
        </w:rPr>
        <w:t>riêng biệt</w:t>
      </w:r>
      <w:r w:rsidRPr="004F7677">
        <w:rPr>
          <w:sz w:val="24"/>
          <w:szCs w:val="24"/>
          <w:lang w:val="de-DE"/>
        </w:rPr>
        <w:t xml:space="preserve"> cho </w:t>
      </w:r>
      <w:r w:rsidR="002443D2" w:rsidRPr="004F7677">
        <w:rPr>
          <w:sz w:val="24"/>
          <w:szCs w:val="24"/>
          <w:lang w:val="de-DE"/>
        </w:rPr>
        <w:t>từng</w:t>
      </w:r>
      <w:r w:rsidRPr="004F7677">
        <w:rPr>
          <w:sz w:val="24"/>
          <w:szCs w:val="24"/>
          <w:lang w:val="de-DE"/>
        </w:rPr>
        <w:t xml:space="preserve"> đầu nối ăng ten của máy phát.</w:t>
      </w:r>
    </w:p>
    <w:p w14:paraId="14AD3EC8" w14:textId="77777777" w:rsidR="00790638" w:rsidRPr="004F7677" w:rsidRDefault="00CC6D27" w:rsidP="002F6DF0">
      <w:pPr>
        <w:pStyle w:val="Style6"/>
        <w:spacing w:after="0" w:line="240" w:lineRule="auto"/>
        <w:rPr>
          <w:lang w:val="de-DE"/>
        </w:rPr>
      </w:pPr>
      <w:bookmarkStart w:id="1267" w:name="_Toc457724321"/>
      <w:bookmarkStart w:id="1268" w:name="_Toc458120506"/>
      <w:bookmarkStart w:id="1269" w:name="_Toc464652402"/>
      <w:bookmarkStart w:id="1270" w:name="_Toc465988649"/>
      <w:bookmarkStart w:id="1271" w:name="_Toc117292211"/>
      <w:r w:rsidRPr="004F7677">
        <w:rPr>
          <w:lang w:val="de-DE"/>
        </w:rPr>
        <w:t>Phát với nhiều đầu nối ăng ten máy phát</w:t>
      </w:r>
      <w:bookmarkEnd w:id="1267"/>
      <w:bookmarkEnd w:id="1268"/>
      <w:bookmarkEnd w:id="1269"/>
      <w:bookmarkEnd w:id="1270"/>
      <w:bookmarkEnd w:id="1271"/>
    </w:p>
    <w:p w14:paraId="554E3AAC" w14:textId="132B7387" w:rsidR="00A737EF" w:rsidRPr="004F7677" w:rsidRDefault="00CC6D27"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Với các đo kiểm t</w:t>
      </w:r>
      <w:r w:rsidR="00154A1C">
        <w:rPr>
          <w:sz w:val="24"/>
          <w:szCs w:val="24"/>
          <w:lang w:val="de-DE"/>
        </w:rPr>
        <w:t>ại</w:t>
      </w:r>
      <w:r w:rsidRPr="004F7677">
        <w:rPr>
          <w:sz w:val="24"/>
          <w:szCs w:val="24"/>
          <w:lang w:val="de-DE"/>
        </w:rPr>
        <w:t xml:space="preserve"> </w:t>
      </w:r>
      <w:r w:rsidR="00154A1C">
        <w:rPr>
          <w:sz w:val="24"/>
          <w:szCs w:val="24"/>
          <w:lang w:val="vi-VN"/>
        </w:rPr>
        <w:t>m</w:t>
      </w:r>
      <w:r w:rsidR="004B7726" w:rsidRPr="004F7677">
        <w:rPr>
          <w:sz w:val="24"/>
          <w:szCs w:val="24"/>
          <w:lang w:val="de-DE"/>
        </w:rPr>
        <w:t>ục</w:t>
      </w:r>
      <w:r w:rsidR="00B81BB9" w:rsidRPr="004F7677">
        <w:rPr>
          <w:sz w:val="24"/>
          <w:szCs w:val="24"/>
          <w:lang w:val="de-DE"/>
        </w:rPr>
        <w:t xml:space="preserve"> </w:t>
      </w:r>
      <w:r w:rsidR="00CA2A0D" w:rsidRPr="004F7677">
        <w:fldChar w:fldCharType="begin"/>
      </w:r>
      <w:r w:rsidR="00CA2A0D" w:rsidRPr="004F7677">
        <w:rPr>
          <w:lang w:val="de-DE"/>
        </w:rPr>
        <w:instrText xml:space="preserve"> REF _Ref457637554 \n \h  \* MERGEFORMAT </w:instrText>
      </w:r>
      <w:r w:rsidR="00CA2A0D" w:rsidRPr="004F7677">
        <w:fldChar w:fldCharType="separate"/>
      </w:r>
      <w:r w:rsidR="001A35F6">
        <w:rPr>
          <w:lang w:val="de-DE"/>
        </w:rPr>
        <w:t>3</w:t>
      </w:r>
      <w:r w:rsidR="00CA2A0D" w:rsidRPr="004F7677">
        <w:fldChar w:fldCharType="end"/>
      </w:r>
      <w:r w:rsidR="00A737EF" w:rsidRPr="004F7677">
        <w:rPr>
          <w:sz w:val="24"/>
          <w:szCs w:val="24"/>
          <w:lang w:val="de-DE"/>
        </w:rPr>
        <w:t xml:space="preserve">, yêu cầu áp dụng cho </w:t>
      </w:r>
      <w:r w:rsidR="002443D2" w:rsidRPr="004F7677">
        <w:rPr>
          <w:sz w:val="24"/>
          <w:szCs w:val="24"/>
          <w:lang w:val="de-DE"/>
        </w:rPr>
        <w:t>từng</w:t>
      </w:r>
      <w:r w:rsidR="00A737EF" w:rsidRPr="004F7677">
        <w:rPr>
          <w:sz w:val="24"/>
          <w:szCs w:val="24"/>
          <w:lang w:val="de-DE"/>
        </w:rPr>
        <w:t xml:space="preserve"> đầu nối ăng ten máy phát trong trường hợp phát cho nhiều đầu nối ăng ten máy phát, trừ khi có quy định khác.</w:t>
      </w:r>
    </w:p>
    <w:p w14:paraId="352DC548" w14:textId="77777777" w:rsidR="00A737EF" w:rsidRPr="004F7677" w:rsidRDefault="00A737EF"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Các yêu cầu của máy phát được đo kiểm tại đầu nối ăng ten, với </w:t>
      </w:r>
      <w:r w:rsidR="00294F7B" w:rsidRPr="004F7677">
        <w:rPr>
          <w:sz w:val="24"/>
          <w:szCs w:val="24"/>
          <w:lang w:val="de-DE"/>
        </w:rPr>
        <w:t>(</w:t>
      </w:r>
      <w:r w:rsidRPr="004F7677">
        <w:rPr>
          <w:sz w:val="24"/>
          <w:szCs w:val="24"/>
          <w:lang w:val="de-DE"/>
        </w:rPr>
        <w:t>các</w:t>
      </w:r>
      <w:r w:rsidR="00294F7B" w:rsidRPr="004F7677">
        <w:rPr>
          <w:sz w:val="24"/>
          <w:szCs w:val="24"/>
          <w:lang w:val="de-DE"/>
        </w:rPr>
        <w:t>)</w:t>
      </w:r>
      <w:r w:rsidRPr="004F7677">
        <w:rPr>
          <w:sz w:val="24"/>
          <w:szCs w:val="24"/>
          <w:lang w:val="de-DE"/>
        </w:rPr>
        <w:t xml:space="preserve"> </w:t>
      </w:r>
      <w:r w:rsidR="00B2526D" w:rsidRPr="004F7677">
        <w:rPr>
          <w:sz w:val="24"/>
          <w:szCs w:val="24"/>
          <w:lang w:val="de-DE"/>
        </w:rPr>
        <w:t xml:space="preserve">đầu nối </w:t>
      </w:r>
      <w:r w:rsidRPr="004F7677">
        <w:rPr>
          <w:sz w:val="24"/>
          <w:szCs w:val="24"/>
          <w:lang w:val="de-DE"/>
        </w:rPr>
        <w:t>ăng ten còn lại đã được kết cuối. Nếu</w:t>
      </w:r>
      <w:r w:rsidR="006B3801" w:rsidRPr="004F7677">
        <w:rPr>
          <w:sz w:val="24"/>
          <w:szCs w:val="24"/>
          <w:lang w:val="de-DE"/>
        </w:rPr>
        <w:t xml:space="preserve"> </w:t>
      </w:r>
      <w:r w:rsidR="00DC01F8">
        <w:rPr>
          <w:sz w:val="24"/>
          <w:szCs w:val="24"/>
          <w:lang w:val="de-DE"/>
        </w:rPr>
        <w:t>nhà sản xuất công bố</w:t>
      </w:r>
      <w:r w:rsidR="006B3801" w:rsidRPr="004F7677">
        <w:rPr>
          <w:sz w:val="24"/>
          <w:szCs w:val="24"/>
          <w:lang w:val="de-DE"/>
        </w:rPr>
        <w:t xml:space="preserve"> theo cách</w:t>
      </w:r>
      <w:r w:rsidRPr="004F7677">
        <w:rPr>
          <w:sz w:val="24"/>
          <w:szCs w:val="24"/>
          <w:lang w:val="de-DE"/>
        </w:rPr>
        <w:t xml:space="preserve"> máy phát tương đương, nó có khả năng đo tín hiệu tại một đầu nối ăng ten máy phát bất kỳ.</w:t>
      </w:r>
    </w:p>
    <w:p w14:paraId="37F62B1B" w14:textId="77777777" w:rsidR="00621581" w:rsidRPr="004F7677" w:rsidRDefault="00621581" w:rsidP="002F6DF0">
      <w:pPr>
        <w:pStyle w:val="Style6"/>
        <w:spacing w:after="0" w:line="240" w:lineRule="auto"/>
        <w:rPr>
          <w:lang w:val="de-DE"/>
        </w:rPr>
      </w:pPr>
      <w:bookmarkStart w:id="1272" w:name="_Toc457724322"/>
      <w:bookmarkStart w:id="1273" w:name="_Toc458120507"/>
      <w:bookmarkStart w:id="1274" w:name="_Toc464652403"/>
      <w:bookmarkStart w:id="1275" w:name="_Toc465988650"/>
      <w:bookmarkStart w:id="1276" w:name="_Toc117292212"/>
      <w:r w:rsidRPr="004F7677">
        <w:rPr>
          <w:lang w:val="de-DE"/>
        </w:rPr>
        <w:t>BS với môdem</w:t>
      </w:r>
      <w:r w:rsidR="00A737EF" w:rsidRPr="004F7677">
        <w:rPr>
          <w:lang w:val="de-DE"/>
        </w:rPr>
        <w:t xml:space="preserve"> </w:t>
      </w:r>
      <w:r w:rsidR="00235CD0">
        <w:rPr>
          <w:lang w:val="de-DE"/>
        </w:rPr>
        <w:t>BS I</w:t>
      </w:r>
      <w:r w:rsidRPr="004F7677">
        <w:rPr>
          <w:lang w:val="de-DE"/>
        </w:rPr>
        <w:t>uat tích hợp</w:t>
      </w:r>
      <w:bookmarkEnd w:id="1272"/>
      <w:bookmarkEnd w:id="1273"/>
      <w:bookmarkEnd w:id="1274"/>
      <w:bookmarkEnd w:id="1275"/>
      <w:bookmarkEnd w:id="1276"/>
    </w:p>
    <w:p w14:paraId="79E07D60" w14:textId="28ECB2AD" w:rsidR="00F36E80" w:rsidRPr="004F7677" w:rsidRDefault="00621581" w:rsidP="002F6DF0">
      <w:pPr>
        <w:widowControl w:val="0"/>
        <w:autoSpaceDE w:val="0"/>
        <w:autoSpaceDN w:val="0"/>
        <w:adjustRightInd w:val="0"/>
        <w:spacing w:after="0" w:line="240" w:lineRule="auto"/>
        <w:ind w:right="-79"/>
        <w:rPr>
          <w:sz w:val="24"/>
          <w:szCs w:val="24"/>
          <w:lang w:val="de-DE"/>
        </w:rPr>
      </w:pPr>
      <w:r w:rsidRPr="004F7677">
        <w:rPr>
          <w:sz w:val="24"/>
          <w:szCs w:val="24"/>
          <w:lang w:val="de-DE"/>
        </w:rPr>
        <w:t>Đối với các đo kiểm</w:t>
      </w:r>
      <w:r w:rsidR="00235CD0">
        <w:rPr>
          <w:sz w:val="24"/>
          <w:szCs w:val="24"/>
          <w:lang w:val="de-DE"/>
        </w:rPr>
        <w:t xml:space="preserve"> trong quy chuẩn này, môdem BS I</w:t>
      </w:r>
      <w:r w:rsidRPr="004F7677">
        <w:rPr>
          <w:sz w:val="24"/>
          <w:szCs w:val="24"/>
          <w:lang w:val="de-DE"/>
        </w:rPr>
        <w:t xml:space="preserve">uat tích hợp </w:t>
      </w:r>
      <w:r w:rsidR="00F36E80" w:rsidRPr="004F7677">
        <w:rPr>
          <w:sz w:val="24"/>
          <w:szCs w:val="24"/>
          <w:lang w:val="de-DE"/>
        </w:rPr>
        <w:t>sẽ bị tắt</w:t>
      </w:r>
      <w:r w:rsidRPr="004F7677">
        <w:rPr>
          <w:sz w:val="24"/>
          <w:szCs w:val="24"/>
          <w:lang w:val="de-DE"/>
        </w:rPr>
        <w:t xml:space="preserve">. Các phát xạ giả theo </w:t>
      </w:r>
      <w:r w:rsidR="00C4759E">
        <w:rPr>
          <w:sz w:val="24"/>
          <w:szCs w:val="24"/>
          <w:lang w:val="de-DE"/>
        </w:rPr>
        <w:t>quy định tại</w:t>
      </w:r>
      <w:r w:rsidRPr="004F7677">
        <w:rPr>
          <w:sz w:val="24"/>
          <w:szCs w:val="24"/>
          <w:lang w:val="de-DE"/>
        </w:rPr>
        <w:t xml:space="preserve"> các </w:t>
      </w:r>
      <w:r w:rsidR="003D522C" w:rsidRPr="004F7677">
        <w:rPr>
          <w:sz w:val="24"/>
          <w:szCs w:val="24"/>
          <w:lang w:val="de-DE"/>
        </w:rPr>
        <w:fldChar w:fldCharType="begin"/>
      </w:r>
      <w:r w:rsidRPr="004F7677">
        <w:rPr>
          <w:sz w:val="24"/>
          <w:szCs w:val="24"/>
          <w:lang w:val="de-DE"/>
        </w:rPr>
        <w:instrText xml:space="preserve"> REF _Ref457187163 \n \h </w:instrText>
      </w:r>
      <w:r w:rsidR="004F7677">
        <w:rPr>
          <w:sz w:val="24"/>
          <w:szCs w:val="24"/>
          <w:lang w:val="de-DE"/>
        </w:rPr>
        <w:instrText xml:space="preserve"> \* MERGEFORMAT </w:instrText>
      </w:r>
      <w:r w:rsidR="003D522C" w:rsidRPr="004F7677">
        <w:rPr>
          <w:sz w:val="24"/>
          <w:szCs w:val="24"/>
          <w:lang w:val="de-DE"/>
        </w:rPr>
      </w:r>
      <w:r w:rsidR="003D522C" w:rsidRPr="004F7677">
        <w:rPr>
          <w:sz w:val="24"/>
          <w:szCs w:val="24"/>
          <w:lang w:val="de-DE"/>
        </w:rPr>
        <w:fldChar w:fldCharType="separate"/>
      </w:r>
      <w:r w:rsidR="001A35F6">
        <w:rPr>
          <w:sz w:val="24"/>
          <w:szCs w:val="24"/>
          <w:lang w:val="de-DE"/>
        </w:rPr>
        <w:t>3.3.3</w:t>
      </w:r>
      <w:r w:rsidR="003D522C" w:rsidRPr="004F7677">
        <w:rPr>
          <w:sz w:val="24"/>
          <w:szCs w:val="24"/>
          <w:lang w:val="de-DE"/>
        </w:rPr>
        <w:fldChar w:fldCharType="end"/>
      </w:r>
      <w:r w:rsidRPr="004F7677">
        <w:rPr>
          <w:sz w:val="24"/>
          <w:szCs w:val="24"/>
          <w:lang w:val="de-DE"/>
        </w:rPr>
        <w:t xml:space="preserve"> và </w:t>
      </w:r>
      <w:r w:rsidR="003D522C" w:rsidRPr="004F7677">
        <w:rPr>
          <w:sz w:val="24"/>
          <w:szCs w:val="24"/>
          <w:lang w:val="de-DE"/>
        </w:rPr>
        <w:fldChar w:fldCharType="begin"/>
      </w:r>
      <w:r w:rsidRPr="004F7677">
        <w:rPr>
          <w:sz w:val="24"/>
          <w:szCs w:val="24"/>
          <w:lang w:val="de-DE"/>
        </w:rPr>
        <w:instrText xml:space="preserve"> REF _Ref457638553 \n \h </w:instrText>
      </w:r>
      <w:r w:rsidR="004F7677">
        <w:rPr>
          <w:sz w:val="24"/>
          <w:szCs w:val="24"/>
          <w:lang w:val="de-DE"/>
        </w:rPr>
        <w:instrText xml:space="preserve"> \* MERGEFORMAT </w:instrText>
      </w:r>
      <w:r w:rsidR="003D522C" w:rsidRPr="004F7677">
        <w:rPr>
          <w:sz w:val="24"/>
          <w:szCs w:val="24"/>
          <w:lang w:val="de-DE"/>
        </w:rPr>
      </w:r>
      <w:r w:rsidR="003D522C" w:rsidRPr="004F7677">
        <w:rPr>
          <w:sz w:val="24"/>
          <w:szCs w:val="24"/>
          <w:lang w:val="de-DE"/>
        </w:rPr>
        <w:fldChar w:fldCharType="separate"/>
      </w:r>
      <w:r w:rsidR="001A35F6">
        <w:rPr>
          <w:sz w:val="24"/>
          <w:szCs w:val="24"/>
          <w:lang w:val="de-DE"/>
        </w:rPr>
        <w:t>3.3.6</w:t>
      </w:r>
      <w:r w:rsidR="003D522C" w:rsidRPr="004F7677">
        <w:rPr>
          <w:sz w:val="24"/>
          <w:szCs w:val="24"/>
          <w:lang w:val="de-DE"/>
        </w:rPr>
        <w:fldChar w:fldCharType="end"/>
      </w:r>
      <w:r w:rsidRPr="004F7677">
        <w:rPr>
          <w:sz w:val="24"/>
          <w:szCs w:val="24"/>
          <w:lang w:val="de-DE"/>
        </w:rPr>
        <w:t xml:space="preserve"> chỉ</w:t>
      </w:r>
      <w:r w:rsidR="003A1F16">
        <w:rPr>
          <w:sz w:val="24"/>
          <w:szCs w:val="24"/>
          <w:lang w:val="de-DE"/>
        </w:rPr>
        <w:t xml:space="preserve"> đo tại các tần số lớn hơn 20 MH</w:t>
      </w:r>
      <w:r w:rsidRPr="004F7677">
        <w:rPr>
          <w:sz w:val="24"/>
          <w:szCs w:val="24"/>
          <w:lang w:val="de-DE"/>
        </w:rPr>
        <w:t xml:space="preserve">z với môdem BS Iuat tích hợp </w:t>
      </w:r>
      <w:r w:rsidR="00F36E80" w:rsidRPr="004F7677">
        <w:rPr>
          <w:sz w:val="24"/>
          <w:szCs w:val="24"/>
          <w:lang w:val="de-DE"/>
        </w:rPr>
        <w:t>được bật, trừ khi có quy định khác.</w:t>
      </w:r>
    </w:p>
    <w:p w14:paraId="3436D286" w14:textId="77777777" w:rsidR="00F36E80" w:rsidRPr="004F7677" w:rsidRDefault="00F36E80">
      <w:pPr>
        <w:spacing w:before="0" w:after="0" w:line="240" w:lineRule="auto"/>
        <w:jc w:val="left"/>
        <w:rPr>
          <w:sz w:val="24"/>
          <w:szCs w:val="24"/>
          <w:lang w:val="de-DE"/>
        </w:rPr>
      </w:pPr>
      <w:r w:rsidRPr="004F7677">
        <w:rPr>
          <w:sz w:val="24"/>
          <w:szCs w:val="24"/>
          <w:lang w:val="de-DE"/>
        </w:rPr>
        <w:br w:type="page"/>
      </w:r>
    </w:p>
    <w:bookmarkStart w:id="1277" w:name="_Ref458121333"/>
    <w:p w14:paraId="363721E4" w14:textId="04B457F9" w:rsidR="00F36E80" w:rsidRPr="004F7677" w:rsidRDefault="00C96312" w:rsidP="00B2526D">
      <w:pPr>
        <w:pStyle w:val="PHLC"/>
        <w:spacing w:before="120" w:after="120"/>
      </w:pPr>
      <w:r>
        <w:rPr>
          <w:noProof/>
          <w:lang w:val="en-US"/>
        </w:rPr>
        <w:lastRenderedPageBreak/>
        <mc:AlternateContent>
          <mc:Choice Requires="wps">
            <w:drawing>
              <wp:anchor distT="0" distB="0" distL="114300" distR="114300" simplePos="0" relativeHeight="251676160" behindDoc="0" locked="0" layoutInCell="1" allowOverlap="1" wp14:anchorId="159FAFCB" wp14:editId="2CF3A057">
                <wp:simplePos x="0" y="0"/>
                <wp:positionH relativeFrom="column">
                  <wp:posOffset>-97238</wp:posOffset>
                </wp:positionH>
                <wp:positionV relativeFrom="paragraph">
                  <wp:posOffset>-457587</wp:posOffset>
                </wp:positionV>
                <wp:extent cx="1948070" cy="424070"/>
                <wp:effectExtent l="12700" t="12700" r="8255" b="8255"/>
                <wp:wrapNone/>
                <wp:docPr id="29" name="Rectangle 29"/>
                <wp:cNvGraphicFramePr/>
                <a:graphic xmlns:a="http://schemas.openxmlformats.org/drawingml/2006/main">
                  <a:graphicData uri="http://schemas.microsoft.com/office/word/2010/wordprocessingShape">
                    <wps:wsp>
                      <wps:cNvSpPr/>
                      <wps:spPr>
                        <a:xfrm>
                          <a:off x="0" y="0"/>
                          <a:ext cx="1948070" cy="424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18344" id="Rectangle 29" o:spid="_x0000_s1026" style="position:absolute;margin-left:-7.65pt;margin-top:-36.05pt;width:153.4pt;height:33.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" fillcolor="white [3212]" strokecolor="white [3212]" strokeweight="2pt"/>
            </w:pict>
          </mc:Fallback>
        </mc:AlternateContent>
      </w:r>
      <w:r w:rsidR="00F36E80" w:rsidRPr="004F7677">
        <w:t xml:space="preserve"> </w:t>
      </w:r>
      <w:bookmarkStart w:id="1278" w:name="_Toc117292213"/>
      <w:bookmarkEnd w:id="1277"/>
      <w:bookmarkEnd w:id="1278"/>
    </w:p>
    <w:p w14:paraId="7C1BFF0B" w14:textId="77777777" w:rsidR="00F36E80" w:rsidRPr="004F7677" w:rsidRDefault="00F36E80" w:rsidP="00B2526D">
      <w:pPr>
        <w:pStyle w:val="PHLC"/>
        <w:numPr>
          <w:ilvl w:val="0"/>
          <w:numId w:val="0"/>
        </w:numPr>
        <w:spacing w:before="120" w:after="120"/>
      </w:pPr>
      <w:bookmarkStart w:id="1279" w:name="_Toc457724324"/>
      <w:bookmarkStart w:id="1280" w:name="_Toc458120509"/>
      <w:bookmarkStart w:id="1281" w:name="_Toc464652405"/>
      <w:bookmarkStart w:id="1282" w:name="_Toc465988652"/>
      <w:bookmarkStart w:id="1283" w:name="_Toc117292214"/>
      <w:r w:rsidRPr="004F7677">
        <w:t>(Tham khảo)</w:t>
      </w:r>
      <w:bookmarkEnd w:id="1279"/>
      <w:bookmarkEnd w:id="1280"/>
      <w:bookmarkEnd w:id="1281"/>
      <w:bookmarkEnd w:id="1282"/>
      <w:bookmarkEnd w:id="1283"/>
    </w:p>
    <w:p w14:paraId="59143351" w14:textId="77777777" w:rsidR="00F36E80" w:rsidRPr="004F7677" w:rsidRDefault="00F36E80" w:rsidP="00B2526D">
      <w:pPr>
        <w:pStyle w:val="PHLC"/>
        <w:numPr>
          <w:ilvl w:val="0"/>
          <w:numId w:val="0"/>
        </w:numPr>
        <w:spacing w:before="120" w:after="120"/>
      </w:pPr>
      <w:bookmarkStart w:id="1284" w:name="_Toc457724325"/>
      <w:bookmarkStart w:id="1285" w:name="_Toc458120510"/>
      <w:bookmarkStart w:id="1286" w:name="_Toc464652406"/>
      <w:bookmarkStart w:id="1287" w:name="_Toc465988653"/>
      <w:bookmarkStart w:id="1288" w:name="_Toc117292215"/>
      <w:r w:rsidRPr="004F7677">
        <w:t>ĐIỀU KIỆN MÔI TRƯỜNG</w:t>
      </w:r>
      <w:bookmarkEnd w:id="1284"/>
      <w:bookmarkEnd w:id="1285"/>
      <w:bookmarkEnd w:id="1286"/>
      <w:bookmarkEnd w:id="1287"/>
      <w:bookmarkEnd w:id="1288"/>
    </w:p>
    <w:p w14:paraId="7701A109" w14:textId="77777777" w:rsidR="00F36E80" w:rsidRPr="004F7677" w:rsidRDefault="004B7726"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Mục</w:t>
      </w:r>
      <w:r w:rsidR="00F36E80" w:rsidRPr="004F7677">
        <w:rPr>
          <w:sz w:val="24"/>
          <w:szCs w:val="24"/>
          <w:lang w:val="de-DE"/>
        </w:rPr>
        <w:t xml:space="preserve"> này xác định các điều kiện môi trường cho </w:t>
      </w:r>
      <w:r w:rsidR="002443D2" w:rsidRPr="004F7677">
        <w:rPr>
          <w:sz w:val="24"/>
          <w:szCs w:val="24"/>
          <w:lang w:val="de-DE"/>
        </w:rPr>
        <w:t>từng</w:t>
      </w:r>
      <w:r w:rsidR="00F36E80" w:rsidRPr="004F7677">
        <w:rPr>
          <w:sz w:val="24"/>
          <w:szCs w:val="24"/>
          <w:lang w:val="de-DE"/>
        </w:rPr>
        <w:t xml:space="preserve"> phép đo kiểm BS.</w:t>
      </w:r>
    </w:p>
    <w:p w14:paraId="148BC4B8" w14:textId="34FB2165" w:rsidR="00F36E80" w:rsidRPr="004F7677" w:rsidRDefault="00F36E80"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Các điều kiện môi trường sau đây </w:t>
      </w:r>
      <w:r w:rsidR="005F3FAC">
        <w:rPr>
          <w:sz w:val="24"/>
          <w:szCs w:val="24"/>
          <w:lang w:val="de-DE"/>
        </w:rPr>
        <w:t>do</w:t>
      </w:r>
      <w:r w:rsidR="005F3FAC">
        <w:rPr>
          <w:sz w:val="24"/>
          <w:szCs w:val="24"/>
          <w:lang w:val="vi-VN"/>
        </w:rPr>
        <w:t xml:space="preserve"> </w:t>
      </w:r>
      <w:r w:rsidRPr="004F7677">
        <w:rPr>
          <w:sz w:val="24"/>
          <w:szCs w:val="24"/>
          <w:lang w:val="de-DE"/>
        </w:rPr>
        <w:t>nhà cung cấp khai báo:</w:t>
      </w:r>
    </w:p>
    <w:p w14:paraId="5106706E" w14:textId="77777777" w:rsidR="00F36E80" w:rsidRPr="004F7677" w:rsidRDefault="00F36E80" w:rsidP="00AF5568">
      <w:pPr>
        <w:pStyle w:val="ListParagraph"/>
        <w:widowControl w:val="0"/>
        <w:numPr>
          <w:ilvl w:val="0"/>
          <w:numId w:val="31"/>
        </w:numPr>
        <w:autoSpaceDE w:val="0"/>
        <w:autoSpaceDN w:val="0"/>
        <w:adjustRightInd w:val="0"/>
        <w:spacing w:after="0" w:line="240" w:lineRule="auto"/>
        <w:ind w:right="-79"/>
        <w:contextualSpacing w:val="0"/>
        <w:rPr>
          <w:sz w:val="24"/>
          <w:szCs w:val="24"/>
          <w:lang w:val="de-DE"/>
        </w:rPr>
      </w:pPr>
      <w:r w:rsidRPr="004F7677">
        <w:rPr>
          <w:sz w:val="24"/>
          <w:szCs w:val="24"/>
          <w:lang w:val="de-DE"/>
        </w:rPr>
        <w:t xml:space="preserve">Áp suất khí quyển: </w:t>
      </w:r>
      <w:r w:rsidR="003A1F16">
        <w:rPr>
          <w:sz w:val="24"/>
          <w:szCs w:val="24"/>
          <w:lang w:val="de-DE"/>
        </w:rPr>
        <w:t>thấp nhất</w:t>
      </w:r>
      <w:r w:rsidRPr="004F7677">
        <w:rPr>
          <w:sz w:val="24"/>
          <w:szCs w:val="24"/>
          <w:lang w:val="de-DE"/>
        </w:rPr>
        <w:t xml:space="preserve"> và </w:t>
      </w:r>
      <w:r w:rsidR="003A1F16">
        <w:rPr>
          <w:sz w:val="24"/>
          <w:szCs w:val="24"/>
          <w:lang w:val="de-DE"/>
        </w:rPr>
        <w:t>cao nhất</w:t>
      </w:r>
      <w:r w:rsidRPr="004F7677">
        <w:rPr>
          <w:sz w:val="24"/>
          <w:szCs w:val="24"/>
          <w:lang w:val="de-DE"/>
        </w:rPr>
        <w:t>;</w:t>
      </w:r>
    </w:p>
    <w:p w14:paraId="7F13FE87" w14:textId="77777777" w:rsidR="00F36E80" w:rsidRPr="004F7677" w:rsidRDefault="00F36E80" w:rsidP="00AF5568">
      <w:pPr>
        <w:pStyle w:val="ListParagraph"/>
        <w:widowControl w:val="0"/>
        <w:numPr>
          <w:ilvl w:val="0"/>
          <w:numId w:val="31"/>
        </w:numPr>
        <w:autoSpaceDE w:val="0"/>
        <w:autoSpaceDN w:val="0"/>
        <w:adjustRightInd w:val="0"/>
        <w:spacing w:after="0" w:line="240" w:lineRule="auto"/>
        <w:ind w:right="-79"/>
        <w:contextualSpacing w:val="0"/>
        <w:rPr>
          <w:sz w:val="24"/>
          <w:szCs w:val="24"/>
          <w:lang w:val="de-DE"/>
        </w:rPr>
      </w:pPr>
      <w:r w:rsidRPr="004F7677">
        <w:rPr>
          <w:sz w:val="24"/>
          <w:szCs w:val="24"/>
          <w:lang w:val="de-DE"/>
        </w:rPr>
        <w:t xml:space="preserve">Nhiệt độ: </w:t>
      </w:r>
      <w:r w:rsidR="003A1F16">
        <w:rPr>
          <w:sz w:val="24"/>
          <w:szCs w:val="24"/>
          <w:lang w:val="de-DE"/>
        </w:rPr>
        <w:t>thấp nhất</w:t>
      </w:r>
      <w:r w:rsidRPr="004F7677">
        <w:rPr>
          <w:sz w:val="24"/>
          <w:szCs w:val="24"/>
          <w:lang w:val="de-DE"/>
        </w:rPr>
        <w:t xml:space="preserve"> và </w:t>
      </w:r>
      <w:r w:rsidR="003A1F16">
        <w:rPr>
          <w:sz w:val="24"/>
          <w:szCs w:val="24"/>
          <w:lang w:val="de-DE"/>
        </w:rPr>
        <w:t>cao nhất</w:t>
      </w:r>
      <w:r w:rsidRPr="004F7677">
        <w:rPr>
          <w:sz w:val="24"/>
          <w:szCs w:val="24"/>
          <w:lang w:val="de-DE"/>
        </w:rPr>
        <w:t>;</w:t>
      </w:r>
    </w:p>
    <w:p w14:paraId="3D1887B1" w14:textId="77777777" w:rsidR="00F36E80" w:rsidRPr="004F7677" w:rsidRDefault="00F36E80" w:rsidP="00AF5568">
      <w:pPr>
        <w:pStyle w:val="ListParagraph"/>
        <w:widowControl w:val="0"/>
        <w:numPr>
          <w:ilvl w:val="0"/>
          <w:numId w:val="31"/>
        </w:numPr>
        <w:autoSpaceDE w:val="0"/>
        <w:autoSpaceDN w:val="0"/>
        <w:adjustRightInd w:val="0"/>
        <w:spacing w:after="0" w:line="240" w:lineRule="auto"/>
        <w:ind w:right="-79"/>
        <w:contextualSpacing w:val="0"/>
        <w:rPr>
          <w:sz w:val="24"/>
          <w:szCs w:val="24"/>
          <w:lang w:val="de-DE"/>
        </w:rPr>
      </w:pPr>
      <w:r w:rsidRPr="004F7677">
        <w:rPr>
          <w:sz w:val="24"/>
          <w:szCs w:val="24"/>
          <w:lang w:val="de-DE"/>
        </w:rPr>
        <w:t xml:space="preserve">Độ ẩm tương đối: </w:t>
      </w:r>
      <w:r w:rsidR="003A1F16">
        <w:rPr>
          <w:sz w:val="24"/>
          <w:szCs w:val="24"/>
          <w:lang w:val="de-DE"/>
        </w:rPr>
        <w:t>thấp nhất</w:t>
      </w:r>
      <w:r w:rsidRPr="004F7677">
        <w:rPr>
          <w:sz w:val="24"/>
          <w:szCs w:val="24"/>
          <w:lang w:val="de-DE"/>
        </w:rPr>
        <w:t xml:space="preserve"> và </w:t>
      </w:r>
      <w:r w:rsidR="003A1F16">
        <w:rPr>
          <w:sz w:val="24"/>
          <w:szCs w:val="24"/>
          <w:lang w:val="de-DE"/>
        </w:rPr>
        <w:t>cao nhất</w:t>
      </w:r>
      <w:r w:rsidRPr="004F7677">
        <w:rPr>
          <w:sz w:val="24"/>
          <w:szCs w:val="24"/>
          <w:lang w:val="de-DE"/>
        </w:rPr>
        <w:t>;</w:t>
      </w:r>
    </w:p>
    <w:p w14:paraId="711A5482" w14:textId="77777777" w:rsidR="00F36E80" w:rsidRPr="004F7677" w:rsidRDefault="00F36E80" w:rsidP="00AF5568">
      <w:pPr>
        <w:pStyle w:val="ListParagraph"/>
        <w:widowControl w:val="0"/>
        <w:numPr>
          <w:ilvl w:val="0"/>
          <w:numId w:val="31"/>
        </w:numPr>
        <w:autoSpaceDE w:val="0"/>
        <w:autoSpaceDN w:val="0"/>
        <w:adjustRightInd w:val="0"/>
        <w:spacing w:after="0" w:line="240" w:lineRule="auto"/>
        <w:ind w:right="-79"/>
        <w:contextualSpacing w:val="0"/>
        <w:rPr>
          <w:sz w:val="24"/>
          <w:szCs w:val="24"/>
          <w:lang w:val="de-DE"/>
        </w:rPr>
      </w:pPr>
      <w:r w:rsidRPr="004F7677">
        <w:rPr>
          <w:sz w:val="24"/>
          <w:szCs w:val="24"/>
          <w:lang w:val="de-DE"/>
        </w:rPr>
        <w:t>Nguồn điện: giới hạn điện áp trên và dưới.</w:t>
      </w:r>
    </w:p>
    <w:p w14:paraId="1A28FCCF" w14:textId="77777777" w:rsidR="00F36E80" w:rsidRPr="004F7677" w:rsidRDefault="00F36E80"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Khi hoạt động bên ngoài các giới hạn biên của điều kiện môi trường hoạt động đã khai báo, thiết bị này không được ảnh hưởng đến việc sử dụng hiệu quả phổ tần và gây ra nhiễu có hại.</w:t>
      </w:r>
    </w:p>
    <w:p w14:paraId="31775529" w14:textId="77777777" w:rsidR="00F36E80" w:rsidRPr="004F7677" w:rsidRDefault="00F36E80" w:rsidP="00AF5568">
      <w:pPr>
        <w:pStyle w:val="ListParagraph"/>
        <w:keepNext/>
        <w:numPr>
          <w:ilvl w:val="0"/>
          <w:numId w:val="27"/>
        </w:numPr>
        <w:tabs>
          <w:tab w:val="left" w:pos="360"/>
        </w:tabs>
        <w:spacing w:after="0" w:line="240" w:lineRule="auto"/>
        <w:contextualSpacing w:val="0"/>
        <w:outlineLvl w:val="0"/>
        <w:rPr>
          <w:b/>
          <w:bCs/>
          <w:vanish/>
          <w:kern w:val="32"/>
          <w:sz w:val="24"/>
          <w:szCs w:val="24"/>
          <w:lang w:val="de-DE"/>
        </w:rPr>
      </w:pPr>
      <w:bookmarkStart w:id="1289" w:name="_Toc457724326"/>
      <w:bookmarkStart w:id="1290" w:name="_Toc458120511"/>
      <w:bookmarkStart w:id="1291" w:name="_Toc464652407"/>
      <w:bookmarkStart w:id="1292" w:name="_Toc465954816"/>
      <w:bookmarkStart w:id="1293" w:name="_Toc465988654"/>
      <w:bookmarkStart w:id="1294" w:name="_Toc117291752"/>
      <w:bookmarkStart w:id="1295" w:name="_Toc117291984"/>
      <w:bookmarkStart w:id="1296" w:name="_Toc117292216"/>
      <w:bookmarkEnd w:id="1289"/>
      <w:bookmarkEnd w:id="1290"/>
      <w:bookmarkEnd w:id="1291"/>
      <w:bookmarkEnd w:id="1292"/>
      <w:bookmarkEnd w:id="1293"/>
      <w:bookmarkEnd w:id="1294"/>
      <w:bookmarkEnd w:id="1295"/>
      <w:bookmarkEnd w:id="1296"/>
    </w:p>
    <w:p w14:paraId="4A0AD611" w14:textId="77777777" w:rsidR="00F36E80" w:rsidRPr="004F7677" w:rsidRDefault="00C92417" w:rsidP="00AF5568">
      <w:pPr>
        <w:pStyle w:val="Style6"/>
        <w:spacing w:after="0" w:line="240" w:lineRule="auto"/>
      </w:pPr>
      <w:bookmarkStart w:id="1297" w:name="_Ref457641605"/>
      <w:bookmarkStart w:id="1298" w:name="_Toc457724327"/>
      <w:bookmarkStart w:id="1299" w:name="_Toc458120512"/>
      <w:bookmarkStart w:id="1300" w:name="_Toc464652408"/>
      <w:bookmarkStart w:id="1301" w:name="_Toc465988655"/>
      <w:bookmarkStart w:id="1302" w:name="_Toc117292217"/>
      <w:r w:rsidRPr="004F7677">
        <w:rPr>
          <w:rFonts w:eastAsia="Arial-BoldMT"/>
          <w:bCs w:val="0"/>
        </w:rPr>
        <w:t>Môi trường đo kiểm bình thường</w:t>
      </w:r>
      <w:bookmarkEnd w:id="1297"/>
      <w:bookmarkEnd w:id="1298"/>
      <w:bookmarkEnd w:id="1299"/>
      <w:bookmarkEnd w:id="1300"/>
      <w:bookmarkEnd w:id="1301"/>
      <w:bookmarkEnd w:id="1302"/>
    </w:p>
    <w:p w14:paraId="1CC331A7" w14:textId="6FF6FD54" w:rsidR="005A6701" w:rsidRPr="004F7677" w:rsidRDefault="00C92417"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Khi môi trường đo kiểm bình thường được chỉ định, đo kiểm phải thực hiện trong các giới hạn </w:t>
      </w:r>
      <w:r w:rsidR="003A1F16">
        <w:rPr>
          <w:sz w:val="24"/>
          <w:szCs w:val="24"/>
          <w:lang w:val="de-DE"/>
        </w:rPr>
        <w:t>thấp nhất</w:t>
      </w:r>
      <w:r w:rsidRPr="004F7677">
        <w:rPr>
          <w:sz w:val="24"/>
          <w:szCs w:val="24"/>
          <w:lang w:val="de-DE"/>
        </w:rPr>
        <w:t xml:space="preserve"> và </w:t>
      </w:r>
      <w:r w:rsidR="003A1F16">
        <w:rPr>
          <w:sz w:val="24"/>
          <w:szCs w:val="24"/>
          <w:lang w:val="de-DE"/>
        </w:rPr>
        <w:t>cao nhất</w:t>
      </w:r>
      <w:r w:rsidRPr="004F7677">
        <w:rPr>
          <w:sz w:val="24"/>
          <w:szCs w:val="24"/>
          <w:lang w:val="de-DE"/>
        </w:rPr>
        <w:t xml:space="preserve"> của các điều kiện được chỉ định trong </w:t>
      </w:r>
      <w:r w:rsidR="005B195B" w:rsidRPr="004F7677">
        <w:rPr>
          <w:sz w:val="24"/>
          <w:szCs w:val="24"/>
          <w:lang w:val="de-DE"/>
        </w:rPr>
        <w:fldChar w:fldCharType="begin"/>
      </w:r>
      <w:r w:rsidR="005B195B" w:rsidRPr="004F7677">
        <w:rPr>
          <w:sz w:val="24"/>
          <w:szCs w:val="24"/>
          <w:lang w:val="de-DE"/>
        </w:rPr>
        <w:instrText xml:space="preserve"> REF _Ref464649719 \h  \* MERGEFORMAT </w:instrText>
      </w:r>
      <w:r w:rsidR="005B195B" w:rsidRPr="004F7677">
        <w:rPr>
          <w:sz w:val="24"/>
          <w:szCs w:val="24"/>
          <w:lang w:val="de-DE"/>
        </w:rPr>
      </w:r>
      <w:r w:rsidR="005B195B" w:rsidRPr="004F7677">
        <w:rPr>
          <w:sz w:val="24"/>
          <w:szCs w:val="24"/>
          <w:lang w:val="de-DE"/>
        </w:rPr>
        <w:fldChar w:fldCharType="separate"/>
      </w:r>
      <w:r w:rsidR="001A35F6" w:rsidRPr="001A35F6">
        <w:rPr>
          <w:sz w:val="24"/>
          <w:szCs w:val="24"/>
          <w:lang w:val="de-DE"/>
        </w:rPr>
        <w:t>Bảng B.1</w:t>
      </w:r>
      <w:r w:rsidR="005B195B" w:rsidRPr="004F7677">
        <w:rPr>
          <w:sz w:val="24"/>
          <w:szCs w:val="24"/>
          <w:lang w:val="de-DE"/>
        </w:rPr>
        <w:fldChar w:fldCharType="end"/>
      </w:r>
      <w:r w:rsidRPr="004F7677">
        <w:rPr>
          <w:sz w:val="24"/>
          <w:szCs w:val="24"/>
          <w:lang w:val="de-DE"/>
        </w:rPr>
        <w:t>.</w:t>
      </w:r>
    </w:p>
    <w:p w14:paraId="0754A797" w14:textId="38C68A79" w:rsidR="005B195B" w:rsidRPr="004F7677" w:rsidRDefault="005B195B" w:rsidP="00AF5568">
      <w:pPr>
        <w:pStyle w:val="Caption"/>
        <w:spacing w:after="0" w:line="240" w:lineRule="auto"/>
        <w:rPr>
          <w:lang w:val="de-DE"/>
        </w:rPr>
      </w:pPr>
      <w:bookmarkStart w:id="1303" w:name="_Ref464649719"/>
      <w:bookmarkStart w:id="1304" w:name="_Ref464649714"/>
      <w:r w:rsidRPr="004F7677">
        <w:rPr>
          <w:lang w:val="de-DE"/>
        </w:rPr>
        <w:t>Bảng B.</w:t>
      </w:r>
      <w:r w:rsidRPr="004F7677">
        <w:fldChar w:fldCharType="begin"/>
      </w:r>
      <w:r w:rsidRPr="004F7677">
        <w:rPr>
          <w:lang w:val="de-DE"/>
        </w:rPr>
        <w:instrText xml:space="preserve"> SEQ Bảng_B. \* ARABIC </w:instrText>
      </w:r>
      <w:r w:rsidRPr="004F7677">
        <w:fldChar w:fldCharType="separate"/>
      </w:r>
      <w:r w:rsidR="001A35F6">
        <w:rPr>
          <w:lang w:val="de-DE"/>
        </w:rPr>
        <w:t>1</w:t>
      </w:r>
      <w:r w:rsidRPr="004F7677">
        <w:fldChar w:fldCharType="end"/>
      </w:r>
      <w:bookmarkEnd w:id="1303"/>
      <w:r w:rsidRPr="004F7677">
        <w:rPr>
          <w:lang w:val="de-DE"/>
        </w:rPr>
        <w:t xml:space="preserve"> – Giới hạn các điều kiện cho môi trường đo kiểm</w:t>
      </w:r>
      <w:bookmarkEnd w:id="1304"/>
    </w:p>
    <w:tbl>
      <w:tblPr>
        <w:tblStyle w:val="TableGrid"/>
        <w:tblW w:w="0" w:type="auto"/>
        <w:tblLook w:val="04A0" w:firstRow="1" w:lastRow="0" w:firstColumn="1" w:lastColumn="0" w:noHBand="0" w:noVBand="1"/>
      </w:tblPr>
      <w:tblGrid>
        <w:gridCol w:w="3035"/>
        <w:gridCol w:w="3016"/>
        <w:gridCol w:w="3011"/>
      </w:tblGrid>
      <w:tr w:rsidR="00C92417" w:rsidRPr="004F7677" w14:paraId="43E2CDAE" w14:textId="77777777" w:rsidTr="005B195B">
        <w:tc>
          <w:tcPr>
            <w:tcW w:w="3107" w:type="dxa"/>
          </w:tcPr>
          <w:p w14:paraId="55AE101D" w14:textId="77777777" w:rsidR="00C92417" w:rsidRPr="004F7677" w:rsidRDefault="00C92417" w:rsidP="00AF5568">
            <w:pPr>
              <w:spacing w:after="0" w:line="240" w:lineRule="auto"/>
              <w:jc w:val="center"/>
              <w:rPr>
                <w:b/>
                <w:lang w:val="de-DE"/>
              </w:rPr>
            </w:pPr>
            <w:r w:rsidRPr="004F7677">
              <w:rPr>
                <w:b/>
                <w:lang w:val="de-DE"/>
              </w:rPr>
              <w:t>Điều kiện</w:t>
            </w:r>
          </w:p>
        </w:tc>
        <w:tc>
          <w:tcPr>
            <w:tcW w:w="3092" w:type="dxa"/>
          </w:tcPr>
          <w:p w14:paraId="11AD1496" w14:textId="77777777" w:rsidR="00C92417" w:rsidRPr="004F7677" w:rsidRDefault="003A1F16" w:rsidP="00AF5568">
            <w:pPr>
              <w:spacing w:after="0" w:line="240" w:lineRule="auto"/>
              <w:jc w:val="center"/>
              <w:rPr>
                <w:b/>
                <w:lang w:val="de-DE"/>
              </w:rPr>
            </w:pPr>
            <w:r>
              <w:rPr>
                <w:b/>
                <w:lang w:val="de-DE"/>
              </w:rPr>
              <w:t>Thấp nhất</w:t>
            </w:r>
          </w:p>
        </w:tc>
        <w:tc>
          <w:tcPr>
            <w:tcW w:w="3089" w:type="dxa"/>
          </w:tcPr>
          <w:p w14:paraId="37FB6F1F" w14:textId="77777777" w:rsidR="00C92417" w:rsidRPr="004F7677" w:rsidRDefault="003A1F16" w:rsidP="00AF5568">
            <w:pPr>
              <w:spacing w:after="0" w:line="240" w:lineRule="auto"/>
              <w:jc w:val="center"/>
              <w:rPr>
                <w:b/>
                <w:lang w:val="de-DE"/>
              </w:rPr>
            </w:pPr>
            <w:r>
              <w:rPr>
                <w:b/>
                <w:lang w:val="de-DE"/>
              </w:rPr>
              <w:t>Cao nhất</w:t>
            </w:r>
          </w:p>
        </w:tc>
      </w:tr>
      <w:tr w:rsidR="00C92417" w:rsidRPr="004F7677" w14:paraId="083E68F9" w14:textId="77777777" w:rsidTr="005B195B">
        <w:tc>
          <w:tcPr>
            <w:tcW w:w="3107" w:type="dxa"/>
          </w:tcPr>
          <w:p w14:paraId="6EF968BF" w14:textId="77777777" w:rsidR="00C92417" w:rsidRPr="004F7677" w:rsidRDefault="00C92417" w:rsidP="00AF5568">
            <w:pPr>
              <w:spacing w:after="0" w:line="240" w:lineRule="auto"/>
              <w:rPr>
                <w:lang w:val="de-DE"/>
              </w:rPr>
            </w:pPr>
            <w:r w:rsidRPr="004F7677">
              <w:rPr>
                <w:lang w:val="de-DE"/>
              </w:rPr>
              <w:t>Áp suất khí quyển</w:t>
            </w:r>
          </w:p>
        </w:tc>
        <w:tc>
          <w:tcPr>
            <w:tcW w:w="3092" w:type="dxa"/>
          </w:tcPr>
          <w:p w14:paraId="71344DBC" w14:textId="77777777" w:rsidR="00C92417" w:rsidRPr="004F7677" w:rsidRDefault="00C92417" w:rsidP="00AF5568">
            <w:pPr>
              <w:spacing w:after="0" w:line="240" w:lineRule="auto"/>
              <w:jc w:val="center"/>
              <w:rPr>
                <w:lang w:val="de-DE"/>
              </w:rPr>
            </w:pPr>
            <w:r w:rsidRPr="004F7677">
              <w:rPr>
                <w:lang w:val="de-DE"/>
              </w:rPr>
              <w:t>86 kPa</w:t>
            </w:r>
          </w:p>
        </w:tc>
        <w:tc>
          <w:tcPr>
            <w:tcW w:w="3089" w:type="dxa"/>
          </w:tcPr>
          <w:p w14:paraId="7E972A4B" w14:textId="77777777" w:rsidR="00C92417" w:rsidRPr="004F7677" w:rsidRDefault="00C92417" w:rsidP="00AF5568">
            <w:pPr>
              <w:spacing w:after="0" w:line="240" w:lineRule="auto"/>
              <w:jc w:val="center"/>
              <w:rPr>
                <w:lang w:val="de-DE"/>
              </w:rPr>
            </w:pPr>
            <w:r w:rsidRPr="004F7677">
              <w:rPr>
                <w:lang w:val="de-DE"/>
              </w:rPr>
              <w:t>106 kPa</w:t>
            </w:r>
          </w:p>
        </w:tc>
      </w:tr>
      <w:tr w:rsidR="00C92417" w:rsidRPr="004F7677" w14:paraId="2F518E17" w14:textId="77777777" w:rsidTr="005B195B">
        <w:tc>
          <w:tcPr>
            <w:tcW w:w="3107" w:type="dxa"/>
          </w:tcPr>
          <w:p w14:paraId="5D4DD752" w14:textId="77777777" w:rsidR="00C92417" w:rsidRPr="004F7677" w:rsidRDefault="00C92417" w:rsidP="00AF5568">
            <w:pPr>
              <w:spacing w:after="0" w:line="240" w:lineRule="auto"/>
              <w:rPr>
                <w:lang w:val="de-DE"/>
              </w:rPr>
            </w:pPr>
            <w:r w:rsidRPr="004F7677">
              <w:rPr>
                <w:lang w:val="de-DE"/>
              </w:rPr>
              <w:t>Nhiệt độ</w:t>
            </w:r>
          </w:p>
        </w:tc>
        <w:tc>
          <w:tcPr>
            <w:tcW w:w="3092" w:type="dxa"/>
          </w:tcPr>
          <w:p w14:paraId="0E4A4DD8" w14:textId="72123E65" w:rsidR="00C92417" w:rsidRPr="004F7677" w:rsidRDefault="00C92417" w:rsidP="00AF5568">
            <w:pPr>
              <w:spacing w:after="0" w:line="240" w:lineRule="auto"/>
              <w:jc w:val="center"/>
              <w:rPr>
                <w:lang w:val="de-DE"/>
              </w:rPr>
            </w:pPr>
            <w:r w:rsidRPr="004F7677">
              <w:rPr>
                <w:lang w:val="de-DE"/>
              </w:rPr>
              <w:t>15</w:t>
            </w:r>
            <w:r w:rsidR="005F3FAC">
              <w:rPr>
                <w:lang w:val="vi-VN"/>
              </w:rPr>
              <w:t xml:space="preserve"> </w:t>
            </w:r>
            <w:r w:rsidRPr="004F7677">
              <w:rPr>
                <w:lang w:val="de-DE"/>
              </w:rPr>
              <w:t>°C</w:t>
            </w:r>
          </w:p>
        </w:tc>
        <w:tc>
          <w:tcPr>
            <w:tcW w:w="3089" w:type="dxa"/>
          </w:tcPr>
          <w:p w14:paraId="5398FDE8" w14:textId="096304A3" w:rsidR="00C92417" w:rsidRPr="004F7677" w:rsidRDefault="00C92417" w:rsidP="00AF5568">
            <w:pPr>
              <w:spacing w:after="0" w:line="240" w:lineRule="auto"/>
              <w:jc w:val="center"/>
              <w:rPr>
                <w:lang w:val="de-DE"/>
              </w:rPr>
            </w:pPr>
            <w:r w:rsidRPr="004F7677">
              <w:rPr>
                <w:lang w:val="de-DE"/>
              </w:rPr>
              <w:t>30</w:t>
            </w:r>
            <w:r w:rsidR="005F3FAC">
              <w:rPr>
                <w:lang w:val="vi-VN"/>
              </w:rPr>
              <w:t xml:space="preserve"> </w:t>
            </w:r>
            <w:r w:rsidRPr="004F7677">
              <w:rPr>
                <w:lang w:val="de-DE"/>
              </w:rPr>
              <w:t>°C</w:t>
            </w:r>
          </w:p>
        </w:tc>
      </w:tr>
      <w:tr w:rsidR="00C92417" w:rsidRPr="004F7677" w14:paraId="530F5552" w14:textId="77777777" w:rsidTr="005B195B">
        <w:tc>
          <w:tcPr>
            <w:tcW w:w="3107" w:type="dxa"/>
          </w:tcPr>
          <w:p w14:paraId="66C4D5E7" w14:textId="77777777" w:rsidR="00C92417" w:rsidRPr="004F7677" w:rsidRDefault="00C92417" w:rsidP="00AF5568">
            <w:pPr>
              <w:spacing w:after="0" w:line="240" w:lineRule="auto"/>
              <w:rPr>
                <w:lang w:val="de-DE"/>
              </w:rPr>
            </w:pPr>
            <w:r w:rsidRPr="004F7677">
              <w:rPr>
                <w:lang w:val="de-DE"/>
              </w:rPr>
              <w:t>Độ ẩm tương đối</w:t>
            </w:r>
          </w:p>
        </w:tc>
        <w:tc>
          <w:tcPr>
            <w:tcW w:w="3092" w:type="dxa"/>
          </w:tcPr>
          <w:p w14:paraId="284EFF0C" w14:textId="40F09E8E" w:rsidR="00C92417" w:rsidRPr="004F7677" w:rsidRDefault="00C92417" w:rsidP="00AF5568">
            <w:pPr>
              <w:spacing w:after="0" w:line="240" w:lineRule="auto"/>
              <w:jc w:val="center"/>
              <w:rPr>
                <w:lang w:val="de-DE"/>
              </w:rPr>
            </w:pPr>
            <w:r w:rsidRPr="004F7677">
              <w:rPr>
                <w:lang w:val="de-DE"/>
              </w:rPr>
              <w:t>20</w:t>
            </w:r>
            <w:r w:rsidR="005F3FAC">
              <w:rPr>
                <w:lang w:val="vi-VN"/>
              </w:rPr>
              <w:t xml:space="preserve"> </w:t>
            </w:r>
            <w:r w:rsidRPr="004F7677">
              <w:rPr>
                <w:lang w:val="de-DE"/>
              </w:rPr>
              <w:t>%</w:t>
            </w:r>
          </w:p>
        </w:tc>
        <w:tc>
          <w:tcPr>
            <w:tcW w:w="3089" w:type="dxa"/>
          </w:tcPr>
          <w:p w14:paraId="799B3A0F" w14:textId="69FF7CC8" w:rsidR="00C92417" w:rsidRPr="004F7677" w:rsidRDefault="00C92417" w:rsidP="00AF5568">
            <w:pPr>
              <w:spacing w:after="0" w:line="240" w:lineRule="auto"/>
              <w:jc w:val="center"/>
              <w:rPr>
                <w:lang w:val="de-DE"/>
              </w:rPr>
            </w:pPr>
            <w:r w:rsidRPr="004F7677">
              <w:rPr>
                <w:lang w:val="de-DE"/>
              </w:rPr>
              <w:t>85</w:t>
            </w:r>
            <w:r w:rsidR="005F3FAC">
              <w:rPr>
                <w:lang w:val="vi-VN"/>
              </w:rPr>
              <w:t xml:space="preserve"> </w:t>
            </w:r>
            <w:r w:rsidRPr="004F7677">
              <w:rPr>
                <w:lang w:val="de-DE"/>
              </w:rPr>
              <w:t>%</w:t>
            </w:r>
          </w:p>
        </w:tc>
      </w:tr>
      <w:tr w:rsidR="00C92417" w:rsidRPr="00C0067A" w14:paraId="2F84A5CC" w14:textId="77777777" w:rsidTr="005B195B">
        <w:tc>
          <w:tcPr>
            <w:tcW w:w="3107" w:type="dxa"/>
          </w:tcPr>
          <w:p w14:paraId="0E491F02" w14:textId="77777777" w:rsidR="00C92417" w:rsidRPr="004F7677" w:rsidRDefault="00C92417" w:rsidP="00AF5568">
            <w:pPr>
              <w:spacing w:after="0" w:line="240" w:lineRule="auto"/>
              <w:rPr>
                <w:lang w:val="de-DE"/>
              </w:rPr>
            </w:pPr>
            <w:r w:rsidRPr="004F7677">
              <w:rPr>
                <w:lang w:val="de-DE"/>
              </w:rPr>
              <w:t>Nguồn điện</w:t>
            </w:r>
          </w:p>
        </w:tc>
        <w:tc>
          <w:tcPr>
            <w:tcW w:w="6181" w:type="dxa"/>
            <w:gridSpan w:val="2"/>
          </w:tcPr>
          <w:p w14:paraId="263738A4" w14:textId="15F11BD5" w:rsidR="00C92417" w:rsidRPr="004F7677" w:rsidRDefault="00C92417" w:rsidP="00AF5568">
            <w:pPr>
              <w:spacing w:after="0" w:line="240" w:lineRule="auto"/>
              <w:jc w:val="center"/>
              <w:rPr>
                <w:lang w:val="de-DE"/>
              </w:rPr>
            </w:pPr>
            <w:r w:rsidRPr="004F7677">
              <w:rPr>
                <w:lang w:val="de-DE"/>
              </w:rPr>
              <w:t xml:space="preserve">Danh định, </w:t>
            </w:r>
            <w:r w:rsidR="005F3FAC">
              <w:t>do</w:t>
            </w:r>
            <w:r w:rsidR="005F3FAC" w:rsidRPr="00BA7931">
              <w:t xml:space="preserve"> nhà sản xuất </w:t>
            </w:r>
            <w:r w:rsidR="005F3FAC">
              <w:t>khai</w:t>
            </w:r>
            <w:r w:rsidR="005F3FAC">
              <w:rPr>
                <w:lang w:val="vi-VN"/>
              </w:rPr>
              <w:t xml:space="preserve"> báo</w:t>
            </w:r>
          </w:p>
        </w:tc>
      </w:tr>
      <w:tr w:rsidR="00C92417" w:rsidRPr="004F7677" w14:paraId="4965791F" w14:textId="77777777" w:rsidTr="005B195B">
        <w:trPr>
          <w:trHeight w:val="435"/>
        </w:trPr>
        <w:tc>
          <w:tcPr>
            <w:tcW w:w="3107" w:type="dxa"/>
          </w:tcPr>
          <w:p w14:paraId="0ED9621F" w14:textId="77777777" w:rsidR="00C92417" w:rsidRPr="004F7677" w:rsidRDefault="00C92417" w:rsidP="00AF5568">
            <w:pPr>
              <w:spacing w:after="0" w:line="240" w:lineRule="auto"/>
              <w:rPr>
                <w:lang w:val="de-DE"/>
              </w:rPr>
            </w:pPr>
            <w:r w:rsidRPr="004F7677">
              <w:rPr>
                <w:lang w:val="de-DE"/>
              </w:rPr>
              <w:t>Độ rung</w:t>
            </w:r>
          </w:p>
        </w:tc>
        <w:tc>
          <w:tcPr>
            <w:tcW w:w="6181" w:type="dxa"/>
            <w:gridSpan w:val="2"/>
          </w:tcPr>
          <w:p w14:paraId="4495FF07" w14:textId="77777777" w:rsidR="00C92417" w:rsidRPr="004F7677" w:rsidRDefault="00C92417" w:rsidP="00AF5568">
            <w:pPr>
              <w:spacing w:after="0" w:line="240" w:lineRule="auto"/>
              <w:jc w:val="center"/>
              <w:rPr>
                <w:lang w:val="de-DE"/>
              </w:rPr>
            </w:pPr>
            <w:r w:rsidRPr="004F7677">
              <w:rPr>
                <w:lang w:val="de-DE"/>
              </w:rPr>
              <w:t>Không đáng kể</w:t>
            </w:r>
          </w:p>
        </w:tc>
      </w:tr>
    </w:tbl>
    <w:p w14:paraId="54E48256" w14:textId="77777777" w:rsidR="005A6701" w:rsidRPr="004F7677" w:rsidRDefault="0098761E"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Các dải áp suất khí quyển, nhiệt độ và độ ẩm trên đây tương ứng với sự biến thiên tối đa được mong đợi trong môi trường không bị kiểm soát của một phòng thử nghiệm. Nếu không thể duy trì các tham số này trong phạm vi các giới hạn đã chỉ định, các giá trị thực tế phải được ghi lại trong báo cáo đo kiểm.</w:t>
      </w:r>
    </w:p>
    <w:p w14:paraId="5D69028B" w14:textId="77777777" w:rsidR="0098761E" w:rsidRPr="004F7677" w:rsidRDefault="0098761E" w:rsidP="00AF5568">
      <w:pPr>
        <w:widowControl w:val="0"/>
        <w:autoSpaceDE w:val="0"/>
        <w:autoSpaceDN w:val="0"/>
        <w:adjustRightInd w:val="0"/>
        <w:spacing w:after="0" w:line="240" w:lineRule="auto"/>
        <w:ind w:right="-79"/>
        <w:rPr>
          <w:sz w:val="20"/>
          <w:szCs w:val="20"/>
          <w:lang w:val="de-DE"/>
        </w:rPr>
      </w:pPr>
      <w:r w:rsidRPr="004F7677">
        <w:rPr>
          <w:sz w:val="20"/>
          <w:szCs w:val="20"/>
          <w:lang w:val="de-DE"/>
        </w:rPr>
        <w:t xml:space="preserve">CHÚ THÍCH: </w:t>
      </w:r>
      <w:r w:rsidR="00AD2D9A" w:rsidRPr="004F7677">
        <w:rPr>
          <w:sz w:val="20"/>
          <w:szCs w:val="20"/>
          <w:lang w:val="de-DE"/>
        </w:rPr>
        <w:t xml:space="preserve">Ví dụ, các phép đo phát xạ bức xạ trong một điểm đo kiểm trường mở rộng. </w:t>
      </w:r>
    </w:p>
    <w:p w14:paraId="20937E84" w14:textId="77777777" w:rsidR="005A6701" w:rsidRPr="004F7677" w:rsidRDefault="007C052B" w:rsidP="00AF5568">
      <w:pPr>
        <w:pStyle w:val="Style6"/>
        <w:spacing w:after="0" w:line="240" w:lineRule="auto"/>
      </w:pPr>
      <w:bookmarkStart w:id="1305" w:name="_Toc457724328"/>
      <w:bookmarkStart w:id="1306" w:name="_Toc458120513"/>
      <w:bookmarkStart w:id="1307" w:name="_Ref458148250"/>
      <w:bookmarkStart w:id="1308" w:name="_Ref458151589"/>
      <w:bookmarkStart w:id="1309" w:name="_Toc464652409"/>
      <w:bookmarkStart w:id="1310" w:name="_Toc465988656"/>
      <w:bookmarkStart w:id="1311" w:name="_Toc117292218"/>
      <w:r w:rsidRPr="004F7677">
        <w:t>Môi tr</w:t>
      </w:r>
      <w:r w:rsidRPr="004F7677">
        <w:rPr>
          <w:lang w:val="de-DE"/>
        </w:rPr>
        <w:t>ườ</w:t>
      </w:r>
      <w:r w:rsidR="00AD2D9A" w:rsidRPr="004F7677">
        <w:t xml:space="preserve">ng đo kiểm </w:t>
      </w:r>
      <w:r w:rsidR="003A1F16">
        <w:t>tới hạn</w:t>
      </w:r>
      <w:bookmarkEnd w:id="1305"/>
      <w:bookmarkEnd w:id="1306"/>
      <w:bookmarkEnd w:id="1307"/>
      <w:bookmarkEnd w:id="1308"/>
      <w:bookmarkEnd w:id="1309"/>
      <w:bookmarkEnd w:id="1310"/>
      <w:bookmarkEnd w:id="1311"/>
    </w:p>
    <w:p w14:paraId="556956A2" w14:textId="21D59B74" w:rsidR="00AD2D9A" w:rsidRPr="004F7677" w:rsidRDefault="00AD2D9A" w:rsidP="00AF5568">
      <w:pPr>
        <w:widowControl w:val="0"/>
        <w:autoSpaceDE w:val="0"/>
        <w:autoSpaceDN w:val="0"/>
        <w:adjustRightInd w:val="0"/>
        <w:spacing w:after="0" w:line="240" w:lineRule="auto"/>
        <w:ind w:right="-79"/>
        <w:rPr>
          <w:sz w:val="24"/>
          <w:szCs w:val="24"/>
          <w:lang w:val="de-DE"/>
        </w:rPr>
      </w:pPr>
      <w:r w:rsidRPr="004F7677">
        <w:rPr>
          <w:sz w:val="24"/>
          <w:szCs w:val="24"/>
          <w:lang w:val="de-DE"/>
        </w:rPr>
        <w:t xml:space="preserve">Nhà sản xuất phải khai báo một trong những </w:t>
      </w:r>
      <w:r w:rsidR="005F3FAC">
        <w:rPr>
          <w:sz w:val="24"/>
          <w:szCs w:val="24"/>
          <w:lang w:val="de-DE"/>
        </w:rPr>
        <w:t>điều</w:t>
      </w:r>
      <w:r w:rsidR="005F3FAC">
        <w:rPr>
          <w:sz w:val="24"/>
          <w:szCs w:val="24"/>
          <w:lang w:val="vi-VN"/>
        </w:rPr>
        <w:t xml:space="preserve"> kiện</w:t>
      </w:r>
      <w:r w:rsidRPr="004F7677">
        <w:rPr>
          <w:sz w:val="24"/>
          <w:szCs w:val="24"/>
          <w:lang w:val="de-DE"/>
        </w:rPr>
        <w:t xml:space="preserve"> sau:</w:t>
      </w:r>
    </w:p>
    <w:p w14:paraId="452D6609" w14:textId="3C1550A1" w:rsidR="00AD2D9A" w:rsidRPr="004F7677" w:rsidRDefault="00AD2D9A" w:rsidP="00AF5568">
      <w:pPr>
        <w:pStyle w:val="ListParagraph"/>
        <w:numPr>
          <w:ilvl w:val="0"/>
          <w:numId w:val="32"/>
        </w:numPr>
        <w:spacing w:after="0" w:line="240" w:lineRule="auto"/>
        <w:contextualSpacing w:val="0"/>
        <w:rPr>
          <w:sz w:val="24"/>
          <w:szCs w:val="24"/>
          <w:lang w:val="de-DE"/>
        </w:rPr>
      </w:pPr>
      <w:r w:rsidRPr="004F7677">
        <w:rPr>
          <w:sz w:val="24"/>
          <w:szCs w:val="24"/>
          <w:lang w:val="de-DE"/>
        </w:rPr>
        <w:t xml:space="preserve">Loại thiết bị đại diện cho thiết bị </w:t>
      </w:r>
      <w:r w:rsidR="00BD6A92">
        <w:rPr>
          <w:sz w:val="24"/>
          <w:szCs w:val="24"/>
          <w:lang w:val="de-DE"/>
        </w:rPr>
        <w:t>cần</w:t>
      </w:r>
      <w:r w:rsidR="005F3FAC">
        <w:rPr>
          <w:sz w:val="24"/>
          <w:szCs w:val="24"/>
          <w:lang w:val="vi-VN"/>
        </w:rPr>
        <w:t xml:space="preserve"> được </w:t>
      </w:r>
      <w:r w:rsidRPr="004F7677">
        <w:rPr>
          <w:sz w:val="24"/>
          <w:szCs w:val="24"/>
          <w:lang w:val="de-DE"/>
        </w:rPr>
        <w:t>đo kiểm, như được định nghĩa</w:t>
      </w:r>
      <w:r w:rsidR="00D91C84" w:rsidRPr="004F7677">
        <w:rPr>
          <w:sz w:val="24"/>
          <w:szCs w:val="24"/>
          <w:lang w:val="de-DE"/>
        </w:rPr>
        <w:t xml:space="preserve"> trong </w:t>
      </w:r>
      <w:r w:rsidR="00DB04DB">
        <w:rPr>
          <w:sz w:val="24"/>
          <w:szCs w:val="24"/>
          <w:lang w:val="de-DE"/>
        </w:rPr>
        <w:t>TCVN</w:t>
      </w:r>
      <w:r w:rsidR="00DB04DB">
        <w:rPr>
          <w:sz w:val="24"/>
          <w:szCs w:val="24"/>
          <w:lang w:val="vi-VN"/>
        </w:rPr>
        <w:t xml:space="preserve"> 7921</w:t>
      </w:r>
      <w:r w:rsidRPr="004F7677">
        <w:rPr>
          <w:sz w:val="24"/>
          <w:szCs w:val="24"/>
          <w:lang w:val="de-DE"/>
        </w:rPr>
        <w:t>-3-3.</w:t>
      </w:r>
    </w:p>
    <w:p w14:paraId="79B0314C" w14:textId="10B8E4A2" w:rsidR="00AD2D9A" w:rsidRPr="004F7677" w:rsidRDefault="00AD2D9A" w:rsidP="00AF5568">
      <w:pPr>
        <w:pStyle w:val="ListParagraph"/>
        <w:numPr>
          <w:ilvl w:val="0"/>
          <w:numId w:val="32"/>
        </w:numPr>
        <w:spacing w:after="0" w:line="240" w:lineRule="auto"/>
        <w:contextualSpacing w:val="0"/>
        <w:rPr>
          <w:sz w:val="24"/>
          <w:szCs w:val="24"/>
          <w:lang w:val="de-DE"/>
        </w:rPr>
      </w:pPr>
      <w:r w:rsidRPr="004F7677">
        <w:rPr>
          <w:sz w:val="24"/>
          <w:szCs w:val="24"/>
          <w:lang w:val="de-DE"/>
        </w:rPr>
        <w:t xml:space="preserve">Loại thiết bị đại diện cho thiết bị </w:t>
      </w:r>
      <w:r w:rsidR="00BD6A92">
        <w:rPr>
          <w:sz w:val="24"/>
          <w:szCs w:val="24"/>
          <w:lang w:val="de-DE"/>
        </w:rPr>
        <w:t>cần</w:t>
      </w:r>
      <w:r w:rsidR="005F3FAC">
        <w:rPr>
          <w:sz w:val="24"/>
          <w:szCs w:val="24"/>
          <w:lang w:val="vi-VN"/>
        </w:rPr>
        <w:t xml:space="preserve"> được</w:t>
      </w:r>
      <w:r w:rsidR="00BD6A92">
        <w:rPr>
          <w:sz w:val="24"/>
          <w:szCs w:val="24"/>
          <w:lang w:val="de-DE"/>
        </w:rPr>
        <w:t xml:space="preserve"> đo kiểm</w:t>
      </w:r>
      <w:r w:rsidRPr="004F7677">
        <w:rPr>
          <w:sz w:val="24"/>
          <w:szCs w:val="24"/>
          <w:lang w:val="de-DE"/>
        </w:rPr>
        <w:t>, n</w:t>
      </w:r>
      <w:r w:rsidR="00D91C84" w:rsidRPr="004F7677">
        <w:rPr>
          <w:sz w:val="24"/>
          <w:szCs w:val="24"/>
          <w:lang w:val="de-DE"/>
        </w:rPr>
        <w:t xml:space="preserve">hư được định nghĩa trong </w:t>
      </w:r>
      <w:r w:rsidR="00DB04DB">
        <w:rPr>
          <w:sz w:val="24"/>
          <w:szCs w:val="24"/>
          <w:lang w:val="de-DE"/>
        </w:rPr>
        <w:t>TCVN</w:t>
      </w:r>
      <w:r w:rsidR="00DB04DB">
        <w:rPr>
          <w:sz w:val="24"/>
          <w:szCs w:val="24"/>
          <w:lang w:val="vi-VN"/>
        </w:rPr>
        <w:t xml:space="preserve"> 7921</w:t>
      </w:r>
      <w:r w:rsidRPr="004F7677">
        <w:rPr>
          <w:sz w:val="24"/>
          <w:szCs w:val="24"/>
          <w:lang w:val="de-DE"/>
        </w:rPr>
        <w:t>-3-4.</w:t>
      </w:r>
    </w:p>
    <w:p w14:paraId="77601C21" w14:textId="0CE37B30" w:rsidR="00AD2D9A" w:rsidRPr="004F7677" w:rsidRDefault="00AD2D9A" w:rsidP="00AF5568">
      <w:pPr>
        <w:pStyle w:val="ListParagraph"/>
        <w:numPr>
          <w:ilvl w:val="0"/>
          <w:numId w:val="32"/>
        </w:numPr>
        <w:spacing w:after="0" w:line="240" w:lineRule="auto"/>
        <w:contextualSpacing w:val="0"/>
        <w:rPr>
          <w:sz w:val="24"/>
          <w:szCs w:val="24"/>
          <w:lang w:val="de-DE"/>
        </w:rPr>
      </w:pPr>
      <w:r w:rsidRPr="004F7677">
        <w:rPr>
          <w:sz w:val="24"/>
          <w:szCs w:val="24"/>
          <w:lang w:val="de-DE"/>
        </w:rPr>
        <w:t>Đối với thiết bị không tuân theo các loại đã được đề cập đến, các loại có liên</w:t>
      </w:r>
      <w:r w:rsidR="00D91C84" w:rsidRPr="004F7677">
        <w:rPr>
          <w:sz w:val="24"/>
          <w:szCs w:val="24"/>
          <w:lang w:val="de-DE"/>
        </w:rPr>
        <w:t xml:space="preserve"> quan trong </w:t>
      </w:r>
      <w:r w:rsidR="00DB04DB">
        <w:rPr>
          <w:sz w:val="24"/>
          <w:szCs w:val="24"/>
          <w:lang w:val="de-DE"/>
        </w:rPr>
        <w:t>bộ</w:t>
      </w:r>
      <w:r w:rsidR="00DB04DB">
        <w:rPr>
          <w:sz w:val="24"/>
          <w:szCs w:val="24"/>
          <w:lang w:val="vi-VN"/>
        </w:rPr>
        <w:t xml:space="preserve"> TCVN 7921 </w:t>
      </w:r>
      <w:r w:rsidRPr="004F7677">
        <w:rPr>
          <w:sz w:val="24"/>
          <w:szCs w:val="24"/>
          <w:lang w:val="de-DE"/>
        </w:rPr>
        <w:t>về nhiệt độ, độ ẩm và độ rung, phải được khai báo.</w:t>
      </w:r>
    </w:p>
    <w:p w14:paraId="3D241101" w14:textId="77777777" w:rsidR="00AD2D9A" w:rsidRPr="004F7677" w:rsidRDefault="00AD2D9A" w:rsidP="00AF5568">
      <w:pPr>
        <w:spacing w:after="0" w:line="240" w:lineRule="auto"/>
        <w:ind w:left="360"/>
        <w:rPr>
          <w:sz w:val="20"/>
          <w:szCs w:val="20"/>
          <w:lang w:val="de-DE"/>
        </w:rPr>
      </w:pPr>
      <w:r w:rsidRPr="004F7677">
        <w:rPr>
          <w:sz w:val="20"/>
          <w:szCs w:val="20"/>
          <w:lang w:val="de-DE"/>
        </w:rPr>
        <w:t>CHÚ THÍCH: Sự suy giảm tính năng do các điều kiện môi trường nằm ngoài các điều kiện hoạt động chuẩn không được đo kiểm trong quy chuẩn này. Những điều kiện môi trường này có thể được quy định và đo kiểm riêng.</w:t>
      </w:r>
    </w:p>
    <w:p w14:paraId="2BAD264F" w14:textId="77777777" w:rsidR="00AD2D9A" w:rsidRPr="004F7677" w:rsidRDefault="00AD2D9A" w:rsidP="00AF5568">
      <w:pPr>
        <w:pStyle w:val="ListParagraph"/>
        <w:numPr>
          <w:ilvl w:val="2"/>
          <w:numId w:val="27"/>
        </w:numPr>
        <w:spacing w:after="0" w:line="240" w:lineRule="auto"/>
        <w:contextualSpacing w:val="0"/>
        <w:rPr>
          <w:rFonts w:eastAsia="Arial-BoldMT"/>
          <w:b/>
          <w:bCs/>
          <w:sz w:val="24"/>
          <w:szCs w:val="24"/>
        </w:rPr>
      </w:pPr>
      <w:r w:rsidRPr="004F7677">
        <w:rPr>
          <w:rFonts w:eastAsia="Arial-BoldMT"/>
          <w:b/>
          <w:bCs/>
          <w:sz w:val="24"/>
          <w:szCs w:val="24"/>
        </w:rPr>
        <w:t xml:space="preserve">Nhiệt độ </w:t>
      </w:r>
      <w:r w:rsidR="003A1F16">
        <w:rPr>
          <w:rFonts w:eastAsia="Arial-BoldMT"/>
          <w:b/>
          <w:bCs/>
          <w:sz w:val="24"/>
          <w:szCs w:val="24"/>
        </w:rPr>
        <w:t>tới hạn</w:t>
      </w:r>
    </w:p>
    <w:p w14:paraId="2CA38176" w14:textId="6C07CC0A" w:rsidR="00AD2D9A" w:rsidRPr="004F7677" w:rsidRDefault="00AD2D9A" w:rsidP="00AF5568">
      <w:pPr>
        <w:spacing w:after="0" w:line="240" w:lineRule="auto"/>
        <w:rPr>
          <w:sz w:val="24"/>
          <w:szCs w:val="24"/>
        </w:rPr>
      </w:pPr>
      <w:r w:rsidRPr="004F7677">
        <w:rPr>
          <w:sz w:val="24"/>
          <w:szCs w:val="24"/>
        </w:rPr>
        <w:lastRenderedPageBreak/>
        <w:t xml:space="preserve">Khi một môi trường đo kiểm nhiệt độ </w:t>
      </w:r>
      <w:r w:rsidR="003A1F16">
        <w:rPr>
          <w:sz w:val="24"/>
          <w:szCs w:val="24"/>
        </w:rPr>
        <w:t>tới hạn</w:t>
      </w:r>
      <w:r w:rsidRPr="004F7677">
        <w:rPr>
          <w:sz w:val="24"/>
          <w:szCs w:val="24"/>
        </w:rPr>
        <w:t xml:space="preserve"> được chỉ định cho một đo kiểm, đo kiểm phải được thực hiện với các nhiệt độ hoạt động </w:t>
      </w:r>
      <w:r w:rsidR="003A1F16">
        <w:rPr>
          <w:sz w:val="24"/>
          <w:szCs w:val="24"/>
        </w:rPr>
        <w:t>thấp nhất</w:t>
      </w:r>
      <w:r w:rsidRPr="004F7677">
        <w:rPr>
          <w:sz w:val="24"/>
          <w:szCs w:val="24"/>
        </w:rPr>
        <w:t xml:space="preserve"> và </w:t>
      </w:r>
      <w:r w:rsidR="003A1F16">
        <w:rPr>
          <w:sz w:val="24"/>
          <w:szCs w:val="24"/>
        </w:rPr>
        <w:t>cao nhất</w:t>
      </w:r>
      <w:r w:rsidRPr="004F7677">
        <w:rPr>
          <w:sz w:val="24"/>
          <w:szCs w:val="24"/>
        </w:rPr>
        <w:t xml:space="preserve"> chuẩn </w:t>
      </w:r>
      <w:r w:rsidR="005F3FAC">
        <w:rPr>
          <w:sz w:val="24"/>
          <w:szCs w:val="24"/>
        </w:rPr>
        <w:t>do</w:t>
      </w:r>
      <w:r w:rsidRPr="004F7677">
        <w:rPr>
          <w:sz w:val="24"/>
          <w:szCs w:val="24"/>
        </w:rPr>
        <w:t xml:space="preserve"> nhà sản xuất </w:t>
      </w:r>
      <w:r w:rsidR="005F3FAC">
        <w:rPr>
          <w:sz w:val="24"/>
          <w:szCs w:val="24"/>
        </w:rPr>
        <w:t>khai</w:t>
      </w:r>
      <w:r w:rsidR="005F3FAC">
        <w:rPr>
          <w:sz w:val="24"/>
          <w:szCs w:val="24"/>
          <w:lang w:val="vi-VN"/>
        </w:rPr>
        <w:t xml:space="preserve"> báo </w:t>
      </w:r>
      <w:r w:rsidRPr="004F7677">
        <w:rPr>
          <w:sz w:val="24"/>
          <w:szCs w:val="24"/>
        </w:rPr>
        <w:t xml:space="preserve">cho thiết bị </w:t>
      </w:r>
      <w:r w:rsidR="00BD6A92">
        <w:rPr>
          <w:sz w:val="24"/>
          <w:szCs w:val="24"/>
        </w:rPr>
        <w:t>cần được đo kiểm</w:t>
      </w:r>
      <w:r w:rsidRPr="004F7677">
        <w:rPr>
          <w:sz w:val="24"/>
          <w:szCs w:val="24"/>
        </w:rPr>
        <w:t>.</w:t>
      </w:r>
    </w:p>
    <w:p w14:paraId="17AA60C4" w14:textId="77777777" w:rsidR="00AD2D9A" w:rsidRPr="004F7677" w:rsidRDefault="00AD2D9A" w:rsidP="00AF5568">
      <w:pPr>
        <w:spacing w:after="0" w:line="240" w:lineRule="auto"/>
        <w:rPr>
          <w:b/>
          <w:sz w:val="24"/>
          <w:szCs w:val="24"/>
        </w:rPr>
      </w:pPr>
      <w:r w:rsidRPr="004F7677">
        <w:rPr>
          <w:b/>
          <w:sz w:val="24"/>
          <w:szCs w:val="24"/>
        </w:rPr>
        <w:t xml:space="preserve">Nhiệt độ </w:t>
      </w:r>
      <w:r w:rsidR="003A1F16">
        <w:rPr>
          <w:b/>
          <w:sz w:val="24"/>
          <w:szCs w:val="24"/>
        </w:rPr>
        <w:t>thấp nhất</w:t>
      </w:r>
      <w:r w:rsidR="00044D0A" w:rsidRPr="004F7677">
        <w:rPr>
          <w:b/>
          <w:sz w:val="24"/>
          <w:szCs w:val="24"/>
        </w:rPr>
        <w:t>:</w:t>
      </w:r>
    </w:p>
    <w:p w14:paraId="7E4EEAF5" w14:textId="78141C10" w:rsidR="00AD2D9A" w:rsidRPr="004F7677" w:rsidRDefault="00AD2D9A" w:rsidP="00AF5568">
      <w:pPr>
        <w:spacing w:after="0" w:line="240" w:lineRule="auto"/>
        <w:rPr>
          <w:sz w:val="24"/>
          <w:szCs w:val="24"/>
        </w:rPr>
      </w:pPr>
      <w:r w:rsidRPr="004F7677">
        <w:rPr>
          <w:sz w:val="24"/>
          <w:szCs w:val="24"/>
        </w:rPr>
        <w:t>Đo kiểm phải được thực hiện với thiết bị và các phương pháp đo kiểm môi trường</w:t>
      </w:r>
      <w:r w:rsidR="00044D0A" w:rsidRPr="004F7677">
        <w:rPr>
          <w:sz w:val="24"/>
          <w:szCs w:val="24"/>
        </w:rPr>
        <w:t xml:space="preserve"> </w:t>
      </w:r>
      <w:r w:rsidRPr="004F7677">
        <w:rPr>
          <w:sz w:val="24"/>
          <w:szCs w:val="24"/>
        </w:rPr>
        <w:t xml:space="preserve">gồm cả các hiện tượng môi trường yêu cầu tác động vào thiết bị, tuân </w:t>
      </w:r>
      <w:proofErr w:type="gramStart"/>
      <w:r w:rsidRPr="004F7677">
        <w:rPr>
          <w:sz w:val="24"/>
          <w:szCs w:val="24"/>
        </w:rPr>
        <w:t>theo</w:t>
      </w:r>
      <w:proofErr w:type="gramEnd"/>
      <w:r w:rsidRPr="004F7677">
        <w:rPr>
          <w:sz w:val="24"/>
          <w:szCs w:val="24"/>
        </w:rPr>
        <w:t xml:space="preserve"> thủ tục</w:t>
      </w:r>
      <w:r w:rsidR="00044D0A" w:rsidRPr="004F7677">
        <w:rPr>
          <w:sz w:val="24"/>
          <w:szCs w:val="24"/>
        </w:rPr>
        <w:t xml:space="preserve"> </w:t>
      </w:r>
      <w:r w:rsidRPr="004F7677">
        <w:rPr>
          <w:sz w:val="24"/>
          <w:szCs w:val="24"/>
        </w:rPr>
        <w:t xml:space="preserve">đo kiểm của </w:t>
      </w:r>
      <w:r w:rsidR="00DB04DB">
        <w:rPr>
          <w:sz w:val="24"/>
          <w:szCs w:val="24"/>
        </w:rPr>
        <w:t>TCVN</w:t>
      </w:r>
      <w:r w:rsidR="00DB04DB">
        <w:rPr>
          <w:sz w:val="24"/>
          <w:szCs w:val="24"/>
          <w:lang w:val="vi-VN"/>
        </w:rPr>
        <w:t xml:space="preserve"> 7699-2-1</w:t>
      </w:r>
      <w:r w:rsidRPr="004F7677">
        <w:rPr>
          <w:sz w:val="24"/>
          <w:szCs w:val="24"/>
        </w:rPr>
        <w:t>.</w:t>
      </w:r>
    </w:p>
    <w:p w14:paraId="3498BC34" w14:textId="77777777" w:rsidR="00AD2D9A" w:rsidRPr="004F7677" w:rsidRDefault="00AD2D9A" w:rsidP="00AF5568">
      <w:pPr>
        <w:spacing w:after="0" w:line="240" w:lineRule="auto"/>
        <w:rPr>
          <w:b/>
          <w:sz w:val="24"/>
          <w:szCs w:val="24"/>
        </w:rPr>
      </w:pPr>
      <w:r w:rsidRPr="004F7677">
        <w:rPr>
          <w:b/>
          <w:sz w:val="24"/>
          <w:szCs w:val="24"/>
        </w:rPr>
        <w:t xml:space="preserve">Nhiệt độ </w:t>
      </w:r>
      <w:r w:rsidR="003A1F16">
        <w:rPr>
          <w:b/>
          <w:sz w:val="24"/>
          <w:szCs w:val="24"/>
        </w:rPr>
        <w:t>cao nhất</w:t>
      </w:r>
      <w:r w:rsidR="00044D0A" w:rsidRPr="004F7677">
        <w:rPr>
          <w:b/>
          <w:sz w:val="24"/>
          <w:szCs w:val="24"/>
        </w:rPr>
        <w:t>:</w:t>
      </w:r>
    </w:p>
    <w:p w14:paraId="6278F2D3" w14:textId="6F7A4FA1" w:rsidR="00AD2D9A" w:rsidRPr="004F7677" w:rsidRDefault="00AD2D9A" w:rsidP="00AF5568">
      <w:pPr>
        <w:spacing w:after="0" w:line="240" w:lineRule="auto"/>
        <w:rPr>
          <w:sz w:val="24"/>
          <w:szCs w:val="24"/>
        </w:rPr>
      </w:pPr>
      <w:r w:rsidRPr="004F7677">
        <w:rPr>
          <w:sz w:val="24"/>
          <w:szCs w:val="24"/>
        </w:rPr>
        <w:t>Đo kiểm phải được thực hiện với thiết bị và các phương pháp đo kiểm môi trường</w:t>
      </w:r>
      <w:r w:rsidR="00044D0A" w:rsidRPr="004F7677">
        <w:rPr>
          <w:sz w:val="24"/>
          <w:szCs w:val="24"/>
        </w:rPr>
        <w:t xml:space="preserve"> </w:t>
      </w:r>
      <w:r w:rsidRPr="004F7677">
        <w:rPr>
          <w:sz w:val="24"/>
          <w:szCs w:val="24"/>
        </w:rPr>
        <w:t xml:space="preserve">gồm cả các hiện tượng môi trường yêu cầu tác động vào thiết bị, tuân </w:t>
      </w:r>
      <w:proofErr w:type="gramStart"/>
      <w:r w:rsidRPr="004F7677">
        <w:rPr>
          <w:sz w:val="24"/>
          <w:szCs w:val="24"/>
        </w:rPr>
        <w:t>theo</w:t>
      </w:r>
      <w:proofErr w:type="gramEnd"/>
      <w:r w:rsidRPr="004F7677">
        <w:rPr>
          <w:sz w:val="24"/>
          <w:szCs w:val="24"/>
        </w:rPr>
        <w:t xml:space="preserve"> thủ tục</w:t>
      </w:r>
      <w:r w:rsidR="00044D0A" w:rsidRPr="004F7677">
        <w:rPr>
          <w:sz w:val="24"/>
          <w:szCs w:val="24"/>
        </w:rPr>
        <w:t xml:space="preserve"> </w:t>
      </w:r>
      <w:r w:rsidRPr="004F7677">
        <w:rPr>
          <w:sz w:val="24"/>
          <w:szCs w:val="24"/>
        </w:rPr>
        <w:t xml:space="preserve">đo kiểm của </w:t>
      </w:r>
      <w:r w:rsidR="00DB04DB">
        <w:rPr>
          <w:sz w:val="24"/>
          <w:szCs w:val="24"/>
        </w:rPr>
        <w:t>TCVN</w:t>
      </w:r>
      <w:r w:rsidR="00DB04DB">
        <w:rPr>
          <w:sz w:val="24"/>
          <w:szCs w:val="24"/>
          <w:lang w:val="vi-VN"/>
        </w:rPr>
        <w:t xml:space="preserve"> 7699-2-2</w:t>
      </w:r>
      <w:r w:rsidRPr="004F7677">
        <w:rPr>
          <w:sz w:val="24"/>
          <w:szCs w:val="24"/>
        </w:rPr>
        <w:t>.</w:t>
      </w:r>
    </w:p>
    <w:p w14:paraId="550883FC" w14:textId="77777777" w:rsidR="00AD2D9A" w:rsidRPr="004F7677" w:rsidRDefault="00AD2D9A" w:rsidP="00AF5568">
      <w:pPr>
        <w:spacing w:after="0" w:line="240" w:lineRule="auto"/>
        <w:rPr>
          <w:sz w:val="20"/>
          <w:szCs w:val="20"/>
        </w:rPr>
      </w:pPr>
      <w:r w:rsidRPr="004F7677">
        <w:rPr>
          <w:sz w:val="20"/>
          <w:szCs w:val="20"/>
        </w:rPr>
        <w:t>CHÚ THÍCH: Khuyến nghị rằng thiết bị được vận hành đầy đủ chức năng trước khi được đưa tới nhiệt độ hoạt</w:t>
      </w:r>
      <w:r w:rsidR="00044D0A" w:rsidRPr="004F7677">
        <w:rPr>
          <w:sz w:val="20"/>
          <w:szCs w:val="20"/>
        </w:rPr>
        <w:t xml:space="preserve"> </w:t>
      </w:r>
      <w:r w:rsidRPr="004F7677">
        <w:rPr>
          <w:sz w:val="20"/>
          <w:szCs w:val="20"/>
        </w:rPr>
        <w:t>động cận dưới của nó.</w:t>
      </w:r>
    </w:p>
    <w:p w14:paraId="42BC33A3" w14:textId="77777777" w:rsidR="00AD2D9A" w:rsidRPr="004F7677" w:rsidRDefault="00AD2D9A" w:rsidP="00AF5568">
      <w:pPr>
        <w:pStyle w:val="Style6"/>
        <w:spacing w:after="0" w:line="240" w:lineRule="auto"/>
        <w:rPr>
          <w:rFonts w:eastAsia="Arial-BoldMT"/>
        </w:rPr>
      </w:pPr>
      <w:bookmarkStart w:id="1312" w:name="_Toc457724329"/>
      <w:bookmarkStart w:id="1313" w:name="_Toc458120514"/>
      <w:bookmarkStart w:id="1314" w:name="_Toc464652410"/>
      <w:bookmarkStart w:id="1315" w:name="_Toc465988657"/>
      <w:bookmarkStart w:id="1316" w:name="_Toc117292219"/>
      <w:r w:rsidRPr="004F7677">
        <w:rPr>
          <w:rFonts w:eastAsia="Arial-BoldMT"/>
        </w:rPr>
        <w:t>Độ rung</w:t>
      </w:r>
      <w:bookmarkEnd w:id="1312"/>
      <w:bookmarkEnd w:id="1313"/>
      <w:bookmarkEnd w:id="1314"/>
      <w:bookmarkEnd w:id="1315"/>
      <w:bookmarkEnd w:id="1316"/>
    </w:p>
    <w:p w14:paraId="4915CCEE" w14:textId="51553BA2" w:rsidR="00AD2D9A" w:rsidRPr="004F7677" w:rsidRDefault="00AD2D9A" w:rsidP="00AF5568">
      <w:pPr>
        <w:spacing w:after="0" w:line="240" w:lineRule="auto"/>
        <w:rPr>
          <w:sz w:val="24"/>
          <w:szCs w:val="24"/>
          <w:lang w:val="vi-VN"/>
        </w:rPr>
      </w:pPr>
      <w:r w:rsidRPr="004F7677">
        <w:rPr>
          <w:sz w:val="24"/>
          <w:szCs w:val="24"/>
          <w:lang w:val="vi-VN"/>
        </w:rPr>
        <w:t>Khi các điều kiện về độ rung được chỉ định cho một đo kiểm, đo kiểm phải được thực</w:t>
      </w:r>
      <w:r w:rsidR="00044D0A" w:rsidRPr="004F7677">
        <w:rPr>
          <w:sz w:val="24"/>
          <w:szCs w:val="24"/>
          <w:lang w:val="vi-VN"/>
        </w:rPr>
        <w:t xml:space="preserve"> </w:t>
      </w:r>
      <w:r w:rsidRPr="004F7677">
        <w:rPr>
          <w:sz w:val="24"/>
          <w:szCs w:val="24"/>
          <w:lang w:val="vi-VN"/>
        </w:rPr>
        <w:t>hiện khi thiết bị được rung theo một trình tự được xác định theo khai báo của nhà</w:t>
      </w:r>
      <w:r w:rsidR="00044D0A" w:rsidRPr="004F7677">
        <w:rPr>
          <w:sz w:val="24"/>
          <w:szCs w:val="24"/>
          <w:lang w:val="vi-VN"/>
        </w:rPr>
        <w:t xml:space="preserve"> </w:t>
      </w:r>
      <w:r w:rsidRPr="004F7677">
        <w:rPr>
          <w:sz w:val="24"/>
          <w:szCs w:val="24"/>
          <w:lang w:val="vi-VN"/>
        </w:rPr>
        <w:t>sản xuất cho thiết bị đo kiểm. Đo kiểm phải sử dụng thiết bị và các phương pháp đo</w:t>
      </w:r>
      <w:r w:rsidR="00044D0A" w:rsidRPr="004F7677">
        <w:rPr>
          <w:sz w:val="24"/>
          <w:szCs w:val="24"/>
          <w:lang w:val="vi-VN"/>
        </w:rPr>
        <w:t xml:space="preserve"> </w:t>
      </w:r>
      <w:r w:rsidRPr="004F7677">
        <w:rPr>
          <w:sz w:val="24"/>
          <w:szCs w:val="24"/>
          <w:lang w:val="vi-VN"/>
        </w:rPr>
        <w:t>kiểm môi trường gồm cả các hiện tượng môi trường yêu cầu tác động vào thiết bị,</w:t>
      </w:r>
      <w:r w:rsidR="00044D0A" w:rsidRPr="004F7677">
        <w:rPr>
          <w:sz w:val="24"/>
          <w:szCs w:val="24"/>
          <w:lang w:val="vi-VN"/>
        </w:rPr>
        <w:t xml:space="preserve"> </w:t>
      </w:r>
      <w:r w:rsidRPr="004F7677">
        <w:rPr>
          <w:sz w:val="24"/>
          <w:szCs w:val="24"/>
          <w:lang w:val="vi-VN"/>
        </w:rPr>
        <w:t>tuân theo thủ tục</w:t>
      </w:r>
      <w:r w:rsidR="00044D0A" w:rsidRPr="004F7677">
        <w:rPr>
          <w:sz w:val="24"/>
          <w:szCs w:val="24"/>
          <w:lang w:val="vi-VN"/>
        </w:rPr>
        <w:t xml:space="preserve"> đo kiểm của </w:t>
      </w:r>
      <w:r w:rsidR="00DB04DB">
        <w:rPr>
          <w:sz w:val="24"/>
          <w:szCs w:val="24"/>
        </w:rPr>
        <w:t>TCVN</w:t>
      </w:r>
      <w:r w:rsidR="00DB04DB">
        <w:rPr>
          <w:sz w:val="24"/>
          <w:szCs w:val="24"/>
          <w:lang w:val="vi-VN"/>
        </w:rPr>
        <w:t xml:space="preserve"> 7699-2-6</w:t>
      </w:r>
      <w:r w:rsidRPr="004F7677">
        <w:rPr>
          <w:sz w:val="24"/>
          <w:szCs w:val="24"/>
          <w:lang w:val="vi-VN"/>
        </w:rPr>
        <w:t>. Các điều kiện môi trường khác</w:t>
      </w:r>
      <w:r w:rsidR="00044D0A" w:rsidRPr="004F7677">
        <w:rPr>
          <w:sz w:val="24"/>
          <w:szCs w:val="24"/>
          <w:lang w:val="vi-VN"/>
        </w:rPr>
        <w:t xml:space="preserve"> </w:t>
      </w:r>
      <w:r w:rsidRPr="004F7677">
        <w:rPr>
          <w:sz w:val="24"/>
          <w:szCs w:val="24"/>
          <w:lang w:val="vi-VN"/>
        </w:rPr>
        <w:t>phải nằm tro</w:t>
      </w:r>
      <w:r w:rsidR="00044D0A" w:rsidRPr="004F7677">
        <w:rPr>
          <w:sz w:val="24"/>
          <w:szCs w:val="24"/>
          <w:lang w:val="vi-VN"/>
        </w:rPr>
        <w:t xml:space="preserve">ng phạm vi được chỉ rõ </w:t>
      </w:r>
      <w:r w:rsidR="00154A1C">
        <w:rPr>
          <w:sz w:val="24"/>
          <w:szCs w:val="24"/>
          <w:lang w:val="vi-VN"/>
        </w:rPr>
        <w:t>tại</w:t>
      </w:r>
      <w:r w:rsidR="00044D0A" w:rsidRPr="004F7677">
        <w:rPr>
          <w:sz w:val="24"/>
          <w:szCs w:val="24"/>
          <w:lang w:val="vi-VN"/>
        </w:rPr>
        <w:t xml:space="preserve"> </w:t>
      </w:r>
      <w:r w:rsidR="003D522C" w:rsidRPr="004F7677">
        <w:rPr>
          <w:sz w:val="24"/>
          <w:szCs w:val="24"/>
          <w:lang w:val="vi-VN"/>
        </w:rPr>
        <w:fldChar w:fldCharType="begin"/>
      </w:r>
      <w:r w:rsidR="00044D0A" w:rsidRPr="004F7677">
        <w:rPr>
          <w:sz w:val="24"/>
          <w:szCs w:val="24"/>
          <w:lang w:val="vi-VN"/>
        </w:rPr>
        <w:instrText xml:space="preserve"> REF _Ref457641605 \n \h </w:instrText>
      </w:r>
      <w:r w:rsidR="004F7677">
        <w:rPr>
          <w:sz w:val="24"/>
          <w:szCs w:val="24"/>
          <w:lang w:val="vi-VN"/>
        </w:rPr>
        <w:instrText xml:space="preserve"> \* MERGEFORMAT </w:instrText>
      </w:r>
      <w:r w:rsidR="003D522C" w:rsidRPr="004F7677">
        <w:rPr>
          <w:sz w:val="24"/>
          <w:szCs w:val="24"/>
          <w:lang w:val="vi-VN"/>
        </w:rPr>
      </w:r>
      <w:r w:rsidR="003D522C" w:rsidRPr="004F7677">
        <w:rPr>
          <w:sz w:val="24"/>
          <w:szCs w:val="24"/>
          <w:lang w:val="vi-VN"/>
        </w:rPr>
        <w:fldChar w:fldCharType="separate"/>
      </w:r>
      <w:r w:rsidR="001A35F6">
        <w:rPr>
          <w:sz w:val="24"/>
          <w:szCs w:val="24"/>
          <w:lang w:val="vi-VN"/>
        </w:rPr>
        <w:t xml:space="preserve">B.1.   </w:t>
      </w:r>
      <w:r w:rsidR="003D522C" w:rsidRPr="004F7677">
        <w:rPr>
          <w:sz w:val="24"/>
          <w:szCs w:val="24"/>
          <w:lang w:val="vi-VN"/>
        </w:rPr>
        <w:fldChar w:fldCharType="end"/>
      </w:r>
    </w:p>
    <w:p w14:paraId="6463A2B2" w14:textId="77777777" w:rsidR="00AD2D9A" w:rsidRPr="004F7677" w:rsidRDefault="00AD2D9A" w:rsidP="00AF5568">
      <w:pPr>
        <w:spacing w:after="0" w:line="240" w:lineRule="auto"/>
        <w:rPr>
          <w:sz w:val="20"/>
          <w:szCs w:val="20"/>
          <w:lang w:val="vi-VN"/>
        </w:rPr>
      </w:pPr>
      <w:r w:rsidRPr="004F7677">
        <w:rPr>
          <w:sz w:val="20"/>
          <w:szCs w:val="20"/>
          <w:lang w:val="vi-VN"/>
        </w:rPr>
        <w:t>CHÚ THÍCH: Các mức rung cao hơn có thể gây ra ứng suất vật lý quá mức bên trong thiết bị sau một đợt đo</w:t>
      </w:r>
      <w:r w:rsidR="00044D0A" w:rsidRPr="004F7677">
        <w:rPr>
          <w:sz w:val="20"/>
          <w:szCs w:val="20"/>
          <w:lang w:val="vi-VN"/>
        </w:rPr>
        <w:t xml:space="preserve"> </w:t>
      </w:r>
      <w:r w:rsidRPr="004F7677">
        <w:rPr>
          <w:sz w:val="20"/>
          <w:szCs w:val="20"/>
          <w:lang w:val="vi-VN"/>
        </w:rPr>
        <w:t>kiểm kéo dài. Nhóm đo kiểm chỉ nên làm rung thiết bị trong quá trình đo RF.</w:t>
      </w:r>
    </w:p>
    <w:p w14:paraId="5D657781" w14:textId="77777777" w:rsidR="00AD2D9A" w:rsidRPr="004F7677" w:rsidRDefault="00AD2D9A" w:rsidP="00AF5568">
      <w:pPr>
        <w:pStyle w:val="Style6"/>
        <w:spacing w:after="0" w:line="240" w:lineRule="auto"/>
        <w:rPr>
          <w:rFonts w:eastAsia="Arial-BoldMT"/>
        </w:rPr>
      </w:pPr>
      <w:bookmarkStart w:id="1317" w:name="_Toc457724330"/>
      <w:bookmarkStart w:id="1318" w:name="_Toc458120515"/>
      <w:bookmarkStart w:id="1319" w:name="_Ref458121721"/>
      <w:bookmarkStart w:id="1320" w:name="_Ref458147984"/>
      <w:bookmarkStart w:id="1321" w:name="_Toc464652411"/>
      <w:bookmarkStart w:id="1322" w:name="_Toc465988658"/>
      <w:bookmarkStart w:id="1323" w:name="_Toc117292220"/>
      <w:r w:rsidRPr="004F7677">
        <w:rPr>
          <w:rFonts w:eastAsia="Arial-BoldMT"/>
        </w:rPr>
        <w:t>Nguồn cung cấp</w:t>
      </w:r>
      <w:bookmarkEnd w:id="1317"/>
      <w:bookmarkEnd w:id="1318"/>
      <w:bookmarkEnd w:id="1319"/>
      <w:bookmarkEnd w:id="1320"/>
      <w:bookmarkEnd w:id="1321"/>
      <w:bookmarkEnd w:id="1322"/>
      <w:bookmarkEnd w:id="1323"/>
    </w:p>
    <w:p w14:paraId="18A67ED6" w14:textId="77777777" w:rsidR="00AD2D9A" w:rsidRPr="004F7677" w:rsidRDefault="00AD2D9A" w:rsidP="00AF5568">
      <w:pPr>
        <w:spacing w:after="0" w:line="240" w:lineRule="auto"/>
        <w:rPr>
          <w:sz w:val="24"/>
          <w:szCs w:val="24"/>
          <w:lang w:val="vi-VN"/>
        </w:rPr>
      </w:pPr>
      <w:r w:rsidRPr="004F7677">
        <w:rPr>
          <w:sz w:val="24"/>
          <w:szCs w:val="24"/>
          <w:lang w:val="vi-VN"/>
        </w:rPr>
        <w:t xml:space="preserve">Khi các điều kiện về nguồn cung cấp </w:t>
      </w:r>
      <w:r w:rsidR="003A1F16">
        <w:rPr>
          <w:sz w:val="24"/>
          <w:szCs w:val="24"/>
          <w:lang w:val="vi-VN"/>
        </w:rPr>
        <w:t>tới hạn</w:t>
      </w:r>
      <w:r w:rsidRPr="004F7677">
        <w:rPr>
          <w:sz w:val="24"/>
          <w:szCs w:val="24"/>
          <w:lang w:val="vi-VN"/>
        </w:rPr>
        <w:t xml:space="preserve"> được chỉ định cho một đo kiểm, đo</w:t>
      </w:r>
      <w:r w:rsidR="00044D0A" w:rsidRPr="004F7677">
        <w:rPr>
          <w:sz w:val="24"/>
          <w:szCs w:val="24"/>
          <w:lang w:val="vi-VN"/>
        </w:rPr>
        <w:t xml:space="preserve"> </w:t>
      </w:r>
      <w:r w:rsidRPr="004F7677">
        <w:rPr>
          <w:sz w:val="24"/>
          <w:szCs w:val="24"/>
          <w:lang w:val="vi-VN"/>
        </w:rPr>
        <w:t>kiểm phải thực hiện với các giới hạn chuẩn trên và dưới của điện áp hoạt động được</w:t>
      </w:r>
      <w:r w:rsidR="00044D0A" w:rsidRPr="004F7677">
        <w:rPr>
          <w:sz w:val="24"/>
          <w:szCs w:val="24"/>
          <w:lang w:val="vi-VN"/>
        </w:rPr>
        <w:t xml:space="preserve"> </w:t>
      </w:r>
      <w:r w:rsidRPr="004F7677">
        <w:rPr>
          <w:sz w:val="24"/>
          <w:szCs w:val="24"/>
          <w:lang w:val="vi-VN"/>
        </w:rPr>
        <w:t>xác định theo khai báo của nhà sản xuất cho thiết bị đang đo kiểm.</w:t>
      </w:r>
    </w:p>
    <w:p w14:paraId="465C8B98" w14:textId="77777777" w:rsidR="00AD2D9A" w:rsidRPr="004F7677" w:rsidRDefault="00AD2D9A" w:rsidP="00AF5568">
      <w:pPr>
        <w:spacing w:after="0" w:line="240" w:lineRule="auto"/>
        <w:rPr>
          <w:b/>
          <w:sz w:val="24"/>
          <w:szCs w:val="24"/>
          <w:lang w:val="vi-VN"/>
        </w:rPr>
      </w:pPr>
      <w:r w:rsidRPr="004F7677">
        <w:rPr>
          <w:b/>
          <w:sz w:val="24"/>
          <w:szCs w:val="24"/>
          <w:lang w:val="vi-VN"/>
        </w:rPr>
        <w:t>Giới hạn điện áp trên</w:t>
      </w:r>
      <w:r w:rsidR="00044D0A" w:rsidRPr="004F7677">
        <w:rPr>
          <w:b/>
          <w:sz w:val="24"/>
          <w:szCs w:val="24"/>
          <w:lang w:val="vi-VN"/>
        </w:rPr>
        <w:t>:</w:t>
      </w:r>
    </w:p>
    <w:p w14:paraId="6764145E" w14:textId="1ACE7599" w:rsidR="00AD2D9A" w:rsidRPr="004F7677" w:rsidRDefault="00AD2D9A" w:rsidP="00AF5568">
      <w:pPr>
        <w:spacing w:after="0" w:line="240" w:lineRule="auto"/>
        <w:rPr>
          <w:sz w:val="24"/>
          <w:szCs w:val="24"/>
          <w:lang w:val="vi-VN"/>
        </w:rPr>
      </w:pPr>
      <w:r w:rsidRPr="004F7677">
        <w:rPr>
          <w:sz w:val="24"/>
          <w:szCs w:val="24"/>
          <w:lang w:val="vi-VN"/>
        </w:rPr>
        <w:t>Thiết bị phải được cung cấp một điện áp bằng giới hạn trên theo khai báo của nhà sản</w:t>
      </w:r>
      <w:r w:rsidR="00044D0A" w:rsidRPr="004F7677">
        <w:rPr>
          <w:sz w:val="24"/>
          <w:szCs w:val="24"/>
          <w:lang w:val="vi-VN"/>
        </w:rPr>
        <w:t xml:space="preserve"> </w:t>
      </w:r>
      <w:r w:rsidRPr="004F7677">
        <w:rPr>
          <w:sz w:val="24"/>
          <w:szCs w:val="24"/>
          <w:lang w:val="vi-VN"/>
        </w:rPr>
        <w:t>xuất thiết bị (khi được đo tại các đầu vào của thiết bị). Các đo kiểm phải thực hiện với</w:t>
      </w:r>
      <w:r w:rsidR="00044D0A" w:rsidRPr="004F7677">
        <w:rPr>
          <w:sz w:val="24"/>
          <w:szCs w:val="24"/>
          <w:lang w:val="vi-VN"/>
        </w:rPr>
        <w:t xml:space="preserve"> </w:t>
      </w:r>
      <w:r w:rsidRPr="004F7677">
        <w:rPr>
          <w:sz w:val="24"/>
          <w:szCs w:val="24"/>
          <w:lang w:val="vi-VN"/>
        </w:rPr>
        <w:t xml:space="preserve">các giới hạn nhiệt độ </w:t>
      </w:r>
      <w:r w:rsidR="003A1F16">
        <w:rPr>
          <w:sz w:val="24"/>
          <w:szCs w:val="24"/>
          <w:lang w:val="vi-VN"/>
        </w:rPr>
        <w:t>thấp nhất</w:t>
      </w:r>
      <w:r w:rsidRPr="004F7677">
        <w:rPr>
          <w:sz w:val="24"/>
          <w:szCs w:val="24"/>
          <w:lang w:val="vi-VN"/>
        </w:rPr>
        <w:t xml:space="preserve"> và </w:t>
      </w:r>
      <w:r w:rsidR="003A1F16">
        <w:rPr>
          <w:sz w:val="24"/>
          <w:szCs w:val="24"/>
          <w:lang w:val="vi-VN"/>
        </w:rPr>
        <w:t>cao nhất</w:t>
      </w:r>
      <w:r w:rsidRPr="004F7677">
        <w:rPr>
          <w:sz w:val="24"/>
          <w:szCs w:val="24"/>
          <w:lang w:val="vi-VN"/>
        </w:rPr>
        <w:t xml:space="preserve"> ở trạng thái ổn định theo khai báo của nhà sản</w:t>
      </w:r>
      <w:r w:rsidR="00044D0A" w:rsidRPr="004F7677">
        <w:rPr>
          <w:sz w:val="24"/>
          <w:szCs w:val="24"/>
          <w:lang w:val="vi-VN"/>
        </w:rPr>
        <w:t xml:space="preserve"> </w:t>
      </w:r>
      <w:r w:rsidRPr="004F7677">
        <w:rPr>
          <w:sz w:val="24"/>
          <w:szCs w:val="24"/>
          <w:lang w:val="vi-VN"/>
        </w:rPr>
        <w:t xml:space="preserve">xuất cho thiết bị, với các phương pháp </w:t>
      </w:r>
      <w:r w:rsidR="00C4759E">
        <w:rPr>
          <w:sz w:val="24"/>
          <w:szCs w:val="24"/>
          <w:lang w:val="vi-VN"/>
        </w:rPr>
        <w:t>quy định tại</w:t>
      </w:r>
      <w:r w:rsidRPr="004F7677">
        <w:rPr>
          <w:sz w:val="24"/>
          <w:szCs w:val="24"/>
          <w:lang w:val="vi-VN"/>
        </w:rPr>
        <w:t xml:space="preserve"> </w:t>
      </w:r>
      <w:r w:rsidR="00DB04DB">
        <w:rPr>
          <w:sz w:val="24"/>
          <w:szCs w:val="24"/>
        </w:rPr>
        <w:t>TCVN</w:t>
      </w:r>
      <w:r w:rsidR="00DB04DB">
        <w:rPr>
          <w:sz w:val="24"/>
          <w:szCs w:val="24"/>
          <w:lang w:val="vi-VN"/>
        </w:rPr>
        <w:t xml:space="preserve"> 7699-2-1</w:t>
      </w:r>
      <w:r w:rsidRPr="004F7677">
        <w:rPr>
          <w:sz w:val="24"/>
          <w:szCs w:val="24"/>
          <w:lang w:val="vi-VN"/>
        </w:rPr>
        <w:t>: Đo kiểm Ab/Ad và</w:t>
      </w:r>
      <w:r w:rsidR="00044D0A" w:rsidRPr="004F7677">
        <w:rPr>
          <w:sz w:val="24"/>
          <w:szCs w:val="24"/>
          <w:lang w:val="vi-VN"/>
        </w:rPr>
        <w:t xml:space="preserve"> </w:t>
      </w:r>
      <w:r w:rsidR="00DB04DB">
        <w:rPr>
          <w:sz w:val="24"/>
          <w:szCs w:val="24"/>
        </w:rPr>
        <w:t>TCVN</w:t>
      </w:r>
      <w:r w:rsidR="00DB04DB">
        <w:rPr>
          <w:sz w:val="24"/>
          <w:szCs w:val="24"/>
          <w:lang w:val="vi-VN"/>
        </w:rPr>
        <w:t xml:space="preserve"> 7699-2-2</w:t>
      </w:r>
      <w:r w:rsidRPr="004F7677">
        <w:rPr>
          <w:sz w:val="24"/>
          <w:szCs w:val="24"/>
          <w:lang w:val="vi-VN"/>
        </w:rPr>
        <w:t>: Đo kiểm Bb/Bd: Nung khô.</w:t>
      </w:r>
    </w:p>
    <w:p w14:paraId="056E454D" w14:textId="77777777" w:rsidR="00AD2D9A" w:rsidRPr="004F7677" w:rsidRDefault="00AD2D9A" w:rsidP="00AF5568">
      <w:pPr>
        <w:spacing w:after="0" w:line="240" w:lineRule="auto"/>
        <w:rPr>
          <w:b/>
          <w:sz w:val="24"/>
          <w:szCs w:val="24"/>
          <w:lang w:val="vi-VN"/>
        </w:rPr>
      </w:pPr>
      <w:r w:rsidRPr="004F7677">
        <w:rPr>
          <w:b/>
          <w:sz w:val="24"/>
          <w:szCs w:val="24"/>
          <w:lang w:val="vi-VN"/>
        </w:rPr>
        <w:t>Giới hạn điện áp dưới</w:t>
      </w:r>
      <w:r w:rsidR="00044D0A" w:rsidRPr="004F7677">
        <w:rPr>
          <w:b/>
          <w:sz w:val="24"/>
          <w:szCs w:val="24"/>
          <w:lang w:val="vi-VN"/>
        </w:rPr>
        <w:t>:</w:t>
      </w:r>
    </w:p>
    <w:p w14:paraId="726544B4" w14:textId="32EB3017" w:rsidR="00AD2D9A" w:rsidRPr="004F7677" w:rsidRDefault="00AD2D9A" w:rsidP="00AF5568">
      <w:pPr>
        <w:spacing w:after="0" w:line="240" w:lineRule="auto"/>
        <w:rPr>
          <w:sz w:val="24"/>
          <w:szCs w:val="24"/>
          <w:lang w:val="vi-VN"/>
        </w:rPr>
      </w:pPr>
      <w:r w:rsidRPr="004F7677">
        <w:rPr>
          <w:sz w:val="24"/>
          <w:szCs w:val="24"/>
          <w:lang w:val="vi-VN"/>
        </w:rPr>
        <w:t>Thiết bị phải được cung cấp một điện áp bằng giới hạn dưới theo khai báo của nhà sản</w:t>
      </w:r>
      <w:r w:rsidR="00044D0A" w:rsidRPr="004F7677">
        <w:rPr>
          <w:sz w:val="24"/>
          <w:szCs w:val="24"/>
          <w:lang w:val="vi-VN"/>
        </w:rPr>
        <w:t xml:space="preserve"> </w:t>
      </w:r>
      <w:r w:rsidRPr="004F7677">
        <w:rPr>
          <w:sz w:val="24"/>
          <w:szCs w:val="24"/>
          <w:lang w:val="vi-VN"/>
        </w:rPr>
        <w:t>xuất thiết bị (khi được đo tại các đầu vào của thiết bị). Các đo kiểm phải thực hiện với</w:t>
      </w:r>
      <w:r w:rsidR="00044D0A" w:rsidRPr="004F7677">
        <w:rPr>
          <w:sz w:val="24"/>
          <w:szCs w:val="24"/>
          <w:lang w:val="vi-VN"/>
        </w:rPr>
        <w:t xml:space="preserve"> </w:t>
      </w:r>
      <w:r w:rsidRPr="004F7677">
        <w:rPr>
          <w:sz w:val="24"/>
          <w:szCs w:val="24"/>
          <w:lang w:val="vi-VN"/>
        </w:rPr>
        <w:t xml:space="preserve">các giới hạn nhiệt độ </w:t>
      </w:r>
      <w:r w:rsidR="003A1F16">
        <w:rPr>
          <w:sz w:val="24"/>
          <w:szCs w:val="24"/>
          <w:lang w:val="vi-VN"/>
        </w:rPr>
        <w:t>thấp nhất</w:t>
      </w:r>
      <w:r w:rsidRPr="004F7677">
        <w:rPr>
          <w:sz w:val="24"/>
          <w:szCs w:val="24"/>
          <w:lang w:val="vi-VN"/>
        </w:rPr>
        <w:t xml:space="preserve"> và </w:t>
      </w:r>
      <w:r w:rsidR="003A1F16">
        <w:rPr>
          <w:sz w:val="24"/>
          <w:szCs w:val="24"/>
          <w:lang w:val="vi-VN"/>
        </w:rPr>
        <w:t>cao nhất</w:t>
      </w:r>
      <w:r w:rsidRPr="004F7677">
        <w:rPr>
          <w:sz w:val="24"/>
          <w:szCs w:val="24"/>
          <w:lang w:val="vi-VN"/>
        </w:rPr>
        <w:t xml:space="preserve"> ở trạng thái ổn định theo khai báo của nhà sản</w:t>
      </w:r>
      <w:r w:rsidR="00044D0A" w:rsidRPr="004F7677">
        <w:rPr>
          <w:sz w:val="24"/>
          <w:szCs w:val="24"/>
          <w:lang w:val="vi-VN"/>
        </w:rPr>
        <w:t xml:space="preserve"> </w:t>
      </w:r>
      <w:r w:rsidRPr="004F7677">
        <w:rPr>
          <w:sz w:val="24"/>
          <w:szCs w:val="24"/>
          <w:lang w:val="vi-VN"/>
        </w:rPr>
        <w:t xml:space="preserve">xuất cho thiết bị, với các phương pháp </w:t>
      </w:r>
      <w:r w:rsidR="00C4759E">
        <w:rPr>
          <w:sz w:val="24"/>
          <w:szCs w:val="24"/>
          <w:lang w:val="vi-VN"/>
        </w:rPr>
        <w:t>quy định tại</w:t>
      </w:r>
      <w:r w:rsidRPr="004F7677">
        <w:rPr>
          <w:sz w:val="24"/>
          <w:szCs w:val="24"/>
          <w:lang w:val="vi-VN"/>
        </w:rPr>
        <w:t xml:space="preserve"> </w:t>
      </w:r>
      <w:r w:rsidR="00DB04DB">
        <w:rPr>
          <w:sz w:val="24"/>
          <w:szCs w:val="24"/>
        </w:rPr>
        <w:t>TCVN</w:t>
      </w:r>
      <w:r w:rsidR="00DB04DB">
        <w:rPr>
          <w:sz w:val="24"/>
          <w:szCs w:val="24"/>
          <w:lang w:val="vi-VN"/>
        </w:rPr>
        <w:t xml:space="preserve"> 7699-2-1</w:t>
      </w:r>
      <w:r w:rsidRPr="004F7677">
        <w:rPr>
          <w:sz w:val="24"/>
          <w:szCs w:val="24"/>
          <w:lang w:val="vi-VN"/>
        </w:rPr>
        <w:t>: Đo kiểm Ab/Ad và</w:t>
      </w:r>
      <w:r w:rsidR="00044D0A" w:rsidRPr="004F7677">
        <w:rPr>
          <w:sz w:val="24"/>
          <w:szCs w:val="24"/>
          <w:lang w:val="vi-VN"/>
        </w:rPr>
        <w:t xml:space="preserve"> </w:t>
      </w:r>
      <w:r w:rsidR="00DB04DB">
        <w:rPr>
          <w:sz w:val="24"/>
          <w:szCs w:val="24"/>
        </w:rPr>
        <w:t>TCVN</w:t>
      </w:r>
      <w:r w:rsidR="00DB04DB">
        <w:rPr>
          <w:sz w:val="24"/>
          <w:szCs w:val="24"/>
          <w:lang w:val="vi-VN"/>
        </w:rPr>
        <w:t xml:space="preserve"> 7699-2-2</w:t>
      </w:r>
      <w:r w:rsidRPr="004F7677">
        <w:rPr>
          <w:sz w:val="24"/>
          <w:szCs w:val="24"/>
          <w:lang w:val="vi-VN"/>
        </w:rPr>
        <w:t>: Đo kiểm Bb/Bd: Nung khô.</w:t>
      </w:r>
    </w:p>
    <w:p w14:paraId="3209B443" w14:textId="77777777" w:rsidR="005A6701" w:rsidRPr="004F7677" w:rsidRDefault="00044D0A" w:rsidP="00AF5568">
      <w:pPr>
        <w:pStyle w:val="Style6"/>
        <w:spacing w:after="0" w:line="240" w:lineRule="auto"/>
        <w:rPr>
          <w:lang w:val="de-DE"/>
        </w:rPr>
      </w:pPr>
      <w:bookmarkStart w:id="1324" w:name="_Toc457724331"/>
      <w:bookmarkStart w:id="1325" w:name="_Toc458120516"/>
      <w:bookmarkStart w:id="1326" w:name="_Ref458147905"/>
      <w:bookmarkStart w:id="1327" w:name="_Toc464652412"/>
      <w:bookmarkStart w:id="1328" w:name="_Toc465988659"/>
      <w:bookmarkStart w:id="1329" w:name="_Toc117292221"/>
      <w:r w:rsidRPr="004F7677">
        <w:rPr>
          <w:lang w:val="de-DE"/>
        </w:rPr>
        <w:t>Phép đo cho các môi trường đo kiểm</w:t>
      </w:r>
      <w:bookmarkEnd w:id="1324"/>
      <w:bookmarkEnd w:id="1325"/>
      <w:bookmarkEnd w:id="1326"/>
      <w:bookmarkEnd w:id="1327"/>
      <w:bookmarkEnd w:id="1328"/>
      <w:bookmarkEnd w:id="1329"/>
    </w:p>
    <w:p w14:paraId="39554662" w14:textId="77777777" w:rsidR="00044D0A" w:rsidRPr="004F7677" w:rsidRDefault="00044D0A" w:rsidP="00AF5568">
      <w:pPr>
        <w:spacing w:after="0" w:line="240" w:lineRule="auto"/>
        <w:rPr>
          <w:sz w:val="24"/>
          <w:szCs w:val="24"/>
          <w:lang w:val="vi-VN"/>
        </w:rPr>
      </w:pPr>
      <w:r w:rsidRPr="004F7677">
        <w:rPr>
          <w:sz w:val="24"/>
          <w:szCs w:val="24"/>
          <w:lang w:val="vi-VN"/>
        </w:rPr>
        <w:t xml:space="preserve">Độ chính xác đo của môi trường kiểm tra BS </w:t>
      </w:r>
      <w:r w:rsidR="000B3CA7" w:rsidRPr="004F7677">
        <w:rPr>
          <w:sz w:val="24"/>
          <w:szCs w:val="24"/>
          <w:lang w:val="de-DE"/>
        </w:rPr>
        <w:t>định nghĩa trong P</w:t>
      </w:r>
      <w:r w:rsidR="00A24FF0" w:rsidRPr="004F7677">
        <w:rPr>
          <w:sz w:val="24"/>
          <w:szCs w:val="24"/>
          <w:lang w:val="de-DE"/>
        </w:rPr>
        <w:t>hụ lục B</w:t>
      </w:r>
      <w:r w:rsidR="000B3CA7" w:rsidRPr="004F7677">
        <w:rPr>
          <w:sz w:val="24"/>
          <w:szCs w:val="24"/>
          <w:lang w:val="de-DE"/>
        </w:rPr>
        <w:t xml:space="preserve"> </w:t>
      </w:r>
      <w:r w:rsidRPr="004F7677">
        <w:rPr>
          <w:sz w:val="24"/>
          <w:szCs w:val="24"/>
          <w:lang w:val="vi-VN"/>
        </w:rPr>
        <w:t>là:</w:t>
      </w:r>
    </w:p>
    <w:p w14:paraId="1779E17D" w14:textId="77777777" w:rsidR="00044D0A" w:rsidRPr="004F7677" w:rsidRDefault="00044D0A" w:rsidP="00AF5568">
      <w:pPr>
        <w:spacing w:after="0" w:line="240" w:lineRule="auto"/>
        <w:ind w:firstLine="720"/>
        <w:rPr>
          <w:sz w:val="24"/>
          <w:szCs w:val="24"/>
          <w:lang w:val="vi-VN"/>
        </w:rPr>
      </w:pPr>
      <w:r w:rsidRPr="004F7677">
        <w:rPr>
          <w:sz w:val="24"/>
          <w:szCs w:val="24"/>
          <w:lang w:val="vi-VN"/>
        </w:rPr>
        <w:t>Áp suất : ±5 kPa</w:t>
      </w:r>
      <w:r w:rsidR="000B3CA7" w:rsidRPr="004F7677">
        <w:rPr>
          <w:sz w:val="24"/>
          <w:szCs w:val="24"/>
          <w:lang w:val="vi-VN"/>
        </w:rPr>
        <w:t>.</w:t>
      </w:r>
    </w:p>
    <w:p w14:paraId="39CC419E" w14:textId="77777777" w:rsidR="00044D0A" w:rsidRPr="004F7677" w:rsidRDefault="00044D0A" w:rsidP="00AF5568">
      <w:pPr>
        <w:spacing w:after="0" w:line="240" w:lineRule="auto"/>
        <w:ind w:firstLine="720"/>
        <w:rPr>
          <w:sz w:val="24"/>
          <w:szCs w:val="24"/>
          <w:lang w:val="vi-VN"/>
        </w:rPr>
      </w:pPr>
      <w:r w:rsidRPr="004F7677">
        <w:rPr>
          <w:sz w:val="24"/>
          <w:szCs w:val="24"/>
          <w:lang w:val="vi-VN"/>
        </w:rPr>
        <w:t>Nhiệt độ : ±2 độ</w:t>
      </w:r>
      <w:r w:rsidR="000B3CA7" w:rsidRPr="004F7677">
        <w:rPr>
          <w:sz w:val="24"/>
          <w:szCs w:val="24"/>
          <w:lang w:val="vi-VN"/>
        </w:rPr>
        <w:t>.</w:t>
      </w:r>
    </w:p>
    <w:p w14:paraId="6BFE0FA1" w14:textId="77777777" w:rsidR="00044D0A" w:rsidRPr="004F7677" w:rsidRDefault="00044D0A" w:rsidP="00AF5568">
      <w:pPr>
        <w:spacing w:after="0" w:line="240" w:lineRule="auto"/>
        <w:ind w:firstLine="720"/>
        <w:rPr>
          <w:sz w:val="24"/>
          <w:szCs w:val="24"/>
          <w:lang w:val="vi-VN"/>
        </w:rPr>
      </w:pPr>
      <w:r w:rsidRPr="004F7677">
        <w:rPr>
          <w:sz w:val="24"/>
          <w:szCs w:val="24"/>
          <w:lang w:val="vi-VN"/>
        </w:rPr>
        <w:t>Độ ẩm tương đối : ±5%</w:t>
      </w:r>
      <w:r w:rsidR="000B3CA7" w:rsidRPr="004F7677">
        <w:rPr>
          <w:sz w:val="24"/>
          <w:szCs w:val="24"/>
          <w:lang w:val="vi-VN"/>
        </w:rPr>
        <w:t>.</w:t>
      </w:r>
    </w:p>
    <w:p w14:paraId="0CAA8D66" w14:textId="77777777" w:rsidR="00044D0A" w:rsidRPr="004F7677" w:rsidRDefault="00044D0A" w:rsidP="00AF5568">
      <w:pPr>
        <w:spacing w:after="0" w:line="240" w:lineRule="auto"/>
        <w:ind w:firstLine="720"/>
        <w:rPr>
          <w:sz w:val="24"/>
          <w:szCs w:val="24"/>
          <w:lang w:val="vi-VN"/>
        </w:rPr>
      </w:pPr>
      <w:r w:rsidRPr="004F7677">
        <w:rPr>
          <w:sz w:val="24"/>
          <w:szCs w:val="24"/>
          <w:lang w:val="vi-VN"/>
        </w:rPr>
        <w:t>Điện áp một chiều : ±1,0%</w:t>
      </w:r>
      <w:r w:rsidR="000B3CA7" w:rsidRPr="004F7677">
        <w:rPr>
          <w:sz w:val="24"/>
          <w:szCs w:val="24"/>
          <w:lang w:val="vi-VN"/>
        </w:rPr>
        <w:t>.</w:t>
      </w:r>
    </w:p>
    <w:p w14:paraId="05FF49EA" w14:textId="77777777" w:rsidR="00044D0A" w:rsidRPr="004F7677" w:rsidRDefault="00044D0A" w:rsidP="00AF5568">
      <w:pPr>
        <w:spacing w:after="0" w:line="240" w:lineRule="auto"/>
        <w:ind w:firstLine="720"/>
        <w:rPr>
          <w:sz w:val="24"/>
          <w:szCs w:val="24"/>
          <w:lang w:val="vi-VN"/>
        </w:rPr>
      </w:pPr>
      <w:r w:rsidRPr="004F7677">
        <w:rPr>
          <w:sz w:val="24"/>
          <w:szCs w:val="24"/>
          <w:lang w:val="vi-VN"/>
        </w:rPr>
        <w:lastRenderedPageBreak/>
        <w:t>Điện áp xoay chiều : ±1,5 %</w:t>
      </w:r>
      <w:r w:rsidR="000B3CA7" w:rsidRPr="004F7677">
        <w:rPr>
          <w:sz w:val="24"/>
          <w:szCs w:val="24"/>
          <w:lang w:val="vi-VN"/>
        </w:rPr>
        <w:t>.</w:t>
      </w:r>
    </w:p>
    <w:p w14:paraId="2DC350E7" w14:textId="77777777" w:rsidR="00044D0A" w:rsidRPr="004F7677" w:rsidRDefault="00044D0A" w:rsidP="00AF5568">
      <w:pPr>
        <w:spacing w:after="0" w:line="240" w:lineRule="auto"/>
        <w:ind w:firstLine="720"/>
        <w:rPr>
          <w:sz w:val="24"/>
          <w:szCs w:val="24"/>
          <w:lang w:val="vi-VN"/>
        </w:rPr>
      </w:pPr>
      <w:r w:rsidRPr="004F7677">
        <w:rPr>
          <w:sz w:val="24"/>
          <w:szCs w:val="24"/>
          <w:lang w:val="vi-VN"/>
        </w:rPr>
        <w:t>Độ rung : ±10%</w:t>
      </w:r>
      <w:r w:rsidR="000B3CA7" w:rsidRPr="004F7677">
        <w:rPr>
          <w:sz w:val="24"/>
          <w:szCs w:val="24"/>
          <w:lang w:val="vi-VN"/>
        </w:rPr>
        <w:t>.</w:t>
      </w:r>
    </w:p>
    <w:p w14:paraId="39037EEB" w14:textId="77777777" w:rsidR="00044D0A" w:rsidRPr="004F7677" w:rsidRDefault="00044D0A" w:rsidP="00AF5568">
      <w:pPr>
        <w:spacing w:after="0" w:line="240" w:lineRule="auto"/>
        <w:ind w:firstLine="720"/>
        <w:rPr>
          <w:sz w:val="24"/>
          <w:szCs w:val="24"/>
          <w:lang w:val="vi-VN"/>
        </w:rPr>
      </w:pPr>
      <w:r w:rsidRPr="004F7677">
        <w:rPr>
          <w:sz w:val="24"/>
          <w:szCs w:val="24"/>
          <w:lang w:val="vi-VN"/>
        </w:rPr>
        <w:t>Tần số rung : 0,1 Hz</w:t>
      </w:r>
      <w:r w:rsidR="000B3CA7" w:rsidRPr="004F7677">
        <w:rPr>
          <w:sz w:val="24"/>
          <w:szCs w:val="24"/>
          <w:lang w:val="vi-VN"/>
        </w:rPr>
        <w:t>.</w:t>
      </w:r>
    </w:p>
    <w:p w14:paraId="5628BE68" w14:textId="77777777" w:rsidR="005A6701" w:rsidRPr="004F7677" w:rsidRDefault="00044D0A" w:rsidP="00AF5568">
      <w:pPr>
        <w:spacing w:after="0" w:line="240" w:lineRule="auto"/>
        <w:rPr>
          <w:sz w:val="24"/>
          <w:szCs w:val="24"/>
          <w:lang w:val="vi-VN"/>
        </w:rPr>
      </w:pPr>
      <w:r w:rsidRPr="004F7677">
        <w:rPr>
          <w:sz w:val="24"/>
          <w:szCs w:val="24"/>
          <w:lang w:val="vi-VN"/>
        </w:rPr>
        <w:t>Các giá trị trên phải được áp dụng, trừ khi môi trường đo kiểm được kiểm soát và</w:t>
      </w:r>
      <w:r w:rsidR="000B3CA7" w:rsidRPr="004F7677">
        <w:rPr>
          <w:sz w:val="24"/>
          <w:szCs w:val="24"/>
          <w:lang w:val="vi-VN"/>
        </w:rPr>
        <w:t xml:space="preserve"> </w:t>
      </w:r>
      <w:r w:rsidRPr="004F7677">
        <w:rPr>
          <w:sz w:val="24"/>
          <w:szCs w:val="24"/>
          <w:lang w:val="vi-VN"/>
        </w:rPr>
        <w:t>các yêu cầu kỹ thuật để kiểm soát môi trường đo kiểm có chỉ định độ không bảo đả</w:t>
      </w:r>
      <w:r w:rsidR="000B3CA7" w:rsidRPr="004F7677">
        <w:rPr>
          <w:sz w:val="24"/>
          <w:szCs w:val="24"/>
          <w:lang w:val="vi-VN"/>
        </w:rPr>
        <w:t xml:space="preserve">m </w:t>
      </w:r>
      <w:r w:rsidRPr="004F7677">
        <w:rPr>
          <w:sz w:val="24"/>
          <w:szCs w:val="24"/>
          <w:lang w:val="vi-VN"/>
        </w:rPr>
        <w:t>cho các tham số.</w:t>
      </w:r>
    </w:p>
    <w:p w14:paraId="741D8F18" w14:textId="77777777" w:rsidR="005A6701" w:rsidRPr="004F7677" w:rsidRDefault="005A6701" w:rsidP="00B2526D">
      <w:pPr>
        <w:rPr>
          <w:lang w:val="vi-VN"/>
        </w:rPr>
      </w:pPr>
    </w:p>
    <w:p w14:paraId="2D077A77" w14:textId="77777777" w:rsidR="005A6701" w:rsidRPr="004F7677" w:rsidRDefault="005A6701" w:rsidP="00015BB1">
      <w:pPr>
        <w:rPr>
          <w:lang w:val="de-DE"/>
        </w:rPr>
      </w:pPr>
    </w:p>
    <w:p w14:paraId="12F1ECB1" w14:textId="77777777" w:rsidR="005A6701" w:rsidRPr="004F7677" w:rsidRDefault="005A6701" w:rsidP="00015BB1">
      <w:pPr>
        <w:rPr>
          <w:lang w:val="de-DE"/>
        </w:rPr>
      </w:pPr>
    </w:p>
    <w:p w14:paraId="66120463" w14:textId="77777777" w:rsidR="005A6701" w:rsidRPr="004F7677" w:rsidRDefault="005A6701" w:rsidP="00015BB1">
      <w:pPr>
        <w:rPr>
          <w:lang w:val="de-DE"/>
        </w:rPr>
      </w:pPr>
    </w:p>
    <w:p w14:paraId="5C3F2BBF" w14:textId="77777777" w:rsidR="004145CE" w:rsidRPr="004F7677" w:rsidRDefault="004145CE" w:rsidP="00EF7D2E">
      <w:pPr>
        <w:spacing w:before="0" w:after="0" w:line="240" w:lineRule="auto"/>
        <w:jc w:val="left"/>
        <w:rPr>
          <w:lang w:val="de-DE"/>
        </w:rPr>
      </w:pPr>
      <w:bookmarkStart w:id="1330" w:name="_Toc465988660"/>
      <w:bookmarkEnd w:id="1330"/>
    </w:p>
    <w:p w14:paraId="7E7E19CC" w14:textId="77777777" w:rsidR="004145CE" w:rsidRPr="004F7677" w:rsidRDefault="004145CE" w:rsidP="0014639B">
      <w:pPr>
        <w:rPr>
          <w:lang w:val="de-DE"/>
        </w:rPr>
      </w:pPr>
    </w:p>
    <w:p w14:paraId="46B09807" w14:textId="77777777" w:rsidR="004145CE" w:rsidRPr="004F7677" w:rsidRDefault="004145CE" w:rsidP="0014639B">
      <w:pPr>
        <w:rPr>
          <w:lang w:val="de-DE"/>
        </w:rPr>
      </w:pPr>
    </w:p>
    <w:p w14:paraId="7FC51430" w14:textId="77777777" w:rsidR="004145CE" w:rsidRPr="004F7677" w:rsidRDefault="004145CE" w:rsidP="0014639B">
      <w:pPr>
        <w:rPr>
          <w:lang w:val="de-DE"/>
        </w:rPr>
      </w:pPr>
    </w:p>
    <w:p w14:paraId="46A478DD" w14:textId="77777777" w:rsidR="004145CE" w:rsidRPr="004F7677" w:rsidRDefault="004145CE" w:rsidP="0014639B">
      <w:pPr>
        <w:rPr>
          <w:lang w:val="de-DE"/>
        </w:rPr>
      </w:pPr>
    </w:p>
    <w:p w14:paraId="2EBD80D7" w14:textId="77777777" w:rsidR="004145CE" w:rsidRPr="004F7677" w:rsidRDefault="004145CE" w:rsidP="0014639B">
      <w:pPr>
        <w:rPr>
          <w:lang w:val="de-DE"/>
        </w:rPr>
      </w:pPr>
    </w:p>
    <w:p w14:paraId="370487AE" w14:textId="77777777" w:rsidR="004145CE" w:rsidRPr="004F7677" w:rsidRDefault="004145CE" w:rsidP="0014639B">
      <w:pPr>
        <w:rPr>
          <w:lang w:val="de-DE"/>
        </w:rPr>
      </w:pPr>
    </w:p>
    <w:p w14:paraId="43D5F44E" w14:textId="77777777" w:rsidR="004145CE" w:rsidRPr="004F7677" w:rsidRDefault="004145CE" w:rsidP="0014639B">
      <w:pPr>
        <w:rPr>
          <w:lang w:val="de-DE"/>
        </w:rPr>
      </w:pPr>
    </w:p>
    <w:p w14:paraId="020A22DD" w14:textId="77777777" w:rsidR="004145CE" w:rsidRPr="004F7677" w:rsidRDefault="004145CE" w:rsidP="0014639B">
      <w:pPr>
        <w:rPr>
          <w:lang w:val="de-DE"/>
        </w:rPr>
      </w:pPr>
    </w:p>
    <w:p w14:paraId="17DEEB3B" w14:textId="77777777" w:rsidR="002F6DF0" w:rsidRDefault="002F6DF0" w:rsidP="0014639B">
      <w:pPr>
        <w:rPr>
          <w:lang w:val="de-DE"/>
        </w:rPr>
        <w:sectPr w:rsidR="002F6DF0" w:rsidSect="001E43F2">
          <w:footerReference w:type="first" r:id="rId47"/>
          <w:pgSz w:w="11907" w:h="16840" w:code="9"/>
          <w:pgMar w:top="851" w:right="1134" w:bottom="851" w:left="1701" w:header="567" w:footer="261" w:gutter="0"/>
          <w:cols w:space="720"/>
          <w:noEndnote/>
          <w:titlePg/>
          <w:docGrid w:linePitch="354"/>
        </w:sectPr>
      </w:pPr>
    </w:p>
    <w:bookmarkStart w:id="1331" w:name="_Toc117292222"/>
    <w:bookmarkStart w:id="1332" w:name="_Ref458121828"/>
    <w:p w14:paraId="3CF491B8" w14:textId="2E68E397" w:rsidR="004145CE" w:rsidRPr="004F7677" w:rsidRDefault="00084BD8" w:rsidP="00B2526D">
      <w:pPr>
        <w:pStyle w:val="PHLC"/>
        <w:spacing w:before="120" w:after="120"/>
      </w:pPr>
      <w:r>
        <w:rPr>
          <w:noProof/>
          <w:lang w:val="en-US"/>
        </w:rPr>
        <w:lastRenderedPageBreak/>
        <mc:AlternateContent>
          <mc:Choice Requires="wps">
            <w:drawing>
              <wp:anchor distT="0" distB="0" distL="114300" distR="114300" simplePos="0" relativeHeight="251668992" behindDoc="0" locked="0" layoutInCell="1" allowOverlap="1" wp14:anchorId="08EFDC32" wp14:editId="737176B4">
                <wp:simplePos x="0" y="0"/>
                <wp:positionH relativeFrom="column">
                  <wp:posOffset>3854722</wp:posOffset>
                </wp:positionH>
                <wp:positionV relativeFrom="paragraph">
                  <wp:posOffset>-417830</wp:posOffset>
                </wp:positionV>
                <wp:extent cx="2075543" cy="478971"/>
                <wp:effectExtent l="12700" t="12700" r="7620" b="16510"/>
                <wp:wrapNone/>
                <wp:docPr id="28" name="Rectangle 28"/>
                <wp:cNvGraphicFramePr/>
                <a:graphic xmlns:a="http://schemas.openxmlformats.org/drawingml/2006/main">
                  <a:graphicData uri="http://schemas.microsoft.com/office/word/2010/wordprocessingShape">
                    <wps:wsp>
                      <wps:cNvSpPr/>
                      <wps:spPr>
                        <a:xfrm>
                          <a:off x="0" y="0"/>
                          <a:ext cx="2075543" cy="4789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BE7AD" id="Rectangle 28" o:spid="_x0000_s1026" style="position:absolute;margin-left:303.5pt;margin-top:-32.9pt;width:163.45pt;height:37.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" fillcolor="white [3212]" strokecolor="white [3212]" strokeweight="2pt"/>
            </w:pict>
          </mc:Fallback>
        </mc:AlternateContent>
      </w:r>
      <w:bookmarkEnd w:id="1331"/>
    </w:p>
    <w:p w14:paraId="0D8712DE" w14:textId="77777777" w:rsidR="004145CE" w:rsidRPr="004F7677" w:rsidRDefault="004145CE" w:rsidP="00B2526D">
      <w:pPr>
        <w:pStyle w:val="Heading1"/>
        <w:numPr>
          <w:ilvl w:val="0"/>
          <w:numId w:val="0"/>
        </w:numPr>
        <w:spacing w:before="120" w:after="120"/>
      </w:pPr>
      <w:bookmarkStart w:id="1333" w:name="_Toc457724336"/>
      <w:bookmarkStart w:id="1334" w:name="_Toc458120521"/>
      <w:bookmarkStart w:id="1335" w:name="_Toc464652417"/>
      <w:bookmarkStart w:id="1336" w:name="_Toc465988664"/>
      <w:bookmarkStart w:id="1337" w:name="_Toc117292223"/>
      <w:bookmarkEnd w:id="1332"/>
      <w:r w:rsidRPr="004F7677">
        <w:t>(Tham khảo)</w:t>
      </w:r>
      <w:bookmarkEnd w:id="1333"/>
      <w:bookmarkEnd w:id="1334"/>
      <w:bookmarkEnd w:id="1335"/>
      <w:bookmarkEnd w:id="1336"/>
      <w:bookmarkEnd w:id="1337"/>
    </w:p>
    <w:p w14:paraId="11EB8C05" w14:textId="77777777" w:rsidR="004145CE" w:rsidRPr="004F7677" w:rsidRDefault="004145CE" w:rsidP="00B2526D">
      <w:pPr>
        <w:pStyle w:val="Heading1"/>
        <w:numPr>
          <w:ilvl w:val="0"/>
          <w:numId w:val="0"/>
        </w:numPr>
        <w:spacing w:before="120" w:after="120"/>
      </w:pPr>
      <w:bookmarkStart w:id="1338" w:name="_Toc457724337"/>
      <w:bookmarkStart w:id="1339" w:name="_Toc458120522"/>
      <w:bookmarkStart w:id="1340" w:name="_Toc464652418"/>
      <w:bookmarkStart w:id="1341" w:name="_Toc465988665"/>
      <w:bookmarkStart w:id="1342" w:name="_Toc117292224"/>
      <w:r w:rsidRPr="004F7677">
        <w:t>SƠ ĐỒ ĐO</w:t>
      </w:r>
      <w:bookmarkEnd w:id="1338"/>
      <w:bookmarkEnd w:id="1339"/>
      <w:bookmarkEnd w:id="1340"/>
      <w:bookmarkEnd w:id="1341"/>
      <w:bookmarkEnd w:id="1342"/>
    </w:p>
    <w:p w14:paraId="1467463B" w14:textId="77777777" w:rsidR="00EF7D2E" w:rsidRPr="00EF7D2E" w:rsidRDefault="00EF7D2E" w:rsidP="00EF7D2E">
      <w:pPr>
        <w:pStyle w:val="ListParagraph"/>
        <w:keepNext/>
        <w:numPr>
          <w:ilvl w:val="0"/>
          <w:numId w:val="27"/>
        </w:numPr>
        <w:contextualSpacing w:val="0"/>
        <w:outlineLvl w:val="1"/>
        <w:rPr>
          <w:b/>
          <w:bCs/>
          <w:iCs/>
          <w:vanish/>
          <w:color w:val="000000"/>
          <w:sz w:val="24"/>
          <w:szCs w:val="24"/>
          <w:lang w:val="vi-VN"/>
        </w:rPr>
      </w:pPr>
      <w:bookmarkStart w:id="1343" w:name="_Toc457724338"/>
      <w:bookmarkStart w:id="1344" w:name="_Toc458120523"/>
      <w:bookmarkStart w:id="1345" w:name="_Toc464652419"/>
      <w:bookmarkStart w:id="1346" w:name="_Toc465954828"/>
      <w:bookmarkStart w:id="1347" w:name="_Toc465988666"/>
      <w:bookmarkStart w:id="1348" w:name="_Toc117291761"/>
      <w:bookmarkStart w:id="1349" w:name="_Toc117291993"/>
      <w:bookmarkStart w:id="1350" w:name="_Toc117292225"/>
      <w:bookmarkStart w:id="1351" w:name="_Toc457724340"/>
      <w:bookmarkStart w:id="1352" w:name="_Toc458120525"/>
      <w:bookmarkStart w:id="1353" w:name="_Toc464652421"/>
      <w:bookmarkStart w:id="1354" w:name="_Toc465988668"/>
      <w:bookmarkEnd w:id="1343"/>
      <w:bookmarkEnd w:id="1344"/>
      <w:bookmarkEnd w:id="1345"/>
      <w:bookmarkEnd w:id="1346"/>
      <w:bookmarkEnd w:id="1347"/>
      <w:bookmarkEnd w:id="1348"/>
      <w:bookmarkEnd w:id="1349"/>
      <w:bookmarkEnd w:id="1350"/>
    </w:p>
    <w:p w14:paraId="58FDF191" w14:textId="77777777" w:rsidR="004145CE" w:rsidRPr="004F7677" w:rsidRDefault="00625500" w:rsidP="002F6DF0">
      <w:pPr>
        <w:pStyle w:val="Style6"/>
        <w:spacing w:after="0" w:line="240" w:lineRule="auto"/>
        <w:rPr>
          <w:lang w:val="en-US"/>
        </w:rPr>
      </w:pPr>
      <w:bookmarkStart w:id="1355" w:name="_Toc117291994"/>
      <w:bookmarkStart w:id="1356" w:name="_Toc117292226"/>
      <w:r w:rsidRPr="004F7677">
        <w:t>Máy phát</w:t>
      </w:r>
      <w:bookmarkEnd w:id="1351"/>
      <w:bookmarkEnd w:id="1352"/>
      <w:bookmarkEnd w:id="1353"/>
      <w:bookmarkEnd w:id="1354"/>
      <w:bookmarkEnd w:id="1355"/>
      <w:bookmarkEnd w:id="1356"/>
    </w:p>
    <w:p w14:paraId="212920FE" w14:textId="77777777" w:rsidR="00625500" w:rsidRPr="004F7677" w:rsidRDefault="00652620" w:rsidP="002F6DF0">
      <w:pPr>
        <w:pStyle w:val="Style6"/>
        <w:numPr>
          <w:ilvl w:val="2"/>
          <w:numId w:val="27"/>
        </w:numPr>
        <w:spacing w:after="0" w:line="240" w:lineRule="auto"/>
        <w:rPr>
          <w:lang w:val="en-US"/>
        </w:rPr>
      </w:pPr>
      <w:bookmarkStart w:id="1357" w:name="_Toc457724341"/>
      <w:bookmarkStart w:id="1358" w:name="_Toc458120526"/>
      <w:bookmarkStart w:id="1359" w:name="_Ref458430329"/>
      <w:bookmarkStart w:id="1360" w:name="_Ref459202830"/>
      <w:bookmarkStart w:id="1361" w:name="_Toc464652422"/>
      <w:bookmarkStart w:id="1362" w:name="_Toc465988669"/>
      <w:bookmarkStart w:id="1363" w:name="_Toc117291995"/>
      <w:bookmarkStart w:id="1364" w:name="_Toc117292227"/>
      <w:r w:rsidRPr="004F7677">
        <w:t>C</w:t>
      </w:r>
      <w:r w:rsidRPr="004F7677">
        <w:rPr>
          <w:lang w:val="en-US"/>
        </w:rPr>
        <w:t>ô</w:t>
      </w:r>
      <w:r w:rsidRPr="004F7677">
        <w:t xml:space="preserve">ng suất </w:t>
      </w:r>
      <w:r w:rsidRPr="004F7677">
        <w:rPr>
          <w:lang w:val="en-US"/>
        </w:rPr>
        <w:t>r</w:t>
      </w:r>
      <w:r w:rsidR="003739A5">
        <w:t xml:space="preserve">a của trạm gốc, </w:t>
      </w:r>
      <w:r w:rsidR="00625500" w:rsidRPr="004F7677">
        <w:t>công suất ra</w:t>
      </w:r>
      <w:r w:rsidR="003739A5">
        <w:rPr>
          <w:lang w:val="en-US"/>
        </w:rPr>
        <w:t xml:space="preserve"> </w:t>
      </w:r>
      <w:r w:rsidR="003739A5" w:rsidRPr="003739A5">
        <w:rPr>
          <w:lang w:val="en-US"/>
        </w:rPr>
        <w:t>động</w:t>
      </w:r>
      <w:r w:rsidR="00625500" w:rsidRPr="004F7677">
        <w:t>, chất lượng tín hiệu phát, lỗi t</w:t>
      </w:r>
      <w:r w:rsidR="007C052B" w:rsidRPr="004F7677">
        <w:t>ần số, EVM, công suất DL RS,</w:t>
      </w:r>
      <w:r w:rsidR="00625500" w:rsidRPr="004F7677">
        <w:t xml:space="preserve"> phát xạ không mong muốn</w:t>
      </w:r>
      <w:bookmarkEnd w:id="1357"/>
      <w:bookmarkEnd w:id="1358"/>
      <w:bookmarkEnd w:id="1359"/>
      <w:bookmarkEnd w:id="1360"/>
      <w:bookmarkEnd w:id="1361"/>
      <w:bookmarkEnd w:id="1362"/>
      <w:bookmarkEnd w:id="1363"/>
      <w:bookmarkEnd w:id="1364"/>
    </w:p>
    <w:p w14:paraId="41E37788" w14:textId="77777777" w:rsidR="005B195B" w:rsidRPr="004F7677" w:rsidRDefault="001D2FFD" w:rsidP="002F6DF0">
      <w:pPr>
        <w:keepNext/>
        <w:spacing w:after="0" w:line="240" w:lineRule="auto"/>
        <w:jc w:val="center"/>
      </w:pPr>
      <w:r w:rsidRPr="004F7677">
        <w:rPr>
          <w:noProof/>
        </w:rPr>
        <w:object w:dxaOrig="4915" w:dyaOrig="1855" w14:anchorId="5EF82143">
          <v:shape id="_x0000_i1034" type="#_x0000_t75" alt="" style="width:243.75pt;height:91.5pt;mso-width-percent:0;mso-height-percent:0;mso-width-percent:0;mso-height-percent:0" o:ole="">
            <v:imagedata r:id="rId48" o:title=""/>
          </v:shape>
          <o:OLEObject Type="Embed" ProgID="Visio.Drawing.11" ShapeID="_x0000_i1034" DrawAspect="Content" ObjectID="_1735369659" r:id="rId49"/>
        </w:object>
      </w:r>
    </w:p>
    <w:p w14:paraId="4E6D6C47" w14:textId="5E817F2F" w:rsidR="00711BAC" w:rsidRPr="004F7677" w:rsidRDefault="00EF7D2E" w:rsidP="002F6DF0">
      <w:pPr>
        <w:pStyle w:val="Caption"/>
        <w:spacing w:after="0" w:line="240" w:lineRule="auto"/>
      </w:pPr>
      <w:r>
        <w:t>Hình C</w:t>
      </w:r>
      <w:r w:rsidR="005B195B" w:rsidRPr="004F7677">
        <w:t>.</w:t>
      </w:r>
      <w:r w:rsidR="005B195B" w:rsidRPr="004F7677">
        <w:fldChar w:fldCharType="begin"/>
      </w:r>
      <w:r w:rsidR="005B195B" w:rsidRPr="004F7677">
        <w:instrText xml:space="preserve"> SEQ Hình_D. \* ARABIC </w:instrText>
      </w:r>
      <w:r w:rsidR="005B195B" w:rsidRPr="004F7677">
        <w:fldChar w:fldCharType="separate"/>
      </w:r>
      <w:r w:rsidR="001A35F6">
        <w:t>1</w:t>
      </w:r>
      <w:r w:rsidR="005B195B" w:rsidRPr="004F7677">
        <w:fldChar w:fldCharType="end"/>
      </w:r>
      <w:r w:rsidR="005B195B" w:rsidRPr="004F7677">
        <w:t xml:space="preserve"> – T</w:t>
      </w:r>
      <w:r w:rsidR="005B195B" w:rsidRPr="004F7677">
        <w:rPr>
          <w:lang w:val="vi-VN"/>
        </w:rPr>
        <w:t xml:space="preserve">hiết lập hệ thống đo </w:t>
      </w:r>
      <w:r w:rsidR="003739A5">
        <w:rPr>
          <w:lang w:val="vi-VN"/>
        </w:rPr>
        <w:t xml:space="preserve">công suất ra của trạm gốc, </w:t>
      </w:r>
      <w:r w:rsidR="005B195B" w:rsidRPr="004F7677">
        <w:rPr>
          <w:lang w:val="vi-VN"/>
        </w:rPr>
        <w:t>công suất ra</w:t>
      </w:r>
      <w:r w:rsidR="003739A5">
        <w:t xml:space="preserve"> đ</w:t>
      </w:r>
      <w:r w:rsidR="003739A5" w:rsidRPr="003739A5">
        <w:t>ộng</w:t>
      </w:r>
      <w:r w:rsidR="005B195B" w:rsidRPr="004F7677">
        <w:rPr>
          <w:lang w:val="vi-VN"/>
        </w:rPr>
        <w:t>, chất lượng tín hiệu phát, lỗi t</w:t>
      </w:r>
      <w:r w:rsidR="007C052B" w:rsidRPr="004F7677">
        <w:rPr>
          <w:lang w:val="vi-VN"/>
        </w:rPr>
        <w:t>ần số, EVM, công suất DL RS,</w:t>
      </w:r>
      <w:r w:rsidR="005B195B" w:rsidRPr="004F7677">
        <w:rPr>
          <w:lang w:val="vi-VN"/>
        </w:rPr>
        <w:t xml:space="preserve"> phát xạ không mong muốn</w:t>
      </w:r>
    </w:p>
    <w:p w14:paraId="637EE3E1" w14:textId="77777777" w:rsidR="004145CE" w:rsidRPr="004F7677" w:rsidRDefault="00711BAC" w:rsidP="002F6DF0">
      <w:pPr>
        <w:pStyle w:val="Style6"/>
        <w:numPr>
          <w:ilvl w:val="2"/>
          <w:numId w:val="27"/>
        </w:numPr>
        <w:spacing w:after="0" w:line="240" w:lineRule="auto"/>
        <w:rPr>
          <w:lang w:val="de-DE"/>
        </w:rPr>
      </w:pPr>
      <w:bookmarkStart w:id="1365" w:name="_Toc457724342"/>
      <w:bookmarkStart w:id="1366" w:name="_Toc458120527"/>
      <w:bookmarkStart w:id="1367" w:name="_Ref458121820"/>
      <w:bookmarkStart w:id="1368" w:name="_Toc464652423"/>
      <w:bookmarkStart w:id="1369" w:name="_Toc465988670"/>
      <w:bookmarkStart w:id="1370" w:name="_Toc117291996"/>
      <w:bookmarkStart w:id="1371" w:name="_Toc117292228"/>
      <w:r w:rsidRPr="004F7677">
        <w:rPr>
          <w:lang w:val="de-DE"/>
        </w:rPr>
        <w:t>Xuyên điều chế máy phát</w:t>
      </w:r>
      <w:bookmarkEnd w:id="1365"/>
      <w:bookmarkEnd w:id="1366"/>
      <w:bookmarkEnd w:id="1367"/>
      <w:bookmarkEnd w:id="1368"/>
      <w:bookmarkEnd w:id="1369"/>
      <w:bookmarkEnd w:id="1370"/>
      <w:bookmarkEnd w:id="1371"/>
    </w:p>
    <w:p w14:paraId="15F917DE" w14:textId="77777777" w:rsidR="005B195B" w:rsidRPr="004F7677" w:rsidRDefault="001D2FFD" w:rsidP="002F6DF0">
      <w:pPr>
        <w:keepNext/>
        <w:spacing w:after="0" w:line="240" w:lineRule="auto"/>
        <w:jc w:val="center"/>
      </w:pPr>
      <w:r w:rsidRPr="004F7677">
        <w:rPr>
          <w:noProof/>
        </w:rPr>
        <w:object w:dxaOrig="7020" w:dyaOrig="3835" w14:anchorId="08D9A55E">
          <v:shape id="_x0000_i1035" type="#_x0000_t75" alt="" style="width:346.5pt;height:188.25pt;mso-width-percent:0;mso-height-percent:0;mso-width-percent:0;mso-height-percent:0" o:ole="">
            <v:imagedata r:id="rId50" o:title=""/>
          </v:shape>
          <o:OLEObject Type="Embed" ProgID="Visio.Drawing.11" ShapeID="_x0000_i1035" DrawAspect="Content" ObjectID="_1735369660" r:id="rId51"/>
        </w:object>
      </w:r>
    </w:p>
    <w:p w14:paraId="10154D0F" w14:textId="06B8002B" w:rsidR="004B39F9" w:rsidRPr="004F7677" w:rsidRDefault="00EF7D2E" w:rsidP="002F6DF0">
      <w:pPr>
        <w:pStyle w:val="Caption"/>
        <w:spacing w:after="0" w:line="240" w:lineRule="auto"/>
      </w:pPr>
      <w:r>
        <w:t>Hình C</w:t>
      </w:r>
      <w:r w:rsidR="005B195B" w:rsidRPr="004F7677">
        <w:t>.</w:t>
      </w:r>
      <w:r w:rsidR="005B195B" w:rsidRPr="004F7677">
        <w:fldChar w:fldCharType="begin"/>
      </w:r>
      <w:r w:rsidR="005B195B" w:rsidRPr="004F7677">
        <w:instrText xml:space="preserve"> SEQ Hình_D. \* ARABIC </w:instrText>
      </w:r>
      <w:r w:rsidR="005B195B" w:rsidRPr="004F7677">
        <w:fldChar w:fldCharType="separate"/>
      </w:r>
      <w:r w:rsidR="001A35F6">
        <w:t>2</w:t>
      </w:r>
      <w:r w:rsidR="005B195B" w:rsidRPr="004F7677">
        <w:fldChar w:fldCharType="end"/>
      </w:r>
      <w:r w:rsidR="005B195B" w:rsidRPr="004F7677">
        <w:t xml:space="preserve"> – T</w:t>
      </w:r>
      <w:r w:rsidR="005B195B" w:rsidRPr="004F7677">
        <w:rPr>
          <w:lang w:val="vi-VN"/>
        </w:rPr>
        <w:t>hiết lập hệ thống đo xuyên điều chế máy phát</w:t>
      </w:r>
    </w:p>
    <w:p w14:paraId="7589EFDA" w14:textId="77777777" w:rsidR="004145CE" w:rsidRPr="004F7677" w:rsidRDefault="001A4259" w:rsidP="002F6DF0">
      <w:pPr>
        <w:pStyle w:val="Style6"/>
        <w:numPr>
          <w:ilvl w:val="2"/>
          <w:numId w:val="27"/>
        </w:numPr>
        <w:spacing w:after="0" w:line="240" w:lineRule="auto"/>
        <w:rPr>
          <w:lang w:val="de-DE"/>
        </w:rPr>
      </w:pPr>
      <w:bookmarkStart w:id="1372" w:name="_Toc457724343"/>
      <w:bookmarkStart w:id="1373" w:name="_Toc458120528"/>
      <w:bookmarkStart w:id="1374" w:name="_Toc464652424"/>
      <w:bookmarkStart w:id="1375" w:name="_Toc465988671"/>
      <w:bookmarkStart w:id="1376" w:name="_Toc117291997"/>
      <w:bookmarkStart w:id="1377" w:name="_Toc117292229"/>
      <w:r w:rsidRPr="004F7677">
        <w:rPr>
          <w:lang w:val="de-DE"/>
        </w:rPr>
        <w:t>Lỗi hiệu chỉnh thời gian</w:t>
      </w:r>
      <w:bookmarkEnd w:id="1372"/>
      <w:bookmarkEnd w:id="1373"/>
      <w:bookmarkEnd w:id="1374"/>
      <w:bookmarkEnd w:id="1375"/>
      <w:bookmarkEnd w:id="1376"/>
      <w:bookmarkEnd w:id="1377"/>
    </w:p>
    <w:p w14:paraId="47C37ACD" w14:textId="77777777" w:rsidR="003521EF" w:rsidRPr="004F7677" w:rsidRDefault="001D2FFD" w:rsidP="002F6DF0">
      <w:pPr>
        <w:keepNext/>
        <w:spacing w:after="0" w:line="240" w:lineRule="auto"/>
        <w:jc w:val="center"/>
      </w:pPr>
      <w:r w:rsidRPr="004F7677">
        <w:rPr>
          <w:noProof/>
        </w:rPr>
        <w:object w:dxaOrig="5205" w:dyaOrig="3405" w14:anchorId="22E669D3">
          <v:shape id="_x0000_i1036" type="#_x0000_t75" alt="" style="width:259.5pt;height:171.75pt;mso-width-percent:0;mso-height-percent:0;mso-width-percent:0;mso-height-percent:0" o:ole="">
            <v:imagedata r:id="rId52" o:title=""/>
          </v:shape>
          <o:OLEObject Type="Embed" ProgID="Visio.Drawing.11" ShapeID="_x0000_i1036" DrawAspect="Content" ObjectID="_1735369661" r:id="rId53"/>
        </w:object>
      </w:r>
    </w:p>
    <w:p w14:paraId="218D1E15" w14:textId="6FDCF1CE" w:rsidR="00120750" w:rsidRPr="004F7677" w:rsidRDefault="00EF7D2E" w:rsidP="002F6DF0">
      <w:pPr>
        <w:pStyle w:val="Caption"/>
        <w:spacing w:after="0" w:line="240" w:lineRule="auto"/>
      </w:pPr>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3</w:t>
      </w:r>
      <w:r w:rsidR="003521EF" w:rsidRPr="004F7677">
        <w:fldChar w:fldCharType="end"/>
      </w:r>
      <w:r w:rsidR="003521EF" w:rsidRPr="004F7677">
        <w:t xml:space="preserve"> – Thiết lập hệ thống đo lỗi hiệu chỉnh thời gian</w:t>
      </w:r>
    </w:p>
    <w:p w14:paraId="3DC7C3C0" w14:textId="77777777" w:rsidR="001A4259" w:rsidRPr="004F7677" w:rsidRDefault="001A4259" w:rsidP="002F6DF0">
      <w:pPr>
        <w:pStyle w:val="Style6"/>
        <w:numPr>
          <w:ilvl w:val="2"/>
          <w:numId w:val="27"/>
        </w:numPr>
        <w:spacing w:after="0" w:line="240" w:lineRule="auto"/>
        <w:rPr>
          <w:lang w:val="de-DE"/>
        </w:rPr>
      </w:pPr>
      <w:bookmarkStart w:id="1378" w:name="_Toc457724344"/>
      <w:bookmarkStart w:id="1379" w:name="_Toc458120529"/>
      <w:bookmarkStart w:id="1380" w:name="_Ref458148632"/>
      <w:bookmarkStart w:id="1381" w:name="_Toc464652425"/>
      <w:bookmarkStart w:id="1382" w:name="_Toc465988672"/>
      <w:bookmarkStart w:id="1383" w:name="_Toc117291998"/>
      <w:bookmarkStart w:id="1384" w:name="_Toc117292230"/>
      <w:r w:rsidRPr="004F7677">
        <w:rPr>
          <w:lang w:val="de-DE"/>
        </w:rPr>
        <w:t>Công suất ra BS trong nhà để bảo vệ kênh lân cận</w:t>
      </w:r>
      <w:bookmarkEnd w:id="1378"/>
      <w:bookmarkEnd w:id="1379"/>
      <w:bookmarkEnd w:id="1380"/>
      <w:bookmarkEnd w:id="1381"/>
      <w:bookmarkEnd w:id="1382"/>
      <w:bookmarkEnd w:id="1383"/>
      <w:bookmarkEnd w:id="1384"/>
    </w:p>
    <w:p w14:paraId="33AD7877" w14:textId="77777777" w:rsidR="003521EF" w:rsidRPr="004F7677" w:rsidRDefault="001D2FFD" w:rsidP="002F6DF0">
      <w:pPr>
        <w:keepNext/>
        <w:spacing w:after="0" w:line="240" w:lineRule="auto"/>
      </w:pPr>
      <w:r w:rsidRPr="004F7677">
        <w:rPr>
          <w:noProof/>
        </w:rPr>
        <w:object w:dxaOrig="9300" w:dyaOrig="4270" w14:anchorId="75242BE9">
          <v:shape id="_x0000_i1037" type="#_x0000_t75" alt="" style="width:452.25pt;height:208.5pt;mso-width-percent:0;mso-height-percent:0;mso-width-percent:0;mso-height-percent:0" o:ole="">
            <v:imagedata r:id="rId54" o:title=""/>
          </v:shape>
          <o:OLEObject Type="Embed" ProgID="Visio.Drawing.11" ShapeID="_x0000_i1037" DrawAspect="Content" ObjectID="_1735369662" r:id="rId55"/>
        </w:object>
      </w:r>
    </w:p>
    <w:p w14:paraId="2C1D7BB3" w14:textId="01F2A173" w:rsidR="000A0955" w:rsidRPr="004F7677" w:rsidRDefault="00EF7D2E" w:rsidP="002F6DF0">
      <w:pPr>
        <w:pStyle w:val="Caption"/>
        <w:spacing w:after="0" w:line="240" w:lineRule="auto"/>
      </w:pPr>
      <w:bookmarkStart w:id="1385" w:name="_Ref464650322"/>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4</w:t>
      </w:r>
      <w:r w:rsidR="003521EF" w:rsidRPr="004F7677">
        <w:fldChar w:fldCharType="end"/>
      </w:r>
      <w:bookmarkEnd w:id="1385"/>
      <w:r w:rsidR="003521EF" w:rsidRPr="004F7677">
        <w:t xml:space="preserve"> – Thiết lập hệ thống đo công suất ra BS trong nhà để bảo vệ kênh lân cận</w:t>
      </w:r>
    </w:p>
    <w:p w14:paraId="021F599F" w14:textId="77777777" w:rsidR="001A4259" w:rsidRPr="004F7677" w:rsidRDefault="001A4259" w:rsidP="002F6DF0">
      <w:pPr>
        <w:pStyle w:val="Style6"/>
        <w:numPr>
          <w:ilvl w:val="2"/>
          <w:numId w:val="27"/>
        </w:numPr>
        <w:spacing w:after="0" w:line="240" w:lineRule="auto"/>
        <w:rPr>
          <w:lang w:val="de-DE"/>
        </w:rPr>
      </w:pPr>
      <w:bookmarkStart w:id="1386" w:name="_Toc457724345"/>
      <w:bookmarkStart w:id="1387" w:name="_Toc458120530"/>
      <w:bookmarkStart w:id="1388" w:name="_Ref458377990"/>
      <w:bookmarkStart w:id="1389" w:name="_Ref458378565"/>
      <w:bookmarkStart w:id="1390" w:name="_Toc464652426"/>
      <w:bookmarkStart w:id="1391" w:name="_Toc465988673"/>
      <w:bookmarkStart w:id="1392" w:name="_Toc117291999"/>
      <w:bookmarkStart w:id="1393" w:name="_Toc117292231"/>
      <w:r w:rsidRPr="004F7677">
        <w:rPr>
          <w:lang w:val="de-DE"/>
        </w:rPr>
        <w:t>Công suất ra BS trong nhà để bảo vệ đồng kênh E-UTRA</w:t>
      </w:r>
      <w:bookmarkEnd w:id="1386"/>
      <w:bookmarkEnd w:id="1387"/>
      <w:bookmarkEnd w:id="1388"/>
      <w:bookmarkEnd w:id="1389"/>
      <w:bookmarkEnd w:id="1390"/>
      <w:bookmarkEnd w:id="1391"/>
      <w:bookmarkEnd w:id="1392"/>
      <w:bookmarkEnd w:id="1393"/>
    </w:p>
    <w:p w14:paraId="07BDE934" w14:textId="77777777" w:rsidR="003521EF" w:rsidRPr="004F7677" w:rsidRDefault="001D2FFD" w:rsidP="002F6DF0">
      <w:pPr>
        <w:keepNext/>
        <w:spacing w:after="0" w:line="240" w:lineRule="auto"/>
      </w:pPr>
      <w:r w:rsidRPr="004F7677">
        <w:rPr>
          <w:noProof/>
        </w:rPr>
        <w:object w:dxaOrig="9779" w:dyaOrig="4482" w14:anchorId="20CBB3A2">
          <v:shape id="_x0000_i1038" type="#_x0000_t75" alt="" style="width:450.75pt;height:205.5pt;mso-width-percent:0;mso-height-percent:0;mso-width-percent:0;mso-height-percent:0" o:ole="">
            <v:imagedata r:id="rId56" o:title=""/>
          </v:shape>
          <o:OLEObject Type="Embed" ProgID="Visio.Drawing.11" ShapeID="_x0000_i1038" DrawAspect="Content" ObjectID="_1735369663" r:id="rId57"/>
        </w:object>
      </w:r>
    </w:p>
    <w:p w14:paraId="1D9827D9" w14:textId="2F4AE109" w:rsidR="00120750" w:rsidRPr="004F7677" w:rsidRDefault="00EF7D2E" w:rsidP="002F6DF0">
      <w:pPr>
        <w:pStyle w:val="Caption"/>
        <w:spacing w:after="0" w:line="240" w:lineRule="auto"/>
      </w:pPr>
      <w:bookmarkStart w:id="1394" w:name="_Ref464650495"/>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5</w:t>
      </w:r>
      <w:r w:rsidR="003521EF" w:rsidRPr="004F7677">
        <w:fldChar w:fldCharType="end"/>
      </w:r>
      <w:bookmarkEnd w:id="1394"/>
      <w:r w:rsidR="003521EF" w:rsidRPr="004F7677">
        <w:t xml:space="preserve"> – (Tùy chọn 1) Thiết lập hệ thống đo công suất ra BS trong nhà để bảo vệ đồng kênh E-UTRA</w:t>
      </w:r>
    </w:p>
    <w:p w14:paraId="713D8031" w14:textId="77777777" w:rsidR="003521EF" w:rsidRPr="004F7677" w:rsidRDefault="001D2FFD" w:rsidP="002F6DF0">
      <w:pPr>
        <w:keepNext/>
        <w:spacing w:after="0" w:line="240" w:lineRule="auto"/>
      </w:pPr>
      <w:r w:rsidRPr="004F7677">
        <w:rPr>
          <w:noProof/>
        </w:rPr>
        <w:object w:dxaOrig="9786" w:dyaOrig="4689" w14:anchorId="6C46D903">
          <v:shape id="_x0000_i1039" type="#_x0000_t75" alt="" style="width:456pt;height:3in;mso-width-percent:0;mso-height-percent:0;mso-width-percent:0;mso-height-percent:0" o:ole="">
            <v:imagedata r:id="rId58" o:title=""/>
          </v:shape>
          <o:OLEObject Type="Embed" ProgID="Visio.Drawing.11" ShapeID="_x0000_i1039" DrawAspect="Content" ObjectID="_1735369664" r:id="rId59"/>
        </w:object>
      </w:r>
    </w:p>
    <w:p w14:paraId="5F6BBD84" w14:textId="65A50933" w:rsidR="003521EF" w:rsidRPr="004F7677" w:rsidRDefault="00EF7D2E" w:rsidP="002F6DF0">
      <w:pPr>
        <w:pStyle w:val="Caption"/>
        <w:spacing w:after="0" w:line="240" w:lineRule="auto"/>
      </w:pPr>
      <w:bookmarkStart w:id="1395" w:name="_Ref464650541"/>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6</w:t>
      </w:r>
      <w:r w:rsidR="003521EF" w:rsidRPr="004F7677">
        <w:fldChar w:fldCharType="end"/>
      </w:r>
      <w:bookmarkEnd w:id="1395"/>
      <w:r w:rsidR="003521EF" w:rsidRPr="004F7677">
        <w:t xml:space="preserve"> – (Tùy chọn 2) Thiết lập hệ thống đo công suất ra BS trong nhà để bảo vệ đồng kênh E-UTRA</w:t>
      </w:r>
    </w:p>
    <w:p w14:paraId="721EB0E2" w14:textId="77777777" w:rsidR="004145CE" w:rsidRPr="004F7677" w:rsidRDefault="001A4259" w:rsidP="002F6DF0">
      <w:pPr>
        <w:pStyle w:val="Style6"/>
        <w:spacing w:after="0" w:line="240" w:lineRule="auto"/>
        <w:rPr>
          <w:lang w:val="de-DE"/>
        </w:rPr>
      </w:pPr>
      <w:bookmarkStart w:id="1396" w:name="_Toc457724346"/>
      <w:bookmarkStart w:id="1397" w:name="_Toc458120531"/>
      <w:bookmarkStart w:id="1398" w:name="_Toc464652427"/>
      <w:bookmarkStart w:id="1399" w:name="_Toc465988674"/>
      <w:bookmarkStart w:id="1400" w:name="_Toc117292000"/>
      <w:bookmarkStart w:id="1401" w:name="_Toc117292232"/>
      <w:r w:rsidRPr="004F7677">
        <w:rPr>
          <w:lang w:val="de-DE"/>
        </w:rPr>
        <w:t>Máy thu</w:t>
      </w:r>
      <w:bookmarkEnd w:id="1396"/>
      <w:bookmarkEnd w:id="1397"/>
      <w:bookmarkEnd w:id="1398"/>
      <w:bookmarkEnd w:id="1399"/>
      <w:bookmarkEnd w:id="1400"/>
      <w:bookmarkEnd w:id="1401"/>
    </w:p>
    <w:p w14:paraId="1E74D1AE" w14:textId="77777777" w:rsidR="001A4259" w:rsidRPr="004F7677" w:rsidRDefault="0014639B" w:rsidP="002F6DF0">
      <w:pPr>
        <w:pStyle w:val="Heading2"/>
        <w:numPr>
          <w:ilvl w:val="2"/>
          <w:numId w:val="27"/>
        </w:numPr>
        <w:spacing w:after="0" w:line="240" w:lineRule="auto"/>
        <w:rPr>
          <w:lang w:val="de-DE"/>
        </w:rPr>
      </w:pPr>
      <w:bookmarkStart w:id="1402" w:name="_Toc457724347"/>
      <w:bookmarkStart w:id="1403" w:name="_Toc458120532"/>
      <w:bookmarkStart w:id="1404" w:name="_Ref458414939"/>
      <w:bookmarkStart w:id="1405" w:name="_Ref458414944"/>
      <w:bookmarkStart w:id="1406" w:name="_Toc464652428"/>
      <w:bookmarkStart w:id="1407" w:name="_Toc465988675"/>
      <w:bookmarkStart w:id="1408" w:name="_Toc117292001"/>
      <w:bookmarkStart w:id="1409" w:name="_Toc117292233"/>
      <w:r w:rsidRPr="004F7677">
        <w:rPr>
          <w:lang w:val="de-DE"/>
        </w:rPr>
        <w:t>Mức chọn lọc chuẩn</w:t>
      </w:r>
      <w:bookmarkEnd w:id="1402"/>
      <w:bookmarkEnd w:id="1403"/>
      <w:bookmarkEnd w:id="1404"/>
      <w:bookmarkEnd w:id="1405"/>
      <w:bookmarkEnd w:id="1406"/>
      <w:bookmarkEnd w:id="1407"/>
      <w:bookmarkEnd w:id="1408"/>
      <w:bookmarkEnd w:id="1409"/>
    </w:p>
    <w:p w14:paraId="029CB231" w14:textId="77777777" w:rsidR="003521EF" w:rsidRPr="004F7677" w:rsidRDefault="001D2FFD" w:rsidP="002F6DF0">
      <w:pPr>
        <w:keepNext/>
        <w:spacing w:after="0" w:line="240" w:lineRule="auto"/>
        <w:jc w:val="center"/>
      </w:pPr>
      <w:r w:rsidRPr="004F7677">
        <w:rPr>
          <w:noProof/>
        </w:rPr>
        <w:object w:dxaOrig="6105" w:dyaOrig="4395" w14:anchorId="0F2D4FF7">
          <v:shape id="_x0000_i1040" type="#_x0000_t75" alt="" style="width:306pt;height:220.5pt;mso-width-percent:0;mso-height-percent:0;mso-width-percent:0;mso-height-percent:0" o:ole="">
            <v:imagedata r:id="rId60" o:title=""/>
          </v:shape>
          <o:OLEObject Type="Embed" ProgID="Visio.Drawing.11" ShapeID="_x0000_i1040" DrawAspect="Content" ObjectID="_1735369665" r:id="rId61"/>
        </w:object>
      </w:r>
    </w:p>
    <w:p w14:paraId="506CBB32" w14:textId="0E29FC2D" w:rsidR="00DA3843" w:rsidRPr="004F7677" w:rsidRDefault="00EF7D2E" w:rsidP="002F6DF0">
      <w:pPr>
        <w:pStyle w:val="Caption"/>
        <w:spacing w:after="0" w:line="240" w:lineRule="auto"/>
      </w:pPr>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7</w:t>
      </w:r>
      <w:r w:rsidR="003521EF" w:rsidRPr="004F7677">
        <w:fldChar w:fldCharType="end"/>
      </w:r>
      <w:r w:rsidR="003521EF" w:rsidRPr="004F7677">
        <w:t xml:space="preserve"> – Thiết lập hệ thống đo mức chọn lọc chuẩn trạm gốc  </w:t>
      </w:r>
    </w:p>
    <w:p w14:paraId="67B810FC" w14:textId="77777777" w:rsidR="0014639B" w:rsidRPr="004F7677" w:rsidRDefault="00C45273" w:rsidP="002F6DF0">
      <w:pPr>
        <w:pStyle w:val="Heading2"/>
        <w:numPr>
          <w:ilvl w:val="2"/>
          <w:numId w:val="27"/>
        </w:numPr>
        <w:spacing w:after="0" w:line="240" w:lineRule="auto"/>
        <w:rPr>
          <w:lang w:val="de-DE"/>
        </w:rPr>
      </w:pPr>
      <w:bookmarkStart w:id="1410" w:name="_Toc457724348"/>
      <w:bookmarkStart w:id="1411" w:name="_Toc458120533"/>
      <w:bookmarkStart w:id="1412" w:name="_Toc464652429"/>
      <w:bookmarkStart w:id="1413" w:name="_Toc465988676"/>
      <w:bookmarkStart w:id="1414" w:name="_Toc117292002"/>
      <w:bookmarkStart w:id="1415" w:name="_Toc117292234"/>
      <w:r w:rsidRPr="004F7677">
        <w:rPr>
          <w:lang w:val="de-DE"/>
        </w:rPr>
        <w:t xml:space="preserve">Dải </w:t>
      </w:r>
      <w:r w:rsidR="001635DD" w:rsidRPr="004F7677">
        <w:rPr>
          <w:lang w:val="de-DE"/>
        </w:rPr>
        <w:t>động</w:t>
      </w:r>
      <w:bookmarkEnd w:id="1410"/>
      <w:bookmarkEnd w:id="1411"/>
      <w:bookmarkEnd w:id="1412"/>
      <w:bookmarkEnd w:id="1413"/>
      <w:bookmarkEnd w:id="1414"/>
      <w:bookmarkEnd w:id="1415"/>
    </w:p>
    <w:p w14:paraId="1B707661" w14:textId="77777777" w:rsidR="003521EF" w:rsidRPr="004F7677" w:rsidRDefault="001D2FFD" w:rsidP="002F6DF0">
      <w:pPr>
        <w:keepNext/>
        <w:spacing w:after="0" w:line="240" w:lineRule="auto"/>
        <w:jc w:val="center"/>
      </w:pPr>
      <w:r w:rsidRPr="004F7677">
        <w:rPr>
          <w:noProof/>
        </w:rPr>
        <w:object w:dxaOrig="7333" w:dyaOrig="3045" w14:anchorId="671EBC76">
          <v:shape id="_x0000_i1041" type="#_x0000_t75" alt="" style="width:346.5pt;height:141pt;mso-width-percent:0;mso-height-percent:0;mso-width-percent:0;mso-height-percent:0" o:ole="">
            <v:imagedata r:id="rId62" o:title=""/>
          </v:shape>
          <o:OLEObject Type="Embed" ProgID="Visio.Drawing.11" ShapeID="_x0000_i1041" DrawAspect="Content" ObjectID="_1735369666" r:id="rId63"/>
        </w:object>
      </w:r>
    </w:p>
    <w:p w14:paraId="447A311E" w14:textId="7163ABED" w:rsidR="005B24B2" w:rsidRPr="004F7677" w:rsidRDefault="00EF7D2E" w:rsidP="002F6DF0">
      <w:pPr>
        <w:pStyle w:val="Caption"/>
        <w:spacing w:after="0" w:line="240" w:lineRule="auto"/>
      </w:pPr>
      <w:r>
        <w:lastRenderedPageBreak/>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8</w:t>
      </w:r>
      <w:r w:rsidR="003521EF" w:rsidRPr="004F7677">
        <w:fldChar w:fldCharType="end"/>
      </w:r>
      <w:r w:rsidR="003521EF" w:rsidRPr="004F7677">
        <w:t xml:space="preserve"> – Th</w:t>
      </w:r>
      <w:r>
        <w:t>iết lập hệ thống đo dải động</w:t>
      </w:r>
    </w:p>
    <w:p w14:paraId="0D334EDE" w14:textId="77777777" w:rsidR="0014639B" w:rsidRPr="004F7677" w:rsidRDefault="0014639B" w:rsidP="002F6DF0">
      <w:pPr>
        <w:pStyle w:val="Heading2"/>
        <w:numPr>
          <w:ilvl w:val="2"/>
          <w:numId w:val="27"/>
        </w:numPr>
        <w:spacing w:after="0" w:line="240" w:lineRule="auto"/>
        <w:rPr>
          <w:lang w:val="de-DE"/>
        </w:rPr>
      </w:pPr>
      <w:bookmarkStart w:id="1416" w:name="_Toc457724349"/>
      <w:bookmarkStart w:id="1417" w:name="_Toc458120534"/>
      <w:bookmarkStart w:id="1418" w:name="_Toc464652430"/>
      <w:bookmarkStart w:id="1419" w:name="_Toc465988677"/>
      <w:bookmarkStart w:id="1420" w:name="_Toc117292003"/>
      <w:bookmarkStart w:id="1421" w:name="_Toc117292235"/>
      <w:r w:rsidRPr="004F7677">
        <w:rPr>
          <w:lang w:val="de-DE"/>
        </w:rPr>
        <w:t>Chọn lọc trong kênh</w:t>
      </w:r>
      <w:bookmarkEnd w:id="1416"/>
      <w:bookmarkEnd w:id="1417"/>
      <w:bookmarkEnd w:id="1418"/>
      <w:bookmarkEnd w:id="1419"/>
      <w:bookmarkEnd w:id="1420"/>
      <w:bookmarkEnd w:id="1421"/>
    </w:p>
    <w:p w14:paraId="046565CE" w14:textId="77777777" w:rsidR="003521EF" w:rsidRPr="004F7677" w:rsidRDefault="001D2FFD" w:rsidP="002F6DF0">
      <w:pPr>
        <w:keepNext/>
        <w:spacing w:after="0" w:line="240" w:lineRule="auto"/>
        <w:jc w:val="center"/>
      </w:pPr>
      <w:r w:rsidRPr="004F7677">
        <w:rPr>
          <w:noProof/>
        </w:rPr>
        <w:object w:dxaOrig="7334" w:dyaOrig="3046" w14:anchorId="62FCE1E8">
          <v:shape id="_x0000_i1042" type="#_x0000_t75" alt="" style="width:343.5pt;height:138pt;mso-width-percent:0;mso-height-percent:0;mso-width-percent:0;mso-height-percent:0" o:ole="">
            <v:imagedata r:id="rId64" o:title=""/>
          </v:shape>
          <o:OLEObject Type="Embed" ProgID="Visio.Drawing.11" ShapeID="_x0000_i1042" DrawAspect="Content" ObjectID="_1735369667" r:id="rId65"/>
        </w:object>
      </w:r>
    </w:p>
    <w:p w14:paraId="40FF4A6E" w14:textId="620862AF" w:rsidR="005B24B2" w:rsidRPr="004F7677" w:rsidRDefault="00EF7D2E" w:rsidP="002F6DF0">
      <w:pPr>
        <w:pStyle w:val="Caption"/>
        <w:spacing w:after="0" w:line="240" w:lineRule="auto"/>
      </w:pPr>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9</w:t>
      </w:r>
      <w:r w:rsidR="003521EF" w:rsidRPr="004F7677">
        <w:fldChar w:fldCharType="end"/>
      </w:r>
      <w:r w:rsidR="003521EF" w:rsidRPr="004F7677">
        <w:t xml:space="preserve"> – Thiết lập hệ thống đo độ chọn lọc trong kênh</w:t>
      </w:r>
    </w:p>
    <w:p w14:paraId="07C3C24E" w14:textId="77777777" w:rsidR="0014639B" w:rsidRPr="004F7677" w:rsidRDefault="0014639B" w:rsidP="002F6DF0">
      <w:pPr>
        <w:pStyle w:val="Heading2"/>
        <w:numPr>
          <w:ilvl w:val="2"/>
          <w:numId w:val="27"/>
        </w:numPr>
        <w:spacing w:after="0" w:line="240" w:lineRule="auto"/>
        <w:rPr>
          <w:lang w:val="de-DE"/>
        </w:rPr>
      </w:pPr>
      <w:bookmarkStart w:id="1422" w:name="_Toc457724350"/>
      <w:bookmarkStart w:id="1423" w:name="_Toc458120535"/>
      <w:bookmarkStart w:id="1424" w:name="_Ref458413385"/>
      <w:bookmarkStart w:id="1425" w:name="_Toc464652431"/>
      <w:bookmarkStart w:id="1426" w:name="_Toc465988678"/>
      <w:bookmarkStart w:id="1427" w:name="_Toc117292004"/>
      <w:bookmarkStart w:id="1428" w:name="_Toc117292236"/>
      <w:r w:rsidRPr="004F7677">
        <w:rPr>
          <w:lang w:val="de-DE"/>
        </w:rPr>
        <w:t>Chọn lọc kênh lân cận (ACS) và chặn băng hẹp</w:t>
      </w:r>
      <w:bookmarkEnd w:id="1422"/>
      <w:bookmarkEnd w:id="1423"/>
      <w:bookmarkEnd w:id="1424"/>
      <w:bookmarkEnd w:id="1425"/>
      <w:bookmarkEnd w:id="1426"/>
      <w:bookmarkEnd w:id="1427"/>
      <w:bookmarkEnd w:id="1428"/>
    </w:p>
    <w:p w14:paraId="7C01CF6C" w14:textId="77777777" w:rsidR="003521EF" w:rsidRPr="004F7677" w:rsidRDefault="001D2FFD" w:rsidP="002F6DF0">
      <w:pPr>
        <w:keepNext/>
        <w:spacing w:after="0" w:line="240" w:lineRule="auto"/>
        <w:jc w:val="center"/>
      </w:pPr>
      <w:r w:rsidRPr="004F7677">
        <w:rPr>
          <w:noProof/>
        </w:rPr>
        <w:object w:dxaOrig="8200" w:dyaOrig="3115" w14:anchorId="5F066210">
          <v:shape id="_x0000_i1043" type="#_x0000_t75" alt="" style="width:389.25pt;height:145.5pt;mso-width-percent:0;mso-height-percent:0;mso-width-percent:0;mso-height-percent:0" o:ole="">
            <v:imagedata r:id="rId66" o:title=""/>
          </v:shape>
          <o:OLEObject Type="Embed" ProgID="Visio.Drawing.11" ShapeID="_x0000_i1043" DrawAspect="Content" ObjectID="_1735369668" r:id="rId67"/>
        </w:object>
      </w:r>
    </w:p>
    <w:p w14:paraId="6C7F5F10" w14:textId="56CA7B21" w:rsidR="007A08D4" w:rsidRPr="004F7677" w:rsidRDefault="00EF7D2E" w:rsidP="002F6DF0">
      <w:pPr>
        <w:pStyle w:val="Caption"/>
        <w:spacing w:after="0" w:line="240" w:lineRule="auto"/>
      </w:pPr>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10</w:t>
      </w:r>
      <w:r w:rsidR="003521EF" w:rsidRPr="004F7677">
        <w:fldChar w:fldCharType="end"/>
      </w:r>
      <w:r w:rsidR="003521EF" w:rsidRPr="004F7677">
        <w:t xml:space="preserve"> – Thiết lập hệ thống đo độ chọn lọc kênh lân cận và chặn băng hẹp</w:t>
      </w:r>
    </w:p>
    <w:p w14:paraId="50BAA98C" w14:textId="77777777" w:rsidR="0014639B" w:rsidRPr="004F7677" w:rsidRDefault="0014639B" w:rsidP="002F6DF0">
      <w:pPr>
        <w:pStyle w:val="Heading2"/>
        <w:numPr>
          <w:ilvl w:val="2"/>
          <w:numId w:val="27"/>
        </w:numPr>
        <w:spacing w:after="0" w:line="240" w:lineRule="auto"/>
        <w:rPr>
          <w:lang w:val="de-DE"/>
        </w:rPr>
      </w:pPr>
      <w:bookmarkStart w:id="1429" w:name="_Toc457724351"/>
      <w:bookmarkStart w:id="1430" w:name="_Toc458120536"/>
      <w:bookmarkStart w:id="1431" w:name="_Ref458122224"/>
      <w:bookmarkStart w:id="1432" w:name="_Toc464652432"/>
      <w:bookmarkStart w:id="1433" w:name="_Toc465988679"/>
      <w:bookmarkStart w:id="1434" w:name="_Toc117292005"/>
      <w:bookmarkStart w:id="1435" w:name="_Toc117292237"/>
      <w:r w:rsidRPr="004F7677">
        <w:rPr>
          <w:lang w:val="de-DE"/>
        </w:rPr>
        <w:t>Các đặc tính chặn</w:t>
      </w:r>
      <w:bookmarkEnd w:id="1429"/>
      <w:bookmarkEnd w:id="1430"/>
      <w:bookmarkEnd w:id="1431"/>
      <w:bookmarkEnd w:id="1432"/>
      <w:bookmarkEnd w:id="1433"/>
      <w:bookmarkEnd w:id="1434"/>
      <w:bookmarkEnd w:id="1435"/>
    </w:p>
    <w:p w14:paraId="24074264" w14:textId="77777777" w:rsidR="003521EF" w:rsidRPr="004F7677" w:rsidRDefault="001D2FFD" w:rsidP="002F6DF0">
      <w:pPr>
        <w:keepNext/>
        <w:spacing w:after="0" w:line="240" w:lineRule="auto"/>
      </w:pPr>
      <w:r w:rsidRPr="004F7677">
        <w:rPr>
          <w:noProof/>
        </w:rPr>
        <w:object w:dxaOrig="8962" w:dyaOrig="3225" w14:anchorId="7F1865FB">
          <v:shape id="_x0000_i1044" type="#_x0000_t75" alt="" style="width:448.5pt;height:163.5pt;mso-width-percent:0;mso-height-percent:0;mso-width-percent:0;mso-height-percent:0" o:ole="">
            <v:imagedata r:id="rId68" o:title=""/>
          </v:shape>
          <o:OLEObject Type="Embed" ProgID="Visio.Drawing.11" ShapeID="_x0000_i1044" DrawAspect="Content" ObjectID="_1735369669" r:id="rId69"/>
        </w:object>
      </w:r>
    </w:p>
    <w:p w14:paraId="458ACAB3" w14:textId="3E209E3E" w:rsidR="005B24B2" w:rsidRPr="004F7677" w:rsidRDefault="00EF7D2E" w:rsidP="002F6DF0">
      <w:pPr>
        <w:pStyle w:val="Caption"/>
        <w:spacing w:after="0" w:line="240" w:lineRule="auto"/>
      </w:pPr>
      <w:r>
        <w:t>Hình C</w:t>
      </w:r>
      <w:r w:rsidR="003521EF" w:rsidRPr="004F7677">
        <w:t>.</w:t>
      </w:r>
      <w:r w:rsidR="003521EF" w:rsidRPr="004F7677">
        <w:fldChar w:fldCharType="begin"/>
      </w:r>
      <w:r w:rsidR="003521EF" w:rsidRPr="004F7677">
        <w:instrText xml:space="preserve"> SEQ Hình_D. \* ARABIC </w:instrText>
      </w:r>
      <w:r w:rsidR="003521EF" w:rsidRPr="004F7677">
        <w:fldChar w:fldCharType="separate"/>
      </w:r>
      <w:r w:rsidR="001A35F6">
        <w:t>11</w:t>
      </w:r>
      <w:r w:rsidR="003521EF" w:rsidRPr="004F7677">
        <w:fldChar w:fldCharType="end"/>
      </w:r>
      <w:r w:rsidR="003521EF" w:rsidRPr="004F7677">
        <w:t xml:space="preserve"> – </w:t>
      </w:r>
      <w:r w:rsidR="006D0E58" w:rsidRPr="004F7677">
        <w:t>Thiết lập hệ thống đo các đặc tính chặn</w:t>
      </w:r>
    </w:p>
    <w:p w14:paraId="20828B9F" w14:textId="77777777" w:rsidR="0014639B" w:rsidRPr="004F7677" w:rsidRDefault="0014639B" w:rsidP="002F6DF0">
      <w:pPr>
        <w:pStyle w:val="Heading2"/>
        <w:numPr>
          <w:ilvl w:val="2"/>
          <w:numId w:val="27"/>
        </w:numPr>
        <w:spacing w:after="0" w:line="240" w:lineRule="auto"/>
        <w:rPr>
          <w:lang w:val="de-DE"/>
        </w:rPr>
      </w:pPr>
      <w:bookmarkStart w:id="1436" w:name="_Toc457724352"/>
      <w:bookmarkStart w:id="1437" w:name="_Toc458120537"/>
      <w:bookmarkStart w:id="1438" w:name="_Ref458122078"/>
      <w:bookmarkStart w:id="1439" w:name="_Toc464652433"/>
      <w:bookmarkStart w:id="1440" w:name="_Toc465988680"/>
      <w:bookmarkStart w:id="1441" w:name="_Toc117292006"/>
      <w:bookmarkStart w:id="1442" w:name="_Toc117292238"/>
      <w:r w:rsidRPr="004F7677">
        <w:rPr>
          <w:lang w:val="de-DE"/>
        </w:rPr>
        <w:t>Phát xạ giả máy thu</w:t>
      </w:r>
      <w:bookmarkEnd w:id="1436"/>
      <w:bookmarkEnd w:id="1437"/>
      <w:bookmarkEnd w:id="1438"/>
      <w:bookmarkEnd w:id="1439"/>
      <w:bookmarkEnd w:id="1440"/>
      <w:bookmarkEnd w:id="1441"/>
      <w:bookmarkEnd w:id="1442"/>
    </w:p>
    <w:p w14:paraId="4B3305A3" w14:textId="77777777" w:rsidR="006D0E58" w:rsidRPr="004F7677" w:rsidRDefault="001D2FFD" w:rsidP="002F6DF0">
      <w:pPr>
        <w:keepNext/>
        <w:spacing w:after="0" w:line="240" w:lineRule="auto"/>
        <w:jc w:val="center"/>
      </w:pPr>
      <w:r w:rsidRPr="004F7677">
        <w:rPr>
          <w:noProof/>
        </w:rPr>
        <w:object w:dxaOrig="7410" w:dyaOrig="4035" w14:anchorId="712C8DAB">
          <v:shape id="_x0000_i1045" type="#_x0000_t75" alt="" style="width:370.5pt;height:203.25pt;mso-width-percent:0;mso-height-percent:0;mso-width-percent:0;mso-height-percent:0" o:ole="">
            <v:imagedata r:id="rId70" o:title=""/>
          </v:shape>
          <o:OLEObject Type="Embed" ProgID="Visio.Drawing.11" ShapeID="_x0000_i1045" DrawAspect="Content" ObjectID="_1735369670" r:id="rId71"/>
        </w:object>
      </w:r>
    </w:p>
    <w:p w14:paraId="7F6C24DD" w14:textId="054BCF41" w:rsidR="001E1501" w:rsidRPr="004F7677" w:rsidRDefault="00EF7D2E" w:rsidP="002F6DF0">
      <w:pPr>
        <w:pStyle w:val="Caption"/>
        <w:spacing w:after="0" w:line="240" w:lineRule="auto"/>
      </w:pPr>
      <w:r>
        <w:t>Hình C</w:t>
      </w:r>
      <w:r w:rsidR="006D0E58" w:rsidRPr="004F7677">
        <w:t>.</w:t>
      </w:r>
      <w:r w:rsidR="006D0E58" w:rsidRPr="004F7677">
        <w:fldChar w:fldCharType="begin"/>
      </w:r>
      <w:r w:rsidR="006D0E58" w:rsidRPr="004F7677">
        <w:instrText xml:space="preserve"> SEQ Hình_D. \* ARABIC </w:instrText>
      </w:r>
      <w:r w:rsidR="006D0E58" w:rsidRPr="004F7677">
        <w:fldChar w:fldCharType="separate"/>
      </w:r>
      <w:r w:rsidR="001A35F6">
        <w:t>12</w:t>
      </w:r>
      <w:r w:rsidR="006D0E58" w:rsidRPr="004F7677">
        <w:fldChar w:fldCharType="end"/>
      </w:r>
      <w:r w:rsidR="006D0E58" w:rsidRPr="004F7677">
        <w:t xml:space="preserve"> – Thiết lập hệ thống đo phát xạ giả máy thu</w:t>
      </w:r>
    </w:p>
    <w:p w14:paraId="10F0813F" w14:textId="77777777" w:rsidR="0014639B" w:rsidRPr="004F7677" w:rsidRDefault="0014639B" w:rsidP="002F6DF0">
      <w:pPr>
        <w:pStyle w:val="Heading2"/>
        <w:numPr>
          <w:ilvl w:val="2"/>
          <w:numId w:val="27"/>
        </w:numPr>
        <w:spacing w:after="0" w:line="240" w:lineRule="auto"/>
        <w:rPr>
          <w:lang w:val="de-DE"/>
        </w:rPr>
      </w:pPr>
      <w:bookmarkStart w:id="1443" w:name="_Toc457724353"/>
      <w:bookmarkStart w:id="1444" w:name="_Toc458120538"/>
      <w:bookmarkStart w:id="1445" w:name="_Ref458122460"/>
      <w:bookmarkStart w:id="1446" w:name="_Toc464652434"/>
      <w:bookmarkStart w:id="1447" w:name="_Toc465988681"/>
      <w:bookmarkStart w:id="1448" w:name="_Toc117292007"/>
      <w:bookmarkStart w:id="1449" w:name="_Toc117292239"/>
      <w:r w:rsidRPr="004F7677">
        <w:rPr>
          <w:lang w:val="de-DE"/>
        </w:rPr>
        <w:t>Các đặc tính xuyên điều chế</w:t>
      </w:r>
      <w:bookmarkEnd w:id="1443"/>
      <w:bookmarkEnd w:id="1444"/>
      <w:bookmarkEnd w:id="1445"/>
      <w:bookmarkEnd w:id="1446"/>
      <w:bookmarkEnd w:id="1447"/>
      <w:bookmarkEnd w:id="1448"/>
      <w:bookmarkEnd w:id="1449"/>
    </w:p>
    <w:p w14:paraId="759B167D" w14:textId="77777777" w:rsidR="006D0E58" w:rsidRPr="004F7677" w:rsidRDefault="001D2FFD" w:rsidP="002F6DF0">
      <w:pPr>
        <w:pStyle w:val="BodyText"/>
        <w:keepNext/>
        <w:tabs>
          <w:tab w:val="left" w:pos="3210"/>
        </w:tabs>
        <w:spacing w:after="0" w:line="240" w:lineRule="auto"/>
        <w:jc w:val="center"/>
      </w:pPr>
      <w:r w:rsidRPr="004F7677">
        <w:rPr>
          <w:noProof/>
        </w:rPr>
        <w:object w:dxaOrig="8222" w:dyaOrig="4825" w14:anchorId="0E427D97">
          <v:shape id="_x0000_i1046" type="#_x0000_t75" alt="" style="width:412.5pt;height:244.5pt;mso-width-percent:0;mso-height-percent:0;mso-width-percent:0;mso-height-percent:0" o:ole="">
            <v:imagedata r:id="rId72" o:title=""/>
          </v:shape>
          <o:OLEObject Type="Embed" ProgID="Visio.Drawing.11" ShapeID="_x0000_i1046" DrawAspect="Content" ObjectID="_1735369671" r:id="rId73"/>
        </w:object>
      </w:r>
    </w:p>
    <w:p w14:paraId="59BAB9FC" w14:textId="4CA36E8A" w:rsidR="005B24B2" w:rsidRPr="004F7677" w:rsidRDefault="00EF7D2E" w:rsidP="002F6DF0">
      <w:pPr>
        <w:pStyle w:val="Caption"/>
        <w:spacing w:after="0" w:line="240" w:lineRule="auto"/>
      </w:pPr>
      <w:r>
        <w:t>Hình C</w:t>
      </w:r>
      <w:r w:rsidR="006D0E58" w:rsidRPr="004F7677">
        <w:t>.</w:t>
      </w:r>
      <w:r w:rsidR="006D0E58" w:rsidRPr="004F7677">
        <w:fldChar w:fldCharType="begin"/>
      </w:r>
      <w:r w:rsidR="006D0E58" w:rsidRPr="004F7677">
        <w:instrText xml:space="preserve"> SEQ Hình_D. \* ARABIC </w:instrText>
      </w:r>
      <w:r w:rsidR="006D0E58" w:rsidRPr="004F7677">
        <w:fldChar w:fldCharType="separate"/>
      </w:r>
      <w:r w:rsidR="001A35F6">
        <w:t>13</w:t>
      </w:r>
      <w:r w:rsidR="006D0E58" w:rsidRPr="004F7677">
        <w:fldChar w:fldCharType="end"/>
      </w:r>
      <w:r w:rsidR="006D0E58" w:rsidRPr="004F7677">
        <w:t xml:space="preserve"> – Thiết lập hệ thống đo các đặc tính xuyên điều chế</w:t>
      </w:r>
    </w:p>
    <w:p w14:paraId="6B7DED0F" w14:textId="77777777" w:rsidR="001A4259" w:rsidRPr="004F7677" w:rsidRDefault="001A4259" w:rsidP="002F6DF0">
      <w:pPr>
        <w:spacing w:after="0" w:line="240" w:lineRule="auto"/>
        <w:jc w:val="left"/>
        <w:rPr>
          <w:b/>
          <w:i/>
          <w:sz w:val="25"/>
          <w:szCs w:val="26"/>
          <w:lang w:val="de-DE"/>
        </w:rPr>
      </w:pPr>
      <w:r w:rsidRPr="004F7677">
        <w:rPr>
          <w:lang w:val="de-DE"/>
        </w:rPr>
        <w:br w:type="page"/>
      </w:r>
    </w:p>
    <w:p w14:paraId="26051D94" w14:textId="77777777" w:rsidR="001E43F2" w:rsidRDefault="001E43F2" w:rsidP="00146074">
      <w:pPr>
        <w:pStyle w:val="BodyText"/>
        <w:tabs>
          <w:tab w:val="left" w:pos="3210"/>
        </w:tabs>
        <w:spacing w:line="288" w:lineRule="auto"/>
        <w:jc w:val="center"/>
        <w:rPr>
          <w:i w:val="0"/>
          <w:color w:val="000000"/>
          <w:sz w:val="24"/>
          <w:szCs w:val="24"/>
          <w:lang w:val="vi-VN"/>
        </w:rPr>
        <w:sectPr w:rsidR="001E43F2" w:rsidSect="001E43F2">
          <w:pgSz w:w="11907" w:h="16840" w:code="9"/>
          <w:pgMar w:top="851" w:right="1134" w:bottom="851" w:left="1701" w:header="567" w:footer="261" w:gutter="0"/>
          <w:cols w:space="720"/>
          <w:noEndnote/>
          <w:titlePg/>
          <w:docGrid w:linePitch="354"/>
        </w:sectPr>
      </w:pPr>
      <w:bookmarkStart w:id="1450" w:name="4.2.2.2_Limits"/>
      <w:bookmarkStart w:id="1451" w:name="_bookmark33"/>
      <w:bookmarkStart w:id="1452" w:name="_bookmark34"/>
      <w:bookmarkStart w:id="1453" w:name="_Toc143850300"/>
      <w:bookmarkEnd w:id="1450"/>
      <w:bookmarkEnd w:id="1451"/>
      <w:bookmarkEnd w:id="1452"/>
    </w:p>
    <w:p w14:paraId="6DC1F477" w14:textId="77777777" w:rsidR="00084BD8" w:rsidRDefault="00084BD8" w:rsidP="00084BD8">
      <w:pPr>
        <w:pStyle w:val="PHLC"/>
        <w:spacing w:before="120" w:after="120"/>
      </w:pPr>
      <w:bookmarkStart w:id="1454" w:name="_Toc117292240"/>
      <w:bookmarkStart w:id="1455" w:name="_Ref117291427"/>
      <w:bookmarkEnd w:id="1454"/>
    </w:p>
    <w:p w14:paraId="1449D692" w14:textId="5BCD4AF8" w:rsidR="00084BD8" w:rsidRPr="006D78DF" w:rsidRDefault="00084BD8" w:rsidP="00084BD8">
      <w:pPr>
        <w:pStyle w:val="PHLC"/>
        <w:numPr>
          <w:ilvl w:val="0"/>
          <w:numId w:val="0"/>
        </w:numPr>
        <w:spacing w:before="120" w:after="120"/>
      </w:pPr>
      <w:bookmarkStart w:id="1456" w:name="_Toc117292241"/>
      <w:bookmarkEnd w:id="1455"/>
      <w:r w:rsidRPr="006D78DF">
        <w:t>(Quy định)</w:t>
      </w:r>
      <w:bookmarkEnd w:id="1456"/>
    </w:p>
    <w:p w14:paraId="2C8F41D3" w14:textId="658248DC" w:rsidR="0078301D" w:rsidRPr="00084BD8" w:rsidRDefault="0078301D" w:rsidP="0078301D">
      <w:pPr>
        <w:pStyle w:val="PHLC"/>
        <w:numPr>
          <w:ilvl w:val="0"/>
          <w:numId w:val="0"/>
        </w:numPr>
        <w:rPr>
          <w:lang w:val="vi-VN"/>
        </w:rPr>
      </w:pPr>
      <w:bookmarkStart w:id="1457" w:name="_Toc29477067"/>
      <w:bookmarkStart w:id="1458" w:name="_Toc115195967"/>
      <w:bookmarkStart w:id="1459" w:name="_Toc116974332"/>
      <w:bookmarkStart w:id="1460" w:name="_Toc117292242"/>
      <w:r w:rsidRPr="006D78DF">
        <w:t xml:space="preserve">QUY ĐỊNH VỀ MÃ HS CỦA </w:t>
      </w:r>
      <w:bookmarkEnd w:id="1457"/>
      <w:r w:rsidRPr="006D78DF">
        <w:t xml:space="preserve">THIẾT BỊ </w:t>
      </w:r>
      <w:bookmarkEnd w:id="1458"/>
      <w:bookmarkEnd w:id="1459"/>
      <w:r>
        <w:t>TRẠM</w:t>
      </w:r>
      <w:r>
        <w:rPr>
          <w:lang w:val="vi-VN"/>
        </w:rPr>
        <w:t xml:space="preserve"> GÔC THÔNG TIN DI ĐỘNG E-UTRA</w:t>
      </w:r>
      <w:bookmarkEnd w:id="1460"/>
    </w:p>
    <w:tbl>
      <w:tblPr>
        <w:tblStyle w:val="TableGrid1"/>
        <w:tblW w:w="5088" w:type="pct"/>
        <w:tblInd w:w="-147" w:type="dxa"/>
        <w:tblLook w:val="04A0" w:firstRow="1" w:lastRow="0" w:firstColumn="1" w:lastColumn="0" w:noHBand="0" w:noVBand="1"/>
      </w:tblPr>
      <w:tblGrid>
        <w:gridCol w:w="715"/>
        <w:gridCol w:w="3113"/>
        <w:gridCol w:w="1701"/>
        <w:gridCol w:w="3692"/>
      </w:tblGrid>
      <w:tr w:rsidR="00084BD8" w:rsidRPr="00084BD8" w14:paraId="6A849546" w14:textId="77777777" w:rsidTr="00FA1242">
        <w:tc>
          <w:tcPr>
            <w:tcW w:w="715" w:type="dxa"/>
          </w:tcPr>
          <w:p w14:paraId="23C79D26" w14:textId="77777777" w:rsidR="00084BD8" w:rsidRPr="00084BD8" w:rsidRDefault="00084BD8" w:rsidP="00AF5568">
            <w:pPr>
              <w:pStyle w:val="NormalWeb"/>
              <w:keepLines/>
              <w:spacing w:before="120" w:beforeAutospacing="0" w:after="0" w:afterAutospacing="0"/>
              <w:jc w:val="center"/>
              <w:rPr>
                <w:rStyle w:val="Strong"/>
                <w:rFonts w:ascii="Arial" w:eastAsiaTheme="majorEastAsia" w:hAnsi="Arial" w:cs="Arial"/>
              </w:rPr>
            </w:pPr>
            <w:r w:rsidRPr="00084BD8">
              <w:rPr>
                <w:rStyle w:val="Strong"/>
                <w:rFonts w:ascii="Arial" w:eastAsiaTheme="majorEastAsia" w:hAnsi="Arial" w:cs="Arial"/>
              </w:rPr>
              <w:t>TT</w:t>
            </w:r>
          </w:p>
        </w:tc>
        <w:tc>
          <w:tcPr>
            <w:tcW w:w="3113" w:type="dxa"/>
            <w:hideMark/>
          </w:tcPr>
          <w:p w14:paraId="3BE47AF2" w14:textId="77777777" w:rsidR="00084BD8" w:rsidRPr="00084BD8" w:rsidRDefault="00084BD8" w:rsidP="00AF5568">
            <w:pPr>
              <w:pStyle w:val="NormalWeb"/>
              <w:keepLines/>
              <w:spacing w:before="120" w:beforeAutospacing="0" w:after="0" w:afterAutospacing="0"/>
              <w:jc w:val="center"/>
              <w:rPr>
                <w:rFonts w:ascii="Arial" w:hAnsi="Arial" w:cs="Arial"/>
              </w:rPr>
            </w:pPr>
            <w:r w:rsidRPr="00084BD8">
              <w:rPr>
                <w:rStyle w:val="Strong"/>
                <w:rFonts w:ascii="Arial" w:eastAsiaTheme="majorEastAsia" w:hAnsi="Arial" w:cs="Arial"/>
              </w:rPr>
              <w:t>Tên sản phẩm, hàng hóa theo QCVN</w:t>
            </w:r>
          </w:p>
        </w:tc>
        <w:tc>
          <w:tcPr>
            <w:tcW w:w="1701" w:type="dxa"/>
            <w:hideMark/>
          </w:tcPr>
          <w:p w14:paraId="474D5BF9" w14:textId="77777777" w:rsidR="00084BD8" w:rsidRPr="00084BD8" w:rsidRDefault="00084BD8" w:rsidP="00AF5568">
            <w:pPr>
              <w:pStyle w:val="NormalWeb"/>
              <w:keepLines/>
              <w:spacing w:before="120" w:beforeAutospacing="0" w:after="0" w:afterAutospacing="0"/>
              <w:jc w:val="center"/>
              <w:rPr>
                <w:rFonts w:ascii="Arial" w:hAnsi="Arial" w:cs="Arial"/>
              </w:rPr>
            </w:pPr>
            <w:r w:rsidRPr="00084BD8">
              <w:rPr>
                <w:rStyle w:val="Strong"/>
                <w:rFonts w:ascii="Arial" w:eastAsiaTheme="majorEastAsia" w:hAnsi="Arial" w:cs="Arial"/>
              </w:rPr>
              <w:t xml:space="preserve">Mã số HS </w:t>
            </w:r>
          </w:p>
        </w:tc>
        <w:tc>
          <w:tcPr>
            <w:tcW w:w="3692" w:type="dxa"/>
            <w:hideMark/>
          </w:tcPr>
          <w:p w14:paraId="7DCE32EC" w14:textId="77777777" w:rsidR="00084BD8" w:rsidRPr="00084BD8" w:rsidRDefault="00084BD8" w:rsidP="00AF5568">
            <w:pPr>
              <w:pStyle w:val="NormalWeb"/>
              <w:keepLines/>
              <w:spacing w:before="120" w:beforeAutospacing="0" w:after="0" w:afterAutospacing="0"/>
              <w:jc w:val="center"/>
              <w:rPr>
                <w:rFonts w:ascii="Arial" w:hAnsi="Arial" w:cs="Arial"/>
              </w:rPr>
            </w:pPr>
            <w:r w:rsidRPr="00084BD8">
              <w:rPr>
                <w:rStyle w:val="Strong"/>
                <w:rFonts w:ascii="Arial" w:eastAsiaTheme="majorEastAsia" w:hAnsi="Arial" w:cs="Arial"/>
              </w:rPr>
              <w:t>Mô tả sản phẩm, hàng hóa</w:t>
            </w:r>
          </w:p>
        </w:tc>
      </w:tr>
      <w:tr w:rsidR="00084BD8" w:rsidRPr="00084BD8" w14:paraId="791B18D9" w14:textId="77777777" w:rsidTr="00FA1242">
        <w:trPr>
          <w:trHeight w:val="1010"/>
        </w:trPr>
        <w:tc>
          <w:tcPr>
            <w:tcW w:w="715" w:type="dxa"/>
          </w:tcPr>
          <w:p w14:paraId="7B5F7CE9" w14:textId="77777777" w:rsidR="00084BD8" w:rsidRPr="00084BD8" w:rsidRDefault="00084BD8" w:rsidP="00AF5568">
            <w:pPr>
              <w:keepLines/>
              <w:spacing w:after="0" w:line="240" w:lineRule="auto"/>
              <w:jc w:val="center"/>
              <w:rPr>
                <w:rFonts w:ascii="Arial" w:hAnsi="Arial" w:cs="Arial"/>
                <w:sz w:val="24"/>
                <w:szCs w:val="24"/>
              </w:rPr>
            </w:pPr>
            <w:r w:rsidRPr="00084BD8">
              <w:rPr>
                <w:rFonts w:ascii="Arial" w:hAnsi="Arial" w:cs="Arial"/>
                <w:sz w:val="24"/>
                <w:szCs w:val="24"/>
              </w:rPr>
              <w:t>01</w:t>
            </w:r>
          </w:p>
        </w:tc>
        <w:tc>
          <w:tcPr>
            <w:tcW w:w="3113" w:type="dxa"/>
          </w:tcPr>
          <w:p w14:paraId="1947F8B9" w14:textId="2F736032" w:rsidR="00084BD8" w:rsidRPr="00084BD8" w:rsidRDefault="00084BD8" w:rsidP="00FA1242">
            <w:pPr>
              <w:keepLines/>
              <w:spacing w:after="0" w:line="240" w:lineRule="auto"/>
              <w:jc w:val="center"/>
              <w:rPr>
                <w:rFonts w:ascii="Arial" w:hAnsi="Arial" w:cs="Arial"/>
                <w:sz w:val="24"/>
                <w:szCs w:val="24"/>
                <w:lang w:val="vi-VN"/>
              </w:rPr>
            </w:pPr>
            <w:r w:rsidRPr="00084BD8">
              <w:rPr>
                <w:rFonts w:ascii="Arial" w:hAnsi="Arial" w:cs="Arial"/>
                <w:sz w:val="24"/>
                <w:szCs w:val="24"/>
                <w:lang w:val="vi-VN"/>
              </w:rPr>
              <w:t>Thiết bị trạm gốc thông tin di động E-UTRA</w:t>
            </w:r>
          </w:p>
        </w:tc>
        <w:tc>
          <w:tcPr>
            <w:tcW w:w="1701" w:type="dxa"/>
          </w:tcPr>
          <w:p w14:paraId="791D9144" w14:textId="077D7932" w:rsidR="00084BD8" w:rsidRPr="00084BD8" w:rsidRDefault="00084BD8" w:rsidP="00AF5568">
            <w:pPr>
              <w:keepLines/>
              <w:widowControl w:val="0"/>
              <w:spacing w:after="0" w:line="240" w:lineRule="auto"/>
              <w:jc w:val="center"/>
              <w:rPr>
                <w:rFonts w:ascii="Arial" w:eastAsia="Times New Roman" w:hAnsi="Arial" w:cs="Arial"/>
                <w:bCs/>
                <w:sz w:val="24"/>
                <w:szCs w:val="24"/>
              </w:rPr>
            </w:pPr>
            <w:r w:rsidRPr="00084BD8">
              <w:rPr>
                <w:rFonts w:ascii="Arial" w:eastAsia="Times New Roman" w:hAnsi="Arial" w:cs="Arial"/>
                <w:bCs/>
                <w:sz w:val="24"/>
                <w:szCs w:val="24"/>
              </w:rPr>
              <w:t>8517.61.00</w:t>
            </w:r>
          </w:p>
        </w:tc>
        <w:tc>
          <w:tcPr>
            <w:tcW w:w="3692" w:type="dxa"/>
          </w:tcPr>
          <w:p w14:paraId="4CD0E3BE" w14:textId="77777777" w:rsidR="00084BD8" w:rsidRPr="00084BD8" w:rsidRDefault="00084BD8" w:rsidP="00AF5568">
            <w:pPr>
              <w:pStyle w:val="NormalWeb"/>
              <w:widowControl w:val="0"/>
              <w:spacing w:before="120" w:beforeAutospacing="0" w:after="0" w:afterAutospacing="0"/>
              <w:jc w:val="both"/>
              <w:rPr>
                <w:rFonts w:ascii="Arial" w:eastAsia="Times New Roman" w:hAnsi="Arial" w:cs="Arial"/>
                <w:bCs/>
              </w:rPr>
            </w:pPr>
            <w:r w:rsidRPr="00084BD8">
              <w:rPr>
                <w:rFonts w:ascii="Arial" w:eastAsia="Times New Roman" w:hAnsi="Arial" w:cs="Arial"/>
                <w:bCs/>
              </w:rPr>
              <w:t>Thiết bị trạm gốc trong mạng điện thoại di động sử dụng công nghệ E-UTRA FDD có hoặc không tích hợp một hoặc nhiều các chức năng sau:</w:t>
            </w:r>
          </w:p>
          <w:p w14:paraId="04BDD4BB" w14:textId="77777777" w:rsidR="00084BD8" w:rsidRPr="00084BD8" w:rsidRDefault="00084BD8" w:rsidP="00AF5568">
            <w:pPr>
              <w:pStyle w:val="NormalWeb"/>
              <w:widowControl w:val="0"/>
              <w:spacing w:before="120" w:beforeAutospacing="0" w:after="0" w:afterAutospacing="0"/>
              <w:jc w:val="both"/>
              <w:rPr>
                <w:rFonts w:ascii="Arial" w:eastAsia="Times New Roman" w:hAnsi="Arial" w:cs="Arial"/>
                <w:bCs/>
              </w:rPr>
            </w:pPr>
            <w:r w:rsidRPr="00084BD8">
              <w:rPr>
                <w:rFonts w:ascii="Arial" w:eastAsia="Times New Roman" w:hAnsi="Arial" w:cs="Arial"/>
                <w:bCs/>
              </w:rPr>
              <w:t>- Thiết bị trạm gốc thông tin di động GSM;</w:t>
            </w:r>
          </w:p>
          <w:p w14:paraId="0196C235" w14:textId="77777777" w:rsidR="00084BD8" w:rsidRPr="00084BD8" w:rsidRDefault="00084BD8" w:rsidP="00AF5568">
            <w:pPr>
              <w:pStyle w:val="NormalWeb"/>
              <w:widowControl w:val="0"/>
              <w:spacing w:before="120" w:beforeAutospacing="0" w:after="0" w:afterAutospacing="0"/>
              <w:jc w:val="both"/>
              <w:rPr>
                <w:rFonts w:ascii="Arial" w:eastAsia="Times New Roman" w:hAnsi="Arial" w:cs="Arial"/>
                <w:bCs/>
              </w:rPr>
            </w:pPr>
            <w:r w:rsidRPr="00084BD8">
              <w:rPr>
                <w:rFonts w:ascii="Arial" w:eastAsia="Times New Roman" w:hAnsi="Arial" w:cs="Arial"/>
                <w:bCs/>
              </w:rPr>
              <w:t>- Thiết bị trạm gốc thông tin di động W-CDMA FDD;</w:t>
            </w:r>
          </w:p>
          <w:p w14:paraId="73E37C0E" w14:textId="0FA52E8B" w:rsidR="00084BD8" w:rsidRPr="00084BD8" w:rsidRDefault="00084BD8" w:rsidP="00AF5568">
            <w:pPr>
              <w:keepLines/>
              <w:widowControl w:val="0"/>
              <w:spacing w:after="0" w:line="240" w:lineRule="auto"/>
              <w:rPr>
                <w:rFonts w:ascii="Arial" w:eastAsia="Times New Roman" w:hAnsi="Arial" w:cs="Arial"/>
                <w:bCs/>
                <w:sz w:val="24"/>
                <w:szCs w:val="24"/>
              </w:rPr>
            </w:pPr>
            <w:r w:rsidRPr="00084BD8">
              <w:rPr>
                <w:rFonts w:ascii="Arial" w:eastAsia="Times New Roman" w:hAnsi="Arial" w:cs="Arial"/>
                <w:bCs/>
                <w:sz w:val="24"/>
                <w:szCs w:val="24"/>
              </w:rPr>
              <w:t>- Thiết bị trạm gốc thông tin di động thế hệ thứ năm (5G).</w:t>
            </w:r>
          </w:p>
        </w:tc>
      </w:tr>
    </w:tbl>
    <w:p w14:paraId="67D0FB7A" w14:textId="77777777" w:rsidR="001E43F2" w:rsidRDefault="001E43F2" w:rsidP="00146074">
      <w:pPr>
        <w:pStyle w:val="BodyText"/>
        <w:tabs>
          <w:tab w:val="left" w:pos="3210"/>
        </w:tabs>
        <w:spacing w:line="288" w:lineRule="auto"/>
        <w:jc w:val="center"/>
        <w:rPr>
          <w:i w:val="0"/>
          <w:color w:val="000000"/>
          <w:sz w:val="24"/>
          <w:szCs w:val="24"/>
          <w:lang w:val="vi-VN"/>
        </w:rPr>
        <w:sectPr w:rsidR="001E43F2" w:rsidSect="001E43F2">
          <w:pgSz w:w="11907" w:h="16840" w:code="9"/>
          <w:pgMar w:top="851" w:right="1134" w:bottom="851" w:left="1701" w:header="567" w:footer="261" w:gutter="0"/>
          <w:cols w:space="720"/>
          <w:noEndnote/>
          <w:titlePg/>
          <w:docGrid w:linePitch="354"/>
        </w:sectPr>
      </w:pPr>
    </w:p>
    <w:p w14:paraId="58FC4398" w14:textId="2D4C6BD1" w:rsidR="00EC502B" w:rsidRPr="004F7677" w:rsidRDefault="001E43F2" w:rsidP="00084BD8">
      <w:pPr>
        <w:pStyle w:val="Heading1"/>
        <w:numPr>
          <w:ilvl w:val="0"/>
          <w:numId w:val="0"/>
        </w:numPr>
        <w:ind w:left="360"/>
      </w:pPr>
      <w:bookmarkStart w:id="1461" w:name="_Toc117292243"/>
      <w:r>
        <w:rPr>
          <w:lang w:val="vi-VN"/>
        </w:rPr>
        <w:lastRenderedPageBreak/>
        <w:t>T</w:t>
      </w:r>
      <w:r w:rsidR="0004774A" w:rsidRPr="004F7677">
        <w:t>HƯ MỤC TÀI LIỆU THAM KHẢO</w:t>
      </w:r>
      <w:bookmarkEnd w:id="1461"/>
    </w:p>
    <w:bookmarkEnd w:id="1453"/>
    <w:p w14:paraId="60BA14D4" w14:textId="0EB3335D" w:rsidR="00C12F0B" w:rsidRPr="00C12F0B" w:rsidRDefault="00345F0B" w:rsidP="00AF5568">
      <w:pPr>
        <w:pStyle w:val="ListParagraph"/>
        <w:widowControl w:val="0"/>
        <w:numPr>
          <w:ilvl w:val="0"/>
          <w:numId w:val="61"/>
        </w:numPr>
        <w:autoSpaceDE w:val="0"/>
        <w:autoSpaceDN w:val="0"/>
        <w:adjustRightInd w:val="0"/>
        <w:spacing w:after="0" w:line="240" w:lineRule="auto"/>
        <w:ind w:left="567" w:right="-23" w:hanging="567"/>
        <w:contextualSpacing w:val="0"/>
        <w:rPr>
          <w:sz w:val="24"/>
          <w:szCs w:val="24"/>
        </w:rPr>
      </w:pPr>
      <w:r w:rsidRPr="004F7677">
        <w:rPr>
          <w:sz w:val="24"/>
          <w:szCs w:val="24"/>
          <w:lang w:val="it-IT"/>
        </w:rPr>
        <w:t>ETSI EN 301 908-1 V1</w:t>
      </w:r>
      <w:r>
        <w:rPr>
          <w:sz w:val="24"/>
          <w:szCs w:val="24"/>
          <w:lang w:val="vi-VN"/>
        </w:rPr>
        <w:t>5</w:t>
      </w:r>
      <w:r w:rsidRPr="004F7677">
        <w:rPr>
          <w:sz w:val="24"/>
          <w:szCs w:val="24"/>
          <w:lang w:val="it-IT"/>
        </w:rPr>
        <w:t>.1.1 (20</w:t>
      </w:r>
      <w:r>
        <w:rPr>
          <w:sz w:val="24"/>
          <w:szCs w:val="24"/>
          <w:lang w:val="vi-VN"/>
        </w:rPr>
        <w:t>21</w:t>
      </w:r>
      <w:r w:rsidRPr="004F7677">
        <w:rPr>
          <w:sz w:val="24"/>
          <w:szCs w:val="24"/>
          <w:lang w:val="it-IT"/>
        </w:rPr>
        <w:t>-0</w:t>
      </w:r>
      <w:r>
        <w:rPr>
          <w:sz w:val="24"/>
          <w:szCs w:val="24"/>
          <w:lang w:val="vi-VN"/>
        </w:rPr>
        <w:t>9</w:t>
      </w:r>
      <w:r>
        <w:rPr>
          <w:sz w:val="24"/>
          <w:szCs w:val="24"/>
          <w:lang w:val="it-IT"/>
        </w:rPr>
        <w:t>)</w:t>
      </w:r>
      <w:r w:rsidR="00C12F0B" w:rsidRPr="00C12F0B">
        <w:rPr>
          <w:sz w:val="24"/>
          <w:szCs w:val="24"/>
        </w:rPr>
        <w:t>: "IMT cellular networks; Harmonised Standard covering the essential requirements of article 3.2 of the Directive 2014/53/EU; Part 1: Introduction and common requirements".</w:t>
      </w:r>
    </w:p>
    <w:p w14:paraId="5DBDF775" w14:textId="050DEC92" w:rsidR="00EC502B" w:rsidRPr="00567D0C" w:rsidRDefault="00567D0C" w:rsidP="00AF5568">
      <w:pPr>
        <w:pStyle w:val="ListParagraph"/>
        <w:widowControl w:val="0"/>
        <w:numPr>
          <w:ilvl w:val="0"/>
          <w:numId w:val="61"/>
        </w:numPr>
        <w:autoSpaceDE w:val="0"/>
        <w:autoSpaceDN w:val="0"/>
        <w:adjustRightInd w:val="0"/>
        <w:spacing w:after="0" w:line="240" w:lineRule="auto"/>
        <w:ind w:left="567" w:right="-23" w:hanging="567"/>
        <w:contextualSpacing w:val="0"/>
        <w:rPr>
          <w:sz w:val="24"/>
          <w:szCs w:val="24"/>
        </w:rPr>
      </w:pPr>
      <w:r>
        <w:rPr>
          <w:noProof/>
        </w:rPr>
        <mc:AlternateContent>
          <mc:Choice Requires="wps">
            <w:drawing>
              <wp:anchor distT="0" distB="0" distL="114300" distR="114300" simplePos="0" relativeHeight="251658752" behindDoc="0" locked="0" layoutInCell="1" allowOverlap="1" wp14:anchorId="7E07BDE1" wp14:editId="0A0C6A3C">
                <wp:simplePos x="0" y="0"/>
                <wp:positionH relativeFrom="column">
                  <wp:posOffset>1571625</wp:posOffset>
                </wp:positionH>
                <wp:positionV relativeFrom="paragraph">
                  <wp:posOffset>713105</wp:posOffset>
                </wp:positionV>
                <wp:extent cx="3085465" cy="0"/>
                <wp:effectExtent l="0" t="0" r="19685" b="19050"/>
                <wp:wrapNone/>
                <wp:docPr id="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5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A64428" id="Line 87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56.15pt" to="366.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p1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"/>
            </w:pict>
          </mc:Fallback>
        </mc:AlternateContent>
      </w:r>
      <w:r w:rsidR="00345F0B" w:rsidRPr="00345F0B">
        <w:rPr>
          <w:sz w:val="24"/>
          <w:szCs w:val="24"/>
          <w:lang w:val="it-IT"/>
        </w:rPr>
        <w:t xml:space="preserve"> </w:t>
      </w:r>
      <w:r w:rsidR="00345F0B" w:rsidRPr="004F7677">
        <w:rPr>
          <w:sz w:val="24"/>
          <w:szCs w:val="24"/>
          <w:lang w:val="it-IT"/>
        </w:rPr>
        <w:t>EN 301 908-14 V1</w:t>
      </w:r>
      <w:r w:rsidR="00345F0B">
        <w:rPr>
          <w:sz w:val="24"/>
          <w:szCs w:val="24"/>
          <w:lang w:val="vi-VN"/>
        </w:rPr>
        <w:t>5</w:t>
      </w:r>
      <w:r w:rsidR="00345F0B" w:rsidRPr="004F7677">
        <w:rPr>
          <w:spacing w:val="1"/>
          <w:sz w:val="24"/>
          <w:szCs w:val="24"/>
          <w:lang w:val="it-IT"/>
        </w:rPr>
        <w:t>.</w:t>
      </w:r>
      <w:r w:rsidR="00345F0B" w:rsidRPr="004F7677">
        <w:rPr>
          <w:sz w:val="24"/>
          <w:szCs w:val="24"/>
          <w:lang w:val="it-IT"/>
        </w:rPr>
        <w:t xml:space="preserve">1.1 </w:t>
      </w:r>
      <w:r w:rsidR="00345F0B">
        <w:rPr>
          <w:sz w:val="24"/>
          <w:szCs w:val="24"/>
          <w:lang w:val="it-IT"/>
        </w:rPr>
        <w:t>(20</w:t>
      </w:r>
      <w:r w:rsidR="00345F0B">
        <w:rPr>
          <w:sz w:val="24"/>
          <w:szCs w:val="24"/>
          <w:lang w:val="vi-VN"/>
        </w:rPr>
        <w:t>21</w:t>
      </w:r>
      <w:r w:rsidR="00345F0B">
        <w:rPr>
          <w:sz w:val="24"/>
          <w:szCs w:val="24"/>
          <w:lang w:val="it-IT"/>
        </w:rPr>
        <w:t>-0</w:t>
      </w:r>
      <w:r w:rsidR="00345F0B">
        <w:rPr>
          <w:sz w:val="24"/>
          <w:szCs w:val="24"/>
          <w:lang w:val="vi-VN"/>
        </w:rPr>
        <w:t>9</w:t>
      </w:r>
      <w:r w:rsidR="00345F0B">
        <w:rPr>
          <w:sz w:val="24"/>
          <w:szCs w:val="24"/>
          <w:lang w:val="it-IT"/>
        </w:rPr>
        <w:t>)</w:t>
      </w:r>
      <w:r w:rsidR="00345F0B">
        <w:rPr>
          <w:sz w:val="24"/>
          <w:szCs w:val="24"/>
          <w:lang w:val="vi-VN"/>
        </w:rPr>
        <w:t>:</w:t>
      </w:r>
      <w:r w:rsidR="000522C0" w:rsidRPr="004F7677">
        <w:rPr>
          <w:sz w:val="24"/>
          <w:szCs w:val="24"/>
        </w:rPr>
        <w:t xml:space="preserve"> IMT cellular networks; Harmonised Standard covering the essential requirements of article 3.2 of the Directive 2014/53/EU; Part 1: Introduction and common requirements</w:t>
      </w:r>
      <w:r>
        <w:rPr>
          <w:sz w:val="24"/>
          <w:szCs w:val="24"/>
        </w:rPr>
        <w:t>.</w:t>
      </w:r>
    </w:p>
    <w:sectPr w:rsidR="00EC502B" w:rsidRPr="00567D0C" w:rsidSect="001E43F2">
      <w:pgSz w:w="11907" w:h="16840" w:code="9"/>
      <w:pgMar w:top="851" w:right="1134" w:bottom="851" w:left="1701" w:header="567" w:footer="261" w:gutter="0"/>
      <w:cols w:space="720"/>
      <w:noEndnote/>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43318" w14:textId="77777777" w:rsidR="0059652F" w:rsidRDefault="0059652F">
      <w:r>
        <w:separator/>
      </w:r>
    </w:p>
  </w:endnote>
  <w:endnote w:type="continuationSeparator" w:id="0">
    <w:p w14:paraId="05A47CD5" w14:textId="77777777" w:rsidR="0059652F" w:rsidRDefault="0059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970790"/>
      <w:docPartObj>
        <w:docPartGallery w:val="Page Numbers (Bottom of Page)"/>
        <w:docPartUnique/>
      </w:docPartObj>
    </w:sdtPr>
    <w:sdtEndPr/>
    <w:sdtContent>
      <w:p w14:paraId="0E04F1E2" w14:textId="77777777" w:rsidR="005F3FAC" w:rsidRDefault="005F3FAC">
        <w:pPr>
          <w:pStyle w:val="Footer"/>
          <w:jc w:val="center"/>
        </w:pPr>
        <w:r w:rsidRPr="00B64101">
          <w:rPr>
            <w:sz w:val="24"/>
            <w:szCs w:val="24"/>
          </w:rPr>
          <w:fldChar w:fldCharType="begin"/>
        </w:r>
        <w:r w:rsidRPr="00B64101">
          <w:rPr>
            <w:sz w:val="24"/>
            <w:szCs w:val="24"/>
          </w:rPr>
          <w:instrText xml:space="preserve"> PAGE   \* MERGEFORMAT </w:instrText>
        </w:r>
        <w:r w:rsidRPr="00B64101">
          <w:rPr>
            <w:sz w:val="24"/>
            <w:szCs w:val="24"/>
          </w:rPr>
          <w:fldChar w:fldCharType="separate"/>
        </w:r>
        <w:r>
          <w:rPr>
            <w:noProof/>
            <w:sz w:val="24"/>
            <w:szCs w:val="24"/>
          </w:rPr>
          <w:t>2</w:t>
        </w:r>
        <w:r w:rsidRPr="00B64101">
          <w:rPr>
            <w:sz w:val="24"/>
            <w:szCs w:val="24"/>
          </w:rPr>
          <w:fldChar w:fldCharType="end"/>
        </w:r>
      </w:p>
    </w:sdtContent>
  </w:sdt>
  <w:p w14:paraId="6EC01941" w14:textId="77777777" w:rsidR="005F3FAC" w:rsidRDefault="005F3F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474EA" w14:textId="3898A7D5" w:rsidR="005F3FAC" w:rsidRPr="00571497" w:rsidRDefault="005F3FAC" w:rsidP="00905D48">
    <w:pPr>
      <w:pStyle w:val="Footer"/>
      <w:framePr w:wrap="around" w:vAnchor="text" w:hAnchor="margin" w:xAlign="center" w:y="1"/>
      <w:rPr>
        <w:rStyle w:val="PageNumber"/>
        <w:color w:val="333333"/>
        <w:sz w:val="24"/>
        <w:szCs w:val="24"/>
      </w:rPr>
    </w:pPr>
    <w:r w:rsidRPr="00571497">
      <w:rPr>
        <w:rStyle w:val="PageNumber"/>
        <w:color w:val="333333"/>
        <w:sz w:val="24"/>
        <w:szCs w:val="24"/>
      </w:rPr>
      <w:fldChar w:fldCharType="begin"/>
    </w:r>
    <w:r w:rsidRPr="00571497">
      <w:rPr>
        <w:rStyle w:val="PageNumber"/>
        <w:color w:val="333333"/>
        <w:sz w:val="24"/>
        <w:szCs w:val="24"/>
      </w:rPr>
      <w:instrText xml:space="preserve">PAGE  </w:instrText>
    </w:r>
    <w:r w:rsidRPr="00571497">
      <w:rPr>
        <w:rStyle w:val="PageNumber"/>
        <w:color w:val="333333"/>
        <w:sz w:val="24"/>
        <w:szCs w:val="24"/>
      </w:rPr>
      <w:fldChar w:fldCharType="separate"/>
    </w:r>
    <w:r w:rsidR="00017491">
      <w:rPr>
        <w:rStyle w:val="PageNumber"/>
        <w:noProof/>
        <w:color w:val="333333"/>
        <w:sz w:val="24"/>
        <w:szCs w:val="24"/>
      </w:rPr>
      <w:t>5</w:t>
    </w:r>
    <w:r w:rsidRPr="00571497">
      <w:rPr>
        <w:rStyle w:val="PageNumber"/>
        <w:color w:val="333333"/>
        <w:sz w:val="24"/>
        <w:szCs w:val="24"/>
      </w:rPr>
      <w:fldChar w:fldCharType="end"/>
    </w:r>
  </w:p>
  <w:p w14:paraId="51A615F7" w14:textId="77777777" w:rsidR="005F3FAC" w:rsidRDefault="005F3FAC" w:rsidP="002256B2">
    <w:pPr>
      <w:pStyle w:val="Footer"/>
      <w:rPr>
        <w:b/>
        <w:i/>
        <w:sz w:val="4"/>
      </w:rPr>
    </w:pPr>
  </w:p>
  <w:p w14:paraId="6BA58037" w14:textId="77777777" w:rsidR="005F3FAC" w:rsidRDefault="005F3FAC" w:rsidP="002256B2">
    <w:pPr>
      <w:pStyle w:val="Footer"/>
      <w:rPr>
        <w:b/>
        <w:i/>
        <w:sz w:val="4"/>
      </w:rPr>
    </w:pPr>
  </w:p>
  <w:p w14:paraId="4734B5DE" w14:textId="77777777" w:rsidR="005F3FAC" w:rsidRDefault="005F3FAC" w:rsidP="002256B2">
    <w:pPr>
      <w:pStyle w:val="Footer"/>
      <w:rPr>
        <w:b/>
        <w:i/>
        <w:sz w:val="4"/>
      </w:rPr>
    </w:pPr>
  </w:p>
  <w:p w14:paraId="4C31D11A" w14:textId="77777777" w:rsidR="005F3FAC" w:rsidRDefault="005F3FAC" w:rsidP="002256B2">
    <w:pPr>
      <w:pStyle w:val="Footer"/>
      <w:rPr>
        <w:b/>
        <w:i/>
        <w:sz w:val="4"/>
      </w:rPr>
    </w:pPr>
  </w:p>
  <w:p w14:paraId="2E2FA8EA" w14:textId="77777777" w:rsidR="005F3FAC" w:rsidRDefault="005F3FAC" w:rsidP="002256B2">
    <w:pPr>
      <w:pStyle w:val="Footer"/>
      <w:rPr>
        <w:b/>
        <w:i/>
        <w:sz w:val="4"/>
      </w:rPr>
    </w:pPr>
  </w:p>
  <w:p w14:paraId="756FE402" w14:textId="77777777" w:rsidR="005F3FAC" w:rsidRPr="008B43C1" w:rsidRDefault="005F3FAC" w:rsidP="002256B2">
    <w:pPr>
      <w:pStyle w:val="Footer"/>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027484"/>
      <w:docPartObj>
        <w:docPartGallery w:val="Page Numbers (Bottom of Page)"/>
        <w:docPartUnique/>
      </w:docPartObj>
    </w:sdtPr>
    <w:sdtEndPr/>
    <w:sdtContent>
      <w:p w14:paraId="537587E7" w14:textId="5E6F53B4" w:rsidR="005F3FAC" w:rsidRDefault="005F3FAC">
        <w:pPr>
          <w:pStyle w:val="Footer"/>
          <w:jc w:val="center"/>
        </w:pPr>
        <w:r w:rsidRPr="00A96799">
          <w:rPr>
            <w:sz w:val="24"/>
            <w:szCs w:val="24"/>
          </w:rPr>
          <w:fldChar w:fldCharType="begin"/>
        </w:r>
        <w:r w:rsidRPr="00A96799">
          <w:rPr>
            <w:sz w:val="24"/>
            <w:szCs w:val="24"/>
          </w:rPr>
          <w:instrText xml:space="preserve"> PAGE   \* MERGEFORMAT </w:instrText>
        </w:r>
        <w:r w:rsidRPr="00A96799">
          <w:rPr>
            <w:sz w:val="24"/>
            <w:szCs w:val="24"/>
          </w:rPr>
          <w:fldChar w:fldCharType="separate"/>
        </w:r>
        <w:r w:rsidR="00017491">
          <w:rPr>
            <w:noProof/>
            <w:sz w:val="24"/>
            <w:szCs w:val="24"/>
          </w:rPr>
          <w:t>6</w:t>
        </w:r>
        <w:r w:rsidRPr="00A96799">
          <w:rPr>
            <w:sz w:val="24"/>
            <w:szCs w:val="24"/>
          </w:rPr>
          <w:fldChar w:fldCharType="end"/>
        </w:r>
      </w:p>
    </w:sdtContent>
  </w:sdt>
  <w:p w14:paraId="5EEB79B0" w14:textId="77777777" w:rsidR="005F3FAC" w:rsidRDefault="005F3FA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D646C" w14:textId="03E2645E" w:rsidR="005F3FAC" w:rsidRPr="00A33781" w:rsidRDefault="005F3FAC">
    <w:pPr>
      <w:pStyle w:val="Footer"/>
      <w:jc w:val="center"/>
      <w:rPr>
        <w:sz w:val="24"/>
        <w:szCs w:val="24"/>
      </w:rPr>
    </w:pPr>
    <w:r w:rsidRPr="00A33781">
      <w:rPr>
        <w:sz w:val="24"/>
        <w:szCs w:val="24"/>
      </w:rPr>
      <w:fldChar w:fldCharType="begin"/>
    </w:r>
    <w:r w:rsidRPr="00A33781">
      <w:rPr>
        <w:sz w:val="24"/>
        <w:szCs w:val="24"/>
      </w:rPr>
      <w:instrText xml:space="preserve"> PAGE   \* MERGEFORMAT </w:instrText>
    </w:r>
    <w:r w:rsidRPr="00A33781">
      <w:rPr>
        <w:sz w:val="24"/>
        <w:szCs w:val="24"/>
      </w:rPr>
      <w:fldChar w:fldCharType="separate"/>
    </w:r>
    <w:r w:rsidR="00017491">
      <w:rPr>
        <w:noProof/>
        <w:sz w:val="24"/>
        <w:szCs w:val="24"/>
      </w:rPr>
      <w:t>85</w:t>
    </w:r>
    <w:r w:rsidRPr="00A33781">
      <w:rPr>
        <w:sz w:val="24"/>
        <w:szCs w:val="24"/>
      </w:rPr>
      <w:fldChar w:fldCharType="end"/>
    </w:r>
  </w:p>
  <w:p w14:paraId="7DC270DA" w14:textId="77777777" w:rsidR="005F3FAC" w:rsidRDefault="005F3F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29E37" w14:textId="77777777" w:rsidR="0059652F" w:rsidRDefault="0059652F">
      <w:r>
        <w:separator/>
      </w:r>
    </w:p>
  </w:footnote>
  <w:footnote w:type="continuationSeparator" w:id="0">
    <w:p w14:paraId="10868E95" w14:textId="77777777" w:rsidR="0059652F" w:rsidRDefault="00596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486E2" w14:textId="770A6337" w:rsidR="005F3FAC" w:rsidRDefault="005F3FAC">
    <w:pPr>
      <w:pStyle w:val="Header"/>
      <w:jc w:val="left"/>
    </w:pPr>
    <w:r>
      <w:rPr>
        <w:b/>
        <w:sz w:val="24"/>
        <w:szCs w:val="24"/>
      </w:rPr>
      <w:t xml:space="preserve">QCVN </w:t>
    </w:r>
    <w:r>
      <w:rPr>
        <w:b/>
        <w:sz w:val="24"/>
        <w:szCs w:val="24"/>
        <w:lang w:val="vi-VN"/>
      </w:rPr>
      <w:t>110</w:t>
    </w:r>
    <w:r>
      <w:rPr>
        <w:b/>
        <w:sz w:val="24"/>
        <w:szCs w:val="24"/>
      </w:rPr>
      <w:t>:20</w:t>
    </w:r>
    <w:r>
      <w:rPr>
        <w:b/>
        <w:sz w:val="24"/>
        <w:szCs w:val="24"/>
        <w:lang w:val="vi-VN"/>
      </w:rPr>
      <w:t>2</w:t>
    </w:r>
    <w:r w:rsidR="0072145F">
      <w:rPr>
        <w:b/>
        <w:sz w:val="24"/>
        <w:szCs w:val="24"/>
      </w:rPr>
      <w:t>3</w:t>
    </w:r>
    <w:r>
      <w:rPr>
        <w:b/>
        <w:sz w:val="24"/>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1445" w14:textId="0AA9AF88" w:rsidR="005F3FAC" w:rsidRDefault="005F3FAC" w:rsidP="00420E44">
    <w:pPr>
      <w:pStyle w:val="Header"/>
      <w:jc w:val="right"/>
    </w:pPr>
    <w:r>
      <w:rPr>
        <w:b/>
        <w:sz w:val="24"/>
        <w:szCs w:val="24"/>
      </w:rPr>
      <w:t xml:space="preserve"> </w:t>
    </w:r>
    <w:r>
      <w:rPr>
        <w:b/>
        <w:sz w:val="24"/>
        <w:szCs w:val="24"/>
      </w:rPr>
      <w:tab/>
    </w:r>
    <w:r>
      <w:rPr>
        <w:b/>
        <w:sz w:val="24"/>
        <w:szCs w:val="24"/>
      </w:rPr>
      <w:tab/>
      <w:t xml:space="preserve">QCVN </w:t>
    </w:r>
    <w:r>
      <w:rPr>
        <w:b/>
        <w:sz w:val="24"/>
        <w:szCs w:val="24"/>
        <w:lang w:val="vi-VN"/>
      </w:rPr>
      <w:t>110</w:t>
    </w:r>
    <w:r>
      <w:rPr>
        <w:b/>
        <w:sz w:val="24"/>
        <w:szCs w:val="24"/>
      </w:rPr>
      <w:t>:20</w:t>
    </w:r>
    <w:r>
      <w:rPr>
        <w:b/>
        <w:sz w:val="24"/>
        <w:szCs w:val="24"/>
        <w:lang w:val="vi-VN"/>
      </w:rPr>
      <w:t>2</w:t>
    </w:r>
    <w:r w:rsidR="0072145F">
      <w:rPr>
        <w:b/>
        <w:sz w:val="24"/>
        <w:szCs w:val="24"/>
      </w:rPr>
      <w:t>3</w:t>
    </w:r>
    <w:r>
      <w:rPr>
        <w:b/>
        <w:sz w:val="24"/>
        <w:szCs w:val="24"/>
      </w:rPr>
      <w:t>/BTTTT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128C72A"/>
    <w:lvl w:ilvl="0">
      <w:start w:val="1"/>
      <w:numFmt w:val="bullet"/>
      <w:pStyle w:val="ListBullet3"/>
      <w:lvlText w:val="-"/>
      <w:lvlJc w:val="left"/>
      <w:pPr>
        <w:tabs>
          <w:tab w:val="num" w:pos="1145"/>
        </w:tabs>
        <w:ind w:left="1145" w:hanging="360"/>
      </w:pPr>
      <w:rPr>
        <w:rFonts w:hAnsi="Courier New" w:hint="default"/>
      </w:rPr>
    </w:lvl>
  </w:abstractNum>
  <w:abstractNum w:abstractNumId="1">
    <w:nsid w:val="FFFFFF83"/>
    <w:multiLevelType w:val="singleLevel"/>
    <w:tmpl w:val="B2C4844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1971B84"/>
    <w:multiLevelType w:val="hybridMultilevel"/>
    <w:tmpl w:val="30B62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9386B"/>
    <w:multiLevelType w:val="hybridMultilevel"/>
    <w:tmpl w:val="1E8C6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E005C"/>
    <w:multiLevelType w:val="hybridMultilevel"/>
    <w:tmpl w:val="8BB40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05AE2"/>
    <w:multiLevelType w:val="hybridMultilevel"/>
    <w:tmpl w:val="A2DAF19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72941"/>
    <w:multiLevelType w:val="hybridMultilevel"/>
    <w:tmpl w:val="CF023004"/>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14585"/>
    <w:multiLevelType w:val="hybridMultilevel"/>
    <w:tmpl w:val="63E6EA7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0B4B0D"/>
    <w:multiLevelType w:val="hybridMultilevel"/>
    <w:tmpl w:val="5AA84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13AE4"/>
    <w:multiLevelType w:val="hybridMultilevel"/>
    <w:tmpl w:val="94B44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E0447E"/>
    <w:multiLevelType w:val="multilevel"/>
    <w:tmpl w:val="FE78015C"/>
    <w:lvl w:ilvl="0">
      <w:start w:val="1"/>
      <w:numFmt w:val="upperLetter"/>
      <w:suff w:val="space"/>
      <w:lvlText w:val="PHỤ LỤC %1"/>
      <w:lvlJc w:val="left"/>
      <w:pPr>
        <w:ind w:left="0" w:firstLine="0"/>
      </w:pPr>
      <w:rPr>
        <w:rFonts w:ascii="Arial" w:hAnsi="Arial" w:hint="default"/>
        <w:sz w:val="24"/>
      </w:rPr>
    </w:lvl>
    <w:lvl w:ilvl="1">
      <w:start w:val="1"/>
      <w:numFmt w:val="decimal"/>
      <w:pStyle w:val="Style6"/>
      <w:suff w:val="nothing"/>
      <w:lvlText w:val="%1.%2.   "/>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63B7BF3"/>
    <w:multiLevelType w:val="hybridMultilevel"/>
    <w:tmpl w:val="BC06B03E"/>
    <w:lvl w:ilvl="0" w:tplc="F54E6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432D22"/>
    <w:multiLevelType w:val="multilevel"/>
    <w:tmpl w:val="B1B61EB4"/>
    <w:lvl w:ilvl="0">
      <w:start w:val="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b/>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8650095"/>
    <w:multiLevelType w:val="multilevel"/>
    <w:tmpl w:val="EE2245FC"/>
    <w:lvl w:ilvl="0">
      <w:start w:val="1"/>
      <w:numFmt w:val="decimal"/>
      <w:pStyle w:val="Heading1"/>
      <w:lvlText w:val="%1."/>
      <w:lvlJc w:val="left"/>
      <w:pPr>
        <w:ind w:left="423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b/>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98E1988"/>
    <w:multiLevelType w:val="hybridMultilevel"/>
    <w:tmpl w:val="A0B00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F5E05"/>
    <w:multiLevelType w:val="multilevel"/>
    <w:tmpl w:val="F4F4B70A"/>
    <w:lvl w:ilvl="0">
      <w:start w:val="1"/>
      <w:numFmt w:val="upperLetter"/>
      <w:suff w:val="space"/>
      <w:lvlText w:val="PHỤ LỤC %1"/>
      <w:lvlJc w:val="left"/>
      <w:pPr>
        <w:ind w:left="0" w:firstLine="0"/>
      </w:pPr>
      <w:rPr>
        <w:rFonts w:ascii="Arial" w:hAnsi="Arial" w:hint="default"/>
        <w:sz w:val="24"/>
      </w:rPr>
    </w:lvl>
    <w:lvl w:ilvl="1">
      <w:start w:val="1"/>
      <w:numFmt w:val="decimal"/>
      <w:suff w:val="nothing"/>
      <w:lvlText w:val="%1.%2.   "/>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A421040"/>
    <w:multiLevelType w:val="multilevel"/>
    <w:tmpl w:val="D97262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CA93ABB"/>
    <w:multiLevelType w:val="hybridMultilevel"/>
    <w:tmpl w:val="AEA69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666732"/>
    <w:multiLevelType w:val="hybridMultilevel"/>
    <w:tmpl w:val="C722E1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E850C6"/>
    <w:multiLevelType w:val="hybridMultilevel"/>
    <w:tmpl w:val="A0B00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24724F6C"/>
    <w:multiLevelType w:val="hybridMultilevel"/>
    <w:tmpl w:val="30FEF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7F8F"/>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0B40EF"/>
    <w:multiLevelType w:val="hybridMultilevel"/>
    <w:tmpl w:val="A3242022"/>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7C5B1F"/>
    <w:multiLevelType w:val="hybridMultilevel"/>
    <w:tmpl w:val="E8F6D124"/>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5C2B4E"/>
    <w:multiLevelType w:val="hybridMultilevel"/>
    <w:tmpl w:val="1EE4942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022B3D"/>
    <w:multiLevelType w:val="hybridMultilevel"/>
    <w:tmpl w:val="AEA69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204295"/>
    <w:multiLevelType w:val="hybridMultilevel"/>
    <w:tmpl w:val="A9943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5211E6"/>
    <w:multiLevelType w:val="hybridMultilevel"/>
    <w:tmpl w:val="B8D0A87C"/>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920542"/>
    <w:multiLevelType w:val="hybridMultilevel"/>
    <w:tmpl w:val="E2149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9347A8"/>
    <w:multiLevelType w:val="hybridMultilevel"/>
    <w:tmpl w:val="EDF69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2F4525"/>
    <w:multiLevelType w:val="hybridMultilevel"/>
    <w:tmpl w:val="E5D81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7A0953"/>
    <w:multiLevelType w:val="hybridMultilevel"/>
    <w:tmpl w:val="C12EBA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BC53944"/>
    <w:multiLevelType w:val="multilevel"/>
    <w:tmpl w:val="75745EDC"/>
    <w:styleLink w:val="Style3"/>
    <w:lvl w:ilvl="0">
      <w:start w:val="1"/>
      <w:numFmt w:val="decimal"/>
      <w:lvlText w:val="A.%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240625E"/>
    <w:multiLevelType w:val="hybridMultilevel"/>
    <w:tmpl w:val="E6525F7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D06E03"/>
    <w:multiLevelType w:val="hybridMultilevel"/>
    <w:tmpl w:val="3ABEDC0C"/>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F33919"/>
    <w:multiLevelType w:val="hybridMultilevel"/>
    <w:tmpl w:val="67C209E8"/>
    <w:lvl w:ilvl="0" w:tplc="E2C07A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6E90B36"/>
    <w:multiLevelType w:val="multilevel"/>
    <w:tmpl w:val="481836F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6FB4736"/>
    <w:multiLevelType w:val="hybridMultilevel"/>
    <w:tmpl w:val="40380762"/>
    <w:lvl w:ilvl="0" w:tplc="2C2E3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2F277F"/>
    <w:multiLevelType w:val="hybridMultilevel"/>
    <w:tmpl w:val="39828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54010B"/>
    <w:multiLevelType w:val="hybridMultilevel"/>
    <w:tmpl w:val="508C60A2"/>
    <w:lvl w:ilvl="0" w:tplc="B77CB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644B2B"/>
    <w:multiLevelType w:val="hybridMultilevel"/>
    <w:tmpl w:val="E070E430"/>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F21420"/>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E51BC7"/>
    <w:multiLevelType w:val="hybridMultilevel"/>
    <w:tmpl w:val="670CA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B65254"/>
    <w:multiLevelType w:val="multilevel"/>
    <w:tmpl w:val="883AB660"/>
    <w:lvl w:ilvl="0">
      <w:start w:val="1"/>
      <w:numFmt w:val="decimal"/>
      <w:lvlText w:val="%1"/>
      <w:lvlJc w:val="left"/>
      <w:pPr>
        <w:tabs>
          <w:tab w:val="num" w:pos="864"/>
        </w:tabs>
        <w:ind w:left="0" w:firstLine="0"/>
      </w:pPr>
      <w:rPr>
        <w:rFonts w:hint="default"/>
      </w:rPr>
    </w:lvl>
    <w:lvl w:ilvl="1">
      <w:start w:val="1"/>
      <w:numFmt w:val="decimal"/>
      <w:pStyle w:val="Heading2"/>
      <w:lvlText w:val="%1.%2"/>
      <w:lvlJc w:val="left"/>
      <w:pPr>
        <w:tabs>
          <w:tab w:val="num" w:pos="1574"/>
        </w:tabs>
        <w:ind w:left="7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Heading3"/>
      <w:lvlText w:val="%1.%2.1"/>
      <w:lvlJc w:val="left"/>
      <w:pPr>
        <w:tabs>
          <w:tab w:val="num" w:pos="864"/>
        </w:tabs>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3.1.1"/>
      <w:lvlJc w:val="left"/>
      <w:pPr>
        <w:tabs>
          <w:tab w:val="num" w:pos="864"/>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2.1.1.1.%5"/>
      <w:lvlJc w:val="left"/>
      <w:pPr>
        <w:tabs>
          <w:tab w:val="num" w:pos="2880"/>
        </w:tabs>
        <w:ind w:left="0" w:firstLine="288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5">
    <w:nsid w:val="535357E9"/>
    <w:multiLevelType w:val="hybridMultilevel"/>
    <w:tmpl w:val="B950C89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655CF6"/>
    <w:multiLevelType w:val="hybridMultilevel"/>
    <w:tmpl w:val="41387CC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CE5B0B"/>
    <w:multiLevelType w:val="multilevel"/>
    <w:tmpl w:val="527A882E"/>
    <w:styleLink w:val="Style5"/>
    <w:lvl w:ilvl="0">
      <w:start w:val="1"/>
      <w:numFmt w:val="upperLetter"/>
      <w:suff w:val="space"/>
      <w:lvlText w:val="PHỤ LỤC %1"/>
      <w:lvlJc w:val="left"/>
      <w:pPr>
        <w:ind w:left="0" w:firstLine="0"/>
      </w:pPr>
      <w:rPr>
        <w:rFonts w:ascii="Arial" w:hAnsi="Arial" w:hint="default"/>
        <w:sz w:val="24"/>
      </w:rPr>
    </w:lvl>
    <w:lvl w:ilvl="1">
      <w:start w:val="1"/>
      <w:numFmt w:val="decimal"/>
      <w:suff w:val="nothing"/>
      <w:lvlText w:val="A.%2.   "/>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nsid w:val="61A41416"/>
    <w:multiLevelType w:val="multilevel"/>
    <w:tmpl w:val="73A065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2274B2C"/>
    <w:multiLevelType w:val="hybridMultilevel"/>
    <w:tmpl w:val="4EE2B704"/>
    <w:lvl w:ilvl="0" w:tplc="41EA32A4">
      <w:start w:val="1"/>
      <w:numFmt w:val="decimal"/>
      <w:lvlText w:val="%1)"/>
      <w:lvlJc w:val="left"/>
      <w:pPr>
        <w:ind w:left="720" w:hanging="360"/>
      </w:pPr>
      <w:rPr>
        <w:rFonts w:hint="default"/>
      </w:rPr>
    </w:lvl>
    <w:lvl w:ilvl="1" w:tplc="1174EAAE" w:tentative="1">
      <w:start w:val="1"/>
      <w:numFmt w:val="lowerLetter"/>
      <w:lvlText w:val="%2."/>
      <w:lvlJc w:val="left"/>
      <w:pPr>
        <w:ind w:left="1440" w:hanging="360"/>
      </w:pPr>
    </w:lvl>
    <w:lvl w:ilvl="2" w:tplc="DB561402" w:tentative="1">
      <w:start w:val="1"/>
      <w:numFmt w:val="lowerRoman"/>
      <w:lvlText w:val="%3."/>
      <w:lvlJc w:val="right"/>
      <w:pPr>
        <w:ind w:left="2160" w:hanging="180"/>
      </w:pPr>
    </w:lvl>
    <w:lvl w:ilvl="3" w:tplc="CDE68784" w:tentative="1">
      <w:start w:val="1"/>
      <w:numFmt w:val="decimal"/>
      <w:lvlText w:val="%4."/>
      <w:lvlJc w:val="left"/>
      <w:pPr>
        <w:ind w:left="2880" w:hanging="360"/>
      </w:pPr>
    </w:lvl>
    <w:lvl w:ilvl="4" w:tplc="3B8CC366" w:tentative="1">
      <w:start w:val="1"/>
      <w:numFmt w:val="lowerLetter"/>
      <w:lvlText w:val="%5."/>
      <w:lvlJc w:val="left"/>
      <w:pPr>
        <w:ind w:left="3600" w:hanging="360"/>
      </w:pPr>
    </w:lvl>
    <w:lvl w:ilvl="5" w:tplc="D92CFD48" w:tentative="1">
      <w:start w:val="1"/>
      <w:numFmt w:val="lowerRoman"/>
      <w:lvlText w:val="%6."/>
      <w:lvlJc w:val="right"/>
      <w:pPr>
        <w:ind w:left="4320" w:hanging="180"/>
      </w:pPr>
    </w:lvl>
    <w:lvl w:ilvl="6" w:tplc="5412B6FA" w:tentative="1">
      <w:start w:val="1"/>
      <w:numFmt w:val="decimal"/>
      <w:lvlText w:val="%7."/>
      <w:lvlJc w:val="left"/>
      <w:pPr>
        <w:ind w:left="5040" w:hanging="360"/>
      </w:pPr>
    </w:lvl>
    <w:lvl w:ilvl="7" w:tplc="4830D860" w:tentative="1">
      <w:start w:val="1"/>
      <w:numFmt w:val="lowerLetter"/>
      <w:lvlText w:val="%8."/>
      <w:lvlJc w:val="left"/>
      <w:pPr>
        <w:ind w:left="5760" w:hanging="360"/>
      </w:pPr>
    </w:lvl>
    <w:lvl w:ilvl="8" w:tplc="5CF48EC0" w:tentative="1">
      <w:start w:val="1"/>
      <w:numFmt w:val="lowerRoman"/>
      <w:lvlText w:val="%9."/>
      <w:lvlJc w:val="right"/>
      <w:pPr>
        <w:ind w:left="6480" w:hanging="180"/>
      </w:pPr>
    </w:lvl>
  </w:abstractNum>
  <w:abstractNum w:abstractNumId="50">
    <w:nsid w:val="632C6222"/>
    <w:multiLevelType w:val="hybridMultilevel"/>
    <w:tmpl w:val="E8908CC2"/>
    <w:lvl w:ilvl="0" w:tplc="04090011">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DB4624"/>
    <w:multiLevelType w:val="hybridMultilevel"/>
    <w:tmpl w:val="3C063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A50DD0"/>
    <w:multiLevelType w:val="hybridMultilevel"/>
    <w:tmpl w:val="6A7C8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A74131"/>
    <w:multiLevelType w:val="hybridMultilevel"/>
    <w:tmpl w:val="6A2A6E32"/>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4241EC"/>
    <w:multiLevelType w:val="hybridMultilevel"/>
    <w:tmpl w:val="783C0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A46916"/>
    <w:multiLevelType w:val="hybridMultilevel"/>
    <w:tmpl w:val="7CF40ED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C24AC2"/>
    <w:multiLevelType w:val="hybridMultilevel"/>
    <w:tmpl w:val="9022CD74"/>
    <w:lvl w:ilvl="0" w:tplc="56E4C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6358C4"/>
    <w:multiLevelType w:val="hybridMultilevel"/>
    <w:tmpl w:val="14FC5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790614"/>
    <w:multiLevelType w:val="hybridMultilevel"/>
    <w:tmpl w:val="F14C97DA"/>
    <w:lvl w:ilvl="0" w:tplc="79645E3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060AC9"/>
    <w:multiLevelType w:val="multilevel"/>
    <w:tmpl w:val="7DD851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080" w:hanging="1080"/>
      </w:pPr>
      <w:rPr>
        <w:rFonts w:hint="default"/>
        <w:lang w:val="vi-V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4635490"/>
    <w:multiLevelType w:val="hybridMultilevel"/>
    <w:tmpl w:val="DF9C0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0F19ED"/>
    <w:multiLevelType w:val="hybridMultilevel"/>
    <w:tmpl w:val="D9C4F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A204D3"/>
    <w:multiLevelType w:val="hybridMultilevel"/>
    <w:tmpl w:val="757810B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4"/>
  </w:num>
  <w:num w:numId="4">
    <w:abstractNumId w:val="13"/>
  </w:num>
  <w:num w:numId="5">
    <w:abstractNumId w:val="12"/>
  </w:num>
  <w:num w:numId="6">
    <w:abstractNumId w:val="45"/>
  </w:num>
  <w:num w:numId="7">
    <w:abstractNumId w:val="50"/>
  </w:num>
  <w:num w:numId="8">
    <w:abstractNumId w:val="54"/>
  </w:num>
  <w:num w:numId="9">
    <w:abstractNumId w:val="16"/>
  </w:num>
  <w:num w:numId="10">
    <w:abstractNumId w:val="48"/>
  </w:num>
  <w:num w:numId="11">
    <w:abstractNumId w:val="59"/>
  </w:num>
  <w:num w:numId="12">
    <w:abstractNumId w:val="37"/>
  </w:num>
  <w:num w:numId="13">
    <w:abstractNumId w:val="18"/>
  </w:num>
  <w:num w:numId="14">
    <w:abstractNumId w:val="8"/>
  </w:num>
  <w:num w:numId="15">
    <w:abstractNumId w:val="27"/>
  </w:num>
  <w:num w:numId="16">
    <w:abstractNumId w:val="31"/>
  </w:num>
  <w:num w:numId="17">
    <w:abstractNumId w:val="24"/>
  </w:num>
  <w:num w:numId="18">
    <w:abstractNumId w:val="5"/>
  </w:num>
  <w:num w:numId="19">
    <w:abstractNumId w:val="57"/>
  </w:num>
  <w:num w:numId="20">
    <w:abstractNumId w:val="30"/>
  </w:num>
  <w:num w:numId="21">
    <w:abstractNumId w:val="7"/>
  </w:num>
  <w:num w:numId="22">
    <w:abstractNumId w:val="49"/>
  </w:num>
  <w:num w:numId="23">
    <w:abstractNumId w:val="51"/>
  </w:num>
  <w:num w:numId="24">
    <w:abstractNumId w:val="17"/>
  </w:num>
  <w:num w:numId="25">
    <w:abstractNumId w:val="21"/>
  </w:num>
  <w:num w:numId="26">
    <w:abstractNumId w:val="33"/>
  </w:num>
  <w:num w:numId="27">
    <w:abstractNumId w:val="10"/>
  </w:num>
  <w:num w:numId="28">
    <w:abstractNumId w:val="20"/>
  </w:num>
  <w:num w:numId="29">
    <w:abstractNumId w:val="47"/>
  </w:num>
  <w:num w:numId="30">
    <w:abstractNumId w:val="15"/>
  </w:num>
  <w:num w:numId="31">
    <w:abstractNumId w:val="34"/>
  </w:num>
  <w:num w:numId="32">
    <w:abstractNumId w:val="11"/>
  </w:num>
  <w:num w:numId="33">
    <w:abstractNumId w:val="25"/>
  </w:num>
  <w:num w:numId="34">
    <w:abstractNumId w:val="55"/>
  </w:num>
  <w:num w:numId="35">
    <w:abstractNumId w:val="35"/>
  </w:num>
  <w:num w:numId="36">
    <w:abstractNumId w:val="62"/>
  </w:num>
  <w:num w:numId="37">
    <w:abstractNumId w:val="46"/>
  </w:num>
  <w:num w:numId="38">
    <w:abstractNumId w:val="61"/>
  </w:num>
  <w:num w:numId="39">
    <w:abstractNumId w:val="52"/>
  </w:num>
  <w:num w:numId="40">
    <w:abstractNumId w:val="60"/>
  </w:num>
  <w:num w:numId="41">
    <w:abstractNumId w:val="19"/>
  </w:num>
  <w:num w:numId="42">
    <w:abstractNumId w:val="14"/>
  </w:num>
  <w:num w:numId="43">
    <w:abstractNumId w:val="39"/>
  </w:num>
  <w:num w:numId="44">
    <w:abstractNumId w:val="26"/>
  </w:num>
  <w:num w:numId="45">
    <w:abstractNumId w:val="2"/>
  </w:num>
  <w:num w:numId="46">
    <w:abstractNumId w:val="58"/>
  </w:num>
  <w:num w:numId="47">
    <w:abstractNumId w:val="4"/>
  </w:num>
  <w:num w:numId="48">
    <w:abstractNumId w:val="41"/>
  </w:num>
  <w:num w:numId="49">
    <w:abstractNumId w:val="3"/>
  </w:num>
  <w:num w:numId="50">
    <w:abstractNumId w:val="36"/>
  </w:num>
  <w:num w:numId="51">
    <w:abstractNumId w:val="9"/>
  </w:num>
  <w:num w:numId="52">
    <w:abstractNumId w:val="32"/>
  </w:num>
  <w:num w:numId="53">
    <w:abstractNumId w:val="40"/>
  </w:num>
  <w:num w:numId="54">
    <w:abstractNumId w:val="22"/>
  </w:num>
  <w:num w:numId="55">
    <w:abstractNumId w:val="42"/>
  </w:num>
  <w:num w:numId="56">
    <w:abstractNumId w:val="28"/>
  </w:num>
  <w:num w:numId="57">
    <w:abstractNumId w:val="23"/>
  </w:num>
  <w:num w:numId="58">
    <w:abstractNumId w:val="53"/>
  </w:num>
  <w:num w:numId="59">
    <w:abstractNumId w:val="38"/>
  </w:num>
  <w:num w:numId="60">
    <w:abstractNumId w:val="6"/>
  </w:num>
  <w:num w:numId="61">
    <w:abstractNumId w:val="56"/>
  </w:num>
  <w:num w:numId="62">
    <w:abstractNumId w:val="43"/>
  </w:num>
  <w:num w:numId="63">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30"/>
  <w:drawingGridVerticalSpacing w:val="113"/>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F1B"/>
    <w:rsid w:val="0000047B"/>
    <w:rsid w:val="000005D1"/>
    <w:rsid w:val="00000927"/>
    <w:rsid w:val="00000CAA"/>
    <w:rsid w:val="00000CE2"/>
    <w:rsid w:val="00001B83"/>
    <w:rsid w:val="00002736"/>
    <w:rsid w:val="00002852"/>
    <w:rsid w:val="000028E3"/>
    <w:rsid w:val="00002C6E"/>
    <w:rsid w:val="00004025"/>
    <w:rsid w:val="00004ACE"/>
    <w:rsid w:val="00005183"/>
    <w:rsid w:val="000054DE"/>
    <w:rsid w:val="00006956"/>
    <w:rsid w:val="00006E47"/>
    <w:rsid w:val="00007745"/>
    <w:rsid w:val="00007785"/>
    <w:rsid w:val="00007E6F"/>
    <w:rsid w:val="00010409"/>
    <w:rsid w:val="0001048F"/>
    <w:rsid w:val="00010941"/>
    <w:rsid w:val="00010B58"/>
    <w:rsid w:val="00010E4E"/>
    <w:rsid w:val="00010ED7"/>
    <w:rsid w:val="000114C2"/>
    <w:rsid w:val="0001186C"/>
    <w:rsid w:val="00011C25"/>
    <w:rsid w:val="00011D82"/>
    <w:rsid w:val="000126B2"/>
    <w:rsid w:val="000126F2"/>
    <w:rsid w:val="00012AD9"/>
    <w:rsid w:val="00013582"/>
    <w:rsid w:val="00013ED2"/>
    <w:rsid w:val="00014537"/>
    <w:rsid w:val="00014701"/>
    <w:rsid w:val="00014C53"/>
    <w:rsid w:val="00014E32"/>
    <w:rsid w:val="00014FBB"/>
    <w:rsid w:val="000150CE"/>
    <w:rsid w:val="000151FE"/>
    <w:rsid w:val="00015B95"/>
    <w:rsid w:val="00015BB1"/>
    <w:rsid w:val="00015F55"/>
    <w:rsid w:val="000162B5"/>
    <w:rsid w:val="000165F5"/>
    <w:rsid w:val="0001683D"/>
    <w:rsid w:val="00017491"/>
    <w:rsid w:val="000179F3"/>
    <w:rsid w:val="00017D3C"/>
    <w:rsid w:val="00017D82"/>
    <w:rsid w:val="00020C60"/>
    <w:rsid w:val="000213C2"/>
    <w:rsid w:val="000213D5"/>
    <w:rsid w:val="000221C1"/>
    <w:rsid w:val="000224DC"/>
    <w:rsid w:val="00022E20"/>
    <w:rsid w:val="00022E97"/>
    <w:rsid w:val="000235E2"/>
    <w:rsid w:val="00023636"/>
    <w:rsid w:val="00023783"/>
    <w:rsid w:val="00023B80"/>
    <w:rsid w:val="00023FEB"/>
    <w:rsid w:val="000242B1"/>
    <w:rsid w:val="000242E2"/>
    <w:rsid w:val="00024983"/>
    <w:rsid w:val="00024DC7"/>
    <w:rsid w:val="00024DEB"/>
    <w:rsid w:val="00025E49"/>
    <w:rsid w:val="00026008"/>
    <w:rsid w:val="00026ACD"/>
    <w:rsid w:val="00027349"/>
    <w:rsid w:val="000277D3"/>
    <w:rsid w:val="00030184"/>
    <w:rsid w:val="00031446"/>
    <w:rsid w:val="000317D2"/>
    <w:rsid w:val="00031852"/>
    <w:rsid w:val="00031BCB"/>
    <w:rsid w:val="00032758"/>
    <w:rsid w:val="00032A44"/>
    <w:rsid w:val="000338AC"/>
    <w:rsid w:val="00033D5C"/>
    <w:rsid w:val="00033DC6"/>
    <w:rsid w:val="0003407C"/>
    <w:rsid w:val="0003427E"/>
    <w:rsid w:val="000344CA"/>
    <w:rsid w:val="00034578"/>
    <w:rsid w:val="00034A25"/>
    <w:rsid w:val="00034B09"/>
    <w:rsid w:val="00034D1D"/>
    <w:rsid w:val="00034F74"/>
    <w:rsid w:val="000352E8"/>
    <w:rsid w:val="000354B1"/>
    <w:rsid w:val="00035A5F"/>
    <w:rsid w:val="00035C17"/>
    <w:rsid w:val="00036170"/>
    <w:rsid w:val="0003625F"/>
    <w:rsid w:val="00036B87"/>
    <w:rsid w:val="0003749F"/>
    <w:rsid w:val="00037BD9"/>
    <w:rsid w:val="00037C6B"/>
    <w:rsid w:val="00040552"/>
    <w:rsid w:val="00040865"/>
    <w:rsid w:val="00040876"/>
    <w:rsid w:val="000412EB"/>
    <w:rsid w:val="00041BF4"/>
    <w:rsid w:val="00042135"/>
    <w:rsid w:val="000428D1"/>
    <w:rsid w:val="00043080"/>
    <w:rsid w:val="00043A2B"/>
    <w:rsid w:val="00043E21"/>
    <w:rsid w:val="00043E7A"/>
    <w:rsid w:val="00044908"/>
    <w:rsid w:val="00044C17"/>
    <w:rsid w:val="00044D0A"/>
    <w:rsid w:val="00045223"/>
    <w:rsid w:val="0004533A"/>
    <w:rsid w:val="00045BFE"/>
    <w:rsid w:val="00046921"/>
    <w:rsid w:val="00046E26"/>
    <w:rsid w:val="00046ED7"/>
    <w:rsid w:val="00047488"/>
    <w:rsid w:val="0004774A"/>
    <w:rsid w:val="0004792F"/>
    <w:rsid w:val="000479AE"/>
    <w:rsid w:val="00047A1C"/>
    <w:rsid w:val="00047B4C"/>
    <w:rsid w:val="00047D79"/>
    <w:rsid w:val="00047FE0"/>
    <w:rsid w:val="00050673"/>
    <w:rsid w:val="00050D40"/>
    <w:rsid w:val="0005135A"/>
    <w:rsid w:val="000522AB"/>
    <w:rsid w:val="000522C0"/>
    <w:rsid w:val="00052345"/>
    <w:rsid w:val="0005251C"/>
    <w:rsid w:val="00052FBB"/>
    <w:rsid w:val="0005361F"/>
    <w:rsid w:val="00053674"/>
    <w:rsid w:val="0005367F"/>
    <w:rsid w:val="00053920"/>
    <w:rsid w:val="000544B5"/>
    <w:rsid w:val="00054759"/>
    <w:rsid w:val="00055488"/>
    <w:rsid w:val="000558AF"/>
    <w:rsid w:val="00055907"/>
    <w:rsid w:val="00055E2B"/>
    <w:rsid w:val="000561BE"/>
    <w:rsid w:val="0005770C"/>
    <w:rsid w:val="00057F7B"/>
    <w:rsid w:val="000600A2"/>
    <w:rsid w:val="00060173"/>
    <w:rsid w:val="00060AD5"/>
    <w:rsid w:val="00060CF7"/>
    <w:rsid w:val="00060D25"/>
    <w:rsid w:val="000610FE"/>
    <w:rsid w:val="00061427"/>
    <w:rsid w:val="0006149B"/>
    <w:rsid w:val="0006319D"/>
    <w:rsid w:val="00063355"/>
    <w:rsid w:val="0006341D"/>
    <w:rsid w:val="000639C2"/>
    <w:rsid w:val="000643A6"/>
    <w:rsid w:val="00064686"/>
    <w:rsid w:val="000649A4"/>
    <w:rsid w:val="000649FA"/>
    <w:rsid w:val="00064F23"/>
    <w:rsid w:val="00065837"/>
    <w:rsid w:val="00066C96"/>
    <w:rsid w:val="0006750D"/>
    <w:rsid w:val="0006794B"/>
    <w:rsid w:val="00067B67"/>
    <w:rsid w:val="0007020F"/>
    <w:rsid w:val="00070C6F"/>
    <w:rsid w:val="0007107F"/>
    <w:rsid w:val="00071606"/>
    <w:rsid w:val="0007338B"/>
    <w:rsid w:val="000733E6"/>
    <w:rsid w:val="000739A7"/>
    <w:rsid w:val="00073AB5"/>
    <w:rsid w:val="000742E7"/>
    <w:rsid w:val="000749A5"/>
    <w:rsid w:val="0007545A"/>
    <w:rsid w:val="000762D3"/>
    <w:rsid w:val="00076760"/>
    <w:rsid w:val="00077C91"/>
    <w:rsid w:val="000805A2"/>
    <w:rsid w:val="00080BD4"/>
    <w:rsid w:val="0008102A"/>
    <w:rsid w:val="0008199C"/>
    <w:rsid w:val="00081B79"/>
    <w:rsid w:val="000826DB"/>
    <w:rsid w:val="000827E9"/>
    <w:rsid w:val="00082CD5"/>
    <w:rsid w:val="00082F13"/>
    <w:rsid w:val="000832D5"/>
    <w:rsid w:val="00083CBC"/>
    <w:rsid w:val="00083FCF"/>
    <w:rsid w:val="000847F6"/>
    <w:rsid w:val="00084BD8"/>
    <w:rsid w:val="000858E2"/>
    <w:rsid w:val="00085FCC"/>
    <w:rsid w:val="00086442"/>
    <w:rsid w:val="0008656F"/>
    <w:rsid w:val="000876C2"/>
    <w:rsid w:val="00090595"/>
    <w:rsid w:val="00090688"/>
    <w:rsid w:val="00090B11"/>
    <w:rsid w:val="000911BF"/>
    <w:rsid w:val="00091723"/>
    <w:rsid w:val="00091790"/>
    <w:rsid w:val="00091A95"/>
    <w:rsid w:val="000923EA"/>
    <w:rsid w:val="00092548"/>
    <w:rsid w:val="00092714"/>
    <w:rsid w:val="00092812"/>
    <w:rsid w:val="00092A7B"/>
    <w:rsid w:val="00092B42"/>
    <w:rsid w:val="0009336A"/>
    <w:rsid w:val="00094007"/>
    <w:rsid w:val="00094028"/>
    <w:rsid w:val="00094501"/>
    <w:rsid w:val="00094B50"/>
    <w:rsid w:val="0009513E"/>
    <w:rsid w:val="000959D3"/>
    <w:rsid w:val="0009606B"/>
    <w:rsid w:val="000967B7"/>
    <w:rsid w:val="000970AB"/>
    <w:rsid w:val="000972FE"/>
    <w:rsid w:val="00097931"/>
    <w:rsid w:val="00097C03"/>
    <w:rsid w:val="00097E9B"/>
    <w:rsid w:val="000A06A5"/>
    <w:rsid w:val="000A0708"/>
    <w:rsid w:val="000A0955"/>
    <w:rsid w:val="000A09A0"/>
    <w:rsid w:val="000A1565"/>
    <w:rsid w:val="000A1AD8"/>
    <w:rsid w:val="000A2368"/>
    <w:rsid w:val="000A27BA"/>
    <w:rsid w:val="000A2BA7"/>
    <w:rsid w:val="000A308C"/>
    <w:rsid w:val="000A3565"/>
    <w:rsid w:val="000A3A3C"/>
    <w:rsid w:val="000A4CD4"/>
    <w:rsid w:val="000A5243"/>
    <w:rsid w:val="000A593B"/>
    <w:rsid w:val="000A6574"/>
    <w:rsid w:val="000A68A8"/>
    <w:rsid w:val="000A6DA3"/>
    <w:rsid w:val="000A729B"/>
    <w:rsid w:val="000A7B04"/>
    <w:rsid w:val="000A7C4C"/>
    <w:rsid w:val="000B17BB"/>
    <w:rsid w:val="000B1FB0"/>
    <w:rsid w:val="000B2F16"/>
    <w:rsid w:val="000B2F27"/>
    <w:rsid w:val="000B351E"/>
    <w:rsid w:val="000B36C4"/>
    <w:rsid w:val="000B36DB"/>
    <w:rsid w:val="000B3BF9"/>
    <w:rsid w:val="000B3CA7"/>
    <w:rsid w:val="000B3F2A"/>
    <w:rsid w:val="000B4206"/>
    <w:rsid w:val="000B4A3E"/>
    <w:rsid w:val="000B4F7E"/>
    <w:rsid w:val="000B521C"/>
    <w:rsid w:val="000B58FF"/>
    <w:rsid w:val="000B5930"/>
    <w:rsid w:val="000B5A6D"/>
    <w:rsid w:val="000B630B"/>
    <w:rsid w:val="000B66C0"/>
    <w:rsid w:val="000B7148"/>
    <w:rsid w:val="000B78AF"/>
    <w:rsid w:val="000B7DEF"/>
    <w:rsid w:val="000C0606"/>
    <w:rsid w:val="000C0B19"/>
    <w:rsid w:val="000C0B59"/>
    <w:rsid w:val="000C0B80"/>
    <w:rsid w:val="000C10F7"/>
    <w:rsid w:val="000C16BD"/>
    <w:rsid w:val="000C1B4A"/>
    <w:rsid w:val="000C20B3"/>
    <w:rsid w:val="000C2583"/>
    <w:rsid w:val="000C2948"/>
    <w:rsid w:val="000C2F0F"/>
    <w:rsid w:val="000C32E0"/>
    <w:rsid w:val="000C396B"/>
    <w:rsid w:val="000C3DF0"/>
    <w:rsid w:val="000C43A1"/>
    <w:rsid w:val="000C468D"/>
    <w:rsid w:val="000C533F"/>
    <w:rsid w:val="000C5C1D"/>
    <w:rsid w:val="000C5C9D"/>
    <w:rsid w:val="000C70FB"/>
    <w:rsid w:val="000C7635"/>
    <w:rsid w:val="000D0679"/>
    <w:rsid w:val="000D2181"/>
    <w:rsid w:val="000D2A0C"/>
    <w:rsid w:val="000D2BD1"/>
    <w:rsid w:val="000D32F5"/>
    <w:rsid w:val="000D34D9"/>
    <w:rsid w:val="000D3606"/>
    <w:rsid w:val="000D4841"/>
    <w:rsid w:val="000D544D"/>
    <w:rsid w:val="000D5CCD"/>
    <w:rsid w:val="000D6434"/>
    <w:rsid w:val="000D64EF"/>
    <w:rsid w:val="000D665F"/>
    <w:rsid w:val="000D718D"/>
    <w:rsid w:val="000D7DE4"/>
    <w:rsid w:val="000E035E"/>
    <w:rsid w:val="000E04EC"/>
    <w:rsid w:val="000E08AB"/>
    <w:rsid w:val="000E0AFC"/>
    <w:rsid w:val="000E1433"/>
    <w:rsid w:val="000E1451"/>
    <w:rsid w:val="000E16CE"/>
    <w:rsid w:val="000E224B"/>
    <w:rsid w:val="000E2EDA"/>
    <w:rsid w:val="000E3191"/>
    <w:rsid w:val="000E344D"/>
    <w:rsid w:val="000E3830"/>
    <w:rsid w:val="000E3969"/>
    <w:rsid w:val="000E41CF"/>
    <w:rsid w:val="000E446F"/>
    <w:rsid w:val="000E5314"/>
    <w:rsid w:val="000E59A7"/>
    <w:rsid w:val="000E5E0C"/>
    <w:rsid w:val="000E6357"/>
    <w:rsid w:val="000E670C"/>
    <w:rsid w:val="000E6F0D"/>
    <w:rsid w:val="000E7305"/>
    <w:rsid w:val="000E7A37"/>
    <w:rsid w:val="000E7ECC"/>
    <w:rsid w:val="000E7F56"/>
    <w:rsid w:val="000F0280"/>
    <w:rsid w:val="000F02DB"/>
    <w:rsid w:val="000F053D"/>
    <w:rsid w:val="000F2710"/>
    <w:rsid w:val="000F3447"/>
    <w:rsid w:val="000F38CC"/>
    <w:rsid w:val="000F3C14"/>
    <w:rsid w:val="000F3C6A"/>
    <w:rsid w:val="000F3D95"/>
    <w:rsid w:val="000F5625"/>
    <w:rsid w:val="000F59CF"/>
    <w:rsid w:val="000F65F8"/>
    <w:rsid w:val="000F7A66"/>
    <w:rsid w:val="00100424"/>
    <w:rsid w:val="00100618"/>
    <w:rsid w:val="00100F84"/>
    <w:rsid w:val="00100FE3"/>
    <w:rsid w:val="00101A36"/>
    <w:rsid w:val="0010287B"/>
    <w:rsid w:val="00102C2C"/>
    <w:rsid w:val="0010321A"/>
    <w:rsid w:val="001036EB"/>
    <w:rsid w:val="00103A1A"/>
    <w:rsid w:val="001050AF"/>
    <w:rsid w:val="00105214"/>
    <w:rsid w:val="001052EA"/>
    <w:rsid w:val="00106437"/>
    <w:rsid w:val="001066FC"/>
    <w:rsid w:val="001068C3"/>
    <w:rsid w:val="0010693D"/>
    <w:rsid w:val="00106C0B"/>
    <w:rsid w:val="00106E31"/>
    <w:rsid w:val="001070F1"/>
    <w:rsid w:val="00107161"/>
    <w:rsid w:val="0010718F"/>
    <w:rsid w:val="00107473"/>
    <w:rsid w:val="001074A3"/>
    <w:rsid w:val="00107E71"/>
    <w:rsid w:val="00110009"/>
    <w:rsid w:val="00110264"/>
    <w:rsid w:val="00110468"/>
    <w:rsid w:val="00111287"/>
    <w:rsid w:val="0011162C"/>
    <w:rsid w:val="00112366"/>
    <w:rsid w:val="0011283B"/>
    <w:rsid w:val="00112A16"/>
    <w:rsid w:val="00112C5F"/>
    <w:rsid w:val="00112D88"/>
    <w:rsid w:val="00112D90"/>
    <w:rsid w:val="00112FD5"/>
    <w:rsid w:val="00113882"/>
    <w:rsid w:val="001147F7"/>
    <w:rsid w:val="00115A0E"/>
    <w:rsid w:val="00115BB9"/>
    <w:rsid w:val="00116376"/>
    <w:rsid w:val="00116DA8"/>
    <w:rsid w:val="0011763C"/>
    <w:rsid w:val="00117AB7"/>
    <w:rsid w:val="00117B88"/>
    <w:rsid w:val="00117BB3"/>
    <w:rsid w:val="00117C68"/>
    <w:rsid w:val="0012012B"/>
    <w:rsid w:val="00120675"/>
    <w:rsid w:val="00120750"/>
    <w:rsid w:val="00121A1C"/>
    <w:rsid w:val="00121D0E"/>
    <w:rsid w:val="0012227E"/>
    <w:rsid w:val="00122A30"/>
    <w:rsid w:val="00123594"/>
    <w:rsid w:val="00123737"/>
    <w:rsid w:val="0012373F"/>
    <w:rsid w:val="00123C00"/>
    <w:rsid w:val="00124847"/>
    <w:rsid w:val="00124EFE"/>
    <w:rsid w:val="00125690"/>
    <w:rsid w:val="00125B90"/>
    <w:rsid w:val="00125BAB"/>
    <w:rsid w:val="00125D02"/>
    <w:rsid w:val="001260FD"/>
    <w:rsid w:val="00126410"/>
    <w:rsid w:val="00126787"/>
    <w:rsid w:val="0012699E"/>
    <w:rsid w:val="00127924"/>
    <w:rsid w:val="00130555"/>
    <w:rsid w:val="0013097A"/>
    <w:rsid w:val="001314B1"/>
    <w:rsid w:val="00132381"/>
    <w:rsid w:val="001323ED"/>
    <w:rsid w:val="00132C44"/>
    <w:rsid w:val="00133244"/>
    <w:rsid w:val="0013415D"/>
    <w:rsid w:val="001347C9"/>
    <w:rsid w:val="00134BBA"/>
    <w:rsid w:val="00134E6D"/>
    <w:rsid w:val="0013651D"/>
    <w:rsid w:val="0013668B"/>
    <w:rsid w:val="00136C49"/>
    <w:rsid w:val="00136EA4"/>
    <w:rsid w:val="0013764E"/>
    <w:rsid w:val="00140129"/>
    <w:rsid w:val="00140520"/>
    <w:rsid w:val="001407CD"/>
    <w:rsid w:val="00140CB8"/>
    <w:rsid w:val="001417E7"/>
    <w:rsid w:val="00141C94"/>
    <w:rsid w:val="0014234F"/>
    <w:rsid w:val="00142519"/>
    <w:rsid w:val="00142A69"/>
    <w:rsid w:val="00142BE9"/>
    <w:rsid w:val="00143314"/>
    <w:rsid w:val="00143502"/>
    <w:rsid w:val="00143C4E"/>
    <w:rsid w:val="00144131"/>
    <w:rsid w:val="00144307"/>
    <w:rsid w:val="00144D20"/>
    <w:rsid w:val="00144D89"/>
    <w:rsid w:val="00145600"/>
    <w:rsid w:val="00145605"/>
    <w:rsid w:val="00145B46"/>
    <w:rsid w:val="00145DBA"/>
    <w:rsid w:val="00145F54"/>
    <w:rsid w:val="00146033"/>
    <w:rsid w:val="00146074"/>
    <w:rsid w:val="0014639B"/>
    <w:rsid w:val="00146F29"/>
    <w:rsid w:val="0014738F"/>
    <w:rsid w:val="00147E54"/>
    <w:rsid w:val="00150922"/>
    <w:rsid w:val="00150D25"/>
    <w:rsid w:val="001511DB"/>
    <w:rsid w:val="00151832"/>
    <w:rsid w:val="001518DF"/>
    <w:rsid w:val="00151BDD"/>
    <w:rsid w:val="00151D7B"/>
    <w:rsid w:val="00152083"/>
    <w:rsid w:val="00152A77"/>
    <w:rsid w:val="00154640"/>
    <w:rsid w:val="0015493E"/>
    <w:rsid w:val="00154A1C"/>
    <w:rsid w:val="00155D6A"/>
    <w:rsid w:val="00155FB7"/>
    <w:rsid w:val="001569C1"/>
    <w:rsid w:val="00156F6B"/>
    <w:rsid w:val="0015761D"/>
    <w:rsid w:val="00157738"/>
    <w:rsid w:val="0015794C"/>
    <w:rsid w:val="001579DA"/>
    <w:rsid w:val="00160353"/>
    <w:rsid w:val="001609FC"/>
    <w:rsid w:val="00160B81"/>
    <w:rsid w:val="00160BC9"/>
    <w:rsid w:val="00161588"/>
    <w:rsid w:val="00161CBB"/>
    <w:rsid w:val="0016273B"/>
    <w:rsid w:val="001629A2"/>
    <w:rsid w:val="00162BDF"/>
    <w:rsid w:val="00162FE4"/>
    <w:rsid w:val="00163215"/>
    <w:rsid w:val="00163238"/>
    <w:rsid w:val="001635DD"/>
    <w:rsid w:val="0016363C"/>
    <w:rsid w:val="00164237"/>
    <w:rsid w:val="0016522D"/>
    <w:rsid w:val="001652A6"/>
    <w:rsid w:val="001652DD"/>
    <w:rsid w:val="0016549F"/>
    <w:rsid w:val="00166587"/>
    <w:rsid w:val="00167062"/>
    <w:rsid w:val="00167293"/>
    <w:rsid w:val="00167667"/>
    <w:rsid w:val="001677F0"/>
    <w:rsid w:val="001679DF"/>
    <w:rsid w:val="00167BD6"/>
    <w:rsid w:val="00170092"/>
    <w:rsid w:val="0017027B"/>
    <w:rsid w:val="00170796"/>
    <w:rsid w:val="00170A1E"/>
    <w:rsid w:val="00171739"/>
    <w:rsid w:val="00171DAF"/>
    <w:rsid w:val="00172547"/>
    <w:rsid w:val="001725F2"/>
    <w:rsid w:val="00172C38"/>
    <w:rsid w:val="00173178"/>
    <w:rsid w:val="00173FFE"/>
    <w:rsid w:val="001748D4"/>
    <w:rsid w:val="001749ED"/>
    <w:rsid w:val="00175309"/>
    <w:rsid w:val="00175702"/>
    <w:rsid w:val="0017588C"/>
    <w:rsid w:val="001758EA"/>
    <w:rsid w:val="00175C82"/>
    <w:rsid w:val="00176546"/>
    <w:rsid w:val="0017672A"/>
    <w:rsid w:val="0017694B"/>
    <w:rsid w:val="00176953"/>
    <w:rsid w:val="00176955"/>
    <w:rsid w:val="00176A6A"/>
    <w:rsid w:val="001770DA"/>
    <w:rsid w:val="001772BA"/>
    <w:rsid w:val="00177B5B"/>
    <w:rsid w:val="00177D6F"/>
    <w:rsid w:val="00177DF6"/>
    <w:rsid w:val="001806EF"/>
    <w:rsid w:val="00181030"/>
    <w:rsid w:val="001810E2"/>
    <w:rsid w:val="0018111F"/>
    <w:rsid w:val="0018147C"/>
    <w:rsid w:val="001815F6"/>
    <w:rsid w:val="00181C28"/>
    <w:rsid w:val="00181CFE"/>
    <w:rsid w:val="00181D17"/>
    <w:rsid w:val="00182726"/>
    <w:rsid w:val="001828B6"/>
    <w:rsid w:val="00182F16"/>
    <w:rsid w:val="00183363"/>
    <w:rsid w:val="001835C8"/>
    <w:rsid w:val="00183798"/>
    <w:rsid w:val="0018444B"/>
    <w:rsid w:val="001848A7"/>
    <w:rsid w:val="001857C4"/>
    <w:rsid w:val="00185C91"/>
    <w:rsid w:val="00186D7F"/>
    <w:rsid w:val="00187373"/>
    <w:rsid w:val="00187B71"/>
    <w:rsid w:val="001912C3"/>
    <w:rsid w:val="001919F0"/>
    <w:rsid w:val="00191C36"/>
    <w:rsid w:val="00192233"/>
    <w:rsid w:val="0019231F"/>
    <w:rsid w:val="00193D21"/>
    <w:rsid w:val="00193FB3"/>
    <w:rsid w:val="0019450E"/>
    <w:rsid w:val="00194B7B"/>
    <w:rsid w:val="00195386"/>
    <w:rsid w:val="0019569C"/>
    <w:rsid w:val="00195802"/>
    <w:rsid w:val="00195F88"/>
    <w:rsid w:val="00196FC5"/>
    <w:rsid w:val="0019742D"/>
    <w:rsid w:val="0019760A"/>
    <w:rsid w:val="0019762B"/>
    <w:rsid w:val="001A01E2"/>
    <w:rsid w:val="001A03A3"/>
    <w:rsid w:val="001A06D4"/>
    <w:rsid w:val="001A08A5"/>
    <w:rsid w:val="001A0C84"/>
    <w:rsid w:val="001A1334"/>
    <w:rsid w:val="001A14F1"/>
    <w:rsid w:val="001A1874"/>
    <w:rsid w:val="001A35F6"/>
    <w:rsid w:val="001A3DAF"/>
    <w:rsid w:val="001A4259"/>
    <w:rsid w:val="001A490B"/>
    <w:rsid w:val="001A550F"/>
    <w:rsid w:val="001A58C6"/>
    <w:rsid w:val="001A59A7"/>
    <w:rsid w:val="001A59A8"/>
    <w:rsid w:val="001A5DCD"/>
    <w:rsid w:val="001A6211"/>
    <w:rsid w:val="001A63BA"/>
    <w:rsid w:val="001A68A0"/>
    <w:rsid w:val="001A7313"/>
    <w:rsid w:val="001B00FA"/>
    <w:rsid w:val="001B0F66"/>
    <w:rsid w:val="001B1411"/>
    <w:rsid w:val="001B1982"/>
    <w:rsid w:val="001B28D3"/>
    <w:rsid w:val="001B293A"/>
    <w:rsid w:val="001B2B26"/>
    <w:rsid w:val="001B2C8D"/>
    <w:rsid w:val="001B2CF5"/>
    <w:rsid w:val="001B37B3"/>
    <w:rsid w:val="001B539C"/>
    <w:rsid w:val="001B5527"/>
    <w:rsid w:val="001B79C5"/>
    <w:rsid w:val="001B7B65"/>
    <w:rsid w:val="001B7F93"/>
    <w:rsid w:val="001C03A5"/>
    <w:rsid w:val="001C0CA0"/>
    <w:rsid w:val="001C0E14"/>
    <w:rsid w:val="001C12E9"/>
    <w:rsid w:val="001C14C4"/>
    <w:rsid w:val="001C187B"/>
    <w:rsid w:val="001C1E80"/>
    <w:rsid w:val="001C21E3"/>
    <w:rsid w:val="001C2837"/>
    <w:rsid w:val="001C2D8D"/>
    <w:rsid w:val="001C2ED9"/>
    <w:rsid w:val="001C2FA3"/>
    <w:rsid w:val="001C3026"/>
    <w:rsid w:val="001C31AE"/>
    <w:rsid w:val="001C3A3D"/>
    <w:rsid w:val="001C3C6A"/>
    <w:rsid w:val="001C59CE"/>
    <w:rsid w:val="001C5BBF"/>
    <w:rsid w:val="001C5C05"/>
    <w:rsid w:val="001C6259"/>
    <w:rsid w:val="001C704B"/>
    <w:rsid w:val="001C7E8F"/>
    <w:rsid w:val="001D070D"/>
    <w:rsid w:val="001D0F9C"/>
    <w:rsid w:val="001D102C"/>
    <w:rsid w:val="001D175B"/>
    <w:rsid w:val="001D1A69"/>
    <w:rsid w:val="001D206C"/>
    <w:rsid w:val="001D246E"/>
    <w:rsid w:val="001D2763"/>
    <w:rsid w:val="001D27C5"/>
    <w:rsid w:val="001D2FFD"/>
    <w:rsid w:val="001D31CC"/>
    <w:rsid w:val="001D3421"/>
    <w:rsid w:val="001D3796"/>
    <w:rsid w:val="001D45F9"/>
    <w:rsid w:val="001D47A3"/>
    <w:rsid w:val="001D57FB"/>
    <w:rsid w:val="001D5AF7"/>
    <w:rsid w:val="001D5B23"/>
    <w:rsid w:val="001D5B63"/>
    <w:rsid w:val="001D66EB"/>
    <w:rsid w:val="001D6CB9"/>
    <w:rsid w:val="001D6D23"/>
    <w:rsid w:val="001D7382"/>
    <w:rsid w:val="001D7459"/>
    <w:rsid w:val="001D791C"/>
    <w:rsid w:val="001D79B3"/>
    <w:rsid w:val="001D7A15"/>
    <w:rsid w:val="001D7F1F"/>
    <w:rsid w:val="001E004C"/>
    <w:rsid w:val="001E0A2F"/>
    <w:rsid w:val="001E1501"/>
    <w:rsid w:val="001E15DB"/>
    <w:rsid w:val="001E15F0"/>
    <w:rsid w:val="001E1CEE"/>
    <w:rsid w:val="001E2665"/>
    <w:rsid w:val="001E28C4"/>
    <w:rsid w:val="001E2B4E"/>
    <w:rsid w:val="001E3D75"/>
    <w:rsid w:val="001E437D"/>
    <w:rsid w:val="001E43F2"/>
    <w:rsid w:val="001E4686"/>
    <w:rsid w:val="001E49DC"/>
    <w:rsid w:val="001E5004"/>
    <w:rsid w:val="001E56F3"/>
    <w:rsid w:val="001E5799"/>
    <w:rsid w:val="001E5CE2"/>
    <w:rsid w:val="001E5E0C"/>
    <w:rsid w:val="001E678A"/>
    <w:rsid w:val="001E6930"/>
    <w:rsid w:val="001E7284"/>
    <w:rsid w:val="001E74EF"/>
    <w:rsid w:val="001E78EF"/>
    <w:rsid w:val="001E7D3D"/>
    <w:rsid w:val="001E7FEF"/>
    <w:rsid w:val="001F03C8"/>
    <w:rsid w:val="001F0B27"/>
    <w:rsid w:val="001F0C59"/>
    <w:rsid w:val="001F1473"/>
    <w:rsid w:val="001F1532"/>
    <w:rsid w:val="001F1870"/>
    <w:rsid w:val="001F234F"/>
    <w:rsid w:val="001F2A49"/>
    <w:rsid w:val="001F3715"/>
    <w:rsid w:val="001F3886"/>
    <w:rsid w:val="001F3A96"/>
    <w:rsid w:val="001F5BC1"/>
    <w:rsid w:val="001F5CF4"/>
    <w:rsid w:val="001F5D27"/>
    <w:rsid w:val="001F7892"/>
    <w:rsid w:val="001F7B2D"/>
    <w:rsid w:val="001F7F37"/>
    <w:rsid w:val="00200062"/>
    <w:rsid w:val="00200180"/>
    <w:rsid w:val="00200A06"/>
    <w:rsid w:val="00202C44"/>
    <w:rsid w:val="0020309A"/>
    <w:rsid w:val="00203A87"/>
    <w:rsid w:val="00204D02"/>
    <w:rsid w:val="002051F5"/>
    <w:rsid w:val="0020520B"/>
    <w:rsid w:val="0020525C"/>
    <w:rsid w:val="0020595A"/>
    <w:rsid w:val="00205B0D"/>
    <w:rsid w:val="00206238"/>
    <w:rsid w:val="00206879"/>
    <w:rsid w:val="0020704E"/>
    <w:rsid w:val="002072D0"/>
    <w:rsid w:val="0020795D"/>
    <w:rsid w:val="002103E5"/>
    <w:rsid w:val="0021053E"/>
    <w:rsid w:val="00210964"/>
    <w:rsid w:val="002109A1"/>
    <w:rsid w:val="00210AEB"/>
    <w:rsid w:val="00210E14"/>
    <w:rsid w:val="00210F82"/>
    <w:rsid w:val="00210FEB"/>
    <w:rsid w:val="00211DDD"/>
    <w:rsid w:val="00212052"/>
    <w:rsid w:val="002121A1"/>
    <w:rsid w:val="00212604"/>
    <w:rsid w:val="00212614"/>
    <w:rsid w:val="00212E14"/>
    <w:rsid w:val="00212F20"/>
    <w:rsid w:val="00213570"/>
    <w:rsid w:val="00213808"/>
    <w:rsid w:val="0021428B"/>
    <w:rsid w:val="0021429C"/>
    <w:rsid w:val="002143B3"/>
    <w:rsid w:val="00214F06"/>
    <w:rsid w:val="00215038"/>
    <w:rsid w:val="002153A6"/>
    <w:rsid w:val="00215799"/>
    <w:rsid w:val="002160E4"/>
    <w:rsid w:val="002161CD"/>
    <w:rsid w:val="0021653A"/>
    <w:rsid w:val="00216845"/>
    <w:rsid w:val="002168DC"/>
    <w:rsid w:val="002169DA"/>
    <w:rsid w:val="00217318"/>
    <w:rsid w:val="00217DCF"/>
    <w:rsid w:val="00220858"/>
    <w:rsid w:val="00220BFF"/>
    <w:rsid w:val="00220F1C"/>
    <w:rsid w:val="00221374"/>
    <w:rsid w:val="002215EA"/>
    <w:rsid w:val="00221D3B"/>
    <w:rsid w:val="002226D4"/>
    <w:rsid w:val="00222D6F"/>
    <w:rsid w:val="00223205"/>
    <w:rsid w:val="00223216"/>
    <w:rsid w:val="002241A8"/>
    <w:rsid w:val="0022525F"/>
    <w:rsid w:val="00225294"/>
    <w:rsid w:val="002256B2"/>
    <w:rsid w:val="00225702"/>
    <w:rsid w:val="00226208"/>
    <w:rsid w:val="002264CF"/>
    <w:rsid w:val="00226AB5"/>
    <w:rsid w:val="002272EC"/>
    <w:rsid w:val="002273A2"/>
    <w:rsid w:val="002274CE"/>
    <w:rsid w:val="00231423"/>
    <w:rsid w:val="00232462"/>
    <w:rsid w:val="0023297C"/>
    <w:rsid w:val="002330F7"/>
    <w:rsid w:val="0023336B"/>
    <w:rsid w:val="0023340A"/>
    <w:rsid w:val="002334BB"/>
    <w:rsid w:val="002334EC"/>
    <w:rsid w:val="00233560"/>
    <w:rsid w:val="00233AF2"/>
    <w:rsid w:val="00234247"/>
    <w:rsid w:val="002346E9"/>
    <w:rsid w:val="00234B3B"/>
    <w:rsid w:val="00234BB6"/>
    <w:rsid w:val="00234D59"/>
    <w:rsid w:val="002354C9"/>
    <w:rsid w:val="002357CF"/>
    <w:rsid w:val="00235CD0"/>
    <w:rsid w:val="00236362"/>
    <w:rsid w:val="00236452"/>
    <w:rsid w:val="002367EB"/>
    <w:rsid w:val="0023687D"/>
    <w:rsid w:val="00237272"/>
    <w:rsid w:val="0023744F"/>
    <w:rsid w:val="0023765C"/>
    <w:rsid w:val="002378C2"/>
    <w:rsid w:val="0024006E"/>
    <w:rsid w:val="002404A9"/>
    <w:rsid w:val="00240979"/>
    <w:rsid w:val="00240DE7"/>
    <w:rsid w:val="00240EAD"/>
    <w:rsid w:val="00241862"/>
    <w:rsid w:val="002420A1"/>
    <w:rsid w:val="0024273B"/>
    <w:rsid w:val="00242748"/>
    <w:rsid w:val="00242ABF"/>
    <w:rsid w:val="00242CE8"/>
    <w:rsid w:val="00242DCD"/>
    <w:rsid w:val="00242F0F"/>
    <w:rsid w:val="002443D2"/>
    <w:rsid w:val="002444E2"/>
    <w:rsid w:val="002451AF"/>
    <w:rsid w:val="0024567F"/>
    <w:rsid w:val="002459E7"/>
    <w:rsid w:val="00245EE7"/>
    <w:rsid w:val="00246333"/>
    <w:rsid w:val="00246623"/>
    <w:rsid w:val="00246904"/>
    <w:rsid w:val="00247207"/>
    <w:rsid w:val="0024744F"/>
    <w:rsid w:val="00247AF3"/>
    <w:rsid w:val="00247C07"/>
    <w:rsid w:val="00250B85"/>
    <w:rsid w:val="0025134A"/>
    <w:rsid w:val="002514B5"/>
    <w:rsid w:val="00251571"/>
    <w:rsid w:val="00251911"/>
    <w:rsid w:val="00251A1E"/>
    <w:rsid w:val="00251B4D"/>
    <w:rsid w:val="00251C8B"/>
    <w:rsid w:val="0025267D"/>
    <w:rsid w:val="00252785"/>
    <w:rsid w:val="00252EEB"/>
    <w:rsid w:val="0025394A"/>
    <w:rsid w:val="00253CFD"/>
    <w:rsid w:val="00253F9D"/>
    <w:rsid w:val="00254F4C"/>
    <w:rsid w:val="00257142"/>
    <w:rsid w:val="002573B4"/>
    <w:rsid w:val="002573F9"/>
    <w:rsid w:val="00260A37"/>
    <w:rsid w:val="00261259"/>
    <w:rsid w:val="002614CB"/>
    <w:rsid w:val="00261761"/>
    <w:rsid w:val="00261B4B"/>
    <w:rsid w:val="00262F9E"/>
    <w:rsid w:val="00263076"/>
    <w:rsid w:val="00263586"/>
    <w:rsid w:val="00263A7B"/>
    <w:rsid w:val="00263EF0"/>
    <w:rsid w:val="00264216"/>
    <w:rsid w:val="00264690"/>
    <w:rsid w:val="00264735"/>
    <w:rsid w:val="002655ED"/>
    <w:rsid w:val="0026565F"/>
    <w:rsid w:val="00265C1F"/>
    <w:rsid w:val="00265C21"/>
    <w:rsid w:val="00265E98"/>
    <w:rsid w:val="00265FB4"/>
    <w:rsid w:val="002661DF"/>
    <w:rsid w:val="002667F9"/>
    <w:rsid w:val="00266983"/>
    <w:rsid w:val="002706DC"/>
    <w:rsid w:val="002709FE"/>
    <w:rsid w:val="00270C22"/>
    <w:rsid w:val="00270C71"/>
    <w:rsid w:val="00270D3F"/>
    <w:rsid w:val="00271408"/>
    <w:rsid w:val="002727CD"/>
    <w:rsid w:val="00272DE4"/>
    <w:rsid w:val="0027379A"/>
    <w:rsid w:val="002740D5"/>
    <w:rsid w:val="00274573"/>
    <w:rsid w:val="00275DC5"/>
    <w:rsid w:val="0027797F"/>
    <w:rsid w:val="00277CB8"/>
    <w:rsid w:val="00277CE9"/>
    <w:rsid w:val="00277E6B"/>
    <w:rsid w:val="0028080E"/>
    <w:rsid w:val="00281365"/>
    <w:rsid w:val="00281D0A"/>
    <w:rsid w:val="00282240"/>
    <w:rsid w:val="00283357"/>
    <w:rsid w:val="002839AE"/>
    <w:rsid w:val="00283B2A"/>
    <w:rsid w:val="00283B79"/>
    <w:rsid w:val="00283D1D"/>
    <w:rsid w:val="00283F2D"/>
    <w:rsid w:val="0028402D"/>
    <w:rsid w:val="00284293"/>
    <w:rsid w:val="00284752"/>
    <w:rsid w:val="00284899"/>
    <w:rsid w:val="00284CDD"/>
    <w:rsid w:val="00284F8C"/>
    <w:rsid w:val="002852A9"/>
    <w:rsid w:val="002858A0"/>
    <w:rsid w:val="00285BD2"/>
    <w:rsid w:val="002867F2"/>
    <w:rsid w:val="00286DC5"/>
    <w:rsid w:val="00287B94"/>
    <w:rsid w:val="00287BF3"/>
    <w:rsid w:val="002900C1"/>
    <w:rsid w:val="002904B7"/>
    <w:rsid w:val="00290E9C"/>
    <w:rsid w:val="002912FA"/>
    <w:rsid w:val="00291ABA"/>
    <w:rsid w:val="00291DC2"/>
    <w:rsid w:val="00291FC2"/>
    <w:rsid w:val="00292B39"/>
    <w:rsid w:val="002934FB"/>
    <w:rsid w:val="00293C50"/>
    <w:rsid w:val="00293D77"/>
    <w:rsid w:val="00294869"/>
    <w:rsid w:val="00294D33"/>
    <w:rsid w:val="00294D90"/>
    <w:rsid w:val="00294DC7"/>
    <w:rsid w:val="00294F7B"/>
    <w:rsid w:val="00295B29"/>
    <w:rsid w:val="00296A70"/>
    <w:rsid w:val="00296DCE"/>
    <w:rsid w:val="00296F5B"/>
    <w:rsid w:val="002971D6"/>
    <w:rsid w:val="00297C7D"/>
    <w:rsid w:val="00297CAF"/>
    <w:rsid w:val="00297D51"/>
    <w:rsid w:val="00297EC7"/>
    <w:rsid w:val="00297F02"/>
    <w:rsid w:val="002A02D7"/>
    <w:rsid w:val="002A06FC"/>
    <w:rsid w:val="002A0FCF"/>
    <w:rsid w:val="002A1836"/>
    <w:rsid w:val="002A198F"/>
    <w:rsid w:val="002A2A93"/>
    <w:rsid w:val="002A2BE8"/>
    <w:rsid w:val="002A3696"/>
    <w:rsid w:val="002A3B24"/>
    <w:rsid w:val="002A3F69"/>
    <w:rsid w:val="002A427C"/>
    <w:rsid w:val="002A4468"/>
    <w:rsid w:val="002A4A58"/>
    <w:rsid w:val="002A4F71"/>
    <w:rsid w:val="002A50A8"/>
    <w:rsid w:val="002A55E8"/>
    <w:rsid w:val="002A58BD"/>
    <w:rsid w:val="002A5983"/>
    <w:rsid w:val="002A60F9"/>
    <w:rsid w:val="002A6318"/>
    <w:rsid w:val="002A6493"/>
    <w:rsid w:val="002A65E8"/>
    <w:rsid w:val="002A6B56"/>
    <w:rsid w:val="002A7C34"/>
    <w:rsid w:val="002A7FDA"/>
    <w:rsid w:val="002B0665"/>
    <w:rsid w:val="002B0779"/>
    <w:rsid w:val="002B1607"/>
    <w:rsid w:val="002B293D"/>
    <w:rsid w:val="002B3BD1"/>
    <w:rsid w:val="002B3E3E"/>
    <w:rsid w:val="002B3F28"/>
    <w:rsid w:val="002B401F"/>
    <w:rsid w:val="002B46F8"/>
    <w:rsid w:val="002B5EDE"/>
    <w:rsid w:val="002B617C"/>
    <w:rsid w:val="002B62C4"/>
    <w:rsid w:val="002B62F3"/>
    <w:rsid w:val="002B6940"/>
    <w:rsid w:val="002B724F"/>
    <w:rsid w:val="002B733D"/>
    <w:rsid w:val="002C022D"/>
    <w:rsid w:val="002C02B3"/>
    <w:rsid w:val="002C0463"/>
    <w:rsid w:val="002C06D3"/>
    <w:rsid w:val="002C1494"/>
    <w:rsid w:val="002C1629"/>
    <w:rsid w:val="002C1D53"/>
    <w:rsid w:val="002C1DBB"/>
    <w:rsid w:val="002C25B0"/>
    <w:rsid w:val="002C37D5"/>
    <w:rsid w:val="002C4AC7"/>
    <w:rsid w:val="002C4B8B"/>
    <w:rsid w:val="002C5EF0"/>
    <w:rsid w:val="002C650F"/>
    <w:rsid w:val="002C69D7"/>
    <w:rsid w:val="002C6E86"/>
    <w:rsid w:val="002C7785"/>
    <w:rsid w:val="002C7F9B"/>
    <w:rsid w:val="002D0C19"/>
    <w:rsid w:val="002D0D61"/>
    <w:rsid w:val="002D180A"/>
    <w:rsid w:val="002D1EB4"/>
    <w:rsid w:val="002D2186"/>
    <w:rsid w:val="002D2967"/>
    <w:rsid w:val="002D29FB"/>
    <w:rsid w:val="002D2E36"/>
    <w:rsid w:val="002D321A"/>
    <w:rsid w:val="002D3371"/>
    <w:rsid w:val="002D34AB"/>
    <w:rsid w:val="002D39BB"/>
    <w:rsid w:val="002D3A29"/>
    <w:rsid w:val="002D3A88"/>
    <w:rsid w:val="002D4051"/>
    <w:rsid w:val="002D425F"/>
    <w:rsid w:val="002D4653"/>
    <w:rsid w:val="002D467F"/>
    <w:rsid w:val="002D5051"/>
    <w:rsid w:val="002D525B"/>
    <w:rsid w:val="002D605F"/>
    <w:rsid w:val="002D60DC"/>
    <w:rsid w:val="002D709D"/>
    <w:rsid w:val="002D7155"/>
    <w:rsid w:val="002D734A"/>
    <w:rsid w:val="002D7CA3"/>
    <w:rsid w:val="002E014B"/>
    <w:rsid w:val="002E027E"/>
    <w:rsid w:val="002E0B4F"/>
    <w:rsid w:val="002E0DF0"/>
    <w:rsid w:val="002E12DF"/>
    <w:rsid w:val="002E13FF"/>
    <w:rsid w:val="002E1473"/>
    <w:rsid w:val="002E1561"/>
    <w:rsid w:val="002E1D0A"/>
    <w:rsid w:val="002E230C"/>
    <w:rsid w:val="002E3544"/>
    <w:rsid w:val="002E39E2"/>
    <w:rsid w:val="002E3C81"/>
    <w:rsid w:val="002E47C8"/>
    <w:rsid w:val="002E4972"/>
    <w:rsid w:val="002E4B70"/>
    <w:rsid w:val="002E4C9E"/>
    <w:rsid w:val="002E555C"/>
    <w:rsid w:val="002E5778"/>
    <w:rsid w:val="002E5C9D"/>
    <w:rsid w:val="002E605D"/>
    <w:rsid w:val="002E6BAD"/>
    <w:rsid w:val="002E6D03"/>
    <w:rsid w:val="002E6D73"/>
    <w:rsid w:val="002E72B0"/>
    <w:rsid w:val="002E78B8"/>
    <w:rsid w:val="002E7B92"/>
    <w:rsid w:val="002F05A1"/>
    <w:rsid w:val="002F0AF4"/>
    <w:rsid w:val="002F17B2"/>
    <w:rsid w:val="002F2DF4"/>
    <w:rsid w:val="002F3C37"/>
    <w:rsid w:val="002F416B"/>
    <w:rsid w:val="002F4537"/>
    <w:rsid w:val="002F4A6D"/>
    <w:rsid w:val="002F4F5E"/>
    <w:rsid w:val="002F53BB"/>
    <w:rsid w:val="002F5E9B"/>
    <w:rsid w:val="002F6623"/>
    <w:rsid w:val="002F6955"/>
    <w:rsid w:val="002F6A36"/>
    <w:rsid w:val="002F6DF0"/>
    <w:rsid w:val="002F720F"/>
    <w:rsid w:val="002F765A"/>
    <w:rsid w:val="002F7747"/>
    <w:rsid w:val="002F77F6"/>
    <w:rsid w:val="00300220"/>
    <w:rsid w:val="00300560"/>
    <w:rsid w:val="00300D9B"/>
    <w:rsid w:val="0030183A"/>
    <w:rsid w:val="00301903"/>
    <w:rsid w:val="00302052"/>
    <w:rsid w:val="00302D50"/>
    <w:rsid w:val="00302E97"/>
    <w:rsid w:val="0030345C"/>
    <w:rsid w:val="00303964"/>
    <w:rsid w:val="00303D20"/>
    <w:rsid w:val="00303FAB"/>
    <w:rsid w:val="00304521"/>
    <w:rsid w:val="00304533"/>
    <w:rsid w:val="00304777"/>
    <w:rsid w:val="00304F63"/>
    <w:rsid w:val="00305994"/>
    <w:rsid w:val="00305AA7"/>
    <w:rsid w:val="00306D65"/>
    <w:rsid w:val="00307B34"/>
    <w:rsid w:val="003100D7"/>
    <w:rsid w:val="003104B7"/>
    <w:rsid w:val="00310634"/>
    <w:rsid w:val="00310E8F"/>
    <w:rsid w:val="003116E5"/>
    <w:rsid w:val="003118FD"/>
    <w:rsid w:val="00311A56"/>
    <w:rsid w:val="00312567"/>
    <w:rsid w:val="00312794"/>
    <w:rsid w:val="0031291E"/>
    <w:rsid w:val="00312F66"/>
    <w:rsid w:val="003132E6"/>
    <w:rsid w:val="00313CF9"/>
    <w:rsid w:val="00313D2D"/>
    <w:rsid w:val="00313D41"/>
    <w:rsid w:val="00315ACA"/>
    <w:rsid w:val="00315BB8"/>
    <w:rsid w:val="00316345"/>
    <w:rsid w:val="0031637B"/>
    <w:rsid w:val="00316514"/>
    <w:rsid w:val="00316F23"/>
    <w:rsid w:val="00317457"/>
    <w:rsid w:val="00317A8B"/>
    <w:rsid w:val="00317E8D"/>
    <w:rsid w:val="00317F19"/>
    <w:rsid w:val="003203D2"/>
    <w:rsid w:val="00320FB8"/>
    <w:rsid w:val="00322246"/>
    <w:rsid w:val="00322772"/>
    <w:rsid w:val="0032312A"/>
    <w:rsid w:val="003231E6"/>
    <w:rsid w:val="00323651"/>
    <w:rsid w:val="00327512"/>
    <w:rsid w:val="00330011"/>
    <w:rsid w:val="00331669"/>
    <w:rsid w:val="00331698"/>
    <w:rsid w:val="00331A9C"/>
    <w:rsid w:val="00331E17"/>
    <w:rsid w:val="0033205C"/>
    <w:rsid w:val="003320CA"/>
    <w:rsid w:val="00332F79"/>
    <w:rsid w:val="0033303F"/>
    <w:rsid w:val="003330EE"/>
    <w:rsid w:val="003333F6"/>
    <w:rsid w:val="003335C6"/>
    <w:rsid w:val="00333EFC"/>
    <w:rsid w:val="003340D1"/>
    <w:rsid w:val="003340DE"/>
    <w:rsid w:val="00334619"/>
    <w:rsid w:val="003349E7"/>
    <w:rsid w:val="0033596B"/>
    <w:rsid w:val="00335B9D"/>
    <w:rsid w:val="00335BE3"/>
    <w:rsid w:val="003366EB"/>
    <w:rsid w:val="00336EA6"/>
    <w:rsid w:val="00337E85"/>
    <w:rsid w:val="00340297"/>
    <w:rsid w:val="003409A8"/>
    <w:rsid w:val="00340C2A"/>
    <w:rsid w:val="00342225"/>
    <w:rsid w:val="0034273A"/>
    <w:rsid w:val="00342F30"/>
    <w:rsid w:val="00343AEA"/>
    <w:rsid w:val="0034400B"/>
    <w:rsid w:val="00344549"/>
    <w:rsid w:val="00344898"/>
    <w:rsid w:val="00344B4D"/>
    <w:rsid w:val="003459B9"/>
    <w:rsid w:val="00345A39"/>
    <w:rsid w:val="00345B84"/>
    <w:rsid w:val="00345F0B"/>
    <w:rsid w:val="003464E8"/>
    <w:rsid w:val="00346512"/>
    <w:rsid w:val="003475BE"/>
    <w:rsid w:val="00347CA4"/>
    <w:rsid w:val="00350A00"/>
    <w:rsid w:val="003521EF"/>
    <w:rsid w:val="00352219"/>
    <w:rsid w:val="003524C3"/>
    <w:rsid w:val="00352A8B"/>
    <w:rsid w:val="0035301A"/>
    <w:rsid w:val="00353232"/>
    <w:rsid w:val="003532CD"/>
    <w:rsid w:val="00353C91"/>
    <w:rsid w:val="00354EF3"/>
    <w:rsid w:val="0035547F"/>
    <w:rsid w:val="003563B8"/>
    <w:rsid w:val="003563F7"/>
    <w:rsid w:val="00357032"/>
    <w:rsid w:val="00357679"/>
    <w:rsid w:val="00357785"/>
    <w:rsid w:val="00357ED7"/>
    <w:rsid w:val="003606C2"/>
    <w:rsid w:val="003613A2"/>
    <w:rsid w:val="00361792"/>
    <w:rsid w:val="00361DA0"/>
    <w:rsid w:val="00362500"/>
    <w:rsid w:val="00362BA6"/>
    <w:rsid w:val="00362DEB"/>
    <w:rsid w:val="00363118"/>
    <w:rsid w:val="003631DB"/>
    <w:rsid w:val="00363AF7"/>
    <w:rsid w:val="00363B12"/>
    <w:rsid w:val="00364AE3"/>
    <w:rsid w:val="00364CCA"/>
    <w:rsid w:val="00364F62"/>
    <w:rsid w:val="0036583E"/>
    <w:rsid w:val="00365BBC"/>
    <w:rsid w:val="00365D38"/>
    <w:rsid w:val="0036633E"/>
    <w:rsid w:val="00366A67"/>
    <w:rsid w:val="00366B23"/>
    <w:rsid w:val="00367078"/>
    <w:rsid w:val="003679A0"/>
    <w:rsid w:val="00370041"/>
    <w:rsid w:val="003713B2"/>
    <w:rsid w:val="003717B0"/>
    <w:rsid w:val="00371800"/>
    <w:rsid w:val="003718FF"/>
    <w:rsid w:val="00371BC4"/>
    <w:rsid w:val="00371D73"/>
    <w:rsid w:val="00372E43"/>
    <w:rsid w:val="003733D0"/>
    <w:rsid w:val="0037348E"/>
    <w:rsid w:val="003739A5"/>
    <w:rsid w:val="00374D7C"/>
    <w:rsid w:val="00374EB7"/>
    <w:rsid w:val="00374FD6"/>
    <w:rsid w:val="003755FE"/>
    <w:rsid w:val="0037582D"/>
    <w:rsid w:val="003759DF"/>
    <w:rsid w:val="00375F2E"/>
    <w:rsid w:val="00376293"/>
    <w:rsid w:val="00377A89"/>
    <w:rsid w:val="00377D36"/>
    <w:rsid w:val="00377F1B"/>
    <w:rsid w:val="0038097E"/>
    <w:rsid w:val="00380A21"/>
    <w:rsid w:val="00381980"/>
    <w:rsid w:val="00381C50"/>
    <w:rsid w:val="00381C74"/>
    <w:rsid w:val="0038211B"/>
    <w:rsid w:val="00382A5E"/>
    <w:rsid w:val="00382CE1"/>
    <w:rsid w:val="00382E67"/>
    <w:rsid w:val="00384C56"/>
    <w:rsid w:val="003855BD"/>
    <w:rsid w:val="003857DC"/>
    <w:rsid w:val="003859E0"/>
    <w:rsid w:val="003862D2"/>
    <w:rsid w:val="003863F4"/>
    <w:rsid w:val="0038665B"/>
    <w:rsid w:val="00386734"/>
    <w:rsid w:val="00386A16"/>
    <w:rsid w:val="003870E7"/>
    <w:rsid w:val="00387319"/>
    <w:rsid w:val="00387789"/>
    <w:rsid w:val="00390897"/>
    <w:rsid w:val="00390F22"/>
    <w:rsid w:val="0039106F"/>
    <w:rsid w:val="003911C7"/>
    <w:rsid w:val="00391B4E"/>
    <w:rsid w:val="00391BD8"/>
    <w:rsid w:val="00391E96"/>
    <w:rsid w:val="00392594"/>
    <w:rsid w:val="00392792"/>
    <w:rsid w:val="00392FD2"/>
    <w:rsid w:val="00394260"/>
    <w:rsid w:val="00395584"/>
    <w:rsid w:val="0039567B"/>
    <w:rsid w:val="00396E95"/>
    <w:rsid w:val="003975EE"/>
    <w:rsid w:val="0039779D"/>
    <w:rsid w:val="00397D5A"/>
    <w:rsid w:val="00397FBA"/>
    <w:rsid w:val="003A0250"/>
    <w:rsid w:val="003A02C2"/>
    <w:rsid w:val="003A0ADC"/>
    <w:rsid w:val="003A0C77"/>
    <w:rsid w:val="003A1781"/>
    <w:rsid w:val="003A1C65"/>
    <w:rsid w:val="003A1F16"/>
    <w:rsid w:val="003A22BF"/>
    <w:rsid w:val="003A24AD"/>
    <w:rsid w:val="003A2843"/>
    <w:rsid w:val="003A28A5"/>
    <w:rsid w:val="003A2BD9"/>
    <w:rsid w:val="003A2F6E"/>
    <w:rsid w:val="003A3316"/>
    <w:rsid w:val="003A3C7A"/>
    <w:rsid w:val="003A4608"/>
    <w:rsid w:val="003A477F"/>
    <w:rsid w:val="003A49C4"/>
    <w:rsid w:val="003A54B6"/>
    <w:rsid w:val="003A56EF"/>
    <w:rsid w:val="003A57C2"/>
    <w:rsid w:val="003A5D93"/>
    <w:rsid w:val="003A675F"/>
    <w:rsid w:val="003A69CA"/>
    <w:rsid w:val="003B043B"/>
    <w:rsid w:val="003B0726"/>
    <w:rsid w:val="003B0DCA"/>
    <w:rsid w:val="003B1AB2"/>
    <w:rsid w:val="003B3747"/>
    <w:rsid w:val="003B3912"/>
    <w:rsid w:val="003B3C92"/>
    <w:rsid w:val="003B3CB7"/>
    <w:rsid w:val="003B3CC5"/>
    <w:rsid w:val="003B43D5"/>
    <w:rsid w:val="003B4E0D"/>
    <w:rsid w:val="003B5542"/>
    <w:rsid w:val="003B5790"/>
    <w:rsid w:val="003B5F4F"/>
    <w:rsid w:val="003B68EC"/>
    <w:rsid w:val="003B6CA7"/>
    <w:rsid w:val="003B6CC6"/>
    <w:rsid w:val="003B74D3"/>
    <w:rsid w:val="003B75D4"/>
    <w:rsid w:val="003B7667"/>
    <w:rsid w:val="003B7769"/>
    <w:rsid w:val="003B7DEB"/>
    <w:rsid w:val="003C01CA"/>
    <w:rsid w:val="003C1E80"/>
    <w:rsid w:val="003C222F"/>
    <w:rsid w:val="003C3454"/>
    <w:rsid w:val="003C425F"/>
    <w:rsid w:val="003C43D5"/>
    <w:rsid w:val="003C440F"/>
    <w:rsid w:val="003C4423"/>
    <w:rsid w:val="003C4584"/>
    <w:rsid w:val="003C5915"/>
    <w:rsid w:val="003C59BE"/>
    <w:rsid w:val="003C6450"/>
    <w:rsid w:val="003C67B5"/>
    <w:rsid w:val="003C7A9A"/>
    <w:rsid w:val="003D001D"/>
    <w:rsid w:val="003D01EA"/>
    <w:rsid w:val="003D0249"/>
    <w:rsid w:val="003D02FE"/>
    <w:rsid w:val="003D0BC5"/>
    <w:rsid w:val="003D0BEE"/>
    <w:rsid w:val="003D1404"/>
    <w:rsid w:val="003D14B5"/>
    <w:rsid w:val="003D1AA7"/>
    <w:rsid w:val="003D1B75"/>
    <w:rsid w:val="003D1D52"/>
    <w:rsid w:val="003D1FB2"/>
    <w:rsid w:val="003D21B2"/>
    <w:rsid w:val="003D243C"/>
    <w:rsid w:val="003D24F2"/>
    <w:rsid w:val="003D29CC"/>
    <w:rsid w:val="003D3960"/>
    <w:rsid w:val="003D3D18"/>
    <w:rsid w:val="003D3D7E"/>
    <w:rsid w:val="003D4767"/>
    <w:rsid w:val="003D4E41"/>
    <w:rsid w:val="003D522C"/>
    <w:rsid w:val="003D5599"/>
    <w:rsid w:val="003D5AF8"/>
    <w:rsid w:val="003D671A"/>
    <w:rsid w:val="003D752E"/>
    <w:rsid w:val="003D7728"/>
    <w:rsid w:val="003D79E2"/>
    <w:rsid w:val="003D7EE3"/>
    <w:rsid w:val="003E03F4"/>
    <w:rsid w:val="003E18B6"/>
    <w:rsid w:val="003E19B7"/>
    <w:rsid w:val="003E25BA"/>
    <w:rsid w:val="003E26E7"/>
    <w:rsid w:val="003E2B21"/>
    <w:rsid w:val="003E2CAA"/>
    <w:rsid w:val="003E387C"/>
    <w:rsid w:val="003E3B78"/>
    <w:rsid w:val="003E4228"/>
    <w:rsid w:val="003E471B"/>
    <w:rsid w:val="003E508F"/>
    <w:rsid w:val="003E5937"/>
    <w:rsid w:val="003E5947"/>
    <w:rsid w:val="003E5EE6"/>
    <w:rsid w:val="003E62CC"/>
    <w:rsid w:val="003E6388"/>
    <w:rsid w:val="003E671E"/>
    <w:rsid w:val="003E67C4"/>
    <w:rsid w:val="003E6D61"/>
    <w:rsid w:val="003E71E3"/>
    <w:rsid w:val="003F0017"/>
    <w:rsid w:val="003F025D"/>
    <w:rsid w:val="003F16FE"/>
    <w:rsid w:val="003F1EAD"/>
    <w:rsid w:val="003F20D5"/>
    <w:rsid w:val="003F272D"/>
    <w:rsid w:val="003F2A9C"/>
    <w:rsid w:val="003F2E99"/>
    <w:rsid w:val="003F349F"/>
    <w:rsid w:val="003F40D3"/>
    <w:rsid w:val="003F415F"/>
    <w:rsid w:val="003F47A3"/>
    <w:rsid w:val="003F4B80"/>
    <w:rsid w:val="003F54E2"/>
    <w:rsid w:val="003F5657"/>
    <w:rsid w:val="003F6091"/>
    <w:rsid w:val="003F63AB"/>
    <w:rsid w:val="003F6CDB"/>
    <w:rsid w:val="003F7207"/>
    <w:rsid w:val="003F79B5"/>
    <w:rsid w:val="00400921"/>
    <w:rsid w:val="00400A8C"/>
    <w:rsid w:val="00400BEB"/>
    <w:rsid w:val="00402029"/>
    <w:rsid w:val="0040214F"/>
    <w:rsid w:val="0040267D"/>
    <w:rsid w:val="00402760"/>
    <w:rsid w:val="004031E4"/>
    <w:rsid w:val="00403CEC"/>
    <w:rsid w:val="00403D5C"/>
    <w:rsid w:val="00405894"/>
    <w:rsid w:val="004061B5"/>
    <w:rsid w:val="004063C2"/>
    <w:rsid w:val="0040722D"/>
    <w:rsid w:val="00407F63"/>
    <w:rsid w:val="00410565"/>
    <w:rsid w:val="00410771"/>
    <w:rsid w:val="00410D3A"/>
    <w:rsid w:val="00410E8C"/>
    <w:rsid w:val="004118ED"/>
    <w:rsid w:val="0041251B"/>
    <w:rsid w:val="004126BC"/>
    <w:rsid w:val="00413587"/>
    <w:rsid w:val="00413CF8"/>
    <w:rsid w:val="0041456D"/>
    <w:rsid w:val="004145CE"/>
    <w:rsid w:val="00415824"/>
    <w:rsid w:val="004159C1"/>
    <w:rsid w:val="00415A07"/>
    <w:rsid w:val="004163AB"/>
    <w:rsid w:val="00416EF0"/>
    <w:rsid w:val="00417C8B"/>
    <w:rsid w:val="004201BE"/>
    <w:rsid w:val="0042033D"/>
    <w:rsid w:val="004206E3"/>
    <w:rsid w:val="00420D36"/>
    <w:rsid w:val="00420E2D"/>
    <w:rsid w:val="00420E44"/>
    <w:rsid w:val="00421FC9"/>
    <w:rsid w:val="00422611"/>
    <w:rsid w:val="00422B35"/>
    <w:rsid w:val="00423050"/>
    <w:rsid w:val="0042419E"/>
    <w:rsid w:val="00424FBA"/>
    <w:rsid w:val="0042514D"/>
    <w:rsid w:val="004259DA"/>
    <w:rsid w:val="00426019"/>
    <w:rsid w:val="004263E9"/>
    <w:rsid w:val="004265AE"/>
    <w:rsid w:val="004269D8"/>
    <w:rsid w:val="00426EA3"/>
    <w:rsid w:val="00426FE5"/>
    <w:rsid w:val="00427630"/>
    <w:rsid w:val="00427F60"/>
    <w:rsid w:val="004308C3"/>
    <w:rsid w:val="0043094D"/>
    <w:rsid w:val="00430ECB"/>
    <w:rsid w:val="00430FDE"/>
    <w:rsid w:val="00431369"/>
    <w:rsid w:val="00431444"/>
    <w:rsid w:val="0043153F"/>
    <w:rsid w:val="00431D07"/>
    <w:rsid w:val="00431FC9"/>
    <w:rsid w:val="00432205"/>
    <w:rsid w:val="00432ACC"/>
    <w:rsid w:val="0043435B"/>
    <w:rsid w:val="004347B8"/>
    <w:rsid w:val="00434876"/>
    <w:rsid w:val="00434D49"/>
    <w:rsid w:val="00434EF8"/>
    <w:rsid w:val="004363A8"/>
    <w:rsid w:val="00437BFE"/>
    <w:rsid w:val="00437D6A"/>
    <w:rsid w:val="00437F47"/>
    <w:rsid w:val="004401B6"/>
    <w:rsid w:val="0044095C"/>
    <w:rsid w:val="00440EF6"/>
    <w:rsid w:val="00441334"/>
    <w:rsid w:val="00441836"/>
    <w:rsid w:val="0044367D"/>
    <w:rsid w:val="004436E9"/>
    <w:rsid w:val="0044386F"/>
    <w:rsid w:val="004438B3"/>
    <w:rsid w:val="00443B44"/>
    <w:rsid w:val="004442CB"/>
    <w:rsid w:val="00445FF0"/>
    <w:rsid w:val="00446322"/>
    <w:rsid w:val="004465D2"/>
    <w:rsid w:val="004467DC"/>
    <w:rsid w:val="00446B2A"/>
    <w:rsid w:val="00447267"/>
    <w:rsid w:val="004501EE"/>
    <w:rsid w:val="0045068E"/>
    <w:rsid w:val="004511C6"/>
    <w:rsid w:val="004516B2"/>
    <w:rsid w:val="004516ED"/>
    <w:rsid w:val="00451CC0"/>
    <w:rsid w:val="00452336"/>
    <w:rsid w:val="004526FD"/>
    <w:rsid w:val="00452C48"/>
    <w:rsid w:val="00453008"/>
    <w:rsid w:val="0045358B"/>
    <w:rsid w:val="004535FE"/>
    <w:rsid w:val="0045383E"/>
    <w:rsid w:val="004539D0"/>
    <w:rsid w:val="00453D4A"/>
    <w:rsid w:val="0045451A"/>
    <w:rsid w:val="00454632"/>
    <w:rsid w:val="00454699"/>
    <w:rsid w:val="00454BC8"/>
    <w:rsid w:val="004554E6"/>
    <w:rsid w:val="00455E5C"/>
    <w:rsid w:val="00456209"/>
    <w:rsid w:val="0045658E"/>
    <w:rsid w:val="00456819"/>
    <w:rsid w:val="00456DED"/>
    <w:rsid w:val="00456E9E"/>
    <w:rsid w:val="00460468"/>
    <w:rsid w:val="004604FC"/>
    <w:rsid w:val="0046115F"/>
    <w:rsid w:val="00461373"/>
    <w:rsid w:val="00461EEF"/>
    <w:rsid w:val="004628B7"/>
    <w:rsid w:val="00462944"/>
    <w:rsid w:val="0046318B"/>
    <w:rsid w:val="0046383B"/>
    <w:rsid w:val="004646A2"/>
    <w:rsid w:val="0046485F"/>
    <w:rsid w:val="0046499E"/>
    <w:rsid w:val="0046505B"/>
    <w:rsid w:val="0046592F"/>
    <w:rsid w:val="00465B20"/>
    <w:rsid w:val="00466568"/>
    <w:rsid w:val="00467A27"/>
    <w:rsid w:val="004706A0"/>
    <w:rsid w:val="004707F0"/>
    <w:rsid w:val="00470D85"/>
    <w:rsid w:val="004716D9"/>
    <w:rsid w:val="00472120"/>
    <w:rsid w:val="00472364"/>
    <w:rsid w:val="00472F1A"/>
    <w:rsid w:val="00473164"/>
    <w:rsid w:val="004732E9"/>
    <w:rsid w:val="00473CF0"/>
    <w:rsid w:val="00473DED"/>
    <w:rsid w:val="00474965"/>
    <w:rsid w:val="004756A7"/>
    <w:rsid w:val="00475933"/>
    <w:rsid w:val="00475E89"/>
    <w:rsid w:val="00477872"/>
    <w:rsid w:val="004779DA"/>
    <w:rsid w:val="00481645"/>
    <w:rsid w:val="00481DC7"/>
    <w:rsid w:val="00482454"/>
    <w:rsid w:val="004836A9"/>
    <w:rsid w:val="004838A7"/>
    <w:rsid w:val="00483DBA"/>
    <w:rsid w:val="00483DBF"/>
    <w:rsid w:val="00484E64"/>
    <w:rsid w:val="00485B74"/>
    <w:rsid w:val="00485E0C"/>
    <w:rsid w:val="004861E0"/>
    <w:rsid w:val="004863B0"/>
    <w:rsid w:val="004869C2"/>
    <w:rsid w:val="00487164"/>
    <w:rsid w:val="00487CAE"/>
    <w:rsid w:val="00487E74"/>
    <w:rsid w:val="00487EF1"/>
    <w:rsid w:val="004903C6"/>
    <w:rsid w:val="00490632"/>
    <w:rsid w:val="00490F6D"/>
    <w:rsid w:val="00491A2B"/>
    <w:rsid w:val="00492BF6"/>
    <w:rsid w:val="00492C2A"/>
    <w:rsid w:val="00493343"/>
    <w:rsid w:val="004935D8"/>
    <w:rsid w:val="00493621"/>
    <w:rsid w:val="00493ED9"/>
    <w:rsid w:val="00493F47"/>
    <w:rsid w:val="00493F9A"/>
    <w:rsid w:val="004943BE"/>
    <w:rsid w:val="00495CE9"/>
    <w:rsid w:val="00495FCD"/>
    <w:rsid w:val="004965E7"/>
    <w:rsid w:val="00496A0E"/>
    <w:rsid w:val="00496C3F"/>
    <w:rsid w:val="00497569"/>
    <w:rsid w:val="004977B7"/>
    <w:rsid w:val="0049784B"/>
    <w:rsid w:val="00497BCC"/>
    <w:rsid w:val="004A0112"/>
    <w:rsid w:val="004A07EA"/>
    <w:rsid w:val="004A0B37"/>
    <w:rsid w:val="004A12CD"/>
    <w:rsid w:val="004A13E9"/>
    <w:rsid w:val="004A1617"/>
    <w:rsid w:val="004A1757"/>
    <w:rsid w:val="004A1AC6"/>
    <w:rsid w:val="004A1E37"/>
    <w:rsid w:val="004A1E66"/>
    <w:rsid w:val="004A26F0"/>
    <w:rsid w:val="004A3730"/>
    <w:rsid w:val="004A3C01"/>
    <w:rsid w:val="004A4DE4"/>
    <w:rsid w:val="004A50BA"/>
    <w:rsid w:val="004A5991"/>
    <w:rsid w:val="004A5CA0"/>
    <w:rsid w:val="004A6055"/>
    <w:rsid w:val="004A6A07"/>
    <w:rsid w:val="004A7360"/>
    <w:rsid w:val="004A76A5"/>
    <w:rsid w:val="004A7717"/>
    <w:rsid w:val="004B00BC"/>
    <w:rsid w:val="004B0267"/>
    <w:rsid w:val="004B0CFA"/>
    <w:rsid w:val="004B1097"/>
    <w:rsid w:val="004B12DF"/>
    <w:rsid w:val="004B2216"/>
    <w:rsid w:val="004B2303"/>
    <w:rsid w:val="004B25D5"/>
    <w:rsid w:val="004B3513"/>
    <w:rsid w:val="004B35DE"/>
    <w:rsid w:val="004B36ED"/>
    <w:rsid w:val="004B38D9"/>
    <w:rsid w:val="004B39F9"/>
    <w:rsid w:val="004B457E"/>
    <w:rsid w:val="004B49C6"/>
    <w:rsid w:val="004B4E12"/>
    <w:rsid w:val="004B4E5A"/>
    <w:rsid w:val="004B4F6A"/>
    <w:rsid w:val="004B54AD"/>
    <w:rsid w:val="004B56CD"/>
    <w:rsid w:val="004B5FE8"/>
    <w:rsid w:val="004B60BA"/>
    <w:rsid w:val="004B6960"/>
    <w:rsid w:val="004B6EAB"/>
    <w:rsid w:val="004B71A0"/>
    <w:rsid w:val="004B7648"/>
    <w:rsid w:val="004B7726"/>
    <w:rsid w:val="004B7846"/>
    <w:rsid w:val="004B78A0"/>
    <w:rsid w:val="004B7B15"/>
    <w:rsid w:val="004B7DE4"/>
    <w:rsid w:val="004C0436"/>
    <w:rsid w:val="004C064B"/>
    <w:rsid w:val="004C0873"/>
    <w:rsid w:val="004C094C"/>
    <w:rsid w:val="004C0DCC"/>
    <w:rsid w:val="004C0F19"/>
    <w:rsid w:val="004C134C"/>
    <w:rsid w:val="004C1503"/>
    <w:rsid w:val="004C15B8"/>
    <w:rsid w:val="004C16BB"/>
    <w:rsid w:val="004C26AC"/>
    <w:rsid w:val="004C3426"/>
    <w:rsid w:val="004C387D"/>
    <w:rsid w:val="004C4894"/>
    <w:rsid w:val="004C49E9"/>
    <w:rsid w:val="004C529E"/>
    <w:rsid w:val="004C5305"/>
    <w:rsid w:val="004C5EC5"/>
    <w:rsid w:val="004C6126"/>
    <w:rsid w:val="004C633E"/>
    <w:rsid w:val="004C69F7"/>
    <w:rsid w:val="004C6E96"/>
    <w:rsid w:val="004C6F8F"/>
    <w:rsid w:val="004C773D"/>
    <w:rsid w:val="004D0D16"/>
    <w:rsid w:val="004D107F"/>
    <w:rsid w:val="004D1654"/>
    <w:rsid w:val="004D2CB1"/>
    <w:rsid w:val="004D3E10"/>
    <w:rsid w:val="004D4109"/>
    <w:rsid w:val="004D4335"/>
    <w:rsid w:val="004D46F9"/>
    <w:rsid w:val="004D4877"/>
    <w:rsid w:val="004D48BF"/>
    <w:rsid w:val="004D4F0F"/>
    <w:rsid w:val="004D52B0"/>
    <w:rsid w:val="004D563C"/>
    <w:rsid w:val="004D623A"/>
    <w:rsid w:val="004D6832"/>
    <w:rsid w:val="004D6932"/>
    <w:rsid w:val="004D6A87"/>
    <w:rsid w:val="004D77EC"/>
    <w:rsid w:val="004D78C7"/>
    <w:rsid w:val="004D7A52"/>
    <w:rsid w:val="004D7E5B"/>
    <w:rsid w:val="004E0D40"/>
    <w:rsid w:val="004E0F3B"/>
    <w:rsid w:val="004E0FCC"/>
    <w:rsid w:val="004E11AE"/>
    <w:rsid w:val="004E1812"/>
    <w:rsid w:val="004E1E34"/>
    <w:rsid w:val="004E28C0"/>
    <w:rsid w:val="004E323F"/>
    <w:rsid w:val="004E3F87"/>
    <w:rsid w:val="004E49E4"/>
    <w:rsid w:val="004E4E1A"/>
    <w:rsid w:val="004E5384"/>
    <w:rsid w:val="004E5987"/>
    <w:rsid w:val="004E59C1"/>
    <w:rsid w:val="004E5CE1"/>
    <w:rsid w:val="004E5F47"/>
    <w:rsid w:val="004E62BB"/>
    <w:rsid w:val="004E6344"/>
    <w:rsid w:val="004E696C"/>
    <w:rsid w:val="004E6E3B"/>
    <w:rsid w:val="004E733B"/>
    <w:rsid w:val="004E78D8"/>
    <w:rsid w:val="004F00E9"/>
    <w:rsid w:val="004F0AA0"/>
    <w:rsid w:val="004F0EBE"/>
    <w:rsid w:val="004F17FE"/>
    <w:rsid w:val="004F1F1D"/>
    <w:rsid w:val="004F2081"/>
    <w:rsid w:val="004F2333"/>
    <w:rsid w:val="004F2D1B"/>
    <w:rsid w:val="004F2F46"/>
    <w:rsid w:val="004F37BF"/>
    <w:rsid w:val="004F380D"/>
    <w:rsid w:val="004F42ED"/>
    <w:rsid w:val="004F4C86"/>
    <w:rsid w:val="004F4FFB"/>
    <w:rsid w:val="004F6190"/>
    <w:rsid w:val="004F6EB9"/>
    <w:rsid w:val="004F7226"/>
    <w:rsid w:val="004F7677"/>
    <w:rsid w:val="0050005D"/>
    <w:rsid w:val="00500985"/>
    <w:rsid w:val="0050189F"/>
    <w:rsid w:val="00501C82"/>
    <w:rsid w:val="005023D6"/>
    <w:rsid w:val="00502A26"/>
    <w:rsid w:val="00502AF1"/>
    <w:rsid w:val="0050301B"/>
    <w:rsid w:val="00505AEA"/>
    <w:rsid w:val="00505E0A"/>
    <w:rsid w:val="0050609E"/>
    <w:rsid w:val="005066DF"/>
    <w:rsid w:val="005067A7"/>
    <w:rsid w:val="00506A3D"/>
    <w:rsid w:val="00506DDE"/>
    <w:rsid w:val="00506F65"/>
    <w:rsid w:val="00507115"/>
    <w:rsid w:val="00507DD0"/>
    <w:rsid w:val="0051058D"/>
    <w:rsid w:val="0051095E"/>
    <w:rsid w:val="00510CE4"/>
    <w:rsid w:val="0051176F"/>
    <w:rsid w:val="0051191F"/>
    <w:rsid w:val="00511C1B"/>
    <w:rsid w:val="00511CE9"/>
    <w:rsid w:val="00511FA1"/>
    <w:rsid w:val="00512713"/>
    <w:rsid w:val="00512820"/>
    <w:rsid w:val="00512ACA"/>
    <w:rsid w:val="00512BDF"/>
    <w:rsid w:val="00513DAA"/>
    <w:rsid w:val="00514261"/>
    <w:rsid w:val="00515E7A"/>
    <w:rsid w:val="005160A0"/>
    <w:rsid w:val="005162BF"/>
    <w:rsid w:val="0051718F"/>
    <w:rsid w:val="005171BB"/>
    <w:rsid w:val="0051743D"/>
    <w:rsid w:val="005202F9"/>
    <w:rsid w:val="00520812"/>
    <w:rsid w:val="0052090E"/>
    <w:rsid w:val="005209F3"/>
    <w:rsid w:val="00520B59"/>
    <w:rsid w:val="00521CFF"/>
    <w:rsid w:val="00522013"/>
    <w:rsid w:val="0052267A"/>
    <w:rsid w:val="00522A7F"/>
    <w:rsid w:val="0052302B"/>
    <w:rsid w:val="0052509D"/>
    <w:rsid w:val="005250D7"/>
    <w:rsid w:val="005254B2"/>
    <w:rsid w:val="00525EE4"/>
    <w:rsid w:val="00525F62"/>
    <w:rsid w:val="005265A2"/>
    <w:rsid w:val="005265D3"/>
    <w:rsid w:val="00526B30"/>
    <w:rsid w:val="00527345"/>
    <w:rsid w:val="00527520"/>
    <w:rsid w:val="0052770F"/>
    <w:rsid w:val="0053058D"/>
    <w:rsid w:val="0053101B"/>
    <w:rsid w:val="00531371"/>
    <w:rsid w:val="00531CDC"/>
    <w:rsid w:val="00532019"/>
    <w:rsid w:val="00532664"/>
    <w:rsid w:val="00532D11"/>
    <w:rsid w:val="0053319D"/>
    <w:rsid w:val="005335CB"/>
    <w:rsid w:val="005336A0"/>
    <w:rsid w:val="0053432D"/>
    <w:rsid w:val="005343CC"/>
    <w:rsid w:val="005344DF"/>
    <w:rsid w:val="005344EE"/>
    <w:rsid w:val="00534B2D"/>
    <w:rsid w:val="00536260"/>
    <w:rsid w:val="00536331"/>
    <w:rsid w:val="00537CE1"/>
    <w:rsid w:val="00537E69"/>
    <w:rsid w:val="0054034F"/>
    <w:rsid w:val="005407A7"/>
    <w:rsid w:val="005409F7"/>
    <w:rsid w:val="00540C7D"/>
    <w:rsid w:val="00540CA2"/>
    <w:rsid w:val="00540D0F"/>
    <w:rsid w:val="005413D3"/>
    <w:rsid w:val="00541E2E"/>
    <w:rsid w:val="00541EF9"/>
    <w:rsid w:val="00541FE9"/>
    <w:rsid w:val="005428AF"/>
    <w:rsid w:val="00542B68"/>
    <w:rsid w:val="005432A3"/>
    <w:rsid w:val="00543BC2"/>
    <w:rsid w:val="00543F6B"/>
    <w:rsid w:val="0054436A"/>
    <w:rsid w:val="005443F4"/>
    <w:rsid w:val="005449C7"/>
    <w:rsid w:val="00545507"/>
    <w:rsid w:val="0054556A"/>
    <w:rsid w:val="0054566A"/>
    <w:rsid w:val="00545A51"/>
    <w:rsid w:val="005463D8"/>
    <w:rsid w:val="00546BB0"/>
    <w:rsid w:val="00546E99"/>
    <w:rsid w:val="00547B25"/>
    <w:rsid w:val="0055058A"/>
    <w:rsid w:val="0055069A"/>
    <w:rsid w:val="00550F8B"/>
    <w:rsid w:val="005514BE"/>
    <w:rsid w:val="00551B51"/>
    <w:rsid w:val="005527E6"/>
    <w:rsid w:val="00552FCC"/>
    <w:rsid w:val="0055395F"/>
    <w:rsid w:val="00554D9B"/>
    <w:rsid w:val="0055591D"/>
    <w:rsid w:val="00555E2B"/>
    <w:rsid w:val="00556861"/>
    <w:rsid w:val="00556B35"/>
    <w:rsid w:val="00557BF8"/>
    <w:rsid w:val="00560A2A"/>
    <w:rsid w:val="00560E9F"/>
    <w:rsid w:val="00561755"/>
    <w:rsid w:val="00561ED6"/>
    <w:rsid w:val="00562E7B"/>
    <w:rsid w:val="00562FF8"/>
    <w:rsid w:val="00563051"/>
    <w:rsid w:val="0056324A"/>
    <w:rsid w:val="0056385E"/>
    <w:rsid w:val="00563A18"/>
    <w:rsid w:val="00563AF1"/>
    <w:rsid w:val="00563E84"/>
    <w:rsid w:val="00564A93"/>
    <w:rsid w:val="00564C2D"/>
    <w:rsid w:val="00564E07"/>
    <w:rsid w:val="00564FB8"/>
    <w:rsid w:val="0056518E"/>
    <w:rsid w:val="005652E0"/>
    <w:rsid w:val="00565A32"/>
    <w:rsid w:val="00565C75"/>
    <w:rsid w:val="00565FFD"/>
    <w:rsid w:val="005666E7"/>
    <w:rsid w:val="0056692F"/>
    <w:rsid w:val="00567153"/>
    <w:rsid w:val="0056725D"/>
    <w:rsid w:val="005676B5"/>
    <w:rsid w:val="00567A6C"/>
    <w:rsid w:val="00567D0C"/>
    <w:rsid w:val="00567F48"/>
    <w:rsid w:val="005704C3"/>
    <w:rsid w:val="005709AB"/>
    <w:rsid w:val="00571497"/>
    <w:rsid w:val="00571564"/>
    <w:rsid w:val="00571E94"/>
    <w:rsid w:val="00571F46"/>
    <w:rsid w:val="00572D39"/>
    <w:rsid w:val="00573088"/>
    <w:rsid w:val="00573655"/>
    <w:rsid w:val="0057392D"/>
    <w:rsid w:val="005741FB"/>
    <w:rsid w:val="00574611"/>
    <w:rsid w:val="005751F6"/>
    <w:rsid w:val="0057526B"/>
    <w:rsid w:val="00575301"/>
    <w:rsid w:val="00575838"/>
    <w:rsid w:val="00575AF1"/>
    <w:rsid w:val="00575EC6"/>
    <w:rsid w:val="00576576"/>
    <w:rsid w:val="0057663C"/>
    <w:rsid w:val="00576953"/>
    <w:rsid w:val="00576A82"/>
    <w:rsid w:val="00576B5E"/>
    <w:rsid w:val="00577029"/>
    <w:rsid w:val="00577267"/>
    <w:rsid w:val="0057796A"/>
    <w:rsid w:val="00580238"/>
    <w:rsid w:val="00580331"/>
    <w:rsid w:val="00581865"/>
    <w:rsid w:val="005820AB"/>
    <w:rsid w:val="005821C9"/>
    <w:rsid w:val="005824A2"/>
    <w:rsid w:val="005831EE"/>
    <w:rsid w:val="005837FF"/>
    <w:rsid w:val="00583C3C"/>
    <w:rsid w:val="00583EA5"/>
    <w:rsid w:val="00583FA9"/>
    <w:rsid w:val="00584D77"/>
    <w:rsid w:val="00584FFE"/>
    <w:rsid w:val="00586242"/>
    <w:rsid w:val="00586595"/>
    <w:rsid w:val="00586935"/>
    <w:rsid w:val="005872F6"/>
    <w:rsid w:val="005873A7"/>
    <w:rsid w:val="00587475"/>
    <w:rsid w:val="0058769A"/>
    <w:rsid w:val="00587C5D"/>
    <w:rsid w:val="0059014B"/>
    <w:rsid w:val="0059061D"/>
    <w:rsid w:val="00590A9C"/>
    <w:rsid w:val="00591CD7"/>
    <w:rsid w:val="005921ED"/>
    <w:rsid w:val="005925EB"/>
    <w:rsid w:val="00592CDD"/>
    <w:rsid w:val="00592FC3"/>
    <w:rsid w:val="00593BC7"/>
    <w:rsid w:val="005940ED"/>
    <w:rsid w:val="005941F7"/>
    <w:rsid w:val="005942CD"/>
    <w:rsid w:val="00595165"/>
    <w:rsid w:val="0059652F"/>
    <w:rsid w:val="005970B2"/>
    <w:rsid w:val="005979AB"/>
    <w:rsid w:val="00597AC6"/>
    <w:rsid w:val="005A045D"/>
    <w:rsid w:val="005A0C2E"/>
    <w:rsid w:val="005A1869"/>
    <w:rsid w:val="005A24D6"/>
    <w:rsid w:val="005A324C"/>
    <w:rsid w:val="005A4172"/>
    <w:rsid w:val="005A45B9"/>
    <w:rsid w:val="005A4ABF"/>
    <w:rsid w:val="005A4C64"/>
    <w:rsid w:val="005A56C0"/>
    <w:rsid w:val="005A5912"/>
    <w:rsid w:val="005A5925"/>
    <w:rsid w:val="005A5F02"/>
    <w:rsid w:val="005A60B3"/>
    <w:rsid w:val="005A6701"/>
    <w:rsid w:val="005A69C2"/>
    <w:rsid w:val="005A6C7B"/>
    <w:rsid w:val="005A6E71"/>
    <w:rsid w:val="005A74F9"/>
    <w:rsid w:val="005A7739"/>
    <w:rsid w:val="005A7EB4"/>
    <w:rsid w:val="005B063C"/>
    <w:rsid w:val="005B0BD9"/>
    <w:rsid w:val="005B0D77"/>
    <w:rsid w:val="005B0EC3"/>
    <w:rsid w:val="005B10FF"/>
    <w:rsid w:val="005B12EE"/>
    <w:rsid w:val="005B138E"/>
    <w:rsid w:val="005B195B"/>
    <w:rsid w:val="005B1D48"/>
    <w:rsid w:val="005B1F10"/>
    <w:rsid w:val="005B20CA"/>
    <w:rsid w:val="005B24B2"/>
    <w:rsid w:val="005B2A0E"/>
    <w:rsid w:val="005B2A81"/>
    <w:rsid w:val="005B325B"/>
    <w:rsid w:val="005B339D"/>
    <w:rsid w:val="005B37F6"/>
    <w:rsid w:val="005B460C"/>
    <w:rsid w:val="005B6328"/>
    <w:rsid w:val="005B64DB"/>
    <w:rsid w:val="005B68DC"/>
    <w:rsid w:val="005B7723"/>
    <w:rsid w:val="005B793A"/>
    <w:rsid w:val="005C0197"/>
    <w:rsid w:val="005C0B19"/>
    <w:rsid w:val="005C11C1"/>
    <w:rsid w:val="005C16FB"/>
    <w:rsid w:val="005C1918"/>
    <w:rsid w:val="005C1C9B"/>
    <w:rsid w:val="005C1E9B"/>
    <w:rsid w:val="005C312B"/>
    <w:rsid w:val="005C3757"/>
    <w:rsid w:val="005C3BEB"/>
    <w:rsid w:val="005C3C87"/>
    <w:rsid w:val="005C402D"/>
    <w:rsid w:val="005C4313"/>
    <w:rsid w:val="005C489E"/>
    <w:rsid w:val="005C48BA"/>
    <w:rsid w:val="005C4FEC"/>
    <w:rsid w:val="005C5364"/>
    <w:rsid w:val="005C5381"/>
    <w:rsid w:val="005C5F87"/>
    <w:rsid w:val="005C6801"/>
    <w:rsid w:val="005C6B86"/>
    <w:rsid w:val="005C6DE4"/>
    <w:rsid w:val="005C70E9"/>
    <w:rsid w:val="005C739B"/>
    <w:rsid w:val="005C7664"/>
    <w:rsid w:val="005C79EE"/>
    <w:rsid w:val="005D053E"/>
    <w:rsid w:val="005D0CD9"/>
    <w:rsid w:val="005D26A5"/>
    <w:rsid w:val="005D27FD"/>
    <w:rsid w:val="005D30B3"/>
    <w:rsid w:val="005D3563"/>
    <w:rsid w:val="005D45D5"/>
    <w:rsid w:val="005D5554"/>
    <w:rsid w:val="005D5A49"/>
    <w:rsid w:val="005D62F9"/>
    <w:rsid w:val="005D63D6"/>
    <w:rsid w:val="005D6C39"/>
    <w:rsid w:val="005D7F5B"/>
    <w:rsid w:val="005D7F98"/>
    <w:rsid w:val="005E0215"/>
    <w:rsid w:val="005E0288"/>
    <w:rsid w:val="005E1417"/>
    <w:rsid w:val="005E16EA"/>
    <w:rsid w:val="005E26BE"/>
    <w:rsid w:val="005E3969"/>
    <w:rsid w:val="005E3A3C"/>
    <w:rsid w:val="005E4430"/>
    <w:rsid w:val="005E459B"/>
    <w:rsid w:val="005E4A05"/>
    <w:rsid w:val="005E4EEF"/>
    <w:rsid w:val="005E5C3A"/>
    <w:rsid w:val="005E6038"/>
    <w:rsid w:val="005E7391"/>
    <w:rsid w:val="005E73C0"/>
    <w:rsid w:val="005E7616"/>
    <w:rsid w:val="005F002E"/>
    <w:rsid w:val="005F00D0"/>
    <w:rsid w:val="005F04F2"/>
    <w:rsid w:val="005F0814"/>
    <w:rsid w:val="005F08AA"/>
    <w:rsid w:val="005F0E1B"/>
    <w:rsid w:val="005F12FB"/>
    <w:rsid w:val="005F187E"/>
    <w:rsid w:val="005F1C65"/>
    <w:rsid w:val="005F2675"/>
    <w:rsid w:val="005F2971"/>
    <w:rsid w:val="005F2A90"/>
    <w:rsid w:val="005F3D68"/>
    <w:rsid w:val="005F3FAC"/>
    <w:rsid w:val="005F40D4"/>
    <w:rsid w:val="005F46C4"/>
    <w:rsid w:val="005F47F7"/>
    <w:rsid w:val="005F4A63"/>
    <w:rsid w:val="005F4F55"/>
    <w:rsid w:val="005F53F0"/>
    <w:rsid w:val="005F53F1"/>
    <w:rsid w:val="005F5908"/>
    <w:rsid w:val="005F5A75"/>
    <w:rsid w:val="005F5A84"/>
    <w:rsid w:val="005F5FAA"/>
    <w:rsid w:val="005F605A"/>
    <w:rsid w:val="005F60E2"/>
    <w:rsid w:val="005F63ED"/>
    <w:rsid w:val="005F6571"/>
    <w:rsid w:val="005F6928"/>
    <w:rsid w:val="005F7933"/>
    <w:rsid w:val="005F7E87"/>
    <w:rsid w:val="005F7FC4"/>
    <w:rsid w:val="00600AAC"/>
    <w:rsid w:val="006016CF"/>
    <w:rsid w:val="00601818"/>
    <w:rsid w:val="00601DD9"/>
    <w:rsid w:val="00602021"/>
    <w:rsid w:val="00602482"/>
    <w:rsid w:val="00602B4A"/>
    <w:rsid w:val="00602D74"/>
    <w:rsid w:val="00602DC7"/>
    <w:rsid w:val="006031F6"/>
    <w:rsid w:val="00603766"/>
    <w:rsid w:val="00603B38"/>
    <w:rsid w:val="0060424F"/>
    <w:rsid w:val="00604490"/>
    <w:rsid w:val="00604711"/>
    <w:rsid w:val="006047BF"/>
    <w:rsid w:val="00604FB3"/>
    <w:rsid w:val="00605090"/>
    <w:rsid w:val="00605573"/>
    <w:rsid w:val="00606143"/>
    <w:rsid w:val="00606E93"/>
    <w:rsid w:val="0060770C"/>
    <w:rsid w:val="00607DD0"/>
    <w:rsid w:val="00607F14"/>
    <w:rsid w:val="00610786"/>
    <w:rsid w:val="00610975"/>
    <w:rsid w:val="0061152A"/>
    <w:rsid w:val="00611778"/>
    <w:rsid w:val="006118F6"/>
    <w:rsid w:val="006122B0"/>
    <w:rsid w:val="006128DE"/>
    <w:rsid w:val="006129FC"/>
    <w:rsid w:val="00613337"/>
    <w:rsid w:val="00613761"/>
    <w:rsid w:val="00613DE5"/>
    <w:rsid w:val="00613E51"/>
    <w:rsid w:val="00615098"/>
    <w:rsid w:val="006151FD"/>
    <w:rsid w:val="006152CD"/>
    <w:rsid w:val="00615B4D"/>
    <w:rsid w:val="00615FF7"/>
    <w:rsid w:val="00616A3D"/>
    <w:rsid w:val="00616B29"/>
    <w:rsid w:val="00616CD9"/>
    <w:rsid w:val="0061727F"/>
    <w:rsid w:val="00617765"/>
    <w:rsid w:val="00617A5B"/>
    <w:rsid w:val="00617DF6"/>
    <w:rsid w:val="006201F0"/>
    <w:rsid w:val="0062043B"/>
    <w:rsid w:val="00620E63"/>
    <w:rsid w:val="00621581"/>
    <w:rsid w:val="006229C1"/>
    <w:rsid w:val="00622C12"/>
    <w:rsid w:val="0062346F"/>
    <w:rsid w:val="006234E0"/>
    <w:rsid w:val="006237AA"/>
    <w:rsid w:val="00623ADD"/>
    <w:rsid w:val="00623D31"/>
    <w:rsid w:val="00624ACA"/>
    <w:rsid w:val="00624ACC"/>
    <w:rsid w:val="00624CBF"/>
    <w:rsid w:val="00625042"/>
    <w:rsid w:val="006252BA"/>
    <w:rsid w:val="0062538B"/>
    <w:rsid w:val="00625500"/>
    <w:rsid w:val="006261FE"/>
    <w:rsid w:val="00626764"/>
    <w:rsid w:val="00626FDE"/>
    <w:rsid w:val="00627004"/>
    <w:rsid w:val="00627ABE"/>
    <w:rsid w:val="00627C51"/>
    <w:rsid w:val="00630B9A"/>
    <w:rsid w:val="00630BFB"/>
    <w:rsid w:val="0063106B"/>
    <w:rsid w:val="006310B7"/>
    <w:rsid w:val="006314E2"/>
    <w:rsid w:val="006318FB"/>
    <w:rsid w:val="00632563"/>
    <w:rsid w:val="006329B0"/>
    <w:rsid w:val="0063327E"/>
    <w:rsid w:val="006338BD"/>
    <w:rsid w:val="00634187"/>
    <w:rsid w:val="00634EC1"/>
    <w:rsid w:val="00634F89"/>
    <w:rsid w:val="006403A2"/>
    <w:rsid w:val="006415E9"/>
    <w:rsid w:val="00642C7A"/>
    <w:rsid w:val="00643207"/>
    <w:rsid w:val="00643B18"/>
    <w:rsid w:val="00643B49"/>
    <w:rsid w:val="00643C89"/>
    <w:rsid w:val="006442E7"/>
    <w:rsid w:val="006443E3"/>
    <w:rsid w:val="006448B5"/>
    <w:rsid w:val="0064693A"/>
    <w:rsid w:val="0064697F"/>
    <w:rsid w:val="00647039"/>
    <w:rsid w:val="006470C7"/>
    <w:rsid w:val="0064743A"/>
    <w:rsid w:val="00647A72"/>
    <w:rsid w:val="00647B63"/>
    <w:rsid w:val="0065003D"/>
    <w:rsid w:val="006507E3"/>
    <w:rsid w:val="00650CAC"/>
    <w:rsid w:val="006517C3"/>
    <w:rsid w:val="00651EE1"/>
    <w:rsid w:val="00652513"/>
    <w:rsid w:val="006525D8"/>
    <w:rsid w:val="0065261D"/>
    <w:rsid w:val="00652620"/>
    <w:rsid w:val="00652CF4"/>
    <w:rsid w:val="00653387"/>
    <w:rsid w:val="00653572"/>
    <w:rsid w:val="00653C85"/>
    <w:rsid w:val="00654346"/>
    <w:rsid w:val="00654563"/>
    <w:rsid w:val="006547D5"/>
    <w:rsid w:val="00655323"/>
    <w:rsid w:val="00655672"/>
    <w:rsid w:val="00655B37"/>
    <w:rsid w:val="00655FD1"/>
    <w:rsid w:val="00656AF0"/>
    <w:rsid w:val="00657116"/>
    <w:rsid w:val="006572FF"/>
    <w:rsid w:val="00657DBC"/>
    <w:rsid w:val="00657F9D"/>
    <w:rsid w:val="006605B4"/>
    <w:rsid w:val="00660B69"/>
    <w:rsid w:val="006611C7"/>
    <w:rsid w:val="00661996"/>
    <w:rsid w:val="00661F3C"/>
    <w:rsid w:val="006627E0"/>
    <w:rsid w:val="00662ED1"/>
    <w:rsid w:val="006630D0"/>
    <w:rsid w:val="006633FC"/>
    <w:rsid w:val="006635FC"/>
    <w:rsid w:val="006638B9"/>
    <w:rsid w:val="00664DA4"/>
    <w:rsid w:val="0066519C"/>
    <w:rsid w:val="00665664"/>
    <w:rsid w:val="00665988"/>
    <w:rsid w:val="00665B54"/>
    <w:rsid w:val="00666800"/>
    <w:rsid w:val="00667790"/>
    <w:rsid w:val="00667938"/>
    <w:rsid w:val="00667B21"/>
    <w:rsid w:val="00667D39"/>
    <w:rsid w:val="006701FE"/>
    <w:rsid w:val="006706C2"/>
    <w:rsid w:val="00670EB9"/>
    <w:rsid w:val="006711A6"/>
    <w:rsid w:val="0067168C"/>
    <w:rsid w:val="00673BE3"/>
    <w:rsid w:val="006740BD"/>
    <w:rsid w:val="006747F0"/>
    <w:rsid w:val="00674C2F"/>
    <w:rsid w:val="00675A1E"/>
    <w:rsid w:val="00675DCE"/>
    <w:rsid w:val="00676069"/>
    <w:rsid w:val="00676575"/>
    <w:rsid w:val="00676C04"/>
    <w:rsid w:val="00676D1E"/>
    <w:rsid w:val="00676D36"/>
    <w:rsid w:val="006778F8"/>
    <w:rsid w:val="00677F5F"/>
    <w:rsid w:val="006811A4"/>
    <w:rsid w:val="006818F3"/>
    <w:rsid w:val="00681C07"/>
    <w:rsid w:val="0068292E"/>
    <w:rsid w:val="00682D84"/>
    <w:rsid w:val="00682F01"/>
    <w:rsid w:val="006834AD"/>
    <w:rsid w:val="006834FF"/>
    <w:rsid w:val="00683B70"/>
    <w:rsid w:val="00684217"/>
    <w:rsid w:val="006845C0"/>
    <w:rsid w:val="00684893"/>
    <w:rsid w:val="00684B7B"/>
    <w:rsid w:val="006852F0"/>
    <w:rsid w:val="0068534D"/>
    <w:rsid w:val="00685B3D"/>
    <w:rsid w:val="00685D9E"/>
    <w:rsid w:val="006870C8"/>
    <w:rsid w:val="0068774F"/>
    <w:rsid w:val="00690088"/>
    <w:rsid w:val="0069081F"/>
    <w:rsid w:val="00690C6F"/>
    <w:rsid w:val="00690CB1"/>
    <w:rsid w:val="00691253"/>
    <w:rsid w:val="00691DA8"/>
    <w:rsid w:val="0069236F"/>
    <w:rsid w:val="00692F85"/>
    <w:rsid w:val="0069313D"/>
    <w:rsid w:val="006931E3"/>
    <w:rsid w:val="00693DDC"/>
    <w:rsid w:val="0069464A"/>
    <w:rsid w:val="0069483F"/>
    <w:rsid w:val="0069508C"/>
    <w:rsid w:val="00695493"/>
    <w:rsid w:val="00695E97"/>
    <w:rsid w:val="0069658A"/>
    <w:rsid w:val="00696A13"/>
    <w:rsid w:val="00696EF1"/>
    <w:rsid w:val="00697F77"/>
    <w:rsid w:val="006A0202"/>
    <w:rsid w:val="006A0558"/>
    <w:rsid w:val="006A196D"/>
    <w:rsid w:val="006A1A02"/>
    <w:rsid w:val="006A22D9"/>
    <w:rsid w:val="006A2308"/>
    <w:rsid w:val="006A284B"/>
    <w:rsid w:val="006A2B51"/>
    <w:rsid w:val="006A3B4B"/>
    <w:rsid w:val="006A4601"/>
    <w:rsid w:val="006A4EEA"/>
    <w:rsid w:val="006A51FA"/>
    <w:rsid w:val="006A521B"/>
    <w:rsid w:val="006A55BB"/>
    <w:rsid w:val="006A5834"/>
    <w:rsid w:val="006A5859"/>
    <w:rsid w:val="006A5AEF"/>
    <w:rsid w:val="006A5CD6"/>
    <w:rsid w:val="006A5CED"/>
    <w:rsid w:val="006A60FB"/>
    <w:rsid w:val="006A61C0"/>
    <w:rsid w:val="006A6744"/>
    <w:rsid w:val="006B001C"/>
    <w:rsid w:val="006B09C3"/>
    <w:rsid w:val="006B15C6"/>
    <w:rsid w:val="006B1B7F"/>
    <w:rsid w:val="006B1D39"/>
    <w:rsid w:val="006B1D3B"/>
    <w:rsid w:val="006B2714"/>
    <w:rsid w:val="006B3801"/>
    <w:rsid w:val="006B3A3C"/>
    <w:rsid w:val="006B3B1D"/>
    <w:rsid w:val="006B42B0"/>
    <w:rsid w:val="006B44A9"/>
    <w:rsid w:val="006B4704"/>
    <w:rsid w:val="006B4997"/>
    <w:rsid w:val="006B4B24"/>
    <w:rsid w:val="006B5803"/>
    <w:rsid w:val="006B5846"/>
    <w:rsid w:val="006B5A1B"/>
    <w:rsid w:val="006B5E03"/>
    <w:rsid w:val="006B6AC6"/>
    <w:rsid w:val="006B6AF3"/>
    <w:rsid w:val="006B7091"/>
    <w:rsid w:val="006B7578"/>
    <w:rsid w:val="006C0212"/>
    <w:rsid w:val="006C0CC5"/>
    <w:rsid w:val="006C1684"/>
    <w:rsid w:val="006C1D8C"/>
    <w:rsid w:val="006C2443"/>
    <w:rsid w:val="006C26C5"/>
    <w:rsid w:val="006C2D69"/>
    <w:rsid w:val="006C2DA9"/>
    <w:rsid w:val="006C2F0A"/>
    <w:rsid w:val="006C2F58"/>
    <w:rsid w:val="006C3618"/>
    <w:rsid w:val="006C4489"/>
    <w:rsid w:val="006C4D97"/>
    <w:rsid w:val="006C58B2"/>
    <w:rsid w:val="006C6334"/>
    <w:rsid w:val="006C6984"/>
    <w:rsid w:val="006C69AF"/>
    <w:rsid w:val="006C6BC5"/>
    <w:rsid w:val="006C71E0"/>
    <w:rsid w:val="006C7617"/>
    <w:rsid w:val="006C7C16"/>
    <w:rsid w:val="006C7E7F"/>
    <w:rsid w:val="006D0021"/>
    <w:rsid w:val="006D0179"/>
    <w:rsid w:val="006D0E58"/>
    <w:rsid w:val="006D12D4"/>
    <w:rsid w:val="006D1917"/>
    <w:rsid w:val="006D2244"/>
    <w:rsid w:val="006D33D9"/>
    <w:rsid w:val="006D3E4D"/>
    <w:rsid w:val="006D4354"/>
    <w:rsid w:val="006D45DA"/>
    <w:rsid w:val="006D498A"/>
    <w:rsid w:val="006D5044"/>
    <w:rsid w:val="006D5102"/>
    <w:rsid w:val="006D53A0"/>
    <w:rsid w:val="006D5A65"/>
    <w:rsid w:val="006D72F6"/>
    <w:rsid w:val="006E0000"/>
    <w:rsid w:val="006E0269"/>
    <w:rsid w:val="006E066B"/>
    <w:rsid w:val="006E08A3"/>
    <w:rsid w:val="006E0C59"/>
    <w:rsid w:val="006E0EFB"/>
    <w:rsid w:val="006E155D"/>
    <w:rsid w:val="006E17C3"/>
    <w:rsid w:val="006E1CF3"/>
    <w:rsid w:val="006E1D3A"/>
    <w:rsid w:val="006E314B"/>
    <w:rsid w:val="006E340D"/>
    <w:rsid w:val="006E3493"/>
    <w:rsid w:val="006E38A6"/>
    <w:rsid w:val="006E4112"/>
    <w:rsid w:val="006E4430"/>
    <w:rsid w:val="006E4717"/>
    <w:rsid w:val="006E57B3"/>
    <w:rsid w:val="006E58AB"/>
    <w:rsid w:val="006E6462"/>
    <w:rsid w:val="006E7278"/>
    <w:rsid w:val="006E7745"/>
    <w:rsid w:val="006E7B05"/>
    <w:rsid w:val="006E7DE8"/>
    <w:rsid w:val="006F0F62"/>
    <w:rsid w:val="006F1549"/>
    <w:rsid w:val="006F1CF4"/>
    <w:rsid w:val="006F2174"/>
    <w:rsid w:val="006F2760"/>
    <w:rsid w:val="006F2AA3"/>
    <w:rsid w:val="006F3C51"/>
    <w:rsid w:val="006F432B"/>
    <w:rsid w:val="006F4A6E"/>
    <w:rsid w:val="006F4D02"/>
    <w:rsid w:val="006F5BAB"/>
    <w:rsid w:val="006F70EC"/>
    <w:rsid w:val="006F74B2"/>
    <w:rsid w:val="006F7DFA"/>
    <w:rsid w:val="006F7ECE"/>
    <w:rsid w:val="0070021F"/>
    <w:rsid w:val="00700246"/>
    <w:rsid w:val="00700ABB"/>
    <w:rsid w:val="00701206"/>
    <w:rsid w:val="00701596"/>
    <w:rsid w:val="0070173D"/>
    <w:rsid w:val="00701847"/>
    <w:rsid w:val="00701D1E"/>
    <w:rsid w:val="00701FA8"/>
    <w:rsid w:val="00702408"/>
    <w:rsid w:val="007027BA"/>
    <w:rsid w:val="00702A77"/>
    <w:rsid w:val="007031F4"/>
    <w:rsid w:val="0070341D"/>
    <w:rsid w:val="0070346D"/>
    <w:rsid w:val="00704458"/>
    <w:rsid w:val="007044D9"/>
    <w:rsid w:val="00704F3A"/>
    <w:rsid w:val="00705D6D"/>
    <w:rsid w:val="007062B2"/>
    <w:rsid w:val="00706650"/>
    <w:rsid w:val="00706D71"/>
    <w:rsid w:val="00707FE1"/>
    <w:rsid w:val="007109DA"/>
    <w:rsid w:val="00710BFA"/>
    <w:rsid w:val="00710CCD"/>
    <w:rsid w:val="00710FBF"/>
    <w:rsid w:val="00711BAC"/>
    <w:rsid w:val="00711E2C"/>
    <w:rsid w:val="00711FBE"/>
    <w:rsid w:val="00712937"/>
    <w:rsid w:val="0071353D"/>
    <w:rsid w:val="00713546"/>
    <w:rsid w:val="0071391C"/>
    <w:rsid w:val="0071399D"/>
    <w:rsid w:val="007139AA"/>
    <w:rsid w:val="00714E98"/>
    <w:rsid w:val="00715946"/>
    <w:rsid w:val="00715970"/>
    <w:rsid w:val="007159C5"/>
    <w:rsid w:val="007159C9"/>
    <w:rsid w:val="00715AA4"/>
    <w:rsid w:val="0071634D"/>
    <w:rsid w:val="007165B8"/>
    <w:rsid w:val="00716D6C"/>
    <w:rsid w:val="0071797A"/>
    <w:rsid w:val="00717EF9"/>
    <w:rsid w:val="00720712"/>
    <w:rsid w:val="0072145F"/>
    <w:rsid w:val="00721540"/>
    <w:rsid w:val="0072200C"/>
    <w:rsid w:val="00722967"/>
    <w:rsid w:val="00722C42"/>
    <w:rsid w:val="00722D3A"/>
    <w:rsid w:val="00723410"/>
    <w:rsid w:val="00723880"/>
    <w:rsid w:val="0072428E"/>
    <w:rsid w:val="007244C1"/>
    <w:rsid w:val="007244FE"/>
    <w:rsid w:val="00724668"/>
    <w:rsid w:val="00724920"/>
    <w:rsid w:val="00724D5D"/>
    <w:rsid w:val="00725212"/>
    <w:rsid w:val="007252AC"/>
    <w:rsid w:val="0072556D"/>
    <w:rsid w:val="00725A33"/>
    <w:rsid w:val="007263F7"/>
    <w:rsid w:val="00726CBA"/>
    <w:rsid w:val="00726FF1"/>
    <w:rsid w:val="007303E2"/>
    <w:rsid w:val="00731062"/>
    <w:rsid w:val="00731507"/>
    <w:rsid w:val="0073169F"/>
    <w:rsid w:val="00732240"/>
    <w:rsid w:val="007328DF"/>
    <w:rsid w:val="0073333D"/>
    <w:rsid w:val="007334C7"/>
    <w:rsid w:val="00733E0C"/>
    <w:rsid w:val="00733F38"/>
    <w:rsid w:val="007348A4"/>
    <w:rsid w:val="00735088"/>
    <w:rsid w:val="0073573C"/>
    <w:rsid w:val="007357BC"/>
    <w:rsid w:val="0073583F"/>
    <w:rsid w:val="00735BBE"/>
    <w:rsid w:val="0073662B"/>
    <w:rsid w:val="00736A34"/>
    <w:rsid w:val="00736BF5"/>
    <w:rsid w:val="00736DAD"/>
    <w:rsid w:val="00736F87"/>
    <w:rsid w:val="00737883"/>
    <w:rsid w:val="00737990"/>
    <w:rsid w:val="00737A8A"/>
    <w:rsid w:val="0074024E"/>
    <w:rsid w:val="0074086F"/>
    <w:rsid w:val="007409E4"/>
    <w:rsid w:val="00740EF2"/>
    <w:rsid w:val="007410D3"/>
    <w:rsid w:val="00741638"/>
    <w:rsid w:val="00742C53"/>
    <w:rsid w:val="00742F8E"/>
    <w:rsid w:val="00743A4B"/>
    <w:rsid w:val="00744089"/>
    <w:rsid w:val="00744301"/>
    <w:rsid w:val="00744AFE"/>
    <w:rsid w:val="0074587A"/>
    <w:rsid w:val="00745BFB"/>
    <w:rsid w:val="00746D43"/>
    <w:rsid w:val="007476BF"/>
    <w:rsid w:val="0075017F"/>
    <w:rsid w:val="00750CD4"/>
    <w:rsid w:val="00752552"/>
    <w:rsid w:val="00752B83"/>
    <w:rsid w:val="007533E0"/>
    <w:rsid w:val="00753E14"/>
    <w:rsid w:val="00754042"/>
    <w:rsid w:val="007549AB"/>
    <w:rsid w:val="00755378"/>
    <w:rsid w:val="00755601"/>
    <w:rsid w:val="00755E53"/>
    <w:rsid w:val="00756244"/>
    <w:rsid w:val="007564D1"/>
    <w:rsid w:val="0075687B"/>
    <w:rsid w:val="0075713D"/>
    <w:rsid w:val="00757230"/>
    <w:rsid w:val="00760342"/>
    <w:rsid w:val="007603EE"/>
    <w:rsid w:val="00760755"/>
    <w:rsid w:val="0076125E"/>
    <w:rsid w:val="007617F7"/>
    <w:rsid w:val="007618C3"/>
    <w:rsid w:val="007618EA"/>
    <w:rsid w:val="00762280"/>
    <w:rsid w:val="007625DE"/>
    <w:rsid w:val="007625EF"/>
    <w:rsid w:val="0076293C"/>
    <w:rsid w:val="00763222"/>
    <w:rsid w:val="00763426"/>
    <w:rsid w:val="007647BC"/>
    <w:rsid w:val="00764BE7"/>
    <w:rsid w:val="0076545C"/>
    <w:rsid w:val="00765C94"/>
    <w:rsid w:val="007668A8"/>
    <w:rsid w:val="0076691D"/>
    <w:rsid w:val="00766AC1"/>
    <w:rsid w:val="00766EA5"/>
    <w:rsid w:val="007671DA"/>
    <w:rsid w:val="007677BF"/>
    <w:rsid w:val="00767FAC"/>
    <w:rsid w:val="0077000D"/>
    <w:rsid w:val="007701D5"/>
    <w:rsid w:val="00770F7F"/>
    <w:rsid w:val="00771772"/>
    <w:rsid w:val="0077191B"/>
    <w:rsid w:val="00771C33"/>
    <w:rsid w:val="00771D00"/>
    <w:rsid w:val="00772460"/>
    <w:rsid w:val="0077254E"/>
    <w:rsid w:val="00772BD5"/>
    <w:rsid w:val="00772C10"/>
    <w:rsid w:val="00773A57"/>
    <w:rsid w:val="00773A7E"/>
    <w:rsid w:val="00773C01"/>
    <w:rsid w:val="00774EB6"/>
    <w:rsid w:val="00774F23"/>
    <w:rsid w:val="007757B9"/>
    <w:rsid w:val="007759BE"/>
    <w:rsid w:val="00775DDA"/>
    <w:rsid w:val="00776857"/>
    <w:rsid w:val="00776B1A"/>
    <w:rsid w:val="00776F69"/>
    <w:rsid w:val="0077714E"/>
    <w:rsid w:val="0077721F"/>
    <w:rsid w:val="00780293"/>
    <w:rsid w:val="00780529"/>
    <w:rsid w:val="0078132C"/>
    <w:rsid w:val="00781582"/>
    <w:rsid w:val="0078158E"/>
    <w:rsid w:val="00781B85"/>
    <w:rsid w:val="00781BBC"/>
    <w:rsid w:val="00781CBB"/>
    <w:rsid w:val="00781E92"/>
    <w:rsid w:val="00782893"/>
    <w:rsid w:val="0078301D"/>
    <w:rsid w:val="00783208"/>
    <w:rsid w:val="0078354F"/>
    <w:rsid w:val="007837B7"/>
    <w:rsid w:val="00783A3F"/>
    <w:rsid w:val="00783CF6"/>
    <w:rsid w:val="007844BF"/>
    <w:rsid w:val="00784A91"/>
    <w:rsid w:val="0078592D"/>
    <w:rsid w:val="00786740"/>
    <w:rsid w:val="00787BBB"/>
    <w:rsid w:val="00790469"/>
    <w:rsid w:val="00790638"/>
    <w:rsid w:val="0079088C"/>
    <w:rsid w:val="00791314"/>
    <w:rsid w:val="00791CDC"/>
    <w:rsid w:val="00791FC3"/>
    <w:rsid w:val="007921DE"/>
    <w:rsid w:val="0079255D"/>
    <w:rsid w:val="007925EA"/>
    <w:rsid w:val="00792680"/>
    <w:rsid w:val="00792E5D"/>
    <w:rsid w:val="00793B28"/>
    <w:rsid w:val="00793FCE"/>
    <w:rsid w:val="00794A86"/>
    <w:rsid w:val="007957C1"/>
    <w:rsid w:val="00795BD5"/>
    <w:rsid w:val="00795D43"/>
    <w:rsid w:val="0079639A"/>
    <w:rsid w:val="0079651A"/>
    <w:rsid w:val="00796D28"/>
    <w:rsid w:val="00796D4F"/>
    <w:rsid w:val="00797263"/>
    <w:rsid w:val="00797B7C"/>
    <w:rsid w:val="00797CD5"/>
    <w:rsid w:val="007A0206"/>
    <w:rsid w:val="007A07C3"/>
    <w:rsid w:val="007A08D4"/>
    <w:rsid w:val="007A0AFF"/>
    <w:rsid w:val="007A0F66"/>
    <w:rsid w:val="007A2031"/>
    <w:rsid w:val="007A230C"/>
    <w:rsid w:val="007A2979"/>
    <w:rsid w:val="007A32FD"/>
    <w:rsid w:val="007A3750"/>
    <w:rsid w:val="007A3B5E"/>
    <w:rsid w:val="007A4370"/>
    <w:rsid w:val="007A453A"/>
    <w:rsid w:val="007A47AD"/>
    <w:rsid w:val="007A4A2B"/>
    <w:rsid w:val="007A5147"/>
    <w:rsid w:val="007A5800"/>
    <w:rsid w:val="007A5C8D"/>
    <w:rsid w:val="007A5E60"/>
    <w:rsid w:val="007A6AD1"/>
    <w:rsid w:val="007A7169"/>
    <w:rsid w:val="007A7A76"/>
    <w:rsid w:val="007A7D78"/>
    <w:rsid w:val="007B019F"/>
    <w:rsid w:val="007B0234"/>
    <w:rsid w:val="007B03B8"/>
    <w:rsid w:val="007B03F7"/>
    <w:rsid w:val="007B0B04"/>
    <w:rsid w:val="007B19F3"/>
    <w:rsid w:val="007B1AE4"/>
    <w:rsid w:val="007B2596"/>
    <w:rsid w:val="007B25FB"/>
    <w:rsid w:val="007B2780"/>
    <w:rsid w:val="007B27DD"/>
    <w:rsid w:val="007B2D3F"/>
    <w:rsid w:val="007B352F"/>
    <w:rsid w:val="007B37E6"/>
    <w:rsid w:val="007B3DDE"/>
    <w:rsid w:val="007B3EA6"/>
    <w:rsid w:val="007B4143"/>
    <w:rsid w:val="007B4402"/>
    <w:rsid w:val="007B4D0A"/>
    <w:rsid w:val="007B503B"/>
    <w:rsid w:val="007B5245"/>
    <w:rsid w:val="007B53B1"/>
    <w:rsid w:val="007B581D"/>
    <w:rsid w:val="007B59E5"/>
    <w:rsid w:val="007B5A02"/>
    <w:rsid w:val="007B5B06"/>
    <w:rsid w:val="007B6030"/>
    <w:rsid w:val="007B60BD"/>
    <w:rsid w:val="007B67B1"/>
    <w:rsid w:val="007B699E"/>
    <w:rsid w:val="007B6E9B"/>
    <w:rsid w:val="007B7371"/>
    <w:rsid w:val="007B753D"/>
    <w:rsid w:val="007B7FB2"/>
    <w:rsid w:val="007C00D2"/>
    <w:rsid w:val="007C052B"/>
    <w:rsid w:val="007C0B56"/>
    <w:rsid w:val="007C1CD1"/>
    <w:rsid w:val="007C2943"/>
    <w:rsid w:val="007C31E3"/>
    <w:rsid w:val="007C352C"/>
    <w:rsid w:val="007C3A0E"/>
    <w:rsid w:val="007C3FAC"/>
    <w:rsid w:val="007C3FDB"/>
    <w:rsid w:val="007C51D5"/>
    <w:rsid w:val="007C5A36"/>
    <w:rsid w:val="007C6F77"/>
    <w:rsid w:val="007C7304"/>
    <w:rsid w:val="007D0090"/>
    <w:rsid w:val="007D06C5"/>
    <w:rsid w:val="007D0B2E"/>
    <w:rsid w:val="007D162D"/>
    <w:rsid w:val="007D1DCD"/>
    <w:rsid w:val="007D1F08"/>
    <w:rsid w:val="007D2498"/>
    <w:rsid w:val="007D2B45"/>
    <w:rsid w:val="007D3561"/>
    <w:rsid w:val="007D3DE7"/>
    <w:rsid w:val="007D484A"/>
    <w:rsid w:val="007D4907"/>
    <w:rsid w:val="007D4AF1"/>
    <w:rsid w:val="007D4CD6"/>
    <w:rsid w:val="007D4F76"/>
    <w:rsid w:val="007D5161"/>
    <w:rsid w:val="007D52C0"/>
    <w:rsid w:val="007D53C9"/>
    <w:rsid w:val="007D53CC"/>
    <w:rsid w:val="007D58BA"/>
    <w:rsid w:val="007D5D22"/>
    <w:rsid w:val="007D612B"/>
    <w:rsid w:val="007D64D3"/>
    <w:rsid w:val="007D6B65"/>
    <w:rsid w:val="007D6C7F"/>
    <w:rsid w:val="007D7361"/>
    <w:rsid w:val="007D77EE"/>
    <w:rsid w:val="007D7ACF"/>
    <w:rsid w:val="007D7CD8"/>
    <w:rsid w:val="007E0F4A"/>
    <w:rsid w:val="007E1883"/>
    <w:rsid w:val="007E1AF7"/>
    <w:rsid w:val="007E2BBC"/>
    <w:rsid w:val="007E367A"/>
    <w:rsid w:val="007E3F89"/>
    <w:rsid w:val="007E4365"/>
    <w:rsid w:val="007E4445"/>
    <w:rsid w:val="007E54DF"/>
    <w:rsid w:val="007E562F"/>
    <w:rsid w:val="007E59F5"/>
    <w:rsid w:val="007E6704"/>
    <w:rsid w:val="007E67D6"/>
    <w:rsid w:val="007E68F0"/>
    <w:rsid w:val="007E6DFD"/>
    <w:rsid w:val="007E6EB1"/>
    <w:rsid w:val="007E7112"/>
    <w:rsid w:val="007E742E"/>
    <w:rsid w:val="007F0867"/>
    <w:rsid w:val="007F10DB"/>
    <w:rsid w:val="007F1B58"/>
    <w:rsid w:val="007F253B"/>
    <w:rsid w:val="007F2799"/>
    <w:rsid w:val="007F2D42"/>
    <w:rsid w:val="007F3A26"/>
    <w:rsid w:val="007F3C99"/>
    <w:rsid w:val="007F3F53"/>
    <w:rsid w:val="007F4086"/>
    <w:rsid w:val="007F422B"/>
    <w:rsid w:val="007F43BE"/>
    <w:rsid w:val="007F4412"/>
    <w:rsid w:val="007F463D"/>
    <w:rsid w:val="007F4BBA"/>
    <w:rsid w:val="007F53FC"/>
    <w:rsid w:val="007F5858"/>
    <w:rsid w:val="007F698F"/>
    <w:rsid w:val="007F6B94"/>
    <w:rsid w:val="007F755B"/>
    <w:rsid w:val="0080021C"/>
    <w:rsid w:val="00800399"/>
    <w:rsid w:val="00800B9F"/>
    <w:rsid w:val="0080107B"/>
    <w:rsid w:val="008020BF"/>
    <w:rsid w:val="00802457"/>
    <w:rsid w:val="008025B2"/>
    <w:rsid w:val="0080325C"/>
    <w:rsid w:val="00803A90"/>
    <w:rsid w:val="00803CAE"/>
    <w:rsid w:val="0080417E"/>
    <w:rsid w:val="0080430B"/>
    <w:rsid w:val="0080431D"/>
    <w:rsid w:val="008045AB"/>
    <w:rsid w:val="00804851"/>
    <w:rsid w:val="00804FCD"/>
    <w:rsid w:val="00805013"/>
    <w:rsid w:val="00806073"/>
    <w:rsid w:val="0080694E"/>
    <w:rsid w:val="00807904"/>
    <w:rsid w:val="00807B5F"/>
    <w:rsid w:val="008107A3"/>
    <w:rsid w:val="00810846"/>
    <w:rsid w:val="00810937"/>
    <w:rsid w:val="00810A4D"/>
    <w:rsid w:val="00810A89"/>
    <w:rsid w:val="00810BB1"/>
    <w:rsid w:val="00811AB4"/>
    <w:rsid w:val="00811FC3"/>
    <w:rsid w:val="00812160"/>
    <w:rsid w:val="008124B7"/>
    <w:rsid w:val="008127EF"/>
    <w:rsid w:val="0081280F"/>
    <w:rsid w:val="00812899"/>
    <w:rsid w:val="00812A7E"/>
    <w:rsid w:val="00813254"/>
    <w:rsid w:val="00813A52"/>
    <w:rsid w:val="00813B63"/>
    <w:rsid w:val="00813C14"/>
    <w:rsid w:val="00813CEE"/>
    <w:rsid w:val="008141FA"/>
    <w:rsid w:val="00814518"/>
    <w:rsid w:val="00814A2B"/>
    <w:rsid w:val="00814C7D"/>
    <w:rsid w:val="00815144"/>
    <w:rsid w:val="008153FA"/>
    <w:rsid w:val="008154F5"/>
    <w:rsid w:val="00816999"/>
    <w:rsid w:val="0081700A"/>
    <w:rsid w:val="0081719D"/>
    <w:rsid w:val="00817CD0"/>
    <w:rsid w:val="00820387"/>
    <w:rsid w:val="00821DF1"/>
    <w:rsid w:val="0082262D"/>
    <w:rsid w:val="008229E9"/>
    <w:rsid w:val="00823169"/>
    <w:rsid w:val="008233FA"/>
    <w:rsid w:val="0082345C"/>
    <w:rsid w:val="00824C11"/>
    <w:rsid w:val="00824D4A"/>
    <w:rsid w:val="00824D58"/>
    <w:rsid w:val="00825091"/>
    <w:rsid w:val="00825BDD"/>
    <w:rsid w:val="00826132"/>
    <w:rsid w:val="00826C3A"/>
    <w:rsid w:val="00827352"/>
    <w:rsid w:val="008309CD"/>
    <w:rsid w:val="00830B9F"/>
    <w:rsid w:val="00831557"/>
    <w:rsid w:val="0083155C"/>
    <w:rsid w:val="00831E97"/>
    <w:rsid w:val="00831ECB"/>
    <w:rsid w:val="008323BC"/>
    <w:rsid w:val="00832B28"/>
    <w:rsid w:val="00833176"/>
    <w:rsid w:val="00833A4F"/>
    <w:rsid w:val="00833E3A"/>
    <w:rsid w:val="0083404B"/>
    <w:rsid w:val="00834094"/>
    <w:rsid w:val="00834A98"/>
    <w:rsid w:val="00834D83"/>
    <w:rsid w:val="00835429"/>
    <w:rsid w:val="00835AE6"/>
    <w:rsid w:val="00835BF9"/>
    <w:rsid w:val="00835DD9"/>
    <w:rsid w:val="0083607A"/>
    <w:rsid w:val="00837D50"/>
    <w:rsid w:val="00840240"/>
    <w:rsid w:val="0084041E"/>
    <w:rsid w:val="0084077A"/>
    <w:rsid w:val="00840993"/>
    <w:rsid w:val="00840A9E"/>
    <w:rsid w:val="00840C43"/>
    <w:rsid w:val="00840E98"/>
    <w:rsid w:val="0084150A"/>
    <w:rsid w:val="00841BC2"/>
    <w:rsid w:val="00841CF4"/>
    <w:rsid w:val="00842189"/>
    <w:rsid w:val="00842CB0"/>
    <w:rsid w:val="00842CD0"/>
    <w:rsid w:val="00842F7D"/>
    <w:rsid w:val="00842FFE"/>
    <w:rsid w:val="00843723"/>
    <w:rsid w:val="00843EC4"/>
    <w:rsid w:val="00844D3C"/>
    <w:rsid w:val="00844F05"/>
    <w:rsid w:val="00845122"/>
    <w:rsid w:val="0084567E"/>
    <w:rsid w:val="00845731"/>
    <w:rsid w:val="00846354"/>
    <w:rsid w:val="00846E1C"/>
    <w:rsid w:val="00850036"/>
    <w:rsid w:val="00850237"/>
    <w:rsid w:val="0085043E"/>
    <w:rsid w:val="00850A37"/>
    <w:rsid w:val="00850BD4"/>
    <w:rsid w:val="00852277"/>
    <w:rsid w:val="00852919"/>
    <w:rsid w:val="0085310F"/>
    <w:rsid w:val="00853B79"/>
    <w:rsid w:val="00853BF3"/>
    <w:rsid w:val="00853EF7"/>
    <w:rsid w:val="008540B7"/>
    <w:rsid w:val="00854657"/>
    <w:rsid w:val="00855369"/>
    <w:rsid w:val="008558E5"/>
    <w:rsid w:val="0085606B"/>
    <w:rsid w:val="008564FE"/>
    <w:rsid w:val="00856A7C"/>
    <w:rsid w:val="00856AE8"/>
    <w:rsid w:val="00856E97"/>
    <w:rsid w:val="0085728C"/>
    <w:rsid w:val="0085746A"/>
    <w:rsid w:val="00857A0A"/>
    <w:rsid w:val="00857A15"/>
    <w:rsid w:val="00857BDB"/>
    <w:rsid w:val="008610E5"/>
    <w:rsid w:val="008615DC"/>
    <w:rsid w:val="0086202D"/>
    <w:rsid w:val="00863E82"/>
    <w:rsid w:val="008658A3"/>
    <w:rsid w:val="0086594A"/>
    <w:rsid w:val="00865F1D"/>
    <w:rsid w:val="0086628A"/>
    <w:rsid w:val="00866430"/>
    <w:rsid w:val="00866600"/>
    <w:rsid w:val="00866824"/>
    <w:rsid w:val="00866F5B"/>
    <w:rsid w:val="00867340"/>
    <w:rsid w:val="008675C8"/>
    <w:rsid w:val="00867963"/>
    <w:rsid w:val="00870359"/>
    <w:rsid w:val="008704E9"/>
    <w:rsid w:val="00870519"/>
    <w:rsid w:val="00870846"/>
    <w:rsid w:val="00870B9B"/>
    <w:rsid w:val="00870D5F"/>
    <w:rsid w:val="00870DF1"/>
    <w:rsid w:val="008711A2"/>
    <w:rsid w:val="008715CB"/>
    <w:rsid w:val="008725B5"/>
    <w:rsid w:val="00872943"/>
    <w:rsid w:val="00872D7E"/>
    <w:rsid w:val="0087307F"/>
    <w:rsid w:val="008736C4"/>
    <w:rsid w:val="00873899"/>
    <w:rsid w:val="00873A86"/>
    <w:rsid w:val="00873B0C"/>
    <w:rsid w:val="00874138"/>
    <w:rsid w:val="00874812"/>
    <w:rsid w:val="008748EF"/>
    <w:rsid w:val="008753C8"/>
    <w:rsid w:val="00875CBF"/>
    <w:rsid w:val="00875CE0"/>
    <w:rsid w:val="00875F64"/>
    <w:rsid w:val="0087671F"/>
    <w:rsid w:val="008774B6"/>
    <w:rsid w:val="00880767"/>
    <w:rsid w:val="00880CBA"/>
    <w:rsid w:val="008813A3"/>
    <w:rsid w:val="008813BA"/>
    <w:rsid w:val="00881B5A"/>
    <w:rsid w:val="008828DE"/>
    <w:rsid w:val="00882C28"/>
    <w:rsid w:val="00883494"/>
    <w:rsid w:val="0088398A"/>
    <w:rsid w:val="00883A82"/>
    <w:rsid w:val="00883D4C"/>
    <w:rsid w:val="00884044"/>
    <w:rsid w:val="0088405D"/>
    <w:rsid w:val="008843E8"/>
    <w:rsid w:val="008849B0"/>
    <w:rsid w:val="00886234"/>
    <w:rsid w:val="00886CA4"/>
    <w:rsid w:val="00887195"/>
    <w:rsid w:val="008876B2"/>
    <w:rsid w:val="00887B65"/>
    <w:rsid w:val="00890A23"/>
    <w:rsid w:val="00890A24"/>
    <w:rsid w:val="00890FDF"/>
    <w:rsid w:val="008914A3"/>
    <w:rsid w:val="00891ABA"/>
    <w:rsid w:val="00891B9A"/>
    <w:rsid w:val="00892056"/>
    <w:rsid w:val="00892707"/>
    <w:rsid w:val="00892DD6"/>
    <w:rsid w:val="00892F51"/>
    <w:rsid w:val="008930A7"/>
    <w:rsid w:val="008934F8"/>
    <w:rsid w:val="00893B08"/>
    <w:rsid w:val="008944AF"/>
    <w:rsid w:val="008946BC"/>
    <w:rsid w:val="008948E6"/>
    <w:rsid w:val="00894F08"/>
    <w:rsid w:val="008951DB"/>
    <w:rsid w:val="0089594D"/>
    <w:rsid w:val="00895AB2"/>
    <w:rsid w:val="008965A6"/>
    <w:rsid w:val="00896DC7"/>
    <w:rsid w:val="00896E22"/>
    <w:rsid w:val="008975CF"/>
    <w:rsid w:val="008A084D"/>
    <w:rsid w:val="008A1E89"/>
    <w:rsid w:val="008A3990"/>
    <w:rsid w:val="008A40EB"/>
    <w:rsid w:val="008A42E9"/>
    <w:rsid w:val="008A46E3"/>
    <w:rsid w:val="008A4B60"/>
    <w:rsid w:val="008A5562"/>
    <w:rsid w:val="008A5732"/>
    <w:rsid w:val="008A66E3"/>
    <w:rsid w:val="008A6778"/>
    <w:rsid w:val="008A6B2B"/>
    <w:rsid w:val="008A6D4D"/>
    <w:rsid w:val="008A6E18"/>
    <w:rsid w:val="008A7208"/>
    <w:rsid w:val="008A72BC"/>
    <w:rsid w:val="008A757D"/>
    <w:rsid w:val="008A7EDC"/>
    <w:rsid w:val="008B01CD"/>
    <w:rsid w:val="008B0417"/>
    <w:rsid w:val="008B05D4"/>
    <w:rsid w:val="008B06AC"/>
    <w:rsid w:val="008B0B31"/>
    <w:rsid w:val="008B0BCA"/>
    <w:rsid w:val="008B0C5F"/>
    <w:rsid w:val="008B0E28"/>
    <w:rsid w:val="008B0EDE"/>
    <w:rsid w:val="008B10A6"/>
    <w:rsid w:val="008B15F6"/>
    <w:rsid w:val="008B2227"/>
    <w:rsid w:val="008B222A"/>
    <w:rsid w:val="008B268E"/>
    <w:rsid w:val="008B2C82"/>
    <w:rsid w:val="008B3B38"/>
    <w:rsid w:val="008B3E92"/>
    <w:rsid w:val="008B43C1"/>
    <w:rsid w:val="008B4CDD"/>
    <w:rsid w:val="008B597C"/>
    <w:rsid w:val="008B5FBB"/>
    <w:rsid w:val="008B6A8E"/>
    <w:rsid w:val="008B6BB1"/>
    <w:rsid w:val="008B6EFF"/>
    <w:rsid w:val="008B7253"/>
    <w:rsid w:val="008B7C59"/>
    <w:rsid w:val="008C008C"/>
    <w:rsid w:val="008C020C"/>
    <w:rsid w:val="008C05DE"/>
    <w:rsid w:val="008C09B2"/>
    <w:rsid w:val="008C1051"/>
    <w:rsid w:val="008C144C"/>
    <w:rsid w:val="008C227D"/>
    <w:rsid w:val="008C38CC"/>
    <w:rsid w:val="008C3B5C"/>
    <w:rsid w:val="008C3F9A"/>
    <w:rsid w:val="008C4136"/>
    <w:rsid w:val="008C44FD"/>
    <w:rsid w:val="008C4D48"/>
    <w:rsid w:val="008C60F8"/>
    <w:rsid w:val="008C6807"/>
    <w:rsid w:val="008C6B23"/>
    <w:rsid w:val="008C6C12"/>
    <w:rsid w:val="008C6E30"/>
    <w:rsid w:val="008C6F6F"/>
    <w:rsid w:val="008C6FD0"/>
    <w:rsid w:val="008C71AD"/>
    <w:rsid w:val="008C7211"/>
    <w:rsid w:val="008C766E"/>
    <w:rsid w:val="008C77A9"/>
    <w:rsid w:val="008C7CA8"/>
    <w:rsid w:val="008D028C"/>
    <w:rsid w:val="008D031D"/>
    <w:rsid w:val="008D08CA"/>
    <w:rsid w:val="008D0D3A"/>
    <w:rsid w:val="008D1C3C"/>
    <w:rsid w:val="008D2B52"/>
    <w:rsid w:val="008D2F47"/>
    <w:rsid w:val="008D35B1"/>
    <w:rsid w:val="008D3C90"/>
    <w:rsid w:val="008D4C6A"/>
    <w:rsid w:val="008D4E97"/>
    <w:rsid w:val="008D5143"/>
    <w:rsid w:val="008D5378"/>
    <w:rsid w:val="008D540E"/>
    <w:rsid w:val="008D5498"/>
    <w:rsid w:val="008D5CAB"/>
    <w:rsid w:val="008D646C"/>
    <w:rsid w:val="008D68EB"/>
    <w:rsid w:val="008D71FE"/>
    <w:rsid w:val="008D72EE"/>
    <w:rsid w:val="008E08E6"/>
    <w:rsid w:val="008E0A46"/>
    <w:rsid w:val="008E1576"/>
    <w:rsid w:val="008E37CF"/>
    <w:rsid w:val="008E3AA3"/>
    <w:rsid w:val="008E3B63"/>
    <w:rsid w:val="008E3CD8"/>
    <w:rsid w:val="008E3D57"/>
    <w:rsid w:val="008E4A22"/>
    <w:rsid w:val="008E5112"/>
    <w:rsid w:val="008E56F7"/>
    <w:rsid w:val="008E5D60"/>
    <w:rsid w:val="008E5D62"/>
    <w:rsid w:val="008E6E8E"/>
    <w:rsid w:val="008E757F"/>
    <w:rsid w:val="008E777E"/>
    <w:rsid w:val="008E7A09"/>
    <w:rsid w:val="008F0BC1"/>
    <w:rsid w:val="008F0E84"/>
    <w:rsid w:val="008F0E97"/>
    <w:rsid w:val="008F0F8C"/>
    <w:rsid w:val="008F17B4"/>
    <w:rsid w:val="008F1CA5"/>
    <w:rsid w:val="008F205A"/>
    <w:rsid w:val="008F2228"/>
    <w:rsid w:val="008F250F"/>
    <w:rsid w:val="008F2539"/>
    <w:rsid w:val="008F274D"/>
    <w:rsid w:val="008F29D3"/>
    <w:rsid w:val="008F2BF2"/>
    <w:rsid w:val="008F3AAF"/>
    <w:rsid w:val="008F4607"/>
    <w:rsid w:val="008F4765"/>
    <w:rsid w:val="008F4BB5"/>
    <w:rsid w:val="008F57BA"/>
    <w:rsid w:val="008F5B6E"/>
    <w:rsid w:val="008F5CBB"/>
    <w:rsid w:val="008F5F25"/>
    <w:rsid w:val="008F65E7"/>
    <w:rsid w:val="008F6955"/>
    <w:rsid w:val="008F6F71"/>
    <w:rsid w:val="008F7216"/>
    <w:rsid w:val="008F7DA5"/>
    <w:rsid w:val="00901535"/>
    <w:rsid w:val="009016EE"/>
    <w:rsid w:val="00901E36"/>
    <w:rsid w:val="00901FF2"/>
    <w:rsid w:val="009020E3"/>
    <w:rsid w:val="009024AE"/>
    <w:rsid w:val="00902757"/>
    <w:rsid w:val="00903434"/>
    <w:rsid w:val="00903951"/>
    <w:rsid w:val="00903C5C"/>
    <w:rsid w:val="00903DCA"/>
    <w:rsid w:val="009040AB"/>
    <w:rsid w:val="00904129"/>
    <w:rsid w:val="009049DD"/>
    <w:rsid w:val="00904BC0"/>
    <w:rsid w:val="009051B0"/>
    <w:rsid w:val="0090582E"/>
    <w:rsid w:val="00905C0F"/>
    <w:rsid w:val="00905D48"/>
    <w:rsid w:val="00906138"/>
    <w:rsid w:val="0090629E"/>
    <w:rsid w:val="009067F6"/>
    <w:rsid w:val="00906DF1"/>
    <w:rsid w:val="00907874"/>
    <w:rsid w:val="00907BC2"/>
    <w:rsid w:val="0091008F"/>
    <w:rsid w:val="009100B4"/>
    <w:rsid w:val="00910B19"/>
    <w:rsid w:val="00910CB6"/>
    <w:rsid w:val="00910D53"/>
    <w:rsid w:val="00910DC1"/>
    <w:rsid w:val="00911097"/>
    <w:rsid w:val="00911482"/>
    <w:rsid w:val="00911727"/>
    <w:rsid w:val="0091183D"/>
    <w:rsid w:val="0091197C"/>
    <w:rsid w:val="00911E1B"/>
    <w:rsid w:val="00912973"/>
    <w:rsid w:val="00912D7F"/>
    <w:rsid w:val="00913B01"/>
    <w:rsid w:val="00913B8D"/>
    <w:rsid w:val="009149C9"/>
    <w:rsid w:val="00914CD6"/>
    <w:rsid w:val="00914E74"/>
    <w:rsid w:val="0091533A"/>
    <w:rsid w:val="00915538"/>
    <w:rsid w:val="009159E0"/>
    <w:rsid w:val="00915B09"/>
    <w:rsid w:val="00915C08"/>
    <w:rsid w:val="00915E9D"/>
    <w:rsid w:val="0091603B"/>
    <w:rsid w:val="009160AA"/>
    <w:rsid w:val="009168D2"/>
    <w:rsid w:val="009179D4"/>
    <w:rsid w:val="00917C6A"/>
    <w:rsid w:val="009203AB"/>
    <w:rsid w:val="00920D50"/>
    <w:rsid w:val="0092184E"/>
    <w:rsid w:val="00922586"/>
    <w:rsid w:val="009225C9"/>
    <w:rsid w:val="00922912"/>
    <w:rsid w:val="009229AF"/>
    <w:rsid w:val="00923753"/>
    <w:rsid w:val="00923B1E"/>
    <w:rsid w:val="00923C4C"/>
    <w:rsid w:val="00923F9E"/>
    <w:rsid w:val="0092440F"/>
    <w:rsid w:val="00924508"/>
    <w:rsid w:val="00924940"/>
    <w:rsid w:val="00924D73"/>
    <w:rsid w:val="009260F0"/>
    <w:rsid w:val="009267D1"/>
    <w:rsid w:val="00927BD0"/>
    <w:rsid w:val="00930147"/>
    <w:rsid w:val="00930477"/>
    <w:rsid w:val="00930B02"/>
    <w:rsid w:val="00931335"/>
    <w:rsid w:val="0093159A"/>
    <w:rsid w:val="00931841"/>
    <w:rsid w:val="00931B10"/>
    <w:rsid w:val="00932990"/>
    <w:rsid w:val="009329D9"/>
    <w:rsid w:val="009330CA"/>
    <w:rsid w:val="00934272"/>
    <w:rsid w:val="00934CD4"/>
    <w:rsid w:val="00935CD5"/>
    <w:rsid w:val="00935D41"/>
    <w:rsid w:val="00935F95"/>
    <w:rsid w:val="0093632D"/>
    <w:rsid w:val="0093697E"/>
    <w:rsid w:val="009369C7"/>
    <w:rsid w:val="00936BB3"/>
    <w:rsid w:val="009372B6"/>
    <w:rsid w:val="009373E6"/>
    <w:rsid w:val="00937506"/>
    <w:rsid w:val="00937BE6"/>
    <w:rsid w:val="00937D99"/>
    <w:rsid w:val="00937EC7"/>
    <w:rsid w:val="00940F68"/>
    <w:rsid w:val="009410B6"/>
    <w:rsid w:val="00941467"/>
    <w:rsid w:val="009415E8"/>
    <w:rsid w:val="00941BE0"/>
    <w:rsid w:val="00941FC1"/>
    <w:rsid w:val="0094227E"/>
    <w:rsid w:val="00942720"/>
    <w:rsid w:val="0094294A"/>
    <w:rsid w:val="00942B75"/>
    <w:rsid w:val="00943186"/>
    <w:rsid w:val="0094343C"/>
    <w:rsid w:val="00943489"/>
    <w:rsid w:val="00943661"/>
    <w:rsid w:val="00943B08"/>
    <w:rsid w:val="00943E58"/>
    <w:rsid w:val="00944011"/>
    <w:rsid w:val="009452B6"/>
    <w:rsid w:val="00945BA2"/>
    <w:rsid w:val="00945E52"/>
    <w:rsid w:val="00946262"/>
    <w:rsid w:val="009464E4"/>
    <w:rsid w:val="00946AFB"/>
    <w:rsid w:val="00946B08"/>
    <w:rsid w:val="009473AD"/>
    <w:rsid w:val="00947426"/>
    <w:rsid w:val="00951112"/>
    <w:rsid w:val="009521E1"/>
    <w:rsid w:val="00952777"/>
    <w:rsid w:val="009528EB"/>
    <w:rsid w:val="009536E7"/>
    <w:rsid w:val="009544BB"/>
    <w:rsid w:val="009545CE"/>
    <w:rsid w:val="009546AC"/>
    <w:rsid w:val="0095523D"/>
    <w:rsid w:val="00955785"/>
    <w:rsid w:val="00955B88"/>
    <w:rsid w:val="009565F8"/>
    <w:rsid w:val="00956E6A"/>
    <w:rsid w:val="0095701E"/>
    <w:rsid w:val="00957548"/>
    <w:rsid w:val="009575C1"/>
    <w:rsid w:val="00957B2E"/>
    <w:rsid w:val="00957B6B"/>
    <w:rsid w:val="00960541"/>
    <w:rsid w:val="0096076F"/>
    <w:rsid w:val="00960AB6"/>
    <w:rsid w:val="00960E2D"/>
    <w:rsid w:val="009610A9"/>
    <w:rsid w:val="0096116E"/>
    <w:rsid w:val="00961184"/>
    <w:rsid w:val="009613AC"/>
    <w:rsid w:val="009620C0"/>
    <w:rsid w:val="00962B55"/>
    <w:rsid w:val="00962BC4"/>
    <w:rsid w:val="0096306B"/>
    <w:rsid w:val="009632B7"/>
    <w:rsid w:val="00963433"/>
    <w:rsid w:val="009634AB"/>
    <w:rsid w:val="00963810"/>
    <w:rsid w:val="00963AFE"/>
    <w:rsid w:val="00964C1B"/>
    <w:rsid w:val="00964F88"/>
    <w:rsid w:val="00965703"/>
    <w:rsid w:val="0096587D"/>
    <w:rsid w:val="00966324"/>
    <w:rsid w:val="00967005"/>
    <w:rsid w:val="00967173"/>
    <w:rsid w:val="00967E78"/>
    <w:rsid w:val="00970875"/>
    <w:rsid w:val="00970B58"/>
    <w:rsid w:val="00970E3D"/>
    <w:rsid w:val="00972CA1"/>
    <w:rsid w:val="0097331B"/>
    <w:rsid w:val="00973E58"/>
    <w:rsid w:val="00973F05"/>
    <w:rsid w:val="0097410F"/>
    <w:rsid w:val="009742B8"/>
    <w:rsid w:val="0097489D"/>
    <w:rsid w:val="00974D51"/>
    <w:rsid w:val="009754CD"/>
    <w:rsid w:val="00975520"/>
    <w:rsid w:val="009759D6"/>
    <w:rsid w:val="00975FC3"/>
    <w:rsid w:val="009761D4"/>
    <w:rsid w:val="00976A45"/>
    <w:rsid w:val="00977750"/>
    <w:rsid w:val="0098004B"/>
    <w:rsid w:val="009805AB"/>
    <w:rsid w:val="00980AFA"/>
    <w:rsid w:val="0098130E"/>
    <w:rsid w:val="009816B3"/>
    <w:rsid w:val="00981848"/>
    <w:rsid w:val="00981A8A"/>
    <w:rsid w:val="0098228E"/>
    <w:rsid w:val="0098238A"/>
    <w:rsid w:val="00982393"/>
    <w:rsid w:val="009823B7"/>
    <w:rsid w:val="009832DA"/>
    <w:rsid w:val="00983332"/>
    <w:rsid w:val="00983C67"/>
    <w:rsid w:val="00984AB2"/>
    <w:rsid w:val="009855D9"/>
    <w:rsid w:val="00985AB0"/>
    <w:rsid w:val="00986AA0"/>
    <w:rsid w:val="009873F2"/>
    <w:rsid w:val="0098761E"/>
    <w:rsid w:val="00987AE3"/>
    <w:rsid w:val="00987D7A"/>
    <w:rsid w:val="0099069C"/>
    <w:rsid w:val="0099120F"/>
    <w:rsid w:val="0099127F"/>
    <w:rsid w:val="009913B2"/>
    <w:rsid w:val="00991595"/>
    <w:rsid w:val="00991CEE"/>
    <w:rsid w:val="0099225E"/>
    <w:rsid w:val="00992B07"/>
    <w:rsid w:val="00992E67"/>
    <w:rsid w:val="00993059"/>
    <w:rsid w:val="009930FA"/>
    <w:rsid w:val="0099359E"/>
    <w:rsid w:val="00993DA8"/>
    <w:rsid w:val="00994CA2"/>
    <w:rsid w:val="00995277"/>
    <w:rsid w:val="009952D7"/>
    <w:rsid w:val="00995964"/>
    <w:rsid w:val="00996508"/>
    <w:rsid w:val="00996603"/>
    <w:rsid w:val="009967C0"/>
    <w:rsid w:val="00996C44"/>
    <w:rsid w:val="0099705D"/>
    <w:rsid w:val="0099746C"/>
    <w:rsid w:val="00997711"/>
    <w:rsid w:val="009978A8"/>
    <w:rsid w:val="00997B38"/>
    <w:rsid w:val="009A0049"/>
    <w:rsid w:val="009A028C"/>
    <w:rsid w:val="009A0539"/>
    <w:rsid w:val="009A05CB"/>
    <w:rsid w:val="009A0F4E"/>
    <w:rsid w:val="009A1050"/>
    <w:rsid w:val="009A266A"/>
    <w:rsid w:val="009A29BA"/>
    <w:rsid w:val="009A29DA"/>
    <w:rsid w:val="009A32A3"/>
    <w:rsid w:val="009A34AF"/>
    <w:rsid w:val="009A4803"/>
    <w:rsid w:val="009A4D32"/>
    <w:rsid w:val="009A5194"/>
    <w:rsid w:val="009A6E37"/>
    <w:rsid w:val="009A6EC6"/>
    <w:rsid w:val="009A73AB"/>
    <w:rsid w:val="009A763C"/>
    <w:rsid w:val="009A7992"/>
    <w:rsid w:val="009A7B3B"/>
    <w:rsid w:val="009B028B"/>
    <w:rsid w:val="009B234C"/>
    <w:rsid w:val="009B2A29"/>
    <w:rsid w:val="009B320C"/>
    <w:rsid w:val="009B3694"/>
    <w:rsid w:val="009B3B1D"/>
    <w:rsid w:val="009B49B0"/>
    <w:rsid w:val="009B4D5C"/>
    <w:rsid w:val="009B4DC6"/>
    <w:rsid w:val="009B55DC"/>
    <w:rsid w:val="009B6229"/>
    <w:rsid w:val="009C0459"/>
    <w:rsid w:val="009C0771"/>
    <w:rsid w:val="009C0F68"/>
    <w:rsid w:val="009C0F69"/>
    <w:rsid w:val="009C1185"/>
    <w:rsid w:val="009C118E"/>
    <w:rsid w:val="009C11C4"/>
    <w:rsid w:val="009C1835"/>
    <w:rsid w:val="009C31BF"/>
    <w:rsid w:val="009C4D5A"/>
    <w:rsid w:val="009C4E35"/>
    <w:rsid w:val="009C5F4E"/>
    <w:rsid w:val="009C6C3E"/>
    <w:rsid w:val="009C6D38"/>
    <w:rsid w:val="009C6ED8"/>
    <w:rsid w:val="009C6F74"/>
    <w:rsid w:val="009C713E"/>
    <w:rsid w:val="009C749E"/>
    <w:rsid w:val="009C79D3"/>
    <w:rsid w:val="009D01DF"/>
    <w:rsid w:val="009D06F8"/>
    <w:rsid w:val="009D10B8"/>
    <w:rsid w:val="009D1BF3"/>
    <w:rsid w:val="009D1E92"/>
    <w:rsid w:val="009D24EF"/>
    <w:rsid w:val="009D2541"/>
    <w:rsid w:val="009D25FD"/>
    <w:rsid w:val="009D28CA"/>
    <w:rsid w:val="009D31EB"/>
    <w:rsid w:val="009D328E"/>
    <w:rsid w:val="009D3747"/>
    <w:rsid w:val="009D3F73"/>
    <w:rsid w:val="009D447A"/>
    <w:rsid w:val="009D5587"/>
    <w:rsid w:val="009D5BE6"/>
    <w:rsid w:val="009D6115"/>
    <w:rsid w:val="009D6675"/>
    <w:rsid w:val="009D7B9B"/>
    <w:rsid w:val="009E0FBF"/>
    <w:rsid w:val="009E1834"/>
    <w:rsid w:val="009E19F8"/>
    <w:rsid w:val="009E1A71"/>
    <w:rsid w:val="009E20A4"/>
    <w:rsid w:val="009E25DA"/>
    <w:rsid w:val="009E267A"/>
    <w:rsid w:val="009E2D67"/>
    <w:rsid w:val="009E3411"/>
    <w:rsid w:val="009E4946"/>
    <w:rsid w:val="009E5483"/>
    <w:rsid w:val="009E54F0"/>
    <w:rsid w:val="009E55F0"/>
    <w:rsid w:val="009E59EF"/>
    <w:rsid w:val="009E5A30"/>
    <w:rsid w:val="009E66D2"/>
    <w:rsid w:val="009E6D9F"/>
    <w:rsid w:val="009E781C"/>
    <w:rsid w:val="009F0146"/>
    <w:rsid w:val="009F0A80"/>
    <w:rsid w:val="009F0F52"/>
    <w:rsid w:val="009F0FD5"/>
    <w:rsid w:val="009F1113"/>
    <w:rsid w:val="009F1A9F"/>
    <w:rsid w:val="009F1D67"/>
    <w:rsid w:val="009F2316"/>
    <w:rsid w:val="009F2C31"/>
    <w:rsid w:val="009F2DA0"/>
    <w:rsid w:val="009F2E34"/>
    <w:rsid w:val="009F2ED0"/>
    <w:rsid w:val="009F3153"/>
    <w:rsid w:val="009F3424"/>
    <w:rsid w:val="009F41B9"/>
    <w:rsid w:val="009F4CF8"/>
    <w:rsid w:val="009F54A2"/>
    <w:rsid w:val="009F56F9"/>
    <w:rsid w:val="009F572B"/>
    <w:rsid w:val="009F591C"/>
    <w:rsid w:val="009F5C5E"/>
    <w:rsid w:val="009F5F7E"/>
    <w:rsid w:val="009F61FE"/>
    <w:rsid w:val="009F6B71"/>
    <w:rsid w:val="009F6BDE"/>
    <w:rsid w:val="009F6EAC"/>
    <w:rsid w:val="009F6EC0"/>
    <w:rsid w:val="009F7013"/>
    <w:rsid w:val="009F7795"/>
    <w:rsid w:val="009F791E"/>
    <w:rsid w:val="009F7F71"/>
    <w:rsid w:val="00A00D38"/>
    <w:rsid w:val="00A00EE8"/>
    <w:rsid w:val="00A011DA"/>
    <w:rsid w:val="00A01733"/>
    <w:rsid w:val="00A017C5"/>
    <w:rsid w:val="00A02D52"/>
    <w:rsid w:val="00A02E95"/>
    <w:rsid w:val="00A037E7"/>
    <w:rsid w:val="00A03C08"/>
    <w:rsid w:val="00A03CF7"/>
    <w:rsid w:val="00A0402F"/>
    <w:rsid w:val="00A04BD2"/>
    <w:rsid w:val="00A0582C"/>
    <w:rsid w:val="00A0618F"/>
    <w:rsid w:val="00A062E3"/>
    <w:rsid w:val="00A0635B"/>
    <w:rsid w:val="00A06581"/>
    <w:rsid w:val="00A06A01"/>
    <w:rsid w:val="00A06EFA"/>
    <w:rsid w:val="00A07CFD"/>
    <w:rsid w:val="00A10169"/>
    <w:rsid w:val="00A1044E"/>
    <w:rsid w:val="00A10BCA"/>
    <w:rsid w:val="00A1108F"/>
    <w:rsid w:val="00A1180C"/>
    <w:rsid w:val="00A11B70"/>
    <w:rsid w:val="00A11F5E"/>
    <w:rsid w:val="00A127E2"/>
    <w:rsid w:val="00A1289F"/>
    <w:rsid w:val="00A12BE2"/>
    <w:rsid w:val="00A13480"/>
    <w:rsid w:val="00A136C6"/>
    <w:rsid w:val="00A141CD"/>
    <w:rsid w:val="00A143B2"/>
    <w:rsid w:val="00A1448F"/>
    <w:rsid w:val="00A1557F"/>
    <w:rsid w:val="00A157A2"/>
    <w:rsid w:val="00A17B04"/>
    <w:rsid w:val="00A20A7C"/>
    <w:rsid w:val="00A20AF0"/>
    <w:rsid w:val="00A20D30"/>
    <w:rsid w:val="00A2107A"/>
    <w:rsid w:val="00A218A2"/>
    <w:rsid w:val="00A21C84"/>
    <w:rsid w:val="00A221C0"/>
    <w:rsid w:val="00A2284E"/>
    <w:rsid w:val="00A22897"/>
    <w:rsid w:val="00A22DC4"/>
    <w:rsid w:val="00A24F18"/>
    <w:rsid w:val="00A24FF0"/>
    <w:rsid w:val="00A26F64"/>
    <w:rsid w:val="00A2759D"/>
    <w:rsid w:val="00A27E20"/>
    <w:rsid w:val="00A27F65"/>
    <w:rsid w:val="00A30141"/>
    <w:rsid w:val="00A3044C"/>
    <w:rsid w:val="00A3091C"/>
    <w:rsid w:val="00A319B5"/>
    <w:rsid w:val="00A32062"/>
    <w:rsid w:val="00A3208C"/>
    <w:rsid w:val="00A32348"/>
    <w:rsid w:val="00A324CA"/>
    <w:rsid w:val="00A32755"/>
    <w:rsid w:val="00A3287F"/>
    <w:rsid w:val="00A33781"/>
    <w:rsid w:val="00A337F5"/>
    <w:rsid w:val="00A350C4"/>
    <w:rsid w:val="00A352DB"/>
    <w:rsid w:val="00A3537D"/>
    <w:rsid w:val="00A354F4"/>
    <w:rsid w:val="00A358DB"/>
    <w:rsid w:val="00A35D6B"/>
    <w:rsid w:val="00A36733"/>
    <w:rsid w:val="00A369C8"/>
    <w:rsid w:val="00A4002F"/>
    <w:rsid w:val="00A40424"/>
    <w:rsid w:val="00A40AFD"/>
    <w:rsid w:val="00A41B49"/>
    <w:rsid w:val="00A41E25"/>
    <w:rsid w:val="00A41F4B"/>
    <w:rsid w:val="00A42643"/>
    <w:rsid w:val="00A427A2"/>
    <w:rsid w:val="00A427D1"/>
    <w:rsid w:val="00A43094"/>
    <w:rsid w:val="00A446EA"/>
    <w:rsid w:val="00A44B89"/>
    <w:rsid w:val="00A44BA2"/>
    <w:rsid w:val="00A467FE"/>
    <w:rsid w:val="00A46890"/>
    <w:rsid w:val="00A46A49"/>
    <w:rsid w:val="00A46A7F"/>
    <w:rsid w:val="00A46D16"/>
    <w:rsid w:val="00A47967"/>
    <w:rsid w:val="00A47AB6"/>
    <w:rsid w:val="00A510C7"/>
    <w:rsid w:val="00A51666"/>
    <w:rsid w:val="00A526DE"/>
    <w:rsid w:val="00A535C3"/>
    <w:rsid w:val="00A53D84"/>
    <w:rsid w:val="00A54375"/>
    <w:rsid w:val="00A544BF"/>
    <w:rsid w:val="00A549F2"/>
    <w:rsid w:val="00A54ABF"/>
    <w:rsid w:val="00A556FB"/>
    <w:rsid w:val="00A560CA"/>
    <w:rsid w:val="00A563DF"/>
    <w:rsid w:val="00A56D9D"/>
    <w:rsid w:val="00A579E0"/>
    <w:rsid w:val="00A60643"/>
    <w:rsid w:val="00A60BBE"/>
    <w:rsid w:val="00A60CD3"/>
    <w:rsid w:val="00A60F38"/>
    <w:rsid w:val="00A61458"/>
    <w:rsid w:val="00A618FB"/>
    <w:rsid w:val="00A62FE9"/>
    <w:rsid w:val="00A63052"/>
    <w:rsid w:val="00A63970"/>
    <w:rsid w:val="00A63F97"/>
    <w:rsid w:val="00A64979"/>
    <w:rsid w:val="00A651B5"/>
    <w:rsid w:val="00A65B41"/>
    <w:rsid w:val="00A65DC9"/>
    <w:rsid w:val="00A666E6"/>
    <w:rsid w:val="00A66C8E"/>
    <w:rsid w:val="00A66EEC"/>
    <w:rsid w:val="00A673DE"/>
    <w:rsid w:val="00A67437"/>
    <w:rsid w:val="00A703EB"/>
    <w:rsid w:val="00A705BE"/>
    <w:rsid w:val="00A70830"/>
    <w:rsid w:val="00A709F7"/>
    <w:rsid w:val="00A70ECB"/>
    <w:rsid w:val="00A710BE"/>
    <w:rsid w:val="00A71111"/>
    <w:rsid w:val="00A717D8"/>
    <w:rsid w:val="00A718E7"/>
    <w:rsid w:val="00A72719"/>
    <w:rsid w:val="00A72DE4"/>
    <w:rsid w:val="00A72F27"/>
    <w:rsid w:val="00A737EF"/>
    <w:rsid w:val="00A73AB5"/>
    <w:rsid w:val="00A73E48"/>
    <w:rsid w:val="00A743F6"/>
    <w:rsid w:val="00A74C42"/>
    <w:rsid w:val="00A7507A"/>
    <w:rsid w:val="00A759FA"/>
    <w:rsid w:val="00A75C11"/>
    <w:rsid w:val="00A75C1B"/>
    <w:rsid w:val="00A75DE5"/>
    <w:rsid w:val="00A763AC"/>
    <w:rsid w:val="00A7710F"/>
    <w:rsid w:val="00A7713C"/>
    <w:rsid w:val="00A77A61"/>
    <w:rsid w:val="00A77FC6"/>
    <w:rsid w:val="00A80153"/>
    <w:rsid w:val="00A80830"/>
    <w:rsid w:val="00A8133E"/>
    <w:rsid w:val="00A817FD"/>
    <w:rsid w:val="00A81B9A"/>
    <w:rsid w:val="00A81C54"/>
    <w:rsid w:val="00A81C5E"/>
    <w:rsid w:val="00A81C7D"/>
    <w:rsid w:val="00A82932"/>
    <w:rsid w:val="00A82D2E"/>
    <w:rsid w:val="00A830B2"/>
    <w:rsid w:val="00A8359D"/>
    <w:rsid w:val="00A83A10"/>
    <w:rsid w:val="00A849D6"/>
    <w:rsid w:val="00A84A23"/>
    <w:rsid w:val="00A84A5B"/>
    <w:rsid w:val="00A85243"/>
    <w:rsid w:val="00A85540"/>
    <w:rsid w:val="00A85EE7"/>
    <w:rsid w:val="00A8673F"/>
    <w:rsid w:val="00A867EE"/>
    <w:rsid w:val="00A8683C"/>
    <w:rsid w:val="00A868D3"/>
    <w:rsid w:val="00A86D2D"/>
    <w:rsid w:val="00A870A8"/>
    <w:rsid w:val="00A87478"/>
    <w:rsid w:val="00A8759B"/>
    <w:rsid w:val="00A87D54"/>
    <w:rsid w:val="00A87E22"/>
    <w:rsid w:val="00A905A2"/>
    <w:rsid w:val="00A90AD8"/>
    <w:rsid w:val="00A9112B"/>
    <w:rsid w:val="00A91569"/>
    <w:rsid w:val="00A91843"/>
    <w:rsid w:val="00A91A2D"/>
    <w:rsid w:val="00A920DA"/>
    <w:rsid w:val="00A92434"/>
    <w:rsid w:val="00A93097"/>
    <w:rsid w:val="00A93514"/>
    <w:rsid w:val="00A93564"/>
    <w:rsid w:val="00A93B18"/>
    <w:rsid w:val="00A93D05"/>
    <w:rsid w:val="00A941AD"/>
    <w:rsid w:val="00A944FC"/>
    <w:rsid w:val="00A949B5"/>
    <w:rsid w:val="00A95EA9"/>
    <w:rsid w:val="00A96551"/>
    <w:rsid w:val="00A96645"/>
    <w:rsid w:val="00A96799"/>
    <w:rsid w:val="00A96DF5"/>
    <w:rsid w:val="00A97A77"/>
    <w:rsid w:val="00A97C8C"/>
    <w:rsid w:val="00A97E52"/>
    <w:rsid w:val="00A97EF8"/>
    <w:rsid w:val="00AA040D"/>
    <w:rsid w:val="00AA0B7D"/>
    <w:rsid w:val="00AA0C22"/>
    <w:rsid w:val="00AA10BA"/>
    <w:rsid w:val="00AA1587"/>
    <w:rsid w:val="00AA185C"/>
    <w:rsid w:val="00AA260A"/>
    <w:rsid w:val="00AA2C65"/>
    <w:rsid w:val="00AA3112"/>
    <w:rsid w:val="00AA3120"/>
    <w:rsid w:val="00AA3193"/>
    <w:rsid w:val="00AA3721"/>
    <w:rsid w:val="00AA3882"/>
    <w:rsid w:val="00AA38B7"/>
    <w:rsid w:val="00AA3B07"/>
    <w:rsid w:val="00AA3EEE"/>
    <w:rsid w:val="00AA40CB"/>
    <w:rsid w:val="00AA455F"/>
    <w:rsid w:val="00AA48E6"/>
    <w:rsid w:val="00AA49A3"/>
    <w:rsid w:val="00AA4C3A"/>
    <w:rsid w:val="00AA58E6"/>
    <w:rsid w:val="00AA5988"/>
    <w:rsid w:val="00AA60DD"/>
    <w:rsid w:val="00AA6317"/>
    <w:rsid w:val="00AA65C0"/>
    <w:rsid w:val="00AA6987"/>
    <w:rsid w:val="00AA747B"/>
    <w:rsid w:val="00AB0F5A"/>
    <w:rsid w:val="00AB17FA"/>
    <w:rsid w:val="00AB2002"/>
    <w:rsid w:val="00AB20DB"/>
    <w:rsid w:val="00AB22E3"/>
    <w:rsid w:val="00AB2437"/>
    <w:rsid w:val="00AB3056"/>
    <w:rsid w:val="00AB36F9"/>
    <w:rsid w:val="00AB3848"/>
    <w:rsid w:val="00AB394B"/>
    <w:rsid w:val="00AB39EF"/>
    <w:rsid w:val="00AB4119"/>
    <w:rsid w:val="00AB4435"/>
    <w:rsid w:val="00AB46CA"/>
    <w:rsid w:val="00AB4799"/>
    <w:rsid w:val="00AB4D65"/>
    <w:rsid w:val="00AB5EBB"/>
    <w:rsid w:val="00AB5F4E"/>
    <w:rsid w:val="00AB67C9"/>
    <w:rsid w:val="00AB6C4E"/>
    <w:rsid w:val="00AB724C"/>
    <w:rsid w:val="00AB7823"/>
    <w:rsid w:val="00AC02BF"/>
    <w:rsid w:val="00AC0BD7"/>
    <w:rsid w:val="00AC10C1"/>
    <w:rsid w:val="00AC1BF0"/>
    <w:rsid w:val="00AC2BFD"/>
    <w:rsid w:val="00AC2E3B"/>
    <w:rsid w:val="00AC3E32"/>
    <w:rsid w:val="00AC4018"/>
    <w:rsid w:val="00AC41DF"/>
    <w:rsid w:val="00AC4673"/>
    <w:rsid w:val="00AC46D2"/>
    <w:rsid w:val="00AC65C9"/>
    <w:rsid w:val="00AC6D29"/>
    <w:rsid w:val="00AC7F19"/>
    <w:rsid w:val="00AD1794"/>
    <w:rsid w:val="00AD17A7"/>
    <w:rsid w:val="00AD1860"/>
    <w:rsid w:val="00AD19AF"/>
    <w:rsid w:val="00AD2D9A"/>
    <w:rsid w:val="00AD2F00"/>
    <w:rsid w:val="00AD38F4"/>
    <w:rsid w:val="00AD4071"/>
    <w:rsid w:val="00AD42BE"/>
    <w:rsid w:val="00AD444C"/>
    <w:rsid w:val="00AD47EE"/>
    <w:rsid w:val="00AD4C2E"/>
    <w:rsid w:val="00AD539D"/>
    <w:rsid w:val="00AD5519"/>
    <w:rsid w:val="00AD57EF"/>
    <w:rsid w:val="00AD5B05"/>
    <w:rsid w:val="00AD5FEE"/>
    <w:rsid w:val="00AD69AE"/>
    <w:rsid w:val="00AD7377"/>
    <w:rsid w:val="00AD7D42"/>
    <w:rsid w:val="00AE01AD"/>
    <w:rsid w:val="00AE05D7"/>
    <w:rsid w:val="00AE0622"/>
    <w:rsid w:val="00AE08F4"/>
    <w:rsid w:val="00AE0BF5"/>
    <w:rsid w:val="00AE0C3B"/>
    <w:rsid w:val="00AE0C43"/>
    <w:rsid w:val="00AE1189"/>
    <w:rsid w:val="00AE119D"/>
    <w:rsid w:val="00AE1990"/>
    <w:rsid w:val="00AE26E6"/>
    <w:rsid w:val="00AE2770"/>
    <w:rsid w:val="00AE2BAC"/>
    <w:rsid w:val="00AE2BB7"/>
    <w:rsid w:val="00AE2E0A"/>
    <w:rsid w:val="00AE2E65"/>
    <w:rsid w:val="00AE344C"/>
    <w:rsid w:val="00AE367B"/>
    <w:rsid w:val="00AE3698"/>
    <w:rsid w:val="00AE3E0F"/>
    <w:rsid w:val="00AE48E0"/>
    <w:rsid w:val="00AE4977"/>
    <w:rsid w:val="00AE49CB"/>
    <w:rsid w:val="00AE4ED6"/>
    <w:rsid w:val="00AE51D2"/>
    <w:rsid w:val="00AE560F"/>
    <w:rsid w:val="00AE5896"/>
    <w:rsid w:val="00AE69D6"/>
    <w:rsid w:val="00AE6B50"/>
    <w:rsid w:val="00AE7583"/>
    <w:rsid w:val="00AE76E8"/>
    <w:rsid w:val="00AE7AE5"/>
    <w:rsid w:val="00AE7BD1"/>
    <w:rsid w:val="00AE7E8D"/>
    <w:rsid w:val="00AF007A"/>
    <w:rsid w:val="00AF0080"/>
    <w:rsid w:val="00AF0340"/>
    <w:rsid w:val="00AF19F1"/>
    <w:rsid w:val="00AF1BF5"/>
    <w:rsid w:val="00AF1F0C"/>
    <w:rsid w:val="00AF337D"/>
    <w:rsid w:val="00AF37FD"/>
    <w:rsid w:val="00AF42D7"/>
    <w:rsid w:val="00AF45B1"/>
    <w:rsid w:val="00AF4672"/>
    <w:rsid w:val="00AF5568"/>
    <w:rsid w:val="00AF5BF1"/>
    <w:rsid w:val="00AF5C65"/>
    <w:rsid w:val="00AF6120"/>
    <w:rsid w:val="00AF61BF"/>
    <w:rsid w:val="00AF69CC"/>
    <w:rsid w:val="00AF73C8"/>
    <w:rsid w:val="00AF7867"/>
    <w:rsid w:val="00B0033B"/>
    <w:rsid w:val="00B00665"/>
    <w:rsid w:val="00B01127"/>
    <w:rsid w:val="00B023B8"/>
    <w:rsid w:val="00B02FCC"/>
    <w:rsid w:val="00B041A5"/>
    <w:rsid w:val="00B0425C"/>
    <w:rsid w:val="00B042B2"/>
    <w:rsid w:val="00B04987"/>
    <w:rsid w:val="00B049FD"/>
    <w:rsid w:val="00B0501B"/>
    <w:rsid w:val="00B050BF"/>
    <w:rsid w:val="00B05570"/>
    <w:rsid w:val="00B05AE1"/>
    <w:rsid w:val="00B07AA6"/>
    <w:rsid w:val="00B07C57"/>
    <w:rsid w:val="00B1006C"/>
    <w:rsid w:val="00B1085F"/>
    <w:rsid w:val="00B10963"/>
    <w:rsid w:val="00B10CB9"/>
    <w:rsid w:val="00B11014"/>
    <w:rsid w:val="00B1158F"/>
    <w:rsid w:val="00B11BC5"/>
    <w:rsid w:val="00B1229E"/>
    <w:rsid w:val="00B1231A"/>
    <w:rsid w:val="00B12F2C"/>
    <w:rsid w:val="00B1316C"/>
    <w:rsid w:val="00B14F00"/>
    <w:rsid w:val="00B1507B"/>
    <w:rsid w:val="00B16346"/>
    <w:rsid w:val="00B16664"/>
    <w:rsid w:val="00B17096"/>
    <w:rsid w:val="00B17BF1"/>
    <w:rsid w:val="00B17D27"/>
    <w:rsid w:val="00B202A2"/>
    <w:rsid w:val="00B20FA7"/>
    <w:rsid w:val="00B21B56"/>
    <w:rsid w:val="00B21E13"/>
    <w:rsid w:val="00B222C4"/>
    <w:rsid w:val="00B2292B"/>
    <w:rsid w:val="00B23059"/>
    <w:rsid w:val="00B23500"/>
    <w:rsid w:val="00B2375B"/>
    <w:rsid w:val="00B2395A"/>
    <w:rsid w:val="00B23AC6"/>
    <w:rsid w:val="00B2458A"/>
    <w:rsid w:val="00B2526D"/>
    <w:rsid w:val="00B25C5B"/>
    <w:rsid w:val="00B25E5C"/>
    <w:rsid w:val="00B267DC"/>
    <w:rsid w:val="00B2681E"/>
    <w:rsid w:val="00B268BA"/>
    <w:rsid w:val="00B26C42"/>
    <w:rsid w:val="00B271E9"/>
    <w:rsid w:val="00B27EF1"/>
    <w:rsid w:val="00B302AC"/>
    <w:rsid w:val="00B30C29"/>
    <w:rsid w:val="00B32245"/>
    <w:rsid w:val="00B32677"/>
    <w:rsid w:val="00B32C43"/>
    <w:rsid w:val="00B336E8"/>
    <w:rsid w:val="00B337E0"/>
    <w:rsid w:val="00B33B40"/>
    <w:rsid w:val="00B34B4B"/>
    <w:rsid w:val="00B34F40"/>
    <w:rsid w:val="00B36FBE"/>
    <w:rsid w:val="00B37062"/>
    <w:rsid w:val="00B372DE"/>
    <w:rsid w:val="00B375CE"/>
    <w:rsid w:val="00B37A3D"/>
    <w:rsid w:val="00B37C00"/>
    <w:rsid w:val="00B4042E"/>
    <w:rsid w:val="00B408C2"/>
    <w:rsid w:val="00B40ADD"/>
    <w:rsid w:val="00B40FA8"/>
    <w:rsid w:val="00B41D1A"/>
    <w:rsid w:val="00B424FA"/>
    <w:rsid w:val="00B42516"/>
    <w:rsid w:val="00B42F3D"/>
    <w:rsid w:val="00B431A3"/>
    <w:rsid w:val="00B43583"/>
    <w:rsid w:val="00B43926"/>
    <w:rsid w:val="00B43A71"/>
    <w:rsid w:val="00B43C79"/>
    <w:rsid w:val="00B43C7A"/>
    <w:rsid w:val="00B43F1D"/>
    <w:rsid w:val="00B440A6"/>
    <w:rsid w:val="00B44BD1"/>
    <w:rsid w:val="00B45651"/>
    <w:rsid w:val="00B4569F"/>
    <w:rsid w:val="00B459D7"/>
    <w:rsid w:val="00B45D16"/>
    <w:rsid w:val="00B46100"/>
    <w:rsid w:val="00B46551"/>
    <w:rsid w:val="00B46657"/>
    <w:rsid w:val="00B466AB"/>
    <w:rsid w:val="00B467A3"/>
    <w:rsid w:val="00B47041"/>
    <w:rsid w:val="00B47596"/>
    <w:rsid w:val="00B50072"/>
    <w:rsid w:val="00B502FB"/>
    <w:rsid w:val="00B50387"/>
    <w:rsid w:val="00B5062F"/>
    <w:rsid w:val="00B50903"/>
    <w:rsid w:val="00B50B39"/>
    <w:rsid w:val="00B51F8E"/>
    <w:rsid w:val="00B523C2"/>
    <w:rsid w:val="00B52F1A"/>
    <w:rsid w:val="00B53447"/>
    <w:rsid w:val="00B534F0"/>
    <w:rsid w:val="00B5384E"/>
    <w:rsid w:val="00B53BA0"/>
    <w:rsid w:val="00B5402A"/>
    <w:rsid w:val="00B547B7"/>
    <w:rsid w:val="00B5485B"/>
    <w:rsid w:val="00B54EDC"/>
    <w:rsid w:val="00B55445"/>
    <w:rsid w:val="00B554D1"/>
    <w:rsid w:val="00B557AF"/>
    <w:rsid w:val="00B55A9D"/>
    <w:rsid w:val="00B56090"/>
    <w:rsid w:val="00B56191"/>
    <w:rsid w:val="00B56281"/>
    <w:rsid w:val="00B565F4"/>
    <w:rsid w:val="00B569AD"/>
    <w:rsid w:val="00B57169"/>
    <w:rsid w:val="00B57436"/>
    <w:rsid w:val="00B5767D"/>
    <w:rsid w:val="00B6072A"/>
    <w:rsid w:val="00B60842"/>
    <w:rsid w:val="00B60BA9"/>
    <w:rsid w:val="00B60D84"/>
    <w:rsid w:val="00B60E0F"/>
    <w:rsid w:val="00B61277"/>
    <w:rsid w:val="00B624D0"/>
    <w:rsid w:val="00B63168"/>
    <w:rsid w:val="00B63B2A"/>
    <w:rsid w:val="00B63C51"/>
    <w:rsid w:val="00B63F13"/>
    <w:rsid w:val="00B64101"/>
    <w:rsid w:val="00B6452E"/>
    <w:rsid w:val="00B647AB"/>
    <w:rsid w:val="00B64A3B"/>
    <w:rsid w:val="00B64F93"/>
    <w:rsid w:val="00B653A4"/>
    <w:rsid w:val="00B65F43"/>
    <w:rsid w:val="00B6631F"/>
    <w:rsid w:val="00B667FE"/>
    <w:rsid w:val="00B66FF6"/>
    <w:rsid w:val="00B67201"/>
    <w:rsid w:val="00B676F5"/>
    <w:rsid w:val="00B67D6A"/>
    <w:rsid w:val="00B70106"/>
    <w:rsid w:val="00B70AB8"/>
    <w:rsid w:val="00B7107D"/>
    <w:rsid w:val="00B714C6"/>
    <w:rsid w:val="00B717B7"/>
    <w:rsid w:val="00B72068"/>
    <w:rsid w:val="00B722DE"/>
    <w:rsid w:val="00B72EC9"/>
    <w:rsid w:val="00B72F24"/>
    <w:rsid w:val="00B74425"/>
    <w:rsid w:val="00B749B5"/>
    <w:rsid w:val="00B74E7E"/>
    <w:rsid w:val="00B752DF"/>
    <w:rsid w:val="00B75BED"/>
    <w:rsid w:val="00B76125"/>
    <w:rsid w:val="00B766C1"/>
    <w:rsid w:val="00B76E43"/>
    <w:rsid w:val="00B76EDB"/>
    <w:rsid w:val="00B774BA"/>
    <w:rsid w:val="00B77B0B"/>
    <w:rsid w:val="00B77B93"/>
    <w:rsid w:val="00B80065"/>
    <w:rsid w:val="00B80C51"/>
    <w:rsid w:val="00B80FD0"/>
    <w:rsid w:val="00B81178"/>
    <w:rsid w:val="00B816F5"/>
    <w:rsid w:val="00B8172A"/>
    <w:rsid w:val="00B819EB"/>
    <w:rsid w:val="00B81A6F"/>
    <w:rsid w:val="00B81BB9"/>
    <w:rsid w:val="00B81BD9"/>
    <w:rsid w:val="00B81CE3"/>
    <w:rsid w:val="00B82696"/>
    <w:rsid w:val="00B830F8"/>
    <w:rsid w:val="00B83A84"/>
    <w:rsid w:val="00B83CB8"/>
    <w:rsid w:val="00B84089"/>
    <w:rsid w:val="00B8486E"/>
    <w:rsid w:val="00B851E7"/>
    <w:rsid w:val="00B8540B"/>
    <w:rsid w:val="00B85410"/>
    <w:rsid w:val="00B85759"/>
    <w:rsid w:val="00B85BD3"/>
    <w:rsid w:val="00B85E57"/>
    <w:rsid w:val="00B8600D"/>
    <w:rsid w:val="00B86064"/>
    <w:rsid w:val="00B86992"/>
    <w:rsid w:val="00B870BD"/>
    <w:rsid w:val="00B872DE"/>
    <w:rsid w:val="00B87551"/>
    <w:rsid w:val="00B87DFC"/>
    <w:rsid w:val="00B90C20"/>
    <w:rsid w:val="00B91270"/>
    <w:rsid w:val="00B91668"/>
    <w:rsid w:val="00B917C7"/>
    <w:rsid w:val="00B917F7"/>
    <w:rsid w:val="00B91BA5"/>
    <w:rsid w:val="00B926D5"/>
    <w:rsid w:val="00B93043"/>
    <w:rsid w:val="00B93085"/>
    <w:rsid w:val="00B93A2A"/>
    <w:rsid w:val="00B93C80"/>
    <w:rsid w:val="00B940CA"/>
    <w:rsid w:val="00B945FB"/>
    <w:rsid w:val="00B9466C"/>
    <w:rsid w:val="00B947E7"/>
    <w:rsid w:val="00B94BA8"/>
    <w:rsid w:val="00B94E3C"/>
    <w:rsid w:val="00B9583E"/>
    <w:rsid w:val="00B962D4"/>
    <w:rsid w:val="00B96365"/>
    <w:rsid w:val="00B9648B"/>
    <w:rsid w:val="00B96E3A"/>
    <w:rsid w:val="00B97B9D"/>
    <w:rsid w:val="00BA028A"/>
    <w:rsid w:val="00BA0295"/>
    <w:rsid w:val="00BA06F7"/>
    <w:rsid w:val="00BA0A51"/>
    <w:rsid w:val="00BA0C98"/>
    <w:rsid w:val="00BA16D8"/>
    <w:rsid w:val="00BA1E9B"/>
    <w:rsid w:val="00BA1F69"/>
    <w:rsid w:val="00BA2186"/>
    <w:rsid w:val="00BA2DF7"/>
    <w:rsid w:val="00BA32AC"/>
    <w:rsid w:val="00BA3716"/>
    <w:rsid w:val="00BA37E6"/>
    <w:rsid w:val="00BA3977"/>
    <w:rsid w:val="00BA3A5F"/>
    <w:rsid w:val="00BA4111"/>
    <w:rsid w:val="00BA4885"/>
    <w:rsid w:val="00BA4DBB"/>
    <w:rsid w:val="00BA4E01"/>
    <w:rsid w:val="00BA5D6B"/>
    <w:rsid w:val="00BA6981"/>
    <w:rsid w:val="00BA6A6B"/>
    <w:rsid w:val="00BA6BF9"/>
    <w:rsid w:val="00BA71BF"/>
    <w:rsid w:val="00BA7322"/>
    <w:rsid w:val="00BA755F"/>
    <w:rsid w:val="00BA7953"/>
    <w:rsid w:val="00BB09F8"/>
    <w:rsid w:val="00BB0BA1"/>
    <w:rsid w:val="00BB1695"/>
    <w:rsid w:val="00BB1728"/>
    <w:rsid w:val="00BB19F6"/>
    <w:rsid w:val="00BB1E0C"/>
    <w:rsid w:val="00BB21A4"/>
    <w:rsid w:val="00BB29AB"/>
    <w:rsid w:val="00BB2EAD"/>
    <w:rsid w:val="00BB2F09"/>
    <w:rsid w:val="00BB349D"/>
    <w:rsid w:val="00BB38B0"/>
    <w:rsid w:val="00BB3C1B"/>
    <w:rsid w:val="00BB3C3D"/>
    <w:rsid w:val="00BB507A"/>
    <w:rsid w:val="00BB5195"/>
    <w:rsid w:val="00BB56BE"/>
    <w:rsid w:val="00BB6381"/>
    <w:rsid w:val="00BB63C6"/>
    <w:rsid w:val="00BB72B1"/>
    <w:rsid w:val="00BB7462"/>
    <w:rsid w:val="00BB76CA"/>
    <w:rsid w:val="00BB7CF4"/>
    <w:rsid w:val="00BC0B8D"/>
    <w:rsid w:val="00BC0ED1"/>
    <w:rsid w:val="00BC1A6E"/>
    <w:rsid w:val="00BC1CA7"/>
    <w:rsid w:val="00BC275E"/>
    <w:rsid w:val="00BC289D"/>
    <w:rsid w:val="00BC49CA"/>
    <w:rsid w:val="00BC4E71"/>
    <w:rsid w:val="00BC59EC"/>
    <w:rsid w:val="00BC611C"/>
    <w:rsid w:val="00BC6182"/>
    <w:rsid w:val="00BC6AF7"/>
    <w:rsid w:val="00BC6ECD"/>
    <w:rsid w:val="00BC7567"/>
    <w:rsid w:val="00BC79C5"/>
    <w:rsid w:val="00BC7CB3"/>
    <w:rsid w:val="00BC7D9E"/>
    <w:rsid w:val="00BC7E74"/>
    <w:rsid w:val="00BC7F30"/>
    <w:rsid w:val="00BC7FAC"/>
    <w:rsid w:val="00BD0DEF"/>
    <w:rsid w:val="00BD0F55"/>
    <w:rsid w:val="00BD1551"/>
    <w:rsid w:val="00BD17C9"/>
    <w:rsid w:val="00BD210E"/>
    <w:rsid w:val="00BD2967"/>
    <w:rsid w:val="00BD29A2"/>
    <w:rsid w:val="00BD2FFE"/>
    <w:rsid w:val="00BD31CA"/>
    <w:rsid w:val="00BD31F8"/>
    <w:rsid w:val="00BD3274"/>
    <w:rsid w:val="00BD36AE"/>
    <w:rsid w:val="00BD390F"/>
    <w:rsid w:val="00BD3EAE"/>
    <w:rsid w:val="00BD3F2E"/>
    <w:rsid w:val="00BD428A"/>
    <w:rsid w:val="00BD42B2"/>
    <w:rsid w:val="00BD453E"/>
    <w:rsid w:val="00BD53C4"/>
    <w:rsid w:val="00BD62CB"/>
    <w:rsid w:val="00BD66FD"/>
    <w:rsid w:val="00BD6A92"/>
    <w:rsid w:val="00BD6B6B"/>
    <w:rsid w:val="00BD71AC"/>
    <w:rsid w:val="00BD7FFE"/>
    <w:rsid w:val="00BE004B"/>
    <w:rsid w:val="00BE06F0"/>
    <w:rsid w:val="00BE0C9F"/>
    <w:rsid w:val="00BE0F0A"/>
    <w:rsid w:val="00BE150B"/>
    <w:rsid w:val="00BE16B1"/>
    <w:rsid w:val="00BE1CD1"/>
    <w:rsid w:val="00BE2308"/>
    <w:rsid w:val="00BE2437"/>
    <w:rsid w:val="00BE27A7"/>
    <w:rsid w:val="00BE29D8"/>
    <w:rsid w:val="00BE2CAB"/>
    <w:rsid w:val="00BE2EA0"/>
    <w:rsid w:val="00BE3461"/>
    <w:rsid w:val="00BE3EB1"/>
    <w:rsid w:val="00BE46EE"/>
    <w:rsid w:val="00BE4858"/>
    <w:rsid w:val="00BE4DB4"/>
    <w:rsid w:val="00BE55C5"/>
    <w:rsid w:val="00BE5987"/>
    <w:rsid w:val="00BE5FBB"/>
    <w:rsid w:val="00BE61A3"/>
    <w:rsid w:val="00BE62BB"/>
    <w:rsid w:val="00BE6A45"/>
    <w:rsid w:val="00BE6B76"/>
    <w:rsid w:val="00BE6C5C"/>
    <w:rsid w:val="00BE6F15"/>
    <w:rsid w:val="00BE71E2"/>
    <w:rsid w:val="00BE77AD"/>
    <w:rsid w:val="00BE7E0E"/>
    <w:rsid w:val="00BF044B"/>
    <w:rsid w:val="00BF0717"/>
    <w:rsid w:val="00BF0A05"/>
    <w:rsid w:val="00BF0FE8"/>
    <w:rsid w:val="00BF110D"/>
    <w:rsid w:val="00BF163B"/>
    <w:rsid w:val="00BF1C7D"/>
    <w:rsid w:val="00BF26AC"/>
    <w:rsid w:val="00BF2C6F"/>
    <w:rsid w:val="00BF2C91"/>
    <w:rsid w:val="00BF35C3"/>
    <w:rsid w:val="00BF3D5F"/>
    <w:rsid w:val="00BF3E1F"/>
    <w:rsid w:val="00BF4F68"/>
    <w:rsid w:val="00BF5BD9"/>
    <w:rsid w:val="00BF5DC8"/>
    <w:rsid w:val="00BF6188"/>
    <w:rsid w:val="00BF619B"/>
    <w:rsid w:val="00BF6B91"/>
    <w:rsid w:val="00BF6DE2"/>
    <w:rsid w:val="00BF7107"/>
    <w:rsid w:val="00BF7481"/>
    <w:rsid w:val="00BF7896"/>
    <w:rsid w:val="00C0067A"/>
    <w:rsid w:val="00C00730"/>
    <w:rsid w:val="00C01DD2"/>
    <w:rsid w:val="00C02D7F"/>
    <w:rsid w:val="00C0320F"/>
    <w:rsid w:val="00C03F07"/>
    <w:rsid w:val="00C044A0"/>
    <w:rsid w:val="00C04A36"/>
    <w:rsid w:val="00C04F74"/>
    <w:rsid w:val="00C058B6"/>
    <w:rsid w:val="00C05F2D"/>
    <w:rsid w:val="00C0642D"/>
    <w:rsid w:val="00C069E5"/>
    <w:rsid w:val="00C07A30"/>
    <w:rsid w:val="00C1058B"/>
    <w:rsid w:val="00C117D0"/>
    <w:rsid w:val="00C12048"/>
    <w:rsid w:val="00C12810"/>
    <w:rsid w:val="00C12F0B"/>
    <w:rsid w:val="00C138D8"/>
    <w:rsid w:val="00C13C3D"/>
    <w:rsid w:val="00C13E7F"/>
    <w:rsid w:val="00C141A9"/>
    <w:rsid w:val="00C1446B"/>
    <w:rsid w:val="00C145CA"/>
    <w:rsid w:val="00C14808"/>
    <w:rsid w:val="00C15311"/>
    <w:rsid w:val="00C15670"/>
    <w:rsid w:val="00C15784"/>
    <w:rsid w:val="00C15A80"/>
    <w:rsid w:val="00C15B10"/>
    <w:rsid w:val="00C15FF1"/>
    <w:rsid w:val="00C1611D"/>
    <w:rsid w:val="00C167AF"/>
    <w:rsid w:val="00C16975"/>
    <w:rsid w:val="00C1748A"/>
    <w:rsid w:val="00C174AA"/>
    <w:rsid w:val="00C17584"/>
    <w:rsid w:val="00C17F60"/>
    <w:rsid w:val="00C2009A"/>
    <w:rsid w:val="00C206D1"/>
    <w:rsid w:val="00C2159F"/>
    <w:rsid w:val="00C215DF"/>
    <w:rsid w:val="00C2175D"/>
    <w:rsid w:val="00C21CC5"/>
    <w:rsid w:val="00C21D08"/>
    <w:rsid w:val="00C21D0B"/>
    <w:rsid w:val="00C228AF"/>
    <w:rsid w:val="00C22C00"/>
    <w:rsid w:val="00C22CDA"/>
    <w:rsid w:val="00C238CB"/>
    <w:rsid w:val="00C23B38"/>
    <w:rsid w:val="00C24680"/>
    <w:rsid w:val="00C2473F"/>
    <w:rsid w:val="00C249DA"/>
    <w:rsid w:val="00C24F86"/>
    <w:rsid w:val="00C26513"/>
    <w:rsid w:val="00C2661A"/>
    <w:rsid w:val="00C269F9"/>
    <w:rsid w:val="00C272EF"/>
    <w:rsid w:val="00C30334"/>
    <w:rsid w:val="00C3077D"/>
    <w:rsid w:val="00C30852"/>
    <w:rsid w:val="00C31692"/>
    <w:rsid w:val="00C3171A"/>
    <w:rsid w:val="00C3187D"/>
    <w:rsid w:val="00C31953"/>
    <w:rsid w:val="00C323E1"/>
    <w:rsid w:val="00C32BA9"/>
    <w:rsid w:val="00C332BD"/>
    <w:rsid w:val="00C33462"/>
    <w:rsid w:val="00C34391"/>
    <w:rsid w:val="00C3440E"/>
    <w:rsid w:val="00C34509"/>
    <w:rsid w:val="00C345FC"/>
    <w:rsid w:val="00C35430"/>
    <w:rsid w:val="00C35C1A"/>
    <w:rsid w:val="00C35E16"/>
    <w:rsid w:val="00C362DD"/>
    <w:rsid w:val="00C36473"/>
    <w:rsid w:val="00C378C0"/>
    <w:rsid w:val="00C37F25"/>
    <w:rsid w:val="00C37F8D"/>
    <w:rsid w:val="00C402BF"/>
    <w:rsid w:val="00C40565"/>
    <w:rsid w:val="00C41B94"/>
    <w:rsid w:val="00C42E09"/>
    <w:rsid w:val="00C432D3"/>
    <w:rsid w:val="00C438D4"/>
    <w:rsid w:val="00C43B83"/>
    <w:rsid w:val="00C44B24"/>
    <w:rsid w:val="00C44C09"/>
    <w:rsid w:val="00C4509E"/>
    <w:rsid w:val="00C45273"/>
    <w:rsid w:val="00C4558E"/>
    <w:rsid w:val="00C456FD"/>
    <w:rsid w:val="00C45D4F"/>
    <w:rsid w:val="00C45D80"/>
    <w:rsid w:val="00C45F4C"/>
    <w:rsid w:val="00C46192"/>
    <w:rsid w:val="00C46BBB"/>
    <w:rsid w:val="00C471FA"/>
    <w:rsid w:val="00C4726F"/>
    <w:rsid w:val="00C4759E"/>
    <w:rsid w:val="00C476A4"/>
    <w:rsid w:val="00C47962"/>
    <w:rsid w:val="00C47BC0"/>
    <w:rsid w:val="00C47C06"/>
    <w:rsid w:val="00C50134"/>
    <w:rsid w:val="00C51632"/>
    <w:rsid w:val="00C516EC"/>
    <w:rsid w:val="00C5189A"/>
    <w:rsid w:val="00C52933"/>
    <w:rsid w:val="00C5369F"/>
    <w:rsid w:val="00C53A0E"/>
    <w:rsid w:val="00C53A6A"/>
    <w:rsid w:val="00C5477E"/>
    <w:rsid w:val="00C55C0D"/>
    <w:rsid w:val="00C56297"/>
    <w:rsid w:val="00C5667E"/>
    <w:rsid w:val="00C57204"/>
    <w:rsid w:val="00C573FE"/>
    <w:rsid w:val="00C57FE1"/>
    <w:rsid w:val="00C619D9"/>
    <w:rsid w:val="00C61A24"/>
    <w:rsid w:val="00C62168"/>
    <w:rsid w:val="00C63436"/>
    <w:rsid w:val="00C63F69"/>
    <w:rsid w:val="00C643F6"/>
    <w:rsid w:val="00C64A3F"/>
    <w:rsid w:val="00C64E6D"/>
    <w:rsid w:val="00C6530C"/>
    <w:rsid w:val="00C65720"/>
    <w:rsid w:val="00C65D06"/>
    <w:rsid w:val="00C66292"/>
    <w:rsid w:val="00C6655A"/>
    <w:rsid w:val="00C6659F"/>
    <w:rsid w:val="00C67501"/>
    <w:rsid w:val="00C67747"/>
    <w:rsid w:val="00C67791"/>
    <w:rsid w:val="00C71325"/>
    <w:rsid w:val="00C71385"/>
    <w:rsid w:val="00C7227F"/>
    <w:rsid w:val="00C732A8"/>
    <w:rsid w:val="00C73A4A"/>
    <w:rsid w:val="00C73FF9"/>
    <w:rsid w:val="00C7403F"/>
    <w:rsid w:val="00C74B13"/>
    <w:rsid w:val="00C754FB"/>
    <w:rsid w:val="00C7575E"/>
    <w:rsid w:val="00C7579B"/>
    <w:rsid w:val="00C757B1"/>
    <w:rsid w:val="00C759BE"/>
    <w:rsid w:val="00C75D54"/>
    <w:rsid w:val="00C764BE"/>
    <w:rsid w:val="00C7659D"/>
    <w:rsid w:val="00C76733"/>
    <w:rsid w:val="00C76BED"/>
    <w:rsid w:val="00C76C25"/>
    <w:rsid w:val="00C77C3B"/>
    <w:rsid w:val="00C77C8C"/>
    <w:rsid w:val="00C813E7"/>
    <w:rsid w:val="00C81746"/>
    <w:rsid w:val="00C819EA"/>
    <w:rsid w:val="00C81C35"/>
    <w:rsid w:val="00C821A0"/>
    <w:rsid w:val="00C82213"/>
    <w:rsid w:val="00C82266"/>
    <w:rsid w:val="00C825F5"/>
    <w:rsid w:val="00C82606"/>
    <w:rsid w:val="00C8352F"/>
    <w:rsid w:val="00C84153"/>
    <w:rsid w:val="00C84222"/>
    <w:rsid w:val="00C85BF6"/>
    <w:rsid w:val="00C85C45"/>
    <w:rsid w:val="00C85D69"/>
    <w:rsid w:val="00C85DD1"/>
    <w:rsid w:val="00C867F8"/>
    <w:rsid w:val="00C8715D"/>
    <w:rsid w:val="00C87572"/>
    <w:rsid w:val="00C87BE4"/>
    <w:rsid w:val="00C87E61"/>
    <w:rsid w:val="00C900B9"/>
    <w:rsid w:val="00C901B9"/>
    <w:rsid w:val="00C906A8"/>
    <w:rsid w:val="00C90B06"/>
    <w:rsid w:val="00C90C2E"/>
    <w:rsid w:val="00C90E07"/>
    <w:rsid w:val="00C90E91"/>
    <w:rsid w:val="00C913A9"/>
    <w:rsid w:val="00C91859"/>
    <w:rsid w:val="00C919DD"/>
    <w:rsid w:val="00C91F2E"/>
    <w:rsid w:val="00C91F5B"/>
    <w:rsid w:val="00C91F9E"/>
    <w:rsid w:val="00C92417"/>
    <w:rsid w:val="00C9246E"/>
    <w:rsid w:val="00C9318C"/>
    <w:rsid w:val="00C938F6"/>
    <w:rsid w:val="00C93E29"/>
    <w:rsid w:val="00C94620"/>
    <w:rsid w:val="00C94733"/>
    <w:rsid w:val="00C94854"/>
    <w:rsid w:val="00C95792"/>
    <w:rsid w:val="00C95A28"/>
    <w:rsid w:val="00C95B5A"/>
    <w:rsid w:val="00C95B68"/>
    <w:rsid w:val="00C95FFF"/>
    <w:rsid w:val="00C96292"/>
    <w:rsid w:val="00C96312"/>
    <w:rsid w:val="00C96392"/>
    <w:rsid w:val="00C96716"/>
    <w:rsid w:val="00C96984"/>
    <w:rsid w:val="00C96FF7"/>
    <w:rsid w:val="00C97307"/>
    <w:rsid w:val="00CA01FE"/>
    <w:rsid w:val="00CA0788"/>
    <w:rsid w:val="00CA0D2C"/>
    <w:rsid w:val="00CA106E"/>
    <w:rsid w:val="00CA203C"/>
    <w:rsid w:val="00CA2A0D"/>
    <w:rsid w:val="00CA2C99"/>
    <w:rsid w:val="00CA2D2B"/>
    <w:rsid w:val="00CA32A3"/>
    <w:rsid w:val="00CA3A98"/>
    <w:rsid w:val="00CA3AF8"/>
    <w:rsid w:val="00CA4230"/>
    <w:rsid w:val="00CA529F"/>
    <w:rsid w:val="00CA54D9"/>
    <w:rsid w:val="00CA55F1"/>
    <w:rsid w:val="00CA5947"/>
    <w:rsid w:val="00CA5DBE"/>
    <w:rsid w:val="00CA6181"/>
    <w:rsid w:val="00CB0061"/>
    <w:rsid w:val="00CB01A4"/>
    <w:rsid w:val="00CB0668"/>
    <w:rsid w:val="00CB0CFC"/>
    <w:rsid w:val="00CB106D"/>
    <w:rsid w:val="00CB109D"/>
    <w:rsid w:val="00CB173D"/>
    <w:rsid w:val="00CB19E9"/>
    <w:rsid w:val="00CB1F8C"/>
    <w:rsid w:val="00CB21E3"/>
    <w:rsid w:val="00CB243A"/>
    <w:rsid w:val="00CB29C2"/>
    <w:rsid w:val="00CB31C1"/>
    <w:rsid w:val="00CB3E72"/>
    <w:rsid w:val="00CB439D"/>
    <w:rsid w:val="00CB48A5"/>
    <w:rsid w:val="00CB6117"/>
    <w:rsid w:val="00CB612A"/>
    <w:rsid w:val="00CB628E"/>
    <w:rsid w:val="00CB62A3"/>
    <w:rsid w:val="00CB6A4D"/>
    <w:rsid w:val="00CB717F"/>
    <w:rsid w:val="00CB71B8"/>
    <w:rsid w:val="00CB7716"/>
    <w:rsid w:val="00CB7B37"/>
    <w:rsid w:val="00CB7D7F"/>
    <w:rsid w:val="00CB7F26"/>
    <w:rsid w:val="00CC0084"/>
    <w:rsid w:val="00CC05F0"/>
    <w:rsid w:val="00CC0907"/>
    <w:rsid w:val="00CC133C"/>
    <w:rsid w:val="00CC177B"/>
    <w:rsid w:val="00CC1971"/>
    <w:rsid w:val="00CC268F"/>
    <w:rsid w:val="00CC283C"/>
    <w:rsid w:val="00CC341C"/>
    <w:rsid w:val="00CC3A05"/>
    <w:rsid w:val="00CC3A36"/>
    <w:rsid w:val="00CC44BC"/>
    <w:rsid w:val="00CC4659"/>
    <w:rsid w:val="00CC51D5"/>
    <w:rsid w:val="00CC5223"/>
    <w:rsid w:val="00CC5307"/>
    <w:rsid w:val="00CC54FD"/>
    <w:rsid w:val="00CC562D"/>
    <w:rsid w:val="00CC5DFF"/>
    <w:rsid w:val="00CC6297"/>
    <w:rsid w:val="00CC66E4"/>
    <w:rsid w:val="00CC68E1"/>
    <w:rsid w:val="00CC6C4D"/>
    <w:rsid w:val="00CC6D27"/>
    <w:rsid w:val="00CC72DE"/>
    <w:rsid w:val="00CD0FAD"/>
    <w:rsid w:val="00CD1FEB"/>
    <w:rsid w:val="00CD230B"/>
    <w:rsid w:val="00CD2515"/>
    <w:rsid w:val="00CD3781"/>
    <w:rsid w:val="00CD3A6A"/>
    <w:rsid w:val="00CD3EC0"/>
    <w:rsid w:val="00CD3EE0"/>
    <w:rsid w:val="00CD4BAF"/>
    <w:rsid w:val="00CD5040"/>
    <w:rsid w:val="00CD648E"/>
    <w:rsid w:val="00CD65EA"/>
    <w:rsid w:val="00CD6873"/>
    <w:rsid w:val="00CD6900"/>
    <w:rsid w:val="00CD7827"/>
    <w:rsid w:val="00CD7E17"/>
    <w:rsid w:val="00CE02F2"/>
    <w:rsid w:val="00CE05E6"/>
    <w:rsid w:val="00CE0AFE"/>
    <w:rsid w:val="00CE151A"/>
    <w:rsid w:val="00CE1D0B"/>
    <w:rsid w:val="00CE2168"/>
    <w:rsid w:val="00CE2240"/>
    <w:rsid w:val="00CE27F6"/>
    <w:rsid w:val="00CE3934"/>
    <w:rsid w:val="00CE3937"/>
    <w:rsid w:val="00CE3CBD"/>
    <w:rsid w:val="00CE4260"/>
    <w:rsid w:val="00CE51B2"/>
    <w:rsid w:val="00CE629C"/>
    <w:rsid w:val="00CE6704"/>
    <w:rsid w:val="00CE756C"/>
    <w:rsid w:val="00CE7AAB"/>
    <w:rsid w:val="00CF0F96"/>
    <w:rsid w:val="00CF1663"/>
    <w:rsid w:val="00CF1A8E"/>
    <w:rsid w:val="00CF2CAD"/>
    <w:rsid w:val="00CF2DC3"/>
    <w:rsid w:val="00CF3044"/>
    <w:rsid w:val="00CF3362"/>
    <w:rsid w:val="00CF36C8"/>
    <w:rsid w:val="00CF393B"/>
    <w:rsid w:val="00CF463F"/>
    <w:rsid w:val="00CF4A65"/>
    <w:rsid w:val="00CF5207"/>
    <w:rsid w:val="00CF53C0"/>
    <w:rsid w:val="00CF5540"/>
    <w:rsid w:val="00CF5D8D"/>
    <w:rsid w:val="00CF5F72"/>
    <w:rsid w:val="00CF7B68"/>
    <w:rsid w:val="00CF7CCB"/>
    <w:rsid w:val="00D006B4"/>
    <w:rsid w:val="00D0083B"/>
    <w:rsid w:val="00D0094E"/>
    <w:rsid w:val="00D009D5"/>
    <w:rsid w:val="00D01A9E"/>
    <w:rsid w:val="00D01E44"/>
    <w:rsid w:val="00D01E65"/>
    <w:rsid w:val="00D0235A"/>
    <w:rsid w:val="00D024E6"/>
    <w:rsid w:val="00D02527"/>
    <w:rsid w:val="00D031C2"/>
    <w:rsid w:val="00D03960"/>
    <w:rsid w:val="00D03DA6"/>
    <w:rsid w:val="00D04448"/>
    <w:rsid w:val="00D04485"/>
    <w:rsid w:val="00D04A29"/>
    <w:rsid w:val="00D05CB4"/>
    <w:rsid w:val="00D0639A"/>
    <w:rsid w:val="00D071A4"/>
    <w:rsid w:val="00D074DD"/>
    <w:rsid w:val="00D075BB"/>
    <w:rsid w:val="00D07715"/>
    <w:rsid w:val="00D07E99"/>
    <w:rsid w:val="00D10C01"/>
    <w:rsid w:val="00D11782"/>
    <w:rsid w:val="00D11E0A"/>
    <w:rsid w:val="00D11E9B"/>
    <w:rsid w:val="00D128AC"/>
    <w:rsid w:val="00D130EF"/>
    <w:rsid w:val="00D1382B"/>
    <w:rsid w:val="00D141FD"/>
    <w:rsid w:val="00D14651"/>
    <w:rsid w:val="00D14A13"/>
    <w:rsid w:val="00D14B74"/>
    <w:rsid w:val="00D14BCC"/>
    <w:rsid w:val="00D14C75"/>
    <w:rsid w:val="00D151F4"/>
    <w:rsid w:val="00D15343"/>
    <w:rsid w:val="00D153F6"/>
    <w:rsid w:val="00D1559B"/>
    <w:rsid w:val="00D15FCA"/>
    <w:rsid w:val="00D161CC"/>
    <w:rsid w:val="00D16270"/>
    <w:rsid w:val="00D16462"/>
    <w:rsid w:val="00D164E5"/>
    <w:rsid w:val="00D16CE8"/>
    <w:rsid w:val="00D16D8C"/>
    <w:rsid w:val="00D17D4E"/>
    <w:rsid w:val="00D2023F"/>
    <w:rsid w:val="00D20ADD"/>
    <w:rsid w:val="00D2109E"/>
    <w:rsid w:val="00D214D2"/>
    <w:rsid w:val="00D21B46"/>
    <w:rsid w:val="00D21C83"/>
    <w:rsid w:val="00D22362"/>
    <w:rsid w:val="00D22796"/>
    <w:rsid w:val="00D22FBF"/>
    <w:rsid w:val="00D23073"/>
    <w:rsid w:val="00D23336"/>
    <w:rsid w:val="00D23408"/>
    <w:rsid w:val="00D2349D"/>
    <w:rsid w:val="00D23935"/>
    <w:rsid w:val="00D2440C"/>
    <w:rsid w:val="00D24485"/>
    <w:rsid w:val="00D245E0"/>
    <w:rsid w:val="00D24E1D"/>
    <w:rsid w:val="00D258E0"/>
    <w:rsid w:val="00D25A85"/>
    <w:rsid w:val="00D25A92"/>
    <w:rsid w:val="00D25B04"/>
    <w:rsid w:val="00D25E0F"/>
    <w:rsid w:val="00D261C9"/>
    <w:rsid w:val="00D26904"/>
    <w:rsid w:val="00D2744F"/>
    <w:rsid w:val="00D27B3D"/>
    <w:rsid w:val="00D312C7"/>
    <w:rsid w:val="00D313BB"/>
    <w:rsid w:val="00D3217E"/>
    <w:rsid w:val="00D323E9"/>
    <w:rsid w:val="00D324C8"/>
    <w:rsid w:val="00D32604"/>
    <w:rsid w:val="00D32735"/>
    <w:rsid w:val="00D3282F"/>
    <w:rsid w:val="00D3306E"/>
    <w:rsid w:val="00D3328A"/>
    <w:rsid w:val="00D332BF"/>
    <w:rsid w:val="00D333A7"/>
    <w:rsid w:val="00D33849"/>
    <w:rsid w:val="00D33B94"/>
    <w:rsid w:val="00D33C7C"/>
    <w:rsid w:val="00D34039"/>
    <w:rsid w:val="00D34CC1"/>
    <w:rsid w:val="00D34D28"/>
    <w:rsid w:val="00D3590B"/>
    <w:rsid w:val="00D35F76"/>
    <w:rsid w:val="00D364E0"/>
    <w:rsid w:val="00D3670C"/>
    <w:rsid w:val="00D36ACB"/>
    <w:rsid w:val="00D36BBB"/>
    <w:rsid w:val="00D36E58"/>
    <w:rsid w:val="00D36EDC"/>
    <w:rsid w:val="00D371FC"/>
    <w:rsid w:val="00D37930"/>
    <w:rsid w:val="00D37BF3"/>
    <w:rsid w:val="00D37C9C"/>
    <w:rsid w:val="00D37ECE"/>
    <w:rsid w:val="00D401F6"/>
    <w:rsid w:val="00D402DB"/>
    <w:rsid w:val="00D41175"/>
    <w:rsid w:val="00D416BE"/>
    <w:rsid w:val="00D41F5A"/>
    <w:rsid w:val="00D420D0"/>
    <w:rsid w:val="00D4289A"/>
    <w:rsid w:val="00D42DEA"/>
    <w:rsid w:val="00D4322A"/>
    <w:rsid w:val="00D44467"/>
    <w:rsid w:val="00D4449D"/>
    <w:rsid w:val="00D4467F"/>
    <w:rsid w:val="00D44869"/>
    <w:rsid w:val="00D44A16"/>
    <w:rsid w:val="00D4537C"/>
    <w:rsid w:val="00D45DA1"/>
    <w:rsid w:val="00D466A4"/>
    <w:rsid w:val="00D466D1"/>
    <w:rsid w:val="00D469E6"/>
    <w:rsid w:val="00D46F42"/>
    <w:rsid w:val="00D470BB"/>
    <w:rsid w:val="00D479E3"/>
    <w:rsid w:val="00D47DCD"/>
    <w:rsid w:val="00D5082C"/>
    <w:rsid w:val="00D50862"/>
    <w:rsid w:val="00D50BCC"/>
    <w:rsid w:val="00D51830"/>
    <w:rsid w:val="00D51AF9"/>
    <w:rsid w:val="00D51F8E"/>
    <w:rsid w:val="00D525A4"/>
    <w:rsid w:val="00D52D98"/>
    <w:rsid w:val="00D5341B"/>
    <w:rsid w:val="00D5396A"/>
    <w:rsid w:val="00D53D74"/>
    <w:rsid w:val="00D53E6B"/>
    <w:rsid w:val="00D54643"/>
    <w:rsid w:val="00D54DFB"/>
    <w:rsid w:val="00D5515C"/>
    <w:rsid w:val="00D5590F"/>
    <w:rsid w:val="00D56057"/>
    <w:rsid w:val="00D56086"/>
    <w:rsid w:val="00D56726"/>
    <w:rsid w:val="00D569B9"/>
    <w:rsid w:val="00D56A32"/>
    <w:rsid w:val="00D56D96"/>
    <w:rsid w:val="00D574E6"/>
    <w:rsid w:val="00D57A7B"/>
    <w:rsid w:val="00D57E77"/>
    <w:rsid w:val="00D60524"/>
    <w:rsid w:val="00D61440"/>
    <w:rsid w:val="00D616D6"/>
    <w:rsid w:val="00D6189E"/>
    <w:rsid w:val="00D6193C"/>
    <w:rsid w:val="00D62137"/>
    <w:rsid w:val="00D621D9"/>
    <w:rsid w:val="00D62618"/>
    <w:rsid w:val="00D6281D"/>
    <w:rsid w:val="00D62BEF"/>
    <w:rsid w:val="00D6318C"/>
    <w:rsid w:val="00D635AC"/>
    <w:rsid w:val="00D63C9B"/>
    <w:rsid w:val="00D63D95"/>
    <w:rsid w:val="00D6439F"/>
    <w:rsid w:val="00D65300"/>
    <w:rsid w:val="00D65349"/>
    <w:rsid w:val="00D65912"/>
    <w:rsid w:val="00D65AA1"/>
    <w:rsid w:val="00D65B29"/>
    <w:rsid w:val="00D65E78"/>
    <w:rsid w:val="00D66820"/>
    <w:rsid w:val="00D66846"/>
    <w:rsid w:val="00D67325"/>
    <w:rsid w:val="00D67490"/>
    <w:rsid w:val="00D6776F"/>
    <w:rsid w:val="00D67A97"/>
    <w:rsid w:val="00D67B0A"/>
    <w:rsid w:val="00D67F65"/>
    <w:rsid w:val="00D70420"/>
    <w:rsid w:val="00D70A48"/>
    <w:rsid w:val="00D71151"/>
    <w:rsid w:val="00D7117E"/>
    <w:rsid w:val="00D714C8"/>
    <w:rsid w:val="00D716BC"/>
    <w:rsid w:val="00D71800"/>
    <w:rsid w:val="00D727AC"/>
    <w:rsid w:val="00D72DEA"/>
    <w:rsid w:val="00D72EB1"/>
    <w:rsid w:val="00D73265"/>
    <w:rsid w:val="00D7393A"/>
    <w:rsid w:val="00D73E90"/>
    <w:rsid w:val="00D73FA9"/>
    <w:rsid w:val="00D7433B"/>
    <w:rsid w:val="00D743A2"/>
    <w:rsid w:val="00D74424"/>
    <w:rsid w:val="00D7504D"/>
    <w:rsid w:val="00D759E3"/>
    <w:rsid w:val="00D760A8"/>
    <w:rsid w:val="00D76117"/>
    <w:rsid w:val="00D7632D"/>
    <w:rsid w:val="00D76D48"/>
    <w:rsid w:val="00D76EE3"/>
    <w:rsid w:val="00D76F4F"/>
    <w:rsid w:val="00D77072"/>
    <w:rsid w:val="00D773B2"/>
    <w:rsid w:val="00D77B21"/>
    <w:rsid w:val="00D806DC"/>
    <w:rsid w:val="00D80D8F"/>
    <w:rsid w:val="00D80DD3"/>
    <w:rsid w:val="00D82016"/>
    <w:rsid w:val="00D820AB"/>
    <w:rsid w:val="00D824D4"/>
    <w:rsid w:val="00D82A0E"/>
    <w:rsid w:val="00D82B43"/>
    <w:rsid w:val="00D82DC4"/>
    <w:rsid w:val="00D830E1"/>
    <w:rsid w:val="00D84005"/>
    <w:rsid w:val="00D84022"/>
    <w:rsid w:val="00D84DFF"/>
    <w:rsid w:val="00D84E71"/>
    <w:rsid w:val="00D8635E"/>
    <w:rsid w:val="00D8674F"/>
    <w:rsid w:val="00D87080"/>
    <w:rsid w:val="00D900E9"/>
    <w:rsid w:val="00D9081A"/>
    <w:rsid w:val="00D91C84"/>
    <w:rsid w:val="00D9249E"/>
    <w:rsid w:val="00D929AF"/>
    <w:rsid w:val="00D92F15"/>
    <w:rsid w:val="00D9344C"/>
    <w:rsid w:val="00D936DB"/>
    <w:rsid w:val="00D93C0B"/>
    <w:rsid w:val="00D9411B"/>
    <w:rsid w:val="00D945BA"/>
    <w:rsid w:val="00D9483F"/>
    <w:rsid w:val="00D94911"/>
    <w:rsid w:val="00D94C54"/>
    <w:rsid w:val="00D95520"/>
    <w:rsid w:val="00D95A22"/>
    <w:rsid w:val="00D95C64"/>
    <w:rsid w:val="00D9629F"/>
    <w:rsid w:val="00D96406"/>
    <w:rsid w:val="00D96A6C"/>
    <w:rsid w:val="00D96C8D"/>
    <w:rsid w:val="00D96CF1"/>
    <w:rsid w:val="00D973FC"/>
    <w:rsid w:val="00DA0861"/>
    <w:rsid w:val="00DA0936"/>
    <w:rsid w:val="00DA0B6C"/>
    <w:rsid w:val="00DA0BF1"/>
    <w:rsid w:val="00DA0DC8"/>
    <w:rsid w:val="00DA0F71"/>
    <w:rsid w:val="00DA16C5"/>
    <w:rsid w:val="00DA17A2"/>
    <w:rsid w:val="00DA1872"/>
    <w:rsid w:val="00DA1CE1"/>
    <w:rsid w:val="00DA21C4"/>
    <w:rsid w:val="00DA3088"/>
    <w:rsid w:val="00DA3433"/>
    <w:rsid w:val="00DA3843"/>
    <w:rsid w:val="00DA3A17"/>
    <w:rsid w:val="00DA3C68"/>
    <w:rsid w:val="00DA4448"/>
    <w:rsid w:val="00DA4869"/>
    <w:rsid w:val="00DA4A1E"/>
    <w:rsid w:val="00DA4A5E"/>
    <w:rsid w:val="00DA4E0D"/>
    <w:rsid w:val="00DA5535"/>
    <w:rsid w:val="00DA57DD"/>
    <w:rsid w:val="00DA602A"/>
    <w:rsid w:val="00DA634D"/>
    <w:rsid w:val="00DA63AC"/>
    <w:rsid w:val="00DA6745"/>
    <w:rsid w:val="00DA6A1C"/>
    <w:rsid w:val="00DA6DD9"/>
    <w:rsid w:val="00DA735D"/>
    <w:rsid w:val="00DA7511"/>
    <w:rsid w:val="00DA7B14"/>
    <w:rsid w:val="00DB04DB"/>
    <w:rsid w:val="00DB0824"/>
    <w:rsid w:val="00DB0E6E"/>
    <w:rsid w:val="00DB1407"/>
    <w:rsid w:val="00DB1A0C"/>
    <w:rsid w:val="00DB2E0C"/>
    <w:rsid w:val="00DB38E5"/>
    <w:rsid w:val="00DB44BC"/>
    <w:rsid w:val="00DB44E4"/>
    <w:rsid w:val="00DB4554"/>
    <w:rsid w:val="00DB46A4"/>
    <w:rsid w:val="00DB47EB"/>
    <w:rsid w:val="00DB4BCE"/>
    <w:rsid w:val="00DB511D"/>
    <w:rsid w:val="00DB51F0"/>
    <w:rsid w:val="00DB6BE5"/>
    <w:rsid w:val="00DB6DB4"/>
    <w:rsid w:val="00DB6E20"/>
    <w:rsid w:val="00DB716D"/>
    <w:rsid w:val="00DC01F8"/>
    <w:rsid w:val="00DC03A8"/>
    <w:rsid w:val="00DC03D2"/>
    <w:rsid w:val="00DC05A5"/>
    <w:rsid w:val="00DC0CD2"/>
    <w:rsid w:val="00DC0D68"/>
    <w:rsid w:val="00DC1E87"/>
    <w:rsid w:val="00DC25F9"/>
    <w:rsid w:val="00DC2D94"/>
    <w:rsid w:val="00DC48C3"/>
    <w:rsid w:val="00DC4E3E"/>
    <w:rsid w:val="00DC52D0"/>
    <w:rsid w:val="00DC671D"/>
    <w:rsid w:val="00DC729D"/>
    <w:rsid w:val="00DD0140"/>
    <w:rsid w:val="00DD0CCD"/>
    <w:rsid w:val="00DD14EB"/>
    <w:rsid w:val="00DD18E2"/>
    <w:rsid w:val="00DD1DB5"/>
    <w:rsid w:val="00DD2865"/>
    <w:rsid w:val="00DD3801"/>
    <w:rsid w:val="00DD400A"/>
    <w:rsid w:val="00DD42E9"/>
    <w:rsid w:val="00DD4498"/>
    <w:rsid w:val="00DD44B5"/>
    <w:rsid w:val="00DD4A7A"/>
    <w:rsid w:val="00DD5435"/>
    <w:rsid w:val="00DD60DC"/>
    <w:rsid w:val="00DD61E7"/>
    <w:rsid w:val="00DD67BC"/>
    <w:rsid w:val="00DD6966"/>
    <w:rsid w:val="00DD69EF"/>
    <w:rsid w:val="00DD6D3C"/>
    <w:rsid w:val="00DD7202"/>
    <w:rsid w:val="00DD7548"/>
    <w:rsid w:val="00DD7F02"/>
    <w:rsid w:val="00DE0063"/>
    <w:rsid w:val="00DE00D8"/>
    <w:rsid w:val="00DE03F4"/>
    <w:rsid w:val="00DE14E1"/>
    <w:rsid w:val="00DE1D55"/>
    <w:rsid w:val="00DE214A"/>
    <w:rsid w:val="00DE2623"/>
    <w:rsid w:val="00DE28F5"/>
    <w:rsid w:val="00DE34BF"/>
    <w:rsid w:val="00DE3AFA"/>
    <w:rsid w:val="00DE3CC1"/>
    <w:rsid w:val="00DE3F28"/>
    <w:rsid w:val="00DE439C"/>
    <w:rsid w:val="00DE4460"/>
    <w:rsid w:val="00DE4DAC"/>
    <w:rsid w:val="00DE4FCF"/>
    <w:rsid w:val="00DE4FD6"/>
    <w:rsid w:val="00DE524C"/>
    <w:rsid w:val="00DE5612"/>
    <w:rsid w:val="00DE590A"/>
    <w:rsid w:val="00DE5942"/>
    <w:rsid w:val="00DE6A64"/>
    <w:rsid w:val="00DE6D43"/>
    <w:rsid w:val="00DE7050"/>
    <w:rsid w:val="00DF02D2"/>
    <w:rsid w:val="00DF094A"/>
    <w:rsid w:val="00DF0DBB"/>
    <w:rsid w:val="00DF13F6"/>
    <w:rsid w:val="00DF16A7"/>
    <w:rsid w:val="00DF1D75"/>
    <w:rsid w:val="00DF1FBB"/>
    <w:rsid w:val="00DF24FA"/>
    <w:rsid w:val="00DF2F0B"/>
    <w:rsid w:val="00DF3275"/>
    <w:rsid w:val="00DF35E3"/>
    <w:rsid w:val="00DF36CE"/>
    <w:rsid w:val="00DF380D"/>
    <w:rsid w:val="00DF3D6E"/>
    <w:rsid w:val="00DF3FBD"/>
    <w:rsid w:val="00DF432C"/>
    <w:rsid w:val="00DF4C99"/>
    <w:rsid w:val="00DF519A"/>
    <w:rsid w:val="00DF5722"/>
    <w:rsid w:val="00DF6B27"/>
    <w:rsid w:val="00DF6BF4"/>
    <w:rsid w:val="00DF6D0C"/>
    <w:rsid w:val="00DF6D88"/>
    <w:rsid w:val="00DF6EF0"/>
    <w:rsid w:val="00DF71D7"/>
    <w:rsid w:val="00DF78F6"/>
    <w:rsid w:val="00DF7F8F"/>
    <w:rsid w:val="00E00120"/>
    <w:rsid w:val="00E0017E"/>
    <w:rsid w:val="00E00256"/>
    <w:rsid w:val="00E002FA"/>
    <w:rsid w:val="00E00323"/>
    <w:rsid w:val="00E01289"/>
    <w:rsid w:val="00E012BE"/>
    <w:rsid w:val="00E02277"/>
    <w:rsid w:val="00E0271A"/>
    <w:rsid w:val="00E035C2"/>
    <w:rsid w:val="00E03BFE"/>
    <w:rsid w:val="00E040C8"/>
    <w:rsid w:val="00E044CA"/>
    <w:rsid w:val="00E062D0"/>
    <w:rsid w:val="00E06A98"/>
    <w:rsid w:val="00E06F78"/>
    <w:rsid w:val="00E075E1"/>
    <w:rsid w:val="00E076F3"/>
    <w:rsid w:val="00E078B5"/>
    <w:rsid w:val="00E07F5D"/>
    <w:rsid w:val="00E1021E"/>
    <w:rsid w:val="00E103F2"/>
    <w:rsid w:val="00E11B6C"/>
    <w:rsid w:val="00E12695"/>
    <w:rsid w:val="00E12B0F"/>
    <w:rsid w:val="00E13014"/>
    <w:rsid w:val="00E131FD"/>
    <w:rsid w:val="00E13409"/>
    <w:rsid w:val="00E13B7E"/>
    <w:rsid w:val="00E14212"/>
    <w:rsid w:val="00E143BA"/>
    <w:rsid w:val="00E145E6"/>
    <w:rsid w:val="00E14F6A"/>
    <w:rsid w:val="00E15A42"/>
    <w:rsid w:val="00E17470"/>
    <w:rsid w:val="00E17D2C"/>
    <w:rsid w:val="00E20A10"/>
    <w:rsid w:val="00E20EB2"/>
    <w:rsid w:val="00E21912"/>
    <w:rsid w:val="00E21F54"/>
    <w:rsid w:val="00E2257A"/>
    <w:rsid w:val="00E226BB"/>
    <w:rsid w:val="00E22E4C"/>
    <w:rsid w:val="00E23222"/>
    <w:rsid w:val="00E243B7"/>
    <w:rsid w:val="00E243C2"/>
    <w:rsid w:val="00E24B46"/>
    <w:rsid w:val="00E2522C"/>
    <w:rsid w:val="00E254CB"/>
    <w:rsid w:val="00E25965"/>
    <w:rsid w:val="00E25A2B"/>
    <w:rsid w:val="00E25E0D"/>
    <w:rsid w:val="00E27772"/>
    <w:rsid w:val="00E30185"/>
    <w:rsid w:val="00E30965"/>
    <w:rsid w:val="00E30EB6"/>
    <w:rsid w:val="00E31254"/>
    <w:rsid w:val="00E31AAE"/>
    <w:rsid w:val="00E31AD6"/>
    <w:rsid w:val="00E31FD2"/>
    <w:rsid w:val="00E320B3"/>
    <w:rsid w:val="00E323B4"/>
    <w:rsid w:val="00E3293F"/>
    <w:rsid w:val="00E32B14"/>
    <w:rsid w:val="00E33159"/>
    <w:rsid w:val="00E33337"/>
    <w:rsid w:val="00E33865"/>
    <w:rsid w:val="00E33BD3"/>
    <w:rsid w:val="00E34813"/>
    <w:rsid w:val="00E35378"/>
    <w:rsid w:val="00E353C2"/>
    <w:rsid w:val="00E35785"/>
    <w:rsid w:val="00E35C21"/>
    <w:rsid w:val="00E3605D"/>
    <w:rsid w:val="00E3711D"/>
    <w:rsid w:val="00E372B5"/>
    <w:rsid w:val="00E37C74"/>
    <w:rsid w:val="00E402AE"/>
    <w:rsid w:val="00E4039F"/>
    <w:rsid w:val="00E4060B"/>
    <w:rsid w:val="00E40CFC"/>
    <w:rsid w:val="00E42443"/>
    <w:rsid w:val="00E4248C"/>
    <w:rsid w:val="00E42B1B"/>
    <w:rsid w:val="00E42D27"/>
    <w:rsid w:val="00E43203"/>
    <w:rsid w:val="00E43274"/>
    <w:rsid w:val="00E43BA6"/>
    <w:rsid w:val="00E43E33"/>
    <w:rsid w:val="00E448A0"/>
    <w:rsid w:val="00E44914"/>
    <w:rsid w:val="00E45AEB"/>
    <w:rsid w:val="00E46A72"/>
    <w:rsid w:val="00E46DE6"/>
    <w:rsid w:val="00E46F16"/>
    <w:rsid w:val="00E47BE0"/>
    <w:rsid w:val="00E47D90"/>
    <w:rsid w:val="00E500B3"/>
    <w:rsid w:val="00E505DC"/>
    <w:rsid w:val="00E50949"/>
    <w:rsid w:val="00E50DAA"/>
    <w:rsid w:val="00E50FF7"/>
    <w:rsid w:val="00E52462"/>
    <w:rsid w:val="00E526D6"/>
    <w:rsid w:val="00E52892"/>
    <w:rsid w:val="00E52A87"/>
    <w:rsid w:val="00E52CA2"/>
    <w:rsid w:val="00E5301E"/>
    <w:rsid w:val="00E535E7"/>
    <w:rsid w:val="00E53A2B"/>
    <w:rsid w:val="00E5449F"/>
    <w:rsid w:val="00E5461D"/>
    <w:rsid w:val="00E546A3"/>
    <w:rsid w:val="00E54840"/>
    <w:rsid w:val="00E54D98"/>
    <w:rsid w:val="00E54F57"/>
    <w:rsid w:val="00E556A1"/>
    <w:rsid w:val="00E56A37"/>
    <w:rsid w:val="00E56C28"/>
    <w:rsid w:val="00E57670"/>
    <w:rsid w:val="00E60BEB"/>
    <w:rsid w:val="00E61876"/>
    <w:rsid w:val="00E61E9A"/>
    <w:rsid w:val="00E6202C"/>
    <w:rsid w:val="00E62125"/>
    <w:rsid w:val="00E624D6"/>
    <w:rsid w:val="00E62702"/>
    <w:rsid w:val="00E62953"/>
    <w:rsid w:val="00E62FF7"/>
    <w:rsid w:val="00E633FE"/>
    <w:rsid w:val="00E63A3E"/>
    <w:rsid w:val="00E63A71"/>
    <w:rsid w:val="00E63D17"/>
    <w:rsid w:val="00E6478B"/>
    <w:rsid w:val="00E64F60"/>
    <w:rsid w:val="00E6502A"/>
    <w:rsid w:val="00E652BF"/>
    <w:rsid w:val="00E65350"/>
    <w:rsid w:val="00E65357"/>
    <w:rsid w:val="00E65BDF"/>
    <w:rsid w:val="00E660D3"/>
    <w:rsid w:val="00E66D9B"/>
    <w:rsid w:val="00E66E2D"/>
    <w:rsid w:val="00E67A8B"/>
    <w:rsid w:val="00E70C0C"/>
    <w:rsid w:val="00E71C43"/>
    <w:rsid w:val="00E72268"/>
    <w:rsid w:val="00E737F2"/>
    <w:rsid w:val="00E73CD2"/>
    <w:rsid w:val="00E7405B"/>
    <w:rsid w:val="00E749EA"/>
    <w:rsid w:val="00E74AAC"/>
    <w:rsid w:val="00E75528"/>
    <w:rsid w:val="00E757FD"/>
    <w:rsid w:val="00E76A93"/>
    <w:rsid w:val="00E77398"/>
    <w:rsid w:val="00E775D3"/>
    <w:rsid w:val="00E77B6B"/>
    <w:rsid w:val="00E8062D"/>
    <w:rsid w:val="00E826DF"/>
    <w:rsid w:val="00E829F6"/>
    <w:rsid w:val="00E830CA"/>
    <w:rsid w:val="00E8336C"/>
    <w:rsid w:val="00E851F2"/>
    <w:rsid w:val="00E85589"/>
    <w:rsid w:val="00E8596E"/>
    <w:rsid w:val="00E85A69"/>
    <w:rsid w:val="00E85DA2"/>
    <w:rsid w:val="00E86C27"/>
    <w:rsid w:val="00E86ED5"/>
    <w:rsid w:val="00E86EFB"/>
    <w:rsid w:val="00E87876"/>
    <w:rsid w:val="00E87D26"/>
    <w:rsid w:val="00E9040B"/>
    <w:rsid w:val="00E906CE"/>
    <w:rsid w:val="00E90A90"/>
    <w:rsid w:val="00E90B88"/>
    <w:rsid w:val="00E90CAF"/>
    <w:rsid w:val="00E9175C"/>
    <w:rsid w:val="00E91CE8"/>
    <w:rsid w:val="00E91DEB"/>
    <w:rsid w:val="00E92094"/>
    <w:rsid w:val="00E92235"/>
    <w:rsid w:val="00E922D0"/>
    <w:rsid w:val="00E923DB"/>
    <w:rsid w:val="00E92A57"/>
    <w:rsid w:val="00E9331F"/>
    <w:rsid w:val="00E9345C"/>
    <w:rsid w:val="00E937B3"/>
    <w:rsid w:val="00E94439"/>
    <w:rsid w:val="00E94714"/>
    <w:rsid w:val="00E94940"/>
    <w:rsid w:val="00E94E05"/>
    <w:rsid w:val="00E94F9A"/>
    <w:rsid w:val="00E958F8"/>
    <w:rsid w:val="00E96698"/>
    <w:rsid w:val="00E96DC7"/>
    <w:rsid w:val="00E97479"/>
    <w:rsid w:val="00E97855"/>
    <w:rsid w:val="00E97DEC"/>
    <w:rsid w:val="00EA00CF"/>
    <w:rsid w:val="00EA091C"/>
    <w:rsid w:val="00EA10DD"/>
    <w:rsid w:val="00EA11A4"/>
    <w:rsid w:val="00EA11B9"/>
    <w:rsid w:val="00EA135A"/>
    <w:rsid w:val="00EA1BF4"/>
    <w:rsid w:val="00EA253E"/>
    <w:rsid w:val="00EA262C"/>
    <w:rsid w:val="00EA27F8"/>
    <w:rsid w:val="00EA2E35"/>
    <w:rsid w:val="00EA2E8C"/>
    <w:rsid w:val="00EA47EB"/>
    <w:rsid w:val="00EA51BE"/>
    <w:rsid w:val="00EA533A"/>
    <w:rsid w:val="00EA5573"/>
    <w:rsid w:val="00EA5ED0"/>
    <w:rsid w:val="00EA66D8"/>
    <w:rsid w:val="00EA6961"/>
    <w:rsid w:val="00EA69C0"/>
    <w:rsid w:val="00EA6FD0"/>
    <w:rsid w:val="00EA70EA"/>
    <w:rsid w:val="00EA737A"/>
    <w:rsid w:val="00EA73FF"/>
    <w:rsid w:val="00EA744C"/>
    <w:rsid w:val="00EA7A1E"/>
    <w:rsid w:val="00EB0058"/>
    <w:rsid w:val="00EB015E"/>
    <w:rsid w:val="00EB0220"/>
    <w:rsid w:val="00EB06B8"/>
    <w:rsid w:val="00EB076C"/>
    <w:rsid w:val="00EB0AA4"/>
    <w:rsid w:val="00EB14D3"/>
    <w:rsid w:val="00EB1F9E"/>
    <w:rsid w:val="00EB26B6"/>
    <w:rsid w:val="00EB2FFE"/>
    <w:rsid w:val="00EB33D4"/>
    <w:rsid w:val="00EB3602"/>
    <w:rsid w:val="00EB386A"/>
    <w:rsid w:val="00EB396D"/>
    <w:rsid w:val="00EB4251"/>
    <w:rsid w:val="00EB4315"/>
    <w:rsid w:val="00EB45EF"/>
    <w:rsid w:val="00EB4652"/>
    <w:rsid w:val="00EB4D02"/>
    <w:rsid w:val="00EB53C8"/>
    <w:rsid w:val="00EB53D9"/>
    <w:rsid w:val="00EB56BE"/>
    <w:rsid w:val="00EB60C3"/>
    <w:rsid w:val="00EB6926"/>
    <w:rsid w:val="00EB6D1F"/>
    <w:rsid w:val="00EB6F90"/>
    <w:rsid w:val="00EB7078"/>
    <w:rsid w:val="00EB74F1"/>
    <w:rsid w:val="00EB7937"/>
    <w:rsid w:val="00EB7B2E"/>
    <w:rsid w:val="00EB7BF5"/>
    <w:rsid w:val="00EC0486"/>
    <w:rsid w:val="00EC060E"/>
    <w:rsid w:val="00EC082F"/>
    <w:rsid w:val="00EC0959"/>
    <w:rsid w:val="00EC0F1E"/>
    <w:rsid w:val="00EC16BB"/>
    <w:rsid w:val="00EC183C"/>
    <w:rsid w:val="00EC2461"/>
    <w:rsid w:val="00EC3216"/>
    <w:rsid w:val="00EC4019"/>
    <w:rsid w:val="00EC427A"/>
    <w:rsid w:val="00EC4316"/>
    <w:rsid w:val="00EC43D8"/>
    <w:rsid w:val="00EC4763"/>
    <w:rsid w:val="00EC4FCB"/>
    <w:rsid w:val="00EC502B"/>
    <w:rsid w:val="00EC5366"/>
    <w:rsid w:val="00EC5B02"/>
    <w:rsid w:val="00EC5D79"/>
    <w:rsid w:val="00EC6102"/>
    <w:rsid w:val="00EC660F"/>
    <w:rsid w:val="00EC67CD"/>
    <w:rsid w:val="00ED00DA"/>
    <w:rsid w:val="00ED0F43"/>
    <w:rsid w:val="00ED1132"/>
    <w:rsid w:val="00ED12F3"/>
    <w:rsid w:val="00ED13B6"/>
    <w:rsid w:val="00ED1574"/>
    <w:rsid w:val="00ED165B"/>
    <w:rsid w:val="00ED18CB"/>
    <w:rsid w:val="00ED1E77"/>
    <w:rsid w:val="00ED1E95"/>
    <w:rsid w:val="00ED2898"/>
    <w:rsid w:val="00ED2925"/>
    <w:rsid w:val="00ED2F82"/>
    <w:rsid w:val="00ED3570"/>
    <w:rsid w:val="00ED3AD5"/>
    <w:rsid w:val="00ED3CFA"/>
    <w:rsid w:val="00ED44DC"/>
    <w:rsid w:val="00ED451D"/>
    <w:rsid w:val="00ED4AE7"/>
    <w:rsid w:val="00ED551F"/>
    <w:rsid w:val="00ED593C"/>
    <w:rsid w:val="00ED5A60"/>
    <w:rsid w:val="00ED5AA7"/>
    <w:rsid w:val="00ED5B6F"/>
    <w:rsid w:val="00ED5F2A"/>
    <w:rsid w:val="00ED6022"/>
    <w:rsid w:val="00ED6128"/>
    <w:rsid w:val="00ED623F"/>
    <w:rsid w:val="00ED644E"/>
    <w:rsid w:val="00ED6607"/>
    <w:rsid w:val="00ED71FF"/>
    <w:rsid w:val="00ED7274"/>
    <w:rsid w:val="00ED7297"/>
    <w:rsid w:val="00ED7713"/>
    <w:rsid w:val="00ED7F15"/>
    <w:rsid w:val="00ED7F24"/>
    <w:rsid w:val="00EE00E1"/>
    <w:rsid w:val="00EE055B"/>
    <w:rsid w:val="00EE0741"/>
    <w:rsid w:val="00EE0B46"/>
    <w:rsid w:val="00EE0EA5"/>
    <w:rsid w:val="00EE15C1"/>
    <w:rsid w:val="00EE18DB"/>
    <w:rsid w:val="00EE252B"/>
    <w:rsid w:val="00EE2867"/>
    <w:rsid w:val="00EE2DDB"/>
    <w:rsid w:val="00EE31D0"/>
    <w:rsid w:val="00EE335E"/>
    <w:rsid w:val="00EE368D"/>
    <w:rsid w:val="00EE3B39"/>
    <w:rsid w:val="00EE3CC3"/>
    <w:rsid w:val="00EE451E"/>
    <w:rsid w:val="00EE4F56"/>
    <w:rsid w:val="00EE5F82"/>
    <w:rsid w:val="00EE5FC1"/>
    <w:rsid w:val="00EE622F"/>
    <w:rsid w:val="00EE642B"/>
    <w:rsid w:val="00EE6518"/>
    <w:rsid w:val="00EE6C7B"/>
    <w:rsid w:val="00EE7449"/>
    <w:rsid w:val="00EE75ED"/>
    <w:rsid w:val="00EE797E"/>
    <w:rsid w:val="00EE79AA"/>
    <w:rsid w:val="00EE7AFA"/>
    <w:rsid w:val="00EF028C"/>
    <w:rsid w:val="00EF05E1"/>
    <w:rsid w:val="00EF0815"/>
    <w:rsid w:val="00EF0D89"/>
    <w:rsid w:val="00EF12BF"/>
    <w:rsid w:val="00EF1551"/>
    <w:rsid w:val="00EF1ABF"/>
    <w:rsid w:val="00EF1D5E"/>
    <w:rsid w:val="00EF1DD0"/>
    <w:rsid w:val="00EF253E"/>
    <w:rsid w:val="00EF2B87"/>
    <w:rsid w:val="00EF2D96"/>
    <w:rsid w:val="00EF2EC5"/>
    <w:rsid w:val="00EF3585"/>
    <w:rsid w:val="00EF3925"/>
    <w:rsid w:val="00EF3E9A"/>
    <w:rsid w:val="00EF4357"/>
    <w:rsid w:val="00EF4405"/>
    <w:rsid w:val="00EF45AA"/>
    <w:rsid w:val="00EF50E6"/>
    <w:rsid w:val="00EF5711"/>
    <w:rsid w:val="00EF595C"/>
    <w:rsid w:val="00EF5C52"/>
    <w:rsid w:val="00EF5C58"/>
    <w:rsid w:val="00EF5EA0"/>
    <w:rsid w:val="00EF6A63"/>
    <w:rsid w:val="00EF6CB3"/>
    <w:rsid w:val="00EF70F2"/>
    <w:rsid w:val="00EF7645"/>
    <w:rsid w:val="00EF7D1A"/>
    <w:rsid w:val="00EF7D2E"/>
    <w:rsid w:val="00EF7D49"/>
    <w:rsid w:val="00F00212"/>
    <w:rsid w:val="00F00262"/>
    <w:rsid w:val="00F0066D"/>
    <w:rsid w:val="00F006B5"/>
    <w:rsid w:val="00F00982"/>
    <w:rsid w:val="00F010F6"/>
    <w:rsid w:val="00F0142B"/>
    <w:rsid w:val="00F0247E"/>
    <w:rsid w:val="00F02580"/>
    <w:rsid w:val="00F03048"/>
    <w:rsid w:val="00F041DC"/>
    <w:rsid w:val="00F04DE6"/>
    <w:rsid w:val="00F0536B"/>
    <w:rsid w:val="00F05416"/>
    <w:rsid w:val="00F05A8F"/>
    <w:rsid w:val="00F06202"/>
    <w:rsid w:val="00F068C6"/>
    <w:rsid w:val="00F0693E"/>
    <w:rsid w:val="00F0744D"/>
    <w:rsid w:val="00F076FA"/>
    <w:rsid w:val="00F079B3"/>
    <w:rsid w:val="00F10C86"/>
    <w:rsid w:val="00F10F28"/>
    <w:rsid w:val="00F11991"/>
    <w:rsid w:val="00F11EF6"/>
    <w:rsid w:val="00F12360"/>
    <w:rsid w:val="00F12B0D"/>
    <w:rsid w:val="00F13150"/>
    <w:rsid w:val="00F1336B"/>
    <w:rsid w:val="00F13683"/>
    <w:rsid w:val="00F13D2A"/>
    <w:rsid w:val="00F147D2"/>
    <w:rsid w:val="00F1484D"/>
    <w:rsid w:val="00F14CD5"/>
    <w:rsid w:val="00F14FC0"/>
    <w:rsid w:val="00F15123"/>
    <w:rsid w:val="00F1512A"/>
    <w:rsid w:val="00F15969"/>
    <w:rsid w:val="00F16569"/>
    <w:rsid w:val="00F168E0"/>
    <w:rsid w:val="00F16C55"/>
    <w:rsid w:val="00F179D7"/>
    <w:rsid w:val="00F17BEA"/>
    <w:rsid w:val="00F201F0"/>
    <w:rsid w:val="00F209F8"/>
    <w:rsid w:val="00F2135C"/>
    <w:rsid w:val="00F21D0B"/>
    <w:rsid w:val="00F2218B"/>
    <w:rsid w:val="00F2226D"/>
    <w:rsid w:val="00F22899"/>
    <w:rsid w:val="00F22AEE"/>
    <w:rsid w:val="00F2325B"/>
    <w:rsid w:val="00F23448"/>
    <w:rsid w:val="00F23786"/>
    <w:rsid w:val="00F2554C"/>
    <w:rsid w:val="00F25FD9"/>
    <w:rsid w:val="00F26316"/>
    <w:rsid w:val="00F26348"/>
    <w:rsid w:val="00F268B1"/>
    <w:rsid w:val="00F26BB1"/>
    <w:rsid w:val="00F26DE4"/>
    <w:rsid w:val="00F27FC0"/>
    <w:rsid w:val="00F30DB5"/>
    <w:rsid w:val="00F3152E"/>
    <w:rsid w:val="00F31F23"/>
    <w:rsid w:val="00F32959"/>
    <w:rsid w:val="00F3331E"/>
    <w:rsid w:val="00F337EE"/>
    <w:rsid w:val="00F33971"/>
    <w:rsid w:val="00F3397F"/>
    <w:rsid w:val="00F33CC1"/>
    <w:rsid w:val="00F346E8"/>
    <w:rsid w:val="00F34BD1"/>
    <w:rsid w:val="00F34EE4"/>
    <w:rsid w:val="00F352B9"/>
    <w:rsid w:val="00F35473"/>
    <w:rsid w:val="00F357C7"/>
    <w:rsid w:val="00F35A19"/>
    <w:rsid w:val="00F362BE"/>
    <w:rsid w:val="00F36458"/>
    <w:rsid w:val="00F365FD"/>
    <w:rsid w:val="00F36A28"/>
    <w:rsid w:val="00F36BEF"/>
    <w:rsid w:val="00F36E80"/>
    <w:rsid w:val="00F36F08"/>
    <w:rsid w:val="00F3719E"/>
    <w:rsid w:val="00F37A7F"/>
    <w:rsid w:val="00F37E4F"/>
    <w:rsid w:val="00F4064A"/>
    <w:rsid w:val="00F40C5C"/>
    <w:rsid w:val="00F40DCD"/>
    <w:rsid w:val="00F40DE7"/>
    <w:rsid w:val="00F41A25"/>
    <w:rsid w:val="00F41B6A"/>
    <w:rsid w:val="00F427A7"/>
    <w:rsid w:val="00F429A6"/>
    <w:rsid w:val="00F42DCC"/>
    <w:rsid w:val="00F4306B"/>
    <w:rsid w:val="00F43CF6"/>
    <w:rsid w:val="00F44559"/>
    <w:rsid w:val="00F44831"/>
    <w:rsid w:val="00F44DC7"/>
    <w:rsid w:val="00F45464"/>
    <w:rsid w:val="00F45683"/>
    <w:rsid w:val="00F46028"/>
    <w:rsid w:val="00F46904"/>
    <w:rsid w:val="00F46C19"/>
    <w:rsid w:val="00F474C8"/>
    <w:rsid w:val="00F477F3"/>
    <w:rsid w:val="00F478A3"/>
    <w:rsid w:val="00F502CA"/>
    <w:rsid w:val="00F50780"/>
    <w:rsid w:val="00F508EB"/>
    <w:rsid w:val="00F518D0"/>
    <w:rsid w:val="00F51CAA"/>
    <w:rsid w:val="00F5202F"/>
    <w:rsid w:val="00F5204C"/>
    <w:rsid w:val="00F52277"/>
    <w:rsid w:val="00F524F2"/>
    <w:rsid w:val="00F528D9"/>
    <w:rsid w:val="00F52FFB"/>
    <w:rsid w:val="00F532B4"/>
    <w:rsid w:val="00F53362"/>
    <w:rsid w:val="00F5388A"/>
    <w:rsid w:val="00F53BD3"/>
    <w:rsid w:val="00F53DC3"/>
    <w:rsid w:val="00F54882"/>
    <w:rsid w:val="00F54DD4"/>
    <w:rsid w:val="00F54EC4"/>
    <w:rsid w:val="00F557FE"/>
    <w:rsid w:val="00F5598F"/>
    <w:rsid w:val="00F55FB1"/>
    <w:rsid w:val="00F56845"/>
    <w:rsid w:val="00F56C2D"/>
    <w:rsid w:val="00F56D1A"/>
    <w:rsid w:val="00F56E69"/>
    <w:rsid w:val="00F5772F"/>
    <w:rsid w:val="00F6037A"/>
    <w:rsid w:val="00F606AD"/>
    <w:rsid w:val="00F60E02"/>
    <w:rsid w:val="00F61162"/>
    <w:rsid w:val="00F613AA"/>
    <w:rsid w:val="00F61512"/>
    <w:rsid w:val="00F6178E"/>
    <w:rsid w:val="00F61C1F"/>
    <w:rsid w:val="00F625BF"/>
    <w:rsid w:val="00F62B96"/>
    <w:rsid w:val="00F6311C"/>
    <w:rsid w:val="00F63408"/>
    <w:rsid w:val="00F63D75"/>
    <w:rsid w:val="00F63E8B"/>
    <w:rsid w:val="00F640E0"/>
    <w:rsid w:val="00F6414B"/>
    <w:rsid w:val="00F6435A"/>
    <w:rsid w:val="00F645A0"/>
    <w:rsid w:val="00F650F1"/>
    <w:rsid w:val="00F6523A"/>
    <w:rsid w:val="00F65291"/>
    <w:rsid w:val="00F6531B"/>
    <w:rsid w:val="00F65C27"/>
    <w:rsid w:val="00F66084"/>
    <w:rsid w:val="00F6647B"/>
    <w:rsid w:val="00F67391"/>
    <w:rsid w:val="00F67AAA"/>
    <w:rsid w:val="00F7085A"/>
    <w:rsid w:val="00F708E9"/>
    <w:rsid w:val="00F70932"/>
    <w:rsid w:val="00F7195A"/>
    <w:rsid w:val="00F719B6"/>
    <w:rsid w:val="00F71ECE"/>
    <w:rsid w:val="00F72987"/>
    <w:rsid w:val="00F72AD0"/>
    <w:rsid w:val="00F72E50"/>
    <w:rsid w:val="00F72EBE"/>
    <w:rsid w:val="00F73685"/>
    <w:rsid w:val="00F7388F"/>
    <w:rsid w:val="00F73B65"/>
    <w:rsid w:val="00F73B6D"/>
    <w:rsid w:val="00F74BCF"/>
    <w:rsid w:val="00F74C86"/>
    <w:rsid w:val="00F75202"/>
    <w:rsid w:val="00F753B5"/>
    <w:rsid w:val="00F75664"/>
    <w:rsid w:val="00F75690"/>
    <w:rsid w:val="00F75960"/>
    <w:rsid w:val="00F76518"/>
    <w:rsid w:val="00F76526"/>
    <w:rsid w:val="00F76DA2"/>
    <w:rsid w:val="00F76DDD"/>
    <w:rsid w:val="00F77232"/>
    <w:rsid w:val="00F77B49"/>
    <w:rsid w:val="00F77F2E"/>
    <w:rsid w:val="00F80119"/>
    <w:rsid w:val="00F80422"/>
    <w:rsid w:val="00F80948"/>
    <w:rsid w:val="00F81267"/>
    <w:rsid w:val="00F812EB"/>
    <w:rsid w:val="00F81897"/>
    <w:rsid w:val="00F81904"/>
    <w:rsid w:val="00F81BEF"/>
    <w:rsid w:val="00F8225E"/>
    <w:rsid w:val="00F82437"/>
    <w:rsid w:val="00F82E95"/>
    <w:rsid w:val="00F83D17"/>
    <w:rsid w:val="00F844EB"/>
    <w:rsid w:val="00F84C74"/>
    <w:rsid w:val="00F84F87"/>
    <w:rsid w:val="00F85828"/>
    <w:rsid w:val="00F863FE"/>
    <w:rsid w:val="00F8707F"/>
    <w:rsid w:val="00F87F9B"/>
    <w:rsid w:val="00F87FDC"/>
    <w:rsid w:val="00F904C3"/>
    <w:rsid w:val="00F908DA"/>
    <w:rsid w:val="00F9128F"/>
    <w:rsid w:val="00F916BB"/>
    <w:rsid w:val="00F92246"/>
    <w:rsid w:val="00F928A1"/>
    <w:rsid w:val="00F929E0"/>
    <w:rsid w:val="00F92B52"/>
    <w:rsid w:val="00F92C0B"/>
    <w:rsid w:val="00F93AB7"/>
    <w:rsid w:val="00F9401F"/>
    <w:rsid w:val="00F94088"/>
    <w:rsid w:val="00F95191"/>
    <w:rsid w:val="00F954EB"/>
    <w:rsid w:val="00F9555D"/>
    <w:rsid w:val="00F95C7D"/>
    <w:rsid w:val="00F95D22"/>
    <w:rsid w:val="00F96942"/>
    <w:rsid w:val="00F96E54"/>
    <w:rsid w:val="00F976B9"/>
    <w:rsid w:val="00F97A51"/>
    <w:rsid w:val="00F97C6F"/>
    <w:rsid w:val="00F97E52"/>
    <w:rsid w:val="00F97EA8"/>
    <w:rsid w:val="00FA01FD"/>
    <w:rsid w:val="00FA04B2"/>
    <w:rsid w:val="00FA0594"/>
    <w:rsid w:val="00FA0D83"/>
    <w:rsid w:val="00FA11B2"/>
    <w:rsid w:val="00FA1242"/>
    <w:rsid w:val="00FA2C11"/>
    <w:rsid w:val="00FA2E96"/>
    <w:rsid w:val="00FA3966"/>
    <w:rsid w:val="00FA3B00"/>
    <w:rsid w:val="00FA4640"/>
    <w:rsid w:val="00FA4DE7"/>
    <w:rsid w:val="00FA5619"/>
    <w:rsid w:val="00FA60C1"/>
    <w:rsid w:val="00FA6422"/>
    <w:rsid w:val="00FA6500"/>
    <w:rsid w:val="00FA7A8C"/>
    <w:rsid w:val="00FA7D0E"/>
    <w:rsid w:val="00FA7ED4"/>
    <w:rsid w:val="00FB0AB7"/>
    <w:rsid w:val="00FB0C81"/>
    <w:rsid w:val="00FB0F06"/>
    <w:rsid w:val="00FB104B"/>
    <w:rsid w:val="00FB13E1"/>
    <w:rsid w:val="00FB15BD"/>
    <w:rsid w:val="00FB15E0"/>
    <w:rsid w:val="00FB183F"/>
    <w:rsid w:val="00FB1F4C"/>
    <w:rsid w:val="00FB2425"/>
    <w:rsid w:val="00FB476B"/>
    <w:rsid w:val="00FB5150"/>
    <w:rsid w:val="00FB51AC"/>
    <w:rsid w:val="00FB56D7"/>
    <w:rsid w:val="00FB5A64"/>
    <w:rsid w:val="00FB5EB8"/>
    <w:rsid w:val="00FB61E5"/>
    <w:rsid w:val="00FB663C"/>
    <w:rsid w:val="00FB76EC"/>
    <w:rsid w:val="00FB779C"/>
    <w:rsid w:val="00FB7C5D"/>
    <w:rsid w:val="00FB7F2B"/>
    <w:rsid w:val="00FC0459"/>
    <w:rsid w:val="00FC16C1"/>
    <w:rsid w:val="00FC2010"/>
    <w:rsid w:val="00FC2A01"/>
    <w:rsid w:val="00FC41EC"/>
    <w:rsid w:val="00FC4424"/>
    <w:rsid w:val="00FC48A5"/>
    <w:rsid w:val="00FC4BE8"/>
    <w:rsid w:val="00FC5856"/>
    <w:rsid w:val="00FC6315"/>
    <w:rsid w:val="00FC7EFA"/>
    <w:rsid w:val="00FD029E"/>
    <w:rsid w:val="00FD0442"/>
    <w:rsid w:val="00FD0822"/>
    <w:rsid w:val="00FD0DE0"/>
    <w:rsid w:val="00FD117C"/>
    <w:rsid w:val="00FD1284"/>
    <w:rsid w:val="00FD1927"/>
    <w:rsid w:val="00FD1F41"/>
    <w:rsid w:val="00FD209D"/>
    <w:rsid w:val="00FD2178"/>
    <w:rsid w:val="00FD2378"/>
    <w:rsid w:val="00FD2A4B"/>
    <w:rsid w:val="00FD2BE4"/>
    <w:rsid w:val="00FD2D4D"/>
    <w:rsid w:val="00FD37A6"/>
    <w:rsid w:val="00FD3891"/>
    <w:rsid w:val="00FD3DCA"/>
    <w:rsid w:val="00FD422A"/>
    <w:rsid w:val="00FD4609"/>
    <w:rsid w:val="00FD479C"/>
    <w:rsid w:val="00FD5DA2"/>
    <w:rsid w:val="00FD5E13"/>
    <w:rsid w:val="00FD5FDE"/>
    <w:rsid w:val="00FD60DC"/>
    <w:rsid w:val="00FD6941"/>
    <w:rsid w:val="00FD6BAF"/>
    <w:rsid w:val="00FD7041"/>
    <w:rsid w:val="00FD716C"/>
    <w:rsid w:val="00FD74AC"/>
    <w:rsid w:val="00FD75D1"/>
    <w:rsid w:val="00FE0888"/>
    <w:rsid w:val="00FE0A4B"/>
    <w:rsid w:val="00FE0A8B"/>
    <w:rsid w:val="00FE1883"/>
    <w:rsid w:val="00FE2213"/>
    <w:rsid w:val="00FE2D47"/>
    <w:rsid w:val="00FE2E4D"/>
    <w:rsid w:val="00FE32C3"/>
    <w:rsid w:val="00FE3A3B"/>
    <w:rsid w:val="00FE3EDE"/>
    <w:rsid w:val="00FE4328"/>
    <w:rsid w:val="00FE4C61"/>
    <w:rsid w:val="00FE4C85"/>
    <w:rsid w:val="00FE4F1F"/>
    <w:rsid w:val="00FE6CA4"/>
    <w:rsid w:val="00FE721A"/>
    <w:rsid w:val="00FE74D1"/>
    <w:rsid w:val="00FE7FF6"/>
    <w:rsid w:val="00FF0B98"/>
    <w:rsid w:val="00FF1031"/>
    <w:rsid w:val="00FF1D26"/>
    <w:rsid w:val="00FF1E73"/>
    <w:rsid w:val="00FF1F44"/>
    <w:rsid w:val="00FF2253"/>
    <w:rsid w:val="00FF2598"/>
    <w:rsid w:val="00FF2F2B"/>
    <w:rsid w:val="00FF31C0"/>
    <w:rsid w:val="00FF3F1A"/>
    <w:rsid w:val="00FF438F"/>
    <w:rsid w:val="00FF5361"/>
    <w:rsid w:val="00FF62E5"/>
    <w:rsid w:val="00FF6378"/>
    <w:rsid w:val="00FF63D7"/>
    <w:rsid w:val="00FF74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58382"/>
  <w15:docId w15:val="{17D053AC-4C47-4C27-9263-D934F3AC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9EB"/>
    <w:pPr>
      <w:spacing w:before="120" w:after="120" w:line="288" w:lineRule="auto"/>
      <w:jc w:val="both"/>
    </w:pPr>
  </w:style>
  <w:style w:type="paragraph" w:styleId="Heading1">
    <w:name w:val="heading 1"/>
    <w:basedOn w:val="Normal"/>
    <w:next w:val="Normal"/>
    <w:link w:val="Heading1Char"/>
    <w:qFormat/>
    <w:rsid w:val="003340D1"/>
    <w:pPr>
      <w:keepNext/>
      <w:numPr>
        <w:numId w:val="4"/>
      </w:numPr>
      <w:tabs>
        <w:tab w:val="left" w:pos="360"/>
      </w:tabs>
      <w:spacing w:before="240" w:after="60"/>
      <w:ind w:left="360"/>
      <w:jc w:val="center"/>
      <w:outlineLvl w:val="0"/>
    </w:pPr>
    <w:rPr>
      <w:b/>
      <w:bCs/>
      <w:kern w:val="32"/>
      <w:sz w:val="24"/>
      <w:szCs w:val="24"/>
      <w:lang w:val="de-DE"/>
    </w:rPr>
  </w:style>
  <w:style w:type="paragraph" w:styleId="Heading2">
    <w:name w:val="heading 2"/>
    <w:basedOn w:val="Normal"/>
    <w:next w:val="Normal"/>
    <w:link w:val="Heading2Char"/>
    <w:qFormat/>
    <w:rsid w:val="003C43D5"/>
    <w:pPr>
      <w:keepNext/>
      <w:numPr>
        <w:ilvl w:val="1"/>
        <w:numId w:val="3"/>
      </w:numPr>
      <w:outlineLvl w:val="1"/>
    </w:pPr>
    <w:rPr>
      <w:b/>
      <w:bCs/>
      <w:iCs/>
      <w:color w:val="000000"/>
      <w:sz w:val="24"/>
      <w:szCs w:val="24"/>
      <w:lang w:val="vi-VN"/>
    </w:rPr>
  </w:style>
  <w:style w:type="paragraph" w:styleId="Heading3">
    <w:name w:val="heading 3"/>
    <w:basedOn w:val="Normal"/>
    <w:next w:val="Normal"/>
    <w:qFormat/>
    <w:rsid w:val="00AF6120"/>
    <w:pPr>
      <w:keepNext/>
      <w:numPr>
        <w:ilvl w:val="2"/>
        <w:numId w:val="3"/>
      </w:numPr>
      <w:spacing w:before="240" w:after="60"/>
      <w:outlineLvl w:val="2"/>
    </w:pPr>
    <w:rPr>
      <w:rFonts w:eastAsia="SimSun"/>
      <w:b/>
      <w:bCs/>
      <w:sz w:val="24"/>
      <w:szCs w:val="24"/>
      <w:lang w:val="vi-VN" w:eastAsia="zh-CN"/>
    </w:rPr>
  </w:style>
  <w:style w:type="paragraph" w:styleId="Heading4">
    <w:name w:val="heading 4"/>
    <w:basedOn w:val="Normal"/>
    <w:next w:val="Normal"/>
    <w:autoRedefine/>
    <w:qFormat/>
    <w:rsid w:val="00C9318C"/>
    <w:pPr>
      <w:keepNext/>
      <w:numPr>
        <w:ilvl w:val="3"/>
        <w:numId w:val="9"/>
      </w:numPr>
      <w:spacing w:before="240" w:after="60"/>
      <w:ind w:left="1080" w:hanging="1080"/>
      <w:outlineLvl w:val="3"/>
    </w:pPr>
    <w:rPr>
      <w:b/>
      <w:bCs/>
      <w:sz w:val="24"/>
      <w:szCs w:val="28"/>
    </w:rPr>
  </w:style>
  <w:style w:type="paragraph" w:styleId="Heading5">
    <w:name w:val="heading 5"/>
    <w:basedOn w:val="Normal"/>
    <w:next w:val="Normal"/>
    <w:qFormat/>
    <w:rsid w:val="002A3696"/>
    <w:pPr>
      <w:numPr>
        <w:ilvl w:val="4"/>
        <w:numId w:val="3"/>
      </w:numPr>
      <w:spacing w:before="240" w:after="60"/>
      <w:outlineLvl w:val="4"/>
    </w:pPr>
    <w:rPr>
      <w:bCs/>
      <w:iCs/>
      <w:szCs w:val="26"/>
    </w:rPr>
  </w:style>
  <w:style w:type="paragraph" w:styleId="Heading6">
    <w:name w:val="heading 6"/>
    <w:basedOn w:val="Normal"/>
    <w:next w:val="Normal"/>
    <w:qFormat/>
    <w:rsid w:val="002A3696"/>
    <w:pPr>
      <w:numPr>
        <w:ilvl w:val="5"/>
        <w:numId w:val="3"/>
      </w:numPr>
      <w:spacing w:before="240" w:after="60"/>
      <w:outlineLvl w:val="5"/>
    </w:pPr>
    <w:rPr>
      <w:b/>
      <w:bCs/>
    </w:rPr>
  </w:style>
  <w:style w:type="paragraph" w:styleId="Heading7">
    <w:name w:val="heading 7"/>
    <w:basedOn w:val="Normal"/>
    <w:next w:val="Normal"/>
    <w:qFormat/>
    <w:rsid w:val="002A3696"/>
    <w:pPr>
      <w:numPr>
        <w:ilvl w:val="6"/>
        <w:numId w:val="3"/>
      </w:numPr>
      <w:spacing w:before="240" w:after="60"/>
      <w:outlineLvl w:val="6"/>
    </w:pPr>
    <w:rPr>
      <w:sz w:val="24"/>
      <w:szCs w:val="24"/>
    </w:rPr>
  </w:style>
  <w:style w:type="paragraph" w:styleId="Heading8">
    <w:name w:val="heading 8"/>
    <w:basedOn w:val="Normal"/>
    <w:next w:val="Normal"/>
    <w:qFormat/>
    <w:rsid w:val="002A3696"/>
    <w:pPr>
      <w:numPr>
        <w:ilvl w:val="7"/>
        <w:numId w:val="3"/>
      </w:numPr>
      <w:spacing w:before="240" w:after="60"/>
      <w:outlineLvl w:val="7"/>
    </w:pPr>
    <w:rPr>
      <w:i/>
      <w:iCs/>
      <w:sz w:val="24"/>
      <w:szCs w:val="24"/>
    </w:rPr>
  </w:style>
  <w:style w:type="paragraph" w:styleId="Heading9">
    <w:name w:val="heading 9"/>
    <w:basedOn w:val="Normal"/>
    <w:next w:val="Normal"/>
    <w:qFormat/>
    <w:rsid w:val="002A3696"/>
    <w:pPr>
      <w:numPr>
        <w:ilvl w:val="8"/>
        <w:numId w:val="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7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A3B07"/>
    <w:pPr>
      <w:keepNext/>
      <w:autoSpaceDE w:val="0"/>
      <w:autoSpaceDN w:val="0"/>
      <w:adjustRightInd w:val="0"/>
      <w:jc w:val="center"/>
    </w:pPr>
    <w:rPr>
      <w:b/>
      <w:bCs/>
      <w:noProof/>
      <w:sz w:val="24"/>
      <w:szCs w:val="24"/>
    </w:rPr>
  </w:style>
  <w:style w:type="paragraph" w:styleId="TOC2">
    <w:name w:val="toc 2"/>
    <w:basedOn w:val="Normal"/>
    <w:next w:val="Normal"/>
    <w:autoRedefine/>
    <w:uiPriority w:val="39"/>
    <w:qFormat/>
    <w:rsid w:val="00E40CFC"/>
    <w:pPr>
      <w:tabs>
        <w:tab w:val="left" w:pos="540"/>
        <w:tab w:val="right" w:leader="dot" w:pos="9062"/>
      </w:tabs>
      <w:spacing w:line="340" w:lineRule="exact"/>
      <w:jc w:val="left"/>
    </w:pPr>
    <w:rPr>
      <w:b/>
      <w:noProof/>
      <w:sz w:val="24"/>
      <w:szCs w:val="24"/>
    </w:rPr>
  </w:style>
  <w:style w:type="paragraph" w:styleId="TOC1">
    <w:name w:val="toc 1"/>
    <w:basedOn w:val="Normal"/>
    <w:next w:val="Normal"/>
    <w:autoRedefine/>
    <w:uiPriority w:val="39"/>
    <w:qFormat/>
    <w:rsid w:val="00BF7107"/>
    <w:pPr>
      <w:tabs>
        <w:tab w:val="left" w:pos="360"/>
        <w:tab w:val="right" w:leader="dot" w:pos="9072"/>
      </w:tabs>
    </w:pPr>
    <w:rPr>
      <w:b/>
      <w:noProof/>
      <w:sz w:val="24"/>
      <w:szCs w:val="24"/>
      <w:lang w:val="sv-SE"/>
    </w:rPr>
  </w:style>
  <w:style w:type="paragraph" w:styleId="TOC3">
    <w:name w:val="toc 3"/>
    <w:basedOn w:val="Normal"/>
    <w:next w:val="Normal"/>
    <w:autoRedefine/>
    <w:uiPriority w:val="39"/>
    <w:qFormat/>
    <w:rsid w:val="00C058B6"/>
    <w:pPr>
      <w:tabs>
        <w:tab w:val="left" w:pos="480"/>
        <w:tab w:val="left" w:pos="720"/>
        <w:tab w:val="left" w:pos="900"/>
        <w:tab w:val="right" w:leader="dot" w:pos="10080"/>
      </w:tabs>
      <w:jc w:val="center"/>
    </w:pPr>
    <w:rPr>
      <w:b/>
      <w:noProof/>
      <w:sz w:val="24"/>
      <w:szCs w:val="24"/>
      <w:lang w:val="vi-VN"/>
    </w:rPr>
  </w:style>
  <w:style w:type="paragraph" w:styleId="Header">
    <w:name w:val="header"/>
    <w:basedOn w:val="Normal"/>
    <w:rsid w:val="002B0665"/>
    <w:pPr>
      <w:tabs>
        <w:tab w:val="center" w:pos="4320"/>
        <w:tab w:val="right" w:pos="8640"/>
      </w:tabs>
    </w:pPr>
  </w:style>
  <w:style w:type="paragraph" w:styleId="Footer">
    <w:name w:val="footer"/>
    <w:basedOn w:val="Normal"/>
    <w:link w:val="FooterChar"/>
    <w:uiPriority w:val="99"/>
    <w:rsid w:val="002B0665"/>
    <w:pPr>
      <w:tabs>
        <w:tab w:val="center" w:pos="4320"/>
        <w:tab w:val="right" w:pos="8640"/>
      </w:tabs>
    </w:pPr>
  </w:style>
  <w:style w:type="paragraph" w:customStyle="1" w:styleId="Style1">
    <w:name w:val="Style1"/>
    <w:basedOn w:val="Heading4"/>
    <w:autoRedefine/>
    <w:rsid w:val="000C70FB"/>
    <w:rPr>
      <w:i/>
    </w:rPr>
  </w:style>
  <w:style w:type="paragraph" w:customStyle="1" w:styleId="Style2">
    <w:name w:val="Style2"/>
    <w:basedOn w:val="Heading4"/>
    <w:next w:val="Heading4"/>
    <w:autoRedefine/>
    <w:rsid w:val="000C70FB"/>
    <w:pPr>
      <w:tabs>
        <w:tab w:val="right" w:leader="dot" w:pos="8750"/>
      </w:tabs>
    </w:pPr>
    <w:rPr>
      <w:i/>
      <w:noProof/>
      <w:sz w:val="32"/>
      <w:szCs w:val="32"/>
    </w:rPr>
  </w:style>
  <w:style w:type="paragraph" w:customStyle="1" w:styleId="StyleHeading1TimesNewRoman18ptNotItalic">
    <w:name w:val="Style Heading 1 + Times New Roman 18 pt Not Italic"/>
    <w:basedOn w:val="Heading1"/>
    <w:autoRedefine/>
    <w:rsid w:val="009D3747"/>
    <w:pPr>
      <w:spacing w:before="360" w:after="120"/>
    </w:pPr>
    <w:rPr>
      <w:i/>
    </w:rPr>
  </w:style>
  <w:style w:type="paragraph" w:customStyle="1" w:styleId="StyleHeading2TimesNewRoman16pt">
    <w:name w:val="Style Heading 2 + Times New Roman 16 pt"/>
    <w:basedOn w:val="Heading2"/>
    <w:autoRedefine/>
    <w:rsid w:val="009229AF"/>
    <w:pPr>
      <w:spacing w:before="360" w:after="240"/>
    </w:pPr>
    <w:rPr>
      <w:iCs w:val="0"/>
      <w:sz w:val="26"/>
      <w:szCs w:val="26"/>
    </w:rPr>
  </w:style>
  <w:style w:type="paragraph" w:customStyle="1" w:styleId="StyleHeading3TimesNewRoman14pt">
    <w:name w:val="Style Heading 3 + Times New Roman 14 pt"/>
    <w:basedOn w:val="Heading3"/>
    <w:autoRedefine/>
    <w:rsid w:val="00A62FE9"/>
    <w:pPr>
      <w:spacing w:before="120" w:after="240"/>
    </w:pPr>
    <w:rPr>
      <w:i/>
    </w:rPr>
  </w:style>
  <w:style w:type="paragraph" w:styleId="TOC4">
    <w:name w:val="toc 4"/>
    <w:basedOn w:val="Normal"/>
    <w:next w:val="Normal"/>
    <w:autoRedefine/>
    <w:uiPriority w:val="39"/>
    <w:rsid w:val="003B043B"/>
    <w:pPr>
      <w:tabs>
        <w:tab w:val="left" w:pos="480"/>
        <w:tab w:val="left" w:pos="1440"/>
        <w:tab w:val="right" w:leader="dot" w:pos="9062"/>
      </w:tabs>
      <w:ind w:left="480"/>
    </w:pPr>
  </w:style>
  <w:style w:type="paragraph" w:styleId="DocumentMap">
    <w:name w:val="Document Map"/>
    <w:basedOn w:val="Normal"/>
    <w:autoRedefine/>
    <w:rsid w:val="002B62F3"/>
    <w:pPr>
      <w:shd w:val="clear" w:color="auto" w:fill="000080"/>
    </w:pPr>
    <w:rPr>
      <w:rFonts w:ascii="Tahoma" w:hAnsi="Tahoma" w:cs="Tahoma"/>
      <w:sz w:val="18"/>
      <w:szCs w:val="20"/>
    </w:rPr>
  </w:style>
  <w:style w:type="character" w:styleId="PageNumber">
    <w:name w:val="page number"/>
    <w:basedOn w:val="DefaultParagraphFont"/>
    <w:rsid w:val="00EF5711"/>
  </w:style>
  <w:style w:type="paragraph" w:styleId="BodyText">
    <w:name w:val="Body Text"/>
    <w:basedOn w:val="Normal"/>
    <w:rsid w:val="005265A2"/>
    <w:pPr>
      <w:spacing w:line="300" w:lineRule="auto"/>
    </w:pPr>
    <w:rPr>
      <w:b/>
      <w:i/>
      <w:sz w:val="25"/>
      <w:szCs w:val="26"/>
    </w:rPr>
  </w:style>
  <w:style w:type="paragraph" w:styleId="ListBullet2">
    <w:name w:val="List Bullet 2"/>
    <w:basedOn w:val="Normal"/>
    <w:autoRedefine/>
    <w:rsid w:val="005265A2"/>
    <w:pPr>
      <w:numPr>
        <w:numId w:val="1"/>
      </w:numPr>
      <w:spacing w:line="300" w:lineRule="auto"/>
    </w:pPr>
    <w:rPr>
      <w:b/>
      <w:i/>
      <w:sz w:val="25"/>
      <w:szCs w:val="26"/>
    </w:rPr>
  </w:style>
  <w:style w:type="paragraph" w:styleId="ListBullet3">
    <w:name w:val="List Bullet 3"/>
    <w:basedOn w:val="Normal"/>
    <w:autoRedefine/>
    <w:rsid w:val="005265A2"/>
    <w:pPr>
      <w:numPr>
        <w:numId w:val="2"/>
      </w:numPr>
      <w:spacing w:line="300" w:lineRule="auto"/>
    </w:pPr>
    <w:rPr>
      <w:b/>
      <w:i/>
      <w:szCs w:val="26"/>
    </w:rPr>
  </w:style>
  <w:style w:type="paragraph" w:styleId="TOC5">
    <w:name w:val="toc 5"/>
    <w:basedOn w:val="Normal"/>
    <w:next w:val="Normal"/>
    <w:autoRedefine/>
    <w:uiPriority w:val="39"/>
    <w:rsid w:val="00E34813"/>
    <w:pPr>
      <w:spacing w:before="0" w:after="0" w:line="240" w:lineRule="auto"/>
      <w:ind w:left="960"/>
      <w:jc w:val="left"/>
    </w:pPr>
    <w:rPr>
      <w:sz w:val="24"/>
      <w:szCs w:val="24"/>
    </w:rPr>
  </w:style>
  <w:style w:type="paragraph" w:styleId="BodyTextIndent3">
    <w:name w:val="Body Text Indent 3"/>
    <w:basedOn w:val="Normal"/>
    <w:rsid w:val="009C11C4"/>
    <w:pPr>
      <w:ind w:firstLine="720"/>
    </w:pPr>
    <w:rPr>
      <w:rFonts w:ascii=".VnTime" w:hAnsi=".VnTime"/>
      <w:b/>
      <w:i/>
      <w:color w:val="000000"/>
      <w:sz w:val="28"/>
      <w:szCs w:val="28"/>
    </w:rPr>
  </w:style>
  <w:style w:type="character" w:styleId="CommentReference">
    <w:name w:val="annotation reference"/>
    <w:basedOn w:val="DefaultParagraphFont"/>
    <w:semiHidden/>
    <w:rsid w:val="00C35430"/>
    <w:rPr>
      <w:sz w:val="16"/>
      <w:szCs w:val="16"/>
    </w:rPr>
  </w:style>
  <w:style w:type="paragraph" w:styleId="CommentText">
    <w:name w:val="annotation text"/>
    <w:aliases w:val=" Char Char, Char"/>
    <w:basedOn w:val="Normal"/>
    <w:link w:val="CommentTextChar"/>
    <w:semiHidden/>
    <w:rsid w:val="00C35430"/>
    <w:rPr>
      <w:sz w:val="20"/>
      <w:szCs w:val="20"/>
    </w:rPr>
  </w:style>
  <w:style w:type="paragraph" w:styleId="CommentSubject">
    <w:name w:val="annotation subject"/>
    <w:basedOn w:val="CommentText"/>
    <w:next w:val="CommentText"/>
    <w:semiHidden/>
    <w:rsid w:val="00C35430"/>
    <w:rPr>
      <w:b/>
      <w:bCs/>
    </w:rPr>
  </w:style>
  <w:style w:type="paragraph" w:styleId="BalloonText">
    <w:name w:val="Balloon Text"/>
    <w:basedOn w:val="Normal"/>
    <w:semiHidden/>
    <w:rsid w:val="00C35430"/>
    <w:rPr>
      <w:rFonts w:ascii="Tahoma" w:hAnsi="Tahoma" w:cs="Tahoma"/>
      <w:sz w:val="16"/>
      <w:szCs w:val="16"/>
    </w:rPr>
  </w:style>
  <w:style w:type="paragraph" w:styleId="TOC6">
    <w:name w:val="toc 6"/>
    <w:basedOn w:val="Normal"/>
    <w:next w:val="Normal"/>
    <w:autoRedefine/>
    <w:uiPriority w:val="39"/>
    <w:rsid w:val="00E34813"/>
    <w:pPr>
      <w:spacing w:before="0" w:after="0" w:line="240" w:lineRule="auto"/>
      <w:ind w:left="1200"/>
      <w:jc w:val="left"/>
    </w:pPr>
    <w:rPr>
      <w:sz w:val="24"/>
      <w:szCs w:val="24"/>
    </w:rPr>
  </w:style>
  <w:style w:type="paragraph" w:styleId="TOC7">
    <w:name w:val="toc 7"/>
    <w:basedOn w:val="Normal"/>
    <w:next w:val="Normal"/>
    <w:autoRedefine/>
    <w:uiPriority w:val="39"/>
    <w:rsid w:val="00E34813"/>
    <w:pPr>
      <w:spacing w:before="0" w:after="0" w:line="240" w:lineRule="auto"/>
      <w:ind w:left="1440"/>
      <w:jc w:val="left"/>
    </w:pPr>
    <w:rPr>
      <w:sz w:val="24"/>
      <w:szCs w:val="24"/>
    </w:rPr>
  </w:style>
  <w:style w:type="paragraph" w:styleId="TOC8">
    <w:name w:val="toc 8"/>
    <w:basedOn w:val="Normal"/>
    <w:next w:val="Normal"/>
    <w:autoRedefine/>
    <w:uiPriority w:val="39"/>
    <w:rsid w:val="00E34813"/>
    <w:pPr>
      <w:spacing w:before="0" w:after="0" w:line="240" w:lineRule="auto"/>
      <w:ind w:left="1680"/>
      <w:jc w:val="left"/>
    </w:pPr>
    <w:rPr>
      <w:sz w:val="24"/>
      <w:szCs w:val="24"/>
    </w:rPr>
  </w:style>
  <w:style w:type="paragraph" w:styleId="TOC9">
    <w:name w:val="toc 9"/>
    <w:basedOn w:val="Normal"/>
    <w:next w:val="Normal"/>
    <w:autoRedefine/>
    <w:uiPriority w:val="39"/>
    <w:rsid w:val="00E34813"/>
    <w:pPr>
      <w:spacing w:before="0" w:after="0" w:line="240" w:lineRule="auto"/>
      <w:ind w:left="1920"/>
      <w:jc w:val="left"/>
    </w:pPr>
    <w:rPr>
      <w:sz w:val="24"/>
      <w:szCs w:val="24"/>
    </w:rPr>
  </w:style>
  <w:style w:type="character" w:styleId="Hyperlink">
    <w:name w:val="Hyperlink"/>
    <w:basedOn w:val="DefaultParagraphFont"/>
    <w:uiPriority w:val="99"/>
    <w:rsid w:val="00E34813"/>
    <w:rPr>
      <w:color w:val="0000FF"/>
      <w:u w:val="single"/>
    </w:rPr>
  </w:style>
  <w:style w:type="paragraph" w:customStyle="1" w:styleId="CharCharChar">
    <w:name w:val="Char Char Char"/>
    <w:basedOn w:val="Normal"/>
    <w:rsid w:val="00604490"/>
    <w:pPr>
      <w:spacing w:after="160" w:line="240" w:lineRule="exact"/>
    </w:pPr>
    <w:rPr>
      <w:b/>
      <w:i/>
      <w:sz w:val="28"/>
      <w:szCs w:val="20"/>
    </w:rPr>
  </w:style>
  <w:style w:type="paragraph" w:customStyle="1" w:styleId="CharCharChar0">
    <w:name w:val="Char Char Char"/>
    <w:basedOn w:val="Normal"/>
    <w:rsid w:val="00976A45"/>
    <w:pPr>
      <w:spacing w:after="160" w:line="240" w:lineRule="exact"/>
    </w:pPr>
    <w:rPr>
      <w:rFonts w:ascii="Verdana" w:hAnsi="Verdana"/>
      <w:b/>
      <w:i/>
      <w:sz w:val="20"/>
      <w:szCs w:val="20"/>
    </w:rPr>
  </w:style>
  <w:style w:type="paragraph" w:customStyle="1" w:styleId="Bng">
    <w:name w:val="Bảng"/>
    <w:basedOn w:val="Normal"/>
    <w:autoRedefine/>
    <w:qFormat/>
    <w:rsid w:val="006C2D69"/>
    <w:pPr>
      <w:spacing w:line="312" w:lineRule="auto"/>
      <w:jc w:val="center"/>
    </w:pPr>
    <w:rPr>
      <w:b/>
      <w:color w:val="FF0000"/>
      <w:sz w:val="24"/>
      <w:szCs w:val="24"/>
      <w:u w:val="single"/>
    </w:rPr>
  </w:style>
  <w:style w:type="character" w:customStyle="1" w:styleId="CommentTextChar">
    <w:name w:val="Comment Text Char"/>
    <w:aliases w:val=" Char Char Char, Char Char1"/>
    <w:basedOn w:val="DefaultParagraphFont"/>
    <w:link w:val="CommentText"/>
    <w:semiHidden/>
    <w:rsid w:val="00A00D38"/>
  </w:style>
  <w:style w:type="paragraph" w:customStyle="1" w:styleId="ghichu9">
    <w:name w:val="ghichu9"/>
    <w:basedOn w:val="Normal"/>
    <w:qFormat/>
    <w:rsid w:val="00A00D38"/>
    <w:pPr>
      <w:spacing w:after="0" w:line="360" w:lineRule="auto"/>
    </w:pPr>
    <w:rPr>
      <w:sz w:val="18"/>
      <w:szCs w:val="24"/>
    </w:rPr>
  </w:style>
  <w:style w:type="paragraph" w:customStyle="1" w:styleId="1">
    <w:name w:val="1"/>
    <w:basedOn w:val="Normal"/>
    <w:rsid w:val="006C0212"/>
    <w:pPr>
      <w:spacing w:before="0" w:after="160" w:line="240" w:lineRule="exact"/>
      <w:jc w:val="left"/>
    </w:pPr>
    <w:rPr>
      <w:rFonts w:ascii="Verdana" w:hAnsi="Verdana"/>
      <w:sz w:val="20"/>
      <w:szCs w:val="20"/>
    </w:rPr>
  </w:style>
  <w:style w:type="character" w:customStyle="1" w:styleId="hps">
    <w:name w:val="hps"/>
    <w:basedOn w:val="DefaultParagraphFont"/>
    <w:rsid w:val="009F0FD5"/>
  </w:style>
  <w:style w:type="paragraph" w:styleId="NormalWeb">
    <w:name w:val="Normal (Web)"/>
    <w:basedOn w:val="Normal"/>
    <w:uiPriority w:val="99"/>
    <w:rsid w:val="00283B79"/>
    <w:pPr>
      <w:spacing w:before="100" w:beforeAutospacing="1" w:after="100" w:afterAutospacing="1" w:line="240" w:lineRule="auto"/>
      <w:jc w:val="left"/>
    </w:pPr>
    <w:rPr>
      <w:sz w:val="24"/>
      <w:szCs w:val="24"/>
    </w:rPr>
  </w:style>
  <w:style w:type="character" w:customStyle="1" w:styleId="shorttext">
    <w:name w:val="short_text"/>
    <w:basedOn w:val="DefaultParagraphFont"/>
    <w:rsid w:val="00283B79"/>
  </w:style>
  <w:style w:type="character" w:customStyle="1" w:styleId="hpsatn">
    <w:name w:val="hps atn"/>
    <w:basedOn w:val="DefaultParagraphFont"/>
    <w:rsid w:val="00283B79"/>
  </w:style>
  <w:style w:type="character" w:customStyle="1" w:styleId="hpsalt-edited">
    <w:name w:val="hps alt-edited"/>
    <w:basedOn w:val="DefaultParagraphFont"/>
    <w:rsid w:val="00283B79"/>
  </w:style>
  <w:style w:type="paragraph" w:styleId="ListParagraph">
    <w:name w:val="List Paragraph"/>
    <w:basedOn w:val="Normal"/>
    <w:uiPriority w:val="1"/>
    <w:qFormat/>
    <w:rsid w:val="00283B79"/>
    <w:pPr>
      <w:ind w:left="720"/>
      <w:contextualSpacing/>
    </w:pPr>
  </w:style>
  <w:style w:type="paragraph" w:styleId="Revision">
    <w:name w:val="Revision"/>
    <w:hidden/>
    <w:uiPriority w:val="99"/>
    <w:semiHidden/>
    <w:rsid w:val="009225C9"/>
    <w:rPr>
      <w:sz w:val="26"/>
      <w:szCs w:val="48"/>
    </w:rPr>
  </w:style>
  <w:style w:type="paragraph" w:customStyle="1" w:styleId="m-1nho">
    <w:name w:val="m-1nho"/>
    <w:basedOn w:val="Normal"/>
    <w:rsid w:val="006B2714"/>
    <w:pPr>
      <w:spacing w:before="240" w:after="0"/>
    </w:pPr>
    <w:rPr>
      <w:b/>
      <w:sz w:val="28"/>
      <w:szCs w:val="28"/>
    </w:rPr>
  </w:style>
  <w:style w:type="paragraph" w:customStyle="1" w:styleId="m111">
    <w:name w:val="m1.1.1"/>
    <w:basedOn w:val="Normal"/>
    <w:rsid w:val="006B2714"/>
    <w:pPr>
      <w:spacing w:before="240" w:after="0"/>
    </w:pPr>
    <w:rPr>
      <w:b/>
      <w:i/>
      <w:sz w:val="28"/>
      <w:szCs w:val="28"/>
    </w:rPr>
  </w:style>
  <w:style w:type="paragraph" w:customStyle="1" w:styleId="m-nghieng">
    <w:name w:val="m-nghieng"/>
    <w:basedOn w:val="Normal"/>
    <w:rsid w:val="006B2714"/>
    <w:pPr>
      <w:spacing w:before="240" w:after="0"/>
      <w:ind w:firstLine="567"/>
    </w:pPr>
    <w:rPr>
      <w:i/>
      <w:sz w:val="28"/>
      <w:szCs w:val="28"/>
    </w:rPr>
  </w:style>
  <w:style w:type="paragraph" w:customStyle="1" w:styleId="m-bang">
    <w:name w:val="m-bang"/>
    <w:basedOn w:val="Normal"/>
    <w:rsid w:val="006B2714"/>
    <w:pPr>
      <w:spacing w:after="40"/>
      <w:jc w:val="center"/>
    </w:pPr>
    <w:rPr>
      <w:i/>
      <w:sz w:val="28"/>
      <w:szCs w:val="28"/>
    </w:rPr>
  </w:style>
  <w:style w:type="paragraph" w:customStyle="1" w:styleId="Stylem-bodyTimesNewRomanBefore96pt">
    <w:name w:val="Style m-body + Times New Roman Before:  9.6 pt"/>
    <w:basedOn w:val="Normal"/>
    <w:rsid w:val="006B2714"/>
    <w:pPr>
      <w:spacing w:before="80" w:after="0"/>
      <w:ind w:firstLine="567"/>
    </w:pPr>
    <w:rPr>
      <w:sz w:val="28"/>
      <w:szCs w:val="20"/>
    </w:rPr>
  </w:style>
  <w:style w:type="paragraph" w:styleId="TOCHeading">
    <w:name w:val="TOC Heading"/>
    <w:basedOn w:val="Heading1"/>
    <w:next w:val="Normal"/>
    <w:uiPriority w:val="39"/>
    <w:unhideWhenUsed/>
    <w:qFormat/>
    <w:rsid w:val="006572FF"/>
    <w:pPr>
      <w:keepLines/>
      <w:numPr>
        <w:numId w:val="0"/>
      </w:numPr>
      <w:spacing w:before="480" w:after="0" w:line="276" w:lineRule="auto"/>
      <w:jc w:val="left"/>
      <w:outlineLvl w:val="9"/>
    </w:pPr>
    <w:rPr>
      <w:rFonts w:ascii="Cambria" w:hAnsi="Cambria" w:cs="Times New Roman"/>
      <w:color w:val="365F91"/>
      <w:kern w:val="0"/>
      <w:sz w:val="28"/>
      <w:szCs w:val="28"/>
    </w:rPr>
  </w:style>
  <w:style w:type="character" w:styleId="Strong">
    <w:name w:val="Strong"/>
    <w:basedOn w:val="DefaultParagraphFont"/>
    <w:uiPriority w:val="22"/>
    <w:qFormat/>
    <w:rsid w:val="00261B4B"/>
    <w:rPr>
      <w:b/>
      <w:bCs/>
    </w:rPr>
  </w:style>
  <w:style w:type="character" w:customStyle="1" w:styleId="FooterChar">
    <w:name w:val="Footer Char"/>
    <w:basedOn w:val="DefaultParagraphFont"/>
    <w:link w:val="Footer"/>
    <w:uiPriority w:val="99"/>
    <w:rsid w:val="001E28C4"/>
    <w:rPr>
      <w:sz w:val="26"/>
      <w:szCs w:val="48"/>
    </w:rPr>
  </w:style>
  <w:style w:type="paragraph" w:styleId="HTMLPreformatted">
    <w:name w:val="HTML Preformatted"/>
    <w:basedOn w:val="Normal"/>
    <w:link w:val="HTMLPreformattedChar"/>
    <w:uiPriority w:val="99"/>
    <w:unhideWhenUsed/>
    <w:rsid w:val="00006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6956"/>
    <w:rPr>
      <w:rFonts w:ascii="Courier New" w:hAnsi="Courier New" w:cs="Courier New"/>
    </w:rPr>
  </w:style>
  <w:style w:type="paragraph" w:customStyle="1" w:styleId="TableParagraph">
    <w:name w:val="Table Paragraph"/>
    <w:basedOn w:val="Normal"/>
    <w:uiPriority w:val="1"/>
    <w:qFormat/>
    <w:rsid w:val="00182726"/>
    <w:pPr>
      <w:widowControl w:val="0"/>
      <w:spacing w:before="0" w:after="0" w:line="240" w:lineRule="auto"/>
      <w:jc w:val="left"/>
    </w:pPr>
    <w:rPr>
      <w:rFonts w:eastAsia="Arial"/>
    </w:rPr>
  </w:style>
  <w:style w:type="table" w:customStyle="1" w:styleId="TableGrid1">
    <w:name w:val="Table Grid1"/>
    <w:basedOn w:val="TableNormal"/>
    <w:next w:val="TableGrid"/>
    <w:uiPriority w:val="59"/>
    <w:rsid w:val="00F502CA"/>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4704"/>
    <w:rPr>
      <w:color w:val="808080"/>
    </w:rPr>
  </w:style>
  <w:style w:type="numbering" w:customStyle="1" w:styleId="Style3">
    <w:name w:val="Style3"/>
    <w:uiPriority w:val="99"/>
    <w:rsid w:val="00E46F16"/>
    <w:pPr>
      <w:numPr>
        <w:numId w:val="26"/>
      </w:numPr>
    </w:pPr>
  </w:style>
  <w:style w:type="paragraph" w:customStyle="1" w:styleId="PHLC">
    <w:name w:val="PHỤ LỤC"/>
    <w:basedOn w:val="Heading1"/>
    <w:link w:val="PHLCChar"/>
    <w:qFormat/>
    <w:rsid w:val="00C332BD"/>
    <w:pPr>
      <w:numPr>
        <w:numId w:val="28"/>
      </w:numPr>
    </w:pPr>
  </w:style>
  <w:style w:type="paragraph" w:customStyle="1" w:styleId="A1">
    <w:name w:val="A.1."/>
    <w:basedOn w:val="Heading2"/>
    <w:link w:val="A1Char"/>
    <w:rsid w:val="00C332BD"/>
    <w:pPr>
      <w:numPr>
        <w:ilvl w:val="0"/>
        <w:numId w:val="0"/>
      </w:numPr>
      <w:tabs>
        <w:tab w:val="left" w:pos="720"/>
      </w:tabs>
      <w:spacing w:before="2"/>
    </w:pPr>
    <w:rPr>
      <w:lang w:val="de-DE"/>
    </w:rPr>
  </w:style>
  <w:style w:type="character" w:customStyle="1" w:styleId="Heading1Char">
    <w:name w:val="Heading 1 Char"/>
    <w:basedOn w:val="DefaultParagraphFont"/>
    <w:link w:val="Heading1"/>
    <w:rsid w:val="00C332BD"/>
    <w:rPr>
      <w:b/>
      <w:bCs/>
      <w:kern w:val="32"/>
      <w:sz w:val="24"/>
      <w:szCs w:val="24"/>
      <w:lang w:val="de-DE"/>
    </w:rPr>
  </w:style>
  <w:style w:type="character" w:customStyle="1" w:styleId="PHLCChar">
    <w:name w:val="PHỤ LỤC Char"/>
    <w:basedOn w:val="Heading1Char"/>
    <w:link w:val="PHLC"/>
    <w:rsid w:val="00C332BD"/>
    <w:rPr>
      <w:b/>
      <w:bCs/>
      <w:kern w:val="32"/>
      <w:sz w:val="24"/>
      <w:szCs w:val="24"/>
      <w:lang w:val="de-DE"/>
    </w:rPr>
  </w:style>
  <w:style w:type="paragraph" w:customStyle="1" w:styleId="Style4">
    <w:name w:val="Style4"/>
    <w:basedOn w:val="Heading2"/>
    <w:link w:val="Style4Char"/>
    <w:rsid w:val="00B81BB9"/>
    <w:pPr>
      <w:numPr>
        <w:ilvl w:val="0"/>
        <w:numId w:val="0"/>
      </w:numPr>
    </w:pPr>
    <w:rPr>
      <w:lang w:val="de-DE"/>
    </w:rPr>
  </w:style>
  <w:style w:type="character" w:customStyle="1" w:styleId="Heading2Char">
    <w:name w:val="Heading 2 Char"/>
    <w:basedOn w:val="DefaultParagraphFont"/>
    <w:link w:val="Heading2"/>
    <w:rsid w:val="00C332BD"/>
    <w:rPr>
      <w:b/>
      <w:bCs/>
      <w:iCs/>
      <w:color w:val="000000"/>
      <w:sz w:val="24"/>
      <w:szCs w:val="24"/>
      <w:lang w:val="vi-VN"/>
    </w:rPr>
  </w:style>
  <w:style w:type="character" w:customStyle="1" w:styleId="A1Char">
    <w:name w:val="A.1. Char"/>
    <w:basedOn w:val="Heading2Char"/>
    <w:link w:val="A1"/>
    <w:rsid w:val="00C332BD"/>
    <w:rPr>
      <w:rFonts w:ascii="Arial" w:hAnsi="Arial" w:cs="Arial"/>
      <w:b/>
      <w:bCs/>
      <w:iCs/>
      <w:color w:val="000000"/>
      <w:sz w:val="24"/>
      <w:szCs w:val="24"/>
      <w:lang w:val="de-DE"/>
    </w:rPr>
  </w:style>
  <w:style w:type="numbering" w:customStyle="1" w:styleId="Style5">
    <w:name w:val="Style5"/>
    <w:uiPriority w:val="99"/>
    <w:rsid w:val="00B81BB9"/>
    <w:pPr>
      <w:numPr>
        <w:numId w:val="29"/>
      </w:numPr>
    </w:pPr>
  </w:style>
  <w:style w:type="character" w:customStyle="1" w:styleId="Style4Char">
    <w:name w:val="Style4 Char"/>
    <w:basedOn w:val="Heading2Char"/>
    <w:link w:val="Style4"/>
    <w:rsid w:val="00B81BB9"/>
    <w:rPr>
      <w:rFonts w:ascii="Arial" w:hAnsi="Arial" w:cs="Arial"/>
      <w:b/>
      <w:bCs/>
      <w:iCs/>
      <w:color w:val="000000"/>
      <w:sz w:val="24"/>
      <w:szCs w:val="24"/>
      <w:lang w:val="de-DE"/>
    </w:rPr>
  </w:style>
  <w:style w:type="paragraph" w:customStyle="1" w:styleId="Style6">
    <w:name w:val="Style6"/>
    <w:basedOn w:val="Heading2"/>
    <w:next w:val="Heading2"/>
    <w:link w:val="Style6Char"/>
    <w:qFormat/>
    <w:rsid w:val="00B81BB9"/>
    <w:pPr>
      <w:numPr>
        <w:numId w:val="27"/>
      </w:numPr>
    </w:pPr>
  </w:style>
  <w:style w:type="character" w:customStyle="1" w:styleId="Style6Char">
    <w:name w:val="Style6 Char"/>
    <w:basedOn w:val="Heading1Char"/>
    <w:link w:val="Style6"/>
    <w:rsid w:val="00C92417"/>
    <w:rPr>
      <w:b/>
      <w:bCs/>
      <w:iCs/>
      <w:color w:val="000000"/>
      <w:kern w:val="32"/>
      <w:sz w:val="24"/>
      <w:szCs w:val="24"/>
      <w:lang w:val="vi-VN"/>
    </w:rPr>
  </w:style>
  <w:style w:type="character" w:customStyle="1" w:styleId="UnresolvedMention">
    <w:name w:val="Unresolved Mention"/>
    <w:basedOn w:val="DefaultParagraphFont"/>
    <w:uiPriority w:val="99"/>
    <w:semiHidden/>
    <w:unhideWhenUsed/>
    <w:rsid w:val="00084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172">
      <w:bodyDiv w:val="1"/>
      <w:marLeft w:val="0"/>
      <w:marRight w:val="0"/>
      <w:marTop w:val="0"/>
      <w:marBottom w:val="0"/>
      <w:divBdr>
        <w:top w:val="none" w:sz="0" w:space="0" w:color="auto"/>
        <w:left w:val="none" w:sz="0" w:space="0" w:color="auto"/>
        <w:bottom w:val="none" w:sz="0" w:space="0" w:color="auto"/>
        <w:right w:val="none" w:sz="0" w:space="0" w:color="auto"/>
      </w:divBdr>
    </w:div>
    <w:div w:id="128062215">
      <w:bodyDiv w:val="1"/>
      <w:marLeft w:val="0"/>
      <w:marRight w:val="0"/>
      <w:marTop w:val="0"/>
      <w:marBottom w:val="0"/>
      <w:divBdr>
        <w:top w:val="none" w:sz="0" w:space="0" w:color="auto"/>
        <w:left w:val="none" w:sz="0" w:space="0" w:color="auto"/>
        <w:bottom w:val="none" w:sz="0" w:space="0" w:color="auto"/>
        <w:right w:val="none" w:sz="0" w:space="0" w:color="auto"/>
      </w:divBdr>
    </w:div>
    <w:div w:id="208078525">
      <w:bodyDiv w:val="1"/>
      <w:marLeft w:val="0"/>
      <w:marRight w:val="0"/>
      <w:marTop w:val="0"/>
      <w:marBottom w:val="0"/>
      <w:divBdr>
        <w:top w:val="none" w:sz="0" w:space="0" w:color="auto"/>
        <w:left w:val="none" w:sz="0" w:space="0" w:color="auto"/>
        <w:bottom w:val="none" w:sz="0" w:space="0" w:color="auto"/>
        <w:right w:val="none" w:sz="0" w:space="0" w:color="auto"/>
      </w:divBdr>
    </w:div>
    <w:div w:id="339355769">
      <w:bodyDiv w:val="1"/>
      <w:marLeft w:val="0"/>
      <w:marRight w:val="0"/>
      <w:marTop w:val="0"/>
      <w:marBottom w:val="0"/>
      <w:divBdr>
        <w:top w:val="none" w:sz="0" w:space="0" w:color="auto"/>
        <w:left w:val="none" w:sz="0" w:space="0" w:color="auto"/>
        <w:bottom w:val="none" w:sz="0" w:space="0" w:color="auto"/>
        <w:right w:val="none" w:sz="0" w:space="0" w:color="auto"/>
      </w:divBdr>
    </w:div>
    <w:div w:id="347677200">
      <w:bodyDiv w:val="1"/>
      <w:marLeft w:val="0"/>
      <w:marRight w:val="0"/>
      <w:marTop w:val="0"/>
      <w:marBottom w:val="0"/>
      <w:divBdr>
        <w:top w:val="none" w:sz="0" w:space="0" w:color="auto"/>
        <w:left w:val="none" w:sz="0" w:space="0" w:color="auto"/>
        <w:bottom w:val="none" w:sz="0" w:space="0" w:color="auto"/>
        <w:right w:val="none" w:sz="0" w:space="0" w:color="auto"/>
      </w:divBdr>
    </w:div>
    <w:div w:id="693306686">
      <w:bodyDiv w:val="1"/>
      <w:marLeft w:val="0"/>
      <w:marRight w:val="0"/>
      <w:marTop w:val="0"/>
      <w:marBottom w:val="0"/>
      <w:divBdr>
        <w:top w:val="none" w:sz="0" w:space="0" w:color="auto"/>
        <w:left w:val="none" w:sz="0" w:space="0" w:color="auto"/>
        <w:bottom w:val="none" w:sz="0" w:space="0" w:color="auto"/>
        <w:right w:val="none" w:sz="0" w:space="0" w:color="auto"/>
      </w:divBdr>
    </w:div>
    <w:div w:id="861212302">
      <w:bodyDiv w:val="1"/>
      <w:marLeft w:val="0"/>
      <w:marRight w:val="0"/>
      <w:marTop w:val="0"/>
      <w:marBottom w:val="0"/>
      <w:divBdr>
        <w:top w:val="none" w:sz="0" w:space="0" w:color="auto"/>
        <w:left w:val="none" w:sz="0" w:space="0" w:color="auto"/>
        <w:bottom w:val="none" w:sz="0" w:space="0" w:color="auto"/>
        <w:right w:val="none" w:sz="0" w:space="0" w:color="auto"/>
      </w:divBdr>
      <w:divsChild>
        <w:div w:id="1382510071">
          <w:marLeft w:val="0"/>
          <w:marRight w:val="0"/>
          <w:marTop w:val="0"/>
          <w:marBottom w:val="0"/>
          <w:divBdr>
            <w:top w:val="none" w:sz="0" w:space="0" w:color="auto"/>
            <w:left w:val="none" w:sz="0" w:space="0" w:color="auto"/>
            <w:bottom w:val="none" w:sz="0" w:space="0" w:color="auto"/>
            <w:right w:val="none" w:sz="0" w:space="0" w:color="auto"/>
          </w:divBdr>
          <w:divsChild>
            <w:div w:id="990402668">
              <w:marLeft w:val="0"/>
              <w:marRight w:val="0"/>
              <w:marTop w:val="0"/>
              <w:marBottom w:val="0"/>
              <w:divBdr>
                <w:top w:val="none" w:sz="0" w:space="0" w:color="auto"/>
                <w:left w:val="none" w:sz="0" w:space="0" w:color="auto"/>
                <w:bottom w:val="none" w:sz="0" w:space="0" w:color="auto"/>
                <w:right w:val="none" w:sz="0" w:space="0" w:color="auto"/>
              </w:divBdr>
              <w:divsChild>
                <w:div w:id="889464786">
                  <w:marLeft w:val="0"/>
                  <w:marRight w:val="0"/>
                  <w:marTop w:val="0"/>
                  <w:marBottom w:val="0"/>
                  <w:divBdr>
                    <w:top w:val="none" w:sz="0" w:space="0" w:color="auto"/>
                    <w:left w:val="none" w:sz="0" w:space="0" w:color="auto"/>
                    <w:bottom w:val="none" w:sz="0" w:space="0" w:color="auto"/>
                    <w:right w:val="none" w:sz="0" w:space="0" w:color="auto"/>
                  </w:divBdr>
                  <w:divsChild>
                    <w:div w:id="306279720">
                      <w:marLeft w:val="0"/>
                      <w:marRight w:val="0"/>
                      <w:marTop w:val="0"/>
                      <w:marBottom w:val="0"/>
                      <w:divBdr>
                        <w:top w:val="none" w:sz="0" w:space="0" w:color="auto"/>
                        <w:left w:val="none" w:sz="0" w:space="0" w:color="auto"/>
                        <w:bottom w:val="none" w:sz="0" w:space="0" w:color="auto"/>
                        <w:right w:val="none" w:sz="0" w:space="0" w:color="auto"/>
                      </w:divBdr>
                      <w:divsChild>
                        <w:div w:id="372854263">
                          <w:marLeft w:val="0"/>
                          <w:marRight w:val="0"/>
                          <w:marTop w:val="0"/>
                          <w:marBottom w:val="0"/>
                          <w:divBdr>
                            <w:top w:val="none" w:sz="0" w:space="0" w:color="auto"/>
                            <w:left w:val="none" w:sz="0" w:space="0" w:color="auto"/>
                            <w:bottom w:val="none" w:sz="0" w:space="0" w:color="auto"/>
                            <w:right w:val="none" w:sz="0" w:space="0" w:color="auto"/>
                          </w:divBdr>
                          <w:divsChild>
                            <w:div w:id="11807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12729">
      <w:bodyDiv w:val="1"/>
      <w:marLeft w:val="0"/>
      <w:marRight w:val="0"/>
      <w:marTop w:val="0"/>
      <w:marBottom w:val="0"/>
      <w:divBdr>
        <w:top w:val="none" w:sz="0" w:space="0" w:color="auto"/>
        <w:left w:val="none" w:sz="0" w:space="0" w:color="auto"/>
        <w:bottom w:val="none" w:sz="0" w:space="0" w:color="auto"/>
        <w:right w:val="none" w:sz="0" w:space="0" w:color="auto"/>
      </w:divBdr>
    </w:div>
    <w:div w:id="986981120">
      <w:bodyDiv w:val="1"/>
      <w:marLeft w:val="0"/>
      <w:marRight w:val="0"/>
      <w:marTop w:val="0"/>
      <w:marBottom w:val="0"/>
      <w:divBdr>
        <w:top w:val="none" w:sz="0" w:space="0" w:color="auto"/>
        <w:left w:val="none" w:sz="0" w:space="0" w:color="auto"/>
        <w:bottom w:val="none" w:sz="0" w:space="0" w:color="auto"/>
        <w:right w:val="none" w:sz="0" w:space="0" w:color="auto"/>
      </w:divBdr>
    </w:div>
    <w:div w:id="1042708730">
      <w:bodyDiv w:val="1"/>
      <w:marLeft w:val="0"/>
      <w:marRight w:val="0"/>
      <w:marTop w:val="0"/>
      <w:marBottom w:val="0"/>
      <w:divBdr>
        <w:top w:val="none" w:sz="0" w:space="0" w:color="auto"/>
        <w:left w:val="none" w:sz="0" w:space="0" w:color="auto"/>
        <w:bottom w:val="none" w:sz="0" w:space="0" w:color="auto"/>
        <w:right w:val="none" w:sz="0" w:space="0" w:color="auto"/>
      </w:divBdr>
    </w:div>
    <w:div w:id="1047144026">
      <w:bodyDiv w:val="1"/>
      <w:marLeft w:val="0"/>
      <w:marRight w:val="0"/>
      <w:marTop w:val="0"/>
      <w:marBottom w:val="0"/>
      <w:divBdr>
        <w:top w:val="none" w:sz="0" w:space="0" w:color="auto"/>
        <w:left w:val="none" w:sz="0" w:space="0" w:color="auto"/>
        <w:bottom w:val="none" w:sz="0" w:space="0" w:color="auto"/>
        <w:right w:val="none" w:sz="0" w:space="0" w:color="auto"/>
      </w:divBdr>
    </w:div>
    <w:div w:id="1183058999">
      <w:bodyDiv w:val="1"/>
      <w:marLeft w:val="0"/>
      <w:marRight w:val="0"/>
      <w:marTop w:val="0"/>
      <w:marBottom w:val="0"/>
      <w:divBdr>
        <w:top w:val="none" w:sz="0" w:space="0" w:color="auto"/>
        <w:left w:val="none" w:sz="0" w:space="0" w:color="auto"/>
        <w:bottom w:val="none" w:sz="0" w:space="0" w:color="auto"/>
        <w:right w:val="none" w:sz="0" w:space="0" w:color="auto"/>
      </w:divBdr>
      <w:divsChild>
        <w:div w:id="67114915">
          <w:marLeft w:val="0"/>
          <w:marRight w:val="0"/>
          <w:marTop w:val="0"/>
          <w:marBottom w:val="0"/>
          <w:divBdr>
            <w:top w:val="none" w:sz="0" w:space="0" w:color="auto"/>
            <w:left w:val="none" w:sz="0" w:space="0" w:color="auto"/>
            <w:bottom w:val="none" w:sz="0" w:space="0" w:color="auto"/>
            <w:right w:val="none" w:sz="0" w:space="0" w:color="auto"/>
          </w:divBdr>
          <w:divsChild>
            <w:div w:id="7330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09540">
      <w:bodyDiv w:val="1"/>
      <w:marLeft w:val="0"/>
      <w:marRight w:val="0"/>
      <w:marTop w:val="0"/>
      <w:marBottom w:val="0"/>
      <w:divBdr>
        <w:top w:val="none" w:sz="0" w:space="0" w:color="auto"/>
        <w:left w:val="none" w:sz="0" w:space="0" w:color="auto"/>
        <w:bottom w:val="none" w:sz="0" w:space="0" w:color="auto"/>
        <w:right w:val="none" w:sz="0" w:space="0" w:color="auto"/>
      </w:divBdr>
    </w:div>
    <w:div w:id="1332371384">
      <w:bodyDiv w:val="1"/>
      <w:marLeft w:val="0"/>
      <w:marRight w:val="0"/>
      <w:marTop w:val="0"/>
      <w:marBottom w:val="0"/>
      <w:divBdr>
        <w:top w:val="none" w:sz="0" w:space="0" w:color="auto"/>
        <w:left w:val="none" w:sz="0" w:space="0" w:color="auto"/>
        <w:bottom w:val="none" w:sz="0" w:space="0" w:color="auto"/>
        <w:right w:val="none" w:sz="0" w:space="0" w:color="auto"/>
      </w:divBdr>
    </w:div>
    <w:div w:id="1358434849">
      <w:bodyDiv w:val="1"/>
      <w:marLeft w:val="0"/>
      <w:marRight w:val="0"/>
      <w:marTop w:val="0"/>
      <w:marBottom w:val="0"/>
      <w:divBdr>
        <w:top w:val="none" w:sz="0" w:space="0" w:color="auto"/>
        <w:left w:val="none" w:sz="0" w:space="0" w:color="auto"/>
        <w:bottom w:val="none" w:sz="0" w:space="0" w:color="auto"/>
        <w:right w:val="none" w:sz="0" w:space="0" w:color="auto"/>
      </w:divBdr>
    </w:div>
    <w:div w:id="1458717339">
      <w:bodyDiv w:val="1"/>
      <w:marLeft w:val="0"/>
      <w:marRight w:val="0"/>
      <w:marTop w:val="0"/>
      <w:marBottom w:val="0"/>
      <w:divBdr>
        <w:top w:val="none" w:sz="0" w:space="0" w:color="auto"/>
        <w:left w:val="none" w:sz="0" w:space="0" w:color="auto"/>
        <w:bottom w:val="none" w:sz="0" w:space="0" w:color="auto"/>
        <w:right w:val="none" w:sz="0" w:space="0" w:color="auto"/>
      </w:divBdr>
      <w:divsChild>
        <w:div w:id="1742557792">
          <w:marLeft w:val="0"/>
          <w:marRight w:val="0"/>
          <w:marTop w:val="0"/>
          <w:marBottom w:val="0"/>
          <w:divBdr>
            <w:top w:val="none" w:sz="0" w:space="0" w:color="auto"/>
            <w:left w:val="none" w:sz="0" w:space="0" w:color="auto"/>
            <w:bottom w:val="none" w:sz="0" w:space="0" w:color="auto"/>
            <w:right w:val="none" w:sz="0" w:space="0" w:color="auto"/>
          </w:divBdr>
          <w:divsChild>
            <w:div w:id="1052071281">
              <w:marLeft w:val="0"/>
              <w:marRight w:val="0"/>
              <w:marTop w:val="0"/>
              <w:marBottom w:val="0"/>
              <w:divBdr>
                <w:top w:val="none" w:sz="0" w:space="0" w:color="auto"/>
                <w:left w:val="none" w:sz="0" w:space="0" w:color="auto"/>
                <w:bottom w:val="none" w:sz="0" w:space="0" w:color="auto"/>
                <w:right w:val="none" w:sz="0" w:space="0" w:color="auto"/>
              </w:divBdr>
              <w:divsChild>
                <w:div w:id="18347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4778">
      <w:bodyDiv w:val="1"/>
      <w:marLeft w:val="0"/>
      <w:marRight w:val="0"/>
      <w:marTop w:val="0"/>
      <w:marBottom w:val="0"/>
      <w:divBdr>
        <w:top w:val="none" w:sz="0" w:space="0" w:color="auto"/>
        <w:left w:val="none" w:sz="0" w:space="0" w:color="auto"/>
        <w:bottom w:val="none" w:sz="0" w:space="0" w:color="auto"/>
        <w:right w:val="none" w:sz="0" w:space="0" w:color="auto"/>
      </w:divBdr>
    </w:div>
    <w:div w:id="1503013258">
      <w:bodyDiv w:val="1"/>
      <w:marLeft w:val="0"/>
      <w:marRight w:val="0"/>
      <w:marTop w:val="0"/>
      <w:marBottom w:val="0"/>
      <w:divBdr>
        <w:top w:val="none" w:sz="0" w:space="0" w:color="auto"/>
        <w:left w:val="none" w:sz="0" w:space="0" w:color="auto"/>
        <w:bottom w:val="none" w:sz="0" w:space="0" w:color="auto"/>
        <w:right w:val="none" w:sz="0" w:space="0" w:color="auto"/>
      </w:divBdr>
    </w:div>
    <w:div w:id="1570535478">
      <w:bodyDiv w:val="1"/>
      <w:marLeft w:val="0"/>
      <w:marRight w:val="0"/>
      <w:marTop w:val="0"/>
      <w:marBottom w:val="0"/>
      <w:divBdr>
        <w:top w:val="none" w:sz="0" w:space="0" w:color="auto"/>
        <w:left w:val="none" w:sz="0" w:space="0" w:color="auto"/>
        <w:bottom w:val="none" w:sz="0" w:space="0" w:color="auto"/>
        <w:right w:val="none" w:sz="0" w:space="0" w:color="auto"/>
      </w:divBdr>
    </w:div>
    <w:div w:id="1609509554">
      <w:bodyDiv w:val="1"/>
      <w:marLeft w:val="0"/>
      <w:marRight w:val="0"/>
      <w:marTop w:val="0"/>
      <w:marBottom w:val="0"/>
      <w:divBdr>
        <w:top w:val="none" w:sz="0" w:space="0" w:color="auto"/>
        <w:left w:val="none" w:sz="0" w:space="0" w:color="auto"/>
        <w:bottom w:val="none" w:sz="0" w:space="0" w:color="auto"/>
        <w:right w:val="none" w:sz="0" w:space="0" w:color="auto"/>
      </w:divBdr>
    </w:div>
    <w:div w:id="1622959903">
      <w:bodyDiv w:val="1"/>
      <w:marLeft w:val="0"/>
      <w:marRight w:val="0"/>
      <w:marTop w:val="0"/>
      <w:marBottom w:val="0"/>
      <w:divBdr>
        <w:top w:val="none" w:sz="0" w:space="0" w:color="auto"/>
        <w:left w:val="none" w:sz="0" w:space="0" w:color="auto"/>
        <w:bottom w:val="none" w:sz="0" w:space="0" w:color="auto"/>
        <w:right w:val="none" w:sz="0" w:space="0" w:color="auto"/>
      </w:divBdr>
      <w:divsChild>
        <w:div w:id="670564638">
          <w:marLeft w:val="0"/>
          <w:marRight w:val="0"/>
          <w:marTop w:val="0"/>
          <w:marBottom w:val="0"/>
          <w:divBdr>
            <w:top w:val="none" w:sz="0" w:space="0" w:color="auto"/>
            <w:left w:val="none" w:sz="0" w:space="0" w:color="auto"/>
            <w:bottom w:val="none" w:sz="0" w:space="0" w:color="auto"/>
            <w:right w:val="none" w:sz="0" w:space="0" w:color="auto"/>
          </w:divBdr>
          <w:divsChild>
            <w:div w:id="10843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7137">
      <w:bodyDiv w:val="1"/>
      <w:marLeft w:val="0"/>
      <w:marRight w:val="0"/>
      <w:marTop w:val="0"/>
      <w:marBottom w:val="0"/>
      <w:divBdr>
        <w:top w:val="none" w:sz="0" w:space="0" w:color="auto"/>
        <w:left w:val="none" w:sz="0" w:space="0" w:color="auto"/>
        <w:bottom w:val="none" w:sz="0" w:space="0" w:color="auto"/>
        <w:right w:val="none" w:sz="0" w:space="0" w:color="auto"/>
      </w:divBdr>
    </w:div>
    <w:div w:id="1913274241">
      <w:bodyDiv w:val="1"/>
      <w:marLeft w:val="0"/>
      <w:marRight w:val="0"/>
      <w:marTop w:val="0"/>
      <w:marBottom w:val="0"/>
      <w:divBdr>
        <w:top w:val="none" w:sz="0" w:space="0" w:color="auto"/>
        <w:left w:val="none" w:sz="0" w:space="0" w:color="auto"/>
        <w:bottom w:val="none" w:sz="0" w:space="0" w:color="auto"/>
        <w:right w:val="none" w:sz="0" w:space="0" w:color="auto"/>
      </w:divBdr>
    </w:div>
    <w:div w:id="1933202443">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337779226">
          <w:marLeft w:val="0"/>
          <w:marRight w:val="0"/>
          <w:marTop w:val="0"/>
          <w:marBottom w:val="0"/>
          <w:divBdr>
            <w:top w:val="none" w:sz="0" w:space="0" w:color="auto"/>
            <w:left w:val="none" w:sz="0" w:space="0" w:color="auto"/>
            <w:bottom w:val="none" w:sz="0" w:space="0" w:color="auto"/>
            <w:right w:val="none" w:sz="0" w:space="0" w:color="auto"/>
          </w:divBdr>
          <w:divsChild>
            <w:div w:id="1798256918">
              <w:marLeft w:val="0"/>
              <w:marRight w:val="0"/>
              <w:marTop w:val="0"/>
              <w:marBottom w:val="0"/>
              <w:divBdr>
                <w:top w:val="none" w:sz="0" w:space="0" w:color="auto"/>
                <w:left w:val="none" w:sz="0" w:space="0" w:color="auto"/>
                <w:bottom w:val="none" w:sz="0" w:space="0" w:color="auto"/>
                <w:right w:val="none" w:sz="0" w:space="0" w:color="auto"/>
              </w:divBdr>
              <w:divsChild>
                <w:div w:id="905142311">
                  <w:marLeft w:val="0"/>
                  <w:marRight w:val="0"/>
                  <w:marTop w:val="0"/>
                  <w:marBottom w:val="0"/>
                  <w:divBdr>
                    <w:top w:val="none" w:sz="0" w:space="0" w:color="auto"/>
                    <w:left w:val="none" w:sz="0" w:space="0" w:color="auto"/>
                    <w:bottom w:val="none" w:sz="0" w:space="0" w:color="auto"/>
                    <w:right w:val="none" w:sz="0" w:space="0" w:color="auto"/>
                  </w:divBdr>
                  <w:divsChild>
                    <w:div w:id="501629451">
                      <w:marLeft w:val="0"/>
                      <w:marRight w:val="0"/>
                      <w:marTop w:val="0"/>
                      <w:marBottom w:val="0"/>
                      <w:divBdr>
                        <w:top w:val="none" w:sz="0" w:space="0" w:color="auto"/>
                        <w:left w:val="none" w:sz="0" w:space="0" w:color="auto"/>
                        <w:bottom w:val="none" w:sz="0" w:space="0" w:color="auto"/>
                        <w:right w:val="none" w:sz="0" w:space="0" w:color="auto"/>
                      </w:divBdr>
                      <w:divsChild>
                        <w:div w:id="572469499">
                          <w:marLeft w:val="0"/>
                          <w:marRight w:val="0"/>
                          <w:marTop w:val="0"/>
                          <w:marBottom w:val="0"/>
                          <w:divBdr>
                            <w:top w:val="none" w:sz="0" w:space="0" w:color="auto"/>
                            <w:left w:val="none" w:sz="0" w:space="0" w:color="auto"/>
                            <w:bottom w:val="none" w:sz="0" w:space="0" w:color="auto"/>
                            <w:right w:val="none" w:sz="0" w:space="0" w:color="auto"/>
                          </w:divBdr>
                          <w:divsChild>
                            <w:div w:id="119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155779">
      <w:bodyDiv w:val="1"/>
      <w:marLeft w:val="0"/>
      <w:marRight w:val="0"/>
      <w:marTop w:val="0"/>
      <w:marBottom w:val="0"/>
      <w:divBdr>
        <w:top w:val="none" w:sz="0" w:space="0" w:color="auto"/>
        <w:left w:val="none" w:sz="0" w:space="0" w:color="auto"/>
        <w:bottom w:val="none" w:sz="0" w:space="0" w:color="auto"/>
        <w:right w:val="none" w:sz="0" w:space="0" w:color="auto"/>
      </w:divBdr>
    </w:div>
    <w:div w:id="211034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oleObject" Target="embeddings/oleObject19.bin"/><Relationship Id="rId47" Type="http://schemas.openxmlformats.org/officeDocument/2006/relationships/footer" Target="footer4.xml"/><Relationship Id="rId63" Type="http://schemas.openxmlformats.org/officeDocument/2006/relationships/oleObject" Target="embeddings/oleObject29.bin"/><Relationship Id="rId6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image" Target="media/image10.emf"/><Relationship Id="rId53" Type="http://schemas.openxmlformats.org/officeDocument/2006/relationships/oleObject" Target="embeddings/oleObject24.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8.bin"/><Relationship Id="rId19" Type="http://schemas.openxmlformats.org/officeDocument/2006/relationships/oleObject" Target="embeddings/oleObject2.bin"/><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image" Target="media/image9.emf"/><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32.bin"/><Relationship Id="rId8" Type="http://schemas.openxmlformats.org/officeDocument/2006/relationships/webSettings" Target="webSettings.xml"/><Relationship Id="rId51" Type="http://schemas.openxmlformats.org/officeDocument/2006/relationships/oleObject" Target="embeddings/oleObject23.bin"/><Relationship Id="rId72"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4.emf"/><Relationship Id="rId41" Type="http://schemas.openxmlformats.org/officeDocument/2006/relationships/oleObject" Target="embeddings/oleObject18.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oleObject" Target="embeddings/oleObject20.bin"/><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30.bin"/><Relationship Id="rId73" Type="http://schemas.openxmlformats.org/officeDocument/2006/relationships/oleObject" Target="embeddings/oleObject34.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oleObject" Target="embeddings/oleObject16.bin"/><Relationship Id="rId34" Type="http://schemas.openxmlformats.org/officeDocument/2006/relationships/oleObject" Target="embeddings/oleObject11.bin"/><Relationship Id="rId50" Type="http://schemas.openxmlformats.org/officeDocument/2006/relationships/image" Target="media/image12.emf"/><Relationship Id="rId55" Type="http://schemas.openxmlformats.org/officeDocument/2006/relationships/oleObject" Target="embeddings/oleObject25.bin"/><Relationship Id="rId7" Type="http://schemas.openxmlformats.org/officeDocument/2006/relationships/settings" Target="settings.xml"/><Relationship Id="rId71" Type="http://schemas.openxmlformats.org/officeDocument/2006/relationships/oleObject" Target="embeddings/oleObject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E60D1B89B2D4685C91356761651F4" ma:contentTypeVersion="11" ma:contentTypeDescription="Create a new document." ma:contentTypeScope="" ma:versionID="794ded077ebb7bf0d6f6faabc22934e5">
  <xsd:schema xmlns:xsd="http://www.w3.org/2001/XMLSchema" xmlns:xs="http://www.w3.org/2001/XMLSchema" xmlns:p="http://schemas.microsoft.com/office/2006/metadata/properties" xmlns:ns2="108fb30c-62c7-440b-8854-11fd96913b7e" xmlns:ns3="0312591c-b042-4eb8-9566-00e85a1919df" targetNamespace="http://schemas.microsoft.com/office/2006/metadata/properties" ma:root="true" ma:fieldsID="929a702030f312976543ecc184b606d0" ns2:_="" ns3:_="">
    <xsd:import namespace="108fb30c-62c7-440b-8854-11fd96913b7e"/>
    <xsd:import namespace="0312591c-b042-4eb8-9566-00e85a1919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fb30c-62c7-440b-8854-11fd96913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2e2896-d22d-4eb8-a187-8fc5cf02805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12591c-b042-4eb8-9566-00e85a1919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38a6731-c290-45c9-bd05-dfc4740e5aed}" ma:internalName="TaxCatchAll" ma:showField="CatchAllData" ma:web="0312591c-b042-4eb8-9566-00e85a1919d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0312591c-b042-4eb8-9566-00e85a1919df" xsi:nil="true"/>
    <lcf76f155ced4ddcb4097134ff3c332f xmlns="108fb30c-62c7-440b-8854-11fd96913b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F6751-6C48-42E4-ABDF-3B04F8370A60}"/>
</file>

<file path=customXml/itemProps2.xml><?xml version="1.0" encoding="utf-8"?>
<ds:datastoreItem xmlns:ds="http://schemas.openxmlformats.org/officeDocument/2006/customXml" ds:itemID="{9DD3A12A-3247-4C6D-8BBB-F6A669D502CF}">
  <ds:schemaRefs>
    <ds:schemaRef ds:uri="http://schemas.microsoft.com/office/2006/metadata/properties"/>
  </ds:schemaRefs>
</ds:datastoreItem>
</file>

<file path=customXml/itemProps3.xml><?xml version="1.0" encoding="utf-8"?>
<ds:datastoreItem xmlns:ds="http://schemas.openxmlformats.org/officeDocument/2006/customXml" ds:itemID="{72357242-07FF-4949-A473-54C4BFE7C6DB}">
  <ds:schemaRefs>
    <ds:schemaRef ds:uri="http://schemas.microsoft.com/sharepoint/v3/contenttype/forms"/>
  </ds:schemaRefs>
</ds:datastoreItem>
</file>

<file path=customXml/itemProps4.xml><?xml version="1.0" encoding="utf-8"?>
<ds:datastoreItem xmlns:ds="http://schemas.openxmlformats.org/officeDocument/2006/customXml" ds:itemID="{F78E01A0-090D-4BE1-9D5B-109E53E6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85</Pages>
  <Words>27507</Words>
  <Characters>156793</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Contents</vt:lpstr>
    </vt:vector>
  </TitlesOfParts>
  <Company>DHQG</Company>
  <LinksUpToDate>false</LinksUpToDate>
  <CharactersWithSpaces>183933</CharactersWithSpaces>
  <SharedDoc>false</SharedDoc>
  <HLinks>
    <vt:vector size="114" baseType="variant">
      <vt:variant>
        <vt:i4>1572918</vt:i4>
      </vt:variant>
      <vt:variant>
        <vt:i4>110</vt:i4>
      </vt:variant>
      <vt:variant>
        <vt:i4>0</vt:i4>
      </vt:variant>
      <vt:variant>
        <vt:i4>5</vt:i4>
      </vt:variant>
      <vt:variant>
        <vt:lpwstr/>
      </vt:variant>
      <vt:variant>
        <vt:lpwstr>_Toc393959368</vt:lpwstr>
      </vt:variant>
      <vt:variant>
        <vt:i4>1572918</vt:i4>
      </vt:variant>
      <vt:variant>
        <vt:i4>104</vt:i4>
      </vt:variant>
      <vt:variant>
        <vt:i4>0</vt:i4>
      </vt:variant>
      <vt:variant>
        <vt:i4>5</vt:i4>
      </vt:variant>
      <vt:variant>
        <vt:lpwstr/>
      </vt:variant>
      <vt:variant>
        <vt:lpwstr>_Toc393959366</vt:lpwstr>
      </vt:variant>
      <vt:variant>
        <vt:i4>1572918</vt:i4>
      </vt:variant>
      <vt:variant>
        <vt:i4>98</vt:i4>
      </vt:variant>
      <vt:variant>
        <vt:i4>0</vt:i4>
      </vt:variant>
      <vt:variant>
        <vt:i4>5</vt:i4>
      </vt:variant>
      <vt:variant>
        <vt:lpwstr/>
      </vt:variant>
      <vt:variant>
        <vt:lpwstr>_Toc393959365</vt:lpwstr>
      </vt:variant>
      <vt:variant>
        <vt:i4>1572918</vt:i4>
      </vt:variant>
      <vt:variant>
        <vt:i4>92</vt:i4>
      </vt:variant>
      <vt:variant>
        <vt:i4>0</vt:i4>
      </vt:variant>
      <vt:variant>
        <vt:i4>5</vt:i4>
      </vt:variant>
      <vt:variant>
        <vt:lpwstr/>
      </vt:variant>
      <vt:variant>
        <vt:lpwstr>_Toc393959364</vt:lpwstr>
      </vt:variant>
      <vt:variant>
        <vt:i4>1572918</vt:i4>
      </vt:variant>
      <vt:variant>
        <vt:i4>86</vt:i4>
      </vt:variant>
      <vt:variant>
        <vt:i4>0</vt:i4>
      </vt:variant>
      <vt:variant>
        <vt:i4>5</vt:i4>
      </vt:variant>
      <vt:variant>
        <vt:lpwstr/>
      </vt:variant>
      <vt:variant>
        <vt:lpwstr>_Toc393959363</vt:lpwstr>
      </vt:variant>
      <vt:variant>
        <vt:i4>1572918</vt:i4>
      </vt:variant>
      <vt:variant>
        <vt:i4>80</vt:i4>
      </vt:variant>
      <vt:variant>
        <vt:i4>0</vt:i4>
      </vt:variant>
      <vt:variant>
        <vt:i4>5</vt:i4>
      </vt:variant>
      <vt:variant>
        <vt:lpwstr/>
      </vt:variant>
      <vt:variant>
        <vt:lpwstr>_Toc393959362</vt:lpwstr>
      </vt:variant>
      <vt:variant>
        <vt:i4>1572918</vt:i4>
      </vt:variant>
      <vt:variant>
        <vt:i4>74</vt:i4>
      </vt:variant>
      <vt:variant>
        <vt:i4>0</vt:i4>
      </vt:variant>
      <vt:variant>
        <vt:i4>5</vt:i4>
      </vt:variant>
      <vt:variant>
        <vt:lpwstr/>
      </vt:variant>
      <vt:variant>
        <vt:lpwstr>_Toc393959361</vt:lpwstr>
      </vt:variant>
      <vt:variant>
        <vt:i4>1572918</vt:i4>
      </vt:variant>
      <vt:variant>
        <vt:i4>68</vt:i4>
      </vt:variant>
      <vt:variant>
        <vt:i4>0</vt:i4>
      </vt:variant>
      <vt:variant>
        <vt:i4>5</vt:i4>
      </vt:variant>
      <vt:variant>
        <vt:lpwstr/>
      </vt:variant>
      <vt:variant>
        <vt:lpwstr>_Toc393959360</vt:lpwstr>
      </vt:variant>
      <vt:variant>
        <vt:i4>1769526</vt:i4>
      </vt:variant>
      <vt:variant>
        <vt:i4>62</vt:i4>
      </vt:variant>
      <vt:variant>
        <vt:i4>0</vt:i4>
      </vt:variant>
      <vt:variant>
        <vt:i4>5</vt:i4>
      </vt:variant>
      <vt:variant>
        <vt:lpwstr/>
      </vt:variant>
      <vt:variant>
        <vt:lpwstr>_Toc393959359</vt:lpwstr>
      </vt:variant>
      <vt:variant>
        <vt:i4>1769526</vt:i4>
      </vt:variant>
      <vt:variant>
        <vt:i4>56</vt:i4>
      </vt:variant>
      <vt:variant>
        <vt:i4>0</vt:i4>
      </vt:variant>
      <vt:variant>
        <vt:i4>5</vt:i4>
      </vt:variant>
      <vt:variant>
        <vt:lpwstr/>
      </vt:variant>
      <vt:variant>
        <vt:lpwstr>_Toc393959355</vt:lpwstr>
      </vt:variant>
      <vt:variant>
        <vt:i4>1769526</vt:i4>
      </vt:variant>
      <vt:variant>
        <vt:i4>50</vt:i4>
      </vt:variant>
      <vt:variant>
        <vt:i4>0</vt:i4>
      </vt:variant>
      <vt:variant>
        <vt:i4>5</vt:i4>
      </vt:variant>
      <vt:variant>
        <vt:lpwstr/>
      </vt:variant>
      <vt:variant>
        <vt:lpwstr>_Toc393959354</vt:lpwstr>
      </vt:variant>
      <vt:variant>
        <vt:i4>1769526</vt:i4>
      </vt:variant>
      <vt:variant>
        <vt:i4>44</vt:i4>
      </vt:variant>
      <vt:variant>
        <vt:i4>0</vt:i4>
      </vt:variant>
      <vt:variant>
        <vt:i4>5</vt:i4>
      </vt:variant>
      <vt:variant>
        <vt:lpwstr/>
      </vt:variant>
      <vt:variant>
        <vt:lpwstr>_Toc393959353</vt:lpwstr>
      </vt:variant>
      <vt:variant>
        <vt:i4>1769526</vt:i4>
      </vt:variant>
      <vt:variant>
        <vt:i4>38</vt:i4>
      </vt:variant>
      <vt:variant>
        <vt:i4>0</vt:i4>
      </vt:variant>
      <vt:variant>
        <vt:i4>5</vt:i4>
      </vt:variant>
      <vt:variant>
        <vt:lpwstr/>
      </vt:variant>
      <vt:variant>
        <vt:lpwstr>_Toc393959352</vt:lpwstr>
      </vt:variant>
      <vt:variant>
        <vt:i4>1769526</vt:i4>
      </vt:variant>
      <vt:variant>
        <vt:i4>32</vt:i4>
      </vt:variant>
      <vt:variant>
        <vt:i4>0</vt:i4>
      </vt:variant>
      <vt:variant>
        <vt:i4>5</vt:i4>
      </vt:variant>
      <vt:variant>
        <vt:lpwstr/>
      </vt:variant>
      <vt:variant>
        <vt:lpwstr>_Toc393959351</vt:lpwstr>
      </vt:variant>
      <vt:variant>
        <vt:i4>1769526</vt:i4>
      </vt:variant>
      <vt:variant>
        <vt:i4>26</vt:i4>
      </vt:variant>
      <vt:variant>
        <vt:i4>0</vt:i4>
      </vt:variant>
      <vt:variant>
        <vt:i4>5</vt:i4>
      </vt:variant>
      <vt:variant>
        <vt:lpwstr/>
      </vt:variant>
      <vt:variant>
        <vt:lpwstr>_Toc393959350</vt:lpwstr>
      </vt:variant>
      <vt:variant>
        <vt:i4>1703990</vt:i4>
      </vt:variant>
      <vt:variant>
        <vt:i4>20</vt:i4>
      </vt:variant>
      <vt:variant>
        <vt:i4>0</vt:i4>
      </vt:variant>
      <vt:variant>
        <vt:i4>5</vt:i4>
      </vt:variant>
      <vt:variant>
        <vt:lpwstr/>
      </vt:variant>
      <vt:variant>
        <vt:lpwstr>_Toc393959349</vt:lpwstr>
      </vt:variant>
      <vt:variant>
        <vt:i4>1703990</vt:i4>
      </vt:variant>
      <vt:variant>
        <vt:i4>14</vt:i4>
      </vt:variant>
      <vt:variant>
        <vt:i4>0</vt:i4>
      </vt:variant>
      <vt:variant>
        <vt:i4>5</vt:i4>
      </vt:variant>
      <vt:variant>
        <vt:lpwstr/>
      </vt:variant>
      <vt:variant>
        <vt:lpwstr>_Toc393959348</vt:lpwstr>
      </vt:variant>
      <vt:variant>
        <vt:i4>1703990</vt:i4>
      </vt:variant>
      <vt:variant>
        <vt:i4>8</vt:i4>
      </vt:variant>
      <vt:variant>
        <vt:i4>0</vt:i4>
      </vt:variant>
      <vt:variant>
        <vt:i4>5</vt:i4>
      </vt:variant>
      <vt:variant>
        <vt:lpwstr/>
      </vt:variant>
      <vt:variant>
        <vt:lpwstr>_Toc393959347</vt:lpwstr>
      </vt:variant>
      <vt:variant>
        <vt:i4>1703990</vt:i4>
      </vt:variant>
      <vt:variant>
        <vt:i4>2</vt:i4>
      </vt:variant>
      <vt:variant>
        <vt:i4>0</vt:i4>
      </vt:variant>
      <vt:variant>
        <vt:i4>5</vt:i4>
      </vt:variant>
      <vt:variant>
        <vt:lpwstr/>
      </vt:variant>
      <vt:variant>
        <vt:lpwstr>_Toc393959346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Dung</dc:creator>
  <cp:lastModifiedBy>Ngoc Hai</cp:lastModifiedBy>
  <cp:revision>17</cp:revision>
  <cp:lastPrinted>2023-01-10T03:02:00Z</cp:lastPrinted>
  <dcterms:created xsi:type="dcterms:W3CDTF">2022-10-24T13:36:00Z</dcterms:created>
  <dcterms:modified xsi:type="dcterms:W3CDTF">2023-01-16T03:20:00Z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0x010100704E60D1B89B2D4685C91356761651F4</vt:lpwstr>
  </property>
  <property fmtid="{D5CDD505-2E9C-101B-9397-08002B2CF9AE}" pid="3" name="MTWinEqns">
    <vt:bool>true</vt:bool>
  </property>
  <property fmtid="{D5CDD505-2E9C-101B-9397-08002B2CF9AE}" pid="4" name="MediaServiceImageTags">
    <vt:lpwstr/>
  </property>
</Properties>
</file>