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1"/>
        <w:tblW w:w="10314" w:type="dxa"/>
        <w:tblLook w:val="04A0" w:firstRow="1" w:lastRow="0" w:firstColumn="1" w:lastColumn="0" w:noHBand="0" w:noVBand="1"/>
      </w:tblPr>
      <w:tblGrid>
        <w:gridCol w:w="5162"/>
        <w:gridCol w:w="5152"/>
      </w:tblGrid>
      <w:tr w:rsidR="00E545B8" w:rsidRPr="003B4BEE" w14:paraId="12F96B44" w14:textId="77777777" w:rsidTr="00892B5B">
        <w:trPr>
          <w:trHeight w:val="1887"/>
        </w:trPr>
        <w:tc>
          <w:tcPr>
            <w:tcW w:w="5162" w:type="dxa"/>
            <w:shd w:val="clear" w:color="auto" w:fill="auto"/>
          </w:tcPr>
          <w:p w14:paraId="1CB0C572" w14:textId="77777777" w:rsidR="00F21A93" w:rsidRDefault="00F21A93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4493614F" w14:textId="4EB2862C" w:rsidR="00F21A93" w:rsidRDefault="0000000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DD27A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Text&#10;&#10;Description automatically generated" style="position:absolute;margin-left:72.4pt;margin-top:5.4pt;width:99.15pt;height:44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Text&#10;&#10;Description automatically generated" croptop="10458f" cropbottom="14641f" cropright="46173f"/>
                </v:shape>
              </w:pict>
            </w:r>
          </w:p>
          <w:p w14:paraId="6508E4B2" w14:textId="77777777" w:rsidR="00F21A93" w:rsidRDefault="00F21A93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213A6811" w14:textId="77777777" w:rsidR="00F21A93" w:rsidRDefault="00F21A93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58B72120" w14:textId="77777777" w:rsidR="00F21A93" w:rsidRDefault="00F21A9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47EB75F" w14:textId="77777777" w:rsidR="00F21A93" w:rsidRDefault="00F21A9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PHÒNG THƯƠNG MẠI </w:t>
            </w:r>
          </w:p>
          <w:p w14:paraId="0C4D7CD3" w14:textId="77777777" w:rsidR="00F21A93" w:rsidRDefault="00F21A9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VÀ</w:t>
            </w:r>
            <w:r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CÔNG NGHIỆP VIỆT NAM</w:t>
            </w:r>
          </w:p>
        </w:tc>
        <w:tc>
          <w:tcPr>
            <w:tcW w:w="5152" w:type="dxa"/>
            <w:shd w:val="clear" w:color="auto" w:fill="auto"/>
          </w:tcPr>
          <w:p w14:paraId="13BA5ECE" w14:textId="4989D493" w:rsidR="00F21A93" w:rsidRDefault="0000000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6EC7D25">
                <v:shape id="Picture 3" o:spid="_x0000_s1027" type="#_x0000_t75" style="position:absolute;left:0;text-align:left;margin-left:95.7pt;margin-top:10.45pt;width:52.9pt;height:51.8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      <v:imagedata r:id="rId6" o:title="" cropbottom="11776f"/>
                </v:shape>
              </w:pict>
            </w:r>
          </w:p>
          <w:p w14:paraId="6FD3C87E" w14:textId="77777777" w:rsidR="00F21A93" w:rsidRDefault="00F21A9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ABF8ACD" w14:textId="77777777" w:rsidR="00F21A93" w:rsidRDefault="00F21A9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13CAC39" w14:textId="77777777" w:rsidR="00F21A93" w:rsidRDefault="00F21A9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FA7C0B3" w14:textId="77777777" w:rsidR="00F21A93" w:rsidRDefault="00F21A93">
            <w:pPr>
              <w:tabs>
                <w:tab w:val="left" w:pos="172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CFF8F91" w14:textId="34C40B1C" w:rsidR="00892B5B" w:rsidRDefault="00892B5B">
            <w:pPr>
              <w:tabs>
                <w:tab w:val="left" w:pos="1725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CỤC XUẤT NHẬP KHẨU – </w:t>
            </w:r>
          </w:p>
          <w:p w14:paraId="4198837F" w14:textId="07352600" w:rsidR="00F21A93" w:rsidRDefault="00F21A93">
            <w:pPr>
              <w:tabs>
                <w:tab w:val="left" w:pos="1725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BỘ CÔNG THƯƠNG</w:t>
            </w:r>
          </w:p>
        </w:tc>
      </w:tr>
    </w:tbl>
    <w:p w14:paraId="2646A1FD" w14:textId="3B693BD6" w:rsidR="00E53F56" w:rsidRDefault="00E53F56" w:rsidP="00891E4C">
      <w:pPr>
        <w:jc w:val="both"/>
        <w:rPr>
          <w:b/>
          <w:iCs/>
          <w:color w:val="000000"/>
          <w:sz w:val="27"/>
          <w:szCs w:val="27"/>
        </w:rPr>
      </w:pPr>
    </w:p>
    <w:p w14:paraId="4F2946CD" w14:textId="7D8DF9F0" w:rsidR="00244A93" w:rsidRDefault="00244A93" w:rsidP="00891E4C">
      <w:pPr>
        <w:jc w:val="both"/>
        <w:rPr>
          <w:b/>
          <w:iCs/>
          <w:color w:val="000000"/>
          <w:sz w:val="27"/>
          <w:szCs w:val="27"/>
        </w:rPr>
      </w:pPr>
    </w:p>
    <w:p w14:paraId="7EC125EC" w14:textId="77777777" w:rsidR="00E53F56" w:rsidRPr="0063629D" w:rsidRDefault="00E53F56" w:rsidP="00F21A93">
      <w:pPr>
        <w:rPr>
          <w:b/>
          <w:bCs/>
          <w:color w:val="000000"/>
          <w:sz w:val="27"/>
          <w:szCs w:val="27"/>
          <w:lang w:val="vi-VN"/>
        </w:rPr>
      </w:pPr>
    </w:p>
    <w:p w14:paraId="52D8C5B8" w14:textId="77777777" w:rsidR="00E53F56" w:rsidRPr="00397DB9" w:rsidRDefault="00000000" w:rsidP="009067E1">
      <w:pPr>
        <w:spacing w:after="240"/>
        <w:jc w:val="center"/>
        <w:rPr>
          <w:color w:val="000000"/>
          <w:lang w:val="vi-VN"/>
        </w:rPr>
      </w:pPr>
      <w:r>
        <w:rPr>
          <w:noProof/>
          <w:color w:val="000000"/>
        </w:rPr>
        <w:pict w14:anchorId="1FF1D8C9">
          <v:line id="Straight Connector 5" o:spid="_x0000_s1026" style="position:absolute;left:0;text-align:left;z-index:1;visibility:visible" from="161.25pt,20.95pt" to="245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eDuAEAAGcDAAAOAAAAZHJzL2Uyb0RvYy54bWysU9tu2zAMfR+wfxD0vsjpkKAz4hRog+5l&#10;lwLbPoCRJVuAbhDVOPn7UYqbBNvbMD/IFEUd8hxSm4ejs+ygEprgO75cNJwpL0Nv/NDxXz+fP9xz&#10;hhl8DzZ41fGTQv6wff9uM8VW3YUx2F4lRiAe2yl2fMw5tkKgHJUDXISoPB3qkBxk2qZB9AkmQndW&#10;3DXNWkwh9TEFqRDJuzsf8m3F11rJ/F1rVJnZjlNtua6prvuyiu0G2iFBHI2cy4B/qMKB8ZT0ArWD&#10;DOw1mb+gnJEpYNB5IYMTQWsjVeVAbJbNH2x+jBBV5ULiYLzIhP8PVn47PPmXRDJMEVuML6mwOOrk&#10;yp/qY8cq1ukiljpmJsm5bNbr+4Y0lW9n4noxJsyfVXCsGB23xhce0MLhC2ZKRqFvIcXtw7OxtvbC&#10;ejZ1fP1xVZCBJkJbyGS62Hcc/cAZ2IFGTeZUETFY05fbBQfTsH+yiR2A2r16/PS4W9Ug++q+hn52&#10;N/SVvlMNc/zZvgUqxe0Ax/OVmuM8Ks5kmldrXMeJ/BXJ+pJf1YmbKV4FLdY+9Keqsyg76mZNOk9e&#10;GZfbPdm372P7GwAA//8DAFBLAwQUAAYACAAAACEAxQ6PNd8AAAAJAQAADwAAAGRycy9kb3ducmV2&#10;LnhtbEyPS0/DMBCE70j8B2uRuFG7aUE0xKl4CKGoQqiPCzc3XpKIeB3Zbhv+PYs4wHFnZ2e/KZaj&#10;68URQ+w8aZhOFAik2tuOGg277fPVLYiYDFnTe0INXxhhWZ6fFSa3/kRrPG5SIziEYm40tCkNuZSx&#10;btGZOPEDEu8+fHAm8RgaaYM5cbjrZabUjXSmI/7QmgEfW6w/NwfHGOph1mzN2r3t/Et49dV7tXqq&#10;tL68GO/vQCQc058ZfvD5Bkpm2vsD2Sh6DbMsu2arhvl0AYIN84ViYf8ryLKQ/xuU3wAAAP//AwBQ&#10;SwECLQAUAAYACAAAACEAtoM4kv4AAADhAQAAEwAAAAAAAAAAAAAAAAAAAAAAW0NvbnRlbnRfVHlw&#10;ZXNdLnhtbFBLAQItABQABgAIAAAAIQA4/SH/1gAAAJQBAAALAAAAAAAAAAAAAAAAAC8BAABfcmVs&#10;cy8ucmVsc1BLAQItABQABgAIAAAAIQANsBeDuAEAAGcDAAAOAAAAAAAAAAAAAAAAAC4CAABkcnMv&#10;ZTJvRG9jLnhtbFBLAQItABQABgAIAAAAIQDFDo813wAAAAkBAAAPAAAAAAAAAAAAAAAAABIEAABk&#10;cnMvZG93bnJldi54bWxQSwUGAAAAAAQABADzAAAAHgUAAAAA&#10;" strokecolor="#1f4e79" strokeweight=".5pt">
            <v:stroke joinstyle="miter"/>
          </v:line>
        </w:pict>
      </w:r>
      <w:r w:rsidR="00E53F56">
        <w:rPr>
          <w:b/>
          <w:bCs/>
          <w:color w:val="000000"/>
          <w:lang w:val="vi-VN"/>
        </w:rPr>
        <w:t>CHƯƠNG TRÌNH</w:t>
      </w:r>
      <w:r w:rsidR="00E53F56" w:rsidRPr="00397DB9">
        <w:rPr>
          <w:b/>
          <w:bCs/>
          <w:color w:val="000000"/>
          <w:lang w:val="vi-VN"/>
        </w:rPr>
        <w:t xml:space="preserve"> HỘI THẢO </w:t>
      </w:r>
      <w:r w:rsidR="00E53F56" w:rsidRPr="00397DB9">
        <w:rPr>
          <w:i/>
          <w:iCs/>
          <w:color w:val="000000"/>
          <w:lang w:val="vi-VN"/>
        </w:rPr>
        <w:t>(dự kiến)</w:t>
      </w:r>
    </w:p>
    <w:p w14:paraId="104442B9" w14:textId="6022686D" w:rsidR="00F21A93" w:rsidRDefault="00A7640E" w:rsidP="00F21A93">
      <w:pPr>
        <w:spacing w:after="60" w:line="276" w:lineRule="auto"/>
        <w:jc w:val="center"/>
        <w:rPr>
          <w:b/>
          <w:color w:val="000000"/>
          <w:spacing w:val="-6"/>
          <w:sz w:val="27"/>
          <w:szCs w:val="27"/>
          <w:lang w:val="vi-VN"/>
        </w:rPr>
      </w:pPr>
      <w:r>
        <w:rPr>
          <w:b/>
          <w:color w:val="000000"/>
          <w:spacing w:val="-6"/>
          <w:sz w:val="27"/>
          <w:szCs w:val="27"/>
          <w:lang w:val="vi-VN"/>
        </w:rPr>
        <w:t>PHÒNG NGỪA TRANH CHẤP, LỪA ĐẢO TRONG THƯƠNG MẠI QUỐC TẾ</w:t>
      </w:r>
    </w:p>
    <w:p w14:paraId="25C06A95" w14:textId="77777777" w:rsidR="00F21A93" w:rsidRDefault="00F21A93" w:rsidP="00F21A93">
      <w:pPr>
        <w:spacing w:line="276" w:lineRule="auto"/>
        <w:ind w:left="-142"/>
        <w:jc w:val="center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(</w:t>
      </w:r>
      <w:r>
        <w:rPr>
          <w:b/>
          <w:i/>
          <w:iCs/>
          <w:color w:val="000000"/>
          <w:lang w:val="vi-VN"/>
        </w:rPr>
        <w:t>Kinh nghiệm cho Doanh nghiệp Việt Nam từ vụ việc 100 containers hạt điều</w:t>
      </w:r>
      <w:r>
        <w:rPr>
          <w:bCs/>
          <w:color w:val="000000"/>
          <w:lang w:val="vi-VN"/>
        </w:rPr>
        <w:t>)</w:t>
      </w:r>
    </w:p>
    <w:p w14:paraId="61C59285" w14:textId="77777777" w:rsidR="00F21A93" w:rsidRPr="00F21A93" w:rsidRDefault="00F21A93" w:rsidP="00F21A93">
      <w:pPr>
        <w:spacing w:line="276" w:lineRule="auto"/>
        <w:jc w:val="both"/>
        <w:rPr>
          <w:rFonts w:ascii="Calibri" w:hAnsi="Calibri"/>
          <w:color w:val="3B3838"/>
          <w:sz w:val="23"/>
          <w:szCs w:val="23"/>
          <w:lang w:val="vi-VN"/>
        </w:rPr>
      </w:pPr>
    </w:p>
    <w:p w14:paraId="61260EC4" w14:textId="1D910CBF" w:rsidR="00E53F56" w:rsidRPr="00A7640E" w:rsidRDefault="00A7640E" w:rsidP="00A7640E">
      <w:pPr>
        <w:spacing w:after="240"/>
        <w:jc w:val="center"/>
        <w:rPr>
          <w:i/>
          <w:iCs/>
          <w:color w:val="000000"/>
          <w:sz w:val="27"/>
          <w:szCs w:val="27"/>
          <w:lang w:val="vi-VN"/>
        </w:rPr>
      </w:pPr>
      <w:r w:rsidRPr="00A7640E">
        <w:rPr>
          <w:i/>
          <w:iCs/>
          <w:color w:val="000000"/>
          <w:sz w:val="27"/>
          <w:szCs w:val="27"/>
          <w:lang w:val="vi-VN"/>
        </w:rPr>
        <w:t>Hà Nội, ngày 23/08/2022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825"/>
      </w:tblGrid>
      <w:tr w:rsidR="00E53F56" w:rsidRPr="00F21A93" w14:paraId="25505640" w14:textId="77777777" w:rsidTr="00F21A93">
        <w:trPr>
          <w:trHeight w:val="598"/>
        </w:trPr>
        <w:tc>
          <w:tcPr>
            <w:tcW w:w="1957" w:type="dxa"/>
            <w:vAlign w:val="center"/>
          </w:tcPr>
          <w:p w14:paraId="0C1156C3" w14:textId="3D3ABF0A" w:rsidR="00E53F56" w:rsidRPr="00F21A93" w:rsidRDefault="00244A93" w:rsidP="00A7640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F21A93">
              <w:rPr>
                <w:color w:val="000000"/>
                <w:lang w:val="vi-VN"/>
              </w:rPr>
              <w:t>13</w:t>
            </w:r>
            <w:r w:rsidR="00E53F56" w:rsidRPr="00F21A93">
              <w:rPr>
                <w:color w:val="000000"/>
              </w:rPr>
              <w:t>h</w:t>
            </w:r>
            <w:r w:rsidRPr="00F21A93">
              <w:rPr>
                <w:color w:val="000000"/>
                <w:lang w:val="vi-VN"/>
              </w:rPr>
              <w:t>15</w:t>
            </w:r>
            <w:r w:rsidR="00E53F56" w:rsidRPr="00F21A93">
              <w:rPr>
                <w:color w:val="000000"/>
              </w:rPr>
              <w:t xml:space="preserve"> - </w:t>
            </w:r>
            <w:r w:rsidRPr="00F21A93">
              <w:rPr>
                <w:color w:val="000000"/>
                <w:lang w:val="vi-VN"/>
              </w:rPr>
              <w:t>13</w:t>
            </w:r>
            <w:r w:rsidR="00E53F56" w:rsidRPr="00F21A93">
              <w:rPr>
                <w:color w:val="000000"/>
              </w:rPr>
              <w:t>h</w:t>
            </w:r>
            <w:r w:rsidRPr="00F21A93">
              <w:rPr>
                <w:color w:val="000000"/>
                <w:lang w:val="vi-VN"/>
              </w:rPr>
              <w:t>30</w:t>
            </w:r>
          </w:p>
        </w:tc>
        <w:tc>
          <w:tcPr>
            <w:tcW w:w="7825" w:type="dxa"/>
            <w:vAlign w:val="center"/>
          </w:tcPr>
          <w:p w14:paraId="103A3D5A" w14:textId="77777777" w:rsidR="00E53F56" w:rsidRPr="00F21A93" w:rsidRDefault="00E53F56" w:rsidP="00A7640E">
            <w:pPr>
              <w:spacing w:before="120"/>
              <w:ind w:left="360"/>
              <w:rPr>
                <w:b/>
                <w:bCs/>
                <w:color w:val="000000"/>
              </w:rPr>
            </w:pPr>
            <w:r w:rsidRPr="00F21A93">
              <w:rPr>
                <w:b/>
                <w:bCs/>
                <w:color w:val="000000"/>
              </w:rPr>
              <w:t>Tiếp đón đại biểu</w:t>
            </w:r>
          </w:p>
        </w:tc>
      </w:tr>
      <w:tr w:rsidR="00E53F56" w:rsidRPr="00F21A93" w14:paraId="2A8EA164" w14:textId="77777777" w:rsidTr="00F21A93">
        <w:trPr>
          <w:trHeight w:val="1020"/>
        </w:trPr>
        <w:tc>
          <w:tcPr>
            <w:tcW w:w="1957" w:type="dxa"/>
            <w:vAlign w:val="center"/>
          </w:tcPr>
          <w:p w14:paraId="1609A3B4" w14:textId="6DA60E93" w:rsidR="00E53F56" w:rsidRPr="00F21A93" w:rsidRDefault="00244A93" w:rsidP="00A7640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F21A93">
              <w:rPr>
                <w:color w:val="000000"/>
                <w:lang w:val="vi-VN"/>
              </w:rPr>
              <w:t>13</w:t>
            </w:r>
            <w:r w:rsidR="00E53F56" w:rsidRPr="00F21A93">
              <w:rPr>
                <w:color w:val="000000"/>
              </w:rPr>
              <w:t>h</w:t>
            </w:r>
            <w:r w:rsidRPr="00F21A93">
              <w:rPr>
                <w:color w:val="000000"/>
                <w:lang w:val="vi-VN"/>
              </w:rPr>
              <w:t>30</w:t>
            </w:r>
            <w:r w:rsidR="00E53F56" w:rsidRPr="00F21A93">
              <w:rPr>
                <w:color w:val="000000"/>
              </w:rPr>
              <w:t xml:space="preserve"> - </w:t>
            </w:r>
            <w:r w:rsidRPr="00F21A93">
              <w:rPr>
                <w:color w:val="000000"/>
                <w:lang w:val="vi-VN"/>
              </w:rPr>
              <w:t>13</w:t>
            </w:r>
            <w:r w:rsidR="00E53F56" w:rsidRPr="00F21A93">
              <w:rPr>
                <w:color w:val="000000"/>
              </w:rPr>
              <w:t>h</w:t>
            </w:r>
            <w:r w:rsidRPr="00F21A93">
              <w:rPr>
                <w:color w:val="000000"/>
                <w:lang w:val="vi-VN"/>
              </w:rPr>
              <w:t>45</w:t>
            </w:r>
          </w:p>
        </w:tc>
        <w:tc>
          <w:tcPr>
            <w:tcW w:w="7825" w:type="dxa"/>
            <w:vAlign w:val="center"/>
          </w:tcPr>
          <w:p w14:paraId="0AD9EAB0" w14:textId="77777777" w:rsidR="00E53F56" w:rsidRPr="00397DB9" w:rsidRDefault="00E53F56" w:rsidP="00A7640E">
            <w:pPr>
              <w:spacing w:before="120" w:line="360" w:lineRule="auto"/>
              <w:ind w:left="360"/>
              <w:rPr>
                <w:b/>
                <w:color w:val="000000"/>
                <w:lang w:val="vi-VN"/>
              </w:rPr>
            </w:pPr>
            <w:r w:rsidRPr="00397DB9">
              <w:rPr>
                <w:b/>
                <w:color w:val="000000"/>
                <w:lang w:val="vi-VN"/>
              </w:rPr>
              <w:t xml:space="preserve">Phát biểu khai mạc Hội thảo </w:t>
            </w:r>
          </w:p>
          <w:p w14:paraId="650D218D" w14:textId="77777777" w:rsidR="00E53F56" w:rsidRPr="00F21A93" w:rsidRDefault="00E53F56" w:rsidP="00A7640E">
            <w:pPr>
              <w:numPr>
                <w:ilvl w:val="0"/>
                <w:numId w:val="5"/>
              </w:numPr>
              <w:tabs>
                <w:tab w:val="num" w:pos="396"/>
              </w:tabs>
              <w:spacing w:before="120" w:line="360" w:lineRule="auto"/>
              <w:rPr>
                <w:color w:val="000000"/>
              </w:rPr>
            </w:pPr>
            <w:r w:rsidRPr="00F21A93">
              <w:rPr>
                <w:color w:val="000000"/>
              </w:rPr>
              <w:t>Lãnh đạo VCCI</w:t>
            </w:r>
          </w:p>
          <w:p w14:paraId="43CD003B" w14:textId="4BF9978C" w:rsidR="00E53F56" w:rsidRPr="00F21A93" w:rsidRDefault="00E53F56" w:rsidP="00A7640E">
            <w:pPr>
              <w:numPr>
                <w:ilvl w:val="0"/>
                <w:numId w:val="5"/>
              </w:numPr>
              <w:tabs>
                <w:tab w:val="num" w:pos="396"/>
              </w:tabs>
              <w:spacing w:before="120" w:line="360" w:lineRule="auto"/>
              <w:rPr>
                <w:color w:val="000000"/>
              </w:rPr>
            </w:pPr>
            <w:r w:rsidRPr="00F21A93">
              <w:rPr>
                <w:color w:val="000000"/>
              </w:rPr>
              <w:t>Cục</w:t>
            </w:r>
            <w:r w:rsidRPr="00F21A93">
              <w:rPr>
                <w:color w:val="000000"/>
                <w:lang w:val="vi-VN"/>
              </w:rPr>
              <w:t xml:space="preserve"> Xuất nhập khẩu, </w:t>
            </w:r>
            <w:r w:rsidRPr="00F21A93">
              <w:rPr>
                <w:color w:val="000000"/>
              </w:rPr>
              <w:t>Bộ Công Thương</w:t>
            </w:r>
          </w:p>
        </w:tc>
      </w:tr>
      <w:tr w:rsidR="00E53F56" w:rsidRPr="00F21A93" w14:paraId="26B3D89F" w14:textId="77777777" w:rsidTr="00F21A93">
        <w:trPr>
          <w:trHeight w:val="1157"/>
        </w:trPr>
        <w:tc>
          <w:tcPr>
            <w:tcW w:w="1957" w:type="dxa"/>
            <w:vAlign w:val="center"/>
          </w:tcPr>
          <w:p w14:paraId="3CD23785" w14:textId="2525F0EA" w:rsidR="00E53F56" w:rsidRPr="00F21A93" w:rsidRDefault="00244A93" w:rsidP="00A7640E">
            <w:pPr>
              <w:spacing w:before="120"/>
              <w:jc w:val="center"/>
              <w:rPr>
                <w:color w:val="000000"/>
              </w:rPr>
            </w:pPr>
            <w:r w:rsidRPr="00F21A93">
              <w:rPr>
                <w:color w:val="000000"/>
                <w:lang w:val="vi-VN"/>
              </w:rPr>
              <w:t>13</w:t>
            </w:r>
            <w:r w:rsidR="00E53F56" w:rsidRPr="00F21A93">
              <w:rPr>
                <w:color w:val="000000"/>
              </w:rPr>
              <w:t>h</w:t>
            </w:r>
            <w:r w:rsidRPr="00F21A93">
              <w:rPr>
                <w:color w:val="000000"/>
                <w:lang w:val="vi-VN"/>
              </w:rPr>
              <w:t>45</w:t>
            </w:r>
            <w:r w:rsidR="00E53F56" w:rsidRPr="00F21A93">
              <w:rPr>
                <w:color w:val="000000"/>
              </w:rPr>
              <w:t xml:space="preserve"> – </w:t>
            </w:r>
            <w:r w:rsidRPr="00F21A93">
              <w:rPr>
                <w:color w:val="000000"/>
                <w:lang w:val="vi-VN"/>
              </w:rPr>
              <w:t>14</w:t>
            </w:r>
            <w:r w:rsidR="00E53F56" w:rsidRPr="00F21A93">
              <w:rPr>
                <w:color w:val="000000"/>
              </w:rPr>
              <w:t>h00</w:t>
            </w:r>
          </w:p>
        </w:tc>
        <w:tc>
          <w:tcPr>
            <w:tcW w:w="7825" w:type="dxa"/>
            <w:vAlign w:val="center"/>
          </w:tcPr>
          <w:p w14:paraId="67A8BA03" w14:textId="77777777" w:rsidR="00E53F56" w:rsidRPr="00F21A93" w:rsidRDefault="00E53F56" w:rsidP="00A7640E">
            <w:pPr>
              <w:spacing w:before="120" w:line="360" w:lineRule="auto"/>
              <w:ind w:left="360"/>
              <w:rPr>
                <w:i/>
                <w:iCs/>
                <w:color w:val="000000"/>
                <w:lang w:val="vi-VN"/>
              </w:rPr>
            </w:pPr>
            <w:r w:rsidRPr="00F21A93">
              <w:rPr>
                <w:b/>
                <w:bCs/>
                <w:color w:val="000000"/>
              </w:rPr>
              <w:t>Bài trình bày đề dẫn về thực trạng tranh chấp, lừa đảo trong thương mại quốc tế và các bài học rút ra</w:t>
            </w:r>
          </w:p>
          <w:p w14:paraId="4EF4F6FB" w14:textId="77777777" w:rsidR="00E53F56" w:rsidRPr="00F21A93" w:rsidRDefault="00E53F56" w:rsidP="00A7640E">
            <w:pPr>
              <w:spacing w:before="120" w:line="360" w:lineRule="auto"/>
              <w:ind w:left="360"/>
              <w:rPr>
                <w:b/>
                <w:color w:val="000000"/>
              </w:rPr>
            </w:pPr>
            <w:r w:rsidRPr="00F21A93">
              <w:rPr>
                <w:color w:val="000000"/>
              </w:rPr>
              <w:t>-    Ban Pháp chế, VCCI</w:t>
            </w:r>
          </w:p>
        </w:tc>
      </w:tr>
      <w:tr w:rsidR="00E53F56" w:rsidRPr="00892B5B" w14:paraId="0ECB0C98" w14:textId="77777777" w:rsidTr="00F21A93">
        <w:trPr>
          <w:trHeight w:val="2032"/>
        </w:trPr>
        <w:tc>
          <w:tcPr>
            <w:tcW w:w="1957" w:type="dxa"/>
            <w:vAlign w:val="center"/>
          </w:tcPr>
          <w:p w14:paraId="5C8A12A4" w14:textId="7DF9D5D1" w:rsidR="00E53F56" w:rsidRPr="00F21A93" w:rsidRDefault="00244A93" w:rsidP="00A7640E">
            <w:pPr>
              <w:spacing w:before="120"/>
              <w:jc w:val="center"/>
              <w:rPr>
                <w:color w:val="000000"/>
              </w:rPr>
            </w:pPr>
            <w:r w:rsidRPr="00F21A93">
              <w:rPr>
                <w:color w:val="000000"/>
                <w:lang w:val="vi-VN"/>
              </w:rPr>
              <w:t>14</w:t>
            </w:r>
            <w:r w:rsidR="00E53F56" w:rsidRPr="00F21A93">
              <w:rPr>
                <w:color w:val="000000"/>
              </w:rPr>
              <w:t>h00 - 1</w:t>
            </w:r>
            <w:r w:rsidRPr="00F21A93">
              <w:rPr>
                <w:color w:val="000000"/>
                <w:lang w:val="vi-VN"/>
              </w:rPr>
              <w:t>6</w:t>
            </w:r>
            <w:r w:rsidR="00E53F56" w:rsidRPr="00F21A93">
              <w:rPr>
                <w:color w:val="000000"/>
              </w:rPr>
              <w:t>h00</w:t>
            </w:r>
          </w:p>
        </w:tc>
        <w:tc>
          <w:tcPr>
            <w:tcW w:w="7825" w:type="dxa"/>
            <w:vAlign w:val="center"/>
          </w:tcPr>
          <w:p w14:paraId="37FA1756" w14:textId="77777777" w:rsidR="00E53F56" w:rsidRPr="00F21A93" w:rsidRDefault="00E53F56" w:rsidP="00A7640E">
            <w:pPr>
              <w:spacing w:before="120" w:line="360" w:lineRule="auto"/>
              <w:rPr>
                <w:b/>
                <w:bCs/>
                <w:color w:val="000000"/>
                <w:lang w:val="vi-VN"/>
              </w:rPr>
            </w:pPr>
            <w:r w:rsidRPr="00F21A93">
              <w:rPr>
                <w:b/>
                <w:color w:val="000000"/>
              </w:rPr>
              <w:t xml:space="preserve">     </w:t>
            </w:r>
            <w:r w:rsidRPr="00F21A93">
              <w:rPr>
                <w:b/>
                <w:bCs/>
                <w:color w:val="000000"/>
                <w:lang w:val="vi-VN"/>
              </w:rPr>
              <w:t>Tham luận đặt trước của các đại biểu</w:t>
            </w:r>
          </w:p>
          <w:p w14:paraId="105E1E74" w14:textId="77777777" w:rsidR="00E53F56" w:rsidRPr="00F21A93" w:rsidRDefault="00E53F56" w:rsidP="00A7640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hanging="360"/>
              <w:rPr>
                <w:color w:val="000000"/>
                <w:lang w:val="vi-VN"/>
              </w:rPr>
            </w:pPr>
            <w:r w:rsidRPr="00F21A93">
              <w:rPr>
                <w:color w:val="000000"/>
                <w:lang w:val="vi-VN"/>
              </w:rPr>
              <w:t xml:space="preserve">Đại diện Hiệp hội Điều Việt Nam </w:t>
            </w:r>
          </w:p>
          <w:p w14:paraId="05C30450" w14:textId="5555F3AC" w:rsidR="00E53F56" w:rsidRPr="00F21A93" w:rsidRDefault="00E53F56" w:rsidP="00A7640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hanging="360"/>
              <w:rPr>
                <w:color w:val="000000"/>
                <w:lang w:val="vi-VN"/>
              </w:rPr>
            </w:pPr>
            <w:r w:rsidRPr="00F21A93">
              <w:rPr>
                <w:color w:val="000000"/>
                <w:lang w:val="vi-VN"/>
              </w:rPr>
              <w:t xml:space="preserve">Đại diện </w:t>
            </w:r>
            <w:r w:rsidRPr="00397DB9">
              <w:rPr>
                <w:color w:val="000000"/>
                <w:lang w:val="vi-VN"/>
              </w:rPr>
              <w:t>T</w:t>
            </w:r>
            <w:r w:rsidRPr="00F21A93">
              <w:rPr>
                <w:color w:val="000000"/>
                <w:lang w:val="vi-VN"/>
              </w:rPr>
              <w:t>hương vụ Việt Nam tại Ital</w:t>
            </w:r>
            <w:r w:rsidRPr="00397DB9">
              <w:rPr>
                <w:color w:val="000000"/>
                <w:lang w:val="vi-VN"/>
              </w:rPr>
              <w:t>ia</w:t>
            </w:r>
          </w:p>
          <w:p w14:paraId="25891F12" w14:textId="77777777" w:rsidR="00E53F56" w:rsidRPr="00F21A93" w:rsidRDefault="00E53F56" w:rsidP="00A7640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hanging="360"/>
              <w:rPr>
                <w:color w:val="000000"/>
                <w:lang w:val="vi-VN"/>
              </w:rPr>
            </w:pPr>
            <w:r w:rsidRPr="00F21A93">
              <w:rPr>
                <w:color w:val="000000"/>
                <w:lang w:val="vi-VN"/>
              </w:rPr>
              <w:t>Một số luật sư chuyên về thương mại quốc tế</w:t>
            </w:r>
          </w:p>
          <w:p w14:paraId="1879BD40" w14:textId="09AAA819" w:rsidR="00E53F56" w:rsidRPr="00F21A93" w:rsidRDefault="00E53F56" w:rsidP="00A7640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hanging="360"/>
              <w:rPr>
                <w:color w:val="000000"/>
                <w:lang w:val="vi-VN"/>
              </w:rPr>
            </w:pPr>
            <w:r w:rsidRPr="00397DB9">
              <w:rPr>
                <w:color w:val="000000"/>
                <w:lang w:val="vi-VN"/>
              </w:rPr>
              <w:t>Ông</w:t>
            </w:r>
            <w:r w:rsidRPr="00F21A93">
              <w:rPr>
                <w:color w:val="000000"/>
                <w:lang w:val="vi-VN"/>
              </w:rPr>
              <w:t xml:space="preserve"> Phan Minh Thông, Chủ tịch và CEO của Phúc Sinh </w:t>
            </w:r>
          </w:p>
          <w:p w14:paraId="115DED36" w14:textId="72FF77C8" w:rsidR="00E53F56" w:rsidRPr="00F21A93" w:rsidRDefault="00E53F56" w:rsidP="00A7640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hanging="360"/>
              <w:rPr>
                <w:color w:val="000000"/>
                <w:lang w:val="vi-VN"/>
              </w:rPr>
            </w:pPr>
            <w:r w:rsidRPr="00F21A93">
              <w:rPr>
                <w:color w:val="000000"/>
                <w:lang w:val="vi-VN"/>
              </w:rPr>
              <w:t>Đại diện Hiệp hội</w:t>
            </w:r>
            <w:r w:rsidRPr="00397DB9">
              <w:rPr>
                <w:color w:val="000000"/>
                <w:lang w:val="vi-VN"/>
              </w:rPr>
              <w:t xml:space="preserve"> Doanh nghiệp dịch vụ logistics</w:t>
            </w:r>
            <w:r w:rsidRPr="00F21A93">
              <w:rPr>
                <w:color w:val="000000"/>
                <w:lang w:val="vi-VN"/>
              </w:rPr>
              <w:t xml:space="preserve"> Việt Nam </w:t>
            </w:r>
          </w:p>
          <w:p w14:paraId="5B61E37E" w14:textId="77777777" w:rsidR="00E53F56" w:rsidRPr="00F21A93" w:rsidRDefault="00E53F56" w:rsidP="00A7640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hanging="360"/>
              <w:rPr>
                <w:color w:val="000000"/>
                <w:lang w:val="vi-VN"/>
              </w:rPr>
            </w:pPr>
            <w:r w:rsidRPr="00F21A93">
              <w:rPr>
                <w:color w:val="000000"/>
                <w:lang w:val="vi-VN"/>
              </w:rPr>
              <w:t>Đại diện Trung tâm Trọng tài Quốc tế Việt Nam (VIAC)</w:t>
            </w:r>
          </w:p>
          <w:p w14:paraId="55613F6D" w14:textId="77777777" w:rsidR="00E53F56" w:rsidRPr="00F21A93" w:rsidRDefault="00E53F56" w:rsidP="00A7640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hanging="360"/>
              <w:rPr>
                <w:color w:val="000000"/>
                <w:lang w:val="vi-VN"/>
              </w:rPr>
            </w:pPr>
            <w:r w:rsidRPr="00F21A93">
              <w:rPr>
                <w:color w:val="000000"/>
                <w:lang w:val="vi-VN"/>
              </w:rPr>
              <w:t>Tham luận của Đại diện Ngân hàng đối tác của Chương trình</w:t>
            </w:r>
          </w:p>
        </w:tc>
      </w:tr>
      <w:tr w:rsidR="00E53F56" w:rsidRPr="00F21A93" w14:paraId="379BA7F9" w14:textId="77777777" w:rsidTr="00F21A93">
        <w:trPr>
          <w:trHeight w:val="430"/>
        </w:trPr>
        <w:tc>
          <w:tcPr>
            <w:tcW w:w="1957" w:type="dxa"/>
            <w:vAlign w:val="center"/>
          </w:tcPr>
          <w:p w14:paraId="1EAEEE73" w14:textId="5381B904" w:rsidR="00E53F56" w:rsidRPr="00F21A93" w:rsidRDefault="00E53F56" w:rsidP="00A7640E">
            <w:pPr>
              <w:spacing w:before="120"/>
              <w:jc w:val="center"/>
              <w:rPr>
                <w:color w:val="000000"/>
              </w:rPr>
            </w:pPr>
            <w:r w:rsidRPr="00F21A93">
              <w:rPr>
                <w:color w:val="000000"/>
              </w:rPr>
              <w:t>1</w:t>
            </w:r>
            <w:r w:rsidR="00244A93" w:rsidRPr="00F21A93">
              <w:rPr>
                <w:color w:val="000000"/>
                <w:lang w:val="vi-VN"/>
              </w:rPr>
              <w:t>6</w:t>
            </w:r>
            <w:r w:rsidRPr="00F21A93">
              <w:rPr>
                <w:color w:val="000000"/>
              </w:rPr>
              <w:t>h00 - 11h25</w:t>
            </w:r>
          </w:p>
        </w:tc>
        <w:tc>
          <w:tcPr>
            <w:tcW w:w="7825" w:type="dxa"/>
            <w:vAlign w:val="center"/>
          </w:tcPr>
          <w:p w14:paraId="37FE7357" w14:textId="77777777" w:rsidR="00E53F56" w:rsidRPr="00F21A93" w:rsidRDefault="00E53F56" w:rsidP="00A7640E">
            <w:pPr>
              <w:spacing w:before="120"/>
              <w:ind w:left="360"/>
              <w:rPr>
                <w:b/>
                <w:bCs/>
                <w:color w:val="000000"/>
              </w:rPr>
            </w:pPr>
            <w:r w:rsidRPr="00F21A93">
              <w:rPr>
                <w:b/>
                <w:bCs/>
                <w:color w:val="000000"/>
              </w:rPr>
              <w:t>Thảo luận mở</w:t>
            </w:r>
          </w:p>
        </w:tc>
      </w:tr>
      <w:tr w:rsidR="00E53F56" w:rsidRPr="00F21A93" w14:paraId="70804922" w14:textId="77777777" w:rsidTr="00F21A93">
        <w:trPr>
          <w:trHeight w:val="561"/>
        </w:trPr>
        <w:tc>
          <w:tcPr>
            <w:tcW w:w="1957" w:type="dxa"/>
            <w:vAlign w:val="center"/>
          </w:tcPr>
          <w:p w14:paraId="6987CD5A" w14:textId="77777777" w:rsidR="00E53F56" w:rsidRPr="00F21A93" w:rsidRDefault="00E53F56" w:rsidP="00A7640E">
            <w:pPr>
              <w:spacing w:before="120"/>
              <w:jc w:val="center"/>
              <w:rPr>
                <w:color w:val="000000"/>
              </w:rPr>
            </w:pPr>
            <w:r w:rsidRPr="00F21A93">
              <w:rPr>
                <w:color w:val="000000"/>
              </w:rPr>
              <w:t>11h25 - 11h30</w:t>
            </w:r>
          </w:p>
        </w:tc>
        <w:tc>
          <w:tcPr>
            <w:tcW w:w="7825" w:type="dxa"/>
            <w:vAlign w:val="center"/>
          </w:tcPr>
          <w:p w14:paraId="19DDE3FE" w14:textId="77777777" w:rsidR="00E53F56" w:rsidRPr="00F21A93" w:rsidRDefault="00E53F56" w:rsidP="00A7640E">
            <w:pPr>
              <w:spacing w:before="120"/>
              <w:ind w:left="360"/>
              <w:rPr>
                <w:b/>
                <w:color w:val="000000"/>
              </w:rPr>
            </w:pPr>
            <w:r w:rsidRPr="00F21A93">
              <w:rPr>
                <w:b/>
                <w:color w:val="000000"/>
              </w:rPr>
              <w:t>Kết luận Hội thảo</w:t>
            </w:r>
          </w:p>
        </w:tc>
      </w:tr>
    </w:tbl>
    <w:p w14:paraId="04829098" w14:textId="77777777" w:rsidR="00E53F56" w:rsidRPr="0063629D" w:rsidRDefault="00E53F56" w:rsidP="00B66726">
      <w:pPr>
        <w:jc w:val="both"/>
        <w:rPr>
          <w:color w:val="000000"/>
          <w:sz w:val="27"/>
          <w:szCs w:val="27"/>
          <w:lang w:val="vi-VN"/>
        </w:rPr>
      </w:pPr>
    </w:p>
    <w:sectPr w:rsidR="00E53F56" w:rsidRPr="0063629D" w:rsidSect="00FB4C7D">
      <w:pgSz w:w="11894" w:h="16819"/>
      <w:pgMar w:top="1008" w:right="1008" w:bottom="1008" w:left="17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E45"/>
    <w:multiLevelType w:val="hybridMultilevel"/>
    <w:tmpl w:val="FFFFFFFF"/>
    <w:lvl w:ilvl="0" w:tplc="EEB65464">
      <w:start w:val="3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10B"/>
    <w:multiLevelType w:val="hybridMultilevel"/>
    <w:tmpl w:val="FFFFFFFF"/>
    <w:lvl w:ilvl="0" w:tplc="95E0229E">
      <w:start w:val="3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0AE4"/>
    <w:multiLevelType w:val="hybridMultilevel"/>
    <w:tmpl w:val="FFFFFFFF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6BC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A482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B68D1"/>
    <w:multiLevelType w:val="hybridMultilevel"/>
    <w:tmpl w:val="FFFFFFFF"/>
    <w:lvl w:ilvl="0" w:tplc="3418DCA8">
      <w:start w:val="3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4177">
    <w:abstractNumId w:val="0"/>
  </w:num>
  <w:num w:numId="2" w16cid:durableId="496381266">
    <w:abstractNumId w:val="5"/>
  </w:num>
  <w:num w:numId="3" w16cid:durableId="1890722619">
    <w:abstractNumId w:val="3"/>
  </w:num>
  <w:num w:numId="4" w16cid:durableId="1208907024">
    <w:abstractNumId w:val="4"/>
  </w:num>
  <w:num w:numId="5" w16cid:durableId="901330185">
    <w:abstractNumId w:val="2"/>
  </w:num>
  <w:num w:numId="6" w16cid:durableId="161501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0A8"/>
    <w:rsid w:val="00020EBD"/>
    <w:rsid w:val="00244A93"/>
    <w:rsid w:val="00315E9E"/>
    <w:rsid w:val="00317AAC"/>
    <w:rsid w:val="00335E95"/>
    <w:rsid w:val="00375853"/>
    <w:rsid w:val="003949BF"/>
    <w:rsid w:val="00397DB9"/>
    <w:rsid w:val="0041724B"/>
    <w:rsid w:val="00420F2E"/>
    <w:rsid w:val="00436278"/>
    <w:rsid w:val="00477C6D"/>
    <w:rsid w:val="004C3193"/>
    <w:rsid w:val="004D1D02"/>
    <w:rsid w:val="00532E10"/>
    <w:rsid w:val="00592288"/>
    <w:rsid w:val="005C0DA5"/>
    <w:rsid w:val="005E321E"/>
    <w:rsid w:val="005E357B"/>
    <w:rsid w:val="00603A78"/>
    <w:rsid w:val="0063629D"/>
    <w:rsid w:val="00674152"/>
    <w:rsid w:val="00691BFB"/>
    <w:rsid w:val="006A4E8E"/>
    <w:rsid w:val="006D27B3"/>
    <w:rsid w:val="0074482C"/>
    <w:rsid w:val="00757A52"/>
    <w:rsid w:val="00791E77"/>
    <w:rsid w:val="007B1407"/>
    <w:rsid w:val="00822EBE"/>
    <w:rsid w:val="008845A0"/>
    <w:rsid w:val="00891E4C"/>
    <w:rsid w:val="00892B5B"/>
    <w:rsid w:val="00892F5E"/>
    <w:rsid w:val="00893EA0"/>
    <w:rsid w:val="009067E1"/>
    <w:rsid w:val="009F7090"/>
    <w:rsid w:val="00A7640E"/>
    <w:rsid w:val="00A9306B"/>
    <w:rsid w:val="00B66726"/>
    <w:rsid w:val="00BA765E"/>
    <w:rsid w:val="00BF26F3"/>
    <w:rsid w:val="00C061E1"/>
    <w:rsid w:val="00C45CCF"/>
    <w:rsid w:val="00CC3B7F"/>
    <w:rsid w:val="00D1194D"/>
    <w:rsid w:val="00D46D32"/>
    <w:rsid w:val="00DE7837"/>
    <w:rsid w:val="00E53F56"/>
    <w:rsid w:val="00E545B8"/>
    <w:rsid w:val="00E91BF6"/>
    <w:rsid w:val="00F21A93"/>
    <w:rsid w:val="00F70B36"/>
    <w:rsid w:val="00F920A8"/>
    <w:rsid w:val="00FA00C4"/>
    <w:rsid w:val="00FB330A"/>
    <w:rsid w:val="00FB4C7D"/>
    <w:rsid w:val="00FC5921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  <w14:docId w14:val="39AA54DE"/>
  <w14:defaultImageDpi w14:val="0"/>
  <w15:docId w15:val="{47D79AB6-DC48-4A4D-A195-7EADAF1C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20A8"/>
    <w:pPr>
      <w:ind w:left="720"/>
      <w:contextualSpacing/>
    </w:pPr>
  </w:style>
  <w:style w:type="table" w:styleId="TableGrid">
    <w:name w:val="Table Grid"/>
    <w:basedOn w:val="TableNormal"/>
    <w:uiPriority w:val="99"/>
    <w:rsid w:val="0074482C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45A0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317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Hoang</dc:creator>
  <cp:keywords/>
  <dc:description/>
  <cp:lastModifiedBy>Vũ Thu Trang</cp:lastModifiedBy>
  <cp:revision>4</cp:revision>
  <cp:lastPrinted>2022-07-01T02:29:00Z</cp:lastPrinted>
  <dcterms:created xsi:type="dcterms:W3CDTF">2022-08-09T09:23:00Z</dcterms:created>
  <dcterms:modified xsi:type="dcterms:W3CDTF">2022-08-22T01:58:00Z</dcterms:modified>
</cp:coreProperties>
</file>