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6" w:type="dxa"/>
        <w:jc w:val="center"/>
        <w:tblLook w:val="04A0" w:firstRow="1" w:lastRow="0" w:firstColumn="1" w:lastColumn="0" w:noHBand="0" w:noVBand="1"/>
      </w:tblPr>
      <w:tblGrid>
        <w:gridCol w:w="4465"/>
        <w:gridCol w:w="5531"/>
      </w:tblGrid>
      <w:tr w:rsidR="00BB4E07" w:rsidRPr="00BB4E07" w14:paraId="44DFE093" w14:textId="77777777" w:rsidTr="00C80B48">
        <w:trPr>
          <w:jc w:val="center"/>
        </w:trPr>
        <w:tc>
          <w:tcPr>
            <w:tcW w:w="4465" w:type="dxa"/>
          </w:tcPr>
          <w:bookmarkStart w:id="0" w:name="_GoBack"/>
          <w:bookmarkEnd w:id="0"/>
          <w:p w14:paraId="005E52B7" w14:textId="7C96F27F" w:rsidR="00BB4E07" w:rsidRPr="00BB4E07" w:rsidRDefault="00BB4E07" w:rsidP="00BB4E07">
            <w:pPr>
              <w:spacing w:after="0" w:line="240" w:lineRule="auto"/>
              <w:jc w:val="center"/>
              <w:rPr>
                <w:rFonts w:ascii="Times New Roman" w:eastAsia="Calibri" w:hAnsi="Times New Roman" w:cs="Times New Roman"/>
                <w:b/>
                <w:spacing w:val="-2"/>
                <w:sz w:val="24"/>
                <w:szCs w:val="24"/>
              </w:rPr>
            </w:pPr>
            <w:r w:rsidRPr="00BB4E07">
              <w:rPr>
                <w:rFonts w:ascii="Times New Roman" w:eastAsia="Calibri" w:hAnsi="Times New Roman" w:cs="Times New Roman"/>
                <w:b/>
                <w:noProof/>
                <w:spacing w:val="-2"/>
                <w:sz w:val="24"/>
                <w:szCs w:val="24"/>
              </w:rPr>
              <mc:AlternateContent>
                <mc:Choice Requires="wps">
                  <w:drawing>
                    <wp:anchor distT="4294967292" distB="4294967292" distL="114300" distR="114300" simplePos="0" relativeHeight="251661312" behindDoc="0" locked="0" layoutInCell="1" allowOverlap="1" wp14:anchorId="2DD82F00" wp14:editId="67CE9E2C">
                      <wp:simplePos x="0" y="0"/>
                      <wp:positionH relativeFrom="column">
                        <wp:posOffset>817245</wp:posOffset>
                      </wp:positionH>
                      <wp:positionV relativeFrom="paragraph">
                        <wp:posOffset>245744</wp:posOffset>
                      </wp:positionV>
                      <wp:extent cx="79946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78B373" id="_x0000_t32" coordsize="21600,21600" o:spt="32" o:oned="t" path="m,l21600,21600e" filled="f">
                      <v:path arrowok="t" fillok="f" o:connecttype="none"/>
                      <o:lock v:ext="edit" shapetype="t"/>
                    </v:shapetype>
                    <v:shape id="Straight Arrow Connector 7" o:spid="_x0000_s1026" type="#_x0000_t32" style="position:absolute;margin-left:64.35pt;margin-top:19.35pt;width:62.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"/>
                  </w:pict>
                </mc:Fallback>
              </mc:AlternateContent>
            </w:r>
            <w:r w:rsidRPr="00BB4E07">
              <w:rPr>
                <w:rFonts w:ascii="Times New Roman" w:eastAsia="Calibri" w:hAnsi="Times New Roman" w:cs="Times New Roman"/>
                <w:b/>
                <w:spacing w:val="-2"/>
                <w:sz w:val="24"/>
                <w:szCs w:val="24"/>
              </w:rPr>
              <w:t>BỘ THÔNG TIN VÀ TRUYỀN THÔNG</w:t>
            </w:r>
          </w:p>
        </w:tc>
        <w:tc>
          <w:tcPr>
            <w:tcW w:w="5531" w:type="dxa"/>
          </w:tcPr>
          <w:p w14:paraId="3D97DF9E" w14:textId="77777777" w:rsidR="00BB4E07" w:rsidRPr="00BB4E07" w:rsidRDefault="00BB4E07" w:rsidP="00BB4E07">
            <w:pPr>
              <w:spacing w:after="0" w:line="240" w:lineRule="auto"/>
              <w:jc w:val="center"/>
              <w:rPr>
                <w:rFonts w:ascii="Times New Roman" w:eastAsia="Calibri" w:hAnsi="Times New Roman" w:cs="Times New Roman"/>
                <w:b/>
                <w:spacing w:val="-2"/>
                <w:sz w:val="24"/>
                <w:szCs w:val="24"/>
              </w:rPr>
            </w:pPr>
            <w:r w:rsidRPr="00BB4E07">
              <w:rPr>
                <w:rFonts w:ascii="Times New Roman" w:eastAsia="Calibri" w:hAnsi="Times New Roman" w:cs="Times New Roman"/>
                <w:b/>
                <w:spacing w:val="-2"/>
                <w:sz w:val="24"/>
                <w:szCs w:val="24"/>
              </w:rPr>
              <w:t>CÔNG HÒA XÃ HỘI CHỦ NGHĨA VIỆT NAM</w:t>
            </w:r>
          </w:p>
          <w:p w14:paraId="066A7F87" w14:textId="77777777" w:rsidR="00BB4E07" w:rsidRPr="00BB4E07" w:rsidRDefault="00BB4E07" w:rsidP="00BB4E07">
            <w:pPr>
              <w:spacing w:after="0" w:line="240" w:lineRule="auto"/>
              <w:jc w:val="center"/>
              <w:rPr>
                <w:rFonts w:ascii="Times New Roman" w:eastAsia="Calibri" w:hAnsi="Times New Roman" w:cs="Times New Roman"/>
                <w:b/>
                <w:sz w:val="28"/>
                <w:szCs w:val="28"/>
              </w:rPr>
            </w:pPr>
            <w:r w:rsidRPr="00BB4E07">
              <w:rPr>
                <w:rFonts w:ascii="Times New Roman" w:eastAsia="Calibri" w:hAnsi="Times New Roman" w:cs="Times New Roman"/>
                <w:b/>
                <w:sz w:val="28"/>
                <w:szCs w:val="28"/>
              </w:rPr>
              <w:t xml:space="preserve">   Độc lập - Tự do - Hạnh phúc</w:t>
            </w:r>
          </w:p>
          <w:p w14:paraId="3EAB18B6" w14:textId="148B8074" w:rsidR="00BB4E07" w:rsidRPr="00BB4E07" w:rsidRDefault="00BB4E07" w:rsidP="00BB4E07">
            <w:pPr>
              <w:spacing w:after="0" w:line="240" w:lineRule="auto"/>
              <w:jc w:val="center"/>
              <w:rPr>
                <w:rFonts w:ascii="Times New Roman" w:eastAsia="Calibri" w:hAnsi="Times New Roman" w:cs="Times New Roman"/>
                <w:b/>
                <w:sz w:val="28"/>
                <w:szCs w:val="28"/>
              </w:rPr>
            </w:pPr>
            <w:r w:rsidRPr="00BB4E07">
              <w:rPr>
                <w:rFonts w:ascii="Times New Roman" w:eastAsia="Calibri" w:hAnsi="Times New Roman" w:cs="Times New Roman"/>
                <w:b/>
                <w:noProof/>
                <w:sz w:val="28"/>
                <w:szCs w:val="28"/>
              </w:rPr>
              <mc:AlternateContent>
                <mc:Choice Requires="wps">
                  <w:drawing>
                    <wp:anchor distT="4294967292" distB="4294967292" distL="114300" distR="114300" simplePos="0" relativeHeight="251662336" behindDoc="0" locked="0" layoutInCell="1" allowOverlap="1" wp14:anchorId="598FE558" wp14:editId="7D3FD2EB">
                      <wp:simplePos x="0" y="0"/>
                      <wp:positionH relativeFrom="column">
                        <wp:posOffset>686435</wp:posOffset>
                      </wp:positionH>
                      <wp:positionV relativeFrom="paragraph">
                        <wp:posOffset>49529</wp:posOffset>
                      </wp:positionV>
                      <wp:extent cx="21082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2A4519" id="Straight Arrow Connector 6" o:spid="_x0000_s1026" type="#_x0000_t32" style="position:absolute;margin-left:54.05pt;margin-top:3.9pt;width:166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"/>
                  </w:pict>
                </mc:Fallback>
              </mc:AlternateContent>
            </w:r>
          </w:p>
        </w:tc>
      </w:tr>
      <w:tr w:rsidR="00BB4E07" w:rsidRPr="00BB4E07" w14:paraId="5657F027" w14:textId="77777777" w:rsidTr="00C80B48">
        <w:trPr>
          <w:jc w:val="center"/>
        </w:trPr>
        <w:tc>
          <w:tcPr>
            <w:tcW w:w="4465" w:type="dxa"/>
          </w:tcPr>
          <w:p w14:paraId="5BB734CD" w14:textId="77777777" w:rsidR="00BB4E07" w:rsidRPr="00A47EAB" w:rsidRDefault="00BB4E07" w:rsidP="00BB4E07">
            <w:pPr>
              <w:spacing w:after="0" w:line="276" w:lineRule="auto"/>
              <w:jc w:val="center"/>
              <w:rPr>
                <w:rFonts w:ascii="Times New Roman" w:eastAsia="Calibri" w:hAnsi="Times New Roman" w:cs="Times New Roman"/>
                <w:sz w:val="28"/>
                <w:szCs w:val="26"/>
              </w:rPr>
            </w:pPr>
            <w:r w:rsidRPr="00A47EAB">
              <w:rPr>
                <w:rFonts w:ascii="Times New Roman" w:eastAsia="Calibri" w:hAnsi="Times New Roman" w:cs="Times New Roman"/>
                <w:sz w:val="28"/>
                <w:szCs w:val="26"/>
              </w:rPr>
              <w:t>Số:         /BC- BTTTT</w:t>
            </w:r>
          </w:p>
          <w:p w14:paraId="1E718EAA" w14:textId="77777777" w:rsidR="00BB4E07" w:rsidRPr="00A47EAB" w:rsidRDefault="00BB4E07" w:rsidP="00BB4E07">
            <w:pPr>
              <w:spacing w:after="0" w:line="276" w:lineRule="auto"/>
              <w:jc w:val="center"/>
              <w:rPr>
                <w:rFonts w:ascii="Times New Roman" w:eastAsia="Calibri" w:hAnsi="Times New Roman" w:cs="Times New Roman"/>
                <w:sz w:val="24"/>
                <w:szCs w:val="24"/>
              </w:rPr>
            </w:pPr>
          </w:p>
        </w:tc>
        <w:tc>
          <w:tcPr>
            <w:tcW w:w="5531" w:type="dxa"/>
          </w:tcPr>
          <w:p w14:paraId="057AE2B5" w14:textId="77777777" w:rsidR="00BB4E07" w:rsidRPr="00BB4E07" w:rsidRDefault="00BB4E07" w:rsidP="00BB4E07">
            <w:pPr>
              <w:spacing w:after="0" w:line="276" w:lineRule="auto"/>
              <w:jc w:val="center"/>
              <w:rPr>
                <w:rFonts w:ascii="Times New Roman" w:eastAsia="Calibri" w:hAnsi="Times New Roman" w:cs="Times New Roman"/>
                <w:i/>
                <w:sz w:val="28"/>
                <w:szCs w:val="28"/>
              </w:rPr>
            </w:pPr>
            <w:r w:rsidRPr="00A47EAB">
              <w:rPr>
                <w:rFonts w:ascii="Times New Roman" w:eastAsia="Calibri" w:hAnsi="Times New Roman" w:cs="Times New Roman"/>
                <w:i/>
                <w:sz w:val="28"/>
                <w:szCs w:val="28"/>
              </w:rPr>
              <w:t>Hà Nội, ngày    tháng     năm 2021</w:t>
            </w:r>
          </w:p>
        </w:tc>
      </w:tr>
    </w:tbl>
    <w:p w14:paraId="659F5DA3" w14:textId="77777777" w:rsidR="00BB4E07" w:rsidRDefault="00BB4E07" w:rsidP="00BB4E07">
      <w:pPr>
        <w:spacing w:after="0" w:line="240" w:lineRule="auto"/>
        <w:jc w:val="center"/>
        <w:rPr>
          <w:rFonts w:ascii="Times New Roman" w:eastAsia="Calibri" w:hAnsi="Times New Roman" w:cs="Times New Roman"/>
          <w:b/>
          <w:sz w:val="28"/>
          <w:szCs w:val="28"/>
        </w:rPr>
      </w:pPr>
    </w:p>
    <w:p w14:paraId="5FE0E6A4" w14:textId="45E1DD49" w:rsidR="00BB4E07" w:rsidRPr="00BB4E07" w:rsidRDefault="00BB4E07" w:rsidP="00BB4E07">
      <w:pPr>
        <w:spacing w:after="0" w:line="240" w:lineRule="auto"/>
        <w:jc w:val="center"/>
        <w:rPr>
          <w:rFonts w:ascii="Times New Roman" w:eastAsia="Calibri" w:hAnsi="Times New Roman" w:cs="Times New Roman"/>
          <w:sz w:val="28"/>
          <w:szCs w:val="28"/>
        </w:rPr>
      </w:pPr>
      <w:r w:rsidRPr="00BB4E07">
        <w:rPr>
          <w:rFonts w:ascii="Times New Roman" w:eastAsia="Calibri" w:hAnsi="Times New Roman" w:cs="Times New Roman"/>
          <w:b/>
          <w:sz w:val="28"/>
          <w:szCs w:val="28"/>
        </w:rPr>
        <w:t>BÁO CÁO</w:t>
      </w:r>
    </w:p>
    <w:p w14:paraId="51FD1CE9" w14:textId="77777777" w:rsidR="00BB4E07" w:rsidRPr="00BB4E07" w:rsidRDefault="00BB4E07" w:rsidP="00BB4E07">
      <w:pPr>
        <w:spacing w:after="0" w:line="240" w:lineRule="auto"/>
        <w:jc w:val="center"/>
        <w:rPr>
          <w:rFonts w:ascii="Times New Roman" w:eastAsia="Calibri" w:hAnsi="Times New Roman" w:cs="Times New Roman"/>
          <w:b/>
          <w:sz w:val="28"/>
          <w:szCs w:val="28"/>
        </w:rPr>
      </w:pPr>
      <w:bookmarkStart w:id="1" w:name="_Hlk87432959"/>
      <w:r w:rsidRPr="00BB4E07">
        <w:rPr>
          <w:rFonts w:ascii="Times New Roman" w:eastAsia="Calibri" w:hAnsi="Times New Roman" w:cs="Times New Roman"/>
          <w:b/>
          <w:sz w:val="28"/>
          <w:szCs w:val="28"/>
        </w:rPr>
        <w:t xml:space="preserve">Tổng hợp kết quả rà soát, đánh giá và đề xuất phương án phân cấp </w:t>
      </w:r>
    </w:p>
    <w:p w14:paraId="764AEFBB" w14:textId="77777777" w:rsidR="00BB4E07" w:rsidRPr="00BB4E07" w:rsidRDefault="00BB4E07" w:rsidP="00BB4E07">
      <w:pPr>
        <w:spacing w:after="0" w:line="240" w:lineRule="auto"/>
        <w:jc w:val="center"/>
        <w:rPr>
          <w:rFonts w:ascii="Times New Roman" w:eastAsia="Calibri" w:hAnsi="Times New Roman" w:cs="Times New Roman"/>
          <w:b/>
          <w:sz w:val="28"/>
          <w:szCs w:val="28"/>
          <w:lang w:val="vi-VN"/>
        </w:rPr>
      </w:pPr>
      <w:r w:rsidRPr="00BB4E07">
        <w:rPr>
          <w:rFonts w:ascii="Times New Roman" w:eastAsia="Calibri" w:hAnsi="Times New Roman" w:cs="Times New Roman"/>
          <w:b/>
          <w:sz w:val="28"/>
          <w:szCs w:val="28"/>
        </w:rPr>
        <w:t>trong giải quyết thủ tục hành chính</w:t>
      </w:r>
      <w:bookmarkEnd w:id="1"/>
    </w:p>
    <w:p w14:paraId="33DBD803" w14:textId="5D4E96A7" w:rsidR="00BB4E07" w:rsidRPr="00BB4E07" w:rsidRDefault="00BB4E07" w:rsidP="00BB4E07">
      <w:pPr>
        <w:spacing w:after="0" w:line="240" w:lineRule="auto"/>
        <w:jc w:val="center"/>
        <w:rPr>
          <w:rFonts w:ascii="Times New Roman" w:eastAsia="Calibri" w:hAnsi="Times New Roman" w:cs="Times New Roman"/>
          <w:b/>
          <w:sz w:val="28"/>
          <w:szCs w:val="28"/>
        </w:rPr>
      </w:pPr>
      <w:r w:rsidRPr="00BB4E07">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12AFC1B4" wp14:editId="4280ABE0">
                <wp:simplePos x="0" y="0"/>
                <wp:positionH relativeFrom="column">
                  <wp:posOffset>2463165</wp:posOffset>
                </wp:positionH>
                <wp:positionV relativeFrom="paragraph">
                  <wp:posOffset>113664</wp:posOffset>
                </wp:positionV>
                <wp:extent cx="8858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75278B" id="Straight Arrow Connector 2" o:spid="_x0000_s1026" type="#_x0000_t32" style="position:absolute;margin-left:193.95pt;margin-top:8.95pt;width:69.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"/>
            </w:pict>
          </mc:Fallback>
        </mc:AlternateContent>
      </w:r>
    </w:p>
    <w:p w14:paraId="13FAC754" w14:textId="39FA62FE"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4"/>
          <w:lang w:eastAsia="zh-CN"/>
        </w:rPr>
      </w:pPr>
      <w:r w:rsidRPr="00BB4E07">
        <w:rPr>
          <w:rFonts w:ascii="Times New Roman" w:eastAsia="SimSun" w:hAnsi="Times New Roman" w:cs="Times New Roman"/>
          <w:iCs/>
          <w:color w:val="000000"/>
          <w:sz w:val="28"/>
          <w:szCs w:val="28"/>
          <w:lang w:eastAsia="zh-CN"/>
        </w:rPr>
        <w:t>Thực hiện yêu cầu của Thủ tướng Chính phủ tại Công văn số 1104/TTg-KSTT ngày 25 tháng 8 năm 2021 về việc triển khai xây dựng Đề án “Phân cấp trong giải quyết thủ tục hành chính”</w:t>
      </w:r>
      <w:r w:rsidRPr="00BB4E07">
        <w:rPr>
          <w:rFonts w:ascii="Times New Roman" w:eastAsia="SimSun" w:hAnsi="Times New Roman" w:cs="Times New Roman"/>
          <w:iCs/>
          <w:color w:val="000000"/>
          <w:sz w:val="28"/>
          <w:szCs w:val="28"/>
          <w:lang w:val="vi-VN" w:eastAsia="zh-CN"/>
        </w:rPr>
        <w:t xml:space="preserve"> và hướng dẫn của Văn phòng Chính phủ, </w:t>
      </w:r>
      <w:r w:rsidR="00D830A3">
        <w:rPr>
          <w:rFonts w:ascii="Times New Roman" w:eastAsia="SimSun" w:hAnsi="Times New Roman" w:cs="Times New Roman"/>
          <w:iCs/>
          <w:color w:val="000000"/>
          <w:sz w:val="28"/>
          <w:szCs w:val="28"/>
          <w:lang w:eastAsia="zh-CN"/>
        </w:rPr>
        <w:t>Bộ Thông tin và Truyền thông</w:t>
      </w:r>
      <w:r w:rsidRPr="00BB4E07">
        <w:rPr>
          <w:rFonts w:ascii="Times New Roman" w:eastAsia="SimSun" w:hAnsi="Times New Roman" w:cs="Times New Roman"/>
          <w:iCs/>
          <w:color w:val="000000"/>
          <w:sz w:val="28"/>
          <w:szCs w:val="28"/>
          <w:lang w:eastAsia="zh-CN"/>
        </w:rPr>
        <w:t xml:space="preserve"> báo cáo kết quả rà soát, đánh giá và đề xuất phương án phân cấp trong giải quyết TTHC thuộc phạm vi </w:t>
      </w:r>
      <w:r w:rsidRPr="00BB4E07">
        <w:rPr>
          <w:rFonts w:ascii="Times New Roman" w:eastAsia="SimSun" w:hAnsi="Times New Roman" w:cs="Times New Roman"/>
          <w:iCs/>
          <w:color w:val="000000"/>
          <w:sz w:val="28"/>
          <w:szCs w:val="28"/>
          <w:lang w:val="vi-VN" w:eastAsia="zh-CN"/>
        </w:rPr>
        <w:t xml:space="preserve">rà soát </w:t>
      </w:r>
      <w:r w:rsidRPr="00BB4E07">
        <w:rPr>
          <w:rFonts w:ascii="Times New Roman" w:eastAsia="SimSun" w:hAnsi="Times New Roman" w:cs="Times New Roman"/>
          <w:iCs/>
          <w:color w:val="000000"/>
          <w:sz w:val="28"/>
          <w:szCs w:val="28"/>
          <w:lang w:eastAsia="zh-CN"/>
        </w:rPr>
        <w:t>như sau:</w:t>
      </w:r>
    </w:p>
    <w:p w14:paraId="16BDABFF" w14:textId="46A1E84F" w:rsidR="00BB4E07" w:rsidRPr="00BB4E07" w:rsidRDefault="00BB4E07" w:rsidP="00BB4E07">
      <w:pPr>
        <w:spacing w:before="120" w:after="0" w:line="240" w:lineRule="auto"/>
        <w:ind w:firstLine="567"/>
        <w:jc w:val="both"/>
        <w:rPr>
          <w:rFonts w:ascii="Times New Roman" w:eastAsia="SimSun" w:hAnsi="Times New Roman" w:cs="Times New Roman"/>
          <w:b/>
          <w:iCs/>
          <w:color w:val="000000"/>
          <w:sz w:val="28"/>
          <w:szCs w:val="28"/>
          <w:lang w:eastAsia="zh-CN"/>
        </w:rPr>
      </w:pPr>
      <w:r w:rsidRPr="00BB4E07">
        <w:rPr>
          <w:rFonts w:ascii="Times New Roman" w:eastAsia="SimSun" w:hAnsi="Times New Roman" w:cs="Times New Roman"/>
          <w:b/>
          <w:iCs/>
          <w:color w:val="000000"/>
          <w:sz w:val="28"/>
          <w:szCs w:val="28"/>
          <w:lang w:val="vi-VN" w:eastAsia="zh-CN"/>
        </w:rPr>
        <w:t>I. Kết quả rà soát chung</w:t>
      </w:r>
    </w:p>
    <w:p w14:paraId="057C1E3F" w14:textId="03184745"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Cs/>
          <w:color w:val="000000"/>
          <w:sz w:val="28"/>
          <w:szCs w:val="28"/>
          <w:lang w:eastAsia="zh-CN"/>
        </w:rPr>
        <w:t>1.</w:t>
      </w:r>
      <w:r w:rsidRPr="00BB4E07">
        <w:rPr>
          <w:rFonts w:ascii="Times New Roman" w:eastAsia="SimSun" w:hAnsi="Times New Roman" w:cs="Times New Roman"/>
          <w:b/>
          <w:iCs/>
          <w:color w:val="000000"/>
          <w:sz w:val="28"/>
          <w:szCs w:val="28"/>
          <w:lang w:eastAsia="zh-CN"/>
        </w:rPr>
        <w:t xml:space="preserve"> </w:t>
      </w:r>
      <w:r w:rsidRPr="00BB4E07">
        <w:rPr>
          <w:rFonts w:ascii="Times New Roman" w:eastAsia="SimSun" w:hAnsi="Times New Roman" w:cs="Times New Roman"/>
          <w:iCs/>
          <w:color w:val="000000"/>
          <w:sz w:val="28"/>
          <w:szCs w:val="28"/>
          <w:lang w:val="vi-VN" w:eastAsia="zh-CN"/>
        </w:rPr>
        <w:t>Tổng số TTHC phải rà soát theo yêu cầu:</w:t>
      </w:r>
      <w:r w:rsidR="00D830A3">
        <w:rPr>
          <w:rFonts w:ascii="Times New Roman" w:eastAsia="SimSun" w:hAnsi="Times New Roman" w:cs="Times New Roman"/>
          <w:iCs/>
          <w:color w:val="000000"/>
          <w:sz w:val="28"/>
          <w:szCs w:val="28"/>
          <w:lang w:eastAsia="zh-CN"/>
        </w:rPr>
        <w:t xml:space="preserve"> </w:t>
      </w:r>
      <w:r w:rsidR="00D830A3" w:rsidRPr="00A47EAB">
        <w:rPr>
          <w:rFonts w:ascii="Times New Roman" w:eastAsia="SimSun" w:hAnsi="Times New Roman" w:cs="Times New Roman"/>
          <w:iCs/>
          <w:color w:val="000000"/>
          <w:sz w:val="28"/>
          <w:szCs w:val="28"/>
          <w:lang w:eastAsia="zh-CN"/>
        </w:rPr>
        <w:t>300</w:t>
      </w:r>
      <w:r w:rsidR="00D830A3">
        <w:rPr>
          <w:rFonts w:ascii="Times New Roman" w:eastAsia="SimSun" w:hAnsi="Times New Roman" w:cs="Times New Roman"/>
          <w:iCs/>
          <w:color w:val="000000"/>
          <w:sz w:val="28"/>
          <w:szCs w:val="28"/>
          <w:lang w:eastAsia="zh-CN"/>
        </w:rPr>
        <w:t xml:space="preserve"> thủ tục hành chính</w:t>
      </w:r>
    </w:p>
    <w:p w14:paraId="05A10ABE" w14:textId="37D304E1" w:rsidR="00BB4E07" w:rsidRPr="00BB4E07" w:rsidRDefault="00BB4E07" w:rsidP="00BB4E07">
      <w:pPr>
        <w:spacing w:before="120" w:after="0" w:line="240" w:lineRule="auto"/>
        <w:ind w:firstLine="567"/>
        <w:jc w:val="both"/>
        <w:rPr>
          <w:rFonts w:ascii="Times New Roman" w:eastAsia="Calibri" w:hAnsi="Times New Roman" w:cs="Times New Roman"/>
          <w:iCs/>
          <w:color w:val="000000"/>
          <w:sz w:val="28"/>
          <w:szCs w:val="28"/>
        </w:rPr>
      </w:pPr>
      <w:r w:rsidRPr="00BB4E07">
        <w:rPr>
          <w:rFonts w:ascii="Times New Roman" w:eastAsia="SimSun" w:hAnsi="Times New Roman" w:cs="Times New Roman"/>
          <w:iCs/>
          <w:color w:val="000000"/>
          <w:sz w:val="28"/>
          <w:szCs w:val="28"/>
          <w:lang w:val="vi-VN" w:eastAsia="zh-CN"/>
        </w:rPr>
        <w:t>2. Tổng số TTHC đã rà soát:</w:t>
      </w:r>
      <w:r w:rsidR="00D830A3">
        <w:rPr>
          <w:rFonts w:ascii="Times New Roman" w:eastAsia="SimSun" w:hAnsi="Times New Roman" w:cs="Times New Roman"/>
          <w:iCs/>
          <w:color w:val="000000"/>
          <w:sz w:val="28"/>
          <w:szCs w:val="28"/>
          <w:lang w:eastAsia="zh-CN"/>
        </w:rPr>
        <w:t xml:space="preserve"> 300 thủ tục hành chính</w:t>
      </w:r>
    </w:p>
    <w:p w14:paraId="0E25C2D0" w14:textId="35A0CC5A"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8"/>
          <w:lang w:val="vi-VN" w:eastAsia="zh-CN"/>
        </w:rPr>
      </w:pPr>
      <w:r w:rsidRPr="00BB4E07">
        <w:rPr>
          <w:rFonts w:ascii="Times New Roman" w:eastAsia="SimSun" w:hAnsi="Times New Roman" w:cs="Times New Roman"/>
          <w:iCs/>
          <w:color w:val="000000"/>
          <w:sz w:val="28"/>
          <w:szCs w:val="28"/>
          <w:lang w:val="vi-VN" w:eastAsia="zh-CN"/>
        </w:rPr>
        <w:t>3. Số TTHC đề nghị phân cấp:</w:t>
      </w:r>
      <w:r w:rsidR="00A47EAB">
        <w:rPr>
          <w:rFonts w:ascii="Times New Roman" w:eastAsia="SimSun" w:hAnsi="Times New Roman" w:cs="Times New Roman"/>
          <w:iCs/>
          <w:color w:val="000000"/>
          <w:sz w:val="28"/>
          <w:szCs w:val="28"/>
          <w:lang w:eastAsia="zh-CN"/>
        </w:rPr>
        <w:t xml:space="preserve"> </w:t>
      </w:r>
      <w:r w:rsidR="00C9279F">
        <w:rPr>
          <w:rFonts w:ascii="Times New Roman" w:eastAsia="SimSun" w:hAnsi="Times New Roman" w:cs="Times New Roman"/>
          <w:iCs/>
          <w:color w:val="000000"/>
          <w:sz w:val="28"/>
          <w:szCs w:val="28"/>
          <w:lang w:eastAsia="zh-CN"/>
        </w:rPr>
        <w:t>63</w:t>
      </w:r>
      <w:r w:rsidR="00A47EAB">
        <w:rPr>
          <w:rFonts w:ascii="Times New Roman" w:eastAsia="SimSun" w:hAnsi="Times New Roman" w:cs="Times New Roman"/>
          <w:iCs/>
          <w:color w:val="000000"/>
          <w:sz w:val="28"/>
          <w:szCs w:val="28"/>
          <w:lang w:eastAsia="zh-CN"/>
        </w:rPr>
        <w:t xml:space="preserve"> thủ tục hành chính</w:t>
      </w:r>
      <w:r w:rsidRPr="00BB4E07">
        <w:rPr>
          <w:rFonts w:ascii="Times New Roman" w:eastAsia="SimSun" w:hAnsi="Times New Roman" w:cs="Times New Roman"/>
          <w:iCs/>
          <w:color w:val="000000"/>
          <w:sz w:val="28"/>
          <w:szCs w:val="28"/>
          <w:lang w:eastAsia="zh-CN"/>
        </w:rPr>
        <w:tab/>
      </w:r>
    </w:p>
    <w:p w14:paraId="59AF6A58" w14:textId="77777777"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8"/>
          <w:lang w:val="vi-VN" w:eastAsia="zh-CN"/>
        </w:rPr>
      </w:pPr>
      <w:r w:rsidRPr="00BB4E07">
        <w:rPr>
          <w:rFonts w:ascii="Times New Roman" w:eastAsia="SimSun" w:hAnsi="Times New Roman" w:cs="Times New Roman"/>
          <w:iCs/>
          <w:color w:val="000000"/>
          <w:sz w:val="28"/>
          <w:szCs w:val="28"/>
          <w:lang w:val="vi-VN" w:eastAsia="zh-CN"/>
        </w:rPr>
        <w:t>Trong đó:</w:t>
      </w:r>
    </w:p>
    <w:p w14:paraId="398FA86E" w14:textId="00E49517"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Cs/>
          <w:color w:val="000000"/>
          <w:sz w:val="28"/>
          <w:szCs w:val="28"/>
          <w:lang w:eastAsia="zh-CN"/>
        </w:rPr>
        <w:tab/>
      </w:r>
      <w:r w:rsidRPr="00BB4E07">
        <w:rPr>
          <w:rFonts w:ascii="Times New Roman" w:eastAsia="SimSun" w:hAnsi="Times New Roman" w:cs="Times New Roman"/>
          <w:iCs/>
          <w:color w:val="000000"/>
          <w:sz w:val="28"/>
          <w:szCs w:val="28"/>
          <w:lang w:val="vi-VN" w:eastAsia="zh-CN"/>
        </w:rPr>
        <w:t>- Phân cấp ngay:</w:t>
      </w:r>
      <w:r w:rsidR="003533E6">
        <w:rPr>
          <w:rFonts w:ascii="Times New Roman" w:eastAsia="SimSun" w:hAnsi="Times New Roman" w:cs="Times New Roman"/>
          <w:iCs/>
          <w:color w:val="000000"/>
          <w:sz w:val="28"/>
          <w:szCs w:val="28"/>
          <w:lang w:eastAsia="zh-CN"/>
        </w:rPr>
        <w:t xml:space="preserve"> </w:t>
      </w:r>
      <w:r w:rsidR="00C9279F">
        <w:rPr>
          <w:rFonts w:ascii="Times New Roman" w:eastAsia="SimSun" w:hAnsi="Times New Roman" w:cs="Times New Roman"/>
          <w:iCs/>
          <w:color w:val="000000"/>
          <w:sz w:val="28"/>
          <w:szCs w:val="28"/>
          <w:lang w:eastAsia="zh-CN"/>
        </w:rPr>
        <w:t>46</w:t>
      </w:r>
      <w:r w:rsidR="003533E6">
        <w:rPr>
          <w:rFonts w:ascii="Times New Roman" w:eastAsia="SimSun" w:hAnsi="Times New Roman" w:cs="Times New Roman"/>
          <w:iCs/>
          <w:color w:val="000000"/>
          <w:sz w:val="28"/>
          <w:szCs w:val="28"/>
          <w:lang w:eastAsia="zh-CN"/>
        </w:rPr>
        <w:t xml:space="preserve"> thủ tục hành chính</w:t>
      </w:r>
    </w:p>
    <w:p w14:paraId="573D6478" w14:textId="1EE1DE8B" w:rsidR="00BB4E07" w:rsidRPr="00BB4E07" w:rsidRDefault="00BB4E07" w:rsidP="00BB4E07">
      <w:pPr>
        <w:spacing w:before="120" w:after="0" w:line="240" w:lineRule="auto"/>
        <w:ind w:firstLine="567"/>
        <w:jc w:val="both"/>
        <w:rPr>
          <w:rFonts w:ascii="Times New Roman" w:eastAsia="SimSun" w:hAnsi="Times New Roman" w:cs="Times New Roman"/>
          <w:iCs/>
          <w:color w:val="000000"/>
          <w:sz w:val="28"/>
          <w:szCs w:val="28"/>
          <w:lang w:val="vi-VN" w:eastAsia="zh-CN"/>
        </w:rPr>
      </w:pPr>
      <w:r w:rsidRPr="00BB4E07">
        <w:rPr>
          <w:rFonts w:ascii="Times New Roman" w:eastAsia="SimSun" w:hAnsi="Times New Roman" w:cs="Times New Roman"/>
          <w:iCs/>
          <w:color w:val="000000"/>
          <w:sz w:val="28"/>
          <w:szCs w:val="28"/>
          <w:lang w:eastAsia="zh-CN"/>
        </w:rPr>
        <w:tab/>
      </w:r>
      <w:r w:rsidRPr="00BB4E07">
        <w:rPr>
          <w:rFonts w:ascii="Times New Roman" w:eastAsia="SimSun" w:hAnsi="Times New Roman" w:cs="Times New Roman"/>
          <w:iCs/>
          <w:color w:val="000000"/>
          <w:sz w:val="28"/>
          <w:szCs w:val="28"/>
          <w:lang w:val="vi-VN" w:eastAsia="zh-CN"/>
        </w:rPr>
        <w:t>- Phân cấp</w:t>
      </w:r>
      <w:r w:rsidRPr="00BB4E07">
        <w:rPr>
          <w:rFonts w:ascii="Times New Roman" w:eastAsia="SimSun" w:hAnsi="Times New Roman" w:cs="Times New Roman"/>
          <w:iCs/>
          <w:color w:val="000000"/>
          <w:sz w:val="28"/>
          <w:szCs w:val="28"/>
          <w:lang w:eastAsia="zh-CN"/>
        </w:rPr>
        <w:t xml:space="preserve"> kèm theo các điều kiện bảo đảm khác:</w:t>
      </w:r>
      <w:r w:rsidR="003533E6">
        <w:rPr>
          <w:rFonts w:ascii="Times New Roman" w:eastAsia="SimSun" w:hAnsi="Times New Roman" w:cs="Times New Roman"/>
          <w:iCs/>
          <w:color w:val="000000"/>
          <w:sz w:val="28"/>
          <w:szCs w:val="28"/>
          <w:lang w:eastAsia="zh-CN"/>
        </w:rPr>
        <w:t xml:space="preserve"> 17 thủ tục hành chính</w:t>
      </w:r>
    </w:p>
    <w:p w14:paraId="694427A2" w14:textId="187D11B6" w:rsidR="00BB4E07" w:rsidRPr="003533E6" w:rsidRDefault="00BB4E07" w:rsidP="00BB4E07">
      <w:pPr>
        <w:spacing w:before="120" w:after="0" w:line="240" w:lineRule="auto"/>
        <w:ind w:firstLine="567"/>
        <w:jc w:val="both"/>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Cs/>
          <w:color w:val="000000"/>
          <w:sz w:val="28"/>
          <w:szCs w:val="28"/>
          <w:lang w:eastAsia="zh-CN"/>
        </w:rPr>
        <w:t>4</w:t>
      </w:r>
      <w:r w:rsidRPr="00BB4E07">
        <w:rPr>
          <w:rFonts w:ascii="Times New Roman" w:eastAsia="SimSun" w:hAnsi="Times New Roman" w:cs="Times New Roman"/>
          <w:iCs/>
          <w:color w:val="000000"/>
          <w:sz w:val="28"/>
          <w:szCs w:val="28"/>
          <w:lang w:val="vi-VN" w:eastAsia="zh-CN"/>
        </w:rPr>
        <w:t>. Số TTHC không đề nghị phân cấp</w:t>
      </w:r>
      <w:r w:rsidR="003533E6">
        <w:rPr>
          <w:rFonts w:ascii="Times New Roman" w:eastAsia="SimSun" w:hAnsi="Times New Roman" w:cs="Times New Roman"/>
          <w:iCs/>
          <w:color w:val="000000"/>
          <w:sz w:val="28"/>
          <w:szCs w:val="28"/>
          <w:lang w:eastAsia="zh-CN"/>
        </w:rPr>
        <w:t>: 2</w:t>
      </w:r>
      <w:r w:rsidR="00C9279F">
        <w:rPr>
          <w:rFonts w:ascii="Times New Roman" w:eastAsia="SimSun" w:hAnsi="Times New Roman" w:cs="Times New Roman"/>
          <w:iCs/>
          <w:color w:val="000000"/>
          <w:sz w:val="28"/>
          <w:szCs w:val="28"/>
          <w:lang w:eastAsia="zh-CN"/>
        </w:rPr>
        <w:t>37</w:t>
      </w:r>
      <w:r w:rsidR="003533E6">
        <w:rPr>
          <w:rFonts w:ascii="Times New Roman" w:eastAsia="SimSun" w:hAnsi="Times New Roman" w:cs="Times New Roman"/>
          <w:iCs/>
          <w:color w:val="000000"/>
          <w:sz w:val="28"/>
          <w:szCs w:val="28"/>
          <w:lang w:eastAsia="zh-CN"/>
        </w:rPr>
        <w:t xml:space="preserve"> thủ tục hành chính</w:t>
      </w:r>
    </w:p>
    <w:p w14:paraId="76B15C19" w14:textId="4C59F52B" w:rsidR="00BB4E07" w:rsidRPr="00BB4E07" w:rsidRDefault="00BB4E07" w:rsidP="00BB4E07">
      <w:pPr>
        <w:spacing w:before="120" w:after="0" w:line="240" w:lineRule="auto"/>
        <w:ind w:firstLine="567"/>
        <w:jc w:val="both"/>
        <w:rPr>
          <w:rFonts w:ascii="Times New Roman" w:eastAsia="SimSun" w:hAnsi="Times New Roman" w:cs="Times New Roman"/>
          <w:b/>
          <w:iCs/>
          <w:color w:val="000000"/>
          <w:sz w:val="28"/>
          <w:szCs w:val="28"/>
          <w:lang w:eastAsia="zh-CN"/>
        </w:rPr>
      </w:pPr>
      <w:r w:rsidRPr="00BB4E07">
        <w:rPr>
          <w:rFonts w:ascii="Times New Roman" w:eastAsia="SimSun" w:hAnsi="Times New Roman" w:cs="Times New Roman"/>
          <w:b/>
          <w:iCs/>
          <w:color w:val="000000"/>
          <w:sz w:val="28"/>
          <w:szCs w:val="28"/>
          <w:lang w:val="vi-VN" w:eastAsia="zh-CN"/>
        </w:rPr>
        <w:t xml:space="preserve">II. </w:t>
      </w:r>
      <w:r w:rsidRPr="00BB4E07">
        <w:rPr>
          <w:rFonts w:ascii="Times New Roman" w:eastAsia="SimSun" w:hAnsi="Times New Roman" w:cs="Times New Roman"/>
          <w:b/>
          <w:iCs/>
          <w:color w:val="000000"/>
          <w:sz w:val="28"/>
          <w:szCs w:val="28"/>
          <w:lang w:eastAsia="zh-CN"/>
        </w:rPr>
        <w:t xml:space="preserve">Tổng hợp phương án phân cấp trong giải quyết TTHC </w:t>
      </w:r>
    </w:p>
    <w:p w14:paraId="0D271AA7" w14:textId="77777777" w:rsidR="00BB4E07" w:rsidRPr="00BB4E07" w:rsidRDefault="00BB4E07" w:rsidP="00BB4E07">
      <w:pPr>
        <w:spacing w:before="120" w:after="0" w:line="240" w:lineRule="auto"/>
        <w:ind w:firstLine="567"/>
        <w:jc w:val="center"/>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
          <w:iCs/>
          <w:color w:val="000000"/>
          <w:sz w:val="28"/>
          <w:szCs w:val="28"/>
          <w:lang w:eastAsia="zh-CN"/>
        </w:rPr>
        <w:t>(Phụ lục I kèm theo)</w:t>
      </w:r>
    </w:p>
    <w:p w14:paraId="30363DFA" w14:textId="77777777" w:rsidR="00BB4E07" w:rsidRPr="00BB4E07" w:rsidRDefault="00BB4E07" w:rsidP="00BB4E07">
      <w:pPr>
        <w:spacing w:before="120" w:after="0" w:line="240" w:lineRule="auto"/>
        <w:ind w:firstLine="567"/>
        <w:jc w:val="both"/>
        <w:rPr>
          <w:rFonts w:ascii="Times New Roman" w:eastAsia="SimSun" w:hAnsi="Times New Roman" w:cs="Times New Roman"/>
          <w:b/>
          <w:iCs/>
          <w:color w:val="000000"/>
          <w:sz w:val="28"/>
          <w:szCs w:val="28"/>
          <w:lang w:eastAsia="zh-CN"/>
        </w:rPr>
      </w:pPr>
      <w:r w:rsidRPr="00BB4E07">
        <w:rPr>
          <w:rFonts w:ascii="Times New Roman" w:eastAsia="SimSun" w:hAnsi="Times New Roman" w:cs="Times New Roman"/>
          <w:b/>
          <w:i/>
          <w:iCs/>
          <w:color w:val="000000"/>
          <w:sz w:val="24"/>
          <w:szCs w:val="24"/>
          <w:lang w:eastAsia="zh-CN"/>
        </w:rPr>
        <w:tab/>
      </w:r>
      <w:r w:rsidRPr="00BB4E07">
        <w:rPr>
          <w:rFonts w:ascii="Times New Roman" w:eastAsia="SimSun" w:hAnsi="Times New Roman" w:cs="Times New Roman"/>
          <w:b/>
          <w:iCs/>
          <w:color w:val="000000"/>
          <w:sz w:val="28"/>
          <w:szCs w:val="28"/>
          <w:lang w:val="vi-VN" w:eastAsia="zh-CN"/>
        </w:rPr>
        <w:t xml:space="preserve">III. </w:t>
      </w:r>
      <w:r w:rsidRPr="00BB4E07">
        <w:rPr>
          <w:rFonts w:ascii="Times New Roman" w:eastAsia="SimSun" w:hAnsi="Times New Roman" w:cs="Times New Roman"/>
          <w:b/>
          <w:iCs/>
          <w:color w:val="000000"/>
          <w:sz w:val="28"/>
          <w:szCs w:val="28"/>
          <w:lang w:eastAsia="zh-CN"/>
        </w:rPr>
        <w:t>Tổng hợp</w:t>
      </w:r>
      <w:r w:rsidRPr="00BB4E07">
        <w:rPr>
          <w:rFonts w:ascii="Times New Roman" w:eastAsia="SimSun" w:hAnsi="Times New Roman" w:cs="Times New Roman"/>
          <w:b/>
          <w:iCs/>
          <w:color w:val="000000"/>
          <w:sz w:val="28"/>
          <w:szCs w:val="28"/>
          <w:lang w:val="vi-VN" w:eastAsia="zh-CN"/>
        </w:rPr>
        <w:t xml:space="preserve"> danh mục TTHC không đề nghị phân cấp </w:t>
      </w:r>
    </w:p>
    <w:p w14:paraId="2BF47A56" w14:textId="77777777" w:rsidR="00BB4E07" w:rsidRPr="00BB4E07" w:rsidRDefault="00BB4E07" w:rsidP="00BB4E07">
      <w:pPr>
        <w:spacing w:before="120" w:after="0" w:line="240" w:lineRule="auto"/>
        <w:ind w:firstLine="567"/>
        <w:jc w:val="center"/>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
          <w:iCs/>
          <w:color w:val="000000"/>
          <w:sz w:val="28"/>
          <w:szCs w:val="28"/>
          <w:lang w:eastAsia="zh-CN"/>
        </w:rPr>
        <w:t>(Phụ lục II kèm theo)</w:t>
      </w:r>
    </w:p>
    <w:p w14:paraId="0097C62C" w14:textId="43175487" w:rsidR="00F36AD5" w:rsidRPr="00BB4E07" w:rsidRDefault="00BB4E07" w:rsidP="00F36AD5">
      <w:pPr>
        <w:spacing w:before="120" w:after="0" w:line="240" w:lineRule="auto"/>
        <w:ind w:firstLine="567"/>
        <w:jc w:val="both"/>
        <w:rPr>
          <w:rFonts w:ascii="Times New Roman" w:eastAsia="SimSun" w:hAnsi="Times New Roman" w:cs="Times New Roman"/>
          <w:iCs/>
          <w:color w:val="000000"/>
          <w:sz w:val="28"/>
          <w:szCs w:val="28"/>
          <w:lang w:eastAsia="zh-CN"/>
        </w:rPr>
      </w:pPr>
      <w:r w:rsidRPr="00BB4E07">
        <w:rPr>
          <w:rFonts w:ascii="Times New Roman" w:eastAsia="SimSun" w:hAnsi="Times New Roman" w:cs="Times New Roman"/>
          <w:i/>
          <w:iCs/>
          <w:color w:val="000000"/>
          <w:sz w:val="28"/>
          <w:szCs w:val="28"/>
          <w:lang w:eastAsia="zh-CN"/>
        </w:rPr>
        <w:tab/>
      </w:r>
      <w:r w:rsidRPr="00BB4E07">
        <w:rPr>
          <w:rFonts w:ascii="Times New Roman" w:eastAsia="SimSun" w:hAnsi="Times New Roman" w:cs="Times New Roman"/>
          <w:iCs/>
          <w:color w:val="000000"/>
          <w:sz w:val="28"/>
          <w:szCs w:val="28"/>
          <w:lang w:eastAsia="zh-CN"/>
        </w:rPr>
        <w:t>Trên đây là Báo cáo tổng hợp kết quả rà soát,</w:t>
      </w:r>
      <w:r w:rsidRPr="00BB4E07">
        <w:rPr>
          <w:rFonts w:ascii="Times New Roman" w:eastAsia="SimSun" w:hAnsi="Times New Roman" w:cs="Times New Roman"/>
          <w:iCs/>
          <w:color w:val="000000"/>
          <w:sz w:val="28"/>
          <w:szCs w:val="28"/>
          <w:lang w:val="vi-VN" w:eastAsia="zh-CN"/>
        </w:rPr>
        <w:t xml:space="preserve"> đánh giá và </w:t>
      </w:r>
      <w:r w:rsidRPr="00BB4E07">
        <w:rPr>
          <w:rFonts w:ascii="Times New Roman" w:eastAsia="SimSun" w:hAnsi="Times New Roman" w:cs="Times New Roman"/>
          <w:iCs/>
          <w:color w:val="000000"/>
          <w:sz w:val="28"/>
          <w:szCs w:val="28"/>
          <w:lang w:eastAsia="zh-CN"/>
        </w:rPr>
        <w:t>đề xuất phương án phân cấp trong giải quyết TTHC của Bộ</w:t>
      </w:r>
      <w:r w:rsidR="00F36AD5">
        <w:rPr>
          <w:rFonts w:ascii="Times New Roman" w:eastAsia="SimSun" w:hAnsi="Times New Roman" w:cs="Times New Roman"/>
          <w:iCs/>
          <w:color w:val="000000"/>
          <w:sz w:val="28"/>
          <w:szCs w:val="28"/>
          <w:lang w:eastAsia="zh-CN"/>
        </w:rPr>
        <w:t xml:space="preserve"> Thông tin và Truyền thông</w:t>
      </w:r>
      <w:r w:rsidRPr="00BB4E07">
        <w:rPr>
          <w:rFonts w:ascii="Times New Roman" w:eastAsia="SimSun" w:hAnsi="Times New Roman" w:cs="Times New Roman"/>
          <w:iCs/>
          <w:color w:val="000000"/>
          <w:sz w:val="28"/>
          <w:szCs w:val="28"/>
          <w:lang w:eastAsia="zh-CN"/>
        </w:rPr>
        <w:t xml:space="preserve"> đề nghị Văn phòng Chính phủ tổng hợp, báo cáo Thủ tướng Chính phủ./.</w:t>
      </w:r>
    </w:p>
    <w:tbl>
      <w:tblPr>
        <w:tblpPr w:leftFromText="180" w:rightFromText="180" w:bottomFromText="200" w:vertAnchor="text" w:horzAnchor="margin" w:tblpX="-210" w:tblpY="238"/>
        <w:tblW w:w="10099" w:type="dxa"/>
        <w:tblLook w:val="01E0" w:firstRow="1" w:lastRow="1" w:firstColumn="1" w:lastColumn="1" w:noHBand="0" w:noVBand="0"/>
      </w:tblPr>
      <w:tblGrid>
        <w:gridCol w:w="4503"/>
        <w:gridCol w:w="5596"/>
      </w:tblGrid>
      <w:tr w:rsidR="00BB4E07" w:rsidRPr="00BB4E07" w14:paraId="62F00345" w14:textId="77777777" w:rsidTr="00C80B48">
        <w:tc>
          <w:tcPr>
            <w:tcW w:w="4503" w:type="dxa"/>
            <w:hideMark/>
          </w:tcPr>
          <w:p w14:paraId="492A9095" w14:textId="77777777" w:rsidR="00BB4E07" w:rsidRPr="00BB4E07" w:rsidRDefault="00BB4E07" w:rsidP="00BB4E07">
            <w:pPr>
              <w:spacing w:before="120" w:after="0" w:line="240" w:lineRule="auto"/>
              <w:rPr>
                <w:rFonts w:ascii="Times New Roman" w:eastAsia="Calibri" w:hAnsi="Times New Roman" w:cs="Times New Roman"/>
                <w:b/>
                <w:bCs/>
                <w:i/>
                <w:sz w:val="24"/>
                <w:szCs w:val="24"/>
                <w:lang w:val="pt-BR"/>
              </w:rPr>
            </w:pPr>
            <w:r w:rsidRPr="00BB4E07">
              <w:rPr>
                <w:rFonts w:ascii="Times New Roman" w:eastAsia="Calibri" w:hAnsi="Times New Roman" w:cs="Times New Roman"/>
                <w:b/>
                <w:bCs/>
                <w:i/>
                <w:iCs/>
                <w:color w:val="000000"/>
                <w:sz w:val="24"/>
                <w:szCs w:val="24"/>
                <w:lang w:val="pt-BR"/>
              </w:rPr>
              <w:t>Nơi nhận</w:t>
            </w:r>
            <w:r w:rsidRPr="00BB4E07">
              <w:rPr>
                <w:rFonts w:ascii="Times New Roman" w:eastAsia="Calibri" w:hAnsi="Times New Roman" w:cs="Times New Roman"/>
                <w:b/>
                <w:bCs/>
                <w:i/>
                <w:color w:val="000000"/>
                <w:sz w:val="24"/>
                <w:szCs w:val="24"/>
                <w:lang w:val="pt-BR"/>
              </w:rPr>
              <w:t>:</w:t>
            </w:r>
          </w:p>
          <w:p w14:paraId="00F975BB" w14:textId="77777777" w:rsidR="00BB4E07" w:rsidRPr="00BB4E07" w:rsidRDefault="00BB4E07" w:rsidP="00A82FEB">
            <w:pPr>
              <w:spacing w:before="60" w:after="0" w:line="240" w:lineRule="auto"/>
              <w:ind w:left="142" w:hanging="142"/>
              <w:rPr>
                <w:rFonts w:ascii="Times New Roman" w:eastAsia="Calibri" w:hAnsi="Times New Roman" w:cs="Times New Roman"/>
                <w:color w:val="000000"/>
                <w:lang w:val="pt-BR"/>
              </w:rPr>
            </w:pPr>
            <w:r w:rsidRPr="00BB4E07">
              <w:rPr>
                <w:rFonts w:ascii="Times New Roman" w:eastAsia="Calibri" w:hAnsi="Times New Roman" w:cs="Times New Roman"/>
                <w:color w:val="000000"/>
                <w:lang w:val="pt-BR"/>
              </w:rPr>
              <w:t>- Văn phòng Chính phủ;</w:t>
            </w:r>
          </w:p>
          <w:p w14:paraId="7D2632FD" w14:textId="52E2BD52" w:rsidR="00BB4E07" w:rsidRDefault="00BB4E07" w:rsidP="00A82FEB">
            <w:pPr>
              <w:spacing w:before="60" w:after="0" w:line="240" w:lineRule="auto"/>
              <w:ind w:left="142" w:hanging="142"/>
              <w:rPr>
                <w:rFonts w:ascii="Times New Roman" w:eastAsia="Calibri" w:hAnsi="Times New Roman" w:cs="Times New Roman"/>
                <w:color w:val="000000"/>
                <w:lang w:val="pt-BR"/>
              </w:rPr>
            </w:pPr>
            <w:r w:rsidRPr="00BB4E07">
              <w:rPr>
                <w:rFonts w:ascii="Times New Roman" w:eastAsia="Calibri" w:hAnsi="Times New Roman" w:cs="Times New Roman"/>
                <w:color w:val="000000"/>
                <w:lang w:val="pt-BR"/>
              </w:rPr>
              <w:t xml:space="preserve">- </w:t>
            </w:r>
            <w:r w:rsidR="002A75C7">
              <w:rPr>
                <w:rFonts w:ascii="Times New Roman" w:eastAsia="Calibri" w:hAnsi="Times New Roman" w:cs="Times New Roman"/>
                <w:color w:val="000000"/>
                <w:lang w:val="pt-BR"/>
              </w:rPr>
              <w:t>Bộ trưởng (để b/c)</w:t>
            </w:r>
            <w:r w:rsidRPr="00BB4E07">
              <w:rPr>
                <w:rFonts w:ascii="Times New Roman" w:eastAsia="Calibri" w:hAnsi="Times New Roman" w:cs="Times New Roman"/>
                <w:color w:val="000000"/>
                <w:lang w:val="pt-BR"/>
              </w:rPr>
              <w:t>;</w:t>
            </w:r>
          </w:p>
          <w:p w14:paraId="5F85CF06" w14:textId="09727BA2" w:rsidR="002A75C7" w:rsidRPr="00BB4E07" w:rsidRDefault="002A75C7" w:rsidP="00A82FEB">
            <w:pPr>
              <w:spacing w:before="60" w:after="0" w:line="240" w:lineRule="auto"/>
              <w:ind w:left="142" w:hanging="142"/>
              <w:rPr>
                <w:rFonts w:ascii="Times New Roman" w:eastAsia="Calibri" w:hAnsi="Times New Roman" w:cs="Times New Roman"/>
                <w:color w:val="000000"/>
                <w:lang w:val="pt-BR"/>
              </w:rPr>
            </w:pPr>
            <w:r>
              <w:rPr>
                <w:rFonts w:ascii="Times New Roman" w:eastAsia="Calibri" w:hAnsi="Times New Roman" w:cs="Times New Roman"/>
                <w:color w:val="000000"/>
                <w:lang w:val="pt-BR"/>
              </w:rPr>
              <w:t>- Thứ trưởng Nguyễn Huy Dũng;</w:t>
            </w:r>
          </w:p>
          <w:p w14:paraId="3D7F0C9F" w14:textId="5A939EEF" w:rsidR="00BB4E07" w:rsidRPr="00BB4E07" w:rsidRDefault="00BB4E07" w:rsidP="00A82FEB">
            <w:pPr>
              <w:spacing w:before="60" w:after="0" w:line="240" w:lineRule="auto"/>
              <w:ind w:left="142" w:hanging="142"/>
              <w:rPr>
                <w:rFonts w:ascii="Times New Roman" w:eastAsia="Calibri" w:hAnsi="Times New Roman" w:cs="Times New Roman"/>
                <w:color w:val="000000"/>
                <w:sz w:val="28"/>
                <w:lang w:val="pt-BR"/>
              </w:rPr>
            </w:pPr>
            <w:r w:rsidRPr="00BB4E07">
              <w:rPr>
                <w:rFonts w:ascii="Times New Roman" w:eastAsia="Calibri" w:hAnsi="Times New Roman" w:cs="Times New Roman"/>
                <w:color w:val="000000"/>
                <w:lang w:val="pt-BR"/>
              </w:rPr>
              <w:t xml:space="preserve">- Lưu: </w:t>
            </w:r>
            <w:r w:rsidR="002A75C7">
              <w:rPr>
                <w:rFonts w:ascii="Times New Roman" w:eastAsia="Calibri" w:hAnsi="Times New Roman" w:cs="Times New Roman"/>
                <w:color w:val="000000"/>
                <w:lang w:val="pt-BR"/>
              </w:rPr>
              <w:t>VT, VP.</w:t>
            </w:r>
          </w:p>
        </w:tc>
        <w:tc>
          <w:tcPr>
            <w:tcW w:w="5596" w:type="dxa"/>
          </w:tcPr>
          <w:p w14:paraId="4E1406C1" w14:textId="1AFCAC02" w:rsidR="00BB4E07" w:rsidRDefault="00F36AD5" w:rsidP="00BB4E07">
            <w:pPr>
              <w:spacing w:before="120"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KT. </w:t>
            </w:r>
            <w:r w:rsidR="00D830A3">
              <w:rPr>
                <w:rFonts w:ascii="Times New Roman" w:eastAsia="Calibri" w:hAnsi="Times New Roman" w:cs="Times New Roman"/>
                <w:b/>
                <w:bCs/>
                <w:color w:val="000000"/>
                <w:sz w:val="26"/>
                <w:szCs w:val="26"/>
              </w:rPr>
              <w:t>BỘ TRƯỞNG</w:t>
            </w:r>
          </w:p>
          <w:p w14:paraId="2B568ED0" w14:textId="6A5F874A" w:rsidR="00D830A3" w:rsidRPr="00BB4E07" w:rsidRDefault="00D830A3" w:rsidP="00BB4E07">
            <w:pPr>
              <w:spacing w:before="120"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THỨ TRƯỞNG</w:t>
            </w:r>
          </w:p>
          <w:p w14:paraId="3C1910F1" w14:textId="4CCD2D18" w:rsidR="00BB4E07" w:rsidRDefault="00BB4E07" w:rsidP="00BB4E07">
            <w:pPr>
              <w:spacing w:before="120" w:after="0" w:line="240" w:lineRule="auto"/>
              <w:jc w:val="center"/>
              <w:rPr>
                <w:rFonts w:ascii="Times New Roman" w:eastAsia="Calibri" w:hAnsi="Times New Roman" w:cs="Times New Roman"/>
                <w:bCs/>
                <w:i/>
                <w:color w:val="000000"/>
                <w:sz w:val="26"/>
                <w:szCs w:val="26"/>
                <w:lang w:val="vi-VN"/>
              </w:rPr>
            </w:pPr>
          </w:p>
          <w:p w14:paraId="7647D6A5" w14:textId="3D026B7B" w:rsidR="00F36AD5" w:rsidRDefault="00F36AD5" w:rsidP="00BB4E07">
            <w:pPr>
              <w:spacing w:before="120" w:after="0" w:line="240" w:lineRule="auto"/>
              <w:jc w:val="center"/>
              <w:rPr>
                <w:rFonts w:ascii="Times New Roman" w:eastAsia="Calibri" w:hAnsi="Times New Roman" w:cs="Times New Roman"/>
                <w:bCs/>
                <w:i/>
                <w:color w:val="000000"/>
                <w:sz w:val="26"/>
                <w:szCs w:val="26"/>
                <w:lang w:val="vi-VN"/>
              </w:rPr>
            </w:pPr>
          </w:p>
          <w:p w14:paraId="78C5DECE" w14:textId="6C4525F1" w:rsidR="00F36AD5" w:rsidRDefault="00F36AD5" w:rsidP="00F36AD5">
            <w:pPr>
              <w:spacing w:before="120" w:after="0" w:line="240" w:lineRule="auto"/>
              <w:rPr>
                <w:rFonts w:ascii="Times New Roman" w:eastAsia="Calibri" w:hAnsi="Times New Roman" w:cs="Times New Roman"/>
                <w:bCs/>
                <w:i/>
                <w:color w:val="000000"/>
                <w:sz w:val="26"/>
                <w:szCs w:val="26"/>
                <w:lang w:val="vi-VN"/>
              </w:rPr>
            </w:pPr>
          </w:p>
          <w:p w14:paraId="33CD76B4" w14:textId="77777777" w:rsidR="002A75C7" w:rsidRPr="00BB4E07" w:rsidRDefault="002A75C7" w:rsidP="00F36AD5">
            <w:pPr>
              <w:spacing w:before="120" w:after="0" w:line="240" w:lineRule="auto"/>
              <w:rPr>
                <w:rFonts w:ascii="Times New Roman" w:eastAsia="Calibri" w:hAnsi="Times New Roman" w:cs="Times New Roman"/>
                <w:bCs/>
                <w:i/>
                <w:color w:val="000000"/>
                <w:sz w:val="26"/>
                <w:szCs w:val="26"/>
                <w:lang w:val="vi-VN"/>
              </w:rPr>
            </w:pPr>
          </w:p>
          <w:p w14:paraId="28ABD3FB" w14:textId="20AF8CB4" w:rsidR="00BB4E07" w:rsidRPr="00BB4E07" w:rsidRDefault="00F36AD5" w:rsidP="00BB4E07">
            <w:pPr>
              <w:spacing w:before="120" w:after="0" w:line="240" w:lineRule="auto"/>
              <w:jc w:val="center"/>
              <w:rPr>
                <w:rFonts w:ascii="Times New Roman" w:eastAsia="Calibri" w:hAnsi="Times New Roman" w:cs="Times New Roman"/>
                <w:b/>
                <w:bCs/>
                <w:color w:val="000000"/>
                <w:sz w:val="28"/>
                <w:szCs w:val="28"/>
              </w:rPr>
            </w:pPr>
            <w:r w:rsidRPr="00F36AD5">
              <w:rPr>
                <w:rFonts w:ascii="Times New Roman" w:eastAsia="Calibri" w:hAnsi="Times New Roman" w:cs="Times New Roman"/>
                <w:b/>
                <w:bCs/>
                <w:color w:val="000000"/>
                <w:sz w:val="28"/>
                <w:szCs w:val="28"/>
              </w:rPr>
              <w:t>Nguyễn Huy Dũng</w:t>
            </w:r>
          </w:p>
        </w:tc>
      </w:tr>
    </w:tbl>
    <w:p w14:paraId="18D7FB3E" w14:textId="77777777" w:rsidR="00F36AD5" w:rsidRDefault="00F36AD5">
      <w:pPr>
        <w:sectPr w:rsidR="00F36AD5" w:rsidSect="00F36AD5">
          <w:pgSz w:w="11906" w:h="16838" w:code="9"/>
          <w:pgMar w:top="1134" w:right="1134" w:bottom="1134" w:left="1701" w:header="720" w:footer="720" w:gutter="0"/>
          <w:cols w:space="720"/>
          <w:docGrid w:linePitch="360"/>
        </w:sectPr>
      </w:pPr>
    </w:p>
    <w:p w14:paraId="39937282" w14:textId="77777777" w:rsidR="00F36AD5" w:rsidRPr="00F36AD5" w:rsidRDefault="00F36AD5" w:rsidP="00F36AD5">
      <w:pPr>
        <w:widowControl w:val="0"/>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center"/>
        <w:rPr>
          <w:rFonts w:ascii="Times New Roman" w:eastAsia="SimSun" w:hAnsi="Times New Roman" w:cs="Mangal"/>
          <w:b/>
          <w:noProof/>
          <w:sz w:val="26"/>
          <w:szCs w:val="26"/>
          <w:lang w:val="vi-VN" w:eastAsia="zh-CN" w:bidi="hi-IN"/>
        </w:rPr>
      </w:pPr>
      <w:r w:rsidRPr="00F36AD5">
        <w:rPr>
          <w:rFonts w:ascii="Times New Roman" w:eastAsia="SimSun" w:hAnsi="Times New Roman" w:cs="Mangal"/>
          <w:b/>
          <w:iCs/>
          <w:noProof/>
          <w:sz w:val="28"/>
          <w:szCs w:val="28"/>
          <w:lang w:val="vi-VN" w:eastAsia="zh-CN" w:bidi="hi-IN"/>
        </w:rPr>
        <w:lastRenderedPageBreak/>
        <w:t>Phụ lục I</w:t>
      </w:r>
    </w:p>
    <w:p w14:paraId="689CAE81" w14:textId="77777777" w:rsidR="00F36AD5" w:rsidRPr="00F36AD5" w:rsidRDefault="00F36AD5" w:rsidP="00F36AD5">
      <w:pPr>
        <w:widowControl w:val="0"/>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center"/>
        <w:rPr>
          <w:rFonts w:ascii="Times New Roman" w:eastAsia="SimSun" w:hAnsi="Times New Roman" w:cs="Mangal"/>
          <w:b/>
          <w:noProof/>
          <w:sz w:val="26"/>
          <w:szCs w:val="26"/>
          <w:lang w:val="vi-VN" w:eastAsia="zh-CN" w:bidi="hi-IN"/>
        </w:rPr>
      </w:pPr>
      <w:r w:rsidRPr="00F36AD5">
        <w:rPr>
          <w:rFonts w:ascii="Times New Roman" w:eastAsia="SimSun" w:hAnsi="Times New Roman" w:cs="Mangal"/>
          <w:b/>
          <w:iCs/>
          <w:noProof/>
          <w:sz w:val="26"/>
          <w:szCs w:val="26"/>
          <w:lang w:val="vi-VN" w:eastAsia="zh-CN" w:bidi="hi-IN"/>
        </w:rPr>
        <w:t>TỔNG HỢP PHƯƠNG ÁN PHÂN CẤP TRONG GIẢI QUYẾT TTHC</w:t>
      </w:r>
    </w:p>
    <w:p w14:paraId="5DDF7D6D" w14:textId="29D88A17" w:rsidR="00F36AD5" w:rsidRPr="00F36AD5" w:rsidRDefault="00F36AD5" w:rsidP="00F36AD5">
      <w:pPr>
        <w:widowControl w:val="0"/>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center"/>
        <w:rPr>
          <w:rFonts w:ascii="Times New Roman" w:eastAsia="SimSun" w:hAnsi="Times New Roman" w:cs="Mangal"/>
          <w:i/>
          <w:iCs/>
          <w:noProof/>
          <w:sz w:val="26"/>
          <w:szCs w:val="26"/>
          <w:lang w:val="vi-VN" w:eastAsia="zh-CN" w:bidi="hi-IN"/>
        </w:rPr>
      </w:pPr>
      <w:r w:rsidRPr="00F36AD5">
        <w:rPr>
          <w:rFonts w:ascii="Times New Roman" w:eastAsia="SimSun" w:hAnsi="Times New Roman" w:cs="Mangal"/>
          <w:i/>
          <w:iCs/>
          <w:noProof/>
          <w:sz w:val="26"/>
          <w:szCs w:val="26"/>
          <w:lang w:val="vi-VN" w:eastAsia="zh-CN" w:bidi="hi-IN"/>
        </w:rPr>
        <w:t>(Kèm theo Báo cáo số:</w:t>
      </w:r>
      <w:r w:rsidRPr="00F36AD5">
        <w:rPr>
          <w:rFonts w:ascii="Times New Roman" w:eastAsia="SimSun" w:hAnsi="Times New Roman" w:cs="Mangal"/>
          <w:i/>
          <w:iCs/>
          <w:noProof/>
          <w:sz w:val="26"/>
          <w:szCs w:val="26"/>
          <w:lang w:eastAsia="zh-CN" w:bidi="hi-IN"/>
        </w:rPr>
        <w:t xml:space="preserve">             </w:t>
      </w:r>
      <w:r w:rsidRPr="00F36AD5">
        <w:rPr>
          <w:rFonts w:ascii="Times New Roman" w:eastAsia="SimSun" w:hAnsi="Times New Roman" w:cs="Mangal"/>
          <w:i/>
          <w:iCs/>
          <w:noProof/>
          <w:sz w:val="26"/>
          <w:szCs w:val="26"/>
          <w:lang w:val="vi-VN" w:eastAsia="zh-CN" w:bidi="hi-IN"/>
        </w:rPr>
        <w:t>/BC-</w:t>
      </w:r>
      <w:r>
        <w:rPr>
          <w:rFonts w:ascii="Times New Roman" w:eastAsia="SimSun" w:hAnsi="Times New Roman" w:cs="Mangal"/>
          <w:i/>
          <w:iCs/>
          <w:noProof/>
          <w:sz w:val="26"/>
          <w:szCs w:val="26"/>
          <w:lang w:eastAsia="zh-CN" w:bidi="hi-IN"/>
        </w:rPr>
        <w:t>B</w:t>
      </w:r>
      <w:r w:rsidRPr="00F36AD5">
        <w:rPr>
          <w:rFonts w:ascii="Times New Roman" w:eastAsia="SimSun" w:hAnsi="Times New Roman" w:cs="Mangal"/>
          <w:i/>
          <w:iCs/>
          <w:noProof/>
          <w:sz w:val="26"/>
          <w:szCs w:val="26"/>
          <w:lang w:eastAsia="zh-CN" w:bidi="hi-IN"/>
        </w:rPr>
        <w:t xml:space="preserve">TTTT </w:t>
      </w:r>
      <w:r w:rsidRPr="00F36AD5">
        <w:rPr>
          <w:rFonts w:ascii="Times New Roman" w:eastAsia="SimSun" w:hAnsi="Times New Roman" w:cs="Mangal"/>
          <w:i/>
          <w:iCs/>
          <w:noProof/>
          <w:sz w:val="26"/>
          <w:szCs w:val="26"/>
          <w:lang w:val="vi-VN" w:eastAsia="zh-CN" w:bidi="hi-IN"/>
        </w:rPr>
        <w:t>ngày</w:t>
      </w:r>
      <w:r w:rsidRPr="00F36AD5">
        <w:rPr>
          <w:rFonts w:ascii="Times New Roman" w:eastAsia="SimSun" w:hAnsi="Times New Roman" w:cs="Mangal"/>
          <w:i/>
          <w:iCs/>
          <w:noProof/>
          <w:sz w:val="26"/>
          <w:szCs w:val="26"/>
          <w:lang w:eastAsia="zh-CN" w:bidi="hi-IN"/>
        </w:rPr>
        <w:t xml:space="preserve"> </w:t>
      </w:r>
      <w:r>
        <w:rPr>
          <w:rFonts w:ascii="Times New Roman" w:eastAsia="SimSun" w:hAnsi="Times New Roman" w:cs="Mangal"/>
          <w:i/>
          <w:iCs/>
          <w:noProof/>
          <w:sz w:val="26"/>
          <w:szCs w:val="26"/>
          <w:lang w:eastAsia="zh-CN" w:bidi="hi-IN"/>
        </w:rPr>
        <w:t xml:space="preserve">  </w:t>
      </w:r>
      <w:r w:rsidRPr="00F36AD5">
        <w:rPr>
          <w:rFonts w:ascii="Times New Roman" w:eastAsia="SimSun" w:hAnsi="Times New Roman" w:cs="Mangal"/>
          <w:i/>
          <w:iCs/>
          <w:noProof/>
          <w:sz w:val="26"/>
          <w:szCs w:val="26"/>
          <w:lang w:eastAsia="zh-CN" w:bidi="hi-IN"/>
        </w:rPr>
        <w:t xml:space="preserve"> </w:t>
      </w:r>
      <w:r w:rsidRPr="00F36AD5">
        <w:rPr>
          <w:rFonts w:ascii="Times New Roman" w:eastAsia="SimSun" w:hAnsi="Times New Roman" w:cs="Mangal"/>
          <w:i/>
          <w:iCs/>
          <w:noProof/>
          <w:sz w:val="26"/>
          <w:szCs w:val="26"/>
          <w:lang w:val="vi-VN" w:eastAsia="zh-CN" w:bidi="hi-IN"/>
        </w:rPr>
        <w:t>tháng</w:t>
      </w:r>
      <w:r w:rsidRPr="00F36AD5">
        <w:rPr>
          <w:rFonts w:ascii="Times New Roman" w:eastAsia="SimSun" w:hAnsi="Times New Roman" w:cs="Mangal"/>
          <w:i/>
          <w:iCs/>
          <w:noProof/>
          <w:sz w:val="26"/>
          <w:szCs w:val="26"/>
          <w:lang w:eastAsia="zh-CN" w:bidi="hi-IN"/>
        </w:rPr>
        <w:t xml:space="preserve"> </w:t>
      </w:r>
      <w:r>
        <w:rPr>
          <w:rFonts w:ascii="Times New Roman" w:eastAsia="SimSun" w:hAnsi="Times New Roman" w:cs="Mangal"/>
          <w:i/>
          <w:iCs/>
          <w:noProof/>
          <w:sz w:val="26"/>
          <w:szCs w:val="26"/>
          <w:lang w:eastAsia="zh-CN" w:bidi="hi-IN"/>
        </w:rPr>
        <w:t xml:space="preserve">  </w:t>
      </w:r>
      <w:r w:rsidRPr="00F36AD5">
        <w:rPr>
          <w:rFonts w:ascii="Times New Roman" w:eastAsia="SimSun" w:hAnsi="Times New Roman" w:cs="Mangal"/>
          <w:i/>
          <w:iCs/>
          <w:noProof/>
          <w:sz w:val="26"/>
          <w:szCs w:val="26"/>
          <w:lang w:eastAsia="zh-CN" w:bidi="hi-IN"/>
        </w:rPr>
        <w:t xml:space="preserve"> </w:t>
      </w:r>
      <w:r w:rsidRPr="00F36AD5">
        <w:rPr>
          <w:rFonts w:ascii="Times New Roman" w:eastAsia="SimSun" w:hAnsi="Times New Roman" w:cs="Mangal"/>
          <w:i/>
          <w:iCs/>
          <w:noProof/>
          <w:sz w:val="26"/>
          <w:szCs w:val="26"/>
          <w:lang w:val="vi-VN" w:eastAsia="zh-CN" w:bidi="hi-IN"/>
        </w:rPr>
        <w:t xml:space="preserve">năm 2021 của </w:t>
      </w:r>
      <w:r>
        <w:rPr>
          <w:rFonts w:ascii="Times New Roman" w:eastAsia="SimSun" w:hAnsi="Times New Roman" w:cs="Mangal"/>
          <w:i/>
          <w:iCs/>
          <w:noProof/>
          <w:sz w:val="26"/>
          <w:szCs w:val="26"/>
          <w:lang w:eastAsia="zh-CN" w:bidi="hi-IN"/>
        </w:rPr>
        <w:t>Bộ Thông tin và Truyền thông</w:t>
      </w:r>
      <w:r w:rsidRPr="00F36AD5">
        <w:rPr>
          <w:rFonts w:ascii="Times New Roman" w:eastAsia="SimSun" w:hAnsi="Times New Roman" w:cs="Mangal"/>
          <w:i/>
          <w:iCs/>
          <w:noProof/>
          <w:sz w:val="26"/>
          <w:szCs w:val="26"/>
          <w:lang w:val="vi-VN" w:eastAsia="zh-CN" w:bidi="hi-IN"/>
        </w:rPr>
        <w:t>)</w:t>
      </w:r>
    </w:p>
    <w:p w14:paraId="61DBB462" w14:textId="77777777" w:rsidR="00F36AD5" w:rsidRPr="00F36AD5" w:rsidRDefault="00F36AD5" w:rsidP="00F36AD5">
      <w:pPr>
        <w:widowControl w:val="0"/>
        <w:pBdr>
          <w:top w:val="none" w:sz="4" w:space="0" w:color="000000"/>
          <w:left w:val="none" w:sz="4" w:space="0" w:color="000000"/>
          <w:bottom w:val="none" w:sz="4" w:space="0" w:color="000000"/>
          <w:right w:val="none" w:sz="4" w:space="0" w:color="000000"/>
          <w:between w:val="none" w:sz="4" w:space="0" w:color="000000"/>
        </w:pBdr>
        <w:spacing w:before="60" w:after="60" w:line="240" w:lineRule="auto"/>
        <w:jc w:val="center"/>
        <w:rPr>
          <w:rFonts w:ascii="Times New Roman" w:eastAsia="SimSun" w:hAnsi="Times New Roman" w:cs="Mangal"/>
          <w:i/>
          <w:iCs/>
          <w:noProof/>
          <w:sz w:val="26"/>
          <w:szCs w:val="26"/>
          <w:lang w:eastAsia="zh-CN" w:bidi="hi-IN"/>
        </w:rPr>
      </w:pPr>
      <w:r w:rsidRPr="00F36AD5">
        <w:rPr>
          <w:rFonts w:ascii="Times New Roman" w:eastAsia="SimSun" w:hAnsi="Times New Roman" w:cs="Mangal"/>
          <w:i/>
          <w:iCs/>
          <w:noProof/>
          <w:sz w:val="26"/>
          <w:szCs w:val="26"/>
        </w:rPr>
        <mc:AlternateContent>
          <mc:Choice Requires="wps">
            <w:drawing>
              <wp:anchor distT="0" distB="0" distL="114300" distR="114300" simplePos="0" relativeHeight="251664384" behindDoc="0" locked="0" layoutInCell="1" allowOverlap="1" wp14:anchorId="44A4021F" wp14:editId="62F23607">
                <wp:simplePos x="0" y="0"/>
                <wp:positionH relativeFrom="column">
                  <wp:posOffset>3510915</wp:posOffset>
                </wp:positionH>
                <wp:positionV relativeFrom="paragraph">
                  <wp:posOffset>10160</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3182706"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45pt,.8pt" to="42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" strokecolor="windowText" strokeweight=".5pt">
                <v:stroke joinstyle="miter"/>
              </v:line>
            </w:pict>
          </mc:Fallback>
        </mc:AlternateContent>
      </w:r>
    </w:p>
    <w:tbl>
      <w:tblPr>
        <w:tblStyle w:val="TableGrid"/>
        <w:tblW w:w="14737" w:type="dxa"/>
        <w:jc w:val="center"/>
        <w:tblLook w:val="04A0" w:firstRow="1" w:lastRow="0" w:firstColumn="1" w:lastColumn="0" w:noHBand="0" w:noVBand="1"/>
      </w:tblPr>
      <w:tblGrid>
        <w:gridCol w:w="671"/>
        <w:gridCol w:w="2695"/>
        <w:gridCol w:w="1230"/>
        <w:gridCol w:w="1198"/>
        <w:gridCol w:w="1616"/>
        <w:gridCol w:w="931"/>
        <w:gridCol w:w="1221"/>
        <w:gridCol w:w="1097"/>
        <w:gridCol w:w="1360"/>
        <w:gridCol w:w="2718"/>
      </w:tblGrid>
      <w:tr w:rsidR="00452ABD" w:rsidRPr="00F36AD5" w14:paraId="0B2C0466" w14:textId="77777777" w:rsidTr="00B6722F">
        <w:trPr>
          <w:trHeight w:val="445"/>
          <w:tblHeader/>
          <w:jc w:val="center"/>
        </w:trPr>
        <w:tc>
          <w:tcPr>
            <w:tcW w:w="671" w:type="dxa"/>
            <w:vMerge w:val="restart"/>
            <w:tcBorders>
              <w:top w:val="single" w:sz="4" w:space="0" w:color="auto"/>
              <w:left w:val="single" w:sz="4" w:space="0" w:color="auto"/>
              <w:right w:val="single" w:sz="4" w:space="0" w:color="auto"/>
            </w:tcBorders>
            <w:vAlign w:val="center"/>
            <w:hideMark/>
          </w:tcPr>
          <w:p w14:paraId="3332EEE3" w14:textId="7F889398" w:rsidR="00F36AD5" w:rsidRPr="00F36AD5" w:rsidRDefault="00F36AD5" w:rsidP="00D93C67">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TT</w:t>
            </w:r>
          </w:p>
        </w:tc>
        <w:tc>
          <w:tcPr>
            <w:tcW w:w="2695" w:type="dxa"/>
            <w:vMerge w:val="restart"/>
            <w:tcBorders>
              <w:top w:val="single" w:sz="4" w:space="0" w:color="auto"/>
              <w:left w:val="single" w:sz="4" w:space="0" w:color="auto"/>
              <w:right w:val="single" w:sz="4" w:space="0" w:color="auto"/>
            </w:tcBorders>
            <w:vAlign w:val="center"/>
            <w:hideMark/>
          </w:tcPr>
          <w:p w14:paraId="44033822"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Tên TTHC</w:t>
            </w:r>
          </w:p>
        </w:tc>
        <w:tc>
          <w:tcPr>
            <w:tcW w:w="1230" w:type="dxa"/>
            <w:vMerge w:val="restart"/>
            <w:tcBorders>
              <w:top w:val="single" w:sz="4" w:space="0" w:color="auto"/>
              <w:left w:val="single" w:sz="4" w:space="0" w:color="auto"/>
              <w:right w:val="single" w:sz="4" w:space="0" w:color="auto"/>
            </w:tcBorders>
            <w:vAlign w:val="center"/>
            <w:hideMark/>
          </w:tcPr>
          <w:p w14:paraId="4A8D36A2"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Mã số TTHC trên CSDLQG</w:t>
            </w:r>
          </w:p>
        </w:tc>
        <w:tc>
          <w:tcPr>
            <w:tcW w:w="1198" w:type="dxa"/>
            <w:vMerge w:val="restart"/>
            <w:tcBorders>
              <w:top w:val="single" w:sz="4" w:space="0" w:color="auto"/>
              <w:left w:val="single" w:sz="4" w:space="0" w:color="auto"/>
              <w:right w:val="single" w:sz="4" w:space="0" w:color="auto"/>
            </w:tcBorders>
            <w:vAlign w:val="center"/>
            <w:hideMark/>
          </w:tcPr>
          <w:p w14:paraId="2675CD3B"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Cơ quan có thẩm quyền quyết định TTHC</w:t>
            </w:r>
          </w:p>
        </w:tc>
        <w:tc>
          <w:tcPr>
            <w:tcW w:w="6225" w:type="dxa"/>
            <w:gridSpan w:val="5"/>
            <w:tcBorders>
              <w:top w:val="single" w:sz="4" w:space="0" w:color="auto"/>
              <w:left w:val="single" w:sz="4" w:space="0" w:color="auto"/>
              <w:bottom w:val="single" w:sz="4" w:space="0" w:color="auto"/>
              <w:right w:val="single" w:sz="4" w:space="0" w:color="auto"/>
            </w:tcBorders>
            <w:vAlign w:val="bottom"/>
          </w:tcPr>
          <w:p w14:paraId="104F04E3" w14:textId="77777777" w:rsidR="00F36AD5" w:rsidRPr="00F36AD5" w:rsidRDefault="00F36AD5" w:rsidP="006C03A5">
            <w:pPr>
              <w:spacing w:before="120" w:line="276" w:lineRule="auto"/>
              <w:jc w:val="center"/>
              <w:rPr>
                <w:rFonts w:eastAsia="Arial"/>
                <w:b/>
                <w:iCs/>
                <w:noProof/>
                <w:sz w:val="24"/>
                <w:szCs w:val="24"/>
              </w:rPr>
            </w:pPr>
            <w:r w:rsidRPr="00F36AD5">
              <w:rPr>
                <w:rFonts w:eastAsia="Arial"/>
                <w:b/>
                <w:iCs/>
                <w:noProof/>
                <w:sz w:val="24"/>
                <w:szCs w:val="24"/>
              </w:rPr>
              <w:t>Phương án phân cấp (PC)</w:t>
            </w:r>
          </w:p>
        </w:tc>
        <w:tc>
          <w:tcPr>
            <w:tcW w:w="2718" w:type="dxa"/>
            <w:vMerge w:val="restart"/>
            <w:tcBorders>
              <w:top w:val="single" w:sz="4" w:space="0" w:color="auto"/>
              <w:left w:val="single" w:sz="4" w:space="0" w:color="auto"/>
              <w:right w:val="single" w:sz="4" w:space="0" w:color="auto"/>
            </w:tcBorders>
            <w:vAlign w:val="center"/>
          </w:tcPr>
          <w:p w14:paraId="427B31A3"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Kiến nghị thực thi</w:t>
            </w:r>
          </w:p>
        </w:tc>
      </w:tr>
      <w:tr w:rsidR="00A62700" w:rsidRPr="00F36AD5" w14:paraId="61949FC7" w14:textId="77777777" w:rsidTr="00B6722F">
        <w:trPr>
          <w:trHeight w:val="253"/>
          <w:tblHeader/>
          <w:jc w:val="center"/>
        </w:trPr>
        <w:tc>
          <w:tcPr>
            <w:tcW w:w="671" w:type="dxa"/>
            <w:vMerge/>
            <w:tcBorders>
              <w:left w:val="single" w:sz="4" w:space="0" w:color="auto"/>
              <w:right w:val="single" w:sz="4" w:space="0" w:color="auto"/>
            </w:tcBorders>
            <w:vAlign w:val="center"/>
            <w:hideMark/>
          </w:tcPr>
          <w:p w14:paraId="32B169CA"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c>
          <w:tcPr>
            <w:tcW w:w="2695" w:type="dxa"/>
            <w:vMerge/>
            <w:tcBorders>
              <w:left w:val="single" w:sz="4" w:space="0" w:color="auto"/>
              <w:right w:val="single" w:sz="4" w:space="0" w:color="auto"/>
            </w:tcBorders>
            <w:vAlign w:val="center"/>
            <w:hideMark/>
          </w:tcPr>
          <w:p w14:paraId="5B342EB7" w14:textId="77777777" w:rsidR="00F36AD5" w:rsidRPr="00F36AD5" w:rsidRDefault="00F36AD5" w:rsidP="006C03A5">
            <w:pPr>
              <w:spacing w:before="120" w:line="276" w:lineRule="auto"/>
              <w:jc w:val="center"/>
              <w:rPr>
                <w:rFonts w:eastAsia="Arial"/>
                <w:b/>
                <w:iCs/>
                <w:noProof/>
                <w:sz w:val="24"/>
                <w:szCs w:val="24"/>
                <w:lang w:eastAsia="zh-CN"/>
              </w:rPr>
            </w:pPr>
          </w:p>
        </w:tc>
        <w:tc>
          <w:tcPr>
            <w:tcW w:w="1230" w:type="dxa"/>
            <w:vMerge/>
            <w:tcBorders>
              <w:left w:val="single" w:sz="4" w:space="0" w:color="auto"/>
              <w:right w:val="single" w:sz="4" w:space="0" w:color="auto"/>
            </w:tcBorders>
            <w:vAlign w:val="center"/>
          </w:tcPr>
          <w:p w14:paraId="7BF1157E" w14:textId="77777777" w:rsidR="00F36AD5" w:rsidRPr="00F36AD5" w:rsidRDefault="00F36AD5" w:rsidP="006C03A5">
            <w:pPr>
              <w:spacing w:before="120" w:line="276" w:lineRule="auto"/>
              <w:jc w:val="center"/>
              <w:rPr>
                <w:rFonts w:eastAsia="Arial"/>
                <w:b/>
                <w:iCs/>
                <w:noProof/>
                <w:sz w:val="24"/>
                <w:szCs w:val="24"/>
                <w:lang w:eastAsia="zh-CN"/>
              </w:rPr>
            </w:pPr>
          </w:p>
        </w:tc>
        <w:tc>
          <w:tcPr>
            <w:tcW w:w="1198" w:type="dxa"/>
            <w:vMerge/>
            <w:tcBorders>
              <w:left w:val="single" w:sz="4" w:space="0" w:color="auto"/>
              <w:right w:val="single" w:sz="4" w:space="0" w:color="auto"/>
            </w:tcBorders>
            <w:vAlign w:val="center"/>
          </w:tcPr>
          <w:p w14:paraId="6AD27C01" w14:textId="77777777" w:rsidR="00F36AD5" w:rsidRPr="00F36AD5" w:rsidRDefault="00F36AD5" w:rsidP="006C03A5">
            <w:pPr>
              <w:spacing w:before="120" w:line="276" w:lineRule="auto"/>
              <w:jc w:val="center"/>
              <w:rPr>
                <w:rFonts w:eastAsia="Arial"/>
                <w:b/>
                <w:iCs/>
                <w:noProof/>
                <w:sz w:val="24"/>
                <w:szCs w:val="24"/>
                <w:lang w:eastAsia="zh-CN"/>
              </w:rPr>
            </w:pPr>
          </w:p>
        </w:tc>
        <w:tc>
          <w:tcPr>
            <w:tcW w:w="2547" w:type="dxa"/>
            <w:gridSpan w:val="2"/>
            <w:tcBorders>
              <w:top w:val="single" w:sz="4" w:space="0" w:color="auto"/>
              <w:left w:val="single" w:sz="4" w:space="0" w:color="auto"/>
              <w:right w:val="single" w:sz="4" w:space="0" w:color="auto"/>
            </w:tcBorders>
            <w:vAlign w:val="center"/>
          </w:tcPr>
          <w:p w14:paraId="27EC2EAC"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PC ngay</w:t>
            </w:r>
          </w:p>
        </w:tc>
        <w:tc>
          <w:tcPr>
            <w:tcW w:w="3678" w:type="dxa"/>
            <w:gridSpan w:val="3"/>
            <w:tcBorders>
              <w:top w:val="single" w:sz="4" w:space="0" w:color="auto"/>
              <w:left w:val="single" w:sz="4" w:space="0" w:color="auto"/>
              <w:right w:val="single" w:sz="4" w:space="0" w:color="auto"/>
            </w:tcBorders>
            <w:vAlign w:val="center"/>
          </w:tcPr>
          <w:p w14:paraId="2AC73D26"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PC kèm theo điều kiện bảo đảm về nhân lực, kinh phí, CSVC khác...</w:t>
            </w:r>
          </w:p>
        </w:tc>
        <w:tc>
          <w:tcPr>
            <w:tcW w:w="2718" w:type="dxa"/>
            <w:vMerge/>
            <w:tcBorders>
              <w:left w:val="single" w:sz="4" w:space="0" w:color="auto"/>
              <w:right w:val="single" w:sz="4" w:space="0" w:color="auto"/>
            </w:tcBorders>
            <w:vAlign w:val="center"/>
          </w:tcPr>
          <w:p w14:paraId="3881AB47"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r>
      <w:tr w:rsidR="00131AA9" w:rsidRPr="00F36AD5" w14:paraId="08C93418" w14:textId="77777777" w:rsidTr="00B6722F">
        <w:trPr>
          <w:trHeight w:val="613"/>
          <w:tblHeader/>
          <w:jc w:val="center"/>
        </w:trPr>
        <w:tc>
          <w:tcPr>
            <w:tcW w:w="671" w:type="dxa"/>
            <w:vMerge/>
            <w:tcBorders>
              <w:left w:val="single" w:sz="4" w:space="0" w:color="auto"/>
              <w:bottom w:val="single" w:sz="4" w:space="0" w:color="auto"/>
              <w:right w:val="single" w:sz="4" w:space="0" w:color="auto"/>
            </w:tcBorders>
            <w:vAlign w:val="center"/>
            <w:hideMark/>
          </w:tcPr>
          <w:p w14:paraId="1DC27F18"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c>
          <w:tcPr>
            <w:tcW w:w="2695" w:type="dxa"/>
            <w:vMerge/>
            <w:tcBorders>
              <w:left w:val="single" w:sz="4" w:space="0" w:color="auto"/>
              <w:bottom w:val="single" w:sz="4" w:space="0" w:color="auto"/>
              <w:right w:val="single" w:sz="4" w:space="0" w:color="auto"/>
            </w:tcBorders>
            <w:vAlign w:val="center"/>
          </w:tcPr>
          <w:p w14:paraId="4992817A"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c>
          <w:tcPr>
            <w:tcW w:w="1230" w:type="dxa"/>
            <w:vMerge/>
            <w:tcBorders>
              <w:left w:val="single" w:sz="4" w:space="0" w:color="auto"/>
              <w:bottom w:val="single" w:sz="4" w:space="0" w:color="auto"/>
              <w:right w:val="single" w:sz="4" w:space="0" w:color="auto"/>
            </w:tcBorders>
            <w:vAlign w:val="center"/>
          </w:tcPr>
          <w:p w14:paraId="147E0349"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c>
          <w:tcPr>
            <w:tcW w:w="1198" w:type="dxa"/>
            <w:vMerge/>
            <w:tcBorders>
              <w:left w:val="single" w:sz="4" w:space="0" w:color="auto"/>
              <w:bottom w:val="single" w:sz="4" w:space="0" w:color="auto"/>
              <w:right w:val="single" w:sz="4" w:space="0" w:color="auto"/>
            </w:tcBorders>
            <w:vAlign w:val="center"/>
          </w:tcPr>
          <w:p w14:paraId="4150B274"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c>
          <w:tcPr>
            <w:tcW w:w="1616" w:type="dxa"/>
            <w:tcBorders>
              <w:top w:val="single" w:sz="4" w:space="0" w:color="auto"/>
              <w:left w:val="single" w:sz="4" w:space="0" w:color="auto"/>
              <w:bottom w:val="single" w:sz="4" w:space="0" w:color="auto"/>
              <w:right w:val="single" w:sz="4" w:space="0" w:color="auto"/>
            </w:tcBorders>
            <w:vAlign w:val="center"/>
          </w:tcPr>
          <w:p w14:paraId="4FDAE90D"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Cơ quan PC được đề xuất</w:t>
            </w:r>
          </w:p>
        </w:tc>
        <w:tc>
          <w:tcPr>
            <w:tcW w:w="931" w:type="dxa"/>
            <w:tcBorders>
              <w:top w:val="single" w:sz="4" w:space="0" w:color="auto"/>
              <w:left w:val="single" w:sz="4" w:space="0" w:color="auto"/>
              <w:bottom w:val="single" w:sz="4" w:space="0" w:color="auto"/>
              <w:right w:val="single" w:sz="4" w:space="0" w:color="auto"/>
            </w:tcBorders>
            <w:vAlign w:val="center"/>
          </w:tcPr>
          <w:p w14:paraId="1C2B7A8E"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noProof/>
                <w:color w:val="000000"/>
                <w:sz w:val="24"/>
                <w:szCs w:val="24"/>
                <w:lang w:eastAsia="zh-CN" w:bidi="hi-IN"/>
              </w:rPr>
              <w:t>Đề xuất ĐGH khác gắn với PC</w:t>
            </w:r>
          </w:p>
        </w:tc>
        <w:tc>
          <w:tcPr>
            <w:tcW w:w="1221" w:type="dxa"/>
            <w:tcBorders>
              <w:top w:val="single" w:sz="4" w:space="0" w:color="auto"/>
              <w:left w:val="single" w:sz="4" w:space="0" w:color="auto"/>
              <w:bottom w:val="single" w:sz="4" w:space="0" w:color="auto"/>
              <w:right w:val="single" w:sz="4" w:space="0" w:color="auto"/>
            </w:tcBorders>
            <w:vAlign w:val="center"/>
          </w:tcPr>
          <w:p w14:paraId="4B096377"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Cơ quan PC được đề xuất</w:t>
            </w:r>
          </w:p>
        </w:tc>
        <w:tc>
          <w:tcPr>
            <w:tcW w:w="1097" w:type="dxa"/>
            <w:tcBorders>
              <w:top w:val="single" w:sz="4" w:space="0" w:color="auto"/>
              <w:left w:val="single" w:sz="4" w:space="0" w:color="auto"/>
              <w:bottom w:val="single" w:sz="4" w:space="0" w:color="auto"/>
              <w:right w:val="single" w:sz="4" w:space="0" w:color="auto"/>
            </w:tcBorders>
            <w:vAlign w:val="center"/>
          </w:tcPr>
          <w:p w14:paraId="4239A9D1"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noProof/>
                <w:color w:val="000000"/>
                <w:sz w:val="24"/>
                <w:szCs w:val="24"/>
                <w:lang w:eastAsia="zh-CN" w:bidi="hi-IN"/>
              </w:rPr>
              <w:t>Đề xuất ĐGH khác gắn với PC</w:t>
            </w:r>
          </w:p>
        </w:tc>
        <w:tc>
          <w:tcPr>
            <w:tcW w:w="1360" w:type="dxa"/>
            <w:tcBorders>
              <w:top w:val="single" w:sz="4" w:space="0" w:color="auto"/>
              <w:left w:val="single" w:sz="4" w:space="0" w:color="auto"/>
              <w:bottom w:val="single" w:sz="4" w:space="0" w:color="auto"/>
              <w:right w:val="single" w:sz="4" w:space="0" w:color="auto"/>
            </w:tcBorders>
            <w:vAlign w:val="center"/>
          </w:tcPr>
          <w:p w14:paraId="39348BBF"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r w:rsidRPr="00F36AD5">
              <w:rPr>
                <w:rFonts w:eastAsia="SimSun" w:cs="Mangal"/>
                <w:b/>
                <w:iCs/>
                <w:noProof/>
                <w:sz w:val="24"/>
                <w:szCs w:val="24"/>
                <w:lang w:eastAsia="zh-CN" w:bidi="hi-IN"/>
              </w:rPr>
              <w:t>Đề xuất khác để bảo đảm PC hiệu quả (nếu có)</w:t>
            </w:r>
          </w:p>
        </w:tc>
        <w:tc>
          <w:tcPr>
            <w:tcW w:w="2718" w:type="dxa"/>
            <w:vMerge/>
            <w:tcBorders>
              <w:left w:val="single" w:sz="4" w:space="0" w:color="auto"/>
              <w:bottom w:val="single" w:sz="4" w:space="0" w:color="auto"/>
              <w:right w:val="single" w:sz="4" w:space="0" w:color="auto"/>
            </w:tcBorders>
            <w:vAlign w:val="center"/>
          </w:tcPr>
          <w:p w14:paraId="2FE1E98B" w14:textId="77777777" w:rsidR="00F36AD5" w:rsidRPr="00F36AD5" w:rsidRDefault="00F36AD5" w:rsidP="006C03A5">
            <w:pPr>
              <w:widowControl w:val="0"/>
              <w:spacing w:before="120" w:line="276" w:lineRule="auto"/>
              <w:jc w:val="center"/>
              <w:rPr>
                <w:rFonts w:eastAsia="SimSun" w:cs="Mangal"/>
                <w:b/>
                <w:iCs/>
                <w:noProof/>
                <w:sz w:val="24"/>
                <w:szCs w:val="24"/>
                <w:lang w:eastAsia="zh-CN" w:bidi="hi-IN"/>
              </w:rPr>
            </w:pPr>
          </w:p>
        </w:tc>
      </w:tr>
      <w:tr w:rsidR="00131AA9" w:rsidRPr="00F36AD5" w14:paraId="14BC7BAF" w14:textId="77777777" w:rsidTr="00B6722F">
        <w:trPr>
          <w:trHeight w:val="341"/>
          <w:jc w:val="center"/>
        </w:trPr>
        <w:tc>
          <w:tcPr>
            <w:tcW w:w="671" w:type="dxa"/>
            <w:tcBorders>
              <w:left w:val="single" w:sz="4" w:space="0" w:color="auto"/>
              <w:bottom w:val="single" w:sz="4" w:space="0" w:color="auto"/>
              <w:right w:val="single" w:sz="4" w:space="0" w:color="auto"/>
            </w:tcBorders>
            <w:vAlign w:val="center"/>
            <w:hideMark/>
          </w:tcPr>
          <w:p w14:paraId="29E031D8"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(1)</w:t>
            </w:r>
          </w:p>
        </w:tc>
        <w:tc>
          <w:tcPr>
            <w:tcW w:w="2695" w:type="dxa"/>
            <w:tcBorders>
              <w:left w:val="single" w:sz="4" w:space="0" w:color="auto"/>
              <w:bottom w:val="single" w:sz="4" w:space="0" w:color="auto"/>
              <w:right w:val="single" w:sz="4" w:space="0" w:color="auto"/>
            </w:tcBorders>
            <w:vAlign w:val="center"/>
          </w:tcPr>
          <w:p w14:paraId="18E4FCFE"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(2)</w:t>
            </w:r>
          </w:p>
        </w:tc>
        <w:tc>
          <w:tcPr>
            <w:tcW w:w="1230" w:type="dxa"/>
            <w:tcBorders>
              <w:left w:val="single" w:sz="4" w:space="0" w:color="auto"/>
              <w:bottom w:val="single" w:sz="4" w:space="0" w:color="auto"/>
              <w:right w:val="single" w:sz="4" w:space="0" w:color="auto"/>
            </w:tcBorders>
            <w:vAlign w:val="center"/>
          </w:tcPr>
          <w:p w14:paraId="23CA67BA"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(3)</w:t>
            </w:r>
          </w:p>
        </w:tc>
        <w:tc>
          <w:tcPr>
            <w:tcW w:w="1198" w:type="dxa"/>
            <w:tcBorders>
              <w:left w:val="single" w:sz="4" w:space="0" w:color="auto"/>
              <w:bottom w:val="single" w:sz="4" w:space="0" w:color="auto"/>
              <w:right w:val="single" w:sz="4" w:space="0" w:color="auto"/>
            </w:tcBorders>
            <w:vAlign w:val="center"/>
          </w:tcPr>
          <w:p w14:paraId="26FA210A"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(4)</w:t>
            </w:r>
          </w:p>
        </w:tc>
        <w:tc>
          <w:tcPr>
            <w:tcW w:w="1616" w:type="dxa"/>
            <w:tcBorders>
              <w:top w:val="single" w:sz="4" w:space="0" w:color="auto"/>
              <w:left w:val="single" w:sz="4" w:space="0" w:color="auto"/>
              <w:bottom w:val="single" w:sz="4" w:space="0" w:color="auto"/>
              <w:right w:val="single" w:sz="4" w:space="0" w:color="auto"/>
            </w:tcBorders>
            <w:vAlign w:val="center"/>
          </w:tcPr>
          <w:p w14:paraId="64D247A2"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(5)</w:t>
            </w:r>
          </w:p>
        </w:tc>
        <w:tc>
          <w:tcPr>
            <w:tcW w:w="931" w:type="dxa"/>
            <w:tcBorders>
              <w:top w:val="single" w:sz="4" w:space="0" w:color="auto"/>
              <w:left w:val="single" w:sz="4" w:space="0" w:color="auto"/>
              <w:bottom w:val="single" w:sz="4" w:space="0" w:color="auto"/>
              <w:right w:val="single" w:sz="4" w:space="0" w:color="auto"/>
            </w:tcBorders>
            <w:vAlign w:val="center"/>
          </w:tcPr>
          <w:p w14:paraId="72130B3C" w14:textId="77777777" w:rsidR="00F36AD5" w:rsidRPr="00F36AD5" w:rsidRDefault="00F36AD5" w:rsidP="006C03A5">
            <w:pPr>
              <w:widowControl w:val="0"/>
              <w:spacing w:before="120" w:line="276" w:lineRule="auto"/>
              <w:jc w:val="center"/>
              <w:rPr>
                <w:rFonts w:eastAsia="SimSun" w:cs="Mangal"/>
                <w:noProof/>
                <w:color w:val="000000"/>
                <w:sz w:val="24"/>
                <w:szCs w:val="24"/>
                <w:lang w:eastAsia="zh-CN" w:bidi="hi-IN"/>
              </w:rPr>
            </w:pPr>
            <w:r w:rsidRPr="00F36AD5">
              <w:rPr>
                <w:rFonts w:eastAsia="SimSun" w:cs="Mangal"/>
                <w:noProof/>
                <w:color w:val="000000"/>
                <w:sz w:val="24"/>
                <w:szCs w:val="24"/>
                <w:lang w:eastAsia="zh-CN" w:bidi="hi-IN"/>
              </w:rPr>
              <w:t>(6)</w:t>
            </w:r>
          </w:p>
        </w:tc>
        <w:tc>
          <w:tcPr>
            <w:tcW w:w="1221" w:type="dxa"/>
            <w:tcBorders>
              <w:top w:val="single" w:sz="4" w:space="0" w:color="auto"/>
              <w:left w:val="single" w:sz="4" w:space="0" w:color="auto"/>
              <w:bottom w:val="single" w:sz="4" w:space="0" w:color="auto"/>
              <w:right w:val="single" w:sz="4" w:space="0" w:color="auto"/>
            </w:tcBorders>
            <w:vAlign w:val="center"/>
          </w:tcPr>
          <w:p w14:paraId="5FA2E086"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(7)</w:t>
            </w:r>
          </w:p>
        </w:tc>
        <w:tc>
          <w:tcPr>
            <w:tcW w:w="1097" w:type="dxa"/>
            <w:tcBorders>
              <w:top w:val="single" w:sz="4" w:space="0" w:color="auto"/>
              <w:left w:val="single" w:sz="4" w:space="0" w:color="auto"/>
              <w:bottom w:val="single" w:sz="4" w:space="0" w:color="auto"/>
              <w:right w:val="single" w:sz="4" w:space="0" w:color="auto"/>
            </w:tcBorders>
            <w:vAlign w:val="center"/>
          </w:tcPr>
          <w:p w14:paraId="068C6BE5" w14:textId="77777777" w:rsidR="00F36AD5" w:rsidRPr="00F36AD5" w:rsidRDefault="00F36AD5" w:rsidP="006C03A5">
            <w:pPr>
              <w:widowControl w:val="0"/>
              <w:spacing w:before="120" w:line="276" w:lineRule="auto"/>
              <w:jc w:val="center"/>
              <w:rPr>
                <w:rFonts w:eastAsia="SimSun" w:cs="Mangal"/>
                <w:noProof/>
                <w:color w:val="000000"/>
                <w:sz w:val="24"/>
                <w:szCs w:val="24"/>
                <w:lang w:eastAsia="zh-CN" w:bidi="hi-IN"/>
              </w:rPr>
            </w:pPr>
            <w:r w:rsidRPr="00F36AD5">
              <w:rPr>
                <w:rFonts w:eastAsia="SimSun" w:cs="Mangal"/>
                <w:noProof/>
                <w:color w:val="000000"/>
                <w:sz w:val="24"/>
                <w:szCs w:val="24"/>
                <w:lang w:eastAsia="zh-CN" w:bidi="hi-IN"/>
              </w:rPr>
              <w:t>(8)</w:t>
            </w:r>
          </w:p>
        </w:tc>
        <w:tc>
          <w:tcPr>
            <w:tcW w:w="1360" w:type="dxa"/>
            <w:tcBorders>
              <w:top w:val="single" w:sz="4" w:space="0" w:color="auto"/>
              <w:left w:val="single" w:sz="4" w:space="0" w:color="auto"/>
              <w:bottom w:val="single" w:sz="4" w:space="0" w:color="auto"/>
              <w:right w:val="single" w:sz="4" w:space="0" w:color="auto"/>
            </w:tcBorders>
            <w:vAlign w:val="center"/>
          </w:tcPr>
          <w:p w14:paraId="5413E34B"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(9)</w:t>
            </w:r>
          </w:p>
        </w:tc>
        <w:tc>
          <w:tcPr>
            <w:tcW w:w="2718" w:type="dxa"/>
            <w:tcBorders>
              <w:left w:val="single" w:sz="4" w:space="0" w:color="auto"/>
              <w:bottom w:val="single" w:sz="4" w:space="0" w:color="auto"/>
              <w:right w:val="single" w:sz="4" w:space="0" w:color="auto"/>
            </w:tcBorders>
            <w:vAlign w:val="center"/>
          </w:tcPr>
          <w:p w14:paraId="1A038971" w14:textId="77777777" w:rsidR="00F36AD5" w:rsidRPr="00F36AD5" w:rsidRDefault="00F36AD5" w:rsidP="006C03A5">
            <w:pPr>
              <w:widowControl w:val="0"/>
              <w:spacing w:before="120" w:line="276" w:lineRule="auto"/>
              <w:jc w:val="center"/>
              <w:rPr>
                <w:rFonts w:eastAsia="SimSun" w:cs="Mangal"/>
                <w:noProof/>
                <w:sz w:val="24"/>
                <w:szCs w:val="24"/>
                <w:lang w:eastAsia="zh-CN" w:bidi="hi-IN"/>
              </w:rPr>
            </w:pPr>
            <w:r w:rsidRPr="00F36AD5">
              <w:rPr>
                <w:rFonts w:eastAsia="SimSun" w:cs="Mangal"/>
                <w:noProof/>
                <w:sz w:val="24"/>
                <w:szCs w:val="24"/>
                <w:lang w:eastAsia="zh-CN" w:bidi="hi-IN"/>
              </w:rPr>
              <w:t>(10)</w:t>
            </w:r>
          </w:p>
        </w:tc>
      </w:tr>
      <w:tr w:rsidR="00FB6B2E" w:rsidRPr="00F36AD5" w14:paraId="1B1B8936" w14:textId="77777777" w:rsidTr="00B6722F">
        <w:trPr>
          <w:trHeight w:val="404"/>
          <w:jc w:val="center"/>
        </w:trPr>
        <w:tc>
          <w:tcPr>
            <w:tcW w:w="671" w:type="dxa"/>
            <w:tcBorders>
              <w:left w:val="single" w:sz="4" w:space="0" w:color="auto"/>
              <w:bottom w:val="single" w:sz="4" w:space="0" w:color="auto"/>
              <w:right w:val="single" w:sz="4" w:space="0" w:color="auto"/>
            </w:tcBorders>
            <w:vAlign w:val="center"/>
          </w:tcPr>
          <w:p w14:paraId="3B5F8AFC" w14:textId="7D58002A" w:rsidR="00FB6B2E" w:rsidRPr="00FB6B2E" w:rsidRDefault="00FB6B2E" w:rsidP="006C03A5">
            <w:pPr>
              <w:widowControl w:val="0"/>
              <w:spacing w:before="120" w:line="276" w:lineRule="auto"/>
              <w:jc w:val="center"/>
              <w:rPr>
                <w:rFonts w:eastAsia="SimSun" w:cs="Mangal"/>
                <w:b/>
                <w:iCs/>
                <w:noProof/>
                <w:sz w:val="24"/>
                <w:szCs w:val="24"/>
                <w:lang w:val="en-US" w:eastAsia="zh-CN" w:bidi="hi-IN"/>
              </w:rPr>
            </w:pPr>
            <w:r>
              <w:rPr>
                <w:rFonts w:eastAsia="SimSun" w:cs="Mangal"/>
                <w:b/>
                <w:iCs/>
                <w:noProof/>
                <w:sz w:val="24"/>
                <w:szCs w:val="24"/>
                <w:lang w:val="en-US" w:eastAsia="zh-CN" w:bidi="hi-IN"/>
              </w:rPr>
              <w:t>A</w:t>
            </w:r>
          </w:p>
        </w:tc>
        <w:tc>
          <w:tcPr>
            <w:tcW w:w="14066" w:type="dxa"/>
            <w:gridSpan w:val="9"/>
            <w:tcBorders>
              <w:left w:val="single" w:sz="4" w:space="0" w:color="auto"/>
              <w:bottom w:val="single" w:sz="4" w:space="0" w:color="auto"/>
              <w:right w:val="single" w:sz="4" w:space="0" w:color="auto"/>
            </w:tcBorders>
            <w:vAlign w:val="center"/>
          </w:tcPr>
          <w:p w14:paraId="354109A3" w14:textId="2E42CCE4" w:rsidR="00FB6B2E" w:rsidRPr="00FB6B2E" w:rsidRDefault="00FB6B2E" w:rsidP="006C03A5">
            <w:pPr>
              <w:widowControl w:val="0"/>
              <w:spacing w:before="120" w:line="276" w:lineRule="auto"/>
              <w:rPr>
                <w:rFonts w:eastAsia="SimSun" w:cs="Mangal"/>
                <w:b/>
                <w:iCs/>
                <w:noProof/>
                <w:sz w:val="24"/>
                <w:szCs w:val="24"/>
                <w:lang w:val="en-US" w:eastAsia="zh-CN" w:bidi="hi-IN"/>
              </w:rPr>
            </w:pPr>
            <w:r>
              <w:rPr>
                <w:rFonts w:eastAsia="SimSun" w:cs="Mangal"/>
                <w:b/>
                <w:iCs/>
                <w:noProof/>
                <w:sz w:val="24"/>
                <w:szCs w:val="24"/>
                <w:lang w:val="en-US" w:eastAsia="zh-CN" w:bidi="hi-IN"/>
              </w:rPr>
              <w:t>Thủ tục hành chính cấp trung ương</w:t>
            </w:r>
          </w:p>
        </w:tc>
      </w:tr>
      <w:tr w:rsidR="00D2696A" w:rsidRPr="00F36AD5" w14:paraId="5B11B6BD" w14:textId="77777777" w:rsidTr="00C846AA">
        <w:trPr>
          <w:jc w:val="center"/>
        </w:trPr>
        <w:tc>
          <w:tcPr>
            <w:tcW w:w="671" w:type="dxa"/>
            <w:tcBorders>
              <w:left w:val="single" w:sz="4" w:space="0" w:color="auto"/>
              <w:bottom w:val="single" w:sz="4" w:space="0" w:color="auto"/>
              <w:right w:val="single" w:sz="4" w:space="0" w:color="auto"/>
            </w:tcBorders>
          </w:tcPr>
          <w:p w14:paraId="048FA3F6" w14:textId="6788E473" w:rsidR="00D2696A" w:rsidRPr="00D2696A" w:rsidRDefault="00D2696A" w:rsidP="001637B2">
            <w:pPr>
              <w:widowControl w:val="0"/>
              <w:spacing w:before="120" w:line="264" w:lineRule="auto"/>
              <w:jc w:val="center"/>
              <w:rPr>
                <w:rFonts w:eastAsia="SimSun" w:cs="Mangal"/>
                <w:b/>
                <w:bCs/>
                <w:noProof/>
                <w:color w:val="000000"/>
                <w:sz w:val="24"/>
                <w:szCs w:val="24"/>
                <w:lang w:val="en-US" w:eastAsia="zh-CN" w:bidi="hi-IN"/>
              </w:rPr>
            </w:pPr>
            <w:r w:rsidRPr="00D2696A">
              <w:rPr>
                <w:rFonts w:eastAsia="SimSun" w:cs="Mangal"/>
                <w:b/>
                <w:bCs/>
                <w:noProof/>
                <w:color w:val="000000"/>
                <w:sz w:val="24"/>
                <w:szCs w:val="24"/>
                <w:lang w:val="en-US" w:eastAsia="zh-CN" w:bidi="hi-IN"/>
              </w:rPr>
              <w:t>I</w:t>
            </w:r>
          </w:p>
        </w:tc>
        <w:tc>
          <w:tcPr>
            <w:tcW w:w="14066" w:type="dxa"/>
            <w:gridSpan w:val="9"/>
            <w:tcBorders>
              <w:left w:val="single" w:sz="4" w:space="0" w:color="auto"/>
              <w:bottom w:val="single" w:sz="4" w:space="0" w:color="auto"/>
              <w:right w:val="single" w:sz="4" w:space="0" w:color="auto"/>
            </w:tcBorders>
          </w:tcPr>
          <w:p w14:paraId="2987D561" w14:textId="3A03D925" w:rsidR="00D2696A" w:rsidRPr="00D91F64" w:rsidRDefault="004E04D9" w:rsidP="001637B2">
            <w:pPr>
              <w:widowControl w:val="0"/>
              <w:spacing w:before="120" w:line="264" w:lineRule="auto"/>
              <w:jc w:val="both"/>
              <w:rPr>
                <w:rFonts w:eastAsia="SimSun" w:cs="Mangal"/>
                <w:b/>
                <w:bCs/>
                <w:iCs/>
                <w:noProof/>
                <w:color w:val="000000"/>
                <w:sz w:val="24"/>
                <w:szCs w:val="24"/>
                <w:lang w:val="en-US" w:eastAsia="zh-CN" w:bidi="hi-IN"/>
              </w:rPr>
            </w:pPr>
            <w:r w:rsidRPr="00D91F64">
              <w:rPr>
                <w:rFonts w:eastAsia="SimSun" w:cs="Mangal"/>
                <w:b/>
                <w:bCs/>
                <w:noProof/>
                <w:color w:val="000000"/>
                <w:sz w:val="24"/>
                <w:szCs w:val="24"/>
                <w:lang w:val="en-US" w:eastAsia="zh-CN" w:bidi="hi-IN"/>
              </w:rPr>
              <w:t xml:space="preserve">Lĩnh vực </w:t>
            </w:r>
            <w:r w:rsidR="00D2696A" w:rsidRPr="00D91F64">
              <w:rPr>
                <w:rFonts w:eastAsia="SimSun" w:cs="Mangal"/>
                <w:b/>
                <w:bCs/>
                <w:noProof/>
                <w:color w:val="000000"/>
                <w:sz w:val="24"/>
                <w:szCs w:val="24"/>
                <w:lang w:eastAsia="zh-CN" w:bidi="hi-IN"/>
              </w:rPr>
              <w:t>Viễn thông và Internet</w:t>
            </w:r>
            <w:r w:rsidR="008066B4" w:rsidRPr="00D91F64">
              <w:rPr>
                <w:rFonts w:eastAsia="SimSun" w:cs="Mangal"/>
                <w:b/>
                <w:bCs/>
                <w:noProof/>
                <w:color w:val="000000"/>
                <w:sz w:val="24"/>
                <w:szCs w:val="24"/>
                <w:lang w:val="en-US" w:eastAsia="zh-CN" w:bidi="hi-IN"/>
              </w:rPr>
              <w:t xml:space="preserve"> (</w:t>
            </w:r>
            <w:r w:rsidR="00027E84" w:rsidRPr="00D91F64">
              <w:rPr>
                <w:rFonts w:eastAsia="SimSun" w:cs="Mangal"/>
                <w:b/>
                <w:bCs/>
                <w:noProof/>
                <w:color w:val="000000"/>
                <w:sz w:val="24"/>
                <w:szCs w:val="24"/>
                <w:lang w:val="en-US" w:eastAsia="zh-CN" w:bidi="hi-IN"/>
              </w:rPr>
              <w:t xml:space="preserve">phân cấp </w:t>
            </w:r>
            <w:r w:rsidR="001673D9">
              <w:rPr>
                <w:rFonts w:eastAsia="SimSun" w:cs="Mangal"/>
                <w:b/>
                <w:bCs/>
                <w:noProof/>
                <w:color w:val="000000"/>
                <w:sz w:val="24"/>
                <w:szCs w:val="24"/>
                <w:lang w:val="en-US" w:eastAsia="zh-CN" w:bidi="hi-IN"/>
              </w:rPr>
              <w:t>6</w:t>
            </w:r>
            <w:r w:rsidR="003317A9" w:rsidRPr="00D91F64">
              <w:rPr>
                <w:rFonts w:eastAsia="SimSun" w:cs="Mangal"/>
                <w:b/>
                <w:bCs/>
                <w:noProof/>
                <w:color w:val="000000"/>
                <w:sz w:val="24"/>
                <w:szCs w:val="24"/>
                <w:lang w:val="en-US" w:eastAsia="zh-CN" w:bidi="hi-IN"/>
              </w:rPr>
              <w:t>/39</w:t>
            </w:r>
            <w:r w:rsidR="00027E84" w:rsidRPr="00D91F64">
              <w:rPr>
                <w:rFonts w:eastAsia="SimSun" w:cs="Mangal"/>
                <w:b/>
                <w:bCs/>
                <w:noProof/>
                <w:color w:val="000000"/>
                <w:sz w:val="24"/>
                <w:szCs w:val="24"/>
                <w:lang w:val="en-US" w:eastAsia="zh-CN" w:bidi="hi-IN"/>
              </w:rPr>
              <w:t xml:space="preserve"> thủ tục hành chính - tương đương </w:t>
            </w:r>
            <w:r w:rsidR="001673D9">
              <w:rPr>
                <w:rFonts w:eastAsia="SimSun" w:cs="Mangal"/>
                <w:b/>
                <w:bCs/>
                <w:noProof/>
                <w:color w:val="000000"/>
                <w:sz w:val="24"/>
                <w:szCs w:val="24"/>
                <w:lang w:val="en-US" w:eastAsia="zh-CN" w:bidi="hi-IN"/>
              </w:rPr>
              <w:t>15,4</w:t>
            </w:r>
            <w:r w:rsidR="00027E84" w:rsidRPr="00D91F64">
              <w:rPr>
                <w:rFonts w:eastAsia="SimSun" w:cs="Mangal"/>
                <w:b/>
                <w:bCs/>
                <w:noProof/>
                <w:color w:val="000000"/>
                <w:sz w:val="24"/>
                <w:szCs w:val="24"/>
                <w:lang w:val="en-US" w:eastAsia="zh-CN" w:bidi="hi-IN"/>
              </w:rPr>
              <w:t>%</w:t>
            </w:r>
            <w:r w:rsidR="008066B4" w:rsidRPr="00D91F64">
              <w:rPr>
                <w:rFonts w:eastAsia="SimSun" w:cs="Mangal"/>
                <w:b/>
                <w:bCs/>
                <w:noProof/>
                <w:color w:val="000000"/>
                <w:sz w:val="24"/>
                <w:szCs w:val="24"/>
                <w:lang w:val="en-US" w:eastAsia="zh-CN" w:bidi="hi-IN"/>
              </w:rPr>
              <w:t>)</w:t>
            </w:r>
          </w:p>
        </w:tc>
      </w:tr>
      <w:tr w:rsidR="00131AA9" w:rsidRPr="00F36AD5" w14:paraId="4E0754D1" w14:textId="77777777" w:rsidTr="00B6722F">
        <w:trPr>
          <w:jc w:val="center"/>
        </w:trPr>
        <w:tc>
          <w:tcPr>
            <w:tcW w:w="671" w:type="dxa"/>
            <w:tcBorders>
              <w:left w:val="single" w:sz="4" w:space="0" w:color="auto"/>
              <w:bottom w:val="single" w:sz="4" w:space="0" w:color="auto"/>
              <w:right w:val="single" w:sz="4" w:space="0" w:color="auto"/>
            </w:tcBorders>
          </w:tcPr>
          <w:p w14:paraId="11A46E2D" w14:textId="4D7BFA46" w:rsidR="00F36AD5" w:rsidRPr="00F36AD5" w:rsidRDefault="001673D9" w:rsidP="00DB4574">
            <w:pPr>
              <w:widowControl w:val="0"/>
              <w:spacing w:before="60" w:line="264"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6C236C51" w14:textId="6B5FFD1C" w:rsidR="00F36AD5" w:rsidRPr="00F36AD5" w:rsidRDefault="006828E0" w:rsidP="00DB4574">
            <w:pPr>
              <w:widowControl w:val="0"/>
              <w:spacing w:before="60" w:line="264" w:lineRule="auto"/>
              <w:jc w:val="both"/>
              <w:rPr>
                <w:rFonts w:eastAsia="SimSun" w:cs="Mangal"/>
                <w:b/>
                <w:iCs/>
                <w:noProof/>
                <w:sz w:val="24"/>
                <w:szCs w:val="24"/>
                <w:lang w:eastAsia="zh-CN" w:bidi="hi-IN"/>
              </w:rPr>
            </w:pPr>
            <w:r w:rsidRPr="006828E0">
              <w:rPr>
                <w:rFonts w:eastAsia="SimSun" w:cs="Mangal"/>
                <w:noProof/>
                <w:color w:val="000000"/>
                <w:sz w:val="24"/>
                <w:szCs w:val="24"/>
                <w:lang w:eastAsia="zh-CN" w:bidi="hi-IN"/>
              </w:rPr>
              <w:t>Cấp Giấy chứng nhận tên định danh</w:t>
            </w:r>
          </w:p>
        </w:tc>
        <w:tc>
          <w:tcPr>
            <w:tcW w:w="1230" w:type="dxa"/>
            <w:tcBorders>
              <w:left w:val="single" w:sz="4" w:space="0" w:color="auto"/>
              <w:bottom w:val="single" w:sz="4" w:space="0" w:color="auto"/>
              <w:right w:val="single" w:sz="4" w:space="0" w:color="auto"/>
            </w:tcBorders>
          </w:tcPr>
          <w:p w14:paraId="25FF5391" w14:textId="16EFEF83" w:rsidR="00F36AD5" w:rsidRPr="00F36AD5" w:rsidRDefault="006828E0" w:rsidP="00DB4574">
            <w:pPr>
              <w:widowControl w:val="0"/>
              <w:spacing w:before="60" w:line="264" w:lineRule="auto"/>
              <w:jc w:val="both"/>
              <w:rPr>
                <w:rFonts w:eastAsia="SimSun" w:cs="Mangal"/>
                <w:b/>
                <w:iCs/>
                <w:noProof/>
                <w:sz w:val="24"/>
                <w:szCs w:val="24"/>
                <w:lang w:eastAsia="zh-CN" w:bidi="hi-IN"/>
              </w:rPr>
            </w:pPr>
            <w:r w:rsidRPr="006828E0">
              <w:rPr>
                <w:rFonts w:eastAsia="SimSun" w:cs="Mangal"/>
                <w:noProof/>
                <w:color w:val="000000"/>
                <w:sz w:val="24"/>
                <w:szCs w:val="24"/>
                <w:lang w:eastAsia="zh-CN" w:bidi="hi-IN"/>
              </w:rPr>
              <w:t>1.008813</w:t>
            </w:r>
          </w:p>
        </w:tc>
        <w:tc>
          <w:tcPr>
            <w:tcW w:w="1198" w:type="dxa"/>
            <w:tcBorders>
              <w:left w:val="single" w:sz="4" w:space="0" w:color="auto"/>
              <w:bottom w:val="single" w:sz="4" w:space="0" w:color="auto"/>
              <w:right w:val="single" w:sz="4" w:space="0" w:color="auto"/>
            </w:tcBorders>
          </w:tcPr>
          <w:p w14:paraId="4F35AA21" w14:textId="612F72AC" w:rsidR="00F36AD5" w:rsidRPr="00F36AD5" w:rsidRDefault="006828E0" w:rsidP="00DB4574">
            <w:pPr>
              <w:widowControl w:val="0"/>
              <w:spacing w:before="60" w:line="264" w:lineRule="auto"/>
              <w:jc w:val="both"/>
              <w:rPr>
                <w:rFonts w:eastAsia="SimSun" w:cs="Mangal"/>
                <w:b/>
                <w:iCs/>
                <w:noProof/>
                <w:sz w:val="24"/>
                <w:szCs w:val="24"/>
                <w:lang w:val="en-US" w:eastAsia="zh-CN" w:bidi="hi-IN"/>
              </w:rPr>
            </w:pPr>
            <w:r>
              <w:rPr>
                <w:rFonts w:eastAsia="SimSun" w:cs="Mangal"/>
                <w:noProof/>
                <w:color w:val="000000"/>
                <w:sz w:val="24"/>
                <w:szCs w:val="24"/>
                <w:lang w:val="en-US" w:eastAsia="zh-CN" w:bidi="hi-IN"/>
              </w:rPr>
              <w:t>Cục An toàn thông tin</w:t>
            </w:r>
          </w:p>
        </w:tc>
        <w:tc>
          <w:tcPr>
            <w:tcW w:w="1616" w:type="dxa"/>
            <w:tcBorders>
              <w:top w:val="single" w:sz="4" w:space="0" w:color="auto"/>
              <w:left w:val="single" w:sz="4" w:space="0" w:color="auto"/>
              <w:bottom w:val="single" w:sz="4" w:space="0" w:color="auto"/>
              <w:right w:val="single" w:sz="4" w:space="0" w:color="auto"/>
            </w:tcBorders>
          </w:tcPr>
          <w:p w14:paraId="58CCA6A1" w14:textId="0E2E42E0" w:rsidR="00F36AD5" w:rsidRPr="00F36AD5" w:rsidRDefault="006828E0" w:rsidP="00DB4574">
            <w:pPr>
              <w:widowControl w:val="0"/>
              <w:spacing w:before="60" w:line="264" w:lineRule="auto"/>
              <w:jc w:val="both"/>
              <w:rPr>
                <w:rFonts w:eastAsia="SimSun" w:cs="Mangal"/>
                <w:bCs/>
                <w:iCs/>
                <w:noProof/>
                <w:sz w:val="24"/>
                <w:szCs w:val="24"/>
                <w:lang w:eastAsia="zh-CN" w:bidi="hi-IN"/>
              </w:rPr>
            </w:pPr>
            <w:r w:rsidRPr="006828E0">
              <w:rPr>
                <w:rFonts w:eastAsia="SimSun" w:cs="Mangal"/>
                <w:bCs/>
                <w:iCs/>
                <w:noProof/>
                <w:sz w:val="24"/>
                <w:szCs w:val="24"/>
                <w:lang w:eastAsia="zh-CN" w:bidi="hi-IN"/>
              </w:rPr>
              <w:t>Trung tâm Ứng cứu khẩn cấp không gian mạng Việt Nam</w:t>
            </w:r>
          </w:p>
        </w:tc>
        <w:tc>
          <w:tcPr>
            <w:tcW w:w="931" w:type="dxa"/>
            <w:tcBorders>
              <w:top w:val="single" w:sz="4" w:space="0" w:color="auto"/>
              <w:left w:val="single" w:sz="4" w:space="0" w:color="auto"/>
              <w:bottom w:val="single" w:sz="4" w:space="0" w:color="auto"/>
              <w:right w:val="single" w:sz="4" w:space="0" w:color="auto"/>
            </w:tcBorders>
          </w:tcPr>
          <w:p w14:paraId="3E2144E2" w14:textId="77777777" w:rsidR="00F36AD5" w:rsidRPr="00F36AD5" w:rsidRDefault="00F36AD5" w:rsidP="00DB4574">
            <w:pPr>
              <w:widowControl w:val="0"/>
              <w:spacing w:before="60" w:line="264"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D5C5624" w14:textId="744F27FE" w:rsidR="00F36AD5" w:rsidRPr="00F36AD5" w:rsidRDefault="00F36AD5" w:rsidP="00DB4574">
            <w:pPr>
              <w:widowControl w:val="0"/>
              <w:spacing w:before="60" w:line="264"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7A6153DA" w14:textId="77777777" w:rsidR="00F36AD5" w:rsidRPr="00F36AD5" w:rsidRDefault="00F36AD5" w:rsidP="00DB4574">
            <w:pPr>
              <w:widowControl w:val="0"/>
              <w:spacing w:before="60" w:line="264"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2DADBEB" w14:textId="1FC84D50" w:rsidR="00F36AD5" w:rsidRPr="00F36AD5" w:rsidRDefault="00F36AD5" w:rsidP="00DB4574">
            <w:pPr>
              <w:widowControl w:val="0"/>
              <w:spacing w:before="60" w:line="264"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21337474" w14:textId="0C4322B5" w:rsidR="00F36AD5" w:rsidRPr="00F36AD5" w:rsidRDefault="006828E0" w:rsidP="00DB4574">
            <w:pPr>
              <w:widowControl w:val="0"/>
              <w:spacing w:before="60" w:line="264" w:lineRule="auto"/>
              <w:jc w:val="both"/>
              <w:rPr>
                <w:rFonts w:eastAsia="SimSun" w:cs="Mangal"/>
                <w:b/>
                <w:iCs/>
                <w:noProof/>
                <w:sz w:val="24"/>
                <w:szCs w:val="24"/>
                <w:lang w:val="en-US" w:eastAsia="zh-CN" w:bidi="hi-IN"/>
              </w:rPr>
            </w:pPr>
            <w:r>
              <w:rPr>
                <w:rFonts w:eastAsia="SimSun" w:cs="Mangal"/>
                <w:noProof/>
                <w:color w:val="000000"/>
                <w:sz w:val="24"/>
                <w:szCs w:val="24"/>
                <w:lang w:val="en-US" w:eastAsia="zh-CN" w:bidi="hi-IN"/>
              </w:rPr>
              <w:t>Thay thế cụm từ “</w:t>
            </w:r>
            <w:r w:rsidRPr="009A1894">
              <w:rPr>
                <w:rFonts w:eastAsia="SimSun" w:cs="Mangal"/>
                <w:i/>
                <w:iCs/>
                <w:noProof/>
                <w:color w:val="000000"/>
                <w:sz w:val="24"/>
                <w:szCs w:val="24"/>
                <w:lang w:val="en-US" w:eastAsia="zh-CN" w:bidi="hi-IN"/>
              </w:rPr>
              <w:t>Bộ Thông tin và Truyền thông (Cục An toàn thông tin)</w:t>
            </w:r>
            <w:r w:rsidR="007078CE">
              <w:rPr>
                <w:rFonts w:eastAsia="SimSun" w:cs="Mangal"/>
                <w:noProof/>
                <w:color w:val="000000"/>
                <w:sz w:val="24"/>
                <w:szCs w:val="24"/>
                <w:lang w:val="en-US" w:eastAsia="zh-CN" w:bidi="hi-IN"/>
              </w:rPr>
              <w:t xml:space="preserve">” </w:t>
            </w:r>
            <w:r>
              <w:rPr>
                <w:rFonts w:eastAsia="SimSun" w:cs="Mangal"/>
                <w:noProof/>
                <w:color w:val="000000"/>
                <w:sz w:val="24"/>
                <w:szCs w:val="24"/>
                <w:lang w:val="en-US" w:eastAsia="zh-CN" w:bidi="hi-IN"/>
              </w:rPr>
              <w:t xml:space="preserve">bằng cụm từ </w:t>
            </w:r>
            <w:r w:rsidR="007078CE">
              <w:rPr>
                <w:rFonts w:eastAsia="SimSun" w:cs="Mangal"/>
                <w:noProof/>
                <w:color w:val="000000"/>
                <w:sz w:val="24"/>
                <w:szCs w:val="24"/>
                <w:lang w:val="en-US" w:eastAsia="zh-CN" w:bidi="hi-IN"/>
              </w:rPr>
              <w:t>“</w:t>
            </w:r>
            <w:r w:rsidR="007078CE" w:rsidRPr="009A1894">
              <w:rPr>
                <w:rFonts w:eastAsia="SimSun" w:cs="Mangal"/>
                <w:i/>
                <w:iCs/>
                <w:noProof/>
                <w:color w:val="000000"/>
                <w:sz w:val="24"/>
                <w:szCs w:val="24"/>
                <w:lang w:val="en-US" w:eastAsia="zh-CN" w:bidi="hi-IN"/>
              </w:rPr>
              <w:t>Trung tâm Ứng cứu không gian mạng Việt Nam</w:t>
            </w:r>
            <w:r w:rsidR="007078CE">
              <w:rPr>
                <w:rFonts w:eastAsia="SimSun" w:cs="Mangal"/>
                <w:noProof/>
                <w:color w:val="000000"/>
                <w:sz w:val="24"/>
                <w:szCs w:val="24"/>
                <w:lang w:val="en-US" w:eastAsia="zh-CN" w:bidi="hi-IN"/>
              </w:rPr>
              <w:t xml:space="preserve">” tại </w:t>
            </w:r>
            <w:r w:rsidR="009A1894">
              <w:rPr>
                <w:rFonts w:eastAsia="SimSun" w:cs="Mangal"/>
                <w:noProof/>
                <w:color w:val="000000"/>
                <w:sz w:val="24"/>
                <w:szCs w:val="24"/>
                <w:lang w:val="en-US" w:eastAsia="zh-CN" w:bidi="hi-IN"/>
              </w:rPr>
              <w:t xml:space="preserve">các </w:t>
            </w:r>
            <w:r w:rsidR="007078CE">
              <w:rPr>
                <w:rFonts w:eastAsia="SimSun" w:cs="Mangal"/>
                <w:noProof/>
                <w:color w:val="000000"/>
                <w:sz w:val="24"/>
                <w:szCs w:val="24"/>
                <w:lang w:val="en-US" w:eastAsia="zh-CN" w:bidi="hi-IN"/>
              </w:rPr>
              <w:t>khoản 8 Điều 9; khoản</w:t>
            </w:r>
            <w:r w:rsidR="009A1894">
              <w:rPr>
                <w:rFonts w:eastAsia="SimSun" w:cs="Mangal"/>
                <w:noProof/>
                <w:color w:val="000000"/>
                <w:sz w:val="24"/>
                <w:szCs w:val="24"/>
                <w:lang w:val="en-US" w:eastAsia="zh-CN" w:bidi="hi-IN"/>
              </w:rPr>
              <w:t xml:space="preserve"> 3,</w:t>
            </w:r>
            <w:r w:rsidR="007078CE">
              <w:rPr>
                <w:rFonts w:eastAsia="SimSun" w:cs="Mangal"/>
                <w:noProof/>
                <w:color w:val="000000"/>
                <w:sz w:val="24"/>
                <w:szCs w:val="24"/>
                <w:lang w:val="en-US" w:eastAsia="zh-CN" w:bidi="hi-IN"/>
              </w:rPr>
              <w:t xml:space="preserve"> 6 Điều 23; khoản 1 Điều 25; Điều 26 Nghị định</w:t>
            </w:r>
            <w:r w:rsidR="009A1894">
              <w:rPr>
                <w:rFonts w:eastAsia="SimSun" w:cs="Mangal"/>
                <w:noProof/>
                <w:color w:val="000000"/>
                <w:sz w:val="24"/>
                <w:szCs w:val="24"/>
                <w:lang w:val="en-US" w:eastAsia="zh-CN" w:bidi="hi-IN"/>
              </w:rPr>
              <w:t xml:space="preserve"> số </w:t>
            </w:r>
            <w:r w:rsidR="007078CE">
              <w:rPr>
                <w:rFonts w:eastAsia="SimSun" w:cs="Mangal"/>
                <w:noProof/>
                <w:color w:val="000000"/>
                <w:sz w:val="24"/>
                <w:szCs w:val="24"/>
                <w:lang w:val="en-US" w:eastAsia="zh-CN" w:bidi="hi-IN"/>
              </w:rPr>
              <w:t>91/2020/NĐ-CP</w:t>
            </w:r>
            <w:r w:rsidR="009A1894">
              <w:rPr>
                <w:rFonts w:eastAsia="SimSun" w:cs="Mangal"/>
                <w:noProof/>
                <w:color w:val="000000"/>
                <w:sz w:val="24"/>
                <w:szCs w:val="24"/>
                <w:lang w:val="en-US" w:eastAsia="zh-CN" w:bidi="hi-IN"/>
              </w:rPr>
              <w:t>.</w:t>
            </w:r>
          </w:p>
        </w:tc>
      </w:tr>
      <w:tr w:rsidR="00131AA9" w:rsidRPr="00F36AD5" w14:paraId="10CFCC3F" w14:textId="77777777" w:rsidTr="00B6722F">
        <w:trPr>
          <w:jc w:val="center"/>
        </w:trPr>
        <w:tc>
          <w:tcPr>
            <w:tcW w:w="671" w:type="dxa"/>
            <w:tcBorders>
              <w:left w:val="single" w:sz="4" w:space="0" w:color="auto"/>
              <w:bottom w:val="single" w:sz="4" w:space="0" w:color="auto"/>
              <w:right w:val="single" w:sz="4" w:space="0" w:color="auto"/>
            </w:tcBorders>
          </w:tcPr>
          <w:p w14:paraId="0A4DBC22" w14:textId="4B9362B0" w:rsidR="00F36AD5" w:rsidRPr="00F36AD5" w:rsidRDefault="001673D9" w:rsidP="00001145">
            <w:pPr>
              <w:widowControl w:val="0"/>
              <w:spacing w:before="120" w:line="276"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2</w:t>
            </w:r>
          </w:p>
        </w:tc>
        <w:tc>
          <w:tcPr>
            <w:tcW w:w="2695" w:type="dxa"/>
            <w:tcBorders>
              <w:left w:val="single" w:sz="4" w:space="0" w:color="auto"/>
              <w:bottom w:val="single" w:sz="4" w:space="0" w:color="auto"/>
              <w:right w:val="single" w:sz="4" w:space="0" w:color="auto"/>
            </w:tcBorders>
          </w:tcPr>
          <w:p w14:paraId="63370E89" w14:textId="141B0373" w:rsidR="00F36AD5" w:rsidRPr="00F36AD5" w:rsidRDefault="007078CE" w:rsidP="00001145">
            <w:pPr>
              <w:widowControl w:val="0"/>
              <w:spacing w:before="120" w:line="276" w:lineRule="auto"/>
              <w:jc w:val="both"/>
              <w:rPr>
                <w:rFonts w:eastAsia="SimSun" w:cs="Mangal"/>
                <w:b/>
                <w:iCs/>
                <w:noProof/>
                <w:sz w:val="24"/>
                <w:szCs w:val="24"/>
                <w:lang w:eastAsia="zh-CN" w:bidi="hi-IN"/>
              </w:rPr>
            </w:pPr>
            <w:r w:rsidRPr="007078CE">
              <w:rPr>
                <w:rFonts w:eastAsia="SimSun" w:cs="Mangal"/>
                <w:noProof/>
                <w:color w:val="000000"/>
                <w:sz w:val="24"/>
                <w:szCs w:val="24"/>
                <w:lang w:eastAsia="zh-CN" w:bidi="hi-IN"/>
              </w:rPr>
              <w:t>Cấp lại Giấy chứng nhận tên định danh</w:t>
            </w:r>
          </w:p>
        </w:tc>
        <w:tc>
          <w:tcPr>
            <w:tcW w:w="1230" w:type="dxa"/>
            <w:tcBorders>
              <w:left w:val="single" w:sz="4" w:space="0" w:color="auto"/>
              <w:bottom w:val="single" w:sz="4" w:space="0" w:color="auto"/>
              <w:right w:val="single" w:sz="4" w:space="0" w:color="auto"/>
            </w:tcBorders>
          </w:tcPr>
          <w:p w14:paraId="523581B9" w14:textId="0194550B" w:rsidR="00F36AD5" w:rsidRPr="00F36AD5" w:rsidRDefault="007078CE" w:rsidP="00001145">
            <w:pPr>
              <w:widowControl w:val="0"/>
              <w:spacing w:before="120" w:line="276" w:lineRule="auto"/>
              <w:jc w:val="both"/>
              <w:rPr>
                <w:rFonts w:eastAsia="SimSun" w:cs="Mangal"/>
                <w:b/>
                <w:iCs/>
                <w:noProof/>
                <w:sz w:val="24"/>
                <w:szCs w:val="24"/>
                <w:lang w:eastAsia="zh-CN" w:bidi="hi-IN"/>
              </w:rPr>
            </w:pPr>
            <w:r w:rsidRPr="007078CE">
              <w:rPr>
                <w:rFonts w:eastAsia="SimSun" w:cs="Mangal"/>
                <w:noProof/>
                <w:color w:val="000000"/>
                <w:sz w:val="24"/>
                <w:szCs w:val="24"/>
                <w:lang w:eastAsia="zh-CN" w:bidi="hi-IN"/>
              </w:rPr>
              <w:t>1.008815</w:t>
            </w:r>
          </w:p>
        </w:tc>
        <w:tc>
          <w:tcPr>
            <w:tcW w:w="1198" w:type="dxa"/>
            <w:tcBorders>
              <w:left w:val="single" w:sz="4" w:space="0" w:color="auto"/>
              <w:bottom w:val="single" w:sz="4" w:space="0" w:color="auto"/>
              <w:right w:val="single" w:sz="4" w:space="0" w:color="auto"/>
            </w:tcBorders>
          </w:tcPr>
          <w:p w14:paraId="69BE7BE2" w14:textId="246230D6" w:rsidR="00F36AD5" w:rsidRPr="00F36AD5" w:rsidRDefault="007078CE" w:rsidP="00001145">
            <w:pPr>
              <w:widowControl w:val="0"/>
              <w:spacing w:before="120" w:line="276" w:lineRule="auto"/>
              <w:jc w:val="both"/>
              <w:rPr>
                <w:rFonts w:eastAsia="SimSun" w:cs="Mangal"/>
                <w:b/>
                <w:iCs/>
                <w:noProof/>
                <w:sz w:val="24"/>
                <w:szCs w:val="24"/>
                <w:lang w:eastAsia="zh-CN" w:bidi="hi-IN"/>
              </w:rPr>
            </w:pPr>
            <w:r w:rsidRPr="007078CE">
              <w:rPr>
                <w:rFonts w:eastAsia="SimSun" w:cs="Mangal"/>
                <w:noProof/>
                <w:color w:val="000000"/>
                <w:sz w:val="24"/>
                <w:szCs w:val="24"/>
                <w:lang w:eastAsia="zh-CN" w:bidi="hi-IN"/>
              </w:rPr>
              <w:t>Cục An toàn thông tin</w:t>
            </w:r>
          </w:p>
        </w:tc>
        <w:tc>
          <w:tcPr>
            <w:tcW w:w="1616" w:type="dxa"/>
            <w:tcBorders>
              <w:top w:val="single" w:sz="4" w:space="0" w:color="auto"/>
              <w:left w:val="single" w:sz="4" w:space="0" w:color="auto"/>
              <w:bottom w:val="single" w:sz="4" w:space="0" w:color="auto"/>
              <w:right w:val="single" w:sz="4" w:space="0" w:color="auto"/>
            </w:tcBorders>
          </w:tcPr>
          <w:p w14:paraId="4BA37999" w14:textId="6BB21862" w:rsidR="00F36AD5" w:rsidRPr="00F36AD5" w:rsidRDefault="007078CE" w:rsidP="00001145">
            <w:pPr>
              <w:widowControl w:val="0"/>
              <w:spacing w:before="120" w:line="276" w:lineRule="auto"/>
              <w:jc w:val="both"/>
              <w:rPr>
                <w:rFonts w:eastAsia="SimSun" w:cs="Mangal"/>
                <w:bCs/>
                <w:iCs/>
                <w:noProof/>
                <w:sz w:val="24"/>
                <w:szCs w:val="24"/>
                <w:lang w:eastAsia="zh-CN" w:bidi="hi-IN"/>
              </w:rPr>
            </w:pPr>
            <w:r w:rsidRPr="007078CE">
              <w:rPr>
                <w:rFonts w:eastAsia="SimSun" w:cs="Mangal"/>
                <w:bCs/>
                <w:iCs/>
                <w:noProof/>
                <w:sz w:val="24"/>
                <w:szCs w:val="24"/>
                <w:lang w:eastAsia="zh-CN" w:bidi="hi-IN"/>
              </w:rPr>
              <w:t>Trung tâm Ứng cứu khẩn cấp không gian mạng Việt Nam</w:t>
            </w:r>
          </w:p>
        </w:tc>
        <w:tc>
          <w:tcPr>
            <w:tcW w:w="931" w:type="dxa"/>
            <w:tcBorders>
              <w:top w:val="single" w:sz="4" w:space="0" w:color="auto"/>
              <w:left w:val="single" w:sz="4" w:space="0" w:color="auto"/>
              <w:bottom w:val="single" w:sz="4" w:space="0" w:color="auto"/>
              <w:right w:val="single" w:sz="4" w:space="0" w:color="auto"/>
            </w:tcBorders>
          </w:tcPr>
          <w:p w14:paraId="597CBD05" w14:textId="77777777" w:rsidR="00F36AD5" w:rsidRPr="00F36AD5" w:rsidRDefault="00F36AD5" w:rsidP="00001145">
            <w:pPr>
              <w:widowControl w:val="0"/>
              <w:spacing w:before="120" w:line="27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16C4BE0" w14:textId="2A5E5B84" w:rsidR="00F36AD5" w:rsidRPr="00F36AD5" w:rsidRDefault="00F36AD5" w:rsidP="00001145">
            <w:pPr>
              <w:widowControl w:val="0"/>
              <w:spacing w:before="120" w:line="27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52A788CC" w14:textId="77777777" w:rsidR="00F36AD5" w:rsidRPr="00F36AD5" w:rsidRDefault="00F36AD5" w:rsidP="00001145">
            <w:pPr>
              <w:widowControl w:val="0"/>
              <w:spacing w:before="120" w:line="27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037CB56" w14:textId="00E9B0CC" w:rsidR="00F36AD5" w:rsidRPr="00F36AD5" w:rsidRDefault="00F36AD5" w:rsidP="00001145">
            <w:pPr>
              <w:widowControl w:val="0"/>
              <w:spacing w:before="120" w:line="27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78051D2" w14:textId="6B503691" w:rsidR="00F36AD5" w:rsidRPr="00050102" w:rsidRDefault="007078CE" w:rsidP="00001145">
            <w:pPr>
              <w:widowControl w:val="0"/>
              <w:spacing w:before="120" w:line="276" w:lineRule="auto"/>
              <w:jc w:val="both"/>
              <w:rPr>
                <w:rFonts w:eastAsia="SimSun" w:cs="Mangal"/>
                <w:b/>
                <w:iCs/>
                <w:noProof/>
                <w:sz w:val="24"/>
                <w:szCs w:val="24"/>
                <w:lang w:val="en-US" w:eastAsia="zh-CN" w:bidi="hi-IN"/>
              </w:rPr>
            </w:pPr>
            <w:r w:rsidRPr="007078CE">
              <w:rPr>
                <w:rFonts w:eastAsia="SimSun" w:cs="Mangal"/>
                <w:noProof/>
                <w:color w:val="000000"/>
                <w:sz w:val="24"/>
                <w:szCs w:val="24"/>
                <w:lang w:eastAsia="zh-CN" w:bidi="hi-IN"/>
              </w:rPr>
              <w:t>Thay thế cụm từ “</w:t>
            </w:r>
            <w:r w:rsidRPr="009A1894">
              <w:rPr>
                <w:rFonts w:eastAsia="SimSun" w:cs="Mangal"/>
                <w:i/>
                <w:iCs/>
                <w:noProof/>
                <w:color w:val="000000"/>
                <w:sz w:val="24"/>
                <w:szCs w:val="24"/>
                <w:lang w:eastAsia="zh-CN" w:bidi="hi-IN"/>
              </w:rPr>
              <w:t>Bộ Thông tin và Truyền thông (Cục An toàn thông tin)</w:t>
            </w:r>
            <w:r w:rsidRPr="007078CE">
              <w:rPr>
                <w:rFonts w:eastAsia="SimSun" w:cs="Mangal"/>
                <w:noProof/>
                <w:color w:val="000000"/>
                <w:sz w:val="24"/>
                <w:szCs w:val="24"/>
                <w:lang w:eastAsia="zh-CN" w:bidi="hi-IN"/>
              </w:rPr>
              <w:t>” bằng cụm từ “</w:t>
            </w:r>
            <w:r w:rsidRPr="009A1894">
              <w:rPr>
                <w:rFonts w:eastAsia="SimSun" w:cs="Mangal"/>
                <w:i/>
                <w:iCs/>
                <w:noProof/>
                <w:color w:val="000000"/>
                <w:sz w:val="24"/>
                <w:szCs w:val="24"/>
                <w:lang w:eastAsia="zh-CN" w:bidi="hi-IN"/>
              </w:rPr>
              <w:t>Trung tâm Ứng cứu không gian mạng Việt Nam</w:t>
            </w:r>
            <w:r w:rsidRPr="007078CE">
              <w:rPr>
                <w:rFonts w:eastAsia="SimSun" w:cs="Mangal"/>
                <w:noProof/>
                <w:color w:val="000000"/>
                <w:sz w:val="24"/>
                <w:szCs w:val="24"/>
                <w:lang w:eastAsia="zh-CN" w:bidi="hi-IN"/>
              </w:rPr>
              <w:t>” tại Điều 2</w:t>
            </w:r>
            <w:r>
              <w:rPr>
                <w:rFonts w:eastAsia="SimSun" w:cs="Mangal"/>
                <w:noProof/>
                <w:color w:val="000000"/>
                <w:sz w:val="24"/>
                <w:szCs w:val="24"/>
                <w:lang w:val="en-US" w:eastAsia="zh-CN" w:bidi="hi-IN"/>
              </w:rPr>
              <w:t>7</w:t>
            </w:r>
            <w:r w:rsidRPr="007078CE">
              <w:rPr>
                <w:rFonts w:eastAsia="SimSun" w:cs="Mangal"/>
                <w:noProof/>
                <w:color w:val="000000"/>
                <w:sz w:val="24"/>
                <w:szCs w:val="24"/>
                <w:lang w:eastAsia="zh-CN" w:bidi="hi-IN"/>
              </w:rPr>
              <w:t xml:space="preserve"> Nghị định</w:t>
            </w:r>
            <w:r w:rsidR="009A1894">
              <w:rPr>
                <w:rFonts w:eastAsia="SimSun" w:cs="Mangal"/>
                <w:noProof/>
                <w:color w:val="000000"/>
                <w:sz w:val="24"/>
                <w:szCs w:val="24"/>
                <w:lang w:val="en-US" w:eastAsia="zh-CN" w:bidi="hi-IN"/>
              </w:rPr>
              <w:t xml:space="preserve"> số</w:t>
            </w:r>
            <w:r w:rsidRPr="007078CE">
              <w:rPr>
                <w:rFonts w:eastAsia="SimSun" w:cs="Mangal"/>
                <w:noProof/>
                <w:color w:val="000000"/>
                <w:sz w:val="24"/>
                <w:szCs w:val="24"/>
                <w:lang w:eastAsia="zh-CN" w:bidi="hi-IN"/>
              </w:rPr>
              <w:t xml:space="preserve"> 91/2020/NĐ-CP</w:t>
            </w:r>
            <w:r w:rsidR="00050102">
              <w:rPr>
                <w:rFonts w:eastAsia="SimSun" w:cs="Mangal"/>
                <w:noProof/>
                <w:color w:val="000000"/>
                <w:sz w:val="24"/>
                <w:szCs w:val="24"/>
                <w:lang w:val="en-US" w:eastAsia="zh-CN" w:bidi="hi-IN"/>
              </w:rPr>
              <w:t>.</w:t>
            </w:r>
          </w:p>
        </w:tc>
      </w:tr>
      <w:tr w:rsidR="00131AA9" w:rsidRPr="00F36AD5" w14:paraId="1C4C2A1A" w14:textId="77777777" w:rsidTr="00B6722F">
        <w:trPr>
          <w:jc w:val="center"/>
        </w:trPr>
        <w:tc>
          <w:tcPr>
            <w:tcW w:w="671" w:type="dxa"/>
            <w:tcBorders>
              <w:left w:val="single" w:sz="4" w:space="0" w:color="auto"/>
              <w:bottom w:val="single" w:sz="4" w:space="0" w:color="auto"/>
              <w:right w:val="single" w:sz="4" w:space="0" w:color="auto"/>
            </w:tcBorders>
          </w:tcPr>
          <w:p w14:paraId="0EDB3E6B" w14:textId="1131311A" w:rsidR="00F36AD5" w:rsidRPr="00F36AD5" w:rsidRDefault="001673D9" w:rsidP="002E486F">
            <w:pPr>
              <w:widowControl w:val="0"/>
              <w:spacing w:before="120" w:line="331"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3</w:t>
            </w:r>
          </w:p>
        </w:tc>
        <w:tc>
          <w:tcPr>
            <w:tcW w:w="2695" w:type="dxa"/>
            <w:tcBorders>
              <w:left w:val="single" w:sz="4" w:space="0" w:color="auto"/>
              <w:bottom w:val="single" w:sz="4" w:space="0" w:color="auto"/>
              <w:right w:val="single" w:sz="4" w:space="0" w:color="auto"/>
            </w:tcBorders>
          </w:tcPr>
          <w:p w14:paraId="0BF644D3" w14:textId="1D926435" w:rsidR="00F36AD5" w:rsidRPr="00F36AD5" w:rsidRDefault="00184432" w:rsidP="002E486F">
            <w:pPr>
              <w:widowControl w:val="0"/>
              <w:spacing w:before="120" w:line="331" w:lineRule="auto"/>
              <w:jc w:val="both"/>
              <w:rPr>
                <w:rFonts w:eastAsia="SimSun" w:cs="Mangal"/>
                <w:b/>
                <w:iCs/>
                <w:noProof/>
                <w:sz w:val="24"/>
                <w:szCs w:val="24"/>
                <w:lang w:eastAsia="zh-CN" w:bidi="hi-IN"/>
              </w:rPr>
            </w:pPr>
            <w:r w:rsidRPr="00184432">
              <w:rPr>
                <w:rFonts w:eastAsia="SimSun" w:cs="Mangal"/>
                <w:noProof/>
                <w:color w:val="000000"/>
                <w:sz w:val="24"/>
                <w:szCs w:val="24"/>
                <w:lang w:eastAsia="zh-CN" w:bidi="hi-IN"/>
              </w:rPr>
              <w:t>Gia hạn giấy chứng nhận tên định danh</w:t>
            </w:r>
          </w:p>
        </w:tc>
        <w:tc>
          <w:tcPr>
            <w:tcW w:w="1230" w:type="dxa"/>
            <w:tcBorders>
              <w:left w:val="single" w:sz="4" w:space="0" w:color="auto"/>
              <w:bottom w:val="single" w:sz="4" w:space="0" w:color="auto"/>
              <w:right w:val="single" w:sz="4" w:space="0" w:color="auto"/>
            </w:tcBorders>
          </w:tcPr>
          <w:p w14:paraId="01BAFDBE" w14:textId="4B88089E" w:rsidR="00F36AD5" w:rsidRPr="00F36AD5" w:rsidRDefault="00184432" w:rsidP="002E486F">
            <w:pPr>
              <w:widowControl w:val="0"/>
              <w:spacing w:before="120" w:line="331" w:lineRule="auto"/>
              <w:jc w:val="center"/>
              <w:rPr>
                <w:rFonts w:eastAsia="SimSun" w:cs="Mangal"/>
                <w:b/>
                <w:iCs/>
                <w:noProof/>
                <w:sz w:val="24"/>
                <w:szCs w:val="24"/>
                <w:lang w:eastAsia="zh-CN" w:bidi="hi-IN"/>
              </w:rPr>
            </w:pPr>
            <w:r w:rsidRPr="00184432">
              <w:rPr>
                <w:rFonts w:eastAsia="SimSun" w:cs="Mangal"/>
                <w:noProof/>
                <w:color w:val="000000"/>
                <w:sz w:val="24"/>
                <w:szCs w:val="24"/>
                <w:lang w:eastAsia="zh-CN" w:bidi="hi-IN"/>
              </w:rPr>
              <w:t>1.008816</w:t>
            </w:r>
          </w:p>
        </w:tc>
        <w:tc>
          <w:tcPr>
            <w:tcW w:w="1198" w:type="dxa"/>
            <w:tcBorders>
              <w:left w:val="single" w:sz="4" w:space="0" w:color="auto"/>
              <w:bottom w:val="single" w:sz="4" w:space="0" w:color="auto"/>
              <w:right w:val="single" w:sz="4" w:space="0" w:color="auto"/>
            </w:tcBorders>
          </w:tcPr>
          <w:p w14:paraId="7DA50024" w14:textId="77777777" w:rsidR="00F36AD5" w:rsidRPr="00F36AD5" w:rsidRDefault="00F36AD5" w:rsidP="002E486F">
            <w:pPr>
              <w:widowControl w:val="0"/>
              <w:spacing w:before="120" w:line="331"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E036608" w14:textId="60490EBB" w:rsidR="00F36AD5" w:rsidRPr="00F36AD5" w:rsidRDefault="00184432" w:rsidP="002E486F">
            <w:pPr>
              <w:widowControl w:val="0"/>
              <w:spacing w:before="120" w:line="331" w:lineRule="auto"/>
              <w:jc w:val="both"/>
              <w:rPr>
                <w:rFonts w:eastAsia="SimSun" w:cs="Mangal"/>
                <w:bCs/>
                <w:iCs/>
                <w:noProof/>
                <w:sz w:val="24"/>
                <w:szCs w:val="24"/>
                <w:lang w:eastAsia="zh-CN" w:bidi="hi-IN"/>
              </w:rPr>
            </w:pPr>
            <w:r w:rsidRPr="00184432">
              <w:rPr>
                <w:rFonts w:eastAsia="SimSun" w:cs="Mangal"/>
                <w:bCs/>
                <w:iCs/>
                <w:noProof/>
                <w:sz w:val="24"/>
                <w:szCs w:val="24"/>
                <w:lang w:eastAsia="zh-CN" w:bidi="hi-IN"/>
              </w:rPr>
              <w:t>Trung tâm Ứng cứu khẩn cấp không gian mạng Việt Nam</w:t>
            </w:r>
          </w:p>
        </w:tc>
        <w:tc>
          <w:tcPr>
            <w:tcW w:w="931" w:type="dxa"/>
            <w:tcBorders>
              <w:top w:val="single" w:sz="4" w:space="0" w:color="auto"/>
              <w:left w:val="single" w:sz="4" w:space="0" w:color="auto"/>
              <w:bottom w:val="single" w:sz="4" w:space="0" w:color="auto"/>
              <w:right w:val="single" w:sz="4" w:space="0" w:color="auto"/>
            </w:tcBorders>
          </w:tcPr>
          <w:p w14:paraId="236E228A" w14:textId="77777777" w:rsidR="00F36AD5" w:rsidRPr="00F36AD5" w:rsidRDefault="00F36AD5" w:rsidP="002E486F">
            <w:pPr>
              <w:widowControl w:val="0"/>
              <w:spacing w:before="120" w:line="331"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32FD59C" w14:textId="6DC70368" w:rsidR="00F36AD5" w:rsidRPr="00F36AD5" w:rsidRDefault="00F36AD5" w:rsidP="002E486F">
            <w:pPr>
              <w:widowControl w:val="0"/>
              <w:spacing w:before="120" w:line="331"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6D229477" w14:textId="77777777" w:rsidR="00F36AD5" w:rsidRPr="00F36AD5" w:rsidRDefault="00F36AD5" w:rsidP="002E486F">
            <w:pPr>
              <w:widowControl w:val="0"/>
              <w:spacing w:before="120" w:line="331"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62A68E6B" w14:textId="06DAA711" w:rsidR="00F36AD5" w:rsidRPr="00F36AD5" w:rsidRDefault="00F36AD5" w:rsidP="002E486F">
            <w:pPr>
              <w:widowControl w:val="0"/>
              <w:spacing w:before="120" w:line="331"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2AB27C02" w14:textId="74A0BB86" w:rsidR="00F36AD5" w:rsidRPr="00050102" w:rsidRDefault="00184432" w:rsidP="002E486F">
            <w:pPr>
              <w:widowControl w:val="0"/>
              <w:spacing w:before="120" w:line="331" w:lineRule="auto"/>
              <w:jc w:val="both"/>
              <w:rPr>
                <w:rFonts w:eastAsia="SimSun" w:cs="Mangal"/>
                <w:b/>
                <w:iCs/>
                <w:noProof/>
                <w:sz w:val="24"/>
                <w:szCs w:val="24"/>
                <w:lang w:val="en-US" w:eastAsia="zh-CN" w:bidi="hi-IN"/>
              </w:rPr>
            </w:pPr>
            <w:r w:rsidRPr="00184432">
              <w:rPr>
                <w:rFonts w:eastAsia="SimSun" w:cs="Mangal"/>
                <w:noProof/>
                <w:color w:val="000000"/>
                <w:sz w:val="24"/>
                <w:szCs w:val="24"/>
                <w:lang w:eastAsia="zh-CN" w:bidi="hi-IN"/>
              </w:rPr>
              <w:t>Thay thế cụm từ “</w:t>
            </w:r>
            <w:r w:rsidRPr="00050102">
              <w:rPr>
                <w:rFonts w:eastAsia="SimSun" w:cs="Mangal"/>
                <w:i/>
                <w:iCs/>
                <w:noProof/>
                <w:color w:val="000000"/>
                <w:sz w:val="24"/>
                <w:szCs w:val="24"/>
                <w:lang w:eastAsia="zh-CN" w:bidi="hi-IN"/>
              </w:rPr>
              <w:t>Bộ Thông tin và Truyền thông (Cục An toàn thông tin)</w:t>
            </w:r>
            <w:r w:rsidRPr="00184432">
              <w:rPr>
                <w:rFonts w:eastAsia="SimSun" w:cs="Mangal"/>
                <w:noProof/>
                <w:color w:val="000000"/>
                <w:sz w:val="24"/>
                <w:szCs w:val="24"/>
                <w:lang w:eastAsia="zh-CN" w:bidi="hi-IN"/>
              </w:rPr>
              <w:t>” bằng cụm từ “</w:t>
            </w:r>
            <w:r w:rsidRPr="00050102">
              <w:rPr>
                <w:rFonts w:eastAsia="SimSun" w:cs="Mangal"/>
                <w:i/>
                <w:iCs/>
                <w:noProof/>
                <w:color w:val="000000"/>
                <w:sz w:val="24"/>
                <w:szCs w:val="24"/>
                <w:lang w:eastAsia="zh-CN" w:bidi="hi-IN"/>
              </w:rPr>
              <w:t>Trung tâm Ứng cứu không gian mạng Việt Nam</w:t>
            </w:r>
            <w:r w:rsidRPr="00184432">
              <w:rPr>
                <w:rFonts w:eastAsia="SimSun" w:cs="Mangal"/>
                <w:noProof/>
                <w:color w:val="000000"/>
                <w:sz w:val="24"/>
                <w:szCs w:val="24"/>
                <w:lang w:eastAsia="zh-CN" w:bidi="hi-IN"/>
              </w:rPr>
              <w:t>” tại</w:t>
            </w:r>
            <w:r w:rsidR="00050102">
              <w:rPr>
                <w:rFonts w:eastAsia="SimSun" w:cs="Mangal"/>
                <w:noProof/>
                <w:color w:val="000000"/>
                <w:sz w:val="24"/>
                <w:szCs w:val="24"/>
                <w:lang w:val="en-US" w:eastAsia="zh-CN" w:bidi="hi-IN"/>
              </w:rPr>
              <w:t xml:space="preserve"> các</w:t>
            </w:r>
            <w:r w:rsidRPr="00184432">
              <w:rPr>
                <w:rFonts w:eastAsia="SimSun" w:cs="Mangal"/>
                <w:noProof/>
                <w:color w:val="000000"/>
                <w:sz w:val="24"/>
                <w:szCs w:val="24"/>
                <w:lang w:eastAsia="zh-CN" w:bidi="hi-IN"/>
              </w:rPr>
              <w:t xml:space="preserve"> </w:t>
            </w:r>
            <w:r w:rsidR="00050102">
              <w:rPr>
                <w:rFonts w:eastAsia="SimSun" w:cs="Mangal"/>
                <w:noProof/>
                <w:color w:val="000000"/>
                <w:sz w:val="24"/>
                <w:szCs w:val="24"/>
                <w:lang w:val="en-US" w:eastAsia="zh-CN" w:bidi="hi-IN"/>
              </w:rPr>
              <w:t xml:space="preserve">khoản 2, 3 </w:t>
            </w:r>
            <w:r w:rsidRPr="00184432">
              <w:rPr>
                <w:rFonts w:eastAsia="SimSun" w:cs="Mangal"/>
                <w:noProof/>
                <w:color w:val="000000"/>
                <w:sz w:val="24"/>
                <w:szCs w:val="24"/>
                <w:lang w:eastAsia="zh-CN" w:bidi="hi-IN"/>
              </w:rPr>
              <w:t>Điều 2</w:t>
            </w:r>
            <w:r>
              <w:rPr>
                <w:rFonts w:eastAsia="SimSun" w:cs="Mangal"/>
                <w:noProof/>
                <w:color w:val="000000"/>
                <w:sz w:val="24"/>
                <w:szCs w:val="24"/>
                <w:lang w:val="en-US" w:eastAsia="zh-CN" w:bidi="hi-IN"/>
              </w:rPr>
              <w:t>8</w:t>
            </w:r>
            <w:r w:rsidRPr="00184432">
              <w:rPr>
                <w:rFonts w:eastAsia="SimSun" w:cs="Mangal"/>
                <w:noProof/>
                <w:color w:val="000000"/>
                <w:sz w:val="24"/>
                <w:szCs w:val="24"/>
                <w:lang w:eastAsia="zh-CN" w:bidi="hi-IN"/>
              </w:rPr>
              <w:t xml:space="preserve"> Nghị định </w:t>
            </w:r>
            <w:r w:rsidR="00050102">
              <w:rPr>
                <w:rFonts w:eastAsia="SimSun" w:cs="Mangal"/>
                <w:noProof/>
                <w:color w:val="000000"/>
                <w:sz w:val="24"/>
                <w:szCs w:val="24"/>
                <w:lang w:val="en-US" w:eastAsia="zh-CN" w:bidi="hi-IN"/>
              </w:rPr>
              <w:t xml:space="preserve">số </w:t>
            </w:r>
            <w:r w:rsidRPr="00184432">
              <w:rPr>
                <w:rFonts w:eastAsia="SimSun" w:cs="Mangal"/>
                <w:noProof/>
                <w:color w:val="000000"/>
                <w:sz w:val="24"/>
                <w:szCs w:val="24"/>
                <w:lang w:eastAsia="zh-CN" w:bidi="hi-IN"/>
              </w:rPr>
              <w:t>91/2020/NĐ-CP</w:t>
            </w:r>
            <w:r w:rsidR="00050102">
              <w:rPr>
                <w:rFonts w:eastAsia="SimSun" w:cs="Mangal"/>
                <w:noProof/>
                <w:color w:val="000000"/>
                <w:sz w:val="24"/>
                <w:szCs w:val="24"/>
                <w:lang w:val="en-US" w:eastAsia="zh-CN" w:bidi="hi-IN"/>
              </w:rPr>
              <w:t>.</w:t>
            </w:r>
          </w:p>
        </w:tc>
      </w:tr>
      <w:tr w:rsidR="00131AA9" w:rsidRPr="00F36AD5" w14:paraId="624710A2" w14:textId="77777777" w:rsidTr="00B6722F">
        <w:trPr>
          <w:jc w:val="center"/>
        </w:trPr>
        <w:tc>
          <w:tcPr>
            <w:tcW w:w="671" w:type="dxa"/>
            <w:tcBorders>
              <w:left w:val="single" w:sz="4" w:space="0" w:color="auto"/>
              <w:bottom w:val="single" w:sz="4" w:space="0" w:color="auto"/>
              <w:right w:val="single" w:sz="4" w:space="0" w:color="auto"/>
            </w:tcBorders>
          </w:tcPr>
          <w:p w14:paraId="30F7E4F6" w14:textId="497F3EC8" w:rsidR="00F36AD5" w:rsidRPr="001673D9" w:rsidRDefault="001673D9" w:rsidP="00DB4574">
            <w:pPr>
              <w:widowControl w:val="0"/>
              <w:spacing w:before="120" w:line="336"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4</w:t>
            </w:r>
          </w:p>
        </w:tc>
        <w:tc>
          <w:tcPr>
            <w:tcW w:w="2695" w:type="dxa"/>
            <w:tcBorders>
              <w:left w:val="single" w:sz="4" w:space="0" w:color="auto"/>
              <w:bottom w:val="single" w:sz="4" w:space="0" w:color="auto"/>
              <w:right w:val="single" w:sz="4" w:space="0" w:color="auto"/>
            </w:tcBorders>
          </w:tcPr>
          <w:p w14:paraId="31179014" w14:textId="2517658A" w:rsidR="00F36AD5" w:rsidRPr="00F36AD5" w:rsidRDefault="00184432" w:rsidP="00DB4574">
            <w:pPr>
              <w:widowControl w:val="0"/>
              <w:spacing w:before="120" w:line="336" w:lineRule="auto"/>
              <w:jc w:val="both"/>
              <w:rPr>
                <w:rFonts w:eastAsia="SimSun" w:cs="Mangal"/>
                <w:b/>
                <w:iCs/>
                <w:noProof/>
                <w:sz w:val="24"/>
                <w:szCs w:val="24"/>
                <w:lang w:eastAsia="zh-CN" w:bidi="hi-IN"/>
              </w:rPr>
            </w:pPr>
            <w:r w:rsidRPr="00184432">
              <w:rPr>
                <w:rFonts w:eastAsia="SimSun" w:cs="Mangal"/>
                <w:noProof/>
                <w:color w:val="000000"/>
                <w:sz w:val="24"/>
                <w:szCs w:val="24"/>
                <w:lang w:eastAsia="zh-CN" w:bidi="hi-IN"/>
              </w:rPr>
              <w:t>Chỉ định tổ chức thử nghiệm lĩnh vực thông tin và truyền thông</w:t>
            </w:r>
          </w:p>
        </w:tc>
        <w:tc>
          <w:tcPr>
            <w:tcW w:w="1230" w:type="dxa"/>
            <w:tcBorders>
              <w:left w:val="single" w:sz="4" w:space="0" w:color="auto"/>
              <w:bottom w:val="single" w:sz="4" w:space="0" w:color="auto"/>
              <w:right w:val="single" w:sz="4" w:space="0" w:color="auto"/>
            </w:tcBorders>
          </w:tcPr>
          <w:p w14:paraId="6FFF1984" w14:textId="30FCD6E6" w:rsidR="00F36AD5" w:rsidRPr="00F36AD5" w:rsidRDefault="00184432" w:rsidP="00DB4574">
            <w:pPr>
              <w:widowControl w:val="0"/>
              <w:spacing w:before="120" w:line="336" w:lineRule="auto"/>
              <w:jc w:val="center"/>
              <w:rPr>
                <w:rFonts w:eastAsia="SimSun" w:cs="Mangal"/>
                <w:b/>
                <w:iCs/>
                <w:noProof/>
                <w:sz w:val="24"/>
                <w:szCs w:val="24"/>
                <w:lang w:eastAsia="zh-CN" w:bidi="hi-IN"/>
              </w:rPr>
            </w:pPr>
            <w:r w:rsidRPr="00184432">
              <w:rPr>
                <w:rFonts w:eastAsia="SimSun" w:cs="Mangal"/>
                <w:noProof/>
                <w:color w:val="000000"/>
                <w:sz w:val="24"/>
                <w:szCs w:val="24"/>
                <w:lang w:eastAsia="zh-CN" w:bidi="hi-IN"/>
              </w:rPr>
              <w:t>2.001768</w:t>
            </w:r>
          </w:p>
        </w:tc>
        <w:tc>
          <w:tcPr>
            <w:tcW w:w="1198" w:type="dxa"/>
            <w:tcBorders>
              <w:left w:val="single" w:sz="4" w:space="0" w:color="auto"/>
              <w:bottom w:val="single" w:sz="4" w:space="0" w:color="auto"/>
              <w:right w:val="single" w:sz="4" w:space="0" w:color="auto"/>
            </w:tcBorders>
          </w:tcPr>
          <w:p w14:paraId="2882DD62" w14:textId="77777777" w:rsidR="00F36AD5" w:rsidRPr="00F36AD5" w:rsidRDefault="00F36AD5" w:rsidP="00DB4574">
            <w:pPr>
              <w:widowControl w:val="0"/>
              <w:spacing w:before="120" w:line="336"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F73B8F7" w14:textId="1245DF40" w:rsidR="00F36AD5" w:rsidRPr="00F36AD5" w:rsidRDefault="00184432" w:rsidP="00DB4574">
            <w:pPr>
              <w:widowControl w:val="0"/>
              <w:spacing w:before="120" w:line="336" w:lineRule="auto"/>
              <w:jc w:val="both"/>
              <w:rPr>
                <w:rFonts w:eastAsia="SimSun" w:cs="Mangal"/>
                <w:bCs/>
                <w:iCs/>
                <w:noProof/>
                <w:sz w:val="24"/>
                <w:szCs w:val="24"/>
                <w:lang w:eastAsia="zh-CN" w:bidi="hi-IN"/>
              </w:rPr>
            </w:pPr>
            <w:r w:rsidRPr="00184432">
              <w:rPr>
                <w:rFonts w:eastAsia="SimSun" w:cs="Mangal"/>
                <w:bCs/>
                <w:iCs/>
                <w:noProof/>
                <w:sz w:val="24"/>
                <w:szCs w:val="24"/>
                <w:lang w:eastAsia="zh-CN" w:bidi="hi-IN"/>
              </w:rPr>
              <w:t>Vụ Khoa học và Công nghệ</w:t>
            </w:r>
          </w:p>
        </w:tc>
        <w:tc>
          <w:tcPr>
            <w:tcW w:w="931" w:type="dxa"/>
            <w:tcBorders>
              <w:top w:val="single" w:sz="4" w:space="0" w:color="auto"/>
              <w:left w:val="single" w:sz="4" w:space="0" w:color="auto"/>
              <w:bottom w:val="single" w:sz="4" w:space="0" w:color="auto"/>
              <w:right w:val="single" w:sz="4" w:space="0" w:color="auto"/>
            </w:tcBorders>
          </w:tcPr>
          <w:p w14:paraId="558BB6B1" w14:textId="77777777" w:rsidR="00F36AD5" w:rsidRPr="00F36AD5" w:rsidRDefault="00F36AD5" w:rsidP="00DB4574">
            <w:pPr>
              <w:widowControl w:val="0"/>
              <w:spacing w:before="120" w:line="33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6BEC91C5" w14:textId="40539E60" w:rsidR="00F36AD5" w:rsidRPr="00F36AD5" w:rsidRDefault="00F36AD5" w:rsidP="00DB4574">
            <w:pPr>
              <w:widowControl w:val="0"/>
              <w:spacing w:before="120" w:line="33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6DA11ADD" w14:textId="77777777" w:rsidR="00F36AD5" w:rsidRPr="00F36AD5" w:rsidRDefault="00F36AD5" w:rsidP="00DB4574">
            <w:pPr>
              <w:widowControl w:val="0"/>
              <w:spacing w:before="120" w:line="33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58908A7E" w14:textId="62EF93E0" w:rsidR="00F36AD5" w:rsidRPr="00F36AD5" w:rsidRDefault="00F36AD5" w:rsidP="00DB4574">
            <w:pPr>
              <w:widowControl w:val="0"/>
              <w:spacing w:before="120" w:line="33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3C1DE781" w14:textId="137F1457" w:rsidR="00F36AD5" w:rsidRPr="00F36AD5" w:rsidRDefault="00FE3474" w:rsidP="00DB4574">
            <w:pPr>
              <w:widowControl w:val="0"/>
              <w:spacing w:before="120" w:line="336" w:lineRule="auto"/>
              <w:jc w:val="both"/>
              <w:rPr>
                <w:rFonts w:eastAsia="SimSun" w:cs="Mangal"/>
                <w:b/>
                <w:iCs/>
                <w:noProof/>
                <w:sz w:val="24"/>
                <w:szCs w:val="24"/>
                <w:lang w:val="en-US" w:eastAsia="zh-CN" w:bidi="hi-IN"/>
              </w:rPr>
            </w:pPr>
            <w:r>
              <w:rPr>
                <w:rFonts w:eastAsia="SimSun" w:cs="Mangal"/>
                <w:noProof/>
                <w:color w:val="000000"/>
                <w:sz w:val="24"/>
                <w:szCs w:val="24"/>
                <w:lang w:val="en-US" w:eastAsia="zh-CN" w:bidi="hi-IN"/>
              </w:rPr>
              <w:t>Thay thế cụm tử “</w:t>
            </w:r>
            <w:r w:rsidRPr="00050102">
              <w:rPr>
                <w:rFonts w:eastAsia="SimSun" w:cs="Mangal"/>
                <w:i/>
                <w:iCs/>
                <w:noProof/>
                <w:color w:val="000000"/>
                <w:sz w:val="24"/>
                <w:szCs w:val="24"/>
                <w:lang w:val="en-US" w:eastAsia="zh-CN" w:bidi="hi-IN"/>
              </w:rPr>
              <w:t>Bộ quản lý ngành, lĩnh vực</w:t>
            </w:r>
            <w:r>
              <w:rPr>
                <w:rFonts w:eastAsia="SimSun" w:cs="Mangal"/>
                <w:noProof/>
                <w:color w:val="000000"/>
                <w:sz w:val="24"/>
                <w:szCs w:val="24"/>
                <w:lang w:val="en-US" w:eastAsia="zh-CN" w:bidi="hi-IN"/>
              </w:rPr>
              <w:t xml:space="preserve">” </w:t>
            </w:r>
            <w:r w:rsidR="00050102">
              <w:rPr>
                <w:rFonts w:eastAsia="SimSun" w:cs="Mangal"/>
                <w:noProof/>
                <w:color w:val="000000"/>
                <w:sz w:val="24"/>
                <w:szCs w:val="24"/>
                <w:lang w:val="en-US" w:eastAsia="zh-CN" w:bidi="hi-IN"/>
              </w:rPr>
              <w:t>bằng</w:t>
            </w:r>
            <w:r>
              <w:rPr>
                <w:rFonts w:eastAsia="SimSun" w:cs="Mangal"/>
                <w:noProof/>
                <w:color w:val="000000"/>
                <w:sz w:val="24"/>
                <w:szCs w:val="24"/>
                <w:lang w:val="en-US" w:eastAsia="zh-CN" w:bidi="hi-IN"/>
              </w:rPr>
              <w:t xml:space="preserve"> cụm từ “</w:t>
            </w:r>
            <w:r w:rsidRPr="002E486F">
              <w:rPr>
                <w:rFonts w:eastAsia="SimSun" w:cs="Mangal"/>
                <w:i/>
                <w:iCs/>
                <w:noProof/>
                <w:color w:val="000000"/>
                <w:sz w:val="24"/>
                <w:szCs w:val="24"/>
                <w:lang w:val="en-US" w:eastAsia="zh-CN" w:bidi="hi-IN"/>
              </w:rPr>
              <w:t>cơ quan</w:t>
            </w:r>
            <w:r w:rsidR="00050102" w:rsidRPr="002E486F">
              <w:rPr>
                <w:rFonts w:eastAsia="SimSun" w:cs="Mangal"/>
                <w:i/>
                <w:iCs/>
                <w:noProof/>
                <w:color w:val="000000"/>
                <w:sz w:val="24"/>
                <w:szCs w:val="24"/>
                <w:lang w:val="en-US" w:eastAsia="zh-CN" w:bidi="hi-IN"/>
              </w:rPr>
              <w:t>, đơn vị</w:t>
            </w:r>
            <w:r w:rsidRPr="002E486F">
              <w:rPr>
                <w:rFonts w:eastAsia="SimSun" w:cs="Mangal"/>
                <w:i/>
                <w:iCs/>
                <w:noProof/>
                <w:color w:val="000000"/>
                <w:sz w:val="24"/>
                <w:szCs w:val="24"/>
                <w:lang w:val="en-US" w:eastAsia="zh-CN" w:bidi="hi-IN"/>
              </w:rPr>
              <w:t xml:space="preserve"> trực thuộc Bộ</w:t>
            </w:r>
            <w:r>
              <w:rPr>
                <w:rFonts w:eastAsia="SimSun" w:cs="Mangal"/>
                <w:noProof/>
                <w:color w:val="000000"/>
                <w:sz w:val="24"/>
                <w:szCs w:val="24"/>
                <w:lang w:val="en-US" w:eastAsia="zh-CN" w:bidi="hi-IN"/>
              </w:rPr>
              <w:t xml:space="preserve">” </w:t>
            </w:r>
            <w:r w:rsidR="007F141D">
              <w:rPr>
                <w:rFonts w:eastAsia="SimSun" w:cs="Mangal"/>
                <w:noProof/>
                <w:color w:val="000000"/>
                <w:sz w:val="24"/>
                <w:szCs w:val="24"/>
                <w:lang w:val="en-US" w:eastAsia="zh-CN" w:bidi="hi-IN"/>
              </w:rPr>
              <w:t xml:space="preserve">tại </w:t>
            </w:r>
            <w:r>
              <w:rPr>
                <w:rFonts w:eastAsia="SimSun" w:cs="Mangal"/>
                <w:noProof/>
                <w:color w:val="000000"/>
                <w:sz w:val="24"/>
                <w:szCs w:val="24"/>
                <w:lang w:val="en-US" w:eastAsia="zh-CN" w:bidi="hi-IN"/>
              </w:rPr>
              <w:t>khoản 8 Điều 1 Nghị định số 74/2018/NĐ-CP</w:t>
            </w:r>
            <w:r w:rsidR="002E486F">
              <w:rPr>
                <w:rFonts w:eastAsia="SimSun" w:cs="Mangal"/>
                <w:noProof/>
                <w:color w:val="000000"/>
                <w:sz w:val="24"/>
                <w:szCs w:val="24"/>
                <w:lang w:val="en-US" w:eastAsia="zh-CN" w:bidi="hi-IN"/>
              </w:rPr>
              <w:t>.</w:t>
            </w:r>
          </w:p>
        </w:tc>
      </w:tr>
      <w:tr w:rsidR="00131AA9" w:rsidRPr="00F36AD5" w14:paraId="3FC6CB26" w14:textId="77777777" w:rsidTr="00B6722F">
        <w:trPr>
          <w:jc w:val="center"/>
        </w:trPr>
        <w:tc>
          <w:tcPr>
            <w:tcW w:w="671" w:type="dxa"/>
            <w:tcBorders>
              <w:left w:val="single" w:sz="4" w:space="0" w:color="auto"/>
              <w:bottom w:val="single" w:sz="4" w:space="0" w:color="auto"/>
              <w:right w:val="single" w:sz="4" w:space="0" w:color="auto"/>
            </w:tcBorders>
          </w:tcPr>
          <w:p w14:paraId="3212A3B4" w14:textId="3CDE0DEE" w:rsidR="007F141D" w:rsidRPr="007F141D" w:rsidRDefault="001673D9" w:rsidP="00DB4574">
            <w:pPr>
              <w:widowControl w:val="0"/>
              <w:spacing w:before="120" w:line="336"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5</w:t>
            </w:r>
          </w:p>
        </w:tc>
        <w:tc>
          <w:tcPr>
            <w:tcW w:w="2695" w:type="dxa"/>
            <w:tcBorders>
              <w:left w:val="single" w:sz="4" w:space="0" w:color="auto"/>
              <w:bottom w:val="single" w:sz="4" w:space="0" w:color="auto"/>
              <w:right w:val="single" w:sz="4" w:space="0" w:color="auto"/>
            </w:tcBorders>
          </w:tcPr>
          <w:p w14:paraId="101EEFA2" w14:textId="00A6913A" w:rsidR="007F141D" w:rsidRPr="00A97068" w:rsidRDefault="007F141D" w:rsidP="00DB4574">
            <w:pPr>
              <w:widowControl w:val="0"/>
              <w:spacing w:before="120" w:line="336" w:lineRule="auto"/>
              <w:jc w:val="both"/>
              <w:rPr>
                <w:rFonts w:eastAsia="SimSun" w:cs="Mangal"/>
                <w:noProof/>
                <w:color w:val="000000"/>
                <w:sz w:val="24"/>
                <w:szCs w:val="24"/>
                <w:lang w:eastAsia="zh-CN" w:bidi="hi-IN"/>
              </w:rPr>
            </w:pPr>
            <w:r w:rsidRPr="007F141D">
              <w:rPr>
                <w:rFonts w:eastAsia="SimSun" w:cs="Mangal"/>
                <w:noProof/>
                <w:color w:val="000000"/>
                <w:sz w:val="24"/>
                <w:szCs w:val="24"/>
                <w:lang w:eastAsia="zh-CN" w:bidi="hi-IN"/>
              </w:rPr>
              <w:t>Cấp, phân bổ địa chỉ IP (v4, v6)</w:t>
            </w:r>
            <w:r w:rsidRPr="007F141D">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0DDBD905" w14:textId="27E8A306" w:rsidR="007F141D" w:rsidRPr="00A97068" w:rsidRDefault="007F141D" w:rsidP="00DB4574">
            <w:pPr>
              <w:widowControl w:val="0"/>
              <w:spacing w:before="120" w:line="336" w:lineRule="auto"/>
              <w:jc w:val="center"/>
              <w:rPr>
                <w:rFonts w:eastAsia="SimSun" w:cs="Mangal"/>
                <w:noProof/>
                <w:color w:val="000000"/>
                <w:sz w:val="24"/>
                <w:szCs w:val="24"/>
                <w:lang w:eastAsia="zh-CN" w:bidi="hi-IN"/>
              </w:rPr>
            </w:pPr>
            <w:r w:rsidRPr="007F141D">
              <w:rPr>
                <w:rFonts w:eastAsia="SimSun" w:cs="Mangal"/>
                <w:noProof/>
                <w:color w:val="000000"/>
                <w:sz w:val="24"/>
                <w:szCs w:val="24"/>
                <w:lang w:eastAsia="zh-CN" w:bidi="hi-IN"/>
              </w:rPr>
              <w:t>1.004586</w:t>
            </w:r>
          </w:p>
        </w:tc>
        <w:tc>
          <w:tcPr>
            <w:tcW w:w="1198" w:type="dxa"/>
            <w:tcBorders>
              <w:left w:val="single" w:sz="4" w:space="0" w:color="auto"/>
              <w:bottom w:val="single" w:sz="4" w:space="0" w:color="auto"/>
              <w:right w:val="single" w:sz="4" w:space="0" w:color="auto"/>
            </w:tcBorders>
          </w:tcPr>
          <w:p w14:paraId="46214D03" w14:textId="7FDE8D13" w:rsidR="007F141D" w:rsidRPr="00CB2D74" w:rsidRDefault="005B5C89" w:rsidP="00DB4574">
            <w:pPr>
              <w:widowControl w:val="0"/>
              <w:spacing w:before="120" w:line="336" w:lineRule="auto"/>
              <w:jc w:val="both"/>
              <w:rPr>
                <w:rFonts w:eastAsia="SimSun" w:cs="Mangal"/>
                <w:noProof/>
                <w:color w:val="000000"/>
                <w:spacing w:val="-4"/>
                <w:sz w:val="24"/>
                <w:szCs w:val="24"/>
                <w:lang w:val="en-US" w:eastAsia="zh-CN" w:bidi="hi-IN"/>
              </w:rPr>
            </w:pPr>
            <w:r w:rsidRPr="00CB2D74">
              <w:rPr>
                <w:rFonts w:eastAsia="SimSun" w:cs="Mangal"/>
                <w:noProof/>
                <w:color w:val="000000"/>
                <w:spacing w:val="-4"/>
                <w:sz w:val="24"/>
                <w:szCs w:val="24"/>
                <w:lang w:val="en-US" w:eastAsia="zh-CN" w:bidi="hi-IN"/>
              </w:rPr>
              <w:t>Bộ Thông tin và Truyền thông (</w:t>
            </w:r>
            <w:r w:rsidR="007F141D" w:rsidRPr="00CB2D74">
              <w:rPr>
                <w:rFonts w:eastAsia="SimSun" w:cs="Mangal"/>
                <w:noProof/>
                <w:color w:val="000000"/>
                <w:spacing w:val="-4"/>
                <w:sz w:val="24"/>
                <w:szCs w:val="24"/>
                <w:lang w:eastAsia="zh-CN" w:bidi="hi-IN"/>
              </w:rPr>
              <w:t>Trung tâm Internet Việt Nam</w:t>
            </w:r>
            <w:r w:rsidRPr="00CB2D74">
              <w:rPr>
                <w:rFonts w:eastAsia="SimSun" w:cs="Mangal"/>
                <w:noProof/>
                <w:color w:val="000000"/>
                <w:spacing w:val="-4"/>
                <w:sz w:val="24"/>
                <w:szCs w:val="24"/>
                <w:lang w:val="en-US" w:eastAsia="zh-CN" w:bidi="hi-IN"/>
              </w:rPr>
              <w:t>)</w:t>
            </w:r>
          </w:p>
        </w:tc>
        <w:tc>
          <w:tcPr>
            <w:tcW w:w="1616" w:type="dxa"/>
            <w:tcBorders>
              <w:top w:val="single" w:sz="4" w:space="0" w:color="auto"/>
              <w:left w:val="single" w:sz="4" w:space="0" w:color="auto"/>
              <w:bottom w:val="single" w:sz="4" w:space="0" w:color="auto"/>
              <w:right w:val="single" w:sz="4" w:space="0" w:color="auto"/>
            </w:tcBorders>
          </w:tcPr>
          <w:p w14:paraId="06944EC6" w14:textId="19A9348B" w:rsidR="007F141D" w:rsidRPr="00A97068" w:rsidRDefault="007F141D" w:rsidP="00DB4574">
            <w:pPr>
              <w:widowControl w:val="0"/>
              <w:spacing w:before="120" w:line="336" w:lineRule="auto"/>
              <w:jc w:val="both"/>
              <w:rPr>
                <w:rFonts w:eastAsia="SimSun" w:cs="Mangal"/>
                <w:bCs/>
                <w:iCs/>
                <w:noProof/>
                <w:sz w:val="24"/>
                <w:szCs w:val="24"/>
                <w:lang w:eastAsia="zh-CN" w:bidi="hi-IN"/>
              </w:rPr>
            </w:pPr>
            <w:r w:rsidRPr="007F141D">
              <w:rPr>
                <w:rFonts w:eastAsia="SimSun" w:cs="Mangal"/>
                <w:bCs/>
                <w:iCs/>
                <w:noProof/>
                <w:sz w:val="24"/>
                <w:szCs w:val="24"/>
                <w:lang w:eastAsia="zh-CN" w:bidi="hi-IN"/>
              </w:rPr>
              <w:t>Trung tâm Internet Việt Nam</w:t>
            </w:r>
            <w:r w:rsidRPr="007F141D">
              <w:rPr>
                <w:rFonts w:eastAsia="SimSun" w:cs="Mangal"/>
                <w:bCs/>
                <w:iCs/>
                <w:noProof/>
                <w:sz w:val="24"/>
                <w:szCs w:val="24"/>
                <w:lang w:eastAsia="zh-CN" w:bidi="hi-IN"/>
              </w:rPr>
              <w:tab/>
            </w:r>
          </w:p>
        </w:tc>
        <w:tc>
          <w:tcPr>
            <w:tcW w:w="931" w:type="dxa"/>
            <w:tcBorders>
              <w:top w:val="single" w:sz="4" w:space="0" w:color="auto"/>
              <w:left w:val="single" w:sz="4" w:space="0" w:color="auto"/>
              <w:bottom w:val="single" w:sz="4" w:space="0" w:color="auto"/>
              <w:right w:val="single" w:sz="4" w:space="0" w:color="auto"/>
            </w:tcBorders>
          </w:tcPr>
          <w:p w14:paraId="029EBDE0" w14:textId="77777777" w:rsidR="007F141D" w:rsidRPr="00F36AD5" w:rsidRDefault="007F141D" w:rsidP="00DB4574">
            <w:pPr>
              <w:widowControl w:val="0"/>
              <w:spacing w:before="120" w:line="33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EE6F9D7" w14:textId="77777777" w:rsidR="007F141D" w:rsidRPr="00F36AD5" w:rsidRDefault="007F141D" w:rsidP="00DB4574">
            <w:pPr>
              <w:widowControl w:val="0"/>
              <w:spacing w:before="120" w:line="33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1E0B812E" w14:textId="77777777" w:rsidR="007F141D" w:rsidRPr="00F36AD5" w:rsidRDefault="007F141D" w:rsidP="00DB4574">
            <w:pPr>
              <w:widowControl w:val="0"/>
              <w:spacing w:before="120" w:line="33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3A67848C" w14:textId="77777777" w:rsidR="007F141D" w:rsidRPr="00F36AD5" w:rsidRDefault="007F141D" w:rsidP="00DB4574">
            <w:pPr>
              <w:widowControl w:val="0"/>
              <w:spacing w:before="120" w:line="33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3054C999" w14:textId="4A294E4B" w:rsidR="007F141D" w:rsidRPr="0025578A" w:rsidRDefault="007F141D" w:rsidP="00DB4574">
            <w:pPr>
              <w:widowControl w:val="0"/>
              <w:spacing w:before="120" w:line="336" w:lineRule="auto"/>
              <w:jc w:val="both"/>
              <w:rPr>
                <w:rFonts w:eastAsia="SimSun" w:cs="Mangal"/>
                <w:noProof/>
                <w:color w:val="000000"/>
                <w:sz w:val="24"/>
                <w:szCs w:val="24"/>
                <w:lang w:eastAsia="zh-CN" w:bidi="hi-IN"/>
              </w:rPr>
            </w:pPr>
            <w:r w:rsidRPr="007F141D">
              <w:rPr>
                <w:rFonts w:eastAsia="SimSun" w:cs="Mangal"/>
                <w:noProof/>
                <w:color w:val="000000"/>
                <w:sz w:val="24"/>
                <w:szCs w:val="24"/>
                <w:lang w:eastAsia="zh-CN" w:bidi="hi-IN"/>
              </w:rPr>
              <w:t>Thay thế cụm tử “</w:t>
            </w:r>
            <w:r w:rsidRPr="00CB2D74">
              <w:rPr>
                <w:rFonts w:eastAsia="SimSun" w:cs="Mangal"/>
                <w:i/>
                <w:iCs/>
                <w:noProof/>
                <w:color w:val="000000"/>
                <w:sz w:val="24"/>
                <w:szCs w:val="24"/>
                <w:lang w:eastAsia="zh-CN" w:bidi="hi-IN"/>
              </w:rPr>
              <w:t>Bộ Thông tin và Truyền thông (VNNIC)</w:t>
            </w:r>
            <w:r w:rsidRPr="007F141D">
              <w:rPr>
                <w:rFonts w:eastAsia="SimSun" w:cs="Mangal"/>
                <w:noProof/>
                <w:color w:val="000000"/>
                <w:sz w:val="24"/>
                <w:szCs w:val="24"/>
                <w:lang w:eastAsia="zh-CN" w:bidi="hi-IN"/>
              </w:rPr>
              <w:t xml:space="preserve">” </w:t>
            </w:r>
            <w:r w:rsidR="00CB2D74">
              <w:rPr>
                <w:rFonts w:eastAsia="SimSun" w:cs="Mangal"/>
                <w:noProof/>
                <w:color w:val="000000"/>
                <w:sz w:val="24"/>
                <w:szCs w:val="24"/>
                <w:lang w:eastAsia="zh-CN" w:bidi="hi-IN"/>
              </w:rPr>
              <w:t>bằng</w:t>
            </w:r>
            <w:r w:rsidRPr="007F141D">
              <w:rPr>
                <w:rFonts w:eastAsia="SimSun" w:cs="Mangal"/>
                <w:noProof/>
                <w:color w:val="000000"/>
                <w:sz w:val="24"/>
                <w:szCs w:val="24"/>
                <w:lang w:eastAsia="zh-CN" w:bidi="hi-IN"/>
              </w:rPr>
              <w:t xml:space="preserve"> cụm từ “</w:t>
            </w:r>
            <w:r w:rsidRPr="00CB2D74">
              <w:rPr>
                <w:rFonts w:eastAsia="SimSun" w:cs="Mangal"/>
                <w:i/>
                <w:iCs/>
                <w:noProof/>
                <w:color w:val="000000"/>
                <w:sz w:val="24"/>
                <w:szCs w:val="24"/>
                <w:lang w:eastAsia="zh-CN" w:bidi="hi-IN"/>
              </w:rPr>
              <w:t>Trung tâm Internet Việt Nam</w:t>
            </w:r>
            <w:r w:rsidRPr="007F141D">
              <w:rPr>
                <w:rFonts w:eastAsia="SimSun" w:cs="Mangal"/>
                <w:noProof/>
                <w:color w:val="000000"/>
                <w:sz w:val="24"/>
                <w:szCs w:val="24"/>
                <w:lang w:eastAsia="zh-CN" w:bidi="hi-IN"/>
              </w:rPr>
              <w:t xml:space="preserve">” tại Điều </w:t>
            </w:r>
            <w:r>
              <w:rPr>
                <w:rFonts w:eastAsia="SimSun" w:cs="Mangal"/>
                <w:noProof/>
                <w:color w:val="000000"/>
                <w:sz w:val="24"/>
                <w:szCs w:val="24"/>
                <w:lang w:val="en-US" w:eastAsia="zh-CN" w:bidi="hi-IN"/>
              </w:rPr>
              <w:t>22</w:t>
            </w:r>
            <w:r w:rsidRPr="007F141D">
              <w:rPr>
                <w:rFonts w:eastAsia="SimSun" w:cs="Mangal"/>
                <w:noProof/>
                <w:color w:val="000000"/>
                <w:sz w:val="24"/>
                <w:szCs w:val="24"/>
                <w:lang w:eastAsia="zh-CN" w:bidi="hi-IN"/>
              </w:rPr>
              <w:t xml:space="preserve">, Điều </w:t>
            </w:r>
            <w:r>
              <w:rPr>
                <w:rFonts w:eastAsia="SimSun" w:cs="Mangal"/>
                <w:noProof/>
                <w:color w:val="000000"/>
                <w:sz w:val="24"/>
                <w:szCs w:val="24"/>
                <w:lang w:val="en-US" w:eastAsia="zh-CN" w:bidi="hi-IN"/>
              </w:rPr>
              <w:t>23</w:t>
            </w:r>
            <w:r w:rsidRPr="007F141D">
              <w:rPr>
                <w:rFonts w:eastAsia="SimSun" w:cs="Mangal"/>
                <w:noProof/>
                <w:color w:val="000000"/>
                <w:sz w:val="24"/>
                <w:szCs w:val="24"/>
                <w:lang w:eastAsia="zh-CN" w:bidi="hi-IN"/>
              </w:rPr>
              <w:t xml:space="preserve"> Thông tư số 24/2015/TT-BTTTT.</w:t>
            </w:r>
          </w:p>
        </w:tc>
      </w:tr>
      <w:tr w:rsidR="00131AA9" w:rsidRPr="00F36AD5" w14:paraId="08852987" w14:textId="77777777" w:rsidTr="00B6722F">
        <w:trPr>
          <w:jc w:val="center"/>
        </w:trPr>
        <w:tc>
          <w:tcPr>
            <w:tcW w:w="671" w:type="dxa"/>
            <w:tcBorders>
              <w:left w:val="single" w:sz="4" w:space="0" w:color="auto"/>
              <w:bottom w:val="single" w:sz="4" w:space="0" w:color="auto"/>
              <w:right w:val="single" w:sz="4" w:space="0" w:color="auto"/>
            </w:tcBorders>
          </w:tcPr>
          <w:p w14:paraId="345DC28F" w14:textId="1AE8942B" w:rsidR="00A97068" w:rsidRPr="00A97068" w:rsidRDefault="001673D9" w:rsidP="00DB4574">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lastRenderedPageBreak/>
              <w:t>6</w:t>
            </w:r>
          </w:p>
        </w:tc>
        <w:tc>
          <w:tcPr>
            <w:tcW w:w="2695" w:type="dxa"/>
            <w:tcBorders>
              <w:left w:val="single" w:sz="4" w:space="0" w:color="auto"/>
              <w:bottom w:val="single" w:sz="4" w:space="0" w:color="auto"/>
              <w:right w:val="single" w:sz="4" w:space="0" w:color="auto"/>
            </w:tcBorders>
          </w:tcPr>
          <w:p w14:paraId="0BFDC670" w14:textId="0B146BA4" w:rsidR="00A97068" w:rsidRPr="00184432" w:rsidRDefault="00A97068" w:rsidP="00DB4574">
            <w:pPr>
              <w:widowControl w:val="0"/>
              <w:spacing w:before="120" w:line="312" w:lineRule="auto"/>
              <w:jc w:val="both"/>
              <w:rPr>
                <w:rFonts w:eastAsia="SimSun" w:cs="Mangal"/>
                <w:noProof/>
                <w:color w:val="000000"/>
                <w:sz w:val="24"/>
                <w:szCs w:val="24"/>
                <w:lang w:eastAsia="zh-CN" w:bidi="hi-IN"/>
              </w:rPr>
            </w:pPr>
            <w:r w:rsidRPr="00A97068">
              <w:rPr>
                <w:rFonts w:eastAsia="SimSun" w:cs="Mangal"/>
                <w:noProof/>
                <w:color w:val="000000"/>
                <w:sz w:val="24"/>
                <w:szCs w:val="24"/>
                <w:lang w:eastAsia="zh-CN" w:bidi="hi-IN"/>
              </w:rPr>
              <w:t>Cấp, phân bổ số hiệu mạng</w:t>
            </w:r>
            <w:r w:rsidRPr="00A97068">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21B26C0A" w14:textId="69BD24B4" w:rsidR="00A97068" w:rsidRPr="00184432" w:rsidRDefault="00A97068" w:rsidP="00DB4574">
            <w:pPr>
              <w:widowControl w:val="0"/>
              <w:spacing w:before="120" w:line="312" w:lineRule="auto"/>
              <w:jc w:val="center"/>
              <w:rPr>
                <w:rFonts w:eastAsia="SimSun" w:cs="Mangal"/>
                <w:noProof/>
                <w:color w:val="000000"/>
                <w:sz w:val="24"/>
                <w:szCs w:val="24"/>
                <w:lang w:eastAsia="zh-CN" w:bidi="hi-IN"/>
              </w:rPr>
            </w:pPr>
            <w:r w:rsidRPr="00A97068">
              <w:rPr>
                <w:rFonts w:eastAsia="SimSun" w:cs="Mangal"/>
                <w:noProof/>
                <w:color w:val="000000"/>
                <w:sz w:val="24"/>
                <w:szCs w:val="24"/>
                <w:lang w:eastAsia="zh-CN" w:bidi="hi-IN"/>
              </w:rPr>
              <w:t>1.005443</w:t>
            </w:r>
          </w:p>
        </w:tc>
        <w:tc>
          <w:tcPr>
            <w:tcW w:w="1198" w:type="dxa"/>
            <w:tcBorders>
              <w:left w:val="single" w:sz="4" w:space="0" w:color="auto"/>
              <w:bottom w:val="single" w:sz="4" w:space="0" w:color="auto"/>
              <w:right w:val="single" w:sz="4" w:space="0" w:color="auto"/>
            </w:tcBorders>
          </w:tcPr>
          <w:p w14:paraId="54E77BB2" w14:textId="6E666EAC" w:rsidR="00A97068" w:rsidRPr="00CB2D74" w:rsidRDefault="00942A51" w:rsidP="00DB4574">
            <w:pPr>
              <w:widowControl w:val="0"/>
              <w:spacing w:before="120" w:line="312" w:lineRule="auto"/>
              <w:jc w:val="both"/>
              <w:rPr>
                <w:rFonts w:eastAsia="SimSun" w:cs="Mangal"/>
                <w:noProof/>
                <w:color w:val="000000"/>
                <w:spacing w:val="-4"/>
                <w:sz w:val="24"/>
                <w:szCs w:val="24"/>
                <w:lang w:eastAsia="zh-CN" w:bidi="hi-IN"/>
              </w:rPr>
            </w:pPr>
            <w:r w:rsidRPr="00CB2D74">
              <w:rPr>
                <w:rFonts w:eastAsia="SimSun" w:cs="Mangal"/>
                <w:noProof/>
                <w:color w:val="000000"/>
                <w:spacing w:val="-4"/>
                <w:sz w:val="24"/>
                <w:szCs w:val="24"/>
                <w:lang w:eastAsia="zh-CN" w:bidi="hi-IN"/>
              </w:rPr>
              <w:t>Bộ Thông tin và Truyền thông (Trung tâm Internet Việt Nam)</w:t>
            </w:r>
          </w:p>
        </w:tc>
        <w:tc>
          <w:tcPr>
            <w:tcW w:w="1616" w:type="dxa"/>
            <w:tcBorders>
              <w:top w:val="single" w:sz="4" w:space="0" w:color="auto"/>
              <w:left w:val="single" w:sz="4" w:space="0" w:color="auto"/>
              <w:bottom w:val="single" w:sz="4" w:space="0" w:color="auto"/>
              <w:right w:val="single" w:sz="4" w:space="0" w:color="auto"/>
            </w:tcBorders>
          </w:tcPr>
          <w:p w14:paraId="4F81411E" w14:textId="52537CA7" w:rsidR="00A97068" w:rsidRPr="00184432" w:rsidRDefault="00A97068" w:rsidP="00DB4574">
            <w:pPr>
              <w:widowControl w:val="0"/>
              <w:spacing w:before="120" w:line="312" w:lineRule="auto"/>
              <w:jc w:val="both"/>
              <w:rPr>
                <w:rFonts w:eastAsia="SimSun" w:cs="Mangal"/>
                <w:bCs/>
                <w:iCs/>
                <w:noProof/>
                <w:sz w:val="24"/>
                <w:szCs w:val="24"/>
                <w:lang w:eastAsia="zh-CN" w:bidi="hi-IN"/>
              </w:rPr>
            </w:pPr>
            <w:r w:rsidRPr="00A97068">
              <w:rPr>
                <w:rFonts w:eastAsia="SimSun" w:cs="Mangal"/>
                <w:bCs/>
                <w:iCs/>
                <w:noProof/>
                <w:sz w:val="24"/>
                <w:szCs w:val="24"/>
                <w:lang w:eastAsia="zh-CN" w:bidi="hi-IN"/>
              </w:rPr>
              <w:t>Trung tâm Internet Việt Nam</w:t>
            </w:r>
            <w:r w:rsidRPr="00A97068">
              <w:rPr>
                <w:rFonts w:eastAsia="SimSun" w:cs="Mangal"/>
                <w:bCs/>
                <w:iCs/>
                <w:noProof/>
                <w:sz w:val="24"/>
                <w:szCs w:val="24"/>
                <w:lang w:eastAsia="zh-CN" w:bidi="hi-IN"/>
              </w:rPr>
              <w:tab/>
            </w:r>
          </w:p>
        </w:tc>
        <w:tc>
          <w:tcPr>
            <w:tcW w:w="931" w:type="dxa"/>
            <w:tcBorders>
              <w:top w:val="single" w:sz="4" w:space="0" w:color="auto"/>
              <w:left w:val="single" w:sz="4" w:space="0" w:color="auto"/>
              <w:bottom w:val="single" w:sz="4" w:space="0" w:color="auto"/>
              <w:right w:val="single" w:sz="4" w:space="0" w:color="auto"/>
            </w:tcBorders>
          </w:tcPr>
          <w:p w14:paraId="2CABF37E" w14:textId="77777777" w:rsidR="00A97068" w:rsidRPr="00F36AD5" w:rsidRDefault="00A97068" w:rsidP="00DB4574">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BA8E936" w14:textId="77777777" w:rsidR="00A97068" w:rsidRPr="00F36AD5" w:rsidRDefault="00A97068" w:rsidP="00DB4574">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7A079E8C" w14:textId="77777777" w:rsidR="00A97068" w:rsidRPr="00F36AD5" w:rsidRDefault="00A97068" w:rsidP="00DB4574">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115A4A36" w14:textId="77777777" w:rsidR="00A97068" w:rsidRPr="00F36AD5" w:rsidRDefault="00A97068" w:rsidP="00DB4574">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FDDBC14" w14:textId="7BFFD93C" w:rsidR="00A97068" w:rsidRPr="0025578A" w:rsidRDefault="0025578A" w:rsidP="00DB4574">
            <w:pPr>
              <w:widowControl w:val="0"/>
              <w:spacing w:before="120" w:line="312" w:lineRule="auto"/>
              <w:jc w:val="both"/>
              <w:rPr>
                <w:rFonts w:eastAsia="SimSun" w:cs="Mangal"/>
                <w:noProof/>
                <w:color w:val="000000"/>
                <w:sz w:val="24"/>
                <w:szCs w:val="24"/>
                <w:lang w:val="en-US" w:eastAsia="zh-CN" w:bidi="hi-IN"/>
              </w:rPr>
            </w:pPr>
            <w:r w:rsidRPr="0025578A">
              <w:rPr>
                <w:rFonts w:eastAsia="SimSun" w:cs="Mangal"/>
                <w:noProof/>
                <w:color w:val="000000"/>
                <w:sz w:val="24"/>
                <w:szCs w:val="24"/>
                <w:lang w:val="en-US" w:eastAsia="zh-CN" w:bidi="hi-IN"/>
              </w:rPr>
              <w:t>Thay thế cụm tử “</w:t>
            </w:r>
            <w:r w:rsidRPr="00CB2D74">
              <w:rPr>
                <w:rFonts w:eastAsia="SimSun" w:cs="Mangal"/>
                <w:i/>
                <w:iCs/>
                <w:noProof/>
                <w:color w:val="000000"/>
                <w:sz w:val="24"/>
                <w:szCs w:val="24"/>
                <w:lang w:val="en-US" w:eastAsia="zh-CN" w:bidi="hi-IN"/>
              </w:rPr>
              <w:t>Bộ Thông tin và Truyền thông (VNNIC)</w:t>
            </w:r>
            <w:r w:rsidRPr="0025578A">
              <w:rPr>
                <w:rFonts w:eastAsia="SimSun" w:cs="Mangal"/>
                <w:noProof/>
                <w:color w:val="000000"/>
                <w:sz w:val="24"/>
                <w:szCs w:val="24"/>
                <w:lang w:val="en-US" w:eastAsia="zh-CN" w:bidi="hi-IN"/>
              </w:rPr>
              <w:t xml:space="preserve">” </w:t>
            </w:r>
            <w:r w:rsidR="00CB2D74">
              <w:rPr>
                <w:rFonts w:eastAsia="SimSun" w:cs="Mangal"/>
                <w:noProof/>
                <w:color w:val="000000"/>
                <w:sz w:val="24"/>
                <w:szCs w:val="24"/>
                <w:lang w:val="en-US" w:eastAsia="zh-CN" w:bidi="hi-IN"/>
              </w:rPr>
              <w:t>bằng</w:t>
            </w:r>
            <w:r w:rsidRPr="0025578A">
              <w:rPr>
                <w:rFonts w:eastAsia="SimSun" w:cs="Mangal"/>
                <w:noProof/>
                <w:color w:val="000000"/>
                <w:sz w:val="24"/>
                <w:szCs w:val="24"/>
                <w:lang w:val="en-US" w:eastAsia="zh-CN" w:bidi="hi-IN"/>
              </w:rPr>
              <w:t xml:space="preserve"> cụm từ “</w:t>
            </w:r>
            <w:r w:rsidRPr="00CB2D74">
              <w:rPr>
                <w:rFonts w:eastAsia="SimSun" w:cs="Mangal"/>
                <w:i/>
                <w:iCs/>
                <w:noProof/>
                <w:color w:val="000000"/>
                <w:sz w:val="24"/>
                <w:szCs w:val="24"/>
                <w:lang w:val="en-US" w:eastAsia="zh-CN" w:bidi="hi-IN"/>
              </w:rPr>
              <w:t>Trung tâm Internet Việt Nam</w:t>
            </w:r>
            <w:r w:rsidRPr="0025578A">
              <w:rPr>
                <w:rFonts w:eastAsia="SimSun" w:cs="Mangal"/>
                <w:noProof/>
                <w:color w:val="000000"/>
                <w:sz w:val="24"/>
                <w:szCs w:val="24"/>
                <w:lang w:val="en-US" w:eastAsia="zh-CN" w:bidi="hi-IN"/>
              </w:rPr>
              <w:t xml:space="preserve">” </w:t>
            </w:r>
            <w:r w:rsidR="007F141D">
              <w:rPr>
                <w:rFonts w:eastAsia="SimSun" w:cs="Mangal"/>
                <w:noProof/>
                <w:color w:val="000000"/>
                <w:sz w:val="24"/>
                <w:szCs w:val="24"/>
                <w:lang w:val="en-US" w:eastAsia="zh-CN" w:bidi="hi-IN"/>
              </w:rPr>
              <w:t>tại Điều 25, Điều 26</w:t>
            </w:r>
            <w:r w:rsidRPr="0025578A">
              <w:rPr>
                <w:rFonts w:eastAsia="SimSun" w:cs="Mangal"/>
                <w:noProof/>
                <w:color w:val="000000"/>
                <w:sz w:val="24"/>
                <w:szCs w:val="24"/>
                <w:lang w:val="en-US" w:eastAsia="zh-CN" w:bidi="hi-IN"/>
              </w:rPr>
              <w:t xml:space="preserve"> </w:t>
            </w:r>
            <w:r w:rsidR="007F141D">
              <w:rPr>
                <w:rFonts w:eastAsia="SimSun" w:cs="Mangal"/>
                <w:noProof/>
                <w:color w:val="000000"/>
                <w:sz w:val="24"/>
                <w:szCs w:val="24"/>
                <w:lang w:val="en-US" w:eastAsia="zh-CN" w:bidi="hi-IN"/>
              </w:rPr>
              <w:t>Thông tư số 24/2015/TT-BTTTT.</w:t>
            </w:r>
          </w:p>
        </w:tc>
      </w:tr>
      <w:tr w:rsidR="00FE3474" w:rsidRPr="00F36AD5" w14:paraId="79D54C84" w14:textId="77777777" w:rsidTr="00B6722F">
        <w:trPr>
          <w:jc w:val="center"/>
        </w:trPr>
        <w:tc>
          <w:tcPr>
            <w:tcW w:w="671" w:type="dxa"/>
            <w:tcBorders>
              <w:left w:val="single" w:sz="4" w:space="0" w:color="auto"/>
              <w:bottom w:val="single" w:sz="4" w:space="0" w:color="auto"/>
              <w:right w:val="single" w:sz="4" w:space="0" w:color="auto"/>
            </w:tcBorders>
            <w:vAlign w:val="center"/>
          </w:tcPr>
          <w:p w14:paraId="42D18BAB" w14:textId="54FD8315" w:rsidR="00FE3474" w:rsidRPr="00FE3474" w:rsidRDefault="00FE3474" w:rsidP="00DB4574">
            <w:pPr>
              <w:widowControl w:val="0"/>
              <w:spacing w:before="120" w:line="312" w:lineRule="auto"/>
              <w:jc w:val="center"/>
              <w:rPr>
                <w:rFonts w:eastAsia="SimSun" w:cs="Mangal"/>
                <w:b/>
                <w:bCs/>
                <w:noProof/>
                <w:color w:val="000000"/>
                <w:sz w:val="24"/>
                <w:szCs w:val="24"/>
                <w:lang w:val="en-US" w:eastAsia="zh-CN" w:bidi="hi-IN"/>
              </w:rPr>
            </w:pPr>
            <w:r w:rsidRPr="00FE3474">
              <w:rPr>
                <w:rFonts w:eastAsia="SimSun" w:cs="Mangal"/>
                <w:b/>
                <w:bCs/>
                <w:noProof/>
                <w:color w:val="000000"/>
                <w:sz w:val="24"/>
                <w:szCs w:val="24"/>
                <w:lang w:val="en-US" w:eastAsia="zh-CN" w:bidi="hi-IN"/>
              </w:rPr>
              <w:t>II</w:t>
            </w:r>
          </w:p>
        </w:tc>
        <w:tc>
          <w:tcPr>
            <w:tcW w:w="14066" w:type="dxa"/>
            <w:gridSpan w:val="9"/>
            <w:tcBorders>
              <w:left w:val="single" w:sz="4" w:space="0" w:color="auto"/>
              <w:bottom w:val="single" w:sz="4" w:space="0" w:color="auto"/>
              <w:right w:val="single" w:sz="4" w:space="0" w:color="auto"/>
            </w:tcBorders>
            <w:vAlign w:val="center"/>
          </w:tcPr>
          <w:p w14:paraId="5C5D1401" w14:textId="2436BD55" w:rsidR="00FE3474" w:rsidRPr="00FE3474" w:rsidRDefault="00FE3474" w:rsidP="00DB4574">
            <w:pPr>
              <w:widowControl w:val="0"/>
              <w:spacing w:before="120" w:line="312" w:lineRule="auto"/>
              <w:jc w:val="both"/>
              <w:rPr>
                <w:rFonts w:eastAsia="SimSun" w:cs="Mangal"/>
                <w:b/>
                <w:bCs/>
                <w:noProof/>
                <w:color w:val="000000"/>
                <w:sz w:val="24"/>
                <w:szCs w:val="24"/>
                <w:lang w:val="en-US" w:eastAsia="zh-CN" w:bidi="hi-IN"/>
              </w:rPr>
            </w:pPr>
            <w:r w:rsidRPr="00FE3474">
              <w:rPr>
                <w:rFonts w:eastAsia="SimSun" w:cs="Mangal"/>
                <w:b/>
                <w:bCs/>
                <w:noProof/>
                <w:color w:val="000000"/>
                <w:sz w:val="24"/>
                <w:szCs w:val="24"/>
                <w:lang w:val="en-US" w:eastAsia="zh-CN" w:bidi="hi-IN"/>
              </w:rPr>
              <w:t xml:space="preserve">Lĩnh vực Tần số vô </w:t>
            </w:r>
            <w:r w:rsidRPr="00D91F64">
              <w:rPr>
                <w:rFonts w:eastAsia="SimSun" w:cs="Mangal"/>
                <w:b/>
                <w:bCs/>
                <w:noProof/>
                <w:color w:val="000000"/>
                <w:sz w:val="24"/>
                <w:szCs w:val="24"/>
                <w:lang w:val="en-US" w:eastAsia="zh-CN" w:bidi="hi-IN"/>
              </w:rPr>
              <w:t>tuyến điện</w:t>
            </w:r>
            <w:r w:rsidR="00027E84" w:rsidRPr="00D91F64">
              <w:rPr>
                <w:rFonts w:eastAsia="SimSun" w:cs="Mangal"/>
                <w:b/>
                <w:bCs/>
                <w:noProof/>
                <w:color w:val="000000"/>
                <w:sz w:val="24"/>
                <w:szCs w:val="24"/>
                <w:lang w:val="en-US" w:eastAsia="zh-CN" w:bidi="hi-IN"/>
              </w:rPr>
              <w:t xml:space="preserve"> (phân cấp </w:t>
            </w:r>
            <w:r w:rsidR="001367C5" w:rsidRPr="00D91F64">
              <w:rPr>
                <w:rFonts w:eastAsia="SimSun" w:cs="Mangal"/>
                <w:b/>
                <w:bCs/>
                <w:noProof/>
                <w:color w:val="000000"/>
                <w:sz w:val="24"/>
                <w:szCs w:val="24"/>
                <w:lang w:val="en-US" w:eastAsia="zh-CN" w:bidi="hi-IN"/>
              </w:rPr>
              <w:t>17/72</w:t>
            </w:r>
            <w:r w:rsidR="00027E84" w:rsidRPr="00D91F64">
              <w:rPr>
                <w:rFonts w:eastAsia="SimSun" w:cs="Mangal"/>
                <w:b/>
                <w:bCs/>
                <w:noProof/>
                <w:color w:val="000000"/>
                <w:sz w:val="24"/>
                <w:szCs w:val="24"/>
                <w:lang w:val="en-US" w:eastAsia="zh-CN" w:bidi="hi-IN"/>
              </w:rPr>
              <w:t xml:space="preserve"> </w:t>
            </w:r>
            <w:r w:rsidR="001367C5" w:rsidRPr="00D91F64">
              <w:rPr>
                <w:rFonts w:eastAsia="SimSun" w:cs="Mangal"/>
                <w:b/>
                <w:bCs/>
                <w:noProof/>
                <w:color w:val="000000"/>
                <w:sz w:val="24"/>
                <w:szCs w:val="24"/>
                <w:lang w:val="en-US" w:eastAsia="zh-CN" w:bidi="hi-IN"/>
              </w:rPr>
              <w:t>t</w:t>
            </w:r>
            <w:r w:rsidR="00027E84" w:rsidRPr="00D91F64">
              <w:rPr>
                <w:rFonts w:eastAsia="SimSun" w:cs="Mangal"/>
                <w:b/>
                <w:bCs/>
                <w:noProof/>
                <w:color w:val="000000"/>
                <w:sz w:val="24"/>
                <w:szCs w:val="24"/>
                <w:lang w:val="en-US" w:eastAsia="zh-CN" w:bidi="hi-IN"/>
              </w:rPr>
              <w:t xml:space="preserve">hủ tục hành chính - tương đương </w:t>
            </w:r>
            <w:r w:rsidR="001367C5" w:rsidRPr="00D91F64">
              <w:rPr>
                <w:rFonts w:eastAsia="SimSun" w:cs="Mangal"/>
                <w:b/>
                <w:bCs/>
                <w:noProof/>
                <w:color w:val="000000"/>
                <w:sz w:val="24"/>
                <w:szCs w:val="24"/>
                <w:lang w:val="en-US" w:eastAsia="zh-CN" w:bidi="hi-IN"/>
              </w:rPr>
              <w:t>23,6</w:t>
            </w:r>
            <w:r w:rsidR="00027E84" w:rsidRPr="00D91F64">
              <w:rPr>
                <w:rFonts w:eastAsia="SimSun" w:cs="Mangal"/>
                <w:b/>
                <w:bCs/>
                <w:noProof/>
                <w:color w:val="000000"/>
                <w:sz w:val="24"/>
                <w:szCs w:val="24"/>
                <w:lang w:val="en-US" w:eastAsia="zh-CN" w:bidi="hi-IN"/>
              </w:rPr>
              <w:t>%)</w:t>
            </w:r>
          </w:p>
        </w:tc>
      </w:tr>
      <w:tr w:rsidR="00131AA9" w:rsidRPr="00F36AD5" w14:paraId="4C7C295C" w14:textId="77777777" w:rsidTr="00B6722F">
        <w:trPr>
          <w:jc w:val="center"/>
        </w:trPr>
        <w:tc>
          <w:tcPr>
            <w:tcW w:w="671" w:type="dxa"/>
            <w:tcBorders>
              <w:left w:val="single" w:sz="4" w:space="0" w:color="auto"/>
              <w:bottom w:val="single" w:sz="4" w:space="0" w:color="auto"/>
              <w:right w:val="single" w:sz="4" w:space="0" w:color="auto"/>
            </w:tcBorders>
          </w:tcPr>
          <w:p w14:paraId="7B3F049A" w14:textId="325B3650" w:rsidR="006F515F" w:rsidRPr="006F515F" w:rsidRDefault="006F515F" w:rsidP="00DB4574">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BA092F0" w14:textId="79A6E255" w:rsidR="006F515F" w:rsidRPr="00184432" w:rsidRDefault="006B5636" w:rsidP="00DB4574">
            <w:pPr>
              <w:widowControl w:val="0"/>
              <w:spacing w:before="120" w:line="312" w:lineRule="auto"/>
              <w:jc w:val="both"/>
              <w:rPr>
                <w:rFonts w:eastAsia="SimSun" w:cs="Mangal"/>
                <w:noProof/>
                <w:color w:val="000000"/>
                <w:sz w:val="24"/>
                <w:szCs w:val="24"/>
                <w:lang w:eastAsia="zh-CN" w:bidi="hi-IN"/>
              </w:rPr>
            </w:pPr>
            <w:r w:rsidRPr="006B5636">
              <w:rPr>
                <w:color w:val="000000"/>
                <w:sz w:val="24"/>
              </w:rPr>
              <w:t>Cấp giấy phép sử dụng tần số và thiết bị vô tuyến điện đối với đài nghiệp dư</w:t>
            </w:r>
          </w:p>
        </w:tc>
        <w:tc>
          <w:tcPr>
            <w:tcW w:w="1230" w:type="dxa"/>
            <w:tcBorders>
              <w:left w:val="single" w:sz="4" w:space="0" w:color="auto"/>
              <w:bottom w:val="single" w:sz="4" w:space="0" w:color="auto"/>
              <w:right w:val="single" w:sz="4" w:space="0" w:color="auto"/>
            </w:tcBorders>
          </w:tcPr>
          <w:p w14:paraId="1A31D8EE" w14:textId="355C161F" w:rsidR="006F515F" w:rsidRPr="006F515F" w:rsidRDefault="006F515F" w:rsidP="00DB4574">
            <w:pPr>
              <w:widowControl w:val="0"/>
              <w:spacing w:before="120" w:line="312" w:lineRule="auto"/>
              <w:jc w:val="center"/>
              <w:rPr>
                <w:rFonts w:eastAsia="SimSun" w:cs="Mangal"/>
                <w:i/>
                <w:iCs/>
                <w:noProof/>
                <w:color w:val="000000"/>
                <w:sz w:val="24"/>
                <w:szCs w:val="28"/>
                <w:lang w:eastAsia="zh-CN" w:bidi="hi-IN"/>
              </w:rPr>
            </w:pPr>
            <w:r w:rsidRPr="006F515F">
              <w:rPr>
                <w:rStyle w:val="Emphasis"/>
                <w:i w:val="0"/>
                <w:iCs w:val="0"/>
                <w:color w:val="000000"/>
                <w:sz w:val="24"/>
                <w:szCs w:val="28"/>
              </w:rPr>
              <w:t>1.010247</w:t>
            </w:r>
          </w:p>
        </w:tc>
        <w:tc>
          <w:tcPr>
            <w:tcW w:w="1198" w:type="dxa"/>
            <w:tcBorders>
              <w:left w:val="single" w:sz="4" w:space="0" w:color="auto"/>
              <w:bottom w:val="single" w:sz="4" w:space="0" w:color="auto"/>
              <w:right w:val="single" w:sz="4" w:space="0" w:color="auto"/>
            </w:tcBorders>
          </w:tcPr>
          <w:p w14:paraId="055BF0D7" w14:textId="04696279" w:rsidR="006F515F" w:rsidRPr="00551193" w:rsidRDefault="006F515F" w:rsidP="00DB4574">
            <w:pPr>
              <w:widowControl w:val="0"/>
              <w:spacing w:before="120" w:line="312" w:lineRule="auto"/>
              <w:jc w:val="both"/>
              <w:rPr>
                <w:rFonts w:eastAsia="SimSun" w:cs="Mangal"/>
                <w:noProof/>
                <w:color w:val="000000"/>
                <w:spacing w:val="-2"/>
                <w:sz w:val="24"/>
                <w:szCs w:val="24"/>
                <w:lang w:eastAsia="zh-CN" w:bidi="hi-IN"/>
              </w:rPr>
            </w:pPr>
            <w:r w:rsidRPr="00551193">
              <w:rPr>
                <w:rFonts w:eastAsia="SimSun" w:cs="Mangal"/>
                <w:noProof/>
                <w:color w:val="000000"/>
                <w:spacing w:val="-2"/>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33331B6F" w14:textId="77777777" w:rsidR="006F515F" w:rsidRPr="00184432" w:rsidRDefault="006F515F" w:rsidP="00DB4574">
            <w:pPr>
              <w:widowControl w:val="0"/>
              <w:spacing w:before="120" w:line="312" w:lineRule="auto"/>
              <w:jc w:val="both"/>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4AB0350F" w14:textId="518FE8CC" w:rsidR="006F515F" w:rsidRPr="006F515F" w:rsidRDefault="006F515F" w:rsidP="00DB4574">
            <w:pPr>
              <w:widowControl w:val="0"/>
              <w:spacing w:before="120" w:line="312" w:lineRule="auto"/>
              <w:jc w:val="both"/>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64F06214" w14:textId="7E4E1137" w:rsidR="006F515F" w:rsidRPr="003317A9" w:rsidRDefault="003317A9" w:rsidP="00DB4574">
            <w:pPr>
              <w:widowControl w:val="0"/>
              <w:spacing w:before="120" w:line="312" w:lineRule="auto"/>
              <w:jc w:val="both"/>
              <w:rPr>
                <w:rFonts w:eastAsia="SimSun" w:cs="Mangal"/>
                <w:bCs/>
                <w:iCs/>
                <w:noProof/>
                <w:sz w:val="24"/>
                <w:szCs w:val="24"/>
                <w:lang w:val="en-US" w:eastAsia="zh-CN" w:bidi="hi-IN"/>
              </w:rPr>
            </w:pPr>
            <w:r>
              <w:rPr>
                <w:rFonts w:eastAsia="SimSun" w:cs="Mangal"/>
                <w:bCs/>
                <w:iCs/>
                <w:noProof/>
                <w:sz w:val="24"/>
                <w:szCs w:val="24"/>
                <w:lang w:val="en-US"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74EF8D1A" w14:textId="5EE5BB63" w:rsidR="006F515F" w:rsidRPr="00942A51" w:rsidRDefault="006F515F" w:rsidP="00DB4574">
            <w:pPr>
              <w:widowControl w:val="0"/>
              <w:spacing w:before="120" w:line="312" w:lineRule="auto"/>
              <w:jc w:val="both"/>
              <w:rPr>
                <w:rFonts w:eastAsia="SimSun" w:cs="Mangal"/>
                <w:bCs/>
                <w:noProof/>
                <w:color w:val="000000"/>
                <w:sz w:val="24"/>
                <w:szCs w:val="24"/>
                <w:highlight w:val="yellow"/>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2505179B" w14:textId="16141908" w:rsidR="006F515F" w:rsidRPr="00942A51" w:rsidRDefault="00942A51" w:rsidP="00DB4574">
            <w:pPr>
              <w:widowControl w:val="0"/>
              <w:spacing w:before="120" w:line="312" w:lineRule="auto"/>
              <w:jc w:val="both"/>
              <w:rPr>
                <w:rFonts w:eastAsia="SimSun" w:cs="Mangal"/>
                <w:bCs/>
                <w:iCs/>
                <w:noProof/>
                <w:sz w:val="24"/>
                <w:szCs w:val="24"/>
                <w:highlight w:val="yellow"/>
                <w:lang w:eastAsia="zh-CN" w:bidi="hi-IN"/>
              </w:rPr>
            </w:pPr>
            <w:r w:rsidRPr="00D91F64">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4F676435" w14:textId="35E61467" w:rsidR="006F515F" w:rsidRPr="006B5636" w:rsidRDefault="006B5636" w:rsidP="00DB4574">
            <w:pPr>
              <w:widowControl w:val="0"/>
              <w:spacing w:before="120" w:line="312" w:lineRule="auto"/>
              <w:jc w:val="both"/>
              <w:rPr>
                <w:rFonts w:eastAsia="SimSun" w:cs="Mangal"/>
                <w:noProof/>
                <w:color w:val="000000"/>
                <w:sz w:val="24"/>
                <w:szCs w:val="24"/>
                <w:lang w:val="en-US" w:eastAsia="zh-CN" w:bidi="hi-IN"/>
              </w:rPr>
            </w:pPr>
            <w:r>
              <w:rPr>
                <w:rFonts w:eastAsia="SimSun" w:cs="Mangal"/>
                <w:noProof/>
                <w:color w:val="000000"/>
                <w:sz w:val="24"/>
                <w:szCs w:val="24"/>
                <w:lang w:val="en-US" w:eastAsia="zh-CN" w:bidi="hi-IN"/>
              </w:rPr>
              <w:t xml:space="preserve">Bổ sung </w:t>
            </w:r>
            <w:r w:rsidR="00656431">
              <w:rPr>
                <w:rFonts w:eastAsia="SimSun" w:cs="Mangal"/>
                <w:noProof/>
                <w:color w:val="000000"/>
                <w:sz w:val="24"/>
                <w:szCs w:val="24"/>
                <w:lang w:val="en-US" w:eastAsia="zh-CN" w:bidi="hi-IN"/>
              </w:rPr>
              <w:t xml:space="preserve">cụm từ </w:t>
            </w:r>
            <w:r>
              <w:rPr>
                <w:rFonts w:eastAsia="SimSun" w:cs="Mangal"/>
                <w:noProof/>
                <w:color w:val="000000"/>
                <w:sz w:val="24"/>
                <w:szCs w:val="24"/>
                <w:lang w:val="en-US" w:eastAsia="zh-CN" w:bidi="hi-IN"/>
              </w:rPr>
              <w:t>“</w:t>
            </w:r>
            <w:r w:rsidRPr="001367C5">
              <w:rPr>
                <w:rFonts w:eastAsia="SimSun" w:cs="Mangal"/>
                <w:i/>
                <w:iCs/>
                <w:noProof/>
                <w:color w:val="000000"/>
                <w:sz w:val="24"/>
                <w:szCs w:val="24"/>
                <w:lang w:val="en-US" w:eastAsia="zh-CN" w:bidi="hi-IN"/>
              </w:rPr>
              <w:t>giấy phép sử dụng tần số và thiết bị vô tuyến điện đối với đài nghiệp dư</w:t>
            </w:r>
            <w:r>
              <w:rPr>
                <w:rFonts w:eastAsia="SimSun" w:cs="Mangal"/>
                <w:noProof/>
                <w:color w:val="000000"/>
                <w:sz w:val="24"/>
                <w:szCs w:val="24"/>
                <w:lang w:val="en-US" w:eastAsia="zh-CN" w:bidi="hi-IN"/>
              </w:rPr>
              <w:t>” tại khoản 2 Điều 3 Thông tư số 04/2021/TT-BTTTT.</w:t>
            </w:r>
          </w:p>
        </w:tc>
      </w:tr>
      <w:tr w:rsidR="00131AA9" w:rsidRPr="00F36AD5" w14:paraId="58E75D03" w14:textId="77777777" w:rsidTr="00B6722F">
        <w:trPr>
          <w:jc w:val="center"/>
        </w:trPr>
        <w:tc>
          <w:tcPr>
            <w:tcW w:w="671" w:type="dxa"/>
            <w:tcBorders>
              <w:left w:val="single" w:sz="4" w:space="0" w:color="auto"/>
              <w:bottom w:val="single" w:sz="4" w:space="0" w:color="auto"/>
              <w:right w:val="single" w:sz="4" w:space="0" w:color="auto"/>
            </w:tcBorders>
          </w:tcPr>
          <w:p w14:paraId="0B68C9F2" w14:textId="42FA8685" w:rsidR="006F515F" w:rsidRPr="006F515F" w:rsidRDefault="006F515F" w:rsidP="003317A9">
            <w:pPr>
              <w:widowControl w:val="0"/>
              <w:spacing w:before="120" w:after="60" w:line="348"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lastRenderedPageBreak/>
              <w:t>2</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E180707" w14:textId="447EC68D" w:rsidR="006F515F" w:rsidRPr="00184432" w:rsidRDefault="006B5636" w:rsidP="003317A9">
            <w:pPr>
              <w:widowControl w:val="0"/>
              <w:spacing w:before="120" w:after="60" w:line="348" w:lineRule="auto"/>
              <w:jc w:val="both"/>
              <w:rPr>
                <w:rFonts w:eastAsia="SimSun" w:cs="Mangal"/>
                <w:noProof/>
                <w:color w:val="000000"/>
                <w:sz w:val="24"/>
                <w:szCs w:val="24"/>
                <w:lang w:eastAsia="zh-CN" w:bidi="hi-IN"/>
              </w:rPr>
            </w:pPr>
            <w:r w:rsidRPr="006B5636">
              <w:rPr>
                <w:color w:val="000000"/>
                <w:sz w:val="24"/>
              </w:rPr>
              <w:t>Gia hạn giấy phép sử dụng tần số và thiết bị vô tuyến điện đối với đài nghiệp dư</w:t>
            </w:r>
          </w:p>
        </w:tc>
        <w:tc>
          <w:tcPr>
            <w:tcW w:w="1230" w:type="dxa"/>
            <w:tcBorders>
              <w:top w:val="single" w:sz="4" w:space="0" w:color="auto"/>
              <w:left w:val="single" w:sz="4" w:space="0" w:color="auto"/>
              <w:bottom w:val="single" w:sz="4" w:space="0" w:color="auto"/>
              <w:right w:val="single" w:sz="4" w:space="0" w:color="auto"/>
            </w:tcBorders>
          </w:tcPr>
          <w:p w14:paraId="0AD287A4" w14:textId="236DFC34" w:rsidR="006F515F" w:rsidRPr="006F515F" w:rsidRDefault="006B5636" w:rsidP="003317A9">
            <w:pPr>
              <w:widowControl w:val="0"/>
              <w:spacing w:before="120" w:after="60" w:line="348" w:lineRule="auto"/>
              <w:jc w:val="both"/>
              <w:rPr>
                <w:rFonts w:eastAsia="SimSun" w:cs="Mangal"/>
                <w:i/>
                <w:iCs/>
                <w:noProof/>
                <w:color w:val="000000"/>
                <w:sz w:val="24"/>
                <w:szCs w:val="28"/>
                <w:lang w:eastAsia="zh-CN" w:bidi="hi-IN"/>
              </w:rPr>
            </w:pPr>
            <w:r w:rsidRPr="006B5636">
              <w:rPr>
                <w:rStyle w:val="Emphasis"/>
                <w:i w:val="0"/>
                <w:iCs w:val="0"/>
                <w:color w:val="000000"/>
                <w:sz w:val="24"/>
                <w:szCs w:val="28"/>
              </w:rPr>
              <w:t>1.010248</w:t>
            </w:r>
          </w:p>
        </w:tc>
        <w:tc>
          <w:tcPr>
            <w:tcW w:w="1198" w:type="dxa"/>
            <w:tcBorders>
              <w:left w:val="single" w:sz="4" w:space="0" w:color="auto"/>
              <w:bottom w:val="single" w:sz="4" w:space="0" w:color="auto"/>
              <w:right w:val="single" w:sz="4" w:space="0" w:color="auto"/>
            </w:tcBorders>
          </w:tcPr>
          <w:p w14:paraId="49AA47DD" w14:textId="649A6CD8" w:rsidR="006F515F" w:rsidRPr="00551193" w:rsidRDefault="006F515F" w:rsidP="003317A9">
            <w:pPr>
              <w:widowControl w:val="0"/>
              <w:spacing w:before="120" w:after="60" w:line="348" w:lineRule="auto"/>
              <w:jc w:val="both"/>
              <w:rPr>
                <w:rFonts w:eastAsia="SimSun" w:cs="Mangal"/>
                <w:noProof/>
                <w:color w:val="000000"/>
                <w:spacing w:val="-4"/>
                <w:sz w:val="24"/>
                <w:szCs w:val="24"/>
                <w:lang w:eastAsia="zh-CN" w:bidi="hi-IN"/>
              </w:rPr>
            </w:pPr>
            <w:r w:rsidRPr="00551193">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2493C659" w14:textId="77777777" w:rsidR="006F515F" w:rsidRPr="00184432" w:rsidRDefault="006F515F" w:rsidP="003317A9">
            <w:pPr>
              <w:widowControl w:val="0"/>
              <w:spacing w:before="120" w:after="60" w:line="348" w:lineRule="auto"/>
              <w:jc w:val="both"/>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542D0EBC" w14:textId="1C07ABFD" w:rsidR="006F515F" w:rsidRPr="006F515F" w:rsidRDefault="006F515F" w:rsidP="003317A9">
            <w:pPr>
              <w:widowControl w:val="0"/>
              <w:spacing w:before="120" w:after="60" w:line="348" w:lineRule="auto"/>
              <w:jc w:val="both"/>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F9B2A4C" w14:textId="59B82635" w:rsidR="006F515F" w:rsidRPr="006B5636" w:rsidRDefault="003317A9" w:rsidP="003317A9">
            <w:pPr>
              <w:widowControl w:val="0"/>
              <w:spacing w:before="120" w:after="60" w:line="348" w:lineRule="auto"/>
              <w:jc w:val="both"/>
              <w:rPr>
                <w:rFonts w:eastAsia="SimSun" w:cs="Mangal"/>
                <w:bCs/>
                <w:iCs/>
                <w:noProof/>
                <w:sz w:val="24"/>
                <w:szCs w:val="24"/>
                <w:lang w:eastAsia="zh-CN" w:bidi="hi-IN"/>
              </w:rPr>
            </w:pPr>
            <w:r w:rsidRPr="003317A9">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5EB283F1" w14:textId="6513309D" w:rsidR="006F515F" w:rsidRPr="006B5636" w:rsidRDefault="006F515F" w:rsidP="003317A9">
            <w:pPr>
              <w:widowControl w:val="0"/>
              <w:spacing w:before="120" w:after="60" w:line="348"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17CA8B2" w14:textId="6F7E980E" w:rsidR="006F515F" w:rsidRPr="003317A9" w:rsidRDefault="003317A9" w:rsidP="003317A9">
            <w:pPr>
              <w:widowControl w:val="0"/>
              <w:spacing w:before="120" w:after="60" w:line="348" w:lineRule="auto"/>
              <w:jc w:val="both"/>
              <w:rPr>
                <w:rFonts w:eastAsia="SimSun" w:cs="Mangal"/>
                <w:bCs/>
                <w:iCs/>
                <w:noProof/>
                <w:sz w:val="24"/>
                <w:szCs w:val="24"/>
                <w:lang w:eastAsia="zh-CN" w:bidi="hi-IN"/>
              </w:rPr>
            </w:pPr>
            <w:r w:rsidRPr="003317A9">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2660569C" w14:textId="3AF895ED" w:rsidR="006F515F" w:rsidRDefault="00D066DC" w:rsidP="003317A9">
            <w:pPr>
              <w:widowControl w:val="0"/>
              <w:spacing w:before="120" w:after="60" w:line="348" w:lineRule="auto"/>
              <w:jc w:val="both"/>
              <w:rPr>
                <w:rFonts w:eastAsia="SimSun" w:cs="Mangal"/>
                <w:noProof/>
                <w:color w:val="000000"/>
                <w:sz w:val="24"/>
                <w:szCs w:val="24"/>
                <w:lang w:eastAsia="zh-CN" w:bidi="hi-IN"/>
              </w:rPr>
            </w:pPr>
            <w:r w:rsidRPr="00D066DC">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D066DC">
              <w:rPr>
                <w:rFonts w:eastAsia="SimSun" w:cs="Mangal"/>
                <w:noProof/>
                <w:color w:val="000000"/>
                <w:sz w:val="24"/>
                <w:szCs w:val="24"/>
                <w:lang w:eastAsia="zh-CN" w:bidi="hi-IN"/>
              </w:rPr>
              <w:t>“</w:t>
            </w:r>
            <w:r w:rsidRPr="001367C5">
              <w:rPr>
                <w:rFonts w:eastAsia="SimSun" w:cs="Mangal"/>
                <w:i/>
                <w:iCs/>
                <w:noProof/>
                <w:color w:val="000000"/>
                <w:sz w:val="24"/>
                <w:szCs w:val="24"/>
                <w:lang w:eastAsia="zh-CN" w:bidi="hi-IN"/>
              </w:rPr>
              <w:t>giấy phép sử dụng tần số và thiết bị vô tuyến điện đối với đài nghiệp dư</w:t>
            </w:r>
            <w:r w:rsidRPr="00D066DC">
              <w:rPr>
                <w:rFonts w:eastAsia="SimSun" w:cs="Mangal"/>
                <w:noProof/>
                <w:color w:val="000000"/>
                <w:sz w:val="24"/>
                <w:szCs w:val="24"/>
                <w:lang w:eastAsia="zh-CN" w:bidi="hi-IN"/>
              </w:rPr>
              <w:t>” tại khoản 2 Điều 3 Thông tư số 04/2021/TT-BTTTT.</w:t>
            </w:r>
          </w:p>
        </w:tc>
      </w:tr>
      <w:tr w:rsidR="00131AA9" w:rsidRPr="00F36AD5" w14:paraId="53EDB5BF" w14:textId="77777777" w:rsidTr="00B6722F">
        <w:trPr>
          <w:jc w:val="center"/>
        </w:trPr>
        <w:tc>
          <w:tcPr>
            <w:tcW w:w="671" w:type="dxa"/>
            <w:tcBorders>
              <w:left w:val="single" w:sz="4" w:space="0" w:color="auto"/>
              <w:bottom w:val="single" w:sz="4" w:space="0" w:color="auto"/>
              <w:right w:val="single" w:sz="4" w:space="0" w:color="auto"/>
            </w:tcBorders>
          </w:tcPr>
          <w:p w14:paraId="0912F0F5" w14:textId="200772B6" w:rsidR="006F515F" w:rsidRPr="006F515F" w:rsidRDefault="006F515F" w:rsidP="00551193">
            <w:pPr>
              <w:widowControl w:val="0"/>
              <w:spacing w:before="240" w:after="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3</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6B28DAB" w14:textId="1915F00D" w:rsidR="006F515F" w:rsidRPr="00184432" w:rsidRDefault="00D066DC" w:rsidP="00551193">
            <w:pPr>
              <w:widowControl w:val="0"/>
              <w:spacing w:before="240" w:after="120" w:line="360" w:lineRule="auto"/>
              <w:jc w:val="both"/>
              <w:rPr>
                <w:rFonts w:eastAsia="SimSun" w:cs="Mangal"/>
                <w:noProof/>
                <w:color w:val="000000"/>
                <w:sz w:val="24"/>
                <w:szCs w:val="24"/>
                <w:lang w:eastAsia="zh-CN" w:bidi="hi-IN"/>
              </w:rPr>
            </w:pPr>
            <w:r w:rsidRPr="00D066DC">
              <w:rPr>
                <w:color w:val="000000"/>
                <w:sz w:val="24"/>
              </w:rPr>
              <w:t>Sửa đổi, bổ sung nội dung giấy phép sử dụng tần số và thiết bị vô tuyến điện đối với đài nghiệp dư</w:t>
            </w:r>
          </w:p>
        </w:tc>
        <w:tc>
          <w:tcPr>
            <w:tcW w:w="1230" w:type="dxa"/>
            <w:tcBorders>
              <w:top w:val="single" w:sz="4" w:space="0" w:color="auto"/>
              <w:left w:val="single" w:sz="4" w:space="0" w:color="auto"/>
              <w:bottom w:val="single" w:sz="4" w:space="0" w:color="auto"/>
              <w:right w:val="single" w:sz="4" w:space="0" w:color="auto"/>
            </w:tcBorders>
          </w:tcPr>
          <w:p w14:paraId="7AF1A878" w14:textId="5241BD9A" w:rsidR="006F515F" w:rsidRPr="006F515F" w:rsidRDefault="006F515F" w:rsidP="00551193">
            <w:pPr>
              <w:widowControl w:val="0"/>
              <w:spacing w:before="240" w:after="120" w:line="360" w:lineRule="auto"/>
              <w:jc w:val="center"/>
              <w:rPr>
                <w:rFonts w:eastAsia="SimSun" w:cs="Mangal"/>
                <w:i/>
                <w:iCs/>
                <w:noProof/>
                <w:color w:val="000000"/>
                <w:sz w:val="24"/>
                <w:szCs w:val="28"/>
                <w:lang w:eastAsia="zh-CN" w:bidi="hi-IN"/>
              </w:rPr>
            </w:pPr>
            <w:r w:rsidRPr="006F515F">
              <w:rPr>
                <w:rStyle w:val="Emphasis"/>
                <w:i w:val="0"/>
                <w:iCs w:val="0"/>
                <w:color w:val="000000"/>
                <w:sz w:val="24"/>
                <w:szCs w:val="28"/>
              </w:rPr>
              <w:t>1.010249</w:t>
            </w:r>
          </w:p>
        </w:tc>
        <w:tc>
          <w:tcPr>
            <w:tcW w:w="1198" w:type="dxa"/>
            <w:tcBorders>
              <w:left w:val="single" w:sz="4" w:space="0" w:color="auto"/>
              <w:bottom w:val="single" w:sz="4" w:space="0" w:color="auto"/>
              <w:right w:val="single" w:sz="4" w:space="0" w:color="auto"/>
            </w:tcBorders>
          </w:tcPr>
          <w:p w14:paraId="23D8EB26" w14:textId="2951DDD2" w:rsidR="006F515F" w:rsidRPr="00551193" w:rsidRDefault="006F515F" w:rsidP="00551193">
            <w:pPr>
              <w:widowControl w:val="0"/>
              <w:spacing w:before="240" w:after="120" w:line="360" w:lineRule="auto"/>
              <w:jc w:val="both"/>
              <w:rPr>
                <w:rFonts w:eastAsia="SimSun" w:cs="Mangal"/>
                <w:noProof/>
                <w:color w:val="000000"/>
                <w:spacing w:val="-2"/>
                <w:sz w:val="24"/>
                <w:szCs w:val="24"/>
                <w:lang w:eastAsia="zh-CN" w:bidi="hi-IN"/>
              </w:rPr>
            </w:pPr>
            <w:r w:rsidRPr="00551193">
              <w:rPr>
                <w:rFonts w:eastAsia="SimSun" w:cs="Mangal"/>
                <w:noProof/>
                <w:color w:val="000000"/>
                <w:spacing w:val="-2"/>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53C1C57A" w14:textId="77777777" w:rsidR="006F515F" w:rsidRPr="00184432" w:rsidRDefault="006F515F" w:rsidP="00551193">
            <w:pPr>
              <w:widowControl w:val="0"/>
              <w:spacing w:before="240" w:after="120" w:line="360" w:lineRule="auto"/>
              <w:jc w:val="both"/>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4BC1CDC2" w14:textId="214FE6A1" w:rsidR="006F515F" w:rsidRPr="006F515F" w:rsidRDefault="006F515F" w:rsidP="00551193">
            <w:pPr>
              <w:widowControl w:val="0"/>
              <w:spacing w:before="240" w:after="120" w:line="360" w:lineRule="auto"/>
              <w:jc w:val="both"/>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64FF6FA7" w14:textId="44B5FD78" w:rsidR="006F515F" w:rsidRPr="00D066DC" w:rsidRDefault="001367C5" w:rsidP="00551193">
            <w:pPr>
              <w:widowControl w:val="0"/>
              <w:spacing w:before="240" w:after="120" w:line="360" w:lineRule="auto"/>
              <w:jc w:val="both"/>
              <w:rPr>
                <w:rFonts w:eastAsia="SimSun" w:cs="Mangal"/>
                <w:bCs/>
                <w:iCs/>
                <w:noProof/>
                <w:sz w:val="24"/>
                <w:szCs w:val="24"/>
                <w:lang w:eastAsia="zh-CN" w:bidi="hi-IN"/>
              </w:rPr>
            </w:pPr>
            <w:r w:rsidRPr="001367C5">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366B5440" w14:textId="4367F1A2" w:rsidR="006F515F" w:rsidRPr="00D066DC" w:rsidRDefault="006F515F" w:rsidP="00551193">
            <w:pPr>
              <w:widowControl w:val="0"/>
              <w:spacing w:before="240" w:after="120" w:line="360"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E8BFB62" w14:textId="2D545C2C" w:rsidR="006F515F" w:rsidRPr="001367C5" w:rsidRDefault="001367C5" w:rsidP="00551193">
            <w:pPr>
              <w:widowControl w:val="0"/>
              <w:spacing w:before="240" w:after="120" w:line="360" w:lineRule="auto"/>
              <w:jc w:val="both"/>
              <w:rPr>
                <w:rFonts w:eastAsia="SimSun" w:cs="Mangal"/>
                <w:bCs/>
                <w:iCs/>
                <w:noProof/>
                <w:sz w:val="24"/>
                <w:szCs w:val="24"/>
                <w:lang w:eastAsia="zh-CN" w:bidi="hi-IN"/>
              </w:rPr>
            </w:pPr>
            <w:r w:rsidRPr="001367C5">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6B37BA29" w14:textId="312EB0AE" w:rsidR="006F515F" w:rsidRDefault="00D066DC" w:rsidP="00551193">
            <w:pPr>
              <w:widowControl w:val="0"/>
              <w:spacing w:before="240" w:after="120" w:line="360" w:lineRule="auto"/>
              <w:jc w:val="both"/>
              <w:rPr>
                <w:rFonts w:eastAsia="SimSun" w:cs="Mangal"/>
                <w:noProof/>
                <w:color w:val="000000"/>
                <w:sz w:val="24"/>
                <w:szCs w:val="24"/>
                <w:lang w:eastAsia="zh-CN" w:bidi="hi-IN"/>
              </w:rPr>
            </w:pPr>
            <w:r w:rsidRPr="00D066DC">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D066DC">
              <w:rPr>
                <w:rFonts w:eastAsia="SimSun" w:cs="Mangal"/>
                <w:noProof/>
                <w:color w:val="000000"/>
                <w:sz w:val="24"/>
                <w:szCs w:val="24"/>
                <w:lang w:eastAsia="zh-CN" w:bidi="hi-IN"/>
              </w:rPr>
              <w:t>“</w:t>
            </w:r>
            <w:r w:rsidRPr="001367C5">
              <w:rPr>
                <w:rFonts w:eastAsia="SimSun" w:cs="Mangal"/>
                <w:i/>
                <w:iCs/>
                <w:noProof/>
                <w:color w:val="000000"/>
                <w:sz w:val="24"/>
                <w:szCs w:val="24"/>
                <w:lang w:eastAsia="zh-CN" w:bidi="hi-IN"/>
              </w:rPr>
              <w:t>giấy phép sử dụng tần số và thiết bị vô tuyến điện đối với đài nghiệp dư</w:t>
            </w:r>
            <w:r w:rsidRPr="00D066DC">
              <w:rPr>
                <w:rFonts w:eastAsia="SimSun" w:cs="Mangal"/>
                <w:noProof/>
                <w:color w:val="000000"/>
                <w:sz w:val="24"/>
                <w:szCs w:val="24"/>
                <w:lang w:eastAsia="zh-CN" w:bidi="hi-IN"/>
              </w:rPr>
              <w:t>” tại khoản 2 Điều 3 Thông tư số 04/2021/TT-BTTTT.</w:t>
            </w:r>
          </w:p>
        </w:tc>
      </w:tr>
      <w:tr w:rsidR="00131AA9" w:rsidRPr="00F36AD5" w14:paraId="17B24661" w14:textId="77777777" w:rsidTr="00B6722F">
        <w:trPr>
          <w:jc w:val="center"/>
        </w:trPr>
        <w:tc>
          <w:tcPr>
            <w:tcW w:w="671" w:type="dxa"/>
            <w:tcBorders>
              <w:left w:val="single" w:sz="4" w:space="0" w:color="auto"/>
              <w:bottom w:val="single" w:sz="4" w:space="0" w:color="auto"/>
              <w:right w:val="single" w:sz="4" w:space="0" w:color="auto"/>
            </w:tcBorders>
          </w:tcPr>
          <w:p w14:paraId="45263691" w14:textId="58C87427" w:rsidR="006F515F" w:rsidRPr="006F515F" w:rsidRDefault="006F515F" w:rsidP="00551193">
            <w:pPr>
              <w:widowControl w:val="0"/>
              <w:spacing w:before="240" w:after="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lastRenderedPageBreak/>
              <w:t>4</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608440C" w14:textId="3AC8C356" w:rsidR="006F515F" w:rsidRPr="00184432" w:rsidRDefault="006F515F" w:rsidP="00551193">
            <w:pPr>
              <w:widowControl w:val="0"/>
              <w:spacing w:before="240" w:after="120" w:line="360" w:lineRule="auto"/>
              <w:jc w:val="both"/>
              <w:rPr>
                <w:rFonts w:eastAsia="SimSun" w:cs="Mangal"/>
                <w:noProof/>
                <w:color w:val="000000"/>
                <w:sz w:val="24"/>
                <w:szCs w:val="24"/>
                <w:lang w:eastAsia="zh-CN" w:bidi="hi-IN"/>
              </w:rPr>
            </w:pPr>
            <w:r w:rsidRPr="002A2760">
              <w:rPr>
                <w:color w:val="000000"/>
                <w:sz w:val="24"/>
              </w:rPr>
              <w:t>Cấp lại giấy phép sử dụng tần số và thiết bị vô tuyến điện đối với đài vô tuyến điện nghiệp dư</w:t>
            </w:r>
          </w:p>
        </w:tc>
        <w:tc>
          <w:tcPr>
            <w:tcW w:w="1230" w:type="dxa"/>
            <w:tcBorders>
              <w:top w:val="single" w:sz="4" w:space="0" w:color="auto"/>
              <w:left w:val="single" w:sz="4" w:space="0" w:color="auto"/>
              <w:bottom w:val="single" w:sz="4" w:space="0" w:color="auto"/>
              <w:right w:val="single" w:sz="4" w:space="0" w:color="auto"/>
            </w:tcBorders>
          </w:tcPr>
          <w:p w14:paraId="6627655C" w14:textId="3F13A938" w:rsidR="006F515F" w:rsidRPr="006F515F" w:rsidRDefault="006F515F" w:rsidP="00551193">
            <w:pPr>
              <w:widowControl w:val="0"/>
              <w:spacing w:before="240" w:after="120" w:line="360" w:lineRule="auto"/>
              <w:jc w:val="center"/>
              <w:rPr>
                <w:rFonts w:eastAsia="SimSun" w:cs="Mangal"/>
                <w:i/>
                <w:iCs/>
                <w:noProof/>
                <w:color w:val="000000"/>
                <w:sz w:val="24"/>
                <w:szCs w:val="28"/>
                <w:lang w:eastAsia="zh-CN" w:bidi="hi-IN"/>
              </w:rPr>
            </w:pPr>
            <w:r w:rsidRPr="006F515F">
              <w:rPr>
                <w:rStyle w:val="Emphasis"/>
                <w:i w:val="0"/>
                <w:iCs w:val="0"/>
                <w:color w:val="000000"/>
                <w:sz w:val="24"/>
                <w:szCs w:val="28"/>
              </w:rPr>
              <w:t>1.010250</w:t>
            </w:r>
          </w:p>
        </w:tc>
        <w:tc>
          <w:tcPr>
            <w:tcW w:w="1198" w:type="dxa"/>
            <w:tcBorders>
              <w:left w:val="single" w:sz="4" w:space="0" w:color="auto"/>
              <w:bottom w:val="single" w:sz="4" w:space="0" w:color="auto"/>
              <w:right w:val="single" w:sz="4" w:space="0" w:color="auto"/>
            </w:tcBorders>
          </w:tcPr>
          <w:p w14:paraId="106874EF" w14:textId="2A252EB9" w:rsidR="006F515F" w:rsidRPr="00551193" w:rsidRDefault="006F515F" w:rsidP="00551193">
            <w:pPr>
              <w:widowControl w:val="0"/>
              <w:spacing w:before="240" w:after="120" w:line="360" w:lineRule="auto"/>
              <w:jc w:val="both"/>
              <w:rPr>
                <w:rFonts w:eastAsia="SimSun" w:cs="Mangal"/>
                <w:noProof/>
                <w:color w:val="000000"/>
                <w:spacing w:val="-2"/>
                <w:sz w:val="24"/>
                <w:szCs w:val="24"/>
                <w:lang w:eastAsia="zh-CN" w:bidi="hi-IN"/>
              </w:rPr>
            </w:pPr>
            <w:r w:rsidRPr="00551193">
              <w:rPr>
                <w:rFonts w:eastAsia="SimSun" w:cs="Mangal"/>
                <w:noProof/>
                <w:color w:val="000000"/>
                <w:spacing w:val="-2"/>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125AA7A1" w14:textId="77777777" w:rsidR="006F515F" w:rsidRPr="00184432" w:rsidRDefault="006F515F" w:rsidP="00551193">
            <w:pPr>
              <w:widowControl w:val="0"/>
              <w:spacing w:before="240" w:after="120" w:line="360"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3ADD84CF" w14:textId="5EF2AFB2" w:rsidR="006F515F" w:rsidRPr="006F515F" w:rsidRDefault="006F515F" w:rsidP="00551193">
            <w:pPr>
              <w:widowControl w:val="0"/>
              <w:spacing w:before="240" w:after="120" w:line="360"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F3CD150" w14:textId="0EC68918" w:rsidR="006F515F" w:rsidRPr="00D066DC" w:rsidRDefault="001367C5" w:rsidP="00551193">
            <w:pPr>
              <w:widowControl w:val="0"/>
              <w:spacing w:before="240" w:after="120" w:line="360" w:lineRule="auto"/>
              <w:jc w:val="both"/>
              <w:rPr>
                <w:rFonts w:eastAsia="SimSun" w:cs="Mangal"/>
                <w:bCs/>
                <w:iCs/>
                <w:noProof/>
                <w:sz w:val="24"/>
                <w:szCs w:val="24"/>
                <w:lang w:eastAsia="zh-CN" w:bidi="hi-IN"/>
              </w:rPr>
            </w:pPr>
            <w:r w:rsidRPr="001367C5">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3B36DB48" w14:textId="250D661F" w:rsidR="006F515F" w:rsidRPr="00362DE1" w:rsidRDefault="006F515F" w:rsidP="00551193">
            <w:pPr>
              <w:widowControl w:val="0"/>
              <w:spacing w:before="240" w:after="120" w:line="360"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2871E3E" w14:textId="56981FEB" w:rsidR="006F515F" w:rsidRPr="001367C5" w:rsidRDefault="001367C5" w:rsidP="00551193">
            <w:pPr>
              <w:widowControl w:val="0"/>
              <w:spacing w:before="240" w:after="120" w:line="360" w:lineRule="auto"/>
              <w:jc w:val="both"/>
              <w:rPr>
                <w:rFonts w:eastAsia="SimSun" w:cs="Mangal"/>
                <w:bCs/>
                <w:iCs/>
                <w:noProof/>
                <w:sz w:val="24"/>
                <w:szCs w:val="24"/>
                <w:lang w:eastAsia="zh-CN" w:bidi="hi-IN"/>
              </w:rPr>
            </w:pPr>
            <w:r w:rsidRPr="001367C5">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549FF622" w14:textId="03467B15" w:rsidR="006F515F" w:rsidRDefault="00362DE1" w:rsidP="00551193">
            <w:pPr>
              <w:widowControl w:val="0"/>
              <w:spacing w:before="240" w:after="120" w:line="360" w:lineRule="auto"/>
              <w:jc w:val="both"/>
              <w:rPr>
                <w:rFonts w:eastAsia="SimSun" w:cs="Mangal"/>
                <w:noProof/>
                <w:color w:val="000000"/>
                <w:sz w:val="24"/>
                <w:szCs w:val="24"/>
                <w:lang w:eastAsia="zh-CN" w:bidi="hi-IN"/>
              </w:rPr>
            </w:pPr>
            <w:r w:rsidRPr="00362DE1">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362DE1">
              <w:rPr>
                <w:rFonts w:eastAsia="SimSun" w:cs="Mangal"/>
                <w:noProof/>
                <w:color w:val="000000"/>
                <w:sz w:val="24"/>
                <w:szCs w:val="24"/>
                <w:lang w:eastAsia="zh-CN" w:bidi="hi-IN"/>
              </w:rPr>
              <w:t>“</w:t>
            </w:r>
            <w:r w:rsidRPr="001367C5">
              <w:rPr>
                <w:rFonts w:eastAsia="SimSun" w:cs="Mangal"/>
                <w:i/>
                <w:iCs/>
                <w:noProof/>
                <w:color w:val="000000"/>
                <w:sz w:val="24"/>
                <w:szCs w:val="24"/>
                <w:lang w:eastAsia="zh-CN" w:bidi="hi-IN"/>
              </w:rPr>
              <w:t>giấy phép sử dụng tần số và thiết bị vô tuyến điện đối với đài nghiệp dư</w:t>
            </w:r>
            <w:r w:rsidRPr="00362DE1">
              <w:rPr>
                <w:rFonts w:eastAsia="SimSun" w:cs="Mangal"/>
                <w:noProof/>
                <w:color w:val="000000"/>
                <w:sz w:val="24"/>
                <w:szCs w:val="24"/>
                <w:lang w:eastAsia="zh-CN" w:bidi="hi-IN"/>
              </w:rPr>
              <w:t>” tại khoản 2 Điều 3 Thông tư số 04/2021/TT-BTTTT.</w:t>
            </w:r>
          </w:p>
        </w:tc>
      </w:tr>
      <w:tr w:rsidR="00131AA9" w:rsidRPr="00F36AD5" w14:paraId="3140EAC2"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6A12DE3A" w14:textId="78CDA205" w:rsidR="004F023E" w:rsidRPr="004F023E" w:rsidRDefault="004F023E" w:rsidP="00551193">
            <w:pPr>
              <w:widowControl w:val="0"/>
              <w:spacing w:before="120" w:line="264" w:lineRule="auto"/>
              <w:jc w:val="center"/>
              <w:rPr>
                <w:rFonts w:eastAsia="SimSun" w:cs="Mangal"/>
                <w:noProof/>
                <w:color w:val="000000"/>
                <w:sz w:val="24"/>
                <w:szCs w:val="24"/>
                <w:lang w:eastAsia="zh-CN" w:bidi="hi-IN"/>
              </w:rPr>
            </w:pPr>
            <w:r w:rsidRPr="004F023E">
              <w:rPr>
                <w:rStyle w:val="Emphasis"/>
                <w:i w:val="0"/>
                <w:iCs w:val="0"/>
                <w:color w:val="000000"/>
                <w:sz w:val="24"/>
                <w:szCs w:val="24"/>
              </w:rPr>
              <w:t>5</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0E444C3" w14:textId="03CDA2A4" w:rsidR="004F023E" w:rsidRPr="004F023E" w:rsidRDefault="004F023E" w:rsidP="00551193">
            <w:pPr>
              <w:widowControl w:val="0"/>
              <w:spacing w:before="120" w:line="264" w:lineRule="auto"/>
              <w:jc w:val="both"/>
              <w:rPr>
                <w:color w:val="000000"/>
                <w:sz w:val="24"/>
                <w:szCs w:val="24"/>
              </w:rPr>
            </w:pPr>
            <w:r w:rsidRPr="004F023E">
              <w:rPr>
                <w:color w:val="000000"/>
                <w:sz w:val="24"/>
                <w:szCs w:val="24"/>
              </w:rPr>
              <w:t>Cấp Giấy phép sử dụng tần số và thiết bị vô tuyến điện đối với đài tàu (không áp dụng đối với đài vệ tinh trái đất không thuộc hệ thống GMDSS)</w:t>
            </w:r>
          </w:p>
        </w:tc>
        <w:tc>
          <w:tcPr>
            <w:tcW w:w="1230" w:type="dxa"/>
            <w:tcBorders>
              <w:top w:val="single" w:sz="4" w:space="0" w:color="auto"/>
              <w:left w:val="single" w:sz="4" w:space="0" w:color="auto"/>
              <w:bottom w:val="single" w:sz="4" w:space="0" w:color="auto"/>
              <w:right w:val="single" w:sz="4" w:space="0" w:color="auto"/>
            </w:tcBorders>
          </w:tcPr>
          <w:p w14:paraId="002EEA0D" w14:textId="02E514C5" w:rsidR="004F023E" w:rsidRPr="004F023E" w:rsidRDefault="004F023E" w:rsidP="00551193">
            <w:pPr>
              <w:widowControl w:val="0"/>
              <w:spacing w:before="120" w:line="264" w:lineRule="auto"/>
              <w:jc w:val="center"/>
              <w:rPr>
                <w:rStyle w:val="Emphasis"/>
                <w:i w:val="0"/>
                <w:iCs w:val="0"/>
                <w:color w:val="000000"/>
                <w:sz w:val="24"/>
                <w:szCs w:val="24"/>
              </w:rPr>
            </w:pPr>
            <w:r w:rsidRPr="004F023E">
              <w:rPr>
                <w:rStyle w:val="Emphasis"/>
                <w:i w:val="0"/>
                <w:iCs w:val="0"/>
                <w:color w:val="000000"/>
                <w:sz w:val="24"/>
                <w:szCs w:val="24"/>
              </w:rPr>
              <w:t>1.010281</w:t>
            </w:r>
          </w:p>
        </w:tc>
        <w:tc>
          <w:tcPr>
            <w:tcW w:w="1198" w:type="dxa"/>
            <w:tcBorders>
              <w:left w:val="single" w:sz="4" w:space="0" w:color="auto"/>
              <w:bottom w:val="single" w:sz="4" w:space="0" w:color="auto"/>
              <w:right w:val="single" w:sz="4" w:space="0" w:color="auto"/>
            </w:tcBorders>
          </w:tcPr>
          <w:p w14:paraId="22D595EB" w14:textId="42690052" w:rsidR="004F023E" w:rsidRPr="00551193" w:rsidRDefault="004F023E" w:rsidP="00551193">
            <w:pPr>
              <w:widowControl w:val="0"/>
              <w:spacing w:before="120" w:line="264" w:lineRule="auto"/>
              <w:jc w:val="both"/>
              <w:rPr>
                <w:rFonts w:eastAsia="SimSun" w:cs="Mangal"/>
                <w:noProof/>
                <w:color w:val="000000"/>
                <w:spacing w:val="-2"/>
                <w:sz w:val="24"/>
                <w:szCs w:val="24"/>
                <w:lang w:eastAsia="zh-CN" w:bidi="hi-IN"/>
              </w:rPr>
            </w:pPr>
            <w:r w:rsidRPr="00551193">
              <w:rPr>
                <w:rFonts w:eastAsia="SimSun" w:cs="Mangal"/>
                <w:noProof/>
                <w:color w:val="000000"/>
                <w:spacing w:val="-2"/>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76E51DC1" w14:textId="77777777" w:rsidR="004F023E" w:rsidRPr="00184432" w:rsidRDefault="004F023E" w:rsidP="00551193">
            <w:pPr>
              <w:widowControl w:val="0"/>
              <w:spacing w:before="120" w:line="264"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4EB364FB" w14:textId="77777777" w:rsidR="004F023E" w:rsidRPr="006F515F" w:rsidRDefault="004F023E" w:rsidP="00551193">
            <w:pPr>
              <w:widowControl w:val="0"/>
              <w:spacing w:before="120" w:line="264"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335D25D" w14:textId="11ABD5BE" w:rsidR="004F023E" w:rsidRPr="00D066DC" w:rsidRDefault="00551193" w:rsidP="00551193">
            <w:pPr>
              <w:widowControl w:val="0"/>
              <w:spacing w:before="120" w:line="264" w:lineRule="auto"/>
              <w:jc w:val="both"/>
              <w:rPr>
                <w:rFonts w:eastAsia="SimSun" w:cs="Mangal"/>
                <w:bCs/>
                <w:iCs/>
                <w:noProof/>
                <w:sz w:val="24"/>
                <w:szCs w:val="24"/>
                <w:lang w:eastAsia="zh-CN" w:bidi="hi-IN"/>
              </w:rPr>
            </w:pPr>
            <w:r w:rsidRPr="00551193">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52D42A2D" w14:textId="2793F0D1" w:rsidR="004F023E" w:rsidRPr="00362DE1" w:rsidRDefault="004F023E" w:rsidP="00551193">
            <w:pPr>
              <w:widowControl w:val="0"/>
              <w:spacing w:before="120" w:line="264"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3062EBDF" w14:textId="7875C40D" w:rsidR="004F023E" w:rsidRPr="00551193" w:rsidRDefault="00551193" w:rsidP="00551193">
            <w:pPr>
              <w:widowControl w:val="0"/>
              <w:spacing w:before="120" w:line="264" w:lineRule="auto"/>
              <w:jc w:val="both"/>
              <w:rPr>
                <w:rFonts w:eastAsia="SimSun" w:cs="Mangal"/>
                <w:bCs/>
                <w:iCs/>
                <w:noProof/>
                <w:sz w:val="24"/>
                <w:szCs w:val="24"/>
                <w:lang w:eastAsia="zh-CN" w:bidi="hi-IN"/>
              </w:rPr>
            </w:pPr>
            <w:r w:rsidRPr="00551193">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5DFF9696" w14:textId="29484513" w:rsidR="004F023E" w:rsidRPr="00362DE1" w:rsidRDefault="004F023E" w:rsidP="00551193">
            <w:pPr>
              <w:widowControl w:val="0"/>
              <w:spacing w:before="120" w:line="264" w:lineRule="auto"/>
              <w:jc w:val="both"/>
              <w:rPr>
                <w:rFonts w:eastAsia="SimSun" w:cs="Mangal"/>
                <w:noProof/>
                <w:color w:val="000000"/>
                <w:sz w:val="24"/>
                <w:szCs w:val="24"/>
                <w:lang w:eastAsia="zh-CN" w:bidi="hi-IN"/>
              </w:rPr>
            </w:pPr>
            <w:r w:rsidRPr="004F023E">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4F023E">
              <w:rPr>
                <w:rFonts w:eastAsia="SimSun" w:cs="Mangal"/>
                <w:noProof/>
                <w:color w:val="000000"/>
                <w:sz w:val="24"/>
                <w:szCs w:val="24"/>
                <w:lang w:eastAsia="zh-CN" w:bidi="hi-IN"/>
              </w:rPr>
              <w:t>“</w:t>
            </w:r>
            <w:r w:rsidRPr="00551193">
              <w:rPr>
                <w:rFonts w:eastAsia="SimSun" w:cs="Mangal"/>
                <w:i/>
                <w:iCs/>
                <w:noProof/>
                <w:color w:val="000000"/>
                <w:sz w:val="24"/>
                <w:szCs w:val="24"/>
                <w:lang w:eastAsia="zh-CN" w:bidi="hi-IN"/>
              </w:rPr>
              <w:t xml:space="preserve">giấy phép sử dụng tần số và thiết bị vô tuyến điện đối với </w:t>
            </w:r>
            <w:r w:rsidRPr="00551193">
              <w:rPr>
                <w:rFonts w:eastAsia="SimSun" w:cs="Mangal"/>
                <w:i/>
                <w:iCs/>
                <w:noProof/>
                <w:color w:val="000000"/>
                <w:sz w:val="24"/>
                <w:szCs w:val="24"/>
                <w:lang w:val="en-US" w:eastAsia="zh-CN" w:bidi="hi-IN"/>
              </w:rPr>
              <w:t>đài tàu (không áp dụng đối với đài vệ tinh trái đất thuộc hệ thống GMDSS)</w:t>
            </w:r>
            <w:r w:rsidR="00EA2300">
              <w:rPr>
                <w:rFonts w:eastAsia="SimSun" w:cs="Mangal"/>
                <w:noProof/>
                <w:color w:val="000000"/>
                <w:sz w:val="24"/>
                <w:szCs w:val="24"/>
                <w:lang w:val="en-US" w:eastAsia="zh-CN" w:bidi="hi-IN"/>
              </w:rPr>
              <w:t>”</w:t>
            </w:r>
            <w:r w:rsidRPr="004F023E">
              <w:rPr>
                <w:rFonts w:eastAsia="SimSun" w:cs="Mangal"/>
                <w:noProof/>
                <w:color w:val="000000"/>
                <w:sz w:val="24"/>
                <w:szCs w:val="24"/>
                <w:lang w:eastAsia="zh-CN" w:bidi="hi-IN"/>
              </w:rPr>
              <w:t xml:space="preserve"> tại khoản 2 Điều 3 Thông tư số 04/2021/TT-BTTTT.</w:t>
            </w:r>
          </w:p>
        </w:tc>
      </w:tr>
      <w:tr w:rsidR="00131AA9" w:rsidRPr="00F36AD5" w14:paraId="7B841A2B"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3AA60638" w14:textId="295A7CF8" w:rsidR="004F023E" w:rsidRPr="004F023E" w:rsidRDefault="004F023E" w:rsidP="00551193">
            <w:pPr>
              <w:widowControl w:val="0"/>
              <w:spacing w:before="120" w:line="264" w:lineRule="auto"/>
              <w:jc w:val="center"/>
              <w:rPr>
                <w:rFonts w:eastAsia="SimSun" w:cs="Mangal"/>
                <w:noProof/>
                <w:color w:val="000000"/>
                <w:sz w:val="24"/>
                <w:szCs w:val="24"/>
                <w:lang w:eastAsia="zh-CN" w:bidi="hi-IN"/>
              </w:rPr>
            </w:pPr>
            <w:r w:rsidRPr="004F023E">
              <w:rPr>
                <w:rStyle w:val="Emphasis"/>
                <w:i w:val="0"/>
                <w:iCs w:val="0"/>
                <w:color w:val="000000"/>
                <w:sz w:val="24"/>
                <w:szCs w:val="24"/>
              </w:rPr>
              <w:lastRenderedPageBreak/>
              <w:t>6</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E497660" w14:textId="0F7900CE" w:rsidR="004F023E" w:rsidRPr="004F023E" w:rsidRDefault="004F023E" w:rsidP="00551193">
            <w:pPr>
              <w:widowControl w:val="0"/>
              <w:spacing w:before="120" w:line="264" w:lineRule="auto"/>
              <w:jc w:val="both"/>
              <w:rPr>
                <w:color w:val="000000"/>
                <w:sz w:val="24"/>
                <w:szCs w:val="24"/>
              </w:rPr>
            </w:pPr>
            <w:r w:rsidRPr="004F023E">
              <w:rPr>
                <w:color w:val="000000"/>
                <w:sz w:val="24"/>
                <w:szCs w:val="24"/>
              </w:rPr>
              <w:t>Gia hạn Giấy phép sử dụng tần số và thiết bị vô tuyến điện đối với đài tàu (không áp dụng đối với đài vệ tinh trái đất không thuộc hệ thống GMDSS)</w:t>
            </w:r>
          </w:p>
        </w:tc>
        <w:tc>
          <w:tcPr>
            <w:tcW w:w="1230" w:type="dxa"/>
            <w:tcBorders>
              <w:top w:val="single" w:sz="4" w:space="0" w:color="auto"/>
              <w:left w:val="single" w:sz="4" w:space="0" w:color="auto"/>
              <w:bottom w:val="single" w:sz="4" w:space="0" w:color="auto"/>
              <w:right w:val="single" w:sz="4" w:space="0" w:color="auto"/>
            </w:tcBorders>
          </w:tcPr>
          <w:p w14:paraId="334F0729" w14:textId="302086A0" w:rsidR="004F023E" w:rsidRPr="004F023E" w:rsidRDefault="004F023E" w:rsidP="00551193">
            <w:pPr>
              <w:widowControl w:val="0"/>
              <w:spacing w:before="120" w:line="264" w:lineRule="auto"/>
              <w:jc w:val="center"/>
              <w:rPr>
                <w:rStyle w:val="Emphasis"/>
                <w:i w:val="0"/>
                <w:iCs w:val="0"/>
                <w:color w:val="000000"/>
                <w:sz w:val="24"/>
                <w:szCs w:val="24"/>
              </w:rPr>
            </w:pPr>
            <w:r w:rsidRPr="004F023E">
              <w:rPr>
                <w:rStyle w:val="Emphasis"/>
                <w:i w:val="0"/>
                <w:iCs w:val="0"/>
                <w:color w:val="000000"/>
                <w:sz w:val="24"/>
                <w:szCs w:val="24"/>
              </w:rPr>
              <w:t>1.010282</w:t>
            </w:r>
          </w:p>
        </w:tc>
        <w:tc>
          <w:tcPr>
            <w:tcW w:w="1198" w:type="dxa"/>
            <w:tcBorders>
              <w:left w:val="single" w:sz="4" w:space="0" w:color="auto"/>
              <w:bottom w:val="single" w:sz="4" w:space="0" w:color="auto"/>
              <w:right w:val="single" w:sz="4" w:space="0" w:color="auto"/>
            </w:tcBorders>
          </w:tcPr>
          <w:p w14:paraId="79D271E7" w14:textId="074CBA0B" w:rsidR="004F023E" w:rsidRPr="00551193" w:rsidRDefault="00551193" w:rsidP="00551193">
            <w:pPr>
              <w:widowControl w:val="0"/>
              <w:spacing w:before="120" w:line="264" w:lineRule="auto"/>
              <w:jc w:val="both"/>
              <w:rPr>
                <w:rFonts w:eastAsia="SimSun" w:cs="Mangal"/>
                <w:noProof/>
                <w:color w:val="000000"/>
                <w:spacing w:val="-2"/>
                <w:sz w:val="24"/>
                <w:szCs w:val="24"/>
                <w:lang w:eastAsia="zh-CN" w:bidi="hi-IN"/>
              </w:rPr>
            </w:pPr>
            <w:r w:rsidRPr="00551193">
              <w:rPr>
                <w:rFonts w:eastAsia="SimSun" w:cs="Mangal"/>
                <w:noProof/>
                <w:color w:val="000000"/>
                <w:spacing w:val="-2"/>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1968AC19" w14:textId="77777777" w:rsidR="004F023E" w:rsidRPr="00184432" w:rsidRDefault="004F023E" w:rsidP="00551193">
            <w:pPr>
              <w:widowControl w:val="0"/>
              <w:spacing w:before="120" w:line="264"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5F9EF440" w14:textId="77777777" w:rsidR="004F023E" w:rsidRPr="006F515F" w:rsidRDefault="004F023E" w:rsidP="00551193">
            <w:pPr>
              <w:widowControl w:val="0"/>
              <w:spacing w:before="120" w:line="264"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700D2BCA" w14:textId="600393F4" w:rsidR="004F023E" w:rsidRPr="00D066DC" w:rsidRDefault="00551193" w:rsidP="00551193">
            <w:pPr>
              <w:widowControl w:val="0"/>
              <w:spacing w:before="120" w:line="264" w:lineRule="auto"/>
              <w:jc w:val="both"/>
              <w:rPr>
                <w:rFonts w:eastAsia="SimSun" w:cs="Mangal"/>
                <w:bCs/>
                <w:iCs/>
                <w:noProof/>
                <w:sz w:val="24"/>
                <w:szCs w:val="24"/>
                <w:lang w:eastAsia="zh-CN" w:bidi="hi-IN"/>
              </w:rPr>
            </w:pPr>
            <w:r w:rsidRPr="00551193">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4455DDD7" w14:textId="6B27F316" w:rsidR="004F023E" w:rsidRPr="00362DE1" w:rsidRDefault="004F023E" w:rsidP="00551193">
            <w:pPr>
              <w:widowControl w:val="0"/>
              <w:spacing w:before="120" w:line="264"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2D2C6BE1" w14:textId="3CE27D53" w:rsidR="004F023E" w:rsidRPr="00551193" w:rsidRDefault="00551193" w:rsidP="00551193">
            <w:pPr>
              <w:widowControl w:val="0"/>
              <w:spacing w:before="120" w:line="264" w:lineRule="auto"/>
              <w:jc w:val="both"/>
              <w:rPr>
                <w:rFonts w:eastAsia="SimSun" w:cs="Mangal"/>
                <w:bCs/>
                <w:noProof/>
                <w:color w:val="000000"/>
                <w:sz w:val="24"/>
                <w:szCs w:val="24"/>
                <w:lang w:eastAsia="zh-CN" w:bidi="hi-IN"/>
              </w:rPr>
            </w:pPr>
            <w:r w:rsidRPr="005D305F">
              <w:rPr>
                <w:rFonts w:eastAsia="SimSun" w:cs="Mangal"/>
                <w:bCs/>
                <w:noProof/>
                <w:color w:val="000000"/>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1C336A5C" w14:textId="1031486B" w:rsidR="004F023E" w:rsidRPr="00362DE1" w:rsidRDefault="005D305F" w:rsidP="00551193">
            <w:pPr>
              <w:widowControl w:val="0"/>
              <w:spacing w:before="120" w:line="264" w:lineRule="auto"/>
              <w:jc w:val="both"/>
              <w:rPr>
                <w:rFonts w:eastAsia="SimSun" w:cs="Mangal"/>
                <w:noProof/>
                <w:color w:val="000000"/>
                <w:sz w:val="24"/>
                <w:szCs w:val="24"/>
                <w:lang w:eastAsia="zh-CN" w:bidi="hi-IN"/>
              </w:rPr>
            </w:pPr>
            <w:r w:rsidRPr="005D305F">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5D305F">
              <w:rPr>
                <w:rFonts w:eastAsia="SimSun" w:cs="Mangal"/>
                <w:noProof/>
                <w:color w:val="000000"/>
                <w:sz w:val="24"/>
                <w:szCs w:val="24"/>
                <w:lang w:eastAsia="zh-CN" w:bidi="hi-IN"/>
              </w:rPr>
              <w:t>“</w:t>
            </w:r>
            <w:r w:rsidRPr="00551193">
              <w:rPr>
                <w:rFonts w:eastAsia="SimSun" w:cs="Mangal"/>
                <w:i/>
                <w:iCs/>
                <w:noProof/>
                <w:color w:val="000000"/>
                <w:sz w:val="24"/>
                <w:szCs w:val="24"/>
                <w:lang w:eastAsia="zh-CN" w:bidi="hi-IN"/>
              </w:rPr>
              <w:t>giấy phép sử dụng tần số và thiết bị vô tuyến điện đối với đài tàu (không áp dụng đối với đài vệ tinh trái đất thuộc hệ thống GMDSS)</w:t>
            </w:r>
            <w:r w:rsidR="00EA2300">
              <w:rPr>
                <w:rFonts w:eastAsia="SimSun" w:cs="Mangal"/>
                <w:noProof/>
                <w:color w:val="000000"/>
                <w:sz w:val="24"/>
                <w:szCs w:val="24"/>
                <w:lang w:val="en-US" w:eastAsia="zh-CN" w:bidi="hi-IN"/>
              </w:rPr>
              <w:t>”</w:t>
            </w:r>
            <w:r w:rsidRPr="005D305F">
              <w:rPr>
                <w:rFonts w:eastAsia="SimSun" w:cs="Mangal"/>
                <w:noProof/>
                <w:color w:val="000000"/>
                <w:sz w:val="24"/>
                <w:szCs w:val="24"/>
                <w:lang w:eastAsia="zh-CN" w:bidi="hi-IN"/>
              </w:rPr>
              <w:t xml:space="preserve"> tại khoản 2 Điều 3 Thông tư số 04/2021/TT-BTTTT.</w:t>
            </w:r>
          </w:p>
        </w:tc>
      </w:tr>
      <w:tr w:rsidR="00131AA9" w:rsidRPr="00F36AD5" w14:paraId="6D74E6D1"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134E5530" w14:textId="6AD96CE8" w:rsidR="004F023E" w:rsidRPr="004F023E" w:rsidRDefault="004F023E" w:rsidP="00385DA1">
            <w:pPr>
              <w:widowControl w:val="0"/>
              <w:spacing w:before="120" w:line="264" w:lineRule="auto"/>
              <w:jc w:val="center"/>
              <w:rPr>
                <w:rFonts w:eastAsia="SimSun" w:cs="Mangal"/>
                <w:noProof/>
                <w:color w:val="000000"/>
                <w:sz w:val="24"/>
                <w:szCs w:val="24"/>
                <w:lang w:eastAsia="zh-CN" w:bidi="hi-IN"/>
              </w:rPr>
            </w:pPr>
            <w:r w:rsidRPr="004F023E">
              <w:rPr>
                <w:rStyle w:val="Emphasis"/>
                <w:i w:val="0"/>
                <w:iCs w:val="0"/>
                <w:color w:val="000000"/>
                <w:sz w:val="24"/>
                <w:szCs w:val="24"/>
              </w:rPr>
              <w:t>7</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F26C83D" w14:textId="3233F6BE" w:rsidR="004F023E" w:rsidRPr="004F023E" w:rsidRDefault="004F023E" w:rsidP="00385DA1">
            <w:pPr>
              <w:widowControl w:val="0"/>
              <w:spacing w:before="120" w:line="264" w:lineRule="auto"/>
              <w:jc w:val="both"/>
              <w:rPr>
                <w:color w:val="000000"/>
                <w:sz w:val="24"/>
                <w:szCs w:val="24"/>
              </w:rPr>
            </w:pPr>
            <w:r w:rsidRPr="004F023E">
              <w:rPr>
                <w:color w:val="000000"/>
                <w:sz w:val="24"/>
                <w:szCs w:val="24"/>
              </w:rPr>
              <w:t>Sửa đổi, bổ sung nội dung Giấy phép sử dụng tần số và thiết bị vô tuyến điện đối với đài tàu (không áp dụng đối với đài vệ tinh trái đất không thuộc hệ thống GMDSS)</w:t>
            </w:r>
          </w:p>
        </w:tc>
        <w:tc>
          <w:tcPr>
            <w:tcW w:w="1230" w:type="dxa"/>
            <w:tcBorders>
              <w:top w:val="single" w:sz="4" w:space="0" w:color="auto"/>
              <w:left w:val="single" w:sz="4" w:space="0" w:color="auto"/>
              <w:bottom w:val="single" w:sz="4" w:space="0" w:color="auto"/>
              <w:right w:val="single" w:sz="4" w:space="0" w:color="auto"/>
            </w:tcBorders>
          </w:tcPr>
          <w:p w14:paraId="4DDC8FAC" w14:textId="0E8DB79C" w:rsidR="004F023E" w:rsidRPr="004F023E" w:rsidRDefault="004F023E" w:rsidP="00385DA1">
            <w:pPr>
              <w:widowControl w:val="0"/>
              <w:spacing w:before="120" w:line="264" w:lineRule="auto"/>
              <w:jc w:val="center"/>
              <w:rPr>
                <w:rStyle w:val="Emphasis"/>
                <w:i w:val="0"/>
                <w:iCs w:val="0"/>
                <w:color w:val="000000"/>
                <w:sz w:val="24"/>
                <w:szCs w:val="24"/>
              </w:rPr>
            </w:pPr>
            <w:r w:rsidRPr="004F023E">
              <w:rPr>
                <w:rStyle w:val="Emphasis"/>
                <w:i w:val="0"/>
                <w:iCs w:val="0"/>
                <w:color w:val="000000"/>
                <w:sz w:val="24"/>
                <w:szCs w:val="24"/>
              </w:rPr>
              <w:t>1.010283</w:t>
            </w:r>
          </w:p>
        </w:tc>
        <w:tc>
          <w:tcPr>
            <w:tcW w:w="1198" w:type="dxa"/>
            <w:tcBorders>
              <w:left w:val="single" w:sz="4" w:space="0" w:color="auto"/>
              <w:bottom w:val="single" w:sz="4" w:space="0" w:color="auto"/>
              <w:right w:val="single" w:sz="4" w:space="0" w:color="auto"/>
            </w:tcBorders>
          </w:tcPr>
          <w:p w14:paraId="21808637" w14:textId="3F3D07D3" w:rsidR="004F023E" w:rsidRPr="00385DA1" w:rsidRDefault="00A4146D" w:rsidP="00385DA1">
            <w:pPr>
              <w:widowControl w:val="0"/>
              <w:spacing w:before="120" w:line="264" w:lineRule="auto"/>
              <w:jc w:val="both"/>
              <w:rPr>
                <w:rFonts w:eastAsia="SimSun" w:cs="Mangal"/>
                <w:noProof/>
                <w:color w:val="000000"/>
                <w:spacing w:val="-4"/>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5AA99F74" w14:textId="77777777" w:rsidR="004F023E" w:rsidRPr="00184432" w:rsidRDefault="004F023E" w:rsidP="00385DA1">
            <w:pPr>
              <w:widowControl w:val="0"/>
              <w:spacing w:before="120" w:line="264"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38571D2D" w14:textId="77777777" w:rsidR="004F023E" w:rsidRPr="006F515F" w:rsidRDefault="004F023E" w:rsidP="00385DA1">
            <w:pPr>
              <w:widowControl w:val="0"/>
              <w:spacing w:before="120" w:line="264"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010720BE" w14:textId="2314C1B3" w:rsidR="004F023E" w:rsidRPr="00D066DC" w:rsidRDefault="00551193" w:rsidP="00385DA1">
            <w:pPr>
              <w:widowControl w:val="0"/>
              <w:spacing w:before="120" w:line="264" w:lineRule="auto"/>
              <w:jc w:val="both"/>
              <w:rPr>
                <w:rFonts w:eastAsia="SimSun" w:cs="Mangal"/>
                <w:bCs/>
                <w:iCs/>
                <w:noProof/>
                <w:sz w:val="24"/>
                <w:szCs w:val="24"/>
                <w:lang w:eastAsia="zh-CN" w:bidi="hi-IN"/>
              </w:rPr>
            </w:pPr>
            <w:r w:rsidRPr="00551193">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097FC0E4" w14:textId="0A7372FB" w:rsidR="004F023E" w:rsidRPr="00362DE1" w:rsidRDefault="004F023E" w:rsidP="00385DA1">
            <w:pPr>
              <w:widowControl w:val="0"/>
              <w:spacing w:before="120" w:line="264"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5179039" w14:textId="567C5304" w:rsidR="004F023E" w:rsidRPr="00551193" w:rsidRDefault="00551193" w:rsidP="00385DA1">
            <w:pPr>
              <w:widowControl w:val="0"/>
              <w:spacing w:before="120" w:line="264" w:lineRule="auto"/>
              <w:jc w:val="both"/>
              <w:rPr>
                <w:rFonts w:eastAsia="SimSun" w:cs="Mangal"/>
                <w:bCs/>
                <w:iCs/>
                <w:noProof/>
                <w:sz w:val="24"/>
                <w:szCs w:val="24"/>
                <w:lang w:eastAsia="zh-CN" w:bidi="hi-IN"/>
              </w:rPr>
            </w:pPr>
            <w:r w:rsidRPr="00551193">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74048BD2" w14:textId="2C3698C0" w:rsidR="004F023E" w:rsidRPr="00362DE1" w:rsidRDefault="00EA2300" w:rsidP="00385DA1">
            <w:pPr>
              <w:widowControl w:val="0"/>
              <w:spacing w:before="120" w:line="264" w:lineRule="auto"/>
              <w:jc w:val="both"/>
              <w:rPr>
                <w:rFonts w:eastAsia="SimSun" w:cs="Mangal"/>
                <w:noProof/>
                <w:color w:val="000000"/>
                <w:sz w:val="24"/>
                <w:szCs w:val="24"/>
                <w:lang w:eastAsia="zh-CN" w:bidi="hi-IN"/>
              </w:rPr>
            </w:pPr>
            <w:r w:rsidRPr="00EA2300">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EA2300">
              <w:rPr>
                <w:rFonts w:eastAsia="SimSun" w:cs="Mangal"/>
                <w:noProof/>
                <w:color w:val="000000"/>
                <w:sz w:val="24"/>
                <w:szCs w:val="24"/>
                <w:lang w:eastAsia="zh-CN" w:bidi="hi-IN"/>
              </w:rPr>
              <w:t>“giấy phép sử dụng tần số và thiết bị vô tuyến điện đối với đài tàu (không áp dụng đối với đài vệ tinh trái đất thuộc hệ thống GMDSS)</w:t>
            </w:r>
            <w:r>
              <w:rPr>
                <w:rFonts w:eastAsia="SimSun" w:cs="Mangal"/>
                <w:noProof/>
                <w:color w:val="000000"/>
                <w:sz w:val="24"/>
                <w:szCs w:val="24"/>
                <w:lang w:val="en-US" w:eastAsia="zh-CN" w:bidi="hi-IN"/>
              </w:rPr>
              <w:t>”</w:t>
            </w:r>
            <w:r w:rsidRPr="00EA2300">
              <w:rPr>
                <w:rFonts w:eastAsia="SimSun" w:cs="Mangal"/>
                <w:noProof/>
                <w:color w:val="000000"/>
                <w:sz w:val="24"/>
                <w:szCs w:val="24"/>
                <w:lang w:eastAsia="zh-CN" w:bidi="hi-IN"/>
              </w:rPr>
              <w:t xml:space="preserve"> tại khoản 2 Điều 3 Thông tư số 04/2021/TT-BTTTT.</w:t>
            </w:r>
          </w:p>
        </w:tc>
      </w:tr>
      <w:tr w:rsidR="00131AA9" w:rsidRPr="00F36AD5" w14:paraId="315C3190"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689BEED2" w14:textId="6DC99451" w:rsidR="004F023E" w:rsidRPr="004F023E" w:rsidRDefault="004F023E" w:rsidP="00385DA1">
            <w:pPr>
              <w:widowControl w:val="0"/>
              <w:spacing w:before="120" w:line="264" w:lineRule="auto"/>
              <w:jc w:val="center"/>
              <w:rPr>
                <w:rFonts w:eastAsia="SimSun" w:cs="Mangal"/>
                <w:noProof/>
                <w:color w:val="000000"/>
                <w:sz w:val="24"/>
                <w:szCs w:val="24"/>
                <w:lang w:eastAsia="zh-CN" w:bidi="hi-IN"/>
              </w:rPr>
            </w:pPr>
            <w:r w:rsidRPr="004F023E">
              <w:rPr>
                <w:rStyle w:val="Emphasis"/>
                <w:i w:val="0"/>
                <w:iCs w:val="0"/>
                <w:color w:val="000000"/>
                <w:sz w:val="24"/>
                <w:szCs w:val="24"/>
              </w:rPr>
              <w:lastRenderedPageBreak/>
              <w:t>8</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125E2BA" w14:textId="694BCD8D" w:rsidR="004F023E" w:rsidRPr="004F023E" w:rsidRDefault="004F023E" w:rsidP="00385DA1">
            <w:pPr>
              <w:widowControl w:val="0"/>
              <w:spacing w:before="120" w:line="264" w:lineRule="auto"/>
              <w:jc w:val="both"/>
              <w:rPr>
                <w:color w:val="000000"/>
                <w:sz w:val="24"/>
                <w:szCs w:val="24"/>
              </w:rPr>
            </w:pPr>
            <w:r w:rsidRPr="004F023E">
              <w:rPr>
                <w:color w:val="000000"/>
                <w:sz w:val="24"/>
                <w:szCs w:val="24"/>
              </w:rPr>
              <w:t>Cấp lại Giấy phép sử dụng tần số và thiết bị vô tuyến điện đối với đài tàu (không áp dụng đối với đài vệ tinh trái đất không thuộc hệ thống GMDSS)</w:t>
            </w:r>
          </w:p>
        </w:tc>
        <w:tc>
          <w:tcPr>
            <w:tcW w:w="1230" w:type="dxa"/>
            <w:tcBorders>
              <w:top w:val="single" w:sz="4" w:space="0" w:color="auto"/>
              <w:left w:val="single" w:sz="4" w:space="0" w:color="auto"/>
              <w:bottom w:val="single" w:sz="4" w:space="0" w:color="auto"/>
              <w:right w:val="single" w:sz="4" w:space="0" w:color="auto"/>
            </w:tcBorders>
          </w:tcPr>
          <w:p w14:paraId="6577DDBF" w14:textId="1C198A3E" w:rsidR="004F023E" w:rsidRPr="004F023E" w:rsidRDefault="004F023E" w:rsidP="00385DA1">
            <w:pPr>
              <w:widowControl w:val="0"/>
              <w:spacing w:before="120" w:line="264" w:lineRule="auto"/>
              <w:jc w:val="center"/>
              <w:rPr>
                <w:rStyle w:val="Emphasis"/>
                <w:i w:val="0"/>
                <w:iCs w:val="0"/>
                <w:color w:val="000000"/>
                <w:sz w:val="24"/>
                <w:szCs w:val="24"/>
              </w:rPr>
            </w:pPr>
            <w:r w:rsidRPr="004F023E">
              <w:rPr>
                <w:rStyle w:val="Emphasis"/>
                <w:i w:val="0"/>
                <w:iCs w:val="0"/>
                <w:color w:val="000000"/>
                <w:sz w:val="24"/>
                <w:szCs w:val="24"/>
              </w:rPr>
              <w:t>1.010284</w:t>
            </w:r>
          </w:p>
        </w:tc>
        <w:tc>
          <w:tcPr>
            <w:tcW w:w="1198" w:type="dxa"/>
            <w:tcBorders>
              <w:left w:val="single" w:sz="4" w:space="0" w:color="auto"/>
              <w:bottom w:val="single" w:sz="4" w:space="0" w:color="auto"/>
              <w:right w:val="single" w:sz="4" w:space="0" w:color="auto"/>
            </w:tcBorders>
          </w:tcPr>
          <w:p w14:paraId="4282E2F8" w14:textId="3BBC4A8A" w:rsidR="004F023E" w:rsidRPr="00385DA1" w:rsidRDefault="00385DA1" w:rsidP="00385DA1">
            <w:pPr>
              <w:widowControl w:val="0"/>
              <w:spacing w:before="120" w:line="264" w:lineRule="auto"/>
              <w:jc w:val="both"/>
              <w:rPr>
                <w:rFonts w:eastAsia="SimSun" w:cs="Mangal"/>
                <w:noProof/>
                <w:color w:val="000000"/>
                <w:spacing w:val="-4"/>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324A243A" w14:textId="77777777" w:rsidR="004F023E" w:rsidRPr="00184432" w:rsidRDefault="004F023E" w:rsidP="00385DA1">
            <w:pPr>
              <w:widowControl w:val="0"/>
              <w:spacing w:before="120" w:line="264"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615CA0A2" w14:textId="77777777" w:rsidR="004F023E" w:rsidRPr="006F515F" w:rsidRDefault="004F023E" w:rsidP="00385DA1">
            <w:pPr>
              <w:widowControl w:val="0"/>
              <w:spacing w:before="120" w:line="264"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398B3F58" w14:textId="120B21D4" w:rsidR="004F023E" w:rsidRPr="00D066DC" w:rsidRDefault="00385DA1" w:rsidP="00385DA1">
            <w:pPr>
              <w:widowControl w:val="0"/>
              <w:spacing w:before="120" w:line="264"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2E09DA4D" w14:textId="4622C1ED" w:rsidR="004F023E" w:rsidRPr="00362DE1" w:rsidRDefault="004F023E" w:rsidP="00385DA1">
            <w:pPr>
              <w:widowControl w:val="0"/>
              <w:spacing w:before="120" w:line="264"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B0892D0" w14:textId="796A3A3F" w:rsidR="004F023E" w:rsidRPr="00A4146D" w:rsidRDefault="00A4146D" w:rsidP="00385DA1">
            <w:pPr>
              <w:widowControl w:val="0"/>
              <w:spacing w:before="120" w:line="264" w:lineRule="auto"/>
              <w:jc w:val="both"/>
              <w:rPr>
                <w:rFonts w:eastAsia="SimSun" w:cs="Mangal"/>
                <w:bCs/>
                <w:iCs/>
                <w:noProof/>
                <w:sz w:val="24"/>
                <w:szCs w:val="24"/>
                <w:lang w:eastAsia="zh-CN" w:bidi="hi-IN"/>
              </w:rPr>
            </w:pPr>
            <w:r w:rsidRPr="00A4146D">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22F52369" w14:textId="0550EA19" w:rsidR="004F023E" w:rsidRPr="00362DE1" w:rsidRDefault="00EA2300" w:rsidP="00385DA1">
            <w:pPr>
              <w:widowControl w:val="0"/>
              <w:spacing w:before="120" w:line="264" w:lineRule="auto"/>
              <w:jc w:val="both"/>
              <w:rPr>
                <w:rFonts w:eastAsia="SimSun" w:cs="Mangal"/>
                <w:noProof/>
                <w:color w:val="000000"/>
                <w:sz w:val="24"/>
                <w:szCs w:val="24"/>
                <w:lang w:eastAsia="zh-CN" w:bidi="hi-IN"/>
              </w:rPr>
            </w:pPr>
            <w:r w:rsidRPr="00EA2300">
              <w:rPr>
                <w:rFonts w:eastAsia="SimSun" w:cs="Mangal"/>
                <w:noProof/>
                <w:color w:val="000000"/>
                <w:sz w:val="24"/>
                <w:szCs w:val="24"/>
                <w:lang w:eastAsia="zh-CN" w:bidi="hi-IN"/>
              </w:rPr>
              <w:t xml:space="preserve">Bổ sung </w:t>
            </w:r>
            <w:r w:rsidR="00656431" w:rsidRPr="00656431">
              <w:rPr>
                <w:rFonts w:eastAsia="SimSun" w:cs="Mangal"/>
                <w:noProof/>
                <w:color w:val="000000"/>
                <w:sz w:val="24"/>
                <w:szCs w:val="24"/>
                <w:lang w:eastAsia="zh-CN" w:bidi="hi-IN"/>
              </w:rPr>
              <w:t xml:space="preserve">cụm từ </w:t>
            </w:r>
            <w:r w:rsidRPr="00EA2300">
              <w:rPr>
                <w:rFonts w:eastAsia="SimSun" w:cs="Mangal"/>
                <w:noProof/>
                <w:color w:val="000000"/>
                <w:sz w:val="24"/>
                <w:szCs w:val="24"/>
                <w:lang w:eastAsia="zh-CN" w:bidi="hi-IN"/>
              </w:rPr>
              <w:t>“giấy phép sử dụng tần số và thiết bị vô tuyến điện đối với đài tàu (không áp dụng đối với đài vệ tinh trái đất thuộc hệ thống GMDSS)</w:t>
            </w:r>
            <w:r>
              <w:rPr>
                <w:rFonts w:eastAsia="SimSun" w:cs="Mangal"/>
                <w:noProof/>
                <w:color w:val="000000"/>
                <w:sz w:val="24"/>
                <w:szCs w:val="24"/>
                <w:lang w:val="en-US" w:eastAsia="zh-CN" w:bidi="hi-IN"/>
              </w:rPr>
              <w:t>”</w:t>
            </w:r>
            <w:r w:rsidRPr="00EA2300">
              <w:rPr>
                <w:rFonts w:eastAsia="SimSun" w:cs="Mangal"/>
                <w:noProof/>
                <w:color w:val="000000"/>
                <w:sz w:val="24"/>
                <w:szCs w:val="24"/>
                <w:lang w:eastAsia="zh-CN" w:bidi="hi-IN"/>
              </w:rPr>
              <w:t xml:space="preserve"> tại khoản 2 Điều 3 Thông tư số 04/2021/TT-BTTTT.</w:t>
            </w:r>
          </w:p>
        </w:tc>
      </w:tr>
      <w:tr w:rsidR="00131AA9" w:rsidRPr="00F36AD5" w14:paraId="15004674"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77948094" w14:textId="48319D24"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9</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715958C" w14:textId="32665BED" w:rsidR="00D7279A" w:rsidRPr="00EA2300" w:rsidRDefault="00D7279A" w:rsidP="00D7279A">
            <w:pPr>
              <w:widowControl w:val="0"/>
              <w:spacing w:before="120" w:line="312" w:lineRule="auto"/>
              <w:jc w:val="both"/>
              <w:rPr>
                <w:color w:val="000000"/>
                <w:sz w:val="24"/>
                <w:szCs w:val="28"/>
              </w:rPr>
            </w:pPr>
            <w:r w:rsidRPr="00EA2300">
              <w:rPr>
                <w:color w:val="000000"/>
                <w:sz w:val="24"/>
                <w:szCs w:val="28"/>
              </w:rPr>
              <w:t>Cấp Giấy phép sử dụng tần số và thiết bị vô tuyến điện đối với đài vô tuyến điện liên lạc với phương tiện nghề cá</w:t>
            </w:r>
          </w:p>
        </w:tc>
        <w:tc>
          <w:tcPr>
            <w:tcW w:w="1230" w:type="dxa"/>
            <w:tcBorders>
              <w:top w:val="single" w:sz="4" w:space="0" w:color="auto"/>
              <w:left w:val="single" w:sz="4" w:space="0" w:color="auto"/>
              <w:bottom w:val="single" w:sz="4" w:space="0" w:color="auto"/>
              <w:right w:val="single" w:sz="4" w:space="0" w:color="auto"/>
            </w:tcBorders>
          </w:tcPr>
          <w:p w14:paraId="3216CA8A" w14:textId="1BE15184"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1.010285</w:t>
            </w:r>
          </w:p>
        </w:tc>
        <w:tc>
          <w:tcPr>
            <w:tcW w:w="1198" w:type="dxa"/>
            <w:tcBorders>
              <w:left w:val="single" w:sz="4" w:space="0" w:color="auto"/>
              <w:bottom w:val="single" w:sz="4" w:space="0" w:color="auto"/>
              <w:right w:val="single" w:sz="4" w:space="0" w:color="auto"/>
            </w:tcBorders>
          </w:tcPr>
          <w:p w14:paraId="2F64F031" w14:textId="3A9286BD"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4E5F5C65"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3B686B4E"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FE9564B" w14:textId="60E3CF76"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25A0559D" w14:textId="37E4B26B"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13011DC3" w14:textId="50A659A9" w:rsidR="00D7279A" w:rsidRPr="00385DA1"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2CDF7E62" w14:textId="3C9958CD" w:rsidR="00D7279A" w:rsidRPr="00EA2300" w:rsidRDefault="00D7279A" w:rsidP="00D7279A">
            <w:pPr>
              <w:widowControl w:val="0"/>
              <w:spacing w:before="120" w:line="312" w:lineRule="auto"/>
              <w:jc w:val="both"/>
              <w:rPr>
                <w:rFonts w:eastAsia="SimSun" w:cs="Mangal"/>
                <w:noProof/>
                <w:color w:val="000000"/>
                <w:sz w:val="24"/>
                <w:szCs w:val="24"/>
                <w:lang w:eastAsia="zh-CN" w:bidi="hi-IN"/>
              </w:rPr>
            </w:pPr>
            <w:r w:rsidRPr="00EA2300">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EA2300">
              <w:rPr>
                <w:rFonts w:eastAsia="SimSun" w:cs="Mangal"/>
                <w:noProof/>
                <w:color w:val="000000"/>
                <w:sz w:val="24"/>
                <w:szCs w:val="24"/>
                <w:lang w:eastAsia="zh-CN" w:bidi="hi-IN"/>
              </w:rPr>
              <w:t>“</w:t>
            </w:r>
            <w:r w:rsidRPr="00385DA1">
              <w:rPr>
                <w:rFonts w:eastAsia="SimSun" w:cs="Mangal"/>
                <w:i/>
                <w:iCs/>
                <w:noProof/>
                <w:color w:val="000000"/>
                <w:sz w:val="24"/>
                <w:szCs w:val="24"/>
                <w:lang w:eastAsia="zh-CN" w:bidi="hi-IN"/>
              </w:rPr>
              <w:t>giấy phép sử dụng tần số và thiết bị vô tuyến điện đối với đài vô tuyến điện liên lạc với phương tiện nghề cá</w:t>
            </w:r>
            <w:r>
              <w:rPr>
                <w:rFonts w:eastAsia="SimSun" w:cs="Mangal"/>
                <w:noProof/>
                <w:color w:val="000000"/>
                <w:sz w:val="24"/>
                <w:szCs w:val="24"/>
                <w:lang w:val="en-US" w:eastAsia="zh-CN" w:bidi="hi-IN"/>
              </w:rPr>
              <w:t>”</w:t>
            </w:r>
            <w:r w:rsidRPr="00EA2300">
              <w:rPr>
                <w:rFonts w:eastAsia="SimSun" w:cs="Mangal"/>
                <w:noProof/>
                <w:color w:val="000000"/>
                <w:sz w:val="24"/>
                <w:szCs w:val="24"/>
                <w:lang w:eastAsia="zh-CN" w:bidi="hi-IN"/>
              </w:rPr>
              <w:t xml:space="preserve"> tại khoản 2 Điều 3 Thông tư số 04/2021/TT-BTTTT.</w:t>
            </w:r>
          </w:p>
        </w:tc>
      </w:tr>
      <w:tr w:rsidR="00131AA9" w:rsidRPr="00F36AD5" w14:paraId="72A57950"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442A83AF" w14:textId="2E00F432"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lastRenderedPageBreak/>
              <w:t>10</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E0ABC79" w14:textId="75A4E153" w:rsidR="00D7279A" w:rsidRPr="00EA2300" w:rsidRDefault="00D7279A" w:rsidP="00D7279A">
            <w:pPr>
              <w:widowControl w:val="0"/>
              <w:spacing w:before="120" w:line="312" w:lineRule="auto"/>
              <w:jc w:val="both"/>
              <w:rPr>
                <w:color w:val="000000"/>
                <w:sz w:val="24"/>
                <w:szCs w:val="28"/>
              </w:rPr>
            </w:pPr>
            <w:r w:rsidRPr="00EA2300">
              <w:rPr>
                <w:color w:val="000000"/>
                <w:sz w:val="24"/>
                <w:szCs w:val="28"/>
              </w:rPr>
              <w:t>Gia hạn Giấy phép sử dụng tần số và thiết bị vô tuyến điện đối với đài vô tuyến điện liên lạc với phương tiện nghề cá</w:t>
            </w:r>
          </w:p>
        </w:tc>
        <w:tc>
          <w:tcPr>
            <w:tcW w:w="1230" w:type="dxa"/>
            <w:tcBorders>
              <w:top w:val="single" w:sz="4" w:space="0" w:color="auto"/>
              <w:left w:val="single" w:sz="4" w:space="0" w:color="auto"/>
              <w:bottom w:val="single" w:sz="4" w:space="0" w:color="auto"/>
              <w:right w:val="single" w:sz="4" w:space="0" w:color="auto"/>
            </w:tcBorders>
          </w:tcPr>
          <w:p w14:paraId="6CED3702" w14:textId="51653213"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1.010286</w:t>
            </w:r>
          </w:p>
        </w:tc>
        <w:tc>
          <w:tcPr>
            <w:tcW w:w="1198" w:type="dxa"/>
            <w:tcBorders>
              <w:left w:val="single" w:sz="4" w:space="0" w:color="auto"/>
              <w:bottom w:val="single" w:sz="4" w:space="0" w:color="auto"/>
              <w:right w:val="single" w:sz="4" w:space="0" w:color="auto"/>
            </w:tcBorders>
          </w:tcPr>
          <w:p w14:paraId="63644BC0" w14:textId="113268CD"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19BAE0B1"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314A94E8"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53F6160" w14:textId="6F157A80"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3B87523A" w14:textId="43AE8119"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516A574E" w14:textId="54145CBA" w:rsidR="00D7279A" w:rsidRPr="00385DA1"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77A43C2D" w14:textId="7355F556" w:rsidR="00D7279A" w:rsidRPr="00EA2300"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w:t>
            </w:r>
            <w:r w:rsidRPr="00385DA1">
              <w:rPr>
                <w:rFonts w:eastAsia="SimSun" w:cs="Mangal"/>
                <w:i/>
                <w:iCs/>
                <w:noProof/>
                <w:color w:val="000000"/>
                <w:sz w:val="24"/>
                <w:szCs w:val="24"/>
                <w:lang w:eastAsia="zh-CN" w:bidi="hi-IN"/>
              </w:rPr>
              <w:t>giấy phép sử dụng tần số và thiết bị vô tuyến điện đối với đài vô tuyến điện liên lạc với phương tiện nghề cá</w:t>
            </w:r>
            <w:r w:rsidRPr="00CB46AF">
              <w:rPr>
                <w:rFonts w:eastAsia="SimSun" w:cs="Mangal"/>
                <w:noProof/>
                <w:color w:val="000000"/>
                <w:sz w:val="24"/>
                <w:szCs w:val="24"/>
                <w:lang w:eastAsia="zh-CN" w:bidi="hi-IN"/>
              </w:rPr>
              <w:t>” tại khoản 2 Điều 3 Thông tư số 04/2021/TT-BTTTT.</w:t>
            </w:r>
          </w:p>
        </w:tc>
      </w:tr>
      <w:tr w:rsidR="00131AA9" w:rsidRPr="00F36AD5" w14:paraId="422C001D"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6210173D" w14:textId="323EE5BC"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11</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E586417" w14:textId="3200272D" w:rsidR="00D7279A" w:rsidRPr="00EA2300" w:rsidRDefault="00D7279A" w:rsidP="00D7279A">
            <w:pPr>
              <w:widowControl w:val="0"/>
              <w:spacing w:before="120" w:line="312" w:lineRule="auto"/>
              <w:jc w:val="both"/>
              <w:rPr>
                <w:color w:val="000000"/>
                <w:sz w:val="24"/>
                <w:szCs w:val="28"/>
              </w:rPr>
            </w:pPr>
            <w:r w:rsidRPr="00EA2300">
              <w:rPr>
                <w:color w:val="000000"/>
                <w:sz w:val="24"/>
                <w:szCs w:val="28"/>
              </w:rPr>
              <w:t>Sửa đổi, bổ sung nội dung Giấy phép sử dụng tần số và thiết bị vô tuyến điện đối với đài vô tuyến điện liên lạc với phương tiện nghề cá</w:t>
            </w:r>
          </w:p>
        </w:tc>
        <w:tc>
          <w:tcPr>
            <w:tcW w:w="1230" w:type="dxa"/>
            <w:tcBorders>
              <w:top w:val="single" w:sz="4" w:space="0" w:color="auto"/>
              <w:left w:val="single" w:sz="4" w:space="0" w:color="auto"/>
              <w:bottom w:val="single" w:sz="4" w:space="0" w:color="auto"/>
              <w:right w:val="single" w:sz="4" w:space="0" w:color="auto"/>
            </w:tcBorders>
          </w:tcPr>
          <w:p w14:paraId="40049388" w14:textId="4AEBC6EF"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1.010287</w:t>
            </w:r>
          </w:p>
        </w:tc>
        <w:tc>
          <w:tcPr>
            <w:tcW w:w="1198" w:type="dxa"/>
            <w:tcBorders>
              <w:left w:val="single" w:sz="4" w:space="0" w:color="auto"/>
              <w:bottom w:val="single" w:sz="4" w:space="0" w:color="auto"/>
              <w:right w:val="single" w:sz="4" w:space="0" w:color="auto"/>
            </w:tcBorders>
          </w:tcPr>
          <w:p w14:paraId="0A9CA5B2" w14:textId="5037EB81"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368D569C"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67407A4F"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FA10829" w14:textId="372D2AAC"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4FC2D01B" w14:textId="2C361CF2"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7FB67306" w14:textId="60F351AC" w:rsidR="00D7279A" w:rsidRPr="00385DA1" w:rsidRDefault="00D7279A" w:rsidP="00D7279A">
            <w:pPr>
              <w:widowControl w:val="0"/>
              <w:spacing w:before="120" w:line="312" w:lineRule="auto"/>
              <w:jc w:val="both"/>
              <w:rPr>
                <w:rFonts w:eastAsia="SimSun" w:cs="Mangal"/>
                <w:bCs/>
                <w:iCs/>
                <w:noProof/>
                <w:sz w:val="24"/>
                <w:szCs w:val="24"/>
                <w:lang w:eastAsia="zh-CN" w:bidi="hi-IN"/>
              </w:rPr>
            </w:pPr>
            <w:r w:rsidRPr="00385DA1">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15679782" w14:textId="09CA9451" w:rsidR="00D7279A" w:rsidRPr="00EA2300"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“giấy phép sử dụng tần số và thiết bị vô tuyến điện đối với đài vô tuyến điện liên lạc với phương tiện nghề cá” tại khoản 2 Điều 3 Thông tư số 04/2021/TT-BTTTT.</w:t>
            </w:r>
          </w:p>
        </w:tc>
      </w:tr>
      <w:tr w:rsidR="00131AA9" w:rsidRPr="00F36AD5" w14:paraId="31D67013"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2D213393" w14:textId="523B93A4"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lastRenderedPageBreak/>
              <w:t>12</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DC44A58" w14:textId="529BEC18" w:rsidR="00D7279A" w:rsidRPr="00EA2300" w:rsidRDefault="00D7279A" w:rsidP="00D7279A">
            <w:pPr>
              <w:widowControl w:val="0"/>
              <w:spacing w:before="120" w:line="312" w:lineRule="auto"/>
              <w:jc w:val="both"/>
              <w:rPr>
                <w:color w:val="000000"/>
                <w:sz w:val="24"/>
                <w:szCs w:val="28"/>
              </w:rPr>
            </w:pPr>
            <w:r w:rsidRPr="00EA2300">
              <w:rPr>
                <w:color w:val="000000"/>
                <w:sz w:val="24"/>
                <w:szCs w:val="28"/>
              </w:rPr>
              <w:t>Cấp lại Giấy phép sử dụng tần số và thiết bị vô tuyến điện đối với đài vô tuyến điện liên lạc với phương tiện nghề cá</w:t>
            </w:r>
          </w:p>
        </w:tc>
        <w:tc>
          <w:tcPr>
            <w:tcW w:w="1230" w:type="dxa"/>
            <w:tcBorders>
              <w:top w:val="single" w:sz="4" w:space="0" w:color="auto"/>
              <w:left w:val="single" w:sz="4" w:space="0" w:color="auto"/>
              <w:bottom w:val="single" w:sz="4" w:space="0" w:color="auto"/>
              <w:right w:val="single" w:sz="4" w:space="0" w:color="auto"/>
            </w:tcBorders>
          </w:tcPr>
          <w:p w14:paraId="1E64F7CC" w14:textId="42BD35AD" w:rsidR="00D7279A" w:rsidRPr="00EA2300" w:rsidRDefault="00D7279A" w:rsidP="00D7279A">
            <w:pPr>
              <w:widowControl w:val="0"/>
              <w:spacing w:before="120" w:line="312" w:lineRule="auto"/>
              <w:jc w:val="center"/>
              <w:rPr>
                <w:rStyle w:val="Emphasis"/>
                <w:i w:val="0"/>
                <w:iCs w:val="0"/>
                <w:color w:val="000000"/>
                <w:sz w:val="24"/>
                <w:szCs w:val="28"/>
              </w:rPr>
            </w:pPr>
            <w:r w:rsidRPr="00EA2300">
              <w:rPr>
                <w:rStyle w:val="Emphasis"/>
                <w:i w:val="0"/>
                <w:iCs w:val="0"/>
                <w:color w:val="000000"/>
                <w:sz w:val="24"/>
                <w:szCs w:val="28"/>
              </w:rPr>
              <w:t>1.010288</w:t>
            </w:r>
          </w:p>
        </w:tc>
        <w:tc>
          <w:tcPr>
            <w:tcW w:w="1198" w:type="dxa"/>
            <w:tcBorders>
              <w:left w:val="single" w:sz="4" w:space="0" w:color="auto"/>
              <w:bottom w:val="single" w:sz="4" w:space="0" w:color="auto"/>
              <w:right w:val="single" w:sz="4" w:space="0" w:color="auto"/>
            </w:tcBorders>
          </w:tcPr>
          <w:p w14:paraId="22832142" w14:textId="4C0BBFE7"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1B9F93C8"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53F518FA"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7CCC06EF" w14:textId="312AC161"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3A32F00B" w14:textId="542AB4A6"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774D7AFE" w14:textId="7754443B"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r w:rsidRPr="00EA2300">
              <w:rPr>
                <w:rFonts w:eastAsia="SimSun" w:cs="Mangal"/>
                <w:bCs/>
                <w:noProof/>
                <w:color w:val="000000"/>
                <w:sz w:val="24"/>
                <w:szCs w:val="24"/>
                <w:lang w:eastAsia="zh-CN" w:bidi="hi-IN"/>
              </w:rPr>
              <w:t>Bổ sung nhân lực cho các Trung tâm</w:t>
            </w:r>
          </w:p>
          <w:p w14:paraId="4F2F9B28" w14:textId="77777777" w:rsidR="00D7279A" w:rsidRPr="00F36AD5" w:rsidRDefault="00D7279A" w:rsidP="00D7279A">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0601A1B" w14:textId="115071AD" w:rsidR="00D7279A" w:rsidRPr="00EA2300"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“giấy phép sử dụng tần số và thiết bị vô tuyến điện đối với đài vô tuyến điện liên lạc với phương tiện nghề cá” tại khoản 2 Điều 3 Thông tư số 04/2021/TT-BTTTT.</w:t>
            </w:r>
          </w:p>
        </w:tc>
      </w:tr>
      <w:tr w:rsidR="00131AA9" w:rsidRPr="00F36AD5" w14:paraId="138DED89"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5C22ED2D" w14:textId="2BDE5B4B" w:rsidR="00D7279A" w:rsidRPr="00CB46AF" w:rsidRDefault="00D7279A" w:rsidP="00D7279A">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t>13</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2F1CC76" w14:textId="0C612304" w:rsidR="00D7279A" w:rsidRPr="00CB46AF" w:rsidRDefault="00D7279A" w:rsidP="00D7279A">
            <w:pPr>
              <w:widowControl w:val="0"/>
              <w:spacing w:before="120" w:line="312" w:lineRule="auto"/>
              <w:jc w:val="both"/>
              <w:rPr>
                <w:color w:val="000000"/>
                <w:sz w:val="24"/>
                <w:szCs w:val="24"/>
              </w:rPr>
            </w:pPr>
            <w:r w:rsidRPr="00CB46AF">
              <w:rPr>
                <w:color w:val="000000"/>
                <w:sz w:val="24"/>
                <w:szCs w:val="24"/>
              </w:rPr>
              <w:t>Cấp Giấy phép sử dụng tần số và thiết bị vô tuyến điện đối với thiết bị vô tuyến điện dùng cho mục đích giới thiệu công nghệ tại triển lãm, hội chợ</w:t>
            </w:r>
          </w:p>
        </w:tc>
        <w:tc>
          <w:tcPr>
            <w:tcW w:w="1230" w:type="dxa"/>
            <w:tcBorders>
              <w:top w:val="single" w:sz="4" w:space="0" w:color="auto"/>
              <w:left w:val="single" w:sz="4" w:space="0" w:color="auto"/>
              <w:bottom w:val="single" w:sz="4" w:space="0" w:color="auto"/>
              <w:right w:val="single" w:sz="4" w:space="0" w:color="auto"/>
            </w:tcBorders>
          </w:tcPr>
          <w:p w14:paraId="513DA109" w14:textId="058910F8" w:rsidR="00D7279A" w:rsidRPr="00CB46AF" w:rsidRDefault="00D7279A" w:rsidP="00D7279A">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t>1.010289</w:t>
            </w:r>
          </w:p>
        </w:tc>
        <w:tc>
          <w:tcPr>
            <w:tcW w:w="1198" w:type="dxa"/>
            <w:tcBorders>
              <w:left w:val="single" w:sz="4" w:space="0" w:color="auto"/>
              <w:bottom w:val="single" w:sz="4" w:space="0" w:color="auto"/>
              <w:right w:val="single" w:sz="4" w:space="0" w:color="auto"/>
            </w:tcBorders>
          </w:tcPr>
          <w:p w14:paraId="4457ABC3" w14:textId="37449F95"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72653B58"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30A28133"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65436076" w14:textId="3E43BBDF"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64D86E06" w14:textId="17B23E16"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5E01D03E" w14:textId="4480AE79" w:rsidR="00D7279A" w:rsidRPr="00D7279A"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069EC23A" w14:textId="7E1CE38F" w:rsidR="00D7279A" w:rsidRPr="00CB46AF"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w:t>
            </w:r>
            <w:r w:rsidRPr="00D7279A">
              <w:rPr>
                <w:rFonts w:eastAsia="SimSun" w:cs="Mangal"/>
                <w:i/>
                <w:iCs/>
                <w:noProof/>
                <w:color w:val="000000"/>
                <w:sz w:val="24"/>
                <w:szCs w:val="24"/>
                <w:lang w:eastAsia="zh-CN" w:bidi="hi-IN"/>
              </w:rPr>
              <w:t>tần số và thiết bị vô tuyến điện đối với thiết bị vô tuyến điện dùng cho mục đích giới thiệu công nghệ tại triển lãm, hội chợ</w:t>
            </w:r>
            <w:r w:rsidRPr="00CB46AF">
              <w:rPr>
                <w:rFonts w:eastAsia="SimSun" w:cs="Mangal"/>
                <w:noProof/>
                <w:color w:val="000000"/>
                <w:sz w:val="24"/>
                <w:szCs w:val="24"/>
                <w:lang w:eastAsia="zh-CN" w:bidi="hi-IN"/>
              </w:rPr>
              <w:t>” tại khoản 2 Điều 3 Thông tư số 04/2021/TT-BTTTT.</w:t>
            </w:r>
          </w:p>
        </w:tc>
      </w:tr>
      <w:tr w:rsidR="00131AA9" w:rsidRPr="00F36AD5" w14:paraId="463C9C32"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3852CCC8" w14:textId="765CBCA1" w:rsidR="00D7279A" w:rsidRPr="00CB46AF" w:rsidRDefault="00D7279A" w:rsidP="00D7279A">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lastRenderedPageBreak/>
              <w:t>14</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B86F922" w14:textId="5EBD51B7" w:rsidR="00D7279A" w:rsidRPr="00CB46AF" w:rsidRDefault="00D7279A" w:rsidP="00D7279A">
            <w:pPr>
              <w:widowControl w:val="0"/>
              <w:spacing w:before="120" w:line="312" w:lineRule="auto"/>
              <w:jc w:val="both"/>
              <w:rPr>
                <w:color w:val="000000"/>
                <w:sz w:val="24"/>
                <w:szCs w:val="24"/>
              </w:rPr>
            </w:pPr>
            <w:r w:rsidRPr="00CB46AF">
              <w:rPr>
                <w:color w:val="000000"/>
                <w:sz w:val="24"/>
                <w:szCs w:val="24"/>
              </w:rPr>
              <w:t>Gia hạn Giấy phép sử dụng tần số và thiết bị vô tuyến điện đối với thiết bị vô tuyến điện dùng cho mục đích giới thiệu công nghệ tại triển lãm, hội chợ</w:t>
            </w:r>
          </w:p>
        </w:tc>
        <w:tc>
          <w:tcPr>
            <w:tcW w:w="1230" w:type="dxa"/>
            <w:tcBorders>
              <w:top w:val="single" w:sz="4" w:space="0" w:color="auto"/>
              <w:left w:val="single" w:sz="4" w:space="0" w:color="auto"/>
              <w:bottom w:val="single" w:sz="4" w:space="0" w:color="auto"/>
              <w:right w:val="single" w:sz="4" w:space="0" w:color="auto"/>
            </w:tcBorders>
          </w:tcPr>
          <w:p w14:paraId="64107D71" w14:textId="1FF4C29B" w:rsidR="00D7279A" w:rsidRPr="00CB46AF" w:rsidRDefault="00D7279A" w:rsidP="00D7279A">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t>1.010290</w:t>
            </w:r>
          </w:p>
        </w:tc>
        <w:tc>
          <w:tcPr>
            <w:tcW w:w="1198" w:type="dxa"/>
            <w:tcBorders>
              <w:left w:val="single" w:sz="4" w:space="0" w:color="auto"/>
              <w:bottom w:val="single" w:sz="4" w:space="0" w:color="auto"/>
              <w:right w:val="single" w:sz="4" w:space="0" w:color="auto"/>
            </w:tcBorders>
          </w:tcPr>
          <w:p w14:paraId="67A94E10" w14:textId="660A338A" w:rsidR="00D7279A" w:rsidRPr="006F515F" w:rsidRDefault="00D7279A" w:rsidP="00D7279A">
            <w:pPr>
              <w:widowControl w:val="0"/>
              <w:spacing w:before="120" w:line="312" w:lineRule="auto"/>
              <w:jc w:val="both"/>
              <w:rPr>
                <w:rFonts w:eastAsia="SimSun" w:cs="Mangal"/>
                <w:noProof/>
                <w:color w:val="000000"/>
                <w:sz w:val="24"/>
                <w:szCs w:val="24"/>
                <w:lang w:eastAsia="zh-CN" w:bidi="hi-IN"/>
              </w:rPr>
            </w:pPr>
            <w:r w:rsidRPr="00385DA1">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652498DF"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480993C7"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3277214B" w14:textId="0DC70A3C"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1F451895" w14:textId="746CAD8A"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38CCD9E8" w14:textId="49A976FB" w:rsidR="00D7279A" w:rsidRPr="00D7279A"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25D06197" w14:textId="67200B78" w:rsidR="00D7279A" w:rsidRPr="00CB46AF"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w:t>
            </w:r>
            <w:r w:rsidRPr="00D7279A">
              <w:rPr>
                <w:rFonts w:eastAsia="SimSun" w:cs="Mangal"/>
                <w:i/>
                <w:iCs/>
                <w:noProof/>
                <w:color w:val="000000"/>
                <w:sz w:val="24"/>
                <w:szCs w:val="24"/>
                <w:lang w:eastAsia="zh-CN" w:bidi="hi-IN"/>
              </w:rPr>
              <w:t>tần số và thiết bị vô tuyến điện đối với thiết bị vô tuyến điện dùng cho mục đích giới thiệu công nghệ tại triển lãm, hội chợ</w:t>
            </w:r>
            <w:r w:rsidRPr="00CB46AF">
              <w:rPr>
                <w:rFonts w:eastAsia="SimSun" w:cs="Mangal"/>
                <w:noProof/>
                <w:color w:val="000000"/>
                <w:sz w:val="24"/>
                <w:szCs w:val="24"/>
                <w:lang w:eastAsia="zh-CN" w:bidi="hi-IN"/>
              </w:rPr>
              <w:t>” tại khoản 2 Điều 3 Thông tư số 04/2021/TT-BTTTT.</w:t>
            </w:r>
          </w:p>
        </w:tc>
      </w:tr>
      <w:tr w:rsidR="00131AA9" w:rsidRPr="00F36AD5" w14:paraId="093FDFD1"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608922CA" w14:textId="0BDA8815" w:rsidR="00D7279A" w:rsidRPr="00CB46AF" w:rsidRDefault="00D7279A" w:rsidP="00D7279A">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t>15</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8087E9F" w14:textId="59A343F3" w:rsidR="00D7279A" w:rsidRPr="00CB46AF" w:rsidRDefault="00D7279A" w:rsidP="00D7279A">
            <w:pPr>
              <w:widowControl w:val="0"/>
              <w:spacing w:before="120" w:line="312" w:lineRule="auto"/>
              <w:jc w:val="both"/>
              <w:rPr>
                <w:color w:val="000000"/>
                <w:sz w:val="24"/>
                <w:szCs w:val="24"/>
              </w:rPr>
            </w:pPr>
            <w:r w:rsidRPr="00CB46AF">
              <w:rPr>
                <w:color w:val="000000"/>
                <w:sz w:val="24"/>
                <w:szCs w:val="24"/>
              </w:rPr>
              <w:t>Sửa đổi, bổ sung nội dung Giấy phép sử dụng tần số và thiết bị vô tuyến điện đối với thiết bị vô tuyến điện dùng cho mục đích giới thiệu công nghệ tại triển lãm, hội chợ</w:t>
            </w:r>
          </w:p>
        </w:tc>
        <w:tc>
          <w:tcPr>
            <w:tcW w:w="1230" w:type="dxa"/>
            <w:tcBorders>
              <w:top w:val="single" w:sz="4" w:space="0" w:color="auto"/>
              <w:left w:val="single" w:sz="4" w:space="0" w:color="auto"/>
              <w:bottom w:val="single" w:sz="4" w:space="0" w:color="auto"/>
              <w:right w:val="single" w:sz="4" w:space="0" w:color="auto"/>
            </w:tcBorders>
          </w:tcPr>
          <w:p w14:paraId="48EE4811" w14:textId="6772B590" w:rsidR="00D7279A" w:rsidRPr="00CB46AF" w:rsidRDefault="00D7279A" w:rsidP="00D7279A">
            <w:pPr>
              <w:widowControl w:val="0"/>
              <w:spacing w:before="120" w:line="312" w:lineRule="auto"/>
              <w:jc w:val="center"/>
              <w:rPr>
                <w:rStyle w:val="Emphasis"/>
                <w:i w:val="0"/>
                <w:iCs w:val="0"/>
                <w:color w:val="000000"/>
                <w:sz w:val="24"/>
                <w:szCs w:val="24"/>
              </w:rPr>
            </w:pPr>
            <w:r w:rsidRPr="00CB46AF">
              <w:rPr>
                <w:color w:val="000000"/>
                <w:sz w:val="24"/>
                <w:szCs w:val="24"/>
              </w:rPr>
              <w:t>1.010291</w:t>
            </w:r>
          </w:p>
        </w:tc>
        <w:tc>
          <w:tcPr>
            <w:tcW w:w="1198" w:type="dxa"/>
            <w:tcBorders>
              <w:left w:val="single" w:sz="4" w:space="0" w:color="auto"/>
              <w:bottom w:val="single" w:sz="4" w:space="0" w:color="auto"/>
              <w:right w:val="single" w:sz="4" w:space="0" w:color="auto"/>
            </w:tcBorders>
          </w:tcPr>
          <w:p w14:paraId="784F97C1" w14:textId="30EAF008" w:rsidR="00D7279A" w:rsidRPr="00D7279A" w:rsidRDefault="00D7279A" w:rsidP="00D7279A">
            <w:pPr>
              <w:widowControl w:val="0"/>
              <w:spacing w:before="120" w:line="312" w:lineRule="auto"/>
              <w:jc w:val="both"/>
              <w:rPr>
                <w:rFonts w:eastAsia="SimSun" w:cs="Mangal"/>
                <w:noProof/>
                <w:color w:val="000000"/>
                <w:spacing w:val="-4"/>
                <w:sz w:val="24"/>
                <w:szCs w:val="24"/>
                <w:lang w:eastAsia="zh-CN" w:bidi="hi-IN"/>
              </w:rPr>
            </w:pPr>
            <w:r w:rsidRPr="00D7279A">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207DB051" w14:textId="77777777" w:rsidR="00D7279A" w:rsidRPr="00184432" w:rsidRDefault="00D7279A" w:rsidP="00D7279A">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10E1C7CE" w14:textId="77777777" w:rsidR="00D7279A" w:rsidRPr="006F515F" w:rsidRDefault="00D7279A" w:rsidP="00D7279A">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40BADC0A" w14:textId="32364A13" w:rsidR="00D7279A" w:rsidRPr="00EA2300"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5B9839EE" w14:textId="7FEF4323" w:rsidR="00D7279A" w:rsidRPr="00EA2300" w:rsidRDefault="00D7279A" w:rsidP="00D7279A">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79F3588B" w14:textId="38CA7BF7" w:rsidR="00D7279A" w:rsidRPr="00D7279A" w:rsidRDefault="00D7279A" w:rsidP="00D7279A">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0798BAB8" w14:textId="18DE7503" w:rsidR="00D7279A" w:rsidRPr="00CB46AF" w:rsidRDefault="00D7279A" w:rsidP="00D7279A">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w:t>
            </w:r>
            <w:r w:rsidRPr="00D7279A">
              <w:rPr>
                <w:rFonts w:eastAsia="SimSun" w:cs="Mangal"/>
                <w:i/>
                <w:iCs/>
                <w:noProof/>
                <w:color w:val="000000"/>
                <w:sz w:val="24"/>
                <w:szCs w:val="24"/>
                <w:lang w:eastAsia="zh-CN" w:bidi="hi-IN"/>
              </w:rPr>
              <w:t>tần số và thiết bị vô tuyến điện đối với thiết bị vô tuyến điện dùng cho mục đích giới thiệu công nghệ tại triển lãm, hội chợ</w:t>
            </w:r>
            <w:r w:rsidRPr="00CB46AF">
              <w:rPr>
                <w:rFonts w:eastAsia="SimSun" w:cs="Mangal"/>
                <w:noProof/>
                <w:color w:val="000000"/>
                <w:sz w:val="24"/>
                <w:szCs w:val="24"/>
                <w:lang w:eastAsia="zh-CN" w:bidi="hi-IN"/>
              </w:rPr>
              <w:t>” tại khoản 2 Điều 3 Thông tư số 04/2021/TT-BTTTT.</w:t>
            </w:r>
          </w:p>
        </w:tc>
      </w:tr>
      <w:tr w:rsidR="00131AA9" w:rsidRPr="00F36AD5" w14:paraId="488898D0"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092BB6BB" w14:textId="36AC51EB" w:rsidR="003F24CE" w:rsidRPr="00CB46AF" w:rsidRDefault="003F24CE" w:rsidP="003F24CE">
            <w:pPr>
              <w:widowControl w:val="0"/>
              <w:spacing w:before="120" w:line="312" w:lineRule="auto"/>
              <w:jc w:val="center"/>
              <w:rPr>
                <w:rStyle w:val="Emphasis"/>
                <w:i w:val="0"/>
                <w:iCs w:val="0"/>
                <w:color w:val="000000"/>
                <w:sz w:val="24"/>
                <w:szCs w:val="24"/>
              </w:rPr>
            </w:pPr>
            <w:r w:rsidRPr="00CB46AF">
              <w:rPr>
                <w:rStyle w:val="Emphasis"/>
                <w:i w:val="0"/>
                <w:iCs w:val="0"/>
                <w:color w:val="000000"/>
                <w:sz w:val="24"/>
                <w:szCs w:val="24"/>
              </w:rPr>
              <w:lastRenderedPageBreak/>
              <w:t>16</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D0DDADB" w14:textId="0BCF80D6" w:rsidR="003F24CE" w:rsidRPr="00CB46AF" w:rsidRDefault="003F24CE" w:rsidP="003F24CE">
            <w:pPr>
              <w:widowControl w:val="0"/>
              <w:spacing w:before="120" w:line="312" w:lineRule="auto"/>
              <w:jc w:val="both"/>
              <w:rPr>
                <w:color w:val="000000"/>
                <w:sz w:val="24"/>
                <w:szCs w:val="24"/>
              </w:rPr>
            </w:pPr>
            <w:r w:rsidRPr="00CB46AF">
              <w:rPr>
                <w:color w:val="000000"/>
                <w:sz w:val="24"/>
                <w:szCs w:val="24"/>
              </w:rPr>
              <w:t>Cấp lại Giấy phép sử dụng tần số và thiết bị vô tuyến điện đối với thiết bị vô tuyến điện dùng cho mục đích giới thiệu công nghệ tại triển lãm, hội chợ</w:t>
            </w:r>
          </w:p>
        </w:tc>
        <w:tc>
          <w:tcPr>
            <w:tcW w:w="1230" w:type="dxa"/>
            <w:tcBorders>
              <w:top w:val="single" w:sz="4" w:space="0" w:color="auto"/>
              <w:left w:val="single" w:sz="4" w:space="0" w:color="auto"/>
              <w:bottom w:val="single" w:sz="4" w:space="0" w:color="auto"/>
              <w:right w:val="single" w:sz="4" w:space="0" w:color="auto"/>
            </w:tcBorders>
          </w:tcPr>
          <w:p w14:paraId="4791E2DE" w14:textId="328E4AC4" w:rsidR="003F24CE" w:rsidRPr="00CB46AF" w:rsidRDefault="003F24CE" w:rsidP="003F24CE">
            <w:pPr>
              <w:widowControl w:val="0"/>
              <w:spacing w:before="120" w:line="312" w:lineRule="auto"/>
              <w:jc w:val="center"/>
              <w:rPr>
                <w:rStyle w:val="Emphasis"/>
                <w:i w:val="0"/>
                <w:iCs w:val="0"/>
                <w:color w:val="000000"/>
                <w:sz w:val="24"/>
                <w:szCs w:val="24"/>
              </w:rPr>
            </w:pPr>
            <w:r w:rsidRPr="00CB46AF">
              <w:rPr>
                <w:color w:val="000000"/>
                <w:sz w:val="24"/>
                <w:szCs w:val="24"/>
              </w:rPr>
              <w:t>1.010292</w:t>
            </w:r>
          </w:p>
        </w:tc>
        <w:tc>
          <w:tcPr>
            <w:tcW w:w="1198" w:type="dxa"/>
            <w:tcBorders>
              <w:left w:val="single" w:sz="4" w:space="0" w:color="auto"/>
              <w:bottom w:val="single" w:sz="4" w:space="0" w:color="auto"/>
              <w:right w:val="single" w:sz="4" w:space="0" w:color="auto"/>
            </w:tcBorders>
          </w:tcPr>
          <w:p w14:paraId="42B93A49" w14:textId="601287FF" w:rsidR="003F24CE" w:rsidRPr="00D7279A" w:rsidRDefault="003F24CE" w:rsidP="003F24CE">
            <w:pPr>
              <w:widowControl w:val="0"/>
              <w:spacing w:before="120" w:line="312" w:lineRule="auto"/>
              <w:jc w:val="both"/>
              <w:rPr>
                <w:rFonts w:eastAsia="SimSun" w:cs="Mangal"/>
                <w:noProof/>
                <w:color w:val="000000"/>
                <w:spacing w:val="-4"/>
                <w:sz w:val="24"/>
                <w:szCs w:val="24"/>
                <w:lang w:eastAsia="zh-CN" w:bidi="hi-IN"/>
              </w:rPr>
            </w:pPr>
            <w:r w:rsidRPr="00D7279A">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56FDE1FA" w14:textId="77777777" w:rsidR="003F24CE" w:rsidRPr="00184432" w:rsidRDefault="003F24CE" w:rsidP="003F24CE">
            <w:pPr>
              <w:widowControl w:val="0"/>
              <w:spacing w:before="120" w:line="312"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64D31D64" w14:textId="77777777" w:rsidR="003F24CE" w:rsidRPr="006F515F" w:rsidRDefault="003F24CE" w:rsidP="003F24CE">
            <w:pPr>
              <w:widowControl w:val="0"/>
              <w:spacing w:before="120" w:line="312"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21B82E9" w14:textId="266D9AD0" w:rsidR="003F24CE" w:rsidRPr="00EA2300" w:rsidRDefault="003F24CE" w:rsidP="003F24CE">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4479E89B" w14:textId="304210A6" w:rsidR="003F24CE" w:rsidRPr="00EA2300" w:rsidRDefault="003F24CE" w:rsidP="003F24CE">
            <w:pPr>
              <w:widowControl w:val="0"/>
              <w:spacing w:before="120" w:line="312"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13DD527C" w14:textId="3C67FF97" w:rsidR="003F24CE" w:rsidRPr="00D7279A" w:rsidRDefault="003F24CE" w:rsidP="003F24CE">
            <w:pPr>
              <w:widowControl w:val="0"/>
              <w:spacing w:before="120" w:line="312"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Bổ sung nhân lực cho các Trung tâm</w:t>
            </w:r>
          </w:p>
        </w:tc>
        <w:tc>
          <w:tcPr>
            <w:tcW w:w="2718" w:type="dxa"/>
            <w:tcBorders>
              <w:left w:val="single" w:sz="4" w:space="0" w:color="auto"/>
              <w:bottom w:val="single" w:sz="4" w:space="0" w:color="auto"/>
              <w:right w:val="single" w:sz="4" w:space="0" w:color="auto"/>
            </w:tcBorders>
          </w:tcPr>
          <w:p w14:paraId="2CB22029" w14:textId="65EBCF9D" w:rsidR="003F24CE" w:rsidRPr="00CB46AF" w:rsidRDefault="003F24CE" w:rsidP="003F24CE">
            <w:pPr>
              <w:widowControl w:val="0"/>
              <w:spacing w:before="120" w:line="312" w:lineRule="auto"/>
              <w:jc w:val="both"/>
              <w:rPr>
                <w:rFonts w:eastAsia="SimSun" w:cs="Mangal"/>
                <w:noProof/>
                <w:color w:val="000000"/>
                <w:sz w:val="24"/>
                <w:szCs w:val="24"/>
                <w:lang w:eastAsia="zh-CN" w:bidi="hi-IN"/>
              </w:rPr>
            </w:pPr>
            <w:r w:rsidRPr="00CB46AF">
              <w:rPr>
                <w:rFonts w:eastAsia="SimSun" w:cs="Mangal"/>
                <w:noProof/>
                <w:color w:val="000000"/>
                <w:sz w:val="24"/>
                <w:szCs w:val="24"/>
                <w:lang w:eastAsia="zh-CN" w:bidi="hi-IN"/>
              </w:rPr>
              <w:t xml:space="preserve">Bổ sung </w:t>
            </w:r>
            <w:r w:rsidRPr="00656431">
              <w:rPr>
                <w:rFonts w:eastAsia="SimSun" w:cs="Mangal"/>
                <w:noProof/>
                <w:color w:val="000000"/>
                <w:sz w:val="24"/>
                <w:szCs w:val="24"/>
                <w:lang w:eastAsia="zh-CN" w:bidi="hi-IN"/>
              </w:rPr>
              <w:t xml:space="preserve">cụm từ </w:t>
            </w:r>
            <w:r w:rsidRPr="00CB46AF">
              <w:rPr>
                <w:rFonts w:eastAsia="SimSun" w:cs="Mangal"/>
                <w:noProof/>
                <w:color w:val="000000"/>
                <w:sz w:val="24"/>
                <w:szCs w:val="24"/>
                <w:lang w:eastAsia="zh-CN" w:bidi="hi-IN"/>
              </w:rPr>
              <w:t>“</w:t>
            </w:r>
            <w:r w:rsidRPr="00D7279A">
              <w:rPr>
                <w:rFonts w:eastAsia="SimSun" w:cs="Mangal"/>
                <w:i/>
                <w:iCs/>
                <w:noProof/>
                <w:color w:val="000000"/>
                <w:sz w:val="24"/>
                <w:szCs w:val="24"/>
                <w:lang w:eastAsia="zh-CN" w:bidi="hi-IN"/>
              </w:rPr>
              <w:t>tần số và thiết bị vô tuyến điện đối với thiết bị vô tuyến điện dùng cho mục đích giới thiệu công nghệ tại triển lãm, hội chợ</w:t>
            </w:r>
            <w:r w:rsidRPr="00CB46AF">
              <w:rPr>
                <w:rFonts w:eastAsia="SimSun" w:cs="Mangal"/>
                <w:noProof/>
                <w:color w:val="000000"/>
                <w:sz w:val="24"/>
                <w:szCs w:val="24"/>
                <w:lang w:eastAsia="zh-CN" w:bidi="hi-IN"/>
              </w:rPr>
              <w:t>” tại khoản 2 Điều 3 Thông tư số 04/2021/TT-BTTTT.</w:t>
            </w:r>
          </w:p>
        </w:tc>
      </w:tr>
      <w:tr w:rsidR="00131AA9" w:rsidRPr="00F36AD5" w14:paraId="11923C5C" w14:textId="77777777" w:rsidTr="00B6722F">
        <w:trPr>
          <w:jc w:val="center"/>
        </w:trPr>
        <w:tc>
          <w:tcPr>
            <w:tcW w:w="671" w:type="dxa"/>
            <w:tcBorders>
              <w:top w:val="single" w:sz="4" w:space="0" w:color="auto"/>
              <w:left w:val="single" w:sz="4" w:space="0" w:color="auto"/>
              <w:bottom w:val="single" w:sz="4" w:space="0" w:color="auto"/>
              <w:right w:val="single" w:sz="4" w:space="0" w:color="auto"/>
            </w:tcBorders>
          </w:tcPr>
          <w:p w14:paraId="7F793267" w14:textId="72C1DD03" w:rsidR="003F24CE" w:rsidRPr="00656431" w:rsidRDefault="003F24CE" w:rsidP="00A87DC1">
            <w:pPr>
              <w:widowControl w:val="0"/>
              <w:spacing w:before="120" w:line="288" w:lineRule="auto"/>
              <w:jc w:val="center"/>
              <w:rPr>
                <w:rStyle w:val="Emphasis"/>
                <w:color w:val="000000"/>
                <w:sz w:val="24"/>
                <w:szCs w:val="28"/>
                <w:lang w:val="en-US"/>
              </w:rPr>
            </w:pPr>
            <w:r w:rsidRPr="00656431">
              <w:rPr>
                <w:sz w:val="24"/>
                <w:szCs w:val="28"/>
              </w:rPr>
              <w:t>17</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78F9E90" w14:textId="1248A571" w:rsidR="003F24CE" w:rsidRPr="00656431" w:rsidRDefault="003F24CE" w:rsidP="00A87DC1">
            <w:pPr>
              <w:widowControl w:val="0"/>
              <w:spacing w:before="120" w:line="288" w:lineRule="auto"/>
              <w:jc w:val="both"/>
              <w:rPr>
                <w:color w:val="000000"/>
                <w:sz w:val="24"/>
                <w:szCs w:val="28"/>
              </w:rPr>
            </w:pPr>
            <w:r w:rsidRPr="00656431">
              <w:rPr>
                <w:sz w:val="24"/>
                <w:szCs w:val="28"/>
              </w:rPr>
              <w:t>Thông báo về việc cho thuê, cho mượn thiết bị vô tuyến điện (đối với đài vô tuyến nghiệp dư)</w:t>
            </w:r>
          </w:p>
        </w:tc>
        <w:tc>
          <w:tcPr>
            <w:tcW w:w="1230" w:type="dxa"/>
            <w:tcBorders>
              <w:top w:val="single" w:sz="4" w:space="0" w:color="auto"/>
              <w:left w:val="single" w:sz="4" w:space="0" w:color="auto"/>
              <w:bottom w:val="single" w:sz="4" w:space="0" w:color="auto"/>
              <w:right w:val="single" w:sz="4" w:space="0" w:color="auto"/>
            </w:tcBorders>
          </w:tcPr>
          <w:p w14:paraId="0BC2F1FA" w14:textId="07FFA284" w:rsidR="003F24CE" w:rsidRPr="00656431" w:rsidRDefault="003F24CE" w:rsidP="00A87DC1">
            <w:pPr>
              <w:widowControl w:val="0"/>
              <w:spacing w:before="120" w:line="288" w:lineRule="auto"/>
              <w:jc w:val="center"/>
              <w:rPr>
                <w:color w:val="000000"/>
                <w:sz w:val="24"/>
                <w:szCs w:val="28"/>
              </w:rPr>
            </w:pPr>
            <w:r w:rsidRPr="00656431">
              <w:rPr>
                <w:sz w:val="24"/>
                <w:szCs w:val="28"/>
              </w:rPr>
              <w:t>1.010319</w:t>
            </w:r>
          </w:p>
        </w:tc>
        <w:tc>
          <w:tcPr>
            <w:tcW w:w="1198" w:type="dxa"/>
            <w:tcBorders>
              <w:left w:val="single" w:sz="4" w:space="0" w:color="auto"/>
              <w:bottom w:val="single" w:sz="4" w:space="0" w:color="auto"/>
              <w:right w:val="single" w:sz="4" w:space="0" w:color="auto"/>
            </w:tcBorders>
          </w:tcPr>
          <w:p w14:paraId="50C9BA5E" w14:textId="127F58B9" w:rsidR="003F24CE" w:rsidRPr="003F24CE" w:rsidRDefault="003F24CE" w:rsidP="00A87DC1">
            <w:pPr>
              <w:widowControl w:val="0"/>
              <w:spacing w:before="120" w:line="288" w:lineRule="auto"/>
              <w:jc w:val="both"/>
              <w:rPr>
                <w:rFonts w:eastAsia="SimSun" w:cs="Mangal"/>
                <w:noProof/>
                <w:color w:val="000000"/>
                <w:spacing w:val="-4"/>
                <w:sz w:val="24"/>
                <w:szCs w:val="24"/>
                <w:lang w:eastAsia="zh-CN" w:bidi="hi-IN"/>
              </w:rPr>
            </w:pPr>
            <w:r w:rsidRPr="003F24CE">
              <w:rPr>
                <w:rFonts w:eastAsia="SimSun" w:cs="Mangal"/>
                <w:noProof/>
                <w:color w:val="000000"/>
                <w:spacing w:val="-4"/>
                <w:sz w:val="24"/>
                <w:szCs w:val="24"/>
                <w:lang w:eastAsia="zh-CN" w:bidi="hi-IN"/>
              </w:rPr>
              <w:t>Cục Tần số vô tuyến điện</w:t>
            </w:r>
          </w:p>
        </w:tc>
        <w:tc>
          <w:tcPr>
            <w:tcW w:w="1616" w:type="dxa"/>
            <w:tcBorders>
              <w:top w:val="single" w:sz="4" w:space="0" w:color="auto"/>
              <w:left w:val="single" w:sz="4" w:space="0" w:color="auto"/>
              <w:bottom w:val="single" w:sz="4" w:space="0" w:color="auto"/>
              <w:right w:val="single" w:sz="4" w:space="0" w:color="auto"/>
            </w:tcBorders>
          </w:tcPr>
          <w:p w14:paraId="65FF8AFA" w14:textId="77777777" w:rsidR="003F24CE" w:rsidRPr="00184432" w:rsidRDefault="003F24CE" w:rsidP="00A87DC1">
            <w:pPr>
              <w:widowControl w:val="0"/>
              <w:spacing w:before="120" w:line="288" w:lineRule="auto"/>
              <w:jc w:val="center"/>
              <w:rPr>
                <w:rFonts w:eastAsia="SimSun" w:cs="Mangal"/>
                <w:bCs/>
                <w:iCs/>
                <w:noProof/>
                <w:sz w:val="24"/>
                <w:szCs w:val="24"/>
                <w:lang w:eastAsia="zh-CN" w:bidi="hi-IN"/>
              </w:rPr>
            </w:pPr>
          </w:p>
        </w:tc>
        <w:tc>
          <w:tcPr>
            <w:tcW w:w="931" w:type="dxa"/>
            <w:tcBorders>
              <w:top w:val="single" w:sz="4" w:space="0" w:color="auto"/>
              <w:left w:val="single" w:sz="4" w:space="0" w:color="auto"/>
              <w:bottom w:val="single" w:sz="4" w:space="0" w:color="auto"/>
              <w:right w:val="single" w:sz="4" w:space="0" w:color="auto"/>
            </w:tcBorders>
          </w:tcPr>
          <w:p w14:paraId="17838911" w14:textId="77777777" w:rsidR="003F24CE" w:rsidRPr="006F515F" w:rsidRDefault="003F24CE" w:rsidP="00A87DC1">
            <w:pPr>
              <w:widowControl w:val="0"/>
              <w:spacing w:before="120" w:line="288" w:lineRule="auto"/>
              <w:jc w:val="center"/>
              <w:rPr>
                <w:rFonts w:eastAsia="SimSun" w:cs="Mangal"/>
                <w:bCs/>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C2E0866" w14:textId="1E3AC1CD" w:rsidR="003F24CE" w:rsidRPr="00CB46AF" w:rsidRDefault="003F24CE" w:rsidP="00A87DC1">
            <w:pPr>
              <w:widowControl w:val="0"/>
              <w:spacing w:before="120" w:line="288" w:lineRule="auto"/>
              <w:jc w:val="both"/>
              <w:rPr>
                <w:rFonts w:eastAsia="SimSun" w:cs="Mangal"/>
                <w:bCs/>
                <w:iCs/>
                <w:noProof/>
                <w:sz w:val="24"/>
                <w:szCs w:val="24"/>
                <w:lang w:eastAsia="zh-CN" w:bidi="hi-IN"/>
              </w:rPr>
            </w:pPr>
            <w:r w:rsidRPr="00D7279A">
              <w:rPr>
                <w:rFonts w:eastAsia="SimSun" w:cs="Mangal"/>
                <w:bCs/>
                <w:iCs/>
                <w:noProof/>
                <w:sz w:val="24"/>
                <w:szCs w:val="24"/>
                <w:lang w:eastAsia="zh-CN" w:bidi="hi-IN"/>
              </w:rPr>
              <w:t>Trung tâm Tần số vô tuyến điện khu vực</w:t>
            </w:r>
          </w:p>
        </w:tc>
        <w:tc>
          <w:tcPr>
            <w:tcW w:w="1097" w:type="dxa"/>
            <w:tcBorders>
              <w:top w:val="single" w:sz="4" w:space="0" w:color="auto"/>
              <w:left w:val="single" w:sz="4" w:space="0" w:color="auto"/>
              <w:bottom w:val="single" w:sz="4" w:space="0" w:color="auto"/>
              <w:right w:val="single" w:sz="4" w:space="0" w:color="auto"/>
            </w:tcBorders>
          </w:tcPr>
          <w:p w14:paraId="7D0505DF" w14:textId="46F2FB44" w:rsidR="003F24CE" w:rsidRPr="00CB46AF" w:rsidRDefault="003F24CE" w:rsidP="00A87DC1">
            <w:pPr>
              <w:widowControl w:val="0"/>
              <w:spacing w:before="120" w:line="288" w:lineRule="auto"/>
              <w:jc w:val="both"/>
              <w:rPr>
                <w:rFonts w:eastAsia="SimSun" w:cs="Mangal"/>
                <w:bCs/>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4BF2D87" w14:textId="77777777" w:rsidR="003F24CE" w:rsidRPr="00F36AD5" w:rsidRDefault="003F24CE" w:rsidP="00A87DC1">
            <w:pPr>
              <w:widowControl w:val="0"/>
              <w:spacing w:before="120" w:line="288"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5427512" w14:textId="7C8F06E1" w:rsidR="003F24CE" w:rsidRPr="00CB46AF" w:rsidRDefault="003F24CE" w:rsidP="00A87DC1">
            <w:pPr>
              <w:widowControl w:val="0"/>
              <w:spacing w:before="120" w:line="288" w:lineRule="auto"/>
              <w:jc w:val="both"/>
              <w:rPr>
                <w:rFonts w:eastAsia="SimSun" w:cs="Mangal"/>
                <w:noProof/>
                <w:color w:val="000000"/>
                <w:sz w:val="24"/>
                <w:szCs w:val="24"/>
                <w:lang w:eastAsia="zh-CN" w:bidi="hi-IN"/>
              </w:rPr>
            </w:pPr>
            <w:r w:rsidRPr="00656431">
              <w:rPr>
                <w:rFonts w:eastAsia="SimSun" w:cs="Mangal"/>
                <w:noProof/>
                <w:color w:val="000000"/>
                <w:sz w:val="24"/>
                <w:szCs w:val="24"/>
                <w:lang w:eastAsia="zh-CN" w:bidi="hi-IN"/>
              </w:rPr>
              <w:t>Bổ sung</w:t>
            </w:r>
            <w:r>
              <w:rPr>
                <w:rFonts w:eastAsia="SimSun" w:cs="Mangal"/>
                <w:noProof/>
                <w:color w:val="000000"/>
                <w:sz w:val="24"/>
                <w:szCs w:val="24"/>
                <w:lang w:val="en-US" w:eastAsia="zh-CN" w:bidi="hi-IN"/>
              </w:rPr>
              <w:t xml:space="preserve"> thay</w:t>
            </w:r>
            <w:r w:rsidRPr="00656431">
              <w:rPr>
                <w:rFonts w:eastAsia="SimSun" w:cs="Mangal"/>
                <w:noProof/>
                <w:color w:val="000000"/>
                <w:sz w:val="24"/>
                <w:szCs w:val="24"/>
                <w:lang w:eastAsia="zh-CN" w:bidi="hi-IN"/>
              </w:rPr>
              <w:t xml:space="preserve"> cụm từ “Cục Tần số vô tuyến điện”</w:t>
            </w:r>
            <w:r>
              <w:rPr>
                <w:rFonts w:eastAsia="SimSun" w:cs="Mangal"/>
                <w:noProof/>
                <w:color w:val="000000"/>
                <w:sz w:val="24"/>
                <w:szCs w:val="24"/>
                <w:lang w:val="en-US" w:eastAsia="zh-CN" w:bidi="hi-IN"/>
              </w:rPr>
              <w:t xml:space="preserve"> bằng cụm từ “trung tâm tần số vô tuyến điện khu vực”</w:t>
            </w:r>
            <w:r w:rsidRPr="00656431">
              <w:rPr>
                <w:rFonts w:eastAsia="SimSun" w:cs="Mangal"/>
                <w:noProof/>
                <w:color w:val="000000"/>
                <w:sz w:val="24"/>
                <w:szCs w:val="24"/>
                <w:lang w:eastAsia="zh-CN" w:bidi="hi-IN"/>
              </w:rPr>
              <w:t xml:space="preserve"> tại khoản 2 Điều 3 Thông tư số 04/2021/TT-BTTTT.</w:t>
            </w:r>
          </w:p>
        </w:tc>
      </w:tr>
      <w:tr w:rsidR="003F24CE" w:rsidRPr="00F36AD5" w14:paraId="636902C5" w14:textId="77777777" w:rsidTr="00B6722F">
        <w:trPr>
          <w:trHeight w:val="618"/>
          <w:jc w:val="center"/>
        </w:trPr>
        <w:tc>
          <w:tcPr>
            <w:tcW w:w="671" w:type="dxa"/>
            <w:tcBorders>
              <w:left w:val="single" w:sz="4" w:space="0" w:color="auto"/>
              <w:bottom w:val="single" w:sz="4" w:space="0" w:color="auto"/>
              <w:right w:val="single" w:sz="4" w:space="0" w:color="auto"/>
            </w:tcBorders>
            <w:vAlign w:val="center"/>
          </w:tcPr>
          <w:p w14:paraId="0E550BF5" w14:textId="359043E2" w:rsidR="003F24CE" w:rsidRPr="00E53647" w:rsidRDefault="001673D9" w:rsidP="00A87DC1">
            <w:pPr>
              <w:widowControl w:val="0"/>
              <w:spacing w:before="120" w:line="288" w:lineRule="auto"/>
              <w:jc w:val="center"/>
              <w:rPr>
                <w:rFonts w:eastAsia="SimSun" w:cs="Mangal"/>
                <w:b/>
                <w:noProof/>
                <w:color w:val="000000"/>
                <w:sz w:val="24"/>
                <w:szCs w:val="24"/>
                <w:lang w:val="en-US" w:eastAsia="zh-CN" w:bidi="hi-IN"/>
              </w:rPr>
            </w:pPr>
            <w:r>
              <w:rPr>
                <w:rFonts w:eastAsia="SimSun" w:cs="Mangal"/>
                <w:b/>
                <w:noProof/>
                <w:color w:val="000000"/>
                <w:sz w:val="24"/>
                <w:szCs w:val="24"/>
                <w:lang w:val="en-US" w:eastAsia="zh-CN" w:bidi="hi-IN"/>
              </w:rPr>
              <w:lastRenderedPageBreak/>
              <w:t>III</w:t>
            </w:r>
          </w:p>
        </w:tc>
        <w:tc>
          <w:tcPr>
            <w:tcW w:w="14066" w:type="dxa"/>
            <w:gridSpan w:val="9"/>
            <w:tcBorders>
              <w:left w:val="single" w:sz="4" w:space="0" w:color="auto"/>
              <w:bottom w:val="single" w:sz="4" w:space="0" w:color="auto"/>
              <w:right w:val="single" w:sz="4" w:space="0" w:color="auto"/>
            </w:tcBorders>
            <w:vAlign w:val="center"/>
          </w:tcPr>
          <w:p w14:paraId="412C814B" w14:textId="3E11FCB1" w:rsidR="003F24CE" w:rsidRPr="00027E84" w:rsidRDefault="004E04D9" w:rsidP="00A87DC1">
            <w:pPr>
              <w:widowControl w:val="0"/>
              <w:spacing w:before="120" w:line="288" w:lineRule="auto"/>
              <w:rPr>
                <w:rFonts w:eastAsia="SimSun" w:cs="Mangal"/>
                <w:iCs/>
                <w:noProof/>
                <w:sz w:val="24"/>
                <w:szCs w:val="24"/>
                <w:lang w:val="en-US" w:eastAsia="zh-CN" w:bidi="hi-IN"/>
              </w:rPr>
            </w:pPr>
            <w:r>
              <w:rPr>
                <w:rFonts w:eastAsia="SimSun" w:cs="Mangal"/>
                <w:b/>
                <w:noProof/>
                <w:color w:val="000000"/>
                <w:sz w:val="24"/>
                <w:szCs w:val="24"/>
                <w:lang w:val="en-US" w:eastAsia="zh-CN" w:bidi="hi-IN"/>
              </w:rPr>
              <w:t xml:space="preserve">Lĩnh vực </w:t>
            </w:r>
            <w:r w:rsidR="003F24CE" w:rsidRPr="00F36AD5">
              <w:rPr>
                <w:rFonts w:eastAsia="SimSun" w:cs="Mangal"/>
                <w:b/>
                <w:noProof/>
                <w:color w:val="000000"/>
                <w:sz w:val="24"/>
                <w:szCs w:val="24"/>
                <w:lang w:eastAsia="zh-CN" w:bidi="hi-IN"/>
              </w:rPr>
              <w:t xml:space="preserve">Phát thanh, truyền hình và thông tin </w:t>
            </w:r>
            <w:r w:rsidR="003F24CE" w:rsidRPr="00D91F64">
              <w:rPr>
                <w:rFonts w:eastAsia="SimSun" w:cs="Mangal"/>
                <w:b/>
                <w:noProof/>
                <w:color w:val="000000"/>
                <w:sz w:val="24"/>
                <w:szCs w:val="24"/>
                <w:lang w:eastAsia="zh-CN" w:bidi="hi-IN"/>
              </w:rPr>
              <w:t>điện tử</w:t>
            </w:r>
            <w:r w:rsidR="003F24CE" w:rsidRPr="00D91F64">
              <w:rPr>
                <w:rFonts w:eastAsia="SimSun" w:cs="Mangal"/>
                <w:b/>
                <w:noProof/>
                <w:color w:val="000000"/>
                <w:sz w:val="24"/>
                <w:szCs w:val="24"/>
                <w:lang w:val="en-US" w:eastAsia="zh-CN" w:bidi="hi-IN"/>
              </w:rPr>
              <w:t xml:space="preserve"> </w:t>
            </w:r>
            <w:r w:rsidR="003F24CE" w:rsidRPr="00D91F64">
              <w:rPr>
                <w:rFonts w:eastAsia="SimSun" w:cs="Mangal"/>
                <w:b/>
                <w:bCs/>
                <w:noProof/>
                <w:color w:val="000000"/>
                <w:sz w:val="24"/>
                <w:szCs w:val="24"/>
                <w:lang w:val="en-US" w:eastAsia="zh-CN" w:bidi="hi-IN"/>
              </w:rPr>
              <w:t>(phân cấp 13</w:t>
            </w:r>
            <w:r w:rsidR="00243259" w:rsidRPr="00D91F64">
              <w:rPr>
                <w:rFonts w:eastAsia="SimSun" w:cs="Mangal"/>
                <w:b/>
                <w:bCs/>
                <w:noProof/>
                <w:color w:val="000000"/>
                <w:sz w:val="24"/>
                <w:szCs w:val="24"/>
                <w:lang w:val="en-US" w:eastAsia="zh-CN" w:bidi="hi-IN"/>
              </w:rPr>
              <w:t>/50</w:t>
            </w:r>
            <w:r w:rsidR="003F24CE" w:rsidRPr="00D91F64">
              <w:rPr>
                <w:rFonts w:eastAsia="SimSun" w:cs="Mangal"/>
                <w:b/>
                <w:bCs/>
                <w:noProof/>
                <w:color w:val="000000"/>
                <w:sz w:val="24"/>
                <w:szCs w:val="24"/>
                <w:lang w:val="en-US" w:eastAsia="zh-CN" w:bidi="hi-IN"/>
              </w:rPr>
              <w:t xml:space="preserve"> thủ tục hành chính - tương đương </w:t>
            </w:r>
            <w:r w:rsidR="00243259" w:rsidRPr="00D91F64">
              <w:rPr>
                <w:rFonts w:eastAsia="SimSun" w:cs="Mangal"/>
                <w:b/>
                <w:bCs/>
                <w:noProof/>
                <w:color w:val="000000"/>
                <w:sz w:val="24"/>
                <w:szCs w:val="24"/>
                <w:lang w:val="en-US" w:eastAsia="zh-CN" w:bidi="hi-IN"/>
              </w:rPr>
              <w:t>26</w:t>
            </w:r>
            <w:r w:rsidR="003F24CE" w:rsidRPr="00D91F64">
              <w:rPr>
                <w:rFonts w:eastAsia="SimSun" w:cs="Mangal"/>
                <w:b/>
                <w:bCs/>
                <w:noProof/>
                <w:color w:val="000000"/>
                <w:sz w:val="24"/>
                <w:szCs w:val="24"/>
                <w:lang w:val="en-US" w:eastAsia="zh-CN" w:bidi="hi-IN"/>
              </w:rPr>
              <w:t>%)</w:t>
            </w:r>
            <w:r w:rsidR="003F24CE">
              <w:rPr>
                <w:rFonts w:eastAsia="SimSun" w:cs="Mangal"/>
                <w:b/>
                <w:bCs/>
                <w:noProof/>
                <w:color w:val="000000"/>
                <w:sz w:val="24"/>
                <w:szCs w:val="24"/>
                <w:lang w:val="en-US" w:eastAsia="zh-CN" w:bidi="hi-IN"/>
              </w:rPr>
              <w:t xml:space="preserve"> </w:t>
            </w:r>
          </w:p>
        </w:tc>
      </w:tr>
      <w:tr w:rsidR="00131AA9" w:rsidRPr="00F36AD5" w14:paraId="5CA38EA5" w14:textId="77777777" w:rsidTr="00B6722F">
        <w:trPr>
          <w:jc w:val="center"/>
        </w:trPr>
        <w:tc>
          <w:tcPr>
            <w:tcW w:w="671" w:type="dxa"/>
            <w:tcBorders>
              <w:left w:val="single" w:sz="4" w:space="0" w:color="auto"/>
              <w:bottom w:val="single" w:sz="4" w:space="0" w:color="auto"/>
              <w:right w:val="single" w:sz="4" w:space="0" w:color="auto"/>
            </w:tcBorders>
          </w:tcPr>
          <w:p w14:paraId="4E9C2851" w14:textId="1A30E8E7" w:rsidR="003F24CE" w:rsidRPr="00B51962" w:rsidRDefault="003F24CE" w:rsidP="003644A7">
            <w:pPr>
              <w:widowControl w:val="0"/>
              <w:spacing w:before="120" w:line="264" w:lineRule="auto"/>
              <w:jc w:val="center"/>
              <w:rPr>
                <w:rFonts w:eastAsia="SimSun" w:cs="Mangal"/>
                <w:iCs/>
                <w:noProof/>
                <w:sz w:val="24"/>
                <w:szCs w:val="24"/>
                <w:lang w:val="en-US" w:eastAsia="zh-CN" w:bidi="hi-IN"/>
              </w:rPr>
            </w:pPr>
            <w:r>
              <w:rPr>
                <w:rFonts w:eastAsia="SimSun" w:cs="Mangal"/>
                <w:iCs/>
                <w:noProof/>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57C382B7" w14:textId="553A33B0" w:rsidR="003F24CE" w:rsidRPr="00F36AD5" w:rsidRDefault="003F24CE" w:rsidP="003644A7">
            <w:pPr>
              <w:widowControl w:val="0"/>
              <w:spacing w:before="120" w:line="264" w:lineRule="auto"/>
              <w:jc w:val="both"/>
              <w:rPr>
                <w:rFonts w:eastAsia="SimSun" w:cs="Mangal"/>
                <w:b/>
                <w:iCs/>
                <w:noProof/>
                <w:sz w:val="24"/>
                <w:szCs w:val="24"/>
                <w:lang w:eastAsia="zh-CN" w:bidi="hi-IN"/>
              </w:rPr>
            </w:pPr>
            <w:r w:rsidRPr="00B51962">
              <w:rPr>
                <w:rFonts w:eastAsia="SimSun" w:cs="Mangal"/>
                <w:noProof/>
                <w:color w:val="000000"/>
                <w:sz w:val="24"/>
                <w:szCs w:val="24"/>
                <w:lang w:eastAsia="zh-CN" w:bidi="hi-IN"/>
              </w:rPr>
              <w:t>Thông báo thay đổi chủ</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sở</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hữu, địa chỉ</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trụ</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sở</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chính của tổ</w:t>
            </w:r>
            <w:r>
              <w:rPr>
                <w:rFonts w:eastAsia="SimSun" w:cs="Mangal"/>
                <w:noProof/>
                <w:color w:val="000000"/>
                <w:sz w:val="24"/>
                <w:szCs w:val="24"/>
                <w:lang w:val="en-US" w:eastAsia="zh-CN" w:bidi="hi-IN"/>
              </w:rPr>
              <w:t xml:space="preserve"> </w:t>
            </w:r>
            <w:r w:rsidRPr="00B51962">
              <w:rPr>
                <w:rFonts w:eastAsia="SimSun" w:cs="Mangal"/>
                <w:noProof/>
                <w:color w:val="000000"/>
                <w:sz w:val="24"/>
                <w:szCs w:val="24"/>
                <w:lang w:eastAsia="zh-CN" w:bidi="hi-IN"/>
              </w:rPr>
              <w:t>chức, doanh nghiệp đã được cấp Giấy phép thiết lập mạng xã hội</w:t>
            </w:r>
          </w:p>
        </w:tc>
        <w:tc>
          <w:tcPr>
            <w:tcW w:w="1230" w:type="dxa"/>
            <w:tcBorders>
              <w:left w:val="single" w:sz="4" w:space="0" w:color="auto"/>
              <w:bottom w:val="single" w:sz="4" w:space="0" w:color="auto"/>
              <w:right w:val="single" w:sz="4" w:space="0" w:color="auto"/>
            </w:tcBorders>
          </w:tcPr>
          <w:p w14:paraId="027A97C7" w14:textId="1B01958C" w:rsidR="003F24CE" w:rsidRPr="00F36AD5" w:rsidRDefault="003F24CE" w:rsidP="003644A7">
            <w:pPr>
              <w:widowControl w:val="0"/>
              <w:spacing w:before="120" w:line="264" w:lineRule="auto"/>
              <w:jc w:val="center"/>
              <w:rPr>
                <w:rFonts w:eastAsia="SimSun" w:cs="Mangal"/>
                <w:b/>
                <w:iCs/>
                <w:noProof/>
                <w:sz w:val="24"/>
                <w:szCs w:val="24"/>
                <w:lang w:eastAsia="zh-CN" w:bidi="hi-IN"/>
              </w:rPr>
            </w:pPr>
            <w:r w:rsidRPr="00B51962">
              <w:rPr>
                <w:rFonts w:eastAsia="SimSun" w:cs="Mangal"/>
                <w:noProof/>
                <w:color w:val="000000"/>
                <w:sz w:val="24"/>
                <w:szCs w:val="24"/>
                <w:lang w:eastAsia="zh-CN" w:bidi="hi-IN"/>
              </w:rPr>
              <w:t>1.004336</w:t>
            </w:r>
          </w:p>
        </w:tc>
        <w:tc>
          <w:tcPr>
            <w:tcW w:w="1198" w:type="dxa"/>
            <w:tcBorders>
              <w:left w:val="single" w:sz="4" w:space="0" w:color="auto"/>
              <w:bottom w:val="single" w:sz="4" w:space="0" w:color="auto"/>
              <w:right w:val="single" w:sz="4" w:space="0" w:color="auto"/>
            </w:tcBorders>
          </w:tcPr>
          <w:p w14:paraId="341D52FC" w14:textId="77777777" w:rsidR="003F24CE" w:rsidRPr="00F36AD5" w:rsidRDefault="003F24CE" w:rsidP="003644A7">
            <w:pPr>
              <w:widowControl w:val="0"/>
              <w:spacing w:before="120" w:line="26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64054F09" w14:textId="2D75DA34" w:rsidR="003F24CE" w:rsidRPr="00B51962" w:rsidRDefault="003F24CE" w:rsidP="003644A7">
            <w:pPr>
              <w:widowControl w:val="0"/>
              <w:spacing w:before="120" w:line="264" w:lineRule="auto"/>
              <w:jc w:val="center"/>
              <w:rPr>
                <w:rFonts w:eastAsia="SimSun" w:cs="Mangal"/>
                <w:bCs/>
                <w:iCs/>
                <w:noProof/>
                <w:sz w:val="24"/>
                <w:szCs w:val="24"/>
                <w:lang w:val="en-US" w:eastAsia="zh-CN" w:bidi="hi-IN"/>
              </w:rPr>
            </w:pPr>
            <w:r w:rsidRPr="00B51962">
              <w:rPr>
                <w:rFonts w:eastAsia="SimSun" w:cs="Mangal"/>
                <w:bCs/>
                <w:iCs/>
                <w:noProof/>
                <w:sz w:val="24"/>
                <w:szCs w:val="24"/>
                <w:lang w:val="en-US"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3AB5F3AC" w14:textId="77777777" w:rsidR="003F24CE" w:rsidRPr="00F36AD5" w:rsidRDefault="003F24CE" w:rsidP="003644A7">
            <w:pPr>
              <w:widowControl w:val="0"/>
              <w:spacing w:before="120" w:line="26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7151DA6F" w14:textId="26D2E238" w:rsidR="003F24CE" w:rsidRPr="00F36AD5" w:rsidRDefault="003F24CE" w:rsidP="003644A7">
            <w:pPr>
              <w:widowControl w:val="0"/>
              <w:spacing w:before="120" w:line="26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6C35C311" w14:textId="77777777" w:rsidR="003F24CE" w:rsidRPr="00F36AD5" w:rsidRDefault="003F24CE" w:rsidP="003644A7">
            <w:pPr>
              <w:widowControl w:val="0"/>
              <w:spacing w:before="120" w:line="264" w:lineRule="auto"/>
              <w:jc w:val="center"/>
              <w:rPr>
                <w:rFonts w:eastAsia="SimSun" w:cs="Mangal"/>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65894EFF" w14:textId="1D40C187" w:rsidR="003F24CE" w:rsidRPr="00F36AD5" w:rsidRDefault="003F24CE" w:rsidP="003644A7">
            <w:pPr>
              <w:widowControl w:val="0"/>
              <w:spacing w:before="120" w:line="26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5FA87529" w14:textId="4C083DAC" w:rsidR="003F24CE" w:rsidRPr="002138D6" w:rsidRDefault="003F24CE" w:rsidP="003644A7">
            <w:pPr>
              <w:widowControl w:val="0"/>
              <w:spacing w:before="120" w:line="264" w:lineRule="auto"/>
              <w:jc w:val="both"/>
              <w:rPr>
                <w:rFonts w:eastAsia="SimSun" w:cs="Mangal"/>
                <w:iCs/>
                <w:noProof/>
                <w:sz w:val="24"/>
                <w:szCs w:val="24"/>
                <w:lang w:val="en-US" w:eastAsia="zh-CN" w:bidi="hi-IN"/>
              </w:rPr>
            </w:pPr>
            <w:r>
              <w:rPr>
                <w:rFonts w:eastAsia="SimSun" w:cs="Mangal"/>
                <w:noProof/>
                <w:color w:val="000000"/>
                <w:sz w:val="24"/>
                <w:szCs w:val="24"/>
                <w:lang w:val="en-US" w:eastAsia="zh-CN" w:bidi="hi-IN"/>
              </w:rPr>
              <w:t>Thay cụm từ “</w:t>
            </w:r>
            <w:r w:rsidRPr="00243259">
              <w:rPr>
                <w:rFonts w:eastAsia="SimSun" w:cs="Mangal"/>
                <w:i/>
                <w:iCs/>
                <w:noProof/>
                <w:color w:val="000000"/>
                <w:sz w:val="24"/>
                <w:szCs w:val="24"/>
                <w:lang w:val="en-US" w:eastAsia="zh-CN" w:bidi="hi-IN"/>
              </w:rPr>
              <w:t>cơ quan cấp phép</w:t>
            </w:r>
            <w:r>
              <w:rPr>
                <w:rFonts w:eastAsia="SimSun" w:cs="Mangal"/>
                <w:noProof/>
                <w:color w:val="000000"/>
                <w:sz w:val="24"/>
                <w:szCs w:val="24"/>
                <w:lang w:val="en-US" w:eastAsia="zh-CN" w:bidi="hi-IN"/>
              </w:rPr>
              <w:t>” bằng cụm từ “</w:t>
            </w:r>
            <w:r w:rsidRPr="00243259">
              <w:rPr>
                <w:rFonts w:eastAsia="SimSun" w:cs="Mangal"/>
                <w:i/>
                <w:iCs/>
                <w:noProof/>
                <w:color w:val="000000"/>
                <w:sz w:val="24"/>
                <w:szCs w:val="24"/>
                <w:lang w:val="en-US" w:eastAsia="zh-CN" w:bidi="hi-IN"/>
              </w:rPr>
              <w:t>Cục Phát thanh, truyền hình và Thông tin điện tử</w:t>
            </w:r>
            <w:r>
              <w:rPr>
                <w:rFonts w:eastAsia="SimSun" w:cs="Mangal"/>
                <w:noProof/>
                <w:color w:val="000000"/>
                <w:sz w:val="24"/>
                <w:szCs w:val="24"/>
                <w:lang w:val="en-US" w:eastAsia="zh-CN" w:bidi="hi-IN"/>
              </w:rPr>
              <w:t>” tại khoản 15 Điều 1 Nghị định số 27/2018/NĐ-CP và khoản 5 Điều 23h Nghị định số 72/2013/NĐ-CP</w:t>
            </w:r>
            <w:r w:rsidR="00A87DC1">
              <w:rPr>
                <w:rFonts w:eastAsia="SimSun" w:cs="Mangal"/>
                <w:noProof/>
                <w:color w:val="000000"/>
                <w:sz w:val="24"/>
                <w:szCs w:val="24"/>
                <w:lang w:val="en-US" w:eastAsia="zh-CN" w:bidi="hi-IN"/>
              </w:rPr>
              <w:t>.</w:t>
            </w:r>
          </w:p>
        </w:tc>
      </w:tr>
      <w:tr w:rsidR="00131AA9" w:rsidRPr="00F36AD5" w14:paraId="019F2096" w14:textId="77777777" w:rsidTr="00B6722F">
        <w:trPr>
          <w:jc w:val="center"/>
        </w:trPr>
        <w:tc>
          <w:tcPr>
            <w:tcW w:w="671" w:type="dxa"/>
            <w:tcBorders>
              <w:left w:val="single" w:sz="4" w:space="0" w:color="auto"/>
              <w:bottom w:val="single" w:sz="4" w:space="0" w:color="auto"/>
              <w:right w:val="single" w:sz="4" w:space="0" w:color="auto"/>
            </w:tcBorders>
          </w:tcPr>
          <w:p w14:paraId="09A4273D" w14:textId="4D1DFD3F" w:rsidR="003F24CE" w:rsidRPr="00F36AD5" w:rsidRDefault="003F24CE" w:rsidP="002F4252">
            <w:pPr>
              <w:widowControl w:val="0"/>
              <w:spacing w:before="120" w:line="312" w:lineRule="auto"/>
              <w:jc w:val="center"/>
              <w:rPr>
                <w:rFonts w:eastAsia="SimSun" w:cs="Mangal"/>
                <w:iCs/>
                <w:noProof/>
                <w:sz w:val="24"/>
                <w:szCs w:val="24"/>
                <w:lang w:eastAsia="zh-CN" w:bidi="hi-IN"/>
              </w:rPr>
            </w:pPr>
            <w:r w:rsidRPr="00F36AD5">
              <w:rPr>
                <w:rFonts w:eastAsia="SimSun" w:cs="Mangal"/>
                <w:noProof/>
                <w:color w:val="000000"/>
                <w:sz w:val="24"/>
                <w:szCs w:val="24"/>
                <w:lang w:eastAsia="zh-CN" w:bidi="hi-IN"/>
              </w:rPr>
              <w:t>2</w:t>
            </w:r>
          </w:p>
        </w:tc>
        <w:tc>
          <w:tcPr>
            <w:tcW w:w="2695" w:type="dxa"/>
            <w:tcBorders>
              <w:left w:val="single" w:sz="4" w:space="0" w:color="auto"/>
              <w:bottom w:val="single" w:sz="4" w:space="0" w:color="auto"/>
              <w:right w:val="single" w:sz="4" w:space="0" w:color="auto"/>
            </w:tcBorders>
          </w:tcPr>
          <w:p w14:paraId="7981F3B9" w14:textId="7F59252E" w:rsidR="003F24CE" w:rsidRPr="00F36AD5" w:rsidRDefault="003F24CE" w:rsidP="002F4252">
            <w:pPr>
              <w:widowControl w:val="0"/>
              <w:spacing w:before="120" w:line="312" w:lineRule="auto"/>
              <w:jc w:val="both"/>
              <w:rPr>
                <w:rFonts w:eastAsia="SimSun" w:cs="Mangal"/>
                <w:b/>
                <w:iCs/>
                <w:noProof/>
                <w:sz w:val="24"/>
                <w:szCs w:val="24"/>
                <w:lang w:eastAsia="zh-CN" w:bidi="hi-IN"/>
              </w:rPr>
            </w:pPr>
            <w:r w:rsidRPr="002B3C19">
              <w:rPr>
                <w:rFonts w:eastAsia="SimSun" w:cs="Mangal"/>
                <w:noProof/>
                <w:color w:val="000000"/>
                <w:sz w:val="24"/>
                <w:szCs w:val="24"/>
                <w:lang w:eastAsia="zh-CN" w:bidi="hi-IN"/>
              </w:rPr>
              <w:t>Cấp Quyết định phê duyệt nội dung kịch</w:t>
            </w:r>
            <w:r>
              <w:rPr>
                <w:rFonts w:eastAsia="SimSun" w:cs="Mangal"/>
                <w:noProof/>
                <w:color w:val="000000"/>
                <w:sz w:val="24"/>
                <w:szCs w:val="24"/>
                <w:lang w:val="en-US" w:eastAsia="zh-CN" w:bidi="hi-IN"/>
              </w:rPr>
              <w:t xml:space="preserve"> </w:t>
            </w:r>
            <w:r w:rsidRPr="002B3C19">
              <w:rPr>
                <w:rFonts w:eastAsia="SimSun" w:cs="Mangal"/>
                <w:noProof/>
                <w:color w:val="000000"/>
                <w:sz w:val="24"/>
                <w:szCs w:val="24"/>
                <w:lang w:eastAsia="zh-CN" w:bidi="hi-IN"/>
              </w:rPr>
              <w:t>bản trò chơi điện tử</w:t>
            </w:r>
            <w:r>
              <w:rPr>
                <w:rFonts w:eastAsia="SimSun" w:cs="Mangal"/>
                <w:noProof/>
                <w:color w:val="000000"/>
                <w:sz w:val="24"/>
                <w:szCs w:val="24"/>
                <w:lang w:val="en-US" w:eastAsia="zh-CN" w:bidi="hi-IN"/>
              </w:rPr>
              <w:t xml:space="preserve"> </w:t>
            </w:r>
            <w:r w:rsidRPr="002B3C19">
              <w:rPr>
                <w:rFonts w:eastAsia="SimSun" w:cs="Mangal"/>
                <w:noProof/>
                <w:color w:val="000000"/>
                <w:sz w:val="24"/>
                <w:szCs w:val="24"/>
                <w:lang w:eastAsia="zh-CN" w:bidi="hi-IN"/>
              </w:rPr>
              <w:t>G1 trên mạng</w:t>
            </w:r>
          </w:p>
        </w:tc>
        <w:tc>
          <w:tcPr>
            <w:tcW w:w="1230" w:type="dxa"/>
            <w:tcBorders>
              <w:left w:val="single" w:sz="4" w:space="0" w:color="auto"/>
              <w:bottom w:val="single" w:sz="4" w:space="0" w:color="auto"/>
              <w:right w:val="single" w:sz="4" w:space="0" w:color="auto"/>
            </w:tcBorders>
          </w:tcPr>
          <w:p w14:paraId="096FF2A0" w14:textId="3C1B3125" w:rsidR="003F24CE" w:rsidRPr="00F36AD5" w:rsidRDefault="003F24CE" w:rsidP="002F4252">
            <w:pPr>
              <w:widowControl w:val="0"/>
              <w:spacing w:before="120" w:line="312" w:lineRule="auto"/>
              <w:jc w:val="center"/>
              <w:rPr>
                <w:rFonts w:eastAsia="SimSun" w:cs="Mangal"/>
                <w:b/>
                <w:iCs/>
                <w:noProof/>
                <w:sz w:val="24"/>
                <w:szCs w:val="24"/>
                <w:lang w:eastAsia="zh-CN" w:bidi="hi-IN"/>
              </w:rPr>
            </w:pPr>
            <w:r w:rsidRPr="002B3C19">
              <w:rPr>
                <w:rFonts w:eastAsia="SimSun" w:cs="Mangal"/>
                <w:noProof/>
                <w:color w:val="000000"/>
                <w:sz w:val="24"/>
                <w:szCs w:val="24"/>
                <w:lang w:eastAsia="zh-CN" w:bidi="hi-IN"/>
              </w:rPr>
              <w:t>2</w:t>
            </w:r>
            <w:r>
              <w:rPr>
                <w:rFonts w:eastAsia="SimSun" w:cs="Mangal"/>
                <w:noProof/>
                <w:color w:val="000000"/>
                <w:sz w:val="24"/>
                <w:szCs w:val="24"/>
                <w:lang w:val="en-US" w:eastAsia="zh-CN" w:bidi="hi-IN"/>
              </w:rPr>
              <w:t>.</w:t>
            </w:r>
            <w:r w:rsidRPr="002B3C19">
              <w:rPr>
                <w:rFonts w:eastAsia="SimSun" w:cs="Mangal"/>
                <w:noProof/>
                <w:color w:val="000000"/>
                <w:sz w:val="24"/>
                <w:szCs w:val="24"/>
                <w:lang w:eastAsia="zh-CN" w:bidi="hi-IN"/>
              </w:rPr>
              <w:t>001677</w:t>
            </w:r>
          </w:p>
        </w:tc>
        <w:tc>
          <w:tcPr>
            <w:tcW w:w="1198" w:type="dxa"/>
            <w:tcBorders>
              <w:left w:val="single" w:sz="4" w:space="0" w:color="auto"/>
              <w:bottom w:val="single" w:sz="4" w:space="0" w:color="auto"/>
              <w:right w:val="single" w:sz="4" w:space="0" w:color="auto"/>
            </w:tcBorders>
          </w:tcPr>
          <w:p w14:paraId="26BBA5B0" w14:textId="77777777" w:rsidR="003F24CE" w:rsidRPr="00F36AD5" w:rsidRDefault="003F24CE" w:rsidP="002F4252">
            <w:pPr>
              <w:widowControl w:val="0"/>
              <w:spacing w:before="120" w:line="312" w:lineRule="auto"/>
              <w:jc w:val="center"/>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07D0284F" w14:textId="02318639" w:rsidR="003F24CE" w:rsidRPr="002B3C19" w:rsidRDefault="003F24CE" w:rsidP="002F4252">
            <w:pPr>
              <w:widowControl w:val="0"/>
              <w:spacing w:before="120" w:line="312" w:lineRule="auto"/>
              <w:jc w:val="center"/>
              <w:rPr>
                <w:rFonts w:eastAsia="SimSun" w:cs="Mangal"/>
                <w:bCs/>
                <w:iCs/>
                <w:noProof/>
                <w:sz w:val="24"/>
                <w:szCs w:val="24"/>
                <w:lang w:eastAsia="zh-CN" w:bidi="hi-IN"/>
              </w:rPr>
            </w:pPr>
            <w:r w:rsidRPr="002B3C19">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57A70A3B" w14:textId="77777777" w:rsidR="003F24CE" w:rsidRPr="00F36AD5" w:rsidRDefault="003F24CE" w:rsidP="002F4252">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3E4067BA" w14:textId="40F6D807" w:rsidR="003F24CE" w:rsidRPr="00F36AD5" w:rsidRDefault="003F24CE" w:rsidP="002F4252">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47D832CC" w14:textId="77777777" w:rsidR="003F24CE" w:rsidRPr="00F36AD5" w:rsidRDefault="003F24CE" w:rsidP="002F4252">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C2188FC" w14:textId="58CA5B89" w:rsidR="003F24CE" w:rsidRPr="00F36AD5" w:rsidRDefault="003F24CE" w:rsidP="002F4252">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00E76243" w14:textId="73DC86BC" w:rsidR="003F24CE" w:rsidRPr="002F4252" w:rsidRDefault="002F4252" w:rsidP="00DB4574">
            <w:pPr>
              <w:widowControl w:val="0"/>
              <w:spacing w:before="120" w:line="264" w:lineRule="auto"/>
              <w:jc w:val="both"/>
              <w:rPr>
                <w:rFonts w:eastAsia="SimSun" w:cs="Mangal"/>
                <w:bCs/>
                <w:iCs/>
                <w:noProof/>
                <w:sz w:val="24"/>
                <w:szCs w:val="24"/>
                <w:lang w:val="en-US" w:eastAsia="zh-CN" w:bidi="hi-IN"/>
              </w:rPr>
            </w:pPr>
            <w:r w:rsidRPr="002F4252">
              <w:rPr>
                <w:rFonts w:eastAsia="SimSun" w:cs="Mangal"/>
                <w:bCs/>
                <w:iCs/>
                <w:noProof/>
                <w:sz w:val="24"/>
                <w:szCs w:val="24"/>
                <w:lang w:eastAsia="zh-CN" w:bidi="hi-IN"/>
              </w:rPr>
              <w:t>-</w:t>
            </w:r>
            <w:r>
              <w:rPr>
                <w:rFonts w:eastAsia="SimSun" w:cs="Mangal"/>
                <w:bCs/>
                <w:iCs/>
                <w:noProof/>
                <w:sz w:val="24"/>
                <w:szCs w:val="24"/>
                <w:lang w:eastAsia="zh-CN" w:bidi="hi-IN"/>
              </w:rPr>
              <w:t xml:space="preserve"> </w:t>
            </w:r>
            <w:r w:rsidR="003F24CE" w:rsidRPr="002F4252">
              <w:rPr>
                <w:rFonts w:eastAsia="SimSun" w:cs="Mangal"/>
                <w:bCs/>
                <w:iCs/>
                <w:noProof/>
                <w:sz w:val="24"/>
                <w:szCs w:val="24"/>
                <w:lang w:eastAsia="zh-CN" w:bidi="hi-IN"/>
              </w:rPr>
              <w:t>Thay cụm từ “</w:t>
            </w:r>
            <w:r w:rsidR="003F24CE" w:rsidRPr="002F4252">
              <w:rPr>
                <w:rFonts w:eastAsia="SimSun" w:cs="Mangal"/>
                <w:bCs/>
                <w:i/>
                <w:noProof/>
                <w:sz w:val="24"/>
                <w:szCs w:val="24"/>
                <w:lang w:val="en-US" w:eastAsia="zh-CN" w:bidi="hi-IN"/>
              </w:rPr>
              <w:t>Bộ Thông tin và Truyền thông</w:t>
            </w:r>
            <w:r w:rsidR="003F24CE" w:rsidRPr="002F4252">
              <w:rPr>
                <w:rFonts w:eastAsia="SimSun" w:cs="Mangal"/>
                <w:bCs/>
                <w:iCs/>
                <w:noProof/>
                <w:sz w:val="24"/>
                <w:szCs w:val="24"/>
                <w:lang w:eastAsia="zh-CN" w:bidi="hi-IN"/>
              </w:rPr>
              <w:t>” bằng cụm từ “</w:t>
            </w:r>
            <w:r w:rsidR="003F24CE" w:rsidRPr="002F4252">
              <w:rPr>
                <w:rFonts w:eastAsia="SimSun" w:cs="Mangal"/>
                <w:bCs/>
                <w:i/>
                <w:noProof/>
                <w:sz w:val="24"/>
                <w:szCs w:val="24"/>
                <w:lang w:eastAsia="zh-CN" w:bidi="hi-IN"/>
              </w:rPr>
              <w:t>Cục Phát thanh, truyền hình và Thông tin điện tử</w:t>
            </w:r>
            <w:r w:rsidR="003F24CE" w:rsidRPr="002F4252">
              <w:rPr>
                <w:rFonts w:eastAsia="SimSun" w:cs="Mangal"/>
                <w:bCs/>
                <w:iCs/>
                <w:noProof/>
                <w:sz w:val="24"/>
                <w:szCs w:val="24"/>
                <w:lang w:eastAsia="zh-CN" w:bidi="hi-IN"/>
              </w:rPr>
              <w:t xml:space="preserve">” </w:t>
            </w:r>
            <w:r w:rsidR="003F24CE" w:rsidRPr="002F4252">
              <w:rPr>
                <w:rFonts w:eastAsia="SimSun" w:cs="Mangal"/>
                <w:bCs/>
                <w:iCs/>
                <w:noProof/>
                <w:sz w:val="24"/>
                <w:szCs w:val="24"/>
                <w:lang w:val="en-US" w:eastAsia="zh-CN" w:bidi="hi-IN"/>
              </w:rPr>
              <w:t xml:space="preserve">tại </w:t>
            </w:r>
            <w:r w:rsidR="003F24CE" w:rsidRPr="002F4252">
              <w:rPr>
                <w:rFonts w:eastAsia="SimSun" w:cs="Mangal"/>
                <w:bCs/>
                <w:iCs/>
                <w:noProof/>
                <w:sz w:val="24"/>
                <w:szCs w:val="24"/>
                <w:lang w:eastAsia="zh-CN" w:bidi="hi-IN"/>
              </w:rPr>
              <w:t xml:space="preserve">khoản </w:t>
            </w:r>
            <w:r w:rsidR="003F24CE" w:rsidRPr="002F4252">
              <w:rPr>
                <w:rFonts w:eastAsia="SimSun" w:cs="Mangal"/>
                <w:bCs/>
                <w:iCs/>
                <w:noProof/>
                <w:sz w:val="24"/>
                <w:szCs w:val="24"/>
                <w:lang w:val="en-US" w:eastAsia="zh-CN" w:bidi="hi-IN"/>
              </w:rPr>
              <w:t>26</w:t>
            </w:r>
            <w:r w:rsidR="003F24CE" w:rsidRPr="002F4252">
              <w:rPr>
                <w:rFonts w:eastAsia="SimSun" w:cs="Mangal"/>
                <w:bCs/>
                <w:iCs/>
                <w:noProof/>
                <w:sz w:val="24"/>
                <w:szCs w:val="24"/>
                <w:lang w:eastAsia="zh-CN" w:bidi="hi-IN"/>
              </w:rPr>
              <w:t xml:space="preserve"> Điều 1 Nghị định số 27/2018/NĐ-CP và khoản </w:t>
            </w:r>
            <w:r w:rsidR="003F24CE" w:rsidRPr="002F4252">
              <w:rPr>
                <w:rFonts w:eastAsia="SimSun" w:cs="Mangal"/>
                <w:bCs/>
                <w:iCs/>
                <w:noProof/>
                <w:sz w:val="24"/>
                <w:szCs w:val="24"/>
                <w:lang w:val="en-US" w:eastAsia="zh-CN" w:bidi="hi-IN"/>
              </w:rPr>
              <w:t>2</w:t>
            </w:r>
            <w:r w:rsidR="003F24CE" w:rsidRPr="002F4252">
              <w:rPr>
                <w:rFonts w:eastAsia="SimSun" w:cs="Mangal"/>
                <w:bCs/>
                <w:iCs/>
                <w:noProof/>
                <w:sz w:val="24"/>
                <w:szCs w:val="24"/>
                <w:lang w:eastAsia="zh-CN" w:bidi="hi-IN"/>
              </w:rPr>
              <w:t xml:space="preserve"> Điều </w:t>
            </w:r>
            <w:r w:rsidR="003F24CE" w:rsidRPr="002F4252">
              <w:rPr>
                <w:rFonts w:eastAsia="SimSun" w:cs="Mangal"/>
                <w:bCs/>
                <w:iCs/>
                <w:noProof/>
                <w:sz w:val="24"/>
                <w:szCs w:val="24"/>
                <w:lang w:val="en-US" w:eastAsia="zh-CN" w:bidi="hi-IN"/>
              </w:rPr>
              <w:t>32</w:t>
            </w:r>
            <w:r w:rsidR="003F24CE" w:rsidRPr="002F4252">
              <w:rPr>
                <w:rFonts w:eastAsia="SimSun" w:cs="Mangal"/>
                <w:bCs/>
                <w:iCs/>
                <w:noProof/>
                <w:sz w:val="24"/>
                <w:szCs w:val="24"/>
                <w:lang w:eastAsia="zh-CN" w:bidi="hi-IN"/>
              </w:rPr>
              <w:t>h Nghị định số 72/2013/NĐ-CP</w:t>
            </w:r>
            <w:r w:rsidR="00EC257C" w:rsidRPr="002F4252">
              <w:rPr>
                <w:rFonts w:eastAsia="SimSun" w:cs="Mangal"/>
                <w:bCs/>
                <w:iCs/>
                <w:noProof/>
                <w:sz w:val="24"/>
                <w:szCs w:val="24"/>
                <w:lang w:val="en-US" w:eastAsia="zh-CN" w:bidi="hi-IN"/>
              </w:rPr>
              <w:t>.</w:t>
            </w:r>
          </w:p>
          <w:p w14:paraId="3D911353" w14:textId="6175C57B" w:rsidR="002F4252" w:rsidRPr="00EC257C" w:rsidRDefault="002F4252" w:rsidP="002F4252">
            <w:pPr>
              <w:widowControl w:val="0"/>
              <w:spacing w:before="120" w:line="312" w:lineRule="auto"/>
              <w:jc w:val="both"/>
              <w:rPr>
                <w:rFonts w:eastAsia="SimSun" w:cs="Mangal"/>
                <w:bCs/>
                <w:iCs/>
                <w:noProof/>
                <w:sz w:val="24"/>
                <w:szCs w:val="24"/>
                <w:lang w:val="en-US" w:eastAsia="zh-CN" w:bidi="hi-IN"/>
              </w:rPr>
            </w:pPr>
            <w:r>
              <w:rPr>
                <w:rFonts w:eastAsia="SimSun" w:cs="Mangal"/>
                <w:bCs/>
                <w:iCs/>
                <w:noProof/>
                <w:sz w:val="24"/>
                <w:szCs w:val="24"/>
                <w:lang w:val="en-US" w:eastAsia="zh-CN" w:bidi="hi-IN"/>
              </w:rPr>
              <w:lastRenderedPageBreak/>
              <w:t xml:space="preserve">- Sửa đổi Mẫu số 17, 18 đính kèm </w:t>
            </w:r>
            <w:r w:rsidR="00123A11" w:rsidRPr="00123A11">
              <w:rPr>
                <w:rFonts w:eastAsia="SimSun" w:cs="Mangal"/>
                <w:bCs/>
                <w:iCs/>
                <w:noProof/>
                <w:sz w:val="24"/>
                <w:szCs w:val="24"/>
                <w:lang w:val="en-US" w:eastAsia="zh-CN" w:bidi="hi-IN"/>
              </w:rPr>
              <w:t>Nghị định số 72/2013/NĐ-CP.</w:t>
            </w:r>
          </w:p>
        </w:tc>
      </w:tr>
      <w:tr w:rsidR="00131AA9" w:rsidRPr="00F36AD5" w14:paraId="7BA5E8A5" w14:textId="77777777" w:rsidTr="00B6722F">
        <w:trPr>
          <w:jc w:val="center"/>
        </w:trPr>
        <w:tc>
          <w:tcPr>
            <w:tcW w:w="671" w:type="dxa"/>
            <w:tcBorders>
              <w:left w:val="single" w:sz="4" w:space="0" w:color="auto"/>
              <w:bottom w:val="single" w:sz="4" w:space="0" w:color="auto"/>
              <w:right w:val="single" w:sz="4" w:space="0" w:color="auto"/>
            </w:tcBorders>
          </w:tcPr>
          <w:p w14:paraId="50B1CE44" w14:textId="789D0850" w:rsidR="003F24CE" w:rsidRPr="00452ABD" w:rsidRDefault="003F24CE" w:rsidP="002F4252">
            <w:pPr>
              <w:widowControl w:val="0"/>
              <w:spacing w:before="120" w:line="312" w:lineRule="auto"/>
              <w:jc w:val="center"/>
              <w:rPr>
                <w:rFonts w:eastAsia="SimSun" w:cs="Mangal"/>
                <w:iCs/>
                <w:noProof/>
                <w:sz w:val="24"/>
                <w:szCs w:val="24"/>
                <w:lang w:val="en-US" w:eastAsia="zh-CN" w:bidi="hi-IN"/>
              </w:rPr>
            </w:pPr>
            <w:r>
              <w:rPr>
                <w:rFonts w:eastAsia="SimSun" w:cs="Mangal"/>
                <w:iCs/>
                <w:noProof/>
                <w:sz w:val="24"/>
                <w:szCs w:val="24"/>
                <w:lang w:val="en-US" w:eastAsia="zh-CN" w:bidi="hi-IN"/>
              </w:rPr>
              <w:lastRenderedPageBreak/>
              <w:t>3</w:t>
            </w:r>
          </w:p>
        </w:tc>
        <w:tc>
          <w:tcPr>
            <w:tcW w:w="2695" w:type="dxa"/>
            <w:tcBorders>
              <w:left w:val="single" w:sz="4" w:space="0" w:color="auto"/>
              <w:bottom w:val="single" w:sz="4" w:space="0" w:color="auto"/>
              <w:right w:val="single" w:sz="4" w:space="0" w:color="auto"/>
            </w:tcBorders>
          </w:tcPr>
          <w:p w14:paraId="5042F440" w14:textId="230E3AF4" w:rsidR="003F24CE" w:rsidRPr="00F36AD5" w:rsidRDefault="003F24CE" w:rsidP="002F4252">
            <w:pPr>
              <w:widowControl w:val="0"/>
              <w:spacing w:before="120" w:line="312" w:lineRule="auto"/>
              <w:jc w:val="both"/>
              <w:rPr>
                <w:rFonts w:eastAsia="SimSun" w:cs="Mangal"/>
                <w:b/>
                <w:iCs/>
                <w:noProof/>
                <w:sz w:val="24"/>
                <w:szCs w:val="24"/>
                <w:lang w:eastAsia="zh-CN" w:bidi="hi-IN"/>
              </w:rPr>
            </w:pPr>
            <w:r w:rsidRPr="00452ABD">
              <w:rPr>
                <w:rFonts w:eastAsia="SimSun" w:cs="Mangal"/>
                <w:noProof/>
                <w:color w:val="000000"/>
                <w:sz w:val="24"/>
                <w:szCs w:val="24"/>
                <w:lang w:eastAsia="zh-CN" w:bidi="hi-IN"/>
              </w:rPr>
              <w:t>Sửa đổi, bổ sung Quyết định phê duyệt nội dung, kịch bản trò chơi điện tử G1 trên mạng</w:t>
            </w:r>
          </w:p>
        </w:tc>
        <w:tc>
          <w:tcPr>
            <w:tcW w:w="1230" w:type="dxa"/>
            <w:tcBorders>
              <w:left w:val="single" w:sz="4" w:space="0" w:color="auto"/>
              <w:bottom w:val="single" w:sz="4" w:space="0" w:color="auto"/>
              <w:right w:val="single" w:sz="4" w:space="0" w:color="auto"/>
            </w:tcBorders>
          </w:tcPr>
          <w:p w14:paraId="33A10F9F" w14:textId="374FC3FF" w:rsidR="003F24CE" w:rsidRPr="00F36AD5" w:rsidRDefault="003F24CE" w:rsidP="002F4252">
            <w:pPr>
              <w:widowControl w:val="0"/>
              <w:spacing w:before="120" w:line="312" w:lineRule="auto"/>
              <w:jc w:val="center"/>
              <w:rPr>
                <w:rFonts w:eastAsia="SimSun" w:cs="Mangal"/>
                <w:b/>
                <w:iCs/>
                <w:noProof/>
                <w:sz w:val="24"/>
                <w:szCs w:val="24"/>
                <w:lang w:eastAsia="zh-CN" w:bidi="hi-IN"/>
              </w:rPr>
            </w:pPr>
            <w:r w:rsidRPr="00F93BED">
              <w:rPr>
                <w:rFonts w:eastAsia="SimSun" w:cs="Mangal"/>
                <w:noProof/>
                <w:color w:val="000000"/>
                <w:sz w:val="24"/>
                <w:szCs w:val="24"/>
                <w:lang w:eastAsia="zh-CN" w:bidi="hi-IN"/>
              </w:rPr>
              <w:t>1.002019</w:t>
            </w:r>
          </w:p>
        </w:tc>
        <w:tc>
          <w:tcPr>
            <w:tcW w:w="1198" w:type="dxa"/>
            <w:tcBorders>
              <w:left w:val="single" w:sz="4" w:space="0" w:color="auto"/>
              <w:bottom w:val="single" w:sz="4" w:space="0" w:color="auto"/>
              <w:right w:val="single" w:sz="4" w:space="0" w:color="auto"/>
            </w:tcBorders>
          </w:tcPr>
          <w:p w14:paraId="44E10E78" w14:textId="77777777" w:rsidR="003F24CE" w:rsidRPr="00F36AD5" w:rsidRDefault="003F24CE" w:rsidP="002F4252">
            <w:pPr>
              <w:widowControl w:val="0"/>
              <w:spacing w:before="120" w:line="312"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08F4E4EB" w14:textId="6E35B66F" w:rsidR="003F24CE" w:rsidRPr="00452ABD" w:rsidRDefault="003F24CE" w:rsidP="002F4252">
            <w:pPr>
              <w:widowControl w:val="0"/>
              <w:spacing w:before="120" w:line="312" w:lineRule="auto"/>
              <w:jc w:val="center"/>
              <w:rPr>
                <w:rFonts w:eastAsia="SimSun" w:cs="Mangal"/>
                <w:bCs/>
                <w:iCs/>
                <w:noProof/>
                <w:sz w:val="24"/>
                <w:szCs w:val="24"/>
                <w:lang w:eastAsia="zh-CN" w:bidi="hi-IN"/>
              </w:rPr>
            </w:pPr>
            <w:r w:rsidRPr="00452ABD">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35FEBE40" w14:textId="77777777" w:rsidR="003F24CE" w:rsidRPr="00F36AD5" w:rsidRDefault="003F24CE" w:rsidP="002F4252">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08D55D8B" w14:textId="3B54E052" w:rsidR="003F24CE" w:rsidRPr="00F36AD5" w:rsidRDefault="003F24CE" w:rsidP="002F4252">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7C724B20" w14:textId="77777777" w:rsidR="003F24CE" w:rsidRPr="00F36AD5" w:rsidRDefault="003F24CE" w:rsidP="002F4252">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7B8FC37" w14:textId="422E7BFC" w:rsidR="003F24CE" w:rsidRPr="00F36AD5" w:rsidRDefault="003F24CE" w:rsidP="002F4252">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1EB0B1E9" w14:textId="5EA4E308" w:rsidR="003F24CE" w:rsidRPr="00EC257C" w:rsidRDefault="003F24CE" w:rsidP="002F4252">
            <w:pPr>
              <w:widowControl w:val="0"/>
              <w:spacing w:before="120" w:line="312" w:lineRule="auto"/>
              <w:jc w:val="both"/>
              <w:rPr>
                <w:rFonts w:eastAsia="SimSun" w:cs="Mangal"/>
                <w:bCs/>
                <w:iCs/>
                <w:noProof/>
                <w:sz w:val="24"/>
                <w:szCs w:val="24"/>
                <w:lang w:val="en-US" w:eastAsia="zh-CN" w:bidi="hi-IN"/>
              </w:rPr>
            </w:pPr>
            <w:r w:rsidRPr="00452ABD">
              <w:rPr>
                <w:rFonts w:eastAsia="SimSun" w:cs="Mangal"/>
                <w:bCs/>
                <w:iCs/>
                <w:noProof/>
                <w:sz w:val="24"/>
                <w:szCs w:val="24"/>
                <w:lang w:eastAsia="zh-CN" w:bidi="hi-IN"/>
              </w:rPr>
              <w:t>Thay cụm từ “</w:t>
            </w:r>
            <w:r w:rsidRPr="00EC257C">
              <w:rPr>
                <w:rFonts w:eastAsia="SimSun" w:cs="Mangal"/>
                <w:bCs/>
                <w:i/>
                <w:noProof/>
                <w:sz w:val="24"/>
                <w:szCs w:val="24"/>
                <w:lang w:eastAsia="zh-CN" w:bidi="hi-IN"/>
              </w:rPr>
              <w:t>Bộ Thông tin và Truyền thông</w:t>
            </w:r>
            <w:r w:rsidRPr="00452ABD">
              <w:rPr>
                <w:rFonts w:eastAsia="SimSun" w:cs="Mangal"/>
                <w:bCs/>
                <w:iCs/>
                <w:noProof/>
                <w:sz w:val="24"/>
                <w:szCs w:val="24"/>
                <w:lang w:eastAsia="zh-CN" w:bidi="hi-IN"/>
              </w:rPr>
              <w:t>” bằng cụm từ “</w:t>
            </w:r>
            <w:r w:rsidRPr="00EC257C">
              <w:rPr>
                <w:rFonts w:eastAsia="SimSun" w:cs="Mangal"/>
                <w:bCs/>
                <w:i/>
                <w:noProof/>
                <w:sz w:val="24"/>
                <w:szCs w:val="24"/>
                <w:lang w:eastAsia="zh-CN" w:bidi="hi-IN"/>
              </w:rPr>
              <w:t>Cục Phát thanh, truyền hình và Thông tin điện tử</w:t>
            </w:r>
            <w:r w:rsidRPr="00452ABD">
              <w:rPr>
                <w:rFonts w:eastAsia="SimSun" w:cs="Mangal"/>
                <w:bCs/>
                <w:iCs/>
                <w:noProof/>
                <w:sz w:val="24"/>
                <w:szCs w:val="24"/>
                <w:lang w:eastAsia="zh-CN" w:bidi="hi-IN"/>
              </w:rPr>
              <w:t xml:space="preserve">” </w:t>
            </w:r>
            <w:r>
              <w:rPr>
                <w:rFonts w:eastAsia="SimSun" w:cs="Mangal"/>
                <w:bCs/>
                <w:iCs/>
                <w:noProof/>
                <w:sz w:val="24"/>
                <w:szCs w:val="24"/>
                <w:lang w:val="en-US" w:eastAsia="zh-CN" w:bidi="hi-IN"/>
              </w:rPr>
              <w:t xml:space="preserve">tại </w:t>
            </w:r>
            <w:r w:rsidRPr="00452ABD">
              <w:rPr>
                <w:rFonts w:eastAsia="SimSun" w:cs="Mangal"/>
                <w:bCs/>
                <w:iCs/>
                <w:noProof/>
                <w:sz w:val="24"/>
                <w:szCs w:val="24"/>
                <w:lang w:eastAsia="zh-CN" w:bidi="hi-IN"/>
              </w:rPr>
              <w:t>khoản 2</w:t>
            </w:r>
            <w:r>
              <w:rPr>
                <w:rFonts w:eastAsia="SimSun" w:cs="Mangal"/>
                <w:bCs/>
                <w:iCs/>
                <w:noProof/>
                <w:sz w:val="24"/>
                <w:szCs w:val="24"/>
                <w:lang w:val="en-US" w:eastAsia="zh-CN" w:bidi="hi-IN"/>
              </w:rPr>
              <w:t>7</w:t>
            </w:r>
            <w:r w:rsidRPr="00452ABD">
              <w:rPr>
                <w:rFonts w:eastAsia="SimSun" w:cs="Mangal"/>
                <w:bCs/>
                <w:iCs/>
                <w:noProof/>
                <w:sz w:val="24"/>
                <w:szCs w:val="24"/>
                <w:lang w:eastAsia="zh-CN" w:bidi="hi-IN"/>
              </w:rPr>
              <w:t xml:space="preserve"> Điều 1 Nghị định số 27/2018/NĐ-CP và khoản </w:t>
            </w:r>
            <w:r>
              <w:rPr>
                <w:rFonts w:eastAsia="SimSun" w:cs="Mangal"/>
                <w:bCs/>
                <w:iCs/>
                <w:noProof/>
                <w:sz w:val="24"/>
                <w:szCs w:val="24"/>
                <w:lang w:val="en-US" w:eastAsia="zh-CN" w:bidi="hi-IN"/>
              </w:rPr>
              <w:t>4</w:t>
            </w:r>
            <w:r w:rsidRPr="00452ABD">
              <w:rPr>
                <w:rFonts w:eastAsia="SimSun" w:cs="Mangal"/>
                <w:bCs/>
                <w:iCs/>
                <w:noProof/>
                <w:sz w:val="24"/>
                <w:szCs w:val="24"/>
                <w:lang w:eastAsia="zh-CN" w:bidi="hi-IN"/>
              </w:rPr>
              <w:t xml:space="preserve"> Điều 32</w:t>
            </w:r>
            <w:r>
              <w:rPr>
                <w:rFonts w:eastAsia="SimSun" w:cs="Mangal"/>
                <w:bCs/>
                <w:iCs/>
                <w:noProof/>
                <w:sz w:val="24"/>
                <w:szCs w:val="24"/>
                <w:lang w:val="en-US" w:eastAsia="zh-CN" w:bidi="hi-IN"/>
              </w:rPr>
              <w:t>i</w:t>
            </w:r>
            <w:r w:rsidRPr="00452ABD">
              <w:rPr>
                <w:rFonts w:eastAsia="SimSun" w:cs="Mangal"/>
                <w:bCs/>
                <w:iCs/>
                <w:noProof/>
                <w:sz w:val="24"/>
                <w:szCs w:val="24"/>
                <w:lang w:eastAsia="zh-CN" w:bidi="hi-IN"/>
              </w:rPr>
              <w:t xml:space="preserve"> Nghị định số 72/2013/NĐ-CP</w:t>
            </w:r>
            <w:r w:rsidR="00EC257C">
              <w:rPr>
                <w:rFonts w:eastAsia="SimSun" w:cs="Mangal"/>
                <w:bCs/>
                <w:iCs/>
                <w:noProof/>
                <w:sz w:val="24"/>
                <w:szCs w:val="24"/>
                <w:lang w:val="en-US" w:eastAsia="zh-CN" w:bidi="hi-IN"/>
              </w:rPr>
              <w:t>.</w:t>
            </w:r>
          </w:p>
        </w:tc>
      </w:tr>
      <w:tr w:rsidR="00131AA9" w:rsidRPr="00F36AD5" w14:paraId="51113CD6" w14:textId="77777777" w:rsidTr="00B6722F">
        <w:trPr>
          <w:jc w:val="center"/>
        </w:trPr>
        <w:tc>
          <w:tcPr>
            <w:tcW w:w="671" w:type="dxa"/>
            <w:tcBorders>
              <w:left w:val="single" w:sz="4" w:space="0" w:color="auto"/>
              <w:bottom w:val="single" w:sz="4" w:space="0" w:color="auto"/>
              <w:right w:val="single" w:sz="4" w:space="0" w:color="auto"/>
            </w:tcBorders>
          </w:tcPr>
          <w:p w14:paraId="26DAFA34" w14:textId="27870C66" w:rsidR="003F24CE" w:rsidRPr="00F93BED" w:rsidRDefault="003F24CE" w:rsidP="002F4252">
            <w:pPr>
              <w:widowControl w:val="0"/>
              <w:spacing w:before="120" w:line="324"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4</w:t>
            </w:r>
          </w:p>
        </w:tc>
        <w:tc>
          <w:tcPr>
            <w:tcW w:w="2695" w:type="dxa"/>
            <w:tcBorders>
              <w:left w:val="single" w:sz="4" w:space="0" w:color="auto"/>
              <w:bottom w:val="single" w:sz="4" w:space="0" w:color="auto"/>
              <w:right w:val="single" w:sz="4" w:space="0" w:color="auto"/>
            </w:tcBorders>
          </w:tcPr>
          <w:p w14:paraId="39BD64E6" w14:textId="77777777" w:rsidR="003F24CE" w:rsidRPr="00F36AD5" w:rsidRDefault="003F24CE" w:rsidP="002F4252">
            <w:pPr>
              <w:widowControl w:val="0"/>
              <w:spacing w:before="120" w:line="32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 xml:space="preserve">Cấp lại Quyết định phê duyệt nội dung, kịch bản trò chơi điện tử G1 trên </w:t>
            </w:r>
            <w:r w:rsidRPr="00F36AD5">
              <w:rPr>
                <w:rFonts w:eastAsia="SimSun" w:cs="Mangal"/>
                <w:noProof/>
                <w:color w:val="000000"/>
                <w:sz w:val="24"/>
                <w:szCs w:val="24"/>
                <w:lang w:eastAsia="zh-CN" w:bidi="hi-IN"/>
              </w:rPr>
              <w:lastRenderedPageBreak/>
              <w:t>mạng</w:t>
            </w:r>
          </w:p>
        </w:tc>
        <w:tc>
          <w:tcPr>
            <w:tcW w:w="1230" w:type="dxa"/>
            <w:tcBorders>
              <w:left w:val="single" w:sz="4" w:space="0" w:color="auto"/>
              <w:bottom w:val="single" w:sz="4" w:space="0" w:color="auto"/>
              <w:right w:val="single" w:sz="4" w:space="0" w:color="auto"/>
            </w:tcBorders>
          </w:tcPr>
          <w:p w14:paraId="31D49463" w14:textId="3E8BDF9A" w:rsidR="003F24CE" w:rsidRPr="00F36AD5" w:rsidRDefault="003F24CE" w:rsidP="002F4252">
            <w:pPr>
              <w:widowControl w:val="0"/>
              <w:spacing w:before="120" w:line="324" w:lineRule="auto"/>
              <w:jc w:val="both"/>
              <w:rPr>
                <w:rFonts w:eastAsia="SimSun" w:cs="Mangal"/>
                <w:b/>
                <w:iCs/>
                <w:noProof/>
                <w:sz w:val="24"/>
                <w:szCs w:val="24"/>
                <w:lang w:eastAsia="zh-CN" w:bidi="hi-IN"/>
              </w:rPr>
            </w:pPr>
            <w:r w:rsidRPr="00F93BED">
              <w:rPr>
                <w:rFonts w:eastAsia="SimSun" w:cs="Mangal"/>
                <w:noProof/>
                <w:color w:val="000000"/>
                <w:sz w:val="24"/>
                <w:szCs w:val="24"/>
                <w:lang w:eastAsia="zh-CN" w:bidi="hi-IN"/>
              </w:rPr>
              <w:lastRenderedPageBreak/>
              <w:t>1.002011</w:t>
            </w:r>
          </w:p>
        </w:tc>
        <w:tc>
          <w:tcPr>
            <w:tcW w:w="1198" w:type="dxa"/>
            <w:tcBorders>
              <w:left w:val="single" w:sz="4" w:space="0" w:color="auto"/>
              <w:bottom w:val="single" w:sz="4" w:space="0" w:color="auto"/>
              <w:right w:val="single" w:sz="4" w:space="0" w:color="auto"/>
            </w:tcBorders>
          </w:tcPr>
          <w:p w14:paraId="434D62B8" w14:textId="77777777" w:rsidR="003F24CE" w:rsidRPr="00F36AD5" w:rsidRDefault="003F24CE" w:rsidP="002F4252">
            <w:pPr>
              <w:widowControl w:val="0"/>
              <w:spacing w:before="120" w:line="32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 xml:space="preserve">Bộ Thông tin và Truyền </w:t>
            </w:r>
            <w:r w:rsidRPr="00F36AD5">
              <w:rPr>
                <w:rFonts w:eastAsia="SimSun" w:cs="Mangal"/>
                <w:noProof/>
                <w:color w:val="000000"/>
                <w:sz w:val="24"/>
                <w:szCs w:val="24"/>
                <w:lang w:eastAsia="zh-CN" w:bidi="hi-IN"/>
              </w:rPr>
              <w:lastRenderedPageBreak/>
              <w:t>thông</w:t>
            </w:r>
          </w:p>
        </w:tc>
        <w:tc>
          <w:tcPr>
            <w:tcW w:w="1616" w:type="dxa"/>
            <w:tcBorders>
              <w:top w:val="single" w:sz="4" w:space="0" w:color="auto"/>
              <w:left w:val="single" w:sz="4" w:space="0" w:color="auto"/>
              <w:bottom w:val="single" w:sz="4" w:space="0" w:color="auto"/>
              <w:right w:val="single" w:sz="4" w:space="0" w:color="auto"/>
            </w:tcBorders>
          </w:tcPr>
          <w:p w14:paraId="0AD114FF" w14:textId="6D888D38" w:rsidR="003F24CE" w:rsidRPr="00F93BED" w:rsidRDefault="003F24CE" w:rsidP="002F4252">
            <w:pPr>
              <w:widowControl w:val="0"/>
              <w:spacing w:before="120" w:line="324" w:lineRule="auto"/>
              <w:jc w:val="center"/>
              <w:rPr>
                <w:rFonts w:eastAsia="SimSun" w:cs="Mangal"/>
                <w:bCs/>
                <w:iCs/>
                <w:noProof/>
                <w:sz w:val="24"/>
                <w:szCs w:val="24"/>
                <w:lang w:eastAsia="zh-CN" w:bidi="hi-IN"/>
              </w:rPr>
            </w:pPr>
            <w:r w:rsidRPr="00F93BED">
              <w:rPr>
                <w:rFonts w:eastAsia="SimSun" w:cs="Mangal"/>
                <w:bCs/>
                <w:iCs/>
                <w:noProof/>
                <w:sz w:val="24"/>
                <w:szCs w:val="24"/>
                <w:lang w:eastAsia="zh-CN" w:bidi="hi-IN"/>
              </w:rPr>
              <w:lastRenderedPageBreak/>
              <w:t>Cục PTTH&amp;TTĐT</w:t>
            </w:r>
          </w:p>
        </w:tc>
        <w:tc>
          <w:tcPr>
            <w:tcW w:w="931" w:type="dxa"/>
            <w:tcBorders>
              <w:top w:val="single" w:sz="4" w:space="0" w:color="auto"/>
              <w:left w:val="single" w:sz="4" w:space="0" w:color="auto"/>
              <w:bottom w:val="single" w:sz="4" w:space="0" w:color="auto"/>
              <w:right w:val="single" w:sz="4" w:space="0" w:color="auto"/>
            </w:tcBorders>
          </w:tcPr>
          <w:p w14:paraId="121F408C" w14:textId="77777777" w:rsidR="003F24CE" w:rsidRPr="00F36AD5" w:rsidRDefault="003F24CE" w:rsidP="002F4252">
            <w:pPr>
              <w:widowControl w:val="0"/>
              <w:spacing w:before="120" w:line="324"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3FC0064" w14:textId="170DF5CF" w:rsidR="003F24CE" w:rsidRPr="00F36AD5" w:rsidRDefault="003F24CE" w:rsidP="002F4252">
            <w:pPr>
              <w:widowControl w:val="0"/>
              <w:spacing w:before="120" w:line="324"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05A7EBC0" w14:textId="77777777" w:rsidR="003F24CE" w:rsidRPr="00F36AD5" w:rsidRDefault="003F24CE" w:rsidP="002F4252">
            <w:pPr>
              <w:widowControl w:val="0"/>
              <w:spacing w:before="120" w:line="324"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160BDC0D" w14:textId="0D9BB808" w:rsidR="003F24CE" w:rsidRPr="00F36AD5" w:rsidRDefault="003F24CE" w:rsidP="002F4252">
            <w:pPr>
              <w:widowControl w:val="0"/>
              <w:spacing w:before="120" w:line="324"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60059425" w14:textId="7F4D8562" w:rsidR="003F24CE" w:rsidRPr="000548D5" w:rsidRDefault="003F24CE" w:rsidP="002F4252">
            <w:pPr>
              <w:widowControl w:val="0"/>
              <w:spacing w:before="120" w:line="324" w:lineRule="auto"/>
              <w:jc w:val="both"/>
              <w:rPr>
                <w:rFonts w:eastAsia="SimSun" w:cs="Mangal"/>
                <w:b/>
                <w:iCs/>
                <w:noProof/>
                <w:sz w:val="24"/>
                <w:szCs w:val="24"/>
                <w:lang w:val="en-US" w:eastAsia="zh-CN" w:bidi="hi-IN"/>
              </w:rPr>
            </w:pPr>
            <w:r w:rsidRPr="00F93BED">
              <w:rPr>
                <w:rFonts w:eastAsia="SimSun" w:cs="Mangal"/>
                <w:noProof/>
                <w:color w:val="000000"/>
                <w:sz w:val="24"/>
                <w:szCs w:val="24"/>
                <w:lang w:eastAsia="zh-CN" w:bidi="hi-IN"/>
              </w:rPr>
              <w:t>Thay cụm từ “</w:t>
            </w:r>
            <w:r w:rsidRPr="000548D5">
              <w:rPr>
                <w:rFonts w:eastAsia="SimSun" w:cs="Mangal"/>
                <w:i/>
                <w:iCs/>
                <w:noProof/>
                <w:color w:val="000000"/>
                <w:sz w:val="24"/>
                <w:szCs w:val="24"/>
                <w:lang w:eastAsia="zh-CN" w:bidi="hi-IN"/>
              </w:rPr>
              <w:t>Bộ Thông tin và Truyền thông</w:t>
            </w:r>
            <w:r w:rsidRPr="00F93BED">
              <w:rPr>
                <w:rFonts w:eastAsia="SimSun" w:cs="Mangal"/>
                <w:noProof/>
                <w:color w:val="000000"/>
                <w:sz w:val="24"/>
                <w:szCs w:val="24"/>
                <w:lang w:eastAsia="zh-CN" w:bidi="hi-IN"/>
              </w:rPr>
              <w:t>” bằng cụm từ “</w:t>
            </w:r>
            <w:r w:rsidRPr="000548D5">
              <w:rPr>
                <w:rFonts w:eastAsia="SimSun" w:cs="Mangal"/>
                <w:i/>
                <w:iCs/>
                <w:noProof/>
                <w:color w:val="000000"/>
                <w:sz w:val="24"/>
                <w:szCs w:val="24"/>
                <w:lang w:eastAsia="zh-CN" w:bidi="hi-IN"/>
              </w:rPr>
              <w:t xml:space="preserve">Cục Phát thanh, </w:t>
            </w:r>
            <w:r w:rsidRPr="000548D5">
              <w:rPr>
                <w:rFonts w:eastAsia="SimSun" w:cs="Mangal"/>
                <w:i/>
                <w:iCs/>
                <w:noProof/>
                <w:color w:val="000000"/>
                <w:sz w:val="24"/>
                <w:szCs w:val="24"/>
                <w:lang w:eastAsia="zh-CN" w:bidi="hi-IN"/>
              </w:rPr>
              <w:lastRenderedPageBreak/>
              <w:t>truyền hình và Thông tin điện tử</w:t>
            </w:r>
            <w:r w:rsidRPr="00F93BED">
              <w:rPr>
                <w:rFonts w:eastAsia="SimSun" w:cs="Mangal"/>
                <w:noProof/>
                <w:color w:val="000000"/>
                <w:sz w:val="24"/>
                <w:szCs w:val="24"/>
                <w:lang w:eastAsia="zh-CN" w:bidi="hi-IN"/>
              </w:rPr>
              <w:t xml:space="preserve">” </w:t>
            </w:r>
            <w:r>
              <w:rPr>
                <w:rFonts w:eastAsia="SimSun" w:cs="Mangal"/>
                <w:noProof/>
                <w:color w:val="000000"/>
                <w:sz w:val="24"/>
                <w:szCs w:val="24"/>
                <w:lang w:val="en-US" w:eastAsia="zh-CN" w:bidi="hi-IN"/>
              </w:rPr>
              <w:t xml:space="preserve">tại </w:t>
            </w:r>
            <w:r w:rsidRPr="00F93BED">
              <w:rPr>
                <w:rFonts w:eastAsia="SimSun" w:cs="Mangal"/>
                <w:noProof/>
                <w:color w:val="000000"/>
                <w:sz w:val="24"/>
                <w:szCs w:val="24"/>
                <w:lang w:eastAsia="zh-CN" w:bidi="hi-IN"/>
              </w:rPr>
              <w:t xml:space="preserve">khoản 27 Điều 1 Nghị định số 27/2018/NĐ-CP và </w:t>
            </w:r>
            <w:r>
              <w:rPr>
                <w:rFonts w:eastAsia="SimSun" w:cs="Mangal"/>
                <w:noProof/>
                <w:color w:val="000000"/>
                <w:sz w:val="24"/>
                <w:szCs w:val="24"/>
                <w:lang w:val="en-US" w:eastAsia="zh-CN" w:bidi="hi-IN"/>
              </w:rPr>
              <w:t xml:space="preserve">điểm b </w:t>
            </w:r>
            <w:r w:rsidRPr="00F93BED">
              <w:rPr>
                <w:rFonts w:eastAsia="SimSun" w:cs="Mangal"/>
                <w:noProof/>
                <w:color w:val="000000"/>
                <w:sz w:val="24"/>
                <w:szCs w:val="24"/>
                <w:lang w:eastAsia="zh-CN" w:bidi="hi-IN"/>
              </w:rPr>
              <w:t xml:space="preserve">khoản </w:t>
            </w:r>
            <w:r>
              <w:rPr>
                <w:rFonts w:eastAsia="SimSun" w:cs="Mangal"/>
                <w:noProof/>
                <w:color w:val="000000"/>
                <w:sz w:val="24"/>
                <w:szCs w:val="24"/>
                <w:lang w:val="en-US" w:eastAsia="zh-CN" w:bidi="hi-IN"/>
              </w:rPr>
              <w:t>6</w:t>
            </w:r>
            <w:r w:rsidRPr="00F93BED">
              <w:rPr>
                <w:rFonts w:eastAsia="SimSun" w:cs="Mangal"/>
                <w:noProof/>
                <w:color w:val="000000"/>
                <w:sz w:val="24"/>
                <w:szCs w:val="24"/>
                <w:lang w:eastAsia="zh-CN" w:bidi="hi-IN"/>
              </w:rPr>
              <w:t xml:space="preserve"> Điều 32i Nghị định số 72/2013/NĐ-CP</w:t>
            </w:r>
            <w:r w:rsidR="000548D5">
              <w:rPr>
                <w:rFonts w:eastAsia="SimSun" w:cs="Mangal"/>
                <w:noProof/>
                <w:color w:val="000000"/>
                <w:sz w:val="24"/>
                <w:szCs w:val="24"/>
                <w:lang w:val="en-US" w:eastAsia="zh-CN" w:bidi="hi-IN"/>
              </w:rPr>
              <w:t>.</w:t>
            </w:r>
          </w:p>
        </w:tc>
      </w:tr>
      <w:tr w:rsidR="00131AA9" w:rsidRPr="00F36AD5" w14:paraId="7C66CA90" w14:textId="77777777" w:rsidTr="00B6722F">
        <w:trPr>
          <w:jc w:val="center"/>
        </w:trPr>
        <w:tc>
          <w:tcPr>
            <w:tcW w:w="671" w:type="dxa"/>
            <w:tcBorders>
              <w:left w:val="single" w:sz="4" w:space="0" w:color="auto"/>
              <w:bottom w:val="single" w:sz="4" w:space="0" w:color="auto"/>
              <w:right w:val="single" w:sz="4" w:space="0" w:color="auto"/>
            </w:tcBorders>
          </w:tcPr>
          <w:p w14:paraId="1D57BF14" w14:textId="01E2B236" w:rsidR="003F24CE" w:rsidRPr="006D4512" w:rsidRDefault="003F24CE" w:rsidP="002F4252">
            <w:pPr>
              <w:widowControl w:val="0"/>
              <w:spacing w:before="120" w:line="312"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5</w:t>
            </w:r>
          </w:p>
        </w:tc>
        <w:tc>
          <w:tcPr>
            <w:tcW w:w="2695" w:type="dxa"/>
            <w:tcBorders>
              <w:left w:val="single" w:sz="4" w:space="0" w:color="auto"/>
              <w:bottom w:val="single" w:sz="4" w:space="0" w:color="auto"/>
              <w:right w:val="single" w:sz="4" w:space="0" w:color="auto"/>
            </w:tcBorders>
          </w:tcPr>
          <w:p w14:paraId="4A4A13DE" w14:textId="1733EEE6" w:rsidR="003F24CE" w:rsidRPr="00F36AD5" w:rsidRDefault="003F24CE" w:rsidP="002F4252">
            <w:pPr>
              <w:widowControl w:val="0"/>
              <w:spacing w:before="120" w:line="312" w:lineRule="auto"/>
              <w:jc w:val="both"/>
              <w:rPr>
                <w:rFonts w:eastAsia="SimSun" w:cs="Mangal"/>
                <w:b/>
                <w:iCs/>
                <w:noProof/>
                <w:sz w:val="24"/>
                <w:szCs w:val="24"/>
                <w:lang w:eastAsia="zh-CN" w:bidi="hi-IN"/>
              </w:rPr>
            </w:pPr>
            <w:r w:rsidRPr="006D4512">
              <w:rPr>
                <w:rFonts w:eastAsia="SimSun" w:cs="Mangal"/>
                <w:noProof/>
                <w:color w:val="000000"/>
                <w:sz w:val="24"/>
                <w:szCs w:val="24"/>
                <w:lang w:eastAsia="zh-CN" w:bidi="hi-IN"/>
              </w:rPr>
              <w:t>Cấp giấy phép cung cấp dịch vụ trò chơi điện tử G1 trên mạng</w:t>
            </w:r>
          </w:p>
        </w:tc>
        <w:tc>
          <w:tcPr>
            <w:tcW w:w="1230" w:type="dxa"/>
            <w:tcBorders>
              <w:left w:val="single" w:sz="4" w:space="0" w:color="auto"/>
              <w:bottom w:val="single" w:sz="4" w:space="0" w:color="auto"/>
              <w:right w:val="single" w:sz="4" w:space="0" w:color="auto"/>
            </w:tcBorders>
          </w:tcPr>
          <w:p w14:paraId="16E90EEE" w14:textId="2AE5C0E4" w:rsidR="003F24CE" w:rsidRPr="00F36AD5" w:rsidRDefault="003F24CE" w:rsidP="002F4252">
            <w:pPr>
              <w:widowControl w:val="0"/>
              <w:spacing w:before="120" w:line="312" w:lineRule="auto"/>
              <w:jc w:val="center"/>
              <w:rPr>
                <w:rFonts w:eastAsia="SimSun" w:cs="Mangal"/>
                <w:b/>
                <w:iCs/>
                <w:noProof/>
                <w:sz w:val="24"/>
                <w:szCs w:val="24"/>
                <w:lang w:eastAsia="zh-CN" w:bidi="hi-IN"/>
              </w:rPr>
            </w:pPr>
            <w:r w:rsidRPr="006D4512">
              <w:rPr>
                <w:rFonts w:eastAsia="SimSun" w:cs="Mangal"/>
                <w:noProof/>
                <w:color w:val="000000"/>
                <w:sz w:val="24"/>
                <w:szCs w:val="24"/>
                <w:lang w:eastAsia="zh-CN" w:bidi="hi-IN"/>
              </w:rPr>
              <w:t>1.002044</w:t>
            </w:r>
          </w:p>
        </w:tc>
        <w:tc>
          <w:tcPr>
            <w:tcW w:w="1198" w:type="dxa"/>
            <w:tcBorders>
              <w:left w:val="single" w:sz="4" w:space="0" w:color="auto"/>
              <w:bottom w:val="single" w:sz="4" w:space="0" w:color="auto"/>
              <w:right w:val="single" w:sz="4" w:space="0" w:color="auto"/>
            </w:tcBorders>
          </w:tcPr>
          <w:p w14:paraId="05EE8DCA" w14:textId="77777777" w:rsidR="003F24CE" w:rsidRPr="00F36AD5" w:rsidRDefault="003F24CE" w:rsidP="002F4252">
            <w:pPr>
              <w:widowControl w:val="0"/>
              <w:spacing w:before="120" w:line="312"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2BC2433E" w14:textId="6D0D151B" w:rsidR="003F24CE" w:rsidRPr="006D4512" w:rsidRDefault="003F24CE" w:rsidP="002F4252">
            <w:pPr>
              <w:widowControl w:val="0"/>
              <w:spacing w:before="120" w:line="312" w:lineRule="auto"/>
              <w:jc w:val="center"/>
              <w:rPr>
                <w:rFonts w:eastAsia="SimSun" w:cs="Mangal"/>
                <w:bCs/>
                <w:iCs/>
                <w:noProof/>
                <w:sz w:val="24"/>
                <w:szCs w:val="24"/>
                <w:lang w:eastAsia="zh-CN" w:bidi="hi-IN"/>
              </w:rPr>
            </w:pPr>
            <w:r w:rsidRPr="006D4512">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tcPr>
          <w:p w14:paraId="569A7897" w14:textId="77777777" w:rsidR="003F24CE" w:rsidRPr="00F36AD5" w:rsidRDefault="003F24CE" w:rsidP="002F4252">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7F11153D" w14:textId="29EF8EBE" w:rsidR="003F24CE" w:rsidRPr="00F36AD5" w:rsidRDefault="003F24CE" w:rsidP="002F4252">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D68C3F0" w14:textId="77777777" w:rsidR="003F24CE" w:rsidRPr="00F36AD5" w:rsidRDefault="003F24CE" w:rsidP="002F4252">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731B4EA" w14:textId="6643D215" w:rsidR="003F24CE" w:rsidRPr="00F36AD5" w:rsidRDefault="003F24CE" w:rsidP="002F4252">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25B76AF6" w14:textId="77777777" w:rsidR="003F24CE" w:rsidRDefault="00123A11" w:rsidP="00123A11">
            <w:pPr>
              <w:widowControl w:val="0"/>
              <w:spacing w:before="120" w:line="312" w:lineRule="auto"/>
              <w:jc w:val="both"/>
              <w:rPr>
                <w:rFonts w:eastAsia="SimSun" w:cs="Mangal"/>
                <w:noProof/>
                <w:color w:val="000000"/>
                <w:sz w:val="24"/>
                <w:szCs w:val="24"/>
                <w:lang w:val="en-US" w:eastAsia="zh-CN" w:bidi="hi-IN"/>
              </w:rPr>
            </w:pPr>
            <w:r w:rsidRPr="00123A11">
              <w:rPr>
                <w:rFonts w:eastAsia="SimSun" w:cs="Mangal"/>
                <w:noProof/>
                <w:color w:val="000000"/>
                <w:sz w:val="24"/>
                <w:szCs w:val="24"/>
                <w:lang w:eastAsia="zh-CN" w:bidi="hi-IN"/>
              </w:rPr>
              <w:t>-</w:t>
            </w:r>
            <w:r>
              <w:rPr>
                <w:rFonts w:eastAsia="SimSun" w:cs="Mangal"/>
                <w:noProof/>
                <w:color w:val="000000"/>
                <w:sz w:val="24"/>
                <w:szCs w:val="24"/>
                <w:lang w:eastAsia="zh-CN" w:bidi="hi-IN"/>
              </w:rPr>
              <w:t xml:space="preserve"> </w:t>
            </w:r>
            <w:r w:rsidR="003F24CE" w:rsidRPr="00123A11">
              <w:rPr>
                <w:rFonts w:eastAsia="SimSun" w:cs="Mangal"/>
                <w:noProof/>
                <w:color w:val="000000"/>
                <w:sz w:val="24"/>
                <w:szCs w:val="24"/>
                <w:lang w:eastAsia="zh-CN" w:bidi="hi-IN"/>
              </w:rPr>
              <w:t>Thay cụm từ “</w:t>
            </w:r>
            <w:r w:rsidR="003F24CE" w:rsidRPr="00123A11">
              <w:rPr>
                <w:rFonts w:eastAsia="SimSun" w:cs="Mangal"/>
                <w:i/>
                <w:iCs/>
                <w:noProof/>
                <w:color w:val="000000"/>
                <w:sz w:val="24"/>
                <w:szCs w:val="24"/>
                <w:lang w:eastAsia="zh-CN" w:bidi="hi-IN"/>
              </w:rPr>
              <w:t>Bộ Thông tin và Truyền thông</w:t>
            </w:r>
            <w:r w:rsidR="003F24CE" w:rsidRPr="00123A11">
              <w:rPr>
                <w:rFonts w:eastAsia="SimSun" w:cs="Mangal"/>
                <w:noProof/>
                <w:color w:val="000000"/>
                <w:sz w:val="24"/>
                <w:szCs w:val="24"/>
                <w:lang w:eastAsia="zh-CN" w:bidi="hi-IN"/>
              </w:rPr>
              <w:t>” bằng cụm từ “</w:t>
            </w:r>
            <w:r w:rsidR="003F24CE" w:rsidRPr="00123A11">
              <w:rPr>
                <w:rFonts w:eastAsia="SimSun" w:cs="Mangal"/>
                <w:i/>
                <w:iCs/>
                <w:noProof/>
                <w:color w:val="000000"/>
                <w:sz w:val="24"/>
                <w:szCs w:val="24"/>
                <w:lang w:eastAsia="zh-CN" w:bidi="hi-IN"/>
              </w:rPr>
              <w:t>Cục Phát thanh, truyền hình và Thông tin điện tử</w:t>
            </w:r>
            <w:r w:rsidR="003F24CE" w:rsidRPr="00123A11">
              <w:rPr>
                <w:rFonts w:eastAsia="SimSun" w:cs="Mangal"/>
                <w:noProof/>
                <w:color w:val="000000"/>
                <w:sz w:val="24"/>
                <w:szCs w:val="24"/>
                <w:lang w:eastAsia="zh-CN" w:bidi="hi-IN"/>
              </w:rPr>
              <w:t>”</w:t>
            </w:r>
            <w:r w:rsidR="003F24CE" w:rsidRPr="00123A11">
              <w:rPr>
                <w:rFonts w:eastAsia="SimSun" w:cs="Mangal"/>
                <w:noProof/>
                <w:color w:val="000000"/>
                <w:sz w:val="24"/>
                <w:szCs w:val="24"/>
                <w:lang w:val="en-US" w:eastAsia="zh-CN" w:bidi="hi-IN"/>
              </w:rPr>
              <w:t xml:space="preserve"> tại</w:t>
            </w:r>
            <w:r w:rsidR="003F24CE" w:rsidRPr="00123A11">
              <w:rPr>
                <w:rFonts w:eastAsia="SimSun" w:cs="Mangal"/>
                <w:noProof/>
                <w:color w:val="000000"/>
                <w:sz w:val="24"/>
                <w:szCs w:val="24"/>
                <w:lang w:eastAsia="zh-CN" w:bidi="hi-IN"/>
              </w:rPr>
              <w:t xml:space="preserve"> khoản 2</w:t>
            </w:r>
            <w:r w:rsidR="003F24CE" w:rsidRPr="00123A11">
              <w:rPr>
                <w:rFonts w:eastAsia="SimSun" w:cs="Mangal"/>
                <w:noProof/>
                <w:color w:val="000000"/>
                <w:sz w:val="24"/>
                <w:szCs w:val="24"/>
                <w:lang w:val="en-US" w:eastAsia="zh-CN" w:bidi="hi-IN"/>
              </w:rPr>
              <w:t>3</w:t>
            </w:r>
            <w:r w:rsidR="003F24CE" w:rsidRPr="00123A11">
              <w:rPr>
                <w:rFonts w:eastAsia="SimSun" w:cs="Mangal"/>
                <w:noProof/>
                <w:color w:val="000000"/>
                <w:sz w:val="24"/>
                <w:szCs w:val="24"/>
                <w:lang w:eastAsia="zh-CN" w:bidi="hi-IN"/>
              </w:rPr>
              <w:t xml:space="preserve"> Điều 1 Nghị định số 27/2018/NĐ-CP và khoản </w:t>
            </w:r>
            <w:r w:rsidR="003F24CE" w:rsidRPr="00123A11">
              <w:rPr>
                <w:rFonts w:eastAsia="SimSun" w:cs="Mangal"/>
                <w:noProof/>
                <w:color w:val="000000"/>
                <w:sz w:val="24"/>
                <w:szCs w:val="24"/>
                <w:lang w:val="en-US" w:eastAsia="zh-CN" w:bidi="hi-IN"/>
              </w:rPr>
              <w:t>2</w:t>
            </w:r>
            <w:r w:rsidR="003F24CE" w:rsidRPr="00123A11">
              <w:rPr>
                <w:rFonts w:eastAsia="SimSun" w:cs="Mangal"/>
                <w:noProof/>
                <w:color w:val="000000"/>
                <w:sz w:val="24"/>
                <w:szCs w:val="24"/>
                <w:lang w:eastAsia="zh-CN" w:bidi="hi-IN"/>
              </w:rPr>
              <w:t xml:space="preserve"> Điều 32</w:t>
            </w:r>
            <w:r w:rsidR="003F24CE" w:rsidRPr="00123A11">
              <w:rPr>
                <w:rFonts w:eastAsia="SimSun" w:cs="Mangal"/>
                <w:noProof/>
                <w:color w:val="000000"/>
                <w:sz w:val="24"/>
                <w:szCs w:val="24"/>
                <w:lang w:val="en-US" w:eastAsia="zh-CN" w:bidi="hi-IN"/>
              </w:rPr>
              <w:t>đ</w:t>
            </w:r>
            <w:r w:rsidR="003F24CE" w:rsidRPr="00123A11">
              <w:rPr>
                <w:rFonts w:eastAsia="SimSun" w:cs="Mangal"/>
                <w:noProof/>
                <w:color w:val="000000"/>
                <w:sz w:val="24"/>
                <w:szCs w:val="24"/>
                <w:lang w:eastAsia="zh-CN" w:bidi="hi-IN"/>
              </w:rPr>
              <w:t xml:space="preserve"> Nghị định số 72/2013/NĐ-CP</w:t>
            </w:r>
            <w:r w:rsidR="000548D5" w:rsidRPr="00123A11">
              <w:rPr>
                <w:rFonts w:eastAsia="SimSun" w:cs="Mangal"/>
                <w:noProof/>
                <w:color w:val="000000"/>
                <w:sz w:val="24"/>
                <w:szCs w:val="24"/>
                <w:lang w:val="en-US" w:eastAsia="zh-CN" w:bidi="hi-IN"/>
              </w:rPr>
              <w:t>.</w:t>
            </w:r>
          </w:p>
          <w:p w14:paraId="58F64FF8" w14:textId="40F6B945" w:rsidR="00123A11" w:rsidRPr="00123A11" w:rsidRDefault="00123A11" w:rsidP="00123A11">
            <w:pPr>
              <w:widowControl w:val="0"/>
              <w:spacing w:before="120" w:line="312" w:lineRule="auto"/>
              <w:jc w:val="both"/>
              <w:rPr>
                <w:rFonts w:eastAsia="SimSun" w:cs="Mangal"/>
                <w:b/>
                <w:iCs/>
                <w:noProof/>
                <w:sz w:val="24"/>
                <w:szCs w:val="24"/>
                <w:lang w:val="en-US" w:eastAsia="zh-CN" w:bidi="hi-IN"/>
              </w:rPr>
            </w:pPr>
            <w:r>
              <w:rPr>
                <w:rFonts w:eastAsia="SimSun" w:cs="Mangal"/>
                <w:noProof/>
                <w:color w:val="000000"/>
                <w:sz w:val="24"/>
                <w:szCs w:val="24"/>
                <w:lang w:val="en-US" w:eastAsia="zh-CN" w:bidi="hi-IN"/>
              </w:rPr>
              <w:lastRenderedPageBreak/>
              <w:t xml:space="preserve">- Sửa đổi Mẫu số 15. 16 đính kèm </w:t>
            </w:r>
            <w:r w:rsidRPr="00123A11">
              <w:rPr>
                <w:rFonts w:eastAsia="SimSun" w:cs="Mangal"/>
                <w:noProof/>
                <w:color w:val="000000"/>
                <w:sz w:val="24"/>
                <w:szCs w:val="24"/>
                <w:lang w:val="en-US" w:eastAsia="zh-CN" w:bidi="hi-IN"/>
              </w:rPr>
              <w:t>Nghị định số 72/2013/NĐ-CP.</w:t>
            </w:r>
          </w:p>
        </w:tc>
      </w:tr>
      <w:tr w:rsidR="00131AA9" w:rsidRPr="00F36AD5" w14:paraId="2568CA05" w14:textId="77777777" w:rsidTr="00B6722F">
        <w:trPr>
          <w:jc w:val="center"/>
        </w:trPr>
        <w:tc>
          <w:tcPr>
            <w:tcW w:w="671" w:type="dxa"/>
            <w:tcBorders>
              <w:left w:val="single" w:sz="4" w:space="0" w:color="auto"/>
              <w:bottom w:val="single" w:sz="4" w:space="0" w:color="auto"/>
              <w:right w:val="single" w:sz="4" w:space="0" w:color="auto"/>
            </w:tcBorders>
          </w:tcPr>
          <w:p w14:paraId="0E75DE9E" w14:textId="1C703D2F" w:rsidR="003F24CE" w:rsidRPr="00733E4F" w:rsidRDefault="003F24CE" w:rsidP="00123A11">
            <w:pPr>
              <w:widowControl w:val="0"/>
              <w:spacing w:before="120" w:line="324"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6</w:t>
            </w:r>
          </w:p>
        </w:tc>
        <w:tc>
          <w:tcPr>
            <w:tcW w:w="2695" w:type="dxa"/>
            <w:tcBorders>
              <w:left w:val="single" w:sz="4" w:space="0" w:color="auto"/>
              <w:bottom w:val="single" w:sz="4" w:space="0" w:color="auto"/>
              <w:right w:val="single" w:sz="4" w:space="0" w:color="auto"/>
            </w:tcBorders>
          </w:tcPr>
          <w:p w14:paraId="5AEA00E1" w14:textId="006983AC" w:rsidR="003F24CE" w:rsidRPr="00F36AD5" w:rsidRDefault="003F24CE" w:rsidP="00123A11">
            <w:pPr>
              <w:widowControl w:val="0"/>
              <w:spacing w:before="120" w:line="324" w:lineRule="auto"/>
              <w:jc w:val="both"/>
              <w:rPr>
                <w:rFonts w:eastAsia="SimSun" w:cs="Mangal"/>
                <w:b/>
                <w:iCs/>
                <w:noProof/>
                <w:sz w:val="24"/>
                <w:szCs w:val="24"/>
                <w:lang w:eastAsia="zh-CN" w:bidi="hi-IN"/>
              </w:rPr>
            </w:pPr>
            <w:r w:rsidRPr="00733E4F">
              <w:rPr>
                <w:rFonts w:eastAsia="SimSun" w:cs="Mangal"/>
                <w:noProof/>
                <w:color w:val="000000"/>
                <w:sz w:val="24"/>
                <w:szCs w:val="24"/>
                <w:lang w:eastAsia="zh-CN" w:bidi="hi-IN"/>
              </w:rPr>
              <w:t>Sửa đổi, bổ sung giấy phép cung cấp dịch vụ trò chơi điện tử G1 trên mạng</w:t>
            </w:r>
          </w:p>
        </w:tc>
        <w:tc>
          <w:tcPr>
            <w:tcW w:w="1230" w:type="dxa"/>
            <w:tcBorders>
              <w:left w:val="single" w:sz="4" w:space="0" w:color="auto"/>
              <w:bottom w:val="single" w:sz="4" w:space="0" w:color="auto"/>
              <w:right w:val="single" w:sz="4" w:space="0" w:color="auto"/>
            </w:tcBorders>
          </w:tcPr>
          <w:p w14:paraId="5E309B64" w14:textId="22527E4C" w:rsidR="003F24CE" w:rsidRPr="00F36AD5" w:rsidRDefault="003F24CE" w:rsidP="00123A11">
            <w:pPr>
              <w:widowControl w:val="0"/>
              <w:spacing w:before="120" w:line="324" w:lineRule="auto"/>
              <w:jc w:val="center"/>
              <w:rPr>
                <w:rFonts w:eastAsia="SimSun" w:cs="Mangal"/>
                <w:b/>
                <w:iCs/>
                <w:noProof/>
                <w:sz w:val="24"/>
                <w:szCs w:val="24"/>
                <w:lang w:eastAsia="zh-CN" w:bidi="hi-IN"/>
              </w:rPr>
            </w:pPr>
            <w:r w:rsidRPr="00733E4F">
              <w:rPr>
                <w:rFonts w:eastAsia="SimSun" w:cs="Mangal"/>
                <w:noProof/>
                <w:color w:val="000000"/>
                <w:sz w:val="24"/>
                <w:szCs w:val="24"/>
                <w:lang w:eastAsia="zh-CN" w:bidi="hi-IN"/>
              </w:rPr>
              <w:t>1.002029</w:t>
            </w:r>
          </w:p>
        </w:tc>
        <w:tc>
          <w:tcPr>
            <w:tcW w:w="1198" w:type="dxa"/>
            <w:tcBorders>
              <w:left w:val="single" w:sz="4" w:space="0" w:color="auto"/>
              <w:bottom w:val="single" w:sz="4" w:space="0" w:color="auto"/>
              <w:right w:val="single" w:sz="4" w:space="0" w:color="auto"/>
            </w:tcBorders>
          </w:tcPr>
          <w:p w14:paraId="09C63B80" w14:textId="77777777" w:rsidR="003F24CE" w:rsidRPr="00F36AD5" w:rsidRDefault="003F24CE" w:rsidP="00123A11">
            <w:pPr>
              <w:widowControl w:val="0"/>
              <w:spacing w:before="120" w:line="32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14E54DC2" w14:textId="5438B124" w:rsidR="003F24CE" w:rsidRPr="00733E4F" w:rsidRDefault="003F24CE" w:rsidP="00123A11">
            <w:pPr>
              <w:widowControl w:val="0"/>
              <w:spacing w:before="120" w:line="324" w:lineRule="auto"/>
              <w:jc w:val="center"/>
              <w:rPr>
                <w:rFonts w:eastAsia="SimSun" w:cs="Mangal"/>
                <w:bCs/>
                <w:iCs/>
                <w:noProof/>
                <w:sz w:val="24"/>
                <w:szCs w:val="24"/>
                <w:lang w:eastAsia="zh-CN" w:bidi="hi-IN"/>
              </w:rPr>
            </w:pPr>
            <w:r w:rsidRPr="00733E4F">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tcPr>
          <w:p w14:paraId="3BE4BE0E" w14:textId="77777777" w:rsidR="003F24CE" w:rsidRPr="00F36AD5" w:rsidRDefault="003F24CE" w:rsidP="00123A11">
            <w:pPr>
              <w:widowControl w:val="0"/>
              <w:spacing w:before="120" w:line="324"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15BE9DD" w14:textId="6AED0D83" w:rsidR="003F24CE" w:rsidRPr="00F36AD5" w:rsidRDefault="003F24CE" w:rsidP="00123A11">
            <w:pPr>
              <w:widowControl w:val="0"/>
              <w:spacing w:before="120" w:line="324"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E27A7C3" w14:textId="77777777" w:rsidR="003F24CE" w:rsidRPr="00F36AD5" w:rsidRDefault="003F24CE" w:rsidP="00123A11">
            <w:pPr>
              <w:widowControl w:val="0"/>
              <w:spacing w:before="120" w:line="324"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625BD3EE" w14:textId="53DF8928" w:rsidR="003F24CE" w:rsidRPr="00F36AD5" w:rsidRDefault="003F24CE" w:rsidP="00123A11">
            <w:pPr>
              <w:widowControl w:val="0"/>
              <w:spacing w:before="120" w:line="324"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7DE4778" w14:textId="13F49373" w:rsidR="003F24CE" w:rsidRPr="003E7BD7" w:rsidRDefault="003F24CE" w:rsidP="00123A11">
            <w:pPr>
              <w:widowControl w:val="0"/>
              <w:spacing w:before="120" w:line="324" w:lineRule="auto"/>
              <w:jc w:val="both"/>
              <w:rPr>
                <w:rFonts w:eastAsia="SimSun" w:cs="Mangal"/>
                <w:b/>
                <w:iCs/>
                <w:noProof/>
                <w:sz w:val="24"/>
                <w:szCs w:val="24"/>
                <w:lang w:val="en-US" w:eastAsia="zh-CN" w:bidi="hi-IN"/>
              </w:rPr>
            </w:pPr>
            <w:r w:rsidRPr="00733E4F">
              <w:rPr>
                <w:rFonts w:eastAsia="SimSun" w:cs="Mangal"/>
                <w:noProof/>
                <w:color w:val="000000"/>
                <w:sz w:val="24"/>
                <w:szCs w:val="24"/>
                <w:lang w:eastAsia="zh-CN" w:bidi="hi-IN"/>
              </w:rPr>
              <w:t>Thay cụm từ “</w:t>
            </w:r>
            <w:r w:rsidRPr="003E7BD7">
              <w:rPr>
                <w:rFonts w:eastAsia="SimSun" w:cs="Mangal"/>
                <w:i/>
                <w:iCs/>
                <w:noProof/>
                <w:color w:val="000000"/>
                <w:sz w:val="24"/>
                <w:szCs w:val="24"/>
                <w:lang w:eastAsia="zh-CN" w:bidi="hi-IN"/>
              </w:rPr>
              <w:t>Bộ Thông tin và Truyền thông</w:t>
            </w:r>
            <w:r w:rsidRPr="00733E4F">
              <w:rPr>
                <w:rFonts w:eastAsia="SimSun" w:cs="Mangal"/>
                <w:noProof/>
                <w:color w:val="000000"/>
                <w:sz w:val="24"/>
                <w:szCs w:val="24"/>
                <w:lang w:eastAsia="zh-CN" w:bidi="hi-IN"/>
              </w:rPr>
              <w:t>” bằng cụm từ “</w:t>
            </w:r>
            <w:r w:rsidRPr="003E7BD7">
              <w:rPr>
                <w:rFonts w:eastAsia="SimSun" w:cs="Mangal"/>
                <w:i/>
                <w:iCs/>
                <w:noProof/>
                <w:color w:val="000000"/>
                <w:sz w:val="24"/>
                <w:szCs w:val="24"/>
                <w:lang w:eastAsia="zh-CN" w:bidi="hi-IN"/>
              </w:rPr>
              <w:t>Cục Phát thanh, truyền hình và Thông tin điện tử</w:t>
            </w:r>
            <w:r w:rsidRPr="00733E4F">
              <w:rPr>
                <w:rFonts w:eastAsia="SimSun" w:cs="Mangal"/>
                <w:noProof/>
                <w:color w:val="000000"/>
                <w:sz w:val="24"/>
                <w:szCs w:val="24"/>
                <w:lang w:eastAsia="zh-CN" w:bidi="hi-IN"/>
              </w:rPr>
              <w:t>” tại khoản 23 Điều 1 Nghị định số 27/2018/NĐ-CP và khoản 2 Điều 32đ Nghị định số 72/2013/NĐ-CP</w:t>
            </w:r>
            <w:r w:rsidR="003E7BD7">
              <w:rPr>
                <w:rFonts w:eastAsia="SimSun" w:cs="Mangal"/>
                <w:noProof/>
                <w:color w:val="000000"/>
                <w:sz w:val="24"/>
                <w:szCs w:val="24"/>
                <w:lang w:val="en-US" w:eastAsia="zh-CN" w:bidi="hi-IN"/>
              </w:rPr>
              <w:t>.</w:t>
            </w:r>
          </w:p>
        </w:tc>
      </w:tr>
      <w:tr w:rsidR="00131AA9" w:rsidRPr="00F36AD5" w14:paraId="0B6A0DA5" w14:textId="77777777" w:rsidTr="00B6722F">
        <w:trPr>
          <w:jc w:val="center"/>
        </w:trPr>
        <w:tc>
          <w:tcPr>
            <w:tcW w:w="671" w:type="dxa"/>
            <w:tcBorders>
              <w:left w:val="single" w:sz="4" w:space="0" w:color="auto"/>
              <w:bottom w:val="single" w:sz="4" w:space="0" w:color="auto"/>
              <w:right w:val="single" w:sz="4" w:space="0" w:color="auto"/>
            </w:tcBorders>
          </w:tcPr>
          <w:p w14:paraId="401AEC5F" w14:textId="77A6E886" w:rsidR="003F24CE" w:rsidRPr="00B257B4" w:rsidRDefault="003F24CE" w:rsidP="00123A11">
            <w:pPr>
              <w:widowControl w:val="0"/>
              <w:spacing w:before="120" w:line="324"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7</w:t>
            </w:r>
          </w:p>
        </w:tc>
        <w:tc>
          <w:tcPr>
            <w:tcW w:w="2695" w:type="dxa"/>
            <w:tcBorders>
              <w:left w:val="single" w:sz="4" w:space="0" w:color="auto"/>
              <w:bottom w:val="single" w:sz="4" w:space="0" w:color="auto"/>
              <w:right w:val="single" w:sz="4" w:space="0" w:color="auto"/>
            </w:tcBorders>
          </w:tcPr>
          <w:p w14:paraId="63EAC815" w14:textId="26146474" w:rsidR="003F24CE" w:rsidRPr="00F36AD5" w:rsidRDefault="003F24CE" w:rsidP="00123A11">
            <w:pPr>
              <w:widowControl w:val="0"/>
              <w:spacing w:before="120" w:line="324" w:lineRule="auto"/>
              <w:jc w:val="both"/>
              <w:rPr>
                <w:rFonts w:eastAsia="SimSun" w:cs="Mangal"/>
                <w:b/>
                <w:iCs/>
                <w:noProof/>
                <w:sz w:val="24"/>
                <w:szCs w:val="24"/>
                <w:lang w:eastAsia="zh-CN" w:bidi="hi-IN"/>
              </w:rPr>
            </w:pPr>
            <w:r w:rsidRPr="00B257B4">
              <w:rPr>
                <w:rFonts w:eastAsia="SimSun" w:cs="Mangal"/>
                <w:noProof/>
                <w:color w:val="000000"/>
                <w:sz w:val="24"/>
                <w:szCs w:val="24"/>
                <w:lang w:eastAsia="zh-CN" w:bidi="hi-IN"/>
              </w:rPr>
              <w:t>Cấp lại giấy phép cung cấp dịch vụ trò chơi điện tử G1 trên mạng</w:t>
            </w:r>
          </w:p>
        </w:tc>
        <w:tc>
          <w:tcPr>
            <w:tcW w:w="1230" w:type="dxa"/>
            <w:tcBorders>
              <w:left w:val="single" w:sz="4" w:space="0" w:color="auto"/>
              <w:bottom w:val="single" w:sz="4" w:space="0" w:color="auto"/>
              <w:right w:val="single" w:sz="4" w:space="0" w:color="auto"/>
            </w:tcBorders>
          </w:tcPr>
          <w:p w14:paraId="410ACA16" w14:textId="3296BD60" w:rsidR="003F24CE" w:rsidRPr="00F36AD5" w:rsidRDefault="003F24CE" w:rsidP="00123A11">
            <w:pPr>
              <w:widowControl w:val="0"/>
              <w:spacing w:before="120" w:line="324" w:lineRule="auto"/>
              <w:jc w:val="both"/>
              <w:rPr>
                <w:rFonts w:eastAsia="SimSun" w:cs="Mangal"/>
                <w:b/>
                <w:iCs/>
                <w:noProof/>
                <w:sz w:val="24"/>
                <w:szCs w:val="24"/>
                <w:lang w:eastAsia="zh-CN" w:bidi="hi-IN"/>
              </w:rPr>
            </w:pPr>
            <w:r w:rsidRPr="00B257B4">
              <w:rPr>
                <w:rFonts w:eastAsia="SimSun" w:cs="Mangal"/>
                <w:noProof/>
                <w:color w:val="000000"/>
                <w:sz w:val="24"/>
                <w:szCs w:val="24"/>
                <w:lang w:eastAsia="zh-CN" w:bidi="hi-IN"/>
              </w:rPr>
              <w:t>1.004255</w:t>
            </w:r>
          </w:p>
        </w:tc>
        <w:tc>
          <w:tcPr>
            <w:tcW w:w="1198" w:type="dxa"/>
            <w:tcBorders>
              <w:left w:val="single" w:sz="4" w:space="0" w:color="auto"/>
              <w:bottom w:val="single" w:sz="4" w:space="0" w:color="auto"/>
              <w:right w:val="single" w:sz="4" w:space="0" w:color="auto"/>
            </w:tcBorders>
          </w:tcPr>
          <w:p w14:paraId="55F77C84" w14:textId="77777777" w:rsidR="003F24CE" w:rsidRPr="00F36AD5" w:rsidRDefault="003F24CE" w:rsidP="00123A11">
            <w:pPr>
              <w:widowControl w:val="0"/>
              <w:spacing w:before="120" w:line="32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 xml:space="preserve">Bộ Thông tin và Truyền </w:t>
            </w:r>
            <w:r w:rsidRPr="00F36AD5">
              <w:rPr>
                <w:rFonts w:eastAsia="SimSun" w:cs="Mangal"/>
                <w:noProof/>
                <w:color w:val="000000"/>
                <w:sz w:val="24"/>
                <w:szCs w:val="24"/>
                <w:lang w:eastAsia="zh-CN" w:bidi="hi-IN"/>
              </w:rPr>
              <w:lastRenderedPageBreak/>
              <w:t>thông</w:t>
            </w:r>
          </w:p>
        </w:tc>
        <w:tc>
          <w:tcPr>
            <w:tcW w:w="1616" w:type="dxa"/>
            <w:tcBorders>
              <w:top w:val="single" w:sz="4" w:space="0" w:color="auto"/>
              <w:left w:val="single" w:sz="4" w:space="0" w:color="auto"/>
              <w:bottom w:val="single" w:sz="4" w:space="0" w:color="auto"/>
              <w:right w:val="single" w:sz="4" w:space="0" w:color="auto"/>
            </w:tcBorders>
          </w:tcPr>
          <w:p w14:paraId="1270BB95" w14:textId="66B1A630" w:rsidR="003F24CE" w:rsidRPr="00B257B4" w:rsidRDefault="003F24CE" w:rsidP="00123A11">
            <w:pPr>
              <w:widowControl w:val="0"/>
              <w:spacing w:before="120" w:line="324" w:lineRule="auto"/>
              <w:jc w:val="center"/>
              <w:rPr>
                <w:rFonts w:eastAsia="SimSun" w:cs="Mangal"/>
                <w:bCs/>
                <w:iCs/>
                <w:noProof/>
                <w:sz w:val="24"/>
                <w:szCs w:val="24"/>
                <w:lang w:eastAsia="zh-CN" w:bidi="hi-IN"/>
              </w:rPr>
            </w:pPr>
            <w:r w:rsidRPr="00B257B4">
              <w:rPr>
                <w:rFonts w:eastAsia="SimSun" w:cs="Mangal"/>
                <w:bCs/>
                <w:iCs/>
                <w:noProof/>
                <w:sz w:val="24"/>
                <w:szCs w:val="24"/>
                <w:lang w:eastAsia="zh-CN" w:bidi="hi-IN"/>
              </w:rPr>
              <w:lastRenderedPageBreak/>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09D8FEA0" w14:textId="77777777" w:rsidR="003F24CE" w:rsidRPr="00F36AD5" w:rsidRDefault="003F24CE" w:rsidP="00123A11">
            <w:pPr>
              <w:widowControl w:val="0"/>
              <w:spacing w:before="120" w:line="32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64ACFC24" w14:textId="688F2F66" w:rsidR="003F24CE" w:rsidRPr="00F36AD5" w:rsidRDefault="003F24CE" w:rsidP="00123A11">
            <w:pPr>
              <w:widowControl w:val="0"/>
              <w:spacing w:before="120" w:line="32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5B51DDDF" w14:textId="77777777" w:rsidR="003F24CE" w:rsidRPr="00F36AD5" w:rsidRDefault="003F24CE" w:rsidP="00123A11">
            <w:pPr>
              <w:widowControl w:val="0"/>
              <w:spacing w:before="120" w:line="32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6EB9AA52" w14:textId="48415D2C" w:rsidR="003F24CE" w:rsidRPr="00F36AD5" w:rsidRDefault="003F24CE" w:rsidP="00123A11">
            <w:pPr>
              <w:widowControl w:val="0"/>
              <w:spacing w:before="120" w:line="32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63C804B9" w14:textId="491A607E" w:rsidR="003F24CE" w:rsidRPr="003E7BD7" w:rsidRDefault="003F24CE" w:rsidP="00123A11">
            <w:pPr>
              <w:widowControl w:val="0"/>
              <w:spacing w:before="120" w:line="324" w:lineRule="auto"/>
              <w:jc w:val="both"/>
              <w:rPr>
                <w:rFonts w:eastAsia="SimSun" w:cs="Mangal"/>
                <w:b/>
                <w:iCs/>
                <w:noProof/>
                <w:sz w:val="24"/>
                <w:szCs w:val="24"/>
                <w:lang w:val="en-US" w:eastAsia="zh-CN" w:bidi="hi-IN"/>
              </w:rPr>
            </w:pPr>
            <w:r w:rsidRPr="00B257B4">
              <w:rPr>
                <w:rFonts w:eastAsia="SimSun" w:cs="Mangal"/>
                <w:noProof/>
                <w:color w:val="000000"/>
                <w:sz w:val="24"/>
                <w:szCs w:val="24"/>
                <w:lang w:eastAsia="zh-CN" w:bidi="hi-IN"/>
              </w:rPr>
              <w:t>Thay cụm từ “</w:t>
            </w:r>
            <w:r w:rsidRPr="003E7BD7">
              <w:rPr>
                <w:rFonts w:eastAsia="SimSun" w:cs="Mangal"/>
                <w:i/>
                <w:iCs/>
                <w:noProof/>
                <w:color w:val="000000"/>
                <w:sz w:val="24"/>
                <w:szCs w:val="24"/>
                <w:lang w:eastAsia="zh-CN" w:bidi="hi-IN"/>
              </w:rPr>
              <w:t>Bộ Thông tin và Truyền thông</w:t>
            </w:r>
            <w:r w:rsidRPr="00B257B4">
              <w:rPr>
                <w:rFonts w:eastAsia="SimSun" w:cs="Mangal"/>
                <w:noProof/>
                <w:color w:val="000000"/>
                <w:sz w:val="24"/>
                <w:szCs w:val="24"/>
                <w:lang w:eastAsia="zh-CN" w:bidi="hi-IN"/>
              </w:rPr>
              <w:t>” bằng cụm từ “</w:t>
            </w:r>
            <w:r w:rsidRPr="003E7BD7">
              <w:rPr>
                <w:rFonts w:eastAsia="SimSun" w:cs="Mangal"/>
                <w:i/>
                <w:iCs/>
                <w:noProof/>
                <w:color w:val="000000"/>
                <w:sz w:val="24"/>
                <w:szCs w:val="24"/>
                <w:lang w:eastAsia="zh-CN" w:bidi="hi-IN"/>
              </w:rPr>
              <w:t xml:space="preserve">Cục Phát thanh, </w:t>
            </w:r>
            <w:r w:rsidRPr="003E7BD7">
              <w:rPr>
                <w:rFonts w:eastAsia="SimSun" w:cs="Mangal"/>
                <w:i/>
                <w:iCs/>
                <w:noProof/>
                <w:color w:val="000000"/>
                <w:sz w:val="24"/>
                <w:szCs w:val="24"/>
                <w:lang w:eastAsia="zh-CN" w:bidi="hi-IN"/>
              </w:rPr>
              <w:lastRenderedPageBreak/>
              <w:t>truyền hình và Thông tin điện tử</w:t>
            </w:r>
            <w:r w:rsidRPr="00B257B4">
              <w:rPr>
                <w:rFonts w:eastAsia="SimSun" w:cs="Mangal"/>
                <w:noProof/>
                <w:color w:val="000000"/>
                <w:sz w:val="24"/>
                <w:szCs w:val="24"/>
                <w:lang w:eastAsia="zh-CN" w:bidi="hi-IN"/>
              </w:rPr>
              <w:t xml:space="preserve">” tại khoản </w:t>
            </w:r>
            <w:r>
              <w:rPr>
                <w:rFonts w:eastAsia="SimSun" w:cs="Mangal"/>
                <w:noProof/>
                <w:color w:val="000000"/>
                <w:sz w:val="24"/>
                <w:szCs w:val="24"/>
                <w:lang w:val="en-US" w:eastAsia="zh-CN" w:bidi="hi-IN"/>
              </w:rPr>
              <w:t>24</w:t>
            </w:r>
            <w:r w:rsidRPr="00B257B4">
              <w:rPr>
                <w:rFonts w:eastAsia="SimSun" w:cs="Mangal"/>
                <w:noProof/>
                <w:color w:val="000000"/>
                <w:sz w:val="24"/>
                <w:szCs w:val="24"/>
                <w:lang w:eastAsia="zh-CN" w:bidi="hi-IN"/>
              </w:rPr>
              <w:t xml:space="preserve"> Điều 1 Nghị định số 27/2018/NĐ-CP và</w:t>
            </w:r>
            <w:r>
              <w:rPr>
                <w:rFonts w:eastAsia="SimSun" w:cs="Mangal"/>
                <w:noProof/>
                <w:color w:val="000000"/>
                <w:sz w:val="24"/>
                <w:szCs w:val="24"/>
                <w:lang w:val="en-US" w:eastAsia="zh-CN" w:bidi="hi-IN"/>
              </w:rPr>
              <w:t xml:space="preserve"> điểm d</w:t>
            </w:r>
            <w:r w:rsidRPr="00B257B4">
              <w:rPr>
                <w:rFonts w:eastAsia="SimSun" w:cs="Mangal"/>
                <w:noProof/>
                <w:color w:val="000000"/>
                <w:sz w:val="24"/>
                <w:szCs w:val="24"/>
                <w:lang w:eastAsia="zh-CN" w:bidi="hi-IN"/>
              </w:rPr>
              <w:t xml:space="preserve"> khoản </w:t>
            </w:r>
            <w:r>
              <w:rPr>
                <w:rFonts w:eastAsia="SimSun" w:cs="Mangal"/>
                <w:noProof/>
                <w:color w:val="000000"/>
                <w:sz w:val="24"/>
                <w:szCs w:val="24"/>
                <w:lang w:val="en-US" w:eastAsia="zh-CN" w:bidi="hi-IN"/>
              </w:rPr>
              <w:t>8</w:t>
            </w:r>
            <w:r w:rsidRPr="00B257B4">
              <w:rPr>
                <w:rFonts w:eastAsia="SimSun" w:cs="Mangal"/>
                <w:noProof/>
                <w:color w:val="000000"/>
                <w:sz w:val="24"/>
                <w:szCs w:val="24"/>
                <w:lang w:eastAsia="zh-CN" w:bidi="hi-IN"/>
              </w:rPr>
              <w:t xml:space="preserve"> Điều 32</w:t>
            </w:r>
            <w:r>
              <w:rPr>
                <w:rFonts w:eastAsia="SimSun" w:cs="Mangal"/>
                <w:noProof/>
                <w:color w:val="000000"/>
                <w:sz w:val="24"/>
                <w:szCs w:val="24"/>
                <w:lang w:val="en-US" w:eastAsia="zh-CN" w:bidi="hi-IN"/>
              </w:rPr>
              <w:t>e</w:t>
            </w:r>
            <w:r w:rsidRPr="00B257B4">
              <w:rPr>
                <w:rFonts w:eastAsia="SimSun" w:cs="Mangal"/>
                <w:noProof/>
                <w:color w:val="000000"/>
                <w:sz w:val="24"/>
                <w:szCs w:val="24"/>
                <w:lang w:eastAsia="zh-CN" w:bidi="hi-IN"/>
              </w:rPr>
              <w:t xml:space="preserve"> Nghị định số 72/2013/NĐ-CP</w:t>
            </w:r>
            <w:r w:rsidR="003E7BD7">
              <w:rPr>
                <w:rFonts w:eastAsia="SimSun" w:cs="Mangal"/>
                <w:noProof/>
                <w:color w:val="000000"/>
                <w:sz w:val="24"/>
                <w:szCs w:val="24"/>
                <w:lang w:val="en-US" w:eastAsia="zh-CN" w:bidi="hi-IN"/>
              </w:rPr>
              <w:t>.</w:t>
            </w:r>
          </w:p>
        </w:tc>
      </w:tr>
      <w:tr w:rsidR="00131AA9" w:rsidRPr="00F36AD5" w14:paraId="68725A18" w14:textId="77777777" w:rsidTr="00B6722F">
        <w:trPr>
          <w:jc w:val="center"/>
        </w:trPr>
        <w:tc>
          <w:tcPr>
            <w:tcW w:w="671" w:type="dxa"/>
            <w:tcBorders>
              <w:left w:val="single" w:sz="4" w:space="0" w:color="auto"/>
              <w:bottom w:val="single" w:sz="4" w:space="0" w:color="auto"/>
              <w:right w:val="single" w:sz="4" w:space="0" w:color="auto"/>
            </w:tcBorders>
          </w:tcPr>
          <w:p w14:paraId="7E9A1DA6" w14:textId="1940F51A" w:rsidR="003F24CE" w:rsidRPr="00C317DD" w:rsidRDefault="003F24CE" w:rsidP="00897625">
            <w:pPr>
              <w:widowControl w:val="0"/>
              <w:spacing w:before="120" w:line="312"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8</w:t>
            </w:r>
          </w:p>
        </w:tc>
        <w:tc>
          <w:tcPr>
            <w:tcW w:w="2695" w:type="dxa"/>
            <w:tcBorders>
              <w:left w:val="single" w:sz="4" w:space="0" w:color="auto"/>
              <w:bottom w:val="single" w:sz="4" w:space="0" w:color="auto"/>
              <w:right w:val="single" w:sz="4" w:space="0" w:color="auto"/>
            </w:tcBorders>
          </w:tcPr>
          <w:p w14:paraId="797057AC" w14:textId="49283209"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C317DD">
              <w:rPr>
                <w:rFonts w:eastAsia="SimSun" w:cs="Mangal"/>
                <w:noProof/>
                <w:color w:val="000000"/>
                <w:sz w:val="24"/>
                <w:szCs w:val="24"/>
                <w:lang w:eastAsia="zh-CN" w:bidi="hi-IN"/>
              </w:rPr>
              <w:t>Gia hạn giấy phép cung cấp dịch vụ trò chơi điện tử G1 trên mạng</w:t>
            </w:r>
          </w:p>
        </w:tc>
        <w:tc>
          <w:tcPr>
            <w:tcW w:w="1230" w:type="dxa"/>
            <w:tcBorders>
              <w:left w:val="single" w:sz="4" w:space="0" w:color="auto"/>
              <w:bottom w:val="single" w:sz="4" w:space="0" w:color="auto"/>
              <w:right w:val="single" w:sz="4" w:space="0" w:color="auto"/>
            </w:tcBorders>
          </w:tcPr>
          <w:p w14:paraId="65E050C0" w14:textId="7962F63B"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C317DD">
              <w:rPr>
                <w:rFonts w:eastAsia="SimSun" w:cs="Mangal"/>
                <w:noProof/>
                <w:color w:val="000000"/>
                <w:sz w:val="24"/>
                <w:szCs w:val="24"/>
                <w:lang w:eastAsia="zh-CN" w:bidi="hi-IN"/>
              </w:rPr>
              <w:t>1.004250</w:t>
            </w:r>
          </w:p>
        </w:tc>
        <w:tc>
          <w:tcPr>
            <w:tcW w:w="1198" w:type="dxa"/>
            <w:tcBorders>
              <w:left w:val="single" w:sz="4" w:space="0" w:color="auto"/>
              <w:bottom w:val="single" w:sz="4" w:space="0" w:color="auto"/>
              <w:right w:val="single" w:sz="4" w:space="0" w:color="auto"/>
            </w:tcBorders>
          </w:tcPr>
          <w:p w14:paraId="6986CBE9" w14:textId="77777777"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734994A4" w14:textId="0CD90408" w:rsidR="003F24CE" w:rsidRPr="00C317DD" w:rsidRDefault="003F24CE" w:rsidP="00897625">
            <w:pPr>
              <w:widowControl w:val="0"/>
              <w:spacing w:before="120" w:line="312" w:lineRule="auto"/>
              <w:jc w:val="center"/>
              <w:rPr>
                <w:rFonts w:eastAsia="SimSun" w:cs="Mangal"/>
                <w:bCs/>
                <w:iCs/>
                <w:noProof/>
                <w:sz w:val="24"/>
                <w:szCs w:val="24"/>
                <w:lang w:eastAsia="zh-CN" w:bidi="hi-IN"/>
              </w:rPr>
            </w:pPr>
            <w:r w:rsidRPr="00C317DD">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68D8401A"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4B200E45" w14:textId="2634095B"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27D04B54"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7CE69C52" w14:textId="7C7C60F9"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3607E895" w14:textId="6D20F87D" w:rsidR="003F24CE" w:rsidRPr="004F7719" w:rsidRDefault="003F24CE" w:rsidP="00897625">
            <w:pPr>
              <w:widowControl w:val="0"/>
              <w:spacing w:before="120" w:line="312" w:lineRule="auto"/>
              <w:jc w:val="both"/>
              <w:rPr>
                <w:rFonts w:eastAsia="SimSun" w:cs="Mangal"/>
                <w:b/>
                <w:iCs/>
                <w:noProof/>
                <w:sz w:val="24"/>
                <w:szCs w:val="24"/>
                <w:lang w:val="en-US" w:eastAsia="zh-CN" w:bidi="hi-IN"/>
              </w:rPr>
            </w:pPr>
            <w:r w:rsidRPr="00C317DD">
              <w:rPr>
                <w:rFonts w:eastAsia="SimSun" w:cs="Mangal"/>
                <w:noProof/>
                <w:color w:val="000000"/>
                <w:sz w:val="24"/>
                <w:szCs w:val="24"/>
                <w:lang w:eastAsia="zh-CN" w:bidi="hi-IN"/>
              </w:rPr>
              <w:t>Thay cụm từ “</w:t>
            </w:r>
            <w:r w:rsidRPr="004F7719">
              <w:rPr>
                <w:rFonts w:eastAsia="SimSun" w:cs="Mangal"/>
                <w:i/>
                <w:iCs/>
                <w:noProof/>
                <w:color w:val="000000"/>
                <w:sz w:val="24"/>
                <w:szCs w:val="24"/>
                <w:lang w:eastAsia="zh-CN" w:bidi="hi-IN"/>
              </w:rPr>
              <w:t>Bộ Thông tin và Truyền thông</w:t>
            </w:r>
            <w:r w:rsidRPr="00C317DD">
              <w:rPr>
                <w:rFonts w:eastAsia="SimSun" w:cs="Mangal"/>
                <w:noProof/>
                <w:color w:val="000000"/>
                <w:sz w:val="24"/>
                <w:szCs w:val="24"/>
                <w:lang w:eastAsia="zh-CN" w:bidi="hi-IN"/>
              </w:rPr>
              <w:t>” bằng cụm từ “</w:t>
            </w:r>
            <w:r w:rsidRPr="004F7719">
              <w:rPr>
                <w:rFonts w:eastAsia="SimSun" w:cs="Mangal"/>
                <w:i/>
                <w:iCs/>
                <w:noProof/>
                <w:color w:val="000000"/>
                <w:sz w:val="24"/>
                <w:szCs w:val="24"/>
                <w:lang w:eastAsia="zh-CN" w:bidi="hi-IN"/>
              </w:rPr>
              <w:t>Cục Phát thanh, truyền hình và Thông tin điện tử</w:t>
            </w:r>
            <w:r w:rsidRPr="00C317DD">
              <w:rPr>
                <w:rFonts w:eastAsia="SimSun" w:cs="Mangal"/>
                <w:noProof/>
                <w:color w:val="000000"/>
                <w:sz w:val="24"/>
                <w:szCs w:val="24"/>
                <w:lang w:eastAsia="zh-CN" w:bidi="hi-IN"/>
              </w:rPr>
              <w:t>” tại khoản 24 Điều 1 Nghị định số 27/2018/NĐ-CP và điểm c khoản 7 Điều 32e Nghị định số 72/2013/NĐ-CP</w:t>
            </w:r>
            <w:r w:rsidR="004F7719">
              <w:rPr>
                <w:rFonts w:eastAsia="SimSun" w:cs="Mangal"/>
                <w:noProof/>
                <w:color w:val="000000"/>
                <w:sz w:val="24"/>
                <w:szCs w:val="24"/>
                <w:lang w:val="en-US" w:eastAsia="zh-CN" w:bidi="hi-IN"/>
              </w:rPr>
              <w:t>.</w:t>
            </w:r>
          </w:p>
        </w:tc>
      </w:tr>
      <w:tr w:rsidR="00131AA9" w:rsidRPr="00F36AD5" w14:paraId="53E09E2B" w14:textId="77777777" w:rsidTr="00B6722F">
        <w:trPr>
          <w:jc w:val="center"/>
        </w:trPr>
        <w:tc>
          <w:tcPr>
            <w:tcW w:w="671" w:type="dxa"/>
            <w:tcBorders>
              <w:left w:val="single" w:sz="4" w:space="0" w:color="auto"/>
              <w:bottom w:val="single" w:sz="4" w:space="0" w:color="auto"/>
              <w:right w:val="single" w:sz="4" w:space="0" w:color="auto"/>
            </w:tcBorders>
          </w:tcPr>
          <w:p w14:paraId="05F72CE1" w14:textId="2E872936" w:rsidR="003F24CE" w:rsidRPr="00C317DD" w:rsidRDefault="003F24CE" w:rsidP="004F7719">
            <w:pPr>
              <w:widowControl w:val="0"/>
              <w:spacing w:before="120" w:line="288"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lastRenderedPageBreak/>
              <w:t>9</w:t>
            </w:r>
          </w:p>
        </w:tc>
        <w:tc>
          <w:tcPr>
            <w:tcW w:w="2695" w:type="dxa"/>
            <w:tcBorders>
              <w:left w:val="single" w:sz="4" w:space="0" w:color="auto"/>
              <w:bottom w:val="single" w:sz="4" w:space="0" w:color="auto"/>
              <w:right w:val="single" w:sz="4" w:space="0" w:color="auto"/>
            </w:tcBorders>
          </w:tcPr>
          <w:p w14:paraId="76816543" w14:textId="22A65D64" w:rsidR="003F24CE" w:rsidRPr="00F36AD5" w:rsidRDefault="003F24CE" w:rsidP="004F7719">
            <w:pPr>
              <w:widowControl w:val="0"/>
              <w:spacing w:before="120" w:line="288" w:lineRule="auto"/>
              <w:jc w:val="both"/>
              <w:rPr>
                <w:rFonts w:eastAsia="SimSun" w:cs="Mangal"/>
                <w:b/>
                <w:iCs/>
                <w:noProof/>
                <w:sz w:val="24"/>
                <w:szCs w:val="24"/>
                <w:lang w:eastAsia="zh-CN" w:bidi="hi-IN"/>
              </w:rPr>
            </w:pPr>
            <w:r w:rsidRPr="00C317DD">
              <w:rPr>
                <w:rFonts w:eastAsia="SimSun" w:cs="Mangal"/>
                <w:noProof/>
                <w:color w:val="000000"/>
                <w:sz w:val="24"/>
                <w:szCs w:val="24"/>
                <w:lang w:eastAsia="zh-CN" w:bidi="hi-IN"/>
              </w:rPr>
              <w:t>Thông báo thay đổi địa chỉ trụ sở chính, văn phòng giao dịch, địa chỉ đặt hoặc cho thuê máy chủ của doanh nghiệp cung cấp dịch vụ trò chơi điện tử G1 trên mạng</w:t>
            </w:r>
          </w:p>
        </w:tc>
        <w:tc>
          <w:tcPr>
            <w:tcW w:w="1230" w:type="dxa"/>
            <w:tcBorders>
              <w:left w:val="single" w:sz="4" w:space="0" w:color="auto"/>
              <w:bottom w:val="single" w:sz="4" w:space="0" w:color="auto"/>
              <w:right w:val="single" w:sz="4" w:space="0" w:color="auto"/>
            </w:tcBorders>
          </w:tcPr>
          <w:p w14:paraId="5D16BE03" w14:textId="65F80220" w:rsidR="003F24CE" w:rsidRPr="00F36AD5" w:rsidRDefault="003F24CE" w:rsidP="004F7719">
            <w:pPr>
              <w:widowControl w:val="0"/>
              <w:spacing w:before="120" w:line="288" w:lineRule="auto"/>
              <w:jc w:val="both"/>
              <w:rPr>
                <w:rFonts w:eastAsia="SimSun" w:cs="Mangal"/>
                <w:b/>
                <w:iCs/>
                <w:noProof/>
                <w:sz w:val="24"/>
                <w:szCs w:val="24"/>
                <w:lang w:eastAsia="zh-CN" w:bidi="hi-IN"/>
              </w:rPr>
            </w:pPr>
            <w:r w:rsidRPr="00C317DD">
              <w:rPr>
                <w:rFonts w:eastAsia="SimSun" w:cs="Mangal"/>
                <w:noProof/>
                <w:color w:val="000000"/>
                <w:sz w:val="24"/>
                <w:szCs w:val="24"/>
                <w:lang w:eastAsia="zh-CN" w:bidi="hi-IN"/>
              </w:rPr>
              <w:t>2.000883</w:t>
            </w:r>
          </w:p>
        </w:tc>
        <w:tc>
          <w:tcPr>
            <w:tcW w:w="1198" w:type="dxa"/>
            <w:tcBorders>
              <w:left w:val="single" w:sz="4" w:space="0" w:color="auto"/>
              <w:bottom w:val="single" w:sz="4" w:space="0" w:color="auto"/>
              <w:right w:val="single" w:sz="4" w:space="0" w:color="auto"/>
            </w:tcBorders>
          </w:tcPr>
          <w:p w14:paraId="4C8470E6" w14:textId="77777777" w:rsidR="003F24CE" w:rsidRPr="00F36AD5" w:rsidRDefault="003F24CE" w:rsidP="004F7719">
            <w:pPr>
              <w:widowControl w:val="0"/>
              <w:spacing w:before="120" w:line="288"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0FEC1268" w14:textId="08F99513" w:rsidR="003F24CE" w:rsidRPr="00C317DD" w:rsidRDefault="003F24CE" w:rsidP="004F7719">
            <w:pPr>
              <w:widowControl w:val="0"/>
              <w:spacing w:before="120" w:line="288" w:lineRule="auto"/>
              <w:jc w:val="center"/>
              <w:rPr>
                <w:rFonts w:eastAsia="SimSun" w:cs="Mangal"/>
                <w:bCs/>
                <w:iCs/>
                <w:noProof/>
                <w:sz w:val="24"/>
                <w:szCs w:val="24"/>
                <w:lang w:eastAsia="zh-CN" w:bidi="hi-IN"/>
              </w:rPr>
            </w:pPr>
            <w:r w:rsidRPr="00C317DD">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6E8AD401" w14:textId="77777777" w:rsidR="003F24CE" w:rsidRPr="00F36AD5" w:rsidRDefault="003F24CE" w:rsidP="004F7719">
            <w:pPr>
              <w:widowControl w:val="0"/>
              <w:spacing w:before="120" w:line="288"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5EF41B5B" w14:textId="69007EA0" w:rsidR="003F24CE" w:rsidRPr="00F36AD5" w:rsidRDefault="003F24CE" w:rsidP="004F7719">
            <w:pPr>
              <w:widowControl w:val="0"/>
              <w:spacing w:before="120" w:line="288"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55CA489A" w14:textId="77777777" w:rsidR="003F24CE" w:rsidRPr="00F36AD5" w:rsidRDefault="003F24CE" w:rsidP="004F7719">
            <w:pPr>
              <w:widowControl w:val="0"/>
              <w:spacing w:before="120" w:line="288"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C500DEB" w14:textId="69D8BC23" w:rsidR="003F24CE" w:rsidRPr="00F36AD5" w:rsidRDefault="003F24CE" w:rsidP="004F7719">
            <w:pPr>
              <w:widowControl w:val="0"/>
              <w:spacing w:before="120" w:line="288"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3632BF46" w14:textId="24E9D437" w:rsidR="003F24CE" w:rsidRPr="004F7719" w:rsidRDefault="003F24CE" w:rsidP="004F7719">
            <w:pPr>
              <w:widowControl w:val="0"/>
              <w:spacing w:before="120" w:line="288" w:lineRule="auto"/>
              <w:jc w:val="both"/>
              <w:rPr>
                <w:rFonts w:eastAsia="SimSun" w:cs="Mangal"/>
                <w:b/>
                <w:iCs/>
                <w:noProof/>
                <w:sz w:val="24"/>
                <w:szCs w:val="24"/>
                <w:lang w:val="en-US" w:eastAsia="zh-CN" w:bidi="hi-IN"/>
              </w:rPr>
            </w:pPr>
            <w:r w:rsidRPr="00C317DD">
              <w:rPr>
                <w:rFonts w:eastAsia="SimSun" w:cs="Mangal"/>
                <w:noProof/>
                <w:color w:val="000000"/>
                <w:sz w:val="24"/>
                <w:szCs w:val="24"/>
                <w:lang w:eastAsia="zh-CN" w:bidi="hi-IN"/>
              </w:rPr>
              <w:t>Thay cụm từ “</w:t>
            </w:r>
            <w:r w:rsidRPr="004F7719">
              <w:rPr>
                <w:rFonts w:eastAsia="SimSun" w:cs="Mangal"/>
                <w:i/>
                <w:iCs/>
                <w:noProof/>
                <w:color w:val="000000"/>
                <w:sz w:val="24"/>
                <w:szCs w:val="24"/>
                <w:lang w:val="en-US" w:eastAsia="zh-CN" w:bidi="hi-IN"/>
              </w:rPr>
              <w:t>cơ quan tiếp nhận</w:t>
            </w:r>
            <w:r w:rsidRPr="00C317DD">
              <w:rPr>
                <w:rFonts w:eastAsia="SimSun" w:cs="Mangal"/>
                <w:noProof/>
                <w:color w:val="000000"/>
                <w:sz w:val="24"/>
                <w:szCs w:val="24"/>
                <w:lang w:eastAsia="zh-CN" w:bidi="hi-IN"/>
              </w:rPr>
              <w:t>” bằng cụm từ “</w:t>
            </w:r>
            <w:r w:rsidRPr="004F7719">
              <w:rPr>
                <w:rFonts w:eastAsia="SimSun" w:cs="Mangal"/>
                <w:i/>
                <w:iCs/>
                <w:noProof/>
                <w:color w:val="000000"/>
                <w:sz w:val="24"/>
                <w:szCs w:val="24"/>
                <w:lang w:eastAsia="zh-CN" w:bidi="hi-IN"/>
              </w:rPr>
              <w:t>Cục Phát thanh, truyền hình và Thông tin điện tử</w:t>
            </w:r>
            <w:r w:rsidRPr="00C317DD">
              <w:rPr>
                <w:rFonts w:eastAsia="SimSun" w:cs="Mangal"/>
                <w:noProof/>
                <w:color w:val="000000"/>
                <w:sz w:val="24"/>
                <w:szCs w:val="24"/>
                <w:lang w:eastAsia="zh-CN" w:bidi="hi-IN"/>
              </w:rPr>
              <w:t xml:space="preserve">” tại khoản 24 Điều 1 Nghị định số 27/2018/NĐ-CP và khoản </w:t>
            </w:r>
            <w:r>
              <w:rPr>
                <w:rFonts w:eastAsia="SimSun" w:cs="Mangal"/>
                <w:noProof/>
                <w:color w:val="000000"/>
                <w:sz w:val="24"/>
                <w:szCs w:val="24"/>
                <w:lang w:val="en-US" w:eastAsia="zh-CN" w:bidi="hi-IN"/>
              </w:rPr>
              <w:t>5</w:t>
            </w:r>
            <w:r w:rsidRPr="00C317DD">
              <w:rPr>
                <w:rFonts w:eastAsia="SimSun" w:cs="Mangal"/>
                <w:noProof/>
                <w:color w:val="000000"/>
                <w:sz w:val="24"/>
                <w:szCs w:val="24"/>
                <w:lang w:eastAsia="zh-CN" w:bidi="hi-IN"/>
              </w:rPr>
              <w:t xml:space="preserve"> Điều 32e Nghị định số 72/2013/NĐ-CP</w:t>
            </w:r>
            <w:r w:rsidR="004F7719">
              <w:rPr>
                <w:rFonts w:eastAsia="SimSun" w:cs="Mangal"/>
                <w:noProof/>
                <w:color w:val="000000"/>
                <w:sz w:val="24"/>
                <w:szCs w:val="24"/>
                <w:lang w:val="en-US" w:eastAsia="zh-CN" w:bidi="hi-IN"/>
              </w:rPr>
              <w:t>.</w:t>
            </w:r>
          </w:p>
        </w:tc>
      </w:tr>
      <w:tr w:rsidR="00131AA9" w:rsidRPr="00F36AD5" w14:paraId="71FFFB44" w14:textId="77777777" w:rsidTr="00905308">
        <w:trPr>
          <w:jc w:val="center"/>
        </w:trPr>
        <w:tc>
          <w:tcPr>
            <w:tcW w:w="671" w:type="dxa"/>
            <w:tcBorders>
              <w:left w:val="single" w:sz="4" w:space="0" w:color="auto"/>
              <w:bottom w:val="single" w:sz="4" w:space="0" w:color="auto"/>
              <w:right w:val="single" w:sz="4" w:space="0" w:color="auto"/>
            </w:tcBorders>
          </w:tcPr>
          <w:p w14:paraId="6B20CB3C" w14:textId="574D45DC" w:rsidR="003F24CE" w:rsidRPr="00F6402E" w:rsidRDefault="003F24CE" w:rsidP="00D91F64">
            <w:pPr>
              <w:widowControl w:val="0"/>
              <w:spacing w:before="120" w:line="264"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10</w:t>
            </w:r>
          </w:p>
        </w:tc>
        <w:tc>
          <w:tcPr>
            <w:tcW w:w="2695" w:type="dxa"/>
            <w:tcBorders>
              <w:left w:val="single" w:sz="4" w:space="0" w:color="auto"/>
              <w:bottom w:val="single" w:sz="4" w:space="0" w:color="auto"/>
              <w:right w:val="single" w:sz="4" w:space="0" w:color="auto"/>
            </w:tcBorders>
          </w:tcPr>
          <w:p w14:paraId="6421A10D" w14:textId="7ED5697D" w:rsidR="003F24CE" w:rsidRPr="00F36AD5" w:rsidRDefault="003F24CE" w:rsidP="00D91F64">
            <w:pPr>
              <w:widowControl w:val="0"/>
              <w:spacing w:before="120" w:line="264" w:lineRule="auto"/>
              <w:jc w:val="both"/>
              <w:rPr>
                <w:rFonts w:eastAsia="SimSun" w:cs="Mangal"/>
                <w:b/>
                <w:iCs/>
                <w:noProof/>
                <w:sz w:val="24"/>
                <w:szCs w:val="24"/>
                <w:lang w:eastAsia="zh-CN" w:bidi="hi-IN"/>
              </w:rPr>
            </w:pPr>
            <w:r w:rsidRPr="00F6402E">
              <w:rPr>
                <w:rFonts w:eastAsia="SimSun" w:cs="Mangal"/>
                <w:noProof/>
                <w:color w:val="000000"/>
                <w:sz w:val="24"/>
                <w:szCs w:val="24"/>
                <w:lang w:eastAsia="zh-CN" w:bidi="hi-IN"/>
              </w:rPr>
              <w:t xml:space="preserve">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w:t>
            </w:r>
            <w:r w:rsidRPr="00F6402E">
              <w:rPr>
                <w:rFonts w:eastAsia="SimSun" w:cs="Mangal"/>
                <w:noProof/>
                <w:color w:val="000000"/>
                <w:sz w:val="24"/>
                <w:szCs w:val="24"/>
                <w:lang w:eastAsia="zh-CN" w:bidi="hi-IN"/>
              </w:rPr>
              <w:lastRenderedPageBreak/>
              <w:t>góp vốn (hoặc cổ đông) có phần vốn góp từ 30% vốn điều lệ trở lên</w:t>
            </w:r>
          </w:p>
        </w:tc>
        <w:tc>
          <w:tcPr>
            <w:tcW w:w="1230" w:type="dxa"/>
            <w:tcBorders>
              <w:left w:val="single" w:sz="4" w:space="0" w:color="auto"/>
              <w:bottom w:val="single" w:sz="4" w:space="0" w:color="auto"/>
              <w:right w:val="single" w:sz="4" w:space="0" w:color="auto"/>
            </w:tcBorders>
          </w:tcPr>
          <w:p w14:paraId="792C4B0F" w14:textId="65FC4DC4" w:rsidR="003F24CE" w:rsidRPr="00F36AD5" w:rsidRDefault="003F24CE" w:rsidP="00D91F64">
            <w:pPr>
              <w:widowControl w:val="0"/>
              <w:spacing w:before="120" w:line="264" w:lineRule="auto"/>
              <w:jc w:val="center"/>
              <w:rPr>
                <w:rFonts w:eastAsia="SimSun" w:cs="Mangal"/>
                <w:b/>
                <w:iCs/>
                <w:noProof/>
                <w:sz w:val="24"/>
                <w:szCs w:val="24"/>
                <w:lang w:eastAsia="zh-CN" w:bidi="hi-IN"/>
              </w:rPr>
            </w:pPr>
            <w:r w:rsidRPr="00F6402E">
              <w:rPr>
                <w:rFonts w:eastAsia="SimSun" w:cs="Mangal"/>
                <w:noProof/>
                <w:color w:val="000000"/>
                <w:sz w:val="24"/>
                <w:szCs w:val="24"/>
                <w:lang w:eastAsia="zh-CN" w:bidi="hi-IN"/>
              </w:rPr>
              <w:lastRenderedPageBreak/>
              <w:t>1.003946</w:t>
            </w:r>
          </w:p>
        </w:tc>
        <w:tc>
          <w:tcPr>
            <w:tcW w:w="1198" w:type="dxa"/>
            <w:tcBorders>
              <w:left w:val="single" w:sz="4" w:space="0" w:color="auto"/>
              <w:bottom w:val="single" w:sz="4" w:space="0" w:color="auto"/>
              <w:right w:val="single" w:sz="4" w:space="0" w:color="auto"/>
            </w:tcBorders>
          </w:tcPr>
          <w:p w14:paraId="33486866" w14:textId="77777777" w:rsidR="003F24CE" w:rsidRPr="00F36AD5" w:rsidRDefault="003F24CE" w:rsidP="00D91F64">
            <w:pPr>
              <w:widowControl w:val="0"/>
              <w:spacing w:before="120" w:line="264"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7BD9E4E5" w14:textId="55F5978A" w:rsidR="003F24CE" w:rsidRPr="00F6402E" w:rsidRDefault="003F24CE" w:rsidP="00D91F64">
            <w:pPr>
              <w:widowControl w:val="0"/>
              <w:spacing w:before="120" w:line="264" w:lineRule="auto"/>
              <w:jc w:val="center"/>
              <w:rPr>
                <w:rFonts w:eastAsia="SimSun" w:cs="Mangal"/>
                <w:bCs/>
                <w:iCs/>
                <w:noProof/>
                <w:sz w:val="24"/>
                <w:szCs w:val="24"/>
                <w:lang w:eastAsia="zh-CN" w:bidi="hi-IN"/>
              </w:rPr>
            </w:pPr>
            <w:r w:rsidRPr="00F6402E">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712F2F35" w14:textId="77777777" w:rsidR="003F24CE" w:rsidRPr="00F36AD5" w:rsidRDefault="003F24CE" w:rsidP="00D91F64">
            <w:pPr>
              <w:widowControl w:val="0"/>
              <w:spacing w:before="120" w:line="26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3A32F492" w14:textId="039D98A3" w:rsidR="003F24CE" w:rsidRPr="00F36AD5" w:rsidRDefault="003F24CE" w:rsidP="00D91F64">
            <w:pPr>
              <w:widowControl w:val="0"/>
              <w:spacing w:before="120" w:line="26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4FDD69AB" w14:textId="77777777" w:rsidR="003F24CE" w:rsidRPr="00F36AD5" w:rsidRDefault="003F24CE" w:rsidP="00D91F64">
            <w:pPr>
              <w:widowControl w:val="0"/>
              <w:spacing w:before="120" w:line="26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7C2B9CC9" w14:textId="67068425" w:rsidR="003F24CE" w:rsidRPr="00F36AD5" w:rsidRDefault="003F24CE" w:rsidP="00D91F64">
            <w:pPr>
              <w:widowControl w:val="0"/>
              <w:spacing w:before="120" w:line="26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302AB8CA" w14:textId="4B89C19C" w:rsidR="003F24CE" w:rsidRPr="00F36AD5" w:rsidRDefault="003F24CE" w:rsidP="00D91F64">
            <w:pPr>
              <w:widowControl w:val="0"/>
              <w:spacing w:before="120" w:line="264" w:lineRule="auto"/>
              <w:jc w:val="both"/>
              <w:rPr>
                <w:rFonts w:eastAsia="SimSun" w:cs="Mangal"/>
                <w:b/>
                <w:iCs/>
                <w:noProof/>
                <w:sz w:val="24"/>
                <w:szCs w:val="24"/>
                <w:lang w:eastAsia="zh-CN" w:bidi="hi-IN"/>
              </w:rPr>
            </w:pPr>
            <w:r w:rsidRPr="00F6402E">
              <w:rPr>
                <w:rFonts w:eastAsia="SimSun" w:cs="Mangal"/>
                <w:noProof/>
                <w:color w:val="000000"/>
                <w:sz w:val="24"/>
                <w:szCs w:val="24"/>
                <w:lang w:eastAsia="zh-CN" w:bidi="hi-IN"/>
              </w:rPr>
              <w:t>Thay cụm từ “</w:t>
            </w:r>
            <w:r w:rsidRPr="002F4252">
              <w:rPr>
                <w:rFonts w:eastAsia="SimSun" w:cs="Mangal"/>
                <w:i/>
                <w:iCs/>
                <w:noProof/>
                <w:color w:val="000000"/>
                <w:sz w:val="24"/>
                <w:szCs w:val="24"/>
                <w:lang w:eastAsia="zh-CN" w:bidi="hi-IN"/>
              </w:rPr>
              <w:t>cơ quan tiếp nhận</w:t>
            </w:r>
            <w:r w:rsidRPr="00F6402E">
              <w:rPr>
                <w:rFonts w:eastAsia="SimSun" w:cs="Mangal"/>
                <w:noProof/>
                <w:color w:val="000000"/>
                <w:sz w:val="24"/>
                <w:szCs w:val="24"/>
                <w:lang w:eastAsia="zh-CN" w:bidi="hi-IN"/>
              </w:rPr>
              <w:t>” bằng cụm từ “</w:t>
            </w:r>
            <w:r w:rsidRPr="002F4252">
              <w:rPr>
                <w:rFonts w:eastAsia="SimSun" w:cs="Mangal"/>
                <w:i/>
                <w:iCs/>
                <w:noProof/>
                <w:color w:val="000000"/>
                <w:sz w:val="24"/>
                <w:szCs w:val="24"/>
                <w:lang w:eastAsia="zh-CN" w:bidi="hi-IN"/>
              </w:rPr>
              <w:t>Cục Phát thanh, truyền hình và Thông tin điện tử</w:t>
            </w:r>
            <w:r w:rsidRPr="00F6402E">
              <w:rPr>
                <w:rFonts w:eastAsia="SimSun" w:cs="Mangal"/>
                <w:noProof/>
                <w:color w:val="000000"/>
                <w:sz w:val="24"/>
                <w:szCs w:val="24"/>
                <w:lang w:eastAsia="zh-CN" w:bidi="hi-IN"/>
              </w:rPr>
              <w:t xml:space="preserve">” tại khoản 24 Điều 1 Nghị định số 27/2018/NĐ-CP và khoản </w:t>
            </w:r>
            <w:r>
              <w:rPr>
                <w:rFonts w:eastAsia="SimSun" w:cs="Mangal"/>
                <w:noProof/>
                <w:color w:val="000000"/>
                <w:sz w:val="24"/>
                <w:szCs w:val="24"/>
                <w:lang w:val="en-US" w:eastAsia="zh-CN" w:bidi="hi-IN"/>
              </w:rPr>
              <w:t>6</w:t>
            </w:r>
            <w:r w:rsidRPr="00F6402E">
              <w:rPr>
                <w:rFonts w:eastAsia="SimSun" w:cs="Mangal"/>
                <w:noProof/>
                <w:color w:val="000000"/>
                <w:sz w:val="24"/>
                <w:szCs w:val="24"/>
                <w:lang w:eastAsia="zh-CN" w:bidi="hi-IN"/>
              </w:rPr>
              <w:t xml:space="preserve"> Điều 32e Nghị định số 72/2013/NĐ-CP</w:t>
            </w:r>
          </w:p>
        </w:tc>
      </w:tr>
      <w:tr w:rsidR="00131AA9" w:rsidRPr="00F36AD5" w14:paraId="2F86AA7A" w14:textId="77777777" w:rsidTr="00B6722F">
        <w:trPr>
          <w:jc w:val="center"/>
        </w:trPr>
        <w:tc>
          <w:tcPr>
            <w:tcW w:w="671" w:type="dxa"/>
            <w:tcBorders>
              <w:left w:val="single" w:sz="4" w:space="0" w:color="auto"/>
              <w:bottom w:val="single" w:sz="4" w:space="0" w:color="auto"/>
              <w:right w:val="single" w:sz="4" w:space="0" w:color="auto"/>
            </w:tcBorders>
          </w:tcPr>
          <w:p w14:paraId="36DCD761" w14:textId="234D715E" w:rsidR="003F24CE" w:rsidRPr="00F6402E" w:rsidRDefault="003F24CE" w:rsidP="00D91F64">
            <w:pPr>
              <w:widowControl w:val="0"/>
              <w:spacing w:before="120" w:line="324"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11</w:t>
            </w:r>
          </w:p>
        </w:tc>
        <w:tc>
          <w:tcPr>
            <w:tcW w:w="2695" w:type="dxa"/>
            <w:tcBorders>
              <w:left w:val="single" w:sz="4" w:space="0" w:color="auto"/>
              <w:bottom w:val="single" w:sz="4" w:space="0" w:color="auto"/>
              <w:right w:val="single" w:sz="4" w:space="0" w:color="auto"/>
            </w:tcBorders>
          </w:tcPr>
          <w:p w14:paraId="513F8412" w14:textId="42D0DFC8" w:rsidR="003F24CE" w:rsidRPr="00F6402E" w:rsidRDefault="003F24CE" w:rsidP="0067541C">
            <w:pPr>
              <w:widowControl w:val="0"/>
              <w:spacing w:before="120" w:line="312" w:lineRule="auto"/>
              <w:jc w:val="both"/>
              <w:rPr>
                <w:rFonts w:eastAsia="SimSun" w:cs="Mangal"/>
                <w:noProof/>
                <w:color w:val="000000"/>
                <w:sz w:val="24"/>
                <w:szCs w:val="24"/>
                <w:lang w:eastAsia="zh-CN" w:bidi="hi-IN"/>
              </w:rPr>
            </w:pPr>
            <w:r w:rsidRPr="00F6402E">
              <w:rPr>
                <w:rFonts w:eastAsia="SimSun" w:cs="Mangal"/>
                <w:noProof/>
                <w:color w:val="000000"/>
                <w:sz w:val="24"/>
                <w:szCs w:val="24"/>
                <w:lang w:eastAsia="zh-CN" w:bidi="hi-IN"/>
              </w:rPr>
              <w:t>Thông báo thay đổi phương thức, phạm vi cung cấp dịch vụ trò chơi điện tử G1 trên mạng đã được phê duyệt</w:t>
            </w:r>
            <w:r w:rsidRPr="00F6402E">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0CBA8C98" w14:textId="04F25F50" w:rsidR="003F24CE" w:rsidRPr="00F6402E" w:rsidRDefault="003F24CE" w:rsidP="00D91F64">
            <w:pPr>
              <w:widowControl w:val="0"/>
              <w:spacing w:before="120" w:line="324" w:lineRule="auto"/>
              <w:jc w:val="center"/>
              <w:rPr>
                <w:rFonts w:eastAsia="SimSun" w:cs="Mangal"/>
                <w:noProof/>
                <w:color w:val="000000"/>
                <w:sz w:val="24"/>
                <w:szCs w:val="24"/>
                <w:lang w:eastAsia="zh-CN" w:bidi="hi-IN"/>
              </w:rPr>
            </w:pPr>
            <w:r w:rsidRPr="00F6402E">
              <w:rPr>
                <w:rFonts w:eastAsia="SimSun" w:cs="Mangal"/>
                <w:noProof/>
                <w:color w:val="000000"/>
                <w:sz w:val="24"/>
                <w:szCs w:val="24"/>
                <w:lang w:eastAsia="zh-CN" w:bidi="hi-IN"/>
              </w:rPr>
              <w:t>2.001769</w:t>
            </w:r>
          </w:p>
        </w:tc>
        <w:tc>
          <w:tcPr>
            <w:tcW w:w="1198" w:type="dxa"/>
            <w:tcBorders>
              <w:left w:val="single" w:sz="4" w:space="0" w:color="auto"/>
              <w:bottom w:val="single" w:sz="4" w:space="0" w:color="auto"/>
              <w:right w:val="single" w:sz="4" w:space="0" w:color="auto"/>
            </w:tcBorders>
          </w:tcPr>
          <w:p w14:paraId="6BB065D4" w14:textId="0DAEBF81" w:rsidR="003F24CE" w:rsidRPr="00F36AD5" w:rsidRDefault="003F24CE" w:rsidP="00D91F64">
            <w:pPr>
              <w:widowControl w:val="0"/>
              <w:spacing w:before="120" w:line="324" w:lineRule="auto"/>
              <w:jc w:val="both"/>
              <w:rPr>
                <w:rFonts w:eastAsia="SimSun" w:cs="Mangal"/>
                <w:noProof/>
                <w:color w:val="000000"/>
                <w:sz w:val="24"/>
                <w:szCs w:val="24"/>
                <w:lang w:eastAsia="zh-CN" w:bidi="hi-IN"/>
              </w:rPr>
            </w:pPr>
            <w:r w:rsidRPr="00F6402E">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693F6236" w14:textId="251B95F2" w:rsidR="003F24CE" w:rsidRPr="00F6402E" w:rsidRDefault="003F24CE" w:rsidP="00D91F64">
            <w:pPr>
              <w:widowControl w:val="0"/>
              <w:spacing w:before="120" w:line="324" w:lineRule="auto"/>
              <w:jc w:val="center"/>
              <w:rPr>
                <w:rFonts w:eastAsia="SimSun" w:cs="Mangal"/>
                <w:bCs/>
                <w:iCs/>
                <w:noProof/>
                <w:sz w:val="24"/>
                <w:szCs w:val="24"/>
                <w:lang w:eastAsia="zh-CN" w:bidi="hi-IN"/>
              </w:rPr>
            </w:pPr>
            <w:r w:rsidRPr="00F6402E">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3FA7968C" w14:textId="77777777" w:rsidR="003F24CE" w:rsidRPr="00F36AD5" w:rsidRDefault="003F24CE" w:rsidP="00D91F64">
            <w:pPr>
              <w:widowControl w:val="0"/>
              <w:spacing w:before="120" w:line="32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1B47460A" w14:textId="77777777" w:rsidR="003F24CE" w:rsidRPr="00F36AD5" w:rsidRDefault="003F24CE" w:rsidP="00D91F64">
            <w:pPr>
              <w:widowControl w:val="0"/>
              <w:spacing w:before="120" w:line="32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1856A48F" w14:textId="77777777" w:rsidR="003F24CE" w:rsidRPr="00F36AD5" w:rsidRDefault="003F24CE" w:rsidP="00D91F64">
            <w:pPr>
              <w:widowControl w:val="0"/>
              <w:spacing w:before="120" w:line="32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EF3BAE5" w14:textId="77777777" w:rsidR="003F24CE" w:rsidRPr="00F36AD5" w:rsidRDefault="003F24CE" w:rsidP="00D91F64">
            <w:pPr>
              <w:widowControl w:val="0"/>
              <w:spacing w:before="120" w:line="32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7755BED3" w14:textId="7FC0773F" w:rsidR="003F24CE" w:rsidRPr="00F6402E" w:rsidRDefault="003F24CE" w:rsidP="00D91F64">
            <w:pPr>
              <w:widowControl w:val="0"/>
              <w:spacing w:before="120" w:line="324" w:lineRule="auto"/>
              <w:jc w:val="both"/>
              <w:rPr>
                <w:rFonts w:eastAsia="SimSun" w:cs="Mangal"/>
                <w:noProof/>
                <w:color w:val="000000"/>
                <w:sz w:val="24"/>
                <w:szCs w:val="24"/>
                <w:lang w:eastAsia="zh-CN" w:bidi="hi-IN"/>
              </w:rPr>
            </w:pPr>
            <w:r w:rsidRPr="00F6402E">
              <w:rPr>
                <w:rFonts w:eastAsia="SimSun" w:cs="Mangal"/>
                <w:noProof/>
                <w:color w:val="000000"/>
                <w:sz w:val="24"/>
                <w:szCs w:val="24"/>
                <w:lang w:eastAsia="zh-CN" w:bidi="hi-IN"/>
              </w:rPr>
              <w:t>Thay cụm từ “</w:t>
            </w:r>
            <w:r w:rsidRPr="002F4252">
              <w:rPr>
                <w:rFonts w:eastAsia="SimSun" w:cs="Mangal"/>
                <w:i/>
                <w:iCs/>
                <w:noProof/>
                <w:color w:val="000000"/>
                <w:sz w:val="24"/>
                <w:szCs w:val="24"/>
                <w:lang w:eastAsia="zh-CN" w:bidi="hi-IN"/>
              </w:rPr>
              <w:t>cơ quan tiếp nhận</w:t>
            </w:r>
            <w:r w:rsidRPr="00F6402E">
              <w:rPr>
                <w:rFonts w:eastAsia="SimSun" w:cs="Mangal"/>
                <w:noProof/>
                <w:color w:val="000000"/>
                <w:sz w:val="24"/>
                <w:szCs w:val="24"/>
                <w:lang w:eastAsia="zh-CN" w:bidi="hi-IN"/>
              </w:rPr>
              <w:t>” bằng cụm từ “</w:t>
            </w:r>
            <w:r w:rsidRPr="002F4252">
              <w:rPr>
                <w:rFonts w:eastAsia="SimSun" w:cs="Mangal"/>
                <w:i/>
                <w:iCs/>
                <w:noProof/>
                <w:color w:val="000000"/>
                <w:sz w:val="24"/>
                <w:szCs w:val="24"/>
                <w:lang w:eastAsia="zh-CN" w:bidi="hi-IN"/>
              </w:rPr>
              <w:t>Cục Phát thanh, truyền hình và Thông tin điện tử</w:t>
            </w:r>
            <w:r w:rsidRPr="00F6402E">
              <w:rPr>
                <w:rFonts w:eastAsia="SimSun" w:cs="Mangal"/>
                <w:noProof/>
                <w:color w:val="000000"/>
                <w:sz w:val="24"/>
                <w:szCs w:val="24"/>
                <w:lang w:eastAsia="zh-CN" w:bidi="hi-IN"/>
              </w:rPr>
              <w:t>” tại khoản 2</w:t>
            </w:r>
            <w:r>
              <w:rPr>
                <w:rFonts w:eastAsia="SimSun" w:cs="Mangal"/>
                <w:noProof/>
                <w:color w:val="000000"/>
                <w:sz w:val="24"/>
                <w:szCs w:val="24"/>
                <w:lang w:val="en-US" w:eastAsia="zh-CN" w:bidi="hi-IN"/>
              </w:rPr>
              <w:t>7</w:t>
            </w:r>
            <w:r w:rsidRPr="00F6402E">
              <w:rPr>
                <w:rFonts w:eastAsia="SimSun" w:cs="Mangal"/>
                <w:noProof/>
                <w:color w:val="000000"/>
                <w:sz w:val="24"/>
                <w:szCs w:val="24"/>
                <w:lang w:eastAsia="zh-CN" w:bidi="hi-IN"/>
              </w:rPr>
              <w:t xml:space="preserve"> Điều 1 Nghị định số 27/2018/NĐ-CP và khoản </w:t>
            </w:r>
            <w:r>
              <w:rPr>
                <w:rFonts w:eastAsia="SimSun" w:cs="Mangal"/>
                <w:noProof/>
                <w:color w:val="000000"/>
                <w:sz w:val="24"/>
                <w:szCs w:val="24"/>
                <w:lang w:val="en-US" w:eastAsia="zh-CN" w:bidi="hi-IN"/>
              </w:rPr>
              <w:t>5</w:t>
            </w:r>
            <w:r w:rsidRPr="00F6402E">
              <w:rPr>
                <w:rFonts w:eastAsia="SimSun" w:cs="Mangal"/>
                <w:noProof/>
                <w:color w:val="000000"/>
                <w:sz w:val="24"/>
                <w:szCs w:val="24"/>
                <w:lang w:eastAsia="zh-CN" w:bidi="hi-IN"/>
              </w:rPr>
              <w:t xml:space="preserve"> Điều 32</w:t>
            </w:r>
            <w:r>
              <w:rPr>
                <w:rFonts w:eastAsia="SimSun" w:cs="Mangal"/>
                <w:noProof/>
                <w:color w:val="000000"/>
                <w:sz w:val="24"/>
                <w:szCs w:val="24"/>
                <w:lang w:val="en-US" w:eastAsia="zh-CN" w:bidi="hi-IN"/>
              </w:rPr>
              <w:t>i</w:t>
            </w:r>
            <w:r w:rsidRPr="00F6402E">
              <w:rPr>
                <w:rFonts w:eastAsia="SimSun" w:cs="Mangal"/>
                <w:noProof/>
                <w:color w:val="000000"/>
                <w:sz w:val="24"/>
                <w:szCs w:val="24"/>
                <w:lang w:eastAsia="zh-CN" w:bidi="hi-IN"/>
              </w:rPr>
              <w:t xml:space="preserve"> Nghị định số 72/2013/NĐ-CP</w:t>
            </w:r>
          </w:p>
        </w:tc>
      </w:tr>
      <w:tr w:rsidR="00131AA9" w:rsidRPr="00F36AD5" w14:paraId="11376CF6" w14:textId="77777777" w:rsidTr="00B6722F">
        <w:trPr>
          <w:jc w:val="center"/>
        </w:trPr>
        <w:tc>
          <w:tcPr>
            <w:tcW w:w="671" w:type="dxa"/>
            <w:tcBorders>
              <w:left w:val="single" w:sz="4" w:space="0" w:color="auto"/>
              <w:bottom w:val="single" w:sz="4" w:space="0" w:color="auto"/>
              <w:right w:val="single" w:sz="4" w:space="0" w:color="auto"/>
            </w:tcBorders>
          </w:tcPr>
          <w:p w14:paraId="267FB32A" w14:textId="5E8B8113" w:rsidR="003F24CE" w:rsidRPr="007D6E14" w:rsidRDefault="003F24CE" w:rsidP="00897625">
            <w:pPr>
              <w:widowControl w:val="0"/>
              <w:spacing w:before="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12</w:t>
            </w:r>
          </w:p>
        </w:tc>
        <w:tc>
          <w:tcPr>
            <w:tcW w:w="2695" w:type="dxa"/>
            <w:tcBorders>
              <w:left w:val="single" w:sz="4" w:space="0" w:color="auto"/>
              <w:bottom w:val="single" w:sz="4" w:space="0" w:color="auto"/>
              <w:right w:val="single" w:sz="4" w:space="0" w:color="auto"/>
            </w:tcBorders>
          </w:tcPr>
          <w:p w14:paraId="0C09091C" w14:textId="6E4D4063" w:rsidR="003F24CE" w:rsidRPr="00F6402E" w:rsidRDefault="003F24CE" w:rsidP="00897625">
            <w:pPr>
              <w:widowControl w:val="0"/>
              <w:spacing w:before="120" w:line="360" w:lineRule="auto"/>
              <w:jc w:val="both"/>
              <w:rPr>
                <w:rFonts w:eastAsia="SimSun" w:cs="Mangal"/>
                <w:noProof/>
                <w:color w:val="000000"/>
                <w:sz w:val="24"/>
                <w:szCs w:val="24"/>
                <w:lang w:eastAsia="zh-CN" w:bidi="hi-IN"/>
              </w:rPr>
            </w:pPr>
            <w:r w:rsidRPr="007D6E14">
              <w:rPr>
                <w:rFonts w:eastAsia="SimSun" w:cs="Mangal"/>
                <w:noProof/>
                <w:color w:val="000000"/>
                <w:sz w:val="24"/>
                <w:szCs w:val="24"/>
                <w:lang w:eastAsia="zh-CN" w:bidi="hi-IN"/>
              </w:rPr>
              <w:t xml:space="preserve">Cấp Giấy chứng nhận đăng ký cung cấp kênh chương trình nước ngoài trên dịch vụ phát thanh, </w:t>
            </w:r>
            <w:r w:rsidRPr="007D6E14">
              <w:rPr>
                <w:rFonts w:eastAsia="SimSun" w:cs="Mangal"/>
                <w:noProof/>
                <w:color w:val="000000"/>
                <w:sz w:val="24"/>
                <w:szCs w:val="24"/>
                <w:lang w:eastAsia="zh-CN" w:bidi="hi-IN"/>
              </w:rPr>
              <w:lastRenderedPageBreak/>
              <w:t>truyền hình trả tiền</w:t>
            </w:r>
            <w:r w:rsidRPr="007D6E14">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51AF2926" w14:textId="31C61E7B" w:rsidR="003F24CE" w:rsidRPr="00F6402E" w:rsidRDefault="003F24CE" w:rsidP="00897625">
            <w:pPr>
              <w:widowControl w:val="0"/>
              <w:spacing w:before="120" w:line="360" w:lineRule="auto"/>
              <w:jc w:val="center"/>
              <w:rPr>
                <w:rFonts w:eastAsia="SimSun" w:cs="Mangal"/>
                <w:noProof/>
                <w:color w:val="000000"/>
                <w:sz w:val="24"/>
                <w:szCs w:val="24"/>
                <w:lang w:eastAsia="zh-CN" w:bidi="hi-IN"/>
              </w:rPr>
            </w:pPr>
            <w:r w:rsidRPr="007D6E14">
              <w:rPr>
                <w:rFonts w:eastAsia="SimSun" w:cs="Mangal"/>
                <w:noProof/>
                <w:color w:val="000000"/>
                <w:sz w:val="24"/>
                <w:szCs w:val="24"/>
                <w:lang w:eastAsia="zh-CN" w:bidi="hi-IN"/>
              </w:rPr>
              <w:lastRenderedPageBreak/>
              <w:t>1.000848</w:t>
            </w:r>
          </w:p>
        </w:tc>
        <w:tc>
          <w:tcPr>
            <w:tcW w:w="1198" w:type="dxa"/>
            <w:tcBorders>
              <w:left w:val="single" w:sz="4" w:space="0" w:color="auto"/>
              <w:bottom w:val="single" w:sz="4" w:space="0" w:color="auto"/>
              <w:right w:val="single" w:sz="4" w:space="0" w:color="auto"/>
            </w:tcBorders>
          </w:tcPr>
          <w:p w14:paraId="47CA7690" w14:textId="1BD36DA5" w:rsidR="003F24CE" w:rsidRPr="00F6402E" w:rsidRDefault="003F24CE" w:rsidP="00897625">
            <w:pPr>
              <w:widowControl w:val="0"/>
              <w:spacing w:before="120" w:line="360" w:lineRule="auto"/>
              <w:jc w:val="both"/>
              <w:rPr>
                <w:rFonts w:eastAsia="SimSun" w:cs="Mangal"/>
                <w:noProof/>
                <w:color w:val="000000"/>
                <w:sz w:val="24"/>
                <w:szCs w:val="24"/>
                <w:lang w:eastAsia="zh-CN" w:bidi="hi-IN"/>
              </w:rPr>
            </w:pPr>
            <w:r w:rsidRPr="007D6E14">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D335166" w14:textId="0C44C848" w:rsidR="003F24CE" w:rsidRPr="00F6402E" w:rsidRDefault="003F24CE" w:rsidP="00897625">
            <w:pPr>
              <w:widowControl w:val="0"/>
              <w:spacing w:before="120" w:line="360" w:lineRule="auto"/>
              <w:jc w:val="center"/>
              <w:rPr>
                <w:rFonts w:eastAsia="SimSun" w:cs="Mangal"/>
                <w:bCs/>
                <w:iCs/>
                <w:noProof/>
                <w:sz w:val="24"/>
                <w:szCs w:val="24"/>
                <w:lang w:eastAsia="zh-CN" w:bidi="hi-IN"/>
              </w:rPr>
            </w:pPr>
            <w:r w:rsidRPr="007D6E14">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74C67CC9" w14:textId="77777777" w:rsidR="003F24CE" w:rsidRPr="00F36AD5" w:rsidRDefault="003F24CE" w:rsidP="00897625">
            <w:pPr>
              <w:widowControl w:val="0"/>
              <w:spacing w:before="120" w:line="36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7DAE16D7" w14:textId="77777777" w:rsidR="003F24CE" w:rsidRPr="00F36AD5" w:rsidRDefault="003F24CE" w:rsidP="00897625">
            <w:pPr>
              <w:widowControl w:val="0"/>
              <w:spacing w:before="120" w:line="36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1AAF1EA2" w14:textId="77777777" w:rsidR="003F24CE" w:rsidRPr="00F36AD5" w:rsidRDefault="003F24CE" w:rsidP="00897625">
            <w:pPr>
              <w:widowControl w:val="0"/>
              <w:spacing w:before="120" w:line="360"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B36EF50" w14:textId="77777777" w:rsidR="003F24CE" w:rsidRPr="00F36AD5" w:rsidRDefault="003F24CE" w:rsidP="00897625">
            <w:pPr>
              <w:widowControl w:val="0"/>
              <w:spacing w:before="120" w:line="360"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637B754A" w14:textId="013B82BF" w:rsidR="003F24CE" w:rsidRDefault="003F24CE" w:rsidP="00897625">
            <w:pPr>
              <w:widowControl w:val="0"/>
              <w:spacing w:before="120" w:line="360" w:lineRule="auto"/>
              <w:jc w:val="both"/>
              <w:rPr>
                <w:rFonts w:eastAsia="SimSun" w:cs="Mangal"/>
                <w:noProof/>
                <w:color w:val="000000"/>
                <w:sz w:val="24"/>
                <w:szCs w:val="24"/>
                <w:lang w:val="en-US" w:eastAsia="zh-CN" w:bidi="hi-IN"/>
              </w:rPr>
            </w:pPr>
            <w:r w:rsidRPr="00A62700">
              <w:rPr>
                <w:rFonts w:eastAsia="SimSun" w:cs="Mangal"/>
                <w:noProof/>
                <w:color w:val="000000"/>
                <w:sz w:val="24"/>
                <w:szCs w:val="24"/>
                <w:lang w:val="en-US" w:eastAsia="zh-CN" w:bidi="hi-IN"/>
              </w:rPr>
              <w:t>-</w:t>
            </w:r>
            <w:r>
              <w:rPr>
                <w:rFonts w:eastAsia="SimSun" w:cs="Mangal"/>
                <w:noProof/>
                <w:color w:val="000000"/>
                <w:sz w:val="24"/>
                <w:szCs w:val="24"/>
                <w:lang w:val="en-US" w:eastAsia="zh-CN" w:bidi="hi-IN"/>
              </w:rPr>
              <w:t xml:space="preserve"> </w:t>
            </w:r>
            <w:r w:rsidRPr="00A62700">
              <w:rPr>
                <w:rFonts w:eastAsia="SimSun" w:cs="Mangal"/>
                <w:noProof/>
                <w:color w:val="000000"/>
                <w:sz w:val="24"/>
                <w:szCs w:val="24"/>
                <w:lang w:val="en-US" w:eastAsia="zh-CN" w:bidi="hi-IN"/>
              </w:rPr>
              <w:t>Thay cụm từ “</w:t>
            </w:r>
            <w:r w:rsidRPr="002F4252">
              <w:rPr>
                <w:rFonts w:eastAsia="SimSun" w:cs="Mangal"/>
                <w:i/>
                <w:iCs/>
                <w:noProof/>
                <w:color w:val="000000"/>
                <w:sz w:val="24"/>
                <w:szCs w:val="24"/>
                <w:lang w:val="en-US" w:eastAsia="zh-CN" w:bidi="hi-IN"/>
              </w:rPr>
              <w:t>Bộ Thông tin và Truyền thông</w:t>
            </w:r>
            <w:r w:rsidRPr="00A62700">
              <w:rPr>
                <w:rFonts w:eastAsia="SimSun" w:cs="Mangal"/>
                <w:noProof/>
                <w:color w:val="000000"/>
                <w:sz w:val="24"/>
                <w:szCs w:val="24"/>
                <w:lang w:val="en-US" w:eastAsia="zh-CN" w:bidi="hi-IN"/>
              </w:rPr>
              <w:t>” bằng cụm từ “</w:t>
            </w:r>
            <w:r w:rsidRPr="002F4252">
              <w:rPr>
                <w:rFonts w:eastAsia="SimSun" w:cs="Mangal"/>
                <w:i/>
                <w:iCs/>
                <w:noProof/>
                <w:color w:val="000000"/>
                <w:sz w:val="24"/>
                <w:szCs w:val="24"/>
                <w:lang w:val="en-US" w:eastAsia="zh-CN" w:bidi="hi-IN"/>
              </w:rPr>
              <w:t xml:space="preserve">Cục Phát thanh, truyền hình và Thông tin </w:t>
            </w:r>
            <w:r w:rsidRPr="002F4252">
              <w:rPr>
                <w:rFonts w:eastAsia="SimSun" w:cs="Mangal"/>
                <w:i/>
                <w:iCs/>
                <w:noProof/>
                <w:color w:val="000000"/>
                <w:sz w:val="24"/>
                <w:szCs w:val="24"/>
                <w:lang w:val="en-US" w:eastAsia="zh-CN" w:bidi="hi-IN"/>
              </w:rPr>
              <w:lastRenderedPageBreak/>
              <w:t>điện tử</w:t>
            </w:r>
            <w:r w:rsidRPr="00A62700">
              <w:rPr>
                <w:rFonts w:eastAsia="SimSun" w:cs="Mangal"/>
                <w:noProof/>
                <w:color w:val="000000"/>
                <w:sz w:val="24"/>
                <w:szCs w:val="24"/>
                <w:lang w:val="en-US" w:eastAsia="zh-CN" w:bidi="hi-IN"/>
              </w:rPr>
              <w:t xml:space="preserve">” tại khoản </w:t>
            </w:r>
            <w:r>
              <w:rPr>
                <w:rFonts w:eastAsia="SimSun" w:cs="Mangal"/>
                <w:noProof/>
                <w:color w:val="000000"/>
                <w:sz w:val="24"/>
                <w:szCs w:val="24"/>
                <w:lang w:val="en-US" w:eastAsia="zh-CN" w:bidi="hi-IN"/>
              </w:rPr>
              <w:t>5</w:t>
            </w:r>
            <w:r w:rsidRPr="00A62700">
              <w:rPr>
                <w:rFonts w:eastAsia="SimSun" w:cs="Mangal"/>
                <w:noProof/>
                <w:color w:val="000000"/>
                <w:sz w:val="24"/>
                <w:szCs w:val="24"/>
                <w:lang w:val="en-US" w:eastAsia="zh-CN" w:bidi="hi-IN"/>
              </w:rPr>
              <w:t xml:space="preserve"> Điều </w:t>
            </w:r>
            <w:r>
              <w:rPr>
                <w:rFonts w:eastAsia="SimSun" w:cs="Mangal"/>
                <w:noProof/>
                <w:color w:val="000000"/>
                <w:sz w:val="24"/>
                <w:szCs w:val="24"/>
                <w:lang w:val="en-US" w:eastAsia="zh-CN" w:bidi="hi-IN"/>
              </w:rPr>
              <w:t>50</w:t>
            </w:r>
            <w:r w:rsidRPr="00A62700">
              <w:rPr>
                <w:rFonts w:eastAsia="SimSun" w:cs="Mangal"/>
                <w:noProof/>
                <w:color w:val="000000"/>
                <w:sz w:val="24"/>
                <w:szCs w:val="24"/>
                <w:lang w:val="en-US" w:eastAsia="zh-CN" w:bidi="hi-IN"/>
              </w:rPr>
              <w:t xml:space="preserve"> </w:t>
            </w:r>
            <w:r>
              <w:rPr>
                <w:rFonts w:eastAsia="SimSun" w:cs="Mangal"/>
                <w:noProof/>
                <w:color w:val="000000"/>
                <w:sz w:val="24"/>
                <w:szCs w:val="24"/>
                <w:lang w:val="en-US" w:eastAsia="zh-CN" w:bidi="hi-IN"/>
              </w:rPr>
              <w:t xml:space="preserve">Luật Báo chí số </w:t>
            </w:r>
            <w:r w:rsidRPr="00A62700">
              <w:rPr>
                <w:rFonts w:eastAsia="SimSun" w:cs="Mangal"/>
                <w:noProof/>
                <w:color w:val="000000"/>
                <w:sz w:val="24"/>
                <w:szCs w:val="24"/>
                <w:lang w:val="en-US" w:eastAsia="zh-CN" w:bidi="hi-IN"/>
              </w:rPr>
              <w:t>103/2016/QH13</w:t>
            </w:r>
            <w:r w:rsidR="002F4252">
              <w:rPr>
                <w:rFonts w:eastAsia="SimSun" w:cs="Mangal"/>
                <w:noProof/>
                <w:color w:val="000000"/>
                <w:sz w:val="24"/>
                <w:szCs w:val="24"/>
                <w:lang w:val="en-US" w:eastAsia="zh-CN" w:bidi="hi-IN"/>
              </w:rPr>
              <w:t>.</w:t>
            </w:r>
          </w:p>
          <w:p w14:paraId="66C01FC8" w14:textId="7A11153F" w:rsidR="003F24CE" w:rsidRDefault="003F24CE" w:rsidP="00897625">
            <w:pPr>
              <w:widowControl w:val="0"/>
              <w:spacing w:before="120" w:line="360" w:lineRule="auto"/>
              <w:jc w:val="both"/>
              <w:rPr>
                <w:rFonts w:eastAsia="SimSun" w:cs="Mangal"/>
                <w:noProof/>
                <w:color w:val="000000"/>
                <w:sz w:val="24"/>
                <w:szCs w:val="24"/>
                <w:lang w:val="en-US" w:eastAsia="zh-CN" w:bidi="hi-IN"/>
              </w:rPr>
            </w:pPr>
            <w:r>
              <w:rPr>
                <w:rFonts w:eastAsia="SimSun" w:cs="Mangal"/>
                <w:noProof/>
                <w:color w:val="000000"/>
                <w:sz w:val="24"/>
                <w:szCs w:val="24"/>
                <w:lang w:val="en-US" w:eastAsia="zh-CN" w:bidi="hi-IN"/>
              </w:rPr>
              <w:t xml:space="preserve">- </w:t>
            </w:r>
            <w:r w:rsidRPr="00A62700">
              <w:rPr>
                <w:rFonts w:eastAsia="SimSun" w:cs="Mangal"/>
                <w:noProof/>
                <w:color w:val="000000"/>
                <w:sz w:val="24"/>
                <w:szCs w:val="24"/>
                <w:lang w:val="en-US" w:eastAsia="zh-CN" w:bidi="hi-IN"/>
              </w:rPr>
              <w:t>Thay cụm từ “</w:t>
            </w:r>
            <w:r w:rsidRPr="002F4252">
              <w:rPr>
                <w:rFonts w:eastAsia="SimSun" w:cs="Mangal"/>
                <w:i/>
                <w:iCs/>
                <w:noProof/>
                <w:color w:val="000000"/>
                <w:sz w:val="24"/>
                <w:szCs w:val="24"/>
                <w:lang w:val="en-US" w:eastAsia="zh-CN" w:bidi="hi-IN"/>
              </w:rPr>
              <w:t>Bộ Thông tin và Truyền thông</w:t>
            </w:r>
            <w:r w:rsidRPr="00A62700">
              <w:rPr>
                <w:rFonts w:eastAsia="SimSun" w:cs="Mangal"/>
                <w:noProof/>
                <w:color w:val="000000"/>
                <w:sz w:val="24"/>
                <w:szCs w:val="24"/>
                <w:lang w:val="en-US" w:eastAsia="zh-CN" w:bidi="hi-IN"/>
              </w:rPr>
              <w:t>” bằng cụm từ “</w:t>
            </w:r>
            <w:r w:rsidRPr="002F4252">
              <w:rPr>
                <w:rFonts w:eastAsia="SimSun" w:cs="Mangal"/>
                <w:i/>
                <w:iCs/>
                <w:noProof/>
                <w:color w:val="000000"/>
                <w:sz w:val="24"/>
                <w:szCs w:val="24"/>
                <w:lang w:val="en-US" w:eastAsia="zh-CN" w:bidi="hi-IN"/>
              </w:rPr>
              <w:t>Cục Phát thanh, truyền hình và Thông tin điện tử</w:t>
            </w:r>
            <w:r w:rsidRPr="00A62700">
              <w:rPr>
                <w:rFonts w:eastAsia="SimSun" w:cs="Mangal"/>
                <w:noProof/>
                <w:color w:val="000000"/>
                <w:sz w:val="24"/>
                <w:szCs w:val="24"/>
                <w:lang w:val="en-US" w:eastAsia="zh-CN" w:bidi="hi-IN"/>
              </w:rPr>
              <w:t xml:space="preserve">” tại </w:t>
            </w:r>
            <w:r>
              <w:rPr>
                <w:rFonts w:eastAsia="SimSun" w:cs="Mangal"/>
                <w:noProof/>
                <w:color w:val="000000"/>
                <w:sz w:val="24"/>
                <w:szCs w:val="24"/>
                <w:lang w:val="en-US" w:eastAsia="zh-CN" w:bidi="hi-IN"/>
              </w:rPr>
              <w:t xml:space="preserve">điểm g, h, i </w:t>
            </w:r>
            <w:r w:rsidRPr="00A62700">
              <w:rPr>
                <w:rFonts w:eastAsia="SimSun" w:cs="Mangal"/>
                <w:noProof/>
                <w:color w:val="000000"/>
                <w:sz w:val="24"/>
                <w:szCs w:val="24"/>
                <w:lang w:val="en-US" w:eastAsia="zh-CN" w:bidi="hi-IN"/>
              </w:rPr>
              <w:t xml:space="preserve">khoản </w:t>
            </w:r>
            <w:r>
              <w:rPr>
                <w:rFonts w:eastAsia="SimSun" w:cs="Mangal"/>
                <w:noProof/>
                <w:color w:val="000000"/>
                <w:sz w:val="24"/>
                <w:szCs w:val="24"/>
                <w:lang w:val="en-US" w:eastAsia="zh-CN" w:bidi="hi-IN"/>
              </w:rPr>
              <w:t>6</w:t>
            </w:r>
            <w:r w:rsidRPr="00A62700">
              <w:rPr>
                <w:rFonts w:eastAsia="SimSun" w:cs="Mangal"/>
                <w:noProof/>
                <w:color w:val="000000"/>
                <w:sz w:val="24"/>
                <w:szCs w:val="24"/>
                <w:lang w:val="en-US" w:eastAsia="zh-CN" w:bidi="hi-IN"/>
              </w:rPr>
              <w:t xml:space="preserve"> Điều </w:t>
            </w:r>
            <w:r>
              <w:rPr>
                <w:rFonts w:eastAsia="SimSun" w:cs="Mangal"/>
                <w:noProof/>
                <w:color w:val="000000"/>
                <w:sz w:val="24"/>
                <w:szCs w:val="24"/>
                <w:lang w:val="en-US" w:eastAsia="zh-CN" w:bidi="hi-IN"/>
              </w:rPr>
              <w:t>18</w:t>
            </w:r>
            <w:r w:rsidRPr="00A62700">
              <w:rPr>
                <w:rFonts w:eastAsia="SimSun" w:cs="Mangal"/>
                <w:noProof/>
                <w:color w:val="000000"/>
                <w:sz w:val="24"/>
                <w:szCs w:val="24"/>
                <w:lang w:val="en-US" w:eastAsia="zh-CN" w:bidi="hi-IN"/>
              </w:rPr>
              <w:t xml:space="preserve"> </w:t>
            </w:r>
            <w:r>
              <w:rPr>
                <w:rFonts w:eastAsia="SimSun" w:cs="Mangal"/>
                <w:noProof/>
                <w:color w:val="000000"/>
                <w:sz w:val="24"/>
                <w:szCs w:val="24"/>
                <w:lang w:val="en-US" w:eastAsia="zh-CN" w:bidi="hi-IN"/>
              </w:rPr>
              <w:t>Nghị định số 06/2016/NĐ-CP.</w:t>
            </w:r>
          </w:p>
          <w:p w14:paraId="57338171" w14:textId="3461CD9A" w:rsidR="003F24CE" w:rsidRDefault="003F24CE" w:rsidP="00897625">
            <w:pPr>
              <w:widowControl w:val="0"/>
              <w:spacing w:before="120" w:line="360" w:lineRule="auto"/>
              <w:jc w:val="both"/>
              <w:rPr>
                <w:rFonts w:eastAsia="SimSun" w:cs="Mangal"/>
                <w:noProof/>
                <w:color w:val="000000"/>
                <w:sz w:val="24"/>
                <w:szCs w:val="24"/>
                <w:lang w:val="en-US" w:eastAsia="zh-CN" w:bidi="hi-IN"/>
              </w:rPr>
            </w:pPr>
            <w:r w:rsidRPr="00A62700">
              <w:rPr>
                <w:rFonts w:eastAsia="SimSun" w:cs="Mangal"/>
                <w:noProof/>
                <w:color w:val="000000"/>
                <w:sz w:val="24"/>
                <w:szCs w:val="24"/>
                <w:lang w:val="en-US" w:eastAsia="zh-CN" w:bidi="hi-IN"/>
              </w:rPr>
              <w:t>- Thay cụm từ “</w:t>
            </w:r>
            <w:r w:rsidRPr="002F4252">
              <w:rPr>
                <w:rFonts w:eastAsia="SimSun" w:cs="Mangal"/>
                <w:i/>
                <w:iCs/>
                <w:noProof/>
                <w:color w:val="000000"/>
                <w:sz w:val="24"/>
                <w:szCs w:val="24"/>
                <w:lang w:val="en-US" w:eastAsia="zh-CN" w:bidi="hi-IN"/>
              </w:rPr>
              <w:t>Bộ Thông tin và Truyền thông</w:t>
            </w:r>
            <w:r w:rsidRPr="00A62700">
              <w:rPr>
                <w:rFonts w:eastAsia="SimSun" w:cs="Mangal"/>
                <w:noProof/>
                <w:color w:val="000000"/>
                <w:sz w:val="24"/>
                <w:szCs w:val="24"/>
                <w:lang w:val="en-US" w:eastAsia="zh-CN" w:bidi="hi-IN"/>
              </w:rPr>
              <w:t>” bằng cụm từ “</w:t>
            </w:r>
            <w:r w:rsidRPr="002F4252">
              <w:rPr>
                <w:rFonts w:eastAsia="SimSun" w:cs="Mangal"/>
                <w:i/>
                <w:iCs/>
                <w:noProof/>
                <w:color w:val="000000"/>
                <w:sz w:val="24"/>
                <w:szCs w:val="24"/>
                <w:lang w:val="en-US" w:eastAsia="zh-CN" w:bidi="hi-IN"/>
              </w:rPr>
              <w:t>Cục Phát thanh, truyền hình và Thông tin điện tử</w:t>
            </w:r>
            <w:r w:rsidRPr="00A62700">
              <w:rPr>
                <w:rFonts w:eastAsia="SimSun" w:cs="Mangal"/>
                <w:noProof/>
                <w:color w:val="000000"/>
                <w:sz w:val="24"/>
                <w:szCs w:val="24"/>
                <w:lang w:val="en-US" w:eastAsia="zh-CN" w:bidi="hi-IN"/>
              </w:rPr>
              <w:t xml:space="preserve">” tại điểm g, h, i khoản 6 </w:t>
            </w:r>
            <w:r>
              <w:rPr>
                <w:rFonts w:eastAsia="SimSun" w:cs="Mangal"/>
                <w:noProof/>
                <w:color w:val="000000"/>
                <w:sz w:val="24"/>
                <w:szCs w:val="24"/>
                <w:lang w:val="en-US" w:eastAsia="zh-CN" w:bidi="hi-IN"/>
              </w:rPr>
              <w:t>và điểm a khoản 8 Điều 18</w:t>
            </w:r>
            <w:r w:rsidRPr="00A62700">
              <w:rPr>
                <w:rFonts w:eastAsia="SimSun" w:cs="Mangal"/>
                <w:noProof/>
                <w:color w:val="000000"/>
                <w:sz w:val="24"/>
                <w:szCs w:val="24"/>
                <w:lang w:val="en-US" w:eastAsia="zh-CN" w:bidi="hi-IN"/>
              </w:rPr>
              <w:t xml:space="preserve"> Nghị định số 06/2016/NĐ-CP.</w:t>
            </w:r>
          </w:p>
          <w:p w14:paraId="1587AE53" w14:textId="0EC38FA7" w:rsidR="003F24CE" w:rsidRPr="00A62700" w:rsidRDefault="003F24CE" w:rsidP="00897625">
            <w:pPr>
              <w:widowControl w:val="0"/>
              <w:spacing w:before="120" w:line="360" w:lineRule="auto"/>
              <w:jc w:val="both"/>
              <w:rPr>
                <w:rFonts w:eastAsia="SimSun" w:cs="Mangal"/>
                <w:noProof/>
                <w:color w:val="000000"/>
                <w:sz w:val="24"/>
                <w:szCs w:val="24"/>
                <w:lang w:val="en-US" w:eastAsia="zh-CN" w:bidi="hi-IN"/>
              </w:rPr>
            </w:pPr>
            <w:r>
              <w:rPr>
                <w:rFonts w:eastAsia="SimSun" w:cs="Mangal"/>
                <w:noProof/>
                <w:color w:val="000000"/>
                <w:sz w:val="24"/>
                <w:szCs w:val="24"/>
                <w:lang w:val="en-US" w:eastAsia="zh-CN" w:bidi="hi-IN"/>
              </w:rPr>
              <w:t>- Sửa đổi Biểu mẫu số 03</w:t>
            </w:r>
            <w:r w:rsidR="00123A11">
              <w:rPr>
                <w:rFonts w:eastAsia="SimSun" w:cs="Mangal"/>
                <w:noProof/>
                <w:color w:val="000000"/>
                <w:sz w:val="24"/>
                <w:szCs w:val="24"/>
                <w:lang w:val="en-US" w:eastAsia="zh-CN" w:bidi="hi-IN"/>
              </w:rPr>
              <w:t xml:space="preserve">, </w:t>
            </w:r>
            <w:r>
              <w:rPr>
                <w:rFonts w:eastAsia="SimSun" w:cs="Mangal"/>
                <w:noProof/>
                <w:color w:val="000000"/>
                <w:sz w:val="24"/>
                <w:szCs w:val="24"/>
                <w:lang w:val="en-US" w:eastAsia="zh-CN" w:bidi="hi-IN"/>
              </w:rPr>
              <w:t>04 đính kèm Thông tư số 19/2016/TT-BTTTT.</w:t>
            </w:r>
          </w:p>
        </w:tc>
      </w:tr>
      <w:tr w:rsidR="00131AA9" w:rsidRPr="00F36AD5" w14:paraId="360EBC65" w14:textId="77777777" w:rsidTr="00B6722F">
        <w:trPr>
          <w:jc w:val="center"/>
        </w:trPr>
        <w:tc>
          <w:tcPr>
            <w:tcW w:w="671" w:type="dxa"/>
            <w:tcBorders>
              <w:left w:val="single" w:sz="4" w:space="0" w:color="auto"/>
              <w:bottom w:val="single" w:sz="4" w:space="0" w:color="auto"/>
              <w:right w:val="single" w:sz="4" w:space="0" w:color="auto"/>
            </w:tcBorders>
          </w:tcPr>
          <w:p w14:paraId="24049B88" w14:textId="2FD834B0" w:rsidR="003F24CE" w:rsidRPr="00315C2C" w:rsidRDefault="003F24CE" w:rsidP="00897625">
            <w:pPr>
              <w:widowControl w:val="0"/>
              <w:spacing w:before="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lastRenderedPageBreak/>
              <w:t>13</w:t>
            </w:r>
          </w:p>
        </w:tc>
        <w:tc>
          <w:tcPr>
            <w:tcW w:w="2695" w:type="dxa"/>
            <w:tcBorders>
              <w:left w:val="single" w:sz="4" w:space="0" w:color="auto"/>
              <w:bottom w:val="single" w:sz="4" w:space="0" w:color="auto"/>
              <w:right w:val="single" w:sz="4" w:space="0" w:color="auto"/>
            </w:tcBorders>
          </w:tcPr>
          <w:p w14:paraId="5FCF7C62" w14:textId="250BCE9A" w:rsidR="003F24CE" w:rsidRPr="007D6E14" w:rsidRDefault="003F24CE" w:rsidP="00897625">
            <w:pPr>
              <w:widowControl w:val="0"/>
              <w:spacing w:before="120" w:line="360" w:lineRule="auto"/>
              <w:jc w:val="both"/>
              <w:rPr>
                <w:rFonts w:eastAsia="SimSun" w:cs="Mangal"/>
                <w:noProof/>
                <w:color w:val="000000"/>
                <w:sz w:val="24"/>
                <w:szCs w:val="24"/>
                <w:lang w:eastAsia="zh-CN" w:bidi="hi-IN"/>
              </w:rPr>
            </w:pPr>
            <w:r w:rsidRPr="00315C2C">
              <w:rPr>
                <w:rFonts w:eastAsia="SimSun" w:cs="Mangal"/>
                <w:noProof/>
                <w:color w:val="000000"/>
                <w:sz w:val="24"/>
                <w:szCs w:val="24"/>
                <w:lang w:eastAsia="zh-CN" w:bidi="hi-IN"/>
              </w:rPr>
              <w:t>Sửa đổi, bổ sung giấy chứng nhận đăng ký cung cấp kênh chương trình nước ngoài trên dịch vụ phát thanh, truyền hình trả tiền</w:t>
            </w:r>
            <w:r w:rsidRPr="00315C2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35E39C7C" w14:textId="17342B46" w:rsidR="003F24CE" w:rsidRPr="007D6E14" w:rsidRDefault="003F24CE" w:rsidP="00897625">
            <w:pPr>
              <w:widowControl w:val="0"/>
              <w:spacing w:before="120" w:line="360" w:lineRule="auto"/>
              <w:jc w:val="center"/>
              <w:rPr>
                <w:rFonts w:eastAsia="SimSun" w:cs="Mangal"/>
                <w:noProof/>
                <w:color w:val="000000"/>
                <w:sz w:val="24"/>
                <w:szCs w:val="24"/>
                <w:lang w:eastAsia="zh-CN" w:bidi="hi-IN"/>
              </w:rPr>
            </w:pPr>
            <w:r w:rsidRPr="00315C2C">
              <w:rPr>
                <w:rFonts w:eastAsia="SimSun" w:cs="Mangal"/>
                <w:noProof/>
                <w:color w:val="000000"/>
                <w:sz w:val="24"/>
                <w:szCs w:val="24"/>
                <w:lang w:eastAsia="zh-CN" w:bidi="hi-IN"/>
              </w:rPr>
              <w:t>1.000836</w:t>
            </w:r>
          </w:p>
        </w:tc>
        <w:tc>
          <w:tcPr>
            <w:tcW w:w="1198" w:type="dxa"/>
            <w:tcBorders>
              <w:left w:val="single" w:sz="4" w:space="0" w:color="auto"/>
              <w:bottom w:val="single" w:sz="4" w:space="0" w:color="auto"/>
              <w:right w:val="single" w:sz="4" w:space="0" w:color="auto"/>
            </w:tcBorders>
          </w:tcPr>
          <w:p w14:paraId="77F71590" w14:textId="5BF8CD77" w:rsidR="003F24CE" w:rsidRPr="007D6E14" w:rsidRDefault="003F24CE" w:rsidP="00897625">
            <w:pPr>
              <w:widowControl w:val="0"/>
              <w:spacing w:before="120" w:line="360" w:lineRule="auto"/>
              <w:jc w:val="both"/>
              <w:rPr>
                <w:rFonts w:eastAsia="SimSun" w:cs="Mangal"/>
                <w:noProof/>
                <w:color w:val="000000"/>
                <w:sz w:val="24"/>
                <w:szCs w:val="24"/>
                <w:lang w:eastAsia="zh-CN" w:bidi="hi-IN"/>
              </w:rPr>
            </w:pPr>
            <w:r w:rsidRPr="00315C2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D033151" w14:textId="4E351933" w:rsidR="003F24CE" w:rsidRPr="007D6E14" w:rsidRDefault="003F24CE" w:rsidP="00897625">
            <w:pPr>
              <w:widowControl w:val="0"/>
              <w:spacing w:before="120" w:line="360" w:lineRule="auto"/>
              <w:jc w:val="center"/>
              <w:rPr>
                <w:rFonts w:eastAsia="SimSun" w:cs="Mangal"/>
                <w:bCs/>
                <w:iCs/>
                <w:noProof/>
                <w:sz w:val="24"/>
                <w:szCs w:val="24"/>
                <w:lang w:eastAsia="zh-CN" w:bidi="hi-IN"/>
              </w:rPr>
            </w:pPr>
            <w:r w:rsidRPr="00315C2C">
              <w:rPr>
                <w:rFonts w:eastAsia="SimSun" w:cs="Mangal"/>
                <w:bCs/>
                <w:iCs/>
                <w:noProof/>
                <w:sz w:val="24"/>
                <w:szCs w:val="24"/>
                <w:lang w:eastAsia="zh-CN" w:bidi="hi-IN"/>
              </w:rPr>
              <w:t>Cục PTTH&amp;TTĐT</w:t>
            </w:r>
          </w:p>
        </w:tc>
        <w:tc>
          <w:tcPr>
            <w:tcW w:w="931" w:type="dxa"/>
            <w:tcBorders>
              <w:top w:val="single" w:sz="4" w:space="0" w:color="auto"/>
              <w:left w:val="single" w:sz="4" w:space="0" w:color="auto"/>
              <w:bottom w:val="single" w:sz="4" w:space="0" w:color="auto"/>
              <w:right w:val="single" w:sz="4" w:space="0" w:color="auto"/>
            </w:tcBorders>
            <w:vAlign w:val="center"/>
          </w:tcPr>
          <w:p w14:paraId="5E87E1F1" w14:textId="77777777" w:rsidR="003F24CE" w:rsidRPr="00F36AD5" w:rsidRDefault="003F24CE" w:rsidP="00897625">
            <w:pPr>
              <w:widowControl w:val="0"/>
              <w:spacing w:before="120" w:line="36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1DF3BB83" w14:textId="77777777" w:rsidR="003F24CE" w:rsidRPr="00F36AD5" w:rsidRDefault="003F24CE" w:rsidP="00897625">
            <w:pPr>
              <w:widowControl w:val="0"/>
              <w:spacing w:before="120" w:line="36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2A6D45B7" w14:textId="77777777" w:rsidR="003F24CE" w:rsidRPr="00F36AD5" w:rsidRDefault="003F24CE" w:rsidP="00897625">
            <w:pPr>
              <w:widowControl w:val="0"/>
              <w:spacing w:before="120" w:line="360"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3D184F01" w14:textId="77777777" w:rsidR="003F24CE" w:rsidRPr="00F36AD5" w:rsidRDefault="003F24CE" w:rsidP="00897625">
            <w:pPr>
              <w:widowControl w:val="0"/>
              <w:spacing w:before="120" w:line="360"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689BA4D0" w14:textId="15B9B0FC" w:rsidR="003F24CE" w:rsidRPr="00A62700" w:rsidRDefault="003F24CE" w:rsidP="00897625">
            <w:pPr>
              <w:widowControl w:val="0"/>
              <w:spacing w:before="120" w:line="360" w:lineRule="auto"/>
              <w:jc w:val="both"/>
              <w:rPr>
                <w:rFonts w:eastAsia="SimSun" w:cs="Mangal"/>
                <w:noProof/>
                <w:color w:val="000000"/>
                <w:sz w:val="24"/>
                <w:szCs w:val="24"/>
                <w:lang w:eastAsia="zh-CN" w:bidi="hi-IN"/>
              </w:rPr>
            </w:pPr>
            <w:r w:rsidRPr="00B6722F">
              <w:rPr>
                <w:rFonts w:eastAsia="SimSun" w:cs="Mangal"/>
                <w:noProof/>
                <w:color w:val="000000"/>
                <w:sz w:val="24"/>
                <w:szCs w:val="24"/>
                <w:lang w:eastAsia="zh-CN" w:bidi="hi-IN"/>
              </w:rPr>
              <w:t>- Thay cụm từ “</w:t>
            </w:r>
            <w:r w:rsidRPr="00123A11">
              <w:rPr>
                <w:rFonts w:eastAsia="SimSun" w:cs="Mangal"/>
                <w:i/>
                <w:iCs/>
                <w:noProof/>
                <w:color w:val="000000"/>
                <w:sz w:val="24"/>
                <w:szCs w:val="24"/>
                <w:lang w:eastAsia="zh-CN" w:bidi="hi-IN"/>
              </w:rPr>
              <w:t>Bộ Thông tin và Truyền thông</w:t>
            </w:r>
            <w:r w:rsidRPr="00B6722F">
              <w:rPr>
                <w:rFonts w:eastAsia="SimSun" w:cs="Mangal"/>
                <w:noProof/>
                <w:color w:val="000000"/>
                <w:sz w:val="24"/>
                <w:szCs w:val="24"/>
                <w:lang w:eastAsia="zh-CN" w:bidi="hi-IN"/>
              </w:rPr>
              <w:t>” bằng cụm từ “</w:t>
            </w:r>
            <w:r w:rsidRPr="00123A11">
              <w:rPr>
                <w:rFonts w:eastAsia="SimSun" w:cs="Mangal"/>
                <w:i/>
                <w:iCs/>
                <w:noProof/>
                <w:color w:val="000000"/>
                <w:sz w:val="24"/>
                <w:szCs w:val="24"/>
                <w:lang w:eastAsia="zh-CN" w:bidi="hi-IN"/>
              </w:rPr>
              <w:t>Cục Phát thanh, truyền hình và Thông tin điện tử</w:t>
            </w:r>
            <w:r w:rsidRPr="00B6722F">
              <w:rPr>
                <w:rFonts w:eastAsia="SimSun" w:cs="Mangal"/>
                <w:noProof/>
                <w:color w:val="000000"/>
                <w:sz w:val="24"/>
                <w:szCs w:val="24"/>
                <w:lang w:eastAsia="zh-CN" w:bidi="hi-IN"/>
              </w:rPr>
              <w:t xml:space="preserve">” tại điểm </w:t>
            </w:r>
            <w:r>
              <w:rPr>
                <w:rFonts w:eastAsia="SimSun" w:cs="Mangal"/>
                <w:noProof/>
                <w:color w:val="000000"/>
                <w:sz w:val="24"/>
                <w:szCs w:val="24"/>
                <w:lang w:val="en-US" w:eastAsia="zh-CN" w:bidi="hi-IN"/>
              </w:rPr>
              <w:t>e</w:t>
            </w:r>
            <w:r w:rsidRPr="00B6722F">
              <w:rPr>
                <w:rFonts w:eastAsia="SimSun" w:cs="Mangal"/>
                <w:noProof/>
                <w:color w:val="000000"/>
                <w:sz w:val="24"/>
                <w:szCs w:val="24"/>
                <w:lang w:eastAsia="zh-CN" w:bidi="hi-IN"/>
              </w:rPr>
              <w:t xml:space="preserve">, </w:t>
            </w:r>
            <w:r>
              <w:rPr>
                <w:rFonts w:eastAsia="SimSun" w:cs="Mangal"/>
                <w:noProof/>
                <w:color w:val="000000"/>
                <w:sz w:val="24"/>
                <w:szCs w:val="24"/>
                <w:lang w:val="en-US" w:eastAsia="zh-CN" w:bidi="hi-IN"/>
              </w:rPr>
              <w:t xml:space="preserve">g, </w:t>
            </w:r>
            <w:r w:rsidRPr="00B6722F">
              <w:rPr>
                <w:rFonts w:eastAsia="SimSun" w:cs="Mangal"/>
                <w:noProof/>
                <w:color w:val="000000"/>
                <w:sz w:val="24"/>
                <w:szCs w:val="24"/>
                <w:lang w:eastAsia="zh-CN" w:bidi="hi-IN"/>
              </w:rPr>
              <w:t xml:space="preserve"> khoản </w:t>
            </w:r>
            <w:r>
              <w:rPr>
                <w:rFonts w:eastAsia="SimSun" w:cs="Mangal"/>
                <w:noProof/>
                <w:color w:val="000000"/>
                <w:sz w:val="24"/>
                <w:szCs w:val="24"/>
                <w:lang w:val="en-US" w:eastAsia="zh-CN" w:bidi="hi-IN"/>
              </w:rPr>
              <w:t>7</w:t>
            </w:r>
            <w:r w:rsidRPr="00B6722F">
              <w:rPr>
                <w:rFonts w:eastAsia="SimSun" w:cs="Mangal"/>
                <w:noProof/>
                <w:color w:val="000000"/>
                <w:sz w:val="24"/>
                <w:szCs w:val="24"/>
                <w:lang w:eastAsia="zh-CN" w:bidi="hi-IN"/>
              </w:rPr>
              <w:t xml:space="preserve"> Điều 18 Nghị định số 06/2016/NĐ-CP.</w:t>
            </w:r>
          </w:p>
        </w:tc>
      </w:tr>
      <w:tr w:rsidR="003F24CE" w:rsidRPr="00F36AD5" w14:paraId="2BBDE0B9" w14:textId="77777777" w:rsidTr="00B6722F">
        <w:trPr>
          <w:trHeight w:val="395"/>
          <w:jc w:val="center"/>
        </w:trPr>
        <w:tc>
          <w:tcPr>
            <w:tcW w:w="671" w:type="dxa"/>
            <w:tcBorders>
              <w:left w:val="single" w:sz="4" w:space="0" w:color="auto"/>
              <w:bottom w:val="single" w:sz="4" w:space="0" w:color="auto"/>
              <w:right w:val="single" w:sz="4" w:space="0" w:color="auto"/>
            </w:tcBorders>
            <w:vAlign w:val="center"/>
          </w:tcPr>
          <w:p w14:paraId="04575066" w14:textId="0CC80831" w:rsidR="003F24CE" w:rsidRPr="001673D9" w:rsidRDefault="001673D9" w:rsidP="00123A11">
            <w:pPr>
              <w:widowControl w:val="0"/>
              <w:spacing w:before="120" w:line="300" w:lineRule="auto"/>
              <w:jc w:val="center"/>
              <w:rPr>
                <w:rFonts w:eastAsia="SimSun" w:cs="Mangal"/>
                <w:b/>
                <w:noProof/>
                <w:color w:val="000000"/>
                <w:sz w:val="24"/>
                <w:szCs w:val="24"/>
                <w:lang w:val="en-US" w:eastAsia="zh-CN" w:bidi="hi-IN"/>
              </w:rPr>
            </w:pPr>
            <w:r>
              <w:rPr>
                <w:rFonts w:eastAsia="SimSun" w:cs="Mangal"/>
                <w:b/>
                <w:noProof/>
                <w:color w:val="000000"/>
                <w:sz w:val="24"/>
                <w:szCs w:val="24"/>
                <w:lang w:val="en-US" w:eastAsia="zh-CN" w:bidi="hi-IN"/>
              </w:rPr>
              <w:t>IV</w:t>
            </w:r>
          </w:p>
        </w:tc>
        <w:tc>
          <w:tcPr>
            <w:tcW w:w="14066" w:type="dxa"/>
            <w:gridSpan w:val="9"/>
            <w:tcBorders>
              <w:left w:val="single" w:sz="4" w:space="0" w:color="auto"/>
              <w:bottom w:val="single" w:sz="4" w:space="0" w:color="auto"/>
              <w:right w:val="single" w:sz="4" w:space="0" w:color="auto"/>
            </w:tcBorders>
            <w:vAlign w:val="center"/>
          </w:tcPr>
          <w:p w14:paraId="63F7928C" w14:textId="78A94BDE" w:rsidR="003F24CE" w:rsidRPr="0067541C" w:rsidRDefault="004E04D9" w:rsidP="00123A11">
            <w:pPr>
              <w:widowControl w:val="0"/>
              <w:spacing w:before="120" w:line="300" w:lineRule="auto"/>
              <w:rPr>
                <w:rFonts w:eastAsia="SimSun" w:cs="Mangal"/>
                <w:iCs/>
                <w:noProof/>
                <w:sz w:val="24"/>
                <w:szCs w:val="24"/>
                <w:lang w:val="en-US" w:eastAsia="zh-CN" w:bidi="hi-IN"/>
              </w:rPr>
            </w:pPr>
            <w:r w:rsidRPr="0067541C">
              <w:rPr>
                <w:rFonts w:eastAsia="SimSun" w:cs="Mangal"/>
                <w:b/>
                <w:noProof/>
                <w:color w:val="000000"/>
                <w:sz w:val="24"/>
                <w:szCs w:val="24"/>
                <w:lang w:val="en-US" w:eastAsia="zh-CN" w:bidi="hi-IN"/>
              </w:rPr>
              <w:t xml:space="preserve">Lĩnh vực </w:t>
            </w:r>
            <w:r w:rsidR="003F24CE" w:rsidRPr="0067541C">
              <w:rPr>
                <w:rFonts w:eastAsia="SimSun" w:cs="Mangal"/>
                <w:b/>
                <w:noProof/>
                <w:color w:val="000000"/>
                <w:sz w:val="24"/>
                <w:szCs w:val="24"/>
                <w:lang w:val="en-US" w:eastAsia="zh-CN" w:bidi="hi-IN"/>
              </w:rPr>
              <w:t xml:space="preserve">Công nghệ thông tin điện tử </w:t>
            </w:r>
            <w:r w:rsidR="003F24CE" w:rsidRPr="0067541C">
              <w:rPr>
                <w:rFonts w:eastAsia="SimSun" w:cs="Mangal"/>
                <w:b/>
                <w:bCs/>
                <w:noProof/>
                <w:color w:val="000000"/>
                <w:sz w:val="24"/>
                <w:szCs w:val="24"/>
                <w:lang w:val="en-US" w:eastAsia="zh-CN" w:bidi="hi-IN"/>
              </w:rPr>
              <w:t xml:space="preserve">(phân cấp </w:t>
            </w:r>
            <w:r w:rsidR="00EE6A0F" w:rsidRPr="0067541C">
              <w:rPr>
                <w:rFonts w:eastAsia="SimSun" w:cs="Mangal"/>
                <w:b/>
                <w:bCs/>
                <w:noProof/>
                <w:color w:val="000000"/>
                <w:sz w:val="24"/>
                <w:szCs w:val="24"/>
                <w:lang w:val="en-US" w:eastAsia="zh-CN" w:bidi="hi-IN"/>
              </w:rPr>
              <w:t>13/31</w:t>
            </w:r>
            <w:r w:rsidR="003F24CE" w:rsidRPr="0067541C">
              <w:rPr>
                <w:rFonts w:eastAsia="SimSun" w:cs="Mangal"/>
                <w:b/>
                <w:bCs/>
                <w:noProof/>
                <w:color w:val="000000"/>
                <w:sz w:val="24"/>
                <w:szCs w:val="24"/>
                <w:lang w:val="en-US" w:eastAsia="zh-CN" w:bidi="hi-IN"/>
              </w:rPr>
              <w:t xml:space="preserve"> hủ tục hành chính - tương đương </w:t>
            </w:r>
            <w:r w:rsidR="00EE6A0F" w:rsidRPr="0067541C">
              <w:rPr>
                <w:rFonts w:eastAsia="SimSun" w:cs="Mangal"/>
                <w:b/>
                <w:bCs/>
                <w:noProof/>
                <w:color w:val="000000"/>
                <w:sz w:val="24"/>
                <w:szCs w:val="24"/>
                <w:lang w:val="en-US" w:eastAsia="zh-CN" w:bidi="hi-IN"/>
              </w:rPr>
              <w:t>41,9</w:t>
            </w:r>
            <w:r w:rsidR="003F24CE" w:rsidRPr="0067541C">
              <w:rPr>
                <w:rFonts w:eastAsia="SimSun" w:cs="Mangal"/>
                <w:b/>
                <w:bCs/>
                <w:noProof/>
                <w:color w:val="000000"/>
                <w:sz w:val="24"/>
                <w:szCs w:val="24"/>
                <w:lang w:val="en-US" w:eastAsia="zh-CN" w:bidi="hi-IN"/>
              </w:rPr>
              <w:t>%)</w:t>
            </w:r>
          </w:p>
        </w:tc>
      </w:tr>
      <w:tr w:rsidR="00131AA9" w:rsidRPr="00F36AD5" w14:paraId="5DE94392" w14:textId="77777777" w:rsidTr="00176F61">
        <w:trPr>
          <w:jc w:val="center"/>
        </w:trPr>
        <w:tc>
          <w:tcPr>
            <w:tcW w:w="671" w:type="dxa"/>
            <w:tcBorders>
              <w:left w:val="single" w:sz="4" w:space="0" w:color="auto"/>
              <w:bottom w:val="single" w:sz="4" w:space="0" w:color="auto"/>
              <w:right w:val="single" w:sz="4" w:space="0" w:color="auto"/>
            </w:tcBorders>
          </w:tcPr>
          <w:p w14:paraId="2E62E735" w14:textId="0BB87394" w:rsidR="003F24CE" w:rsidRPr="00F60CF7" w:rsidRDefault="003F24CE" w:rsidP="00123A11">
            <w:pPr>
              <w:widowControl w:val="0"/>
              <w:spacing w:before="120" w:line="300"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234CB977" w14:textId="61C536EA" w:rsidR="003F24CE" w:rsidRPr="00F36AD5" w:rsidRDefault="003F24CE" w:rsidP="00123A11">
            <w:pPr>
              <w:widowControl w:val="0"/>
              <w:spacing w:before="120" w:line="300" w:lineRule="auto"/>
              <w:jc w:val="both"/>
              <w:rPr>
                <w:rFonts w:eastAsia="SimSun" w:cs="Mangal"/>
                <w:b/>
                <w:iCs/>
                <w:noProof/>
                <w:sz w:val="24"/>
                <w:szCs w:val="24"/>
                <w:lang w:eastAsia="zh-CN" w:bidi="hi-IN"/>
              </w:rPr>
            </w:pPr>
            <w:r w:rsidRPr="00F60CF7">
              <w:rPr>
                <w:rFonts w:eastAsia="SimSun" w:cs="Mangal"/>
                <w:noProof/>
                <w:color w:val="000000"/>
                <w:sz w:val="24"/>
                <w:szCs w:val="24"/>
                <w:lang w:eastAsia="zh-CN" w:bidi="hi-IN"/>
              </w:rPr>
              <w:t>Cấp giấy chứng nhận đăng ký hoạt động của tổ chức cung cấp dịch vụ chứng thực chữ ký số chuyên dùng</w:t>
            </w:r>
          </w:p>
        </w:tc>
        <w:tc>
          <w:tcPr>
            <w:tcW w:w="1230" w:type="dxa"/>
            <w:tcBorders>
              <w:left w:val="single" w:sz="4" w:space="0" w:color="auto"/>
              <w:bottom w:val="single" w:sz="4" w:space="0" w:color="auto"/>
              <w:right w:val="single" w:sz="4" w:space="0" w:color="auto"/>
            </w:tcBorders>
          </w:tcPr>
          <w:p w14:paraId="5173E292" w14:textId="65D88C4B" w:rsidR="003F24CE" w:rsidRPr="00F36AD5" w:rsidRDefault="003F24CE" w:rsidP="00123A11">
            <w:pPr>
              <w:widowControl w:val="0"/>
              <w:spacing w:before="120" w:line="300" w:lineRule="auto"/>
              <w:jc w:val="center"/>
              <w:rPr>
                <w:rFonts w:eastAsia="SimSun" w:cs="Mangal"/>
                <w:b/>
                <w:iCs/>
                <w:noProof/>
                <w:sz w:val="24"/>
                <w:szCs w:val="24"/>
                <w:lang w:eastAsia="zh-CN" w:bidi="hi-IN"/>
              </w:rPr>
            </w:pPr>
            <w:r w:rsidRPr="00F60CF7">
              <w:rPr>
                <w:rFonts w:eastAsia="SimSun" w:cs="Mangal"/>
                <w:noProof/>
                <w:color w:val="000000"/>
                <w:sz w:val="24"/>
                <w:szCs w:val="24"/>
                <w:lang w:eastAsia="zh-CN" w:bidi="hi-IN"/>
              </w:rPr>
              <w:t>2.002177</w:t>
            </w:r>
          </w:p>
        </w:tc>
        <w:tc>
          <w:tcPr>
            <w:tcW w:w="1198" w:type="dxa"/>
            <w:tcBorders>
              <w:left w:val="single" w:sz="4" w:space="0" w:color="auto"/>
              <w:bottom w:val="single" w:sz="4" w:space="0" w:color="auto"/>
              <w:right w:val="single" w:sz="4" w:space="0" w:color="auto"/>
            </w:tcBorders>
          </w:tcPr>
          <w:p w14:paraId="65C7DACC" w14:textId="77777777" w:rsidR="003F24CE" w:rsidRPr="00F36AD5" w:rsidRDefault="003F24CE" w:rsidP="00123A11">
            <w:pPr>
              <w:widowControl w:val="0"/>
              <w:spacing w:before="120" w:line="300"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F21A332" w14:textId="01957BB1" w:rsidR="003F24CE" w:rsidRPr="00F60CF7" w:rsidRDefault="003F24CE" w:rsidP="00123A11">
            <w:pPr>
              <w:widowControl w:val="0"/>
              <w:spacing w:before="120" w:line="300" w:lineRule="auto"/>
              <w:jc w:val="both"/>
              <w:rPr>
                <w:rFonts w:eastAsia="SimSun" w:cs="Mangal"/>
                <w:bCs/>
                <w:iCs/>
                <w:noProof/>
                <w:sz w:val="24"/>
                <w:szCs w:val="24"/>
                <w:lang w:val="en-US" w:eastAsia="zh-CN" w:bidi="hi-IN"/>
              </w:rPr>
            </w:pPr>
            <w:r w:rsidRPr="00F60CF7">
              <w:rPr>
                <w:rFonts w:eastAsia="SimSun" w:cs="Mangal"/>
                <w:bCs/>
                <w:iCs/>
                <w:noProof/>
                <w:sz w:val="24"/>
                <w:szCs w:val="24"/>
                <w:lang w:val="en-US" w:eastAsia="zh-CN" w:bidi="hi-IN"/>
              </w:rPr>
              <w:t>Trung tâm chứng thực điện tử quốc gia</w:t>
            </w:r>
          </w:p>
        </w:tc>
        <w:tc>
          <w:tcPr>
            <w:tcW w:w="931" w:type="dxa"/>
            <w:tcBorders>
              <w:top w:val="single" w:sz="4" w:space="0" w:color="auto"/>
              <w:left w:val="single" w:sz="4" w:space="0" w:color="auto"/>
              <w:bottom w:val="single" w:sz="4" w:space="0" w:color="auto"/>
              <w:right w:val="single" w:sz="4" w:space="0" w:color="auto"/>
            </w:tcBorders>
            <w:vAlign w:val="center"/>
          </w:tcPr>
          <w:p w14:paraId="087E7BE6" w14:textId="77777777" w:rsidR="003F24CE" w:rsidRPr="00F36AD5" w:rsidRDefault="003F24CE" w:rsidP="00123A11">
            <w:pPr>
              <w:widowControl w:val="0"/>
              <w:spacing w:before="120" w:line="30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7763EC03" w14:textId="5EB6D79E" w:rsidR="003F24CE" w:rsidRPr="00F36AD5" w:rsidRDefault="003F24CE" w:rsidP="00123A11">
            <w:pPr>
              <w:widowControl w:val="0"/>
              <w:spacing w:before="120" w:line="30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4F62178A" w14:textId="77777777" w:rsidR="003F24CE" w:rsidRPr="00F36AD5" w:rsidRDefault="003F24CE" w:rsidP="00123A11">
            <w:pPr>
              <w:widowControl w:val="0"/>
              <w:spacing w:before="120" w:line="300" w:lineRule="auto"/>
              <w:jc w:val="center"/>
              <w:rPr>
                <w:rFonts w:eastAsia="SimSun" w:cs="Mangal"/>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012DEB11" w14:textId="277AA995" w:rsidR="003F24CE" w:rsidRPr="00F36AD5" w:rsidRDefault="003F24CE" w:rsidP="00123A11">
            <w:pPr>
              <w:widowControl w:val="0"/>
              <w:spacing w:before="120" w:line="300" w:lineRule="auto"/>
              <w:jc w:val="center"/>
              <w:rPr>
                <w:rFonts w:eastAsia="SimSun" w:cs="Mangal"/>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4A9D1910" w14:textId="6E6890D6" w:rsidR="003F24CE" w:rsidRPr="00525697" w:rsidRDefault="003F24CE" w:rsidP="00123A11">
            <w:pPr>
              <w:widowControl w:val="0"/>
              <w:spacing w:before="120" w:line="300" w:lineRule="auto"/>
              <w:jc w:val="both"/>
              <w:rPr>
                <w:rFonts w:eastAsia="SimSun" w:cs="Mangal"/>
                <w:noProof/>
                <w:color w:val="000000"/>
                <w:sz w:val="24"/>
                <w:szCs w:val="24"/>
                <w:lang w:eastAsia="zh-CN" w:bidi="hi-IN"/>
              </w:rPr>
            </w:pPr>
            <w:r w:rsidRPr="00525697">
              <w:rPr>
                <w:rFonts w:eastAsia="SimSun" w:cs="Mangal"/>
                <w:noProof/>
                <w:color w:val="000000"/>
                <w:sz w:val="24"/>
                <w:szCs w:val="24"/>
                <w:lang w:eastAsia="zh-CN" w:bidi="hi-IN"/>
              </w:rPr>
              <w:t>- Thay cụm từ “</w:t>
            </w:r>
            <w:r w:rsidRPr="00123A11">
              <w:rPr>
                <w:rFonts w:eastAsia="SimSun" w:cs="Mangal"/>
                <w:i/>
                <w:iCs/>
                <w:noProof/>
                <w:color w:val="000000"/>
                <w:sz w:val="24"/>
                <w:szCs w:val="24"/>
                <w:lang w:eastAsia="zh-CN" w:bidi="hi-IN"/>
              </w:rPr>
              <w:t>Bộ Thông tin và Truyền thông</w:t>
            </w:r>
            <w:r w:rsidRPr="00525697">
              <w:rPr>
                <w:rFonts w:eastAsia="SimSun" w:cs="Mangal"/>
                <w:noProof/>
                <w:color w:val="000000"/>
                <w:sz w:val="24"/>
                <w:szCs w:val="24"/>
                <w:lang w:eastAsia="zh-CN" w:bidi="hi-IN"/>
              </w:rPr>
              <w:t>” bằng cụm từ “</w:t>
            </w:r>
            <w:r w:rsidRPr="00123A11">
              <w:rPr>
                <w:rFonts w:eastAsia="SimSun" w:cs="Mangal"/>
                <w:i/>
                <w:iCs/>
                <w:noProof/>
                <w:color w:val="000000"/>
                <w:sz w:val="24"/>
                <w:szCs w:val="24"/>
                <w:lang w:eastAsia="zh-CN" w:bidi="hi-IN"/>
              </w:rPr>
              <w:t>Trung tâm chứng thực điện tử quốc gia</w:t>
            </w:r>
            <w:r w:rsidRPr="00525697">
              <w:rPr>
                <w:rFonts w:eastAsia="SimSun" w:cs="Mangal"/>
                <w:noProof/>
                <w:color w:val="000000"/>
                <w:sz w:val="24"/>
                <w:szCs w:val="24"/>
                <w:lang w:eastAsia="zh-CN" w:bidi="hi-IN"/>
              </w:rPr>
              <w:t xml:space="preserve">” tại </w:t>
            </w:r>
            <w:r w:rsidRPr="00525697">
              <w:rPr>
                <w:rFonts w:eastAsia="SimSun" w:cs="Mangal"/>
                <w:noProof/>
                <w:color w:val="000000"/>
                <w:sz w:val="24"/>
                <w:szCs w:val="24"/>
                <w:lang w:val="en-US" w:eastAsia="zh-CN" w:bidi="hi-IN"/>
              </w:rPr>
              <w:t>khoản 1 Điều 36; khoản 1 Điều 38; khoản 1 Điều 39</w:t>
            </w:r>
            <w:r w:rsidRPr="00525697">
              <w:rPr>
                <w:rFonts w:eastAsia="SimSun" w:cs="Mangal"/>
                <w:noProof/>
                <w:color w:val="000000"/>
                <w:sz w:val="24"/>
                <w:szCs w:val="24"/>
                <w:lang w:eastAsia="zh-CN" w:bidi="hi-IN"/>
              </w:rPr>
              <w:t xml:space="preserve"> Nghị định số </w:t>
            </w:r>
            <w:r w:rsidRPr="00525697">
              <w:rPr>
                <w:rFonts w:eastAsia="SimSun" w:cs="Mangal"/>
                <w:noProof/>
                <w:color w:val="000000"/>
                <w:sz w:val="24"/>
                <w:szCs w:val="24"/>
                <w:lang w:val="en-US" w:eastAsia="zh-CN" w:bidi="hi-IN"/>
              </w:rPr>
              <w:t>130</w:t>
            </w:r>
            <w:r w:rsidRPr="00525697">
              <w:rPr>
                <w:rFonts w:eastAsia="SimSun" w:cs="Mangal"/>
                <w:noProof/>
                <w:color w:val="000000"/>
                <w:sz w:val="24"/>
                <w:szCs w:val="24"/>
                <w:lang w:eastAsia="zh-CN" w:bidi="hi-IN"/>
              </w:rPr>
              <w:t>/201</w:t>
            </w:r>
            <w:r w:rsidR="00E874A2">
              <w:rPr>
                <w:rFonts w:eastAsia="SimSun" w:cs="Mangal"/>
                <w:noProof/>
                <w:color w:val="000000"/>
                <w:sz w:val="24"/>
                <w:szCs w:val="24"/>
                <w:lang w:val="en-US" w:eastAsia="zh-CN" w:bidi="hi-IN"/>
              </w:rPr>
              <w:t>8</w:t>
            </w:r>
            <w:r w:rsidRPr="00525697">
              <w:rPr>
                <w:rFonts w:eastAsia="SimSun" w:cs="Mangal"/>
                <w:noProof/>
                <w:color w:val="000000"/>
                <w:sz w:val="24"/>
                <w:szCs w:val="24"/>
                <w:lang w:eastAsia="zh-CN" w:bidi="hi-IN"/>
              </w:rPr>
              <w:t>/NĐ-CP.</w:t>
            </w:r>
          </w:p>
          <w:p w14:paraId="599FAE29" w14:textId="798E5FFA" w:rsidR="003F24CE" w:rsidRPr="00525697" w:rsidRDefault="003F24CE" w:rsidP="00123A11">
            <w:pPr>
              <w:widowControl w:val="0"/>
              <w:spacing w:before="120" w:line="300" w:lineRule="auto"/>
              <w:jc w:val="both"/>
              <w:rPr>
                <w:rFonts w:eastAsia="SimSun" w:cs="Mangal"/>
                <w:iCs/>
                <w:noProof/>
                <w:sz w:val="24"/>
                <w:szCs w:val="24"/>
                <w:lang w:eastAsia="zh-CN" w:bidi="hi-IN"/>
              </w:rPr>
            </w:pPr>
            <w:r w:rsidRPr="00525697">
              <w:rPr>
                <w:rFonts w:eastAsia="SimSun" w:cs="Mangal"/>
                <w:iCs/>
                <w:noProof/>
                <w:sz w:val="24"/>
                <w:szCs w:val="24"/>
                <w:lang w:eastAsia="zh-CN" w:bidi="hi-IN"/>
              </w:rPr>
              <w:t>- Sửa đổi Mẫu số 06</w:t>
            </w:r>
            <w:r>
              <w:rPr>
                <w:rFonts w:eastAsia="SimSun" w:cs="Mangal"/>
                <w:iCs/>
                <w:noProof/>
                <w:sz w:val="24"/>
                <w:szCs w:val="24"/>
                <w:lang w:val="en-US" w:eastAsia="zh-CN" w:bidi="hi-IN"/>
              </w:rPr>
              <w:t>, 09</w:t>
            </w:r>
            <w:r w:rsidRPr="00525697">
              <w:rPr>
                <w:rFonts w:eastAsia="SimSun" w:cs="Mangal"/>
                <w:iCs/>
                <w:noProof/>
                <w:sz w:val="24"/>
                <w:szCs w:val="24"/>
                <w:lang w:eastAsia="zh-CN" w:bidi="hi-IN"/>
              </w:rPr>
              <w:t xml:space="preserve"> đính kèm Nghị định số 130/201</w:t>
            </w:r>
            <w:r w:rsidR="00E874A2">
              <w:rPr>
                <w:rFonts w:eastAsia="SimSun" w:cs="Mangal"/>
                <w:iCs/>
                <w:noProof/>
                <w:sz w:val="24"/>
                <w:szCs w:val="24"/>
                <w:lang w:val="en-US" w:eastAsia="zh-CN" w:bidi="hi-IN"/>
              </w:rPr>
              <w:t>8</w:t>
            </w:r>
            <w:r w:rsidRPr="00525697">
              <w:rPr>
                <w:rFonts w:eastAsia="SimSun" w:cs="Mangal"/>
                <w:iCs/>
                <w:noProof/>
                <w:sz w:val="24"/>
                <w:szCs w:val="24"/>
                <w:lang w:eastAsia="zh-CN" w:bidi="hi-IN"/>
              </w:rPr>
              <w:t>/NĐ-CP.</w:t>
            </w:r>
          </w:p>
        </w:tc>
      </w:tr>
      <w:tr w:rsidR="00131AA9" w:rsidRPr="00F36AD5" w14:paraId="24E08D90" w14:textId="77777777" w:rsidTr="00176F61">
        <w:trPr>
          <w:jc w:val="center"/>
        </w:trPr>
        <w:tc>
          <w:tcPr>
            <w:tcW w:w="671" w:type="dxa"/>
            <w:tcBorders>
              <w:left w:val="single" w:sz="4" w:space="0" w:color="auto"/>
              <w:bottom w:val="single" w:sz="4" w:space="0" w:color="auto"/>
              <w:right w:val="single" w:sz="4" w:space="0" w:color="auto"/>
            </w:tcBorders>
          </w:tcPr>
          <w:p w14:paraId="58D213D3" w14:textId="43B4CD6B" w:rsidR="003F24CE" w:rsidRPr="00525697" w:rsidRDefault="003F24CE" w:rsidP="00897625">
            <w:pPr>
              <w:widowControl w:val="0"/>
              <w:spacing w:before="120" w:line="312" w:lineRule="auto"/>
              <w:jc w:val="center"/>
              <w:rPr>
                <w:rFonts w:eastAsia="SimSun" w:cs="Mangal"/>
                <w:iCs/>
                <w:noProof/>
                <w:sz w:val="24"/>
                <w:szCs w:val="24"/>
                <w:lang w:val="en-US" w:eastAsia="zh-CN" w:bidi="hi-IN"/>
              </w:rPr>
            </w:pPr>
            <w:r>
              <w:rPr>
                <w:rFonts w:eastAsia="SimSun" w:cs="Mangal"/>
                <w:noProof/>
                <w:color w:val="000000"/>
                <w:sz w:val="24"/>
                <w:szCs w:val="24"/>
                <w:lang w:val="en-US" w:eastAsia="zh-CN" w:bidi="hi-IN"/>
              </w:rPr>
              <w:t>2</w:t>
            </w:r>
          </w:p>
        </w:tc>
        <w:tc>
          <w:tcPr>
            <w:tcW w:w="2695" w:type="dxa"/>
            <w:tcBorders>
              <w:left w:val="single" w:sz="4" w:space="0" w:color="auto"/>
              <w:bottom w:val="single" w:sz="4" w:space="0" w:color="auto"/>
              <w:right w:val="single" w:sz="4" w:space="0" w:color="auto"/>
            </w:tcBorders>
          </w:tcPr>
          <w:p w14:paraId="0E4F730D" w14:textId="117437B2"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525697">
              <w:rPr>
                <w:rFonts w:eastAsia="SimSun" w:cs="Mangal"/>
                <w:noProof/>
                <w:color w:val="000000"/>
                <w:sz w:val="24"/>
                <w:szCs w:val="24"/>
                <w:lang w:eastAsia="zh-CN" w:bidi="hi-IN"/>
              </w:rPr>
              <w:t>Thay đổi nội dung giấy chứng nhận đăng ký hoạt động của tổ chức cung cấp dịch vụ chứng thực chữ ký số chuyên dùng</w:t>
            </w:r>
          </w:p>
        </w:tc>
        <w:tc>
          <w:tcPr>
            <w:tcW w:w="1230" w:type="dxa"/>
            <w:tcBorders>
              <w:left w:val="single" w:sz="4" w:space="0" w:color="auto"/>
              <w:bottom w:val="single" w:sz="4" w:space="0" w:color="auto"/>
              <w:right w:val="single" w:sz="4" w:space="0" w:color="auto"/>
            </w:tcBorders>
          </w:tcPr>
          <w:p w14:paraId="18FD74B2" w14:textId="33C72507"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525697">
              <w:rPr>
                <w:rFonts w:eastAsia="SimSun" w:cs="Mangal"/>
                <w:noProof/>
                <w:color w:val="000000"/>
                <w:sz w:val="24"/>
                <w:szCs w:val="24"/>
                <w:lang w:eastAsia="zh-CN" w:bidi="hi-IN"/>
              </w:rPr>
              <w:t>1.002702</w:t>
            </w:r>
          </w:p>
        </w:tc>
        <w:tc>
          <w:tcPr>
            <w:tcW w:w="1198" w:type="dxa"/>
            <w:tcBorders>
              <w:left w:val="single" w:sz="4" w:space="0" w:color="auto"/>
              <w:bottom w:val="single" w:sz="4" w:space="0" w:color="auto"/>
              <w:right w:val="single" w:sz="4" w:space="0" w:color="auto"/>
            </w:tcBorders>
          </w:tcPr>
          <w:p w14:paraId="4E728244" w14:textId="77777777" w:rsidR="003F24CE" w:rsidRPr="00F36AD5" w:rsidRDefault="003F24CE" w:rsidP="00897625">
            <w:pPr>
              <w:widowControl w:val="0"/>
              <w:spacing w:before="120" w:line="312"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19FC4DFC" w14:textId="6847F8A2" w:rsidR="003F24CE" w:rsidRPr="00525697" w:rsidRDefault="003F24CE" w:rsidP="00897625">
            <w:pPr>
              <w:widowControl w:val="0"/>
              <w:spacing w:before="120" w:line="312" w:lineRule="auto"/>
              <w:jc w:val="both"/>
              <w:rPr>
                <w:rFonts w:eastAsia="SimSun" w:cs="Mangal"/>
                <w:bCs/>
                <w:iCs/>
                <w:noProof/>
                <w:sz w:val="24"/>
                <w:szCs w:val="24"/>
                <w:lang w:eastAsia="zh-CN" w:bidi="hi-IN"/>
              </w:rPr>
            </w:pPr>
            <w:r w:rsidRPr="00525697">
              <w:rPr>
                <w:rFonts w:eastAsia="SimSun" w:cs="Mangal"/>
                <w:bCs/>
                <w:iCs/>
                <w:noProof/>
                <w:sz w:val="24"/>
                <w:szCs w:val="24"/>
                <w:lang w:eastAsia="zh-CN" w:bidi="hi-IN"/>
              </w:rPr>
              <w:t>Trung tâm chứng thực điện tử quốc gia</w:t>
            </w:r>
          </w:p>
        </w:tc>
        <w:tc>
          <w:tcPr>
            <w:tcW w:w="931" w:type="dxa"/>
            <w:tcBorders>
              <w:top w:val="single" w:sz="4" w:space="0" w:color="auto"/>
              <w:left w:val="single" w:sz="4" w:space="0" w:color="auto"/>
              <w:bottom w:val="single" w:sz="4" w:space="0" w:color="auto"/>
              <w:right w:val="single" w:sz="4" w:space="0" w:color="auto"/>
            </w:tcBorders>
            <w:vAlign w:val="center"/>
          </w:tcPr>
          <w:p w14:paraId="7F4889DF"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1CDE1B3D" w14:textId="05C9C6CB"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0FC7A3F1"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78E9118A" w14:textId="2B2C5AED"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5D4A067B" w14:textId="66353E4E" w:rsidR="003F24CE" w:rsidRDefault="003F24CE" w:rsidP="00897625">
            <w:pPr>
              <w:widowControl w:val="0"/>
              <w:spacing w:before="120" w:line="312" w:lineRule="auto"/>
              <w:jc w:val="both"/>
              <w:rPr>
                <w:rFonts w:eastAsia="SimSun" w:cs="Mangal"/>
                <w:noProof/>
                <w:color w:val="000000"/>
                <w:sz w:val="24"/>
                <w:szCs w:val="24"/>
                <w:lang w:eastAsia="zh-CN" w:bidi="hi-IN"/>
              </w:rPr>
            </w:pPr>
            <w:r w:rsidRPr="00525697">
              <w:rPr>
                <w:rFonts w:eastAsia="SimSun" w:cs="Mangal"/>
                <w:noProof/>
                <w:color w:val="000000"/>
                <w:sz w:val="24"/>
                <w:szCs w:val="24"/>
                <w:lang w:eastAsia="zh-CN" w:bidi="hi-IN"/>
              </w:rPr>
              <w:t>- Thay cụm từ “</w:t>
            </w:r>
            <w:r w:rsidRPr="00897625">
              <w:rPr>
                <w:rFonts w:eastAsia="SimSun" w:cs="Mangal"/>
                <w:i/>
                <w:iCs/>
                <w:noProof/>
                <w:color w:val="000000"/>
                <w:sz w:val="24"/>
                <w:szCs w:val="24"/>
                <w:lang w:eastAsia="zh-CN" w:bidi="hi-IN"/>
              </w:rPr>
              <w:t>Bộ Thông tin và Truyền thông</w:t>
            </w:r>
            <w:r w:rsidRPr="00525697">
              <w:rPr>
                <w:rFonts w:eastAsia="SimSun" w:cs="Mangal"/>
                <w:noProof/>
                <w:color w:val="000000"/>
                <w:sz w:val="24"/>
                <w:szCs w:val="24"/>
                <w:lang w:eastAsia="zh-CN" w:bidi="hi-IN"/>
              </w:rPr>
              <w:t>” bằng cụm từ “</w:t>
            </w:r>
            <w:r w:rsidRPr="00897625">
              <w:rPr>
                <w:rFonts w:eastAsia="SimSun" w:cs="Mangal"/>
                <w:i/>
                <w:iCs/>
                <w:noProof/>
                <w:color w:val="000000"/>
                <w:sz w:val="24"/>
                <w:szCs w:val="24"/>
                <w:lang w:eastAsia="zh-CN" w:bidi="hi-IN"/>
              </w:rPr>
              <w:t>Trung tâm chứng thực điện tử quốc gia</w:t>
            </w:r>
            <w:r w:rsidRPr="00525697">
              <w:rPr>
                <w:rFonts w:eastAsia="SimSun" w:cs="Mangal"/>
                <w:noProof/>
                <w:color w:val="000000"/>
                <w:sz w:val="24"/>
                <w:szCs w:val="24"/>
                <w:lang w:eastAsia="zh-CN" w:bidi="hi-IN"/>
              </w:rPr>
              <w:t xml:space="preserve">” tại khoản </w:t>
            </w:r>
            <w:r>
              <w:rPr>
                <w:rFonts w:eastAsia="SimSun" w:cs="Mangal"/>
                <w:noProof/>
                <w:color w:val="000000"/>
                <w:sz w:val="24"/>
                <w:szCs w:val="24"/>
                <w:lang w:val="en-US" w:eastAsia="zh-CN" w:bidi="hi-IN"/>
              </w:rPr>
              <w:t>5</w:t>
            </w:r>
            <w:r w:rsidRPr="00525697">
              <w:rPr>
                <w:rFonts w:eastAsia="SimSun" w:cs="Mangal"/>
                <w:noProof/>
                <w:color w:val="000000"/>
                <w:sz w:val="24"/>
                <w:szCs w:val="24"/>
                <w:lang w:eastAsia="zh-CN" w:bidi="hi-IN"/>
              </w:rPr>
              <w:t xml:space="preserve"> Điều 38</w:t>
            </w:r>
            <w:r>
              <w:rPr>
                <w:rFonts w:eastAsia="SimSun" w:cs="Mangal"/>
                <w:noProof/>
                <w:color w:val="000000"/>
                <w:sz w:val="24"/>
                <w:szCs w:val="24"/>
                <w:lang w:val="en-US" w:eastAsia="zh-CN" w:bidi="hi-IN"/>
              </w:rPr>
              <w:t xml:space="preserve"> </w:t>
            </w:r>
            <w:r w:rsidRPr="00525697">
              <w:rPr>
                <w:rFonts w:eastAsia="SimSun" w:cs="Mangal"/>
                <w:noProof/>
                <w:color w:val="000000"/>
                <w:sz w:val="24"/>
                <w:szCs w:val="24"/>
                <w:lang w:eastAsia="zh-CN" w:bidi="hi-IN"/>
              </w:rPr>
              <w:t>Nghị định số 130/201</w:t>
            </w:r>
            <w:r w:rsidR="00E874A2">
              <w:rPr>
                <w:rFonts w:eastAsia="SimSun" w:cs="Mangal"/>
                <w:noProof/>
                <w:color w:val="000000"/>
                <w:sz w:val="24"/>
                <w:szCs w:val="24"/>
                <w:lang w:val="en-US" w:eastAsia="zh-CN" w:bidi="hi-IN"/>
              </w:rPr>
              <w:t>8</w:t>
            </w:r>
            <w:r w:rsidRPr="00525697">
              <w:rPr>
                <w:rFonts w:eastAsia="SimSun" w:cs="Mangal"/>
                <w:noProof/>
                <w:color w:val="000000"/>
                <w:sz w:val="24"/>
                <w:szCs w:val="24"/>
                <w:lang w:eastAsia="zh-CN" w:bidi="hi-IN"/>
              </w:rPr>
              <w:t>/NĐ-CP.</w:t>
            </w:r>
          </w:p>
          <w:p w14:paraId="2052D5CB" w14:textId="694C71AA" w:rsidR="003F24CE" w:rsidRPr="00525697" w:rsidRDefault="003F24CE" w:rsidP="00897625">
            <w:pPr>
              <w:widowControl w:val="0"/>
              <w:spacing w:before="120" w:line="312" w:lineRule="auto"/>
              <w:jc w:val="both"/>
              <w:rPr>
                <w:rFonts w:eastAsia="SimSun" w:cs="Mangal"/>
                <w:bCs/>
                <w:iCs/>
                <w:noProof/>
                <w:sz w:val="24"/>
                <w:szCs w:val="24"/>
                <w:lang w:val="en-US" w:eastAsia="zh-CN" w:bidi="hi-IN"/>
              </w:rPr>
            </w:pPr>
            <w:r w:rsidRPr="00525697">
              <w:rPr>
                <w:rFonts w:eastAsia="SimSun" w:cs="Mangal"/>
                <w:bCs/>
                <w:noProof/>
                <w:color w:val="000000"/>
                <w:sz w:val="24"/>
                <w:szCs w:val="24"/>
                <w:lang w:val="en-US" w:eastAsia="zh-CN" w:bidi="hi-IN"/>
              </w:rPr>
              <w:t>- Sửa đổi Mẫu số 0</w:t>
            </w:r>
            <w:r>
              <w:rPr>
                <w:rFonts w:eastAsia="SimSun" w:cs="Mangal"/>
                <w:bCs/>
                <w:noProof/>
                <w:color w:val="000000"/>
                <w:sz w:val="24"/>
                <w:szCs w:val="24"/>
                <w:lang w:val="en-US" w:eastAsia="zh-CN" w:bidi="hi-IN"/>
              </w:rPr>
              <w:t>7, 09</w:t>
            </w:r>
            <w:r w:rsidRPr="00525697">
              <w:rPr>
                <w:rFonts w:eastAsia="SimSun" w:cs="Mangal"/>
                <w:bCs/>
                <w:noProof/>
                <w:color w:val="000000"/>
                <w:sz w:val="24"/>
                <w:szCs w:val="24"/>
                <w:lang w:val="en-US" w:eastAsia="zh-CN" w:bidi="hi-IN"/>
              </w:rPr>
              <w:t xml:space="preserve"> đính kèm Nghị định số 130/201</w:t>
            </w:r>
            <w:r w:rsidR="00E874A2">
              <w:rPr>
                <w:rFonts w:eastAsia="SimSun" w:cs="Mangal"/>
                <w:bCs/>
                <w:noProof/>
                <w:color w:val="000000"/>
                <w:sz w:val="24"/>
                <w:szCs w:val="24"/>
                <w:lang w:val="en-US" w:eastAsia="zh-CN" w:bidi="hi-IN"/>
              </w:rPr>
              <w:t>8</w:t>
            </w:r>
            <w:r w:rsidRPr="00525697">
              <w:rPr>
                <w:rFonts w:eastAsia="SimSun" w:cs="Mangal"/>
                <w:bCs/>
                <w:noProof/>
                <w:color w:val="000000"/>
                <w:sz w:val="24"/>
                <w:szCs w:val="24"/>
                <w:lang w:val="en-US" w:eastAsia="zh-CN" w:bidi="hi-IN"/>
              </w:rPr>
              <w:t>/NĐ-CP.</w:t>
            </w:r>
          </w:p>
        </w:tc>
      </w:tr>
      <w:tr w:rsidR="00131AA9" w:rsidRPr="00F36AD5" w14:paraId="09BFD9E6" w14:textId="77777777" w:rsidTr="00176F61">
        <w:trPr>
          <w:jc w:val="center"/>
        </w:trPr>
        <w:tc>
          <w:tcPr>
            <w:tcW w:w="671" w:type="dxa"/>
            <w:tcBorders>
              <w:left w:val="single" w:sz="4" w:space="0" w:color="auto"/>
              <w:bottom w:val="single" w:sz="4" w:space="0" w:color="auto"/>
              <w:right w:val="single" w:sz="4" w:space="0" w:color="auto"/>
            </w:tcBorders>
          </w:tcPr>
          <w:p w14:paraId="5C362136" w14:textId="2016F205" w:rsidR="003F24CE" w:rsidRPr="00FF2145" w:rsidRDefault="003F24CE" w:rsidP="00897625">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3</w:t>
            </w:r>
          </w:p>
        </w:tc>
        <w:tc>
          <w:tcPr>
            <w:tcW w:w="2695" w:type="dxa"/>
            <w:tcBorders>
              <w:left w:val="single" w:sz="4" w:space="0" w:color="auto"/>
              <w:bottom w:val="single" w:sz="4" w:space="0" w:color="auto"/>
              <w:right w:val="single" w:sz="4" w:space="0" w:color="auto"/>
            </w:tcBorders>
          </w:tcPr>
          <w:p w14:paraId="23A50529" w14:textId="243D56F4" w:rsidR="003F24CE" w:rsidRPr="00525697" w:rsidRDefault="003F24CE" w:rsidP="00897625">
            <w:pPr>
              <w:widowControl w:val="0"/>
              <w:spacing w:before="120" w:line="312" w:lineRule="auto"/>
              <w:jc w:val="both"/>
              <w:rPr>
                <w:rFonts w:eastAsia="SimSun" w:cs="Mangal"/>
                <w:noProof/>
                <w:color w:val="000000"/>
                <w:sz w:val="24"/>
                <w:szCs w:val="24"/>
                <w:lang w:eastAsia="zh-CN" w:bidi="hi-IN"/>
              </w:rPr>
            </w:pPr>
            <w:r w:rsidRPr="00FF2145">
              <w:rPr>
                <w:rFonts w:eastAsia="SimSun" w:cs="Mangal"/>
                <w:noProof/>
                <w:color w:val="000000"/>
                <w:sz w:val="24"/>
                <w:szCs w:val="24"/>
                <w:lang w:eastAsia="zh-CN" w:bidi="hi-IN"/>
              </w:rPr>
              <w:t>Cấp lại giấy chứng nhận đăng ký hoạt động của tổ chức cung cấp dịch vụ chứng thực chữ ký số chuyên dùng</w:t>
            </w:r>
          </w:p>
        </w:tc>
        <w:tc>
          <w:tcPr>
            <w:tcW w:w="1230" w:type="dxa"/>
            <w:tcBorders>
              <w:left w:val="single" w:sz="4" w:space="0" w:color="auto"/>
              <w:bottom w:val="single" w:sz="4" w:space="0" w:color="auto"/>
              <w:right w:val="single" w:sz="4" w:space="0" w:color="auto"/>
            </w:tcBorders>
          </w:tcPr>
          <w:p w14:paraId="0CC3C8FE" w14:textId="550397EE" w:rsidR="003F24CE" w:rsidRPr="00525697" w:rsidRDefault="003F24CE" w:rsidP="00897625">
            <w:pPr>
              <w:widowControl w:val="0"/>
              <w:spacing w:before="120" w:line="312" w:lineRule="auto"/>
              <w:jc w:val="both"/>
              <w:rPr>
                <w:rFonts w:eastAsia="SimSun" w:cs="Mangal"/>
                <w:noProof/>
                <w:color w:val="000000"/>
                <w:sz w:val="24"/>
                <w:szCs w:val="24"/>
                <w:lang w:eastAsia="zh-CN" w:bidi="hi-IN"/>
              </w:rPr>
            </w:pPr>
            <w:r w:rsidRPr="00FF2145">
              <w:rPr>
                <w:rFonts w:eastAsia="SimSun" w:cs="Mangal"/>
                <w:noProof/>
                <w:color w:val="000000"/>
                <w:sz w:val="24"/>
                <w:szCs w:val="24"/>
                <w:lang w:eastAsia="zh-CN" w:bidi="hi-IN"/>
              </w:rPr>
              <w:t>2.001133</w:t>
            </w:r>
          </w:p>
        </w:tc>
        <w:tc>
          <w:tcPr>
            <w:tcW w:w="1198" w:type="dxa"/>
            <w:tcBorders>
              <w:left w:val="single" w:sz="4" w:space="0" w:color="auto"/>
              <w:bottom w:val="single" w:sz="4" w:space="0" w:color="auto"/>
              <w:right w:val="single" w:sz="4" w:space="0" w:color="auto"/>
            </w:tcBorders>
          </w:tcPr>
          <w:p w14:paraId="4E027C9C" w14:textId="1B94382D" w:rsidR="003F24CE" w:rsidRPr="00F36AD5" w:rsidRDefault="003F24CE" w:rsidP="00897625">
            <w:pPr>
              <w:widowControl w:val="0"/>
              <w:spacing w:before="120" w:line="312" w:lineRule="auto"/>
              <w:jc w:val="both"/>
              <w:rPr>
                <w:rFonts w:eastAsia="SimSun" w:cs="Mangal"/>
                <w:noProof/>
                <w:color w:val="000000"/>
                <w:sz w:val="24"/>
                <w:szCs w:val="24"/>
                <w:lang w:eastAsia="zh-CN" w:bidi="hi-IN"/>
              </w:rPr>
            </w:pPr>
            <w:r w:rsidRPr="00FF214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0733953" w14:textId="14E03A00" w:rsidR="003F24CE" w:rsidRPr="00525697" w:rsidRDefault="003F24CE" w:rsidP="00897625">
            <w:pPr>
              <w:widowControl w:val="0"/>
              <w:spacing w:before="120" w:line="312" w:lineRule="auto"/>
              <w:jc w:val="both"/>
              <w:rPr>
                <w:rFonts w:eastAsia="SimSun" w:cs="Mangal"/>
                <w:bCs/>
                <w:iCs/>
                <w:noProof/>
                <w:sz w:val="24"/>
                <w:szCs w:val="24"/>
                <w:lang w:eastAsia="zh-CN" w:bidi="hi-IN"/>
              </w:rPr>
            </w:pPr>
            <w:r w:rsidRPr="00525697">
              <w:rPr>
                <w:rFonts w:eastAsia="SimSun" w:cs="Mangal"/>
                <w:bCs/>
                <w:iCs/>
                <w:noProof/>
                <w:sz w:val="24"/>
                <w:szCs w:val="24"/>
                <w:lang w:eastAsia="zh-CN" w:bidi="hi-IN"/>
              </w:rPr>
              <w:t>Trung tâm chứng thực điện tử quốc gia</w:t>
            </w:r>
          </w:p>
        </w:tc>
        <w:tc>
          <w:tcPr>
            <w:tcW w:w="931" w:type="dxa"/>
            <w:tcBorders>
              <w:top w:val="single" w:sz="4" w:space="0" w:color="auto"/>
              <w:left w:val="single" w:sz="4" w:space="0" w:color="auto"/>
              <w:bottom w:val="single" w:sz="4" w:space="0" w:color="auto"/>
              <w:right w:val="single" w:sz="4" w:space="0" w:color="auto"/>
            </w:tcBorders>
            <w:vAlign w:val="center"/>
          </w:tcPr>
          <w:p w14:paraId="6F6AF805"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75B9D3F8" w14:textId="77777777"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7505D08B" w14:textId="77777777" w:rsidR="003F24CE" w:rsidRPr="00F36AD5" w:rsidRDefault="003F24CE" w:rsidP="00897625">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7B1E63A5" w14:textId="77777777" w:rsidR="003F24CE" w:rsidRPr="00F36AD5" w:rsidRDefault="003F24CE" w:rsidP="00897625">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vAlign w:val="center"/>
          </w:tcPr>
          <w:p w14:paraId="7B6D0D8B" w14:textId="14327AFD" w:rsidR="003F24CE" w:rsidRPr="00FF2145" w:rsidRDefault="003F24CE" w:rsidP="00897625">
            <w:pPr>
              <w:widowControl w:val="0"/>
              <w:spacing w:before="120" w:line="312" w:lineRule="auto"/>
              <w:jc w:val="both"/>
              <w:rPr>
                <w:rFonts w:eastAsia="SimSun" w:cs="Mangal"/>
                <w:noProof/>
                <w:color w:val="000000"/>
                <w:sz w:val="24"/>
                <w:szCs w:val="24"/>
                <w:lang w:eastAsia="zh-CN" w:bidi="hi-IN"/>
              </w:rPr>
            </w:pPr>
            <w:r w:rsidRPr="00FF2145">
              <w:rPr>
                <w:rFonts w:eastAsia="SimSun" w:cs="Mangal"/>
                <w:noProof/>
                <w:color w:val="000000"/>
                <w:sz w:val="24"/>
                <w:szCs w:val="24"/>
                <w:lang w:eastAsia="zh-CN" w:bidi="hi-IN"/>
              </w:rPr>
              <w:t>- Thay cụm từ “</w:t>
            </w:r>
            <w:r w:rsidRPr="00123A11">
              <w:rPr>
                <w:rFonts w:eastAsia="SimSun" w:cs="Mangal"/>
                <w:i/>
                <w:iCs/>
                <w:noProof/>
                <w:color w:val="000000"/>
                <w:sz w:val="24"/>
                <w:szCs w:val="24"/>
                <w:lang w:eastAsia="zh-CN" w:bidi="hi-IN"/>
              </w:rPr>
              <w:t>Bộ Thông tin và Truyền thông</w:t>
            </w:r>
            <w:r w:rsidRPr="00FF2145">
              <w:rPr>
                <w:rFonts w:eastAsia="SimSun" w:cs="Mangal"/>
                <w:noProof/>
                <w:color w:val="000000"/>
                <w:sz w:val="24"/>
                <w:szCs w:val="24"/>
                <w:lang w:eastAsia="zh-CN" w:bidi="hi-IN"/>
              </w:rPr>
              <w:t>” bằng cụm từ “</w:t>
            </w:r>
            <w:r w:rsidRPr="00123A11">
              <w:rPr>
                <w:rFonts w:eastAsia="SimSun" w:cs="Mangal"/>
                <w:i/>
                <w:iCs/>
                <w:noProof/>
                <w:color w:val="000000"/>
                <w:sz w:val="24"/>
                <w:szCs w:val="24"/>
                <w:lang w:eastAsia="zh-CN" w:bidi="hi-IN"/>
              </w:rPr>
              <w:t>Trung tâm chứng thực điện tử quốc gia</w:t>
            </w:r>
            <w:r w:rsidRPr="00FF2145">
              <w:rPr>
                <w:rFonts w:eastAsia="SimSun" w:cs="Mangal"/>
                <w:noProof/>
                <w:color w:val="000000"/>
                <w:sz w:val="24"/>
                <w:szCs w:val="24"/>
                <w:lang w:eastAsia="zh-CN" w:bidi="hi-IN"/>
              </w:rPr>
              <w:t xml:space="preserve">” tại khoản </w:t>
            </w:r>
            <w:r>
              <w:rPr>
                <w:rFonts w:eastAsia="SimSun" w:cs="Mangal"/>
                <w:noProof/>
                <w:color w:val="000000"/>
                <w:sz w:val="24"/>
                <w:szCs w:val="24"/>
                <w:lang w:val="en-US" w:eastAsia="zh-CN" w:bidi="hi-IN"/>
              </w:rPr>
              <w:t>6</w:t>
            </w:r>
            <w:r w:rsidRPr="00FF2145">
              <w:rPr>
                <w:rFonts w:eastAsia="SimSun" w:cs="Mangal"/>
                <w:noProof/>
                <w:color w:val="000000"/>
                <w:sz w:val="24"/>
                <w:szCs w:val="24"/>
                <w:lang w:eastAsia="zh-CN" w:bidi="hi-IN"/>
              </w:rPr>
              <w:t xml:space="preserve"> Điều 38</w:t>
            </w:r>
            <w:r>
              <w:rPr>
                <w:rFonts w:eastAsia="SimSun" w:cs="Mangal"/>
                <w:noProof/>
                <w:color w:val="000000"/>
                <w:sz w:val="24"/>
                <w:szCs w:val="24"/>
                <w:lang w:val="en-US" w:eastAsia="zh-CN" w:bidi="hi-IN"/>
              </w:rPr>
              <w:t xml:space="preserve"> </w:t>
            </w:r>
            <w:r w:rsidRPr="00FF2145">
              <w:rPr>
                <w:rFonts w:eastAsia="SimSun" w:cs="Mangal"/>
                <w:noProof/>
                <w:color w:val="000000"/>
                <w:sz w:val="24"/>
                <w:szCs w:val="24"/>
                <w:lang w:eastAsia="zh-CN" w:bidi="hi-IN"/>
              </w:rPr>
              <w:t>Nghị định số 130/201</w:t>
            </w:r>
            <w:r w:rsidR="00E874A2">
              <w:rPr>
                <w:rFonts w:eastAsia="SimSun" w:cs="Mangal"/>
                <w:noProof/>
                <w:color w:val="000000"/>
                <w:sz w:val="24"/>
                <w:szCs w:val="24"/>
                <w:lang w:val="en-US" w:eastAsia="zh-CN" w:bidi="hi-IN"/>
              </w:rPr>
              <w:t>8</w:t>
            </w:r>
            <w:r w:rsidRPr="00FF2145">
              <w:rPr>
                <w:rFonts w:eastAsia="SimSun" w:cs="Mangal"/>
                <w:noProof/>
                <w:color w:val="000000"/>
                <w:sz w:val="24"/>
                <w:szCs w:val="24"/>
                <w:lang w:eastAsia="zh-CN" w:bidi="hi-IN"/>
              </w:rPr>
              <w:t>/NĐ-CP.</w:t>
            </w:r>
          </w:p>
          <w:p w14:paraId="57E1BA95" w14:textId="280CFD48" w:rsidR="003F24CE" w:rsidRPr="00525697" w:rsidRDefault="003F24CE" w:rsidP="00897625">
            <w:pPr>
              <w:widowControl w:val="0"/>
              <w:spacing w:before="120" w:line="312" w:lineRule="auto"/>
              <w:jc w:val="both"/>
              <w:rPr>
                <w:rFonts w:eastAsia="SimSun" w:cs="Mangal"/>
                <w:noProof/>
                <w:color w:val="000000"/>
                <w:sz w:val="24"/>
                <w:szCs w:val="24"/>
                <w:lang w:eastAsia="zh-CN" w:bidi="hi-IN"/>
              </w:rPr>
            </w:pPr>
            <w:r w:rsidRPr="00FF2145">
              <w:rPr>
                <w:rFonts w:eastAsia="SimSun" w:cs="Mangal"/>
                <w:noProof/>
                <w:color w:val="000000"/>
                <w:sz w:val="24"/>
                <w:szCs w:val="24"/>
                <w:lang w:eastAsia="zh-CN" w:bidi="hi-IN"/>
              </w:rPr>
              <w:t>- Sửa đổi Mẫu số 0</w:t>
            </w:r>
            <w:r>
              <w:rPr>
                <w:rFonts w:eastAsia="SimSun" w:cs="Mangal"/>
                <w:noProof/>
                <w:color w:val="000000"/>
                <w:sz w:val="24"/>
                <w:szCs w:val="24"/>
                <w:lang w:val="en-US" w:eastAsia="zh-CN" w:bidi="hi-IN"/>
              </w:rPr>
              <w:t>8</w:t>
            </w:r>
            <w:r w:rsidRPr="00FF2145">
              <w:rPr>
                <w:rFonts w:eastAsia="SimSun" w:cs="Mangal"/>
                <w:noProof/>
                <w:color w:val="000000"/>
                <w:sz w:val="24"/>
                <w:szCs w:val="24"/>
                <w:lang w:eastAsia="zh-CN" w:bidi="hi-IN"/>
              </w:rPr>
              <w:t>, 09 đính kèm Nghị định số 130/201</w:t>
            </w:r>
            <w:r w:rsidR="00E874A2">
              <w:rPr>
                <w:rFonts w:eastAsia="SimSun" w:cs="Mangal"/>
                <w:noProof/>
                <w:color w:val="000000"/>
                <w:sz w:val="24"/>
                <w:szCs w:val="24"/>
                <w:lang w:val="en-US" w:eastAsia="zh-CN" w:bidi="hi-IN"/>
              </w:rPr>
              <w:t>8</w:t>
            </w:r>
            <w:r w:rsidRPr="00FF2145">
              <w:rPr>
                <w:rFonts w:eastAsia="SimSun" w:cs="Mangal"/>
                <w:noProof/>
                <w:color w:val="000000"/>
                <w:sz w:val="24"/>
                <w:szCs w:val="24"/>
                <w:lang w:eastAsia="zh-CN" w:bidi="hi-IN"/>
              </w:rPr>
              <w:t>/NĐ-CP.</w:t>
            </w:r>
          </w:p>
        </w:tc>
      </w:tr>
      <w:tr w:rsidR="00131AA9" w:rsidRPr="00F36AD5" w14:paraId="782525E9" w14:textId="77777777" w:rsidTr="001A77EC">
        <w:trPr>
          <w:jc w:val="center"/>
        </w:trPr>
        <w:tc>
          <w:tcPr>
            <w:tcW w:w="671" w:type="dxa"/>
            <w:tcBorders>
              <w:left w:val="single" w:sz="4" w:space="0" w:color="auto"/>
              <w:bottom w:val="single" w:sz="4" w:space="0" w:color="auto"/>
              <w:right w:val="single" w:sz="4" w:space="0" w:color="auto"/>
            </w:tcBorders>
          </w:tcPr>
          <w:p w14:paraId="75A5E26F" w14:textId="442C5C39" w:rsidR="003F24CE" w:rsidRPr="005412F4" w:rsidRDefault="003F24CE" w:rsidP="00123A11">
            <w:pPr>
              <w:widowControl w:val="0"/>
              <w:spacing w:before="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4</w:t>
            </w:r>
          </w:p>
        </w:tc>
        <w:tc>
          <w:tcPr>
            <w:tcW w:w="2695" w:type="dxa"/>
            <w:tcBorders>
              <w:left w:val="single" w:sz="4" w:space="0" w:color="auto"/>
              <w:bottom w:val="single" w:sz="4" w:space="0" w:color="auto"/>
              <w:right w:val="single" w:sz="4" w:space="0" w:color="auto"/>
            </w:tcBorders>
          </w:tcPr>
          <w:p w14:paraId="77ECAEBD" w14:textId="3CDFD7CA" w:rsidR="003F24CE" w:rsidRPr="00FF2145" w:rsidRDefault="003F24CE" w:rsidP="00123A11">
            <w:pPr>
              <w:widowControl w:val="0"/>
              <w:spacing w:before="120" w:line="360" w:lineRule="auto"/>
              <w:jc w:val="both"/>
              <w:rPr>
                <w:rFonts w:eastAsia="SimSun" w:cs="Mangal"/>
                <w:noProof/>
                <w:color w:val="000000"/>
                <w:sz w:val="24"/>
                <w:szCs w:val="24"/>
                <w:lang w:eastAsia="zh-CN" w:bidi="hi-IN"/>
              </w:rPr>
            </w:pPr>
            <w:r w:rsidRPr="008453FB">
              <w:rPr>
                <w:rFonts w:eastAsia="SimSun" w:cs="Mangal"/>
                <w:noProof/>
                <w:color w:val="000000"/>
                <w:sz w:val="24"/>
                <w:szCs w:val="24"/>
                <w:lang w:eastAsia="zh-CN" w:bidi="hi-IN"/>
              </w:rPr>
              <w:t>Cho phép nhập khẩu hàng hóa thuộc Danh mục sản phẩm công nghệ thông tin đã qua sử dụng cấm nhập khẩu để nghiên cứu khoa học</w:t>
            </w:r>
            <w:r w:rsidRPr="008453FB">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4DF87096" w14:textId="7BA14A15" w:rsidR="003F24CE" w:rsidRPr="00FF2145" w:rsidRDefault="003F24CE" w:rsidP="00123A11">
            <w:pPr>
              <w:widowControl w:val="0"/>
              <w:spacing w:before="120" w:line="360" w:lineRule="auto"/>
              <w:jc w:val="center"/>
              <w:rPr>
                <w:rFonts w:eastAsia="SimSun" w:cs="Mangal"/>
                <w:noProof/>
                <w:color w:val="000000"/>
                <w:sz w:val="24"/>
                <w:szCs w:val="24"/>
                <w:lang w:eastAsia="zh-CN" w:bidi="hi-IN"/>
              </w:rPr>
            </w:pPr>
            <w:r w:rsidRPr="008453FB">
              <w:rPr>
                <w:rFonts w:eastAsia="SimSun" w:cs="Mangal"/>
                <w:noProof/>
                <w:color w:val="000000"/>
                <w:sz w:val="24"/>
                <w:szCs w:val="24"/>
                <w:lang w:eastAsia="zh-CN" w:bidi="hi-IN"/>
              </w:rPr>
              <w:t>1.002663</w:t>
            </w:r>
          </w:p>
        </w:tc>
        <w:tc>
          <w:tcPr>
            <w:tcW w:w="1198" w:type="dxa"/>
            <w:tcBorders>
              <w:left w:val="single" w:sz="4" w:space="0" w:color="auto"/>
              <w:bottom w:val="single" w:sz="4" w:space="0" w:color="auto"/>
              <w:right w:val="single" w:sz="4" w:space="0" w:color="auto"/>
            </w:tcBorders>
          </w:tcPr>
          <w:p w14:paraId="4F0401EF" w14:textId="00FF4C5F" w:rsidR="003F24CE" w:rsidRPr="00FF2145" w:rsidRDefault="003F24CE" w:rsidP="00123A11">
            <w:pPr>
              <w:widowControl w:val="0"/>
              <w:spacing w:before="120" w:line="360" w:lineRule="auto"/>
              <w:jc w:val="both"/>
              <w:rPr>
                <w:rFonts w:eastAsia="SimSun" w:cs="Mangal"/>
                <w:noProof/>
                <w:color w:val="000000"/>
                <w:sz w:val="24"/>
                <w:szCs w:val="24"/>
                <w:lang w:eastAsia="zh-CN" w:bidi="hi-IN"/>
              </w:rPr>
            </w:pPr>
            <w:r w:rsidRPr="008453FB">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67CB06B0" w14:textId="24A96D9B" w:rsidR="003F24CE" w:rsidRPr="001A77EC" w:rsidRDefault="003F24CE" w:rsidP="00123A11">
            <w:pPr>
              <w:widowControl w:val="0"/>
              <w:spacing w:before="120" w:line="360" w:lineRule="auto"/>
              <w:jc w:val="center"/>
              <w:rPr>
                <w:rFonts w:eastAsia="SimSun" w:cs="Mangal"/>
                <w:bCs/>
                <w:iCs/>
                <w:noProof/>
                <w:sz w:val="24"/>
                <w:szCs w:val="24"/>
                <w:lang w:val="en-US" w:eastAsia="zh-CN" w:bidi="hi-IN"/>
              </w:rPr>
            </w:pPr>
            <w:r>
              <w:rPr>
                <w:rFonts w:eastAsia="SimSun" w:cs="Mangal"/>
                <w:bCs/>
                <w:iCs/>
                <w:noProof/>
                <w:sz w:val="24"/>
                <w:szCs w:val="24"/>
                <w:lang w:val="en-US"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72CC781C" w14:textId="77777777" w:rsidR="003F24CE" w:rsidRPr="00F36AD5" w:rsidRDefault="003F24CE" w:rsidP="00123A11">
            <w:pPr>
              <w:widowControl w:val="0"/>
              <w:spacing w:before="120" w:line="36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2928B2C6" w14:textId="77777777" w:rsidR="003F24CE" w:rsidRPr="00F36AD5" w:rsidRDefault="003F24CE" w:rsidP="00123A11">
            <w:pPr>
              <w:widowControl w:val="0"/>
              <w:spacing w:before="120" w:line="36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195F1F4A" w14:textId="77777777" w:rsidR="003F24CE" w:rsidRPr="00F36AD5" w:rsidRDefault="003F24CE" w:rsidP="00123A11">
            <w:pPr>
              <w:widowControl w:val="0"/>
              <w:spacing w:before="120" w:line="360"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714006B0" w14:textId="77777777" w:rsidR="003F24CE" w:rsidRPr="00F36AD5" w:rsidRDefault="003F24CE" w:rsidP="00123A11">
            <w:pPr>
              <w:widowControl w:val="0"/>
              <w:spacing w:before="120" w:line="360"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04D7F9B" w14:textId="2E616B4D" w:rsidR="003F24CE" w:rsidRPr="00FF2145" w:rsidRDefault="003F24CE" w:rsidP="00123A11">
            <w:pPr>
              <w:widowControl w:val="0"/>
              <w:spacing w:before="120" w:line="360" w:lineRule="auto"/>
              <w:jc w:val="both"/>
              <w:rPr>
                <w:rFonts w:eastAsia="SimSun" w:cs="Mangal"/>
                <w:noProof/>
                <w:color w:val="000000"/>
                <w:sz w:val="24"/>
                <w:szCs w:val="24"/>
                <w:lang w:eastAsia="zh-CN" w:bidi="hi-IN"/>
              </w:rPr>
            </w:pPr>
            <w:r w:rsidRPr="006E3E69">
              <w:rPr>
                <w:rFonts w:eastAsia="SimSun" w:cs="Mangal"/>
                <w:noProof/>
                <w:color w:val="000000"/>
                <w:sz w:val="24"/>
                <w:szCs w:val="24"/>
                <w:lang w:eastAsia="zh-CN" w:bidi="hi-IN"/>
              </w:rPr>
              <w:t xml:space="preserve">- </w:t>
            </w:r>
            <w:r>
              <w:rPr>
                <w:rFonts w:eastAsia="SimSun" w:cs="Mangal"/>
                <w:noProof/>
                <w:color w:val="000000"/>
                <w:sz w:val="24"/>
                <w:szCs w:val="24"/>
                <w:lang w:val="en-US" w:eastAsia="zh-CN" w:bidi="hi-IN"/>
              </w:rPr>
              <w:t>Bổ su</w:t>
            </w:r>
            <w:r w:rsidR="00B63254">
              <w:rPr>
                <w:rFonts w:eastAsia="SimSun" w:cs="Mangal"/>
                <w:noProof/>
                <w:color w:val="000000"/>
                <w:sz w:val="24"/>
                <w:szCs w:val="24"/>
                <w:lang w:val="en-US" w:eastAsia="zh-CN" w:bidi="hi-IN"/>
              </w:rPr>
              <w:t>ng</w:t>
            </w:r>
            <w:r w:rsidRPr="006E3E69">
              <w:rPr>
                <w:rFonts w:eastAsia="SimSun" w:cs="Mangal"/>
                <w:noProof/>
                <w:color w:val="000000"/>
                <w:sz w:val="24"/>
                <w:szCs w:val="24"/>
                <w:lang w:eastAsia="zh-CN" w:bidi="hi-IN"/>
              </w:rPr>
              <w:t xml:space="preserve"> cụm từ “</w:t>
            </w:r>
            <w:r w:rsidR="00B63254" w:rsidRPr="00B63254">
              <w:rPr>
                <w:rFonts w:eastAsia="SimSun" w:cs="Mangal"/>
                <w:i/>
                <w:iCs/>
                <w:noProof/>
                <w:color w:val="000000"/>
                <w:sz w:val="24"/>
                <w:szCs w:val="24"/>
                <w:lang w:val="en-US" w:eastAsia="zh-CN" w:bidi="hi-IN"/>
              </w:rPr>
              <w:t>cơ quan, đơn v</w:t>
            </w:r>
            <w:r w:rsidR="00B63254">
              <w:rPr>
                <w:rFonts w:eastAsia="SimSun" w:cs="Mangal"/>
                <w:i/>
                <w:iCs/>
                <w:noProof/>
                <w:color w:val="000000"/>
                <w:sz w:val="24"/>
                <w:szCs w:val="24"/>
                <w:lang w:val="en-US" w:eastAsia="zh-CN" w:bidi="hi-IN"/>
              </w:rPr>
              <w:t>ị t</w:t>
            </w:r>
            <w:r w:rsidRPr="00B63254">
              <w:rPr>
                <w:rFonts w:eastAsia="SimSun" w:cs="Mangal"/>
                <w:i/>
                <w:iCs/>
                <w:noProof/>
                <w:color w:val="000000"/>
                <w:sz w:val="24"/>
                <w:szCs w:val="24"/>
                <w:lang w:val="en-US" w:eastAsia="zh-CN" w:bidi="hi-IN"/>
              </w:rPr>
              <w:t>huộc Bộ</w:t>
            </w:r>
            <w:r w:rsidRPr="006E3E69">
              <w:rPr>
                <w:rFonts w:eastAsia="SimSun" w:cs="Mangal"/>
                <w:noProof/>
                <w:color w:val="000000"/>
                <w:sz w:val="24"/>
                <w:szCs w:val="24"/>
                <w:lang w:eastAsia="zh-CN" w:bidi="hi-IN"/>
              </w:rPr>
              <w:t xml:space="preserve">” tại Điều </w:t>
            </w:r>
            <w:r>
              <w:rPr>
                <w:rFonts w:eastAsia="SimSun" w:cs="Mangal"/>
                <w:noProof/>
                <w:color w:val="000000"/>
                <w:sz w:val="24"/>
                <w:szCs w:val="24"/>
                <w:lang w:val="en-US" w:eastAsia="zh-CN" w:bidi="hi-IN"/>
              </w:rPr>
              <w:t>9</w:t>
            </w:r>
            <w:r w:rsidRPr="006E3E69">
              <w:rPr>
                <w:rFonts w:eastAsia="SimSun" w:cs="Mangal"/>
                <w:noProof/>
                <w:color w:val="000000"/>
                <w:sz w:val="24"/>
                <w:szCs w:val="24"/>
                <w:lang w:eastAsia="zh-CN" w:bidi="hi-IN"/>
              </w:rPr>
              <w:t xml:space="preserve"> Nghị định số </w:t>
            </w:r>
            <w:r w:rsidR="00E874A2">
              <w:rPr>
                <w:rFonts w:eastAsia="SimSun" w:cs="Mangal"/>
                <w:noProof/>
                <w:color w:val="000000"/>
                <w:sz w:val="24"/>
                <w:szCs w:val="24"/>
                <w:lang w:val="en-US" w:eastAsia="zh-CN" w:bidi="hi-IN"/>
              </w:rPr>
              <w:t>69/2018</w:t>
            </w:r>
            <w:r w:rsidRPr="006E3E69">
              <w:rPr>
                <w:rFonts w:eastAsia="SimSun" w:cs="Mangal"/>
                <w:noProof/>
                <w:color w:val="000000"/>
                <w:sz w:val="24"/>
                <w:szCs w:val="24"/>
                <w:lang w:eastAsia="zh-CN" w:bidi="hi-IN"/>
              </w:rPr>
              <w:t>/NĐ-CP.</w:t>
            </w:r>
          </w:p>
        </w:tc>
      </w:tr>
      <w:tr w:rsidR="00131AA9" w:rsidRPr="00F36AD5" w14:paraId="7F04EA3A" w14:textId="77777777" w:rsidTr="001A77EC">
        <w:trPr>
          <w:jc w:val="center"/>
        </w:trPr>
        <w:tc>
          <w:tcPr>
            <w:tcW w:w="671" w:type="dxa"/>
            <w:tcBorders>
              <w:left w:val="single" w:sz="4" w:space="0" w:color="auto"/>
              <w:bottom w:val="single" w:sz="4" w:space="0" w:color="auto"/>
              <w:right w:val="single" w:sz="4" w:space="0" w:color="auto"/>
            </w:tcBorders>
          </w:tcPr>
          <w:p w14:paraId="1F2E0D96" w14:textId="7A9AB152" w:rsidR="003F24CE" w:rsidRPr="001A77EC" w:rsidRDefault="003F24CE" w:rsidP="00123A11">
            <w:pPr>
              <w:widowControl w:val="0"/>
              <w:spacing w:before="12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5</w:t>
            </w:r>
          </w:p>
        </w:tc>
        <w:tc>
          <w:tcPr>
            <w:tcW w:w="2695" w:type="dxa"/>
            <w:tcBorders>
              <w:left w:val="single" w:sz="4" w:space="0" w:color="auto"/>
              <w:bottom w:val="single" w:sz="4" w:space="0" w:color="auto"/>
              <w:right w:val="single" w:sz="4" w:space="0" w:color="auto"/>
            </w:tcBorders>
          </w:tcPr>
          <w:p w14:paraId="44CBEFA9" w14:textId="0695CA30" w:rsidR="003F24CE" w:rsidRPr="008453FB" w:rsidRDefault="003F24CE" w:rsidP="00123A11">
            <w:pPr>
              <w:widowControl w:val="0"/>
              <w:spacing w:before="120" w:line="360"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nhập khẩu sản phẩm công nghệ thông tin chuyên dùng đã qua sử dụng</w:t>
            </w:r>
            <w:r w:rsidRPr="001A77E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5EB5FAC3" w14:textId="2AA3A9C9" w:rsidR="003F24CE" w:rsidRPr="008453FB" w:rsidRDefault="003F24CE" w:rsidP="00123A11">
            <w:pPr>
              <w:widowControl w:val="0"/>
              <w:spacing w:before="120" w:line="360"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1.007965</w:t>
            </w:r>
          </w:p>
        </w:tc>
        <w:tc>
          <w:tcPr>
            <w:tcW w:w="1198" w:type="dxa"/>
            <w:tcBorders>
              <w:left w:val="single" w:sz="4" w:space="0" w:color="auto"/>
              <w:bottom w:val="single" w:sz="4" w:space="0" w:color="auto"/>
              <w:right w:val="single" w:sz="4" w:space="0" w:color="auto"/>
            </w:tcBorders>
          </w:tcPr>
          <w:p w14:paraId="0661F8EA" w14:textId="7DBB781A" w:rsidR="003F24CE" w:rsidRPr="008453FB" w:rsidRDefault="003F24CE" w:rsidP="00123A11">
            <w:pPr>
              <w:widowControl w:val="0"/>
              <w:spacing w:before="120" w:line="360"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7796D5F6" w14:textId="3734083F" w:rsidR="003F24CE" w:rsidRPr="00525697" w:rsidRDefault="003F24CE" w:rsidP="00123A11">
            <w:pPr>
              <w:widowControl w:val="0"/>
              <w:spacing w:before="120" w:line="360"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709B3DF8" w14:textId="77777777" w:rsidR="003F24CE" w:rsidRPr="00F36AD5" w:rsidRDefault="003F24CE" w:rsidP="00123A11">
            <w:pPr>
              <w:widowControl w:val="0"/>
              <w:spacing w:before="120" w:line="36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0EA539D3" w14:textId="77777777" w:rsidR="003F24CE" w:rsidRPr="00F36AD5" w:rsidRDefault="003F24CE" w:rsidP="00123A11">
            <w:pPr>
              <w:widowControl w:val="0"/>
              <w:spacing w:before="120" w:line="36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73A80853" w14:textId="77777777" w:rsidR="003F24CE" w:rsidRPr="00F36AD5" w:rsidRDefault="003F24CE" w:rsidP="00123A11">
            <w:pPr>
              <w:widowControl w:val="0"/>
              <w:spacing w:before="120" w:line="360"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10544C98" w14:textId="77777777" w:rsidR="003F24CE" w:rsidRPr="00F36AD5" w:rsidRDefault="003F24CE" w:rsidP="00123A11">
            <w:pPr>
              <w:widowControl w:val="0"/>
              <w:spacing w:before="120" w:line="360"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0D0B2130" w14:textId="5F1645CC" w:rsidR="003F24CE" w:rsidRPr="006E3E69" w:rsidRDefault="003F24CE" w:rsidP="00123A11">
            <w:pPr>
              <w:widowControl w:val="0"/>
              <w:spacing w:before="120" w:line="360"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6125B26B" w14:textId="77777777" w:rsidTr="001A77EC">
        <w:trPr>
          <w:jc w:val="center"/>
        </w:trPr>
        <w:tc>
          <w:tcPr>
            <w:tcW w:w="671" w:type="dxa"/>
            <w:tcBorders>
              <w:left w:val="single" w:sz="4" w:space="0" w:color="auto"/>
              <w:bottom w:val="single" w:sz="4" w:space="0" w:color="auto"/>
              <w:right w:val="single" w:sz="4" w:space="0" w:color="auto"/>
            </w:tcBorders>
          </w:tcPr>
          <w:p w14:paraId="0E37DCED" w14:textId="7E3AA582" w:rsidR="003F24CE" w:rsidRPr="001A77EC" w:rsidRDefault="003F24CE" w:rsidP="002519E7">
            <w:pPr>
              <w:widowControl w:val="0"/>
              <w:spacing w:before="120" w:line="288"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6</w:t>
            </w:r>
          </w:p>
        </w:tc>
        <w:tc>
          <w:tcPr>
            <w:tcW w:w="2695" w:type="dxa"/>
            <w:tcBorders>
              <w:left w:val="single" w:sz="4" w:space="0" w:color="auto"/>
              <w:bottom w:val="single" w:sz="4" w:space="0" w:color="auto"/>
              <w:right w:val="single" w:sz="4" w:space="0" w:color="auto"/>
            </w:tcBorders>
          </w:tcPr>
          <w:p w14:paraId="1023346F" w14:textId="54898532"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nhập khẩu sản phẩm công nghệ thông tin đã qua sử dụng thuộc Danh mục cấm nhập khẩu theo hình thức di chuyển phương tiện sản xuất trong cùng một tổ chức</w:t>
            </w:r>
          </w:p>
        </w:tc>
        <w:tc>
          <w:tcPr>
            <w:tcW w:w="1230" w:type="dxa"/>
            <w:tcBorders>
              <w:left w:val="single" w:sz="4" w:space="0" w:color="auto"/>
              <w:bottom w:val="single" w:sz="4" w:space="0" w:color="auto"/>
              <w:right w:val="single" w:sz="4" w:space="0" w:color="auto"/>
            </w:tcBorders>
          </w:tcPr>
          <w:p w14:paraId="319F52FA" w14:textId="56D427D3" w:rsidR="003F24CE" w:rsidRPr="001A77EC" w:rsidRDefault="003F24CE" w:rsidP="002519E7">
            <w:pPr>
              <w:widowControl w:val="0"/>
              <w:spacing w:before="120" w:line="288"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1.007962</w:t>
            </w:r>
          </w:p>
        </w:tc>
        <w:tc>
          <w:tcPr>
            <w:tcW w:w="1198" w:type="dxa"/>
            <w:tcBorders>
              <w:left w:val="single" w:sz="4" w:space="0" w:color="auto"/>
              <w:bottom w:val="single" w:sz="4" w:space="0" w:color="auto"/>
              <w:right w:val="single" w:sz="4" w:space="0" w:color="auto"/>
            </w:tcBorders>
          </w:tcPr>
          <w:p w14:paraId="483F13B1" w14:textId="42604167"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6E34318" w14:textId="6C8E9557" w:rsidR="003F24CE" w:rsidRPr="00525697" w:rsidRDefault="003F24CE" w:rsidP="002519E7">
            <w:pPr>
              <w:widowControl w:val="0"/>
              <w:spacing w:before="120" w:line="288"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4791C8BC" w14:textId="77777777" w:rsidR="003F24CE" w:rsidRPr="00F36AD5" w:rsidRDefault="003F24CE" w:rsidP="002519E7">
            <w:pPr>
              <w:widowControl w:val="0"/>
              <w:spacing w:before="120" w:line="288"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3ECEA60B" w14:textId="77777777" w:rsidR="003F24CE" w:rsidRPr="00F36AD5" w:rsidRDefault="003F24CE" w:rsidP="002519E7">
            <w:pPr>
              <w:widowControl w:val="0"/>
              <w:spacing w:before="120" w:line="288"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18C4D45B" w14:textId="77777777" w:rsidR="003F24CE" w:rsidRPr="00F36AD5" w:rsidRDefault="003F24CE" w:rsidP="002519E7">
            <w:pPr>
              <w:widowControl w:val="0"/>
              <w:spacing w:before="120" w:line="288"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52137129" w14:textId="77777777" w:rsidR="003F24CE" w:rsidRPr="00F36AD5" w:rsidRDefault="003F24CE" w:rsidP="002519E7">
            <w:pPr>
              <w:widowControl w:val="0"/>
              <w:spacing w:before="120" w:line="288"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EE92462" w14:textId="7CCBEB25"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579E81E1" w14:textId="77777777" w:rsidTr="001A77EC">
        <w:trPr>
          <w:jc w:val="center"/>
        </w:trPr>
        <w:tc>
          <w:tcPr>
            <w:tcW w:w="671" w:type="dxa"/>
            <w:tcBorders>
              <w:left w:val="single" w:sz="4" w:space="0" w:color="auto"/>
              <w:bottom w:val="single" w:sz="4" w:space="0" w:color="auto"/>
              <w:right w:val="single" w:sz="4" w:space="0" w:color="auto"/>
            </w:tcBorders>
          </w:tcPr>
          <w:p w14:paraId="7949AC96" w14:textId="3273CD9D" w:rsidR="003F24CE" w:rsidRPr="001A77EC" w:rsidRDefault="003F24CE" w:rsidP="002519E7">
            <w:pPr>
              <w:widowControl w:val="0"/>
              <w:spacing w:before="120" w:line="288"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7</w:t>
            </w:r>
          </w:p>
        </w:tc>
        <w:tc>
          <w:tcPr>
            <w:tcW w:w="2695" w:type="dxa"/>
            <w:tcBorders>
              <w:left w:val="single" w:sz="4" w:space="0" w:color="auto"/>
              <w:bottom w:val="single" w:sz="4" w:space="0" w:color="auto"/>
              <w:right w:val="single" w:sz="4" w:space="0" w:color="auto"/>
            </w:tcBorders>
          </w:tcPr>
          <w:p w14:paraId="1A6EE2EB" w14:textId="7C1CAC66"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nhập khẩu sản phẩm công nghệ thông tin đã qua sử dụng thuộc Danh mục cấm nhập khẩu để làm thiết bị điều khiển, vận hành, khai thác, kiểm tra hoạt động của một phần hoặc toàn bộ hệ thống, dây chuyền sản xuất</w:t>
            </w:r>
            <w:r w:rsidRPr="001A77E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2B03FE8E" w14:textId="7B2FAA20" w:rsidR="003F24CE" w:rsidRPr="001A77EC" w:rsidRDefault="003F24CE" w:rsidP="002519E7">
            <w:pPr>
              <w:widowControl w:val="0"/>
              <w:spacing w:before="120" w:line="288"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1.007963</w:t>
            </w:r>
          </w:p>
        </w:tc>
        <w:tc>
          <w:tcPr>
            <w:tcW w:w="1198" w:type="dxa"/>
            <w:tcBorders>
              <w:left w:val="single" w:sz="4" w:space="0" w:color="auto"/>
              <w:bottom w:val="single" w:sz="4" w:space="0" w:color="auto"/>
              <w:right w:val="single" w:sz="4" w:space="0" w:color="auto"/>
            </w:tcBorders>
          </w:tcPr>
          <w:p w14:paraId="5349555E" w14:textId="6E420B68"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F5CD170" w14:textId="069058BB" w:rsidR="003F24CE" w:rsidRPr="001A77EC" w:rsidRDefault="003F24CE" w:rsidP="002519E7">
            <w:pPr>
              <w:widowControl w:val="0"/>
              <w:spacing w:before="120" w:line="288"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66DB8ACE" w14:textId="77777777" w:rsidR="003F24CE" w:rsidRPr="00F36AD5" w:rsidRDefault="003F24CE" w:rsidP="002519E7">
            <w:pPr>
              <w:widowControl w:val="0"/>
              <w:spacing w:before="120" w:line="288"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0F68E7DE" w14:textId="77777777" w:rsidR="003F24CE" w:rsidRPr="00F36AD5" w:rsidRDefault="003F24CE" w:rsidP="002519E7">
            <w:pPr>
              <w:widowControl w:val="0"/>
              <w:spacing w:before="120" w:line="288"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4693D9C2" w14:textId="77777777" w:rsidR="003F24CE" w:rsidRPr="00F36AD5" w:rsidRDefault="003F24CE" w:rsidP="002519E7">
            <w:pPr>
              <w:widowControl w:val="0"/>
              <w:spacing w:before="120" w:line="288"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3115C477" w14:textId="77777777" w:rsidR="003F24CE" w:rsidRPr="00F36AD5" w:rsidRDefault="003F24CE" w:rsidP="002519E7">
            <w:pPr>
              <w:widowControl w:val="0"/>
              <w:spacing w:before="120" w:line="288"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2B1ECCAB" w14:textId="2BA236DC" w:rsidR="003F24CE" w:rsidRPr="001A77EC" w:rsidRDefault="003F24CE" w:rsidP="002519E7">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Pr="00B63254">
              <w:rPr>
                <w:rFonts w:eastAsia="SimSun" w:cs="Mangal"/>
                <w:i/>
                <w:iCs/>
                <w:noProof/>
                <w:color w:val="000000"/>
                <w:sz w:val="24"/>
                <w:szCs w:val="24"/>
                <w:lang w:eastAsia="zh-CN" w:bidi="hi-IN"/>
              </w:rPr>
              <w:t>tổ chức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5AD3CE09" w14:textId="77777777" w:rsidTr="001A77EC">
        <w:trPr>
          <w:jc w:val="center"/>
        </w:trPr>
        <w:tc>
          <w:tcPr>
            <w:tcW w:w="671" w:type="dxa"/>
            <w:tcBorders>
              <w:left w:val="single" w:sz="4" w:space="0" w:color="auto"/>
              <w:bottom w:val="single" w:sz="4" w:space="0" w:color="auto"/>
              <w:right w:val="single" w:sz="4" w:space="0" w:color="auto"/>
            </w:tcBorders>
          </w:tcPr>
          <w:p w14:paraId="004DAAF9" w14:textId="1FA3D981" w:rsidR="003F24CE" w:rsidRPr="001A77EC" w:rsidRDefault="003F24CE" w:rsidP="00B63254">
            <w:pPr>
              <w:widowControl w:val="0"/>
              <w:spacing w:before="120" w:line="264"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8</w:t>
            </w:r>
          </w:p>
        </w:tc>
        <w:tc>
          <w:tcPr>
            <w:tcW w:w="2695" w:type="dxa"/>
            <w:tcBorders>
              <w:left w:val="single" w:sz="4" w:space="0" w:color="auto"/>
              <w:bottom w:val="single" w:sz="4" w:space="0" w:color="auto"/>
              <w:right w:val="single" w:sz="4" w:space="0" w:color="auto"/>
            </w:tcBorders>
          </w:tcPr>
          <w:p w14:paraId="3EA4B872" w14:textId="73A73588"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nhập khẩu sản phẩm công nghệ thông tin đã qua sử dụng thuộc Danh mục cấm nhập khẩu để phục vụ trực tiếp hoạt động sản xuất phần mềm, gia công quy trình kinh doanh bằng công nghệ thông tin, xử lý dữ liệu cho đối tác nước ngoài</w:t>
            </w:r>
            <w:r w:rsidRPr="001A77E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5044CAC7" w14:textId="191B5E59" w:rsidR="003F24CE" w:rsidRPr="001A77EC" w:rsidRDefault="003F24CE" w:rsidP="00B63254">
            <w:pPr>
              <w:widowControl w:val="0"/>
              <w:spacing w:before="120" w:line="264"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1.007964</w:t>
            </w:r>
          </w:p>
        </w:tc>
        <w:tc>
          <w:tcPr>
            <w:tcW w:w="1198" w:type="dxa"/>
            <w:tcBorders>
              <w:left w:val="single" w:sz="4" w:space="0" w:color="auto"/>
              <w:bottom w:val="single" w:sz="4" w:space="0" w:color="auto"/>
              <w:right w:val="single" w:sz="4" w:space="0" w:color="auto"/>
            </w:tcBorders>
          </w:tcPr>
          <w:p w14:paraId="7A240297" w14:textId="5F1B4970"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28453F0" w14:textId="35160168" w:rsidR="003F24CE" w:rsidRPr="001A77EC" w:rsidRDefault="003F24CE" w:rsidP="00B63254">
            <w:pPr>
              <w:widowControl w:val="0"/>
              <w:spacing w:before="120" w:line="264"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39950C68" w14:textId="77777777" w:rsidR="003F24CE" w:rsidRPr="00F36AD5" w:rsidRDefault="003F24CE" w:rsidP="00B63254">
            <w:pPr>
              <w:widowControl w:val="0"/>
              <w:spacing w:before="120" w:line="26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2609D30A" w14:textId="77777777" w:rsidR="003F24CE" w:rsidRPr="00F36AD5" w:rsidRDefault="003F24CE" w:rsidP="00B63254">
            <w:pPr>
              <w:widowControl w:val="0"/>
              <w:spacing w:before="120" w:line="26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61F1F7A1" w14:textId="77777777" w:rsidR="003F24CE" w:rsidRPr="00F36AD5" w:rsidRDefault="003F24CE" w:rsidP="00B63254">
            <w:pPr>
              <w:widowControl w:val="0"/>
              <w:spacing w:before="120" w:line="26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1AB5C2E4" w14:textId="77777777" w:rsidR="003F24CE" w:rsidRPr="00F36AD5" w:rsidRDefault="003F24CE" w:rsidP="00B63254">
            <w:pPr>
              <w:widowControl w:val="0"/>
              <w:spacing w:before="120" w:line="26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A0271C7" w14:textId="3D3EBF3E"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2AE9BEF0" w14:textId="77777777" w:rsidTr="001A77EC">
        <w:trPr>
          <w:jc w:val="center"/>
        </w:trPr>
        <w:tc>
          <w:tcPr>
            <w:tcW w:w="671" w:type="dxa"/>
            <w:tcBorders>
              <w:left w:val="single" w:sz="4" w:space="0" w:color="auto"/>
              <w:bottom w:val="single" w:sz="4" w:space="0" w:color="auto"/>
              <w:right w:val="single" w:sz="4" w:space="0" w:color="auto"/>
            </w:tcBorders>
          </w:tcPr>
          <w:p w14:paraId="4FB371BF" w14:textId="6BDBEFB2" w:rsidR="003F24CE" w:rsidRPr="001A77EC" w:rsidRDefault="003F24CE" w:rsidP="00B63254">
            <w:pPr>
              <w:widowControl w:val="0"/>
              <w:spacing w:before="120" w:line="264"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9</w:t>
            </w:r>
          </w:p>
        </w:tc>
        <w:tc>
          <w:tcPr>
            <w:tcW w:w="2695" w:type="dxa"/>
            <w:tcBorders>
              <w:left w:val="single" w:sz="4" w:space="0" w:color="auto"/>
              <w:bottom w:val="single" w:sz="4" w:space="0" w:color="auto"/>
              <w:right w:val="single" w:sz="4" w:space="0" w:color="auto"/>
            </w:tcBorders>
          </w:tcPr>
          <w:p w14:paraId="321F87A7" w14:textId="0C8EDE7D"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nhập khẩu sản phẩm, linh kiện đã được tân trang, làm mới để thay thế, sửa chữa cho người sử dụng trong nước mà sản phẩm, linh kiện đó nay không còn được sản xuất</w:t>
            </w:r>
            <w:r w:rsidRPr="001A77E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7EA3CE48" w14:textId="0BC2711E" w:rsidR="003F24CE" w:rsidRPr="001A77EC" w:rsidRDefault="003F24CE" w:rsidP="00B63254">
            <w:pPr>
              <w:widowControl w:val="0"/>
              <w:spacing w:before="120" w:line="264"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1.007976</w:t>
            </w:r>
          </w:p>
        </w:tc>
        <w:tc>
          <w:tcPr>
            <w:tcW w:w="1198" w:type="dxa"/>
            <w:tcBorders>
              <w:left w:val="single" w:sz="4" w:space="0" w:color="auto"/>
              <w:bottom w:val="single" w:sz="4" w:space="0" w:color="auto"/>
              <w:right w:val="single" w:sz="4" w:space="0" w:color="auto"/>
            </w:tcBorders>
          </w:tcPr>
          <w:p w14:paraId="6D2D9E55" w14:textId="252056DD"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0A201E97" w14:textId="031F4963" w:rsidR="003F24CE" w:rsidRPr="001A77EC" w:rsidRDefault="003F24CE" w:rsidP="00B63254">
            <w:pPr>
              <w:widowControl w:val="0"/>
              <w:spacing w:before="120" w:line="264"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0D423623" w14:textId="77777777" w:rsidR="003F24CE" w:rsidRPr="00F36AD5" w:rsidRDefault="003F24CE" w:rsidP="00B63254">
            <w:pPr>
              <w:widowControl w:val="0"/>
              <w:spacing w:before="120" w:line="26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4023A7CB" w14:textId="77777777" w:rsidR="003F24CE" w:rsidRPr="00F36AD5" w:rsidRDefault="003F24CE" w:rsidP="00B63254">
            <w:pPr>
              <w:widowControl w:val="0"/>
              <w:spacing w:before="120" w:line="26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32E8F0BC" w14:textId="77777777" w:rsidR="003F24CE" w:rsidRPr="00F36AD5" w:rsidRDefault="003F24CE" w:rsidP="00B63254">
            <w:pPr>
              <w:widowControl w:val="0"/>
              <w:spacing w:before="120" w:line="26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2D683BE8" w14:textId="77777777" w:rsidR="003F24CE" w:rsidRPr="00F36AD5" w:rsidRDefault="003F24CE" w:rsidP="00B63254">
            <w:pPr>
              <w:widowControl w:val="0"/>
              <w:spacing w:before="120" w:line="26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12CF046F" w14:textId="2F9708BB" w:rsidR="003F24CE" w:rsidRPr="001A77EC" w:rsidRDefault="003F24CE" w:rsidP="00B63254">
            <w:pPr>
              <w:widowControl w:val="0"/>
              <w:spacing w:before="120" w:line="264"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41BD45A4" w14:textId="77777777" w:rsidTr="001A77EC">
        <w:trPr>
          <w:jc w:val="center"/>
        </w:trPr>
        <w:tc>
          <w:tcPr>
            <w:tcW w:w="671" w:type="dxa"/>
            <w:tcBorders>
              <w:left w:val="single" w:sz="4" w:space="0" w:color="auto"/>
              <w:bottom w:val="single" w:sz="4" w:space="0" w:color="auto"/>
              <w:right w:val="single" w:sz="4" w:space="0" w:color="auto"/>
            </w:tcBorders>
          </w:tcPr>
          <w:p w14:paraId="55AD15FA" w14:textId="382AE878" w:rsidR="003F24CE" w:rsidRPr="001A77EC"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10</w:t>
            </w:r>
          </w:p>
        </w:tc>
        <w:tc>
          <w:tcPr>
            <w:tcW w:w="2695" w:type="dxa"/>
            <w:tcBorders>
              <w:left w:val="single" w:sz="4" w:space="0" w:color="auto"/>
              <w:bottom w:val="single" w:sz="4" w:space="0" w:color="auto"/>
              <w:right w:val="single" w:sz="4" w:space="0" w:color="auto"/>
            </w:tcBorders>
          </w:tcPr>
          <w:p w14:paraId="6C30E8E4" w14:textId="27C01B49" w:rsidR="003F24CE" w:rsidRPr="001A77EC" w:rsidRDefault="003F24CE" w:rsidP="003F24CE">
            <w:pPr>
              <w:widowControl w:val="0"/>
              <w:spacing w:before="120" w:line="312"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tái nhập khẩu sản phẩm công nghệ thông tin đã qua sử dụng thuộc Danh mục sản phẩm công nghệ thông tin đã hết thời hạn bảo hành sau khi đưa ra nước ngoài sửa chữa</w:t>
            </w:r>
            <w:r w:rsidRPr="001A77EC">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2B636133" w14:textId="11546182" w:rsidR="003F24CE" w:rsidRPr="001A77EC" w:rsidRDefault="003F24CE" w:rsidP="003F24CE">
            <w:pPr>
              <w:widowControl w:val="0"/>
              <w:spacing w:before="120" w:line="312"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1.007967</w:t>
            </w:r>
          </w:p>
        </w:tc>
        <w:tc>
          <w:tcPr>
            <w:tcW w:w="1198" w:type="dxa"/>
            <w:tcBorders>
              <w:left w:val="single" w:sz="4" w:space="0" w:color="auto"/>
              <w:bottom w:val="single" w:sz="4" w:space="0" w:color="auto"/>
              <w:right w:val="single" w:sz="4" w:space="0" w:color="auto"/>
            </w:tcBorders>
          </w:tcPr>
          <w:p w14:paraId="1E94AA6F" w14:textId="186A257C" w:rsidR="003F24CE" w:rsidRPr="001A77EC" w:rsidRDefault="003F24CE" w:rsidP="003F24CE">
            <w:pPr>
              <w:widowControl w:val="0"/>
              <w:spacing w:before="120" w:line="312"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485B340C" w14:textId="5E9BE229" w:rsidR="003F24CE" w:rsidRPr="001A77EC" w:rsidRDefault="003F24CE" w:rsidP="003F24CE">
            <w:pPr>
              <w:widowControl w:val="0"/>
              <w:spacing w:before="120" w:line="312"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6DE89463" w14:textId="77777777" w:rsidR="003F24CE" w:rsidRPr="00F36AD5" w:rsidRDefault="003F24CE" w:rsidP="003F24CE">
            <w:pPr>
              <w:widowControl w:val="0"/>
              <w:spacing w:before="120" w:line="312"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0E91869D" w14:textId="77777777" w:rsidR="003F24CE" w:rsidRPr="00F36AD5" w:rsidRDefault="003F24CE" w:rsidP="003F24CE">
            <w:pPr>
              <w:widowControl w:val="0"/>
              <w:spacing w:before="120" w:line="312"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7FE5F731" w14:textId="77777777" w:rsidR="003F24CE" w:rsidRPr="00F36AD5" w:rsidRDefault="003F24CE" w:rsidP="003F24CE">
            <w:pPr>
              <w:widowControl w:val="0"/>
              <w:spacing w:before="120" w:line="312"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344921EA" w14:textId="77777777" w:rsidR="003F24CE" w:rsidRPr="00F36AD5" w:rsidRDefault="003F24CE" w:rsidP="003F24CE">
            <w:pPr>
              <w:widowControl w:val="0"/>
              <w:spacing w:before="120" w:line="312"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4A6E572" w14:textId="43FC4991" w:rsidR="003F24CE" w:rsidRPr="001A77EC" w:rsidRDefault="003F24CE" w:rsidP="003F24CE">
            <w:pPr>
              <w:widowControl w:val="0"/>
              <w:spacing w:before="120" w:line="312"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02091B95" w14:textId="77777777" w:rsidTr="001A77EC">
        <w:trPr>
          <w:jc w:val="center"/>
        </w:trPr>
        <w:tc>
          <w:tcPr>
            <w:tcW w:w="671" w:type="dxa"/>
            <w:tcBorders>
              <w:left w:val="single" w:sz="4" w:space="0" w:color="auto"/>
              <w:bottom w:val="single" w:sz="4" w:space="0" w:color="auto"/>
              <w:right w:val="single" w:sz="4" w:space="0" w:color="auto"/>
            </w:tcBorders>
          </w:tcPr>
          <w:p w14:paraId="5CAC4A13" w14:textId="69796AE3" w:rsidR="003F24CE" w:rsidRPr="001A77EC" w:rsidRDefault="003F24CE" w:rsidP="00685553">
            <w:pPr>
              <w:widowControl w:val="0"/>
              <w:spacing w:before="120" w:line="288"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11</w:t>
            </w:r>
          </w:p>
        </w:tc>
        <w:tc>
          <w:tcPr>
            <w:tcW w:w="2695" w:type="dxa"/>
            <w:tcBorders>
              <w:left w:val="single" w:sz="4" w:space="0" w:color="auto"/>
              <w:bottom w:val="single" w:sz="4" w:space="0" w:color="auto"/>
              <w:right w:val="single" w:sz="4" w:space="0" w:color="auto"/>
            </w:tcBorders>
          </w:tcPr>
          <w:p w14:paraId="58A2B3E9" w14:textId="4906A586" w:rsidR="003F24CE" w:rsidRPr="001A77EC" w:rsidRDefault="003F24CE" w:rsidP="00685553">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Cho phép thực hiện hoạt động gia công sửa chữa hàng hóa thuộc Danh mục sản phẩm công nghệ thông tin đã qua sử dụng cấm nhập khẩu cho thương nhân nước ngoài để tiêu thụ ở nước ngoài</w:t>
            </w:r>
          </w:p>
        </w:tc>
        <w:tc>
          <w:tcPr>
            <w:tcW w:w="1230" w:type="dxa"/>
            <w:tcBorders>
              <w:left w:val="single" w:sz="4" w:space="0" w:color="auto"/>
              <w:bottom w:val="single" w:sz="4" w:space="0" w:color="auto"/>
              <w:right w:val="single" w:sz="4" w:space="0" w:color="auto"/>
            </w:tcBorders>
          </w:tcPr>
          <w:p w14:paraId="74DCD8E5" w14:textId="03E05670" w:rsidR="003F24CE" w:rsidRPr="001A77EC" w:rsidRDefault="003F24CE" w:rsidP="00685553">
            <w:pPr>
              <w:widowControl w:val="0"/>
              <w:spacing w:before="120" w:line="288" w:lineRule="auto"/>
              <w:jc w:val="center"/>
              <w:rPr>
                <w:rFonts w:eastAsia="SimSun" w:cs="Mangal"/>
                <w:noProof/>
                <w:color w:val="000000"/>
                <w:sz w:val="24"/>
                <w:szCs w:val="24"/>
                <w:lang w:eastAsia="zh-CN" w:bidi="hi-IN"/>
              </w:rPr>
            </w:pPr>
            <w:r w:rsidRPr="001A77EC">
              <w:rPr>
                <w:rFonts w:eastAsia="SimSun" w:cs="Mangal"/>
                <w:noProof/>
                <w:color w:val="000000"/>
                <w:sz w:val="24"/>
                <w:szCs w:val="24"/>
                <w:lang w:eastAsia="zh-CN" w:bidi="hi-IN"/>
              </w:rPr>
              <w:t>1.008272</w:t>
            </w:r>
          </w:p>
        </w:tc>
        <w:tc>
          <w:tcPr>
            <w:tcW w:w="1198" w:type="dxa"/>
            <w:tcBorders>
              <w:left w:val="single" w:sz="4" w:space="0" w:color="auto"/>
              <w:bottom w:val="single" w:sz="4" w:space="0" w:color="auto"/>
              <w:right w:val="single" w:sz="4" w:space="0" w:color="auto"/>
            </w:tcBorders>
          </w:tcPr>
          <w:p w14:paraId="5779AE91" w14:textId="3A41373D" w:rsidR="003F24CE" w:rsidRPr="001A77EC" w:rsidRDefault="003F24CE" w:rsidP="00685553">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722AE7BC" w14:textId="2AE3FEFC" w:rsidR="003F24CE" w:rsidRPr="001A77EC" w:rsidRDefault="003F24CE" w:rsidP="00685553">
            <w:pPr>
              <w:widowControl w:val="0"/>
              <w:spacing w:before="120" w:line="288" w:lineRule="auto"/>
              <w:jc w:val="center"/>
              <w:rPr>
                <w:rFonts w:eastAsia="SimSun" w:cs="Mangal"/>
                <w:bCs/>
                <w:iCs/>
                <w:noProof/>
                <w:sz w:val="24"/>
                <w:szCs w:val="24"/>
                <w:lang w:eastAsia="zh-CN" w:bidi="hi-IN"/>
              </w:rPr>
            </w:pPr>
            <w:r w:rsidRPr="001A77EC">
              <w:rPr>
                <w:rFonts w:eastAsia="SimSun" w:cs="Mangal"/>
                <w:bCs/>
                <w:iCs/>
                <w:noProof/>
                <w:sz w:val="24"/>
                <w:szCs w:val="24"/>
                <w:lang w:eastAsia="zh-CN" w:bidi="hi-IN"/>
              </w:rPr>
              <w:t>Vụ Công nghệ thông tin</w:t>
            </w:r>
          </w:p>
        </w:tc>
        <w:tc>
          <w:tcPr>
            <w:tcW w:w="931" w:type="dxa"/>
            <w:tcBorders>
              <w:top w:val="single" w:sz="4" w:space="0" w:color="auto"/>
              <w:left w:val="single" w:sz="4" w:space="0" w:color="auto"/>
              <w:bottom w:val="single" w:sz="4" w:space="0" w:color="auto"/>
              <w:right w:val="single" w:sz="4" w:space="0" w:color="auto"/>
            </w:tcBorders>
            <w:vAlign w:val="center"/>
          </w:tcPr>
          <w:p w14:paraId="7309092F" w14:textId="77777777" w:rsidR="003F24CE" w:rsidRPr="00F36AD5" w:rsidRDefault="003F24CE" w:rsidP="00685553">
            <w:pPr>
              <w:widowControl w:val="0"/>
              <w:spacing w:before="120" w:line="288"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3CB253E0" w14:textId="77777777" w:rsidR="003F24CE" w:rsidRPr="00F36AD5" w:rsidRDefault="003F24CE" w:rsidP="00685553">
            <w:pPr>
              <w:widowControl w:val="0"/>
              <w:spacing w:before="120" w:line="288"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20487F56" w14:textId="77777777" w:rsidR="003F24CE" w:rsidRPr="00F36AD5" w:rsidRDefault="003F24CE" w:rsidP="00685553">
            <w:pPr>
              <w:widowControl w:val="0"/>
              <w:spacing w:before="120" w:line="288"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1849BA3F" w14:textId="77777777" w:rsidR="003F24CE" w:rsidRPr="00F36AD5" w:rsidRDefault="003F24CE" w:rsidP="00685553">
            <w:pPr>
              <w:widowControl w:val="0"/>
              <w:spacing w:before="120" w:line="288"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5F7AB89C" w14:textId="33BDE56B" w:rsidR="003F24CE" w:rsidRPr="001A77EC" w:rsidRDefault="003F24CE" w:rsidP="00685553">
            <w:pPr>
              <w:widowControl w:val="0"/>
              <w:spacing w:before="120" w:line="288" w:lineRule="auto"/>
              <w:jc w:val="both"/>
              <w:rPr>
                <w:rFonts w:eastAsia="SimSun" w:cs="Mangal"/>
                <w:noProof/>
                <w:color w:val="000000"/>
                <w:sz w:val="24"/>
                <w:szCs w:val="24"/>
                <w:lang w:eastAsia="zh-CN" w:bidi="hi-IN"/>
              </w:rPr>
            </w:pPr>
            <w:r w:rsidRPr="001A77EC">
              <w:rPr>
                <w:rFonts w:eastAsia="SimSun" w:cs="Mangal"/>
                <w:noProof/>
                <w:color w:val="000000"/>
                <w:sz w:val="24"/>
                <w:szCs w:val="24"/>
                <w:lang w:eastAsia="zh-CN" w:bidi="hi-IN"/>
              </w:rPr>
              <w:t>- Bổ sum cụm từ “</w:t>
            </w:r>
            <w:r w:rsidR="00B63254" w:rsidRPr="00B63254">
              <w:rPr>
                <w:rFonts w:eastAsia="SimSun" w:cs="Mangal"/>
                <w:i/>
                <w:iCs/>
                <w:noProof/>
                <w:color w:val="000000"/>
                <w:sz w:val="24"/>
                <w:szCs w:val="24"/>
                <w:lang w:eastAsia="zh-CN" w:bidi="hi-IN"/>
              </w:rPr>
              <w:t>cơ quan, đơn vị thuộc Bộ</w:t>
            </w:r>
            <w:r w:rsidRPr="001A77EC">
              <w:rPr>
                <w:rFonts w:eastAsia="SimSun" w:cs="Mangal"/>
                <w:noProof/>
                <w:color w:val="000000"/>
                <w:sz w:val="24"/>
                <w:szCs w:val="24"/>
                <w:lang w:eastAsia="zh-CN" w:bidi="hi-IN"/>
              </w:rPr>
              <w:t xml:space="preserve">” tại Điều 9 Nghị định số </w:t>
            </w:r>
            <w:r w:rsidR="00E874A2" w:rsidRPr="00E874A2">
              <w:rPr>
                <w:rFonts w:eastAsia="SimSun" w:cs="Mangal"/>
                <w:noProof/>
                <w:color w:val="000000"/>
                <w:sz w:val="24"/>
                <w:szCs w:val="24"/>
                <w:lang w:eastAsia="zh-CN" w:bidi="hi-IN"/>
              </w:rPr>
              <w:t>69/2018/NĐ-CP</w:t>
            </w:r>
            <w:r w:rsidRPr="001A77EC">
              <w:rPr>
                <w:rFonts w:eastAsia="SimSun" w:cs="Mangal"/>
                <w:noProof/>
                <w:color w:val="000000"/>
                <w:sz w:val="24"/>
                <w:szCs w:val="24"/>
                <w:lang w:eastAsia="zh-CN" w:bidi="hi-IN"/>
              </w:rPr>
              <w:t>.</w:t>
            </w:r>
          </w:p>
        </w:tc>
      </w:tr>
      <w:tr w:rsidR="00131AA9" w:rsidRPr="00F36AD5" w14:paraId="7C1DACAE" w14:textId="77777777" w:rsidTr="001A77EC">
        <w:trPr>
          <w:jc w:val="center"/>
        </w:trPr>
        <w:tc>
          <w:tcPr>
            <w:tcW w:w="671" w:type="dxa"/>
            <w:tcBorders>
              <w:left w:val="single" w:sz="4" w:space="0" w:color="auto"/>
              <w:bottom w:val="single" w:sz="4" w:space="0" w:color="auto"/>
              <w:right w:val="single" w:sz="4" w:space="0" w:color="auto"/>
            </w:tcBorders>
          </w:tcPr>
          <w:p w14:paraId="43A79FA8" w14:textId="5DF466A5" w:rsidR="003F24CE" w:rsidRPr="00173791" w:rsidRDefault="003F24CE" w:rsidP="00B63254">
            <w:pPr>
              <w:widowControl w:val="0"/>
              <w:spacing w:before="60" w:line="264"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12</w:t>
            </w:r>
          </w:p>
        </w:tc>
        <w:tc>
          <w:tcPr>
            <w:tcW w:w="2695" w:type="dxa"/>
            <w:tcBorders>
              <w:left w:val="single" w:sz="4" w:space="0" w:color="auto"/>
              <w:bottom w:val="single" w:sz="4" w:space="0" w:color="auto"/>
              <w:right w:val="single" w:sz="4" w:space="0" w:color="auto"/>
            </w:tcBorders>
          </w:tcPr>
          <w:p w14:paraId="10A4D869" w14:textId="0FDEC2C3" w:rsidR="003F24CE" w:rsidRPr="001A77EC" w:rsidRDefault="003F24CE" w:rsidP="00B63254">
            <w:pPr>
              <w:widowControl w:val="0"/>
              <w:spacing w:before="60" w:line="264" w:lineRule="auto"/>
              <w:jc w:val="both"/>
              <w:rPr>
                <w:rFonts w:eastAsia="SimSun" w:cs="Mangal"/>
                <w:noProof/>
                <w:color w:val="000000"/>
                <w:sz w:val="24"/>
                <w:szCs w:val="24"/>
                <w:lang w:eastAsia="zh-CN" w:bidi="hi-IN"/>
              </w:rPr>
            </w:pPr>
            <w:r w:rsidRPr="00173791">
              <w:rPr>
                <w:rFonts w:eastAsia="SimSun" w:cs="Mangal"/>
                <w:noProof/>
                <w:color w:val="000000"/>
                <w:sz w:val="24"/>
                <w:szCs w:val="24"/>
                <w:lang w:eastAsia="zh-CN" w:bidi="hi-IN"/>
              </w:rPr>
              <w:t>Cấp Giấy phép nhập khẩu sản phẩm an toàn thông tin mạng</w:t>
            </w:r>
            <w:r w:rsidRPr="00173791">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1F0EE899" w14:textId="4EA874AA" w:rsidR="003F24CE" w:rsidRPr="001A77EC" w:rsidRDefault="003F24CE" w:rsidP="00B63254">
            <w:pPr>
              <w:widowControl w:val="0"/>
              <w:spacing w:before="60" w:line="264" w:lineRule="auto"/>
              <w:jc w:val="center"/>
              <w:rPr>
                <w:rFonts w:eastAsia="SimSun" w:cs="Mangal"/>
                <w:noProof/>
                <w:color w:val="000000"/>
                <w:sz w:val="24"/>
                <w:szCs w:val="24"/>
                <w:lang w:eastAsia="zh-CN" w:bidi="hi-IN"/>
              </w:rPr>
            </w:pPr>
            <w:r w:rsidRPr="00173791">
              <w:rPr>
                <w:rFonts w:eastAsia="SimSun" w:cs="Mangal"/>
                <w:noProof/>
                <w:color w:val="000000"/>
                <w:sz w:val="24"/>
                <w:szCs w:val="24"/>
                <w:lang w:eastAsia="zh-CN" w:bidi="hi-IN"/>
              </w:rPr>
              <w:t>2.001123</w:t>
            </w:r>
          </w:p>
        </w:tc>
        <w:tc>
          <w:tcPr>
            <w:tcW w:w="1198" w:type="dxa"/>
            <w:tcBorders>
              <w:left w:val="single" w:sz="4" w:space="0" w:color="auto"/>
              <w:bottom w:val="single" w:sz="4" w:space="0" w:color="auto"/>
              <w:right w:val="single" w:sz="4" w:space="0" w:color="auto"/>
            </w:tcBorders>
          </w:tcPr>
          <w:p w14:paraId="19FDEEC1" w14:textId="4BE26302" w:rsidR="003F24CE" w:rsidRPr="001A77EC" w:rsidRDefault="003F24CE" w:rsidP="00B63254">
            <w:pPr>
              <w:widowControl w:val="0"/>
              <w:spacing w:before="60" w:line="264" w:lineRule="auto"/>
              <w:jc w:val="both"/>
              <w:rPr>
                <w:rFonts w:eastAsia="SimSun" w:cs="Mangal"/>
                <w:noProof/>
                <w:color w:val="000000"/>
                <w:sz w:val="24"/>
                <w:szCs w:val="24"/>
                <w:lang w:eastAsia="zh-CN" w:bidi="hi-IN"/>
              </w:rPr>
            </w:pPr>
            <w:r w:rsidRPr="00173791">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DBD2C4B" w14:textId="1AAC4B6A" w:rsidR="003F24CE" w:rsidRPr="00EE1815" w:rsidRDefault="003F24CE" w:rsidP="00B63254">
            <w:pPr>
              <w:widowControl w:val="0"/>
              <w:spacing w:before="60" w:line="264" w:lineRule="auto"/>
              <w:jc w:val="center"/>
              <w:rPr>
                <w:rFonts w:eastAsia="SimSun" w:cs="Mangal"/>
                <w:bCs/>
                <w:iCs/>
                <w:noProof/>
                <w:sz w:val="24"/>
                <w:szCs w:val="24"/>
                <w:lang w:val="en-US" w:eastAsia="zh-CN" w:bidi="hi-IN"/>
              </w:rPr>
            </w:pPr>
            <w:r>
              <w:rPr>
                <w:rFonts w:eastAsia="SimSun" w:cs="Mangal"/>
                <w:bCs/>
                <w:iCs/>
                <w:noProof/>
                <w:sz w:val="24"/>
                <w:szCs w:val="24"/>
                <w:lang w:val="en-US" w:eastAsia="zh-CN" w:bidi="hi-IN"/>
              </w:rPr>
              <w:t>Cục An toàn thông tin</w:t>
            </w:r>
          </w:p>
        </w:tc>
        <w:tc>
          <w:tcPr>
            <w:tcW w:w="931" w:type="dxa"/>
            <w:tcBorders>
              <w:top w:val="single" w:sz="4" w:space="0" w:color="auto"/>
              <w:left w:val="single" w:sz="4" w:space="0" w:color="auto"/>
              <w:bottom w:val="single" w:sz="4" w:space="0" w:color="auto"/>
              <w:right w:val="single" w:sz="4" w:space="0" w:color="auto"/>
            </w:tcBorders>
            <w:vAlign w:val="center"/>
          </w:tcPr>
          <w:p w14:paraId="1D590C58" w14:textId="77777777" w:rsidR="003F24CE" w:rsidRPr="00F36AD5" w:rsidRDefault="003F24CE" w:rsidP="00B63254">
            <w:pPr>
              <w:widowControl w:val="0"/>
              <w:spacing w:before="60" w:line="264"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7C3B504D" w14:textId="77777777" w:rsidR="003F24CE" w:rsidRPr="00F36AD5" w:rsidRDefault="003F24CE" w:rsidP="00B63254">
            <w:pPr>
              <w:widowControl w:val="0"/>
              <w:spacing w:before="60" w:line="264"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0A848CFE" w14:textId="77777777" w:rsidR="003F24CE" w:rsidRPr="00F36AD5" w:rsidRDefault="003F24CE" w:rsidP="00B63254">
            <w:pPr>
              <w:widowControl w:val="0"/>
              <w:spacing w:before="60" w:line="264"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1A2198DC" w14:textId="77777777" w:rsidR="003F24CE" w:rsidRPr="00F36AD5" w:rsidRDefault="003F24CE" w:rsidP="00B63254">
            <w:pPr>
              <w:widowControl w:val="0"/>
              <w:spacing w:before="60" w:line="264"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26CB639" w14:textId="77777777" w:rsidR="003F24CE" w:rsidRDefault="003F24CE" w:rsidP="00B63254">
            <w:pPr>
              <w:widowControl w:val="0"/>
              <w:spacing w:before="60" w:line="264" w:lineRule="auto"/>
              <w:jc w:val="both"/>
              <w:rPr>
                <w:rFonts w:eastAsia="SimSun" w:cs="Mangal"/>
                <w:noProof/>
                <w:color w:val="000000"/>
                <w:sz w:val="24"/>
                <w:szCs w:val="24"/>
                <w:lang w:val="en-US" w:eastAsia="zh-CN" w:bidi="hi-IN"/>
              </w:rPr>
            </w:pPr>
            <w:r w:rsidRPr="00EE1815">
              <w:rPr>
                <w:rFonts w:eastAsia="SimSun" w:cs="Mangal"/>
                <w:noProof/>
                <w:color w:val="000000"/>
                <w:sz w:val="24"/>
                <w:szCs w:val="24"/>
                <w:lang w:val="en-US" w:eastAsia="zh-CN" w:bidi="hi-IN"/>
              </w:rPr>
              <w:t>-</w:t>
            </w:r>
            <w:r>
              <w:rPr>
                <w:rFonts w:eastAsia="SimSun" w:cs="Mangal"/>
                <w:noProof/>
                <w:color w:val="000000"/>
                <w:sz w:val="24"/>
                <w:szCs w:val="24"/>
                <w:lang w:val="en-US" w:eastAsia="zh-CN" w:bidi="hi-IN"/>
              </w:rPr>
              <w:t xml:space="preserve"> Thay thế cum từ “</w:t>
            </w:r>
            <w:r w:rsidRPr="00B63254">
              <w:rPr>
                <w:rFonts w:eastAsia="SimSun" w:cs="Mangal"/>
                <w:i/>
                <w:iCs/>
                <w:noProof/>
                <w:color w:val="000000"/>
                <w:sz w:val="24"/>
                <w:szCs w:val="24"/>
                <w:lang w:val="en-US" w:eastAsia="zh-CN" w:bidi="hi-IN"/>
              </w:rPr>
              <w:t>Bộ Thông tin và Truyền thông (Cục An toàn thông tin)</w:t>
            </w:r>
            <w:r>
              <w:rPr>
                <w:rFonts w:eastAsia="SimSun" w:cs="Mangal"/>
                <w:noProof/>
                <w:color w:val="000000"/>
                <w:sz w:val="24"/>
                <w:szCs w:val="24"/>
                <w:lang w:val="en-US" w:eastAsia="zh-CN" w:bidi="hi-IN"/>
              </w:rPr>
              <w:t>” bằng cụm từ “</w:t>
            </w:r>
            <w:r w:rsidRPr="00B63254">
              <w:rPr>
                <w:rFonts w:eastAsia="SimSun" w:cs="Mangal"/>
                <w:i/>
                <w:iCs/>
                <w:noProof/>
                <w:color w:val="000000"/>
                <w:sz w:val="24"/>
                <w:szCs w:val="24"/>
                <w:lang w:val="en-US" w:eastAsia="zh-CN" w:bidi="hi-IN"/>
              </w:rPr>
              <w:t>Cục An toàn thông tin</w:t>
            </w:r>
            <w:r>
              <w:rPr>
                <w:rFonts w:eastAsia="SimSun" w:cs="Mangal"/>
                <w:noProof/>
                <w:color w:val="000000"/>
                <w:sz w:val="24"/>
                <w:szCs w:val="24"/>
                <w:lang w:val="en-US" w:eastAsia="zh-CN" w:bidi="hi-IN"/>
              </w:rPr>
              <w:t>” tại Điều 6 Thông tư số 13/2018/TT-BTTTT.</w:t>
            </w:r>
          </w:p>
          <w:p w14:paraId="15F1E653" w14:textId="3F102995" w:rsidR="003F24CE" w:rsidRPr="00EE1815" w:rsidRDefault="003F24CE" w:rsidP="00B63254">
            <w:pPr>
              <w:widowControl w:val="0"/>
              <w:spacing w:before="60" w:line="264" w:lineRule="auto"/>
              <w:jc w:val="both"/>
              <w:rPr>
                <w:rFonts w:eastAsia="SimSun" w:cs="Mangal"/>
                <w:noProof/>
                <w:color w:val="000000"/>
                <w:sz w:val="24"/>
                <w:szCs w:val="24"/>
                <w:lang w:val="en-US" w:eastAsia="zh-CN" w:bidi="hi-IN"/>
              </w:rPr>
            </w:pPr>
            <w:r>
              <w:rPr>
                <w:rFonts w:eastAsia="SimSun" w:cs="Mangal"/>
                <w:noProof/>
                <w:color w:val="000000"/>
                <w:sz w:val="24"/>
                <w:szCs w:val="24"/>
                <w:lang w:val="en-US" w:eastAsia="zh-CN" w:bidi="hi-IN"/>
              </w:rPr>
              <w:t>- Sửa mẫu số 01, 03 đính kèm</w:t>
            </w:r>
            <w:r>
              <w:t xml:space="preserve"> </w:t>
            </w:r>
            <w:r w:rsidRPr="00151380">
              <w:rPr>
                <w:rFonts w:eastAsia="SimSun" w:cs="Mangal"/>
                <w:noProof/>
                <w:color w:val="000000"/>
                <w:sz w:val="24"/>
                <w:szCs w:val="24"/>
                <w:lang w:val="en-US" w:eastAsia="zh-CN" w:bidi="hi-IN"/>
              </w:rPr>
              <w:t>Thông tư số 13/2018/TT-BTTTT.</w:t>
            </w:r>
            <w:r>
              <w:rPr>
                <w:rFonts w:eastAsia="SimSun" w:cs="Mangal"/>
                <w:noProof/>
                <w:color w:val="000000"/>
                <w:sz w:val="24"/>
                <w:szCs w:val="24"/>
                <w:lang w:val="en-US" w:eastAsia="zh-CN" w:bidi="hi-IN"/>
              </w:rPr>
              <w:t xml:space="preserve">  </w:t>
            </w:r>
          </w:p>
        </w:tc>
      </w:tr>
      <w:tr w:rsidR="00131AA9" w:rsidRPr="00F36AD5" w14:paraId="7847D07C" w14:textId="77777777" w:rsidTr="001A77EC">
        <w:trPr>
          <w:jc w:val="center"/>
        </w:trPr>
        <w:tc>
          <w:tcPr>
            <w:tcW w:w="671" w:type="dxa"/>
            <w:tcBorders>
              <w:left w:val="single" w:sz="4" w:space="0" w:color="auto"/>
              <w:bottom w:val="single" w:sz="4" w:space="0" w:color="auto"/>
              <w:right w:val="single" w:sz="4" w:space="0" w:color="auto"/>
            </w:tcBorders>
          </w:tcPr>
          <w:p w14:paraId="229918BB" w14:textId="480AB7BE" w:rsidR="003F24CE" w:rsidRPr="00151380" w:rsidRDefault="003F24CE" w:rsidP="00685553">
            <w:pPr>
              <w:widowControl w:val="0"/>
              <w:spacing w:before="60" w:line="360"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13</w:t>
            </w:r>
          </w:p>
        </w:tc>
        <w:tc>
          <w:tcPr>
            <w:tcW w:w="2695" w:type="dxa"/>
            <w:tcBorders>
              <w:left w:val="single" w:sz="4" w:space="0" w:color="auto"/>
              <w:bottom w:val="single" w:sz="4" w:space="0" w:color="auto"/>
              <w:right w:val="single" w:sz="4" w:space="0" w:color="auto"/>
            </w:tcBorders>
          </w:tcPr>
          <w:p w14:paraId="66568B2F" w14:textId="31BC1292" w:rsidR="003F24CE" w:rsidRPr="00173791" w:rsidRDefault="003F24CE" w:rsidP="00685553">
            <w:pPr>
              <w:widowControl w:val="0"/>
              <w:spacing w:before="60" w:line="360" w:lineRule="auto"/>
              <w:jc w:val="both"/>
              <w:rPr>
                <w:rFonts w:eastAsia="SimSun" w:cs="Mangal"/>
                <w:noProof/>
                <w:color w:val="000000"/>
                <w:sz w:val="24"/>
                <w:szCs w:val="24"/>
                <w:lang w:eastAsia="zh-CN" w:bidi="hi-IN"/>
              </w:rPr>
            </w:pPr>
            <w:r w:rsidRPr="00151380">
              <w:rPr>
                <w:rFonts w:eastAsia="SimSun" w:cs="Mangal"/>
                <w:noProof/>
                <w:color w:val="000000"/>
                <w:sz w:val="24"/>
                <w:szCs w:val="24"/>
                <w:lang w:eastAsia="zh-CN" w:bidi="hi-IN"/>
              </w:rPr>
              <w:t xml:space="preserve">Cấp </w:t>
            </w:r>
            <w:r>
              <w:rPr>
                <w:rFonts w:eastAsia="SimSun" w:cs="Mangal"/>
                <w:noProof/>
                <w:color w:val="000000"/>
                <w:sz w:val="24"/>
                <w:szCs w:val="24"/>
                <w:lang w:val="en-US" w:eastAsia="zh-CN" w:bidi="hi-IN"/>
              </w:rPr>
              <w:t>lại g</w:t>
            </w:r>
            <w:r w:rsidRPr="00151380">
              <w:rPr>
                <w:rFonts w:eastAsia="SimSun" w:cs="Mangal"/>
                <w:noProof/>
                <w:color w:val="000000"/>
                <w:sz w:val="24"/>
                <w:szCs w:val="24"/>
                <w:lang w:eastAsia="zh-CN" w:bidi="hi-IN"/>
              </w:rPr>
              <w:t>iấy phép nhập khẩu sản phẩm an toàn thông tin mạng</w:t>
            </w:r>
            <w:r w:rsidRPr="00151380">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21266E55" w14:textId="5477F8CC" w:rsidR="003F24CE" w:rsidRPr="00173791" w:rsidRDefault="003F24CE" w:rsidP="00685553">
            <w:pPr>
              <w:widowControl w:val="0"/>
              <w:spacing w:before="60" w:line="360" w:lineRule="auto"/>
              <w:jc w:val="center"/>
              <w:rPr>
                <w:rFonts w:eastAsia="SimSun" w:cs="Mangal"/>
                <w:noProof/>
                <w:color w:val="000000"/>
                <w:sz w:val="24"/>
                <w:szCs w:val="24"/>
                <w:lang w:eastAsia="zh-CN" w:bidi="hi-IN"/>
              </w:rPr>
            </w:pPr>
            <w:r w:rsidRPr="00151380">
              <w:rPr>
                <w:rFonts w:eastAsia="SimSun" w:cs="Mangal"/>
                <w:noProof/>
                <w:color w:val="000000"/>
                <w:sz w:val="24"/>
                <w:szCs w:val="24"/>
                <w:lang w:eastAsia="zh-CN" w:bidi="hi-IN"/>
              </w:rPr>
              <w:t>1.005446</w:t>
            </w:r>
          </w:p>
        </w:tc>
        <w:tc>
          <w:tcPr>
            <w:tcW w:w="1198" w:type="dxa"/>
            <w:tcBorders>
              <w:left w:val="single" w:sz="4" w:space="0" w:color="auto"/>
              <w:bottom w:val="single" w:sz="4" w:space="0" w:color="auto"/>
              <w:right w:val="single" w:sz="4" w:space="0" w:color="auto"/>
            </w:tcBorders>
          </w:tcPr>
          <w:p w14:paraId="5A6367B4" w14:textId="485A85B2" w:rsidR="003F24CE" w:rsidRPr="00173791" w:rsidRDefault="003F24CE" w:rsidP="00685553">
            <w:pPr>
              <w:widowControl w:val="0"/>
              <w:spacing w:before="60" w:line="360" w:lineRule="auto"/>
              <w:jc w:val="both"/>
              <w:rPr>
                <w:rFonts w:eastAsia="SimSun" w:cs="Mangal"/>
                <w:noProof/>
                <w:color w:val="000000"/>
                <w:sz w:val="24"/>
                <w:szCs w:val="24"/>
                <w:lang w:eastAsia="zh-CN" w:bidi="hi-IN"/>
              </w:rPr>
            </w:pPr>
            <w:r w:rsidRPr="00151380">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328E4067" w14:textId="718BD02C" w:rsidR="003F24CE" w:rsidRDefault="003F24CE" w:rsidP="00685553">
            <w:pPr>
              <w:widowControl w:val="0"/>
              <w:spacing w:before="60" w:line="360" w:lineRule="auto"/>
              <w:jc w:val="center"/>
              <w:rPr>
                <w:rFonts w:eastAsia="SimSun" w:cs="Mangal"/>
                <w:bCs/>
                <w:iCs/>
                <w:noProof/>
                <w:sz w:val="24"/>
                <w:szCs w:val="24"/>
                <w:lang w:eastAsia="zh-CN" w:bidi="hi-IN"/>
              </w:rPr>
            </w:pPr>
            <w:r w:rsidRPr="00151380">
              <w:rPr>
                <w:rFonts w:eastAsia="SimSun" w:cs="Mangal"/>
                <w:bCs/>
                <w:iCs/>
                <w:noProof/>
                <w:sz w:val="24"/>
                <w:szCs w:val="24"/>
                <w:lang w:eastAsia="zh-CN" w:bidi="hi-IN"/>
              </w:rPr>
              <w:t>Cục An toàn thông tin</w:t>
            </w:r>
          </w:p>
        </w:tc>
        <w:tc>
          <w:tcPr>
            <w:tcW w:w="931" w:type="dxa"/>
            <w:tcBorders>
              <w:top w:val="single" w:sz="4" w:space="0" w:color="auto"/>
              <w:left w:val="single" w:sz="4" w:space="0" w:color="auto"/>
              <w:bottom w:val="single" w:sz="4" w:space="0" w:color="auto"/>
              <w:right w:val="single" w:sz="4" w:space="0" w:color="auto"/>
            </w:tcBorders>
            <w:vAlign w:val="center"/>
          </w:tcPr>
          <w:p w14:paraId="16498B5C" w14:textId="77777777" w:rsidR="003F24CE" w:rsidRPr="00F36AD5" w:rsidRDefault="003F24CE" w:rsidP="00685553">
            <w:pPr>
              <w:widowControl w:val="0"/>
              <w:spacing w:before="60" w:line="360" w:lineRule="auto"/>
              <w:jc w:val="center"/>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vAlign w:val="center"/>
          </w:tcPr>
          <w:p w14:paraId="1E73F708" w14:textId="77777777" w:rsidR="003F24CE" w:rsidRPr="00F36AD5" w:rsidRDefault="003F24CE" w:rsidP="00685553">
            <w:pPr>
              <w:widowControl w:val="0"/>
              <w:spacing w:before="60" w:line="360" w:lineRule="auto"/>
              <w:jc w:val="center"/>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vAlign w:val="center"/>
          </w:tcPr>
          <w:p w14:paraId="61D8A0A2" w14:textId="77777777" w:rsidR="003F24CE" w:rsidRPr="00F36AD5" w:rsidRDefault="003F24CE" w:rsidP="00685553">
            <w:pPr>
              <w:widowControl w:val="0"/>
              <w:spacing w:before="60" w:line="360" w:lineRule="auto"/>
              <w:jc w:val="center"/>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vAlign w:val="center"/>
          </w:tcPr>
          <w:p w14:paraId="4E973F91" w14:textId="77777777" w:rsidR="003F24CE" w:rsidRPr="00F36AD5" w:rsidRDefault="003F24CE" w:rsidP="00685553">
            <w:pPr>
              <w:widowControl w:val="0"/>
              <w:spacing w:before="60" w:line="360" w:lineRule="auto"/>
              <w:jc w:val="center"/>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0CAF56C6" w14:textId="77777777" w:rsidR="003F24CE" w:rsidRDefault="003F24CE" w:rsidP="00685553">
            <w:pPr>
              <w:widowControl w:val="0"/>
              <w:spacing w:before="60" w:line="360" w:lineRule="auto"/>
              <w:jc w:val="both"/>
              <w:rPr>
                <w:rFonts w:eastAsia="SimSun" w:cs="Mangal"/>
                <w:noProof/>
                <w:color w:val="000000"/>
                <w:sz w:val="24"/>
                <w:szCs w:val="24"/>
                <w:lang w:eastAsia="zh-CN" w:bidi="hi-IN"/>
              </w:rPr>
            </w:pPr>
            <w:r w:rsidRPr="00151380">
              <w:rPr>
                <w:rFonts w:eastAsia="SimSun" w:cs="Mangal"/>
                <w:noProof/>
                <w:color w:val="000000"/>
                <w:sz w:val="24"/>
                <w:szCs w:val="24"/>
                <w:lang w:eastAsia="zh-CN" w:bidi="hi-IN"/>
              </w:rPr>
              <w:t>- Thay thế cum từ “</w:t>
            </w:r>
            <w:r w:rsidRPr="00B63254">
              <w:rPr>
                <w:rFonts w:eastAsia="SimSun" w:cs="Mangal"/>
                <w:i/>
                <w:iCs/>
                <w:noProof/>
                <w:color w:val="000000"/>
                <w:sz w:val="24"/>
                <w:szCs w:val="24"/>
                <w:lang w:eastAsia="zh-CN" w:bidi="hi-IN"/>
              </w:rPr>
              <w:t>Bộ Thông tin và Truyền thông</w:t>
            </w:r>
            <w:r w:rsidRPr="00151380">
              <w:rPr>
                <w:rFonts w:eastAsia="SimSun" w:cs="Mangal"/>
                <w:noProof/>
                <w:color w:val="000000"/>
                <w:sz w:val="24"/>
                <w:szCs w:val="24"/>
                <w:lang w:eastAsia="zh-CN" w:bidi="hi-IN"/>
              </w:rPr>
              <w:t>” bằng cụm từ “</w:t>
            </w:r>
            <w:r w:rsidRPr="00B63254">
              <w:rPr>
                <w:rFonts w:eastAsia="SimSun" w:cs="Mangal"/>
                <w:i/>
                <w:iCs/>
                <w:noProof/>
                <w:color w:val="000000"/>
                <w:sz w:val="24"/>
                <w:szCs w:val="24"/>
                <w:lang w:eastAsia="zh-CN" w:bidi="hi-IN"/>
              </w:rPr>
              <w:t>Cục An toàn thông tin</w:t>
            </w:r>
            <w:r w:rsidRPr="00151380">
              <w:rPr>
                <w:rFonts w:eastAsia="SimSun" w:cs="Mangal"/>
                <w:noProof/>
                <w:color w:val="000000"/>
                <w:sz w:val="24"/>
                <w:szCs w:val="24"/>
                <w:lang w:eastAsia="zh-CN" w:bidi="hi-IN"/>
              </w:rPr>
              <w:t xml:space="preserve">” tại Điều </w:t>
            </w:r>
            <w:r>
              <w:rPr>
                <w:rFonts w:eastAsia="SimSun" w:cs="Mangal"/>
                <w:noProof/>
                <w:color w:val="000000"/>
                <w:sz w:val="24"/>
                <w:szCs w:val="24"/>
                <w:lang w:val="en-US" w:eastAsia="zh-CN" w:bidi="hi-IN"/>
              </w:rPr>
              <w:t>10</w:t>
            </w:r>
            <w:r w:rsidRPr="00151380">
              <w:rPr>
                <w:rFonts w:eastAsia="SimSun" w:cs="Mangal"/>
                <w:noProof/>
                <w:color w:val="000000"/>
                <w:sz w:val="24"/>
                <w:szCs w:val="24"/>
                <w:lang w:eastAsia="zh-CN" w:bidi="hi-IN"/>
              </w:rPr>
              <w:t xml:space="preserve"> Thông tư số 13/2018/TT-BTTTT.</w:t>
            </w:r>
          </w:p>
          <w:p w14:paraId="1B6E79EA" w14:textId="64B3EF38" w:rsidR="003F24CE" w:rsidRPr="00EE1815" w:rsidRDefault="003F24CE" w:rsidP="00685553">
            <w:pPr>
              <w:widowControl w:val="0"/>
              <w:spacing w:before="60" w:line="360" w:lineRule="auto"/>
              <w:jc w:val="both"/>
              <w:rPr>
                <w:rFonts w:eastAsia="SimSun" w:cs="Mangal"/>
                <w:noProof/>
                <w:color w:val="000000"/>
                <w:sz w:val="24"/>
                <w:szCs w:val="24"/>
                <w:lang w:eastAsia="zh-CN" w:bidi="hi-IN"/>
              </w:rPr>
            </w:pPr>
            <w:r w:rsidRPr="00151380">
              <w:rPr>
                <w:rFonts w:eastAsia="SimSun" w:cs="Mangal"/>
                <w:noProof/>
                <w:color w:val="000000"/>
                <w:sz w:val="24"/>
                <w:szCs w:val="24"/>
                <w:lang w:eastAsia="zh-CN" w:bidi="hi-IN"/>
              </w:rPr>
              <w:t xml:space="preserve">- Sửa mẫu số 01, 03 đính kèm Thông tư số 13/2018/TT-BTTTT.  </w:t>
            </w:r>
          </w:p>
        </w:tc>
      </w:tr>
      <w:tr w:rsidR="003F24CE" w:rsidRPr="00F36AD5" w14:paraId="22C1776F" w14:textId="77777777" w:rsidTr="00236EE1">
        <w:trPr>
          <w:jc w:val="center"/>
        </w:trPr>
        <w:tc>
          <w:tcPr>
            <w:tcW w:w="671" w:type="dxa"/>
            <w:tcBorders>
              <w:left w:val="single" w:sz="4" w:space="0" w:color="auto"/>
              <w:bottom w:val="single" w:sz="4" w:space="0" w:color="auto"/>
              <w:right w:val="single" w:sz="4" w:space="0" w:color="auto"/>
            </w:tcBorders>
          </w:tcPr>
          <w:p w14:paraId="6C5E7092" w14:textId="1B2B4EA1" w:rsidR="003F24CE" w:rsidRPr="001700AD" w:rsidRDefault="003F24CE" w:rsidP="00782544">
            <w:pPr>
              <w:widowControl w:val="0"/>
              <w:spacing w:before="120" w:line="360" w:lineRule="auto"/>
              <w:jc w:val="center"/>
              <w:rPr>
                <w:rFonts w:eastAsia="SimSun" w:cs="Mangal"/>
                <w:b/>
                <w:bCs/>
                <w:noProof/>
                <w:color w:val="000000"/>
                <w:sz w:val="24"/>
                <w:szCs w:val="24"/>
                <w:lang w:val="en-US" w:eastAsia="zh-CN" w:bidi="hi-IN"/>
              </w:rPr>
            </w:pPr>
            <w:r w:rsidRPr="001700AD">
              <w:rPr>
                <w:rFonts w:eastAsia="SimSun" w:cs="Mangal"/>
                <w:b/>
                <w:bCs/>
                <w:noProof/>
                <w:color w:val="000000"/>
                <w:sz w:val="24"/>
                <w:szCs w:val="24"/>
                <w:lang w:val="en-US" w:eastAsia="zh-CN" w:bidi="hi-IN"/>
              </w:rPr>
              <w:t>V</w:t>
            </w:r>
          </w:p>
        </w:tc>
        <w:tc>
          <w:tcPr>
            <w:tcW w:w="14066" w:type="dxa"/>
            <w:gridSpan w:val="9"/>
            <w:tcBorders>
              <w:left w:val="single" w:sz="4" w:space="0" w:color="auto"/>
              <w:bottom w:val="single" w:sz="4" w:space="0" w:color="auto"/>
              <w:right w:val="single" w:sz="4" w:space="0" w:color="auto"/>
            </w:tcBorders>
          </w:tcPr>
          <w:p w14:paraId="1DA374B8" w14:textId="2CE0E014" w:rsidR="003F24CE" w:rsidRPr="001700AD" w:rsidRDefault="004E04D9" w:rsidP="00782544">
            <w:pPr>
              <w:widowControl w:val="0"/>
              <w:spacing w:before="120" w:line="360" w:lineRule="auto"/>
              <w:jc w:val="both"/>
              <w:rPr>
                <w:rFonts w:eastAsia="SimSun" w:cs="Mangal"/>
                <w:b/>
                <w:bCs/>
                <w:noProof/>
                <w:color w:val="000000"/>
                <w:sz w:val="24"/>
                <w:szCs w:val="24"/>
                <w:lang w:val="en-US" w:eastAsia="zh-CN" w:bidi="hi-IN"/>
              </w:rPr>
            </w:pPr>
            <w:r>
              <w:rPr>
                <w:rFonts w:eastAsia="SimSun" w:cs="Mangal"/>
                <w:b/>
                <w:bCs/>
                <w:noProof/>
                <w:color w:val="000000"/>
                <w:sz w:val="24"/>
                <w:szCs w:val="24"/>
                <w:lang w:val="en-US" w:eastAsia="zh-CN" w:bidi="hi-IN"/>
              </w:rPr>
              <w:t xml:space="preserve">Lĩnh vực </w:t>
            </w:r>
            <w:r w:rsidR="003F24CE" w:rsidRPr="0067541C">
              <w:rPr>
                <w:rFonts w:eastAsia="SimSun" w:cs="Mangal"/>
                <w:b/>
                <w:bCs/>
                <w:noProof/>
                <w:color w:val="000000"/>
                <w:sz w:val="24"/>
                <w:szCs w:val="24"/>
                <w:lang w:val="en-US" w:eastAsia="zh-CN" w:bidi="hi-IN"/>
              </w:rPr>
              <w:t xml:space="preserve">Báo chí (phân cấp </w:t>
            </w:r>
            <w:r w:rsidR="00782544" w:rsidRPr="0067541C">
              <w:rPr>
                <w:rFonts w:eastAsia="SimSun" w:cs="Mangal"/>
                <w:b/>
                <w:bCs/>
                <w:noProof/>
                <w:color w:val="000000"/>
                <w:sz w:val="24"/>
                <w:szCs w:val="24"/>
                <w:lang w:val="en-US" w:eastAsia="zh-CN" w:bidi="hi-IN"/>
              </w:rPr>
              <w:t>4</w:t>
            </w:r>
            <w:r w:rsidR="003F24CE" w:rsidRPr="0067541C">
              <w:rPr>
                <w:rFonts w:eastAsia="SimSun" w:cs="Mangal"/>
                <w:b/>
                <w:bCs/>
                <w:noProof/>
                <w:color w:val="000000"/>
                <w:sz w:val="24"/>
                <w:szCs w:val="24"/>
                <w:lang w:val="en-US" w:eastAsia="zh-CN" w:bidi="hi-IN"/>
              </w:rPr>
              <w:t>/</w:t>
            </w:r>
            <w:r w:rsidR="00782544" w:rsidRPr="0067541C">
              <w:rPr>
                <w:rFonts w:eastAsia="SimSun" w:cs="Mangal"/>
                <w:b/>
                <w:bCs/>
                <w:noProof/>
                <w:color w:val="000000"/>
                <w:sz w:val="24"/>
                <w:szCs w:val="24"/>
                <w:lang w:val="en-US" w:eastAsia="zh-CN" w:bidi="hi-IN"/>
              </w:rPr>
              <w:t>26 t</w:t>
            </w:r>
            <w:r w:rsidR="003F24CE" w:rsidRPr="0067541C">
              <w:rPr>
                <w:rFonts w:eastAsia="SimSun" w:cs="Mangal"/>
                <w:b/>
                <w:bCs/>
                <w:noProof/>
                <w:color w:val="000000"/>
                <w:sz w:val="24"/>
                <w:szCs w:val="24"/>
                <w:lang w:val="en-US" w:eastAsia="zh-CN" w:bidi="hi-IN"/>
              </w:rPr>
              <w:t xml:space="preserve">hủ tục hành chính - tương đương </w:t>
            </w:r>
            <w:r w:rsidR="00782544" w:rsidRPr="0067541C">
              <w:rPr>
                <w:rFonts w:eastAsia="SimSun" w:cs="Mangal"/>
                <w:b/>
                <w:bCs/>
                <w:noProof/>
                <w:color w:val="000000"/>
                <w:sz w:val="24"/>
                <w:szCs w:val="24"/>
                <w:lang w:val="en-US" w:eastAsia="zh-CN" w:bidi="hi-IN"/>
              </w:rPr>
              <w:t>15,4</w:t>
            </w:r>
            <w:r w:rsidR="003F24CE" w:rsidRPr="0067541C">
              <w:rPr>
                <w:rFonts w:eastAsia="SimSun" w:cs="Mangal"/>
                <w:b/>
                <w:bCs/>
                <w:noProof/>
                <w:color w:val="000000"/>
                <w:sz w:val="24"/>
                <w:szCs w:val="24"/>
                <w:lang w:val="en-US" w:eastAsia="zh-CN" w:bidi="hi-IN"/>
              </w:rPr>
              <w:t>%)</w:t>
            </w:r>
          </w:p>
        </w:tc>
      </w:tr>
      <w:tr w:rsidR="00131AA9" w:rsidRPr="00F36AD5" w14:paraId="7B3E6AE8" w14:textId="77777777" w:rsidTr="0021446B">
        <w:trPr>
          <w:jc w:val="center"/>
        </w:trPr>
        <w:tc>
          <w:tcPr>
            <w:tcW w:w="671" w:type="dxa"/>
            <w:tcBorders>
              <w:left w:val="single" w:sz="4" w:space="0" w:color="auto"/>
              <w:bottom w:val="single" w:sz="4" w:space="0" w:color="auto"/>
              <w:right w:val="single" w:sz="4" w:space="0" w:color="auto"/>
            </w:tcBorders>
          </w:tcPr>
          <w:p w14:paraId="55A3855C" w14:textId="2BB9805B" w:rsidR="003F24CE" w:rsidRPr="00F36AD5" w:rsidRDefault="003F24CE" w:rsidP="00782544">
            <w:pPr>
              <w:widowControl w:val="0"/>
              <w:spacing w:before="120" w:line="360" w:lineRule="auto"/>
              <w:jc w:val="center"/>
              <w:rPr>
                <w:rFonts w:eastAsia="SimSun" w:cs="Mangal"/>
                <w:iCs/>
                <w:noProof/>
                <w:sz w:val="24"/>
                <w:szCs w:val="24"/>
                <w:lang w:eastAsia="zh-CN" w:bidi="hi-IN"/>
              </w:rPr>
            </w:pPr>
            <w:r w:rsidRPr="00F36AD5">
              <w:rPr>
                <w:rFonts w:eastAsia="SimSun" w:cs="Mangal"/>
                <w:noProof/>
                <w:color w:val="000000"/>
                <w:sz w:val="24"/>
                <w:szCs w:val="24"/>
                <w:lang w:eastAsia="zh-CN" w:bidi="hi-IN"/>
              </w:rPr>
              <w:t>1</w:t>
            </w:r>
          </w:p>
        </w:tc>
        <w:tc>
          <w:tcPr>
            <w:tcW w:w="2695" w:type="dxa"/>
            <w:tcBorders>
              <w:left w:val="single" w:sz="4" w:space="0" w:color="auto"/>
              <w:bottom w:val="single" w:sz="4" w:space="0" w:color="auto"/>
              <w:right w:val="single" w:sz="4" w:space="0" w:color="auto"/>
            </w:tcBorders>
          </w:tcPr>
          <w:p w14:paraId="7D3FEF2A" w14:textId="4A6F526A" w:rsidR="003F24CE" w:rsidRPr="00F36AD5" w:rsidRDefault="003F24CE" w:rsidP="00782544">
            <w:pPr>
              <w:widowControl w:val="0"/>
              <w:spacing w:before="120" w:line="360" w:lineRule="auto"/>
              <w:jc w:val="both"/>
              <w:rPr>
                <w:rFonts w:eastAsia="SimSun" w:cs="Mangal"/>
                <w:b/>
                <w:iCs/>
                <w:noProof/>
                <w:sz w:val="24"/>
                <w:szCs w:val="24"/>
                <w:lang w:eastAsia="zh-CN" w:bidi="hi-IN"/>
              </w:rPr>
            </w:pPr>
            <w:r w:rsidRPr="009442F4">
              <w:rPr>
                <w:rFonts w:eastAsia="SimSun" w:cs="Mangal"/>
                <w:noProof/>
                <w:color w:val="000000"/>
                <w:sz w:val="24"/>
                <w:szCs w:val="24"/>
                <w:lang w:eastAsia="zh-CN" w:bidi="hi-IN"/>
              </w:rPr>
              <w:t>Cho phép họp báo (nước ngoài)</w:t>
            </w:r>
          </w:p>
        </w:tc>
        <w:tc>
          <w:tcPr>
            <w:tcW w:w="1230" w:type="dxa"/>
            <w:tcBorders>
              <w:left w:val="single" w:sz="4" w:space="0" w:color="auto"/>
              <w:bottom w:val="single" w:sz="4" w:space="0" w:color="auto"/>
              <w:right w:val="single" w:sz="4" w:space="0" w:color="auto"/>
            </w:tcBorders>
          </w:tcPr>
          <w:p w14:paraId="18C708CF" w14:textId="45255B3E" w:rsidR="003F24CE" w:rsidRPr="00F36AD5" w:rsidRDefault="003F24CE" w:rsidP="00782544">
            <w:pPr>
              <w:widowControl w:val="0"/>
              <w:spacing w:before="120" w:line="360" w:lineRule="auto"/>
              <w:jc w:val="center"/>
              <w:rPr>
                <w:rFonts w:eastAsia="SimSun" w:cs="Mangal"/>
                <w:b/>
                <w:iCs/>
                <w:noProof/>
                <w:sz w:val="24"/>
                <w:szCs w:val="24"/>
                <w:lang w:eastAsia="zh-CN" w:bidi="hi-IN"/>
              </w:rPr>
            </w:pPr>
            <w:r w:rsidRPr="009442F4">
              <w:rPr>
                <w:rFonts w:eastAsia="SimSun" w:cs="Mangal"/>
                <w:noProof/>
                <w:color w:val="000000"/>
                <w:sz w:val="24"/>
                <w:szCs w:val="24"/>
                <w:lang w:eastAsia="zh-CN" w:bidi="hi-IN"/>
              </w:rPr>
              <w:t>2.001788</w:t>
            </w:r>
          </w:p>
        </w:tc>
        <w:tc>
          <w:tcPr>
            <w:tcW w:w="1198" w:type="dxa"/>
            <w:tcBorders>
              <w:left w:val="single" w:sz="4" w:space="0" w:color="auto"/>
              <w:bottom w:val="single" w:sz="4" w:space="0" w:color="auto"/>
              <w:right w:val="single" w:sz="4" w:space="0" w:color="auto"/>
            </w:tcBorders>
          </w:tcPr>
          <w:p w14:paraId="26A9AC11" w14:textId="77777777" w:rsidR="003F24CE" w:rsidRPr="00F36AD5" w:rsidRDefault="003F24CE" w:rsidP="00782544">
            <w:pPr>
              <w:widowControl w:val="0"/>
              <w:spacing w:before="120" w:line="360" w:lineRule="auto"/>
              <w:jc w:val="both"/>
              <w:rPr>
                <w:rFonts w:eastAsia="SimSun" w:cs="Mangal"/>
                <w:b/>
                <w:iCs/>
                <w:noProof/>
                <w:sz w:val="24"/>
                <w:szCs w:val="24"/>
                <w:lang w:eastAsia="zh-CN" w:bidi="hi-IN"/>
              </w:rPr>
            </w:pPr>
            <w:r w:rsidRPr="00F36AD5">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63ACADC" w14:textId="56C70A3A" w:rsidR="003F24CE" w:rsidRPr="009442F4" w:rsidRDefault="003F24CE" w:rsidP="00782544">
            <w:pPr>
              <w:widowControl w:val="0"/>
              <w:spacing w:before="120" w:line="360" w:lineRule="auto"/>
              <w:jc w:val="center"/>
              <w:rPr>
                <w:rFonts w:eastAsia="SimSun" w:cs="Mangal"/>
                <w:bCs/>
                <w:iCs/>
                <w:noProof/>
                <w:sz w:val="24"/>
                <w:szCs w:val="24"/>
                <w:lang w:val="en-US" w:eastAsia="zh-CN" w:bidi="hi-IN"/>
              </w:rPr>
            </w:pPr>
            <w:r w:rsidRPr="009442F4">
              <w:rPr>
                <w:rFonts w:eastAsia="SimSun" w:cs="Mangal"/>
                <w:bCs/>
                <w:iCs/>
                <w:noProof/>
                <w:sz w:val="24"/>
                <w:szCs w:val="24"/>
                <w:lang w:val="en-US" w:eastAsia="zh-CN" w:bidi="hi-IN"/>
              </w:rPr>
              <w:t>Cục Báo chí</w:t>
            </w:r>
          </w:p>
        </w:tc>
        <w:tc>
          <w:tcPr>
            <w:tcW w:w="931" w:type="dxa"/>
            <w:tcBorders>
              <w:top w:val="single" w:sz="4" w:space="0" w:color="auto"/>
              <w:left w:val="single" w:sz="4" w:space="0" w:color="auto"/>
              <w:bottom w:val="single" w:sz="4" w:space="0" w:color="auto"/>
              <w:right w:val="single" w:sz="4" w:space="0" w:color="auto"/>
            </w:tcBorders>
          </w:tcPr>
          <w:p w14:paraId="28854D17" w14:textId="77777777" w:rsidR="003F24CE" w:rsidRPr="00F36AD5" w:rsidRDefault="003F24CE" w:rsidP="00782544">
            <w:pPr>
              <w:widowControl w:val="0"/>
              <w:spacing w:before="120" w:line="360"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CEB25CD" w14:textId="7D82F9A7" w:rsidR="003F24CE" w:rsidRPr="00F36AD5" w:rsidRDefault="003F24CE" w:rsidP="00782544">
            <w:pPr>
              <w:widowControl w:val="0"/>
              <w:spacing w:before="120" w:line="360"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0415F707" w14:textId="77777777" w:rsidR="003F24CE" w:rsidRPr="00F36AD5" w:rsidRDefault="003F24CE" w:rsidP="00782544">
            <w:pPr>
              <w:widowControl w:val="0"/>
              <w:spacing w:before="120" w:line="360"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59B27AF1" w14:textId="452A2966" w:rsidR="003F24CE" w:rsidRPr="00F36AD5" w:rsidRDefault="003F24CE" w:rsidP="00782544">
            <w:pPr>
              <w:widowControl w:val="0"/>
              <w:spacing w:before="120" w:line="360"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9C510EC" w14:textId="0EABD836" w:rsidR="003F24CE" w:rsidRDefault="003F24CE" w:rsidP="00782544">
            <w:pPr>
              <w:widowControl w:val="0"/>
              <w:spacing w:before="120" w:line="360" w:lineRule="auto"/>
              <w:jc w:val="both"/>
              <w:rPr>
                <w:rFonts w:eastAsia="SimSun" w:cs="Mangal"/>
                <w:bCs/>
                <w:iCs/>
                <w:noProof/>
                <w:sz w:val="24"/>
                <w:szCs w:val="24"/>
                <w:lang w:val="en-US" w:eastAsia="zh-CN" w:bidi="hi-IN"/>
              </w:rPr>
            </w:pPr>
            <w:r w:rsidRPr="009442F4">
              <w:rPr>
                <w:rFonts w:eastAsia="SimSun" w:cs="Mangal"/>
                <w:bCs/>
                <w:iCs/>
                <w:noProof/>
                <w:color w:val="000000"/>
                <w:sz w:val="24"/>
                <w:szCs w:val="24"/>
                <w:lang w:val="en-US" w:eastAsia="zh-CN" w:bidi="hi-IN"/>
              </w:rPr>
              <w:t>-</w:t>
            </w:r>
            <w:r w:rsidRPr="009442F4">
              <w:rPr>
                <w:rFonts w:eastAsia="SimSun" w:cs="Mangal"/>
                <w:bCs/>
                <w:iCs/>
                <w:noProof/>
                <w:sz w:val="24"/>
                <w:szCs w:val="24"/>
                <w:lang w:val="en-US" w:eastAsia="zh-CN" w:bidi="hi-IN"/>
              </w:rPr>
              <w:t xml:space="preserve"> Thay thế cụm từ “</w:t>
            </w:r>
            <w:r w:rsidRPr="00782544">
              <w:rPr>
                <w:rFonts w:eastAsia="SimSun" w:cs="Mangal"/>
                <w:bCs/>
                <w:i/>
                <w:noProof/>
                <w:sz w:val="24"/>
                <w:szCs w:val="24"/>
                <w:lang w:val="en-US" w:eastAsia="zh-CN" w:bidi="hi-IN"/>
              </w:rPr>
              <w:t>Bộ Thông tin và Truyền thông</w:t>
            </w:r>
            <w:r w:rsidRPr="009442F4">
              <w:rPr>
                <w:rFonts w:eastAsia="SimSun" w:cs="Mangal"/>
                <w:bCs/>
                <w:iCs/>
                <w:noProof/>
                <w:sz w:val="24"/>
                <w:szCs w:val="24"/>
                <w:lang w:val="en-US" w:eastAsia="zh-CN" w:bidi="hi-IN"/>
              </w:rPr>
              <w:t>” bằng cụm từ “</w:t>
            </w:r>
            <w:r w:rsidRPr="00782544">
              <w:rPr>
                <w:rFonts w:eastAsia="SimSun" w:cs="Mangal"/>
                <w:bCs/>
                <w:i/>
                <w:noProof/>
                <w:sz w:val="24"/>
                <w:szCs w:val="24"/>
                <w:lang w:val="en-US" w:eastAsia="zh-CN" w:bidi="hi-IN"/>
              </w:rPr>
              <w:t>Cục Báo chí</w:t>
            </w:r>
            <w:r w:rsidRPr="009442F4">
              <w:rPr>
                <w:rFonts w:eastAsia="SimSun" w:cs="Mangal"/>
                <w:bCs/>
                <w:iCs/>
                <w:noProof/>
                <w:sz w:val="24"/>
                <w:szCs w:val="24"/>
                <w:lang w:val="en-US" w:eastAsia="zh-CN" w:bidi="hi-IN"/>
              </w:rPr>
              <w:t>”</w:t>
            </w:r>
            <w:r>
              <w:rPr>
                <w:rFonts w:eastAsia="SimSun" w:cs="Mangal"/>
                <w:bCs/>
                <w:iCs/>
                <w:noProof/>
                <w:sz w:val="24"/>
                <w:szCs w:val="24"/>
                <w:lang w:val="en-US" w:eastAsia="zh-CN" w:bidi="hi-IN"/>
              </w:rPr>
              <w:t xml:space="preserve"> tại điểm a khoản 3 Điều 41 Luật Báo chí số </w:t>
            </w:r>
            <w:r w:rsidRPr="009442F4">
              <w:rPr>
                <w:rFonts w:eastAsia="SimSun" w:cs="Mangal"/>
                <w:bCs/>
                <w:iCs/>
                <w:noProof/>
                <w:sz w:val="24"/>
                <w:szCs w:val="24"/>
                <w:lang w:val="en-US" w:eastAsia="zh-CN" w:bidi="hi-IN"/>
              </w:rPr>
              <w:t>103/2016/QH13</w:t>
            </w:r>
          </w:p>
          <w:p w14:paraId="2F23609E" w14:textId="0EBEA384" w:rsidR="003F24CE" w:rsidRPr="009442F4" w:rsidRDefault="003F24CE" w:rsidP="00782544">
            <w:pPr>
              <w:widowControl w:val="0"/>
              <w:spacing w:before="120" w:line="360" w:lineRule="auto"/>
              <w:jc w:val="both"/>
              <w:rPr>
                <w:rFonts w:eastAsia="SimSun" w:cs="Mangal"/>
                <w:bCs/>
                <w:iCs/>
                <w:noProof/>
                <w:sz w:val="24"/>
                <w:szCs w:val="24"/>
                <w:lang w:val="en-US" w:eastAsia="zh-CN" w:bidi="hi-IN"/>
              </w:rPr>
            </w:pPr>
            <w:r w:rsidRPr="0021446B">
              <w:rPr>
                <w:rFonts w:eastAsia="SimSun" w:cs="Mangal"/>
                <w:bCs/>
                <w:iCs/>
                <w:noProof/>
                <w:sz w:val="24"/>
                <w:szCs w:val="24"/>
                <w:lang w:val="en-US" w:eastAsia="zh-CN" w:bidi="hi-IN"/>
              </w:rPr>
              <w:t>- Thay thế cụm từ “</w:t>
            </w:r>
            <w:r w:rsidRPr="00782544">
              <w:rPr>
                <w:rFonts w:eastAsia="SimSun" w:cs="Mangal"/>
                <w:bCs/>
                <w:i/>
                <w:noProof/>
                <w:sz w:val="24"/>
                <w:szCs w:val="24"/>
                <w:lang w:val="en-US" w:eastAsia="zh-CN" w:bidi="hi-IN"/>
              </w:rPr>
              <w:t>Bộ Thông tin và Truyền thông</w:t>
            </w:r>
            <w:r w:rsidRPr="0021446B">
              <w:rPr>
                <w:rFonts w:eastAsia="SimSun" w:cs="Mangal"/>
                <w:bCs/>
                <w:iCs/>
                <w:noProof/>
                <w:sz w:val="24"/>
                <w:szCs w:val="24"/>
                <w:lang w:val="en-US" w:eastAsia="zh-CN" w:bidi="hi-IN"/>
              </w:rPr>
              <w:t>” bằng cụm từ “</w:t>
            </w:r>
            <w:r w:rsidRPr="00782544">
              <w:rPr>
                <w:rFonts w:eastAsia="SimSun" w:cs="Mangal"/>
                <w:bCs/>
                <w:i/>
                <w:noProof/>
                <w:sz w:val="24"/>
                <w:szCs w:val="24"/>
                <w:lang w:val="en-US" w:eastAsia="zh-CN" w:bidi="hi-IN"/>
              </w:rPr>
              <w:t>Cục Báo chí</w:t>
            </w:r>
            <w:r w:rsidRPr="0021446B">
              <w:rPr>
                <w:rFonts w:eastAsia="SimSun" w:cs="Mangal"/>
                <w:bCs/>
                <w:iCs/>
                <w:noProof/>
                <w:sz w:val="24"/>
                <w:szCs w:val="24"/>
                <w:lang w:val="en-US" w:eastAsia="zh-CN" w:bidi="hi-IN"/>
              </w:rPr>
              <w:t xml:space="preserve">” tại </w:t>
            </w:r>
            <w:r>
              <w:rPr>
                <w:rFonts w:eastAsia="SimSun" w:cs="Mangal"/>
                <w:bCs/>
                <w:iCs/>
                <w:noProof/>
                <w:sz w:val="24"/>
                <w:szCs w:val="24"/>
                <w:lang w:val="en-US" w:eastAsia="zh-CN" w:bidi="hi-IN"/>
              </w:rPr>
              <w:t>các</w:t>
            </w:r>
            <w:r w:rsidRPr="0021446B">
              <w:rPr>
                <w:rFonts w:eastAsia="SimSun" w:cs="Mangal"/>
                <w:bCs/>
                <w:iCs/>
                <w:noProof/>
                <w:sz w:val="24"/>
                <w:szCs w:val="24"/>
                <w:lang w:val="en-US" w:eastAsia="zh-CN" w:bidi="hi-IN"/>
              </w:rPr>
              <w:t xml:space="preserve"> khoản </w:t>
            </w:r>
            <w:r>
              <w:rPr>
                <w:rFonts w:eastAsia="SimSun" w:cs="Mangal"/>
                <w:bCs/>
                <w:iCs/>
                <w:noProof/>
                <w:sz w:val="24"/>
                <w:szCs w:val="24"/>
                <w:lang w:val="en-US" w:eastAsia="zh-CN" w:bidi="hi-IN"/>
              </w:rPr>
              <w:t>1, 3, 4, 6</w:t>
            </w:r>
            <w:r w:rsidRPr="0021446B">
              <w:rPr>
                <w:rFonts w:eastAsia="SimSun" w:cs="Mangal"/>
                <w:bCs/>
                <w:iCs/>
                <w:noProof/>
                <w:sz w:val="24"/>
                <w:szCs w:val="24"/>
                <w:lang w:val="en-US" w:eastAsia="zh-CN" w:bidi="hi-IN"/>
              </w:rPr>
              <w:t xml:space="preserve"> Điều </w:t>
            </w:r>
            <w:r>
              <w:rPr>
                <w:rFonts w:eastAsia="SimSun" w:cs="Mangal"/>
                <w:bCs/>
                <w:iCs/>
                <w:noProof/>
                <w:sz w:val="24"/>
                <w:szCs w:val="24"/>
                <w:lang w:val="en-US" w:eastAsia="zh-CN" w:bidi="hi-IN"/>
              </w:rPr>
              <w:t>18</w:t>
            </w:r>
            <w:r w:rsidRPr="0021446B">
              <w:rPr>
                <w:rFonts w:eastAsia="SimSun" w:cs="Mangal"/>
                <w:bCs/>
                <w:iCs/>
                <w:noProof/>
                <w:sz w:val="24"/>
                <w:szCs w:val="24"/>
                <w:lang w:val="en-US" w:eastAsia="zh-CN" w:bidi="hi-IN"/>
              </w:rPr>
              <w:t xml:space="preserve"> </w:t>
            </w:r>
            <w:r>
              <w:rPr>
                <w:rFonts w:eastAsia="SimSun" w:cs="Mangal"/>
                <w:bCs/>
                <w:iCs/>
                <w:noProof/>
                <w:sz w:val="24"/>
                <w:szCs w:val="24"/>
                <w:lang w:val="en-US" w:eastAsia="zh-CN" w:bidi="hi-IN"/>
              </w:rPr>
              <w:t>Nghị định số 88/2012/NĐ-CP.</w:t>
            </w:r>
          </w:p>
        </w:tc>
      </w:tr>
      <w:tr w:rsidR="00131AA9" w:rsidRPr="00F36AD5" w14:paraId="0F39F2D7" w14:textId="77777777" w:rsidTr="0021446B">
        <w:trPr>
          <w:jc w:val="center"/>
        </w:trPr>
        <w:tc>
          <w:tcPr>
            <w:tcW w:w="671" w:type="dxa"/>
            <w:tcBorders>
              <w:left w:val="single" w:sz="4" w:space="0" w:color="auto"/>
              <w:bottom w:val="single" w:sz="4" w:space="0" w:color="auto"/>
              <w:right w:val="single" w:sz="4" w:space="0" w:color="auto"/>
            </w:tcBorders>
          </w:tcPr>
          <w:p w14:paraId="677F653C" w14:textId="3D25CFE3" w:rsidR="003F24CE" w:rsidRPr="0021446B" w:rsidRDefault="003F24CE" w:rsidP="00782544">
            <w:pPr>
              <w:widowControl w:val="0"/>
              <w:spacing w:before="120" w:line="355"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2</w:t>
            </w:r>
          </w:p>
        </w:tc>
        <w:tc>
          <w:tcPr>
            <w:tcW w:w="2695" w:type="dxa"/>
            <w:tcBorders>
              <w:left w:val="single" w:sz="4" w:space="0" w:color="auto"/>
              <w:bottom w:val="single" w:sz="4" w:space="0" w:color="auto"/>
              <w:right w:val="single" w:sz="4" w:space="0" w:color="auto"/>
            </w:tcBorders>
          </w:tcPr>
          <w:p w14:paraId="1D5BA69C" w14:textId="0C9212DF" w:rsidR="003F24CE" w:rsidRPr="009442F4" w:rsidRDefault="003F24CE" w:rsidP="00782544">
            <w:pPr>
              <w:widowControl w:val="0"/>
              <w:spacing w:before="120" w:line="355" w:lineRule="auto"/>
              <w:jc w:val="both"/>
              <w:rPr>
                <w:rFonts w:eastAsia="SimSun" w:cs="Mangal"/>
                <w:noProof/>
                <w:color w:val="000000"/>
                <w:sz w:val="24"/>
                <w:szCs w:val="24"/>
                <w:lang w:eastAsia="zh-CN" w:bidi="hi-IN"/>
              </w:rPr>
            </w:pPr>
            <w:r w:rsidRPr="0021446B">
              <w:rPr>
                <w:rFonts w:eastAsia="SimSun" w:cs="Mangal"/>
                <w:noProof/>
                <w:color w:val="000000"/>
                <w:sz w:val="24"/>
                <w:szCs w:val="24"/>
                <w:lang w:eastAsia="zh-CN" w:bidi="hi-IN"/>
              </w:rPr>
              <w:t>Cho phép họp báo (trong nước)</w:t>
            </w:r>
          </w:p>
        </w:tc>
        <w:tc>
          <w:tcPr>
            <w:tcW w:w="1230" w:type="dxa"/>
            <w:tcBorders>
              <w:left w:val="single" w:sz="4" w:space="0" w:color="auto"/>
              <w:bottom w:val="single" w:sz="4" w:space="0" w:color="auto"/>
              <w:right w:val="single" w:sz="4" w:space="0" w:color="auto"/>
            </w:tcBorders>
          </w:tcPr>
          <w:p w14:paraId="60137328" w14:textId="32BD0B42" w:rsidR="003F24CE" w:rsidRPr="009442F4" w:rsidRDefault="003F24CE" w:rsidP="00782544">
            <w:pPr>
              <w:widowControl w:val="0"/>
              <w:spacing w:before="120" w:line="355" w:lineRule="auto"/>
              <w:jc w:val="center"/>
              <w:rPr>
                <w:rFonts w:eastAsia="SimSun" w:cs="Mangal"/>
                <w:noProof/>
                <w:color w:val="000000"/>
                <w:sz w:val="24"/>
                <w:szCs w:val="24"/>
                <w:lang w:eastAsia="zh-CN" w:bidi="hi-IN"/>
              </w:rPr>
            </w:pPr>
            <w:r w:rsidRPr="0021446B">
              <w:rPr>
                <w:rFonts w:eastAsia="SimSun" w:cs="Mangal"/>
                <w:noProof/>
                <w:color w:val="000000"/>
                <w:sz w:val="24"/>
                <w:szCs w:val="24"/>
                <w:lang w:eastAsia="zh-CN" w:bidi="hi-IN"/>
              </w:rPr>
              <w:t>2.000383</w:t>
            </w:r>
          </w:p>
        </w:tc>
        <w:tc>
          <w:tcPr>
            <w:tcW w:w="1198" w:type="dxa"/>
            <w:tcBorders>
              <w:left w:val="single" w:sz="4" w:space="0" w:color="auto"/>
              <w:bottom w:val="single" w:sz="4" w:space="0" w:color="auto"/>
              <w:right w:val="single" w:sz="4" w:space="0" w:color="auto"/>
            </w:tcBorders>
          </w:tcPr>
          <w:p w14:paraId="6535A01E" w14:textId="58BB3305" w:rsidR="003F24CE" w:rsidRPr="00F36AD5" w:rsidRDefault="003F24CE" w:rsidP="00782544">
            <w:pPr>
              <w:widowControl w:val="0"/>
              <w:spacing w:before="120" w:line="355" w:lineRule="auto"/>
              <w:jc w:val="both"/>
              <w:rPr>
                <w:rFonts w:eastAsia="SimSun" w:cs="Mangal"/>
                <w:noProof/>
                <w:color w:val="000000"/>
                <w:sz w:val="24"/>
                <w:szCs w:val="24"/>
                <w:lang w:eastAsia="zh-CN" w:bidi="hi-IN"/>
              </w:rPr>
            </w:pPr>
            <w:r w:rsidRPr="0021446B">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54C8FE4" w14:textId="2144660F" w:rsidR="003F24CE" w:rsidRPr="009442F4" w:rsidRDefault="003F24CE" w:rsidP="00782544">
            <w:pPr>
              <w:widowControl w:val="0"/>
              <w:spacing w:before="120" w:line="355" w:lineRule="auto"/>
              <w:jc w:val="center"/>
              <w:rPr>
                <w:rFonts w:eastAsia="SimSun" w:cs="Mangal"/>
                <w:bCs/>
                <w:iCs/>
                <w:noProof/>
                <w:sz w:val="24"/>
                <w:szCs w:val="24"/>
                <w:lang w:eastAsia="zh-CN" w:bidi="hi-IN"/>
              </w:rPr>
            </w:pPr>
            <w:r w:rsidRPr="0021446B">
              <w:rPr>
                <w:rFonts w:eastAsia="SimSun" w:cs="Mangal"/>
                <w:bCs/>
                <w:iCs/>
                <w:noProof/>
                <w:sz w:val="24"/>
                <w:szCs w:val="24"/>
                <w:lang w:eastAsia="zh-CN" w:bidi="hi-IN"/>
              </w:rPr>
              <w:t>Cục Báo chí</w:t>
            </w:r>
          </w:p>
        </w:tc>
        <w:tc>
          <w:tcPr>
            <w:tcW w:w="931" w:type="dxa"/>
            <w:tcBorders>
              <w:top w:val="single" w:sz="4" w:space="0" w:color="auto"/>
              <w:left w:val="single" w:sz="4" w:space="0" w:color="auto"/>
              <w:bottom w:val="single" w:sz="4" w:space="0" w:color="auto"/>
              <w:right w:val="single" w:sz="4" w:space="0" w:color="auto"/>
            </w:tcBorders>
          </w:tcPr>
          <w:p w14:paraId="7538F45E" w14:textId="77777777" w:rsidR="003F24CE" w:rsidRPr="00F36AD5" w:rsidRDefault="003F24CE" w:rsidP="00782544">
            <w:pPr>
              <w:widowControl w:val="0"/>
              <w:spacing w:before="120" w:line="355"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503B27C" w14:textId="77777777" w:rsidR="003F24CE" w:rsidRPr="00F36AD5" w:rsidRDefault="003F24CE" w:rsidP="00782544">
            <w:pPr>
              <w:widowControl w:val="0"/>
              <w:spacing w:before="120" w:line="355"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19E30E19" w14:textId="77777777" w:rsidR="003F24CE" w:rsidRPr="00F36AD5" w:rsidRDefault="003F24CE" w:rsidP="00782544">
            <w:pPr>
              <w:widowControl w:val="0"/>
              <w:spacing w:before="120" w:line="355"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36A0A0C3" w14:textId="77777777" w:rsidR="003F24CE" w:rsidRPr="00F36AD5" w:rsidRDefault="003F24CE" w:rsidP="00782544">
            <w:pPr>
              <w:widowControl w:val="0"/>
              <w:spacing w:before="120" w:line="355"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4B441DD9" w14:textId="31D8E4DA" w:rsidR="003F24CE" w:rsidRPr="00782544" w:rsidRDefault="003F24CE" w:rsidP="00782544">
            <w:pPr>
              <w:widowControl w:val="0"/>
              <w:spacing w:before="120" w:line="355" w:lineRule="auto"/>
              <w:jc w:val="both"/>
              <w:rPr>
                <w:rFonts w:eastAsia="SimSun" w:cs="Mangal"/>
                <w:bCs/>
                <w:iCs/>
                <w:noProof/>
                <w:color w:val="000000"/>
                <w:sz w:val="24"/>
                <w:szCs w:val="24"/>
                <w:lang w:val="en-US" w:eastAsia="zh-CN" w:bidi="hi-IN"/>
              </w:rPr>
            </w:pPr>
            <w:r w:rsidRPr="0021446B">
              <w:rPr>
                <w:rFonts w:eastAsia="SimSun" w:cs="Mangal"/>
                <w:bCs/>
                <w:iCs/>
                <w:noProof/>
                <w:color w:val="000000"/>
                <w:sz w:val="24"/>
                <w:szCs w:val="24"/>
                <w:lang w:eastAsia="zh-CN" w:bidi="hi-IN"/>
              </w:rPr>
              <w:t>Thay thế cụm từ “</w:t>
            </w:r>
            <w:r w:rsidRPr="00782544">
              <w:rPr>
                <w:rFonts w:eastAsia="SimSun" w:cs="Mangal"/>
                <w:bCs/>
                <w:i/>
                <w:noProof/>
                <w:color w:val="000000"/>
                <w:sz w:val="24"/>
                <w:szCs w:val="24"/>
                <w:lang w:eastAsia="zh-CN" w:bidi="hi-IN"/>
              </w:rPr>
              <w:t>Bộ Thông tin và Truyền thông</w:t>
            </w:r>
            <w:r w:rsidRPr="0021446B">
              <w:rPr>
                <w:rFonts w:eastAsia="SimSun" w:cs="Mangal"/>
                <w:bCs/>
                <w:iCs/>
                <w:noProof/>
                <w:color w:val="000000"/>
                <w:sz w:val="24"/>
                <w:szCs w:val="24"/>
                <w:lang w:eastAsia="zh-CN" w:bidi="hi-IN"/>
              </w:rPr>
              <w:t>” bằng cụm từ “Cục Báo chí” tại điểm a khoản 3 Điều 41 Luật Báo chí số 103/2016/QH13</w:t>
            </w:r>
            <w:r w:rsidR="00782544">
              <w:rPr>
                <w:rFonts w:eastAsia="SimSun" w:cs="Mangal"/>
                <w:bCs/>
                <w:iCs/>
                <w:noProof/>
                <w:color w:val="000000"/>
                <w:sz w:val="24"/>
                <w:szCs w:val="24"/>
                <w:lang w:val="en-US" w:eastAsia="zh-CN" w:bidi="hi-IN"/>
              </w:rPr>
              <w:t>.</w:t>
            </w:r>
          </w:p>
        </w:tc>
      </w:tr>
      <w:tr w:rsidR="00131AA9" w:rsidRPr="00F36AD5" w14:paraId="6C2B41A1" w14:textId="77777777" w:rsidTr="0021446B">
        <w:trPr>
          <w:jc w:val="center"/>
        </w:trPr>
        <w:tc>
          <w:tcPr>
            <w:tcW w:w="671" w:type="dxa"/>
            <w:tcBorders>
              <w:left w:val="single" w:sz="4" w:space="0" w:color="auto"/>
              <w:bottom w:val="single" w:sz="4" w:space="0" w:color="auto"/>
              <w:right w:val="single" w:sz="4" w:space="0" w:color="auto"/>
            </w:tcBorders>
          </w:tcPr>
          <w:p w14:paraId="24E0ECEB" w14:textId="5281BFB6" w:rsidR="003F24CE" w:rsidRPr="0021446B" w:rsidRDefault="003F24CE" w:rsidP="00782544">
            <w:pPr>
              <w:widowControl w:val="0"/>
              <w:spacing w:before="120" w:line="355"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3</w:t>
            </w:r>
          </w:p>
        </w:tc>
        <w:tc>
          <w:tcPr>
            <w:tcW w:w="2695" w:type="dxa"/>
            <w:tcBorders>
              <w:left w:val="single" w:sz="4" w:space="0" w:color="auto"/>
              <w:bottom w:val="single" w:sz="4" w:space="0" w:color="auto"/>
              <w:right w:val="single" w:sz="4" w:space="0" w:color="auto"/>
            </w:tcBorders>
          </w:tcPr>
          <w:p w14:paraId="63EDBDB3" w14:textId="4D5C6888" w:rsidR="003F24CE" w:rsidRPr="0021446B" w:rsidRDefault="003F24CE" w:rsidP="00782544">
            <w:pPr>
              <w:widowControl w:val="0"/>
              <w:spacing w:before="120" w:line="355" w:lineRule="auto"/>
              <w:jc w:val="both"/>
              <w:rPr>
                <w:rFonts w:eastAsia="SimSun" w:cs="Mangal"/>
                <w:noProof/>
                <w:color w:val="000000"/>
                <w:sz w:val="24"/>
                <w:szCs w:val="24"/>
                <w:lang w:eastAsia="zh-CN" w:bidi="hi-IN"/>
              </w:rPr>
            </w:pPr>
            <w:r w:rsidRPr="0021446B">
              <w:rPr>
                <w:rFonts w:eastAsia="SimSun" w:cs="Mangal"/>
                <w:noProof/>
                <w:color w:val="000000"/>
                <w:sz w:val="24"/>
                <w:szCs w:val="24"/>
                <w:lang w:eastAsia="zh-CN" w:bidi="hi-IN"/>
              </w:rPr>
              <w:t>Cấp giấy phép xuất bản đặc san</w:t>
            </w:r>
          </w:p>
        </w:tc>
        <w:tc>
          <w:tcPr>
            <w:tcW w:w="1230" w:type="dxa"/>
            <w:tcBorders>
              <w:left w:val="single" w:sz="4" w:space="0" w:color="auto"/>
              <w:bottom w:val="single" w:sz="4" w:space="0" w:color="auto"/>
              <w:right w:val="single" w:sz="4" w:space="0" w:color="auto"/>
            </w:tcBorders>
          </w:tcPr>
          <w:p w14:paraId="32935D10" w14:textId="6B863D64" w:rsidR="003F24CE" w:rsidRPr="0021446B" w:rsidRDefault="003F24CE" w:rsidP="00782544">
            <w:pPr>
              <w:widowControl w:val="0"/>
              <w:spacing w:before="120" w:line="355" w:lineRule="auto"/>
              <w:jc w:val="center"/>
              <w:rPr>
                <w:rFonts w:eastAsia="SimSun" w:cs="Mangal"/>
                <w:noProof/>
                <w:color w:val="000000"/>
                <w:sz w:val="24"/>
                <w:szCs w:val="24"/>
                <w:lang w:eastAsia="zh-CN" w:bidi="hi-IN"/>
              </w:rPr>
            </w:pPr>
            <w:r w:rsidRPr="0021446B">
              <w:rPr>
                <w:rFonts w:eastAsia="SimSun" w:cs="Mangal"/>
                <w:noProof/>
                <w:color w:val="000000"/>
                <w:sz w:val="24"/>
                <w:szCs w:val="24"/>
                <w:lang w:eastAsia="zh-CN" w:bidi="hi-IN"/>
              </w:rPr>
              <w:t>1.009377</w:t>
            </w:r>
          </w:p>
        </w:tc>
        <w:tc>
          <w:tcPr>
            <w:tcW w:w="1198" w:type="dxa"/>
            <w:tcBorders>
              <w:left w:val="single" w:sz="4" w:space="0" w:color="auto"/>
              <w:bottom w:val="single" w:sz="4" w:space="0" w:color="auto"/>
              <w:right w:val="single" w:sz="4" w:space="0" w:color="auto"/>
            </w:tcBorders>
          </w:tcPr>
          <w:p w14:paraId="5A65EAE7" w14:textId="5C5B7746" w:rsidR="003F24CE" w:rsidRPr="0021446B" w:rsidRDefault="003F24CE" w:rsidP="00782544">
            <w:pPr>
              <w:widowControl w:val="0"/>
              <w:spacing w:before="120" w:line="355" w:lineRule="auto"/>
              <w:jc w:val="both"/>
              <w:rPr>
                <w:rFonts w:eastAsia="SimSun" w:cs="Mangal"/>
                <w:noProof/>
                <w:color w:val="000000"/>
                <w:sz w:val="24"/>
                <w:szCs w:val="24"/>
                <w:lang w:eastAsia="zh-CN" w:bidi="hi-IN"/>
              </w:rPr>
            </w:pPr>
            <w:r w:rsidRPr="0021446B">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12F193AF" w14:textId="006C95D6" w:rsidR="003F24CE" w:rsidRPr="0061645B" w:rsidRDefault="003F24CE" w:rsidP="00782544">
            <w:pPr>
              <w:widowControl w:val="0"/>
              <w:spacing w:before="120" w:line="355" w:lineRule="auto"/>
              <w:jc w:val="both"/>
              <w:rPr>
                <w:rFonts w:eastAsia="SimSun" w:cs="Mangal"/>
                <w:bCs/>
                <w:iCs/>
                <w:noProof/>
                <w:sz w:val="24"/>
                <w:szCs w:val="24"/>
                <w:lang w:val="en-US" w:eastAsia="zh-CN" w:bidi="hi-IN"/>
              </w:rPr>
            </w:pPr>
            <w:r>
              <w:rPr>
                <w:rFonts w:eastAsia="SimSun" w:cs="Mangal"/>
                <w:bCs/>
                <w:iCs/>
                <w:noProof/>
                <w:sz w:val="24"/>
                <w:szCs w:val="24"/>
                <w:lang w:val="en-US"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58BB6C67" w14:textId="77777777" w:rsidR="003F24CE" w:rsidRPr="00F36AD5" w:rsidRDefault="003F24CE" w:rsidP="00782544">
            <w:pPr>
              <w:widowControl w:val="0"/>
              <w:spacing w:before="120" w:line="355"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293A7E5E" w14:textId="77777777" w:rsidR="003F24CE" w:rsidRPr="00F36AD5" w:rsidRDefault="003F24CE" w:rsidP="00782544">
            <w:pPr>
              <w:widowControl w:val="0"/>
              <w:spacing w:before="120" w:line="355"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40E928C" w14:textId="77777777" w:rsidR="003F24CE" w:rsidRPr="00F36AD5" w:rsidRDefault="003F24CE" w:rsidP="00782544">
            <w:pPr>
              <w:widowControl w:val="0"/>
              <w:spacing w:before="120" w:line="355"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7E18D9C0" w14:textId="77777777" w:rsidR="003F24CE" w:rsidRPr="00F36AD5" w:rsidRDefault="003F24CE" w:rsidP="00782544">
            <w:pPr>
              <w:widowControl w:val="0"/>
              <w:spacing w:before="120" w:line="355"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E113752" w14:textId="77777777" w:rsidR="003F24CE" w:rsidRDefault="003F24CE" w:rsidP="00782544">
            <w:pPr>
              <w:widowControl w:val="0"/>
              <w:spacing w:before="120" w:line="355" w:lineRule="auto"/>
              <w:jc w:val="both"/>
              <w:rPr>
                <w:rFonts w:eastAsia="SimSun" w:cs="Mangal"/>
                <w:bCs/>
                <w:iCs/>
                <w:noProof/>
                <w:color w:val="000000"/>
                <w:sz w:val="24"/>
                <w:szCs w:val="24"/>
                <w:lang w:val="en-US" w:eastAsia="zh-CN" w:bidi="hi-IN"/>
              </w:rPr>
            </w:pPr>
            <w:r w:rsidRPr="0061645B">
              <w:rPr>
                <w:rFonts w:eastAsia="SimSun" w:cs="Mangal"/>
                <w:bCs/>
                <w:iCs/>
                <w:noProof/>
                <w:color w:val="000000"/>
                <w:sz w:val="24"/>
                <w:szCs w:val="24"/>
                <w:lang w:val="en-US" w:eastAsia="zh-CN" w:bidi="hi-IN"/>
              </w:rPr>
              <w:t>-</w:t>
            </w:r>
            <w:r>
              <w:rPr>
                <w:rFonts w:eastAsia="SimSun" w:cs="Mangal"/>
                <w:bCs/>
                <w:iCs/>
                <w:noProof/>
                <w:color w:val="000000"/>
                <w:sz w:val="24"/>
                <w:szCs w:val="24"/>
                <w:lang w:val="en-US" w:eastAsia="zh-CN" w:bidi="hi-IN"/>
              </w:rPr>
              <w:t xml:space="preserve"> </w:t>
            </w:r>
            <w:r w:rsidRPr="0061645B">
              <w:rPr>
                <w:rFonts w:eastAsia="SimSun" w:cs="Mangal"/>
                <w:bCs/>
                <w:iCs/>
                <w:noProof/>
                <w:color w:val="000000"/>
                <w:sz w:val="24"/>
                <w:szCs w:val="24"/>
                <w:lang w:val="en-US" w:eastAsia="zh-CN" w:bidi="hi-IN"/>
              </w:rPr>
              <w:t>Thay thế cụm từ “</w:t>
            </w:r>
            <w:r w:rsidRPr="00782544">
              <w:rPr>
                <w:rFonts w:eastAsia="SimSun" w:cs="Mangal"/>
                <w:bCs/>
                <w:i/>
                <w:noProof/>
                <w:color w:val="000000"/>
                <w:sz w:val="24"/>
                <w:szCs w:val="24"/>
                <w:lang w:val="en-US" w:eastAsia="zh-CN" w:bidi="hi-IN"/>
              </w:rPr>
              <w:t>Bộ Thông tin và Truyền thông</w:t>
            </w:r>
            <w:r w:rsidRPr="0061645B">
              <w:rPr>
                <w:rFonts w:eastAsia="SimSun" w:cs="Mangal"/>
                <w:bCs/>
                <w:iCs/>
                <w:noProof/>
                <w:color w:val="000000"/>
                <w:sz w:val="24"/>
                <w:szCs w:val="24"/>
                <w:lang w:val="en-US" w:eastAsia="zh-CN" w:bidi="hi-IN"/>
              </w:rPr>
              <w:t>” bằng cụm từ “</w:t>
            </w:r>
            <w:r w:rsidRPr="00782544">
              <w:rPr>
                <w:rFonts w:eastAsia="SimSun" w:cs="Mangal"/>
                <w:bCs/>
                <w:i/>
                <w:noProof/>
                <w:color w:val="000000"/>
                <w:sz w:val="24"/>
                <w:szCs w:val="24"/>
                <w:lang w:val="en-US" w:eastAsia="zh-CN" w:bidi="hi-IN"/>
              </w:rPr>
              <w:t>Sở Thông tin và Truyền thông</w:t>
            </w:r>
            <w:r w:rsidRPr="0061645B">
              <w:rPr>
                <w:rFonts w:eastAsia="SimSun" w:cs="Mangal"/>
                <w:bCs/>
                <w:iCs/>
                <w:noProof/>
                <w:color w:val="000000"/>
                <w:sz w:val="24"/>
                <w:szCs w:val="24"/>
                <w:lang w:val="en-US" w:eastAsia="zh-CN" w:bidi="hi-IN"/>
              </w:rPr>
              <w:t>” tại Điều 35 Luật Báo chí số 103/2016/QH13.</w:t>
            </w:r>
          </w:p>
          <w:p w14:paraId="114F9B8A" w14:textId="77777777" w:rsidR="003F24CE" w:rsidRDefault="003F24CE" w:rsidP="00782544">
            <w:pPr>
              <w:widowControl w:val="0"/>
              <w:spacing w:before="120" w:line="322"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Bổ sung quy định Sở Thông tin và Truyền thông có thẩm quyền cấp giấy phép tại các Điều 3, Điều 20 Thông tư số 41/2020/TT-BTTTT</w:t>
            </w:r>
          </w:p>
          <w:p w14:paraId="1A66933D" w14:textId="08FC87CF" w:rsidR="003F24CE" w:rsidRPr="0061645B" w:rsidRDefault="003F24CE" w:rsidP="00782544">
            <w:pPr>
              <w:widowControl w:val="0"/>
              <w:spacing w:before="120" w:line="322"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xml:space="preserve">- Sửa đổi mẫu số 11, 27 đính kèm </w:t>
            </w:r>
            <w:r w:rsidRPr="007A3BCB">
              <w:rPr>
                <w:rFonts w:eastAsia="SimSun" w:cs="Mangal"/>
                <w:bCs/>
                <w:iCs/>
                <w:noProof/>
                <w:color w:val="000000"/>
                <w:sz w:val="24"/>
                <w:szCs w:val="24"/>
                <w:lang w:val="en-US" w:eastAsia="zh-CN" w:bidi="hi-IN"/>
              </w:rPr>
              <w:t>Thông tư số 41/2020/TT-BTTTT</w:t>
            </w:r>
          </w:p>
        </w:tc>
      </w:tr>
      <w:tr w:rsidR="00131AA9" w:rsidRPr="00F36AD5" w14:paraId="1507EE35" w14:textId="77777777" w:rsidTr="0021446B">
        <w:trPr>
          <w:jc w:val="center"/>
        </w:trPr>
        <w:tc>
          <w:tcPr>
            <w:tcW w:w="671" w:type="dxa"/>
            <w:tcBorders>
              <w:left w:val="single" w:sz="4" w:space="0" w:color="auto"/>
              <w:bottom w:val="single" w:sz="4" w:space="0" w:color="auto"/>
              <w:right w:val="single" w:sz="4" w:space="0" w:color="auto"/>
            </w:tcBorders>
          </w:tcPr>
          <w:p w14:paraId="5FA7339E" w14:textId="6C4A2930" w:rsidR="003F24CE" w:rsidRPr="007A3BCB"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4</w:t>
            </w:r>
          </w:p>
        </w:tc>
        <w:tc>
          <w:tcPr>
            <w:tcW w:w="2695" w:type="dxa"/>
            <w:tcBorders>
              <w:left w:val="single" w:sz="4" w:space="0" w:color="auto"/>
              <w:bottom w:val="single" w:sz="4" w:space="0" w:color="auto"/>
              <w:right w:val="single" w:sz="4" w:space="0" w:color="auto"/>
            </w:tcBorders>
          </w:tcPr>
          <w:p w14:paraId="2C741056" w14:textId="324EFED1" w:rsidR="003F24CE" w:rsidRPr="0021446B" w:rsidRDefault="003F24CE" w:rsidP="003F24CE">
            <w:pPr>
              <w:widowControl w:val="0"/>
              <w:spacing w:before="120" w:line="312" w:lineRule="auto"/>
              <w:jc w:val="both"/>
              <w:rPr>
                <w:rFonts w:eastAsia="SimSun" w:cs="Mangal"/>
                <w:noProof/>
                <w:color w:val="000000"/>
                <w:sz w:val="24"/>
                <w:szCs w:val="24"/>
                <w:lang w:eastAsia="zh-CN" w:bidi="hi-IN"/>
              </w:rPr>
            </w:pPr>
            <w:r w:rsidRPr="007A3BCB">
              <w:rPr>
                <w:rFonts w:eastAsia="SimSun" w:cs="Mangal"/>
                <w:noProof/>
                <w:color w:val="000000"/>
                <w:sz w:val="24"/>
                <w:szCs w:val="24"/>
                <w:lang w:eastAsia="zh-CN" w:bidi="hi-IN"/>
              </w:rPr>
              <w:t>Văn bản chấp thuận thay đổi nội dung ghi trong giấy phép xuất bản đặc san</w:t>
            </w:r>
          </w:p>
        </w:tc>
        <w:tc>
          <w:tcPr>
            <w:tcW w:w="1230" w:type="dxa"/>
            <w:tcBorders>
              <w:left w:val="single" w:sz="4" w:space="0" w:color="auto"/>
              <w:bottom w:val="single" w:sz="4" w:space="0" w:color="auto"/>
              <w:right w:val="single" w:sz="4" w:space="0" w:color="auto"/>
            </w:tcBorders>
          </w:tcPr>
          <w:p w14:paraId="7BA38835" w14:textId="00755E13" w:rsidR="003F24CE" w:rsidRPr="0021446B" w:rsidRDefault="003F24CE" w:rsidP="003F24CE">
            <w:pPr>
              <w:widowControl w:val="0"/>
              <w:spacing w:before="120" w:line="312" w:lineRule="auto"/>
              <w:jc w:val="center"/>
              <w:rPr>
                <w:rFonts w:eastAsia="SimSun" w:cs="Mangal"/>
                <w:noProof/>
                <w:color w:val="000000"/>
                <w:sz w:val="24"/>
                <w:szCs w:val="24"/>
                <w:lang w:eastAsia="zh-CN" w:bidi="hi-IN"/>
              </w:rPr>
            </w:pPr>
            <w:r w:rsidRPr="007A3BCB">
              <w:rPr>
                <w:rFonts w:eastAsia="SimSun" w:cs="Mangal"/>
                <w:noProof/>
                <w:color w:val="000000"/>
                <w:sz w:val="24"/>
                <w:szCs w:val="24"/>
                <w:lang w:eastAsia="zh-CN" w:bidi="hi-IN"/>
              </w:rPr>
              <w:t>1.009385</w:t>
            </w:r>
          </w:p>
        </w:tc>
        <w:tc>
          <w:tcPr>
            <w:tcW w:w="1198" w:type="dxa"/>
            <w:tcBorders>
              <w:left w:val="single" w:sz="4" w:space="0" w:color="auto"/>
              <w:bottom w:val="single" w:sz="4" w:space="0" w:color="auto"/>
              <w:right w:val="single" w:sz="4" w:space="0" w:color="auto"/>
            </w:tcBorders>
          </w:tcPr>
          <w:p w14:paraId="4BAD58B5" w14:textId="7AC57530" w:rsidR="003F24CE" w:rsidRPr="0021446B" w:rsidRDefault="003F24CE" w:rsidP="003F24CE">
            <w:pPr>
              <w:widowControl w:val="0"/>
              <w:spacing w:before="120" w:line="312" w:lineRule="auto"/>
              <w:jc w:val="both"/>
              <w:rPr>
                <w:rFonts w:eastAsia="SimSun" w:cs="Mangal"/>
                <w:noProof/>
                <w:color w:val="000000"/>
                <w:sz w:val="24"/>
                <w:szCs w:val="24"/>
                <w:lang w:eastAsia="zh-CN" w:bidi="hi-IN"/>
              </w:rPr>
            </w:pPr>
            <w:r w:rsidRPr="007A3BCB">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5430F08B" w14:textId="554B1CC3" w:rsidR="003F24CE" w:rsidRDefault="003F24CE" w:rsidP="003F24CE">
            <w:pPr>
              <w:widowControl w:val="0"/>
              <w:spacing w:before="120" w:line="312" w:lineRule="auto"/>
              <w:jc w:val="both"/>
              <w:rPr>
                <w:rFonts w:eastAsia="SimSun" w:cs="Mangal"/>
                <w:bCs/>
                <w:iCs/>
                <w:noProof/>
                <w:sz w:val="24"/>
                <w:szCs w:val="24"/>
                <w:lang w:eastAsia="zh-CN" w:bidi="hi-IN"/>
              </w:rPr>
            </w:pPr>
            <w:r w:rsidRPr="007A3BCB">
              <w:rPr>
                <w:rFonts w:eastAsia="SimSun" w:cs="Mangal"/>
                <w:bCs/>
                <w:iCs/>
                <w:noProof/>
                <w:sz w:val="24"/>
                <w:szCs w:val="24"/>
                <w:lang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7488E7B3"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432DAAC0"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9FC50CE"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6FB4CC7E"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12885647" w14:textId="77777777" w:rsidR="003F24CE" w:rsidRDefault="003F24CE" w:rsidP="00782544">
            <w:pPr>
              <w:widowControl w:val="0"/>
              <w:spacing w:before="120" w:line="288" w:lineRule="auto"/>
              <w:jc w:val="both"/>
              <w:rPr>
                <w:rFonts w:eastAsia="SimSun" w:cs="Mangal"/>
                <w:bCs/>
                <w:iCs/>
                <w:noProof/>
                <w:color w:val="000000"/>
                <w:sz w:val="24"/>
                <w:szCs w:val="24"/>
                <w:lang w:eastAsia="zh-CN" w:bidi="hi-IN"/>
              </w:rPr>
            </w:pPr>
            <w:r w:rsidRPr="007A3BCB">
              <w:rPr>
                <w:rFonts w:eastAsia="SimSun" w:cs="Mangal"/>
                <w:bCs/>
                <w:iCs/>
                <w:noProof/>
                <w:color w:val="000000"/>
                <w:sz w:val="24"/>
                <w:szCs w:val="24"/>
                <w:lang w:eastAsia="zh-CN" w:bidi="hi-IN"/>
              </w:rPr>
              <w:t>- Thay thế cụm từ “</w:t>
            </w:r>
            <w:r w:rsidRPr="0094518F">
              <w:rPr>
                <w:rFonts w:eastAsia="SimSun" w:cs="Mangal"/>
                <w:bCs/>
                <w:i/>
                <w:noProof/>
                <w:color w:val="000000"/>
                <w:sz w:val="24"/>
                <w:szCs w:val="24"/>
                <w:lang w:eastAsia="zh-CN" w:bidi="hi-IN"/>
              </w:rPr>
              <w:t>Bộ Thông tin và Truyền thông</w:t>
            </w:r>
            <w:r w:rsidRPr="007A3BCB">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7A3BCB">
              <w:rPr>
                <w:rFonts w:eastAsia="SimSun" w:cs="Mangal"/>
                <w:bCs/>
                <w:iCs/>
                <w:noProof/>
                <w:color w:val="000000"/>
                <w:sz w:val="24"/>
                <w:szCs w:val="24"/>
                <w:lang w:eastAsia="zh-CN" w:bidi="hi-IN"/>
              </w:rPr>
              <w:t>” tại Điều 35 Luật Báo chí số 103/2016/QH13.</w:t>
            </w:r>
          </w:p>
          <w:p w14:paraId="0615FFEE" w14:textId="3F4F8C89" w:rsidR="003F24CE" w:rsidRPr="007A3BCB" w:rsidRDefault="003F24CE" w:rsidP="003F24CE">
            <w:pPr>
              <w:widowControl w:val="0"/>
              <w:spacing w:before="120" w:line="312" w:lineRule="auto"/>
              <w:jc w:val="both"/>
              <w:rPr>
                <w:rFonts w:eastAsia="SimSun" w:cs="Mangal"/>
                <w:bCs/>
                <w:iCs/>
                <w:noProof/>
                <w:color w:val="000000"/>
                <w:sz w:val="24"/>
                <w:szCs w:val="24"/>
                <w:lang w:val="en-US" w:eastAsia="zh-CN" w:bidi="hi-IN"/>
              </w:rPr>
            </w:pPr>
            <w:r w:rsidRPr="007A3BCB">
              <w:rPr>
                <w:rFonts w:eastAsia="SimSun" w:cs="Mangal"/>
                <w:bCs/>
                <w:iCs/>
                <w:noProof/>
                <w:color w:val="000000"/>
                <w:sz w:val="24"/>
                <w:szCs w:val="24"/>
                <w:lang w:eastAsia="zh-CN" w:bidi="hi-IN"/>
              </w:rPr>
              <w:t>-</w:t>
            </w:r>
            <w:r w:rsidR="0067541C">
              <w:rPr>
                <w:rFonts w:eastAsia="SimSun" w:cs="Mangal"/>
                <w:bCs/>
                <w:iCs/>
                <w:noProof/>
                <w:color w:val="000000"/>
                <w:sz w:val="24"/>
                <w:szCs w:val="24"/>
                <w:lang w:val="en-US" w:eastAsia="zh-CN" w:bidi="hi-IN"/>
              </w:rPr>
              <w:t xml:space="preserve"> </w:t>
            </w:r>
            <w:r w:rsidRPr="007A3BCB">
              <w:rPr>
                <w:rFonts w:eastAsia="SimSun" w:cs="Mangal"/>
                <w:bCs/>
                <w:iCs/>
                <w:noProof/>
                <w:color w:val="000000"/>
                <w:sz w:val="24"/>
                <w:szCs w:val="24"/>
                <w:lang w:eastAsia="zh-CN" w:bidi="hi-IN"/>
              </w:rPr>
              <w:t xml:space="preserve">Bổ sung quy định Sở Thông tin và Truyền thông có thẩm quyền cấp giấy phép tại Điều </w:t>
            </w:r>
            <w:r>
              <w:rPr>
                <w:rFonts w:eastAsia="SimSun" w:cs="Mangal"/>
                <w:bCs/>
                <w:iCs/>
                <w:noProof/>
                <w:color w:val="000000"/>
                <w:sz w:val="24"/>
                <w:szCs w:val="24"/>
                <w:lang w:val="en-US" w:eastAsia="zh-CN" w:bidi="hi-IN"/>
              </w:rPr>
              <w:t>21</w:t>
            </w:r>
            <w:r w:rsidRPr="007A3BCB">
              <w:rPr>
                <w:rFonts w:eastAsia="SimSun" w:cs="Mangal"/>
                <w:bCs/>
                <w:iCs/>
                <w:noProof/>
                <w:color w:val="000000"/>
                <w:sz w:val="24"/>
                <w:szCs w:val="24"/>
                <w:lang w:eastAsia="zh-CN" w:bidi="hi-IN"/>
              </w:rPr>
              <w:t xml:space="preserve"> Thông tư số 41/2020/TT-BTTTT</w:t>
            </w:r>
            <w:r>
              <w:rPr>
                <w:rFonts w:eastAsia="SimSun" w:cs="Mangal"/>
                <w:bCs/>
                <w:iCs/>
                <w:noProof/>
                <w:color w:val="000000"/>
                <w:sz w:val="24"/>
                <w:szCs w:val="24"/>
                <w:lang w:val="en-US" w:eastAsia="zh-CN" w:bidi="hi-IN"/>
              </w:rPr>
              <w:t>.</w:t>
            </w:r>
          </w:p>
        </w:tc>
      </w:tr>
      <w:tr w:rsidR="003F24CE" w:rsidRPr="00F36AD5" w14:paraId="0C43A2E7" w14:textId="77777777" w:rsidTr="00976C6B">
        <w:trPr>
          <w:jc w:val="center"/>
        </w:trPr>
        <w:tc>
          <w:tcPr>
            <w:tcW w:w="671" w:type="dxa"/>
            <w:tcBorders>
              <w:left w:val="single" w:sz="4" w:space="0" w:color="auto"/>
              <w:bottom w:val="single" w:sz="4" w:space="0" w:color="auto"/>
              <w:right w:val="single" w:sz="4" w:space="0" w:color="auto"/>
            </w:tcBorders>
          </w:tcPr>
          <w:p w14:paraId="4183E180" w14:textId="3A194181" w:rsidR="003F24CE" w:rsidRPr="009E2BE3" w:rsidRDefault="003F24CE" w:rsidP="0094518F">
            <w:pPr>
              <w:widowControl w:val="0"/>
              <w:spacing w:before="120" w:line="288" w:lineRule="auto"/>
              <w:jc w:val="center"/>
              <w:rPr>
                <w:rFonts w:eastAsia="SimSun" w:cs="Mangal"/>
                <w:b/>
                <w:bCs/>
                <w:noProof/>
                <w:color w:val="000000"/>
                <w:sz w:val="24"/>
                <w:szCs w:val="24"/>
                <w:lang w:val="en-US" w:eastAsia="zh-CN" w:bidi="hi-IN"/>
              </w:rPr>
            </w:pPr>
            <w:r w:rsidRPr="009E2BE3">
              <w:rPr>
                <w:rFonts w:eastAsia="SimSun" w:cs="Mangal"/>
                <w:b/>
                <w:bCs/>
                <w:noProof/>
                <w:color w:val="000000"/>
                <w:sz w:val="24"/>
                <w:szCs w:val="24"/>
                <w:lang w:val="en-US" w:eastAsia="zh-CN" w:bidi="hi-IN"/>
              </w:rPr>
              <w:t>VI</w:t>
            </w:r>
          </w:p>
        </w:tc>
        <w:tc>
          <w:tcPr>
            <w:tcW w:w="14066" w:type="dxa"/>
            <w:gridSpan w:val="9"/>
            <w:tcBorders>
              <w:left w:val="single" w:sz="4" w:space="0" w:color="auto"/>
              <w:bottom w:val="single" w:sz="4" w:space="0" w:color="auto"/>
              <w:right w:val="single" w:sz="4" w:space="0" w:color="auto"/>
            </w:tcBorders>
          </w:tcPr>
          <w:p w14:paraId="67D25CEB" w14:textId="5DD8A464" w:rsidR="003F24CE" w:rsidRPr="00027E84" w:rsidRDefault="004E04D9" w:rsidP="0094518F">
            <w:pPr>
              <w:widowControl w:val="0"/>
              <w:spacing w:before="120" w:line="288" w:lineRule="auto"/>
              <w:jc w:val="both"/>
              <w:rPr>
                <w:rFonts w:eastAsia="SimSun" w:cs="Mangal"/>
                <w:b/>
                <w:bCs/>
                <w:iCs/>
                <w:noProof/>
                <w:color w:val="000000"/>
                <w:sz w:val="24"/>
                <w:szCs w:val="24"/>
                <w:lang w:val="en-US" w:eastAsia="zh-CN" w:bidi="hi-IN"/>
              </w:rPr>
            </w:pPr>
            <w:r>
              <w:rPr>
                <w:rFonts w:eastAsia="SimSun" w:cs="Mangal"/>
                <w:b/>
                <w:bCs/>
                <w:iCs/>
                <w:noProof/>
                <w:color w:val="000000"/>
                <w:sz w:val="24"/>
                <w:szCs w:val="24"/>
                <w:lang w:val="en-US" w:eastAsia="zh-CN" w:bidi="hi-IN"/>
              </w:rPr>
              <w:t xml:space="preserve">Lĩnh vực </w:t>
            </w:r>
            <w:r w:rsidR="003F24CE" w:rsidRPr="009E2BE3">
              <w:rPr>
                <w:rFonts w:eastAsia="SimSun" w:cs="Mangal"/>
                <w:b/>
                <w:bCs/>
                <w:iCs/>
                <w:noProof/>
                <w:color w:val="000000"/>
                <w:sz w:val="24"/>
                <w:szCs w:val="24"/>
                <w:lang w:val="en-US" w:eastAsia="zh-CN" w:bidi="hi-IN"/>
              </w:rPr>
              <w:t>Xuất bản, In và Phát hành</w:t>
            </w:r>
            <w:r w:rsidR="003F24CE">
              <w:rPr>
                <w:rFonts w:eastAsia="SimSun" w:cs="Mangal"/>
                <w:b/>
                <w:bCs/>
                <w:iCs/>
                <w:noProof/>
                <w:color w:val="000000"/>
                <w:sz w:val="24"/>
                <w:szCs w:val="24"/>
                <w:lang w:val="en-US" w:eastAsia="zh-CN" w:bidi="hi-IN"/>
              </w:rPr>
              <w:t xml:space="preserve"> </w:t>
            </w:r>
            <w:r w:rsidR="003F24CE" w:rsidRPr="00047356">
              <w:rPr>
                <w:rFonts w:eastAsia="SimSun" w:cs="Mangal"/>
                <w:b/>
                <w:bCs/>
                <w:noProof/>
                <w:color w:val="000000"/>
                <w:sz w:val="24"/>
                <w:szCs w:val="24"/>
                <w:lang w:val="en-US" w:eastAsia="zh-CN" w:bidi="hi-IN"/>
              </w:rPr>
              <w:t xml:space="preserve">(phân cấp </w:t>
            </w:r>
            <w:r w:rsidR="00047356">
              <w:rPr>
                <w:rFonts w:eastAsia="SimSun" w:cs="Mangal"/>
                <w:b/>
                <w:bCs/>
                <w:noProof/>
                <w:color w:val="000000"/>
                <w:sz w:val="24"/>
                <w:szCs w:val="24"/>
                <w:lang w:val="en-US" w:eastAsia="zh-CN" w:bidi="hi-IN"/>
              </w:rPr>
              <w:t>4</w:t>
            </w:r>
            <w:r w:rsidR="0094518F" w:rsidRPr="00047356">
              <w:rPr>
                <w:rFonts w:eastAsia="SimSun" w:cs="Mangal"/>
                <w:b/>
                <w:bCs/>
                <w:noProof/>
                <w:color w:val="000000"/>
                <w:sz w:val="24"/>
                <w:szCs w:val="24"/>
                <w:lang w:val="en-US" w:eastAsia="zh-CN" w:bidi="hi-IN"/>
              </w:rPr>
              <w:t>/30</w:t>
            </w:r>
            <w:r w:rsidR="003F24CE" w:rsidRPr="00047356">
              <w:rPr>
                <w:rFonts w:eastAsia="SimSun" w:cs="Mangal"/>
                <w:b/>
                <w:bCs/>
                <w:noProof/>
                <w:color w:val="000000"/>
                <w:sz w:val="24"/>
                <w:szCs w:val="24"/>
                <w:lang w:val="en-US" w:eastAsia="zh-CN" w:bidi="hi-IN"/>
              </w:rPr>
              <w:t xml:space="preserve"> </w:t>
            </w:r>
            <w:r w:rsidR="0094518F" w:rsidRPr="00047356">
              <w:rPr>
                <w:rFonts w:eastAsia="SimSun" w:cs="Mangal"/>
                <w:b/>
                <w:bCs/>
                <w:noProof/>
                <w:color w:val="000000"/>
                <w:sz w:val="24"/>
                <w:szCs w:val="24"/>
                <w:lang w:val="en-US" w:eastAsia="zh-CN" w:bidi="hi-IN"/>
              </w:rPr>
              <w:t>t</w:t>
            </w:r>
            <w:r w:rsidR="003F24CE" w:rsidRPr="00047356">
              <w:rPr>
                <w:rFonts w:eastAsia="SimSun" w:cs="Mangal"/>
                <w:b/>
                <w:bCs/>
                <w:noProof/>
                <w:color w:val="000000"/>
                <w:sz w:val="24"/>
                <w:szCs w:val="24"/>
                <w:lang w:val="en-US" w:eastAsia="zh-CN" w:bidi="hi-IN"/>
              </w:rPr>
              <w:t xml:space="preserve">hủ tục hành chính - tương đương </w:t>
            </w:r>
            <w:r w:rsidR="00047356">
              <w:rPr>
                <w:rFonts w:eastAsia="SimSun" w:cs="Mangal"/>
                <w:b/>
                <w:bCs/>
                <w:noProof/>
                <w:color w:val="000000"/>
                <w:sz w:val="24"/>
                <w:szCs w:val="24"/>
                <w:lang w:val="en-US" w:eastAsia="zh-CN" w:bidi="hi-IN"/>
              </w:rPr>
              <w:t>13,3</w:t>
            </w:r>
            <w:r w:rsidR="003F24CE" w:rsidRPr="00047356">
              <w:rPr>
                <w:rFonts w:eastAsia="SimSun" w:cs="Mangal"/>
                <w:b/>
                <w:bCs/>
                <w:noProof/>
                <w:color w:val="000000"/>
                <w:sz w:val="24"/>
                <w:szCs w:val="24"/>
                <w:lang w:val="en-US" w:eastAsia="zh-CN" w:bidi="hi-IN"/>
              </w:rPr>
              <w:t>%)</w:t>
            </w:r>
          </w:p>
        </w:tc>
      </w:tr>
      <w:tr w:rsidR="00131AA9" w:rsidRPr="00F36AD5" w14:paraId="18114B59" w14:textId="77777777" w:rsidTr="0021446B">
        <w:trPr>
          <w:jc w:val="center"/>
        </w:trPr>
        <w:tc>
          <w:tcPr>
            <w:tcW w:w="671" w:type="dxa"/>
            <w:tcBorders>
              <w:left w:val="single" w:sz="4" w:space="0" w:color="auto"/>
              <w:bottom w:val="single" w:sz="4" w:space="0" w:color="auto"/>
              <w:right w:val="single" w:sz="4" w:space="0" w:color="auto"/>
            </w:tcBorders>
          </w:tcPr>
          <w:p w14:paraId="1B8DAF4D" w14:textId="6A844F2D" w:rsidR="003F24CE" w:rsidRPr="006B659C" w:rsidRDefault="003F24CE" w:rsidP="0094518F">
            <w:pPr>
              <w:widowControl w:val="0"/>
              <w:spacing w:before="120" w:line="288"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258AE129" w14:textId="40EEBDDB" w:rsidR="003F24CE" w:rsidRPr="007A3BCB" w:rsidRDefault="009100C9" w:rsidP="0094518F">
            <w:pPr>
              <w:widowControl w:val="0"/>
              <w:spacing w:before="120" w:line="288" w:lineRule="auto"/>
              <w:jc w:val="both"/>
              <w:rPr>
                <w:rFonts w:eastAsia="SimSun" w:cs="Mangal"/>
                <w:noProof/>
                <w:color w:val="000000"/>
                <w:sz w:val="24"/>
                <w:szCs w:val="24"/>
                <w:lang w:eastAsia="zh-CN" w:bidi="hi-IN"/>
              </w:rPr>
            </w:pPr>
            <w:r w:rsidRPr="009100C9">
              <w:rPr>
                <w:rFonts w:eastAsia="SimSun" w:cs="Mangal"/>
                <w:noProof/>
                <w:color w:val="000000"/>
                <w:sz w:val="24"/>
                <w:szCs w:val="24"/>
                <w:lang w:eastAsia="zh-CN" w:bidi="hi-IN"/>
              </w:rPr>
              <w:t>Cấp giấy phép thành lập văn phòng đại diện tại Việt Nam của Nhà xuất bản nước ngoài, tổ chức phát hành xuất bản phẩm nước ngoài</w:t>
            </w:r>
          </w:p>
        </w:tc>
        <w:tc>
          <w:tcPr>
            <w:tcW w:w="1230" w:type="dxa"/>
            <w:tcBorders>
              <w:left w:val="single" w:sz="4" w:space="0" w:color="auto"/>
              <w:bottom w:val="single" w:sz="4" w:space="0" w:color="auto"/>
              <w:right w:val="single" w:sz="4" w:space="0" w:color="auto"/>
            </w:tcBorders>
          </w:tcPr>
          <w:p w14:paraId="5BECA09C" w14:textId="13C39384" w:rsidR="003F24CE" w:rsidRPr="007A3BCB" w:rsidRDefault="009100C9" w:rsidP="0094518F">
            <w:pPr>
              <w:widowControl w:val="0"/>
              <w:spacing w:before="120" w:line="288" w:lineRule="auto"/>
              <w:jc w:val="center"/>
              <w:rPr>
                <w:rFonts w:eastAsia="SimSun" w:cs="Mangal"/>
                <w:noProof/>
                <w:color w:val="000000"/>
                <w:sz w:val="24"/>
                <w:szCs w:val="24"/>
                <w:lang w:eastAsia="zh-CN" w:bidi="hi-IN"/>
              </w:rPr>
            </w:pPr>
            <w:r w:rsidRPr="009100C9">
              <w:rPr>
                <w:rFonts w:eastAsia="SimSun" w:cs="Mangal"/>
                <w:noProof/>
                <w:color w:val="000000"/>
                <w:sz w:val="24"/>
                <w:szCs w:val="24"/>
                <w:lang w:eastAsia="zh-CN" w:bidi="hi-IN"/>
              </w:rPr>
              <w:t>1.004210</w:t>
            </w:r>
          </w:p>
        </w:tc>
        <w:tc>
          <w:tcPr>
            <w:tcW w:w="1198" w:type="dxa"/>
            <w:tcBorders>
              <w:left w:val="single" w:sz="4" w:space="0" w:color="auto"/>
              <w:bottom w:val="single" w:sz="4" w:space="0" w:color="auto"/>
              <w:right w:val="single" w:sz="4" w:space="0" w:color="auto"/>
            </w:tcBorders>
          </w:tcPr>
          <w:p w14:paraId="1FDA5BC9" w14:textId="6306B6A1" w:rsidR="003F24CE" w:rsidRPr="007A3BCB" w:rsidRDefault="003F24CE" w:rsidP="0094518F">
            <w:pPr>
              <w:widowControl w:val="0"/>
              <w:spacing w:before="120" w:line="288" w:lineRule="auto"/>
              <w:jc w:val="both"/>
              <w:rPr>
                <w:rFonts w:eastAsia="SimSun" w:cs="Mangal"/>
                <w:noProof/>
                <w:color w:val="000000"/>
                <w:sz w:val="24"/>
                <w:szCs w:val="24"/>
                <w:lang w:eastAsia="zh-CN" w:bidi="hi-IN"/>
              </w:rPr>
            </w:pPr>
            <w:r w:rsidRPr="009E2BE3">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17000311" w14:textId="1A02159B" w:rsidR="003F24CE" w:rsidRPr="009E2BE3" w:rsidRDefault="003F24CE" w:rsidP="0094518F">
            <w:pPr>
              <w:widowControl w:val="0"/>
              <w:spacing w:before="120" w:line="288" w:lineRule="auto"/>
              <w:jc w:val="both"/>
              <w:rPr>
                <w:rFonts w:eastAsia="SimSun" w:cs="Mangal"/>
                <w:bCs/>
                <w:iCs/>
                <w:noProof/>
                <w:sz w:val="24"/>
                <w:szCs w:val="24"/>
                <w:lang w:val="en-US" w:eastAsia="zh-CN" w:bidi="hi-IN"/>
              </w:rPr>
            </w:pPr>
            <w:r>
              <w:rPr>
                <w:rFonts w:eastAsia="SimSun" w:cs="Mangal"/>
                <w:bCs/>
                <w:iCs/>
                <w:noProof/>
                <w:sz w:val="24"/>
                <w:szCs w:val="24"/>
                <w:lang w:val="en-US" w:eastAsia="zh-CN" w:bidi="hi-IN"/>
              </w:rPr>
              <w:t>Cục Xuất bản, In và Phát hành</w:t>
            </w:r>
          </w:p>
        </w:tc>
        <w:tc>
          <w:tcPr>
            <w:tcW w:w="931" w:type="dxa"/>
            <w:tcBorders>
              <w:top w:val="single" w:sz="4" w:space="0" w:color="auto"/>
              <w:left w:val="single" w:sz="4" w:space="0" w:color="auto"/>
              <w:bottom w:val="single" w:sz="4" w:space="0" w:color="auto"/>
              <w:right w:val="single" w:sz="4" w:space="0" w:color="auto"/>
            </w:tcBorders>
          </w:tcPr>
          <w:p w14:paraId="76825CDE" w14:textId="77777777" w:rsidR="003F24CE" w:rsidRPr="00F36AD5" w:rsidRDefault="003F24CE" w:rsidP="0094518F">
            <w:pPr>
              <w:widowControl w:val="0"/>
              <w:spacing w:before="120" w:line="288"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0231AB9C" w14:textId="77777777" w:rsidR="003F24CE" w:rsidRPr="00F36AD5" w:rsidRDefault="003F24CE" w:rsidP="0094518F">
            <w:pPr>
              <w:widowControl w:val="0"/>
              <w:spacing w:before="120" w:line="288"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69135FF" w14:textId="77777777" w:rsidR="003F24CE" w:rsidRPr="00F36AD5" w:rsidRDefault="003F24CE" w:rsidP="0094518F">
            <w:pPr>
              <w:widowControl w:val="0"/>
              <w:spacing w:before="120" w:line="288"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BD14590" w14:textId="77777777" w:rsidR="003F24CE" w:rsidRPr="00F36AD5" w:rsidRDefault="003F24CE" w:rsidP="0094518F">
            <w:pPr>
              <w:widowControl w:val="0"/>
              <w:spacing w:before="120" w:line="288"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1957558C" w14:textId="77777777" w:rsidR="009100C9" w:rsidRDefault="009100C9" w:rsidP="009100C9">
            <w:pPr>
              <w:widowControl w:val="0"/>
              <w:spacing w:before="120" w:line="288" w:lineRule="auto"/>
              <w:jc w:val="both"/>
              <w:rPr>
                <w:rFonts w:eastAsia="SimSun" w:cs="Mangal"/>
                <w:bCs/>
                <w:iCs/>
                <w:noProof/>
                <w:color w:val="000000"/>
                <w:sz w:val="24"/>
                <w:szCs w:val="24"/>
                <w:lang w:val="en-US" w:eastAsia="zh-CN" w:bidi="hi-IN"/>
              </w:rPr>
            </w:pPr>
            <w:r w:rsidRPr="009100C9">
              <w:rPr>
                <w:rFonts w:eastAsia="SimSun" w:cs="Mangal"/>
                <w:bCs/>
                <w:iCs/>
                <w:noProof/>
                <w:color w:val="000000"/>
                <w:sz w:val="24"/>
                <w:szCs w:val="24"/>
                <w:lang w:val="en-US" w:eastAsia="zh-CN" w:bidi="hi-IN"/>
              </w:rPr>
              <w:t>-</w:t>
            </w:r>
            <w:r>
              <w:rPr>
                <w:rFonts w:eastAsia="SimSun" w:cs="Mangal"/>
                <w:bCs/>
                <w:iCs/>
                <w:noProof/>
                <w:color w:val="000000"/>
                <w:sz w:val="24"/>
                <w:szCs w:val="24"/>
                <w:lang w:val="en-US" w:eastAsia="zh-CN" w:bidi="hi-IN"/>
              </w:rPr>
              <w:t xml:space="preserve"> </w:t>
            </w:r>
            <w:r w:rsidR="003F24CE" w:rsidRPr="009100C9">
              <w:rPr>
                <w:rFonts w:eastAsia="SimSun" w:cs="Mangal"/>
                <w:bCs/>
                <w:iCs/>
                <w:noProof/>
                <w:color w:val="000000"/>
                <w:sz w:val="24"/>
                <w:szCs w:val="24"/>
                <w:lang w:val="en-US" w:eastAsia="zh-CN" w:bidi="hi-IN"/>
              </w:rPr>
              <w:t>Thay thế cụm từ “</w:t>
            </w:r>
            <w:r w:rsidR="003F24CE" w:rsidRPr="009100C9">
              <w:rPr>
                <w:rFonts w:eastAsia="SimSun" w:cs="Mangal"/>
                <w:bCs/>
                <w:i/>
                <w:noProof/>
                <w:color w:val="000000"/>
                <w:sz w:val="24"/>
                <w:szCs w:val="24"/>
                <w:lang w:val="en-US" w:eastAsia="zh-CN" w:bidi="hi-IN"/>
              </w:rPr>
              <w:t>Bộ Thông tin và Truyền thông</w:t>
            </w:r>
            <w:r w:rsidR="003F24CE" w:rsidRPr="009100C9">
              <w:rPr>
                <w:rFonts w:eastAsia="SimSun" w:cs="Mangal"/>
                <w:bCs/>
                <w:iCs/>
                <w:noProof/>
                <w:color w:val="000000"/>
                <w:sz w:val="24"/>
                <w:szCs w:val="24"/>
                <w:lang w:val="en-US" w:eastAsia="zh-CN" w:bidi="hi-IN"/>
              </w:rPr>
              <w:t>” bằng cụm từ “</w:t>
            </w:r>
            <w:r w:rsidR="003F24CE" w:rsidRPr="009100C9">
              <w:rPr>
                <w:rFonts w:eastAsia="SimSun" w:cs="Mangal"/>
                <w:bCs/>
                <w:i/>
                <w:noProof/>
                <w:color w:val="000000"/>
                <w:sz w:val="24"/>
                <w:szCs w:val="24"/>
                <w:lang w:val="en-US" w:eastAsia="zh-CN" w:bidi="hi-IN"/>
              </w:rPr>
              <w:t>Cục Xuất bản, In và Phát hành</w:t>
            </w:r>
            <w:r w:rsidR="003F24CE" w:rsidRPr="009100C9">
              <w:rPr>
                <w:rFonts w:eastAsia="SimSun" w:cs="Mangal"/>
                <w:bCs/>
                <w:iCs/>
                <w:noProof/>
                <w:color w:val="000000"/>
                <w:sz w:val="24"/>
                <w:szCs w:val="24"/>
                <w:lang w:val="en-US" w:eastAsia="zh-CN" w:bidi="hi-IN"/>
              </w:rPr>
              <w:t xml:space="preserve">” tại khoản </w:t>
            </w:r>
            <w:r>
              <w:rPr>
                <w:rFonts w:eastAsia="SimSun" w:cs="Mangal"/>
                <w:bCs/>
                <w:iCs/>
                <w:noProof/>
                <w:color w:val="000000"/>
                <w:sz w:val="24"/>
                <w:szCs w:val="24"/>
                <w:lang w:val="en-US" w:eastAsia="zh-CN" w:bidi="hi-IN"/>
              </w:rPr>
              <w:t>1</w:t>
            </w:r>
            <w:r w:rsidR="003F24CE" w:rsidRPr="009100C9">
              <w:rPr>
                <w:rFonts w:eastAsia="SimSun" w:cs="Mangal"/>
                <w:bCs/>
                <w:iCs/>
                <w:noProof/>
                <w:color w:val="000000"/>
                <w:sz w:val="24"/>
                <w:szCs w:val="24"/>
                <w:lang w:val="en-US" w:eastAsia="zh-CN" w:bidi="hi-IN"/>
              </w:rPr>
              <w:t xml:space="preserve"> Điều </w:t>
            </w:r>
            <w:r>
              <w:rPr>
                <w:rFonts w:eastAsia="SimSun" w:cs="Mangal"/>
                <w:bCs/>
                <w:iCs/>
                <w:noProof/>
                <w:color w:val="000000"/>
                <w:sz w:val="24"/>
                <w:szCs w:val="24"/>
                <w:lang w:val="en-US" w:eastAsia="zh-CN" w:bidi="hi-IN"/>
              </w:rPr>
              <w:t>8 Luật Xuất bản.</w:t>
            </w:r>
          </w:p>
          <w:p w14:paraId="6CC0377B" w14:textId="323AF2FF" w:rsidR="003F24CE" w:rsidRDefault="009100C9" w:rsidP="009100C9">
            <w:pPr>
              <w:widowControl w:val="0"/>
              <w:spacing w:before="120" w:line="288" w:lineRule="auto"/>
              <w:jc w:val="both"/>
              <w:rPr>
                <w:rFonts w:eastAsia="SimSun" w:cs="Mangal"/>
                <w:bCs/>
                <w:iCs/>
                <w:noProof/>
                <w:color w:val="000000"/>
                <w:sz w:val="24"/>
                <w:szCs w:val="24"/>
                <w:lang w:val="en-US" w:eastAsia="zh-CN" w:bidi="hi-IN"/>
              </w:rPr>
            </w:pPr>
            <w:r w:rsidRPr="009100C9">
              <w:rPr>
                <w:rFonts w:eastAsia="SimSun" w:cs="Mangal"/>
                <w:bCs/>
                <w:iCs/>
                <w:noProof/>
                <w:color w:val="000000"/>
                <w:sz w:val="24"/>
                <w:szCs w:val="24"/>
                <w:lang w:val="en-US" w:eastAsia="zh-CN" w:bidi="hi-IN"/>
              </w:rPr>
              <w:t>- Thay thế cụm từ “</w:t>
            </w:r>
            <w:r w:rsidRPr="009100C9">
              <w:rPr>
                <w:rFonts w:eastAsia="SimSun" w:cs="Mangal"/>
                <w:bCs/>
                <w:i/>
                <w:noProof/>
                <w:color w:val="000000"/>
                <w:sz w:val="24"/>
                <w:szCs w:val="24"/>
                <w:lang w:val="en-US" w:eastAsia="zh-CN" w:bidi="hi-IN"/>
              </w:rPr>
              <w:t>Bộ Thông tin và Truyền thông</w:t>
            </w:r>
            <w:r w:rsidRPr="009100C9">
              <w:rPr>
                <w:rFonts w:eastAsia="SimSun" w:cs="Mangal"/>
                <w:bCs/>
                <w:iCs/>
                <w:noProof/>
                <w:color w:val="000000"/>
                <w:sz w:val="24"/>
                <w:szCs w:val="24"/>
                <w:lang w:val="en-US" w:eastAsia="zh-CN" w:bidi="hi-IN"/>
              </w:rPr>
              <w:t>” bằng cụm từ “</w:t>
            </w:r>
            <w:r w:rsidRPr="009100C9">
              <w:rPr>
                <w:rFonts w:eastAsia="SimSun" w:cs="Mangal"/>
                <w:bCs/>
                <w:i/>
                <w:noProof/>
                <w:color w:val="000000"/>
                <w:sz w:val="24"/>
                <w:szCs w:val="24"/>
                <w:lang w:val="en-US" w:eastAsia="zh-CN" w:bidi="hi-IN"/>
              </w:rPr>
              <w:t>Cục Xuất bản, In và Phát hành</w:t>
            </w:r>
            <w:r w:rsidRPr="009100C9">
              <w:rPr>
                <w:rFonts w:eastAsia="SimSun" w:cs="Mangal"/>
                <w:bCs/>
                <w:iCs/>
                <w:noProof/>
                <w:color w:val="000000"/>
                <w:sz w:val="24"/>
                <w:szCs w:val="24"/>
                <w:lang w:val="en-US" w:eastAsia="zh-CN" w:bidi="hi-IN"/>
              </w:rPr>
              <w:t xml:space="preserve">” tại </w:t>
            </w:r>
            <w:r>
              <w:rPr>
                <w:rFonts w:eastAsia="SimSun" w:cs="Mangal"/>
                <w:bCs/>
                <w:iCs/>
                <w:noProof/>
                <w:color w:val="000000"/>
                <w:sz w:val="24"/>
                <w:szCs w:val="24"/>
                <w:lang w:val="en-US" w:eastAsia="zh-CN" w:bidi="hi-IN"/>
              </w:rPr>
              <w:t xml:space="preserve">điểm b </w:t>
            </w:r>
            <w:r w:rsidRPr="009100C9">
              <w:rPr>
                <w:rFonts w:eastAsia="SimSun" w:cs="Mangal"/>
                <w:bCs/>
                <w:iCs/>
                <w:noProof/>
                <w:color w:val="000000"/>
                <w:sz w:val="24"/>
                <w:szCs w:val="24"/>
                <w:lang w:val="en-US" w:eastAsia="zh-CN" w:bidi="hi-IN"/>
              </w:rPr>
              <w:t xml:space="preserve">khoản 1 Điều </w:t>
            </w:r>
            <w:r>
              <w:rPr>
                <w:rFonts w:eastAsia="SimSun" w:cs="Mangal"/>
                <w:bCs/>
                <w:iCs/>
                <w:noProof/>
                <w:color w:val="000000"/>
                <w:sz w:val="24"/>
                <w:szCs w:val="24"/>
                <w:lang w:val="en-US" w:eastAsia="zh-CN" w:bidi="hi-IN"/>
              </w:rPr>
              <w:t>7</w:t>
            </w:r>
            <w:r w:rsidRPr="009100C9">
              <w:rPr>
                <w:rFonts w:eastAsia="SimSun" w:cs="Mangal"/>
                <w:bCs/>
                <w:iCs/>
                <w:noProof/>
                <w:color w:val="000000"/>
                <w:sz w:val="24"/>
                <w:szCs w:val="24"/>
                <w:lang w:val="en-US" w:eastAsia="zh-CN" w:bidi="hi-IN"/>
              </w:rPr>
              <w:t xml:space="preserve"> </w:t>
            </w:r>
            <w:r>
              <w:rPr>
                <w:rFonts w:eastAsia="SimSun" w:cs="Mangal"/>
                <w:bCs/>
                <w:iCs/>
                <w:noProof/>
                <w:color w:val="000000"/>
                <w:sz w:val="24"/>
                <w:szCs w:val="24"/>
                <w:lang w:val="en-US" w:eastAsia="zh-CN" w:bidi="hi-IN"/>
              </w:rPr>
              <w:t>Nghị định số 195/2013/NĐ-CP</w:t>
            </w:r>
            <w:r w:rsidRPr="009100C9">
              <w:rPr>
                <w:rFonts w:eastAsia="SimSun" w:cs="Mangal"/>
                <w:bCs/>
                <w:iCs/>
                <w:noProof/>
                <w:color w:val="000000"/>
                <w:sz w:val="24"/>
                <w:szCs w:val="24"/>
                <w:lang w:val="en-US" w:eastAsia="zh-CN" w:bidi="hi-IN"/>
              </w:rPr>
              <w:t>.</w:t>
            </w:r>
          </w:p>
          <w:p w14:paraId="1A88E0DA" w14:textId="72909A05" w:rsidR="00C939F8" w:rsidRDefault="00C939F8" w:rsidP="009100C9">
            <w:pPr>
              <w:widowControl w:val="0"/>
              <w:spacing w:before="120" w:line="288" w:lineRule="auto"/>
              <w:jc w:val="both"/>
              <w:rPr>
                <w:rFonts w:eastAsia="SimSun" w:cs="Mangal"/>
                <w:bCs/>
                <w:iCs/>
                <w:noProof/>
                <w:color w:val="000000"/>
                <w:sz w:val="24"/>
                <w:szCs w:val="24"/>
                <w:lang w:val="en-US" w:eastAsia="zh-CN" w:bidi="hi-IN"/>
              </w:rPr>
            </w:pPr>
            <w:r w:rsidRPr="00C939F8">
              <w:rPr>
                <w:rFonts w:eastAsia="SimSun" w:cs="Mangal"/>
                <w:bCs/>
                <w:iCs/>
                <w:noProof/>
                <w:color w:val="000000"/>
                <w:sz w:val="24"/>
                <w:szCs w:val="24"/>
                <w:lang w:val="en-US" w:eastAsia="zh-CN" w:bidi="hi-IN"/>
              </w:rPr>
              <w:t>- Thay thế cụm từ “</w:t>
            </w:r>
            <w:r w:rsidRPr="00C939F8">
              <w:rPr>
                <w:rFonts w:eastAsia="SimSun" w:cs="Mangal"/>
                <w:bCs/>
                <w:i/>
                <w:noProof/>
                <w:color w:val="000000"/>
                <w:sz w:val="24"/>
                <w:szCs w:val="24"/>
                <w:lang w:val="en-US" w:eastAsia="zh-CN" w:bidi="hi-IN"/>
              </w:rPr>
              <w:t>Bộ Thông tin và Truyền thông</w:t>
            </w:r>
            <w:r w:rsidRPr="00C939F8">
              <w:rPr>
                <w:rFonts w:eastAsia="SimSun" w:cs="Mangal"/>
                <w:bCs/>
                <w:iCs/>
                <w:noProof/>
                <w:color w:val="000000"/>
                <w:sz w:val="24"/>
                <w:szCs w:val="24"/>
                <w:lang w:val="en-US" w:eastAsia="zh-CN" w:bidi="hi-IN"/>
              </w:rPr>
              <w:t>” bằng cụm từ “</w:t>
            </w:r>
            <w:r w:rsidRPr="00C939F8">
              <w:rPr>
                <w:rFonts w:eastAsia="SimSun" w:cs="Mangal"/>
                <w:bCs/>
                <w:i/>
                <w:noProof/>
                <w:color w:val="000000"/>
                <w:sz w:val="24"/>
                <w:szCs w:val="24"/>
                <w:lang w:val="en-US" w:eastAsia="zh-CN" w:bidi="hi-IN"/>
              </w:rPr>
              <w:t>Cục Xuất bản, In và Phát hành</w:t>
            </w:r>
            <w:r w:rsidRPr="00C939F8">
              <w:rPr>
                <w:rFonts w:eastAsia="SimSun" w:cs="Mangal"/>
                <w:bCs/>
                <w:iCs/>
                <w:noProof/>
                <w:color w:val="000000"/>
                <w:sz w:val="24"/>
                <w:szCs w:val="24"/>
                <w:lang w:val="en-US" w:eastAsia="zh-CN" w:bidi="hi-IN"/>
              </w:rPr>
              <w:t xml:space="preserve">” tại điểm b khoản 1 Điều </w:t>
            </w:r>
            <w:r w:rsidR="00266705">
              <w:rPr>
                <w:rFonts w:eastAsia="SimSun" w:cs="Mangal"/>
                <w:bCs/>
                <w:iCs/>
                <w:noProof/>
                <w:color w:val="000000"/>
                <w:sz w:val="24"/>
                <w:szCs w:val="24"/>
                <w:lang w:val="en-US" w:eastAsia="zh-CN" w:bidi="hi-IN"/>
              </w:rPr>
              <w:t>1</w:t>
            </w:r>
            <w:r w:rsidRPr="00C939F8">
              <w:rPr>
                <w:rFonts w:eastAsia="SimSun" w:cs="Mangal"/>
                <w:bCs/>
                <w:iCs/>
                <w:noProof/>
                <w:color w:val="000000"/>
                <w:sz w:val="24"/>
                <w:szCs w:val="24"/>
                <w:lang w:val="en-US" w:eastAsia="zh-CN" w:bidi="hi-IN"/>
              </w:rPr>
              <w:t xml:space="preserve"> Nghị định số </w:t>
            </w:r>
            <w:r w:rsidR="00266705">
              <w:rPr>
                <w:rFonts w:eastAsia="SimSun" w:cs="Mangal"/>
                <w:bCs/>
                <w:iCs/>
                <w:noProof/>
                <w:color w:val="000000"/>
                <w:sz w:val="24"/>
                <w:szCs w:val="24"/>
                <w:lang w:val="en-US" w:eastAsia="zh-CN" w:bidi="hi-IN"/>
              </w:rPr>
              <w:t>150/2018</w:t>
            </w:r>
            <w:r w:rsidRPr="00C939F8">
              <w:rPr>
                <w:rFonts w:eastAsia="SimSun" w:cs="Mangal"/>
                <w:bCs/>
                <w:iCs/>
                <w:noProof/>
                <w:color w:val="000000"/>
                <w:sz w:val="24"/>
                <w:szCs w:val="24"/>
                <w:lang w:val="en-US" w:eastAsia="zh-CN" w:bidi="hi-IN"/>
              </w:rPr>
              <w:t>/NĐ-CP.</w:t>
            </w:r>
          </w:p>
          <w:p w14:paraId="18C89F3B" w14:textId="77777777" w:rsidR="009100C9" w:rsidRDefault="007159D8" w:rsidP="009100C9">
            <w:pPr>
              <w:widowControl w:val="0"/>
              <w:spacing w:before="120" w:line="288"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Sửa đổi biểu mẫu số 41, 44 đính kèm Thông tư số 41/2020/TT-BTTTT.</w:t>
            </w:r>
          </w:p>
          <w:p w14:paraId="3666928F" w14:textId="10D026D4" w:rsidR="007159D8" w:rsidRPr="009100C9" w:rsidRDefault="007159D8" w:rsidP="009100C9">
            <w:pPr>
              <w:widowControl w:val="0"/>
              <w:spacing w:before="120" w:line="288"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Sửa đổi quy định Cục Xuất bản, In và Phát hành có thẩm quyền cấp giấy phép thành lập văn phòng đại diện tại Việt Nam của nhà xuất bản nước ngoài, tổ chức phát hành xuất bản phẩm nước ngoài tại khoản 4 Điều 2 Quyết định số 2479/QĐ-BTTTT.</w:t>
            </w:r>
          </w:p>
        </w:tc>
      </w:tr>
      <w:tr w:rsidR="00131AA9" w:rsidRPr="00F36AD5" w14:paraId="49882289" w14:textId="77777777" w:rsidTr="0021446B">
        <w:trPr>
          <w:jc w:val="center"/>
        </w:trPr>
        <w:tc>
          <w:tcPr>
            <w:tcW w:w="671" w:type="dxa"/>
            <w:tcBorders>
              <w:left w:val="single" w:sz="4" w:space="0" w:color="auto"/>
              <w:bottom w:val="single" w:sz="4" w:space="0" w:color="auto"/>
              <w:right w:val="single" w:sz="4" w:space="0" w:color="auto"/>
            </w:tcBorders>
          </w:tcPr>
          <w:p w14:paraId="2A1DA41E" w14:textId="7A3FF25C" w:rsidR="003F24CE" w:rsidRPr="00CF60F4" w:rsidRDefault="003F24CE" w:rsidP="0094518F">
            <w:pPr>
              <w:widowControl w:val="0"/>
              <w:spacing w:before="120" w:line="276"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2</w:t>
            </w:r>
          </w:p>
        </w:tc>
        <w:tc>
          <w:tcPr>
            <w:tcW w:w="2695" w:type="dxa"/>
            <w:tcBorders>
              <w:left w:val="single" w:sz="4" w:space="0" w:color="auto"/>
              <w:bottom w:val="single" w:sz="4" w:space="0" w:color="auto"/>
              <w:right w:val="single" w:sz="4" w:space="0" w:color="auto"/>
            </w:tcBorders>
          </w:tcPr>
          <w:p w14:paraId="4E2DD5A9" w14:textId="13B51F2B" w:rsidR="003F24CE" w:rsidRPr="00EC302A" w:rsidRDefault="007159D8" w:rsidP="0094518F">
            <w:pPr>
              <w:widowControl w:val="0"/>
              <w:spacing w:before="120" w:line="276" w:lineRule="auto"/>
              <w:jc w:val="both"/>
              <w:rPr>
                <w:rFonts w:eastAsia="SimSun" w:cs="Mangal"/>
                <w:noProof/>
                <w:color w:val="000000"/>
                <w:sz w:val="24"/>
                <w:szCs w:val="24"/>
                <w:lang w:eastAsia="zh-CN" w:bidi="hi-IN"/>
              </w:rPr>
            </w:pPr>
            <w:r w:rsidRPr="007159D8">
              <w:rPr>
                <w:rFonts w:eastAsia="SimSun" w:cs="Mangal"/>
                <w:noProof/>
                <w:color w:val="000000"/>
                <w:sz w:val="24"/>
                <w:szCs w:val="24"/>
                <w:lang w:eastAsia="zh-CN" w:bidi="hi-IN"/>
              </w:rPr>
              <w:t xml:space="preserve">Cấp lại giấy phép thành lập văn phòng đại diện tại Việt Nam của Nhà xuất bản nước ngoài, tổ chức phát hành xuất bản phẩm nước ngoài </w:t>
            </w:r>
          </w:p>
        </w:tc>
        <w:tc>
          <w:tcPr>
            <w:tcW w:w="1230" w:type="dxa"/>
            <w:tcBorders>
              <w:left w:val="single" w:sz="4" w:space="0" w:color="auto"/>
              <w:bottom w:val="single" w:sz="4" w:space="0" w:color="auto"/>
              <w:right w:val="single" w:sz="4" w:space="0" w:color="auto"/>
            </w:tcBorders>
          </w:tcPr>
          <w:p w14:paraId="4F6A882A" w14:textId="23AF9CC0" w:rsidR="003F24CE" w:rsidRPr="00EC302A" w:rsidRDefault="007159D8" w:rsidP="0094518F">
            <w:pPr>
              <w:widowControl w:val="0"/>
              <w:spacing w:before="120" w:line="276" w:lineRule="auto"/>
              <w:jc w:val="center"/>
              <w:rPr>
                <w:rFonts w:eastAsia="SimSun" w:cs="Mangal"/>
                <w:noProof/>
                <w:color w:val="000000"/>
                <w:sz w:val="24"/>
                <w:szCs w:val="24"/>
                <w:lang w:eastAsia="zh-CN" w:bidi="hi-IN"/>
              </w:rPr>
            </w:pPr>
            <w:r w:rsidRPr="007159D8">
              <w:rPr>
                <w:rFonts w:eastAsia="SimSun" w:cs="Mangal"/>
                <w:noProof/>
                <w:color w:val="000000"/>
                <w:sz w:val="24"/>
                <w:szCs w:val="24"/>
                <w:lang w:eastAsia="zh-CN" w:bidi="hi-IN"/>
              </w:rPr>
              <w:t>1.004365</w:t>
            </w:r>
          </w:p>
        </w:tc>
        <w:tc>
          <w:tcPr>
            <w:tcW w:w="1198" w:type="dxa"/>
            <w:tcBorders>
              <w:left w:val="single" w:sz="4" w:space="0" w:color="auto"/>
              <w:bottom w:val="single" w:sz="4" w:space="0" w:color="auto"/>
              <w:right w:val="single" w:sz="4" w:space="0" w:color="auto"/>
            </w:tcBorders>
          </w:tcPr>
          <w:p w14:paraId="44F68FF2" w14:textId="7A8DE16A" w:rsidR="003F24CE" w:rsidRPr="009E2BE3" w:rsidRDefault="003F24CE" w:rsidP="0094518F">
            <w:pPr>
              <w:widowControl w:val="0"/>
              <w:spacing w:before="120" w:line="276" w:lineRule="auto"/>
              <w:jc w:val="both"/>
              <w:rPr>
                <w:rFonts w:eastAsia="SimSun" w:cs="Mangal"/>
                <w:noProof/>
                <w:color w:val="000000"/>
                <w:sz w:val="24"/>
                <w:szCs w:val="24"/>
                <w:lang w:eastAsia="zh-CN" w:bidi="hi-IN"/>
              </w:rPr>
            </w:pPr>
            <w:r w:rsidRPr="00CF60F4">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41FD04D7" w14:textId="5A3D4631" w:rsidR="003F24CE" w:rsidRDefault="003F24CE" w:rsidP="0094518F">
            <w:pPr>
              <w:widowControl w:val="0"/>
              <w:spacing w:before="120" w:line="276" w:lineRule="auto"/>
              <w:jc w:val="both"/>
              <w:rPr>
                <w:rFonts w:eastAsia="SimSun" w:cs="Mangal"/>
                <w:bCs/>
                <w:iCs/>
                <w:noProof/>
                <w:sz w:val="24"/>
                <w:szCs w:val="24"/>
                <w:lang w:eastAsia="zh-CN" w:bidi="hi-IN"/>
              </w:rPr>
            </w:pPr>
            <w:r w:rsidRPr="00CF60F4">
              <w:rPr>
                <w:rFonts w:eastAsia="SimSun" w:cs="Mangal"/>
                <w:bCs/>
                <w:iCs/>
                <w:noProof/>
                <w:sz w:val="24"/>
                <w:szCs w:val="24"/>
                <w:lang w:eastAsia="zh-CN" w:bidi="hi-IN"/>
              </w:rPr>
              <w:t>Cục Xuất bản, In và Phát hành</w:t>
            </w:r>
          </w:p>
        </w:tc>
        <w:tc>
          <w:tcPr>
            <w:tcW w:w="931" w:type="dxa"/>
            <w:tcBorders>
              <w:top w:val="single" w:sz="4" w:space="0" w:color="auto"/>
              <w:left w:val="single" w:sz="4" w:space="0" w:color="auto"/>
              <w:bottom w:val="single" w:sz="4" w:space="0" w:color="auto"/>
              <w:right w:val="single" w:sz="4" w:space="0" w:color="auto"/>
            </w:tcBorders>
          </w:tcPr>
          <w:p w14:paraId="22AF825A" w14:textId="77777777" w:rsidR="003F24CE" w:rsidRPr="00F36AD5" w:rsidRDefault="003F24CE" w:rsidP="0094518F">
            <w:pPr>
              <w:widowControl w:val="0"/>
              <w:spacing w:before="120" w:line="27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42286CCB" w14:textId="77777777" w:rsidR="003F24CE" w:rsidRPr="00F36AD5" w:rsidRDefault="003F24CE" w:rsidP="0094518F">
            <w:pPr>
              <w:widowControl w:val="0"/>
              <w:spacing w:before="120" w:line="27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23E28722" w14:textId="77777777" w:rsidR="003F24CE" w:rsidRPr="00F36AD5" w:rsidRDefault="003F24CE" w:rsidP="0094518F">
            <w:pPr>
              <w:widowControl w:val="0"/>
              <w:spacing w:before="120" w:line="27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466DF98" w14:textId="77777777" w:rsidR="003F24CE" w:rsidRPr="00F36AD5" w:rsidRDefault="003F24CE" w:rsidP="0094518F">
            <w:pPr>
              <w:widowControl w:val="0"/>
              <w:spacing w:before="120" w:line="27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0D59D2B" w14:textId="77777777" w:rsidR="007E3F8E" w:rsidRPr="007E3F8E" w:rsidRDefault="007E3F8E" w:rsidP="007E3F8E">
            <w:pPr>
              <w:widowControl w:val="0"/>
              <w:spacing w:before="120" w:line="276" w:lineRule="auto"/>
              <w:jc w:val="both"/>
              <w:rPr>
                <w:rFonts w:eastAsia="SimSun" w:cs="Mangal"/>
                <w:bCs/>
                <w:iCs/>
                <w:noProof/>
                <w:color w:val="000000"/>
                <w:sz w:val="24"/>
                <w:szCs w:val="24"/>
                <w:lang w:eastAsia="zh-CN" w:bidi="hi-IN"/>
              </w:rPr>
            </w:pPr>
            <w:r w:rsidRPr="007E3F8E">
              <w:rPr>
                <w:rFonts w:eastAsia="SimSun" w:cs="Mangal"/>
                <w:bCs/>
                <w:iCs/>
                <w:noProof/>
                <w:color w:val="000000"/>
                <w:sz w:val="24"/>
                <w:szCs w:val="24"/>
                <w:lang w:eastAsia="zh-CN" w:bidi="hi-IN"/>
              </w:rPr>
              <w:t>- Thay thế cụm từ “</w:t>
            </w:r>
            <w:r w:rsidRPr="007E3F8E">
              <w:rPr>
                <w:rFonts w:eastAsia="SimSun" w:cs="Mangal"/>
                <w:bCs/>
                <w:i/>
                <w:noProof/>
                <w:color w:val="000000"/>
                <w:sz w:val="24"/>
                <w:szCs w:val="24"/>
                <w:lang w:eastAsia="zh-CN" w:bidi="hi-IN"/>
              </w:rPr>
              <w:t>Bộ Thông tin và Truyền thông</w:t>
            </w:r>
            <w:r w:rsidRPr="007E3F8E">
              <w:rPr>
                <w:rFonts w:eastAsia="SimSun" w:cs="Mangal"/>
                <w:bCs/>
                <w:iCs/>
                <w:noProof/>
                <w:color w:val="000000"/>
                <w:sz w:val="24"/>
                <w:szCs w:val="24"/>
                <w:lang w:eastAsia="zh-CN" w:bidi="hi-IN"/>
              </w:rPr>
              <w:t>” bằng cụm từ “</w:t>
            </w:r>
            <w:r w:rsidRPr="007E3F8E">
              <w:rPr>
                <w:rFonts w:eastAsia="SimSun" w:cs="Mangal"/>
                <w:bCs/>
                <w:i/>
                <w:noProof/>
                <w:color w:val="000000"/>
                <w:sz w:val="24"/>
                <w:szCs w:val="24"/>
                <w:lang w:eastAsia="zh-CN" w:bidi="hi-IN"/>
              </w:rPr>
              <w:t>Cục Xuất bản, In và Phát hành</w:t>
            </w:r>
            <w:r w:rsidRPr="007E3F8E">
              <w:rPr>
                <w:rFonts w:eastAsia="SimSun" w:cs="Mangal"/>
                <w:bCs/>
                <w:iCs/>
                <w:noProof/>
                <w:color w:val="000000"/>
                <w:sz w:val="24"/>
                <w:szCs w:val="24"/>
                <w:lang w:eastAsia="zh-CN" w:bidi="hi-IN"/>
              </w:rPr>
              <w:t>” tại khoản 1 Điều 8 Luật Xuất bản.</w:t>
            </w:r>
          </w:p>
          <w:p w14:paraId="4DFB71AE" w14:textId="130ADEE1" w:rsidR="007E3F8E" w:rsidRPr="007E3F8E" w:rsidRDefault="007E3F8E" w:rsidP="007E3F8E">
            <w:pPr>
              <w:widowControl w:val="0"/>
              <w:spacing w:before="120" w:line="276" w:lineRule="auto"/>
              <w:jc w:val="both"/>
              <w:rPr>
                <w:rFonts w:eastAsia="SimSun" w:cs="Mangal"/>
                <w:bCs/>
                <w:iCs/>
                <w:noProof/>
                <w:color w:val="000000"/>
                <w:sz w:val="24"/>
                <w:szCs w:val="24"/>
                <w:lang w:eastAsia="zh-CN" w:bidi="hi-IN"/>
              </w:rPr>
            </w:pPr>
            <w:r w:rsidRPr="007E3F8E">
              <w:rPr>
                <w:rFonts w:eastAsia="SimSun" w:cs="Mangal"/>
                <w:bCs/>
                <w:iCs/>
                <w:noProof/>
                <w:color w:val="000000"/>
                <w:sz w:val="24"/>
                <w:szCs w:val="24"/>
                <w:lang w:eastAsia="zh-CN" w:bidi="hi-IN"/>
              </w:rPr>
              <w:t xml:space="preserve">- Thay thế cụm từ </w:t>
            </w:r>
            <w:r w:rsidRPr="007E3F8E">
              <w:rPr>
                <w:rFonts w:eastAsia="SimSun" w:cs="Mangal"/>
                <w:bCs/>
                <w:i/>
                <w:noProof/>
                <w:color w:val="000000"/>
                <w:sz w:val="24"/>
                <w:szCs w:val="24"/>
                <w:lang w:eastAsia="zh-CN" w:bidi="hi-IN"/>
              </w:rPr>
              <w:t>“Bộ Thông tin và Truyền thông</w:t>
            </w:r>
            <w:r w:rsidRPr="007E3F8E">
              <w:rPr>
                <w:rFonts w:eastAsia="SimSun" w:cs="Mangal"/>
                <w:bCs/>
                <w:iCs/>
                <w:noProof/>
                <w:color w:val="000000"/>
                <w:sz w:val="24"/>
                <w:szCs w:val="24"/>
                <w:lang w:eastAsia="zh-CN" w:bidi="hi-IN"/>
              </w:rPr>
              <w:t>” bằng cụm từ “</w:t>
            </w:r>
            <w:r w:rsidRPr="007E3F8E">
              <w:rPr>
                <w:rFonts w:eastAsia="SimSun" w:cs="Mangal"/>
                <w:bCs/>
                <w:i/>
                <w:noProof/>
                <w:color w:val="000000"/>
                <w:sz w:val="24"/>
                <w:szCs w:val="24"/>
                <w:lang w:eastAsia="zh-CN" w:bidi="hi-IN"/>
              </w:rPr>
              <w:t>Cục Xuất bản, In và Phát hành</w:t>
            </w:r>
            <w:r w:rsidRPr="007E3F8E">
              <w:rPr>
                <w:rFonts w:eastAsia="SimSun" w:cs="Mangal"/>
                <w:bCs/>
                <w:iCs/>
                <w:noProof/>
                <w:color w:val="000000"/>
                <w:sz w:val="24"/>
                <w:szCs w:val="24"/>
                <w:lang w:eastAsia="zh-CN" w:bidi="hi-IN"/>
              </w:rPr>
              <w:t xml:space="preserve">” tại điểm </w:t>
            </w:r>
            <w:r w:rsidR="006D2FB8">
              <w:rPr>
                <w:rFonts w:eastAsia="SimSun" w:cs="Mangal"/>
                <w:bCs/>
                <w:iCs/>
                <w:noProof/>
                <w:color w:val="000000"/>
                <w:sz w:val="24"/>
                <w:szCs w:val="24"/>
                <w:lang w:val="en-US" w:eastAsia="zh-CN" w:bidi="hi-IN"/>
              </w:rPr>
              <w:t>c</w:t>
            </w:r>
            <w:r w:rsidRPr="007E3F8E">
              <w:rPr>
                <w:rFonts w:eastAsia="SimSun" w:cs="Mangal"/>
                <w:bCs/>
                <w:iCs/>
                <w:noProof/>
                <w:color w:val="000000"/>
                <w:sz w:val="24"/>
                <w:szCs w:val="24"/>
                <w:lang w:eastAsia="zh-CN" w:bidi="hi-IN"/>
              </w:rPr>
              <w:t xml:space="preserve"> khoản </w:t>
            </w:r>
            <w:r>
              <w:rPr>
                <w:rFonts w:eastAsia="SimSun" w:cs="Mangal"/>
                <w:bCs/>
                <w:iCs/>
                <w:noProof/>
                <w:color w:val="000000"/>
                <w:sz w:val="24"/>
                <w:szCs w:val="24"/>
                <w:lang w:val="en-US" w:eastAsia="zh-CN" w:bidi="hi-IN"/>
              </w:rPr>
              <w:t>2</w:t>
            </w:r>
            <w:r w:rsidRPr="007E3F8E">
              <w:rPr>
                <w:rFonts w:eastAsia="SimSun" w:cs="Mangal"/>
                <w:bCs/>
                <w:iCs/>
                <w:noProof/>
                <w:color w:val="000000"/>
                <w:sz w:val="24"/>
                <w:szCs w:val="24"/>
                <w:lang w:eastAsia="zh-CN" w:bidi="hi-IN"/>
              </w:rPr>
              <w:t xml:space="preserve"> Điều 7 Nghị định số 195/2013/NĐ-CP.</w:t>
            </w:r>
          </w:p>
          <w:p w14:paraId="4245122D" w14:textId="3D0D9604" w:rsidR="007E3F8E" w:rsidRPr="007E3F8E" w:rsidRDefault="007E3F8E" w:rsidP="007E3F8E">
            <w:pPr>
              <w:widowControl w:val="0"/>
              <w:spacing w:before="120" w:line="276" w:lineRule="auto"/>
              <w:jc w:val="both"/>
              <w:rPr>
                <w:rFonts w:eastAsia="SimSun" w:cs="Mangal"/>
                <w:bCs/>
                <w:iCs/>
                <w:noProof/>
                <w:color w:val="000000"/>
                <w:sz w:val="24"/>
                <w:szCs w:val="24"/>
                <w:lang w:eastAsia="zh-CN" w:bidi="hi-IN"/>
              </w:rPr>
            </w:pPr>
            <w:r w:rsidRPr="007E3F8E">
              <w:rPr>
                <w:rFonts w:eastAsia="SimSun" w:cs="Mangal"/>
                <w:bCs/>
                <w:iCs/>
                <w:noProof/>
                <w:color w:val="000000"/>
                <w:sz w:val="24"/>
                <w:szCs w:val="24"/>
                <w:lang w:eastAsia="zh-CN" w:bidi="hi-IN"/>
              </w:rPr>
              <w:t>- Thay thế cụm từ “</w:t>
            </w:r>
            <w:r w:rsidRPr="007E3F8E">
              <w:rPr>
                <w:rFonts w:eastAsia="SimSun" w:cs="Mangal"/>
                <w:bCs/>
                <w:i/>
                <w:noProof/>
                <w:color w:val="000000"/>
                <w:sz w:val="24"/>
                <w:szCs w:val="24"/>
                <w:lang w:eastAsia="zh-CN" w:bidi="hi-IN"/>
              </w:rPr>
              <w:t>Bộ Thông tin và Truyền thông</w:t>
            </w:r>
            <w:r w:rsidRPr="007E3F8E">
              <w:rPr>
                <w:rFonts w:eastAsia="SimSun" w:cs="Mangal"/>
                <w:bCs/>
                <w:iCs/>
                <w:noProof/>
                <w:color w:val="000000"/>
                <w:sz w:val="24"/>
                <w:szCs w:val="24"/>
                <w:lang w:eastAsia="zh-CN" w:bidi="hi-IN"/>
              </w:rPr>
              <w:t>” bằng cụm từ “</w:t>
            </w:r>
            <w:r w:rsidRPr="007E3F8E">
              <w:rPr>
                <w:rFonts w:eastAsia="SimSun" w:cs="Mangal"/>
                <w:bCs/>
                <w:i/>
                <w:noProof/>
                <w:color w:val="000000"/>
                <w:sz w:val="24"/>
                <w:szCs w:val="24"/>
                <w:lang w:eastAsia="zh-CN" w:bidi="hi-IN"/>
              </w:rPr>
              <w:t>Cục Xuất bản, In và Phát hành</w:t>
            </w:r>
            <w:r w:rsidRPr="007E3F8E">
              <w:rPr>
                <w:rFonts w:eastAsia="SimSun" w:cs="Mangal"/>
                <w:bCs/>
                <w:iCs/>
                <w:noProof/>
                <w:color w:val="000000"/>
                <w:sz w:val="24"/>
                <w:szCs w:val="24"/>
                <w:lang w:eastAsia="zh-CN" w:bidi="hi-IN"/>
              </w:rPr>
              <w:t xml:space="preserve">” tại khoản </w:t>
            </w:r>
            <w:r>
              <w:rPr>
                <w:rFonts w:eastAsia="SimSun" w:cs="Mangal"/>
                <w:bCs/>
                <w:iCs/>
                <w:noProof/>
                <w:color w:val="000000"/>
                <w:sz w:val="24"/>
                <w:szCs w:val="24"/>
                <w:lang w:val="en-US" w:eastAsia="zh-CN" w:bidi="hi-IN"/>
              </w:rPr>
              <w:t>2</w:t>
            </w:r>
            <w:r w:rsidRPr="007E3F8E">
              <w:rPr>
                <w:rFonts w:eastAsia="SimSun" w:cs="Mangal"/>
                <w:bCs/>
                <w:iCs/>
                <w:noProof/>
                <w:color w:val="000000"/>
                <w:sz w:val="24"/>
                <w:szCs w:val="24"/>
                <w:lang w:eastAsia="zh-CN" w:bidi="hi-IN"/>
              </w:rPr>
              <w:t xml:space="preserve"> Điều 1 Nghị định số 150/2018/NĐ-CP.</w:t>
            </w:r>
          </w:p>
          <w:p w14:paraId="6ED72CC0" w14:textId="77777777" w:rsidR="007E3F8E" w:rsidRPr="007E3F8E" w:rsidRDefault="007E3F8E" w:rsidP="007E3F8E">
            <w:pPr>
              <w:widowControl w:val="0"/>
              <w:spacing w:before="120" w:line="276" w:lineRule="auto"/>
              <w:jc w:val="both"/>
              <w:rPr>
                <w:rFonts w:eastAsia="SimSun" w:cs="Mangal"/>
                <w:bCs/>
                <w:iCs/>
                <w:noProof/>
                <w:color w:val="000000"/>
                <w:sz w:val="24"/>
                <w:szCs w:val="24"/>
                <w:lang w:eastAsia="zh-CN" w:bidi="hi-IN"/>
              </w:rPr>
            </w:pPr>
            <w:r w:rsidRPr="007E3F8E">
              <w:rPr>
                <w:rFonts w:eastAsia="SimSun" w:cs="Mangal"/>
                <w:bCs/>
                <w:iCs/>
                <w:noProof/>
                <w:color w:val="000000"/>
                <w:sz w:val="24"/>
                <w:szCs w:val="24"/>
                <w:lang w:eastAsia="zh-CN" w:bidi="hi-IN"/>
              </w:rPr>
              <w:t>- Sửa đổi biểu mẫu số 41, 44 đính kèm Thông tư số 41/2020/TT-BTTTT.</w:t>
            </w:r>
          </w:p>
          <w:p w14:paraId="399CA58F" w14:textId="62A57BE9" w:rsidR="003F24CE" w:rsidRPr="009E2BE3" w:rsidRDefault="007E3F8E" w:rsidP="007E3F8E">
            <w:pPr>
              <w:widowControl w:val="0"/>
              <w:spacing w:before="120" w:line="276" w:lineRule="auto"/>
              <w:jc w:val="both"/>
              <w:rPr>
                <w:rFonts w:eastAsia="SimSun" w:cs="Mangal"/>
                <w:bCs/>
                <w:iCs/>
                <w:noProof/>
                <w:color w:val="000000"/>
                <w:sz w:val="24"/>
                <w:szCs w:val="24"/>
                <w:lang w:eastAsia="zh-CN" w:bidi="hi-IN"/>
              </w:rPr>
            </w:pPr>
            <w:r w:rsidRPr="007E3F8E">
              <w:rPr>
                <w:rFonts w:eastAsia="SimSun" w:cs="Mangal"/>
                <w:bCs/>
                <w:iCs/>
                <w:noProof/>
                <w:color w:val="000000"/>
                <w:sz w:val="24"/>
                <w:szCs w:val="24"/>
                <w:lang w:eastAsia="zh-CN" w:bidi="hi-IN"/>
              </w:rPr>
              <w:t xml:space="preserve">- Sửa đổi quy định Cục Xuất bản, In và Phát hành có thẩm quyền cấp </w:t>
            </w:r>
            <w:r>
              <w:rPr>
                <w:rFonts w:eastAsia="SimSun" w:cs="Mangal"/>
                <w:bCs/>
                <w:iCs/>
                <w:noProof/>
                <w:color w:val="000000"/>
                <w:sz w:val="24"/>
                <w:szCs w:val="24"/>
                <w:lang w:val="en-US" w:eastAsia="zh-CN" w:bidi="hi-IN"/>
              </w:rPr>
              <w:t xml:space="preserve">lại </w:t>
            </w:r>
            <w:r w:rsidRPr="007E3F8E">
              <w:rPr>
                <w:rFonts w:eastAsia="SimSun" w:cs="Mangal"/>
                <w:bCs/>
                <w:iCs/>
                <w:noProof/>
                <w:color w:val="000000"/>
                <w:sz w:val="24"/>
                <w:szCs w:val="24"/>
                <w:lang w:eastAsia="zh-CN" w:bidi="hi-IN"/>
              </w:rPr>
              <w:t>giấy phép thành lập văn phòng đại diện tại Việt Nam của nhà xuất bản nước ngoài, tổ chức phát hành xuất bản phẩm nước ngoài tại khoản 4 Điều 2 Quyết định số 2479/QĐ-BTTTT.</w:t>
            </w:r>
          </w:p>
        </w:tc>
      </w:tr>
      <w:tr w:rsidR="00131AA9" w:rsidRPr="00F36AD5" w14:paraId="4D02DE95" w14:textId="77777777" w:rsidTr="0021446B">
        <w:trPr>
          <w:jc w:val="center"/>
        </w:trPr>
        <w:tc>
          <w:tcPr>
            <w:tcW w:w="671" w:type="dxa"/>
            <w:tcBorders>
              <w:left w:val="single" w:sz="4" w:space="0" w:color="auto"/>
              <w:bottom w:val="single" w:sz="4" w:space="0" w:color="auto"/>
              <w:right w:val="single" w:sz="4" w:space="0" w:color="auto"/>
            </w:tcBorders>
          </w:tcPr>
          <w:p w14:paraId="3346C6B9" w14:textId="0221EAC0" w:rsidR="003F24CE" w:rsidRPr="009C7C5F" w:rsidRDefault="003F24CE" w:rsidP="0094518F">
            <w:pPr>
              <w:widowControl w:val="0"/>
              <w:spacing w:before="120" w:line="276"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3</w:t>
            </w:r>
          </w:p>
        </w:tc>
        <w:tc>
          <w:tcPr>
            <w:tcW w:w="2695" w:type="dxa"/>
            <w:tcBorders>
              <w:left w:val="single" w:sz="4" w:space="0" w:color="auto"/>
              <w:bottom w:val="single" w:sz="4" w:space="0" w:color="auto"/>
              <w:right w:val="single" w:sz="4" w:space="0" w:color="auto"/>
            </w:tcBorders>
          </w:tcPr>
          <w:p w14:paraId="3D4280E6" w14:textId="24534BD8" w:rsidR="003F24CE" w:rsidRPr="00CF60F4" w:rsidRDefault="006D2FB8" w:rsidP="0094518F">
            <w:pPr>
              <w:widowControl w:val="0"/>
              <w:spacing w:before="120" w:line="276" w:lineRule="auto"/>
              <w:jc w:val="both"/>
              <w:rPr>
                <w:rFonts w:eastAsia="SimSun" w:cs="Mangal"/>
                <w:noProof/>
                <w:color w:val="000000"/>
                <w:sz w:val="24"/>
                <w:szCs w:val="24"/>
                <w:lang w:eastAsia="zh-CN" w:bidi="hi-IN"/>
              </w:rPr>
            </w:pPr>
            <w:r w:rsidRPr="006D2FB8">
              <w:rPr>
                <w:rFonts w:eastAsia="SimSun" w:cs="Mangal"/>
                <w:noProof/>
                <w:color w:val="000000"/>
                <w:sz w:val="24"/>
                <w:szCs w:val="24"/>
                <w:lang w:eastAsia="zh-CN" w:bidi="hi-IN"/>
              </w:rPr>
              <w:t>Gia hạn giấy phép thành lập văn phòng đại diện tại Việt Nam của Nhà xuất bản nước ngoài, tổ chức phát hành xuất bản phẩm nước ngoài</w:t>
            </w:r>
            <w:r w:rsidR="003F24CE" w:rsidRPr="009C7C5F">
              <w:rPr>
                <w:rFonts w:eastAsia="SimSun" w:cs="Mangal"/>
                <w:noProof/>
                <w:color w:val="000000"/>
                <w:sz w:val="24"/>
                <w:szCs w:val="24"/>
                <w:lang w:eastAsia="zh-CN" w:bidi="hi-IN"/>
              </w:rPr>
              <w:tab/>
            </w:r>
          </w:p>
        </w:tc>
        <w:tc>
          <w:tcPr>
            <w:tcW w:w="1230" w:type="dxa"/>
            <w:tcBorders>
              <w:left w:val="single" w:sz="4" w:space="0" w:color="auto"/>
              <w:bottom w:val="single" w:sz="4" w:space="0" w:color="auto"/>
              <w:right w:val="single" w:sz="4" w:space="0" w:color="auto"/>
            </w:tcBorders>
          </w:tcPr>
          <w:p w14:paraId="3B57BB4A" w14:textId="31080707" w:rsidR="003F24CE" w:rsidRPr="00CF60F4" w:rsidRDefault="006D2FB8" w:rsidP="0094518F">
            <w:pPr>
              <w:widowControl w:val="0"/>
              <w:spacing w:before="120" w:line="276" w:lineRule="auto"/>
              <w:jc w:val="center"/>
              <w:rPr>
                <w:rFonts w:eastAsia="SimSun" w:cs="Mangal"/>
                <w:noProof/>
                <w:color w:val="000000"/>
                <w:sz w:val="24"/>
                <w:szCs w:val="24"/>
                <w:lang w:eastAsia="zh-CN" w:bidi="hi-IN"/>
              </w:rPr>
            </w:pPr>
            <w:r w:rsidRPr="006D2FB8">
              <w:rPr>
                <w:rFonts w:eastAsia="SimSun" w:cs="Mangal"/>
                <w:noProof/>
                <w:color w:val="000000"/>
                <w:sz w:val="24"/>
                <w:szCs w:val="24"/>
                <w:lang w:eastAsia="zh-CN" w:bidi="hi-IN"/>
              </w:rPr>
              <w:t>1.004369</w:t>
            </w:r>
          </w:p>
        </w:tc>
        <w:tc>
          <w:tcPr>
            <w:tcW w:w="1198" w:type="dxa"/>
            <w:tcBorders>
              <w:left w:val="single" w:sz="4" w:space="0" w:color="auto"/>
              <w:bottom w:val="single" w:sz="4" w:space="0" w:color="auto"/>
              <w:right w:val="single" w:sz="4" w:space="0" w:color="auto"/>
            </w:tcBorders>
          </w:tcPr>
          <w:p w14:paraId="2FB8E784" w14:textId="6E8D20AD" w:rsidR="003F24CE" w:rsidRPr="00CF60F4" w:rsidRDefault="003F24CE" w:rsidP="0094518F">
            <w:pPr>
              <w:widowControl w:val="0"/>
              <w:spacing w:before="120" w:line="276" w:lineRule="auto"/>
              <w:jc w:val="both"/>
              <w:rPr>
                <w:rFonts w:eastAsia="SimSun" w:cs="Mangal"/>
                <w:noProof/>
                <w:color w:val="000000"/>
                <w:sz w:val="24"/>
                <w:szCs w:val="24"/>
                <w:lang w:eastAsia="zh-CN" w:bidi="hi-IN"/>
              </w:rPr>
            </w:pPr>
            <w:r w:rsidRPr="009C7C5F">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6396806D" w14:textId="478AEBC5" w:rsidR="003F24CE" w:rsidRPr="00CF60F4" w:rsidRDefault="003F24CE" w:rsidP="0094518F">
            <w:pPr>
              <w:widowControl w:val="0"/>
              <w:spacing w:before="120" w:line="276" w:lineRule="auto"/>
              <w:jc w:val="both"/>
              <w:rPr>
                <w:rFonts w:eastAsia="SimSun" w:cs="Mangal"/>
                <w:bCs/>
                <w:iCs/>
                <w:noProof/>
                <w:sz w:val="24"/>
                <w:szCs w:val="24"/>
                <w:lang w:eastAsia="zh-CN" w:bidi="hi-IN"/>
              </w:rPr>
            </w:pPr>
            <w:r w:rsidRPr="009C7C5F">
              <w:rPr>
                <w:rFonts w:eastAsia="SimSun" w:cs="Mangal"/>
                <w:bCs/>
                <w:iCs/>
                <w:noProof/>
                <w:sz w:val="24"/>
                <w:szCs w:val="24"/>
                <w:lang w:eastAsia="zh-CN" w:bidi="hi-IN"/>
              </w:rPr>
              <w:t>Cục Xuất bản, In và Phát hành</w:t>
            </w:r>
          </w:p>
        </w:tc>
        <w:tc>
          <w:tcPr>
            <w:tcW w:w="931" w:type="dxa"/>
            <w:tcBorders>
              <w:top w:val="single" w:sz="4" w:space="0" w:color="auto"/>
              <w:left w:val="single" w:sz="4" w:space="0" w:color="auto"/>
              <w:bottom w:val="single" w:sz="4" w:space="0" w:color="auto"/>
              <w:right w:val="single" w:sz="4" w:space="0" w:color="auto"/>
            </w:tcBorders>
          </w:tcPr>
          <w:p w14:paraId="1FC9CEC2" w14:textId="77777777" w:rsidR="003F24CE" w:rsidRPr="00F36AD5" w:rsidRDefault="003F24CE" w:rsidP="0094518F">
            <w:pPr>
              <w:widowControl w:val="0"/>
              <w:spacing w:before="120" w:line="27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1C0DB74E" w14:textId="77777777" w:rsidR="003F24CE" w:rsidRPr="00F36AD5" w:rsidRDefault="003F24CE" w:rsidP="0094518F">
            <w:pPr>
              <w:widowControl w:val="0"/>
              <w:spacing w:before="120" w:line="27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553DE21C" w14:textId="77777777" w:rsidR="003F24CE" w:rsidRPr="00F36AD5" w:rsidRDefault="003F24CE" w:rsidP="0094518F">
            <w:pPr>
              <w:widowControl w:val="0"/>
              <w:spacing w:before="120" w:line="27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42181D8B" w14:textId="77777777" w:rsidR="003F24CE" w:rsidRPr="00F36AD5" w:rsidRDefault="003F24CE" w:rsidP="0094518F">
            <w:pPr>
              <w:widowControl w:val="0"/>
              <w:spacing w:before="120" w:line="27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196CBDBB" w14:textId="7CAF20B7" w:rsidR="006D2FB8" w:rsidRPr="006D2FB8" w:rsidRDefault="006D2FB8" w:rsidP="006D2FB8">
            <w:pPr>
              <w:widowControl w:val="0"/>
              <w:spacing w:before="120" w:line="276"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Thay thế cụm từ “</w:t>
            </w:r>
            <w:r w:rsidRPr="006D2FB8">
              <w:rPr>
                <w:rFonts w:eastAsia="SimSun" w:cs="Mangal"/>
                <w:bCs/>
                <w:i/>
                <w:noProof/>
                <w:color w:val="000000"/>
                <w:sz w:val="24"/>
                <w:szCs w:val="24"/>
                <w:lang w:val="en-US" w:eastAsia="zh-CN" w:bidi="hi-IN"/>
              </w:rPr>
              <w:t>Bộ Thông tin và Truyền thông</w:t>
            </w:r>
            <w:r w:rsidRPr="006D2FB8">
              <w:rPr>
                <w:rFonts w:eastAsia="SimSun" w:cs="Mangal"/>
                <w:bCs/>
                <w:iCs/>
                <w:noProof/>
                <w:color w:val="000000"/>
                <w:sz w:val="24"/>
                <w:szCs w:val="24"/>
                <w:lang w:val="en-US" w:eastAsia="zh-CN" w:bidi="hi-IN"/>
              </w:rPr>
              <w:t>” bằng cụm từ “</w:t>
            </w:r>
            <w:r w:rsidRPr="006D2FB8">
              <w:rPr>
                <w:rFonts w:eastAsia="SimSun" w:cs="Mangal"/>
                <w:bCs/>
                <w:i/>
                <w:noProof/>
                <w:color w:val="000000"/>
                <w:sz w:val="24"/>
                <w:szCs w:val="24"/>
                <w:lang w:val="en-US" w:eastAsia="zh-CN" w:bidi="hi-IN"/>
              </w:rPr>
              <w:t>Cục Xuất bản, In và Phát hành</w:t>
            </w:r>
            <w:r w:rsidRPr="006D2FB8">
              <w:rPr>
                <w:rFonts w:eastAsia="SimSun" w:cs="Mangal"/>
                <w:bCs/>
                <w:iCs/>
                <w:noProof/>
                <w:color w:val="000000"/>
                <w:sz w:val="24"/>
                <w:szCs w:val="24"/>
                <w:lang w:val="en-US" w:eastAsia="zh-CN" w:bidi="hi-IN"/>
              </w:rPr>
              <w:t xml:space="preserve">” tại điểm </w:t>
            </w:r>
            <w:r>
              <w:rPr>
                <w:rFonts w:eastAsia="SimSun" w:cs="Mangal"/>
                <w:bCs/>
                <w:iCs/>
                <w:noProof/>
                <w:color w:val="000000"/>
                <w:sz w:val="24"/>
                <w:szCs w:val="24"/>
                <w:lang w:val="en-US" w:eastAsia="zh-CN" w:bidi="hi-IN"/>
              </w:rPr>
              <w:t>c</w:t>
            </w:r>
            <w:r w:rsidRPr="006D2FB8">
              <w:rPr>
                <w:rFonts w:eastAsia="SimSun" w:cs="Mangal"/>
                <w:bCs/>
                <w:iCs/>
                <w:noProof/>
                <w:color w:val="000000"/>
                <w:sz w:val="24"/>
                <w:szCs w:val="24"/>
                <w:lang w:val="en-US" w:eastAsia="zh-CN" w:bidi="hi-IN"/>
              </w:rPr>
              <w:t xml:space="preserve"> khoản 2 Điều 7 Nghị định số 195/2013/NĐ-CP.</w:t>
            </w:r>
          </w:p>
          <w:p w14:paraId="7BB77C1B" w14:textId="77777777" w:rsidR="006D2FB8" w:rsidRPr="006D2FB8" w:rsidRDefault="006D2FB8" w:rsidP="006D2FB8">
            <w:pPr>
              <w:widowControl w:val="0"/>
              <w:spacing w:before="120" w:line="276"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Thay thế cụm từ “</w:t>
            </w:r>
            <w:r w:rsidRPr="006D2FB8">
              <w:rPr>
                <w:rFonts w:eastAsia="SimSun" w:cs="Mangal"/>
                <w:bCs/>
                <w:i/>
                <w:noProof/>
                <w:color w:val="000000"/>
                <w:sz w:val="24"/>
                <w:szCs w:val="24"/>
                <w:lang w:val="en-US" w:eastAsia="zh-CN" w:bidi="hi-IN"/>
              </w:rPr>
              <w:t>Bộ Thông tin và Truyền thông</w:t>
            </w:r>
            <w:r w:rsidRPr="006D2FB8">
              <w:rPr>
                <w:rFonts w:eastAsia="SimSun" w:cs="Mangal"/>
                <w:bCs/>
                <w:iCs/>
                <w:noProof/>
                <w:color w:val="000000"/>
                <w:sz w:val="24"/>
                <w:szCs w:val="24"/>
                <w:lang w:val="en-US" w:eastAsia="zh-CN" w:bidi="hi-IN"/>
              </w:rPr>
              <w:t>” bằng cụm từ “</w:t>
            </w:r>
            <w:r w:rsidRPr="006D2FB8">
              <w:rPr>
                <w:rFonts w:eastAsia="SimSun" w:cs="Mangal"/>
                <w:bCs/>
                <w:i/>
                <w:noProof/>
                <w:color w:val="000000"/>
                <w:sz w:val="24"/>
                <w:szCs w:val="24"/>
                <w:lang w:val="en-US" w:eastAsia="zh-CN" w:bidi="hi-IN"/>
              </w:rPr>
              <w:t>Cục Xuất bản, In và Phát hành</w:t>
            </w:r>
            <w:r w:rsidRPr="006D2FB8">
              <w:rPr>
                <w:rFonts w:eastAsia="SimSun" w:cs="Mangal"/>
                <w:bCs/>
                <w:iCs/>
                <w:noProof/>
                <w:color w:val="000000"/>
                <w:sz w:val="24"/>
                <w:szCs w:val="24"/>
                <w:lang w:val="en-US" w:eastAsia="zh-CN" w:bidi="hi-IN"/>
              </w:rPr>
              <w:t>” tại khoản 2 Điều 1 Nghị định số 150/2018/NĐ-CP.</w:t>
            </w:r>
          </w:p>
          <w:p w14:paraId="49211B75" w14:textId="07C2358D" w:rsidR="006D2FB8" w:rsidRPr="006D2FB8" w:rsidRDefault="006D2FB8" w:rsidP="006D2FB8">
            <w:pPr>
              <w:widowControl w:val="0"/>
              <w:spacing w:before="120" w:line="276"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Sửa đổi biểu mẫu số 4</w:t>
            </w:r>
            <w:r>
              <w:rPr>
                <w:rFonts w:eastAsia="SimSun" w:cs="Mangal"/>
                <w:bCs/>
                <w:iCs/>
                <w:noProof/>
                <w:color w:val="000000"/>
                <w:sz w:val="24"/>
                <w:szCs w:val="24"/>
                <w:lang w:val="en-US" w:eastAsia="zh-CN" w:bidi="hi-IN"/>
              </w:rPr>
              <w:t>3</w:t>
            </w:r>
            <w:r w:rsidRPr="006D2FB8">
              <w:rPr>
                <w:rFonts w:eastAsia="SimSun" w:cs="Mangal"/>
                <w:bCs/>
                <w:iCs/>
                <w:noProof/>
                <w:color w:val="000000"/>
                <w:sz w:val="24"/>
                <w:szCs w:val="24"/>
                <w:lang w:val="en-US" w:eastAsia="zh-CN" w:bidi="hi-IN"/>
              </w:rPr>
              <w:t>, 44 đính kèm Thông tư số 41/2020/TT-BTTTT.</w:t>
            </w:r>
          </w:p>
          <w:p w14:paraId="32324160" w14:textId="4F5EDE5B" w:rsidR="003F24CE" w:rsidRPr="009C7C5F" w:rsidRDefault="006D2FB8" w:rsidP="006D2FB8">
            <w:pPr>
              <w:widowControl w:val="0"/>
              <w:spacing w:before="120" w:line="276"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xml:space="preserve">- Sửa đổi quy định Cục Xuất bản, In và Phát hành có thẩm quyền </w:t>
            </w:r>
            <w:r>
              <w:rPr>
                <w:rFonts w:eastAsia="SimSun" w:cs="Mangal"/>
                <w:bCs/>
                <w:iCs/>
                <w:noProof/>
                <w:color w:val="000000"/>
                <w:sz w:val="24"/>
                <w:szCs w:val="24"/>
                <w:lang w:val="en-US" w:eastAsia="zh-CN" w:bidi="hi-IN"/>
              </w:rPr>
              <w:t>gia hạn</w:t>
            </w:r>
            <w:r w:rsidRPr="006D2FB8">
              <w:rPr>
                <w:rFonts w:eastAsia="SimSun" w:cs="Mangal"/>
                <w:bCs/>
                <w:iCs/>
                <w:noProof/>
                <w:color w:val="000000"/>
                <w:sz w:val="24"/>
                <w:szCs w:val="24"/>
                <w:lang w:val="en-US" w:eastAsia="zh-CN" w:bidi="hi-IN"/>
              </w:rPr>
              <w:t xml:space="preserve"> giấy phép thành lập văn phòng đại diện tại Việt Nam của nhà xuất bản nước ngoài, tổ chức phát hành xuất bản phẩm nước ngoài tại khoản 4 Điều 2 Quyết định số 2479/QĐ-BTTTT.</w:t>
            </w:r>
          </w:p>
        </w:tc>
      </w:tr>
      <w:tr w:rsidR="00131AA9" w:rsidRPr="00F36AD5" w14:paraId="22187F01" w14:textId="77777777" w:rsidTr="0021446B">
        <w:trPr>
          <w:jc w:val="center"/>
        </w:trPr>
        <w:tc>
          <w:tcPr>
            <w:tcW w:w="671" w:type="dxa"/>
            <w:tcBorders>
              <w:left w:val="single" w:sz="4" w:space="0" w:color="auto"/>
              <w:bottom w:val="single" w:sz="4" w:space="0" w:color="auto"/>
              <w:right w:val="single" w:sz="4" w:space="0" w:color="auto"/>
            </w:tcBorders>
          </w:tcPr>
          <w:p w14:paraId="5363A8C4" w14:textId="20CCFFC3" w:rsidR="003F24CE" w:rsidRPr="00EE13C4"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4</w:t>
            </w:r>
          </w:p>
        </w:tc>
        <w:tc>
          <w:tcPr>
            <w:tcW w:w="2695" w:type="dxa"/>
            <w:tcBorders>
              <w:left w:val="single" w:sz="4" w:space="0" w:color="auto"/>
              <w:bottom w:val="single" w:sz="4" w:space="0" w:color="auto"/>
              <w:right w:val="single" w:sz="4" w:space="0" w:color="auto"/>
            </w:tcBorders>
          </w:tcPr>
          <w:p w14:paraId="314E43E4" w14:textId="1B081C77" w:rsidR="003F24CE" w:rsidRPr="009C7C5F" w:rsidRDefault="006D2FB8" w:rsidP="003F24CE">
            <w:pPr>
              <w:widowControl w:val="0"/>
              <w:spacing w:before="120" w:line="312" w:lineRule="auto"/>
              <w:jc w:val="both"/>
              <w:rPr>
                <w:rFonts w:eastAsia="SimSun" w:cs="Mangal"/>
                <w:noProof/>
                <w:color w:val="000000"/>
                <w:sz w:val="24"/>
                <w:szCs w:val="24"/>
                <w:lang w:eastAsia="zh-CN" w:bidi="hi-IN"/>
              </w:rPr>
            </w:pPr>
            <w:r w:rsidRPr="006D2FB8">
              <w:rPr>
                <w:rFonts w:eastAsia="SimSun" w:cs="Mangal"/>
                <w:noProof/>
                <w:color w:val="000000"/>
                <w:sz w:val="24"/>
                <w:szCs w:val="24"/>
                <w:lang w:eastAsia="zh-CN" w:bidi="hi-IN"/>
              </w:rPr>
              <w:t xml:space="preserve">Điều chỉnh, bổ sung thông tin trong giấy phép thành lập văn phòng đại diện tại Việt Nam của nhà xuất bản nước ngoài, tổ chức phát hành xuất bản phẩm nước ngoài </w:t>
            </w:r>
          </w:p>
        </w:tc>
        <w:tc>
          <w:tcPr>
            <w:tcW w:w="1230" w:type="dxa"/>
            <w:tcBorders>
              <w:left w:val="single" w:sz="4" w:space="0" w:color="auto"/>
              <w:bottom w:val="single" w:sz="4" w:space="0" w:color="auto"/>
              <w:right w:val="single" w:sz="4" w:space="0" w:color="auto"/>
            </w:tcBorders>
          </w:tcPr>
          <w:p w14:paraId="228F4FC1" w14:textId="73DA7BC1" w:rsidR="003F24CE" w:rsidRPr="009C7C5F" w:rsidRDefault="006D2FB8" w:rsidP="003F24CE">
            <w:pPr>
              <w:widowControl w:val="0"/>
              <w:spacing w:before="120" w:line="312" w:lineRule="auto"/>
              <w:jc w:val="center"/>
              <w:rPr>
                <w:rFonts w:eastAsia="SimSun" w:cs="Mangal"/>
                <w:noProof/>
                <w:color w:val="000000"/>
                <w:sz w:val="24"/>
                <w:szCs w:val="24"/>
                <w:lang w:eastAsia="zh-CN" w:bidi="hi-IN"/>
              </w:rPr>
            </w:pPr>
            <w:r w:rsidRPr="006D2FB8">
              <w:rPr>
                <w:rFonts w:eastAsia="SimSun" w:cs="Mangal"/>
                <w:noProof/>
                <w:color w:val="000000"/>
                <w:sz w:val="24"/>
                <w:szCs w:val="24"/>
                <w:lang w:eastAsia="zh-CN" w:bidi="hi-IN"/>
              </w:rPr>
              <w:t>1.005105</w:t>
            </w:r>
          </w:p>
        </w:tc>
        <w:tc>
          <w:tcPr>
            <w:tcW w:w="1198" w:type="dxa"/>
            <w:tcBorders>
              <w:left w:val="single" w:sz="4" w:space="0" w:color="auto"/>
              <w:bottom w:val="single" w:sz="4" w:space="0" w:color="auto"/>
              <w:right w:val="single" w:sz="4" w:space="0" w:color="auto"/>
            </w:tcBorders>
          </w:tcPr>
          <w:p w14:paraId="6EF3755A" w14:textId="4629BCD1" w:rsidR="003F24CE" w:rsidRPr="009C7C5F" w:rsidRDefault="003F24CE" w:rsidP="003F24CE">
            <w:pPr>
              <w:widowControl w:val="0"/>
              <w:spacing w:before="120" w:line="312" w:lineRule="auto"/>
              <w:jc w:val="both"/>
              <w:rPr>
                <w:rFonts w:eastAsia="SimSun" w:cs="Mangal"/>
                <w:noProof/>
                <w:color w:val="000000"/>
                <w:sz w:val="24"/>
                <w:szCs w:val="24"/>
                <w:lang w:eastAsia="zh-CN" w:bidi="hi-IN"/>
              </w:rPr>
            </w:pPr>
            <w:r w:rsidRPr="00EE13C4">
              <w:rPr>
                <w:rFonts w:eastAsia="SimSun" w:cs="Mangal"/>
                <w:noProof/>
                <w:color w:val="000000"/>
                <w:sz w:val="24"/>
                <w:szCs w:val="24"/>
                <w:lang w:eastAsia="zh-CN" w:bidi="hi-IN"/>
              </w:rPr>
              <w:t>Bộ Thông tin và Truyền thông</w:t>
            </w:r>
          </w:p>
        </w:tc>
        <w:tc>
          <w:tcPr>
            <w:tcW w:w="1616" w:type="dxa"/>
            <w:tcBorders>
              <w:top w:val="single" w:sz="4" w:space="0" w:color="auto"/>
              <w:left w:val="single" w:sz="4" w:space="0" w:color="auto"/>
              <w:bottom w:val="single" w:sz="4" w:space="0" w:color="auto"/>
              <w:right w:val="single" w:sz="4" w:space="0" w:color="auto"/>
            </w:tcBorders>
          </w:tcPr>
          <w:p w14:paraId="0CEA0086" w14:textId="552F6379" w:rsidR="003F24CE" w:rsidRPr="009C7C5F" w:rsidRDefault="003F24CE" w:rsidP="003F24CE">
            <w:pPr>
              <w:widowControl w:val="0"/>
              <w:spacing w:before="120" w:line="312" w:lineRule="auto"/>
              <w:jc w:val="both"/>
              <w:rPr>
                <w:rFonts w:eastAsia="SimSun" w:cs="Mangal"/>
                <w:bCs/>
                <w:iCs/>
                <w:noProof/>
                <w:sz w:val="24"/>
                <w:szCs w:val="24"/>
                <w:lang w:eastAsia="zh-CN" w:bidi="hi-IN"/>
              </w:rPr>
            </w:pPr>
            <w:r w:rsidRPr="00EE13C4">
              <w:rPr>
                <w:rFonts w:eastAsia="SimSun" w:cs="Mangal"/>
                <w:bCs/>
                <w:iCs/>
                <w:noProof/>
                <w:sz w:val="24"/>
                <w:szCs w:val="24"/>
                <w:lang w:eastAsia="zh-CN" w:bidi="hi-IN"/>
              </w:rPr>
              <w:t>Cục Xuất bản, In và Phát hành</w:t>
            </w:r>
          </w:p>
        </w:tc>
        <w:tc>
          <w:tcPr>
            <w:tcW w:w="931" w:type="dxa"/>
            <w:tcBorders>
              <w:top w:val="single" w:sz="4" w:space="0" w:color="auto"/>
              <w:left w:val="single" w:sz="4" w:space="0" w:color="auto"/>
              <w:bottom w:val="single" w:sz="4" w:space="0" w:color="auto"/>
              <w:right w:val="single" w:sz="4" w:space="0" w:color="auto"/>
            </w:tcBorders>
          </w:tcPr>
          <w:p w14:paraId="0822CDDB"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3A3FEE60"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41A8ABF8"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7EDA33CA"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2CF9462D" w14:textId="289B6C75" w:rsidR="006D2FB8" w:rsidRPr="006D2FB8" w:rsidRDefault="006D2FB8" w:rsidP="006D2FB8">
            <w:pPr>
              <w:widowControl w:val="0"/>
              <w:spacing w:before="120" w:line="312"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Thay thế cụm từ “</w:t>
            </w:r>
            <w:r w:rsidRPr="006D2FB8">
              <w:rPr>
                <w:rFonts w:eastAsia="SimSun" w:cs="Mangal"/>
                <w:bCs/>
                <w:i/>
                <w:noProof/>
                <w:color w:val="000000"/>
                <w:sz w:val="24"/>
                <w:szCs w:val="24"/>
                <w:lang w:val="en-US" w:eastAsia="zh-CN" w:bidi="hi-IN"/>
              </w:rPr>
              <w:t>Bộ Thông tin và Truyền thông</w:t>
            </w:r>
            <w:r w:rsidRPr="006D2FB8">
              <w:rPr>
                <w:rFonts w:eastAsia="SimSun" w:cs="Mangal"/>
                <w:bCs/>
                <w:iCs/>
                <w:noProof/>
                <w:color w:val="000000"/>
                <w:sz w:val="24"/>
                <w:szCs w:val="24"/>
                <w:lang w:val="en-US" w:eastAsia="zh-CN" w:bidi="hi-IN"/>
              </w:rPr>
              <w:t>” bằng cụm từ “</w:t>
            </w:r>
            <w:r w:rsidRPr="006D2FB8">
              <w:rPr>
                <w:rFonts w:eastAsia="SimSun" w:cs="Mangal"/>
                <w:bCs/>
                <w:i/>
                <w:noProof/>
                <w:color w:val="000000"/>
                <w:sz w:val="24"/>
                <w:szCs w:val="24"/>
                <w:lang w:val="en-US" w:eastAsia="zh-CN" w:bidi="hi-IN"/>
              </w:rPr>
              <w:t>Cục Xuất bản, In và Phát hành</w:t>
            </w:r>
            <w:r w:rsidRPr="006D2FB8">
              <w:rPr>
                <w:rFonts w:eastAsia="SimSun" w:cs="Mangal"/>
                <w:bCs/>
                <w:iCs/>
                <w:noProof/>
                <w:color w:val="000000"/>
                <w:sz w:val="24"/>
                <w:szCs w:val="24"/>
                <w:lang w:val="en-US" w:eastAsia="zh-CN" w:bidi="hi-IN"/>
              </w:rPr>
              <w:t xml:space="preserve">” tại khoản </w:t>
            </w:r>
            <w:r>
              <w:rPr>
                <w:rFonts w:eastAsia="SimSun" w:cs="Mangal"/>
                <w:bCs/>
                <w:iCs/>
                <w:noProof/>
                <w:color w:val="000000"/>
                <w:sz w:val="24"/>
                <w:szCs w:val="24"/>
                <w:lang w:val="en-US" w:eastAsia="zh-CN" w:bidi="hi-IN"/>
              </w:rPr>
              <w:t>3</w:t>
            </w:r>
            <w:r w:rsidRPr="006D2FB8">
              <w:rPr>
                <w:rFonts w:eastAsia="SimSun" w:cs="Mangal"/>
                <w:bCs/>
                <w:iCs/>
                <w:noProof/>
                <w:color w:val="000000"/>
                <w:sz w:val="24"/>
                <w:szCs w:val="24"/>
                <w:lang w:val="en-US" w:eastAsia="zh-CN" w:bidi="hi-IN"/>
              </w:rPr>
              <w:t xml:space="preserve"> Điều</w:t>
            </w:r>
            <w:r>
              <w:rPr>
                <w:rFonts w:eastAsia="SimSun" w:cs="Mangal"/>
                <w:bCs/>
                <w:iCs/>
                <w:noProof/>
                <w:color w:val="000000"/>
                <w:sz w:val="24"/>
                <w:szCs w:val="24"/>
                <w:lang w:val="en-US" w:eastAsia="zh-CN" w:bidi="hi-IN"/>
              </w:rPr>
              <w:t>2</w:t>
            </w:r>
            <w:r w:rsidRPr="006D2FB8">
              <w:rPr>
                <w:rFonts w:eastAsia="SimSun" w:cs="Mangal"/>
                <w:bCs/>
                <w:iCs/>
                <w:noProof/>
                <w:color w:val="000000"/>
                <w:sz w:val="24"/>
                <w:szCs w:val="24"/>
                <w:lang w:val="en-US" w:eastAsia="zh-CN" w:bidi="hi-IN"/>
              </w:rPr>
              <w:t xml:space="preserve"> 1 </w:t>
            </w:r>
            <w:r>
              <w:rPr>
                <w:rFonts w:eastAsia="SimSun" w:cs="Mangal"/>
                <w:bCs/>
                <w:iCs/>
                <w:noProof/>
                <w:color w:val="000000"/>
                <w:sz w:val="24"/>
                <w:szCs w:val="24"/>
                <w:lang w:val="en-US" w:eastAsia="zh-CN" w:bidi="hi-IN"/>
              </w:rPr>
              <w:t>Thông tư số 01/2020/TT-BTTTT</w:t>
            </w:r>
            <w:r w:rsidRPr="006D2FB8">
              <w:rPr>
                <w:rFonts w:eastAsia="SimSun" w:cs="Mangal"/>
                <w:bCs/>
                <w:iCs/>
                <w:noProof/>
                <w:color w:val="000000"/>
                <w:sz w:val="24"/>
                <w:szCs w:val="24"/>
                <w:lang w:val="en-US" w:eastAsia="zh-CN" w:bidi="hi-IN"/>
              </w:rPr>
              <w:t>.</w:t>
            </w:r>
          </w:p>
          <w:p w14:paraId="7205F9AC" w14:textId="7D4D7650" w:rsidR="006D2FB8" w:rsidRPr="006D2FB8" w:rsidRDefault="006D2FB8" w:rsidP="006D2FB8">
            <w:pPr>
              <w:widowControl w:val="0"/>
              <w:spacing w:before="120" w:line="312"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Sửa đổi biểu mẫu số 4</w:t>
            </w:r>
            <w:r w:rsidR="00131AA9">
              <w:rPr>
                <w:rFonts w:eastAsia="SimSun" w:cs="Mangal"/>
                <w:bCs/>
                <w:iCs/>
                <w:noProof/>
                <w:color w:val="000000"/>
                <w:sz w:val="24"/>
                <w:szCs w:val="24"/>
                <w:lang w:val="en-US" w:eastAsia="zh-CN" w:bidi="hi-IN"/>
              </w:rPr>
              <w:t>2</w:t>
            </w:r>
            <w:r w:rsidRPr="006D2FB8">
              <w:rPr>
                <w:rFonts w:eastAsia="SimSun" w:cs="Mangal"/>
                <w:bCs/>
                <w:iCs/>
                <w:noProof/>
                <w:color w:val="000000"/>
                <w:sz w:val="24"/>
                <w:szCs w:val="24"/>
                <w:lang w:val="en-US" w:eastAsia="zh-CN" w:bidi="hi-IN"/>
              </w:rPr>
              <w:t>, 44 đính kèm Thông tư số 41/2020/TT-BTTTT.</w:t>
            </w:r>
          </w:p>
          <w:p w14:paraId="1401BF67" w14:textId="6A4826B4" w:rsidR="003F24CE" w:rsidRPr="00EE13C4" w:rsidRDefault="006D2FB8" w:rsidP="006D2FB8">
            <w:pPr>
              <w:widowControl w:val="0"/>
              <w:spacing w:before="120" w:line="312" w:lineRule="auto"/>
              <w:jc w:val="both"/>
              <w:rPr>
                <w:rFonts w:eastAsia="SimSun" w:cs="Mangal"/>
                <w:bCs/>
                <w:iCs/>
                <w:noProof/>
                <w:color w:val="000000"/>
                <w:sz w:val="24"/>
                <w:szCs w:val="24"/>
                <w:lang w:val="en-US" w:eastAsia="zh-CN" w:bidi="hi-IN"/>
              </w:rPr>
            </w:pPr>
            <w:r w:rsidRPr="006D2FB8">
              <w:rPr>
                <w:rFonts w:eastAsia="SimSun" w:cs="Mangal"/>
                <w:bCs/>
                <w:iCs/>
                <w:noProof/>
                <w:color w:val="000000"/>
                <w:sz w:val="24"/>
                <w:szCs w:val="24"/>
                <w:lang w:val="en-US" w:eastAsia="zh-CN" w:bidi="hi-IN"/>
              </w:rPr>
              <w:t>- Sửa đổi quy định Cục Xuất bản, In và Phát hành có thẩm quyền gia hạn giấy phép thành lập văn phòng đại diện tại Việt Nam của nhà xuất bản nước ngoài, tổ chức phát hành xuất bản phẩm nước ngoài tại khoản 4 Điều 2 Quyết định số 2479/QĐ-BTTTT.</w:t>
            </w:r>
          </w:p>
        </w:tc>
      </w:tr>
      <w:tr w:rsidR="003F24CE" w:rsidRPr="00F36AD5" w14:paraId="591346B8" w14:textId="77777777" w:rsidTr="00827F45">
        <w:trPr>
          <w:jc w:val="center"/>
        </w:trPr>
        <w:tc>
          <w:tcPr>
            <w:tcW w:w="671" w:type="dxa"/>
            <w:tcBorders>
              <w:left w:val="single" w:sz="4" w:space="0" w:color="auto"/>
              <w:bottom w:val="single" w:sz="4" w:space="0" w:color="auto"/>
              <w:right w:val="single" w:sz="4" w:space="0" w:color="auto"/>
            </w:tcBorders>
          </w:tcPr>
          <w:p w14:paraId="721BDF3A" w14:textId="0C1A18FC" w:rsidR="003F24CE" w:rsidRPr="00964DB3" w:rsidRDefault="003F24CE" w:rsidP="003F24CE">
            <w:pPr>
              <w:widowControl w:val="0"/>
              <w:spacing w:before="120" w:line="312" w:lineRule="auto"/>
              <w:jc w:val="center"/>
              <w:rPr>
                <w:rFonts w:eastAsia="SimSun" w:cs="Mangal"/>
                <w:b/>
                <w:bCs/>
                <w:noProof/>
                <w:color w:val="000000"/>
                <w:sz w:val="24"/>
                <w:szCs w:val="24"/>
                <w:lang w:val="en-US" w:eastAsia="zh-CN" w:bidi="hi-IN"/>
              </w:rPr>
            </w:pPr>
            <w:r w:rsidRPr="00964DB3">
              <w:rPr>
                <w:rFonts w:eastAsia="SimSun" w:cs="Mangal"/>
                <w:b/>
                <w:bCs/>
                <w:noProof/>
                <w:color w:val="000000"/>
                <w:sz w:val="24"/>
                <w:szCs w:val="24"/>
                <w:lang w:val="en-US" w:eastAsia="zh-CN" w:bidi="hi-IN"/>
              </w:rPr>
              <w:t>B</w:t>
            </w:r>
          </w:p>
        </w:tc>
        <w:tc>
          <w:tcPr>
            <w:tcW w:w="14066" w:type="dxa"/>
            <w:gridSpan w:val="9"/>
            <w:tcBorders>
              <w:left w:val="single" w:sz="4" w:space="0" w:color="auto"/>
              <w:bottom w:val="single" w:sz="4" w:space="0" w:color="auto"/>
              <w:right w:val="single" w:sz="4" w:space="0" w:color="auto"/>
            </w:tcBorders>
          </w:tcPr>
          <w:p w14:paraId="28EAF705" w14:textId="07E8714C" w:rsidR="003F24CE" w:rsidRPr="00964DB3" w:rsidRDefault="003F24CE" w:rsidP="003F24CE">
            <w:pPr>
              <w:widowControl w:val="0"/>
              <w:spacing w:before="120" w:line="312" w:lineRule="auto"/>
              <w:jc w:val="both"/>
              <w:rPr>
                <w:rFonts w:eastAsia="SimSun" w:cs="Mangal"/>
                <w:b/>
                <w:bCs/>
                <w:iCs/>
                <w:noProof/>
                <w:color w:val="000000"/>
                <w:sz w:val="24"/>
                <w:szCs w:val="24"/>
                <w:lang w:val="en-US" w:eastAsia="zh-CN" w:bidi="hi-IN"/>
              </w:rPr>
            </w:pPr>
            <w:r w:rsidRPr="00964DB3">
              <w:rPr>
                <w:rFonts w:eastAsia="SimSun" w:cs="Mangal"/>
                <w:b/>
                <w:bCs/>
                <w:iCs/>
                <w:noProof/>
                <w:color w:val="000000"/>
                <w:sz w:val="24"/>
                <w:szCs w:val="24"/>
                <w:lang w:val="en-US" w:eastAsia="zh-CN" w:bidi="hi-IN"/>
              </w:rPr>
              <w:t>Thủ tục hành chính cấp địa phương</w:t>
            </w:r>
          </w:p>
        </w:tc>
      </w:tr>
      <w:tr w:rsidR="003F24CE" w:rsidRPr="00F36AD5" w14:paraId="2D772B3A" w14:textId="77777777" w:rsidTr="00D93D55">
        <w:trPr>
          <w:jc w:val="center"/>
        </w:trPr>
        <w:tc>
          <w:tcPr>
            <w:tcW w:w="671" w:type="dxa"/>
            <w:tcBorders>
              <w:left w:val="single" w:sz="4" w:space="0" w:color="auto"/>
              <w:bottom w:val="single" w:sz="4" w:space="0" w:color="auto"/>
              <w:right w:val="single" w:sz="4" w:space="0" w:color="auto"/>
            </w:tcBorders>
          </w:tcPr>
          <w:p w14:paraId="37941304" w14:textId="7B4F1851" w:rsidR="003F24CE" w:rsidRPr="00964DB3" w:rsidRDefault="003F24CE" w:rsidP="003F24CE">
            <w:pPr>
              <w:widowControl w:val="0"/>
              <w:spacing w:before="120" w:line="312" w:lineRule="auto"/>
              <w:jc w:val="center"/>
              <w:rPr>
                <w:rFonts w:eastAsia="SimSun" w:cs="Mangal"/>
                <w:b/>
                <w:bCs/>
                <w:noProof/>
                <w:color w:val="000000"/>
                <w:sz w:val="24"/>
                <w:szCs w:val="24"/>
                <w:lang w:val="en-US" w:eastAsia="zh-CN" w:bidi="hi-IN"/>
              </w:rPr>
            </w:pPr>
            <w:r w:rsidRPr="00964DB3">
              <w:rPr>
                <w:rFonts w:eastAsia="SimSun" w:cs="Mangal"/>
                <w:b/>
                <w:bCs/>
                <w:noProof/>
                <w:color w:val="000000"/>
                <w:sz w:val="24"/>
                <w:szCs w:val="24"/>
                <w:lang w:val="en-US" w:eastAsia="zh-CN" w:bidi="hi-IN"/>
              </w:rPr>
              <w:t>I</w:t>
            </w:r>
          </w:p>
        </w:tc>
        <w:tc>
          <w:tcPr>
            <w:tcW w:w="14066" w:type="dxa"/>
            <w:gridSpan w:val="9"/>
            <w:tcBorders>
              <w:left w:val="single" w:sz="4" w:space="0" w:color="auto"/>
              <w:bottom w:val="single" w:sz="4" w:space="0" w:color="auto"/>
              <w:right w:val="single" w:sz="4" w:space="0" w:color="auto"/>
            </w:tcBorders>
          </w:tcPr>
          <w:p w14:paraId="4E444E28" w14:textId="29D61E78" w:rsidR="003F24CE" w:rsidRPr="00047356" w:rsidRDefault="004E04D9" w:rsidP="003F24CE">
            <w:pPr>
              <w:widowControl w:val="0"/>
              <w:tabs>
                <w:tab w:val="left" w:pos="1920"/>
              </w:tabs>
              <w:spacing w:before="120" w:line="312" w:lineRule="auto"/>
              <w:jc w:val="both"/>
              <w:rPr>
                <w:rFonts w:eastAsia="SimSun" w:cs="Mangal"/>
                <w:bCs/>
                <w:iCs/>
                <w:noProof/>
                <w:color w:val="000000"/>
                <w:sz w:val="24"/>
                <w:szCs w:val="24"/>
                <w:lang w:eastAsia="zh-CN" w:bidi="hi-IN"/>
              </w:rPr>
            </w:pPr>
            <w:r w:rsidRPr="00047356">
              <w:rPr>
                <w:rFonts w:eastAsia="SimSun" w:cs="Mangal"/>
                <w:b/>
                <w:bCs/>
                <w:noProof/>
                <w:color w:val="000000"/>
                <w:sz w:val="24"/>
                <w:szCs w:val="24"/>
                <w:lang w:val="en-US" w:eastAsia="zh-CN" w:bidi="hi-IN"/>
              </w:rPr>
              <w:t xml:space="preserve">Lĩnh vực </w:t>
            </w:r>
            <w:r w:rsidR="003F24CE" w:rsidRPr="00047356">
              <w:rPr>
                <w:rFonts w:eastAsia="SimSun" w:cs="Mangal"/>
                <w:b/>
                <w:bCs/>
                <w:noProof/>
                <w:color w:val="000000"/>
                <w:sz w:val="24"/>
                <w:szCs w:val="24"/>
                <w:lang w:val="en-US" w:eastAsia="zh-CN" w:bidi="hi-IN"/>
              </w:rPr>
              <w:t xml:space="preserve">Báo chí (phân cấp </w:t>
            </w:r>
            <w:r w:rsidR="0094518F" w:rsidRPr="00047356">
              <w:rPr>
                <w:rFonts w:eastAsia="SimSun" w:cs="Mangal"/>
                <w:b/>
                <w:bCs/>
                <w:noProof/>
                <w:color w:val="000000"/>
                <w:sz w:val="24"/>
                <w:szCs w:val="24"/>
                <w:lang w:val="en-US" w:eastAsia="zh-CN" w:bidi="hi-IN"/>
              </w:rPr>
              <w:t>4/5</w:t>
            </w:r>
            <w:r w:rsidR="003F24CE" w:rsidRPr="00047356">
              <w:rPr>
                <w:rFonts w:eastAsia="SimSun" w:cs="Mangal"/>
                <w:b/>
                <w:bCs/>
                <w:noProof/>
                <w:color w:val="000000"/>
                <w:sz w:val="24"/>
                <w:szCs w:val="24"/>
                <w:lang w:val="en-US" w:eastAsia="zh-CN" w:bidi="hi-IN"/>
              </w:rPr>
              <w:t xml:space="preserve"> </w:t>
            </w:r>
            <w:r w:rsidR="0094518F" w:rsidRPr="00047356">
              <w:rPr>
                <w:rFonts w:eastAsia="SimSun" w:cs="Mangal"/>
                <w:b/>
                <w:bCs/>
                <w:noProof/>
                <w:color w:val="000000"/>
                <w:sz w:val="24"/>
                <w:szCs w:val="24"/>
                <w:lang w:val="en-US" w:eastAsia="zh-CN" w:bidi="hi-IN"/>
              </w:rPr>
              <w:t>t</w:t>
            </w:r>
            <w:r w:rsidR="003F24CE" w:rsidRPr="00047356">
              <w:rPr>
                <w:rFonts w:eastAsia="SimSun" w:cs="Mangal"/>
                <w:b/>
                <w:bCs/>
                <w:noProof/>
                <w:color w:val="000000"/>
                <w:sz w:val="24"/>
                <w:szCs w:val="24"/>
                <w:lang w:val="en-US" w:eastAsia="zh-CN" w:bidi="hi-IN"/>
              </w:rPr>
              <w:t xml:space="preserve">hủ tục hành chính - tương đương </w:t>
            </w:r>
            <w:r w:rsidR="0094518F" w:rsidRPr="00047356">
              <w:rPr>
                <w:rFonts w:eastAsia="SimSun" w:cs="Mangal"/>
                <w:b/>
                <w:bCs/>
                <w:noProof/>
                <w:color w:val="000000"/>
                <w:sz w:val="24"/>
                <w:szCs w:val="24"/>
                <w:lang w:val="en-US" w:eastAsia="zh-CN" w:bidi="hi-IN"/>
              </w:rPr>
              <w:t>80</w:t>
            </w:r>
            <w:r w:rsidR="003F24CE" w:rsidRPr="00047356">
              <w:rPr>
                <w:rFonts w:eastAsia="SimSun" w:cs="Mangal"/>
                <w:b/>
                <w:bCs/>
                <w:noProof/>
                <w:color w:val="000000"/>
                <w:sz w:val="24"/>
                <w:szCs w:val="24"/>
                <w:lang w:val="en-US" w:eastAsia="zh-CN" w:bidi="hi-IN"/>
              </w:rPr>
              <w:t>%)</w:t>
            </w:r>
            <w:r w:rsidR="003F24CE" w:rsidRPr="00047356">
              <w:rPr>
                <w:rFonts w:eastAsia="SimSun" w:cs="Mangal"/>
                <w:b/>
                <w:bCs/>
                <w:noProof/>
                <w:color w:val="000000"/>
                <w:sz w:val="24"/>
                <w:szCs w:val="24"/>
                <w:lang w:val="en-US" w:eastAsia="zh-CN" w:bidi="hi-IN"/>
              </w:rPr>
              <w:tab/>
              <w:t xml:space="preserve"> </w:t>
            </w:r>
          </w:p>
        </w:tc>
      </w:tr>
      <w:tr w:rsidR="00131AA9" w:rsidRPr="00F36AD5" w14:paraId="7A5F619F" w14:textId="77777777" w:rsidTr="0021446B">
        <w:trPr>
          <w:jc w:val="center"/>
        </w:trPr>
        <w:tc>
          <w:tcPr>
            <w:tcW w:w="671" w:type="dxa"/>
            <w:tcBorders>
              <w:left w:val="single" w:sz="4" w:space="0" w:color="auto"/>
              <w:bottom w:val="single" w:sz="4" w:space="0" w:color="auto"/>
              <w:right w:val="single" w:sz="4" w:space="0" w:color="auto"/>
            </w:tcBorders>
          </w:tcPr>
          <w:p w14:paraId="51BE86A1" w14:textId="38311B4E" w:rsidR="003F24CE" w:rsidRPr="007A3BCB"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153FC0E8" w14:textId="189C5A9C" w:rsidR="003F24CE" w:rsidRDefault="003F24CE" w:rsidP="003F24CE">
            <w:pPr>
              <w:widowControl w:val="0"/>
              <w:spacing w:before="120" w:line="312" w:lineRule="auto"/>
              <w:jc w:val="both"/>
              <w:rPr>
                <w:rFonts w:eastAsia="SimSun" w:cs="Mangal"/>
                <w:noProof/>
                <w:color w:val="000000"/>
                <w:sz w:val="24"/>
                <w:szCs w:val="24"/>
                <w:lang w:eastAsia="zh-CN" w:bidi="hi-IN"/>
              </w:rPr>
            </w:pPr>
            <w:r w:rsidRPr="007A3BCB">
              <w:rPr>
                <w:rFonts w:eastAsia="SimSun" w:cs="Mangal"/>
                <w:noProof/>
                <w:color w:val="000000"/>
                <w:sz w:val="24"/>
                <w:szCs w:val="24"/>
                <w:lang w:eastAsia="zh-CN" w:bidi="hi-IN"/>
              </w:rPr>
              <w:t>Cấp giấy phép xuất bản bản tin</w:t>
            </w:r>
          </w:p>
        </w:tc>
        <w:tc>
          <w:tcPr>
            <w:tcW w:w="1230" w:type="dxa"/>
            <w:tcBorders>
              <w:left w:val="single" w:sz="4" w:space="0" w:color="auto"/>
              <w:bottom w:val="single" w:sz="4" w:space="0" w:color="auto"/>
              <w:right w:val="single" w:sz="4" w:space="0" w:color="auto"/>
            </w:tcBorders>
          </w:tcPr>
          <w:p w14:paraId="49D845C5" w14:textId="59A5E46D" w:rsidR="003F24CE" w:rsidRPr="007A3BCB" w:rsidRDefault="003F24CE" w:rsidP="003F24CE">
            <w:pPr>
              <w:widowControl w:val="0"/>
              <w:spacing w:before="120" w:line="312" w:lineRule="auto"/>
              <w:jc w:val="center"/>
              <w:rPr>
                <w:rFonts w:eastAsia="SimSun" w:cs="Mangal"/>
                <w:noProof/>
                <w:color w:val="000000"/>
                <w:sz w:val="24"/>
                <w:szCs w:val="24"/>
                <w:lang w:eastAsia="zh-CN" w:bidi="hi-IN"/>
              </w:rPr>
            </w:pPr>
            <w:r w:rsidRPr="007A3BCB">
              <w:rPr>
                <w:rFonts w:eastAsia="SimSun" w:cs="Mangal"/>
                <w:noProof/>
                <w:color w:val="000000"/>
                <w:sz w:val="24"/>
                <w:szCs w:val="24"/>
                <w:lang w:eastAsia="zh-CN" w:bidi="hi-IN"/>
              </w:rPr>
              <w:t>1.009374</w:t>
            </w:r>
          </w:p>
        </w:tc>
        <w:tc>
          <w:tcPr>
            <w:tcW w:w="1198" w:type="dxa"/>
            <w:tcBorders>
              <w:left w:val="single" w:sz="4" w:space="0" w:color="auto"/>
              <w:bottom w:val="single" w:sz="4" w:space="0" w:color="auto"/>
              <w:right w:val="single" w:sz="4" w:space="0" w:color="auto"/>
            </w:tcBorders>
          </w:tcPr>
          <w:p w14:paraId="08F966F8" w14:textId="08BA8C85" w:rsidR="003F24CE" w:rsidRPr="007A3BCB" w:rsidRDefault="003F24CE" w:rsidP="003F24CE">
            <w:pPr>
              <w:widowControl w:val="0"/>
              <w:spacing w:before="120" w:line="312" w:lineRule="auto"/>
              <w:jc w:val="both"/>
              <w:rPr>
                <w:rFonts w:eastAsia="SimSun" w:cs="Mangal"/>
                <w:noProof/>
                <w:color w:val="000000"/>
                <w:sz w:val="24"/>
                <w:szCs w:val="24"/>
                <w:lang w:eastAsia="zh-CN" w:bidi="hi-IN"/>
              </w:rPr>
            </w:pPr>
            <w:r w:rsidRPr="007A3BCB">
              <w:rPr>
                <w:rFonts w:eastAsia="SimSun" w:cs="Mangal"/>
                <w:noProof/>
                <w:color w:val="000000"/>
                <w:sz w:val="24"/>
                <w:szCs w:val="24"/>
                <w:lang w:eastAsia="zh-CN" w:bidi="hi-IN"/>
              </w:rPr>
              <w:t>UBND cấp tỉnh hoặc cơ quan chuyên môn cấp tỉnh được giao quyền</w:t>
            </w:r>
          </w:p>
        </w:tc>
        <w:tc>
          <w:tcPr>
            <w:tcW w:w="1616" w:type="dxa"/>
            <w:tcBorders>
              <w:top w:val="single" w:sz="4" w:space="0" w:color="auto"/>
              <w:left w:val="single" w:sz="4" w:space="0" w:color="auto"/>
              <w:bottom w:val="single" w:sz="4" w:space="0" w:color="auto"/>
              <w:right w:val="single" w:sz="4" w:space="0" w:color="auto"/>
            </w:tcBorders>
          </w:tcPr>
          <w:p w14:paraId="62EFE7BF" w14:textId="2632B7DC" w:rsidR="003F24CE" w:rsidRPr="007A3BCB" w:rsidRDefault="003F24CE" w:rsidP="003F24CE">
            <w:pPr>
              <w:widowControl w:val="0"/>
              <w:spacing w:before="120" w:line="312" w:lineRule="auto"/>
              <w:jc w:val="both"/>
              <w:rPr>
                <w:rFonts w:eastAsia="SimSun" w:cs="Mangal"/>
                <w:bCs/>
                <w:iCs/>
                <w:noProof/>
                <w:sz w:val="24"/>
                <w:szCs w:val="24"/>
                <w:lang w:eastAsia="zh-CN" w:bidi="hi-IN"/>
              </w:rPr>
            </w:pPr>
            <w:r w:rsidRPr="00964DB3">
              <w:rPr>
                <w:rFonts w:eastAsia="SimSun" w:cs="Mangal"/>
                <w:bCs/>
                <w:iCs/>
                <w:noProof/>
                <w:sz w:val="24"/>
                <w:szCs w:val="24"/>
                <w:lang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289A784F"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49063415"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0E08EB1D"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7307714"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00703404" w14:textId="77777777" w:rsidR="003F24CE" w:rsidRDefault="003F24CE" w:rsidP="003F24CE">
            <w:pPr>
              <w:widowControl w:val="0"/>
              <w:spacing w:before="120" w:line="312" w:lineRule="auto"/>
              <w:jc w:val="both"/>
              <w:rPr>
                <w:rFonts w:eastAsia="SimSun" w:cs="Mangal"/>
                <w:bCs/>
                <w:iCs/>
                <w:noProof/>
                <w:color w:val="000000"/>
                <w:sz w:val="24"/>
                <w:szCs w:val="24"/>
                <w:lang w:eastAsia="zh-CN" w:bidi="hi-IN"/>
              </w:rPr>
            </w:pPr>
            <w:r w:rsidRPr="00964DB3">
              <w:rPr>
                <w:rFonts w:eastAsia="SimSun" w:cs="Mangal"/>
                <w:bCs/>
                <w:iCs/>
                <w:noProof/>
                <w:color w:val="000000"/>
                <w:sz w:val="24"/>
                <w:szCs w:val="24"/>
                <w:lang w:eastAsia="zh-CN" w:bidi="hi-IN"/>
              </w:rPr>
              <w:t>- Thay thế cụm từ “</w:t>
            </w:r>
            <w:r w:rsidRPr="0094518F">
              <w:rPr>
                <w:rFonts w:eastAsia="SimSun" w:cs="Mangal"/>
                <w:bCs/>
                <w:i/>
                <w:noProof/>
                <w:color w:val="000000"/>
                <w:sz w:val="24"/>
                <w:szCs w:val="24"/>
                <w:lang w:val="en-US" w:eastAsia="zh-CN" w:bidi="hi-IN"/>
              </w:rPr>
              <w:t>Ủy ban nhân dân cấp tỉnh</w:t>
            </w:r>
            <w:r w:rsidRPr="00964DB3">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964DB3">
              <w:rPr>
                <w:rFonts w:eastAsia="SimSun" w:cs="Mangal"/>
                <w:bCs/>
                <w:iCs/>
                <w:noProof/>
                <w:color w:val="000000"/>
                <w:sz w:val="24"/>
                <w:szCs w:val="24"/>
                <w:lang w:eastAsia="zh-CN" w:bidi="hi-IN"/>
              </w:rPr>
              <w:t xml:space="preserve">” tại </w:t>
            </w:r>
            <w:r>
              <w:rPr>
                <w:rFonts w:eastAsia="SimSun" w:cs="Mangal"/>
                <w:bCs/>
                <w:iCs/>
                <w:noProof/>
                <w:color w:val="000000"/>
                <w:sz w:val="24"/>
                <w:szCs w:val="24"/>
                <w:lang w:val="en-US" w:eastAsia="zh-CN" w:bidi="hi-IN"/>
              </w:rPr>
              <w:t xml:space="preserve">khoản 3 </w:t>
            </w:r>
            <w:r w:rsidRPr="00964DB3">
              <w:rPr>
                <w:rFonts w:eastAsia="SimSun" w:cs="Mangal"/>
                <w:bCs/>
                <w:iCs/>
                <w:noProof/>
                <w:color w:val="000000"/>
                <w:sz w:val="24"/>
                <w:szCs w:val="24"/>
                <w:lang w:eastAsia="zh-CN" w:bidi="hi-IN"/>
              </w:rPr>
              <w:t>Điều 3</w:t>
            </w:r>
            <w:r>
              <w:rPr>
                <w:rFonts w:eastAsia="SimSun" w:cs="Mangal"/>
                <w:bCs/>
                <w:iCs/>
                <w:noProof/>
                <w:color w:val="000000"/>
                <w:sz w:val="24"/>
                <w:szCs w:val="24"/>
                <w:lang w:val="en-US" w:eastAsia="zh-CN" w:bidi="hi-IN"/>
              </w:rPr>
              <w:t>4</w:t>
            </w:r>
            <w:r w:rsidRPr="00964DB3">
              <w:rPr>
                <w:rFonts w:eastAsia="SimSun" w:cs="Mangal"/>
                <w:bCs/>
                <w:iCs/>
                <w:noProof/>
                <w:color w:val="000000"/>
                <w:sz w:val="24"/>
                <w:szCs w:val="24"/>
                <w:lang w:eastAsia="zh-CN" w:bidi="hi-IN"/>
              </w:rPr>
              <w:t xml:space="preserve"> Luật Báo chí số 103/2016/QH13.</w:t>
            </w:r>
          </w:p>
          <w:p w14:paraId="13546650" w14:textId="77777777" w:rsidR="003F24CE" w:rsidRDefault="003F24CE" w:rsidP="0094518F">
            <w:pPr>
              <w:widowControl w:val="0"/>
              <w:spacing w:before="120" w:line="288"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Thay thế cụm từ “</w:t>
            </w:r>
            <w:r w:rsidRPr="0094518F">
              <w:rPr>
                <w:rFonts w:eastAsia="SimSun" w:cs="Mangal"/>
                <w:bCs/>
                <w:i/>
                <w:noProof/>
                <w:color w:val="000000"/>
                <w:sz w:val="24"/>
                <w:szCs w:val="24"/>
                <w:lang w:val="en-US" w:eastAsia="zh-CN" w:bidi="hi-IN"/>
              </w:rPr>
              <w:t>Ủy ban nhân dân cấp tỉnh hoặc cơ quan chuyên môn cấp tỉnh được giao quyền</w:t>
            </w:r>
            <w:r>
              <w:rPr>
                <w:rFonts w:eastAsia="SimSun" w:cs="Mangal"/>
                <w:bCs/>
                <w:iCs/>
                <w:noProof/>
                <w:color w:val="000000"/>
                <w:sz w:val="24"/>
                <w:szCs w:val="24"/>
                <w:lang w:val="en-US" w:eastAsia="zh-CN" w:bidi="hi-IN"/>
              </w:rPr>
              <w:t>” bằng cụm từ “</w:t>
            </w:r>
            <w:r w:rsidRPr="0094518F">
              <w:rPr>
                <w:rFonts w:eastAsia="SimSun" w:cs="Mangal"/>
                <w:bCs/>
                <w:i/>
                <w:noProof/>
                <w:color w:val="000000"/>
                <w:sz w:val="24"/>
                <w:szCs w:val="24"/>
                <w:lang w:val="en-US" w:eastAsia="zh-CN" w:bidi="hi-IN"/>
              </w:rPr>
              <w:t>Sở Thông tin và Truyền thông</w:t>
            </w:r>
            <w:r>
              <w:rPr>
                <w:rFonts w:eastAsia="SimSun" w:cs="Mangal"/>
                <w:bCs/>
                <w:iCs/>
                <w:noProof/>
                <w:color w:val="000000"/>
                <w:sz w:val="24"/>
                <w:szCs w:val="24"/>
                <w:lang w:val="en-US" w:eastAsia="zh-CN" w:bidi="hi-IN"/>
              </w:rPr>
              <w:t xml:space="preserve">” tại khoản 3 Điều 3; Điều 18 </w:t>
            </w:r>
            <w:r w:rsidRPr="00964DB3">
              <w:rPr>
                <w:rFonts w:eastAsia="SimSun" w:cs="Mangal"/>
                <w:bCs/>
                <w:iCs/>
                <w:noProof/>
                <w:color w:val="000000"/>
                <w:sz w:val="24"/>
                <w:szCs w:val="24"/>
                <w:lang w:val="en-US" w:eastAsia="zh-CN" w:bidi="hi-IN"/>
              </w:rPr>
              <w:t>Thông tư số 41/2020/TT-BTTTT.</w:t>
            </w:r>
          </w:p>
          <w:p w14:paraId="6954EEF0" w14:textId="0807F481" w:rsidR="003F24CE" w:rsidRPr="00964DB3" w:rsidRDefault="003F24CE" w:rsidP="0094518F">
            <w:pPr>
              <w:widowControl w:val="0"/>
              <w:spacing w:before="120" w:line="288"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xml:space="preserve">- Sửa đổi mẫu số 10 đính kèm </w:t>
            </w:r>
            <w:r w:rsidRPr="00B676AA">
              <w:rPr>
                <w:rFonts w:eastAsia="SimSun" w:cs="Mangal"/>
                <w:bCs/>
                <w:iCs/>
                <w:noProof/>
                <w:color w:val="000000"/>
                <w:sz w:val="24"/>
                <w:szCs w:val="24"/>
                <w:lang w:val="en-US" w:eastAsia="zh-CN" w:bidi="hi-IN"/>
              </w:rPr>
              <w:t>Thông tư số 41/2020/TT-BTTTT.</w:t>
            </w:r>
          </w:p>
        </w:tc>
      </w:tr>
      <w:tr w:rsidR="00131AA9" w:rsidRPr="00F36AD5" w14:paraId="5951F9CD" w14:textId="77777777" w:rsidTr="0021446B">
        <w:trPr>
          <w:jc w:val="center"/>
        </w:trPr>
        <w:tc>
          <w:tcPr>
            <w:tcW w:w="671" w:type="dxa"/>
            <w:tcBorders>
              <w:left w:val="single" w:sz="4" w:space="0" w:color="auto"/>
              <w:bottom w:val="single" w:sz="4" w:space="0" w:color="auto"/>
              <w:right w:val="single" w:sz="4" w:space="0" w:color="auto"/>
            </w:tcBorders>
          </w:tcPr>
          <w:p w14:paraId="2EEA8C8C" w14:textId="38E90A9C" w:rsidR="003F24CE" w:rsidRPr="00B676AA"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2</w:t>
            </w:r>
          </w:p>
        </w:tc>
        <w:tc>
          <w:tcPr>
            <w:tcW w:w="2695" w:type="dxa"/>
            <w:tcBorders>
              <w:left w:val="single" w:sz="4" w:space="0" w:color="auto"/>
              <w:bottom w:val="single" w:sz="4" w:space="0" w:color="auto"/>
              <w:right w:val="single" w:sz="4" w:space="0" w:color="auto"/>
            </w:tcBorders>
          </w:tcPr>
          <w:p w14:paraId="771EB3EB" w14:textId="2A7B86EC" w:rsidR="003F24CE" w:rsidRPr="007A3BCB" w:rsidRDefault="003F24CE" w:rsidP="003F24CE">
            <w:pPr>
              <w:widowControl w:val="0"/>
              <w:spacing w:before="120" w:line="312" w:lineRule="auto"/>
              <w:jc w:val="both"/>
              <w:rPr>
                <w:rFonts w:eastAsia="SimSun" w:cs="Mangal"/>
                <w:noProof/>
                <w:color w:val="000000"/>
                <w:sz w:val="24"/>
                <w:szCs w:val="24"/>
                <w:lang w:eastAsia="zh-CN" w:bidi="hi-IN"/>
              </w:rPr>
            </w:pPr>
            <w:r w:rsidRPr="00B676AA">
              <w:rPr>
                <w:rFonts w:eastAsia="SimSun" w:cs="Mangal"/>
                <w:noProof/>
                <w:color w:val="000000"/>
                <w:sz w:val="24"/>
                <w:szCs w:val="24"/>
                <w:lang w:eastAsia="zh-CN" w:bidi="hi-IN"/>
              </w:rPr>
              <w:t>Văn bản chấp thuận thay đổi nội dung ghi trong giấy phép xuất bản bản tin</w:t>
            </w:r>
          </w:p>
        </w:tc>
        <w:tc>
          <w:tcPr>
            <w:tcW w:w="1230" w:type="dxa"/>
            <w:tcBorders>
              <w:left w:val="single" w:sz="4" w:space="0" w:color="auto"/>
              <w:bottom w:val="single" w:sz="4" w:space="0" w:color="auto"/>
              <w:right w:val="single" w:sz="4" w:space="0" w:color="auto"/>
            </w:tcBorders>
          </w:tcPr>
          <w:p w14:paraId="6FE92F23" w14:textId="05BCF78E" w:rsidR="003F24CE" w:rsidRPr="007A3BCB" w:rsidRDefault="003F24CE" w:rsidP="003F24CE">
            <w:pPr>
              <w:widowControl w:val="0"/>
              <w:spacing w:before="120" w:line="312" w:lineRule="auto"/>
              <w:jc w:val="center"/>
              <w:rPr>
                <w:rFonts w:eastAsia="SimSun" w:cs="Mangal"/>
                <w:noProof/>
                <w:color w:val="000000"/>
                <w:sz w:val="24"/>
                <w:szCs w:val="24"/>
                <w:lang w:eastAsia="zh-CN" w:bidi="hi-IN"/>
              </w:rPr>
            </w:pPr>
            <w:r w:rsidRPr="00B676AA">
              <w:rPr>
                <w:rFonts w:eastAsia="SimSun" w:cs="Mangal"/>
                <w:noProof/>
                <w:color w:val="000000"/>
                <w:sz w:val="24"/>
                <w:szCs w:val="24"/>
                <w:lang w:eastAsia="zh-CN" w:bidi="hi-IN"/>
              </w:rPr>
              <w:t>1.009386</w:t>
            </w:r>
          </w:p>
        </w:tc>
        <w:tc>
          <w:tcPr>
            <w:tcW w:w="1198" w:type="dxa"/>
            <w:tcBorders>
              <w:left w:val="single" w:sz="4" w:space="0" w:color="auto"/>
              <w:bottom w:val="single" w:sz="4" w:space="0" w:color="auto"/>
              <w:right w:val="single" w:sz="4" w:space="0" w:color="auto"/>
            </w:tcBorders>
          </w:tcPr>
          <w:p w14:paraId="5FC239CA" w14:textId="4F2B6660" w:rsidR="003F24CE" w:rsidRPr="007A3BCB" w:rsidRDefault="003F24CE" w:rsidP="003F24CE">
            <w:pPr>
              <w:widowControl w:val="0"/>
              <w:spacing w:before="120" w:line="312" w:lineRule="auto"/>
              <w:jc w:val="both"/>
              <w:rPr>
                <w:rFonts w:eastAsia="SimSun" w:cs="Mangal"/>
                <w:noProof/>
                <w:color w:val="000000"/>
                <w:sz w:val="24"/>
                <w:szCs w:val="24"/>
                <w:lang w:eastAsia="zh-CN" w:bidi="hi-IN"/>
              </w:rPr>
            </w:pPr>
            <w:r w:rsidRPr="00B676AA">
              <w:rPr>
                <w:rFonts w:eastAsia="SimSun" w:cs="Mangal"/>
                <w:noProof/>
                <w:color w:val="000000"/>
                <w:sz w:val="24"/>
                <w:szCs w:val="24"/>
                <w:lang w:eastAsia="zh-CN" w:bidi="hi-IN"/>
              </w:rPr>
              <w:t>UBND cấp tỉnh hoặc cơ quan chuyên môn cấp tỉnh được giao quyền</w:t>
            </w:r>
          </w:p>
        </w:tc>
        <w:tc>
          <w:tcPr>
            <w:tcW w:w="1616" w:type="dxa"/>
            <w:tcBorders>
              <w:top w:val="single" w:sz="4" w:space="0" w:color="auto"/>
              <w:left w:val="single" w:sz="4" w:space="0" w:color="auto"/>
              <w:bottom w:val="single" w:sz="4" w:space="0" w:color="auto"/>
              <w:right w:val="single" w:sz="4" w:space="0" w:color="auto"/>
            </w:tcBorders>
          </w:tcPr>
          <w:p w14:paraId="392FDFC3" w14:textId="1F50489C" w:rsidR="003F24CE" w:rsidRPr="00964DB3" w:rsidRDefault="003F24CE" w:rsidP="003F24CE">
            <w:pPr>
              <w:widowControl w:val="0"/>
              <w:spacing w:before="120" w:line="312" w:lineRule="auto"/>
              <w:jc w:val="both"/>
              <w:rPr>
                <w:rFonts w:eastAsia="SimSun" w:cs="Mangal"/>
                <w:bCs/>
                <w:iCs/>
                <w:noProof/>
                <w:sz w:val="24"/>
                <w:szCs w:val="24"/>
                <w:lang w:eastAsia="zh-CN" w:bidi="hi-IN"/>
              </w:rPr>
            </w:pPr>
            <w:r w:rsidRPr="00B676AA">
              <w:rPr>
                <w:rFonts w:eastAsia="SimSun" w:cs="Mangal"/>
                <w:bCs/>
                <w:iCs/>
                <w:noProof/>
                <w:sz w:val="24"/>
                <w:szCs w:val="24"/>
                <w:lang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7CA80C76"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5F2F5CA"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64CC2803"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0727EEEF"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3C3C0E9" w14:textId="77777777" w:rsidR="003F24CE" w:rsidRDefault="003F24CE" w:rsidP="0094518F">
            <w:pPr>
              <w:widowControl w:val="0"/>
              <w:spacing w:before="120" w:line="288" w:lineRule="auto"/>
              <w:jc w:val="both"/>
              <w:rPr>
                <w:rFonts w:eastAsia="SimSun" w:cs="Mangal"/>
                <w:bCs/>
                <w:iCs/>
                <w:noProof/>
                <w:color w:val="000000"/>
                <w:sz w:val="24"/>
                <w:szCs w:val="24"/>
                <w:lang w:eastAsia="zh-CN" w:bidi="hi-IN"/>
              </w:rPr>
            </w:pPr>
            <w:r w:rsidRPr="00B676AA">
              <w:rPr>
                <w:rFonts w:eastAsia="SimSun" w:cs="Mangal"/>
                <w:bCs/>
                <w:iCs/>
                <w:noProof/>
                <w:color w:val="000000"/>
                <w:sz w:val="24"/>
                <w:szCs w:val="24"/>
                <w:lang w:eastAsia="zh-CN" w:bidi="hi-IN"/>
              </w:rPr>
              <w:t>- Thay thế cụm từ “</w:t>
            </w:r>
            <w:r w:rsidRPr="0094518F">
              <w:rPr>
                <w:rFonts w:eastAsia="SimSun" w:cs="Mangal"/>
                <w:bCs/>
                <w:i/>
                <w:noProof/>
                <w:color w:val="000000"/>
                <w:sz w:val="24"/>
                <w:szCs w:val="24"/>
                <w:lang w:eastAsia="zh-CN" w:bidi="hi-IN"/>
              </w:rPr>
              <w:t>Ủy ban nhân dân cấp tỉnh</w:t>
            </w:r>
            <w:r w:rsidRPr="00B676AA">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B676AA">
              <w:rPr>
                <w:rFonts w:eastAsia="SimSun" w:cs="Mangal"/>
                <w:bCs/>
                <w:iCs/>
                <w:noProof/>
                <w:color w:val="000000"/>
                <w:sz w:val="24"/>
                <w:szCs w:val="24"/>
                <w:lang w:eastAsia="zh-CN" w:bidi="hi-IN"/>
              </w:rPr>
              <w:t xml:space="preserve">” tại khoản </w:t>
            </w:r>
            <w:r>
              <w:rPr>
                <w:rFonts w:eastAsia="SimSun" w:cs="Mangal"/>
                <w:bCs/>
                <w:iCs/>
                <w:noProof/>
                <w:color w:val="000000"/>
                <w:sz w:val="24"/>
                <w:szCs w:val="24"/>
                <w:lang w:val="en-US" w:eastAsia="zh-CN" w:bidi="hi-IN"/>
              </w:rPr>
              <w:t>6</w:t>
            </w:r>
            <w:r w:rsidRPr="00B676AA">
              <w:rPr>
                <w:rFonts w:eastAsia="SimSun" w:cs="Mangal"/>
                <w:bCs/>
                <w:iCs/>
                <w:noProof/>
                <w:color w:val="000000"/>
                <w:sz w:val="24"/>
                <w:szCs w:val="24"/>
                <w:lang w:eastAsia="zh-CN" w:bidi="hi-IN"/>
              </w:rPr>
              <w:t xml:space="preserve"> Điều 34 Luật Báo chí số 103/2016/QH13.</w:t>
            </w:r>
          </w:p>
          <w:p w14:paraId="2205F342" w14:textId="66643300" w:rsidR="003F24CE" w:rsidRPr="00964DB3" w:rsidRDefault="003F24CE" w:rsidP="0094518F">
            <w:pPr>
              <w:widowControl w:val="0"/>
              <w:spacing w:before="120" w:line="336" w:lineRule="auto"/>
              <w:jc w:val="both"/>
              <w:rPr>
                <w:rFonts w:eastAsia="SimSun" w:cs="Mangal"/>
                <w:bCs/>
                <w:iCs/>
                <w:noProof/>
                <w:color w:val="000000"/>
                <w:sz w:val="24"/>
                <w:szCs w:val="24"/>
                <w:lang w:eastAsia="zh-CN" w:bidi="hi-IN"/>
              </w:rPr>
            </w:pPr>
            <w:r w:rsidRPr="00B676AA">
              <w:rPr>
                <w:rFonts w:eastAsia="SimSun" w:cs="Mangal"/>
                <w:bCs/>
                <w:iCs/>
                <w:noProof/>
                <w:color w:val="000000"/>
                <w:sz w:val="24"/>
                <w:szCs w:val="24"/>
                <w:lang w:eastAsia="zh-CN" w:bidi="hi-IN"/>
              </w:rPr>
              <w:t>- Thay thế cụm từ “</w:t>
            </w:r>
            <w:r w:rsidRPr="0094518F">
              <w:rPr>
                <w:rFonts w:eastAsia="SimSun" w:cs="Mangal"/>
                <w:bCs/>
                <w:i/>
                <w:noProof/>
                <w:color w:val="000000"/>
                <w:sz w:val="24"/>
                <w:szCs w:val="24"/>
                <w:lang w:eastAsia="zh-CN" w:bidi="hi-IN"/>
              </w:rPr>
              <w:t>Ủy ban nhân dân cấp tỉnh hoặc cơ quan chuyên môn cấp tỉnh được giao quyền</w:t>
            </w:r>
            <w:r w:rsidRPr="00B676AA">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B676AA">
              <w:rPr>
                <w:rFonts w:eastAsia="SimSun" w:cs="Mangal"/>
                <w:bCs/>
                <w:iCs/>
                <w:noProof/>
                <w:color w:val="000000"/>
                <w:sz w:val="24"/>
                <w:szCs w:val="24"/>
                <w:lang w:eastAsia="zh-CN" w:bidi="hi-IN"/>
              </w:rPr>
              <w:t>” tại Điều 1</w:t>
            </w:r>
            <w:r>
              <w:rPr>
                <w:rFonts w:eastAsia="SimSun" w:cs="Mangal"/>
                <w:bCs/>
                <w:iCs/>
                <w:noProof/>
                <w:color w:val="000000"/>
                <w:sz w:val="24"/>
                <w:szCs w:val="24"/>
                <w:lang w:val="en-US" w:eastAsia="zh-CN" w:bidi="hi-IN"/>
              </w:rPr>
              <w:t>9</w:t>
            </w:r>
            <w:r w:rsidRPr="00B676AA">
              <w:rPr>
                <w:rFonts w:eastAsia="SimSun" w:cs="Mangal"/>
                <w:bCs/>
                <w:iCs/>
                <w:noProof/>
                <w:color w:val="000000"/>
                <w:sz w:val="24"/>
                <w:szCs w:val="24"/>
                <w:lang w:eastAsia="zh-CN" w:bidi="hi-IN"/>
              </w:rPr>
              <w:t xml:space="preserve"> Thông tư số 41/2020/TT-BTTTT.</w:t>
            </w:r>
          </w:p>
        </w:tc>
      </w:tr>
      <w:tr w:rsidR="00131AA9" w:rsidRPr="00F36AD5" w14:paraId="5EDB2517" w14:textId="77777777" w:rsidTr="0021446B">
        <w:trPr>
          <w:jc w:val="center"/>
        </w:trPr>
        <w:tc>
          <w:tcPr>
            <w:tcW w:w="671" w:type="dxa"/>
            <w:tcBorders>
              <w:left w:val="single" w:sz="4" w:space="0" w:color="auto"/>
              <w:bottom w:val="single" w:sz="4" w:space="0" w:color="auto"/>
              <w:right w:val="single" w:sz="4" w:space="0" w:color="auto"/>
            </w:tcBorders>
          </w:tcPr>
          <w:p w14:paraId="0C0C97D4" w14:textId="182ACD02" w:rsidR="003F24CE" w:rsidRPr="00B676AA" w:rsidRDefault="003F24CE" w:rsidP="0094518F">
            <w:pPr>
              <w:widowControl w:val="0"/>
              <w:spacing w:before="120" w:line="324"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3</w:t>
            </w:r>
          </w:p>
        </w:tc>
        <w:tc>
          <w:tcPr>
            <w:tcW w:w="2695" w:type="dxa"/>
            <w:tcBorders>
              <w:left w:val="single" w:sz="4" w:space="0" w:color="auto"/>
              <w:bottom w:val="single" w:sz="4" w:space="0" w:color="auto"/>
              <w:right w:val="single" w:sz="4" w:space="0" w:color="auto"/>
            </w:tcBorders>
          </w:tcPr>
          <w:p w14:paraId="5A295A62" w14:textId="156E3EAF" w:rsidR="003F24CE" w:rsidRPr="00B676AA" w:rsidRDefault="003F24CE" w:rsidP="0094518F">
            <w:pPr>
              <w:widowControl w:val="0"/>
              <w:spacing w:before="120" w:line="324" w:lineRule="auto"/>
              <w:jc w:val="both"/>
              <w:rPr>
                <w:rFonts w:eastAsia="SimSun" w:cs="Mangal"/>
                <w:noProof/>
                <w:color w:val="000000"/>
                <w:sz w:val="24"/>
                <w:szCs w:val="24"/>
                <w:lang w:eastAsia="zh-CN" w:bidi="hi-IN"/>
              </w:rPr>
            </w:pPr>
            <w:r w:rsidRPr="00B676AA">
              <w:rPr>
                <w:rFonts w:eastAsia="SimSun" w:cs="Mangal"/>
                <w:noProof/>
                <w:color w:val="000000"/>
                <w:sz w:val="24"/>
                <w:szCs w:val="24"/>
                <w:lang w:eastAsia="zh-CN" w:bidi="hi-IN"/>
              </w:rPr>
              <w:t>Cho phép họp báo (trong nước)</w:t>
            </w:r>
          </w:p>
        </w:tc>
        <w:tc>
          <w:tcPr>
            <w:tcW w:w="1230" w:type="dxa"/>
            <w:tcBorders>
              <w:left w:val="single" w:sz="4" w:space="0" w:color="auto"/>
              <w:bottom w:val="single" w:sz="4" w:space="0" w:color="auto"/>
              <w:right w:val="single" w:sz="4" w:space="0" w:color="auto"/>
            </w:tcBorders>
          </w:tcPr>
          <w:p w14:paraId="7F7D4E8B" w14:textId="52DBB929" w:rsidR="003F24CE" w:rsidRPr="00B676AA" w:rsidRDefault="003F24CE" w:rsidP="0094518F">
            <w:pPr>
              <w:widowControl w:val="0"/>
              <w:spacing w:before="120" w:line="324" w:lineRule="auto"/>
              <w:jc w:val="center"/>
              <w:rPr>
                <w:rFonts w:eastAsia="SimSun" w:cs="Mangal"/>
                <w:noProof/>
                <w:color w:val="000000"/>
                <w:sz w:val="24"/>
                <w:szCs w:val="24"/>
                <w:lang w:eastAsia="zh-CN" w:bidi="hi-IN"/>
              </w:rPr>
            </w:pPr>
            <w:r w:rsidRPr="00B676AA">
              <w:rPr>
                <w:rFonts w:eastAsia="SimSun" w:cs="Mangal"/>
                <w:noProof/>
                <w:color w:val="000000"/>
                <w:sz w:val="24"/>
                <w:szCs w:val="24"/>
                <w:lang w:eastAsia="zh-CN" w:bidi="hi-IN"/>
              </w:rPr>
              <w:t>2.001171</w:t>
            </w:r>
          </w:p>
        </w:tc>
        <w:tc>
          <w:tcPr>
            <w:tcW w:w="1198" w:type="dxa"/>
            <w:tcBorders>
              <w:left w:val="single" w:sz="4" w:space="0" w:color="auto"/>
              <w:bottom w:val="single" w:sz="4" w:space="0" w:color="auto"/>
              <w:right w:val="single" w:sz="4" w:space="0" w:color="auto"/>
            </w:tcBorders>
          </w:tcPr>
          <w:p w14:paraId="681D14FB" w14:textId="5644AA0D" w:rsidR="003F24CE" w:rsidRPr="00B676AA" w:rsidRDefault="003F24CE" w:rsidP="0094518F">
            <w:pPr>
              <w:widowControl w:val="0"/>
              <w:spacing w:before="120" w:line="324" w:lineRule="auto"/>
              <w:jc w:val="both"/>
              <w:rPr>
                <w:rFonts w:eastAsia="SimSun" w:cs="Mangal"/>
                <w:noProof/>
                <w:color w:val="000000"/>
                <w:sz w:val="24"/>
                <w:szCs w:val="24"/>
                <w:lang w:eastAsia="zh-CN" w:bidi="hi-IN"/>
              </w:rPr>
            </w:pPr>
            <w:r w:rsidRPr="00B676AA">
              <w:rPr>
                <w:rFonts w:eastAsia="SimSun" w:cs="Mangal"/>
                <w:noProof/>
                <w:color w:val="000000"/>
                <w:sz w:val="24"/>
                <w:szCs w:val="24"/>
                <w:lang w:eastAsia="zh-CN" w:bidi="hi-IN"/>
              </w:rPr>
              <w:t xml:space="preserve">UBND cấp tỉnh </w:t>
            </w:r>
          </w:p>
          <w:p w14:paraId="053B2EC0" w14:textId="7A596E7E" w:rsidR="003F24CE" w:rsidRPr="00B676AA" w:rsidRDefault="003F24CE" w:rsidP="0094518F">
            <w:pPr>
              <w:widowControl w:val="0"/>
              <w:spacing w:before="120" w:line="324" w:lineRule="auto"/>
              <w:jc w:val="both"/>
              <w:rPr>
                <w:rFonts w:eastAsia="SimSun" w:cs="Mangal"/>
                <w:noProof/>
                <w:color w:val="000000"/>
                <w:sz w:val="24"/>
                <w:szCs w:val="24"/>
                <w:lang w:eastAsia="zh-CN" w:bidi="hi-IN"/>
              </w:rPr>
            </w:pPr>
          </w:p>
        </w:tc>
        <w:tc>
          <w:tcPr>
            <w:tcW w:w="1616" w:type="dxa"/>
            <w:tcBorders>
              <w:top w:val="single" w:sz="4" w:space="0" w:color="auto"/>
              <w:left w:val="single" w:sz="4" w:space="0" w:color="auto"/>
              <w:bottom w:val="single" w:sz="4" w:space="0" w:color="auto"/>
              <w:right w:val="single" w:sz="4" w:space="0" w:color="auto"/>
            </w:tcBorders>
          </w:tcPr>
          <w:p w14:paraId="4A7D1FCA" w14:textId="7092FFB3" w:rsidR="003F24CE" w:rsidRPr="00B676AA" w:rsidRDefault="003F24CE" w:rsidP="0094518F">
            <w:pPr>
              <w:widowControl w:val="0"/>
              <w:spacing w:before="120" w:line="324" w:lineRule="auto"/>
              <w:jc w:val="both"/>
              <w:rPr>
                <w:rFonts w:eastAsia="SimSun" w:cs="Mangal"/>
                <w:bCs/>
                <w:iCs/>
                <w:noProof/>
                <w:sz w:val="24"/>
                <w:szCs w:val="24"/>
                <w:lang w:eastAsia="zh-CN" w:bidi="hi-IN"/>
              </w:rPr>
            </w:pPr>
            <w:r w:rsidRPr="00B676AA">
              <w:rPr>
                <w:rFonts w:eastAsia="SimSun" w:cs="Mangal"/>
                <w:bCs/>
                <w:iCs/>
                <w:noProof/>
                <w:sz w:val="24"/>
                <w:szCs w:val="24"/>
                <w:lang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3D397062" w14:textId="77777777" w:rsidR="003F24CE" w:rsidRPr="00F36AD5" w:rsidRDefault="003F24CE" w:rsidP="0094518F">
            <w:pPr>
              <w:widowControl w:val="0"/>
              <w:spacing w:before="120" w:line="324"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5F993DEF" w14:textId="77777777" w:rsidR="003F24CE" w:rsidRPr="00F36AD5" w:rsidRDefault="003F24CE" w:rsidP="0094518F">
            <w:pPr>
              <w:widowControl w:val="0"/>
              <w:spacing w:before="120" w:line="324"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14E9EDF7" w14:textId="77777777" w:rsidR="003F24CE" w:rsidRPr="00F36AD5" w:rsidRDefault="003F24CE" w:rsidP="0094518F">
            <w:pPr>
              <w:widowControl w:val="0"/>
              <w:spacing w:before="120" w:line="324"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6D5AE509" w14:textId="77777777" w:rsidR="003F24CE" w:rsidRPr="00F36AD5" w:rsidRDefault="003F24CE" w:rsidP="0094518F">
            <w:pPr>
              <w:widowControl w:val="0"/>
              <w:spacing w:before="120" w:line="324"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53116EF9" w14:textId="777596AF" w:rsidR="003F24CE" w:rsidRPr="00EB0F0B" w:rsidRDefault="003F24CE" w:rsidP="0094518F">
            <w:pPr>
              <w:widowControl w:val="0"/>
              <w:spacing w:before="120" w:line="336" w:lineRule="auto"/>
              <w:jc w:val="both"/>
              <w:rPr>
                <w:rFonts w:eastAsia="SimSun" w:cs="Mangal"/>
                <w:bCs/>
                <w:iCs/>
                <w:noProof/>
                <w:color w:val="000000"/>
                <w:sz w:val="24"/>
                <w:szCs w:val="24"/>
                <w:lang w:val="en-US" w:eastAsia="zh-CN" w:bidi="hi-IN"/>
              </w:rPr>
            </w:pPr>
            <w:r w:rsidRPr="00B676AA">
              <w:rPr>
                <w:rFonts w:eastAsia="SimSun" w:cs="Mangal"/>
                <w:bCs/>
                <w:iCs/>
                <w:noProof/>
                <w:color w:val="000000"/>
                <w:sz w:val="24"/>
                <w:szCs w:val="24"/>
                <w:lang w:eastAsia="zh-CN" w:bidi="hi-IN"/>
              </w:rPr>
              <w:t>Thay thế cụm từ “</w:t>
            </w:r>
            <w:r w:rsidRPr="0094518F">
              <w:rPr>
                <w:rFonts w:eastAsia="SimSun" w:cs="Mangal"/>
                <w:bCs/>
                <w:i/>
                <w:noProof/>
                <w:color w:val="000000"/>
                <w:sz w:val="24"/>
                <w:szCs w:val="24"/>
                <w:lang w:eastAsia="zh-CN" w:bidi="hi-IN"/>
              </w:rPr>
              <w:t>Ủy ban nhân dân cấp tỉnh</w:t>
            </w:r>
            <w:r w:rsidRPr="00B676AA">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B676AA">
              <w:rPr>
                <w:rFonts w:eastAsia="SimSun" w:cs="Mangal"/>
                <w:bCs/>
                <w:iCs/>
                <w:noProof/>
                <w:color w:val="000000"/>
                <w:sz w:val="24"/>
                <w:szCs w:val="24"/>
                <w:lang w:eastAsia="zh-CN" w:bidi="hi-IN"/>
              </w:rPr>
              <w:t xml:space="preserve">” tại điểm </w:t>
            </w:r>
            <w:r>
              <w:rPr>
                <w:rFonts w:eastAsia="SimSun" w:cs="Mangal"/>
                <w:bCs/>
                <w:iCs/>
                <w:noProof/>
                <w:color w:val="000000"/>
                <w:sz w:val="24"/>
                <w:szCs w:val="24"/>
                <w:lang w:val="en-US" w:eastAsia="zh-CN" w:bidi="hi-IN"/>
              </w:rPr>
              <w:t>b</w:t>
            </w:r>
            <w:r w:rsidRPr="00B676AA">
              <w:rPr>
                <w:rFonts w:eastAsia="SimSun" w:cs="Mangal"/>
                <w:bCs/>
                <w:iCs/>
                <w:noProof/>
                <w:color w:val="000000"/>
                <w:sz w:val="24"/>
                <w:szCs w:val="24"/>
                <w:lang w:eastAsia="zh-CN" w:bidi="hi-IN"/>
              </w:rPr>
              <w:t xml:space="preserve"> khoản 3 Điều 41 Luật Báo chí số 103/2016/QH13</w:t>
            </w:r>
            <w:r>
              <w:rPr>
                <w:rFonts w:eastAsia="SimSun" w:cs="Mangal"/>
                <w:bCs/>
                <w:iCs/>
                <w:noProof/>
                <w:color w:val="000000"/>
                <w:sz w:val="24"/>
                <w:szCs w:val="24"/>
                <w:lang w:val="en-US" w:eastAsia="zh-CN" w:bidi="hi-IN"/>
              </w:rPr>
              <w:t>.</w:t>
            </w:r>
          </w:p>
        </w:tc>
      </w:tr>
      <w:tr w:rsidR="00131AA9" w:rsidRPr="00F36AD5" w14:paraId="5BF0FB47" w14:textId="77777777" w:rsidTr="0021446B">
        <w:trPr>
          <w:jc w:val="center"/>
        </w:trPr>
        <w:tc>
          <w:tcPr>
            <w:tcW w:w="671" w:type="dxa"/>
            <w:tcBorders>
              <w:left w:val="single" w:sz="4" w:space="0" w:color="auto"/>
              <w:bottom w:val="single" w:sz="4" w:space="0" w:color="auto"/>
              <w:right w:val="single" w:sz="4" w:space="0" w:color="auto"/>
            </w:tcBorders>
          </w:tcPr>
          <w:p w14:paraId="11CEC06F" w14:textId="46E4CAE7" w:rsidR="003F24CE" w:rsidRPr="00EB0F0B" w:rsidRDefault="003F24CE" w:rsidP="003F24CE">
            <w:pPr>
              <w:widowControl w:val="0"/>
              <w:spacing w:before="120" w:line="312"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4</w:t>
            </w:r>
          </w:p>
        </w:tc>
        <w:tc>
          <w:tcPr>
            <w:tcW w:w="2695" w:type="dxa"/>
            <w:tcBorders>
              <w:left w:val="single" w:sz="4" w:space="0" w:color="auto"/>
              <w:bottom w:val="single" w:sz="4" w:space="0" w:color="auto"/>
              <w:right w:val="single" w:sz="4" w:space="0" w:color="auto"/>
            </w:tcBorders>
          </w:tcPr>
          <w:p w14:paraId="43B90E28" w14:textId="21B087A0" w:rsidR="003F24CE" w:rsidRPr="00B676AA" w:rsidRDefault="003F24CE" w:rsidP="003F24CE">
            <w:pPr>
              <w:widowControl w:val="0"/>
              <w:spacing w:before="120" w:line="312" w:lineRule="auto"/>
              <w:jc w:val="both"/>
              <w:rPr>
                <w:rFonts w:eastAsia="SimSun" w:cs="Mangal"/>
                <w:noProof/>
                <w:color w:val="000000"/>
                <w:sz w:val="24"/>
                <w:szCs w:val="24"/>
                <w:lang w:eastAsia="zh-CN" w:bidi="hi-IN"/>
              </w:rPr>
            </w:pPr>
            <w:r w:rsidRPr="00EB0F0B">
              <w:rPr>
                <w:rFonts w:eastAsia="SimSun" w:cs="Mangal"/>
                <w:noProof/>
                <w:color w:val="000000"/>
                <w:sz w:val="24"/>
                <w:szCs w:val="24"/>
                <w:lang w:eastAsia="zh-CN" w:bidi="hi-IN"/>
              </w:rPr>
              <w:t>Cho phép họp báo (nước ngoài)</w:t>
            </w:r>
          </w:p>
        </w:tc>
        <w:tc>
          <w:tcPr>
            <w:tcW w:w="1230" w:type="dxa"/>
            <w:tcBorders>
              <w:left w:val="single" w:sz="4" w:space="0" w:color="auto"/>
              <w:bottom w:val="single" w:sz="4" w:space="0" w:color="auto"/>
              <w:right w:val="single" w:sz="4" w:space="0" w:color="auto"/>
            </w:tcBorders>
          </w:tcPr>
          <w:p w14:paraId="2D60F856" w14:textId="41F4F4E7" w:rsidR="003F24CE" w:rsidRPr="00B676AA" w:rsidRDefault="003F24CE" w:rsidP="003F24CE">
            <w:pPr>
              <w:widowControl w:val="0"/>
              <w:spacing w:before="120" w:line="312" w:lineRule="auto"/>
              <w:jc w:val="center"/>
              <w:rPr>
                <w:rFonts w:eastAsia="SimSun" w:cs="Mangal"/>
                <w:noProof/>
                <w:color w:val="000000"/>
                <w:sz w:val="24"/>
                <w:szCs w:val="24"/>
                <w:lang w:eastAsia="zh-CN" w:bidi="hi-IN"/>
              </w:rPr>
            </w:pPr>
            <w:r w:rsidRPr="00EB0F0B">
              <w:rPr>
                <w:rFonts w:eastAsia="SimSun" w:cs="Mangal"/>
                <w:noProof/>
                <w:color w:val="000000"/>
                <w:sz w:val="24"/>
                <w:szCs w:val="24"/>
                <w:lang w:eastAsia="zh-CN" w:bidi="hi-IN"/>
              </w:rPr>
              <w:t>2.001173</w:t>
            </w:r>
          </w:p>
        </w:tc>
        <w:tc>
          <w:tcPr>
            <w:tcW w:w="1198" w:type="dxa"/>
            <w:tcBorders>
              <w:left w:val="single" w:sz="4" w:space="0" w:color="auto"/>
              <w:bottom w:val="single" w:sz="4" w:space="0" w:color="auto"/>
              <w:right w:val="single" w:sz="4" w:space="0" w:color="auto"/>
            </w:tcBorders>
          </w:tcPr>
          <w:p w14:paraId="7C23D2FB" w14:textId="22A21147" w:rsidR="003F24CE" w:rsidRPr="00B676AA" w:rsidRDefault="003F24CE" w:rsidP="003F24CE">
            <w:pPr>
              <w:widowControl w:val="0"/>
              <w:spacing w:before="120" w:line="312" w:lineRule="auto"/>
              <w:jc w:val="both"/>
              <w:rPr>
                <w:rFonts w:eastAsia="SimSun" w:cs="Mangal"/>
                <w:noProof/>
                <w:color w:val="000000"/>
                <w:sz w:val="24"/>
                <w:szCs w:val="24"/>
                <w:lang w:eastAsia="zh-CN" w:bidi="hi-IN"/>
              </w:rPr>
            </w:pPr>
            <w:r w:rsidRPr="00EB0F0B">
              <w:rPr>
                <w:rFonts w:eastAsia="SimSun" w:cs="Mangal"/>
                <w:noProof/>
                <w:color w:val="000000"/>
                <w:sz w:val="24"/>
                <w:szCs w:val="24"/>
                <w:lang w:eastAsia="zh-CN" w:bidi="hi-IN"/>
              </w:rPr>
              <w:t>UBND cấp tỉnh</w:t>
            </w:r>
          </w:p>
        </w:tc>
        <w:tc>
          <w:tcPr>
            <w:tcW w:w="1616" w:type="dxa"/>
            <w:tcBorders>
              <w:top w:val="single" w:sz="4" w:space="0" w:color="auto"/>
              <w:left w:val="single" w:sz="4" w:space="0" w:color="auto"/>
              <w:bottom w:val="single" w:sz="4" w:space="0" w:color="auto"/>
              <w:right w:val="single" w:sz="4" w:space="0" w:color="auto"/>
            </w:tcBorders>
          </w:tcPr>
          <w:p w14:paraId="0561DBED" w14:textId="6B9180FB" w:rsidR="003F24CE" w:rsidRPr="00B676AA" w:rsidRDefault="003F24CE" w:rsidP="003F24CE">
            <w:pPr>
              <w:widowControl w:val="0"/>
              <w:spacing w:before="120" w:line="312" w:lineRule="auto"/>
              <w:jc w:val="both"/>
              <w:rPr>
                <w:rFonts w:eastAsia="SimSun" w:cs="Mangal"/>
                <w:bCs/>
                <w:iCs/>
                <w:noProof/>
                <w:sz w:val="24"/>
                <w:szCs w:val="24"/>
                <w:lang w:eastAsia="zh-CN" w:bidi="hi-IN"/>
              </w:rPr>
            </w:pPr>
            <w:r w:rsidRPr="00EB0F0B">
              <w:rPr>
                <w:rFonts w:eastAsia="SimSun" w:cs="Mangal"/>
                <w:bCs/>
                <w:iCs/>
                <w:noProof/>
                <w:sz w:val="24"/>
                <w:szCs w:val="24"/>
                <w:lang w:eastAsia="zh-CN" w:bidi="hi-IN"/>
              </w:rPr>
              <w:t>Sở Thông tin và truyền thông</w:t>
            </w:r>
          </w:p>
        </w:tc>
        <w:tc>
          <w:tcPr>
            <w:tcW w:w="931" w:type="dxa"/>
            <w:tcBorders>
              <w:top w:val="single" w:sz="4" w:space="0" w:color="auto"/>
              <w:left w:val="single" w:sz="4" w:space="0" w:color="auto"/>
              <w:bottom w:val="single" w:sz="4" w:space="0" w:color="auto"/>
              <w:right w:val="single" w:sz="4" w:space="0" w:color="auto"/>
            </w:tcBorders>
          </w:tcPr>
          <w:p w14:paraId="163EC694"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0154C714"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2C65FD4B" w14:textId="77777777" w:rsidR="003F24CE" w:rsidRPr="00F36AD5" w:rsidRDefault="003F24CE" w:rsidP="003F24CE">
            <w:pPr>
              <w:widowControl w:val="0"/>
              <w:spacing w:before="120" w:line="312"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5FB2F479" w14:textId="77777777" w:rsidR="003F24CE" w:rsidRPr="00F36AD5" w:rsidRDefault="003F24CE" w:rsidP="003F24CE">
            <w:pPr>
              <w:widowControl w:val="0"/>
              <w:spacing w:before="120" w:line="312"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55D2FE0E" w14:textId="77777777" w:rsidR="003F24CE" w:rsidRDefault="003F24CE" w:rsidP="0094518F">
            <w:pPr>
              <w:widowControl w:val="0"/>
              <w:spacing w:before="120" w:line="336" w:lineRule="auto"/>
              <w:jc w:val="both"/>
              <w:rPr>
                <w:rFonts w:eastAsia="SimSun" w:cs="Mangal"/>
                <w:bCs/>
                <w:iCs/>
                <w:noProof/>
                <w:color w:val="000000"/>
                <w:sz w:val="24"/>
                <w:szCs w:val="24"/>
                <w:lang w:eastAsia="zh-CN" w:bidi="hi-IN"/>
              </w:rPr>
            </w:pPr>
            <w:r w:rsidRPr="00EB0F0B">
              <w:rPr>
                <w:rFonts w:eastAsia="SimSun" w:cs="Mangal"/>
                <w:bCs/>
                <w:iCs/>
                <w:noProof/>
                <w:color w:val="000000"/>
                <w:sz w:val="24"/>
                <w:szCs w:val="24"/>
                <w:lang w:eastAsia="zh-CN" w:bidi="hi-IN"/>
              </w:rPr>
              <w:t>-</w:t>
            </w:r>
            <w:r>
              <w:rPr>
                <w:rFonts w:eastAsia="SimSun" w:cs="Mangal"/>
                <w:bCs/>
                <w:iCs/>
                <w:noProof/>
                <w:color w:val="000000"/>
                <w:sz w:val="24"/>
                <w:szCs w:val="24"/>
                <w:lang w:eastAsia="zh-CN" w:bidi="hi-IN"/>
              </w:rPr>
              <w:t xml:space="preserve"> </w:t>
            </w:r>
            <w:r w:rsidRPr="00EB0F0B">
              <w:rPr>
                <w:rFonts w:eastAsia="SimSun" w:cs="Mangal"/>
                <w:bCs/>
                <w:iCs/>
                <w:noProof/>
                <w:color w:val="000000"/>
                <w:sz w:val="24"/>
                <w:szCs w:val="24"/>
                <w:lang w:eastAsia="zh-CN" w:bidi="hi-IN"/>
              </w:rPr>
              <w:t>Thay thế cụm từ “</w:t>
            </w:r>
            <w:r w:rsidRPr="0094518F">
              <w:rPr>
                <w:rFonts w:eastAsia="SimSun" w:cs="Mangal"/>
                <w:bCs/>
                <w:i/>
                <w:noProof/>
                <w:color w:val="000000"/>
                <w:sz w:val="24"/>
                <w:szCs w:val="24"/>
                <w:lang w:eastAsia="zh-CN" w:bidi="hi-IN"/>
              </w:rPr>
              <w:t>Ủy ban nhân dân cấp tỉnh</w:t>
            </w:r>
            <w:r w:rsidRPr="00EB0F0B">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eastAsia="zh-CN" w:bidi="hi-IN"/>
              </w:rPr>
              <w:t>Sở Thông tin và truyền thông</w:t>
            </w:r>
            <w:r w:rsidRPr="00EB0F0B">
              <w:rPr>
                <w:rFonts w:eastAsia="SimSun" w:cs="Mangal"/>
                <w:bCs/>
                <w:iCs/>
                <w:noProof/>
                <w:color w:val="000000"/>
                <w:sz w:val="24"/>
                <w:szCs w:val="24"/>
                <w:lang w:eastAsia="zh-CN" w:bidi="hi-IN"/>
              </w:rPr>
              <w:t>” tại điểm b khoản 3 Điều 41 Luật Báo chí số 103/2016/QH13.</w:t>
            </w:r>
          </w:p>
          <w:p w14:paraId="0C38B586" w14:textId="77777777" w:rsidR="003F24CE" w:rsidRDefault="003F24CE" w:rsidP="0094518F">
            <w:pPr>
              <w:widowControl w:val="0"/>
              <w:spacing w:before="120" w:line="336" w:lineRule="auto"/>
              <w:jc w:val="both"/>
              <w:rPr>
                <w:rFonts w:eastAsia="SimSun" w:cs="Mangal"/>
                <w:bCs/>
                <w:iCs/>
                <w:noProof/>
                <w:color w:val="000000"/>
                <w:sz w:val="24"/>
                <w:szCs w:val="24"/>
                <w:lang w:eastAsia="zh-CN" w:bidi="hi-IN"/>
              </w:rPr>
            </w:pPr>
            <w:r w:rsidRPr="00EB0F0B">
              <w:rPr>
                <w:rFonts w:eastAsia="SimSun" w:cs="Mangal"/>
                <w:bCs/>
                <w:iCs/>
                <w:noProof/>
                <w:color w:val="000000"/>
                <w:sz w:val="24"/>
                <w:szCs w:val="24"/>
                <w:lang w:eastAsia="zh-CN" w:bidi="hi-IN"/>
              </w:rPr>
              <w:t>- Thay thế cụm từ “</w:t>
            </w:r>
            <w:r w:rsidRPr="0094518F">
              <w:rPr>
                <w:rFonts w:eastAsia="SimSun" w:cs="Mangal"/>
                <w:bCs/>
                <w:i/>
                <w:noProof/>
                <w:color w:val="000000"/>
                <w:sz w:val="24"/>
                <w:szCs w:val="24"/>
                <w:lang w:eastAsia="zh-CN" w:bidi="hi-IN"/>
              </w:rPr>
              <w:t>Ủy ban nhân dân tỉnh, thành phố trực thuộc Trung ương</w:t>
            </w:r>
            <w:r w:rsidRPr="00EB0F0B">
              <w:rPr>
                <w:rFonts w:eastAsia="SimSun" w:cs="Mangal"/>
                <w:bCs/>
                <w:iCs/>
                <w:noProof/>
                <w:color w:val="000000"/>
                <w:sz w:val="24"/>
                <w:szCs w:val="24"/>
                <w:lang w:eastAsia="zh-CN" w:bidi="hi-IN"/>
              </w:rPr>
              <w:t>” bằng cụm từ “</w:t>
            </w:r>
            <w:r w:rsidRPr="0094518F">
              <w:rPr>
                <w:rFonts w:eastAsia="SimSun" w:cs="Mangal"/>
                <w:bCs/>
                <w:i/>
                <w:noProof/>
                <w:color w:val="000000"/>
                <w:sz w:val="24"/>
                <w:szCs w:val="24"/>
                <w:lang w:val="en-US" w:eastAsia="zh-CN" w:bidi="hi-IN"/>
              </w:rPr>
              <w:t>Sở Thông tin và Truyền thông</w:t>
            </w:r>
            <w:r w:rsidRPr="00EB0F0B">
              <w:rPr>
                <w:rFonts w:eastAsia="SimSun" w:cs="Mangal"/>
                <w:bCs/>
                <w:iCs/>
                <w:noProof/>
                <w:color w:val="000000"/>
                <w:sz w:val="24"/>
                <w:szCs w:val="24"/>
                <w:lang w:eastAsia="zh-CN" w:bidi="hi-IN"/>
              </w:rPr>
              <w:t xml:space="preserve">” tại các khoản </w:t>
            </w:r>
            <w:r>
              <w:rPr>
                <w:rFonts w:eastAsia="SimSun" w:cs="Mangal"/>
                <w:bCs/>
                <w:iCs/>
                <w:noProof/>
                <w:color w:val="000000"/>
                <w:sz w:val="24"/>
                <w:szCs w:val="24"/>
                <w:lang w:val="en-US" w:eastAsia="zh-CN" w:bidi="hi-IN"/>
              </w:rPr>
              <w:t>2</w:t>
            </w:r>
            <w:r w:rsidRPr="00EB0F0B">
              <w:rPr>
                <w:rFonts w:eastAsia="SimSun" w:cs="Mangal"/>
                <w:bCs/>
                <w:iCs/>
                <w:noProof/>
                <w:color w:val="000000"/>
                <w:sz w:val="24"/>
                <w:szCs w:val="24"/>
                <w:lang w:eastAsia="zh-CN" w:bidi="hi-IN"/>
              </w:rPr>
              <w:t>, 4, 6 Điều 18 Nghị định số 88/2012/NĐ-CP.</w:t>
            </w:r>
          </w:p>
          <w:p w14:paraId="6F599D35" w14:textId="0BE78A17" w:rsidR="003F24CE" w:rsidRPr="00EB0F0B" w:rsidRDefault="003F24CE" w:rsidP="003F24CE">
            <w:pPr>
              <w:widowControl w:val="0"/>
              <w:spacing w:before="120" w:line="312" w:lineRule="auto"/>
              <w:jc w:val="both"/>
              <w:rPr>
                <w:rFonts w:eastAsia="SimSun" w:cs="Mangal"/>
                <w:bCs/>
                <w:iCs/>
                <w:noProof/>
                <w:color w:val="000000"/>
                <w:sz w:val="24"/>
                <w:szCs w:val="24"/>
                <w:lang w:val="en-US" w:eastAsia="zh-CN" w:bidi="hi-IN"/>
              </w:rPr>
            </w:pPr>
            <w:r>
              <w:rPr>
                <w:rFonts w:eastAsia="SimSun" w:cs="Mangal"/>
                <w:bCs/>
                <w:iCs/>
                <w:noProof/>
                <w:color w:val="000000"/>
                <w:sz w:val="24"/>
                <w:szCs w:val="24"/>
                <w:lang w:val="en-US" w:eastAsia="zh-CN" w:bidi="hi-IN"/>
              </w:rPr>
              <w:t xml:space="preserve">- </w:t>
            </w:r>
            <w:r w:rsidRPr="00154683">
              <w:rPr>
                <w:rFonts w:eastAsia="SimSun" w:cs="Mangal"/>
                <w:bCs/>
                <w:iCs/>
                <w:noProof/>
                <w:color w:val="000000"/>
                <w:sz w:val="24"/>
                <w:szCs w:val="24"/>
                <w:lang w:val="en-US" w:eastAsia="zh-CN" w:bidi="hi-IN"/>
              </w:rPr>
              <w:t>Thay thế cụm từ “</w:t>
            </w:r>
            <w:r w:rsidRPr="0094518F">
              <w:rPr>
                <w:rFonts w:eastAsia="SimSun" w:cs="Mangal"/>
                <w:bCs/>
                <w:i/>
                <w:noProof/>
                <w:color w:val="000000"/>
                <w:sz w:val="24"/>
                <w:szCs w:val="24"/>
                <w:lang w:val="en-US" w:eastAsia="zh-CN" w:bidi="hi-IN"/>
              </w:rPr>
              <w:t>Ủy ban nhân dân cấp tỉnh</w:t>
            </w:r>
            <w:r w:rsidRPr="00154683">
              <w:rPr>
                <w:rFonts w:eastAsia="SimSun" w:cs="Mangal"/>
                <w:bCs/>
                <w:iCs/>
                <w:noProof/>
                <w:color w:val="000000"/>
                <w:sz w:val="24"/>
                <w:szCs w:val="24"/>
                <w:lang w:val="en-US" w:eastAsia="zh-CN" w:bidi="hi-IN"/>
              </w:rPr>
              <w:t>” bằng cụm từ “</w:t>
            </w:r>
            <w:r w:rsidRPr="0094518F">
              <w:rPr>
                <w:rFonts w:eastAsia="SimSun" w:cs="Mangal"/>
                <w:bCs/>
                <w:i/>
                <w:noProof/>
                <w:color w:val="000000"/>
                <w:sz w:val="24"/>
                <w:szCs w:val="24"/>
                <w:lang w:val="en-US" w:eastAsia="zh-CN" w:bidi="hi-IN"/>
              </w:rPr>
              <w:t>Sở Thông tin và Truyền thông</w:t>
            </w:r>
            <w:r w:rsidRPr="00154683">
              <w:rPr>
                <w:rFonts w:eastAsia="SimSun" w:cs="Mangal"/>
                <w:bCs/>
                <w:iCs/>
                <w:noProof/>
                <w:color w:val="000000"/>
                <w:sz w:val="24"/>
                <w:szCs w:val="24"/>
                <w:lang w:val="en-US" w:eastAsia="zh-CN" w:bidi="hi-IN"/>
              </w:rPr>
              <w:t xml:space="preserve">” tại các khoản </w:t>
            </w:r>
            <w:r>
              <w:rPr>
                <w:rFonts w:eastAsia="SimSun" w:cs="Mangal"/>
                <w:bCs/>
                <w:iCs/>
                <w:noProof/>
                <w:color w:val="000000"/>
                <w:sz w:val="24"/>
                <w:szCs w:val="24"/>
                <w:lang w:val="en-US" w:eastAsia="zh-CN" w:bidi="hi-IN"/>
              </w:rPr>
              <w:t>1, 3</w:t>
            </w:r>
            <w:r w:rsidRPr="00154683">
              <w:rPr>
                <w:rFonts w:eastAsia="SimSun" w:cs="Mangal"/>
                <w:bCs/>
                <w:iCs/>
                <w:noProof/>
                <w:color w:val="000000"/>
                <w:sz w:val="24"/>
                <w:szCs w:val="24"/>
                <w:lang w:val="en-US" w:eastAsia="zh-CN" w:bidi="hi-IN"/>
              </w:rPr>
              <w:t xml:space="preserve"> Điều </w:t>
            </w:r>
            <w:r>
              <w:rPr>
                <w:rFonts w:eastAsia="SimSun" w:cs="Mangal"/>
                <w:bCs/>
                <w:iCs/>
                <w:noProof/>
                <w:color w:val="000000"/>
                <w:sz w:val="24"/>
                <w:szCs w:val="24"/>
                <w:lang w:val="en-US" w:eastAsia="zh-CN" w:bidi="hi-IN"/>
              </w:rPr>
              <w:t>5</w:t>
            </w:r>
            <w:r w:rsidRPr="00154683">
              <w:rPr>
                <w:rFonts w:eastAsia="SimSun" w:cs="Mangal"/>
                <w:bCs/>
                <w:iCs/>
                <w:noProof/>
                <w:color w:val="000000"/>
                <w:sz w:val="24"/>
                <w:szCs w:val="24"/>
                <w:lang w:val="en-US" w:eastAsia="zh-CN" w:bidi="hi-IN"/>
              </w:rPr>
              <w:t xml:space="preserve"> </w:t>
            </w:r>
            <w:r>
              <w:rPr>
                <w:rFonts w:eastAsia="SimSun" w:cs="Mangal"/>
                <w:bCs/>
                <w:iCs/>
                <w:noProof/>
                <w:color w:val="000000"/>
                <w:sz w:val="24"/>
                <w:szCs w:val="24"/>
                <w:lang w:val="en-US" w:eastAsia="zh-CN" w:bidi="hi-IN"/>
              </w:rPr>
              <w:t>Thông tư số 04/2014/TT-BTTTT</w:t>
            </w:r>
            <w:r w:rsidRPr="00154683">
              <w:rPr>
                <w:rFonts w:eastAsia="SimSun" w:cs="Mangal"/>
                <w:bCs/>
                <w:iCs/>
                <w:noProof/>
                <w:color w:val="000000"/>
                <w:sz w:val="24"/>
                <w:szCs w:val="24"/>
                <w:lang w:val="en-US" w:eastAsia="zh-CN" w:bidi="hi-IN"/>
              </w:rPr>
              <w:t>.</w:t>
            </w:r>
          </w:p>
        </w:tc>
      </w:tr>
      <w:tr w:rsidR="003F24CE" w:rsidRPr="00F36AD5" w14:paraId="560840EB" w14:textId="77777777" w:rsidTr="00B13BA9">
        <w:trPr>
          <w:jc w:val="center"/>
        </w:trPr>
        <w:tc>
          <w:tcPr>
            <w:tcW w:w="671" w:type="dxa"/>
            <w:tcBorders>
              <w:left w:val="single" w:sz="4" w:space="0" w:color="auto"/>
              <w:bottom w:val="single" w:sz="4" w:space="0" w:color="auto"/>
              <w:right w:val="single" w:sz="4" w:space="0" w:color="auto"/>
            </w:tcBorders>
          </w:tcPr>
          <w:p w14:paraId="21AE7339" w14:textId="02B42BD1" w:rsidR="003F24CE" w:rsidRPr="001C00C3" w:rsidRDefault="003F24CE" w:rsidP="003F2A37">
            <w:pPr>
              <w:widowControl w:val="0"/>
              <w:spacing w:before="120" w:line="300" w:lineRule="auto"/>
              <w:jc w:val="center"/>
              <w:rPr>
                <w:rFonts w:eastAsia="SimSun" w:cs="Mangal"/>
                <w:b/>
                <w:bCs/>
                <w:noProof/>
                <w:color w:val="000000"/>
                <w:sz w:val="24"/>
                <w:szCs w:val="24"/>
                <w:lang w:val="en-US" w:eastAsia="zh-CN" w:bidi="hi-IN"/>
              </w:rPr>
            </w:pPr>
            <w:r w:rsidRPr="001C00C3">
              <w:rPr>
                <w:rFonts w:eastAsia="SimSun" w:cs="Mangal"/>
                <w:b/>
                <w:bCs/>
                <w:noProof/>
                <w:color w:val="000000"/>
                <w:sz w:val="24"/>
                <w:szCs w:val="24"/>
                <w:lang w:val="en-US" w:eastAsia="zh-CN" w:bidi="hi-IN"/>
              </w:rPr>
              <w:t>II</w:t>
            </w:r>
          </w:p>
        </w:tc>
        <w:tc>
          <w:tcPr>
            <w:tcW w:w="14066" w:type="dxa"/>
            <w:gridSpan w:val="9"/>
            <w:tcBorders>
              <w:left w:val="single" w:sz="4" w:space="0" w:color="auto"/>
              <w:bottom w:val="single" w:sz="4" w:space="0" w:color="auto"/>
              <w:right w:val="single" w:sz="4" w:space="0" w:color="auto"/>
            </w:tcBorders>
          </w:tcPr>
          <w:p w14:paraId="284ABB82" w14:textId="649FB5A1" w:rsidR="003F24CE" w:rsidRPr="001C00C3" w:rsidRDefault="004E04D9" w:rsidP="003F2A37">
            <w:pPr>
              <w:widowControl w:val="0"/>
              <w:spacing w:before="120" w:line="300" w:lineRule="auto"/>
              <w:jc w:val="both"/>
              <w:rPr>
                <w:rFonts w:eastAsia="SimSun" w:cs="Mangal"/>
                <w:b/>
                <w:bCs/>
                <w:iCs/>
                <w:noProof/>
                <w:color w:val="000000"/>
                <w:sz w:val="24"/>
                <w:szCs w:val="24"/>
                <w:lang w:val="en-US" w:eastAsia="zh-CN" w:bidi="hi-IN"/>
              </w:rPr>
            </w:pPr>
            <w:r>
              <w:rPr>
                <w:rFonts w:eastAsia="SimSun" w:cs="Mangal"/>
                <w:b/>
                <w:bCs/>
                <w:iCs/>
                <w:noProof/>
                <w:color w:val="000000"/>
                <w:sz w:val="24"/>
                <w:szCs w:val="24"/>
                <w:lang w:val="en-US" w:eastAsia="zh-CN" w:bidi="hi-IN"/>
              </w:rPr>
              <w:t xml:space="preserve">Lĩnh vực </w:t>
            </w:r>
            <w:r w:rsidR="003F24CE" w:rsidRPr="001C00C3">
              <w:rPr>
                <w:rFonts w:eastAsia="SimSun" w:cs="Mangal"/>
                <w:b/>
                <w:bCs/>
                <w:iCs/>
                <w:noProof/>
                <w:color w:val="000000"/>
                <w:sz w:val="24"/>
                <w:szCs w:val="24"/>
                <w:lang w:val="en-US" w:eastAsia="zh-CN" w:bidi="hi-IN"/>
              </w:rPr>
              <w:t xml:space="preserve">Xuất bản, In và Phát </w:t>
            </w:r>
            <w:r w:rsidR="003F24CE" w:rsidRPr="0067541C">
              <w:rPr>
                <w:rFonts w:eastAsia="SimSun" w:cs="Mangal"/>
                <w:b/>
                <w:bCs/>
                <w:iCs/>
                <w:noProof/>
                <w:color w:val="000000"/>
                <w:sz w:val="24"/>
                <w:szCs w:val="24"/>
                <w:lang w:val="en-US" w:eastAsia="zh-CN" w:bidi="hi-IN"/>
              </w:rPr>
              <w:t xml:space="preserve">hành </w:t>
            </w:r>
            <w:r w:rsidR="003F24CE" w:rsidRPr="0067541C">
              <w:rPr>
                <w:rFonts w:eastAsia="SimSun" w:cs="Mangal"/>
                <w:b/>
                <w:bCs/>
                <w:noProof/>
                <w:color w:val="000000"/>
                <w:sz w:val="24"/>
                <w:szCs w:val="24"/>
                <w:lang w:val="en-US" w:eastAsia="zh-CN" w:bidi="hi-IN"/>
              </w:rPr>
              <w:t xml:space="preserve">(phân cấp </w:t>
            </w:r>
            <w:r w:rsidR="00047356">
              <w:rPr>
                <w:rFonts w:eastAsia="SimSun" w:cs="Mangal"/>
                <w:b/>
                <w:bCs/>
                <w:noProof/>
                <w:color w:val="000000"/>
                <w:sz w:val="24"/>
                <w:szCs w:val="24"/>
                <w:lang w:val="en-US" w:eastAsia="zh-CN" w:bidi="hi-IN"/>
              </w:rPr>
              <w:t>1</w:t>
            </w:r>
            <w:r w:rsidR="003F2A37" w:rsidRPr="0067541C">
              <w:rPr>
                <w:rFonts w:eastAsia="SimSun" w:cs="Mangal"/>
                <w:b/>
                <w:bCs/>
                <w:noProof/>
                <w:color w:val="000000"/>
                <w:sz w:val="24"/>
                <w:szCs w:val="24"/>
                <w:lang w:val="en-US" w:eastAsia="zh-CN" w:bidi="hi-IN"/>
              </w:rPr>
              <w:t>/17</w:t>
            </w:r>
            <w:r w:rsidR="003F24CE" w:rsidRPr="0067541C">
              <w:rPr>
                <w:rFonts w:eastAsia="SimSun" w:cs="Mangal"/>
                <w:b/>
                <w:bCs/>
                <w:noProof/>
                <w:color w:val="000000"/>
                <w:sz w:val="24"/>
                <w:szCs w:val="24"/>
                <w:lang w:val="en-US" w:eastAsia="zh-CN" w:bidi="hi-IN"/>
              </w:rPr>
              <w:t xml:space="preserve"> </w:t>
            </w:r>
            <w:r w:rsidR="003F2A37" w:rsidRPr="0067541C">
              <w:rPr>
                <w:rFonts w:eastAsia="SimSun" w:cs="Mangal"/>
                <w:b/>
                <w:bCs/>
                <w:noProof/>
                <w:color w:val="000000"/>
                <w:sz w:val="24"/>
                <w:szCs w:val="24"/>
                <w:lang w:val="en-US" w:eastAsia="zh-CN" w:bidi="hi-IN"/>
              </w:rPr>
              <w:t>t</w:t>
            </w:r>
            <w:r w:rsidR="003F24CE" w:rsidRPr="0067541C">
              <w:rPr>
                <w:rFonts w:eastAsia="SimSun" w:cs="Mangal"/>
                <w:b/>
                <w:bCs/>
                <w:noProof/>
                <w:color w:val="000000"/>
                <w:sz w:val="24"/>
                <w:szCs w:val="24"/>
                <w:lang w:val="en-US" w:eastAsia="zh-CN" w:bidi="hi-IN"/>
              </w:rPr>
              <w:t xml:space="preserve">hủ tục hành chính - tương đương </w:t>
            </w:r>
            <w:r w:rsidR="00047356">
              <w:rPr>
                <w:rFonts w:eastAsia="SimSun" w:cs="Mangal"/>
                <w:b/>
                <w:bCs/>
                <w:noProof/>
                <w:color w:val="000000"/>
                <w:sz w:val="24"/>
                <w:szCs w:val="24"/>
                <w:lang w:val="en-US" w:eastAsia="zh-CN" w:bidi="hi-IN"/>
              </w:rPr>
              <w:t>5,9</w:t>
            </w:r>
            <w:r w:rsidR="003F24CE" w:rsidRPr="0067541C">
              <w:rPr>
                <w:rFonts w:eastAsia="SimSun" w:cs="Mangal"/>
                <w:b/>
                <w:bCs/>
                <w:noProof/>
                <w:color w:val="000000"/>
                <w:sz w:val="24"/>
                <w:szCs w:val="24"/>
                <w:lang w:val="en-US" w:eastAsia="zh-CN" w:bidi="hi-IN"/>
              </w:rPr>
              <w:t>%)</w:t>
            </w:r>
          </w:p>
        </w:tc>
      </w:tr>
      <w:tr w:rsidR="00131AA9" w:rsidRPr="00F36AD5" w14:paraId="25BECEA4" w14:textId="77777777" w:rsidTr="0021446B">
        <w:trPr>
          <w:jc w:val="center"/>
        </w:trPr>
        <w:tc>
          <w:tcPr>
            <w:tcW w:w="671" w:type="dxa"/>
            <w:tcBorders>
              <w:left w:val="single" w:sz="4" w:space="0" w:color="auto"/>
              <w:bottom w:val="single" w:sz="4" w:space="0" w:color="auto"/>
              <w:right w:val="single" w:sz="4" w:space="0" w:color="auto"/>
            </w:tcBorders>
          </w:tcPr>
          <w:p w14:paraId="1DF8E1A6" w14:textId="3BF41FA0" w:rsidR="003F24CE" w:rsidRPr="001C00C3" w:rsidRDefault="003F24CE" w:rsidP="00685553">
            <w:pPr>
              <w:widowControl w:val="0"/>
              <w:spacing w:before="120" w:line="336" w:lineRule="auto"/>
              <w:jc w:val="center"/>
              <w:rPr>
                <w:rFonts w:eastAsia="SimSun" w:cs="Mangal"/>
                <w:noProof/>
                <w:color w:val="000000"/>
                <w:sz w:val="24"/>
                <w:szCs w:val="24"/>
                <w:lang w:val="en-US" w:eastAsia="zh-CN" w:bidi="hi-IN"/>
              </w:rPr>
            </w:pPr>
            <w:r>
              <w:rPr>
                <w:rFonts w:eastAsia="SimSun" w:cs="Mangal"/>
                <w:noProof/>
                <w:color w:val="000000"/>
                <w:sz w:val="24"/>
                <w:szCs w:val="24"/>
                <w:lang w:val="en-US" w:eastAsia="zh-CN" w:bidi="hi-IN"/>
              </w:rPr>
              <w:t>1</w:t>
            </w:r>
          </w:p>
        </w:tc>
        <w:tc>
          <w:tcPr>
            <w:tcW w:w="2695" w:type="dxa"/>
            <w:tcBorders>
              <w:left w:val="single" w:sz="4" w:space="0" w:color="auto"/>
              <w:bottom w:val="single" w:sz="4" w:space="0" w:color="auto"/>
              <w:right w:val="single" w:sz="4" w:space="0" w:color="auto"/>
            </w:tcBorders>
          </w:tcPr>
          <w:p w14:paraId="6FF55CFE" w14:textId="5B10C8C0" w:rsidR="003F24CE" w:rsidRPr="00EB0F0B" w:rsidRDefault="00131AA9" w:rsidP="00685553">
            <w:pPr>
              <w:widowControl w:val="0"/>
              <w:spacing w:before="120" w:line="336" w:lineRule="auto"/>
              <w:jc w:val="both"/>
              <w:rPr>
                <w:rFonts w:eastAsia="SimSun" w:cs="Mangal"/>
                <w:noProof/>
                <w:color w:val="000000"/>
                <w:sz w:val="24"/>
                <w:szCs w:val="24"/>
                <w:lang w:eastAsia="zh-CN" w:bidi="hi-IN"/>
              </w:rPr>
            </w:pPr>
            <w:r w:rsidRPr="00131AA9">
              <w:rPr>
                <w:rFonts w:eastAsia="SimSun" w:cs="Mangal"/>
                <w:noProof/>
                <w:color w:val="000000"/>
                <w:sz w:val="24"/>
                <w:szCs w:val="24"/>
                <w:lang w:eastAsia="zh-CN" w:bidi="hi-IN"/>
              </w:rPr>
              <w:t xml:space="preserve">Cấp giấy phép tổ chức triển lãm, hội chợ xuất bản phẩm </w:t>
            </w:r>
          </w:p>
        </w:tc>
        <w:tc>
          <w:tcPr>
            <w:tcW w:w="1230" w:type="dxa"/>
            <w:tcBorders>
              <w:left w:val="single" w:sz="4" w:space="0" w:color="auto"/>
              <w:bottom w:val="single" w:sz="4" w:space="0" w:color="auto"/>
              <w:right w:val="single" w:sz="4" w:space="0" w:color="auto"/>
            </w:tcBorders>
          </w:tcPr>
          <w:p w14:paraId="32FD6540" w14:textId="4284DFC9" w:rsidR="003F24CE" w:rsidRPr="00EB0F0B" w:rsidRDefault="00131AA9" w:rsidP="00685553">
            <w:pPr>
              <w:widowControl w:val="0"/>
              <w:spacing w:before="120" w:line="336" w:lineRule="auto"/>
              <w:jc w:val="center"/>
              <w:rPr>
                <w:rFonts w:eastAsia="SimSun" w:cs="Mangal"/>
                <w:noProof/>
                <w:color w:val="000000"/>
                <w:sz w:val="24"/>
                <w:szCs w:val="24"/>
                <w:lang w:eastAsia="zh-CN" w:bidi="hi-IN"/>
              </w:rPr>
            </w:pPr>
            <w:r w:rsidRPr="00131AA9">
              <w:rPr>
                <w:rFonts w:eastAsia="SimSun" w:cs="Mangal"/>
                <w:noProof/>
                <w:color w:val="000000"/>
                <w:sz w:val="24"/>
                <w:szCs w:val="24"/>
                <w:lang w:eastAsia="zh-CN" w:bidi="hi-IN"/>
              </w:rPr>
              <w:t>1.003483</w:t>
            </w:r>
          </w:p>
        </w:tc>
        <w:tc>
          <w:tcPr>
            <w:tcW w:w="1198" w:type="dxa"/>
            <w:tcBorders>
              <w:left w:val="single" w:sz="4" w:space="0" w:color="auto"/>
              <w:bottom w:val="single" w:sz="4" w:space="0" w:color="auto"/>
              <w:right w:val="single" w:sz="4" w:space="0" w:color="auto"/>
            </w:tcBorders>
          </w:tcPr>
          <w:p w14:paraId="3E220E29" w14:textId="4F96C294" w:rsidR="003F24CE" w:rsidRPr="00EB0F0B" w:rsidRDefault="003F24CE" w:rsidP="00685553">
            <w:pPr>
              <w:widowControl w:val="0"/>
              <w:spacing w:before="120" w:line="336" w:lineRule="auto"/>
              <w:jc w:val="center"/>
              <w:rPr>
                <w:rFonts w:eastAsia="SimSun" w:cs="Mangal"/>
                <w:noProof/>
                <w:color w:val="000000"/>
                <w:sz w:val="24"/>
                <w:szCs w:val="24"/>
                <w:lang w:eastAsia="zh-CN" w:bidi="hi-IN"/>
              </w:rPr>
            </w:pPr>
            <w:r w:rsidRPr="001C00C3">
              <w:rPr>
                <w:rFonts w:eastAsia="SimSun" w:cs="Mangal"/>
                <w:noProof/>
                <w:color w:val="000000"/>
                <w:sz w:val="24"/>
                <w:szCs w:val="24"/>
                <w:lang w:eastAsia="zh-CN" w:bidi="hi-IN"/>
              </w:rPr>
              <w:t>UBND cấp tỉnh</w:t>
            </w:r>
          </w:p>
        </w:tc>
        <w:tc>
          <w:tcPr>
            <w:tcW w:w="1616" w:type="dxa"/>
            <w:tcBorders>
              <w:top w:val="single" w:sz="4" w:space="0" w:color="auto"/>
              <w:left w:val="single" w:sz="4" w:space="0" w:color="auto"/>
              <w:bottom w:val="single" w:sz="4" w:space="0" w:color="auto"/>
              <w:right w:val="single" w:sz="4" w:space="0" w:color="auto"/>
            </w:tcBorders>
          </w:tcPr>
          <w:p w14:paraId="3B86006E" w14:textId="2270FB2C" w:rsidR="003F24CE" w:rsidRPr="00131AA9" w:rsidRDefault="00131AA9" w:rsidP="00685553">
            <w:pPr>
              <w:widowControl w:val="0"/>
              <w:spacing w:before="120" w:line="336" w:lineRule="auto"/>
              <w:jc w:val="both"/>
              <w:rPr>
                <w:rFonts w:eastAsia="SimSun" w:cs="Mangal"/>
                <w:bCs/>
                <w:iCs/>
                <w:noProof/>
                <w:sz w:val="24"/>
                <w:szCs w:val="24"/>
                <w:lang w:val="en-US" w:eastAsia="zh-CN" w:bidi="hi-IN"/>
              </w:rPr>
            </w:pPr>
            <w:r>
              <w:rPr>
                <w:rFonts w:eastAsia="SimSun" w:cs="Mangal"/>
                <w:bCs/>
                <w:iCs/>
                <w:noProof/>
                <w:sz w:val="24"/>
                <w:szCs w:val="24"/>
                <w:lang w:val="en-US" w:eastAsia="zh-CN" w:bidi="hi-IN"/>
              </w:rPr>
              <w:t>UBND cấp huyện</w:t>
            </w:r>
          </w:p>
        </w:tc>
        <w:tc>
          <w:tcPr>
            <w:tcW w:w="931" w:type="dxa"/>
            <w:tcBorders>
              <w:top w:val="single" w:sz="4" w:space="0" w:color="auto"/>
              <w:left w:val="single" w:sz="4" w:space="0" w:color="auto"/>
              <w:bottom w:val="single" w:sz="4" w:space="0" w:color="auto"/>
              <w:right w:val="single" w:sz="4" w:space="0" w:color="auto"/>
            </w:tcBorders>
          </w:tcPr>
          <w:p w14:paraId="1ECB4505" w14:textId="77777777" w:rsidR="003F24CE" w:rsidRPr="00F36AD5" w:rsidRDefault="003F24CE" w:rsidP="00685553">
            <w:pPr>
              <w:widowControl w:val="0"/>
              <w:spacing w:before="120" w:line="336" w:lineRule="auto"/>
              <w:jc w:val="both"/>
              <w:rPr>
                <w:rFonts w:eastAsia="SimSun" w:cs="Mangal"/>
                <w:b/>
                <w:noProof/>
                <w:color w:val="000000"/>
                <w:sz w:val="24"/>
                <w:szCs w:val="24"/>
                <w:lang w:eastAsia="zh-CN" w:bidi="hi-IN"/>
              </w:rPr>
            </w:pPr>
          </w:p>
        </w:tc>
        <w:tc>
          <w:tcPr>
            <w:tcW w:w="1221" w:type="dxa"/>
            <w:tcBorders>
              <w:top w:val="single" w:sz="4" w:space="0" w:color="auto"/>
              <w:left w:val="single" w:sz="4" w:space="0" w:color="auto"/>
              <w:bottom w:val="single" w:sz="4" w:space="0" w:color="auto"/>
              <w:right w:val="single" w:sz="4" w:space="0" w:color="auto"/>
            </w:tcBorders>
          </w:tcPr>
          <w:p w14:paraId="7723881C" w14:textId="77777777" w:rsidR="003F24CE" w:rsidRPr="00F36AD5" w:rsidRDefault="003F24CE" w:rsidP="00685553">
            <w:pPr>
              <w:widowControl w:val="0"/>
              <w:spacing w:before="120" w:line="336" w:lineRule="auto"/>
              <w:jc w:val="both"/>
              <w:rPr>
                <w:rFonts w:eastAsia="SimSun" w:cs="Mangal"/>
                <w:b/>
                <w:iCs/>
                <w:noProof/>
                <w:sz w:val="24"/>
                <w:szCs w:val="24"/>
                <w:lang w:eastAsia="zh-CN" w:bidi="hi-IN"/>
              </w:rPr>
            </w:pPr>
          </w:p>
        </w:tc>
        <w:tc>
          <w:tcPr>
            <w:tcW w:w="1097" w:type="dxa"/>
            <w:tcBorders>
              <w:top w:val="single" w:sz="4" w:space="0" w:color="auto"/>
              <w:left w:val="single" w:sz="4" w:space="0" w:color="auto"/>
              <w:bottom w:val="single" w:sz="4" w:space="0" w:color="auto"/>
              <w:right w:val="single" w:sz="4" w:space="0" w:color="auto"/>
            </w:tcBorders>
          </w:tcPr>
          <w:p w14:paraId="29299C53" w14:textId="77777777" w:rsidR="003F24CE" w:rsidRPr="00F36AD5" w:rsidRDefault="003F24CE" w:rsidP="00685553">
            <w:pPr>
              <w:widowControl w:val="0"/>
              <w:spacing w:before="120" w:line="336" w:lineRule="auto"/>
              <w:jc w:val="both"/>
              <w:rPr>
                <w:rFonts w:eastAsia="SimSun" w:cs="Mangal"/>
                <w:b/>
                <w:noProof/>
                <w:color w:val="000000"/>
                <w:sz w:val="24"/>
                <w:szCs w:val="24"/>
                <w:lang w:eastAsia="zh-CN" w:bidi="hi-IN"/>
              </w:rPr>
            </w:pPr>
          </w:p>
        </w:tc>
        <w:tc>
          <w:tcPr>
            <w:tcW w:w="1360" w:type="dxa"/>
            <w:tcBorders>
              <w:top w:val="single" w:sz="4" w:space="0" w:color="auto"/>
              <w:left w:val="single" w:sz="4" w:space="0" w:color="auto"/>
              <w:bottom w:val="single" w:sz="4" w:space="0" w:color="auto"/>
              <w:right w:val="single" w:sz="4" w:space="0" w:color="auto"/>
            </w:tcBorders>
          </w:tcPr>
          <w:p w14:paraId="3C5EE343" w14:textId="77777777" w:rsidR="003F24CE" w:rsidRPr="00F36AD5" w:rsidRDefault="003F24CE" w:rsidP="00685553">
            <w:pPr>
              <w:widowControl w:val="0"/>
              <w:spacing w:before="120" w:line="336" w:lineRule="auto"/>
              <w:jc w:val="both"/>
              <w:rPr>
                <w:rFonts w:eastAsia="SimSun" w:cs="Mangal"/>
                <w:b/>
                <w:iCs/>
                <w:noProof/>
                <w:sz w:val="24"/>
                <w:szCs w:val="24"/>
                <w:lang w:eastAsia="zh-CN" w:bidi="hi-IN"/>
              </w:rPr>
            </w:pPr>
          </w:p>
        </w:tc>
        <w:tc>
          <w:tcPr>
            <w:tcW w:w="2718" w:type="dxa"/>
            <w:tcBorders>
              <w:left w:val="single" w:sz="4" w:space="0" w:color="auto"/>
              <w:bottom w:val="single" w:sz="4" w:space="0" w:color="auto"/>
              <w:right w:val="single" w:sz="4" w:space="0" w:color="auto"/>
            </w:tcBorders>
          </w:tcPr>
          <w:p w14:paraId="71712635" w14:textId="021BB2BC" w:rsidR="001673D9" w:rsidRPr="001673D9" w:rsidRDefault="001673D9" w:rsidP="00685553">
            <w:pPr>
              <w:widowControl w:val="0"/>
              <w:spacing w:before="120" w:line="336" w:lineRule="auto"/>
              <w:jc w:val="both"/>
              <w:rPr>
                <w:rFonts w:eastAsia="SimSun" w:cs="Mangal"/>
                <w:bCs/>
                <w:iCs/>
                <w:noProof/>
                <w:color w:val="000000"/>
                <w:sz w:val="24"/>
                <w:szCs w:val="24"/>
                <w:lang w:eastAsia="zh-CN" w:bidi="hi-IN"/>
              </w:rPr>
            </w:pPr>
            <w:r w:rsidRPr="001673D9">
              <w:rPr>
                <w:rFonts w:eastAsia="SimSun" w:cs="Mangal"/>
                <w:bCs/>
                <w:iCs/>
                <w:noProof/>
                <w:color w:val="000000"/>
                <w:sz w:val="24"/>
                <w:szCs w:val="24"/>
                <w:lang w:eastAsia="zh-CN" w:bidi="hi-IN"/>
              </w:rPr>
              <w:t>- Thay thế cụm từ “</w:t>
            </w:r>
            <w:r w:rsidRPr="001673D9">
              <w:rPr>
                <w:rFonts w:eastAsia="SimSun" w:cs="Mangal"/>
                <w:bCs/>
                <w:i/>
                <w:noProof/>
                <w:color w:val="000000"/>
                <w:sz w:val="24"/>
                <w:szCs w:val="24"/>
                <w:lang w:val="en-US" w:eastAsia="zh-CN" w:bidi="hi-IN"/>
              </w:rPr>
              <w:t>Sở Thông tin và Truyền thông</w:t>
            </w:r>
            <w:r w:rsidRPr="001673D9">
              <w:rPr>
                <w:rFonts w:eastAsia="SimSun" w:cs="Mangal"/>
                <w:bCs/>
                <w:iCs/>
                <w:noProof/>
                <w:color w:val="000000"/>
                <w:sz w:val="24"/>
                <w:szCs w:val="24"/>
                <w:lang w:eastAsia="zh-CN" w:bidi="hi-IN"/>
              </w:rPr>
              <w:t>” bằng cụm từ “</w:t>
            </w:r>
            <w:r w:rsidRPr="001673D9">
              <w:rPr>
                <w:rFonts w:eastAsia="SimSun" w:cs="Mangal"/>
                <w:bCs/>
                <w:i/>
                <w:noProof/>
                <w:color w:val="000000"/>
                <w:sz w:val="24"/>
                <w:szCs w:val="24"/>
                <w:lang w:val="en-US" w:eastAsia="zh-CN" w:bidi="hi-IN"/>
              </w:rPr>
              <w:t>Ủy ban nhân cấp huyện</w:t>
            </w:r>
            <w:r w:rsidRPr="001673D9">
              <w:rPr>
                <w:rFonts w:eastAsia="SimSun" w:cs="Mangal"/>
                <w:bCs/>
                <w:iCs/>
                <w:noProof/>
                <w:color w:val="000000"/>
                <w:sz w:val="24"/>
                <w:szCs w:val="24"/>
                <w:lang w:eastAsia="zh-CN" w:bidi="hi-IN"/>
              </w:rPr>
              <w:t xml:space="preserve">” tại khoản </w:t>
            </w:r>
            <w:r>
              <w:rPr>
                <w:rFonts w:eastAsia="SimSun" w:cs="Mangal"/>
                <w:bCs/>
                <w:iCs/>
                <w:noProof/>
                <w:color w:val="000000"/>
                <w:sz w:val="24"/>
                <w:szCs w:val="24"/>
                <w:lang w:val="en-US" w:eastAsia="zh-CN" w:bidi="hi-IN"/>
              </w:rPr>
              <w:t>2</w:t>
            </w:r>
            <w:r w:rsidRPr="001673D9">
              <w:rPr>
                <w:rFonts w:eastAsia="SimSun" w:cs="Mangal"/>
                <w:bCs/>
                <w:iCs/>
                <w:noProof/>
                <w:color w:val="000000"/>
                <w:sz w:val="24"/>
                <w:szCs w:val="24"/>
                <w:lang w:eastAsia="zh-CN" w:bidi="hi-IN"/>
              </w:rPr>
              <w:t xml:space="preserve"> Điều</w:t>
            </w:r>
            <w:r>
              <w:rPr>
                <w:rFonts w:eastAsia="SimSun" w:cs="Mangal"/>
                <w:bCs/>
                <w:iCs/>
                <w:noProof/>
                <w:color w:val="000000"/>
                <w:sz w:val="24"/>
                <w:szCs w:val="24"/>
                <w:lang w:val="en-US" w:eastAsia="zh-CN" w:bidi="hi-IN"/>
              </w:rPr>
              <w:t xml:space="preserve"> 3</w:t>
            </w:r>
            <w:r w:rsidRPr="001673D9">
              <w:rPr>
                <w:rFonts w:eastAsia="SimSun" w:cs="Mangal"/>
                <w:bCs/>
                <w:iCs/>
                <w:noProof/>
                <w:color w:val="000000"/>
                <w:sz w:val="24"/>
                <w:szCs w:val="24"/>
                <w:lang w:eastAsia="zh-CN" w:bidi="hi-IN"/>
              </w:rPr>
              <w:t xml:space="preserve"> Thông tư số 01/2020/TT-BTTTT.</w:t>
            </w:r>
          </w:p>
          <w:p w14:paraId="1F414347" w14:textId="229FDEFB" w:rsidR="00131AA9" w:rsidRPr="00131AA9" w:rsidRDefault="001673D9" w:rsidP="00685553">
            <w:pPr>
              <w:widowControl w:val="0"/>
              <w:spacing w:before="120" w:line="336" w:lineRule="auto"/>
              <w:jc w:val="both"/>
              <w:rPr>
                <w:rFonts w:eastAsia="SimSun" w:cs="Mangal"/>
                <w:bCs/>
                <w:iCs/>
                <w:noProof/>
                <w:color w:val="000000"/>
                <w:sz w:val="24"/>
                <w:szCs w:val="24"/>
                <w:lang w:val="en-US" w:eastAsia="zh-CN" w:bidi="hi-IN"/>
              </w:rPr>
            </w:pPr>
            <w:r w:rsidRPr="001673D9">
              <w:rPr>
                <w:rFonts w:eastAsia="SimSun" w:cs="Mangal"/>
                <w:bCs/>
                <w:iCs/>
                <w:noProof/>
                <w:color w:val="000000"/>
                <w:sz w:val="24"/>
                <w:szCs w:val="24"/>
                <w:lang w:eastAsia="zh-CN" w:bidi="hi-IN"/>
              </w:rPr>
              <w:t xml:space="preserve">- Sửa đổi biểu mẫu số </w:t>
            </w:r>
            <w:r>
              <w:rPr>
                <w:rFonts w:eastAsia="SimSun" w:cs="Mangal"/>
                <w:bCs/>
                <w:iCs/>
                <w:noProof/>
                <w:color w:val="000000"/>
                <w:sz w:val="24"/>
                <w:szCs w:val="24"/>
                <w:lang w:val="en-US" w:eastAsia="zh-CN" w:bidi="hi-IN"/>
              </w:rPr>
              <w:t>33, 34, 35</w:t>
            </w:r>
            <w:r w:rsidRPr="001673D9">
              <w:rPr>
                <w:rFonts w:eastAsia="SimSun" w:cs="Mangal"/>
                <w:bCs/>
                <w:iCs/>
                <w:noProof/>
                <w:color w:val="000000"/>
                <w:sz w:val="24"/>
                <w:szCs w:val="24"/>
                <w:lang w:eastAsia="zh-CN" w:bidi="hi-IN"/>
              </w:rPr>
              <w:t xml:space="preserve"> đính kèm Thông tư số 41/2020/TT-BTTTT.</w:t>
            </w:r>
          </w:p>
        </w:tc>
      </w:tr>
    </w:tbl>
    <w:p w14:paraId="6FEF60C0" w14:textId="299F9829" w:rsidR="00566010" w:rsidRDefault="00566010"/>
    <w:p w14:paraId="2A180D5C"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69B36509"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58337571"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6BD9E615"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77E8381D"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5E7A9F23"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7A10A42C"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5600DDF2"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53484A3B"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26AD878C"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2BE594F7" w14:textId="77777777" w:rsidR="00685553" w:rsidRDefault="00685553" w:rsidP="004E04D9">
      <w:pPr>
        <w:spacing w:before="60" w:after="60" w:line="240" w:lineRule="auto"/>
        <w:jc w:val="center"/>
        <w:rPr>
          <w:rFonts w:ascii="Times New Roman" w:eastAsia="SimSun" w:hAnsi="Times New Roman" w:cs="Times New Roman"/>
          <w:b/>
          <w:iCs/>
          <w:noProof/>
          <w:color w:val="000000"/>
          <w:sz w:val="28"/>
          <w:szCs w:val="28"/>
          <w:lang w:val="vi-VN" w:eastAsia="zh-CN"/>
        </w:rPr>
      </w:pPr>
    </w:p>
    <w:p w14:paraId="2ACB412C" w14:textId="6A35C579" w:rsidR="004E04D9" w:rsidRPr="004E04D9" w:rsidRDefault="004E04D9" w:rsidP="004E04D9">
      <w:pPr>
        <w:spacing w:before="60" w:after="60" w:line="240" w:lineRule="auto"/>
        <w:jc w:val="center"/>
        <w:rPr>
          <w:rFonts w:ascii="Times New Roman" w:eastAsia="SimSun" w:hAnsi="Times New Roman" w:cs="Times New Roman"/>
          <w:b/>
          <w:iCs/>
          <w:noProof/>
          <w:color w:val="000000"/>
          <w:sz w:val="26"/>
          <w:szCs w:val="26"/>
          <w:lang w:val="vi-VN" w:eastAsia="zh-CN"/>
        </w:rPr>
      </w:pPr>
      <w:r w:rsidRPr="004E04D9">
        <w:rPr>
          <w:rFonts w:ascii="Times New Roman" w:eastAsia="SimSun" w:hAnsi="Times New Roman" w:cs="Times New Roman"/>
          <w:b/>
          <w:iCs/>
          <w:noProof/>
          <w:color w:val="000000"/>
          <w:sz w:val="28"/>
          <w:szCs w:val="28"/>
          <w:lang w:val="vi-VN" w:eastAsia="zh-CN"/>
        </w:rPr>
        <w:t>Phụ lục II</w:t>
      </w:r>
    </w:p>
    <w:p w14:paraId="529007B4" w14:textId="77777777" w:rsidR="004E04D9" w:rsidRPr="004E04D9" w:rsidRDefault="004E04D9" w:rsidP="004E04D9">
      <w:pPr>
        <w:spacing w:before="60" w:after="60" w:line="240" w:lineRule="auto"/>
        <w:jc w:val="center"/>
        <w:rPr>
          <w:rFonts w:ascii="Times New Roman" w:eastAsia="SimSun" w:hAnsi="Times New Roman" w:cs="Times New Roman"/>
          <w:b/>
          <w:noProof/>
          <w:color w:val="000000"/>
          <w:sz w:val="26"/>
          <w:szCs w:val="26"/>
          <w:lang w:val="vi-VN" w:eastAsia="zh-CN"/>
        </w:rPr>
      </w:pPr>
      <w:r w:rsidRPr="004E04D9">
        <w:rPr>
          <w:rFonts w:ascii="Times New Roman" w:eastAsia="SimSun" w:hAnsi="Times New Roman" w:cs="Times New Roman"/>
          <w:b/>
          <w:iCs/>
          <w:noProof/>
          <w:color w:val="000000"/>
          <w:sz w:val="26"/>
          <w:szCs w:val="26"/>
          <w:lang w:val="vi-VN" w:eastAsia="zh-CN"/>
        </w:rPr>
        <w:t xml:space="preserve"> TỔNG HỢP DANH MỤC TTHC KHÔNG ĐỀ NGHỊ PHÂN CẤP</w:t>
      </w:r>
    </w:p>
    <w:p w14:paraId="7A84729B" w14:textId="4638196D" w:rsidR="004E04D9" w:rsidRPr="004E04D9" w:rsidRDefault="004E04D9" w:rsidP="004E04D9">
      <w:pPr>
        <w:spacing w:before="60" w:after="60" w:line="240" w:lineRule="auto"/>
        <w:jc w:val="center"/>
        <w:rPr>
          <w:rFonts w:ascii="Times New Roman" w:eastAsia="SimSun" w:hAnsi="Times New Roman" w:cs="Times New Roman"/>
          <w:i/>
          <w:iCs/>
          <w:noProof/>
          <w:color w:val="000000"/>
          <w:sz w:val="26"/>
          <w:szCs w:val="26"/>
          <w:lang w:val="vi-VN" w:eastAsia="zh-CN"/>
        </w:rPr>
      </w:pPr>
      <w:r w:rsidRPr="004E04D9">
        <w:rPr>
          <w:rFonts w:ascii="Times New Roman" w:eastAsia="SimSun" w:hAnsi="Times New Roman" w:cs="Times New Roman"/>
          <w:i/>
          <w:iCs/>
          <w:noProof/>
          <w:color w:val="000000"/>
          <w:sz w:val="26"/>
          <w:szCs w:val="26"/>
          <w:lang w:val="vi-VN" w:eastAsia="zh-CN"/>
        </w:rPr>
        <w:t>(Kèm theo Báo cáo số:</w:t>
      </w:r>
      <w:r w:rsidRPr="004E04D9">
        <w:rPr>
          <w:rFonts w:ascii="Times New Roman" w:eastAsia="SimSun" w:hAnsi="Times New Roman" w:cs="Times New Roman"/>
          <w:i/>
          <w:iCs/>
          <w:noProof/>
          <w:color w:val="000000"/>
          <w:sz w:val="26"/>
          <w:szCs w:val="26"/>
          <w:lang w:eastAsia="zh-CN"/>
        </w:rPr>
        <w:t xml:space="preserve">          /</w:t>
      </w:r>
      <w:r w:rsidRPr="004E04D9">
        <w:rPr>
          <w:rFonts w:ascii="Times New Roman" w:eastAsia="SimSun" w:hAnsi="Times New Roman" w:cs="Times New Roman"/>
          <w:i/>
          <w:iCs/>
          <w:noProof/>
          <w:color w:val="000000"/>
          <w:sz w:val="26"/>
          <w:szCs w:val="26"/>
          <w:lang w:val="vi-VN" w:eastAsia="zh-CN"/>
        </w:rPr>
        <w:t>BC-</w:t>
      </w:r>
      <w:r>
        <w:rPr>
          <w:rFonts w:ascii="Times New Roman" w:eastAsia="SimSun" w:hAnsi="Times New Roman" w:cs="Times New Roman"/>
          <w:i/>
          <w:iCs/>
          <w:noProof/>
          <w:color w:val="000000"/>
          <w:sz w:val="26"/>
          <w:szCs w:val="26"/>
          <w:lang w:eastAsia="zh-CN"/>
        </w:rPr>
        <w:t>BTTTT</w:t>
      </w:r>
      <w:r w:rsidRPr="004E04D9">
        <w:rPr>
          <w:rFonts w:ascii="Times New Roman" w:eastAsia="SimSun" w:hAnsi="Times New Roman" w:cs="Times New Roman"/>
          <w:i/>
          <w:iCs/>
          <w:noProof/>
          <w:color w:val="000000"/>
          <w:sz w:val="26"/>
          <w:szCs w:val="26"/>
          <w:lang w:eastAsia="zh-CN"/>
        </w:rPr>
        <w:t xml:space="preserve"> n</w:t>
      </w:r>
      <w:r w:rsidRPr="004E04D9">
        <w:rPr>
          <w:rFonts w:ascii="Times New Roman" w:eastAsia="SimSun" w:hAnsi="Times New Roman" w:cs="Times New Roman"/>
          <w:i/>
          <w:iCs/>
          <w:noProof/>
          <w:color w:val="000000"/>
          <w:sz w:val="26"/>
          <w:szCs w:val="26"/>
          <w:lang w:val="vi-VN" w:eastAsia="zh-CN"/>
        </w:rPr>
        <w:t>gày</w:t>
      </w:r>
      <w:r w:rsidRPr="004E04D9">
        <w:rPr>
          <w:rFonts w:ascii="Times New Roman" w:eastAsia="SimSun" w:hAnsi="Times New Roman" w:cs="Times New Roman"/>
          <w:i/>
          <w:iCs/>
          <w:noProof/>
          <w:color w:val="000000"/>
          <w:sz w:val="26"/>
          <w:szCs w:val="26"/>
          <w:lang w:eastAsia="zh-CN"/>
        </w:rPr>
        <w:t xml:space="preserve"> </w:t>
      </w:r>
      <w:r>
        <w:rPr>
          <w:rFonts w:ascii="Times New Roman" w:eastAsia="SimSun" w:hAnsi="Times New Roman" w:cs="Times New Roman"/>
          <w:i/>
          <w:iCs/>
          <w:noProof/>
          <w:color w:val="000000"/>
          <w:sz w:val="26"/>
          <w:szCs w:val="26"/>
          <w:lang w:eastAsia="zh-CN"/>
        </w:rPr>
        <w:t xml:space="preserve">  </w:t>
      </w:r>
      <w:r w:rsidRPr="004E04D9">
        <w:rPr>
          <w:rFonts w:ascii="Times New Roman" w:eastAsia="SimSun" w:hAnsi="Times New Roman" w:cs="Times New Roman"/>
          <w:i/>
          <w:iCs/>
          <w:noProof/>
          <w:color w:val="000000"/>
          <w:sz w:val="26"/>
          <w:szCs w:val="26"/>
          <w:lang w:eastAsia="zh-CN"/>
        </w:rPr>
        <w:t xml:space="preserve"> </w:t>
      </w:r>
      <w:r w:rsidRPr="004E04D9">
        <w:rPr>
          <w:rFonts w:ascii="Times New Roman" w:eastAsia="SimSun" w:hAnsi="Times New Roman" w:cs="Times New Roman"/>
          <w:i/>
          <w:iCs/>
          <w:noProof/>
          <w:color w:val="000000"/>
          <w:sz w:val="26"/>
          <w:szCs w:val="26"/>
          <w:lang w:val="vi-VN" w:eastAsia="zh-CN"/>
        </w:rPr>
        <w:t>tháng</w:t>
      </w:r>
      <w:r w:rsidRPr="004E04D9">
        <w:rPr>
          <w:rFonts w:ascii="Times New Roman" w:eastAsia="SimSun" w:hAnsi="Times New Roman" w:cs="Times New Roman"/>
          <w:i/>
          <w:iCs/>
          <w:noProof/>
          <w:color w:val="000000"/>
          <w:sz w:val="26"/>
          <w:szCs w:val="26"/>
          <w:lang w:eastAsia="zh-CN"/>
        </w:rPr>
        <w:t xml:space="preserve"> </w:t>
      </w:r>
      <w:r>
        <w:rPr>
          <w:rFonts w:ascii="Times New Roman" w:eastAsia="SimSun" w:hAnsi="Times New Roman" w:cs="Times New Roman"/>
          <w:i/>
          <w:iCs/>
          <w:noProof/>
          <w:color w:val="000000"/>
          <w:sz w:val="26"/>
          <w:szCs w:val="26"/>
          <w:lang w:eastAsia="zh-CN"/>
        </w:rPr>
        <w:t xml:space="preserve">  </w:t>
      </w:r>
      <w:r w:rsidRPr="004E04D9">
        <w:rPr>
          <w:rFonts w:ascii="Times New Roman" w:eastAsia="SimSun" w:hAnsi="Times New Roman" w:cs="Times New Roman"/>
          <w:i/>
          <w:iCs/>
          <w:noProof/>
          <w:color w:val="000000"/>
          <w:sz w:val="26"/>
          <w:szCs w:val="26"/>
          <w:lang w:eastAsia="zh-CN"/>
        </w:rPr>
        <w:t xml:space="preserve"> </w:t>
      </w:r>
      <w:r w:rsidRPr="004E04D9">
        <w:rPr>
          <w:rFonts w:ascii="Times New Roman" w:eastAsia="SimSun" w:hAnsi="Times New Roman" w:cs="Times New Roman"/>
          <w:i/>
          <w:iCs/>
          <w:noProof/>
          <w:color w:val="000000"/>
          <w:sz w:val="26"/>
          <w:szCs w:val="26"/>
          <w:lang w:val="vi-VN" w:eastAsia="zh-CN"/>
        </w:rPr>
        <w:t xml:space="preserve">năm 2021 của </w:t>
      </w:r>
      <w:r>
        <w:rPr>
          <w:rFonts w:ascii="Times New Roman" w:eastAsia="SimSun" w:hAnsi="Times New Roman" w:cs="Times New Roman"/>
          <w:i/>
          <w:iCs/>
          <w:noProof/>
          <w:color w:val="000000"/>
          <w:sz w:val="26"/>
          <w:szCs w:val="26"/>
          <w:lang w:eastAsia="zh-CN"/>
        </w:rPr>
        <w:t>Bộ Thông tin và Truyền thông</w:t>
      </w:r>
      <w:r w:rsidRPr="004E04D9">
        <w:rPr>
          <w:rFonts w:ascii="Times New Roman" w:eastAsia="SimSun" w:hAnsi="Times New Roman" w:cs="Times New Roman"/>
          <w:i/>
          <w:iCs/>
          <w:noProof/>
          <w:color w:val="000000"/>
          <w:sz w:val="26"/>
          <w:szCs w:val="26"/>
          <w:lang w:val="vi-VN" w:eastAsia="zh-CN"/>
        </w:rPr>
        <w:t>)</w:t>
      </w:r>
    </w:p>
    <w:p w14:paraId="462DABEE" w14:textId="77777777" w:rsidR="004E04D9" w:rsidRPr="004E04D9" w:rsidRDefault="004E04D9" w:rsidP="004E04D9">
      <w:pPr>
        <w:spacing w:before="60" w:after="60" w:line="240" w:lineRule="auto"/>
        <w:jc w:val="center"/>
        <w:rPr>
          <w:rFonts w:ascii="Times New Roman" w:eastAsia="SimSun" w:hAnsi="Times New Roman" w:cs="Times New Roman"/>
          <w:iCs/>
          <w:noProof/>
          <w:color w:val="000000"/>
          <w:sz w:val="28"/>
          <w:szCs w:val="28"/>
          <w:lang w:val="vi-VN" w:eastAsia="zh-CN"/>
        </w:rPr>
      </w:pPr>
    </w:p>
    <w:tbl>
      <w:tblPr>
        <w:tblStyle w:val="TableGrid1"/>
        <w:tblW w:w="13602" w:type="dxa"/>
        <w:jc w:val="center"/>
        <w:tblLook w:val="04A0" w:firstRow="1" w:lastRow="0" w:firstColumn="1" w:lastColumn="0" w:noHBand="0" w:noVBand="1"/>
      </w:tblPr>
      <w:tblGrid>
        <w:gridCol w:w="670"/>
        <w:gridCol w:w="7547"/>
        <w:gridCol w:w="2126"/>
        <w:gridCol w:w="3259"/>
      </w:tblGrid>
      <w:tr w:rsidR="00653B5F" w:rsidRPr="00C323FB" w14:paraId="7B4504C1" w14:textId="77777777" w:rsidTr="003A4C78">
        <w:trPr>
          <w:trHeight w:val="643"/>
          <w:tblHeader/>
          <w:jc w:val="center"/>
        </w:trPr>
        <w:tc>
          <w:tcPr>
            <w:tcW w:w="670" w:type="dxa"/>
            <w:vAlign w:val="center"/>
            <w:hideMark/>
          </w:tcPr>
          <w:p w14:paraId="61299A9B" w14:textId="77777777" w:rsidR="004E04D9" w:rsidRPr="004E04D9" w:rsidRDefault="004E04D9" w:rsidP="00C323FB">
            <w:pPr>
              <w:spacing w:before="120" w:line="312" w:lineRule="auto"/>
              <w:jc w:val="center"/>
              <w:rPr>
                <w:b/>
                <w:iCs/>
                <w:noProof/>
                <w:color w:val="000000" w:themeColor="text1"/>
                <w:sz w:val="24"/>
                <w:szCs w:val="24"/>
                <w:lang w:val="vi-VN" w:eastAsia="zh-CN"/>
              </w:rPr>
            </w:pPr>
            <w:r w:rsidRPr="004E04D9">
              <w:rPr>
                <w:b/>
                <w:iCs/>
                <w:noProof/>
                <w:color w:val="000000" w:themeColor="text1"/>
                <w:sz w:val="24"/>
                <w:szCs w:val="24"/>
                <w:lang w:val="vi-VN" w:eastAsia="zh-CN"/>
              </w:rPr>
              <w:t>TT</w:t>
            </w:r>
          </w:p>
        </w:tc>
        <w:tc>
          <w:tcPr>
            <w:tcW w:w="7547" w:type="dxa"/>
            <w:vAlign w:val="center"/>
            <w:hideMark/>
          </w:tcPr>
          <w:p w14:paraId="141D21A6" w14:textId="77777777" w:rsidR="004E04D9" w:rsidRPr="004E04D9" w:rsidRDefault="004E04D9" w:rsidP="00C323FB">
            <w:pPr>
              <w:spacing w:before="120" w:line="312" w:lineRule="auto"/>
              <w:jc w:val="center"/>
              <w:rPr>
                <w:b/>
                <w:iCs/>
                <w:noProof/>
                <w:color w:val="000000" w:themeColor="text1"/>
                <w:sz w:val="24"/>
                <w:szCs w:val="24"/>
                <w:lang w:val="vi-VN" w:eastAsia="zh-CN"/>
              </w:rPr>
            </w:pPr>
            <w:r w:rsidRPr="004E04D9">
              <w:rPr>
                <w:b/>
                <w:iCs/>
                <w:noProof/>
                <w:color w:val="000000" w:themeColor="text1"/>
                <w:sz w:val="24"/>
                <w:szCs w:val="24"/>
                <w:lang w:val="vi-VN" w:eastAsia="zh-CN"/>
              </w:rPr>
              <w:t>Tên TTHC</w:t>
            </w:r>
          </w:p>
        </w:tc>
        <w:tc>
          <w:tcPr>
            <w:tcW w:w="2126" w:type="dxa"/>
            <w:vAlign w:val="center"/>
            <w:hideMark/>
          </w:tcPr>
          <w:p w14:paraId="3CA0A204" w14:textId="77777777" w:rsidR="004E04D9" w:rsidRPr="004E04D9" w:rsidRDefault="004E04D9" w:rsidP="00C323FB">
            <w:pPr>
              <w:spacing w:before="120" w:line="312" w:lineRule="auto"/>
              <w:jc w:val="center"/>
              <w:rPr>
                <w:b/>
                <w:iCs/>
                <w:noProof/>
                <w:color w:val="000000" w:themeColor="text1"/>
                <w:sz w:val="24"/>
                <w:szCs w:val="24"/>
                <w:lang w:val="vi-VN" w:eastAsia="zh-CN"/>
              </w:rPr>
            </w:pPr>
            <w:r w:rsidRPr="004E04D9">
              <w:rPr>
                <w:b/>
                <w:iCs/>
                <w:noProof/>
                <w:color w:val="000000" w:themeColor="text1"/>
                <w:sz w:val="24"/>
                <w:szCs w:val="24"/>
                <w:lang w:val="vi-VN" w:eastAsia="zh-CN"/>
              </w:rPr>
              <w:t>Mã số trên CSDLQG</w:t>
            </w:r>
          </w:p>
        </w:tc>
        <w:tc>
          <w:tcPr>
            <w:tcW w:w="3259" w:type="dxa"/>
            <w:vAlign w:val="center"/>
          </w:tcPr>
          <w:p w14:paraId="79743C94" w14:textId="77777777" w:rsidR="004E04D9" w:rsidRPr="004E04D9" w:rsidRDefault="004E04D9" w:rsidP="00C323FB">
            <w:pPr>
              <w:spacing w:before="120" w:line="312" w:lineRule="auto"/>
              <w:jc w:val="center"/>
              <w:rPr>
                <w:b/>
                <w:iCs/>
                <w:noProof/>
                <w:color w:val="000000" w:themeColor="text1"/>
                <w:sz w:val="24"/>
                <w:szCs w:val="24"/>
                <w:lang w:val="vi-VN" w:eastAsia="zh-CN"/>
              </w:rPr>
            </w:pPr>
            <w:r w:rsidRPr="004E04D9">
              <w:rPr>
                <w:b/>
                <w:iCs/>
                <w:noProof/>
                <w:color w:val="000000" w:themeColor="text1"/>
                <w:sz w:val="24"/>
                <w:szCs w:val="24"/>
                <w:lang w:val="vi-VN" w:eastAsia="zh-CN"/>
              </w:rPr>
              <w:t>Cơ quan có thẩm quyền quyết định TTHC</w:t>
            </w:r>
          </w:p>
        </w:tc>
      </w:tr>
      <w:tr w:rsidR="00653B5F" w:rsidRPr="00C323FB" w14:paraId="797D416D" w14:textId="77777777" w:rsidTr="003A4C78">
        <w:trPr>
          <w:trHeight w:val="433"/>
          <w:jc w:val="center"/>
        </w:trPr>
        <w:tc>
          <w:tcPr>
            <w:tcW w:w="670" w:type="dxa"/>
            <w:vAlign w:val="center"/>
          </w:tcPr>
          <w:p w14:paraId="7136CCC5" w14:textId="5543DA13" w:rsidR="004E04D9" w:rsidRPr="00C323FB" w:rsidRDefault="004E04D9" w:rsidP="00C323FB">
            <w:pPr>
              <w:spacing w:before="120" w:line="312" w:lineRule="auto"/>
              <w:jc w:val="center"/>
              <w:rPr>
                <w:b/>
                <w:iCs/>
                <w:noProof/>
                <w:color w:val="000000" w:themeColor="text1"/>
                <w:sz w:val="24"/>
                <w:szCs w:val="24"/>
                <w:lang w:eastAsia="zh-CN"/>
              </w:rPr>
            </w:pPr>
            <w:r w:rsidRPr="00C323FB">
              <w:rPr>
                <w:b/>
                <w:iCs/>
                <w:noProof/>
                <w:color w:val="000000" w:themeColor="text1"/>
                <w:sz w:val="24"/>
                <w:szCs w:val="24"/>
                <w:lang w:eastAsia="zh-CN"/>
              </w:rPr>
              <w:t>A</w:t>
            </w:r>
          </w:p>
        </w:tc>
        <w:tc>
          <w:tcPr>
            <w:tcW w:w="12932" w:type="dxa"/>
            <w:gridSpan w:val="3"/>
            <w:vAlign w:val="center"/>
          </w:tcPr>
          <w:p w14:paraId="6D588F45" w14:textId="325DDD8B" w:rsidR="004E04D9" w:rsidRPr="00C323FB" w:rsidRDefault="004E04D9" w:rsidP="00C323FB">
            <w:pPr>
              <w:spacing w:before="120" w:line="312" w:lineRule="auto"/>
              <w:jc w:val="both"/>
              <w:rPr>
                <w:b/>
                <w:iCs/>
                <w:noProof/>
                <w:color w:val="000000" w:themeColor="text1"/>
                <w:sz w:val="24"/>
                <w:szCs w:val="24"/>
                <w:lang w:eastAsia="zh-CN"/>
              </w:rPr>
            </w:pPr>
            <w:r w:rsidRPr="00C323FB">
              <w:rPr>
                <w:b/>
                <w:iCs/>
                <w:noProof/>
                <w:color w:val="000000" w:themeColor="text1"/>
                <w:sz w:val="24"/>
                <w:szCs w:val="24"/>
                <w:lang w:eastAsia="zh-CN"/>
              </w:rPr>
              <w:t>Thủ tục hành chính cấp trung ương</w:t>
            </w:r>
          </w:p>
        </w:tc>
      </w:tr>
      <w:tr w:rsidR="00653B5F" w:rsidRPr="00C323FB" w14:paraId="45D20970" w14:textId="77777777" w:rsidTr="003A4C78">
        <w:trPr>
          <w:trHeight w:val="433"/>
          <w:jc w:val="center"/>
        </w:trPr>
        <w:tc>
          <w:tcPr>
            <w:tcW w:w="670" w:type="dxa"/>
            <w:vAlign w:val="center"/>
          </w:tcPr>
          <w:p w14:paraId="21D45E38" w14:textId="77777777" w:rsidR="004E04D9" w:rsidRPr="004E04D9" w:rsidRDefault="004E04D9" w:rsidP="00C323FB">
            <w:pPr>
              <w:spacing w:before="120" w:line="312" w:lineRule="auto"/>
              <w:jc w:val="center"/>
              <w:rPr>
                <w:b/>
                <w:iCs/>
                <w:noProof/>
                <w:color w:val="000000" w:themeColor="text1"/>
                <w:sz w:val="24"/>
                <w:szCs w:val="24"/>
                <w:lang w:val="vi-VN" w:eastAsia="zh-CN"/>
              </w:rPr>
            </w:pPr>
            <w:r w:rsidRPr="004E04D9">
              <w:rPr>
                <w:b/>
                <w:iCs/>
                <w:noProof/>
                <w:color w:val="000000" w:themeColor="text1"/>
                <w:sz w:val="24"/>
                <w:szCs w:val="24"/>
                <w:lang w:val="vi-VN" w:eastAsia="zh-CN"/>
              </w:rPr>
              <w:t>I</w:t>
            </w:r>
          </w:p>
        </w:tc>
        <w:tc>
          <w:tcPr>
            <w:tcW w:w="7547" w:type="dxa"/>
            <w:vAlign w:val="center"/>
          </w:tcPr>
          <w:p w14:paraId="6B2F58CB" w14:textId="568F9408" w:rsidR="004E04D9" w:rsidRPr="004E04D9" w:rsidRDefault="004E04D9" w:rsidP="00C323FB">
            <w:pPr>
              <w:spacing w:before="120" w:line="312" w:lineRule="auto"/>
              <w:jc w:val="both"/>
              <w:rPr>
                <w:b/>
                <w:iCs/>
                <w:noProof/>
                <w:color w:val="000000" w:themeColor="text1"/>
                <w:sz w:val="24"/>
                <w:szCs w:val="24"/>
                <w:lang w:eastAsia="zh-CN"/>
              </w:rPr>
            </w:pPr>
            <w:r w:rsidRPr="00C323FB">
              <w:rPr>
                <w:b/>
                <w:iCs/>
                <w:noProof/>
                <w:color w:val="000000" w:themeColor="text1"/>
                <w:sz w:val="24"/>
                <w:szCs w:val="24"/>
                <w:lang w:eastAsia="zh-CN"/>
              </w:rPr>
              <w:t>Lĩnh vực Bưu chính</w:t>
            </w:r>
          </w:p>
        </w:tc>
        <w:tc>
          <w:tcPr>
            <w:tcW w:w="2126" w:type="dxa"/>
            <w:vAlign w:val="center"/>
          </w:tcPr>
          <w:p w14:paraId="126E4468" w14:textId="77777777" w:rsidR="004E04D9" w:rsidRPr="004E04D9" w:rsidRDefault="004E04D9" w:rsidP="00C323FB">
            <w:pPr>
              <w:spacing w:before="120" w:line="312" w:lineRule="auto"/>
              <w:jc w:val="center"/>
              <w:rPr>
                <w:b/>
                <w:iCs/>
                <w:noProof/>
                <w:color w:val="000000" w:themeColor="text1"/>
                <w:sz w:val="24"/>
                <w:szCs w:val="24"/>
                <w:lang w:val="vi-VN" w:eastAsia="zh-CN"/>
              </w:rPr>
            </w:pPr>
          </w:p>
        </w:tc>
        <w:tc>
          <w:tcPr>
            <w:tcW w:w="3259" w:type="dxa"/>
            <w:vAlign w:val="center"/>
          </w:tcPr>
          <w:p w14:paraId="2B43098C" w14:textId="77777777" w:rsidR="004E04D9" w:rsidRPr="004E04D9" w:rsidRDefault="004E04D9" w:rsidP="00C323FB">
            <w:pPr>
              <w:spacing w:before="120" w:line="312" w:lineRule="auto"/>
              <w:jc w:val="center"/>
              <w:rPr>
                <w:b/>
                <w:iCs/>
                <w:noProof/>
                <w:color w:val="000000" w:themeColor="text1"/>
                <w:sz w:val="24"/>
                <w:szCs w:val="24"/>
                <w:lang w:val="vi-VN" w:eastAsia="zh-CN"/>
              </w:rPr>
            </w:pPr>
          </w:p>
        </w:tc>
      </w:tr>
      <w:tr w:rsidR="00653B5F" w:rsidRPr="00C323FB" w14:paraId="57BB5CE4" w14:textId="77777777" w:rsidTr="003A4C78">
        <w:trPr>
          <w:trHeight w:val="433"/>
          <w:jc w:val="center"/>
        </w:trPr>
        <w:tc>
          <w:tcPr>
            <w:tcW w:w="670" w:type="dxa"/>
            <w:vAlign w:val="center"/>
          </w:tcPr>
          <w:p w14:paraId="25C0F5C4"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1</w:t>
            </w:r>
          </w:p>
        </w:tc>
        <w:tc>
          <w:tcPr>
            <w:tcW w:w="7547" w:type="dxa"/>
            <w:vAlign w:val="center"/>
          </w:tcPr>
          <w:p w14:paraId="76A11F24" w14:textId="072BD47A" w:rsidR="004E04D9" w:rsidRPr="004E04D9" w:rsidRDefault="000C609A" w:rsidP="00C323FB">
            <w:pPr>
              <w:spacing w:before="120" w:line="312" w:lineRule="auto"/>
              <w:jc w:val="both"/>
              <w:rPr>
                <w:noProof/>
                <w:color w:val="000000" w:themeColor="text1"/>
                <w:sz w:val="24"/>
                <w:szCs w:val="24"/>
                <w:lang w:val="vi-VN" w:eastAsia="zh-CN"/>
              </w:rPr>
            </w:pPr>
            <w:r w:rsidRPr="00C323FB">
              <w:rPr>
                <w:noProof/>
                <w:color w:val="000000" w:themeColor="text1"/>
                <w:sz w:val="24"/>
                <w:szCs w:val="24"/>
                <w:lang w:val="vi-VN" w:eastAsia="zh-CN"/>
              </w:rPr>
              <w:t>Cấp Giấy phép bưu chính</w:t>
            </w:r>
            <w:r w:rsidRPr="00C323FB">
              <w:rPr>
                <w:noProof/>
                <w:color w:val="000000" w:themeColor="text1"/>
                <w:sz w:val="24"/>
                <w:szCs w:val="24"/>
                <w:lang w:val="vi-VN" w:eastAsia="zh-CN"/>
              </w:rPr>
              <w:tab/>
            </w:r>
          </w:p>
        </w:tc>
        <w:tc>
          <w:tcPr>
            <w:tcW w:w="2126" w:type="dxa"/>
            <w:vAlign w:val="center"/>
          </w:tcPr>
          <w:p w14:paraId="1E349819" w14:textId="12BCCC7C" w:rsidR="004E04D9" w:rsidRPr="004E04D9" w:rsidRDefault="000C609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1.004376</w:t>
            </w:r>
          </w:p>
        </w:tc>
        <w:tc>
          <w:tcPr>
            <w:tcW w:w="3259" w:type="dxa"/>
            <w:vAlign w:val="center"/>
          </w:tcPr>
          <w:p w14:paraId="62BBBFD6"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60B0C13" w14:textId="77777777" w:rsidTr="003A4C78">
        <w:trPr>
          <w:trHeight w:val="433"/>
          <w:jc w:val="center"/>
        </w:trPr>
        <w:tc>
          <w:tcPr>
            <w:tcW w:w="670" w:type="dxa"/>
            <w:vAlign w:val="center"/>
          </w:tcPr>
          <w:p w14:paraId="49E78319"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2</w:t>
            </w:r>
          </w:p>
        </w:tc>
        <w:tc>
          <w:tcPr>
            <w:tcW w:w="7547" w:type="dxa"/>
            <w:vAlign w:val="center"/>
          </w:tcPr>
          <w:p w14:paraId="519D41FA" w14:textId="0B394DDF" w:rsidR="004E04D9" w:rsidRPr="004E04D9" w:rsidRDefault="000C609A" w:rsidP="00C323FB">
            <w:pPr>
              <w:spacing w:before="120" w:line="312" w:lineRule="auto"/>
              <w:jc w:val="both"/>
              <w:rPr>
                <w:noProof/>
                <w:color w:val="000000" w:themeColor="text1"/>
                <w:sz w:val="24"/>
                <w:szCs w:val="24"/>
                <w:lang w:val="vi-VN" w:eastAsia="zh-CN"/>
              </w:rPr>
            </w:pPr>
            <w:r w:rsidRPr="00C323FB">
              <w:rPr>
                <w:noProof/>
                <w:color w:val="000000" w:themeColor="text1"/>
                <w:sz w:val="24"/>
                <w:szCs w:val="24"/>
                <w:lang w:val="vi-VN" w:eastAsia="zh-CN"/>
              </w:rPr>
              <w:t>Sửa đổi, bổ sung giấy phép bưu chính</w:t>
            </w:r>
          </w:p>
        </w:tc>
        <w:tc>
          <w:tcPr>
            <w:tcW w:w="2126" w:type="dxa"/>
            <w:vAlign w:val="center"/>
          </w:tcPr>
          <w:p w14:paraId="18F9033E" w14:textId="1BAB3C54" w:rsidR="004E04D9" w:rsidRPr="004E04D9" w:rsidRDefault="000C609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1.004366</w:t>
            </w:r>
          </w:p>
        </w:tc>
        <w:tc>
          <w:tcPr>
            <w:tcW w:w="3259" w:type="dxa"/>
            <w:vAlign w:val="center"/>
          </w:tcPr>
          <w:p w14:paraId="23FE18D3"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ED57421" w14:textId="77777777" w:rsidTr="003A4C78">
        <w:trPr>
          <w:trHeight w:val="433"/>
          <w:jc w:val="center"/>
        </w:trPr>
        <w:tc>
          <w:tcPr>
            <w:tcW w:w="670" w:type="dxa"/>
            <w:vAlign w:val="center"/>
          </w:tcPr>
          <w:p w14:paraId="50DB224C"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3</w:t>
            </w:r>
          </w:p>
        </w:tc>
        <w:tc>
          <w:tcPr>
            <w:tcW w:w="7547" w:type="dxa"/>
            <w:vAlign w:val="center"/>
          </w:tcPr>
          <w:p w14:paraId="01BF9EF2" w14:textId="7DE23D24" w:rsidR="004E04D9" w:rsidRPr="004E04D9" w:rsidRDefault="000C609A" w:rsidP="00C323FB">
            <w:pPr>
              <w:spacing w:before="120" w:line="312" w:lineRule="auto"/>
              <w:jc w:val="both"/>
              <w:rPr>
                <w:noProof/>
                <w:color w:val="000000" w:themeColor="text1"/>
                <w:sz w:val="24"/>
                <w:szCs w:val="24"/>
                <w:lang w:val="vi-VN" w:eastAsia="zh-CN"/>
              </w:rPr>
            </w:pPr>
            <w:r w:rsidRPr="00C323FB">
              <w:rPr>
                <w:noProof/>
                <w:color w:val="000000" w:themeColor="text1"/>
                <w:sz w:val="24"/>
                <w:szCs w:val="24"/>
                <w:lang w:val="vi-VN" w:eastAsia="zh-CN"/>
              </w:rPr>
              <w:t>Cấp lại giấy phép bưu chính khi hết hạn</w:t>
            </w:r>
            <w:r w:rsidRPr="00C323FB">
              <w:rPr>
                <w:noProof/>
                <w:color w:val="000000" w:themeColor="text1"/>
                <w:sz w:val="24"/>
                <w:szCs w:val="24"/>
                <w:lang w:val="vi-VN" w:eastAsia="zh-CN"/>
              </w:rPr>
              <w:tab/>
            </w:r>
          </w:p>
        </w:tc>
        <w:tc>
          <w:tcPr>
            <w:tcW w:w="2126" w:type="dxa"/>
            <w:vAlign w:val="center"/>
          </w:tcPr>
          <w:p w14:paraId="2F415B85" w14:textId="1DA6DE2B" w:rsidR="004E04D9" w:rsidRPr="004E04D9" w:rsidRDefault="000C609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1.004354</w:t>
            </w:r>
          </w:p>
        </w:tc>
        <w:tc>
          <w:tcPr>
            <w:tcW w:w="3259" w:type="dxa"/>
            <w:vAlign w:val="center"/>
          </w:tcPr>
          <w:p w14:paraId="7960BA3B"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5EF9B96" w14:textId="77777777" w:rsidTr="003A4C78">
        <w:trPr>
          <w:trHeight w:val="433"/>
          <w:jc w:val="center"/>
        </w:trPr>
        <w:tc>
          <w:tcPr>
            <w:tcW w:w="670" w:type="dxa"/>
            <w:vAlign w:val="center"/>
          </w:tcPr>
          <w:p w14:paraId="7AD27B53" w14:textId="74309564" w:rsidR="000C609A" w:rsidRPr="00C323FB" w:rsidRDefault="000C609A"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vAlign w:val="center"/>
          </w:tcPr>
          <w:p w14:paraId="77D21DA1" w14:textId="6A7F3E7C" w:rsidR="000C609A" w:rsidRPr="00C323FB" w:rsidRDefault="000C609A" w:rsidP="00C323FB">
            <w:pPr>
              <w:spacing w:before="120" w:line="312" w:lineRule="auto"/>
              <w:jc w:val="both"/>
              <w:rPr>
                <w:noProof/>
                <w:color w:val="000000" w:themeColor="text1"/>
                <w:sz w:val="24"/>
                <w:szCs w:val="24"/>
                <w:lang w:val="vi-VN" w:eastAsia="zh-CN"/>
              </w:rPr>
            </w:pPr>
            <w:r w:rsidRPr="00C323FB">
              <w:rPr>
                <w:noProof/>
                <w:color w:val="000000" w:themeColor="text1"/>
                <w:sz w:val="24"/>
                <w:szCs w:val="24"/>
                <w:lang w:val="vi-VN" w:eastAsia="zh-CN"/>
              </w:rPr>
              <w:t>Cấp lại giấy phép bưu chính khi bị mất hoặc hư hỏng không sử dụng được</w:t>
            </w:r>
            <w:r w:rsidRPr="00C323FB">
              <w:rPr>
                <w:noProof/>
                <w:color w:val="000000" w:themeColor="text1"/>
                <w:sz w:val="24"/>
                <w:szCs w:val="24"/>
                <w:lang w:val="vi-VN" w:eastAsia="zh-CN"/>
              </w:rPr>
              <w:tab/>
            </w:r>
          </w:p>
        </w:tc>
        <w:tc>
          <w:tcPr>
            <w:tcW w:w="2126" w:type="dxa"/>
            <w:vAlign w:val="center"/>
          </w:tcPr>
          <w:p w14:paraId="52C79AB4" w14:textId="522215C5" w:rsidR="000C609A" w:rsidRPr="00C323FB" w:rsidRDefault="000C609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1.004430</w:t>
            </w:r>
          </w:p>
        </w:tc>
        <w:tc>
          <w:tcPr>
            <w:tcW w:w="3259" w:type="dxa"/>
            <w:vAlign w:val="center"/>
          </w:tcPr>
          <w:p w14:paraId="4E86D6EA" w14:textId="6328809C" w:rsidR="000C609A" w:rsidRPr="00C323FB" w:rsidRDefault="000C609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F5279B" w:rsidRPr="00C323FB" w14:paraId="4CCF111F" w14:textId="77777777" w:rsidTr="001A7AEC">
        <w:trPr>
          <w:trHeight w:val="433"/>
          <w:jc w:val="center"/>
        </w:trPr>
        <w:tc>
          <w:tcPr>
            <w:tcW w:w="670" w:type="dxa"/>
            <w:vAlign w:val="center"/>
          </w:tcPr>
          <w:p w14:paraId="137EC550" w14:textId="3ED0AD3A" w:rsidR="00F5279B" w:rsidRPr="00C323FB" w:rsidRDefault="00F5279B" w:rsidP="00F5279B">
            <w:pPr>
              <w:spacing w:before="120" w:line="312" w:lineRule="auto"/>
              <w:jc w:val="center"/>
              <w:rPr>
                <w:noProof/>
                <w:color w:val="000000" w:themeColor="text1"/>
                <w:sz w:val="24"/>
                <w:szCs w:val="24"/>
                <w:lang w:eastAsia="zh-CN"/>
              </w:rPr>
            </w:pPr>
            <w:r>
              <w:rPr>
                <w:noProof/>
                <w:color w:val="000000" w:themeColor="text1"/>
                <w:sz w:val="24"/>
                <w:szCs w:val="24"/>
                <w:lang w:eastAsia="zh-CN"/>
              </w:rPr>
              <w:t>5</w:t>
            </w:r>
          </w:p>
        </w:tc>
        <w:tc>
          <w:tcPr>
            <w:tcW w:w="7547" w:type="dxa"/>
            <w:vAlign w:val="center"/>
          </w:tcPr>
          <w:p w14:paraId="01643C72" w14:textId="68F867BE" w:rsidR="00F5279B" w:rsidRPr="00C323FB" w:rsidRDefault="00F5279B" w:rsidP="00F5279B">
            <w:pPr>
              <w:spacing w:before="120" w:line="312" w:lineRule="auto"/>
              <w:jc w:val="both"/>
              <w:rPr>
                <w:noProof/>
                <w:color w:val="000000" w:themeColor="text1"/>
                <w:sz w:val="24"/>
                <w:szCs w:val="24"/>
                <w:lang w:val="vi-VN" w:eastAsia="zh-CN"/>
              </w:rPr>
            </w:pPr>
            <w:r w:rsidRPr="00F5279B">
              <w:rPr>
                <w:noProof/>
                <w:color w:val="000000" w:themeColor="text1"/>
                <w:sz w:val="24"/>
                <w:szCs w:val="24"/>
                <w:lang w:val="vi-VN" w:eastAsia="zh-CN"/>
              </w:rPr>
              <w:t>Cấp văn bản xác nhận thông báo hoạt động bưu chính</w:t>
            </w:r>
            <w:r w:rsidRPr="00F5279B">
              <w:rPr>
                <w:noProof/>
                <w:color w:val="000000" w:themeColor="text1"/>
                <w:sz w:val="24"/>
                <w:szCs w:val="24"/>
                <w:lang w:val="vi-VN" w:eastAsia="zh-CN"/>
              </w:rPr>
              <w:tab/>
            </w:r>
          </w:p>
        </w:tc>
        <w:tc>
          <w:tcPr>
            <w:tcW w:w="2126" w:type="dxa"/>
            <w:vAlign w:val="center"/>
          </w:tcPr>
          <w:p w14:paraId="7D6FA598" w14:textId="03EAB932" w:rsidR="00F5279B" w:rsidRPr="00C323FB" w:rsidRDefault="00F5279B" w:rsidP="00F5279B">
            <w:pPr>
              <w:spacing w:before="120" w:line="312" w:lineRule="auto"/>
              <w:jc w:val="center"/>
              <w:rPr>
                <w:noProof/>
                <w:color w:val="000000" w:themeColor="text1"/>
                <w:sz w:val="24"/>
                <w:szCs w:val="24"/>
                <w:lang w:val="vi-VN" w:eastAsia="zh-CN"/>
              </w:rPr>
            </w:pPr>
            <w:r w:rsidRPr="00F5279B">
              <w:rPr>
                <w:noProof/>
                <w:color w:val="000000" w:themeColor="text1"/>
                <w:sz w:val="24"/>
                <w:szCs w:val="24"/>
                <w:lang w:val="vi-VN" w:eastAsia="zh-CN"/>
              </w:rPr>
              <w:t>1.004429</w:t>
            </w:r>
          </w:p>
        </w:tc>
        <w:tc>
          <w:tcPr>
            <w:tcW w:w="3259" w:type="dxa"/>
          </w:tcPr>
          <w:p w14:paraId="3F30C3A9" w14:textId="15226D0C" w:rsidR="00F5279B" w:rsidRPr="00F5279B" w:rsidRDefault="00F5279B" w:rsidP="00F5279B">
            <w:pPr>
              <w:spacing w:before="120" w:line="312" w:lineRule="auto"/>
              <w:jc w:val="center"/>
              <w:rPr>
                <w:noProof/>
                <w:color w:val="000000" w:themeColor="text1"/>
                <w:sz w:val="24"/>
                <w:szCs w:val="24"/>
                <w:lang w:val="vi-VN" w:eastAsia="zh-CN"/>
              </w:rPr>
            </w:pPr>
            <w:r w:rsidRPr="00F5279B">
              <w:rPr>
                <w:sz w:val="24"/>
                <w:szCs w:val="24"/>
              </w:rPr>
              <w:t>Bộ Thông tin và Truyền thông</w:t>
            </w:r>
          </w:p>
        </w:tc>
      </w:tr>
      <w:tr w:rsidR="00F5279B" w:rsidRPr="00C323FB" w14:paraId="00DF3E82" w14:textId="77777777" w:rsidTr="001A7AEC">
        <w:trPr>
          <w:trHeight w:val="433"/>
          <w:jc w:val="center"/>
        </w:trPr>
        <w:tc>
          <w:tcPr>
            <w:tcW w:w="670" w:type="dxa"/>
            <w:vAlign w:val="center"/>
          </w:tcPr>
          <w:p w14:paraId="583D3EF9" w14:textId="0F6DB468" w:rsidR="00F5279B" w:rsidRDefault="00F5279B" w:rsidP="00F5279B">
            <w:pPr>
              <w:spacing w:before="120" w:line="312" w:lineRule="auto"/>
              <w:jc w:val="center"/>
              <w:rPr>
                <w:noProof/>
                <w:color w:val="000000" w:themeColor="text1"/>
                <w:sz w:val="24"/>
                <w:szCs w:val="24"/>
                <w:lang w:eastAsia="zh-CN"/>
              </w:rPr>
            </w:pPr>
            <w:r>
              <w:rPr>
                <w:noProof/>
                <w:color w:val="000000" w:themeColor="text1"/>
                <w:sz w:val="24"/>
                <w:szCs w:val="24"/>
                <w:lang w:eastAsia="zh-CN"/>
              </w:rPr>
              <w:t>6</w:t>
            </w:r>
          </w:p>
        </w:tc>
        <w:tc>
          <w:tcPr>
            <w:tcW w:w="7547" w:type="dxa"/>
            <w:vAlign w:val="center"/>
          </w:tcPr>
          <w:p w14:paraId="40A5B0D2" w14:textId="139D2E0D" w:rsidR="00F5279B" w:rsidRPr="00F5279B" w:rsidRDefault="00F5279B" w:rsidP="00F5279B">
            <w:pPr>
              <w:spacing w:before="120" w:line="312" w:lineRule="auto"/>
              <w:jc w:val="both"/>
              <w:rPr>
                <w:noProof/>
                <w:color w:val="000000" w:themeColor="text1"/>
                <w:sz w:val="24"/>
                <w:szCs w:val="24"/>
                <w:lang w:val="vi-VN" w:eastAsia="zh-CN"/>
              </w:rPr>
            </w:pPr>
            <w:r w:rsidRPr="00F5279B">
              <w:rPr>
                <w:noProof/>
                <w:color w:val="000000" w:themeColor="text1"/>
                <w:sz w:val="24"/>
                <w:szCs w:val="24"/>
                <w:lang w:val="vi-VN" w:eastAsia="zh-CN"/>
              </w:rPr>
              <w:t>Cấp lại giấy phép bưu chính khi bị mất hoặc hư hỏng không sử dụng được</w:t>
            </w:r>
            <w:r w:rsidRPr="00F5279B">
              <w:rPr>
                <w:noProof/>
                <w:color w:val="000000" w:themeColor="text1"/>
                <w:sz w:val="24"/>
                <w:szCs w:val="24"/>
                <w:lang w:val="vi-VN" w:eastAsia="zh-CN"/>
              </w:rPr>
              <w:tab/>
            </w:r>
          </w:p>
        </w:tc>
        <w:tc>
          <w:tcPr>
            <w:tcW w:w="2126" w:type="dxa"/>
            <w:vAlign w:val="center"/>
          </w:tcPr>
          <w:p w14:paraId="2F7D4461" w14:textId="0FD3692E" w:rsidR="00F5279B" w:rsidRPr="00F5279B" w:rsidRDefault="00F5279B" w:rsidP="00F5279B">
            <w:pPr>
              <w:spacing w:before="120" w:line="312" w:lineRule="auto"/>
              <w:jc w:val="center"/>
              <w:rPr>
                <w:noProof/>
                <w:color w:val="000000" w:themeColor="text1"/>
                <w:sz w:val="24"/>
                <w:szCs w:val="24"/>
                <w:lang w:val="vi-VN" w:eastAsia="zh-CN"/>
              </w:rPr>
            </w:pPr>
            <w:r w:rsidRPr="00F5279B">
              <w:rPr>
                <w:noProof/>
                <w:color w:val="000000" w:themeColor="text1"/>
                <w:sz w:val="24"/>
                <w:szCs w:val="24"/>
                <w:lang w:val="vi-VN" w:eastAsia="zh-CN"/>
              </w:rPr>
              <w:t>1.004430</w:t>
            </w:r>
          </w:p>
        </w:tc>
        <w:tc>
          <w:tcPr>
            <w:tcW w:w="3259" w:type="dxa"/>
          </w:tcPr>
          <w:p w14:paraId="73B4F9C7" w14:textId="64BE226D" w:rsidR="00F5279B" w:rsidRPr="00F5279B" w:rsidRDefault="00F5279B" w:rsidP="00F5279B">
            <w:pPr>
              <w:spacing w:before="120" w:line="312" w:lineRule="auto"/>
              <w:jc w:val="center"/>
              <w:rPr>
                <w:noProof/>
                <w:color w:val="000000" w:themeColor="text1"/>
                <w:sz w:val="24"/>
                <w:szCs w:val="24"/>
                <w:lang w:val="vi-VN" w:eastAsia="zh-CN"/>
              </w:rPr>
            </w:pPr>
            <w:r w:rsidRPr="00F5279B">
              <w:rPr>
                <w:sz w:val="24"/>
                <w:szCs w:val="24"/>
              </w:rPr>
              <w:t>Bộ Thông tin và Truyền thông</w:t>
            </w:r>
          </w:p>
        </w:tc>
      </w:tr>
      <w:tr w:rsidR="00F5279B" w:rsidRPr="00C323FB" w14:paraId="6974DC5A" w14:textId="77777777" w:rsidTr="001A7AEC">
        <w:trPr>
          <w:trHeight w:val="433"/>
          <w:jc w:val="center"/>
        </w:trPr>
        <w:tc>
          <w:tcPr>
            <w:tcW w:w="670" w:type="dxa"/>
            <w:vAlign w:val="center"/>
          </w:tcPr>
          <w:p w14:paraId="1030D3CC" w14:textId="4336617B" w:rsidR="00F5279B" w:rsidRDefault="00F5279B" w:rsidP="00F5279B">
            <w:pPr>
              <w:spacing w:before="120" w:line="312" w:lineRule="auto"/>
              <w:jc w:val="center"/>
              <w:rPr>
                <w:noProof/>
                <w:color w:val="000000" w:themeColor="text1"/>
                <w:sz w:val="24"/>
                <w:szCs w:val="24"/>
                <w:lang w:eastAsia="zh-CN"/>
              </w:rPr>
            </w:pPr>
            <w:r>
              <w:rPr>
                <w:noProof/>
                <w:color w:val="000000" w:themeColor="text1"/>
                <w:sz w:val="24"/>
                <w:szCs w:val="24"/>
                <w:lang w:eastAsia="zh-CN"/>
              </w:rPr>
              <w:t>7</w:t>
            </w:r>
          </w:p>
        </w:tc>
        <w:tc>
          <w:tcPr>
            <w:tcW w:w="7547" w:type="dxa"/>
            <w:vAlign w:val="center"/>
          </w:tcPr>
          <w:p w14:paraId="3C39ED43" w14:textId="413B359B" w:rsidR="00F5279B" w:rsidRPr="00F5279B" w:rsidRDefault="00F5279B" w:rsidP="00F5279B">
            <w:pPr>
              <w:spacing w:before="120" w:line="312" w:lineRule="auto"/>
              <w:jc w:val="both"/>
              <w:rPr>
                <w:noProof/>
                <w:color w:val="000000" w:themeColor="text1"/>
                <w:sz w:val="24"/>
                <w:szCs w:val="24"/>
                <w:lang w:val="vi-VN" w:eastAsia="zh-CN"/>
              </w:rPr>
            </w:pPr>
            <w:r w:rsidRPr="00F5279B">
              <w:rPr>
                <w:noProof/>
                <w:color w:val="000000" w:themeColor="text1"/>
                <w:sz w:val="24"/>
                <w:szCs w:val="24"/>
                <w:lang w:val="vi-VN" w:eastAsia="zh-CN"/>
              </w:rPr>
              <w:t>Công bố hợp quy dịch vụ bưu chính công ích</w:t>
            </w:r>
            <w:r w:rsidRPr="00F5279B">
              <w:rPr>
                <w:noProof/>
                <w:color w:val="000000" w:themeColor="text1"/>
                <w:sz w:val="24"/>
                <w:szCs w:val="24"/>
                <w:lang w:val="vi-VN" w:eastAsia="zh-CN"/>
              </w:rPr>
              <w:tab/>
            </w:r>
          </w:p>
        </w:tc>
        <w:tc>
          <w:tcPr>
            <w:tcW w:w="2126" w:type="dxa"/>
            <w:vAlign w:val="center"/>
          </w:tcPr>
          <w:p w14:paraId="154FE701" w14:textId="57A65A1E" w:rsidR="00F5279B" w:rsidRPr="00F5279B" w:rsidRDefault="00F5279B" w:rsidP="00F5279B">
            <w:pPr>
              <w:spacing w:before="120" w:line="312" w:lineRule="auto"/>
              <w:jc w:val="center"/>
              <w:rPr>
                <w:noProof/>
                <w:color w:val="000000" w:themeColor="text1"/>
                <w:sz w:val="24"/>
                <w:szCs w:val="24"/>
                <w:lang w:val="vi-VN" w:eastAsia="zh-CN"/>
              </w:rPr>
            </w:pPr>
            <w:r w:rsidRPr="00F5279B">
              <w:rPr>
                <w:noProof/>
                <w:color w:val="000000" w:themeColor="text1"/>
                <w:sz w:val="24"/>
                <w:szCs w:val="24"/>
                <w:lang w:val="vi-VN" w:eastAsia="zh-CN"/>
              </w:rPr>
              <w:t>2.001803</w:t>
            </w:r>
          </w:p>
        </w:tc>
        <w:tc>
          <w:tcPr>
            <w:tcW w:w="3259" w:type="dxa"/>
          </w:tcPr>
          <w:p w14:paraId="355DC5AA" w14:textId="6D3B8ADC" w:rsidR="00F5279B" w:rsidRPr="00F5279B" w:rsidRDefault="00F5279B" w:rsidP="00F5279B">
            <w:pPr>
              <w:spacing w:before="120" w:line="312" w:lineRule="auto"/>
              <w:jc w:val="center"/>
              <w:rPr>
                <w:noProof/>
                <w:color w:val="000000" w:themeColor="text1"/>
                <w:sz w:val="24"/>
                <w:szCs w:val="24"/>
                <w:lang w:val="vi-VN" w:eastAsia="zh-CN"/>
              </w:rPr>
            </w:pPr>
            <w:r w:rsidRPr="00F5279B">
              <w:rPr>
                <w:sz w:val="24"/>
                <w:szCs w:val="24"/>
              </w:rPr>
              <w:t>Bộ Thông tin và Truyền thông</w:t>
            </w:r>
          </w:p>
        </w:tc>
      </w:tr>
      <w:tr w:rsidR="00653B5F" w:rsidRPr="00C323FB" w14:paraId="3CC6B720" w14:textId="77777777" w:rsidTr="003A4C78">
        <w:trPr>
          <w:trHeight w:val="433"/>
          <w:jc w:val="center"/>
        </w:trPr>
        <w:tc>
          <w:tcPr>
            <w:tcW w:w="670" w:type="dxa"/>
            <w:vAlign w:val="center"/>
          </w:tcPr>
          <w:p w14:paraId="1A5E9EA4" w14:textId="038B3966" w:rsidR="004B733A" w:rsidRPr="00C323FB" w:rsidRDefault="004B733A" w:rsidP="00C323FB">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II</w:t>
            </w:r>
          </w:p>
        </w:tc>
        <w:tc>
          <w:tcPr>
            <w:tcW w:w="7547" w:type="dxa"/>
            <w:vAlign w:val="center"/>
          </w:tcPr>
          <w:p w14:paraId="3AF8BCA4" w14:textId="499B63E3" w:rsidR="004B733A" w:rsidRPr="00C323FB" w:rsidRDefault="004B733A" w:rsidP="00C323FB">
            <w:pPr>
              <w:spacing w:before="120" w:line="312" w:lineRule="auto"/>
              <w:jc w:val="both"/>
              <w:rPr>
                <w:b/>
                <w:noProof/>
                <w:color w:val="000000" w:themeColor="text1"/>
                <w:sz w:val="24"/>
                <w:szCs w:val="24"/>
                <w:lang w:eastAsia="zh-CN"/>
              </w:rPr>
            </w:pPr>
            <w:r w:rsidRPr="00C323FB">
              <w:rPr>
                <w:b/>
                <w:noProof/>
                <w:color w:val="000000" w:themeColor="text1"/>
                <w:sz w:val="24"/>
                <w:szCs w:val="24"/>
                <w:lang w:eastAsia="zh-CN"/>
              </w:rPr>
              <w:t>Lĩnh vực Viễn thông và Intenet</w:t>
            </w:r>
          </w:p>
        </w:tc>
        <w:tc>
          <w:tcPr>
            <w:tcW w:w="2126" w:type="dxa"/>
            <w:vAlign w:val="center"/>
          </w:tcPr>
          <w:p w14:paraId="7369A8DB" w14:textId="77777777" w:rsidR="004B733A" w:rsidRPr="00C323FB" w:rsidRDefault="004B733A" w:rsidP="00C323FB">
            <w:pPr>
              <w:spacing w:before="120" w:line="312" w:lineRule="auto"/>
              <w:jc w:val="center"/>
              <w:rPr>
                <w:noProof/>
                <w:color w:val="000000" w:themeColor="text1"/>
                <w:sz w:val="24"/>
                <w:szCs w:val="24"/>
                <w:lang w:val="vi-VN" w:eastAsia="zh-CN"/>
              </w:rPr>
            </w:pPr>
          </w:p>
        </w:tc>
        <w:tc>
          <w:tcPr>
            <w:tcW w:w="3259" w:type="dxa"/>
            <w:vAlign w:val="center"/>
          </w:tcPr>
          <w:p w14:paraId="377FCC20" w14:textId="5FA7A8E3" w:rsidR="004B733A" w:rsidRPr="00C323FB" w:rsidRDefault="004B733A" w:rsidP="00C323FB">
            <w:pPr>
              <w:spacing w:before="120" w:line="312" w:lineRule="auto"/>
              <w:jc w:val="center"/>
              <w:rPr>
                <w:noProof/>
                <w:color w:val="000000" w:themeColor="text1"/>
                <w:sz w:val="24"/>
                <w:szCs w:val="24"/>
                <w:lang w:val="vi-VN" w:eastAsia="zh-CN"/>
              </w:rPr>
            </w:pPr>
          </w:p>
        </w:tc>
      </w:tr>
      <w:tr w:rsidR="00653B5F" w:rsidRPr="00C323FB" w14:paraId="165002BE" w14:textId="77777777" w:rsidTr="003A4C78">
        <w:trPr>
          <w:trHeight w:val="433"/>
          <w:jc w:val="center"/>
        </w:trPr>
        <w:tc>
          <w:tcPr>
            <w:tcW w:w="670" w:type="dxa"/>
            <w:vAlign w:val="center"/>
          </w:tcPr>
          <w:p w14:paraId="5DF2E119" w14:textId="62A06CAA" w:rsidR="004B733A" w:rsidRPr="00C323FB" w:rsidRDefault="004B733A"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w:t>
            </w:r>
          </w:p>
        </w:tc>
        <w:tc>
          <w:tcPr>
            <w:tcW w:w="7547" w:type="dxa"/>
            <w:vAlign w:val="center"/>
          </w:tcPr>
          <w:p w14:paraId="49B25971" w14:textId="0AFB343E"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Xác nhận đăng ký kiểm tra chất lượng hàng hóa nhập khẩu đối với hàng hóa nhập khẩu bắt buộc phải công bố hợp quy</w:t>
            </w:r>
          </w:p>
        </w:tc>
        <w:tc>
          <w:tcPr>
            <w:tcW w:w="2126" w:type="dxa"/>
            <w:vAlign w:val="center"/>
          </w:tcPr>
          <w:p w14:paraId="5A1E2A54" w14:textId="5EEB9022"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2.001118</w:t>
            </w:r>
          </w:p>
        </w:tc>
        <w:tc>
          <w:tcPr>
            <w:tcW w:w="3259" w:type="dxa"/>
            <w:vAlign w:val="center"/>
          </w:tcPr>
          <w:p w14:paraId="524AB008" w14:textId="79A55F7F"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EFBAC60" w14:textId="77777777" w:rsidTr="003A4C78">
        <w:trPr>
          <w:trHeight w:val="433"/>
          <w:jc w:val="center"/>
        </w:trPr>
        <w:tc>
          <w:tcPr>
            <w:tcW w:w="670" w:type="dxa"/>
            <w:vAlign w:val="center"/>
          </w:tcPr>
          <w:p w14:paraId="2BCC1E58" w14:textId="3F759032" w:rsidR="004B733A" w:rsidRPr="00C323FB" w:rsidRDefault="004B733A"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w:t>
            </w:r>
          </w:p>
        </w:tc>
        <w:tc>
          <w:tcPr>
            <w:tcW w:w="7547" w:type="dxa"/>
            <w:vAlign w:val="center"/>
          </w:tcPr>
          <w:p w14:paraId="50B4F367" w14:textId="620FD4E3"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Xác nhận đăng ký kiểm tra chất lượng hàng hóa nhập khẩu đối với hàng hóa nhập khẩu bắt buộc phải chứng nhận và công bố hợp quy</w:t>
            </w:r>
          </w:p>
        </w:tc>
        <w:tc>
          <w:tcPr>
            <w:tcW w:w="2126" w:type="dxa"/>
            <w:vAlign w:val="center"/>
          </w:tcPr>
          <w:p w14:paraId="48EAA3AA" w14:textId="7A9B258A"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1.002655</w:t>
            </w:r>
          </w:p>
        </w:tc>
        <w:tc>
          <w:tcPr>
            <w:tcW w:w="3259" w:type="dxa"/>
            <w:vAlign w:val="center"/>
          </w:tcPr>
          <w:p w14:paraId="6C958427" w14:textId="584D8A70"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A728814" w14:textId="77777777" w:rsidTr="003A4C78">
        <w:trPr>
          <w:trHeight w:val="433"/>
          <w:jc w:val="center"/>
        </w:trPr>
        <w:tc>
          <w:tcPr>
            <w:tcW w:w="670" w:type="dxa"/>
            <w:vAlign w:val="center"/>
          </w:tcPr>
          <w:p w14:paraId="5B8E53E7" w14:textId="617762A3"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p>
        </w:tc>
        <w:tc>
          <w:tcPr>
            <w:tcW w:w="7547" w:type="dxa"/>
            <w:vAlign w:val="center"/>
          </w:tcPr>
          <w:p w14:paraId="7E35ABA4" w14:textId="1466E24F"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Đăng ký bản thoả thuận kết nối mẫu</w:t>
            </w:r>
          </w:p>
        </w:tc>
        <w:tc>
          <w:tcPr>
            <w:tcW w:w="2126" w:type="dxa"/>
            <w:vAlign w:val="center"/>
          </w:tcPr>
          <w:p w14:paraId="6C06B3E7" w14:textId="5D9BCB63"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1.004373</w:t>
            </w:r>
          </w:p>
        </w:tc>
        <w:tc>
          <w:tcPr>
            <w:tcW w:w="3259" w:type="dxa"/>
            <w:vAlign w:val="center"/>
          </w:tcPr>
          <w:p w14:paraId="58309289" w14:textId="31C4DBE8" w:rsidR="004B733A" w:rsidRPr="00C323FB" w:rsidRDefault="004B733A"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653B5F" w:rsidRPr="00C323FB" w14:paraId="0DEDC4A9" w14:textId="77777777" w:rsidTr="003A4C78">
        <w:trPr>
          <w:trHeight w:val="433"/>
          <w:jc w:val="center"/>
        </w:trPr>
        <w:tc>
          <w:tcPr>
            <w:tcW w:w="670" w:type="dxa"/>
            <w:vAlign w:val="center"/>
          </w:tcPr>
          <w:p w14:paraId="4669DEC4" w14:textId="3C0FFA61"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w:t>
            </w:r>
          </w:p>
        </w:tc>
        <w:tc>
          <w:tcPr>
            <w:tcW w:w="7547" w:type="dxa"/>
            <w:vAlign w:val="center"/>
          </w:tcPr>
          <w:p w14:paraId="6693D560" w14:textId="4A049C02"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Cấp giấy phép kinh doanh dịch vụ viễn thông</w:t>
            </w:r>
          </w:p>
        </w:tc>
        <w:tc>
          <w:tcPr>
            <w:tcW w:w="2126" w:type="dxa"/>
            <w:vAlign w:val="center"/>
          </w:tcPr>
          <w:p w14:paraId="506DAB5A" w14:textId="45693469"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1.004320</w:t>
            </w:r>
          </w:p>
        </w:tc>
        <w:tc>
          <w:tcPr>
            <w:tcW w:w="3259" w:type="dxa"/>
            <w:vAlign w:val="center"/>
          </w:tcPr>
          <w:p w14:paraId="1A536F9E" w14:textId="083C94CC"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C03D3B2" w14:textId="77777777" w:rsidTr="003A4C78">
        <w:trPr>
          <w:trHeight w:val="433"/>
          <w:jc w:val="center"/>
        </w:trPr>
        <w:tc>
          <w:tcPr>
            <w:tcW w:w="670" w:type="dxa"/>
            <w:vAlign w:val="center"/>
          </w:tcPr>
          <w:p w14:paraId="3C84F050" w14:textId="4C053C0C"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w:t>
            </w:r>
          </w:p>
        </w:tc>
        <w:tc>
          <w:tcPr>
            <w:tcW w:w="7547" w:type="dxa"/>
            <w:vAlign w:val="center"/>
          </w:tcPr>
          <w:p w14:paraId="53040BEC" w14:textId="2DE1D21E"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Sửa đổi, bổ sung giấy phép kinh doanh dịch vụ viễn thông</w:t>
            </w:r>
          </w:p>
        </w:tc>
        <w:tc>
          <w:tcPr>
            <w:tcW w:w="2126" w:type="dxa"/>
            <w:vAlign w:val="center"/>
          </w:tcPr>
          <w:p w14:paraId="5D4A34EC" w14:textId="0B0673C2"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1.004315</w:t>
            </w:r>
          </w:p>
        </w:tc>
        <w:tc>
          <w:tcPr>
            <w:tcW w:w="3259" w:type="dxa"/>
            <w:vAlign w:val="center"/>
          </w:tcPr>
          <w:p w14:paraId="02DD39EC" w14:textId="172519C6"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880D64D" w14:textId="77777777" w:rsidTr="003A4C78">
        <w:trPr>
          <w:trHeight w:val="433"/>
          <w:jc w:val="center"/>
        </w:trPr>
        <w:tc>
          <w:tcPr>
            <w:tcW w:w="670" w:type="dxa"/>
            <w:vAlign w:val="center"/>
          </w:tcPr>
          <w:p w14:paraId="40D5A6AF" w14:textId="7FDD65E8"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6</w:t>
            </w:r>
          </w:p>
        </w:tc>
        <w:tc>
          <w:tcPr>
            <w:tcW w:w="7547" w:type="dxa"/>
            <w:vAlign w:val="center"/>
          </w:tcPr>
          <w:p w14:paraId="5F685CD7" w14:textId="4B469720"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Gia hạn Giấy phép kinh doanh dịch vụ viễn thông</w:t>
            </w:r>
          </w:p>
        </w:tc>
        <w:tc>
          <w:tcPr>
            <w:tcW w:w="2126" w:type="dxa"/>
            <w:vAlign w:val="center"/>
          </w:tcPr>
          <w:p w14:paraId="41BE9912" w14:textId="66F1C306"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1.004303</w:t>
            </w:r>
          </w:p>
        </w:tc>
        <w:tc>
          <w:tcPr>
            <w:tcW w:w="3259" w:type="dxa"/>
            <w:vAlign w:val="center"/>
          </w:tcPr>
          <w:p w14:paraId="48030FC5" w14:textId="055A753C"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B105A2F" w14:textId="77777777" w:rsidTr="003A4C78">
        <w:trPr>
          <w:trHeight w:val="433"/>
          <w:jc w:val="center"/>
        </w:trPr>
        <w:tc>
          <w:tcPr>
            <w:tcW w:w="670" w:type="dxa"/>
            <w:vAlign w:val="center"/>
          </w:tcPr>
          <w:p w14:paraId="6698B66B" w14:textId="6B9B7568"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7</w:t>
            </w:r>
          </w:p>
        </w:tc>
        <w:tc>
          <w:tcPr>
            <w:tcW w:w="7547" w:type="dxa"/>
            <w:vAlign w:val="center"/>
          </w:tcPr>
          <w:p w14:paraId="0B9B1C70" w14:textId="6E207260"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Cấp lại giấy phép kinh doanh dịch vụ viễn thông</w:t>
            </w:r>
          </w:p>
        </w:tc>
        <w:tc>
          <w:tcPr>
            <w:tcW w:w="2126" w:type="dxa"/>
            <w:vAlign w:val="center"/>
          </w:tcPr>
          <w:p w14:paraId="589EA7F0" w14:textId="492FB726"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1.004282</w:t>
            </w:r>
          </w:p>
        </w:tc>
        <w:tc>
          <w:tcPr>
            <w:tcW w:w="3259" w:type="dxa"/>
            <w:vAlign w:val="center"/>
          </w:tcPr>
          <w:p w14:paraId="599D8551" w14:textId="62ADD920"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06F63D7" w14:textId="77777777" w:rsidTr="003A4C78">
        <w:trPr>
          <w:trHeight w:val="433"/>
          <w:jc w:val="center"/>
        </w:trPr>
        <w:tc>
          <w:tcPr>
            <w:tcW w:w="670" w:type="dxa"/>
            <w:vAlign w:val="center"/>
          </w:tcPr>
          <w:p w14:paraId="02A9E816" w14:textId="45F407FF" w:rsidR="004B733A"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8</w:t>
            </w:r>
          </w:p>
        </w:tc>
        <w:tc>
          <w:tcPr>
            <w:tcW w:w="7547" w:type="dxa"/>
            <w:vAlign w:val="center"/>
          </w:tcPr>
          <w:p w14:paraId="4B394572" w14:textId="6DD0BF37" w:rsidR="004B733A" w:rsidRPr="00C323FB" w:rsidRDefault="004B733A" w:rsidP="00C323FB">
            <w:pPr>
              <w:spacing w:before="120" w:line="312" w:lineRule="auto"/>
              <w:jc w:val="both"/>
              <w:rPr>
                <w:b/>
                <w:noProof/>
                <w:color w:val="000000" w:themeColor="text1"/>
                <w:sz w:val="24"/>
                <w:szCs w:val="24"/>
                <w:lang w:eastAsia="zh-CN"/>
              </w:rPr>
            </w:pPr>
            <w:r w:rsidRPr="00C323FB">
              <w:rPr>
                <w:color w:val="000000" w:themeColor="text1"/>
                <w:sz w:val="24"/>
                <w:szCs w:val="24"/>
              </w:rPr>
              <w:t>Cấp mới giấy phép kinh doanh dịch vụ viễn thông</w:t>
            </w:r>
          </w:p>
        </w:tc>
        <w:tc>
          <w:tcPr>
            <w:tcW w:w="2126" w:type="dxa"/>
            <w:vAlign w:val="center"/>
          </w:tcPr>
          <w:p w14:paraId="6F29FBC2" w14:textId="6C99C827" w:rsidR="004B733A" w:rsidRPr="00C323FB" w:rsidRDefault="004B733A"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1.004368</w:t>
            </w:r>
          </w:p>
        </w:tc>
        <w:tc>
          <w:tcPr>
            <w:tcW w:w="3259" w:type="dxa"/>
            <w:vAlign w:val="center"/>
          </w:tcPr>
          <w:p w14:paraId="38AC2E0C" w14:textId="426F91FE" w:rsidR="004B733A" w:rsidRPr="00C323FB" w:rsidRDefault="004B733A"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4411A13" w14:textId="77777777" w:rsidTr="003A4C78">
        <w:trPr>
          <w:trHeight w:val="433"/>
          <w:jc w:val="center"/>
        </w:trPr>
        <w:tc>
          <w:tcPr>
            <w:tcW w:w="670" w:type="dxa"/>
            <w:vAlign w:val="center"/>
          </w:tcPr>
          <w:p w14:paraId="42926CAD" w14:textId="3DE3AD29"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9</w:t>
            </w:r>
          </w:p>
        </w:tc>
        <w:tc>
          <w:tcPr>
            <w:tcW w:w="7547" w:type="dxa"/>
            <w:vAlign w:val="center"/>
          </w:tcPr>
          <w:p w14:paraId="066008FC" w14:textId="3FAF2051"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Cấp phép lắp đặt cáp viễn thông trong vùng đặc quyền kinh tế, thềm lục địa của Việt Nam</w:t>
            </w:r>
          </w:p>
        </w:tc>
        <w:tc>
          <w:tcPr>
            <w:tcW w:w="2126" w:type="dxa"/>
            <w:vAlign w:val="center"/>
          </w:tcPr>
          <w:p w14:paraId="2D4560BF" w14:textId="6C5779EF"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2.001757</w:t>
            </w:r>
          </w:p>
        </w:tc>
        <w:tc>
          <w:tcPr>
            <w:tcW w:w="3259" w:type="dxa"/>
            <w:vAlign w:val="center"/>
          </w:tcPr>
          <w:p w14:paraId="599D57E0" w14:textId="04133FBE"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8B2AF84" w14:textId="77777777" w:rsidTr="003A4C78">
        <w:trPr>
          <w:trHeight w:val="433"/>
          <w:jc w:val="center"/>
        </w:trPr>
        <w:tc>
          <w:tcPr>
            <w:tcW w:w="670" w:type="dxa"/>
            <w:vAlign w:val="center"/>
          </w:tcPr>
          <w:p w14:paraId="305C5C21" w14:textId="02424FDD"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10</w:t>
            </w:r>
          </w:p>
        </w:tc>
        <w:tc>
          <w:tcPr>
            <w:tcW w:w="7547" w:type="dxa"/>
            <w:vAlign w:val="center"/>
          </w:tcPr>
          <w:p w14:paraId="62473C8C" w14:textId="3C77AA4E"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 xml:space="preserve">Sửa đổi, bổ sung giấy phép lắp đặt cáp viễn thông trong vùng đặc quyền kinh tế, thềm lục địa Việt Nam </w:t>
            </w:r>
          </w:p>
        </w:tc>
        <w:tc>
          <w:tcPr>
            <w:tcW w:w="2126" w:type="dxa"/>
            <w:vAlign w:val="center"/>
          </w:tcPr>
          <w:p w14:paraId="61EAA98A" w14:textId="25A7D9BE"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1.004957</w:t>
            </w:r>
          </w:p>
        </w:tc>
        <w:tc>
          <w:tcPr>
            <w:tcW w:w="3259" w:type="dxa"/>
            <w:vAlign w:val="center"/>
          </w:tcPr>
          <w:p w14:paraId="0276F571" w14:textId="71810994"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9F5D154" w14:textId="77777777" w:rsidTr="003A4C78">
        <w:trPr>
          <w:trHeight w:val="433"/>
          <w:jc w:val="center"/>
        </w:trPr>
        <w:tc>
          <w:tcPr>
            <w:tcW w:w="670" w:type="dxa"/>
            <w:vAlign w:val="center"/>
          </w:tcPr>
          <w:p w14:paraId="5C047C43" w14:textId="733ADE62"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11</w:t>
            </w:r>
          </w:p>
        </w:tc>
        <w:tc>
          <w:tcPr>
            <w:tcW w:w="7547" w:type="dxa"/>
            <w:vAlign w:val="center"/>
          </w:tcPr>
          <w:p w14:paraId="33200F80" w14:textId="55CD34DF"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Gia hạn Giấy phép lắp đặt cáp viễn thông trong vùng đặc quyền kinh tế, thềm lục địa của Việt Nam</w:t>
            </w:r>
          </w:p>
        </w:tc>
        <w:tc>
          <w:tcPr>
            <w:tcW w:w="2126" w:type="dxa"/>
            <w:vAlign w:val="center"/>
          </w:tcPr>
          <w:p w14:paraId="6FFF7052" w14:textId="0327ED94"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1.004950</w:t>
            </w:r>
          </w:p>
        </w:tc>
        <w:tc>
          <w:tcPr>
            <w:tcW w:w="3259" w:type="dxa"/>
            <w:vAlign w:val="center"/>
          </w:tcPr>
          <w:p w14:paraId="3584FD4A" w14:textId="7E595D63"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82185A5" w14:textId="77777777" w:rsidTr="003A4C78">
        <w:trPr>
          <w:trHeight w:val="433"/>
          <w:jc w:val="center"/>
        </w:trPr>
        <w:tc>
          <w:tcPr>
            <w:tcW w:w="670" w:type="dxa"/>
            <w:vAlign w:val="center"/>
          </w:tcPr>
          <w:p w14:paraId="766C6E5C" w14:textId="1E55F3FC"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12</w:t>
            </w:r>
          </w:p>
        </w:tc>
        <w:tc>
          <w:tcPr>
            <w:tcW w:w="7547" w:type="dxa"/>
            <w:vAlign w:val="center"/>
          </w:tcPr>
          <w:p w14:paraId="38D2C060" w14:textId="3C72343E"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 xml:space="preserve">Phân bổ mã, số viễn thông </w:t>
            </w:r>
          </w:p>
        </w:tc>
        <w:tc>
          <w:tcPr>
            <w:tcW w:w="2126" w:type="dxa"/>
            <w:vAlign w:val="center"/>
          </w:tcPr>
          <w:p w14:paraId="082AED95" w14:textId="7A954668"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1.002497</w:t>
            </w:r>
          </w:p>
        </w:tc>
        <w:tc>
          <w:tcPr>
            <w:tcW w:w="3259" w:type="dxa"/>
            <w:vAlign w:val="center"/>
          </w:tcPr>
          <w:p w14:paraId="71E92446" w14:textId="45608B16" w:rsidR="005B0D03" w:rsidRPr="00C323FB" w:rsidRDefault="005B0D0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653B5F" w:rsidRPr="00C323FB" w14:paraId="4038A631" w14:textId="77777777" w:rsidTr="003A4C78">
        <w:trPr>
          <w:trHeight w:val="433"/>
          <w:jc w:val="center"/>
        </w:trPr>
        <w:tc>
          <w:tcPr>
            <w:tcW w:w="670" w:type="dxa"/>
            <w:vAlign w:val="center"/>
          </w:tcPr>
          <w:p w14:paraId="5910DA4A" w14:textId="1136EC95"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13</w:t>
            </w:r>
          </w:p>
        </w:tc>
        <w:tc>
          <w:tcPr>
            <w:tcW w:w="7547" w:type="dxa"/>
            <w:vAlign w:val="center"/>
          </w:tcPr>
          <w:p w14:paraId="7693306E" w14:textId="044AF137"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Đổi số thuê bao viễn thông</w:t>
            </w:r>
          </w:p>
        </w:tc>
        <w:tc>
          <w:tcPr>
            <w:tcW w:w="2126" w:type="dxa"/>
            <w:vAlign w:val="center"/>
          </w:tcPr>
          <w:p w14:paraId="07B5ED37" w14:textId="610D66DC"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1.004149</w:t>
            </w:r>
          </w:p>
        </w:tc>
        <w:tc>
          <w:tcPr>
            <w:tcW w:w="3259" w:type="dxa"/>
            <w:vAlign w:val="center"/>
          </w:tcPr>
          <w:p w14:paraId="695A1731" w14:textId="23C4A907"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4ADB7EF" w14:textId="77777777" w:rsidTr="003A4C78">
        <w:trPr>
          <w:trHeight w:val="433"/>
          <w:jc w:val="center"/>
        </w:trPr>
        <w:tc>
          <w:tcPr>
            <w:tcW w:w="670" w:type="dxa"/>
            <w:vAlign w:val="center"/>
          </w:tcPr>
          <w:p w14:paraId="584C7526" w14:textId="4E9BFEF9"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14</w:t>
            </w:r>
          </w:p>
        </w:tc>
        <w:tc>
          <w:tcPr>
            <w:tcW w:w="7547" w:type="dxa"/>
            <w:vAlign w:val="center"/>
          </w:tcPr>
          <w:p w14:paraId="08371A5C" w14:textId="4A14716B"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 xml:space="preserve">Đăng ký giá cước viễn thông </w:t>
            </w:r>
          </w:p>
        </w:tc>
        <w:tc>
          <w:tcPr>
            <w:tcW w:w="2126" w:type="dxa"/>
            <w:vAlign w:val="center"/>
          </w:tcPr>
          <w:p w14:paraId="44FAEFF2" w14:textId="7D70C1ED"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1.000754</w:t>
            </w:r>
          </w:p>
        </w:tc>
        <w:tc>
          <w:tcPr>
            <w:tcW w:w="3259" w:type="dxa"/>
            <w:vAlign w:val="center"/>
          </w:tcPr>
          <w:p w14:paraId="69D3FD6A" w14:textId="4A9549CF"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61A3532" w14:textId="77777777" w:rsidTr="003A4C78">
        <w:trPr>
          <w:trHeight w:val="433"/>
          <w:jc w:val="center"/>
        </w:trPr>
        <w:tc>
          <w:tcPr>
            <w:tcW w:w="670" w:type="dxa"/>
            <w:vAlign w:val="center"/>
          </w:tcPr>
          <w:p w14:paraId="1775F8EF" w14:textId="5196F2EA"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15</w:t>
            </w:r>
          </w:p>
        </w:tc>
        <w:tc>
          <w:tcPr>
            <w:tcW w:w="7547" w:type="dxa"/>
            <w:vAlign w:val="center"/>
          </w:tcPr>
          <w:p w14:paraId="23DBA9A4" w14:textId="0D4FF6AF"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Thông báo giá cước viễn thông</w:t>
            </w:r>
          </w:p>
        </w:tc>
        <w:tc>
          <w:tcPr>
            <w:tcW w:w="2126" w:type="dxa"/>
            <w:vAlign w:val="center"/>
          </w:tcPr>
          <w:p w14:paraId="3D07B0A0" w14:textId="691B86E4"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1.004071</w:t>
            </w:r>
          </w:p>
        </w:tc>
        <w:tc>
          <w:tcPr>
            <w:tcW w:w="3259" w:type="dxa"/>
            <w:vAlign w:val="center"/>
          </w:tcPr>
          <w:p w14:paraId="6B0FBEDE" w14:textId="5C3D62FD"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EAA5F78" w14:textId="77777777" w:rsidTr="003A4C78">
        <w:trPr>
          <w:trHeight w:val="433"/>
          <w:jc w:val="center"/>
        </w:trPr>
        <w:tc>
          <w:tcPr>
            <w:tcW w:w="670" w:type="dxa"/>
            <w:vAlign w:val="center"/>
          </w:tcPr>
          <w:p w14:paraId="4677A464" w14:textId="29A9F609"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16</w:t>
            </w:r>
          </w:p>
        </w:tc>
        <w:tc>
          <w:tcPr>
            <w:tcW w:w="7547" w:type="dxa"/>
            <w:vAlign w:val="center"/>
          </w:tcPr>
          <w:p w14:paraId="76EA7960" w14:textId="4FB73EC3"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Hiệp thương, giải quyết tranh chấp trong kinh doanh dịch vụ viễn thông</w:t>
            </w:r>
          </w:p>
        </w:tc>
        <w:tc>
          <w:tcPr>
            <w:tcW w:w="2126" w:type="dxa"/>
            <w:vAlign w:val="center"/>
          </w:tcPr>
          <w:p w14:paraId="1C3F4B0B" w14:textId="48B637C9"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1.004962</w:t>
            </w:r>
          </w:p>
        </w:tc>
        <w:tc>
          <w:tcPr>
            <w:tcW w:w="3259" w:type="dxa"/>
            <w:vAlign w:val="center"/>
          </w:tcPr>
          <w:p w14:paraId="432E9F84" w14:textId="3A0B671E" w:rsidR="005B0D03" w:rsidRPr="00C323FB" w:rsidRDefault="005B0D0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653B5F" w:rsidRPr="00C323FB" w14:paraId="6F0A1AC8" w14:textId="77777777" w:rsidTr="003A4C78">
        <w:trPr>
          <w:trHeight w:val="433"/>
          <w:jc w:val="center"/>
        </w:trPr>
        <w:tc>
          <w:tcPr>
            <w:tcW w:w="670" w:type="dxa"/>
            <w:vAlign w:val="center"/>
          </w:tcPr>
          <w:p w14:paraId="191D7A9A" w14:textId="441B4505"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17</w:t>
            </w:r>
          </w:p>
        </w:tc>
        <w:tc>
          <w:tcPr>
            <w:tcW w:w="7547" w:type="dxa"/>
            <w:vAlign w:val="center"/>
          </w:tcPr>
          <w:p w14:paraId="1AF5311A" w14:textId="43EF989B"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Báo cáo tình hình cung cấp dịch vụ hoạt động viễn thông, Internet</w:t>
            </w:r>
          </w:p>
        </w:tc>
        <w:tc>
          <w:tcPr>
            <w:tcW w:w="2126" w:type="dxa"/>
            <w:vAlign w:val="center"/>
          </w:tcPr>
          <w:p w14:paraId="4B696D0A" w14:textId="7F4F0739"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2.000353</w:t>
            </w:r>
          </w:p>
        </w:tc>
        <w:tc>
          <w:tcPr>
            <w:tcW w:w="3259" w:type="dxa"/>
            <w:vAlign w:val="center"/>
          </w:tcPr>
          <w:p w14:paraId="2688F41F" w14:textId="627FB041"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E6D438E" w14:textId="77777777" w:rsidTr="003A4C78">
        <w:trPr>
          <w:trHeight w:val="433"/>
          <w:jc w:val="center"/>
        </w:trPr>
        <w:tc>
          <w:tcPr>
            <w:tcW w:w="670" w:type="dxa"/>
            <w:vAlign w:val="center"/>
          </w:tcPr>
          <w:p w14:paraId="71B25C78" w14:textId="08B6D143"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18</w:t>
            </w:r>
          </w:p>
        </w:tc>
        <w:tc>
          <w:tcPr>
            <w:tcW w:w="7547" w:type="dxa"/>
            <w:vAlign w:val="center"/>
          </w:tcPr>
          <w:p w14:paraId="6292647F" w14:textId="59BE3D03"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 xml:space="preserve">Tiếp nhận công bố hợp quy đối với sản phẩm chuyên ngành công nghệ thông tin và truyền thông sản xuất trong nước bắt buộc phải công bố hợp quy </w:t>
            </w:r>
          </w:p>
        </w:tc>
        <w:tc>
          <w:tcPr>
            <w:tcW w:w="2126" w:type="dxa"/>
            <w:vAlign w:val="center"/>
          </w:tcPr>
          <w:p w14:paraId="2526548C" w14:textId="297D0B90"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1.004588</w:t>
            </w:r>
          </w:p>
        </w:tc>
        <w:tc>
          <w:tcPr>
            <w:tcW w:w="3259" w:type="dxa"/>
            <w:vAlign w:val="center"/>
          </w:tcPr>
          <w:p w14:paraId="4A8654BA" w14:textId="57999CF5"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8B6598A" w14:textId="77777777" w:rsidTr="003A4C78">
        <w:trPr>
          <w:trHeight w:val="433"/>
          <w:jc w:val="center"/>
        </w:trPr>
        <w:tc>
          <w:tcPr>
            <w:tcW w:w="670" w:type="dxa"/>
            <w:vAlign w:val="center"/>
          </w:tcPr>
          <w:p w14:paraId="60C56C36" w14:textId="0FD2B6EE"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19</w:t>
            </w:r>
          </w:p>
        </w:tc>
        <w:tc>
          <w:tcPr>
            <w:tcW w:w="7547" w:type="dxa"/>
            <w:vAlign w:val="center"/>
          </w:tcPr>
          <w:p w14:paraId="10D5345A" w14:textId="72377999"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 xml:space="preserve">Tiếp nhận công bố hợp quy đối với sản phẩm chuyên ngành công nghệ thông tin và truyền thông sản xuất trong nước bắt buộc phải chứng nhận và công bố hợp quy </w:t>
            </w:r>
          </w:p>
        </w:tc>
        <w:tc>
          <w:tcPr>
            <w:tcW w:w="2126" w:type="dxa"/>
            <w:vAlign w:val="center"/>
          </w:tcPr>
          <w:p w14:paraId="5E462747" w14:textId="2C8E5ED5"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1.004611</w:t>
            </w:r>
          </w:p>
        </w:tc>
        <w:tc>
          <w:tcPr>
            <w:tcW w:w="3259" w:type="dxa"/>
            <w:vAlign w:val="center"/>
          </w:tcPr>
          <w:p w14:paraId="445DACAE" w14:textId="3B2739B2"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C86A869" w14:textId="77777777" w:rsidTr="003A4C78">
        <w:trPr>
          <w:trHeight w:val="433"/>
          <w:jc w:val="center"/>
        </w:trPr>
        <w:tc>
          <w:tcPr>
            <w:tcW w:w="670" w:type="dxa"/>
            <w:vAlign w:val="center"/>
          </w:tcPr>
          <w:p w14:paraId="6695E42A" w14:textId="7292DE82"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20</w:t>
            </w:r>
          </w:p>
        </w:tc>
        <w:tc>
          <w:tcPr>
            <w:tcW w:w="7547" w:type="dxa"/>
            <w:vAlign w:val="center"/>
          </w:tcPr>
          <w:p w14:paraId="1F5F01B7" w14:textId="5AD9EB63"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Công bố, công bố lại chất lượng dịch vụ viễn thông đối với các dịch vụ thuộc “Danh mục dịch vụ viễn thông bắt buộc quản lý chất lượng”</w:t>
            </w:r>
          </w:p>
        </w:tc>
        <w:tc>
          <w:tcPr>
            <w:tcW w:w="2126" w:type="dxa"/>
            <w:vAlign w:val="center"/>
          </w:tcPr>
          <w:p w14:paraId="1AD196E2" w14:textId="12210A2B"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2.001856</w:t>
            </w:r>
          </w:p>
        </w:tc>
        <w:tc>
          <w:tcPr>
            <w:tcW w:w="3259" w:type="dxa"/>
            <w:vAlign w:val="center"/>
          </w:tcPr>
          <w:p w14:paraId="759627ED" w14:textId="7CD6B162"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3D13E61" w14:textId="77777777" w:rsidTr="003A4C78">
        <w:trPr>
          <w:trHeight w:val="433"/>
          <w:jc w:val="center"/>
        </w:trPr>
        <w:tc>
          <w:tcPr>
            <w:tcW w:w="670" w:type="dxa"/>
            <w:vAlign w:val="center"/>
          </w:tcPr>
          <w:p w14:paraId="408C6B33" w14:textId="4D008F1B"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21</w:t>
            </w:r>
          </w:p>
        </w:tc>
        <w:tc>
          <w:tcPr>
            <w:tcW w:w="7547" w:type="dxa"/>
            <w:vAlign w:val="center"/>
          </w:tcPr>
          <w:p w14:paraId="65F94B9B" w14:textId="75282894"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Kiểm định thiết bị viễn thông, đài vô tuyến điện</w:t>
            </w:r>
          </w:p>
        </w:tc>
        <w:tc>
          <w:tcPr>
            <w:tcW w:w="2126" w:type="dxa"/>
            <w:vAlign w:val="center"/>
          </w:tcPr>
          <w:p w14:paraId="27D66F79" w14:textId="5F73F4A4"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1.004947</w:t>
            </w:r>
          </w:p>
        </w:tc>
        <w:tc>
          <w:tcPr>
            <w:tcW w:w="3259" w:type="dxa"/>
            <w:vAlign w:val="center"/>
          </w:tcPr>
          <w:p w14:paraId="687F3997" w14:textId="535FF383" w:rsidR="005B0D03" w:rsidRPr="00C323FB" w:rsidRDefault="005B0D0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653B5F" w:rsidRPr="00C323FB" w14:paraId="46EBAEDD" w14:textId="77777777" w:rsidTr="003A4C78">
        <w:trPr>
          <w:trHeight w:val="433"/>
          <w:jc w:val="center"/>
        </w:trPr>
        <w:tc>
          <w:tcPr>
            <w:tcW w:w="670" w:type="dxa"/>
            <w:vAlign w:val="center"/>
          </w:tcPr>
          <w:p w14:paraId="3D52F7FD" w14:textId="014495C0"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22</w:t>
            </w:r>
          </w:p>
        </w:tc>
        <w:tc>
          <w:tcPr>
            <w:tcW w:w="7547" w:type="dxa"/>
            <w:vAlign w:val="center"/>
          </w:tcPr>
          <w:p w14:paraId="33007C5A" w14:textId="20A99A06"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Đăng ký khuyến mại viễn thông</w:t>
            </w:r>
          </w:p>
        </w:tc>
        <w:tc>
          <w:tcPr>
            <w:tcW w:w="2126" w:type="dxa"/>
            <w:vAlign w:val="center"/>
          </w:tcPr>
          <w:p w14:paraId="34AF6190" w14:textId="1F87E23E"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1.004486</w:t>
            </w:r>
          </w:p>
        </w:tc>
        <w:tc>
          <w:tcPr>
            <w:tcW w:w="3259" w:type="dxa"/>
            <w:vAlign w:val="center"/>
          </w:tcPr>
          <w:p w14:paraId="473E951F" w14:textId="230DCC9F"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16FC1A5" w14:textId="77777777" w:rsidTr="003A4C78">
        <w:trPr>
          <w:trHeight w:val="433"/>
          <w:jc w:val="center"/>
        </w:trPr>
        <w:tc>
          <w:tcPr>
            <w:tcW w:w="670" w:type="dxa"/>
            <w:vAlign w:val="center"/>
          </w:tcPr>
          <w:p w14:paraId="5AA01DA3" w14:textId="6B9AA464"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23</w:t>
            </w:r>
          </w:p>
        </w:tc>
        <w:tc>
          <w:tcPr>
            <w:tcW w:w="7547" w:type="dxa"/>
            <w:vAlign w:val="center"/>
          </w:tcPr>
          <w:p w14:paraId="4B9DEFC0" w14:textId="25868D28"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Thông báo khuyến mại viễn thông</w:t>
            </w:r>
          </w:p>
        </w:tc>
        <w:tc>
          <w:tcPr>
            <w:tcW w:w="2126" w:type="dxa"/>
            <w:vAlign w:val="center"/>
          </w:tcPr>
          <w:p w14:paraId="0503640F" w14:textId="6AA6E2DF"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1.004377</w:t>
            </w:r>
          </w:p>
        </w:tc>
        <w:tc>
          <w:tcPr>
            <w:tcW w:w="3259" w:type="dxa"/>
            <w:vAlign w:val="center"/>
          </w:tcPr>
          <w:p w14:paraId="6E22359D" w14:textId="636FB60B"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2D4F914" w14:textId="77777777" w:rsidTr="003A4C78">
        <w:trPr>
          <w:trHeight w:val="433"/>
          <w:jc w:val="center"/>
        </w:trPr>
        <w:tc>
          <w:tcPr>
            <w:tcW w:w="670" w:type="dxa"/>
            <w:vAlign w:val="center"/>
          </w:tcPr>
          <w:p w14:paraId="2764A94A" w14:textId="1B16727D" w:rsidR="005B0D03" w:rsidRPr="00C323FB" w:rsidRDefault="005B0D0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24</w:t>
            </w:r>
          </w:p>
        </w:tc>
        <w:tc>
          <w:tcPr>
            <w:tcW w:w="7547" w:type="dxa"/>
            <w:vAlign w:val="center"/>
          </w:tcPr>
          <w:p w14:paraId="5BBF4742" w14:textId="35E1FB1E"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Chấp nhận hoàn trả mã, số viễn thông</w:t>
            </w:r>
          </w:p>
        </w:tc>
        <w:tc>
          <w:tcPr>
            <w:tcW w:w="2126" w:type="dxa"/>
            <w:vAlign w:val="center"/>
          </w:tcPr>
          <w:p w14:paraId="541DA4D6" w14:textId="6D56B06D"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2.001859</w:t>
            </w:r>
          </w:p>
        </w:tc>
        <w:tc>
          <w:tcPr>
            <w:tcW w:w="3259" w:type="dxa"/>
            <w:vAlign w:val="center"/>
          </w:tcPr>
          <w:p w14:paraId="10499B3C" w14:textId="4FA7AC5F"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F5279B" w:rsidRPr="00C323FB" w14:paraId="2C413436" w14:textId="77777777" w:rsidTr="003A4C78">
        <w:trPr>
          <w:trHeight w:val="433"/>
          <w:jc w:val="center"/>
        </w:trPr>
        <w:tc>
          <w:tcPr>
            <w:tcW w:w="670" w:type="dxa"/>
            <w:vAlign w:val="center"/>
          </w:tcPr>
          <w:p w14:paraId="736BB91D" w14:textId="3A834D48" w:rsidR="00F5279B" w:rsidRPr="00C323FB" w:rsidRDefault="00F5279B"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25</w:t>
            </w:r>
          </w:p>
        </w:tc>
        <w:tc>
          <w:tcPr>
            <w:tcW w:w="7547" w:type="dxa"/>
            <w:vAlign w:val="center"/>
          </w:tcPr>
          <w:p w14:paraId="06A98E7E" w14:textId="5DC86B78" w:rsidR="00F5279B" w:rsidRPr="00C323FB" w:rsidRDefault="0084395E" w:rsidP="00C323FB">
            <w:pPr>
              <w:spacing w:before="120" w:line="312" w:lineRule="auto"/>
              <w:jc w:val="both"/>
              <w:rPr>
                <w:color w:val="000000" w:themeColor="text1"/>
                <w:sz w:val="24"/>
                <w:szCs w:val="24"/>
              </w:rPr>
            </w:pPr>
            <w:r w:rsidRPr="0084395E">
              <w:rPr>
                <w:color w:val="000000" w:themeColor="text1"/>
                <w:sz w:val="24"/>
                <w:szCs w:val="24"/>
              </w:rPr>
              <w:t>Cấp phép thiết lập mạng viễn thông dùng riêng</w:t>
            </w:r>
            <w:r w:rsidRPr="0084395E">
              <w:rPr>
                <w:color w:val="000000" w:themeColor="text1"/>
                <w:sz w:val="24"/>
                <w:szCs w:val="24"/>
              </w:rPr>
              <w:tab/>
            </w:r>
          </w:p>
        </w:tc>
        <w:tc>
          <w:tcPr>
            <w:tcW w:w="2126" w:type="dxa"/>
            <w:vAlign w:val="center"/>
          </w:tcPr>
          <w:p w14:paraId="31CC1C1D" w14:textId="30A6C40A" w:rsidR="00F5279B" w:rsidRPr="00C323FB" w:rsidRDefault="0084395E" w:rsidP="00C323FB">
            <w:pPr>
              <w:spacing w:before="120" w:line="312" w:lineRule="auto"/>
              <w:jc w:val="center"/>
              <w:rPr>
                <w:color w:val="000000" w:themeColor="text1"/>
                <w:sz w:val="24"/>
                <w:szCs w:val="24"/>
              </w:rPr>
            </w:pPr>
            <w:r w:rsidRPr="0084395E">
              <w:rPr>
                <w:color w:val="000000" w:themeColor="text1"/>
                <w:sz w:val="24"/>
                <w:szCs w:val="24"/>
              </w:rPr>
              <w:t>1.005444</w:t>
            </w:r>
          </w:p>
        </w:tc>
        <w:tc>
          <w:tcPr>
            <w:tcW w:w="3259" w:type="dxa"/>
            <w:vAlign w:val="center"/>
          </w:tcPr>
          <w:p w14:paraId="7E5F620B" w14:textId="6C8E9841" w:rsidR="00F5279B" w:rsidRPr="004E04D9"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84395E" w:rsidRPr="00C323FB" w14:paraId="3CD54098" w14:textId="77777777" w:rsidTr="003A4C78">
        <w:trPr>
          <w:trHeight w:val="433"/>
          <w:jc w:val="center"/>
        </w:trPr>
        <w:tc>
          <w:tcPr>
            <w:tcW w:w="670" w:type="dxa"/>
            <w:vAlign w:val="center"/>
          </w:tcPr>
          <w:p w14:paraId="155C1F01" w14:textId="3245A8C3" w:rsidR="0084395E"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26</w:t>
            </w:r>
          </w:p>
        </w:tc>
        <w:tc>
          <w:tcPr>
            <w:tcW w:w="7547" w:type="dxa"/>
            <w:vAlign w:val="center"/>
          </w:tcPr>
          <w:p w14:paraId="0A1E277C" w14:textId="4BEF72D6" w:rsidR="0084395E" w:rsidRPr="0084395E" w:rsidRDefault="0084395E" w:rsidP="00C323FB">
            <w:pPr>
              <w:spacing w:before="120" w:line="312" w:lineRule="auto"/>
              <w:jc w:val="both"/>
              <w:rPr>
                <w:color w:val="000000" w:themeColor="text1"/>
                <w:sz w:val="24"/>
                <w:szCs w:val="24"/>
              </w:rPr>
            </w:pPr>
            <w:r w:rsidRPr="0084395E">
              <w:rPr>
                <w:color w:val="000000" w:themeColor="text1"/>
                <w:sz w:val="24"/>
                <w:szCs w:val="24"/>
              </w:rPr>
              <w:t>Gia hạn giấy phép thiết lập mạng viễn thông dùng riêng</w:t>
            </w:r>
            <w:r w:rsidRPr="0084395E">
              <w:rPr>
                <w:color w:val="000000" w:themeColor="text1"/>
                <w:sz w:val="24"/>
                <w:szCs w:val="24"/>
              </w:rPr>
              <w:tab/>
            </w:r>
          </w:p>
        </w:tc>
        <w:tc>
          <w:tcPr>
            <w:tcW w:w="2126" w:type="dxa"/>
            <w:vAlign w:val="center"/>
          </w:tcPr>
          <w:p w14:paraId="41DD636A" w14:textId="2C87BFBF" w:rsidR="0084395E" w:rsidRPr="0084395E" w:rsidRDefault="0084395E" w:rsidP="00C323FB">
            <w:pPr>
              <w:spacing w:before="120" w:line="312" w:lineRule="auto"/>
              <w:jc w:val="center"/>
              <w:rPr>
                <w:color w:val="000000" w:themeColor="text1"/>
                <w:sz w:val="24"/>
                <w:szCs w:val="24"/>
              </w:rPr>
            </w:pPr>
            <w:r w:rsidRPr="0084395E">
              <w:rPr>
                <w:color w:val="000000" w:themeColor="text1"/>
                <w:sz w:val="24"/>
                <w:szCs w:val="24"/>
              </w:rPr>
              <w:t>1.005445</w:t>
            </w:r>
          </w:p>
        </w:tc>
        <w:tc>
          <w:tcPr>
            <w:tcW w:w="3259" w:type="dxa"/>
            <w:vAlign w:val="center"/>
          </w:tcPr>
          <w:p w14:paraId="653BA928" w14:textId="0B1FBC0E" w:rsidR="0084395E" w:rsidRPr="0084395E"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84395E" w:rsidRPr="00C323FB" w14:paraId="17A4E0D1" w14:textId="77777777" w:rsidTr="003A4C78">
        <w:trPr>
          <w:trHeight w:val="433"/>
          <w:jc w:val="center"/>
        </w:trPr>
        <w:tc>
          <w:tcPr>
            <w:tcW w:w="670" w:type="dxa"/>
            <w:vAlign w:val="center"/>
          </w:tcPr>
          <w:p w14:paraId="4E629091" w14:textId="6FA88FB0" w:rsidR="0084395E"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27</w:t>
            </w:r>
          </w:p>
        </w:tc>
        <w:tc>
          <w:tcPr>
            <w:tcW w:w="7547" w:type="dxa"/>
            <w:vAlign w:val="center"/>
          </w:tcPr>
          <w:p w14:paraId="3650F5C0" w14:textId="441D1EDB" w:rsidR="0084395E" w:rsidRPr="0084395E" w:rsidRDefault="0084395E" w:rsidP="00C323FB">
            <w:pPr>
              <w:spacing w:before="120" w:line="312" w:lineRule="auto"/>
              <w:jc w:val="both"/>
              <w:rPr>
                <w:color w:val="000000" w:themeColor="text1"/>
                <w:sz w:val="24"/>
                <w:szCs w:val="24"/>
              </w:rPr>
            </w:pPr>
            <w:r w:rsidRPr="0084395E">
              <w:rPr>
                <w:color w:val="000000" w:themeColor="text1"/>
                <w:sz w:val="24"/>
                <w:szCs w:val="24"/>
              </w:rPr>
              <w:t>Sửa đổi, bổ sung giấy phép thiết lập mạng viễn thông dùng riêng</w:t>
            </w:r>
            <w:r w:rsidRPr="0084395E">
              <w:rPr>
                <w:color w:val="000000" w:themeColor="text1"/>
                <w:sz w:val="24"/>
                <w:szCs w:val="24"/>
              </w:rPr>
              <w:tab/>
            </w:r>
          </w:p>
        </w:tc>
        <w:tc>
          <w:tcPr>
            <w:tcW w:w="2126" w:type="dxa"/>
            <w:vAlign w:val="center"/>
          </w:tcPr>
          <w:p w14:paraId="5AF08FE1" w14:textId="547E1F67" w:rsidR="0084395E" w:rsidRPr="0084395E" w:rsidRDefault="0084395E" w:rsidP="00C323FB">
            <w:pPr>
              <w:spacing w:before="120" w:line="312" w:lineRule="auto"/>
              <w:jc w:val="center"/>
              <w:rPr>
                <w:color w:val="000000" w:themeColor="text1"/>
                <w:sz w:val="24"/>
                <w:szCs w:val="24"/>
              </w:rPr>
            </w:pPr>
            <w:r w:rsidRPr="0084395E">
              <w:rPr>
                <w:color w:val="000000" w:themeColor="text1"/>
                <w:sz w:val="24"/>
                <w:szCs w:val="24"/>
              </w:rPr>
              <w:t>1.003370</w:t>
            </w:r>
          </w:p>
        </w:tc>
        <w:tc>
          <w:tcPr>
            <w:tcW w:w="3259" w:type="dxa"/>
            <w:vAlign w:val="center"/>
          </w:tcPr>
          <w:p w14:paraId="59CC8F5E" w14:textId="47BBE8AB" w:rsidR="0084395E" w:rsidRPr="0084395E"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84395E" w:rsidRPr="00C323FB" w14:paraId="09F62BE6" w14:textId="77777777" w:rsidTr="003A4C78">
        <w:trPr>
          <w:trHeight w:val="433"/>
          <w:jc w:val="center"/>
        </w:trPr>
        <w:tc>
          <w:tcPr>
            <w:tcW w:w="670" w:type="dxa"/>
            <w:vAlign w:val="center"/>
          </w:tcPr>
          <w:p w14:paraId="6CDD48CC" w14:textId="21BE9964" w:rsidR="0084395E"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28</w:t>
            </w:r>
          </w:p>
        </w:tc>
        <w:tc>
          <w:tcPr>
            <w:tcW w:w="7547" w:type="dxa"/>
            <w:vAlign w:val="center"/>
          </w:tcPr>
          <w:p w14:paraId="003EB3CC" w14:textId="76080A71" w:rsidR="0084395E" w:rsidRPr="0084395E" w:rsidRDefault="0084395E" w:rsidP="00C323FB">
            <w:pPr>
              <w:spacing w:before="120" w:line="312" w:lineRule="auto"/>
              <w:jc w:val="both"/>
              <w:rPr>
                <w:color w:val="000000" w:themeColor="text1"/>
                <w:sz w:val="24"/>
                <w:szCs w:val="24"/>
              </w:rPr>
            </w:pPr>
            <w:r w:rsidRPr="0084395E">
              <w:rPr>
                <w:color w:val="000000" w:themeColor="text1"/>
                <w:sz w:val="24"/>
                <w:szCs w:val="24"/>
              </w:rPr>
              <w:t>Cấp giấy phép thử nghiệm mạng và dịch vụ viễn thông</w:t>
            </w:r>
            <w:r w:rsidRPr="0084395E">
              <w:rPr>
                <w:color w:val="000000" w:themeColor="text1"/>
                <w:sz w:val="24"/>
                <w:szCs w:val="24"/>
              </w:rPr>
              <w:tab/>
            </w:r>
          </w:p>
        </w:tc>
        <w:tc>
          <w:tcPr>
            <w:tcW w:w="2126" w:type="dxa"/>
            <w:vAlign w:val="center"/>
          </w:tcPr>
          <w:p w14:paraId="00844BFD" w14:textId="36B0B9E0" w:rsidR="0084395E" w:rsidRPr="0084395E" w:rsidRDefault="0084395E" w:rsidP="00C323FB">
            <w:pPr>
              <w:spacing w:before="120" w:line="312" w:lineRule="auto"/>
              <w:jc w:val="center"/>
              <w:rPr>
                <w:color w:val="000000" w:themeColor="text1"/>
                <w:sz w:val="24"/>
                <w:szCs w:val="24"/>
              </w:rPr>
            </w:pPr>
            <w:r w:rsidRPr="0084395E">
              <w:rPr>
                <w:color w:val="000000" w:themeColor="text1"/>
                <w:sz w:val="24"/>
                <w:szCs w:val="24"/>
              </w:rPr>
              <w:t>1.003300</w:t>
            </w:r>
          </w:p>
        </w:tc>
        <w:tc>
          <w:tcPr>
            <w:tcW w:w="3259" w:type="dxa"/>
            <w:vAlign w:val="center"/>
          </w:tcPr>
          <w:p w14:paraId="6E63E933" w14:textId="5EE43985" w:rsidR="0084395E" w:rsidRPr="0084395E"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84395E" w:rsidRPr="00C323FB" w14:paraId="04B9366A" w14:textId="77777777" w:rsidTr="003A4C78">
        <w:trPr>
          <w:trHeight w:val="433"/>
          <w:jc w:val="center"/>
        </w:trPr>
        <w:tc>
          <w:tcPr>
            <w:tcW w:w="670" w:type="dxa"/>
            <w:vAlign w:val="center"/>
          </w:tcPr>
          <w:p w14:paraId="0F8A7D51" w14:textId="7154E130" w:rsidR="0084395E"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29</w:t>
            </w:r>
          </w:p>
        </w:tc>
        <w:tc>
          <w:tcPr>
            <w:tcW w:w="7547" w:type="dxa"/>
            <w:vAlign w:val="center"/>
          </w:tcPr>
          <w:p w14:paraId="4EF652DC" w14:textId="070B7522" w:rsidR="0084395E" w:rsidRPr="0084395E" w:rsidRDefault="0084395E" w:rsidP="00C323FB">
            <w:pPr>
              <w:spacing w:before="120" w:line="312" w:lineRule="auto"/>
              <w:jc w:val="both"/>
              <w:rPr>
                <w:color w:val="000000" w:themeColor="text1"/>
                <w:sz w:val="24"/>
                <w:szCs w:val="24"/>
              </w:rPr>
            </w:pPr>
            <w:r w:rsidRPr="0084395E">
              <w:rPr>
                <w:color w:val="000000" w:themeColor="text1"/>
                <w:sz w:val="24"/>
                <w:szCs w:val="24"/>
              </w:rPr>
              <w:t>Gia hạn giấy phép thử nghiệm mạng và dịch vụ viễn thông</w:t>
            </w:r>
            <w:r w:rsidRPr="0084395E">
              <w:rPr>
                <w:color w:val="000000" w:themeColor="text1"/>
                <w:sz w:val="24"/>
                <w:szCs w:val="24"/>
              </w:rPr>
              <w:tab/>
            </w:r>
          </w:p>
        </w:tc>
        <w:tc>
          <w:tcPr>
            <w:tcW w:w="2126" w:type="dxa"/>
            <w:vAlign w:val="center"/>
          </w:tcPr>
          <w:p w14:paraId="5AD591DE" w14:textId="334A6924" w:rsidR="0084395E" w:rsidRPr="0084395E" w:rsidRDefault="0084395E" w:rsidP="00C323FB">
            <w:pPr>
              <w:spacing w:before="120" w:line="312" w:lineRule="auto"/>
              <w:jc w:val="center"/>
              <w:rPr>
                <w:color w:val="000000" w:themeColor="text1"/>
                <w:sz w:val="24"/>
                <w:szCs w:val="24"/>
              </w:rPr>
            </w:pPr>
            <w:r w:rsidRPr="0084395E">
              <w:rPr>
                <w:color w:val="000000" w:themeColor="text1"/>
                <w:sz w:val="24"/>
                <w:szCs w:val="24"/>
              </w:rPr>
              <w:t>1.003249</w:t>
            </w:r>
          </w:p>
        </w:tc>
        <w:tc>
          <w:tcPr>
            <w:tcW w:w="3259" w:type="dxa"/>
            <w:vAlign w:val="center"/>
          </w:tcPr>
          <w:p w14:paraId="4E49EA95" w14:textId="1620BD71" w:rsidR="0084395E" w:rsidRPr="0084395E"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84395E" w:rsidRPr="00C323FB" w14:paraId="041DC7C0" w14:textId="77777777" w:rsidTr="003A4C78">
        <w:trPr>
          <w:trHeight w:val="433"/>
          <w:jc w:val="center"/>
        </w:trPr>
        <w:tc>
          <w:tcPr>
            <w:tcW w:w="670" w:type="dxa"/>
            <w:vAlign w:val="center"/>
          </w:tcPr>
          <w:p w14:paraId="735D2527" w14:textId="51601721" w:rsidR="0084395E"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30</w:t>
            </w:r>
          </w:p>
        </w:tc>
        <w:tc>
          <w:tcPr>
            <w:tcW w:w="7547" w:type="dxa"/>
            <w:vAlign w:val="center"/>
          </w:tcPr>
          <w:p w14:paraId="5767513D" w14:textId="244589C3" w:rsidR="0084395E" w:rsidRPr="0084395E" w:rsidRDefault="0084395E" w:rsidP="00C323FB">
            <w:pPr>
              <w:spacing w:before="120" w:line="312" w:lineRule="auto"/>
              <w:jc w:val="both"/>
              <w:rPr>
                <w:color w:val="000000" w:themeColor="text1"/>
                <w:sz w:val="24"/>
                <w:szCs w:val="24"/>
              </w:rPr>
            </w:pPr>
            <w:r w:rsidRPr="0084395E">
              <w:rPr>
                <w:color w:val="000000" w:themeColor="text1"/>
                <w:sz w:val="24"/>
                <w:szCs w:val="24"/>
              </w:rPr>
              <w:t>Cấp lại giấy phép viễn thông (Áp dụng đối với cấp phép thiết lập mạng viễn thông dùng riêng, cấp phép thử nghiệm mạng và dịch vụ viễn thông, cấp phép lắp đặt cáp viễn thông trong vùng đặc quyền kinh tế, thềm lục địa Việt Nam; Không áp dụng đối với cấp phép kinh doanh dịch vụ viễn thông quy định tại Thông tư 12/2013/TT-BTTTT)</w:t>
            </w:r>
            <w:r w:rsidRPr="0084395E">
              <w:rPr>
                <w:color w:val="000000" w:themeColor="text1"/>
                <w:sz w:val="24"/>
                <w:szCs w:val="24"/>
              </w:rPr>
              <w:tab/>
            </w:r>
          </w:p>
        </w:tc>
        <w:tc>
          <w:tcPr>
            <w:tcW w:w="2126" w:type="dxa"/>
            <w:vAlign w:val="center"/>
          </w:tcPr>
          <w:p w14:paraId="31A4659B" w14:textId="79558D7B" w:rsidR="0084395E" w:rsidRPr="0084395E" w:rsidRDefault="0084395E" w:rsidP="00C323FB">
            <w:pPr>
              <w:spacing w:before="120" w:line="312" w:lineRule="auto"/>
              <w:jc w:val="center"/>
              <w:rPr>
                <w:color w:val="000000" w:themeColor="text1"/>
                <w:sz w:val="24"/>
                <w:szCs w:val="24"/>
              </w:rPr>
            </w:pPr>
            <w:r w:rsidRPr="0084395E">
              <w:rPr>
                <w:color w:val="000000" w:themeColor="text1"/>
                <w:sz w:val="24"/>
                <w:szCs w:val="24"/>
              </w:rPr>
              <w:t>2.001748</w:t>
            </w:r>
          </w:p>
        </w:tc>
        <w:tc>
          <w:tcPr>
            <w:tcW w:w="3259" w:type="dxa"/>
            <w:vAlign w:val="center"/>
          </w:tcPr>
          <w:p w14:paraId="0ADAB9FD" w14:textId="495A66B4" w:rsidR="0084395E" w:rsidRPr="0084395E" w:rsidRDefault="0084395E" w:rsidP="00C323FB">
            <w:pPr>
              <w:spacing w:before="120" w:line="312" w:lineRule="auto"/>
              <w:jc w:val="center"/>
              <w:rPr>
                <w:noProof/>
                <w:color w:val="000000" w:themeColor="text1"/>
                <w:sz w:val="24"/>
                <w:szCs w:val="24"/>
                <w:lang w:val="vi-VN" w:eastAsia="zh-CN"/>
              </w:rPr>
            </w:pPr>
            <w:r w:rsidRPr="0084395E">
              <w:rPr>
                <w:noProof/>
                <w:color w:val="000000" w:themeColor="text1"/>
                <w:sz w:val="24"/>
                <w:szCs w:val="24"/>
                <w:lang w:val="vi-VN" w:eastAsia="zh-CN"/>
              </w:rPr>
              <w:t>Bộ Thông tin và Truyền thông</w:t>
            </w:r>
          </w:p>
        </w:tc>
      </w:tr>
      <w:tr w:rsidR="00653B5F" w:rsidRPr="00C323FB" w14:paraId="5CDD70F5" w14:textId="77777777" w:rsidTr="003A4C78">
        <w:trPr>
          <w:trHeight w:val="433"/>
          <w:jc w:val="center"/>
        </w:trPr>
        <w:tc>
          <w:tcPr>
            <w:tcW w:w="670" w:type="dxa"/>
            <w:vAlign w:val="center"/>
          </w:tcPr>
          <w:p w14:paraId="6F645B84" w14:textId="74603C21" w:rsidR="005B0D03" w:rsidRPr="00C323FB"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31</w:t>
            </w:r>
          </w:p>
        </w:tc>
        <w:tc>
          <w:tcPr>
            <w:tcW w:w="7547" w:type="dxa"/>
            <w:vAlign w:val="center"/>
          </w:tcPr>
          <w:p w14:paraId="7817BC7A" w14:textId="026CA02E" w:rsidR="005B0D03" w:rsidRPr="00C323FB" w:rsidRDefault="005B0D03" w:rsidP="00C323FB">
            <w:pPr>
              <w:spacing w:before="120" w:line="312" w:lineRule="auto"/>
              <w:jc w:val="both"/>
              <w:rPr>
                <w:bCs/>
                <w:noProof/>
                <w:color w:val="000000" w:themeColor="text1"/>
                <w:sz w:val="24"/>
                <w:szCs w:val="24"/>
                <w:lang w:eastAsia="zh-CN"/>
              </w:rPr>
            </w:pPr>
            <w:r w:rsidRPr="00C323FB">
              <w:rPr>
                <w:bCs/>
                <w:noProof/>
                <w:color w:val="000000" w:themeColor="text1"/>
                <w:sz w:val="24"/>
                <w:szCs w:val="24"/>
                <w:lang w:eastAsia="zh-CN"/>
              </w:rPr>
              <w:t>Báo cáo định kỳ của thành viên mạng lưới về hoạt động ứng cứu sự cố</w:t>
            </w:r>
          </w:p>
        </w:tc>
        <w:tc>
          <w:tcPr>
            <w:tcW w:w="2126" w:type="dxa"/>
            <w:vAlign w:val="center"/>
          </w:tcPr>
          <w:p w14:paraId="41A69951" w14:textId="484D8CAC" w:rsidR="005B0D03" w:rsidRPr="00C323FB" w:rsidRDefault="005B0D0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2</w:t>
            </w:r>
            <w:r w:rsidR="0084395E">
              <w:rPr>
                <w:noProof/>
                <w:color w:val="000000" w:themeColor="text1"/>
                <w:sz w:val="24"/>
                <w:szCs w:val="24"/>
                <w:lang w:eastAsia="zh-CN"/>
              </w:rPr>
              <w:t>.</w:t>
            </w:r>
            <w:r w:rsidRPr="00C323FB">
              <w:rPr>
                <w:noProof/>
                <w:color w:val="000000" w:themeColor="text1"/>
                <w:sz w:val="24"/>
                <w:szCs w:val="24"/>
                <w:lang w:val="vi-VN" w:eastAsia="zh-CN"/>
              </w:rPr>
              <w:t>001768</w:t>
            </w:r>
          </w:p>
        </w:tc>
        <w:tc>
          <w:tcPr>
            <w:tcW w:w="3259" w:type="dxa"/>
            <w:vAlign w:val="center"/>
          </w:tcPr>
          <w:p w14:paraId="2F54A227" w14:textId="4A29376D"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C6FB1A2" w14:textId="77777777" w:rsidTr="003A4C78">
        <w:trPr>
          <w:trHeight w:val="433"/>
          <w:jc w:val="center"/>
        </w:trPr>
        <w:tc>
          <w:tcPr>
            <w:tcW w:w="670" w:type="dxa"/>
            <w:vAlign w:val="center"/>
          </w:tcPr>
          <w:p w14:paraId="36434916" w14:textId="3093B454" w:rsidR="005B0D03" w:rsidRPr="00C323FB"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32</w:t>
            </w:r>
          </w:p>
        </w:tc>
        <w:tc>
          <w:tcPr>
            <w:tcW w:w="7547" w:type="dxa"/>
            <w:vAlign w:val="center"/>
          </w:tcPr>
          <w:p w14:paraId="4E57A1EA" w14:textId="02757AF8"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Đăng ký tham gia tuyển chọn, giao trực trực tiếp nhiệm vụ khoa học và công nghệ cấp Bộ của Bộ Thông tin và Truyền thông</w:t>
            </w:r>
          </w:p>
        </w:tc>
        <w:tc>
          <w:tcPr>
            <w:tcW w:w="2126" w:type="dxa"/>
            <w:vAlign w:val="center"/>
          </w:tcPr>
          <w:p w14:paraId="12EB6E72" w14:textId="2DEC64A5"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w:t>
            </w:r>
            <w:r w:rsidR="0084395E">
              <w:rPr>
                <w:color w:val="000000" w:themeColor="text1"/>
                <w:sz w:val="24"/>
                <w:szCs w:val="24"/>
              </w:rPr>
              <w:t>.</w:t>
            </w:r>
            <w:r w:rsidRPr="00C323FB">
              <w:rPr>
                <w:color w:val="000000" w:themeColor="text1"/>
                <w:sz w:val="24"/>
                <w:szCs w:val="24"/>
              </w:rPr>
              <w:t>004916</w:t>
            </w:r>
          </w:p>
        </w:tc>
        <w:tc>
          <w:tcPr>
            <w:tcW w:w="3259" w:type="dxa"/>
            <w:vAlign w:val="center"/>
          </w:tcPr>
          <w:p w14:paraId="6CF8B61F" w14:textId="2A403826"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DCFF1D0" w14:textId="77777777" w:rsidTr="003A4C78">
        <w:trPr>
          <w:trHeight w:val="433"/>
          <w:jc w:val="center"/>
        </w:trPr>
        <w:tc>
          <w:tcPr>
            <w:tcW w:w="670" w:type="dxa"/>
            <w:vAlign w:val="center"/>
          </w:tcPr>
          <w:p w14:paraId="03FE5CC3" w14:textId="3D9BD9CD" w:rsidR="005B0D03" w:rsidRPr="00C323FB" w:rsidRDefault="0084395E" w:rsidP="00C323FB">
            <w:pPr>
              <w:spacing w:before="120" w:line="312" w:lineRule="auto"/>
              <w:jc w:val="center"/>
              <w:rPr>
                <w:bCs/>
                <w:noProof/>
                <w:color w:val="000000" w:themeColor="text1"/>
                <w:sz w:val="24"/>
                <w:szCs w:val="24"/>
                <w:lang w:eastAsia="zh-CN"/>
              </w:rPr>
            </w:pPr>
            <w:r>
              <w:rPr>
                <w:bCs/>
                <w:noProof/>
                <w:color w:val="000000" w:themeColor="text1"/>
                <w:sz w:val="24"/>
                <w:szCs w:val="24"/>
                <w:lang w:eastAsia="zh-CN"/>
              </w:rPr>
              <w:t>33</w:t>
            </w:r>
          </w:p>
        </w:tc>
        <w:tc>
          <w:tcPr>
            <w:tcW w:w="7547" w:type="dxa"/>
            <w:vAlign w:val="center"/>
          </w:tcPr>
          <w:p w14:paraId="50394E33" w14:textId="6FFB1F02" w:rsidR="005B0D03" w:rsidRPr="00C323FB" w:rsidRDefault="005B0D03" w:rsidP="00C323FB">
            <w:pPr>
              <w:spacing w:before="120" w:line="312" w:lineRule="auto"/>
              <w:jc w:val="both"/>
              <w:rPr>
                <w:b/>
                <w:noProof/>
                <w:color w:val="000000" w:themeColor="text1"/>
                <w:sz w:val="24"/>
                <w:szCs w:val="24"/>
                <w:lang w:eastAsia="zh-CN"/>
              </w:rPr>
            </w:pPr>
            <w:r w:rsidRPr="00C323FB">
              <w:rPr>
                <w:color w:val="000000" w:themeColor="text1"/>
                <w:sz w:val="24"/>
                <w:szCs w:val="24"/>
              </w:rPr>
              <w:t>Đánh giá, nghiệm thu nhiệm vụ khoa học và công nghệ cấp Bộ của Bộ Thông tin và Truyền thông</w:t>
            </w:r>
          </w:p>
        </w:tc>
        <w:tc>
          <w:tcPr>
            <w:tcW w:w="2126" w:type="dxa"/>
            <w:vAlign w:val="center"/>
          </w:tcPr>
          <w:p w14:paraId="4179DE8F" w14:textId="4AF49034" w:rsidR="005B0D03" w:rsidRPr="00C323FB" w:rsidRDefault="005B0D03"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w:t>
            </w:r>
            <w:r w:rsidR="0084395E">
              <w:rPr>
                <w:color w:val="000000" w:themeColor="text1"/>
                <w:sz w:val="24"/>
                <w:szCs w:val="24"/>
              </w:rPr>
              <w:t>.</w:t>
            </w:r>
            <w:r w:rsidRPr="00C323FB">
              <w:rPr>
                <w:color w:val="000000" w:themeColor="text1"/>
                <w:sz w:val="24"/>
                <w:szCs w:val="24"/>
              </w:rPr>
              <w:t>002767</w:t>
            </w:r>
          </w:p>
        </w:tc>
        <w:tc>
          <w:tcPr>
            <w:tcW w:w="3259" w:type="dxa"/>
            <w:vAlign w:val="center"/>
          </w:tcPr>
          <w:p w14:paraId="7B5BDA3B" w14:textId="7CB6E4B0" w:rsidR="005B0D03" w:rsidRPr="00C323FB" w:rsidRDefault="005B0D03"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ECDE3BC" w14:textId="77777777" w:rsidTr="003A4C78">
        <w:trPr>
          <w:trHeight w:val="433"/>
          <w:jc w:val="center"/>
        </w:trPr>
        <w:tc>
          <w:tcPr>
            <w:tcW w:w="670" w:type="dxa"/>
            <w:vAlign w:val="center"/>
          </w:tcPr>
          <w:p w14:paraId="549982C2" w14:textId="48700418" w:rsidR="00E5629C" w:rsidRPr="00C323FB" w:rsidRDefault="00E5629C" w:rsidP="00C323FB">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III</w:t>
            </w:r>
          </w:p>
        </w:tc>
        <w:tc>
          <w:tcPr>
            <w:tcW w:w="12932" w:type="dxa"/>
            <w:gridSpan w:val="3"/>
            <w:vAlign w:val="center"/>
          </w:tcPr>
          <w:p w14:paraId="38ACF8B4" w14:textId="296EB446" w:rsidR="00E5629C" w:rsidRPr="00C323FB" w:rsidRDefault="00E5629C" w:rsidP="00C323FB">
            <w:pPr>
              <w:spacing w:before="120" w:line="312" w:lineRule="auto"/>
              <w:rPr>
                <w:noProof/>
                <w:color w:val="000000" w:themeColor="text1"/>
                <w:sz w:val="24"/>
                <w:szCs w:val="24"/>
                <w:lang w:val="vi-VN" w:eastAsia="zh-CN"/>
              </w:rPr>
            </w:pPr>
            <w:r w:rsidRPr="00C323FB">
              <w:rPr>
                <w:b/>
                <w:color w:val="000000" w:themeColor="text1"/>
                <w:sz w:val="24"/>
                <w:szCs w:val="24"/>
              </w:rPr>
              <w:t>Lĩnh vực Tần số vô tuyến điện</w:t>
            </w:r>
          </w:p>
        </w:tc>
      </w:tr>
      <w:tr w:rsidR="00653B5F" w:rsidRPr="00C323FB" w14:paraId="14BA9853" w14:textId="77777777" w:rsidTr="003A4C78">
        <w:trPr>
          <w:trHeight w:val="433"/>
          <w:jc w:val="center"/>
        </w:trPr>
        <w:tc>
          <w:tcPr>
            <w:tcW w:w="670" w:type="dxa"/>
            <w:vAlign w:val="center"/>
          </w:tcPr>
          <w:p w14:paraId="2C0D936D" w14:textId="18B49F31" w:rsidR="003A4C78"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w:t>
            </w:r>
          </w:p>
        </w:tc>
        <w:tc>
          <w:tcPr>
            <w:tcW w:w="7547" w:type="dxa"/>
            <w:vAlign w:val="center"/>
          </w:tcPr>
          <w:p w14:paraId="1FDD8F3F" w14:textId="205EDD91" w:rsidR="003A4C78" w:rsidRPr="00C323FB" w:rsidRDefault="003A4C78"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đài vô tuyến điện đặt trên phương tiện nghề cá</w:t>
            </w:r>
          </w:p>
        </w:tc>
        <w:tc>
          <w:tcPr>
            <w:tcW w:w="2126" w:type="dxa"/>
            <w:shd w:val="clear" w:color="auto" w:fill="FFFFFF"/>
            <w:vAlign w:val="center"/>
          </w:tcPr>
          <w:p w14:paraId="11CD24C7" w14:textId="16FF7D07" w:rsidR="003A4C78" w:rsidRPr="00C323FB" w:rsidRDefault="003A4C78" w:rsidP="00C323FB">
            <w:pPr>
              <w:spacing w:before="120" w:line="312" w:lineRule="auto"/>
              <w:jc w:val="center"/>
              <w:rPr>
                <w:color w:val="000000" w:themeColor="text1"/>
                <w:sz w:val="24"/>
                <w:szCs w:val="24"/>
              </w:rPr>
            </w:pPr>
            <w:r w:rsidRPr="00C323FB">
              <w:rPr>
                <w:color w:val="000000" w:themeColor="text1"/>
                <w:sz w:val="24"/>
                <w:szCs w:val="24"/>
              </w:rPr>
              <w:t>1</w:t>
            </w:r>
            <w:r w:rsidR="00E86A63" w:rsidRPr="00C323FB">
              <w:rPr>
                <w:color w:val="000000" w:themeColor="text1"/>
                <w:sz w:val="24"/>
                <w:szCs w:val="24"/>
              </w:rPr>
              <w:t>.</w:t>
            </w:r>
            <w:r w:rsidRPr="00C323FB">
              <w:rPr>
                <w:color w:val="000000" w:themeColor="text1"/>
                <w:sz w:val="24"/>
                <w:szCs w:val="24"/>
              </w:rPr>
              <w:t>010256</w:t>
            </w:r>
          </w:p>
        </w:tc>
        <w:tc>
          <w:tcPr>
            <w:tcW w:w="3259" w:type="dxa"/>
            <w:vAlign w:val="center"/>
          </w:tcPr>
          <w:p w14:paraId="0608A550" w14:textId="1665BD94" w:rsidR="003A4C78" w:rsidRPr="00C323FB" w:rsidRDefault="003A4C7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Cục Tần số vô tuyến điện</w:t>
            </w:r>
          </w:p>
        </w:tc>
      </w:tr>
      <w:tr w:rsidR="00653B5F" w:rsidRPr="00C323FB" w14:paraId="7C7FD9EE" w14:textId="77777777" w:rsidTr="003A4C78">
        <w:trPr>
          <w:trHeight w:val="433"/>
          <w:jc w:val="center"/>
        </w:trPr>
        <w:tc>
          <w:tcPr>
            <w:tcW w:w="670" w:type="dxa"/>
            <w:vAlign w:val="center"/>
          </w:tcPr>
          <w:p w14:paraId="3EC9C6AF" w14:textId="644BE308" w:rsidR="003A4C78"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w:t>
            </w:r>
          </w:p>
        </w:tc>
        <w:tc>
          <w:tcPr>
            <w:tcW w:w="7547" w:type="dxa"/>
            <w:vAlign w:val="center"/>
          </w:tcPr>
          <w:p w14:paraId="5DD7F845" w14:textId="7266C0BD" w:rsidR="003A4C78" w:rsidRPr="00C323FB" w:rsidRDefault="003A4C78"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vô tuyến điện đặt trên phương tiện nghề cá</w:t>
            </w:r>
          </w:p>
        </w:tc>
        <w:tc>
          <w:tcPr>
            <w:tcW w:w="2126" w:type="dxa"/>
            <w:vAlign w:val="center"/>
          </w:tcPr>
          <w:p w14:paraId="415C60F5" w14:textId="6EBB64F4" w:rsidR="003A4C78" w:rsidRPr="00C323FB" w:rsidRDefault="003A4C78" w:rsidP="00C323FB">
            <w:pPr>
              <w:spacing w:before="120" w:line="312" w:lineRule="auto"/>
              <w:jc w:val="center"/>
              <w:rPr>
                <w:color w:val="000000" w:themeColor="text1"/>
                <w:sz w:val="24"/>
                <w:szCs w:val="24"/>
              </w:rPr>
            </w:pPr>
            <w:r w:rsidRPr="00C323FB">
              <w:rPr>
                <w:color w:val="000000" w:themeColor="text1"/>
                <w:sz w:val="24"/>
                <w:szCs w:val="24"/>
              </w:rPr>
              <w:t>1</w:t>
            </w:r>
            <w:r w:rsidR="00E86A63" w:rsidRPr="00C323FB">
              <w:rPr>
                <w:color w:val="000000" w:themeColor="text1"/>
                <w:sz w:val="24"/>
                <w:szCs w:val="24"/>
              </w:rPr>
              <w:t>.</w:t>
            </w:r>
            <w:r w:rsidRPr="00C323FB">
              <w:rPr>
                <w:color w:val="000000" w:themeColor="text1"/>
                <w:sz w:val="24"/>
                <w:szCs w:val="24"/>
              </w:rPr>
              <w:t>010257</w:t>
            </w:r>
          </w:p>
        </w:tc>
        <w:tc>
          <w:tcPr>
            <w:tcW w:w="3259" w:type="dxa"/>
            <w:vAlign w:val="center"/>
          </w:tcPr>
          <w:p w14:paraId="10007471" w14:textId="2BF6280B" w:rsidR="003A4C78" w:rsidRPr="00C323FB" w:rsidRDefault="003A4C7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325628A" w14:textId="77777777" w:rsidTr="003A4C78">
        <w:trPr>
          <w:trHeight w:val="433"/>
          <w:jc w:val="center"/>
        </w:trPr>
        <w:tc>
          <w:tcPr>
            <w:tcW w:w="670" w:type="dxa"/>
            <w:vAlign w:val="center"/>
          </w:tcPr>
          <w:p w14:paraId="6EF5E4F4" w14:textId="4E5187A4" w:rsidR="003A4C78"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p>
        </w:tc>
        <w:tc>
          <w:tcPr>
            <w:tcW w:w="7547" w:type="dxa"/>
            <w:vAlign w:val="center"/>
          </w:tcPr>
          <w:p w14:paraId="6A5D5ACD" w14:textId="6AFD1449" w:rsidR="003A4C78" w:rsidRPr="00C323FB" w:rsidRDefault="003A4C78"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vô tuyến điện đặt trên phương tiện nghề cá</w:t>
            </w:r>
          </w:p>
        </w:tc>
        <w:tc>
          <w:tcPr>
            <w:tcW w:w="2126" w:type="dxa"/>
            <w:vAlign w:val="center"/>
          </w:tcPr>
          <w:p w14:paraId="1A71558C" w14:textId="3CA0EE5C" w:rsidR="003A4C78" w:rsidRPr="00C323FB" w:rsidRDefault="003A4C78" w:rsidP="00C323FB">
            <w:pPr>
              <w:spacing w:before="120" w:line="312" w:lineRule="auto"/>
              <w:jc w:val="center"/>
              <w:rPr>
                <w:color w:val="000000" w:themeColor="text1"/>
                <w:sz w:val="24"/>
                <w:szCs w:val="24"/>
              </w:rPr>
            </w:pPr>
            <w:r w:rsidRPr="00C323FB">
              <w:rPr>
                <w:color w:val="000000" w:themeColor="text1"/>
                <w:sz w:val="24"/>
                <w:szCs w:val="24"/>
              </w:rPr>
              <w:t>1</w:t>
            </w:r>
            <w:r w:rsidR="00E86A63" w:rsidRPr="00C323FB">
              <w:rPr>
                <w:color w:val="000000" w:themeColor="text1"/>
                <w:sz w:val="24"/>
                <w:szCs w:val="24"/>
              </w:rPr>
              <w:t>.</w:t>
            </w:r>
            <w:r w:rsidRPr="00C323FB">
              <w:rPr>
                <w:color w:val="000000" w:themeColor="text1"/>
                <w:sz w:val="24"/>
                <w:szCs w:val="24"/>
              </w:rPr>
              <w:t>010258</w:t>
            </w:r>
          </w:p>
        </w:tc>
        <w:tc>
          <w:tcPr>
            <w:tcW w:w="3259" w:type="dxa"/>
            <w:vAlign w:val="center"/>
          </w:tcPr>
          <w:p w14:paraId="08EBA4FE" w14:textId="4207F441" w:rsidR="003A4C78" w:rsidRPr="00C323FB" w:rsidRDefault="003A4C7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745731E2" w14:textId="77777777" w:rsidTr="003A4C78">
        <w:trPr>
          <w:trHeight w:val="433"/>
          <w:jc w:val="center"/>
        </w:trPr>
        <w:tc>
          <w:tcPr>
            <w:tcW w:w="670" w:type="dxa"/>
            <w:vAlign w:val="center"/>
          </w:tcPr>
          <w:p w14:paraId="6164D448" w14:textId="28CD8156" w:rsidR="003A4C78"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w:t>
            </w:r>
          </w:p>
        </w:tc>
        <w:tc>
          <w:tcPr>
            <w:tcW w:w="7547" w:type="dxa"/>
            <w:vAlign w:val="center"/>
          </w:tcPr>
          <w:p w14:paraId="7430B03C" w14:textId="0A0017A7" w:rsidR="003A4C78" w:rsidRPr="00C323FB" w:rsidRDefault="003A4C78"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vô tuyến điện đặt trên phương tiện nghề cá</w:t>
            </w:r>
          </w:p>
        </w:tc>
        <w:tc>
          <w:tcPr>
            <w:tcW w:w="2126" w:type="dxa"/>
            <w:vAlign w:val="center"/>
          </w:tcPr>
          <w:p w14:paraId="0AE5E516" w14:textId="6101B3CC" w:rsidR="003A4C78" w:rsidRPr="00C323FB" w:rsidRDefault="003A4C78" w:rsidP="00C323FB">
            <w:pPr>
              <w:spacing w:before="120" w:line="312" w:lineRule="auto"/>
              <w:jc w:val="center"/>
              <w:rPr>
                <w:color w:val="000000" w:themeColor="text1"/>
                <w:sz w:val="24"/>
                <w:szCs w:val="24"/>
              </w:rPr>
            </w:pPr>
            <w:r w:rsidRPr="00C323FB">
              <w:rPr>
                <w:color w:val="000000" w:themeColor="text1"/>
                <w:sz w:val="24"/>
                <w:szCs w:val="24"/>
              </w:rPr>
              <w:t>1</w:t>
            </w:r>
            <w:r w:rsidR="00E86A63" w:rsidRPr="00C323FB">
              <w:rPr>
                <w:color w:val="000000" w:themeColor="text1"/>
                <w:sz w:val="24"/>
                <w:szCs w:val="24"/>
              </w:rPr>
              <w:t>.</w:t>
            </w:r>
            <w:r w:rsidRPr="00C323FB">
              <w:rPr>
                <w:color w:val="000000" w:themeColor="text1"/>
                <w:sz w:val="24"/>
                <w:szCs w:val="24"/>
              </w:rPr>
              <w:t>010259</w:t>
            </w:r>
          </w:p>
        </w:tc>
        <w:tc>
          <w:tcPr>
            <w:tcW w:w="3259" w:type="dxa"/>
            <w:vAlign w:val="center"/>
          </w:tcPr>
          <w:p w14:paraId="30923710" w14:textId="5F7C5E77" w:rsidR="003A4C78" w:rsidRPr="00C323FB" w:rsidRDefault="003A4C7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A7E8117" w14:textId="77777777" w:rsidTr="003A4FE6">
        <w:trPr>
          <w:trHeight w:val="433"/>
          <w:jc w:val="center"/>
        </w:trPr>
        <w:tc>
          <w:tcPr>
            <w:tcW w:w="670" w:type="dxa"/>
            <w:vAlign w:val="center"/>
          </w:tcPr>
          <w:p w14:paraId="5241A1D5" w14:textId="57789D9D"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w:t>
            </w:r>
          </w:p>
        </w:tc>
        <w:tc>
          <w:tcPr>
            <w:tcW w:w="7547" w:type="dxa"/>
            <w:vAlign w:val="center"/>
          </w:tcPr>
          <w:p w14:paraId="3AEA57CC" w14:textId="667D04EF"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thiết bị phát thanh, truyền hình</w:t>
            </w:r>
          </w:p>
        </w:tc>
        <w:tc>
          <w:tcPr>
            <w:tcW w:w="2126" w:type="dxa"/>
            <w:shd w:val="clear" w:color="auto" w:fill="FFFFFF"/>
            <w:vAlign w:val="center"/>
          </w:tcPr>
          <w:p w14:paraId="4B370AC5" w14:textId="40C510AD"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1.010260</w:t>
            </w:r>
          </w:p>
        </w:tc>
        <w:tc>
          <w:tcPr>
            <w:tcW w:w="3259" w:type="dxa"/>
            <w:vAlign w:val="center"/>
          </w:tcPr>
          <w:p w14:paraId="19A5035B" w14:textId="3E9B19F8"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2DE9F0DB" w14:textId="77777777" w:rsidTr="003A4FE6">
        <w:trPr>
          <w:trHeight w:val="433"/>
          <w:jc w:val="center"/>
        </w:trPr>
        <w:tc>
          <w:tcPr>
            <w:tcW w:w="670" w:type="dxa"/>
            <w:vAlign w:val="center"/>
          </w:tcPr>
          <w:p w14:paraId="59382F6B" w14:textId="49436CDF"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6</w:t>
            </w:r>
          </w:p>
        </w:tc>
        <w:tc>
          <w:tcPr>
            <w:tcW w:w="7547" w:type="dxa"/>
            <w:vAlign w:val="center"/>
          </w:tcPr>
          <w:p w14:paraId="5B7FF303" w14:textId="6533209C"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thiết bị phát thanh, truyền hình</w:t>
            </w:r>
          </w:p>
        </w:tc>
        <w:tc>
          <w:tcPr>
            <w:tcW w:w="2126" w:type="dxa"/>
            <w:shd w:val="clear" w:color="auto" w:fill="FFFFFF"/>
            <w:vAlign w:val="center"/>
          </w:tcPr>
          <w:p w14:paraId="569A9D72" w14:textId="291074F7"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1.010261</w:t>
            </w:r>
          </w:p>
        </w:tc>
        <w:tc>
          <w:tcPr>
            <w:tcW w:w="3259" w:type="dxa"/>
            <w:vAlign w:val="center"/>
          </w:tcPr>
          <w:p w14:paraId="0496F2B6" w14:textId="5F40120A"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7D7E0388" w14:textId="77777777" w:rsidTr="003A4FE6">
        <w:trPr>
          <w:trHeight w:val="433"/>
          <w:jc w:val="center"/>
        </w:trPr>
        <w:tc>
          <w:tcPr>
            <w:tcW w:w="670" w:type="dxa"/>
            <w:vAlign w:val="center"/>
          </w:tcPr>
          <w:p w14:paraId="02C9D901" w14:textId="3AB482E0"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7</w:t>
            </w:r>
          </w:p>
        </w:tc>
        <w:tc>
          <w:tcPr>
            <w:tcW w:w="7547" w:type="dxa"/>
            <w:vAlign w:val="center"/>
          </w:tcPr>
          <w:p w14:paraId="1496ADDE" w14:textId="7576EE10"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thiết bị phát thanh, truyền hình</w:t>
            </w:r>
          </w:p>
        </w:tc>
        <w:tc>
          <w:tcPr>
            <w:tcW w:w="2126" w:type="dxa"/>
            <w:vAlign w:val="center"/>
          </w:tcPr>
          <w:p w14:paraId="7398E175" w14:textId="4F3616E5"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1.010262</w:t>
            </w:r>
          </w:p>
        </w:tc>
        <w:tc>
          <w:tcPr>
            <w:tcW w:w="3259" w:type="dxa"/>
            <w:vAlign w:val="center"/>
          </w:tcPr>
          <w:p w14:paraId="4B0E451B" w14:textId="3800E665"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023CC914" w14:textId="77777777" w:rsidTr="003A4FE6">
        <w:trPr>
          <w:trHeight w:val="433"/>
          <w:jc w:val="center"/>
        </w:trPr>
        <w:tc>
          <w:tcPr>
            <w:tcW w:w="670" w:type="dxa"/>
            <w:vAlign w:val="center"/>
          </w:tcPr>
          <w:p w14:paraId="665A79BB" w14:textId="3A0D9960"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8</w:t>
            </w:r>
          </w:p>
        </w:tc>
        <w:tc>
          <w:tcPr>
            <w:tcW w:w="7547" w:type="dxa"/>
            <w:vAlign w:val="center"/>
          </w:tcPr>
          <w:p w14:paraId="37FCE88E" w14:textId="6E97E381"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thiết bị phát thanh, truyền hình</w:t>
            </w:r>
          </w:p>
        </w:tc>
        <w:tc>
          <w:tcPr>
            <w:tcW w:w="2126" w:type="dxa"/>
            <w:vAlign w:val="center"/>
          </w:tcPr>
          <w:p w14:paraId="7C725F75" w14:textId="086145E3"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1.010263</w:t>
            </w:r>
          </w:p>
        </w:tc>
        <w:tc>
          <w:tcPr>
            <w:tcW w:w="3259" w:type="dxa"/>
            <w:vAlign w:val="center"/>
          </w:tcPr>
          <w:p w14:paraId="4AC4FD78" w14:textId="15938597"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10DDEEB" w14:textId="77777777" w:rsidTr="003A4FE6">
        <w:trPr>
          <w:trHeight w:val="433"/>
          <w:jc w:val="center"/>
        </w:trPr>
        <w:tc>
          <w:tcPr>
            <w:tcW w:w="670" w:type="dxa"/>
            <w:vAlign w:val="center"/>
          </w:tcPr>
          <w:p w14:paraId="70FAA7A1" w14:textId="7A940525"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9</w:t>
            </w:r>
          </w:p>
        </w:tc>
        <w:tc>
          <w:tcPr>
            <w:tcW w:w="7547" w:type="dxa"/>
            <w:vAlign w:val="center"/>
          </w:tcPr>
          <w:p w14:paraId="5AFDC180" w14:textId="239451C0"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đài truyền thanh không dây</w:t>
            </w:r>
          </w:p>
        </w:tc>
        <w:tc>
          <w:tcPr>
            <w:tcW w:w="2126" w:type="dxa"/>
            <w:vAlign w:val="center"/>
          </w:tcPr>
          <w:p w14:paraId="53F53F90" w14:textId="268BFD4F"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1.010265</w:t>
            </w:r>
          </w:p>
        </w:tc>
        <w:tc>
          <w:tcPr>
            <w:tcW w:w="3259" w:type="dxa"/>
            <w:vAlign w:val="center"/>
          </w:tcPr>
          <w:p w14:paraId="02945F04" w14:textId="68C68422"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1204AFE2" w14:textId="77777777" w:rsidTr="003A4FE6">
        <w:trPr>
          <w:trHeight w:val="433"/>
          <w:jc w:val="center"/>
        </w:trPr>
        <w:tc>
          <w:tcPr>
            <w:tcW w:w="670" w:type="dxa"/>
            <w:vAlign w:val="center"/>
          </w:tcPr>
          <w:p w14:paraId="5C2D9545" w14:textId="72199B83"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10</w:t>
            </w:r>
          </w:p>
        </w:tc>
        <w:tc>
          <w:tcPr>
            <w:tcW w:w="7547" w:type="dxa"/>
            <w:vAlign w:val="center"/>
          </w:tcPr>
          <w:p w14:paraId="5BC455E0" w14:textId="0C1101BA"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truyền thanh không dây</w:t>
            </w:r>
          </w:p>
        </w:tc>
        <w:tc>
          <w:tcPr>
            <w:tcW w:w="2126" w:type="dxa"/>
            <w:vAlign w:val="center"/>
          </w:tcPr>
          <w:p w14:paraId="161F5C1A" w14:textId="7CA7436A"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1.010266</w:t>
            </w:r>
          </w:p>
        </w:tc>
        <w:tc>
          <w:tcPr>
            <w:tcW w:w="3259" w:type="dxa"/>
            <w:vAlign w:val="center"/>
          </w:tcPr>
          <w:p w14:paraId="4C1D103C" w14:textId="22C7FA20"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F9FD3A2" w14:textId="77777777" w:rsidTr="003A4FE6">
        <w:trPr>
          <w:trHeight w:val="433"/>
          <w:jc w:val="center"/>
        </w:trPr>
        <w:tc>
          <w:tcPr>
            <w:tcW w:w="670" w:type="dxa"/>
            <w:vAlign w:val="center"/>
          </w:tcPr>
          <w:p w14:paraId="66819A9D" w14:textId="6D64B0DF"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11</w:t>
            </w:r>
          </w:p>
        </w:tc>
        <w:tc>
          <w:tcPr>
            <w:tcW w:w="7547" w:type="dxa"/>
            <w:vAlign w:val="center"/>
          </w:tcPr>
          <w:p w14:paraId="15156828" w14:textId="037C0149"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truyền thanh không dây</w:t>
            </w:r>
          </w:p>
        </w:tc>
        <w:tc>
          <w:tcPr>
            <w:tcW w:w="2126" w:type="dxa"/>
            <w:vAlign w:val="center"/>
          </w:tcPr>
          <w:p w14:paraId="71498851" w14:textId="17B7A463"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1.010267</w:t>
            </w:r>
          </w:p>
        </w:tc>
        <w:tc>
          <w:tcPr>
            <w:tcW w:w="3259" w:type="dxa"/>
            <w:vAlign w:val="center"/>
          </w:tcPr>
          <w:p w14:paraId="2CFF77B3" w14:textId="6CD35512"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DBBD487" w14:textId="77777777" w:rsidTr="003A4FE6">
        <w:trPr>
          <w:trHeight w:val="433"/>
          <w:jc w:val="center"/>
        </w:trPr>
        <w:tc>
          <w:tcPr>
            <w:tcW w:w="670" w:type="dxa"/>
            <w:vAlign w:val="center"/>
          </w:tcPr>
          <w:p w14:paraId="1186E43E" w14:textId="66F7D424"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12</w:t>
            </w:r>
          </w:p>
        </w:tc>
        <w:tc>
          <w:tcPr>
            <w:tcW w:w="7547" w:type="dxa"/>
            <w:vAlign w:val="center"/>
          </w:tcPr>
          <w:p w14:paraId="7EEED1B2" w14:textId="4749F049"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truyền thanh không dây</w:t>
            </w:r>
          </w:p>
        </w:tc>
        <w:tc>
          <w:tcPr>
            <w:tcW w:w="2126" w:type="dxa"/>
            <w:vAlign w:val="center"/>
          </w:tcPr>
          <w:p w14:paraId="2AEF9C31" w14:textId="19C0E956"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1.010268</w:t>
            </w:r>
          </w:p>
        </w:tc>
        <w:tc>
          <w:tcPr>
            <w:tcW w:w="3259" w:type="dxa"/>
            <w:vAlign w:val="center"/>
          </w:tcPr>
          <w:p w14:paraId="4547C776" w14:textId="02737D44"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D6F0FBE" w14:textId="77777777" w:rsidTr="003A4FE6">
        <w:trPr>
          <w:trHeight w:val="433"/>
          <w:jc w:val="center"/>
        </w:trPr>
        <w:tc>
          <w:tcPr>
            <w:tcW w:w="670" w:type="dxa"/>
            <w:vAlign w:val="center"/>
          </w:tcPr>
          <w:p w14:paraId="59D53700" w14:textId="0FAC0AFB"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13</w:t>
            </w:r>
          </w:p>
        </w:tc>
        <w:tc>
          <w:tcPr>
            <w:tcW w:w="7547" w:type="dxa"/>
            <w:vAlign w:val="center"/>
          </w:tcPr>
          <w:p w14:paraId="63ABF3DC" w14:textId="6D823855"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tuyến truyền dẫn vi ba</w:t>
            </w:r>
          </w:p>
        </w:tc>
        <w:tc>
          <w:tcPr>
            <w:tcW w:w="2126" w:type="dxa"/>
            <w:vAlign w:val="center"/>
          </w:tcPr>
          <w:p w14:paraId="56B7183C" w14:textId="76380ABD"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1.010269</w:t>
            </w:r>
          </w:p>
        </w:tc>
        <w:tc>
          <w:tcPr>
            <w:tcW w:w="3259" w:type="dxa"/>
            <w:vAlign w:val="center"/>
          </w:tcPr>
          <w:p w14:paraId="4929A36B" w14:textId="05452F35"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06ABA818" w14:textId="77777777" w:rsidTr="003A4FE6">
        <w:trPr>
          <w:trHeight w:val="433"/>
          <w:jc w:val="center"/>
        </w:trPr>
        <w:tc>
          <w:tcPr>
            <w:tcW w:w="670" w:type="dxa"/>
            <w:vAlign w:val="center"/>
          </w:tcPr>
          <w:p w14:paraId="08BBDDFE" w14:textId="39CEE592"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14</w:t>
            </w:r>
          </w:p>
        </w:tc>
        <w:tc>
          <w:tcPr>
            <w:tcW w:w="7547" w:type="dxa"/>
            <w:vAlign w:val="center"/>
          </w:tcPr>
          <w:p w14:paraId="2A401751" w14:textId="37B812D6"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tuyến truyền dẫn vi ba</w:t>
            </w:r>
          </w:p>
        </w:tc>
        <w:tc>
          <w:tcPr>
            <w:tcW w:w="2126" w:type="dxa"/>
            <w:vAlign w:val="center"/>
          </w:tcPr>
          <w:p w14:paraId="77CB412F" w14:textId="40D02A47"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w:t>
            </w:r>
          </w:p>
        </w:tc>
        <w:tc>
          <w:tcPr>
            <w:tcW w:w="3259" w:type="dxa"/>
            <w:vAlign w:val="center"/>
          </w:tcPr>
          <w:p w14:paraId="4B90A235" w14:textId="4A30ACB7"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393E58C7" w14:textId="77777777" w:rsidTr="003A4FE6">
        <w:trPr>
          <w:trHeight w:val="433"/>
          <w:jc w:val="center"/>
        </w:trPr>
        <w:tc>
          <w:tcPr>
            <w:tcW w:w="670" w:type="dxa"/>
            <w:vAlign w:val="center"/>
          </w:tcPr>
          <w:p w14:paraId="025C5639" w14:textId="1A137D9F"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15</w:t>
            </w:r>
          </w:p>
        </w:tc>
        <w:tc>
          <w:tcPr>
            <w:tcW w:w="7547" w:type="dxa"/>
            <w:vAlign w:val="center"/>
          </w:tcPr>
          <w:p w14:paraId="2B647058" w14:textId="2BB75C42"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Sửa đổi, bổ sung nội dung Giấy phép sử dụng tần số và thiết bị vô tuyến điện đối với tuyến truyền dẫn vi ba</w:t>
            </w:r>
          </w:p>
        </w:tc>
        <w:tc>
          <w:tcPr>
            <w:tcW w:w="2126" w:type="dxa"/>
            <w:vAlign w:val="center"/>
          </w:tcPr>
          <w:p w14:paraId="4736BD2F" w14:textId="55A632EE"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1.010271</w:t>
            </w:r>
          </w:p>
        </w:tc>
        <w:tc>
          <w:tcPr>
            <w:tcW w:w="3259" w:type="dxa"/>
            <w:vAlign w:val="center"/>
          </w:tcPr>
          <w:p w14:paraId="1A047D0F" w14:textId="485EC59E"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EEDE116" w14:textId="77777777" w:rsidTr="003A4FE6">
        <w:trPr>
          <w:trHeight w:val="433"/>
          <w:jc w:val="center"/>
        </w:trPr>
        <w:tc>
          <w:tcPr>
            <w:tcW w:w="670" w:type="dxa"/>
            <w:vAlign w:val="center"/>
          </w:tcPr>
          <w:p w14:paraId="27E0AA34" w14:textId="06763DBF"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16</w:t>
            </w:r>
          </w:p>
        </w:tc>
        <w:tc>
          <w:tcPr>
            <w:tcW w:w="7547" w:type="dxa"/>
            <w:vAlign w:val="center"/>
          </w:tcPr>
          <w:p w14:paraId="70EE538C" w14:textId="345B1284"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tuyến truyền dẫn vi ba</w:t>
            </w:r>
          </w:p>
        </w:tc>
        <w:tc>
          <w:tcPr>
            <w:tcW w:w="2126" w:type="dxa"/>
            <w:shd w:val="clear" w:color="auto" w:fill="FFFFFF"/>
            <w:vAlign w:val="center"/>
          </w:tcPr>
          <w:p w14:paraId="020806B8" w14:textId="7232D510"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1.010272</w:t>
            </w:r>
          </w:p>
        </w:tc>
        <w:tc>
          <w:tcPr>
            <w:tcW w:w="3259" w:type="dxa"/>
            <w:vAlign w:val="center"/>
          </w:tcPr>
          <w:p w14:paraId="08F660D8" w14:textId="76D00FC4"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375809DC" w14:textId="77777777" w:rsidTr="003A4FE6">
        <w:trPr>
          <w:trHeight w:val="433"/>
          <w:jc w:val="center"/>
        </w:trPr>
        <w:tc>
          <w:tcPr>
            <w:tcW w:w="670" w:type="dxa"/>
            <w:vAlign w:val="center"/>
          </w:tcPr>
          <w:p w14:paraId="36E0F6AE" w14:textId="7325D755"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17</w:t>
            </w:r>
          </w:p>
        </w:tc>
        <w:tc>
          <w:tcPr>
            <w:tcW w:w="7547" w:type="dxa"/>
            <w:vAlign w:val="center"/>
          </w:tcPr>
          <w:p w14:paraId="6F6438EA" w14:textId="5EA8BD47"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mạng thông tin vô tuyến điện nội bộ</w:t>
            </w:r>
          </w:p>
        </w:tc>
        <w:tc>
          <w:tcPr>
            <w:tcW w:w="2126" w:type="dxa"/>
            <w:shd w:val="clear" w:color="auto" w:fill="FFFFFF"/>
            <w:vAlign w:val="center"/>
          </w:tcPr>
          <w:p w14:paraId="72E862B0" w14:textId="48666F0F"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1.010273</w:t>
            </w:r>
          </w:p>
        </w:tc>
        <w:tc>
          <w:tcPr>
            <w:tcW w:w="3259" w:type="dxa"/>
            <w:vAlign w:val="center"/>
          </w:tcPr>
          <w:p w14:paraId="581EF98A" w14:textId="471628B9"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068AF770" w14:textId="77777777" w:rsidTr="003A4FE6">
        <w:trPr>
          <w:trHeight w:val="433"/>
          <w:jc w:val="center"/>
        </w:trPr>
        <w:tc>
          <w:tcPr>
            <w:tcW w:w="670" w:type="dxa"/>
            <w:vAlign w:val="center"/>
          </w:tcPr>
          <w:p w14:paraId="477F17E2" w14:textId="031CDB18"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18</w:t>
            </w:r>
          </w:p>
        </w:tc>
        <w:tc>
          <w:tcPr>
            <w:tcW w:w="7547" w:type="dxa"/>
            <w:vAlign w:val="center"/>
          </w:tcPr>
          <w:p w14:paraId="71C42692" w14:textId="0A723C71"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mạng thông tin vô tuyến điện nội bộ</w:t>
            </w:r>
          </w:p>
        </w:tc>
        <w:tc>
          <w:tcPr>
            <w:tcW w:w="2126" w:type="dxa"/>
            <w:vAlign w:val="center"/>
          </w:tcPr>
          <w:p w14:paraId="0D089758" w14:textId="739C0E69"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1.010274</w:t>
            </w:r>
          </w:p>
        </w:tc>
        <w:tc>
          <w:tcPr>
            <w:tcW w:w="3259" w:type="dxa"/>
            <w:vAlign w:val="center"/>
          </w:tcPr>
          <w:p w14:paraId="1DA2B874" w14:textId="38252CF4"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E32352D" w14:textId="77777777" w:rsidTr="003A4FE6">
        <w:trPr>
          <w:trHeight w:val="433"/>
          <w:jc w:val="center"/>
        </w:trPr>
        <w:tc>
          <w:tcPr>
            <w:tcW w:w="670" w:type="dxa"/>
            <w:vAlign w:val="center"/>
          </w:tcPr>
          <w:p w14:paraId="1C432722" w14:textId="7C9F615D"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19</w:t>
            </w:r>
          </w:p>
        </w:tc>
        <w:tc>
          <w:tcPr>
            <w:tcW w:w="7547" w:type="dxa"/>
            <w:vAlign w:val="center"/>
          </w:tcPr>
          <w:p w14:paraId="5740F39B" w14:textId="5B8560E3"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Sửa đổi, bổ sung nội dung Giấy phép sử dụng tần số và thiết bị vô tuyến điện đối với mạng thông tin vô tuyến điện nội bộ</w:t>
            </w:r>
          </w:p>
        </w:tc>
        <w:tc>
          <w:tcPr>
            <w:tcW w:w="2126" w:type="dxa"/>
            <w:shd w:val="clear" w:color="auto" w:fill="FFFFFF"/>
            <w:vAlign w:val="center"/>
          </w:tcPr>
          <w:p w14:paraId="71CE5A3F" w14:textId="22A93C30"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1.010275</w:t>
            </w:r>
          </w:p>
        </w:tc>
        <w:tc>
          <w:tcPr>
            <w:tcW w:w="3259" w:type="dxa"/>
            <w:vAlign w:val="center"/>
          </w:tcPr>
          <w:p w14:paraId="14691408" w14:textId="053A6E20"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30ECC56" w14:textId="77777777" w:rsidTr="003A4FE6">
        <w:trPr>
          <w:trHeight w:val="433"/>
          <w:jc w:val="center"/>
        </w:trPr>
        <w:tc>
          <w:tcPr>
            <w:tcW w:w="670" w:type="dxa"/>
            <w:vAlign w:val="center"/>
          </w:tcPr>
          <w:p w14:paraId="072EB0A7" w14:textId="57C209CC"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20</w:t>
            </w:r>
          </w:p>
        </w:tc>
        <w:tc>
          <w:tcPr>
            <w:tcW w:w="7547" w:type="dxa"/>
            <w:vAlign w:val="center"/>
          </w:tcPr>
          <w:p w14:paraId="253BBE14" w14:textId="26E2DA41"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mạng thông tin vô tuyến điện nội bộ</w:t>
            </w:r>
          </w:p>
        </w:tc>
        <w:tc>
          <w:tcPr>
            <w:tcW w:w="2126" w:type="dxa"/>
            <w:vAlign w:val="center"/>
          </w:tcPr>
          <w:p w14:paraId="7FF7BCB6" w14:textId="52F1E138"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1.010276</w:t>
            </w:r>
          </w:p>
        </w:tc>
        <w:tc>
          <w:tcPr>
            <w:tcW w:w="3259" w:type="dxa"/>
            <w:vAlign w:val="center"/>
          </w:tcPr>
          <w:p w14:paraId="5E0F7BD7" w14:textId="2D9F812A"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9900CFE" w14:textId="77777777" w:rsidTr="003A4FE6">
        <w:trPr>
          <w:trHeight w:val="433"/>
          <w:jc w:val="center"/>
        </w:trPr>
        <w:tc>
          <w:tcPr>
            <w:tcW w:w="670" w:type="dxa"/>
            <w:vAlign w:val="center"/>
          </w:tcPr>
          <w:p w14:paraId="6AEA06D2" w14:textId="32AE476A"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21</w:t>
            </w:r>
          </w:p>
        </w:tc>
        <w:tc>
          <w:tcPr>
            <w:tcW w:w="7547" w:type="dxa"/>
            <w:vAlign w:val="center"/>
          </w:tcPr>
          <w:p w14:paraId="2F14975B" w14:textId="5C11D2A4"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mạng viễn thông dùng riêng sử dụng tần số thuộc nghiệp vụ di động</w:t>
            </w:r>
          </w:p>
        </w:tc>
        <w:tc>
          <w:tcPr>
            <w:tcW w:w="2126" w:type="dxa"/>
            <w:vAlign w:val="center"/>
          </w:tcPr>
          <w:p w14:paraId="43FF5BA5" w14:textId="4811CBD0"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w:t>
            </w:r>
            <w:r w:rsidR="00960098" w:rsidRPr="00C323FB">
              <w:rPr>
                <w:color w:val="000000" w:themeColor="text1"/>
                <w:sz w:val="24"/>
                <w:szCs w:val="24"/>
              </w:rPr>
              <w:t>.</w:t>
            </w:r>
            <w:r w:rsidRPr="00C323FB">
              <w:rPr>
                <w:color w:val="000000" w:themeColor="text1"/>
                <w:sz w:val="24"/>
                <w:szCs w:val="24"/>
              </w:rPr>
              <w:t>010277</w:t>
            </w:r>
          </w:p>
        </w:tc>
        <w:tc>
          <w:tcPr>
            <w:tcW w:w="3259" w:type="dxa"/>
            <w:vAlign w:val="center"/>
          </w:tcPr>
          <w:p w14:paraId="366B9DC3" w14:textId="5F05CB4F"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2C12236E" w14:textId="77777777" w:rsidTr="003A4FE6">
        <w:trPr>
          <w:trHeight w:val="433"/>
          <w:jc w:val="center"/>
        </w:trPr>
        <w:tc>
          <w:tcPr>
            <w:tcW w:w="670" w:type="dxa"/>
            <w:vAlign w:val="center"/>
          </w:tcPr>
          <w:p w14:paraId="064F4D3C" w14:textId="25EFBBCD"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22</w:t>
            </w:r>
          </w:p>
        </w:tc>
        <w:tc>
          <w:tcPr>
            <w:tcW w:w="7547" w:type="dxa"/>
            <w:vAlign w:val="center"/>
          </w:tcPr>
          <w:p w14:paraId="2B52ABEC" w14:textId="32CAC415"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mạng viễn thông dùng riêng sử dụng tần số thuộc nghiệp vụ di động</w:t>
            </w:r>
          </w:p>
        </w:tc>
        <w:tc>
          <w:tcPr>
            <w:tcW w:w="2126" w:type="dxa"/>
            <w:vAlign w:val="center"/>
          </w:tcPr>
          <w:p w14:paraId="1D9A4E42" w14:textId="311F900C"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w:t>
            </w:r>
            <w:r w:rsidR="00960098" w:rsidRPr="00C323FB">
              <w:rPr>
                <w:color w:val="000000" w:themeColor="text1"/>
                <w:sz w:val="24"/>
                <w:szCs w:val="24"/>
              </w:rPr>
              <w:t>.</w:t>
            </w:r>
            <w:r w:rsidRPr="00C323FB">
              <w:rPr>
                <w:color w:val="000000" w:themeColor="text1"/>
                <w:sz w:val="24"/>
                <w:szCs w:val="24"/>
              </w:rPr>
              <w:t>010278</w:t>
            </w:r>
          </w:p>
        </w:tc>
        <w:tc>
          <w:tcPr>
            <w:tcW w:w="3259" w:type="dxa"/>
            <w:vAlign w:val="center"/>
          </w:tcPr>
          <w:p w14:paraId="43B9056E" w14:textId="7C557E85"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3104AA00" w14:textId="77777777" w:rsidTr="003A4FE6">
        <w:trPr>
          <w:trHeight w:val="433"/>
          <w:jc w:val="center"/>
        </w:trPr>
        <w:tc>
          <w:tcPr>
            <w:tcW w:w="670" w:type="dxa"/>
            <w:vAlign w:val="center"/>
          </w:tcPr>
          <w:p w14:paraId="4EE5FDF7" w14:textId="38D11A8D"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23</w:t>
            </w:r>
          </w:p>
        </w:tc>
        <w:tc>
          <w:tcPr>
            <w:tcW w:w="7547" w:type="dxa"/>
            <w:vAlign w:val="center"/>
          </w:tcPr>
          <w:p w14:paraId="684CBFC0" w14:textId="27D11FB0"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Sửa đổi, bổ sung nội dung Giấy phép sử dụng tần số và thiết bị vô tuyến điện đối với mạng viễn thông dùng riêng sử dụng tần số thuộc nghiệp vụ di động</w:t>
            </w:r>
          </w:p>
        </w:tc>
        <w:tc>
          <w:tcPr>
            <w:tcW w:w="2126" w:type="dxa"/>
            <w:vAlign w:val="center"/>
          </w:tcPr>
          <w:p w14:paraId="63650C7A" w14:textId="69FDA163"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w:t>
            </w:r>
            <w:r w:rsidR="00960098" w:rsidRPr="00C323FB">
              <w:rPr>
                <w:color w:val="000000" w:themeColor="text1"/>
                <w:sz w:val="24"/>
                <w:szCs w:val="24"/>
              </w:rPr>
              <w:t>.</w:t>
            </w:r>
            <w:r w:rsidRPr="00C323FB">
              <w:rPr>
                <w:color w:val="000000" w:themeColor="text1"/>
                <w:sz w:val="24"/>
                <w:szCs w:val="24"/>
              </w:rPr>
              <w:t>010279</w:t>
            </w:r>
          </w:p>
        </w:tc>
        <w:tc>
          <w:tcPr>
            <w:tcW w:w="3259" w:type="dxa"/>
            <w:vAlign w:val="center"/>
          </w:tcPr>
          <w:p w14:paraId="369C9B75" w14:textId="76E3B8F0"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B9B26B7" w14:textId="77777777" w:rsidTr="003A4FE6">
        <w:trPr>
          <w:trHeight w:val="433"/>
          <w:jc w:val="center"/>
        </w:trPr>
        <w:tc>
          <w:tcPr>
            <w:tcW w:w="670" w:type="dxa"/>
            <w:vAlign w:val="center"/>
          </w:tcPr>
          <w:p w14:paraId="1AFA9B51" w14:textId="6350D8C2" w:rsidR="00E86A63" w:rsidRPr="00C323FB" w:rsidRDefault="00E86A63"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24</w:t>
            </w:r>
          </w:p>
        </w:tc>
        <w:tc>
          <w:tcPr>
            <w:tcW w:w="7547" w:type="dxa"/>
            <w:vAlign w:val="center"/>
          </w:tcPr>
          <w:p w14:paraId="1B2539AF" w14:textId="1CB97669" w:rsidR="00E86A63" w:rsidRPr="00C323FB" w:rsidRDefault="00E86A63"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mạng viễn thông dùng riêng sử dụng tần số thuộc nghiệp vụ di động</w:t>
            </w:r>
          </w:p>
        </w:tc>
        <w:tc>
          <w:tcPr>
            <w:tcW w:w="2126" w:type="dxa"/>
            <w:vAlign w:val="center"/>
          </w:tcPr>
          <w:p w14:paraId="7E22BE72" w14:textId="744A2768" w:rsidR="00E86A63" w:rsidRPr="00C323FB" w:rsidRDefault="00E86A63" w:rsidP="00C323FB">
            <w:pPr>
              <w:spacing w:before="120" w:line="312" w:lineRule="auto"/>
              <w:jc w:val="center"/>
              <w:rPr>
                <w:color w:val="000000" w:themeColor="text1"/>
                <w:sz w:val="24"/>
                <w:szCs w:val="24"/>
              </w:rPr>
            </w:pPr>
            <w:r w:rsidRPr="00C323FB">
              <w:rPr>
                <w:color w:val="000000" w:themeColor="text1"/>
                <w:sz w:val="24"/>
                <w:szCs w:val="24"/>
              </w:rPr>
              <w:t>1.010280</w:t>
            </w:r>
          </w:p>
        </w:tc>
        <w:tc>
          <w:tcPr>
            <w:tcW w:w="3259" w:type="dxa"/>
            <w:vAlign w:val="center"/>
          </w:tcPr>
          <w:p w14:paraId="15F10D62" w14:textId="193ABC83" w:rsidR="00E86A63" w:rsidRPr="00C323FB" w:rsidRDefault="00E86A63"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6E4C03C" w14:textId="77777777" w:rsidTr="003A4FE6">
        <w:trPr>
          <w:trHeight w:val="433"/>
          <w:jc w:val="center"/>
        </w:trPr>
        <w:tc>
          <w:tcPr>
            <w:tcW w:w="670" w:type="dxa"/>
            <w:vAlign w:val="center"/>
          </w:tcPr>
          <w:p w14:paraId="6A292A92" w14:textId="38B0BF85" w:rsidR="00960098" w:rsidRPr="00C323FB" w:rsidRDefault="00960098"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25</w:t>
            </w:r>
          </w:p>
        </w:tc>
        <w:tc>
          <w:tcPr>
            <w:tcW w:w="7547" w:type="dxa"/>
            <w:vAlign w:val="center"/>
          </w:tcPr>
          <w:p w14:paraId="4853190D" w14:textId="4B61AF38"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đài vô tuyến điện (trừ đài trái đất) của Cơ quan đại diện nước ngoài</w:t>
            </w:r>
          </w:p>
        </w:tc>
        <w:tc>
          <w:tcPr>
            <w:tcW w:w="2126" w:type="dxa"/>
            <w:vAlign w:val="center"/>
          </w:tcPr>
          <w:p w14:paraId="36F4E4C9" w14:textId="2CA3EDEA"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1.010293</w:t>
            </w:r>
          </w:p>
        </w:tc>
        <w:tc>
          <w:tcPr>
            <w:tcW w:w="3259" w:type="dxa"/>
            <w:vAlign w:val="center"/>
          </w:tcPr>
          <w:p w14:paraId="6BF9BD6C" w14:textId="5ED26CE5"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3DD0FDB2" w14:textId="77777777" w:rsidTr="003A4FE6">
        <w:trPr>
          <w:trHeight w:val="433"/>
          <w:jc w:val="center"/>
        </w:trPr>
        <w:tc>
          <w:tcPr>
            <w:tcW w:w="670" w:type="dxa"/>
            <w:vAlign w:val="center"/>
          </w:tcPr>
          <w:p w14:paraId="70AF9C21" w14:textId="55B0A0FA" w:rsidR="00960098" w:rsidRPr="00C323FB" w:rsidRDefault="00960098"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26</w:t>
            </w:r>
          </w:p>
        </w:tc>
        <w:tc>
          <w:tcPr>
            <w:tcW w:w="7547" w:type="dxa"/>
            <w:vAlign w:val="center"/>
          </w:tcPr>
          <w:p w14:paraId="1C059221" w14:textId="7D8BE602"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vô tuyến điện (trừ đài trái đất) của Cơ quan đại diện nước ngoài</w:t>
            </w:r>
          </w:p>
        </w:tc>
        <w:tc>
          <w:tcPr>
            <w:tcW w:w="2126" w:type="dxa"/>
            <w:vAlign w:val="center"/>
          </w:tcPr>
          <w:p w14:paraId="1CC3C472" w14:textId="7DF9ADC2"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1.010294</w:t>
            </w:r>
          </w:p>
        </w:tc>
        <w:tc>
          <w:tcPr>
            <w:tcW w:w="3259" w:type="dxa"/>
            <w:vAlign w:val="center"/>
          </w:tcPr>
          <w:p w14:paraId="1D5415B2" w14:textId="49A87471"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7CC86DA2" w14:textId="77777777" w:rsidTr="003A4FE6">
        <w:trPr>
          <w:trHeight w:val="433"/>
          <w:jc w:val="center"/>
        </w:trPr>
        <w:tc>
          <w:tcPr>
            <w:tcW w:w="670" w:type="dxa"/>
            <w:vAlign w:val="center"/>
          </w:tcPr>
          <w:p w14:paraId="15A159B4" w14:textId="0317C9B1" w:rsidR="00960098" w:rsidRPr="00C323FB" w:rsidRDefault="00960098"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27</w:t>
            </w:r>
          </w:p>
        </w:tc>
        <w:tc>
          <w:tcPr>
            <w:tcW w:w="7547" w:type="dxa"/>
            <w:vAlign w:val="center"/>
          </w:tcPr>
          <w:p w14:paraId="69FAFF2B" w14:textId="7B03E5CA"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vô tuyến điện (trừ đài trái đất) của Cơ quan đại diện nước ngoài</w:t>
            </w:r>
          </w:p>
        </w:tc>
        <w:tc>
          <w:tcPr>
            <w:tcW w:w="2126" w:type="dxa"/>
            <w:vAlign w:val="center"/>
          </w:tcPr>
          <w:p w14:paraId="5D1BF7F9" w14:textId="0A083683"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1.010295</w:t>
            </w:r>
          </w:p>
        </w:tc>
        <w:tc>
          <w:tcPr>
            <w:tcW w:w="3259" w:type="dxa"/>
            <w:vAlign w:val="center"/>
          </w:tcPr>
          <w:p w14:paraId="1505061E" w14:textId="5E87F86D"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7CE44085" w14:textId="77777777" w:rsidTr="003A4FE6">
        <w:trPr>
          <w:trHeight w:val="433"/>
          <w:jc w:val="center"/>
        </w:trPr>
        <w:tc>
          <w:tcPr>
            <w:tcW w:w="670" w:type="dxa"/>
            <w:vAlign w:val="center"/>
          </w:tcPr>
          <w:p w14:paraId="3022DDA8" w14:textId="3C4BC87D" w:rsidR="00960098" w:rsidRPr="00C323FB" w:rsidRDefault="00960098"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28</w:t>
            </w:r>
          </w:p>
        </w:tc>
        <w:tc>
          <w:tcPr>
            <w:tcW w:w="7547" w:type="dxa"/>
            <w:vAlign w:val="center"/>
          </w:tcPr>
          <w:p w14:paraId="449E4EF9" w14:textId="5F937B61"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vô tuyến điện (trừ đài trái đất) của Cơ quan đại diện nước ngoài</w:t>
            </w:r>
          </w:p>
        </w:tc>
        <w:tc>
          <w:tcPr>
            <w:tcW w:w="2126" w:type="dxa"/>
            <w:vAlign w:val="center"/>
          </w:tcPr>
          <w:p w14:paraId="0848713D" w14:textId="7CBCA4D8"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1.010296</w:t>
            </w:r>
          </w:p>
        </w:tc>
        <w:tc>
          <w:tcPr>
            <w:tcW w:w="3259" w:type="dxa"/>
            <w:vAlign w:val="center"/>
          </w:tcPr>
          <w:p w14:paraId="5E2CEF46" w14:textId="21526496"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4D77B260" w14:textId="77777777" w:rsidTr="003A4FE6">
        <w:trPr>
          <w:trHeight w:val="433"/>
          <w:jc w:val="center"/>
        </w:trPr>
        <w:tc>
          <w:tcPr>
            <w:tcW w:w="670" w:type="dxa"/>
            <w:vAlign w:val="center"/>
          </w:tcPr>
          <w:p w14:paraId="5B8C2454" w14:textId="65E8B70A"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29</w:t>
            </w:r>
          </w:p>
        </w:tc>
        <w:tc>
          <w:tcPr>
            <w:tcW w:w="7547" w:type="dxa"/>
            <w:vAlign w:val="center"/>
          </w:tcPr>
          <w:p w14:paraId="2A5A87A7" w14:textId="6330F943"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Cấp Giấy phép sử dụng tần số và thiết bị vô tuyến điện đối với đài vô tuyến điện (trừ đài trái đất) của đoàn đại biểu cấp cao nước ngoài được hưởng quy chế ưu đãi, miễn trừ ngoại giao lãnh sự, phóng viên nước ngoài đi theo phục vụ đoàn.</w:t>
            </w:r>
          </w:p>
        </w:tc>
        <w:tc>
          <w:tcPr>
            <w:tcW w:w="2126" w:type="dxa"/>
            <w:vAlign w:val="center"/>
          </w:tcPr>
          <w:p w14:paraId="6E12E30A" w14:textId="47BB02C0"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1.010297</w:t>
            </w:r>
          </w:p>
        </w:tc>
        <w:tc>
          <w:tcPr>
            <w:tcW w:w="3259" w:type="dxa"/>
            <w:vAlign w:val="center"/>
          </w:tcPr>
          <w:p w14:paraId="659CDA83" w14:textId="145AD378"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71AB4B68" w14:textId="77777777" w:rsidTr="003A4FE6">
        <w:trPr>
          <w:trHeight w:val="433"/>
          <w:jc w:val="center"/>
        </w:trPr>
        <w:tc>
          <w:tcPr>
            <w:tcW w:w="670" w:type="dxa"/>
            <w:vAlign w:val="center"/>
          </w:tcPr>
          <w:p w14:paraId="0402DE1A" w14:textId="6D3E2D8A"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30</w:t>
            </w:r>
          </w:p>
        </w:tc>
        <w:tc>
          <w:tcPr>
            <w:tcW w:w="7547" w:type="dxa"/>
            <w:vAlign w:val="center"/>
          </w:tcPr>
          <w:p w14:paraId="7D0F3B05" w14:textId="68D77008"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vô tuyến điện (trừ đài trái đất) của đoàn đại biểu cấp cao nước ngoài được hưởng quy chế ưu đãi, miễn trừ ngoại giao lãnh sự, phóng viên nước ngoài đi theo phục vụ đoàn.</w:t>
            </w:r>
          </w:p>
        </w:tc>
        <w:tc>
          <w:tcPr>
            <w:tcW w:w="2126" w:type="dxa"/>
            <w:vAlign w:val="center"/>
          </w:tcPr>
          <w:p w14:paraId="4C583C21" w14:textId="04E061EA"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1.010298</w:t>
            </w:r>
          </w:p>
        </w:tc>
        <w:tc>
          <w:tcPr>
            <w:tcW w:w="3259" w:type="dxa"/>
            <w:vAlign w:val="center"/>
          </w:tcPr>
          <w:p w14:paraId="7007AE01" w14:textId="7B6F6D12"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0C880680" w14:textId="77777777" w:rsidTr="003A4FE6">
        <w:trPr>
          <w:trHeight w:val="433"/>
          <w:jc w:val="center"/>
        </w:trPr>
        <w:tc>
          <w:tcPr>
            <w:tcW w:w="670" w:type="dxa"/>
            <w:vAlign w:val="center"/>
          </w:tcPr>
          <w:p w14:paraId="799D48AE" w14:textId="33F559DB"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31</w:t>
            </w:r>
          </w:p>
        </w:tc>
        <w:tc>
          <w:tcPr>
            <w:tcW w:w="7547" w:type="dxa"/>
            <w:vAlign w:val="center"/>
          </w:tcPr>
          <w:p w14:paraId="21FA3C17" w14:textId="2BF1C3F1"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vô tuyến điện (trừ đài trái đất) của đoàn đại biểu cấp cao nước ngoài được hưởng quy chế ưu đãi, miễn trừ ngoại giao lãnh sự, phóng viên nước ngoài đi theo phục vụ đoàn.</w:t>
            </w:r>
          </w:p>
        </w:tc>
        <w:tc>
          <w:tcPr>
            <w:tcW w:w="2126" w:type="dxa"/>
            <w:vAlign w:val="center"/>
          </w:tcPr>
          <w:p w14:paraId="17E00205" w14:textId="6CD0C9ED"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1.010299</w:t>
            </w:r>
          </w:p>
        </w:tc>
        <w:tc>
          <w:tcPr>
            <w:tcW w:w="3259" w:type="dxa"/>
            <w:vAlign w:val="center"/>
          </w:tcPr>
          <w:p w14:paraId="07BA2E1F" w14:textId="7CB83A81"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47AF6616" w14:textId="77777777" w:rsidTr="003A4FE6">
        <w:trPr>
          <w:trHeight w:val="433"/>
          <w:jc w:val="center"/>
        </w:trPr>
        <w:tc>
          <w:tcPr>
            <w:tcW w:w="670" w:type="dxa"/>
            <w:vAlign w:val="center"/>
          </w:tcPr>
          <w:p w14:paraId="596E088E" w14:textId="1570519F"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32</w:t>
            </w:r>
          </w:p>
        </w:tc>
        <w:tc>
          <w:tcPr>
            <w:tcW w:w="7547" w:type="dxa"/>
            <w:vAlign w:val="center"/>
          </w:tcPr>
          <w:p w14:paraId="6D4B284B" w14:textId="74F6B0A4"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vô tuyến điện (trừ đài trái đất) đoàn đại biểu cấp cao nước ngoài được hưởng quy chế ưu đãi, miễn trừ ngoại giao lãnh sự, phóng viên nước ngoài đi theo phục vụ đoàn.</w:t>
            </w:r>
          </w:p>
        </w:tc>
        <w:tc>
          <w:tcPr>
            <w:tcW w:w="2126" w:type="dxa"/>
            <w:vAlign w:val="center"/>
          </w:tcPr>
          <w:p w14:paraId="7755B6FC" w14:textId="64C93309"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1.010300</w:t>
            </w:r>
          </w:p>
        </w:tc>
        <w:tc>
          <w:tcPr>
            <w:tcW w:w="3259" w:type="dxa"/>
            <w:vAlign w:val="center"/>
          </w:tcPr>
          <w:p w14:paraId="2E59D78F" w14:textId="42A96784"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82641E5" w14:textId="77777777" w:rsidTr="003A4FE6">
        <w:trPr>
          <w:trHeight w:val="433"/>
          <w:jc w:val="center"/>
        </w:trPr>
        <w:tc>
          <w:tcPr>
            <w:tcW w:w="670" w:type="dxa"/>
            <w:vAlign w:val="center"/>
          </w:tcPr>
          <w:p w14:paraId="2EEC2B5E" w14:textId="136479B5"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33</w:t>
            </w:r>
          </w:p>
        </w:tc>
        <w:tc>
          <w:tcPr>
            <w:tcW w:w="7547" w:type="dxa"/>
            <w:vAlign w:val="center"/>
          </w:tcPr>
          <w:p w14:paraId="354872AA" w14:textId="7236F1EA"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đài trái đất (trừ đài trái đất thuộc hệ thống GMDSS đặt trên tàu biển)</w:t>
            </w:r>
          </w:p>
        </w:tc>
        <w:tc>
          <w:tcPr>
            <w:tcW w:w="2126" w:type="dxa"/>
            <w:vAlign w:val="center"/>
          </w:tcPr>
          <w:p w14:paraId="3763C278" w14:textId="4819F24A"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1.010301</w:t>
            </w:r>
          </w:p>
        </w:tc>
        <w:tc>
          <w:tcPr>
            <w:tcW w:w="3259" w:type="dxa"/>
            <w:vAlign w:val="center"/>
          </w:tcPr>
          <w:p w14:paraId="09283FDA" w14:textId="63B63460"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091BE580" w14:textId="77777777" w:rsidTr="003A4FE6">
        <w:trPr>
          <w:trHeight w:val="433"/>
          <w:jc w:val="center"/>
        </w:trPr>
        <w:tc>
          <w:tcPr>
            <w:tcW w:w="670" w:type="dxa"/>
            <w:vAlign w:val="center"/>
          </w:tcPr>
          <w:p w14:paraId="1EBAD4C5" w14:textId="0F67F8FF"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34</w:t>
            </w:r>
          </w:p>
        </w:tc>
        <w:tc>
          <w:tcPr>
            <w:tcW w:w="7547" w:type="dxa"/>
            <w:vAlign w:val="center"/>
          </w:tcPr>
          <w:p w14:paraId="00815699" w14:textId="25F9BF37"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trái đất (trừ đài trái đất thuộc hệ thống GMDSS đặt trên tàu biển)</w:t>
            </w:r>
          </w:p>
        </w:tc>
        <w:tc>
          <w:tcPr>
            <w:tcW w:w="2126" w:type="dxa"/>
            <w:vAlign w:val="center"/>
          </w:tcPr>
          <w:p w14:paraId="7CE3D490" w14:textId="55387DB6"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1.010302</w:t>
            </w:r>
          </w:p>
        </w:tc>
        <w:tc>
          <w:tcPr>
            <w:tcW w:w="3259" w:type="dxa"/>
            <w:vAlign w:val="center"/>
          </w:tcPr>
          <w:p w14:paraId="4B5EA63A" w14:textId="6004231C"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9E8C8FE" w14:textId="77777777" w:rsidTr="003A4FE6">
        <w:trPr>
          <w:trHeight w:val="433"/>
          <w:jc w:val="center"/>
        </w:trPr>
        <w:tc>
          <w:tcPr>
            <w:tcW w:w="670" w:type="dxa"/>
            <w:vAlign w:val="center"/>
          </w:tcPr>
          <w:p w14:paraId="0E401E98" w14:textId="24BF3B6B" w:rsidR="00960098" w:rsidRPr="00C323FB" w:rsidRDefault="006E2AAA"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35</w:t>
            </w:r>
          </w:p>
        </w:tc>
        <w:tc>
          <w:tcPr>
            <w:tcW w:w="7547" w:type="dxa"/>
            <w:vAlign w:val="center"/>
          </w:tcPr>
          <w:p w14:paraId="4CE25E72" w14:textId="46DE0186"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trái đất (trừ đài trái đất thuộc hệ thống GMDSS đặt trên tàu biển)</w:t>
            </w:r>
          </w:p>
        </w:tc>
        <w:tc>
          <w:tcPr>
            <w:tcW w:w="2126" w:type="dxa"/>
            <w:vAlign w:val="center"/>
          </w:tcPr>
          <w:p w14:paraId="234E2238" w14:textId="4E948A14"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1.010303</w:t>
            </w:r>
          </w:p>
        </w:tc>
        <w:tc>
          <w:tcPr>
            <w:tcW w:w="3259" w:type="dxa"/>
            <w:vAlign w:val="center"/>
          </w:tcPr>
          <w:p w14:paraId="078379EA" w14:textId="19C3DA04"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AFED670" w14:textId="77777777" w:rsidTr="003A4FE6">
        <w:trPr>
          <w:trHeight w:val="433"/>
          <w:jc w:val="center"/>
        </w:trPr>
        <w:tc>
          <w:tcPr>
            <w:tcW w:w="670" w:type="dxa"/>
            <w:vAlign w:val="center"/>
          </w:tcPr>
          <w:p w14:paraId="5273A0F3" w14:textId="3E985A10"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r w:rsidR="006E2AAA" w:rsidRPr="00C323FB">
              <w:rPr>
                <w:bCs/>
                <w:noProof/>
                <w:color w:val="000000" w:themeColor="text1"/>
                <w:sz w:val="24"/>
                <w:szCs w:val="24"/>
                <w:lang w:eastAsia="zh-CN"/>
              </w:rPr>
              <w:t>6</w:t>
            </w:r>
          </w:p>
        </w:tc>
        <w:tc>
          <w:tcPr>
            <w:tcW w:w="7547" w:type="dxa"/>
            <w:vAlign w:val="center"/>
          </w:tcPr>
          <w:p w14:paraId="38F25A9A" w14:textId="213818DB"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trái đất (trừ đài trái đất thuộc hệ thống GMDSS đặt trên tàu biển)</w:t>
            </w:r>
          </w:p>
        </w:tc>
        <w:tc>
          <w:tcPr>
            <w:tcW w:w="2126" w:type="dxa"/>
            <w:vAlign w:val="center"/>
          </w:tcPr>
          <w:p w14:paraId="448A94FF" w14:textId="1F7C2A99"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1.010304</w:t>
            </w:r>
          </w:p>
        </w:tc>
        <w:tc>
          <w:tcPr>
            <w:tcW w:w="3259" w:type="dxa"/>
            <w:vAlign w:val="center"/>
          </w:tcPr>
          <w:p w14:paraId="1382C651" w14:textId="098F9410"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D4D0AF8" w14:textId="77777777" w:rsidTr="003A4FE6">
        <w:trPr>
          <w:trHeight w:val="433"/>
          <w:jc w:val="center"/>
        </w:trPr>
        <w:tc>
          <w:tcPr>
            <w:tcW w:w="670" w:type="dxa"/>
            <w:vAlign w:val="center"/>
          </w:tcPr>
          <w:p w14:paraId="3D754554" w14:textId="7620A79C"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r w:rsidR="006E2AAA" w:rsidRPr="00C323FB">
              <w:rPr>
                <w:bCs/>
                <w:noProof/>
                <w:color w:val="000000" w:themeColor="text1"/>
                <w:sz w:val="24"/>
                <w:szCs w:val="24"/>
                <w:lang w:eastAsia="zh-CN"/>
              </w:rPr>
              <w:t>7</w:t>
            </w:r>
          </w:p>
        </w:tc>
        <w:tc>
          <w:tcPr>
            <w:tcW w:w="7547" w:type="dxa"/>
            <w:vAlign w:val="center"/>
          </w:tcPr>
          <w:p w14:paraId="56F17BA9" w14:textId="6086FA0E"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thiết bị vô tuyến điện đối với đài cố định, đài bờ (không liên lạc với vệ tinh), thiết bị riêng lẻ và các trường hợp không quy định tại các Điều 11, 12, 13, 14, 15, 16, 17, 18, 19, 20 và Điều 21 của Thông tư số 04/2021/TT-BTTTT</w:t>
            </w:r>
          </w:p>
        </w:tc>
        <w:tc>
          <w:tcPr>
            <w:tcW w:w="2126" w:type="dxa"/>
            <w:vAlign w:val="center"/>
          </w:tcPr>
          <w:p w14:paraId="0921DB90" w14:textId="3C878ED0"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1.010305</w:t>
            </w:r>
          </w:p>
        </w:tc>
        <w:tc>
          <w:tcPr>
            <w:tcW w:w="3259" w:type="dxa"/>
            <w:vAlign w:val="center"/>
          </w:tcPr>
          <w:p w14:paraId="72F0DCA1" w14:textId="02348D91"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320AE06" w14:textId="77777777" w:rsidTr="003A4FE6">
        <w:trPr>
          <w:trHeight w:val="433"/>
          <w:jc w:val="center"/>
        </w:trPr>
        <w:tc>
          <w:tcPr>
            <w:tcW w:w="670" w:type="dxa"/>
            <w:vAlign w:val="center"/>
          </w:tcPr>
          <w:p w14:paraId="2FAA96F3" w14:textId="4E744613"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r w:rsidR="006E2AAA" w:rsidRPr="00C323FB">
              <w:rPr>
                <w:bCs/>
                <w:noProof/>
                <w:color w:val="000000" w:themeColor="text1"/>
                <w:sz w:val="24"/>
                <w:szCs w:val="24"/>
                <w:lang w:eastAsia="zh-CN"/>
              </w:rPr>
              <w:t>8</w:t>
            </w:r>
          </w:p>
        </w:tc>
        <w:tc>
          <w:tcPr>
            <w:tcW w:w="7547" w:type="dxa"/>
            <w:vAlign w:val="center"/>
          </w:tcPr>
          <w:p w14:paraId="3E6DAD5D" w14:textId="3533D975"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thiết bị vô tuyến điện đối với đài cố định, đài bờ (không liên lạc với vệ tinh), thiết bị riêng lẻ và các trường hợp không quy định tại các Điều 11, 12, 13, 14, 15, 16, 17, 18, 19, 20 và Điều 21 của Thông tư số 04/2021/TT-BTTTT</w:t>
            </w:r>
          </w:p>
        </w:tc>
        <w:tc>
          <w:tcPr>
            <w:tcW w:w="2126" w:type="dxa"/>
            <w:vAlign w:val="center"/>
          </w:tcPr>
          <w:p w14:paraId="10A08E66" w14:textId="0F0B50DE"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1.010306</w:t>
            </w:r>
          </w:p>
        </w:tc>
        <w:tc>
          <w:tcPr>
            <w:tcW w:w="3259" w:type="dxa"/>
            <w:vAlign w:val="center"/>
          </w:tcPr>
          <w:p w14:paraId="7A8388B6" w14:textId="3527A4D4"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15683A9C" w14:textId="77777777" w:rsidTr="003A4FE6">
        <w:trPr>
          <w:trHeight w:val="433"/>
          <w:jc w:val="center"/>
        </w:trPr>
        <w:tc>
          <w:tcPr>
            <w:tcW w:w="670" w:type="dxa"/>
            <w:vAlign w:val="center"/>
          </w:tcPr>
          <w:p w14:paraId="37C0D20E" w14:textId="6F72C87F" w:rsidR="00960098" w:rsidRPr="00C323FB" w:rsidRDefault="00024D34"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r w:rsidR="006E2AAA" w:rsidRPr="00C323FB">
              <w:rPr>
                <w:bCs/>
                <w:noProof/>
                <w:color w:val="000000" w:themeColor="text1"/>
                <w:sz w:val="24"/>
                <w:szCs w:val="24"/>
                <w:lang w:eastAsia="zh-CN"/>
              </w:rPr>
              <w:t>9</w:t>
            </w:r>
          </w:p>
        </w:tc>
        <w:tc>
          <w:tcPr>
            <w:tcW w:w="7547" w:type="dxa"/>
            <w:vAlign w:val="center"/>
          </w:tcPr>
          <w:p w14:paraId="7B472D90" w14:textId="212A2656"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thiết bị vô tuyến điện đối với đài cố định, đài bờ (không liên lạc với vệ tinh), thiết bị riêng lẻ và các trường hợp không quy định tại các Điều 11, 12, 13, 14, 15, 16, 17, 18, 19, 20 và Điều 21 của Thông tư số 04/2021/TT-BTTTT</w:t>
            </w:r>
          </w:p>
        </w:tc>
        <w:tc>
          <w:tcPr>
            <w:tcW w:w="2126" w:type="dxa"/>
            <w:vAlign w:val="center"/>
          </w:tcPr>
          <w:p w14:paraId="74ABDC47" w14:textId="2B29DB66"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1.010307</w:t>
            </w:r>
          </w:p>
        </w:tc>
        <w:tc>
          <w:tcPr>
            <w:tcW w:w="3259" w:type="dxa"/>
            <w:vAlign w:val="center"/>
          </w:tcPr>
          <w:p w14:paraId="002E9073" w14:textId="4CEB38DA"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7B6B956" w14:textId="77777777" w:rsidTr="003A4FE6">
        <w:trPr>
          <w:trHeight w:val="433"/>
          <w:jc w:val="center"/>
        </w:trPr>
        <w:tc>
          <w:tcPr>
            <w:tcW w:w="670" w:type="dxa"/>
            <w:vAlign w:val="center"/>
          </w:tcPr>
          <w:p w14:paraId="5A9D3A4E" w14:textId="58DE1218" w:rsidR="00960098" w:rsidRPr="00C323FB" w:rsidRDefault="006E2AAA"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40</w:t>
            </w:r>
          </w:p>
        </w:tc>
        <w:tc>
          <w:tcPr>
            <w:tcW w:w="7547" w:type="dxa"/>
            <w:vAlign w:val="center"/>
          </w:tcPr>
          <w:p w14:paraId="5CD29D0E" w14:textId="690D79FF" w:rsidR="00960098" w:rsidRPr="00C323FB" w:rsidRDefault="00960098"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thiết bị vô tuyến điện đối với đài cố định, đài bờ (không liên lạc với vệ tinh), thiết bị riêng lẻ và các trường hợp không quy định tại các Điều 11, 12, 13, 14, 15, 16, 17, 18, 19, 20 và Điều 21 của Thông tư số 04/2021/TT-BTTTT</w:t>
            </w:r>
          </w:p>
        </w:tc>
        <w:tc>
          <w:tcPr>
            <w:tcW w:w="2126" w:type="dxa"/>
            <w:vAlign w:val="center"/>
          </w:tcPr>
          <w:p w14:paraId="16E00285" w14:textId="4C4DE5EC" w:rsidR="00960098" w:rsidRPr="00C323FB" w:rsidRDefault="00960098" w:rsidP="00C323FB">
            <w:pPr>
              <w:spacing w:before="120" w:line="312" w:lineRule="auto"/>
              <w:jc w:val="center"/>
              <w:rPr>
                <w:color w:val="000000" w:themeColor="text1"/>
                <w:sz w:val="24"/>
                <w:szCs w:val="24"/>
              </w:rPr>
            </w:pPr>
            <w:r w:rsidRPr="00C323FB">
              <w:rPr>
                <w:color w:val="000000" w:themeColor="text1"/>
                <w:sz w:val="24"/>
                <w:szCs w:val="24"/>
              </w:rPr>
              <w:t>1.010308</w:t>
            </w:r>
          </w:p>
        </w:tc>
        <w:tc>
          <w:tcPr>
            <w:tcW w:w="3259" w:type="dxa"/>
            <w:vAlign w:val="center"/>
          </w:tcPr>
          <w:p w14:paraId="2ACD7964" w14:textId="76F0D9E2" w:rsidR="00960098" w:rsidRPr="00C323FB" w:rsidRDefault="00960098"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72C7B743" w14:textId="77777777" w:rsidTr="003A4FE6">
        <w:trPr>
          <w:trHeight w:val="433"/>
          <w:jc w:val="center"/>
        </w:trPr>
        <w:tc>
          <w:tcPr>
            <w:tcW w:w="670" w:type="dxa"/>
            <w:vAlign w:val="center"/>
          </w:tcPr>
          <w:p w14:paraId="11F16C15" w14:textId="08DEA96D"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41</w:t>
            </w:r>
          </w:p>
        </w:tc>
        <w:tc>
          <w:tcPr>
            <w:tcW w:w="7547" w:type="dxa"/>
            <w:vAlign w:val="center"/>
          </w:tcPr>
          <w:p w14:paraId="75CC2AAE" w14:textId="1DFEA39A"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Giấy phép sử dụng băng tần (theo phương thức cấp giấy phép trực tiếp)</w:t>
            </w:r>
            <w:r w:rsidRPr="00C323FB">
              <w:rPr>
                <w:b/>
                <w:bCs/>
                <w:color w:val="000000" w:themeColor="text1"/>
                <w:sz w:val="24"/>
                <w:szCs w:val="24"/>
              </w:rPr>
              <w:t xml:space="preserve"> </w:t>
            </w:r>
          </w:p>
        </w:tc>
        <w:tc>
          <w:tcPr>
            <w:tcW w:w="2126" w:type="dxa"/>
            <w:vAlign w:val="center"/>
          </w:tcPr>
          <w:p w14:paraId="348E593C" w14:textId="5600469C"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1.010309</w:t>
            </w:r>
          </w:p>
        </w:tc>
        <w:tc>
          <w:tcPr>
            <w:tcW w:w="3259" w:type="dxa"/>
            <w:vAlign w:val="center"/>
          </w:tcPr>
          <w:p w14:paraId="54022EBC" w14:textId="025D6520"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0D77288" w14:textId="77777777" w:rsidTr="003A4FE6">
        <w:trPr>
          <w:trHeight w:val="433"/>
          <w:jc w:val="center"/>
        </w:trPr>
        <w:tc>
          <w:tcPr>
            <w:tcW w:w="670" w:type="dxa"/>
            <w:vAlign w:val="center"/>
          </w:tcPr>
          <w:p w14:paraId="72CE84CA" w14:textId="357835D7"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42</w:t>
            </w:r>
          </w:p>
        </w:tc>
        <w:tc>
          <w:tcPr>
            <w:tcW w:w="7547" w:type="dxa"/>
            <w:vAlign w:val="center"/>
          </w:tcPr>
          <w:p w14:paraId="77C93888" w14:textId="4CD714C0"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Gia hạn Giấy phép sử dụng băng tần</w:t>
            </w:r>
          </w:p>
        </w:tc>
        <w:tc>
          <w:tcPr>
            <w:tcW w:w="2126" w:type="dxa"/>
            <w:vAlign w:val="center"/>
          </w:tcPr>
          <w:p w14:paraId="7D8AC30C" w14:textId="500081C4"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1.010311</w:t>
            </w:r>
          </w:p>
        </w:tc>
        <w:tc>
          <w:tcPr>
            <w:tcW w:w="3259" w:type="dxa"/>
            <w:vAlign w:val="center"/>
          </w:tcPr>
          <w:p w14:paraId="4F69971F" w14:textId="53FD28E8"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74CAAA92" w14:textId="77777777" w:rsidTr="003A4FE6">
        <w:trPr>
          <w:trHeight w:val="433"/>
          <w:jc w:val="center"/>
        </w:trPr>
        <w:tc>
          <w:tcPr>
            <w:tcW w:w="670" w:type="dxa"/>
            <w:vAlign w:val="center"/>
          </w:tcPr>
          <w:p w14:paraId="04517EF6" w14:textId="71033ACC"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43</w:t>
            </w:r>
          </w:p>
        </w:tc>
        <w:tc>
          <w:tcPr>
            <w:tcW w:w="7547" w:type="dxa"/>
            <w:vAlign w:val="center"/>
          </w:tcPr>
          <w:p w14:paraId="458055A5" w14:textId="7243E05D"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băng tần</w:t>
            </w:r>
          </w:p>
        </w:tc>
        <w:tc>
          <w:tcPr>
            <w:tcW w:w="2126" w:type="dxa"/>
            <w:vAlign w:val="center"/>
          </w:tcPr>
          <w:p w14:paraId="67627035" w14:textId="2F2F56A2"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1.010312</w:t>
            </w:r>
          </w:p>
        </w:tc>
        <w:tc>
          <w:tcPr>
            <w:tcW w:w="3259" w:type="dxa"/>
            <w:vAlign w:val="center"/>
          </w:tcPr>
          <w:p w14:paraId="46779638" w14:textId="32173389"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439D95B5" w14:textId="77777777" w:rsidTr="003A4FE6">
        <w:trPr>
          <w:trHeight w:val="433"/>
          <w:jc w:val="center"/>
        </w:trPr>
        <w:tc>
          <w:tcPr>
            <w:tcW w:w="670" w:type="dxa"/>
            <w:vAlign w:val="center"/>
          </w:tcPr>
          <w:p w14:paraId="1DFEA724" w14:textId="550781FA"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44</w:t>
            </w:r>
          </w:p>
        </w:tc>
        <w:tc>
          <w:tcPr>
            <w:tcW w:w="7547" w:type="dxa"/>
            <w:vAlign w:val="center"/>
          </w:tcPr>
          <w:p w14:paraId="4D5ECC8B" w14:textId="31034F17"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lại Giấy phép sử dụng băng tần</w:t>
            </w:r>
          </w:p>
        </w:tc>
        <w:tc>
          <w:tcPr>
            <w:tcW w:w="2126" w:type="dxa"/>
            <w:vAlign w:val="center"/>
          </w:tcPr>
          <w:p w14:paraId="48D9E0BD" w14:textId="1E7D727B"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1.010314</w:t>
            </w:r>
          </w:p>
        </w:tc>
        <w:tc>
          <w:tcPr>
            <w:tcW w:w="3259" w:type="dxa"/>
            <w:vAlign w:val="center"/>
          </w:tcPr>
          <w:p w14:paraId="698F903E" w14:textId="3F20E4CA"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5902857" w14:textId="77777777" w:rsidTr="003A4FE6">
        <w:trPr>
          <w:trHeight w:val="433"/>
          <w:jc w:val="center"/>
        </w:trPr>
        <w:tc>
          <w:tcPr>
            <w:tcW w:w="670" w:type="dxa"/>
            <w:vAlign w:val="center"/>
          </w:tcPr>
          <w:p w14:paraId="0F850BE9" w14:textId="03E0F65E"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45</w:t>
            </w:r>
          </w:p>
        </w:tc>
        <w:tc>
          <w:tcPr>
            <w:tcW w:w="7547" w:type="dxa"/>
            <w:vAlign w:val="center"/>
          </w:tcPr>
          <w:p w14:paraId="7E26A43C" w14:textId="6C1E2E45"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và quỹ đạo vệ tinh</w:t>
            </w:r>
          </w:p>
        </w:tc>
        <w:tc>
          <w:tcPr>
            <w:tcW w:w="2126" w:type="dxa"/>
            <w:vAlign w:val="center"/>
          </w:tcPr>
          <w:p w14:paraId="2B7793A6" w14:textId="12BF72BF"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1.010315</w:t>
            </w:r>
          </w:p>
        </w:tc>
        <w:tc>
          <w:tcPr>
            <w:tcW w:w="3259" w:type="dxa"/>
            <w:vAlign w:val="center"/>
          </w:tcPr>
          <w:p w14:paraId="256818E7" w14:textId="6BF5E0F0"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4EE83437" w14:textId="77777777" w:rsidTr="003A4FE6">
        <w:trPr>
          <w:trHeight w:val="433"/>
          <w:jc w:val="center"/>
        </w:trPr>
        <w:tc>
          <w:tcPr>
            <w:tcW w:w="670" w:type="dxa"/>
            <w:vAlign w:val="center"/>
          </w:tcPr>
          <w:p w14:paraId="18D8EA14" w14:textId="19035627"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46</w:t>
            </w:r>
          </w:p>
        </w:tc>
        <w:tc>
          <w:tcPr>
            <w:tcW w:w="7547" w:type="dxa"/>
            <w:vAlign w:val="center"/>
          </w:tcPr>
          <w:p w14:paraId="5498D2A3" w14:textId="5CE20267"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Gia hạn Giấy phép sử dụng tần số và quỹ đạo vệ tinh</w:t>
            </w:r>
          </w:p>
        </w:tc>
        <w:tc>
          <w:tcPr>
            <w:tcW w:w="2126" w:type="dxa"/>
            <w:vAlign w:val="center"/>
          </w:tcPr>
          <w:p w14:paraId="05D59B19" w14:textId="3ABFE5F9"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1.010316</w:t>
            </w:r>
          </w:p>
        </w:tc>
        <w:tc>
          <w:tcPr>
            <w:tcW w:w="3259" w:type="dxa"/>
            <w:vAlign w:val="center"/>
          </w:tcPr>
          <w:p w14:paraId="6EABC66D" w14:textId="52C342EF"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20DC09E" w14:textId="77777777" w:rsidTr="003A4FE6">
        <w:trPr>
          <w:trHeight w:val="433"/>
          <w:jc w:val="center"/>
        </w:trPr>
        <w:tc>
          <w:tcPr>
            <w:tcW w:w="670" w:type="dxa"/>
            <w:vAlign w:val="center"/>
          </w:tcPr>
          <w:p w14:paraId="3D27FC1F" w14:textId="783892BC"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47</w:t>
            </w:r>
          </w:p>
        </w:tc>
        <w:tc>
          <w:tcPr>
            <w:tcW w:w="7547" w:type="dxa"/>
            <w:vAlign w:val="center"/>
          </w:tcPr>
          <w:p w14:paraId="41FFF872" w14:textId="658314A3"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Sửa đổi, bổ sung nội dung Giấy phép sử dụng tần số và quỹ đạo vệ tinh</w:t>
            </w:r>
          </w:p>
        </w:tc>
        <w:tc>
          <w:tcPr>
            <w:tcW w:w="2126" w:type="dxa"/>
            <w:vAlign w:val="center"/>
          </w:tcPr>
          <w:p w14:paraId="13EAF653" w14:textId="14B6D664"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1.010317</w:t>
            </w:r>
          </w:p>
        </w:tc>
        <w:tc>
          <w:tcPr>
            <w:tcW w:w="3259" w:type="dxa"/>
            <w:vAlign w:val="center"/>
          </w:tcPr>
          <w:p w14:paraId="37F87783" w14:textId="27EBAC75"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37649602" w14:textId="77777777" w:rsidTr="003A4FE6">
        <w:trPr>
          <w:trHeight w:val="433"/>
          <w:jc w:val="center"/>
        </w:trPr>
        <w:tc>
          <w:tcPr>
            <w:tcW w:w="670" w:type="dxa"/>
            <w:vAlign w:val="center"/>
          </w:tcPr>
          <w:p w14:paraId="74A35A0B" w14:textId="2CD172AA"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48</w:t>
            </w:r>
          </w:p>
        </w:tc>
        <w:tc>
          <w:tcPr>
            <w:tcW w:w="7547" w:type="dxa"/>
            <w:vAlign w:val="center"/>
          </w:tcPr>
          <w:p w14:paraId="39C2405F" w14:textId="70BBAEA4"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lại Giấy phép sử dụng tần số và quỹ đạo vệ tinh</w:t>
            </w:r>
          </w:p>
        </w:tc>
        <w:tc>
          <w:tcPr>
            <w:tcW w:w="2126" w:type="dxa"/>
            <w:shd w:val="clear" w:color="auto" w:fill="FFFFFF"/>
            <w:vAlign w:val="center"/>
          </w:tcPr>
          <w:p w14:paraId="6C2C5766" w14:textId="79EE476F"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1.010318</w:t>
            </w:r>
          </w:p>
        </w:tc>
        <w:tc>
          <w:tcPr>
            <w:tcW w:w="3259" w:type="dxa"/>
            <w:vAlign w:val="center"/>
          </w:tcPr>
          <w:p w14:paraId="7C21CA8E" w14:textId="1743D1FC"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0B55516" w14:textId="77777777" w:rsidTr="003A4FE6">
        <w:trPr>
          <w:trHeight w:val="433"/>
          <w:jc w:val="center"/>
        </w:trPr>
        <w:tc>
          <w:tcPr>
            <w:tcW w:w="670" w:type="dxa"/>
            <w:vAlign w:val="center"/>
          </w:tcPr>
          <w:p w14:paraId="28DB9E46" w14:textId="04B42E26"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49</w:t>
            </w:r>
          </w:p>
        </w:tc>
        <w:tc>
          <w:tcPr>
            <w:tcW w:w="7547" w:type="dxa"/>
            <w:vAlign w:val="center"/>
          </w:tcPr>
          <w:p w14:paraId="0C53AB37" w14:textId="7F6C6502"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gia hạn, sửa đổi, bổ sung nội dung Giấy phép sử dụng đài vệ tinh trái đất cho cơ quan đại diện nước ngoài, đoàn đại biểu cấp cao nước ngoài được hưởng quy chế ưu đãi, miễn trừ ngoại giao, phóng viên nước ngoài đi theo phục vụ đoàn đại biểu nước ngoài</w:t>
            </w:r>
          </w:p>
        </w:tc>
        <w:tc>
          <w:tcPr>
            <w:tcW w:w="2126" w:type="dxa"/>
            <w:vAlign w:val="center"/>
          </w:tcPr>
          <w:p w14:paraId="00DC10E9" w14:textId="4EFF9E67"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1.004500</w:t>
            </w:r>
          </w:p>
        </w:tc>
        <w:tc>
          <w:tcPr>
            <w:tcW w:w="3259" w:type="dxa"/>
            <w:vAlign w:val="center"/>
          </w:tcPr>
          <w:p w14:paraId="15816967" w14:textId="1FDB5CFB"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3F8407B4" w14:textId="77777777" w:rsidTr="003A4FE6">
        <w:trPr>
          <w:trHeight w:val="433"/>
          <w:jc w:val="center"/>
        </w:trPr>
        <w:tc>
          <w:tcPr>
            <w:tcW w:w="670" w:type="dxa"/>
            <w:vAlign w:val="center"/>
          </w:tcPr>
          <w:p w14:paraId="678DE29A" w14:textId="3D8F9444"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50</w:t>
            </w:r>
          </w:p>
        </w:tc>
        <w:tc>
          <w:tcPr>
            <w:tcW w:w="7547" w:type="dxa"/>
            <w:vAlign w:val="center"/>
          </w:tcPr>
          <w:p w14:paraId="493B1994" w14:textId="7C6C0C29"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giấy phép sử dụng tần số vô tuyến điện đối với đài vô tuyến điện sử dụng tần số thuộc nghiệp vụ di động hàng không, nghiệp vụ vô tuyến dẫn đường hàng không phải thực hiện việc phối hợp, đăng ký tần số vô tuyến điện với Tổ chức Hàng không dân dụng quốc tế (ICAO) và Liên minh Viễn thông quốc tế (ITU)</w:t>
            </w:r>
          </w:p>
        </w:tc>
        <w:tc>
          <w:tcPr>
            <w:tcW w:w="2126" w:type="dxa"/>
            <w:vAlign w:val="center"/>
          </w:tcPr>
          <w:p w14:paraId="7B512D03" w14:textId="5444DD20"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1.004426</w:t>
            </w:r>
          </w:p>
        </w:tc>
        <w:tc>
          <w:tcPr>
            <w:tcW w:w="3259" w:type="dxa"/>
            <w:vAlign w:val="center"/>
          </w:tcPr>
          <w:p w14:paraId="7438BBA8" w14:textId="6573655A"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63292CD8" w14:textId="77777777" w:rsidTr="003A4FE6">
        <w:trPr>
          <w:trHeight w:val="433"/>
          <w:jc w:val="center"/>
        </w:trPr>
        <w:tc>
          <w:tcPr>
            <w:tcW w:w="670" w:type="dxa"/>
            <w:vAlign w:val="center"/>
          </w:tcPr>
          <w:p w14:paraId="5F0303D9" w14:textId="1EC50A23"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51</w:t>
            </w:r>
          </w:p>
        </w:tc>
        <w:tc>
          <w:tcPr>
            <w:tcW w:w="7547" w:type="dxa"/>
            <w:vAlign w:val="center"/>
          </w:tcPr>
          <w:p w14:paraId="11B77D64" w14:textId="581B8CA2"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Sửa đổi, bổ sung và gia hạn giấy phép sử dụng tần số vô tuyến điện đối với đài vô tuyến điện sử dụng tần số thuộc nghiệp vụ di động hàng không, nghiệp vụ vô tuyến dẫn đường hàng không</w:t>
            </w:r>
          </w:p>
        </w:tc>
        <w:tc>
          <w:tcPr>
            <w:tcW w:w="2126" w:type="dxa"/>
            <w:vAlign w:val="center"/>
          </w:tcPr>
          <w:p w14:paraId="47522BD6" w14:textId="71D02D74"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1.004186</w:t>
            </w:r>
          </w:p>
        </w:tc>
        <w:tc>
          <w:tcPr>
            <w:tcW w:w="3259" w:type="dxa"/>
            <w:vAlign w:val="center"/>
          </w:tcPr>
          <w:p w14:paraId="366887A9" w14:textId="17041E51"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eastAsia="zh-CN"/>
              </w:rPr>
              <w:t>Cục Tần số vô tuyến điện</w:t>
            </w:r>
          </w:p>
        </w:tc>
      </w:tr>
      <w:tr w:rsidR="00653B5F" w:rsidRPr="00C323FB" w14:paraId="67E15AC5" w14:textId="77777777" w:rsidTr="003A4FE6">
        <w:trPr>
          <w:trHeight w:val="433"/>
          <w:jc w:val="center"/>
        </w:trPr>
        <w:tc>
          <w:tcPr>
            <w:tcW w:w="670" w:type="dxa"/>
            <w:vAlign w:val="center"/>
          </w:tcPr>
          <w:p w14:paraId="3DAA3B20" w14:textId="3500066B"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52</w:t>
            </w:r>
          </w:p>
        </w:tc>
        <w:tc>
          <w:tcPr>
            <w:tcW w:w="7547" w:type="dxa"/>
            <w:vAlign w:val="center"/>
          </w:tcPr>
          <w:p w14:paraId="46AB209A" w14:textId="6F305428"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chứng chỉ vô tuyến điện viên hàng hải</w:t>
            </w:r>
          </w:p>
        </w:tc>
        <w:tc>
          <w:tcPr>
            <w:tcW w:w="2126" w:type="dxa"/>
            <w:vAlign w:val="center"/>
          </w:tcPr>
          <w:p w14:paraId="2E0E95F4" w14:textId="533FA5C7"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1.004309</w:t>
            </w:r>
          </w:p>
        </w:tc>
        <w:tc>
          <w:tcPr>
            <w:tcW w:w="3259" w:type="dxa"/>
            <w:vAlign w:val="center"/>
          </w:tcPr>
          <w:p w14:paraId="009B7B99" w14:textId="140BBD21"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2AB659D" w14:textId="77777777" w:rsidTr="003A4FE6">
        <w:trPr>
          <w:trHeight w:val="433"/>
          <w:jc w:val="center"/>
        </w:trPr>
        <w:tc>
          <w:tcPr>
            <w:tcW w:w="670" w:type="dxa"/>
            <w:vAlign w:val="center"/>
          </w:tcPr>
          <w:p w14:paraId="4B642EA1" w14:textId="570A05CB"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53</w:t>
            </w:r>
          </w:p>
        </w:tc>
        <w:tc>
          <w:tcPr>
            <w:tcW w:w="7547" w:type="dxa"/>
            <w:vAlign w:val="center"/>
          </w:tcPr>
          <w:p w14:paraId="5D5DAD7B" w14:textId="2C1978EB"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Gia hạn chứng chỉ vô tuyến điện viên hàng hải</w:t>
            </w:r>
          </w:p>
        </w:tc>
        <w:tc>
          <w:tcPr>
            <w:tcW w:w="2126" w:type="dxa"/>
            <w:vAlign w:val="center"/>
          </w:tcPr>
          <w:p w14:paraId="6DD51D19" w14:textId="47A407D4"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1.004307</w:t>
            </w:r>
          </w:p>
        </w:tc>
        <w:tc>
          <w:tcPr>
            <w:tcW w:w="3259" w:type="dxa"/>
            <w:vAlign w:val="center"/>
          </w:tcPr>
          <w:p w14:paraId="23CA4AFC" w14:textId="21635B34"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68DAFD7" w14:textId="77777777" w:rsidTr="003A4FE6">
        <w:trPr>
          <w:trHeight w:val="433"/>
          <w:jc w:val="center"/>
        </w:trPr>
        <w:tc>
          <w:tcPr>
            <w:tcW w:w="670" w:type="dxa"/>
            <w:vAlign w:val="center"/>
          </w:tcPr>
          <w:p w14:paraId="2465F720" w14:textId="5D24101D"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54</w:t>
            </w:r>
          </w:p>
        </w:tc>
        <w:tc>
          <w:tcPr>
            <w:tcW w:w="7547" w:type="dxa"/>
            <w:vAlign w:val="center"/>
          </w:tcPr>
          <w:p w14:paraId="76C65E37" w14:textId="6840A8E9"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lại chứng chỉ vô tuyến điện viên hàng hải</w:t>
            </w:r>
          </w:p>
        </w:tc>
        <w:tc>
          <w:tcPr>
            <w:tcW w:w="2126" w:type="dxa"/>
            <w:vAlign w:val="center"/>
          </w:tcPr>
          <w:p w14:paraId="33194AC8" w14:textId="2C6C80FD"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1.004301</w:t>
            </w:r>
          </w:p>
        </w:tc>
        <w:tc>
          <w:tcPr>
            <w:tcW w:w="3259" w:type="dxa"/>
            <w:vAlign w:val="center"/>
          </w:tcPr>
          <w:p w14:paraId="6C56BC96" w14:textId="7BAEA6EA"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26EF9812" w14:textId="77777777" w:rsidTr="003A4FE6">
        <w:trPr>
          <w:trHeight w:val="433"/>
          <w:jc w:val="center"/>
        </w:trPr>
        <w:tc>
          <w:tcPr>
            <w:tcW w:w="670" w:type="dxa"/>
            <w:vAlign w:val="center"/>
          </w:tcPr>
          <w:p w14:paraId="149FB3EF" w14:textId="2E7F7334"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55</w:t>
            </w:r>
          </w:p>
        </w:tc>
        <w:tc>
          <w:tcPr>
            <w:tcW w:w="7547" w:type="dxa"/>
            <w:vAlign w:val="center"/>
          </w:tcPr>
          <w:p w14:paraId="4DC68FB8" w14:textId="6C9AA047"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giấy công nhận các tổ chức đủ điều kiện tổ chức thi, chấm thi vô tuyến điện nghiệp dư</w:t>
            </w:r>
          </w:p>
        </w:tc>
        <w:tc>
          <w:tcPr>
            <w:tcW w:w="2126" w:type="dxa"/>
            <w:vAlign w:val="center"/>
          </w:tcPr>
          <w:p w14:paraId="55847303" w14:textId="011A6FFA"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1.003409</w:t>
            </w:r>
          </w:p>
        </w:tc>
        <w:tc>
          <w:tcPr>
            <w:tcW w:w="3259" w:type="dxa"/>
            <w:vAlign w:val="center"/>
          </w:tcPr>
          <w:p w14:paraId="553D2CE1" w14:textId="764654B8"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Cục Tần số vô tuyến điện</w:t>
            </w:r>
          </w:p>
        </w:tc>
      </w:tr>
      <w:tr w:rsidR="00653B5F" w:rsidRPr="00C323FB" w14:paraId="51C2AAB2" w14:textId="77777777" w:rsidTr="009D1466">
        <w:trPr>
          <w:trHeight w:val="433"/>
          <w:jc w:val="center"/>
        </w:trPr>
        <w:tc>
          <w:tcPr>
            <w:tcW w:w="670" w:type="dxa"/>
            <w:vAlign w:val="center"/>
          </w:tcPr>
          <w:p w14:paraId="3E55863F" w14:textId="3D2AF84E" w:rsidR="003B5ACD" w:rsidRPr="00C323FB" w:rsidRDefault="003B5ACD" w:rsidP="00C323FB">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IV</w:t>
            </w:r>
          </w:p>
        </w:tc>
        <w:tc>
          <w:tcPr>
            <w:tcW w:w="7547" w:type="dxa"/>
            <w:vAlign w:val="center"/>
          </w:tcPr>
          <w:p w14:paraId="720BE850" w14:textId="1D4CE364" w:rsidR="003B5ACD" w:rsidRPr="00C323FB" w:rsidRDefault="003B5ACD" w:rsidP="00C323FB">
            <w:pPr>
              <w:spacing w:before="120" w:line="312" w:lineRule="auto"/>
              <w:jc w:val="both"/>
              <w:rPr>
                <w:b/>
                <w:color w:val="000000" w:themeColor="text1"/>
                <w:sz w:val="24"/>
                <w:szCs w:val="24"/>
              </w:rPr>
            </w:pPr>
            <w:r w:rsidRPr="00C323FB">
              <w:rPr>
                <w:b/>
                <w:color w:val="000000" w:themeColor="text1"/>
                <w:sz w:val="24"/>
                <w:szCs w:val="24"/>
              </w:rPr>
              <w:t>Phát thanh, truyền hình và thông tin điện tử</w:t>
            </w:r>
          </w:p>
        </w:tc>
        <w:tc>
          <w:tcPr>
            <w:tcW w:w="2126" w:type="dxa"/>
            <w:vAlign w:val="center"/>
          </w:tcPr>
          <w:p w14:paraId="4DDC4590" w14:textId="0D580235" w:rsidR="003B5ACD" w:rsidRPr="00C323FB" w:rsidRDefault="003B5ACD" w:rsidP="00C323FB">
            <w:pPr>
              <w:spacing w:before="120" w:line="312" w:lineRule="auto"/>
              <w:jc w:val="center"/>
              <w:rPr>
                <w:b/>
                <w:color w:val="000000" w:themeColor="text1"/>
                <w:sz w:val="24"/>
                <w:szCs w:val="24"/>
              </w:rPr>
            </w:pPr>
          </w:p>
        </w:tc>
        <w:tc>
          <w:tcPr>
            <w:tcW w:w="3259" w:type="dxa"/>
            <w:vAlign w:val="center"/>
          </w:tcPr>
          <w:p w14:paraId="166592EF" w14:textId="77777777" w:rsidR="003B5ACD" w:rsidRPr="00C323FB" w:rsidRDefault="003B5ACD" w:rsidP="00C323FB">
            <w:pPr>
              <w:spacing w:before="120" w:line="312" w:lineRule="auto"/>
              <w:jc w:val="center"/>
              <w:rPr>
                <w:b/>
                <w:noProof/>
                <w:color w:val="000000" w:themeColor="text1"/>
                <w:sz w:val="24"/>
                <w:szCs w:val="24"/>
                <w:lang w:val="vi-VN" w:eastAsia="zh-CN"/>
              </w:rPr>
            </w:pPr>
          </w:p>
        </w:tc>
      </w:tr>
      <w:tr w:rsidR="00653B5F" w:rsidRPr="00C323FB" w14:paraId="2187844D" w14:textId="77777777" w:rsidTr="009D1466">
        <w:trPr>
          <w:trHeight w:val="433"/>
          <w:jc w:val="center"/>
        </w:trPr>
        <w:tc>
          <w:tcPr>
            <w:tcW w:w="670" w:type="dxa"/>
            <w:vAlign w:val="center"/>
          </w:tcPr>
          <w:p w14:paraId="33D46EBA" w14:textId="5329257B"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w:t>
            </w:r>
          </w:p>
        </w:tc>
        <w:tc>
          <w:tcPr>
            <w:tcW w:w="7547" w:type="dxa"/>
            <w:vAlign w:val="center"/>
          </w:tcPr>
          <w:p w14:paraId="77A89927" w14:textId="3BBBE1EF"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 xml:space="preserve">Cấp giấy phép hoạt động phát thanh, giấy phép hoạt động truyền hình </w:t>
            </w:r>
          </w:p>
        </w:tc>
        <w:tc>
          <w:tcPr>
            <w:tcW w:w="2126" w:type="dxa"/>
            <w:vAlign w:val="center"/>
          </w:tcPr>
          <w:p w14:paraId="1A08673B" w14:textId="52980CB7"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1.002790</w:t>
            </w:r>
          </w:p>
        </w:tc>
        <w:tc>
          <w:tcPr>
            <w:tcW w:w="3259" w:type="dxa"/>
            <w:vAlign w:val="center"/>
          </w:tcPr>
          <w:p w14:paraId="4F6CF1DD" w14:textId="2D13C2F2" w:rsidR="003B5ACD" w:rsidRPr="00C323FB" w:rsidRDefault="003B5ACD" w:rsidP="00C323FB">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Bộ Thông tin và Truyền thông</w:t>
            </w:r>
          </w:p>
        </w:tc>
      </w:tr>
      <w:tr w:rsidR="00653B5F" w:rsidRPr="00C323FB" w14:paraId="53C2EEA2" w14:textId="77777777" w:rsidTr="009D1466">
        <w:trPr>
          <w:trHeight w:val="433"/>
          <w:jc w:val="center"/>
        </w:trPr>
        <w:tc>
          <w:tcPr>
            <w:tcW w:w="670" w:type="dxa"/>
            <w:vAlign w:val="center"/>
          </w:tcPr>
          <w:p w14:paraId="3C170B47" w14:textId="6C8FBC71"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w:t>
            </w:r>
          </w:p>
        </w:tc>
        <w:tc>
          <w:tcPr>
            <w:tcW w:w="7547" w:type="dxa"/>
            <w:vAlign w:val="center"/>
          </w:tcPr>
          <w:p w14:paraId="5B1883F9" w14:textId="2C46DDBF"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Cấp đổi giấy phép hoạt động phát thanh, giấy phép hoạt động truyền hình</w:t>
            </w:r>
          </w:p>
        </w:tc>
        <w:tc>
          <w:tcPr>
            <w:tcW w:w="2126" w:type="dxa"/>
            <w:vAlign w:val="center"/>
          </w:tcPr>
          <w:p w14:paraId="568BD7D9" w14:textId="791DAF1F"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001743</w:t>
            </w:r>
          </w:p>
        </w:tc>
        <w:tc>
          <w:tcPr>
            <w:tcW w:w="3259" w:type="dxa"/>
            <w:vAlign w:val="center"/>
          </w:tcPr>
          <w:p w14:paraId="4DE48B5B" w14:textId="7C8B959F" w:rsidR="003B5ACD" w:rsidRPr="00C323FB" w:rsidRDefault="003B5AC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18F3293" w14:textId="77777777" w:rsidTr="009D1466">
        <w:trPr>
          <w:trHeight w:val="433"/>
          <w:jc w:val="center"/>
        </w:trPr>
        <w:tc>
          <w:tcPr>
            <w:tcW w:w="670" w:type="dxa"/>
            <w:vAlign w:val="center"/>
          </w:tcPr>
          <w:p w14:paraId="277BCEA5" w14:textId="613D364E"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w:t>
            </w:r>
          </w:p>
        </w:tc>
        <w:tc>
          <w:tcPr>
            <w:tcW w:w="7547" w:type="dxa"/>
            <w:vAlign w:val="center"/>
          </w:tcPr>
          <w:p w14:paraId="53B3661C" w14:textId="16DDD448"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 xml:space="preserve">Thay đổi tôn chỉ, mục đích hoạt động báo chí, tôn chỉ, mục đích kênh phát thanh, kênh truyền hình quy định trong giấy phép hoạt động phát thanh, giấy phép hoạt động truyền hình </w:t>
            </w:r>
          </w:p>
        </w:tc>
        <w:tc>
          <w:tcPr>
            <w:tcW w:w="2126" w:type="dxa"/>
            <w:vAlign w:val="center"/>
          </w:tcPr>
          <w:p w14:paraId="246115AB" w14:textId="1FB85F50"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004098</w:t>
            </w:r>
          </w:p>
        </w:tc>
        <w:tc>
          <w:tcPr>
            <w:tcW w:w="3259" w:type="dxa"/>
            <w:vAlign w:val="center"/>
          </w:tcPr>
          <w:p w14:paraId="3B88FE43" w14:textId="702A1D4D" w:rsidR="003B5ACD" w:rsidRPr="00C323FB" w:rsidRDefault="003B5AC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2B4B263" w14:textId="77777777" w:rsidTr="009D1466">
        <w:trPr>
          <w:trHeight w:val="433"/>
          <w:jc w:val="center"/>
        </w:trPr>
        <w:tc>
          <w:tcPr>
            <w:tcW w:w="670" w:type="dxa"/>
            <w:vAlign w:val="center"/>
          </w:tcPr>
          <w:p w14:paraId="47E10F1D" w14:textId="045946E6"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4</w:t>
            </w:r>
          </w:p>
        </w:tc>
        <w:tc>
          <w:tcPr>
            <w:tcW w:w="7547" w:type="dxa"/>
            <w:vAlign w:val="center"/>
          </w:tcPr>
          <w:p w14:paraId="200D980A" w14:textId="580451D4"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Thay đổi thời lượng phát sóng, thời lượng chương trình tự sản xuất của kênh phát thanh, kênh truyền hình quy định trong giấy phép hoạt động phát thanh, giấy phép hoạt động truyền hình</w:t>
            </w:r>
          </w:p>
        </w:tc>
        <w:tc>
          <w:tcPr>
            <w:tcW w:w="2126" w:type="dxa"/>
            <w:vAlign w:val="center"/>
          </w:tcPr>
          <w:p w14:paraId="448E7C91" w14:textId="04447C21"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004093</w:t>
            </w:r>
          </w:p>
        </w:tc>
        <w:tc>
          <w:tcPr>
            <w:tcW w:w="3259" w:type="dxa"/>
            <w:vAlign w:val="center"/>
          </w:tcPr>
          <w:p w14:paraId="294DA4B6" w14:textId="5FE2BA79" w:rsidR="003B5ACD" w:rsidRPr="00C323FB" w:rsidRDefault="003B5AC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2D9283B" w14:textId="77777777" w:rsidTr="009D1466">
        <w:trPr>
          <w:trHeight w:val="433"/>
          <w:jc w:val="center"/>
        </w:trPr>
        <w:tc>
          <w:tcPr>
            <w:tcW w:w="670" w:type="dxa"/>
            <w:vAlign w:val="center"/>
          </w:tcPr>
          <w:p w14:paraId="47F3DDA8" w14:textId="7001A2FE"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5</w:t>
            </w:r>
          </w:p>
        </w:tc>
        <w:tc>
          <w:tcPr>
            <w:tcW w:w="7547" w:type="dxa"/>
            <w:vAlign w:val="center"/>
          </w:tcPr>
          <w:p w14:paraId="718B51D1" w14:textId="55FBCBBA"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Thay đổi tên gọi cơ quan chủ quản báo chí; tên gọi cơ quan báo chí; tên gọi kênh phát thanh, kênh truyền hình; địa điểm phát sóng; địa điểm trụ sở gắn với trung tâm tổng khống chế; phương thức truyền dẫn, phát sóng quy định trong giấy phép hoạt động phát thanh, giấy phép hoạt động truyền hình</w:t>
            </w:r>
          </w:p>
        </w:tc>
        <w:tc>
          <w:tcPr>
            <w:tcW w:w="2126" w:type="dxa"/>
            <w:vAlign w:val="center"/>
          </w:tcPr>
          <w:p w14:paraId="08CEAC53" w14:textId="7E67DC1A"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004085</w:t>
            </w:r>
          </w:p>
        </w:tc>
        <w:tc>
          <w:tcPr>
            <w:tcW w:w="3259" w:type="dxa"/>
            <w:vAlign w:val="center"/>
          </w:tcPr>
          <w:p w14:paraId="7BB5A71E" w14:textId="04EA0FE9" w:rsidR="003B5ACD" w:rsidRPr="00C323FB" w:rsidRDefault="003B5AC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0045EB6" w14:textId="77777777" w:rsidTr="009D1466">
        <w:trPr>
          <w:trHeight w:val="433"/>
          <w:jc w:val="center"/>
        </w:trPr>
        <w:tc>
          <w:tcPr>
            <w:tcW w:w="670" w:type="dxa"/>
            <w:vAlign w:val="center"/>
          </w:tcPr>
          <w:p w14:paraId="6CB52996" w14:textId="09D6E862" w:rsidR="003B5ACD" w:rsidRPr="00C323FB" w:rsidRDefault="003B5AC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6</w:t>
            </w:r>
          </w:p>
        </w:tc>
        <w:tc>
          <w:tcPr>
            <w:tcW w:w="7547" w:type="dxa"/>
            <w:vAlign w:val="center"/>
          </w:tcPr>
          <w:p w14:paraId="7D094C0F" w14:textId="62A41228" w:rsidR="003B5ACD" w:rsidRPr="00C323FB" w:rsidRDefault="003B5ACD" w:rsidP="00C323FB">
            <w:pPr>
              <w:spacing w:before="120" w:line="312" w:lineRule="auto"/>
              <w:jc w:val="both"/>
              <w:rPr>
                <w:color w:val="000000" w:themeColor="text1"/>
                <w:sz w:val="24"/>
                <w:szCs w:val="24"/>
              </w:rPr>
            </w:pPr>
            <w:r w:rsidRPr="00C323FB">
              <w:rPr>
                <w:color w:val="000000" w:themeColor="text1"/>
                <w:sz w:val="24"/>
                <w:szCs w:val="24"/>
              </w:rPr>
              <w:t>Thay đổi biểu tượng kênh phát thanh, kênh truyền hình và những nội dung khác quy định trong giấy phép hoạt động phát thanh, giấy phép hoạt động truyền hình</w:t>
            </w:r>
          </w:p>
        </w:tc>
        <w:tc>
          <w:tcPr>
            <w:tcW w:w="2126" w:type="dxa"/>
            <w:vAlign w:val="center"/>
          </w:tcPr>
          <w:p w14:paraId="68B7E34B" w14:textId="04865050" w:rsidR="003B5ACD" w:rsidRPr="00C323FB" w:rsidRDefault="003B5AC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004078</w:t>
            </w:r>
          </w:p>
        </w:tc>
        <w:tc>
          <w:tcPr>
            <w:tcW w:w="3259" w:type="dxa"/>
            <w:vAlign w:val="center"/>
          </w:tcPr>
          <w:p w14:paraId="71979A39" w14:textId="650416F1" w:rsidR="003B5ACD" w:rsidRPr="00C323FB" w:rsidRDefault="003B5AC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3A1616B" w14:textId="77777777" w:rsidTr="009D1466">
        <w:trPr>
          <w:trHeight w:val="433"/>
          <w:jc w:val="center"/>
        </w:trPr>
        <w:tc>
          <w:tcPr>
            <w:tcW w:w="670" w:type="dxa"/>
            <w:vAlign w:val="center"/>
          </w:tcPr>
          <w:p w14:paraId="22B25C70" w14:textId="149D9FB1"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7</w:t>
            </w:r>
          </w:p>
        </w:tc>
        <w:tc>
          <w:tcPr>
            <w:tcW w:w="7547" w:type="dxa"/>
            <w:vAlign w:val="center"/>
          </w:tcPr>
          <w:p w14:paraId="2F90F2E1" w14:textId="42EB3C79"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 xml:space="preserve">Cấp Giấy phép thiết lập trang thông tin điện tử tổng hợp </w:t>
            </w:r>
          </w:p>
        </w:tc>
        <w:tc>
          <w:tcPr>
            <w:tcW w:w="2126" w:type="dxa"/>
            <w:vAlign w:val="center"/>
          </w:tcPr>
          <w:p w14:paraId="66C2726F" w14:textId="035104B9"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001082</w:t>
            </w:r>
          </w:p>
        </w:tc>
        <w:tc>
          <w:tcPr>
            <w:tcW w:w="3259" w:type="dxa"/>
          </w:tcPr>
          <w:p w14:paraId="4CACFE37" w14:textId="4007EDFE"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06466025" w14:textId="77777777" w:rsidTr="009D1466">
        <w:trPr>
          <w:trHeight w:val="433"/>
          <w:jc w:val="center"/>
        </w:trPr>
        <w:tc>
          <w:tcPr>
            <w:tcW w:w="670" w:type="dxa"/>
            <w:vAlign w:val="center"/>
          </w:tcPr>
          <w:p w14:paraId="01230CC2" w14:textId="7E040397"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8</w:t>
            </w:r>
          </w:p>
        </w:tc>
        <w:tc>
          <w:tcPr>
            <w:tcW w:w="7547" w:type="dxa"/>
            <w:vAlign w:val="center"/>
          </w:tcPr>
          <w:p w14:paraId="38AD1B82" w14:textId="06D543FF"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phép thiết lập trang thông tin điện tử tổng hợp</w:t>
            </w:r>
          </w:p>
        </w:tc>
        <w:tc>
          <w:tcPr>
            <w:tcW w:w="2126" w:type="dxa"/>
            <w:vAlign w:val="center"/>
          </w:tcPr>
          <w:p w14:paraId="64052A6F" w14:textId="5FD5E697"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002769</w:t>
            </w:r>
          </w:p>
        </w:tc>
        <w:tc>
          <w:tcPr>
            <w:tcW w:w="3259" w:type="dxa"/>
          </w:tcPr>
          <w:p w14:paraId="3539D252" w14:textId="76D94863"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6198A3E5" w14:textId="77777777" w:rsidTr="009D1466">
        <w:trPr>
          <w:trHeight w:val="433"/>
          <w:jc w:val="center"/>
        </w:trPr>
        <w:tc>
          <w:tcPr>
            <w:tcW w:w="670" w:type="dxa"/>
            <w:vAlign w:val="center"/>
          </w:tcPr>
          <w:p w14:paraId="54E32270" w14:textId="7B0AC431"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9</w:t>
            </w:r>
          </w:p>
        </w:tc>
        <w:tc>
          <w:tcPr>
            <w:tcW w:w="7547" w:type="dxa"/>
            <w:vAlign w:val="center"/>
          </w:tcPr>
          <w:p w14:paraId="28AD08F7" w14:textId="55F02154"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Gia hạn giấy phép thiết lập trang thông tin điện tử tổng hợp</w:t>
            </w:r>
          </w:p>
        </w:tc>
        <w:tc>
          <w:tcPr>
            <w:tcW w:w="2126" w:type="dxa"/>
            <w:vAlign w:val="center"/>
          </w:tcPr>
          <w:p w14:paraId="113DC340" w14:textId="030B169E"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001091</w:t>
            </w:r>
          </w:p>
        </w:tc>
        <w:tc>
          <w:tcPr>
            <w:tcW w:w="3259" w:type="dxa"/>
          </w:tcPr>
          <w:p w14:paraId="097827B9" w14:textId="0523896D"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68165FA2" w14:textId="77777777" w:rsidTr="009D1466">
        <w:trPr>
          <w:trHeight w:val="433"/>
          <w:jc w:val="center"/>
        </w:trPr>
        <w:tc>
          <w:tcPr>
            <w:tcW w:w="670" w:type="dxa"/>
            <w:vAlign w:val="center"/>
          </w:tcPr>
          <w:p w14:paraId="37D4712B" w14:textId="41E505E2"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10</w:t>
            </w:r>
          </w:p>
        </w:tc>
        <w:tc>
          <w:tcPr>
            <w:tcW w:w="7547" w:type="dxa"/>
            <w:vAlign w:val="center"/>
          </w:tcPr>
          <w:p w14:paraId="6C064474" w14:textId="1ED2E036"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phép thiết lập trang thông tin điện tử tổng hợp</w:t>
            </w:r>
          </w:p>
        </w:tc>
        <w:tc>
          <w:tcPr>
            <w:tcW w:w="2126" w:type="dxa"/>
            <w:vAlign w:val="center"/>
          </w:tcPr>
          <w:p w14:paraId="477CFB12" w14:textId="5C9A11E6"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001087</w:t>
            </w:r>
          </w:p>
        </w:tc>
        <w:tc>
          <w:tcPr>
            <w:tcW w:w="3259" w:type="dxa"/>
          </w:tcPr>
          <w:p w14:paraId="20B8AECB" w14:textId="3F7C2665"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012AE699" w14:textId="77777777" w:rsidTr="009D1466">
        <w:trPr>
          <w:trHeight w:val="433"/>
          <w:jc w:val="center"/>
        </w:trPr>
        <w:tc>
          <w:tcPr>
            <w:tcW w:w="670" w:type="dxa"/>
            <w:vAlign w:val="center"/>
          </w:tcPr>
          <w:p w14:paraId="55E30AC5" w14:textId="78DD9FD0"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11</w:t>
            </w:r>
          </w:p>
        </w:tc>
        <w:tc>
          <w:tcPr>
            <w:tcW w:w="7547" w:type="dxa"/>
            <w:vAlign w:val="center"/>
          </w:tcPr>
          <w:p w14:paraId="02210049" w14:textId="0BBA7D7F"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Thông báo thay đổi chủ sở hữu, địa chỉ trụ sở chính của tổ chức, doanh nghiệp đã được cấp Giấy phép thiết lập trang thông tin điện tử tổng hợp</w:t>
            </w:r>
          </w:p>
        </w:tc>
        <w:tc>
          <w:tcPr>
            <w:tcW w:w="2126" w:type="dxa"/>
            <w:vAlign w:val="center"/>
          </w:tcPr>
          <w:p w14:paraId="4714A665" w14:textId="582F08B9"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2.001780</w:t>
            </w:r>
          </w:p>
        </w:tc>
        <w:tc>
          <w:tcPr>
            <w:tcW w:w="3259" w:type="dxa"/>
          </w:tcPr>
          <w:p w14:paraId="7E403B2B" w14:textId="753600D8"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00703528" w14:textId="77777777" w:rsidTr="009D1466">
        <w:trPr>
          <w:trHeight w:val="433"/>
          <w:jc w:val="center"/>
        </w:trPr>
        <w:tc>
          <w:tcPr>
            <w:tcW w:w="670" w:type="dxa"/>
            <w:vAlign w:val="center"/>
          </w:tcPr>
          <w:p w14:paraId="65DD265D" w14:textId="2B5EE529"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12</w:t>
            </w:r>
          </w:p>
        </w:tc>
        <w:tc>
          <w:tcPr>
            <w:tcW w:w="7547" w:type="dxa"/>
            <w:vAlign w:val="center"/>
          </w:tcPr>
          <w:p w14:paraId="7015B31F" w14:textId="52BDA5B9"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phép thiết lập mạng xã hội</w:t>
            </w:r>
          </w:p>
        </w:tc>
        <w:tc>
          <w:tcPr>
            <w:tcW w:w="2126" w:type="dxa"/>
            <w:vAlign w:val="center"/>
          </w:tcPr>
          <w:p w14:paraId="0B85A2CD" w14:textId="25E7A292"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002181</w:t>
            </w:r>
          </w:p>
        </w:tc>
        <w:tc>
          <w:tcPr>
            <w:tcW w:w="3259" w:type="dxa"/>
            <w:vAlign w:val="center"/>
          </w:tcPr>
          <w:p w14:paraId="20C353BD" w14:textId="19976782"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041FC6E" w14:textId="77777777" w:rsidTr="009D1466">
        <w:trPr>
          <w:trHeight w:val="433"/>
          <w:jc w:val="center"/>
        </w:trPr>
        <w:tc>
          <w:tcPr>
            <w:tcW w:w="670" w:type="dxa"/>
            <w:vAlign w:val="center"/>
          </w:tcPr>
          <w:p w14:paraId="6BB3FB8C" w14:textId="36C6D9F7"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13</w:t>
            </w:r>
          </w:p>
        </w:tc>
        <w:tc>
          <w:tcPr>
            <w:tcW w:w="7547" w:type="dxa"/>
            <w:vAlign w:val="center"/>
          </w:tcPr>
          <w:p w14:paraId="72C616A7" w14:textId="1469859E"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phép thiết lập mạng xã hội trên mạng</w:t>
            </w:r>
          </w:p>
        </w:tc>
        <w:tc>
          <w:tcPr>
            <w:tcW w:w="2126" w:type="dxa"/>
            <w:vAlign w:val="center"/>
          </w:tcPr>
          <w:p w14:paraId="34600685" w14:textId="3D6840E2"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001168</w:t>
            </w:r>
          </w:p>
        </w:tc>
        <w:tc>
          <w:tcPr>
            <w:tcW w:w="3259" w:type="dxa"/>
            <w:vAlign w:val="center"/>
          </w:tcPr>
          <w:p w14:paraId="62E6EDE9" w14:textId="606AAFBB"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C3F0129" w14:textId="77777777" w:rsidTr="009D1466">
        <w:trPr>
          <w:trHeight w:val="433"/>
          <w:jc w:val="center"/>
        </w:trPr>
        <w:tc>
          <w:tcPr>
            <w:tcW w:w="670" w:type="dxa"/>
            <w:vAlign w:val="center"/>
          </w:tcPr>
          <w:p w14:paraId="0E7DDA4F" w14:textId="1AA299DE"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14</w:t>
            </w:r>
          </w:p>
        </w:tc>
        <w:tc>
          <w:tcPr>
            <w:tcW w:w="7547" w:type="dxa"/>
            <w:vAlign w:val="center"/>
          </w:tcPr>
          <w:p w14:paraId="0D2CD415" w14:textId="0A92434E"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Gia hạn giấy phép thiết lập mạng xã hội trên mạng</w:t>
            </w:r>
          </w:p>
        </w:tc>
        <w:tc>
          <w:tcPr>
            <w:tcW w:w="2126" w:type="dxa"/>
            <w:vAlign w:val="center"/>
          </w:tcPr>
          <w:p w14:paraId="0BD0D2C5" w14:textId="56F23B4B"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001169</w:t>
            </w:r>
          </w:p>
        </w:tc>
        <w:tc>
          <w:tcPr>
            <w:tcW w:w="3259" w:type="dxa"/>
            <w:vAlign w:val="center"/>
          </w:tcPr>
          <w:p w14:paraId="65327853" w14:textId="77E47A0A"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EA3B7FF" w14:textId="77777777" w:rsidTr="009D1466">
        <w:trPr>
          <w:trHeight w:val="433"/>
          <w:jc w:val="center"/>
        </w:trPr>
        <w:tc>
          <w:tcPr>
            <w:tcW w:w="670" w:type="dxa"/>
            <w:vAlign w:val="center"/>
          </w:tcPr>
          <w:p w14:paraId="781C6925" w14:textId="6CCBACE9" w:rsidR="00F67DFD" w:rsidRPr="00C323FB" w:rsidRDefault="00F67DFD"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15</w:t>
            </w:r>
          </w:p>
        </w:tc>
        <w:tc>
          <w:tcPr>
            <w:tcW w:w="7547" w:type="dxa"/>
            <w:vAlign w:val="center"/>
          </w:tcPr>
          <w:p w14:paraId="74FA95D1" w14:textId="55FF1B22"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phép thiết lập mạng xã hội trên mạng</w:t>
            </w:r>
          </w:p>
        </w:tc>
        <w:tc>
          <w:tcPr>
            <w:tcW w:w="2126" w:type="dxa"/>
            <w:vAlign w:val="center"/>
          </w:tcPr>
          <w:p w14:paraId="4C5269FD" w14:textId="25F1008B"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2</w:t>
            </w:r>
            <w:r w:rsidR="00B72C50" w:rsidRPr="00C323FB">
              <w:rPr>
                <w:color w:val="000000" w:themeColor="text1"/>
                <w:sz w:val="24"/>
                <w:szCs w:val="24"/>
              </w:rPr>
              <w:t>.</w:t>
            </w:r>
            <w:r w:rsidRPr="00C323FB">
              <w:rPr>
                <w:color w:val="000000" w:themeColor="text1"/>
                <w:sz w:val="24"/>
                <w:szCs w:val="24"/>
              </w:rPr>
              <w:t>001167</w:t>
            </w:r>
          </w:p>
        </w:tc>
        <w:tc>
          <w:tcPr>
            <w:tcW w:w="3259" w:type="dxa"/>
            <w:vAlign w:val="center"/>
          </w:tcPr>
          <w:p w14:paraId="10B8DA84" w14:textId="132ABB0F"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52569B6" w14:textId="77777777" w:rsidTr="009D1466">
        <w:trPr>
          <w:trHeight w:val="433"/>
          <w:jc w:val="center"/>
        </w:trPr>
        <w:tc>
          <w:tcPr>
            <w:tcW w:w="670" w:type="dxa"/>
            <w:vAlign w:val="center"/>
          </w:tcPr>
          <w:p w14:paraId="54578790" w14:textId="11011870"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16</w:t>
            </w:r>
          </w:p>
        </w:tc>
        <w:tc>
          <w:tcPr>
            <w:tcW w:w="7547" w:type="dxa"/>
            <w:vAlign w:val="center"/>
          </w:tcPr>
          <w:p w14:paraId="3CF88810" w14:textId="319F8B8B"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phép cung cấp dịch vụ phát thanh, truyền hình trả tiền</w:t>
            </w:r>
          </w:p>
        </w:tc>
        <w:tc>
          <w:tcPr>
            <w:tcW w:w="2126" w:type="dxa"/>
            <w:vAlign w:val="center"/>
          </w:tcPr>
          <w:p w14:paraId="2588A51B" w14:textId="4666A6D1"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1.004330</w:t>
            </w:r>
          </w:p>
        </w:tc>
        <w:tc>
          <w:tcPr>
            <w:tcW w:w="3259" w:type="dxa"/>
            <w:vAlign w:val="center"/>
          </w:tcPr>
          <w:p w14:paraId="0632C7BE" w14:textId="28FBB108"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44D7FB8" w14:textId="77777777" w:rsidTr="009D1466">
        <w:trPr>
          <w:trHeight w:val="433"/>
          <w:jc w:val="center"/>
        </w:trPr>
        <w:tc>
          <w:tcPr>
            <w:tcW w:w="670" w:type="dxa"/>
            <w:vAlign w:val="center"/>
          </w:tcPr>
          <w:p w14:paraId="675552F7" w14:textId="6729C521"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17</w:t>
            </w:r>
          </w:p>
        </w:tc>
        <w:tc>
          <w:tcPr>
            <w:tcW w:w="7547" w:type="dxa"/>
            <w:vAlign w:val="center"/>
          </w:tcPr>
          <w:p w14:paraId="4F5CC47E" w14:textId="6AD3A780"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phép cung cấp dịch vụ phát thanh, truyền hình trả tiền</w:t>
            </w:r>
          </w:p>
        </w:tc>
        <w:tc>
          <w:tcPr>
            <w:tcW w:w="2126" w:type="dxa"/>
            <w:vAlign w:val="center"/>
          </w:tcPr>
          <w:p w14:paraId="34EAEBCB" w14:textId="2BF2FB78"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004321</w:t>
            </w:r>
          </w:p>
        </w:tc>
        <w:tc>
          <w:tcPr>
            <w:tcW w:w="3259" w:type="dxa"/>
            <w:vAlign w:val="center"/>
          </w:tcPr>
          <w:p w14:paraId="3364924E" w14:textId="5AC3486F"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087EC36" w14:textId="77777777" w:rsidTr="009D1466">
        <w:trPr>
          <w:trHeight w:val="433"/>
          <w:jc w:val="center"/>
        </w:trPr>
        <w:tc>
          <w:tcPr>
            <w:tcW w:w="670" w:type="dxa"/>
            <w:vAlign w:val="center"/>
          </w:tcPr>
          <w:p w14:paraId="1C299754" w14:textId="2EEA4392"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18</w:t>
            </w:r>
          </w:p>
        </w:tc>
        <w:tc>
          <w:tcPr>
            <w:tcW w:w="7547" w:type="dxa"/>
            <w:vAlign w:val="center"/>
          </w:tcPr>
          <w:p w14:paraId="029F310F" w14:textId="779306A8"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phép sản xuất kênh chương trình trong nước</w:t>
            </w:r>
          </w:p>
        </w:tc>
        <w:tc>
          <w:tcPr>
            <w:tcW w:w="2126" w:type="dxa"/>
            <w:vAlign w:val="center"/>
          </w:tcPr>
          <w:p w14:paraId="3029C120" w14:textId="3183B954"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004266</w:t>
            </w:r>
          </w:p>
        </w:tc>
        <w:tc>
          <w:tcPr>
            <w:tcW w:w="3259" w:type="dxa"/>
            <w:vAlign w:val="center"/>
          </w:tcPr>
          <w:p w14:paraId="4CE2B6B4" w14:textId="10BEC3F0"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06D9F10" w14:textId="77777777" w:rsidTr="009D1466">
        <w:trPr>
          <w:trHeight w:val="433"/>
          <w:jc w:val="center"/>
        </w:trPr>
        <w:tc>
          <w:tcPr>
            <w:tcW w:w="670" w:type="dxa"/>
            <w:vAlign w:val="center"/>
          </w:tcPr>
          <w:p w14:paraId="1EB419E6" w14:textId="003F97CE"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19</w:t>
            </w:r>
          </w:p>
        </w:tc>
        <w:tc>
          <w:tcPr>
            <w:tcW w:w="7547" w:type="dxa"/>
            <w:vAlign w:val="center"/>
          </w:tcPr>
          <w:p w14:paraId="7E523CA8" w14:textId="076F21EE"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nội dung giấy phép sản xuất kênh chương trình trong nước</w:t>
            </w:r>
          </w:p>
        </w:tc>
        <w:tc>
          <w:tcPr>
            <w:tcW w:w="2126" w:type="dxa"/>
            <w:vAlign w:val="center"/>
          </w:tcPr>
          <w:p w14:paraId="33EE0167" w14:textId="5D6D0E99"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002135</w:t>
            </w:r>
          </w:p>
        </w:tc>
        <w:tc>
          <w:tcPr>
            <w:tcW w:w="3259" w:type="dxa"/>
            <w:vAlign w:val="center"/>
          </w:tcPr>
          <w:p w14:paraId="4CB8965F" w14:textId="016F7A1A"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793F026" w14:textId="77777777" w:rsidTr="009D1466">
        <w:trPr>
          <w:trHeight w:val="433"/>
          <w:jc w:val="center"/>
        </w:trPr>
        <w:tc>
          <w:tcPr>
            <w:tcW w:w="670" w:type="dxa"/>
            <w:vAlign w:val="center"/>
          </w:tcPr>
          <w:p w14:paraId="65762BA6" w14:textId="5B175650"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20</w:t>
            </w:r>
          </w:p>
        </w:tc>
        <w:tc>
          <w:tcPr>
            <w:tcW w:w="7547" w:type="dxa"/>
            <w:vAlign w:val="center"/>
          </w:tcPr>
          <w:p w14:paraId="01757206" w14:textId="570045A1"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phép biên tập kênh chương trình nước ngoài trên dịch vụ phát thanh, truyền hình trả tiền</w:t>
            </w:r>
          </w:p>
        </w:tc>
        <w:tc>
          <w:tcPr>
            <w:tcW w:w="2126" w:type="dxa"/>
            <w:vAlign w:val="center"/>
          </w:tcPr>
          <w:p w14:paraId="11A4072E" w14:textId="163A8E4E"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002008</w:t>
            </w:r>
          </w:p>
        </w:tc>
        <w:tc>
          <w:tcPr>
            <w:tcW w:w="3259" w:type="dxa"/>
            <w:vAlign w:val="center"/>
          </w:tcPr>
          <w:p w14:paraId="5CB42FA0" w14:textId="04A9FAF2"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366C407" w14:textId="77777777" w:rsidTr="009D1466">
        <w:trPr>
          <w:trHeight w:val="433"/>
          <w:jc w:val="center"/>
        </w:trPr>
        <w:tc>
          <w:tcPr>
            <w:tcW w:w="670" w:type="dxa"/>
            <w:vAlign w:val="center"/>
          </w:tcPr>
          <w:p w14:paraId="51708386" w14:textId="1194575F"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21</w:t>
            </w:r>
          </w:p>
        </w:tc>
        <w:tc>
          <w:tcPr>
            <w:tcW w:w="7547" w:type="dxa"/>
            <w:vAlign w:val="center"/>
          </w:tcPr>
          <w:p w14:paraId="64727B7A" w14:textId="72863EC7"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phép biên tập kênh chương trình nước ngoài trên dịch vụ phát thanh, truyền hình trả tiền</w:t>
            </w:r>
          </w:p>
        </w:tc>
        <w:tc>
          <w:tcPr>
            <w:tcW w:w="2126" w:type="dxa"/>
            <w:vAlign w:val="center"/>
          </w:tcPr>
          <w:p w14:paraId="16F7E252" w14:textId="363847D1"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000030</w:t>
            </w:r>
          </w:p>
        </w:tc>
        <w:tc>
          <w:tcPr>
            <w:tcW w:w="3259" w:type="dxa"/>
            <w:vAlign w:val="center"/>
          </w:tcPr>
          <w:p w14:paraId="3EB225F3" w14:textId="080CD468"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055AC50" w14:textId="77777777" w:rsidTr="009D1466">
        <w:trPr>
          <w:trHeight w:val="433"/>
          <w:jc w:val="center"/>
        </w:trPr>
        <w:tc>
          <w:tcPr>
            <w:tcW w:w="670" w:type="dxa"/>
            <w:vAlign w:val="center"/>
          </w:tcPr>
          <w:p w14:paraId="287B17D6" w14:textId="1BF7501B"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22</w:t>
            </w:r>
          </w:p>
        </w:tc>
        <w:tc>
          <w:tcPr>
            <w:tcW w:w="7547" w:type="dxa"/>
            <w:vAlign w:val="center"/>
          </w:tcPr>
          <w:p w14:paraId="154E37AC" w14:textId="1E0F7193"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chứng nhận đăng ký danh mục nội dung trên dịch vụ phát thanh, truyền hình trả tiền</w:t>
            </w:r>
          </w:p>
        </w:tc>
        <w:tc>
          <w:tcPr>
            <w:tcW w:w="2126" w:type="dxa"/>
            <w:vAlign w:val="center"/>
          </w:tcPr>
          <w:p w14:paraId="74BA8D89" w14:textId="1EC85F2C"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000819</w:t>
            </w:r>
          </w:p>
        </w:tc>
        <w:tc>
          <w:tcPr>
            <w:tcW w:w="3259" w:type="dxa"/>
          </w:tcPr>
          <w:p w14:paraId="33D4A89F" w14:textId="651DC098"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384E78F2" w14:textId="77777777" w:rsidTr="009D1466">
        <w:trPr>
          <w:trHeight w:val="433"/>
          <w:jc w:val="center"/>
        </w:trPr>
        <w:tc>
          <w:tcPr>
            <w:tcW w:w="670" w:type="dxa"/>
            <w:vAlign w:val="center"/>
          </w:tcPr>
          <w:p w14:paraId="71C036A7" w14:textId="0EDF8989"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23</w:t>
            </w:r>
          </w:p>
        </w:tc>
        <w:tc>
          <w:tcPr>
            <w:tcW w:w="7547" w:type="dxa"/>
            <w:vAlign w:val="center"/>
          </w:tcPr>
          <w:p w14:paraId="75FD8A58" w14:textId="6E1FF278"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chứng nhận đăng ký danh mục nội dung trên dịch vụ phát thanh, truyền hình trả tiền</w:t>
            </w:r>
          </w:p>
        </w:tc>
        <w:tc>
          <w:tcPr>
            <w:tcW w:w="2126" w:type="dxa"/>
            <w:vAlign w:val="center"/>
          </w:tcPr>
          <w:p w14:paraId="1AB14CEE" w14:textId="4BBAB3E1"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000805</w:t>
            </w:r>
          </w:p>
        </w:tc>
        <w:tc>
          <w:tcPr>
            <w:tcW w:w="3259" w:type="dxa"/>
          </w:tcPr>
          <w:p w14:paraId="1EE0FCC9" w14:textId="41727464"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0BAB278D" w14:textId="77777777" w:rsidTr="009D1466">
        <w:trPr>
          <w:trHeight w:val="433"/>
          <w:jc w:val="center"/>
        </w:trPr>
        <w:tc>
          <w:tcPr>
            <w:tcW w:w="670" w:type="dxa"/>
            <w:vAlign w:val="center"/>
          </w:tcPr>
          <w:p w14:paraId="17713433" w14:textId="52475A69"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24</w:t>
            </w:r>
          </w:p>
        </w:tc>
        <w:tc>
          <w:tcPr>
            <w:tcW w:w="7547" w:type="dxa"/>
            <w:vAlign w:val="center"/>
          </w:tcPr>
          <w:p w14:paraId="6CEC44D8" w14:textId="5A5323E9"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chứng nhận đăng ký cung cấp dịch vụ trò chơi điện tử G2, G3, G4 trên mạng</w:t>
            </w:r>
          </w:p>
        </w:tc>
        <w:tc>
          <w:tcPr>
            <w:tcW w:w="2126" w:type="dxa"/>
            <w:vAlign w:val="center"/>
          </w:tcPr>
          <w:p w14:paraId="3F19F4C6" w14:textId="3E766A3F"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002001</w:t>
            </w:r>
          </w:p>
        </w:tc>
        <w:tc>
          <w:tcPr>
            <w:tcW w:w="3259" w:type="dxa"/>
          </w:tcPr>
          <w:p w14:paraId="61D035C1" w14:textId="082F5BD8"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77684558" w14:textId="77777777" w:rsidTr="009D1466">
        <w:trPr>
          <w:trHeight w:val="433"/>
          <w:jc w:val="center"/>
        </w:trPr>
        <w:tc>
          <w:tcPr>
            <w:tcW w:w="670" w:type="dxa"/>
            <w:vAlign w:val="center"/>
          </w:tcPr>
          <w:p w14:paraId="4018F80E" w14:textId="216F319B"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25</w:t>
            </w:r>
          </w:p>
        </w:tc>
        <w:tc>
          <w:tcPr>
            <w:tcW w:w="7547" w:type="dxa"/>
            <w:vAlign w:val="center"/>
          </w:tcPr>
          <w:p w14:paraId="18F114E5" w14:textId="429582D4"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 xml:space="preserve">Sửa đổi, bổ sung giấy chứng nhận đăng ký cung cấp dịch vụ trò chơi điện tử G2, G3, G4 trên mạng </w:t>
            </w:r>
          </w:p>
        </w:tc>
        <w:tc>
          <w:tcPr>
            <w:tcW w:w="2126" w:type="dxa"/>
            <w:vAlign w:val="center"/>
          </w:tcPr>
          <w:p w14:paraId="73BB4691" w14:textId="4EA6CB2C"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001976</w:t>
            </w:r>
          </w:p>
        </w:tc>
        <w:tc>
          <w:tcPr>
            <w:tcW w:w="3259" w:type="dxa"/>
          </w:tcPr>
          <w:p w14:paraId="728F1D69" w14:textId="1BE325AB"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2F8315DD" w14:textId="77777777" w:rsidTr="009D1466">
        <w:trPr>
          <w:trHeight w:val="433"/>
          <w:jc w:val="center"/>
        </w:trPr>
        <w:tc>
          <w:tcPr>
            <w:tcW w:w="670" w:type="dxa"/>
            <w:vAlign w:val="center"/>
          </w:tcPr>
          <w:p w14:paraId="76393913" w14:textId="37C2EA6F"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26</w:t>
            </w:r>
          </w:p>
        </w:tc>
        <w:tc>
          <w:tcPr>
            <w:tcW w:w="7547" w:type="dxa"/>
            <w:vAlign w:val="center"/>
          </w:tcPr>
          <w:p w14:paraId="0C4F94B4" w14:textId="7CC8C90B"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chứng nhận đăng ký cung cấp dịch vụ trò chơi điện tử G2, G3, G4 trên mạng</w:t>
            </w:r>
          </w:p>
        </w:tc>
        <w:tc>
          <w:tcPr>
            <w:tcW w:w="2126" w:type="dxa"/>
            <w:vAlign w:val="center"/>
          </w:tcPr>
          <w:p w14:paraId="6408682C" w14:textId="2F638E7B"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001988</w:t>
            </w:r>
          </w:p>
        </w:tc>
        <w:tc>
          <w:tcPr>
            <w:tcW w:w="3259" w:type="dxa"/>
          </w:tcPr>
          <w:p w14:paraId="31915553" w14:textId="7428CD6F"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6DA94DE8" w14:textId="77777777" w:rsidTr="0067541C">
        <w:trPr>
          <w:trHeight w:val="433"/>
          <w:jc w:val="center"/>
        </w:trPr>
        <w:tc>
          <w:tcPr>
            <w:tcW w:w="670" w:type="dxa"/>
            <w:vAlign w:val="center"/>
          </w:tcPr>
          <w:p w14:paraId="73FD5C70" w14:textId="1B7B31BB"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27</w:t>
            </w:r>
          </w:p>
        </w:tc>
        <w:tc>
          <w:tcPr>
            <w:tcW w:w="7547" w:type="dxa"/>
            <w:vAlign w:val="center"/>
          </w:tcPr>
          <w:p w14:paraId="59D0290D" w14:textId="58225D86"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2126" w:type="dxa"/>
            <w:vAlign w:val="center"/>
          </w:tcPr>
          <w:p w14:paraId="21C3B503" w14:textId="3C6043B4"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001972</w:t>
            </w:r>
          </w:p>
        </w:tc>
        <w:tc>
          <w:tcPr>
            <w:tcW w:w="3259" w:type="dxa"/>
            <w:vAlign w:val="center"/>
          </w:tcPr>
          <w:p w14:paraId="6C03ED08" w14:textId="1DF0A4B3" w:rsidR="00F67DFD" w:rsidRPr="00C323FB" w:rsidRDefault="00F67DFD" w:rsidP="0067541C">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1534DC8E" w14:textId="77777777" w:rsidTr="0067541C">
        <w:trPr>
          <w:trHeight w:val="433"/>
          <w:jc w:val="center"/>
        </w:trPr>
        <w:tc>
          <w:tcPr>
            <w:tcW w:w="670" w:type="dxa"/>
            <w:vAlign w:val="center"/>
          </w:tcPr>
          <w:p w14:paraId="61876840" w14:textId="1E4C2D64"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28</w:t>
            </w:r>
          </w:p>
        </w:tc>
        <w:tc>
          <w:tcPr>
            <w:tcW w:w="7547" w:type="dxa"/>
            <w:vAlign w:val="center"/>
          </w:tcPr>
          <w:p w14:paraId="22B754F7" w14:textId="396AB6C5"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G2, G3, G4 trên mạng</w:t>
            </w:r>
          </w:p>
        </w:tc>
        <w:tc>
          <w:tcPr>
            <w:tcW w:w="2126" w:type="dxa"/>
            <w:vAlign w:val="center"/>
          </w:tcPr>
          <w:p w14:paraId="6E4348EA" w14:textId="57B72D6F"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004204</w:t>
            </w:r>
          </w:p>
        </w:tc>
        <w:tc>
          <w:tcPr>
            <w:tcW w:w="3259" w:type="dxa"/>
            <w:vAlign w:val="center"/>
          </w:tcPr>
          <w:p w14:paraId="26513A43" w14:textId="33EB1EC7" w:rsidR="00F67DFD" w:rsidRPr="00C323FB" w:rsidRDefault="00F67DFD" w:rsidP="0067541C">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2CD44397" w14:textId="77777777" w:rsidTr="009D1466">
        <w:trPr>
          <w:trHeight w:val="433"/>
          <w:jc w:val="center"/>
        </w:trPr>
        <w:tc>
          <w:tcPr>
            <w:tcW w:w="670" w:type="dxa"/>
            <w:vAlign w:val="center"/>
          </w:tcPr>
          <w:p w14:paraId="27FE009D" w14:textId="2CAC5C72"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29</w:t>
            </w:r>
          </w:p>
        </w:tc>
        <w:tc>
          <w:tcPr>
            <w:tcW w:w="7547" w:type="dxa"/>
            <w:vAlign w:val="center"/>
          </w:tcPr>
          <w:p w14:paraId="566A5662" w14:textId="4DF27C48"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Thông báo cung cấp dịch vụ trò chơi điện tử G2, G3, G4 trên mạng</w:t>
            </w:r>
          </w:p>
        </w:tc>
        <w:tc>
          <w:tcPr>
            <w:tcW w:w="2126" w:type="dxa"/>
            <w:vAlign w:val="center"/>
          </w:tcPr>
          <w:p w14:paraId="4880D527" w14:textId="02C9831B"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004508</w:t>
            </w:r>
          </w:p>
        </w:tc>
        <w:tc>
          <w:tcPr>
            <w:tcW w:w="3259" w:type="dxa"/>
          </w:tcPr>
          <w:p w14:paraId="117E140F" w14:textId="5E08882A"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03C1059B" w14:textId="77777777" w:rsidTr="009D1466">
        <w:trPr>
          <w:trHeight w:val="433"/>
          <w:jc w:val="center"/>
        </w:trPr>
        <w:tc>
          <w:tcPr>
            <w:tcW w:w="670" w:type="dxa"/>
            <w:vAlign w:val="center"/>
          </w:tcPr>
          <w:p w14:paraId="6631BDE9" w14:textId="5BD9337E"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30</w:t>
            </w:r>
          </w:p>
        </w:tc>
        <w:tc>
          <w:tcPr>
            <w:tcW w:w="7547" w:type="dxa"/>
            <w:vAlign w:val="center"/>
          </w:tcPr>
          <w:p w14:paraId="1D4F8D7B" w14:textId="6A96B264"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Gia hạn Giấy phép cung cấp dịch vụ phát thanh, truyền hình trả tiền</w:t>
            </w:r>
          </w:p>
        </w:tc>
        <w:tc>
          <w:tcPr>
            <w:tcW w:w="2126" w:type="dxa"/>
            <w:vAlign w:val="center"/>
          </w:tcPr>
          <w:p w14:paraId="0FF36880" w14:textId="2119AD50"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004233</w:t>
            </w:r>
          </w:p>
        </w:tc>
        <w:tc>
          <w:tcPr>
            <w:tcW w:w="3259" w:type="dxa"/>
            <w:vAlign w:val="center"/>
          </w:tcPr>
          <w:p w14:paraId="07FCAE8D" w14:textId="7E906295"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86E8B16" w14:textId="77777777" w:rsidTr="009D1466">
        <w:trPr>
          <w:trHeight w:val="433"/>
          <w:jc w:val="center"/>
        </w:trPr>
        <w:tc>
          <w:tcPr>
            <w:tcW w:w="670" w:type="dxa"/>
            <w:vAlign w:val="center"/>
          </w:tcPr>
          <w:p w14:paraId="1F00CF7F" w14:textId="341E2A5C"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31</w:t>
            </w:r>
          </w:p>
        </w:tc>
        <w:tc>
          <w:tcPr>
            <w:tcW w:w="7547" w:type="dxa"/>
            <w:vAlign w:val="center"/>
          </w:tcPr>
          <w:p w14:paraId="7D24F9D9" w14:textId="3246972C"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phép cung cấp dịch vụ phát thanh, truyền hình trả tiền</w:t>
            </w:r>
          </w:p>
        </w:tc>
        <w:tc>
          <w:tcPr>
            <w:tcW w:w="2126" w:type="dxa"/>
            <w:vAlign w:val="center"/>
          </w:tcPr>
          <w:p w14:paraId="0E91FB50" w14:textId="274DCCF4"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004230</w:t>
            </w:r>
          </w:p>
        </w:tc>
        <w:tc>
          <w:tcPr>
            <w:tcW w:w="3259" w:type="dxa"/>
            <w:vAlign w:val="center"/>
          </w:tcPr>
          <w:p w14:paraId="1162DABF" w14:textId="0422F441"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99CF2D7" w14:textId="77777777" w:rsidTr="009D1466">
        <w:trPr>
          <w:trHeight w:val="433"/>
          <w:jc w:val="center"/>
        </w:trPr>
        <w:tc>
          <w:tcPr>
            <w:tcW w:w="670" w:type="dxa"/>
            <w:vAlign w:val="center"/>
          </w:tcPr>
          <w:p w14:paraId="63DA7939" w14:textId="6B9EEFED"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32</w:t>
            </w:r>
          </w:p>
        </w:tc>
        <w:tc>
          <w:tcPr>
            <w:tcW w:w="7547" w:type="dxa"/>
            <w:vAlign w:val="center"/>
          </w:tcPr>
          <w:p w14:paraId="4F695C51" w14:textId="59223B97"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phép sản xuất kênh chương trình trong nước</w:t>
            </w:r>
          </w:p>
        </w:tc>
        <w:tc>
          <w:tcPr>
            <w:tcW w:w="2126" w:type="dxa"/>
            <w:vAlign w:val="center"/>
          </w:tcPr>
          <w:p w14:paraId="18077CC0" w14:textId="50497C52"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004213</w:t>
            </w:r>
          </w:p>
        </w:tc>
        <w:tc>
          <w:tcPr>
            <w:tcW w:w="3259" w:type="dxa"/>
            <w:vAlign w:val="center"/>
          </w:tcPr>
          <w:p w14:paraId="724985BF" w14:textId="4C011A7C"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494435C" w14:textId="77777777" w:rsidTr="009D1466">
        <w:trPr>
          <w:trHeight w:val="433"/>
          <w:jc w:val="center"/>
        </w:trPr>
        <w:tc>
          <w:tcPr>
            <w:tcW w:w="670" w:type="dxa"/>
            <w:vAlign w:val="center"/>
          </w:tcPr>
          <w:p w14:paraId="651CDEB8" w14:textId="5681773C"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33</w:t>
            </w:r>
          </w:p>
        </w:tc>
        <w:tc>
          <w:tcPr>
            <w:tcW w:w="7547" w:type="dxa"/>
            <w:vAlign w:val="center"/>
          </w:tcPr>
          <w:p w14:paraId="1F993706" w14:textId="1154EA13"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phép biên tập kênh chương trình nước ngoài trên dịch vụ phát thanh, truyền hình trả tiền</w:t>
            </w:r>
          </w:p>
        </w:tc>
        <w:tc>
          <w:tcPr>
            <w:tcW w:w="2126" w:type="dxa"/>
            <w:vAlign w:val="center"/>
          </w:tcPr>
          <w:p w14:paraId="53E0B686" w14:textId="0020DDD9"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004231</w:t>
            </w:r>
          </w:p>
        </w:tc>
        <w:tc>
          <w:tcPr>
            <w:tcW w:w="3259" w:type="dxa"/>
            <w:vAlign w:val="center"/>
          </w:tcPr>
          <w:p w14:paraId="6EC7083F" w14:textId="6161DBB7" w:rsidR="00F67DFD" w:rsidRPr="00C323FB" w:rsidRDefault="00F67DFD"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38A5FCC" w14:textId="77777777" w:rsidTr="009D1466">
        <w:trPr>
          <w:trHeight w:val="433"/>
          <w:jc w:val="center"/>
        </w:trPr>
        <w:tc>
          <w:tcPr>
            <w:tcW w:w="670" w:type="dxa"/>
            <w:vAlign w:val="center"/>
          </w:tcPr>
          <w:p w14:paraId="26E8FE9C" w14:textId="7CF2412E"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34</w:t>
            </w:r>
          </w:p>
        </w:tc>
        <w:tc>
          <w:tcPr>
            <w:tcW w:w="7547" w:type="dxa"/>
            <w:vAlign w:val="center"/>
          </w:tcPr>
          <w:p w14:paraId="537C6683" w14:textId="01A482B2"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Giấy chứng nhận đăng ký cung cấp dịch vụ nội dung thông tin trên mạng viễn thông di động</w:t>
            </w:r>
          </w:p>
        </w:tc>
        <w:tc>
          <w:tcPr>
            <w:tcW w:w="2126" w:type="dxa"/>
            <w:vAlign w:val="center"/>
          </w:tcPr>
          <w:p w14:paraId="66758023" w14:textId="72B52F62"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004294</w:t>
            </w:r>
          </w:p>
        </w:tc>
        <w:tc>
          <w:tcPr>
            <w:tcW w:w="3259" w:type="dxa"/>
          </w:tcPr>
          <w:p w14:paraId="44C1A2AB" w14:textId="501C116B"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6EAC0CDA" w14:textId="77777777" w:rsidTr="009D1466">
        <w:trPr>
          <w:trHeight w:val="433"/>
          <w:jc w:val="center"/>
        </w:trPr>
        <w:tc>
          <w:tcPr>
            <w:tcW w:w="670" w:type="dxa"/>
            <w:vAlign w:val="center"/>
          </w:tcPr>
          <w:p w14:paraId="7E8A019A" w14:textId="58821F08"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35</w:t>
            </w:r>
          </w:p>
        </w:tc>
        <w:tc>
          <w:tcPr>
            <w:tcW w:w="7547" w:type="dxa"/>
            <w:vAlign w:val="center"/>
          </w:tcPr>
          <w:p w14:paraId="0F6C71C0" w14:textId="1F368516"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Sửa đổi, bổ sung Giấy chứng nhận đăng ký cung cấp dịch vụ nội dung thông tin trên mạng viễn thông di động</w:t>
            </w:r>
          </w:p>
        </w:tc>
        <w:tc>
          <w:tcPr>
            <w:tcW w:w="2126" w:type="dxa"/>
            <w:vAlign w:val="center"/>
          </w:tcPr>
          <w:p w14:paraId="4E548F84" w14:textId="75BE47D8"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004290</w:t>
            </w:r>
          </w:p>
        </w:tc>
        <w:tc>
          <w:tcPr>
            <w:tcW w:w="3259" w:type="dxa"/>
          </w:tcPr>
          <w:p w14:paraId="1D12A0B5" w14:textId="5FD5167D"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1EE2D8B5" w14:textId="77777777" w:rsidTr="009D1466">
        <w:trPr>
          <w:trHeight w:val="433"/>
          <w:jc w:val="center"/>
        </w:trPr>
        <w:tc>
          <w:tcPr>
            <w:tcW w:w="670" w:type="dxa"/>
            <w:vAlign w:val="center"/>
          </w:tcPr>
          <w:p w14:paraId="597603E0" w14:textId="37B4060E"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36</w:t>
            </w:r>
          </w:p>
        </w:tc>
        <w:tc>
          <w:tcPr>
            <w:tcW w:w="7547" w:type="dxa"/>
            <w:vAlign w:val="center"/>
          </w:tcPr>
          <w:p w14:paraId="1F7F8BCF" w14:textId="099C6D18"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Cấp lại Giấy chứng nhận đăng ký cung cấp dịch vụ nội dung thông tin trên mạng viễn thông di động</w:t>
            </w:r>
          </w:p>
        </w:tc>
        <w:tc>
          <w:tcPr>
            <w:tcW w:w="2126" w:type="dxa"/>
            <w:vAlign w:val="center"/>
          </w:tcPr>
          <w:p w14:paraId="7B233918" w14:textId="19B1BC7A"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004254</w:t>
            </w:r>
          </w:p>
        </w:tc>
        <w:tc>
          <w:tcPr>
            <w:tcW w:w="3259" w:type="dxa"/>
          </w:tcPr>
          <w:p w14:paraId="11525711" w14:textId="0CCCAF0D"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2658A3EF" w14:textId="77777777" w:rsidTr="009D1466">
        <w:trPr>
          <w:trHeight w:val="433"/>
          <w:jc w:val="center"/>
        </w:trPr>
        <w:tc>
          <w:tcPr>
            <w:tcW w:w="670" w:type="dxa"/>
            <w:vAlign w:val="center"/>
          </w:tcPr>
          <w:p w14:paraId="7FA04DB3" w14:textId="46B2B15F" w:rsidR="00F67DFD" w:rsidRPr="00C323FB" w:rsidRDefault="00B72C50" w:rsidP="00C323FB">
            <w:pPr>
              <w:spacing w:before="120" w:line="312" w:lineRule="auto"/>
              <w:jc w:val="center"/>
              <w:rPr>
                <w:bCs/>
                <w:noProof/>
                <w:color w:val="000000" w:themeColor="text1"/>
                <w:sz w:val="24"/>
                <w:szCs w:val="24"/>
                <w:lang w:eastAsia="zh-CN"/>
              </w:rPr>
            </w:pPr>
            <w:r w:rsidRPr="00C323FB">
              <w:rPr>
                <w:bCs/>
                <w:noProof/>
                <w:color w:val="000000" w:themeColor="text1"/>
                <w:sz w:val="24"/>
                <w:szCs w:val="24"/>
                <w:lang w:eastAsia="zh-CN"/>
              </w:rPr>
              <w:t>37</w:t>
            </w:r>
          </w:p>
        </w:tc>
        <w:tc>
          <w:tcPr>
            <w:tcW w:w="7547" w:type="dxa"/>
            <w:vAlign w:val="center"/>
          </w:tcPr>
          <w:p w14:paraId="43D1C3D6" w14:textId="5111F75D" w:rsidR="00F67DFD" w:rsidRPr="00C323FB" w:rsidRDefault="00F67DFD" w:rsidP="00C323FB">
            <w:pPr>
              <w:spacing w:before="120" w:line="312" w:lineRule="auto"/>
              <w:jc w:val="both"/>
              <w:rPr>
                <w:color w:val="000000" w:themeColor="text1"/>
                <w:sz w:val="24"/>
                <w:szCs w:val="24"/>
              </w:rPr>
            </w:pPr>
            <w:r w:rsidRPr="00C323FB">
              <w:rPr>
                <w:color w:val="000000" w:themeColor="text1"/>
                <w:sz w:val="24"/>
                <w:szCs w:val="24"/>
              </w:rPr>
              <w:t>Công bố chất lượng dịch vụ phát thanh, truyền hình</w:t>
            </w:r>
          </w:p>
        </w:tc>
        <w:tc>
          <w:tcPr>
            <w:tcW w:w="2126" w:type="dxa"/>
            <w:vAlign w:val="center"/>
          </w:tcPr>
          <w:p w14:paraId="6152D3AA" w14:textId="3868BEE0" w:rsidR="00F67DFD" w:rsidRPr="00C323FB" w:rsidRDefault="00F67DFD" w:rsidP="00C323FB">
            <w:pPr>
              <w:spacing w:before="120" w:line="312" w:lineRule="auto"/>
              <w:jc w:val="center"/>
              <w:rPr>
                <w:color w:val="000000" w:themeColor="text1"/>
                <w:sz w:val="24"/>
                <w:szCs w:val="24"/>
              </w:rPr>
            </w:pPr>
            <w:r w:rsidRPr="00C323FB">
              <w:rPr>
                <w:color w:val="000000" w:themeColor="text1"/>
                <w:sz w:val="24"/>
                <w:szCs w:val="24"/>
              </w:rPr>
              <w:t>1</w:t>
            </w:r>
            <w:r w:rsidR="00B72C50" w:rsidRPr="00C323FB">
              <w:rPr>
                <w:color w:val="000000" w:themeColor="text1"/>
                <w:sz w:val="24"/>
                <w:szCs w:val="24"/>
              </w:rPr>
              <w:t>.</w:t>
            </w:r>
            <w:r w:rsidRPr="00C323FB">
              <w:rPr>
                <w:color w:val="000000" w:themeColor="text1"/>
                <w:sz w:val="24"/>
                <w:szCs w:val="24"/>
              </w:rPr>
              <w:t>004104</w:t>
            </w:r>
          </w:p>
        </w:tc>
        <w:tc>
          <w:tcPr>
            <w:tcW w:w="3259" w:type="dxa"/>
          </w:tcPr>
          <w:p w14:paraId="418F0251" w14:textId="23643FF2" w:rsidR="00F67DFD" w:rsidRPr="00C323FB" w:rsidRDefault="00F67DFD"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Cục Phát thanh truyền hình và thông tin điện tử</w:t>
            </w:r>
          </w:p>
        </w:tc>
      </w:tr>
      <w:tr w:rsidR="00653B5F" w:rsidRPr="00C323FB" w14:paraId="20D9E32E" w14:textId="77777777" w:rsidTr="003A4C78">
        <w:trPr>
          <w:trHeight w:val="433"/>
          <w:jc w:val="center"/>
        </w:trPr>
        <w:tc>
          <w:tcPr>
            <w:tcW w:w="670" w:type="dxa"/>
            <w:vAlign w:val="center"/>
          </w:tcPr>
          <w:p w14:paraId="2DD4D1DC" w14:textId="27EDB6E5" w:rsidR="004E04D9" w:rsidRPr="004E04D9" w:rsidRDefault="00C101C5" w:rsidP="00C323FB">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VI</w:t>
            </w:r>
          </w:p>
        </w:tc>
        <w:tc>
          <w:tcPr>
            <w:tcW w:w="7547" w:type="dxa"/>
            <w:vAlign w:val="center"/>
          </w:tcPr>
          <w:p w14:paraId="58839D6B" w14:textId="77777777" w:rsidR="004E04D9" w:rsidRPr="004E04D9" w:rsidRDefault="004E04D9" w:rsidP="00C323FB">
            <w:pPr>
              <w:spacing w:before="120" w:line="312" w:lineRule="auto"/>
              <w:jc w:val="both"/>
              <w:rPr>
                <w:b/>
                <w:noProof/>
                <w:color w:val="000000" w:themeColor="text1"/>
                <w:sz w:val="24"/>
                <w:szCs w:val="24"/>
                <w:lang w:val="vi-VN" w:eastAsia="zh-CN"/>
              </w:rPr>
            </w:pPr>
            <w:r w:rsidRPr="004E04D9">
              <w:rPr>
                <w:b/>
                <w:noProof/>
                <w:color w:val="000000" w:themeColor="text1"/>
                <w:sz w:val="24"/>
                <w:szCs w:val="24"/>
                <w:lang w:val="vi-VN" w:eastAsia="zh-CN"/>
              </w:rPr>
              <w:t>Công nghệ thông tin, điện tử</w:t>
            </w:r>
          </w:p>
        </w:tc>
        <w:tc>
          <w:tcPr>
            <w:tcW w:w="2126" w:type="dxa"/>
            <w:vAlign w:val="center"/>
          </w:tcPr>
          <w:p w14:paraId="4C3AEA10" w14:textId="77777777" w:rsidR="004E04D9" w:rsidRPr="004E04D9" w:rsidRDefault="004E04D9" w:rsidP="00C323FB">
            <w:pPr>
              <w:spacing w:before="120" w:line="312" w:lineRule="auto"/>
              <w:jc w:val="center"/>
              <w:rPr>
                <w:noProof/>
                <w:color w:val="000000" w:themeColor="text1"/>
                <w:sz w:val="24"/>
                <w:szCs w:val="24"/>
                <w:lang w:val="vi-VN" w:eastAsia="zh-CN"/>
              </w:rPr>
            </w:pPr>
          </w:p>
        </w:tc>
        <w:tc>
          <w:tcPr>
            <w:tcW w:w="3259" w:type="dxa"/>
            <w:vAlign w:val="center"/>
          </w:tcPr>
          <w:p w14:paraId="0B3239A3" w14:textId="77777777" w:rsidR="004E04D9" w:rsidRPr="004E04D9" w:rsidRDefault="004E04D9" w:rsidP="00C323FB">
            <w:pPr>
              <w:spacing w:before="120" w:line="312" w:lineRule="auto"/>
              <w:jc w:val="center"/>
              <w:rPr>
                <w:noProof/>
                <w:color w:val="000000" w:themeColor="text1"/>
                <w:sz w:val="24"/>
                <w:szCs w:val="24"/>
                <w:lang w:val="vi-VN" w:eastAsia="zh-CN"/>
              </w:rPr>
            </w:pPr>
          </w:p>
        </w:tc>
      </w:tr>
      <w:tr w:rsidR="00653B5F" w:rsidRPr="00C323FB" w14:paraId="5729D107" w14:textId="77777777" w:rsidTr="009D1466">
        <w:trPr>
          <w:trHeight w:val="433"/>
          <w:jc w:val="center"/>
        </w:trPr>
        <w:tc>
          <w:tcPr>
            <w:tcW w:w="670" w:type="dxa"/>
            <w:vAlign w:val="center"/>
          </w:tcPr>
          <w:p w14:paraId="61ED21B1" w14:textId="68515C0B"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vAlign w:val="center"/>
          </w:tcPr>
          <w:p w14:paraId="6132762A" w14:textId="65A90E7F"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Thay đổi nội dung giấy phép cung cấp dịch vụ chứng thực chữ ký số công cộng</w:t>
            </w:r>
          </w:p>
        </w:tc>
        <w:tc>
          <w:tcPr>
            <w:tcW w:w="2126" w:type="dxa"/>
            <w:vAlign w:val="center"/>
          </w:tcPr>
          <w:p w14:paraId="67EC148E" w14:textId="517A8BD0"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1.000786</w:t>
            </w:r>
          </w:p>
        </w:tc>
        <w:tc>
          <w:tcPr>
            <w:tcW w:w="3259" w:type="dxa"/>
            <w:vAlign w:val="center"/>
          </w:tcPr>
          <w:p w14:paraId="66DD699E"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405888B" w14:textId="77777777" w:rsidTr="009D1466">
        <w:trPr>
          <w:trHeight w:val="433"/>
          <w:jc w:val="center"/>
        </w:trPr>
        <w:tc>
          <w:tcPr>
            <w:tcW w:w="670" w:type="dxa"/>
            <w:vAlign w:val="center"/>
          </w:tcPr>
          <w:p w14:paraId="7A44D254" w14:textId="364E5D6E"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vAlign w:val="center"/>
          </w:tcPr>
          <w:p w14:paraId="3D45EA16" w14:textId="454D3756"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cung cấp dịch vụ chứng thực chữ ký số công cộng do hết hạn</w:t>
            </w:r>
          </w:p>
        </w:tc>
        <w:tc>
          <w:tcPr>
            <w:tcW w:w="2126" w:type="dxa"/>
            <w:vAlign w:val="center"/>
          </w:tcPr>
          <w:p w14:paraId="3E32145A" w14:textId="2CEFCF96"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1.000632</w:t>
            </w:r>
          </w:p>
        </w:tc>
        <w:tc>
          <w:tcPr>
            <w:tcW w:w="3259" w:type="dxa"/>
            <w:vAlign w:val="center"/>
          </w:tcPr>
          <w:p w14:paraId="224389AD"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9EC8CDF" w14:textId="77777777" w:rsidTr="009D1466">
        <w:trPr>
          <w:trHeight w:val="433"/>
          <w:jc w:val="center"/>
        </w:trPr>
        <w:tc>
          <w:tcPr>
            <w:tcW w:w="670" w:type="dxa"/>
            <w:vAlign w:val="center"/>
          </w:tcPr>
          <w:p w14:paraId="3353F60B" w14:textId="2C68A0C6"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vAlign w:val="center"/>
          </w:tcPr>
          <w:p w14:paraId="3712CAA8" w14:textId="3911D68B"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cung cấp dịch vụ chứng thực chữ ký số công cộng do bị mất hoặc bị hư hỏng</w:t>
            </w:r>
          </w:p>
        </w:tc>
        <w:tc>
          <w:tcPr>
            <w:tcW w:w="2126" w:type="dxa"/>
            <w:vAlign w:val="center"/>
          </w:tcPr>
          <w:p w14:paraId="66F54D85" w14:textId="79922469"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1.000765</w:t>
            </w:r>
          </w:p>
        </w:tc>
        <w:tc>
          <w:tcPr>
            <w:tcW w:w="3259" w:type="dxa"/>
            <w:vAlign w:val="center"/>
          </w:tcPr>
          <w:p w14:paraId="6BABD3E3"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897EBA3" w14:textId="77777777" w:rsidTr="009D1466">
        <w:trPr>
          <w:trHeight w:val="433"/>
          <w:jc w:val="center"/>
        </w:trPr>
        <w:tc>
          <w:tcPr>
            <w:tcW w:w="670" w:type="dxa"/>
            <w:vAlign w:val="center"/>
          </w:tcPr>
          <w:p w14:paraId="42E525F2" w14:textId="4213F11B"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vAlign w:val="center"/>
          </w:tcPr>
          <w:p w14:paraId="6BED9412" w14:textId="1A2EB0A8"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chứng thư số cho tổ chức cung cấp dịch vụ chứng thực chữ ký số công cộng</w:t>
            </w:r>
          </w:p>
        </w:tc>
        <w:tc>
          <w:tcPr>
            <w:tcW w:w="2126" w:type="dxa"/>
            <w:vAlign w:val="center"/>
          </w:tcPr>
          <w:p w14:paraId="14566A9B" w14:textId="6CD5F74D"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1.000776</w:t>
            </w:r>
          </w:p>
        </w:tc>
        <w:tc>
          <w:tcPr>
            <w:tcW w:w="3259" w:type="dxa"/>
            <w:vAlign w:val="center"/>
          </w:tcPr>
          <w:p w14:paraId="52447DB8"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9E72E91" w14:textId="77777777" w:rsidTr="009D1466">
        <w:trPr>
          <w:trHeight w:val="433"/>
          <w:jc w:val="center"/>
        </w:trPr>
        <w:tc>
          <w:tcPr>
            <w:tcW w:w="670" w:type="dxa"/>
            <w:vAlign w:val="center"/>
          </w:tcPr>
          <w:p w14:paraId="49A4AE58" w14:textId="00D00EEE"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vAlign w:val="center"/>
          </w:tcPr>
          <w:p w14:paraId="4DC13864" w14:textId="06139ADD"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Thay đổi nội dung giấy chứng nhận đủ điều kiện đảm bảo an toàn cho chữ ký số chuyên dùng</w:t>
            </w:r>
          </w:p>
        </w:tc>
        <w:tc>
          <w:tcPr>
            <w:tcW w:w="2126" w:type="dxa"/>
            <w:vAlign w:val="center"/>
          </w:tcPr>
          <w:p w14:paraId="089D26AE" w14:textId="515305DC"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2.001133</w:t>
            </w:r>
          </w:p>
        </w:tc>
        <w:tc>
          <w:tcPr>
            <w:tcW w:w="3259" w:type="dxa"/>
            <w:vAlign w:val="center"/>
          </w:tcPr>
          <w:p w14:paraId="0FE1863B"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674AFA0" w14:textId="77777777" w:rsidTr="009D1466">
        <w:trPr>
          <w:trHeight w:val="433"/>
          <w:jc w:val="center"/>
        </w:trPr>
        <w:tc>
          <w:tcPr>
            <w:tcW w:w="670" w:type="dxa"/>
            <w:vAlign w:val="center"/>
          </w:tcPr>
          <w:p w14:paraId="14F2662B" w14:textId="50A82954"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vAlign w:val="center"/>
          </w:tcPr>
          <w:p w14:paraId="32462BE8" w14:textId="6A97B0C5"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chứng nhận đủ điều kiện đảm bảo an toàn cho chữ ký số chuyên dùng</w:t>
            </w:r>
          </w:p>
        </w:tc>
        <w:tc>
          <w:tcPr>
            <w:tcW w:w="2126" w:type="dxa"/>
            <w:vAlign w:val="center"/>
          </w:tcPr>
          <w:p w14:paraId="490F242B" w14:textId="29A06E66"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1.002691</w:t>
            </w:r>
          </w:p>
        </w:tc>
        <w:tc>
          <w:tcPr>
            <w:tcW w:w="3259" w:type="dxa"/>
            <w:vAlign w:val="center"/>
          </w:tcPr>
          <w:p w14:paraId="64EB6AFF"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F28D28E" w14:textId="77777777" w:rsidTr="009D1466">
        <w:trPr>
          <w:trHeight w:val="433"/>
          <w:jc w:val="center"/>
        </w:trPr>
        <w:tc>
          <w:tcPr>
            <w:tcW w:w="670" w:type="dxa"/>
            <w:vAlign w:val="center"/>
          </w:tcPr>
          <w:p w14:paraId="358251AF" w14:textId="183F58B9"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7</w:t>
            </w:r>
          </w:p>
        </w:tc>
        <w:tc>
          <w:tcPr>
            <w:tcW w:w="7547" w:type="dxa"/>
            <w:vAlign w:val="center"/>
          </w:tcPr>
          <w:p w14:paraId="63848821" w14:textId="45756E7B"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chứng nhận đủ điều kiện đảm bảo an toàn cho chữ ký số chuyên dùng</w:t>
            </w:r>
          </w:p>
        </w:tc>
        <w:tc>
          <w:tcPr>
            <w:tcW w:w="2126" w:type="dxa"/>
            <w:vAlign w:val="center"/>
          </w:tcPr>
          <w:p w14:paraId="6E6746DB" w14:textId="517233F4"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2.001126</w:t>
            </w:r>
          </w:p>
        </w:tc>
        <w:tc>
          <w:tcPr>
            <w:tcW w:w="3259" w:type="dxa"/>
            <w:vAlign w:val="center"/>
          </w:tcPr>
          <w:p w14:paraId="0B163CD8"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F8C0CAC" w14:textId="77777777" w:rsidTr="009D1466">
        <w:trPr>
          <w:trHeight w:val="433"/>
          <w:jc w:val="center"/>
        </w:trPr>
        <w:tc>
          <w:tcPr>
            <w:tcW w:w="670" w:type="dxa"/>
            <w:vAlign w:val="center"/>
          </w:tcPr>
          <w:p w14:paraId="0C22723F" w14:textId="7251E22F"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8</w:t>
            </w:r>
          </w:p>
        </w:tc>
        <w:tc>
          <w:tcPr>
            <w:tcW w:w="7547" w:type="dxa"/>
            <w:vAlign w:val="center"/>
          </w:tcPr>
          <w:p w14:paraId="20859AA7" w14:textId="6A438D92"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sử dụng chứng thư số nước ngoài được chấp nhận tại Việt Nam</w:t>
            </w:r>
          </w:p>
        </w:tc>
        <w:tc>
          <w:tcPr>
            <w:tcW w:w="2126" w:type="dxa"/>
            <w:vAlign w:val="center"/>
          </w:tcPr>
          <w:p w14:paraId="408AC23F" w14:textId="2022D8BD"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1.005447</w:t>
            </w:r>
          </w:p>
        </w:tc>
        <w:tc>
          <w:tcPr>
            <w:tcW w:w="3259" w:type="dxa"/>
            <w:vAlign w:val="center"/>
          </w:tcPr>
          <w:p w14:paraId="264AD2F7"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EFFFBC1" w14:textId="77777777" w:rsidTr="009D1466">
        <w:trPr>
          <w:trHeight w:val="433"/>
          <w:jc w:val="center"/>
        </w:trPr>
        <w:tc>
          <w:tcPr>
            <w:tcW w:w="670" w:type="dxa"/>
            <w:vAlign w:val="center"/>
          </w:tcPr>
          <w:p w14:paraId="5ACEEC23" w14:textId="02A409DF"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9</w:t>
            </w:r>
          </w:p>
        </w:tc>
        <w:tc>
          <w:tcPr>
            <w:tcW w:w="7547" w:type="dxa"/>
            <w:vAlign w:val="center"/>
          </w:tcPr>
          <w:p w14:paraId="4F45E9C2" w14:textId="21F7B47A"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sử dụng chứng thư số nước ngoài được chấp nhận tại Việt Nam</w:t>
            </w:r>
          </w:p>
        </w:tc>
        <w:tc>
          <w:tcPr>
            <w:tcW w:w="2126" w:type="dxa"/>
            <w:vAlign w:val="center"/>
          </w:tcPr>
          <w:p w14:paraId="482598A9" w14:textId="2F3A7929"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1.002683</w:t>
            </w:r>
          </w:p>
        </w:tc>
        <w:tc>
          <w:tcPr>
            <w:tcW w:w="3259" w:type="dxa"/>
            <w:vAlign w:val="center"/>
          </w:tcPr>
          <w:p w14:paraId="655E556C"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F3C54D0" w14:textId="77777777" w:rsidTr="009D1466">
        <w:trPr>
          <w:trHeight w:val="433"/>
          <w:jc w:val="center"/>
        </w:trPr>
        <w:tc>
          <w:tcPr>
            <w:tcW w:w="670" w:type="dxa"/>
            <w:vAlign w:val="center"/>
          </w:tcPr>
          <w:p w14:paraId="6D6A0E0D" w14:textId="05151B18"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10</w:t>
            </w:r>
          </w:p>
        </w:tc>
        <w:tc>
          <w:tcPr>
            <w:tcW w:w="7547" w:type="dxa"/>
            <w:vAlign w:val="center"/>
          </w:tcPr>
          <w:p w14:paraId="18A9FB24" w14:textId="6A9272CA"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Thay đổi nội dung giấy phép sử dụng chứng thư số nước ngoài chấp nhận tại Việt Nam</w:t>
            </w:r>
          </w:p>
        </w:tc>
        <w:tc>
          <w:tcPr>
            <w:tcW w:w="2126" w:type="dxa"/>
            <w:vAlign w:val="center"/>
          </w:tcPr>
          <w:p w14:paraId="4C1455A4" w14:textId="4857D81C"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1.004265</w:t>
            </w:r>
          </w:p>
        </w:tc>
        <w:tc>
          <w:tcPr>
            <w:tcW w:w="3259" w:type="dxa"/>
            <w:vAlign w:val="center"/>
          </w:tcPr>
          <w:p w14:paraId="43264BF2"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E31DB98" w14:textId="77777777" w:rsidTr="009D1466">
        <w:trPr>
          <w:trHeight w:val="433"/>
          <w:jc w:val="center"/>
        </w:trPr>
        <w:tc>
          <w:tcPr>
            <w:tcW w:w="670" w:type="dxa"/>
            <w:vAlign w:val="center"/>
          </w:tcPr>
          <w:p w14:paraId="388E777F" w14:textId="34825ADC" w:rsidR="009D1466" w:rsidRPr="004E04D9" w:rsidRDefault="009D1466"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11</w:t>
            </w:r>
          </w:p>
        </w:tc>
        <w:tc>
          <w:tcPr>
            <w:tcW w:w="7547" w:type="dxa"/>
            <w:vAlign w:val="center"/>
          </w:tcPr>
          <w:p w14:paraId="4C8B0500" w14:textId="3E1F6C19" w:rsidR="009D1466" w:rsidRPr="004E04D9" w:rsidRDefault="009D1466"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Thay đổi nội dung giấy phép cung cấp dịch vụ chứng thực chữ ký số công cộng</w:t>
            </w:r>
          </w:p>
        </w:tc>
        <w:tc>
          <w:tcPr>
            <w:tcW w:w="2126" w:type="dxa"/>
            <w:vAlign w:val="center"/>
          </w:tcPr>
          <w:p w14:paraId="0C4B9DE1" w14:textId="46D64001" w:rsidR="009D1466" w:rsidRPr="004E04D9" w:rsidRDefault="009D1466"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1.002987</w:t>
            </w:r>
          </w:p>
        </w:tc>
        <w:tc>
          <w:tcPr>
            <w:tcW w:w="3259" w:type="dxa"/>
            <w:vAlign w:val="center"/>
          </w:tcPr>
          <w:p w14:paraId="4BF48226" w14:textId="77777777" w:rsidR="009D1466" w:rsidRPr="004E04D9" w:rsidRDefault="009D1466"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A11FE8C" w14:textId="77777777" w:rsidTr="00653B5F">
        <w:trPr>
          <w:trHeight w:val="433"/>
          <w:jc w:val="center"/>
        </w:trPr>
        <w:tc>
          <w:tcPr>
            <w:tcW w:w="670" w:type="dxa"/>
            <w:vAlign w:val="center"/>
          </w:tcPr>
          <w:p w14:paraId="59C256B8" w14:textId="0FE1585C" w:rsidR="00745944" w:rsidRPr="004E04D9"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12</w:t>
            </w:r>
          </w:p>
        </w:tc>
        <w:tc>
          <w:tcPr>
            <w:tcW w:w="7547" w:type="dxa"/>
            <w:vAlign w:val="center"/>
          </w:tcPr>
          <w:p w14:paraId="0F85BE78" w14:textId="0B27DD0A" w:rsidR="00745944" w:rsidRPr="004E04D9" w:rsidRDefault="00745944"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kinh doanh sản phẩm, dịch vụ an toàn thông tin mạng (trừ trường hợp cấp giấy phép kinh doanh dịch vụ kiểm tra, đánh giá an toàn thông tin hoặc dịch vụ bảo mật thông tin không sử dụng mật mã dân sự)</w:t>
            </w:r>
          </w:p>
        </w:tc>
        <w:tc>
          <w:tcPr>
            <w:tcW w:w="2126" w:type="dxa"/>
            <w:vAlign w:val="center"/>
          </w:tcPr>
          <w:p w14:paraId="18E8AB1B" w14:textId="6D6E5CD3" w:rsidR="00745944" w:rsidRPr="004E04D9"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1,004342</w:t>
            </w:r>
          </w:p>
        </w:tc>
        <w:tc>
          <w:tcPr>
            <w:tcW w:w="3259" w:type="dxa"/>
            <w:vAlign w:val="center"/>
          </w:tcPr>
          <w:p w14:paraId="30F8F66A" w14:textId="77777777" w:rsidR="00745944" w:rsidRPr="004E04D9" w:rsidRDefault="00745944"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D4F9E5A" w14:textId="77777777" w:rsidTr="00653B5F">
        <w:trPr>
          <w:trHeight w:val="433"/>
          <w:jc w:val="center"/>
        </w:trPr>
        <w:tc>
          <w:tcPr>
            <w:tcW w:w="670" w:type="dxa"/>
            <w:vAlign w:val="center"/>
          </w:tcPr>
          <w:p w14:paraId="7F5F29FB" w14:textId="7C849451" w:rsidR="00745944" w:rsidRPr="004E04D9"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13</w:t>
            </w:r>
          </w:p>
        </w:tc>
        <w:tc>
          <w:tcPr>
            <w:tcW w:w="7547" w:type="dxa"/>
            <w:vAlign w:val="center"/>
          </w:tcPr>
          <w:p w14:paraId="00DA7C52" w14:textId="1D9A5759" w:rsidR="00745944" w:rsidRPr="004E04D9" w:rsidRDefault="00745944"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kinh doanh sản phẩm, dịch vụ an toàn thông tin mạng (trường hợp cấp phép kinh doanh dịch vụ kiểm tra, đánh giá an toàn thông tin hoặc dịch vụ bảo mật thông tin không sử dụng mật mã dân sự)</w:t>
            </w:r>
          </w:p>
        </w:tc>
        <w:tc>
          <w:tcPr>
            <w:tcW w:w="2126" w:type="dxa"/>
            <w:vAlign w:val="center"/>
          </w:tcPr>
          <w:p w14:paraId="58E00C43" w14:textId="21699C54" w:rsidR="00745944" w:rsidRPr="004E04D9"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1,004394</w:t>
            </w:r>
          </w:p>
        </w:tc>
        <w:tc>
          <w:tcPr>
            <w:tcW w:w="3259" w:type="dxa"/>
            <w:vAlign w:val="center"/>
          </w:tcPr>
          <w:p w14:paraId="26434234" w14:textId="77777777" w:rsidR="00745944" w:rsidRPr="004E04D9" w:rsidRDefault="00745944"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69FCFA6" w14:textId="77777777" w:rsidTr="0067541C">
        <w:trPr>
          <w:trHeight w:val="433"/>
          <w:jc w:val="center"/>
        </w:trPr>
        <w:tc>
          <w:tcPr>
            <w:tcW w:w="670" w:type="dxa"/>
            <w:vAlign w:val="center"/>
          </w:tcPr>
          <w:p w14:paraId="3717AE7F" w14:textId="5A393E68" w:rsidR="00745944" w:rsidRPr="00C323FB"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14</w:t>
            </w:r>
          </w:p>
        </w:tc>
        <w:tc>
          <w:tcPr>
            <w:tcW w:w="7547" w:type="dxa"/>
            <w:vAlign w:val="center"/>
          </w:tcPr>
          <w:p w14:paraId="228E1C79" w14:textId="4515AD33" w:rsidR="00745944" w:rsidRPr="00C323FB" w:rsidRDefault="00745944"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Sửa đổi, bổ sung giấy phép kinh doanh sản phẩm, dịch vụ an toàn thông tin mạng</w:t>
            </w:r>
          </w:p>
        </w:tc>
        <w:tc>
          <w:tcPr>
            <w:tcW w:w="2126" w:type="dxa"/>
            <w:vAlign w:val="center"/>
          </w:tcPr>
          <w:p w14:paraId="40E71BBC" w14:textId="6B9F0127" w:rsidR="00745944" w:rsidRPr="00C323FB"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1,002623</w:t>
            </w:r>
          </w:p>
        </w:tc>
        <w:tc>
          <w:tcPr>
            <w:tcW w:w="3259" w:type="dxa"/>
            <w:vAlign w:val="center"/>
          </w:tcPr>
          <w:p w14:paraId="7D1FC399" w14:textId="33A1BFF0" w:rsidR="00745944" w:rsidRPr="00C323FB" w:rsidRDefault="00745944" w:rsidP="0067541C">
            <w:pPr>
              <w:spacing w:before="120" w:line="312" w:lineRule="auto"/>
              <w:jc w:val="center"/>
              <w:rPr>
                <w:noProof/>
                <w:color w:val="000000" w:themeColor="text1"/>
                <w:sz w:val="24"/>
                <w:szCs w:val="24"/>
                <w:lang w:val="vi-VN" w:eastAsia="zh-CN"/>
              </w:rPr>
            </w:pPr>
            <w:r w:rsidRPr="00C323FB">
              <w:rPr>
                <w:color w:val="000000" w:themeColor="text1"/>
                <w:sz w:val="24"/>
                <w:szCs w:val="24"/>
              </w:rPr>
              <w:t>Bộ Thông tin và Truyền thông</w:t>
            </w:r>
          </w:p>
        </w:tc>
      </w:tr>
      <w:tr w:rsidR="00653B5F" w:rsidRPr="00C323FB" w14:paraId="3BE2582C" w14:textId="77777777" w:rsidTr="00653B5F">
        <w:trPr>
          <w:trHeight w:val="433"/>
          <w:jc w:val="center"/>
        </w:trPr>
        <w:tc>
          <w:tcPr>
            <w:tcW w:w="670" w:type="dxa"/>
            <w:vAlign w:val="center"/>
          </w:tcPr>
          <w:p w14:paraId="7BEDF1F0" w14:textId="6E0260F0" w:rsidR="00745944" w:rsidRPr="00C323FB"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15</w:t>
            </w:r>
          </w:p>
        </w:tc>
        <w:tc>
          <w:tcPr>
            <w:tcW w:w="7547" w:type="dxa"/>
            <w:vAlign w:val="center"/>
          </w:tcPr>
          <w:p w14:paraId="72676DD5" w14:textId="6BA25C62" w:rsidR="00745944" w:rsidRPr="00C323FB" w:rsidRDefault="00745944"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kinh doanh sản phẩm, dịch vụ an toàn thông tin mạng</w:t>
            </w:r>
          </w:p>
        </w:tc>
        <w:tc>
          <w:tcPr>
            <w:tcW w:w="2126" w:type="dxa"/>
            <w:vAlign w:val="center"/>
          </w:tcPr>
          <w:p w14:paraId="04ED8915" w14:textId="4DFC2FAD" w:rsidR="00745944" w:rsidRPr="00C323FB"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1,002609</w:t>
            </w:r>
          </w:p>
        </w:tc>
        <w:tc>
          <w:tcPr>
            <w:tcW w:w="3259" w:type="dxa"/>
          </w:tcPr>
          <w:p w14:paraId="27B0921E" w14:textId="5F4D2EEE" w:rsidR="00745944" w:rsidRPr="00C323FB"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Bộ Thông tin và Truyền thông</w:t>
            </w:r>
          </w:p>
        </w:tc>
      </w:tr>
      <w:tr w:rsidR="00653B5F" w:rsidRPr="00C323FB" w14:paraId="77182413" w14:textId="77777777" w:rsidTr="00653B5F">
        <w:trPr>
          <w:trHeight w:val="433"/>
          <w:jc w:val="center"/>
        </w:trPr>
        <w:tc>
          <w:tcPr>
            <w:tcW w:w="670" w:type="dxa"/>
            <w:vAlign w:val="center"/>
          </w:tcPr>
          <w:p w14:paraId="4797502B" w14:textId="599C853E" w:rsidR="00745944" w:rsidRPr="00C323FB"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16</w:t>
            </w:r>
          </w:p>
        </w:tc>
        <w:tc>
          <w:tcPr>
            <w:tcW w:w="7547" w:type="dxa"/>
            <w:vAlign w:val="center"/>
          </w:tcPr>
          <w:p w14:paraId="12EB66ED" w14:textId="4EBF1A28" w:rsidR="00745944" w:rsidRPr="00C323FB" w:rsidRDefault="00745944"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Gia hạn giấy phép kinh doanh sản phẩm, dịch vụ an toàn thông tin mạng</w:t>
            </w:r>
          </w:p>
        </w:tc>
        <w:tc>
          <w:tcPr>
            <w:tcW w:w="2126" w:type="dxa"/>
            <w:vAlign w:val="center"/>
          </w:tcPr>
          <w:p w14:paraId="6BD85BC0" w14:textId="5EBDD916" w:rsidR="00745944" w:rsidRPr="00C323FB"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1,002579</w:t>
            </w:r>
          </w:p>
        </w:tc>
        <w:tc>
          <w:tcPr>
            <w:tcW w:w="3259" w:type="dxa"/>
          </w:tcPr>
          <w:p w14:paraId="6644C3CB" w14:textId="2F0E4B03" w:rsidR="00745944" w:rsidRPr="00C323FB" w:rsidRDefault="00745944"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Bộ Thông tin và Truyền thông</w:t>
            </w:r>
          </w:p>
        </w:tc>
      </w:tr>
      <w:tr w:rsidR="00653B5F" w:rsidRPr="00C323FB" w14:paraId="3E53878F" w14:textId="77777777" w:rsidTr="003A4C78">
        <w:trPr>
          <w:trHeight w:val="433"/>
          <w:jc w:val="center"/>
        </w:trPr>
        <w:tc>
          <w:tcPr>
            <w:tcW w:w="670" w:type="dxa"/>
            <w:vAlign w:val="center"/>
          </w:tcPr>
          <w:p w14:paraId="727ADE40" w14:textId="50EC5BD7" w:rsidR="004E04D9" w:rsidRPr="004E04D9"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17</w:t>
            </w:r>
          </w:p>
        </w:tc>
        <w:tc>
          <w:tcPr>
            <w:tcW w:w="7547" w:type="dxa"/>
            <w:vAlign w:val="center"/>
          </w:tcPr>
          <w:p w14:paraId="6EAD2B51" w14:textId="77777777" w:rsidR="004E04D9" w:rsidRPr="004E04D9" w:rsidRDefault="004E04D9" w:rsidP="00C323FB">
            <w:pPr>
              <w:spacing w:before="120" w:line="312" w:lineRule="auto"/>
              <w:jc w:val="both"/>
              <w:rPr>
                <w:noProof/>
                <w:color w:val="000000" w:themeColor="text1"/>
                <w:sz w:val="24"/>
                <w:szCs w:val="24"/>
                <w:lang w:val="vi-VN" w:eastAsia="zh-CN"/>
              </w:rPr>
            </w:pPr>
            <w:r w:rsidRPr="004E04D9">
              <w:rPr>
                <w:noProof/>
                <w:color w:val="000000" w:themeColor="text1"/>
                <w:sz w:val="24"/>
                <w:szCs w:val="24"/>
                <w:lang w:val="vi-VN" w:eastAsia="zh-CN"/>
              </w:rPr>
              <w:t>Cấp giấy chứng nhận lưu hành tự do (CFS) đối với hàng hóa xuất khẩu trong lĩnh vực thông tin và truyền thông</w:t>
            </w:r>
          </w:p>
        </w:tc>
        <w:tc>
          <w:tcPr>
            <w:tcW w:w="2126" w:type="dxa"/>
            <w:vAlign w:val="center"/>
          </w:tcPr>
          <w:p w14:paraId="0463BC30"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1.008883</w:t>
            </w:r>
          </w:p>
        </w:tc>
        <w:tc>
          <w:tcPr>
            <w:tcW w:w="3259" w:type="dxa"/>
            <w:vAlign w:val="center"/>
          </w:tcPr>
          <w:p w14:paraId="0137375C"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51B6B67" w14:textId="77777777" w:rsidTr="003A4C78">
        <w:trPr>
          <w:trHeight w:val="433"/>
          <w:jc w:val="center"/>
        </w:trPr>
        <w:tc>
          <w:tcPr>
            <w:tcW w:w="670" w:type="dxa"/>
            <w:vAlign w:val="center"/>
          </w:tcPr>
          <w:p w14:paraId="25844933" w14:textId="45006785" w:rsidR="004E04D9" w:rsidRPr="004E04D9" w:rsidRDefault="0074594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18</w:t>
            </w:r>
          </w:p>
        </w:tc>
        <w:tc>
          <w:tcPr>
            <w:tcW w:w="7547" w:type="dxa"/>
            <w:vAlign w:val="center"/>
          </w:tcPr>
          <w:p w14:paraId="5EF8FD12" w14:textId="77777777" w:rsidR="004E04D9" w:rsidRPr="004E04D9" w:rsidRDefault="004E04D9" w:rsidP="00C323FB">
            <w:pPr>
              <w:spacing w:before="120" w:line="312" w:lineRule="auto"/>
              <w:jc w:val="both"/>
              <w:rPr>
                <w:noProof/>
                <w:color w:val="000000" w:themeColor="text1"/>
                <w:sz w:val="24"/>
                <w:szCs w:val="24"/>
                <w:lang w:val="vi-VN" w:eastAsia="zh-CN"/>
              </w:rPr>
            </w:pPr>
            <w:r w:rsidRPr="004E04D9">
              <w:rPr>
                <w:noProof/>
                <w:color w:val="000000" w:themeColor="text1"/>
                <w:sz w:val="24"/>
                <w:szCs w:val="24"/>
                <w:lang w:val="vi-VN" w:eastAsia="zh-CN"/>
              </w:rPr>
              <w:t>Sửa đổi, bổ sung/cấp lại giấy chứng nhận lưu hành tự do (CFS) đối với hàng hóa xuất khẩu trong lĩnh vực thông tin và truyền thông</w:t>
            </w:r>
          </w:p>
        </w:tc>
        <w:tc>
          <w:tcPr>
            <w:tcW w:w="2126" w:type="dxa"/>
            <w:vAlign w:val="center"/>
          </w:tcPr>
          <w:p w14:paraId="111189B0"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1.008884</w:t>
            </w:r>
          </w:p>
        </w:tc>
        <w:tc>
          <w:tcPr>
            <w:tcW w:w="3259" w:type="dxa"/>
            <w:vAlign w:val="center"/>
          </w:tcPr>
          <w:p w14:paraId="68DBD8DC" w14:textId="77777777" w:rsidR="004E04D9" w:rsidRPr="004E04D9" w:rsidRDefault="004E04D9"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2C0AB9D" w14:textId="77777777" w:rsidTr="007A73C0">
        <w:trPr>
          <w:trHeight w:val="433"/>
          <w:jc w:val="center"/>
        </w:trPr>
        <w:tc>
          <w:tcPr>
            <w:tcW w:w="670" w:type="dxa"/>
            <w:vAlign w:val="center"/>
          </w:tcPr>
          <w:p w14:paraId="7D0A35C8" w14:textId="1B3F1CF1" w:rsidR="00745944" w:rsidRPr="00C323FB" w:rsidRDefault="00745944" w:rsidP="00C323FB">
            <w:pPr>
              <w:spacing w:before="120" w:line="312" w:lineRule="auto"/>
              <w:jc w:val="center"/>
              <w:rPr>
                <w:b/>
                <w:bCs/>
                <w:noProof/>
                <w:color w:val="000000" w:themeColor="text1"/>
                <w:sz w:val="24"/>
                <w:szCs w:val="24"/>
                <w:lang w:eastAsia="zh-CN"/>
              </w:rPr>
            </w:pPr>
            <w:r w:rsidRPr="00C323FB">
              <w:rPr>
                <w:b/>
                <w:bCs/>
                <w:noProof/>
                <w:color w:val="000000" w:themeColor="text1"/>
                <w:sz w:val="24"/>
                <w:szCs w:val="24"/>
                <w:lang w:eastAsia="zh-CN"/>
              </w:rPr>
              <w:t>VII</w:t>
            </w:r>
          </w:p>
        </w:tc>
        <w:tc>
          <w:tcPr>
            <w:tcW w:w="12932" w:type="dxa"/>
            <w:gridSpan w:val="3"/>
            <w:vAlign w:val="center"/>
          </w:tcPr>
          <w:p w14:paraId="3D32D921" w14:textId="5457BECF" w:rsidR="00745944" w:rsidRPr="00C323FB" w:rsidRDefault="00745944" w:rsidP="00C323FB">
            <w:pPr>
              <w:spacing w:before="120" w:line="312" w:lineRule="auto"/>
              <w:rPr>
                <w:b/>
                <w:bCs/>
                <w:noProof/>
                <w:color w:val="000000" w:themeColor="text1"/>
                <w:sz w:val="24"/>
                <w:szCs w:val="24"/>
                <w:lang w:val="vi-VN" w:eastAsia="zh-CN"/>
              </w:rPr>
            </w:pPr>
            <w:r w:rsidRPr="00C323FB">
              <w:rPr>
                <w:b/>
                <w:bCs/>
                <w:noProof/>
                <w:color w:val="000000" w:themeColor="text1"/>
                <w:sz w:val="24"/>
                <w:szCs w:val="24"/>
                <w:lang w:eastAsia="zh-CN"/>
              </w:rPr>
              <w:t>Báo chí</w:t>
            </w:r>
          </w:p>
        </w:tc>
      </w:tr>
      <w:tr w:rsidR="00653B5F" w:rsidRPr="00C323FB" w14:paraId="67366B2B" w14:textId="77777777" w:rsidTr="00653B5F">
        <w:trPr>
          <w:trHeight w:val="433"/>
          <w:jc w:val="center"/>
        </w:trPr>
        <w:tc>
          <w:tcPr>
            <w:tcW w:w="670" w:type="dxa"/>
            <w:vAlign w:val="center"/>
          </w:tcPr>
          <w:p w14:paraId="5AD80CA3" w14:textId="5DCA09BA"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vAlign w:val="center"/>
          </w:tcPr>
          <w:p w14:paraId="2D69C0BA" w14:textId="2E42532B"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báo in</w:t>
            </w:r>
          </w:p>
        </w:tc>
        <w:tc>
          <w:tcPr>
            <w:tcW w:w="2126" w:type="dxa"/>
            <w:vAlign w:val="center"/>
          </w:tcPr>
          <w:p w14:paraId="4D136E8B" w14:textId="191BFE99"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1.009365</w:t>
            </w:r>
          </w:p>
        </w:tc>
        <w:tc>
          <w:tcPr>
            <w:tcW w:w="3259" w:type="dxa"/>
            <w:vAlign w:val="center"/>
          </w:tcPr>
          <w:p w14:paraId="7D84B591" w14:textId="0583E88B"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FEE07B4" w14:textId="77777777" w:rsidTr="00653B5F">
        <w:trPr>
          <w:trHeight w:val="433"/>
          <w:jc w:val="center"/>
        </w:trPr>
        <w:tc>
          <w:tcPr>
            <w:tcW w:w="670" w:type="dxa"/>
            <w:vAlign w:val="center"/>
          </w:tcPr>
          <w:p w14:paraId="57CE761C" w14:textId="2AE4062B"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vAlign w:val="center"/>
          </w:tcPr>
          <w:p w14:paraId="2695F0AE" w14:textId="417D51DE"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tạp chí in</w:t>
            </w:r>
          </w:p>
        </w:tc>
        <w:tc>
          <w:tcPr>
            <w:tcW w:w="2126" w:type="dxa"/>
            <w:vAlign w:val="center"/>
          </w:tcPr>
          <w:p w14:paraId="613F1B40" w14:textId="23810678"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1.009366</w:t>
            </w:r>
          </w:p>
        </w:tc>
        <w:tc>
          <w:tcPr>
            <w:tcW w:w="3259" w:type="dxa"/>
            <w:vAlign w:val="center"/>
          </w:tcPr>
          <w:p w14:paraId="4D05507F" w14:textId="307CE1CE"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071B48B" w14:textId="77777777" w:rsidTr="00653B5F">
        <w:trPr>
          <w:trHeight w:val="433"/>
          <w:jc w:val="center"/>
        </w:trPr>
        <w:tc>
          <w:tcPr>
            <w:tcW w:w="670" w:type="dxa"/>
            <w:vAlign w:val="center"/>
          </w:tcPr>
          <w:p w14:paraId="601C5C51" w14:textId="08CD5679"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vAlign w:val="center"/>
          </w:tcPr>
          <w:p w14:paraId="3B0E84D7" w14:textId="7FBA82CB"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xuất bản thêm ấn phẩm báo chí</w:t>
            </w:r>
          </w:p>
        </w:tc>
        <w:tc>
          <w:tcPr>
            <w:tcW w:w="2126" w:type="dxa"/>
            <w:vAlign w:val="center"/>
          </w:tcPr>
          <w:p w14:paraId="370AF7C9" w14:textId="224366AD"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1.009367</w:t>
            </w:r>
          </w:p>
        </w:tc>
        <w:tc>
          <w:tcPr>
            <w:tcW w:w="3259" w:type="dxa"/>
            <w:vAlign w:val="center"/>
          </w:tcPr>
          <w:p w14:paraId="3AD09F07" w14:textId="41EF7659"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8671500" w14:textId="77777777" w:rsidTr="00653B5F">
        <w:trPr>
          <w:trHeight w:val="433"/>
          <w:jc w:val="center"/>
        </w:trPr>
        <w:tc>
          <w:tcPr>
            <w:tcW w:w="670" w:type="dxa"/>
            <w:vAlign w:val="center"/>
          </w:tcPr>
          <w:p w14:paraId="55283301" w14:textId="487B11EF"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vAlign w:val="center"/>
          </w:tcPr>
          <w:p w14:paraId="0239869B" w14:textId="31389B16"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xuất bản phụ trương</w:t>
            </w:r>
          </w:p>
        </w:tc>
        <w:tc>
          <w:tcPr>
            <w:tcW w:w="2126" w:type="dxa"/>
            <w:vAlign w:val="center"/>
          </w:tcPr>
          <w:p w14:paraId="73EDA898" w14:textId="76F7F960"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1.009368</w:t>
            </w:r>
          </w:p>
        </w:tc>
        <w:tc>
          <w:tcPr>
            <w:tcW w:w="3259" w:type="dxa"/>
            <w:vAlign w:val="center"/>
          </w:tcPr>
          <w:p w14:paraId="7F69C993" w14:textId="1A9C1E5C"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25DBF47" w14:textId="77777777" w:rsidTr="00653B5F">
        <w:trPr>
          <w:trHeight w:val="433"/>
          <w:jc w:val="center"/>
        </w:trPr>
        <w:tc>
          <w:tcPr>
            <w:tcW w:w="670" w:type="dxa"/>
            <w:vAlign w:val="center"/>
          </w:tcPr>
          <w:p w14:paraId="41BC9164" w14:textId="346BDD95"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vAlign w:val="center"/>
          </w:tcPr>
          <w:p w14:paraId="7A228796" w14:textId="63A25FD9"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Trưng bày tranh, ảnh và các hình thức thông tin khác bên ngoài trụ sở cơ quan đại diện nước ngoài, tổ chức nước ngoài</w:t>
            </w:r>
          </w:p>
        </w:tc>
        <w:tc>
          <w:tcPr>
            <w:tcW w:w="2126" w:type="dxa"/>
            <w:vAlign w:val="center"/>
          </w:tcPr>
          <w:p w14:paraId="19B872AA" w14:textId="4314B8DD"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1.002779</w:t>
            </w:r>
          </w:p>
        </w:tc>
        <w:tc>
          <w:tcPr>
            <w:tcW w:w="3259" w:type="dxa"/>
            <w:vAlign w:val="center"/>
          </w:tcPr>
          <w:p w14:paraId="5413B042" w14:textId="724563B8"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3DC40B2" w14:textId="77777777" w:rsidTr="00653B5F">
        <w:trPr>
          <w:trHeight w:val="433"/>
          <w:jc w:val="center"/>
        </w:trPr>
        <w:tc>
          <w:tcPr>
            <w:tcW w:w="670" w:type="dxa"/>
            <w:vAlign w:val="center"/>
          </w:tcPr>
          <w:p w14:paraId="317FBE77" w14:textId="29207C37"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vAlign w:val="center"/>
          </w:tcPr>
          <w:p w14:paraId="0CBAB380" w14:textId="67440543"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báo điện tử</w:t>
            </w:r>
          </w:p>
        </w:tc>
        <w:tc>
          <w:tcPr>
            <w:tcW w:w="2126" w:type="dxa"/>
            <w:vAlign w:val="center"/>
          </w:tcPr>
          <w:p w14:paraId="7184E7ED" w14:textId="0C3592DD"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1.009369</w:t>
            </w:r>
          </w:p>
        </w:tc>
        <w:tc>
          <w:tcPr>
            <w:tcW w:w="3259" w:type="dxa"/>
            <w:vAlign w:val="center"/>
          </w:tcPr>
          <w:p w14:paraId="12C2524E" w14:textId="6B0F81CD"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CD9221E" w14:textId="77777777" w:rsidTr="00653B5F">
        <w:trPr>
          <w:trHeight w:val="433"/>
          <w:jc w:val="center"/>
        </w:trPr>
        <w:tc>
          <w:tcPr>
            <w:tcW w:w="670" w:type="dxa"/>
            <w:vAlign w:val="center"/>
          </w:tcPr>
          <w:p w14:paraId="4CE665CE" w14:textId="5E4A10B6"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7</w:t>
            </w:r>
          </w:p>
        </w:tc>
        <w:tc>
          <w:tcPr>
            <w:tcW w:w="7547" w:type="dxa"/>
            <w:vAlign w:val="center"/>
          </w:tcPr>
          <w:p w14:paraId="3DDC5D2A" w14:textId="122BD447"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Thẻ Nhà báo</w:t>
            </w:r>
          </w:p>
        </w:tc>
        <w:tc>
          <w:tcPr>
            <w:tcW w:w="2126" w:type="dxa"/>
            <w:vAlign w:val="center"/>
          </w:tcPr>
          <w:p w14:paraId="49EED91E" w14:textId="7F396489"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1.005102</w:t>
            </w:r>
          </w:p>
        </w:tc>
        <w:tc>
          <w:tcPr>
            <w:tcW w:w="3259" w:type="dxa"/>
            <w:vAlign w:val="center"/>
          </w:tcPr>
          <w:p w14:paraId="6B0C2AF6" w14:textId="6CB7214A"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0FF215C" w14:textId="77777777" w:rsidTr="00653B5F">
        <w:trPr>
          <w:trHeight w:val="433"/>
          <w:jc w:val="center"/>
        </w:trPr>
        <w:tc>
          <w:tcPr>
            <w:tcW w:w="670" w:type="dxa"/>
            <w:vAlign w:val="center"/>
          </w:tcPr>
          <w:p w14:paraId="40FEB164" w14:textId="5A7001F0"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8</w:t>
            </w:r>
          </w:p>
        </w:tc>
        <w:tc>
          <w:tcPr>
            <w:tcW w:w="7547" w:type="dxa"/>
            <w:vAlign w:val="center"/>
          </w:tcPr>
          <w:p w14:paraId="05E810AA" w14:textId="367B5C65"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Đổi Thẻ nhà báo</w:t>
            </w:r>
          </w:p>
        </w:tc>
        <w:tc>
          <w:tcPr>
            <w:tcW w:w="2126" w:type="dxa"/>
            <w:vAlign w:val="center"/>
          </w:tcPr>
          <w:p w14:paraId="32D3FA3D" w14:textId="50E5DED7"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1.004115</w:t>
            </w:r>
          </w:p>
        </w:tc>
        <w:tc>
          <w:tcPr>
            <w:tcW w:w="3259" w:type="dxa"/>
            <w:vAlign w:val="center"/>
          </w:tcPr>
          <w:p w14:paraId="0933BDA5" w14:textId="48850600"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8442CA3" w14:textId="77777777" w:rsidTr="00653B5F">
        <w:trPr>
          <w:trHeight w:val="433"/>
          <w:jc w:val="center"/>
        </w:trPr>
        <w:tc>
          <w:tcPr>
            <w:tcW w:w="670" w:type="dxa"/>
            <w:vAlign w:val="center"/>
          </w:tcPr>
          <w:p w14:paraId="5E4CDC4B" w14:textId="16073CA4"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9</w:t>
            </w:r>
          </w:p>
        </w:tc>
        <w:tc>
          <w:tcPr>
            <w:tcW w:w="7547" w:type="dxa"/>
            <w:vAlign w:val="center"/>
          </w:tcPr>
          <w:p w14:paraId="45AC0F73" w14:textId="359455CD"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Thẻ nhà báo</w:t>
            </w:r>
          </w:p>
        </w:tc>
        <w:tc>
          <w:tcPr>
            <w:tcW w:w="2126" w:type="dxa"/>
            <w:vAlign w:val="center"/>
          </w:tcPr>
          <w:p w14:paraId="74D97F53" w14:textId="6B0D0AA7"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1.004660</w:t>
            </w:r>
          </w:p>
        </w:tc>
        <w:tc>
          <w:tcPr>
            <w:tcW w:w="3259" w:type="dxa"/>
            <w:vAlign w:val="center"/>
          </w:tcPr>
          <w:p w14:paraId="56F6771B" w14:textId="3243FA0E"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16C519B" w14:textId="77777777" w:rsidTr="00653B5F">
        <w:trPr>
          <w:trHeight w:val="433"/>
          <w:jc w:val="center"/>
        </w:trPr>
        <w:tc>
          <w:tcPr>
            <w:tcW w:w="670" w:type="dxa"/>
            <w:vAlign w:val="center"/>
          </w:tcPr>
          <w:p w14:paraId="7A713D48" w14:textId="684E840C"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10</w:t>
            </w:r>
          </w:p>
        </w:tc>
        <w:tc>
          <w:tcPr>
            <w:tcW w:w="7547" w:type="dxa"/>
            <w:vAlign w:val="center"/>
          </w:tcPr>
          <w:p w14:paraId="6548EBB7" w14:textId="16AC5B6A"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Thỏa thuận bổ nhiệm người đứng đầu cơ quan báo chí</w:t>
            </w:r>
          </w:p>
        </w:tc>
        <w:tc>
          <w:tcPr>
            <w:tcW w:w="2126" w:type="dxa"/>
            <w:vAlign w:val="center"/>
          </w:tcPr>
          <w:p w14:paraId="3987AF5C" w14:textId="05FBF627"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1.000059</w:t>
            </w:r>
          </w:p>
        </w:tc>
        <w:tc>
          <w:tcPr>
            <w:tcW w:w="3259" w:type="dxa"/>
            <w:vAlign w:val="center"/>
          </w:tcPr>
          <w:p w14:paraId="255F3B22" w14:textId="74DCAC92"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3498ED5" w14:textId="77777777" w:rsidTr="00653B5F">
        <w:trPr>
          <w:trHeight w:val="433"/>
          <w:jc w:val="center"/>
        </w:trPr>
        <w:tc>
          <w:tcPr>
            <w:tcW w:w="670" w:type="dxa"/>
            <w:vAlign w:val="center"/>
          </w:tcPr>
          <w:p w14:paraId="4383815F" w14:textId="7899C05D"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11</w:t>
            </w:r>
          </w:p>
        </w:tc>
        <w:tc>
          <w:tcPr>
            <w:tcW w:w="7547" w:type="dxa"/>
            <w:vAlign w:val="center"/>
          </w:tcPr>
          <w:p w14:paraId="27070017" w14:textId="6D3B9EFD"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tạp chí điện tử</w:t>
            </w:r>
          </w:p>
        </w:tc>
        <w:tc>
          <w:tcPr>
            <w:tcW w:w="2126" w:type="dxa"/>
            <w:vAlign w:val="center"/>
          </w:tcPr>
          <w:p w14:paraId="529B3F62" w14:textId="3FB24E12"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1.009370</w:t>
            </w:r>
          </w:p>
        </w:tc>
        <w:tc>
          <w:tcPr>
            <w:tcW w:w="3259" w:type="dxa"/>
            <w:vAlign w:val="center"/>
          </w:tcPr>
          <w:p w14:paraId="28DB61F4" w14:textId="50D553CD"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32F15D6" w14:textId="77777777" w:rsidTr="00653B5F">
        <w:trPr>
          <w:trHeight w:val="433"/>
          <w:jc w:val="center"/>
        </w:trPr>
        <w:tc>
          <w:tcPr>
            <w:tcW w:w="670" w:type="dxa"/>
            <w:vAlign w:val="center"/>
          </w:tcPr>
          <w:p w14:paraId="37F935E8" w14:textId="665D951F"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12</w:t>
            </w:r>
          </w:p>
        </w:tc>
        <w:tc>
          <w:tcPr>
            <w:tcW w:w="7547" w:type="dxa"/>
            <w:vAlign w:val="center"/>
          </w:tcPr>
          <w:p w14:paraId="6E95C56B" w14:textId="234F3391"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mở chuyên trang của báo điện tử, tạp chí điện tử</w:t>
            </w:r>
          </w:p>
        </w:tc>
        <w:tc>
          <w:tcPr>
            <w:tcW w:w="2126" w:type="dxa"/>
            <w:vAlign w:val="center"/>
          </w:tcPr>
          <w:p w14:paraId="02C39D4D" w14:textId="3669DEC8"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1.009371</w:t>
            </w:r>
          </w:p>
        </w:tc>
        <w:tc>
          <w:tcPr>
            <w:tcW w:w="3259" w:type="dxa"/>
            <w:vAlign w:val="center"/>
          </w:tcPr>
          <w:p w14:paraId="2576372A" w14:textId="22FCB591"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BDD676C" w14:textId="77777777" w:rsidTr="00653B5F">
        <w:trPr>
          <w:trHeight w:val="433"/>
          <w:jc w:val="center"/>
        </w:trPr>
        <w:tc>
          <w:tcPr>
            <w:tcW w:w="670" w:type="dxa"/>
            <w:vAlign w:val="center"/>
          </w:tcPr>
          <w:p w14:paraId="0065797B" w14:textId="2DDD134C"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13</w:t>
            </w:r>
          </w:p>
        </w:tc>
        <w:tc>
          <w:tcPr>
            <w:tcW w:w="7547" w:type="dxa"/>
            <w:vAlign w:val="center"/>
          </w:tcPr>
          <w:p w14:paraId="4FF202C7" w14:textId="307A0BA2"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báo in và báo điện tử</w:t>
            </w:r>
          </w:p>
        </w:tc>
        <w:tc>
          <w:tcPr>
            <w:tcW w:w="2126" w:type="dxa"/>
            <w:vAlign w:val="center"/>
          </w:tcPr>
          <w:p w14:paraId="126174BF" w14:textId="70B46A9B"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1.009372</w:t>
            </w:r>
          </w:p>
        </w:tc>
        <w:tc>
          <w:tcPr>
            <w:tcW w:w="3259" w:type="dxa"/>
            <w:vAlign w:val="center"/>
          </w:tcPr>
          <w:p w14:paraId="3FC88D31" w14:textId="53CE4A33"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9F2E1DB" w14:textId="77777777" w:rsidTr="00653B5F">
        <w:trPr>
          <w:trHeight w:val="433"/>
          <w:jc w:val="center"/>
        </w:trPr>
        <w:tc>
          <w:tcPr>
            <w:tcW w:w="670" w:type="dxa"/>
            <w:vAlign w:val="center"/>
          </w:tcPr>
          <w:p w14:paraId="47D54CD0" w14:textId="6E2B7446"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14</w:t>
            </w:r>
          </w:p>
        </w:tc>
        <w:tc>
          <w:tcPr>
            <w:tcW w:w="7547" w:type="dxa"/>
            <w:vAlign w:val="center"/>
          </w:tcPr>
          <w:p w14:paraId="5CF09257" w14:textId="551D040B"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cấp lại giấy phép hoạt động tạp chí in và tạp chí điện tử</w:t>
            </w:r>
          </w:p>
        </w:tc>
        <w:tc>
          <w:tcPr>
            <w:tcW w:w="2126" w:type="dxa"/>
            <w:vAlign w:val="center"/>
          </w:tcPr>
          <w:p w14:paraId="142AF816" w14:textId="59440D48"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1.009373</w:t>
            </w:r>
          </w:p>
        </w:tc>
        <w:tc>
          <w:tcPr>
            <w:tcW w:w="3259" w:type="dxa"/>
            <w:vAlign w:val="center"/>
          </w:tcPr>
          <w:p w14:paraId="4F7C2DB9" w14:textId="2C016E28"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E6DC0D6" w14:textId="77777777" w:rsidTr="00653B5F">
        <w:trPr>
          <w:trHeight w:val="433"/>
          <w:jc w:val="center"/>
        </w:trPr>
        <w:tc>
          <w:tcPr>
            <w:tcW w:w="670" w:type="dxa"/>
            <w:vAlign w:val="center"/>
          </w:tcPr>
          <w:p w14:paraId="25CF6B9F" w14:textId="0B6BAA2A"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15</w:t>
            </w:r>
          </w:p>
        </w:tc>
        <w:tc>
          <w:tcPr>
            <w:tcW w:w="7547" w:type="dxa"/>
            <w:vAlign w:val="center"/>
          </w:tcPr>
          <w:p w14:paraId="21607D2B" w14:textId="5530EAB1"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xuất bản bản tin (trung ương)</w:t>
            </w:r>
          </w:p>
        </w:tc>
        <w:tc>
          <w:tcPr>
            <w:tcW w:w="2126" w:type="dxa"/>
            <w:vAlign w:val="center"/>
          </w:tcPr>
          <w:p w14:paraId="0DAE9C43" w14:textId="22BE65C4"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1.009376</w:t>
            </w:r>
          </w:p>
        </w:tc>
        <w:tc>
          <w:tcPr>
            <w:tcW w:w="3259" w:type="dxa"/>
            <w:vAlign w:val="center"/>
          </w:tcPr>
          <w:p w14:paraId="7EAD6E4F" w14:textId="4DEBB006"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26110EA" w14:textId="77777777" w:rsidTr="00653B5F">
        <w:trPr>
          <w:trHeight w:val="433"/>
          <w:jc w:val="center"/>
        </w:trPr>
        <w:tc>
          <w:tcPr>
            <w:tcW w:w="670" w:type="dxa"/>
            <w:vAlign w:val="center"/>
          </w:tcPr>
          <w:p w14:paraId="4BCA67D3" w14:textId="0B21713E"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16</w:t>
            </w:r>
          </w:p>
        </w:tc>
        <w:tc>
          <w:tcPr>
            <w:tcW w:w="7547" w:type="dxa"/>
            <w:vAlign w:val="center"/>
          </w:tcPr>
          <w:p w14:paraId="2EFDE4EB" w14:textId="6A64873C"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 xml:space="preserve">Cấp giấy phép sửa đổi, bổ sung những nội dung ghi trong giấy phép hoạt động báo in, giấy phép hoạt động tạp chí in, giấy phép hoạt động báo điện tử, giấy phép hoạt động tạp chí điện tử, giấy phép xuất bản thêm ấn phẩm báo chí, giấy phép hoạt động báo in và báo điện tử, giấy phép hoạt động tạp chí in và tạp chí điện tử </w:t>
            </w:r>
          </w:p>
        </w:tc>
        <w:tc>
          <w:tcPr>
            <w:tcW w:w="2126" w:type="dxa"/>
            <w:vAlign w:val="center"/>
          </w:tcPr>
          <w:p w14:paraId="5D43C7FD" w14:textId="1B64BB12"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1.009378</w:t>
            </w:r>
          </w:p>
        </w:tc>
        <w:tc>
          <w:tcPr>
            <w:tcW w:w="3259" w:type="dxa"/>
            <w:vAlign w:val="center"/>
          </w:tcPr>
          <w:p w14:paraId="0C5C0CBB" w14:textId="79D132BE"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B5C34D3" w14:textId="77777777" w:rsidTr="00653B5F">
        <w:trPr>
          <w:trHeight w:val="433"/>
          <w:jc w:val="center"/>
        </w:trPr>
        <w:tc>
          <w:tcPr>
            <w:tcW w:w="670" w:type="dxa"/>
            <w:vAlign w:val="center"/>
          </w:tcPr>
          <w:p w14:paraId="20D2B694" w14:textId="7264310F"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17</w:t>
            </w:r>
          </w:p>
        </w:tc>
        <w:tc>
          <w:tcPr>
            <w:tcW w:w="7547" w:type="dxa"/>
            <w:vAlign w:val="center"/>
          </w:tcPr>
          <w:p w14:paraId="4EB30FE0" w14:textId="2DA4F60B"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Văn bản chấp thuận thay đổi nội dung ghi trong giấy phép hoạt động báo in, giấy phép hoạt động tạp chí in, giấy phép hoạt động báo điện tử, giấy phép hoạt động tạp chí điện tử, giấy phép xuất bản thêm ấn phẩm báo chí, giấy phép hoạt động báo in và báo điện tử, giấy phép hoạt động tạp chí in và tạp chí điện tử</w:t>
            </w:r>
          </w:p>
        </w:tc>
        <w:tc>
          <w:tcPr>
            <w:tcW w:w="2126" w:type="dxa"/>
            <w:vAlign w:val="center"/>
          </w:tcPr>
          <w:p w14:paraId="4674E27C" w14:textId="5899EC74"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1.009379</w:t>
            </w:r>
          </w:p>
        </w:tc>
        <w:tc>
          <w:tcPr>
            <w:tcW w:w="3259" w:type="dxa"/>
            <w:vAlign w:val="center"/>
          </w:tcPr>
          <w:p w14:paraId="0D218E49" w14:textId="69949955"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68CF163" w14:textId="77777777" w:rsidTr="00653B5F">
        <w:trPr>
          <w:trHeight w:val="433"/>
          <w:jc w:val="center"/>
        </w:trPr>
        <w:tc>
          <w:tcPr>
            <w:tcW w:w="670" w:type="dxa"/>
            <w:vAlign w:val="center"/>
          </w:tcPr>
          <w:p w14:paraId="5316E189" w14:textId="06EA8225"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18</w:t>
            </w:r>
          </w:p>
        </w:tc>
        <w:tc>
          <w:tcPr>
            <w:tcW w:w="7547" w:type="dxa"/>
            <w:vAlign w:val="center"/>
          </w:tcPr>
          <w:p w14:paraId="2FD7177E" w14:textId="2C7FD765"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sửa đổi, bổ sung những nội dung ghi trong giấy phép xuất bản phụ trương</w:t>
            </w:r>
          </w:p>
        </w:tc>
        <w:tc>
          <w:tcPr>
            <w:tcW w:w="2126" w:type="dxa"/>
            <w:vAlign w:val="center"/>
          </w:tcPr>
          <w:p w14:paraId="69AD04A1" w14:textId="241101DF"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1.009380</w:t>
            </w:r>
          </w:p>
        </w:tc>
        <w:tc>
          <w:tcPr>
            <w:tcW w:w="3259" w:type="dxa"/>
            <w:vAlign w:val="center"/>
          </w:tcPr>
          <w:p w14:paraId="2D9775BF" w14:textId="04CB4AE4"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3EB5DBE" w14:textId="77777777" w:rsidTr="00653B5F">
        <w:trPr>
          <w:trHeight w:val="433"/>
          <w:jc w:val="center"/>
        </w:trPr>
        <w:tc>
          <w:tcPr>
            <w:tcW w:w="670" w:type="dxa"/>
            <w:vAlign w:val="center"/>
          </w:tcPr>
          <w:p w14:paraId="08152402" w14:textId="35AE2F11"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19</w:t>
            </w:r>
          </w:p>
        </w:tc>
        <w:tc>
          <w:tcPr>
            <w:tcW w:w="7547" w:type="dxa"/>
            <w:vAlign w:val="center"/>
          </w:tcPr>
          <w:p w14:paraId="2E130751" w14:textId="3F76F789"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Văn bản chấp thuận thay đổi nội dung ghi trong giấy phép xuất bản phụ trương</w:t>
            </w:r>
          </w:p>
        </w:tc>
        <w:tc>
          <w:tcPr>
            <w:tcW w:w="2126" w:type="dxa"/>
            <w:vAlign w:val="center"/>
          </w:tcPr>
          <w:p w14:paraId="2B0C76CF" w14:textId="3B8198C9"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1.009381</w:t>
            </w:r>
          </w:p>
        </w:tc>
        <w:tc>
          <w:tcPr>
            <w:tcW w:w="3259" w:type="dxa"/>
            <w:vAlign w:val="center"/>
          </w:tcPr>
          <w:p w14:paraId="1836A883" w14:textId="0604CDB8"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14CC7AE" w14:textId="77777777" w:rsidTr="00653B5F">
        <w:trPr>
          <w:trHeight w:val="433"/>
          <w:jc w:val="center"/>
        </w:trPr>
        <w:tc>
          <w:tcPr>
            <w:tcW w:w="670" w:type="dxa"/>
            <w:vAlign w:val="center"/>
          </w:tcPr>
          <w:p w14:paraId="777805AE" w14:textId="08959C40"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20</w:t>
            </w:r>
          </w:p>
        </w:tc>
        <w:tc>
          <w:tcPr>
            <w:tcW w:w="7547" w:type="dxa"/>
            <w:vAlign w:val="center"/>
          </w:tcPr>
          <w:p w14:paraId="527EE53D" w14:textId="5203254D"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sửa đổi, bổ sung những nội dung ghi trong giấy phép mở chuyên trang của báo điện tử, tạp chí điện tử</w:t>
            </w:r>
          </w:p>
        </w:tc>
        <w:tc>
          <w:tcPr>
            <w:tcW w:w="2126" w:type="dxa"/>
            <w:vAlign w:val="center"/>
          </w:tcPr>
          <w:p w14:paraId="692D26E8" w14:textId="1E6AE691"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1.009382</w:t>
            </w:r>
          </w:p>
        </w:tc>
        <w:tc>
          <w:tcPr>
            <w:tcW w:w="3259" w:type="dxa"/>
            <w:vAlign w:val="center"/>
          </w:tcPr>
          <w:p w14:paraId="043A72A5" w14:textId="0154CADD"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18914B6" w14:textId="77777777" w:rsidTr="00653B5F">
        <w:trPr>
          <w:trHeight w:val="433"/>
          <w:jc w:val="center"/>
        </w:trPr>
        <w:tc>
          <w:tcPr>
            <w:tcW w:w="670" w:type="dxa"/>
            <w:vAlign w:val="center"/>
          </w:tcPr>
          <w:p w14:paraId="099550B4" w14:textId="55881EC3"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21</w:t>
            </w:r>
          </w:p>
        </w:tc>
        <w:tc>
          <w:tcPr>
            <w:tcW w:w="7547" w:type="dxa"/>
            <w:vAlign w:val="center"/>
          </w:tcPr>
          <w:p w14:paraId="4045D1D9" w14:textId="5DBACF57"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Văn bản chấp thuận thay đổi nội dung ghi trong giấy phép mở chuyên trang của báo điện tử, tạp chí điện tử</w:t>
            </w:r>
          </w:p>
        </w:tc>
        <w:tc>
          <w:tcPr>
            <w:tcW w:w="2126" w:type="dxa"/>
            <w:vAlign w:val="center"/>
          </w:tcPr>
          <w:p w14:paraId="51903E1C" w14:textId="27788645"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1.009383</w:t>
            </w:r>
          </w:p>
        </w:tc>
        <w:tc>
          <w:tcPr>
            <w:tcW w:w="3259" w:type="dxa"/>
            <w:vAlign w:val="center"/>
          </w:tcPr>
          <w:p w14:paraId="25AB8E91" w14:textId="2CF72A8C"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20B3EE5" w14:textId="77777777" w:rsidTr="00653B5F">
        <w:trPr>
          <w:trHeight w:val="433"/>
          <w:jc w:val="center"/>
        </w:trPr>
        <w:tc>
          <w:tcPr>
            <w:tcW w:w="670" w:type="dxa"/>
            <w:vAlign w:val="center"/>
          </w:tcPr>
          <w:p w14:paraId="42EC6142" w14:textId="3F7484A5"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22</w:t>
            </w:r>
          </w:p>
        </w:tc>
        <w:tc>
          <w:tcPr>
            <w:tcW w:w="7547" w:type="dxa"/>
            <w:vAlign w:val="center"/>
          </w:tcPr>
          <w:p w14:paraId="015C0456" w14:textId="62B12AAC"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Văn bản chấp thuận thay đổi nội dung ghi trong giấy phép xuất bản bản tin (trung ương)</w:t>
            </w:r>
          </w:p>
        </w:tc>
        <w:tc>
          <w:tcPr>
            <w:tcW w:w="2126" w:type="dxa"/>
            <w:vAlign w:val="center"/>
          </w:tcPr>
          <w:p w14:paraId="421F052C" w14:textId="55C3CC52"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1.009384</w:t>
            </w:r>
          </w:p>
        </w:tc>
        <w:tc>
          <w:tcPr>
            <w:tcW w:w="3259" w:type="dxa"/>
            <w:vAlign w:val="center"/>
          </w:tcPr>
          <w:p w14:paraId="3B165016" w14:textId="2128016C"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577873A" w14:textId="77777777" w:rsidTr="00653B5F">
        <w:trPr>
          <w:trHeight w:val="433"/>
          <w:jc w:val="center"/>
        </w:trPr>
        <w:tc>
          <w:tcPr>
            <w:tcW w:w="670" w:type="dxa"/>
            <w:vAlign w:val="center"/>
          </w:tcPr>
          <w:p w14:paraId="7EB3774F" w14:textId="5C513AD5" w:rsidR="007C07B1" w:rsidRPr="00C323FB" w:rsidRDefault="007C07B1"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23</w:t>
            </w:r>
          </w:p>
        </w:tc>
        <w:tc>
          <w:tcPr>
            <w:tcW w:w="7547" w:type="dxa"/>
            <w:vAlign w:val="center"/>
          </w:tcPr>
          <w:p w14:paraId="45F517E5" w14:textId="57C304DC" w:rsidR="007C07B1" w:rsidRPr="00C323FB" w:rsidRDefault="007C07B1"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Đăng ký danh mục báo chí nhập khẩu</w:t>
            </w:r>
          </w:p>
        </w:tc>
        <w:tc>
          <w:tcPr>
            <w:tcW w:w="2126" w:type="dxa"/>
            <w:vAlign w:val="center"/>
          </w:tcPr>
          <w:p w14:paraId="66A29251" w14:textId="27A4D332" w:rsidR="007C07B1" w:rsidRPr="00C323FB" w:rsidRDefault="007C07B1"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1.004514</w:t>
            </w:r>
          </w:p>
        </w:tc>
        <w:tc>
          <w:tcPr>
            <w:tcW w:w="3259" w:type="dxa"/>
            <w:vAlign w:val="center"/>
          </w:tcPr>
          <w:p w14:paraId="05D41D5F" w14:textId="1139499F" w:rsidR="007C07B1" w:rsidRPr="00C323FB" w:rsidRDefault="007C07B1"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9B05EDD" w14:textId="77777777" w:rsidTr="003A4C78">
        <w:trPr>
          <w:trHeight w:val="433"/>
          <w:jc w:val="center"/>
        </w:trPr>
        <w:tc>
          <w:tcPr>
            <w:tcW w:w="670" w:type="dxa"/>
            <w:vAlign w:val="center"/>
          </w:tcPr>
          <w:p w14:paraId="03D436A1" w14:textId="3F65BE4B" w:rsidR="004E04D9" w:rsidRPr="004E04D9" w:rsidRDefault="004E04D9" w:rsidP="00C323FB">
            <w:pPr>
              <w:spacing w:before="120" w:line="312" w:lineRule="auto"/>
              <w:jc w:val="center"/>
              <w:rPr>
                <w:b/>
                <w:noProof/>
                <w:color w:val="000000" w:themeColor="text1"/>
                <w:sz w:val="24"/>
                <w:szCs w:val="24"/>
                <w:lang w:eastAsia="zh-CN"/>
              </w:rPr>
            </w:pPr>
            <w:r w:rsidRPr="004E04D9">
              <w:rPr>
                <w:b/>
                <w:noProof/>
                <w:color w:val="000000" w:themeColor="text1"/>
                <w:sz w:val="24"/>
                <w:szCs w:val="24"/>
                <w:lang w:eastAsia="zh-CN"/>
              </w:rPr>
              <w:t>VI</w:t>
            </w:r>
            <w:r w:rsidR="007C07B1" w:rsidRPr="00C323FB">
              <w:rPr>
                <w:b/>
                <w:noProof/>
                <w:color w:val="000000" w:themeColor="text1"/>
                <w:sz w:val="24"/>
                <w:szCs w:val="24"/>
                <w:lang w:eastAsia="zh-CN"/>
              </w:rPr>
              <w:t>II</w:t>
            </w:r>
          </w:p>
        </w:tc>
        <w:tc>
          <w:tcPr>
            <w:tcW w:w="7547" w:type="dxa"/>
            <w:vAlign w:val="center"/>
          </w:tcPr>
          <w:p w14:paraId="7F407868" w14:textId="77777777" w:rsidR="004E04D9" w:rsidRPr="004E04D9" w:rsidRDefault="004E04D9" w:rsidP="00C323FB">
            <w:pPr>
              <w:spacing w:before="120" w:line="312" w:lineRule="auto"/>
              <w:jc w:val="both"/>
              <w:rPr>
                <w:noProof/>
                <w:color w:val="000000" w:themeColor="text1"/>
                <w:sz w:val="24"/>
                <w:szCs w:val="24"/>
                <w:lang w:val="vi-VN" w:eastAsia="zh-CN"/>
              </w:rPr>
            </w:pPr>
            <w:r w:rsidRPr="004E04D9">
              <w:rPr>
                <w:b/>
                <w:iCs/>
                <w:color w:val="000000" w:themeColor="text1"/>
                <w:sz w:val="24"/>
                <w:szCs w:val="24"/>
                <w:lang w:eastAsia="zh-CN"/>
              </w:rPr>
              <w:t>Lĩnh vực Xuất bản – In – Phát hành</w:t>
            </w:r>
          </w:p>
        </w:tc>
        <w:tc>
          <w:tcPr>
            <w:tcW w:w="2126" w:type="dxa"/>
            <w:vAlign w:val="center"/>
          </w:tcPr>
          <w:p w14:paraId="67581747" w14:textId="77777777" w:rsidR="004E04D9" w:rsidRPr="004E04D9" w:rsidRDefault="004E04D9" w:rsidP="00C323FB">
            <w:pPr>
              <w:spacing w:before="120" w:line="312" w:lineRule="auto"/>
              <w:jc w:val="center"/>
              <w:rPr>
                <w:noProof/>
                <w:color w:val="000000" w:themeColor="text1"/>
                <w:sz w:val="24"/>
                <w:szCs w:val="24"/>
                <w:lang w:val="vi-VN" w:eastAsia="zh-CN"/>
              </w:rPr>
            </w:pPr>
          </w:p>
        </w:tc>
        <w:tc>
          <w:tcPr>
            <w:tcW w:w="3259" w:type="dxa"/>
            <w:vAlign w:val="center"/>
          </w:tcPr>
          <w:p w14:paraId="3981F568" w14:textId="77777777" w:rsidR="004E04D9" w:rsidRPr="004E04D9" w:rsidRDefault="004E04D9" w:rsidP="00C323FB">
            <w:pPr>
              <w:spacing w:before="120" w:line="312" w:lineRule="auto"/>
              <w:jc w:val="center"/>
              <w:rPr>
                <w:noProof/>
                <w:color w:val="000000" w:themeColor="text1"/>
                <w:sz w:val="24"/>
                <w:szCs w:val="24"/>
                <w:lang w:val="vi-VN" w:eastAsia="zh-CN"/>
              </w:rPr>
            </w:pPr>
          </w:p>
        </w:tc>
      </w:tr>
      <w:tr w:rsidR="00653B5F" w:rsidRPr="00C323FB" w14:paraId="0CD1EB40" w14:textId="77777777" w:rsidTr="00653B5F">
        <w:trPr>
          <w:trHeight w:val="433"/>
          <w:jc w:val="center"/>
        </w:trPr>
        <w:tc>
          <w:tcPr>
            <w:tcW w:w="670" w:type="dxa"/>
            <w:vAlign w:val="center"/>
          </w:tcPr>
          <w:p w14:paraId="0E341416" w14:textId="24EDAB16"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vAlign w:val="center"/>
          </w:tcPr>
          <w:p w14:paraId="7EF3549F" w14:textId="47306161"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 xml:space="preserve">Cấp giấy phép thành lập nhà xuất bản </w:t>
            </w:r>
          </w:p>
        </w:tc>
        <w:tc>
          <w:tcPr>
            <w:tcW w:w="2126" w:type="dxa"/>
            <w:vAlign w:val="center"/>
          </w:tcPr>
          <w:p w14:paraId="580266A6" w14:textId="2FA3950D"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1.004111</w:t>
            </w:r>
          </w:p>
        </w:tc>
        <w:tc>
          <w:tcPr>
            <w:tcW w:w="3259" w:type="dxa"/>
            <w:vAlign w:val="center"/>
          </w:tcPr>
          <w:p w14:paraId="6F28D720"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2AA4545" w14:textId="77777777" w:rsidTr="00653B5F">
        <w:trPr>
          <w:trHeight w:val="433"/>
          <w:jc w:val="center"/>
        </w:trPr>
        <w:tc>
          <w:tcPr>
            <w:tcW w:w="670" w:type="dxa"/>
            <w:vAlign w:val="center"/>
          </w:tcPr>
          <w:p w14:paraId="6C3ABD34" w14:textId="5F7C7B65"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vAlign w:val="center"/>
          </w:tcPr>
          <w:p w14:paraId="2479749F" w14:textId="018FE275"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đổi giấy phép thành lập nhà xuất bản</w:t>
            </w:r>
          </w:p>
        </w:tc>
        <w:tc>
          <w:tcPr>
            <w:tcW w:w="2126" w:type="dxa"/>
            <w:vAlign w:val="center"/>
          </w:tcPr>
          <w:p w14:paraId="627BADA2" w14:textId="78C88427"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1.004144</w:t>
            </w:r>
          </w:p>
        </w:tc>
        <w:tc>
          <w:tcPr>
            <w:tcW w:w="3259" w:type="dxa"/>
            <w:vAlign w:val="center"/>
          </w:tcPr>
          <w:p w14:paraId="3DC110B2"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D62A9F3" w14:textId="77777777" w:rsidTr="00653B5F">
        <w:trPr>
          <w:trHeight w:val="433"/>
          <w:jc w:val="center"/>
        </w:trPr>
        <w:tc>
          <w:tcPr>
            <w:tcW w:w="670" w:type="dxa"/>
            <w:vAlign w:val="center"/>
          </w:tcPr>
          <w:p w14:paraId="49304248" w14:textId="4397EB8A"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vAlign w:val="center"/>
          </w:tcPr>
          <w:p w14:paraId="5B6B924E" w14:textId="42876085" w:rsidR="004B60AB" w:rsidRPr="004E04D9" w:rsidRDefault="000841EC" w:rsidP="00C323FB">
            <w:pPr>
              <w:spacing w:before="120" w:line="312" w:lineRule="auto"/>
              <w:jc w:val="both"/>
              <w:rPr>
                <w:noProof/>
                <w:color w:val="000000" w:themeColor="text1"/>
                <w:sz w:val="24"/>
                <w:szCs w:val="24"/>
                <w:lang w:val="vi-VN" w:eastAsia="zh-CN"/>
              </w:rPr>
            </w:pPr>
            <w:r w:rsidRPr="000841EC">
              <w:rPr>
                <w:color w:val="000000" w:themeColor="text1"/>
                <w:sz w:val="24"/>
                <w:szCs w:val="24"/>
              </w:rPr>
              <w:t>Đăng ký hoạt động cơ sở in</w:t>
            </w:r>
            <w:r w:rsidRPr="000841EC">
              <w:rPr>
                <w:color w:val="000000" w:themeColor="text1"/>
                <w:sz w:val="24"/>
                <w:szCs w:val="24"/>
              </w:rPr>
              <w:tab/>
            </w:r>
          </w:p>
        </w:tc>
        <w:tc>
          <w:tcPr>
            <w:tcW w:w="2126" w:type="dxa"/>
            <w:vAlign w:val="center"/>
          </w:tcPr>
          <w:p w14:paraId="48D8A57C" w14:textId="726ADDFA" w:rsidR="004B60AB" w:rsidRPr="004E04D9" w:rsidRDefault="000841EC" w:rsidP="00C323FB">
            <w:pPr>
              <w:spacing w:before="120" w:line="312" w:lineRule="auto"/>
              <w:jc w:val="center"/>
              <w:rPr>
                <w:noProof/>
                <w:color w:val="000000" w:themeColor="text1"/>
                <w:sz w:val="24"/>
                <w:szCs w:val="24"/>
                <w:lang w:val="vi-VN" w:eastAsia="zh-CN"/>
              </w:rPr>
            </w:pPr>
            <w:r w:rsidRPr="000841EC">
              <w:rPr>
                <w:color w:val="000000" w:themeColor="text1"/>
                <w:sz w:val="24"/>
                <w:szCs w:val="24"/>
              </w:rPr>
              <w:t>2.001747</w:t>
            </w:r>
          </w:p>
        </w:tc>
        <w:tc>
          <w:tcPr>
            <w:tcW w:w="3259" w:type="dxa"/>
            <w:vAlign w:val="center"/>
          </w:tcPr>
          <w:p w14:paraId="3A515625" w14:textId="35CB30FD" w:rsidR="004B60AB" w:rsidRPr="000841EC" w:rsidRDefault="000841EC" w:rsidP="00C323FB">
            <w:pPr>
              <w:spacing w:before="120" w:line="312" w:lineRule="auto"/>
              <w:jc w:val="center"/>
              <w:rPr>
                <w:noProof/>
                <w:color w:val="000000" w:themeColor="text1"/>
                <w:sz w:val="24"/>
                <w:szCs w:val="24"/>
                <w:lang w:eastAsia="zh-CN"/>
              </w:rPr>
            </w:pPr>
            <w:r>
              <w:rPr>
                <w:noProof/>
                <w:color w:val="000000" w:themeColor="text1"/>
                <w:sz w:val="24"/>
                <w:szCs w:val="24"/>
                <w:lang w:eastAsia="zh-CN"/>
              </w:rPr>
              <w:t>Cục Xuất bản, In và Phát hành</w:t>
            </w:r>
          </w:p>
        </w:tc>
      </w:tr>
      <w:tr w:rsidR="00653B5F" w:rsidRPr="00C323FB" w14:paraId="30134156" w14:textId="77777777" w:rsidTr="00653B5F">
        <w:trPr>
          <w:trHeight w:val="433"/>
          <w:jc w:val="center"/>
        </w:trPr>
        <w:tc>
          <w:tcPr>
            <w:tcW w:w="670" w:type="dxa"/>
            <w:vAlign w:val="center"/>
          </w:tcPr>
          <w:p w14:paraId="2D1EA752" w14:textId="000E31AF"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vAlign w:val="center"/>
          </w:tcPr>
          <w:p w14:paraId="0C05B8AD" w14:textId="3C5EA861" w:rsidR="004B60AB" w:rsidRPr="004E04D9" w:rsidRDefault="000841EC" w:rsidP="00C323FB">
            <w:pPr>
              <w:spacing w:before="120" w:line="312" w:lineRule="auto"/>
              <w:jc w:val="both"/>
              <w:rPr>
                <w:noProof/>
                <w:color w:val="000000" w:themeColor="text1"/>
                <w:sz w:val="24"/>
                <w:szCs w:val="24"/>
                <w:lang w:val="vi-VN" w:eastAsia="zh-CN"/>
              </w:rPr>
            </w:pPr>
            <w:r w:rsidRPr="000841EC">
              <w:rPr>
                <w:color w:val="000000" w:themeColor="text1"/>
                <w:sz w:val="24"/>
                <w:szCs w:val="24"/>
              </w:rPr>
              <w:t>Thay đổi thông tin đăng ký hoạt động cơ sở in</w:t>
            </w:r>
            <w:r w:rsidRPr="000841EC">
              <w:rPr>
                <w:color w:val="000000" w:themeColor="text1"/>
                <w:sz w:val="24"/>
                <w:szCs w:val="24"/>
              </w:rPr>
              <w:tab/>
            </w:r>
          </w:p>
        </w:tc>
        <w:tc>
          <w:tcPr>
            <w:tcW w:w="2126" w:type="dxa"/>
            <w:vAlign w:val="center"/>
          </w:tcPr>
          <w:p w14:paraId="528A8E0D" w14:textId="659F484B" w:rsidR="004B60AB" w:rsidRPr="004E04D9" w:rsidRDefault="000841EC" w:rsidP="00C323FB">
            <w:pPr>
              <w:spacing w:before="120" w:line="312" w:lineRule="auto"/>
              <w:jc w:val="center"/>
              <w:rPr>
                <w:noProof/>
                <w:color w:val="000000" w:themeColor="text1"/>
                <w:sz w:val="24"/>
                <w:szCs w:val="24"/>
                <w:lang w:val="vi-VN" w:eastAsia="zh-CN"/>
              </w:rPr>
            </w:pPr>
            <w:r w:rsidRPr="000841EC">
              <w:rPr>
                <w:color w:val="000000" w:themeColor="text1"/>
                <w:sz w:val="24"/>
                <w:szCs w:val="24"/>
              </w:rPr>
              <w:t>1.004119</w:t>
            </w:r>
          </w:p>
        </w:tc>
        <w:tc>
          <w:tcPr>
            <w:tcW w:w="3259" w:type="dxa"/>
            <w:vAlign w:val="center"/>
          </w:tcPr>
          <w:p w14:paraId="28787452" w14:textId="53D11067" w:rsidR="004B60AB" w:rsidRPr="004E04D9" w:rsidRDefault="000841EC" w:rsidP="00C323FB">
            <w:pPr>
              <w:spacing w:before="120" w:line="312" w:lineRule="auto"/>
              <w:jc w:val="center"/>
              <w:rPr>
                <w:noProof/>
                <w:color w:val="000000" w:themeColor="text1"/>
                <w:sz w:val="24"/>
                <w:szCs w:val="24"/>
                <w:lang w:val="vi-VN" w:eastAsia="zh-CN"/>
              </w:rPr>
            </w:pPr>
            <w:r w:rsidRPr="000841EC">
              <w:rPr>
                <w:noProof/>
                <w:color w:val="000000" w:themeColor="text1"/>
                <w:sz w:val="24"/>
                <w:szCs w:val="24"/>
                <w:lang w:val="vi-VN" w:eastAsia="zh-CN"/>
              </w:rPr>
              <w:t>Cục Xuất bản, In và Phát hành</w:t>
            </w:r>
          </w:p>
        </w:tc>
      </w:tr>
      <w:tr w:rsidR="00653B5F" w:rsidRPr="00C323FB" w14:paraId="44F5F6CE" w14:textId="77777777" w:rsidTr="00653B5F">
        <w:trPr>
          <w:trHeight w:val="433"/>
          <w:jc w:val="center"/>
        </w:trPr>
        <w:tc>
          <w:tcPr>
            <w:tcW w:w="670" w:type="dxa"/>
            <w:vAlign w:val="center"/>
          </w:tcPr>
          <w:p w14:paraId="6DBE4805" w14:textId="554A8408"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vAlign w:val="center"/>
          </w:tcPr>
          <w:p w14:paraId="37DDE878" w14:textId="7102F2AD" w:rsidR="004B60AB" w:rsidRPr="004E04D9" w:rsidRDefault="000841EC" w:rsidP="00C323FB">
            <w:pPr>
              <w:spacing w:before="120" w:line="312" w:lineRule="auto"/>
              <w:jc w:val="both"/>
              <w:rPr>
                <w:noProof/>
                <w:color w:val="000000" w:themeColor="text1"/>
                <w:sz w:val="24"/>
                <w:szCs w:val="24"/>
                <w:lang w:val="vi-VN" w:eastAsia="zh-CN"/>
              </w:rPr>
            </w:pPr>
            <w:r w:rsidRPr="000841EC">
              <w:rPr>
                <w:color w:val="000000" w:themeColor="text1"/>
                <w:sz w:val="24"/>
                <w:szCs w:val="24"/>
              </w:rPr>
              <w:t>Cấp giấy phép hoạt động in</w:t>
            </w:r>
            <w:r w:rsidRPr="000841EC">
              <w:rPr>
                <w:color w:val="000000" w:themeColor="text1"/>
                <w:sz w:val="24"/>
                <w:szCs w:val="24"/>
              </w:rPr>
              <w:tab/>
            </w:r>
          </w:p>
        </w:tc>
        <w:tc>
          <w:tcPr>
            <w:tcW w:w="2126" w:type="dxa"/>
            <w:vAlign w:val="center"/>
          </w:tcPr>
          <w:p w14:paraId="572C18C9" w14:textId="137EDC4B" w:rsidR="004B60AB" w:rsidRPr="004E04D9" w:rsidRDefault="000841EC" w:rsidP="00C323FB">
            <w:pPr>
              <w:spacing w:before="120" w:line="312" w:lineRule="auto"/>
              <w:jc w:val="center"/>
              <w:rPr>
                <w:noProof/>
                <w:color w:val="000000" w:themeColor="text1"/>
                <w:sz w:val="24"/>
                <w:szCs w:val="24"/>
                <w:lang w:val="vi-VN" w:eastAsia="zh-CN"/>
              </w:rPr>
            </w:pPr>
            <w:r w:rsidRPr="000841EC">
              <w:rPr>
                <w:color w:val="000000" w:themeColor="text1"/>
                <w:sz w:val="24"/>
                <w:szCs w:val="24"/>
              </w:rPr>
              <w:t>2.001753</w:t>
            </w:r>
          </w:p>
        </w:tc>
        <w:tc>
          <w:tcPr>
            <w:tcW w:w="3259" w:type="dxa"/>
            <w:vAlign w:val="center"/>
          </w:tcPr>
          <w:p w14:paraId="51BFC503" w14:textId="6B12130E" w:rsidR="004B60AB" w:rsidRPr="004E04D9" w:rsidRDefault="000841EC" w:rsidP="00C323FB">
            <w:pPr>
              <w:spacing w:before="120" w:line="312" w:lineRule="auto"/>
              <w:jc w:val="center"/>
              <w:rPr>
                <w:noProof/>
                <w:color w:val="000000" w:themeColor="text1"/>
                <w:sz w:val="24"/>
                <w:szCs w:val="24"/>
                <w:lang w:val="vi-VN" w:eastAsia="zh-CN"/>
              </w:rPr>
            </w:pPr>
            <w:r w:rsidRPr="000841EC">
              <w:rPr>
                <w:noProof/>
                <w:color w:val="000000" w:themeColor="text1"/>
                <w:sz w:val="24"/>
                <w:szCs w:val="24"/>
                <w:lang w:val="vi-VN" w:eastAsia="zh-CN"/>
              </w:rPr>
              <w:t>Cục Xuất bản, In và Phát hành</w:t>
            </w:r>
          </w:p>
        </w:tc>
      </w:tr>
      <w:tr w:rsidR="00653B5F" w:rsidRPr="00C323FB" w14:paraId="6E57F747" w14:textId="77777777" w:rsidTr="00653B5F">
        <w:trPr>
          <w:trHeight w:val="433"/>
          <w:jc w:val="center"/>
        </w:trPr>
        <w:tc>
          <w:tcPr>
            <w:tcW w:w="670" w:type="dxa"/>
            <w:vAlign w:val="center"/>
          </w:tcPr>
          <w:p w14:paraId="2B0A1A33" w14:textId="7C85AB1B"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vAlign w:val="center"/>
          </w:tcPr>
          <w:p w14:paraId="3D9BD671" w14:textId="6AEFE449" w:rsidR="004B60AB" w:rsidRPr="004E04D9" w:rsidRDefault="000841EC" w:rsidP="00C323FB">
            <w:pPr>
              <w:spacing w:before="120" w:line="312" w:lineRule="auto"/>
              <w:jc w:val="both"/>
              <w:rPr>
                <w:noProof/>
                <w:color w:val="000000" w:themeColor="text1"/>
                <w:sz w:val="24"/>
                <w:szCs w:val="24"/>
                <w:lang w:val="vi-VN" w:eastAsia="zh-CN"/>
              </w:rPr>
            </w:pPr>
            <w:r w:rsidRPr="000841EC">
              <w:rPr>
                <w:color w:val="000000" w:themeColor="text1"/>
                <w:sz w:val="24"/>
                <w:szCs w:val="24"/>
              </w:rPr>
              <w:t>Cấp lại giấy phép hoạt động in</w:t>
            </w:r>
            <w:r w:rsidRPr="000841EC">
              <w:rPr>
                <w:color w:val="000000" w:themeColor="text1"/>
                <w:sz w:val="24"/>
                <w:szCs w:val="24"/>
              </w:rPr>
              <w:tab/>
            </w:r>
          </w:p>
        </w:tc>
        <w:tc>
          <w:tcPr>
            <w:tcW w:w="2126" w:type="dxa"/>
            <w:vAlign w:val="center"/>
          </w:tcPr>
          <w:p w14:paraId="1E7E8492" w14:textId="1894F8D2" w:rsidR="004B60AB" w:rsidRPr="004E04D9" w:rsidRDefault="000841EC" w:rsidP="00C323FB">
            <w:pPr>
              <w:spacing w:before="120" w:line="312" w:lineRule="auto"/>
              <w:jc w:val="center"/>
              <w:rPr>
                <w:noProof/>
                <w:color w:val="000000" w:themeColor="text1"/>
                <w:sz w:val="24"/>
                <w:szCs w:val="24"/>
                <w:lang w:val="vi-VN" w:eastAsia="zh-CN"/>
              </w:rPr>
            </w:pPr>
            <w:r w:rsidRPr="000841EC">
              <w:rPr>
                <w:color w:val="000000" w:themeColor="text1"/>
                <w:sz w:val="24"/>
                <w:szCs w:val="24"/>
              </w:rPr>
              <w:t>2.001749</w:t>
            </w:r>
          </w:p>
        </w:tc>
        <w:tc>
          <w:tcPr>
            <w:tcW w:w="3259" w:type="dxa"/>
            <w:vAlign w:val="center"/>
          </w:tcPr>
          <w:p w14:paraId="76B08E82" w14:textId="1CF29EA2" w:rsidR="004B60AB" w:rsidRPr="004E04D9" w:rsidRDefault="000841EC" w:rsidP="00C323FB">
            <w:pPr>
              <w:spacing w:before="120" w:line="312" w:lineRule="auto"/>
              <w:jc w:val="center"/>
              <w:rPr>
                <w:noProof/>
                <w:color w:val="000000" w:themeColor="text1"/>
                <w:sz w:val="24"/>
                <w:szCs w:val="24"/>
                <w:lang w:val="vi-VN" w:eastAsia="zh-CN"/>
              </w:rPr>
            </w:pPr>
            <w:r w:rsidRPr="000841EC">
              <w:rPr>
                <w:noProof/>
                <w:color w:val="000000" w:themeColor="text1"/>
                <w:sz w:val="24"/>
                <w:szCs w:val="24"/>
                <w:lang w:val="vi-VN" w:eastAsia="zh-CN"/>
              </w:rPr>
              <w:t>Cục Xuất bản, In và Phát hành</w:t>
            </w:r>
          </w:p>
        </w:tc>
      </w:tr>
      <w:tr w:rsidR="00653B5F" w:rsidRPr="00C323FB" w14:paraId="5599A86F" w14:textId="77777777" w:rsidTr="00653B5F">
        <w:trPr>
          <w:trHeight w:val="433"/>
          <w:jc w:val="center"/>
        </w:trPr>
        <w:tc>
          <w:tcPr>
            <w:tcW w:w="670" w:type="dxa"/>
            <w:vAlign w:val="center"/>
          </w:tcPr>
          <w:p w14:paraId="3FB647EB" w14:textId="017DE0BD"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7</w:t>
            </w:r>
          </w:p>
        </w:tc>
        <w:tc>
          <w:tcPr>
            <w:tcW w:w="7547" w:type="dxa"/>
            <w:vAlign w:val="center"/>
          </w:tcPr>
          <w:p w14:paraId="4EF1D637" w14:textId="42E0D405"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 xml:space="preserve">Cấp giấy xác nhận đăng ký xuất bản </w:t>
            </w:r>
          </w:p>
        </w:tc>
        <w:tc>
          <w:tcPr>
            <w:tcW w:w="2126" w:type="dxa"/>
            <w:vAlign w:val="center"/>
          </w:tcPr>
          <w:p w14:paraId="2EB3DFA3" w14:textId="6B6B046A"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1.004216</w:t>
            </w:r>
          </w:p>
        </w:tc>
        <w:tc>
          <w:tcPr>
            <w:tcW w:w="3259" w:type="dxa"/>
            <w:vAlign w:val="center"/>
          </w:tcPr>
          <w:p w14:paraId="45973A05"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5247ADC" w14:textId="77777777" w:rsidTr="00653B5F">
        <w:trPr>
          <w:trHeight w:val="433"/>
          <w:jc w:val="center"/>
        </w:trPr>
        <w:tc>
          <w:tcPr>
            <w:tcW w:w="670" w:type="dxa"/>
            <w:vAlign w:val="center"/>
          </w:tcPr>
          <w:p w14:paraId="02DF8345" w14:textId="47B9596B"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8</w:t>
            </w:r>
          </w:p>
        </w:tc>
        <w:tc>
          <w:tcPr>
            <w:tcW w:w="7547" w:type="dxa"/>
            <w:vAlign w:val="center"/>
          </w:tcPr>
          <w:p w14:paraId="53BB927B" w14:textId="1D52F92A"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xuất bản tài liệu không kinh doanh</w:t>
            </w:r>
          </w:p>
        </w:tc>
        <w:tc>
          <w:tcPr>
            <w:tcW w:w="2126" w:type="dxa"/>
            <w:vAlign w:val="center"/>
          </w:tcPr>
          <w:p w14:paraId="5DEF5D2A" w14:textId="10D670C4"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1.004063</w:t>
            </w:r>
          </w:p>
        </w:tc>
        <w:tc>
          <w:tcPr>
            <w:tcW w:w="3259" w:type="dxa"/>
            <w:vAlign w:val="center"/>
          </w:tcPr>
          <w:p w14:paraId="42D5F4FE"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5E9DA6E5" w14:textId="77777777" w:rsidTr="00653B5F">
        <w:trPr>
          <w:trHeight w:val="433"/>
          <w:jc w:val="center"/>
        </w:trPr>
        <w:tc>
          <w:tcPr>
            <w:tcW w:w="670" w:type="dxa"/>
            <w:vAlign w:val="center"/>
          </w:tcPr>
          <w:p w14:paraId="038A0173" w14:textId="4AECE41E"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9</w:t>
            </w:r>
          </w:p>
        </w:tc>
        <w:tc>
          <w:tcPr>
            <w:tcW w:w="7547" w:type="dxa"/>
            <w:vAlign w:val="center"/>
          </w:tcPr>
          <w:p w14:paraId="60663CBE" w14:textId="548F4482"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hoạt động in xuất bản phẩm</w:t>
            </w:r>
          </w:p>
        </w:tc>
        <w:tc>
          <w:tcPr>
            <w:tcW w:w="2126" w:type="dxa"/>
            <w:vAlign w:val="center"/>
          </w:tcPr>
          <w:p w14:paraId="4D35260E" w14:textId="541D5CDF"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1.004235</w:t>
            </w:r>
          </w:p>
        </w:tc>
        <w:tc>
          <w:tcPr>
            <w:tcW w:w="3259" w:type="dxa"/>
            <w:vAlign w:val="center"/>
          </w:tcPr>
          <w:p w14:paraId="0B01C98C"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D32C128" w14:textId="77777777" w:rsidTr="00653B5F">
        <w:trPr>
          <w:trHeight w:val="433"/>
          <w:jc w:val="center"/>
        </w:trPr>
        <w:tc>
          <w:tcPr>
            <w:tcW w:w="670" w:type="dxa"/>
            <w:vAlign w:val="center"/>
          </w:tcPr>
          <w:p w14:paraId="61189161" w14:textId="2DA348FD"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10</w:t>
            </w:r>
          </w:p>
        </w:tc>
        <w:tc>
          <w:tcPr>
            <w:tcW w:w="7547" w:type="dxa"/>
            <w:vAlign w:val="center"/>
          </w:tcPr>
          <w:p w14:paraId="068E2F8D" w14:textId="2842012B"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hoạt động in xuất bản phẩm</w:t>
            </w:r>
          </w:p>
        </w:tc>
        <w:tc>
          <w:tcPr>
            <w:tcW w:w="2126" w:type="dxa"/>
            <w:vAlign w:val="center"/>
          </w:tcPr>
          <w:p w14:paraId="17C2EAA0" w14:textId="33895E54"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1.004236</w:t>
            </w:r>
          </w:p>
        </w:tc>
        <w:tc>
          <w:tcPr>
            <w:tcW w:w="3259" w:type="dxa"/>
            <w:vAlign w:val="center"/>
          </w:tcPr>
          <w:p w14:paraId="2BAFAAA8"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2DD9806" w14:textId="77777777" w:rsidTr="00653B5F">
        <w:trPr>
          <w:trHeight w:val="433"/>
          <w:jc w:val="center"/>
        </w:trPr>
        <w:tc>
          <w:tcPr>
            <w:tcW w:w="670" w:type="dxa"/>
            <w:vAlign w:val="center"/>
          </w:tcPr>
          <w:p w14:paraId="6F28D200" w14:textId="2A52061F"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11</w:t>
            </w:r>
          </w:p>
        </w:tc>
        <w:tc>
          <w:tcPr>
            <w:tcW w:w="7547" w:type="dxa"/>
            <w:vAlign w:val="center"/>
          </w:tcPr>
          <w:p w14:paraId="0C0D4C3B" w14:textId="6179C391"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đổi giấy phép hoạt động in xuất bản phẩm</w:t>
            </w:r>
          </w:p>
        </w:tc>
        <w:tc>
          <w:tcPr>
            <w:tcW w:w="2126" w:type="dxa"/>
            <w:vAlign w:val="center"/>
          </w:tcPr>
          <w:p w14:paraId="75321B38" w14:textId="3A4AB47C"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1.004245</w:t>
            </w:r>
          </w:p>
        </w:tc>
        <w:tc>
          <w:tcPr>
            <w:tcW w:w="3259" w:type="dxa"/>
            <w:vAlign w:val="center"/>
          </w:tcPr>
          <w:p w14:paraId="1E4B1E7E"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9CE6B55" w14:textId="77777777" w:rsidTr="00653B5F">
        <w:trPr>
          <w:trHeight w:val="433"/>
          <w:jc w:val="center"/>
        </w:trPr>
        <w:tc>
          <w:tcPr>
            <w:tcW w:w="670" w:type="dxa"/>
            <w:vAlign w:val="center"/>
          </w:tcPr>
          <w:p w14:paraId="4A1DE643" w14:textId="7D29202C"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12</w:t>
            </w:r>
          </w:p>
        </w:tc>
        <w:tc>
          <w:tcPr>
            <w:tcW w:w="7547" w:type="dxa"/>
            <w:vAlign w:val="center"/>
          </w:tcPr>
          <w:p w14:paraId="78176823" w14:textId="05C03B88"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 xml:space="preserve">Cấp giấy phép in gia công xuất bản phẩm cho nước ngoài </w:t>
            </w:r>
          </w:p>
        </w:tc>
        <w:tc>
          <w:tcPr>
            <w:tcW w:w="2126" w:type="dxa"/>
            <w:vAlign w:val="center"/>
          </w:tcPr>
          <w:p w14:paraId="3502F1B7" w14:textId="579E7E74"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1.004251</w:t>
            </w:r>
          </w:p>
        </w:tc>
        <w:tc>
          <w:tcPr>
            <w:tcW w:w="3259" w:type="dxa"/>
            <w:vAlign w:val="center"/>
          </w:tcPr>
          <w:p w14:paraId="4CFFBBA4"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A3F79C3" w14:textId="77777777" w:rsidTr="00653B5F">
        <w:trPr>
          <w:trHeight w:val="433"/>
          <w:jc w:val="center"/>
        </w:trPr>
        <w:tc>
          <w:tcPr>
            <w:tcW w:w="670" w:type="dxa"/>
            <w:vAlign w:val="center"/>
          </w:tcPr>
          <w:p w14:paraId="40CF1D2C" w14:textId="3DBBFCD4"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13</w:t>
            </w:r>
          </w:p>
        </w:tc>
        <w:tc>
          <w:tcPr>
            <w:tcW w:w="7547" w:type="dxa"/>
            <w:vAlign w:val="center"/>
          </w:tcPr>
          <w:p w14:paraId="649F06A9" w14:textId="3B5D3C28"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nhập khẩu xuất bản phẩm không kinh doanh</w:t>
            </w:r>
          </w:p>
        </w:tc>
        <w:tc>
          <w:tcPr>
            <w:tcW w:w="2126" w:type="dxa"/>
            <w:vAlign w:val="center"/>
          </w:tcPr>
          <w:p w14:paraId="43CF6DE4" w14:textId="24EE2AD0"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1.004375</w:t>
            </w:r>
          </w:p>
        </w:tc>
        <w:tc>
          <w:tcPr>
            <w:tcW w:w="3259" w:type="dxa"/>
            <w:vAlign w:val="center"/>
          </w:tcPr>
          <w:p w14:paraId="07B79E45"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2359762F" w14:textId="77777777" w:rsidTr="00653B5F">
        <w:trPr>
          <w:trHeight w:val="433"/>
          <w:jc w:val="center"/>
        </w:trPr>
        <w:tc>
          <w:tcPr>
            <w:tcW w:w="670" w:type="dxa"/>
            <w:vAlign w:val="center"/>
          </w:tcPr>
          <w:p w14:paraId="602EE642" w14:textId="1D7B68F9"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14</w:t>
            </w:r>
          </w:p>
        </w:tc>
        <w:tc>
          <w:tcPr>
            <w:tcW w:w="7547" w:type="dxa"/>
            <w:vAlign w:val="center"/>
          </w:tcPr>
          <w:p w14:paraId="02446991" w14:textId="737DB6EE"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tổ chức triển lãm, hội chợ xuất bản phẩm</w:t>
            </w:r>
          </w:p>
        </w:tc>
        <w:tc>
          <w:tcPr>
            <w:tcW w:w="2126" w:type="dxa"/>
            <w:vAlign w:val="center"/>
          </w:tcPr>
          <w:p w14:paraId="15928F42" w14:textId="2B2FB63C"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1.003651</w:t>
            </w:r>
          </w:p>
        </w:tc>
        <w:tc>
          <w:tcPr>
            <w:tcW w:w="3259" w:type="dxa"/>
            <w:vAlign w:val="center"/>
          </w:tcPr>
          <w:p w14:paraId="328E9791"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05264E2" w14:textId="77777777" w:rsidTr="00653B5F">
        <w:trPr>
          <w:trHeight w:val="433"/>
          <w:jc w:val="center"/>
        </w:trPr>
        <w:tc>
          <w:tcPr>
            <w:tcW w:w="670" w:type="dxa"/>
            <w:vAlign w:val="center"/>
          </w:tcPr>
          <w:p w14:paraId="3A17C11E" w14:textId="7B515C24"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15</w:t>
            </w:r>
          </w:p>
        </w:tc>
        <w:tc>
          <w:tcPr>
            <w:tcW w:w="7547" w:type="dxa"/>
            <w:vAlign w:val="center"/>
          </w:tcPr>
          <w:p w14:paraId="3C585FC9" w14:textId="7A14022C"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giấy phép hoạt động kinh doanh nhập khẩu xuất bản phẩm</w:t>
            </w:r>
          </w:p>
        </w:tc>
        <w:tc>
          <w:tcPr>
            <w:tcW w:w="2126" w:type="dxa"/>
            <w:vAlign w:val="center"/>
          </w:tcPr>
          <w:p w14:paraId="255F6B3A" w14:textId="19CFB70A"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1.003609</w:t>
            </w:r>
          </w:p>
        </w:tc>
        <w:tc>
          <w:tcPr>
            <w:tcW w:w="3259" w:type="dxa"/>
            <w:vAlign w:val="center"/>
          </w:tcPr>
          <w:p w14:paraId="58A1554E"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74664585" w14:textId="77777777" w:rsidTr="00653B5F">
        <w:trPr>
          <w:trHeight w:val="433"/>
          <w:jc w:val="center"/>
        </w:trPr>
        <w:tc>
          <w:tcPr>
            <w:tcW w:w="670" w:type="dxa"/>
            <w:vAlign w:val="center"/>
          </w:tcPr>
          <w:p w14:paraId="33F4F9E2" w14:textId="5FA36D59"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16</w:t>
            </w:r>
          </w:p>
        </w:tc>
        <w:tc>
          <w:tcPr>
            <w:tcW w:w="7547" w:type="dxa"/>
            <w:vAlign w:val="center"/>
          </w:tcPr>
          <w:p w14:paraId="58232D64" w14:textId="74990849"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Cấp lại giấy phép hoạt động kinh doanh nhập khẩu xuất bản phẩm</w:t>
            </w:r>
          </w:p>
        </w:tc>
        <w:tc>
          <w:tcPr>
            <w:tcW w:w="2126" w:type="dxa"/>
            <w:vAlign w:val="center"/>
          </w:tcPr>
          <w:p w14:paraId="58912A72" w14:textId="333C4B7D"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1.004146</w:t>
            </w:r>
          </w:p>
        </w:tc>
        <w:tc>
          <w:tcPr>
            <w:tcW w:w="3259" w:type="dxa"/>
            <w:vAlign w:val="center"/>
          </w:tcPr>
          <w:p w14:paraId="54163E71"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E5812FA" w14:textId="77777777" w:rsidTr="00653B5F">
        <w:trPr>
          <w:trHeight w:val="433"/>
          <w:jc w:val="center"/>
        </w:trPr>
        <w:tc>
          <w:tcPr>
            <w:tcW w:w="670" w:type="dxa"/>
            <w:vAlign w:val="center"/>
          </w:tcPr>
          <w:p w14:paraId="128602AB" w14:textId="70C30238"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17</w:t>
            </w:r>
          </w:p>
        </w:tc>
        <w:tc>
          <w:tcPr>
            <w:tcW w:w="7547" w:type="dxa"/>
            <w:vAlign w:val="center"/>
          </w:tcPr>
          <w:p w14:paraId="3A211DA2" w14:textId="7E6A8FE2"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Đăng ký hoạt động xuất bản, phát hành xuất bản phẩm điện tử</w:t>
            </w:r>
          </w:p>
        </w:tc>
        <w:tc>
          <w:tcPr>
            <w:tcW w:w="2126" w:type="dxa"/>
            <w:vAlign w:val="center"/>
          </w:tcPr>
          <w:p w14:paraId="237A9C95" w14:textId="4BC36F29"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1.004340</w:t>
            </w:r>
          </w:p>
        </w:tc>
        <w:tc>
          <w:tcPr>
            <w:tcW w:w="3259" w:type="dxa"/>
            <w:vAlign w:val="center"/>
          </w:tcPr>
          <w:p w14:paraId="31D5B39B"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272D297" w14:textId="77777777" w:rsidTr="00653B5F">
        <w:trPr>
          <w:trHeight w:val="433"/>
          <w:jc w:val="center"/>
        </w:trPr>
        <w:tc>
          <w:tcPr>
            <w:tcW w:w="670" w:type="dxa"/>
            <w:vAlign w:val="center"/>
          </w:tcPr>
          <w:p w14:paraId="43DD0093" w14:textId="1060FC99" w:rsidR="004B60AB" w:rsidRPr="004E04D9"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18</w:t>
            </w:r>
          </w:p>
        </w:tc>
        <w:tc>
          <w:tcPr>
            <w:tcW w:w="7547" w:type="dxa"/>
            <w:vAlign w:val="center"/>
          </w:tcPr>
          <w:p w14:paraId="106BD5B5" w14:textId="0DCF14FB" w:rsidR="004B60AB" w:rsidRPr="004E04D9" w:rsidRDefault="004B60AB" w:rsidP="00C323FB">
            <w:pPr>
              <w:spacing w:before="120" w:line="312" w:lineRule="auto"/>
              <w:jc w:val="both"/>
              <w:rPr>
                <w:noProof/>
                <w:color w:val="000000" w:themeColor="text1"/>
                <w:sz w:val="24"/>
                <w:szCs w:val="24"/>
                <w:lang w:val="vi-VN" w:eastAsia="zh-CN"/>
              </w:rPr>
            </w:pPr>
            <w:r w:rsidRPr="00C323FB">
              <w:rPr>
                <w:color w:val="000000" w:themeColor="text1"/>
                <w:sz w:val="24"/>
                <w:szCs w:val="24"/>
              </w:rPr>
              <w:t>Chấp thuận bổ nhiệm tổng giám đốc (giám đốc), tổng biên tập nhà xuất bản</w:t>
            </w:r>
          </w:p>
        </w:tc>
        <w:tc>
          <w:tcPr>
            <w:tcW w:w="2126" w:type="dxa"/>
            <w:vAlign w:val="center"/>
          </w:tcPr>
          <w:p w14:paraId="13F22D1D" w14:textId="1BEC1A8E" w:rsidR="004B60AB" w:rsidRPr="004E04D9" w:rsidRDefault="004B60AB" w:rsidP="00C323FB">
            <w:pPr>
              <w:spacing w:before="120" w:line="312" w:lineRule="auto"/>
              <w:jc w:val="center"/>
              <w:rPr>
                <w:noProof/>
                <w:color w:val="000000" w:themeColor="text1"/>
                <w:sz w:val="24"/>
                <w:szCs w:val="24"/>
                <w:lang w:val="vi-VN" w:eastAsia="zh-CN"/>
              </w:rPr>
            </w:pPr>
            <w:r w:rsidRPr="00C323FB">
              <w:rPr>
                <w:color w:val="000000" w:themeColor="text1"/>
                <w:sz w:val="24"/>
                <w:szCs w:val="24"/>
              </w:rPr>
              <w:t>1.004348</w:t>
            </w:r>
          </w:p>
        </w:tc>
        <w:tc>
          <w:tcPr>
            <w:tcW w:w="3259" w:type="dxa"/>
            <w:vAlign w:val="center"/>
          </w:tcPr>
          <w:p w14:paraId="4CB97964" w14:textId="77777777" w:rsidR="004B60AB" w:rsidRPr="004E04D9"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66D6A905" w14:textId="77777777" w:rsidTr="00653B5F">
        <w:trPr>
          <w:trHeight w:val="433"/>
          <w:jc w:val="center"/>
        </w:trPr>
        <w:tc>
          <w:tcPr>
            <w:tcW w:w="670" w:type="dxa"/>
            <w:vAlign w:val="center"/>
          </w:tcPr>
          <w:p w14:paraId="13D546F0" w14:textId="39973B74"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19</w:t>
            </w:r>
          </w:p>
        </w:tc>
        <w:tc>
          <w:tcPr>
            <w:tcW w:w="7547" w:type="dxa"/>
            <w:vAlign w:val="center"/>
          </w:tcPr>
          <w:p w14:paraId="780F1969" w14:textId="5C649BC7"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Chấp thuận miễn nhiệm, cách chức tổng giám đốc (giám đốc), tổng biên tập nhà xuất bản</w:t>
            </w:r>
          </w:p>
        </w:tc>
        <w:tc>
          <w:tcPr>
            <w:tcW w:w="2126" w:type="dxa"/>
            <w:vAlign w:val="center"/>
          </w:tcPr>
          <w:p w14:paraId="764EC222" w14:textId="586D9360"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2.001782</w:t>
            </w:r>
          </w:p>
        </w:tc>
        <w:tc>
          <w:tcPr>
            <w:tcW w:w="3259" w:type="dxa"/>
            <w:vAlign w:val="center"/>
          </w:tcPr>
          <w:p w14:paraId="467A8F42" w14:textId="67066A02"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B5EB15D" w14:textId="77777777" w:rsidTr="00653B5F">
        <w:trPr>
          <w:trHeight w:val="433"/>
          <w:jc w:val="center"/>
        </w:trPr>
        <w:tc>
          <w:tcPr>
            <w:tcW w:w="670" w:type="dxa"/>
            <w:vAlign w:val="center"/>
          </w:tcPr>
          <w:p w14:paraId="1179F43A" w14:textId="51AFD9B9"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20</w:t>
            </w:r>
          </w:p>
        </w:tc>
        <w:tc>
          <w:tcPr>
            <w:tcW w:w="7547" w:type="dxa"/>
            <w:vAlign w:val="center"/>
          </w:tcPr>
          <w:p w14:paraId="0E9B0C98" w14:textId="1AB8FCC8"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Cấp chứng chỉ hành nghề biên tập</w:t>
            </w:r>
          </w:p>
        </w:tc>
        <w:tc>
          <w:tcPr>
            <w:tcW w:w="2126" w:type="dxa"/>
            <w:vAlign w:val="center"/>
          </w:tcPr>
          <w:p w14:paraId="6D3EED8C" w14:textId="7F595717"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1.004102</w:t>
            </w:r>
          </w:p>
        </w:tc>
        <w:tc>
          <w:tcPr>
            <w:tcW w:w="3259" w:type="dxa"/>
            <w:vAlign w:val="center"/>
          </w:tcPr>
          <w:p w14:paraId="222BF4E5" w14:textId="7C1DCF3A"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456C0076" w14:textId="77777777" w:rsidTr="00653B5F">
        <w:trPr>
          <w:trHeight w:val="433"/>
          <w:jc w:val="center"/>
        </w:trPr>
        <w:tc>
          <w:tcPr>
            <w:tcW w:w="670" w:type="dxa"/>
            <w:vAlign w:val="center"/>
          </w:tcPr>
          <w:p w14:paraId="4AC6EACA" w14:textId="5B886A2B"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21</w:t>
            </w:r>
          </w:p>
        </w:tc>
        <w:tc>
          <w:tcPr>
            <w:tcW w:w="7547" w:type="dxa"/>
            <w:vAlign w:val="center"/>
          </w:tcPr>
          <w:p w14:paraId="4C2A3574" w14:textId="45C6562E"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Cấp lại chứng chỉ hành nghề biên tập (trường hợp bị thu hồi)</w:t>
            </w:r>
          </w:p>
        </w:tc>
        <w:tc>
          <w:tcPr>
            <w:tcW w:w="2126" w:type="dxa"/>
            <w:vAlign w:val="center"/>
          </w:tcPr>
          <w:p w14:paraId="0A517677" w14:textId="3A1D9314"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1.004113</w:t>
            </w:r>
          </w:p>
        </w:tc>
        <w:tc>
          <w:tcPr>
            <w:tcW w:w="3259" w:type="dxa"/>
            <w:vAlign w:val="center"/>
          </w:tcPr>
          <w:p w14:paraId="723A661B" w14:textId="1EA3D19E"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39ECD6D" w14:textId="77777777" w:rsidTr="00653B5F">
        <w:trPr>
          <w:trHeight w:val="433"/>
          <w:jc w:val="center"/>
        </w:trPr>
        <w:tc>
          <w:tcPr>
            <w:tcW w:w="670" w:type="dxa"/>
            <w:vAlign w:val="center"/>
          </w:tcPr>
          <w:p w14:paraId="5B5A8303" w14:textId="7B129D58"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22</w:t>
            </w:r>
          </w:p>
        </w:tc>
        <w:tc>
          <w:tcPr>
            <w:tcW w:w="7547" w:type="dxa"/>
            <w:vAlign w:val="center"/>
          </w:tcPr>
          <w:p w14:paraId="3A60E341" w14:textId="64E4EE29"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Cấp lại chứng chỉ hành nghề biên tập (trường hợp bị mất hoặc hư hỏng)</w:t>
            </w:r>
          </w:p>
        </w:tc>
        <w:tc>
          <w:tcPr>
            <w:tcW w:w="2126" w:type="dxa"/>
            <w:vAlign w:val="center"/>
          </w:tcPr>
          <w:p w14:paraId="31FB144C" w14:textId="6E43B7EB"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1.004133</w:t>
            </w:r>
          </w:p>
        </w:tc>
        <w:tc>
          <w:tcPr>
            <w:tcW w:w="3259" w:type="dxa"/>
            <w:vAlign w:val="center"/>
          </w:tcPr>
          <w:p w14:paraId="08467FBB" w14:textId="0DAD6375"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19C4D8ED" w14:textId="77777777" w:rsidTr="00653B5F">
        <w:trPr>
          <w:trHeight w:val="433"/>
          <w:jc w:val="center"/>
        </w:trPr>
        <w:tc>
          <w:tcPr>
            <w:tcW w:w="670" w:type="dxa"/>
            <w:vAlign w:val="center"/>
          </w:tcPr>
          <w:p w14:paraId="4E3B93AE" w14:textId="56C4BB2F"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23</w:t>
            </w:r>
          </w:p>
        </w:tc>
        <w:tc>
          <w:tcPr>
            <w:tcW w:w="7547" w:type="dxa"/>
            <w:vAlign w:val="center"/>
          </w:tcPr>
          <w:p w14:paraId="5E9D662E" w14:textId="3D9197BA"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Cấp giấy xác nhận đăng ký nhập khẩu xuất bản phẩm để kinh doanh</w:t>
            </w:r>
          </w:p>
        </w:tc>
        <w:tc>
          <w:tcPr>
            <w:tcW w:w="2126" w:type="dxa"/>
            <w:vAlign w:val="center"/>
          </w:tcPr>
          <w:p w14:paraId="5765E919" w14:textId="3A760CD9"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1.004146</w:t>
            </w:r>
          </w:p>
        </w:tc>
        <w:tc>
          <w:tcPr>
            <w:tcW w:w="3259" w:type="dxa"/>
            <w:vAlign w:val="center"/>
          </w:tcPr>
          <w:p w14:paraId="7BAC3D9E" w14:textId="4FCD36CD"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0E7F826A" w14:textId="77777777" w:rsidTr="00653B5F">
        <w:trPr>
          <w:trHeight w:val="433"/>
          <w:jc w:val="center"/>
        </w:trPr>
        <w:tc>
          <w:tcPr>
            <w:tcW w:w="670" w:type="dxa"/>
            <w:vAlign w:val="center"/>
          </w:tcPr>
          <w:p w14:paraId="2FC2BFC2" w14:textId="47A536BE"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24</w:t>
            </w:r>
          </w:p>
        </w:tc>
        <w:tc>
          <w:tcPr>
            <w:tcW w:w="7547" w:type="dxa"/>
            <w:vAlign w:val="center"/>
          </w:tcPr>
          <w:p w14:paraId="5D435023" w14:textId="15768594"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Cấp giấy xác nhận đăng ký hoạt động phát hành xuất bản phẩm</w:t>
            </w:r>
          </w:p>
        </w:tc>
        <w:tc>
          <w:tcPr>
            <w:tcW w:w="2126" w:type="dxa"/>
            <w:vAlign w:val="center"/>
          </w:tcPr>
          <w:p w14:paraId="7A6646AC" w14:textId="36525EFB"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1.004159</w:t>
            </w:r>
          </w:p>
        </w:tc>
        <w:tc>
          <w:tcPr>
            <w:tcW w:w="3259" w:type="dxa"/>
            <w:vAlign w:val="center"/>
          </w:tcPr>
          <w:p w14:paraId="40B22D45" w14:textId="0EBC3243"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653B5F" w:rsidRPr="00C323FB" w14:paraId="316B834A" w14:textId="77777777" w:rsidTr="00653B5F">
        <w:trPr>
          <w:trHeight w:val="433"/>
          <w:jc w:val="center"/>
        </w:trPr>
        <w:tc>
          <w:tcPr>
            <w:tcW w:w="670" w:type="dxa"/>
            <w:vAlign w:val="center"/>
          </w:tcPr>
          <w:p w14:paraId="3AB78ABD" w14:textId="1E038AB2" w:rsidR="004B60AB" w:rsidRPr="00C323FB" w:rsidRDefault="00653B5F"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25</w:t>
            </w:r>
          </w:p>
        </w:tc>
        <w:tc>
          <w:tcPr>
            <w:tcW w:w="7547" w:type="dxa"/>
            <w:vAlign w:val="center"/>
          </w:tcPr>
          <w:p w14:paraId="2E524E33" w14:textId="48AD20A0" w:rsidR="004B60AB" w:rsidRPr="00C323FB" w:rsidRDefault="004B60AB" w:rsidP="00C323FB">
            <w:pPr>
              <w:spacing w:before="120" w:line="312" w:lineRule="auto"/>
              <w:jc w:val="both"/>
              <w:rPr>
                <w:iCs/>
                <w:color w:val="000000" w:themeColor="text1"/>
                <w:sz w:val="24"/>
                <w:szCs w:val="24"/>
                <w:lang w:val="vi-VN" w:eastAsia="zh-CN"/>
              </w:rPr>
            </w:pPr>
            <w:r w:rsidRPr="00C323FB">
              <w:rPr>
                <w:color w:val="000000" w:themeColor="text1"/>
                <w:sz w:val="24"/>
                <w:szCs w:val="24"/>
              </w:rPr>
              <w:t xml:space="preserve">Cấp lại giấy xác nhận đăng ký hoạt động phát hành xuất bản phẩm </w:t>
            </w:r>
          </w:p>
        </w:tc>
        <w:tc>
          <w:tcPr>
            <w:tcW w:w="2126" w:type="dxa"/>
            <w:vAlign w:val="center"/>
          </w:tcPr>
          <w:p w14:paraId="268ED6B1" w14:textId="12AEE563" w:rsidR="004B60AB" w:rsidRPr="00C323FB" w:rsidRDefault="004B60AB" w:rsidP="00C323FB">
            <w:pPr>
              <w:spacing w:before="120" w:line="312" w:lineRule="auto"/>
              <w:jc w:val="center"/>
              <w:rPr>
                <w:iCs/>
                <w:color w:val="000000" w:themeColor="text1"/>
                <w:sz w:val="24"/>
                <w:szCs w:val="24"/>
                <w:lang w:val="vi-VN" w:eastAsia="zh-CN"/>
              </w:rPr>
            </w:pPr>
            <w:r w:rsidRPr="00C323FB">
              <w:rPr>
                <w:color w:val="000000" w:themeColor="text1"/>
                <w:sz w:val="24"/>
                <w:szCs w:val="24"/>
              </w:rPr>
              <w:t>1.008200</w:t>
            </w:r>
          </w:p>
        </w:tc>
        <w:tc>
          <w:tcPr>
            <w:tcW w:w="3259" w:type="dxa"/>
            <w:vAlign w:val="center"/>
          </w:tcPr>
          <w:p w14:paraId="50CF07CF" w14:textId="35D23AA3" w:rsidR="004B60AB" w:rsidRPr="00C323FB" w:rsidRDefault="004B60AB" w:rsidP="00C323FB">
            <w:pPr>
              <w:spacing w:before="120" w:line="312" w:lineRule="auto"/>
              <w:jc w:val="center"/>
              <w:rPr>
                <w:noProof/>
                <w:color w:val="000000" w:themeColor="text1"/>
                <w:sz w:val="24"/>
                <w:szCs w:val="24"/>
                <w:lang w:val="vi-VN" w:eastAsia="zh-CN"/>
              </w:rPr>
            </w:pPr>
            <w:r w:rsidRPr="004E04D9">
              <w:rPr>
                <w:noProof/>
                <w:color w:val="000000" w:themeColor="text1"/>
                <w:sz w:val="24"/>
                <w:szCs w:val="24"/>
                <w:lang w:val="vi-VN" w:eastAsia="zh-CN"/>
              </w:rPr>
              <w:t>Bộ Thông tin và Truyền thông</w:t>
            </w:r>
          </w:p>
        </w:tc>
      </w:tr>
      <w:tr w:rsidR="000841EC" w:rsidRPr="00C323FB" w14:paraId="19EA662C" w14:textId="77777777" w:rsidTr="00653B5F">
        <w:trPr>
          <w:trHeight w:val="433"/>
          <w:jc w:val="center"/>
        </w:trPr>
        <w:tc>
          <w:tcPr>
            <w:tcW w:w="670" w:type="dxa"/>
            <w:vAlign w:val="center"/>
          </w:tcPr>
          <w:p w14:paraId="217C5A90" w14:textId="4EF111A9" w:rsidR="000841EC" w:rsidRPr="00C323FB" w:rsidRDefault="000841EC" w:rsidP="00C323FB">
            <w:pPr>
              <w:spacing w:before="120" w:line="312" w:lineRule="auto"/>
              <w:jc w:val="center"/>
              <w:rPr>
                <w:noProof/>
                <w:color w:val="000000" w:themeColor="text1"/>
                <w:sz w:val="24"/>
                <w:szCs w:val="24"/>
                <w:lang w:eastAsia="zh-CN"/>
              </w:rPr>
            </w:pPr>
            <w:r>
              <w:rPr>
                <w:noProof/>
                <w:color w:val="000000" w:themeColor="text1"/>
                <w:sz w:val="24"/>
                <w:szCs w:val="24"/>
                <w:lang w:eastAsia="zh-CN"/>
              </w:rPr>
              <w:t>26</w:t>
            </w:r>
          </w:p>
        </w:tc>
        <w:tc>
          <w:tcPr>
            <w:tcW w:w="7547" w:type="dxa"/>
            <w:vAlign w:val="center"/>
          </w:tcPr>
          <w:p w14:paraId="3AAB1AE8" w14:textId="5BA209A1" w:rsidR="000841EC" w:rsidRPr="00C323FB" w:rsidRDefault="000841EC" w:rsidP="00C323FB">
            <w:pPr>
              <w:spacing w:before="120" w:line="312" w:lineRule="auto"/>
              <w:jc w:val="both"/>
              <w:rPr>
                <w:color w:val="000000" w:themeColor="text1"/>
                <w:sz w:val="24"/>
                <w:szCs w:val="24"/>
              </w:rPr>
            </w:pPr>
            <w:r w:rsidRPr="000841EC">
              <w:rPr>
                <w:color w:val="000000" w:themeColor="text1"/>
                <w:sz w:val="24"/>
                <w:szCs w:val="24"/>
              </w:rPr>
              <w:t>Cấp Giấy phép nhập khẩu thiết bị in</w:t>
            </w:r>
            <w:r w:rsidRPr="000841EC">
              <w:rPr>
                <w:color w:val="000000" w:themeColor="text1"/>
                <w:sz w:val="24"/>
                <w:szCs w:val="24"/>
              </w:rPr>
              <w:tab/>
            </w:r>
          </w:p>
        </w:tc>
        <w:tc>
          <w:tcPr>
            <w:tcW w:w="2126" w:type="dxa"/>
            <w:vAlign w:val="center"/>
          </w:tcPr>
          <w:p w14:paraId="513412E4" w14:textId="6F09836E" w:rsidR="000841EC" w:rsidRPr="00C323FB" w:rsidRDefault="000841EC" w:rsidP="00C323FB">
            <w:pPr>
              <w:spacing w:before="120" w:line="312" w:lineRule="auto"/>
              <w:jc w:val="center"/>
              <w:rPr>
                <w:color w:val="000000" w:themeColor="text1"/>
                <w:sz w:val="24"/>
                <w:szCs w:val="24"/>
              </w:rPr>
            </w:pPr>
            <w:r w:rsidRPr="000841EC">
              <w:rPr>
                <w:color w:val="000000" w:themeColor="text1"/>
                <w:sz w:val="24"/>
                <w:szCs w:val="24"/>
              </w:rPr>
              <w:t>2.001727</w:t>
            </w:r>
          </w:p>
        </w:tc>
        <w:tc>
          <w:tcPr>
            <w:tcW w:w="3259" w:type="dxa"/>
            <w:vAlign w:val="center"/>
          </w:tcPr>
          <w:p w14:paraId="55C5A226" w14:textId="630684A6" w:rsidR="000841EC" w:rsidRPr="000841EC" w:rsidRDefault="000841EC" w:rsidP="00C323FB">
            <w:pPr>
              <w:spacing w:before="120" w:line="312" w:lineRule="auto"/>
              <w:jc w:val="center"/>
              <w:rPr>
                <w:noProof/>
                <w:color w:val="000000" w:themeColor="text1"/>
                <w:sz w:val="24"/>
                <w:szCs w:val="24"/>
                <w:lang w:eastAsia="zh-CN"/>
              </w:rPr>
            </w:pPr>
            <w:r>
              <w:rPr>
                <w:noProof/>
                <w:color w:val="000000" w:themeColor="text1"/>
                <w:sz w:val="24"/>
                <w:szCs w:val="24"/>
                <w:lang w:eastAsia="zh-CN"/>
              </w:rPr>
              <w:t>Cục Xuất bản, In và Phát hành</w:t>
            </w:r>
          </w:p>
        </w:tc>
      </w:tr>
      <w:tr w:rsidR="00653B5F" w:rsidRPr="00C323FB" w14:paraId="7D61178D" w14:textId="77777777" w:rsidTr="00E76E0B">
        <w:trPr>
          <w:trHeight w:val="433"/>
          <w:jc w:val="center"/>
        </w:trPr>
        <w:tc>
          <w:tcPr>
            <w:tcW w:w="670" w:type="dxa"/>
            <w:vAlign w:val="center"/>
          </w:tcPr>
          <w:p w14:paraId="058DB2F8" w14:textId="62F5B656" w:rsidR="00653B5F" w:rsidRPr="00C323FB" w:rsidRDefault="00653B5F" w:rsidP="00C323FB">
            <w:pPr>
              <w:spacing w:before="120" w:line="312" w:lineRule="auto"/>
              <w:jc w:val="center"/>
              <w:rPr>
                <w:b/>
                <w:bCs/>
                <w:noProof/>
                <w:color w:val="000000" w:themeColor="text1"/>
                <w:sz w:val="24"/>
                <w:szCs w:val="24"/>
                <w:lang w:eastAsia="zh-CN"/>
              </w:rPr>
            </w:pPr>
            <w:r w:rsidRPr="00C323FB">
              <w:rPr>
                <w:b/>
                <w:bCs/>
                <w:noProof/>
                <w:color w:val="000000" w:themeColor="text1"/>
                <w:sz w:val="24"/>
                <w:szCs w:val="24"/>
                <w:lang w:eastAsia="zh-CN"/>
              </w:rPr>
              <w:t>B</w:t>
            </w:r>
          </w:p>
        </w:tc>
        <w:tc>
          <w:tcPr>
            <w:tcW w:w="12932" w:type="dxa"/>
            <w:gridSpan w:val="3"/>
            <w:vAlign w:val="center"/>
          </w:tcPr>
          <w:p w14:paraId="234DDE97" w14:textId="774FB07A" w:rsidR="00653B5F" w:rsidRPr="00C323FB" w:rsidRDefault="00653B5F" w:rsidP="00C323FB">
            <w:pPr>
              <w:spacing w:before="120" w:line="312" w:lineRule="auto"/>
              <w:rPr>
                <w:b/>
                <w:bCs/>
                <w:noProof/>
                <w:color w:val="000000" w:themeColor="text1"/>
                <w:sz w:val="24"/>
                <w:szCs w:val="24"/>
                <w:lang w:eastAsia="zh-CN"/>
              </w:rPr>
            </w:pPr>
            <w:r w:rsidRPr="00C323FB">
              <w:rPr>
                <w:b/>
                <w:bCs/>
                <w:noProof/>
                <w:color w:val="000000" w:themeColor="text1"/>
                <w:sz w:val="24"/>
                <w:szCs w:val="24"/>
                <w:lang w:eastAsia="zh-CN"/>
              </w:rPr>
              <w:t>Thủ tục hành chính cấp địa phương</w:t>
            </w:r>
          </w:p>
        </w:tc>
      </w:tr>
      <w:tr w:rsidR="00653B5F" w:rsidRPr="00C323FB" w14:paraId="21440AB2" w14:textId="77777777" w:rsidTr="003A4C78">
        <w:trPr>
          <w:trHeight w:val="433"/>
          <w:jc w:val="center"/>
        </w:trPr>
        <w:tc>
          <w:tcPr>
            <w:tcW w:w="670" w:type="dxa"/>
            <w:vAlign w:val="center"/>
          </w:tcPr>
          <w:p w14:paraId="0A05957E" w14:textId="68F20991" w:rsidR="004E04D9" w:rsidRPr="004E04D9" w:rsidRDefault="00653B5F" w:rsidP="00C323FB">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I</w:t>
            </w:r>
          </w:p>
        </w:tc>
        <w:tc>
          <w:tcPr>
            <w:tcW w:w="7547" w:type="dxa"/>
            <w:vAlign w:val="center"/>
          </w:tcPr>
          <w:p w14:paraId="1344C3D1" w14:textId="484ED4DD" w:rsidR="004E04D9" w:rsidRPr="004E04D9" w:rsidRDefault="00653B5F" w:rsidP="00C323FB">
            <w:pPr>
              <w:spacing w:before="120" w:line="312" w:lineRule="auto"/>
              <w:jc w:val="both"/>
              <w:rPr>
                <w:b/>
                <w:noProof/>
                <w:color w:val="000000" w:themeColor="text1"/>
                <w:sz w:val="24"/>
                <w:szCs w:val="24"/>
                <w:lang w:val="vi-VN" w:eastAsia="zh-CN"/>
              </w:rPr>
            </w:pPr>
            <w:r w:rsidRPr="00C323FB">
              <w:rPr>
                <w:b/>
                <w:iCs/>
                <w:color w:val="000000" w:themeColor="text1"/>
                <w:sz w:val="24"/>
                <w:szCs w:val="24"/>
                <w:lang w:eastAsia="zh-CN"/>
              </w:rPr>
              <w:t>Bưu chính</w:t>
            </w:r>
          </w:p>
        </w:tc>
        <w:tc>
          <w:tcPr>
            <w:tcW w:w="2126" w:type="dxa"/>
            <w:vAlign w:val="center"/>
          </w:tcPr>
          <w:p w14:paraId="5018E682" w14:textId="77777777" w:rsidR="004E04D9" w:rsidRPr="004E04D9" w:rsidRDefault="004E04D9" w:rsidP="00C323FB">
            <w:pPr>
              <w:spacing w:before="120" w:line="312" w:lineRule="auto"/>
              <w:jc w:val="center"/>
              <w:rPr>
                <w:noProof/>
                <w:color w:val="000000" w:themeColor="text1"/>
                <w:sz w:val="24"/>
                <w:szCs w:val="24"/>
                <w:lang w:val="vi-VN" w:eastAsia="zh-CN"/>
              </w:rPr>
            </w:pPr>
          </w:p>
        </w:tc>
        <w:tc>
          <w:tcPr>
            <w:tcW w:w="3259" w:type="dxa"/>
            <w:vAlign w:val="center"/>
          </w:tcPr>
          <w:p w14:paraId="664FDFA8" w14:textId="77777777" w:rsidR="004E04D9" w:rsidRPr="004E04D9" w:rsidRDefault="004E04D9" w:rsidP="00C323FB">
            <w:pPr>
              <w:spacing w:before="120" w:line="312" w:lineRule="auto"/>
              <w:jc w:val="center"/>
              <w:rPr>
                <w:noProof/>
                <w:color w:val="000000" w:themeColor="text1"/>
                <w:sz w:val="24"/>
                <w:szCs w:val="24"/>
                <w:lang w:val="vi-VN" w:eastAsia="zh-CN"/>
              </w:rPr>
            </w:pPr>
          </w:p>
        </w:tc>
      </w:tr>
      <w:tr w:rsidR="00B72184" w:rsidRPr="00C323FB" w14:paraId="118FBC6E" w14:textId="77777777" w:rsidTr="008F59AC">
        <w:trPr>
          <w:trHeight w:val="433"/>
          <w:jc w:val="center"/>
        </w:trPr>
        <w:tc>
          <w:tcPr>
            <w:tcW w:w="670" w:type="dxa"/>
            <w:vAlign w:val="center"/>
          </w:tcPr>
          <w:p w14:paraId="4A5B2043" w14:textId="691192CB"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tcBorders>
              <w:top w:val="single" w:sz="6" w:space="0" w:color="000000"/>
              <w:left w:val="single" w:sz="6" w:space="0" w:color="000000"/>
              <w:bottom w:val="single" w:sz="6" w:space="0" w:color="000000"/>
              <w:right w:val="single" w:sz="6" w:space="0" w:color="000000"/>
            </w:tcBorders>
            <w:vAlign w:val="center"/>
          </w:tcPr>
          <w:p w14:paraId="24F17CC3" w14:textId="596793FE" w:rsidR="00B72184" w:rsidRPr="004E04D9" w:rsidRDefault="00B72184" w:rsidP="00C323FB">
            <w:pPr>
              <w:spacing w:before="120" w:line="312" w:lineRule="auto"/>
              <w:jc w:val="both"/>
              <w:rPr>
                <w:noProof/>
                <w:color w:val="000000" w:themeColor="text1"/>
                <w:sz w:val="24"/>
                <w:szCs w:val="24"/>
                <w:lang w:val="vi-VN" w:eastAsia="zh-CN"/>
              </w:rPr>
            </w:pPr>
            <w:r w:rsidRPr="00C323FB">
              <w:rPr>
                <w:sz w:val="24"/>
                <w:szCs w:val="24"/>
              </w:rPr>
              <w:t>Cấp giấy phép bưu chính</w:t>
            </w:r>
          </w:p>
        </w:tc>
        <w:tc>
          <w:tcPr>
            <w:tcW w:w="2126" w:type="dxa"/>
            <w:tcBorders>
              <w:top w:val="single" w:sz="6" w:space="0" w:color="000000"/>
              <w:left w:val="single" w:sz="6" w:space="0" w:color="000000"/>
              <w:bottom w:val="single" w:sz="6" w:space="0" w:color="000000"/>
              <w:right w:val="single" w:sz="6" w:space="0" w:color="000000"/>
            </w:tcBorders>
            <w:vAlign w:val="center"/>
          </w:tcPr>
          <w:p w14:paraId="5F4C172F" w14:textId="3692C28C"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1.003659</w:t>
            </w:r>
          </w:p>
        </w:tc>
        <w:tc>
          <w:tcPr>
            <w:tcW w:w="3259" w:type="dxa"/>
          </w:tcPr>
          <w:p w14:paraId="052257D2" w14:textId="4B6C3FF9"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0B8C971D" w14:textId="77777777" w:rsidTr="008F59AC">
        <w:trPr>
          <w:trHeight w:val="433"/>
          <w:jc w:val="center"/>
        </w:trPr>
        <w:tc>
          <w:tcPr>
            <w:tcW w:w="670" w:type="dxa"/>
            <w:vAlign w:val="center"/>
          </w:tcPr>
          <w:p w14:paraId="523C70B9" w14:textId="4CDCD196"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tcBorders>
              <w:top w:val="single" w:sz="6" w:space="0" w:color="CCCCCC"/>
              <w:left w:val="single" w:sz="6" w:space="0" w:color="000000"/>
              <w:bottom w:val="single" w:sz="6" w:space="0" w:color="000000"/>
              <w:right w:val="single" w:sz="6" w:space="0" w:color="000000"/>
            </w:tcBorders>
            <w:vAlign w:val="center"/>
          </w:tcPr>
          <w:p w14:paraId="73BD3BDA" w14:textId="63284B91" w:rsidR="00B72184" w:rsidRPr="004E04D9" w:rsidRDefault="00B72184" w:rsidP="00C323FB">
            <w:pPr>
              <w:spacing w:before="120" w:line="312" w:lineRule="auto"/>
              <w:jc w:val="both"/>
              <w:rPr>
                <w:noProof/>
                <w:color w:val="000000" w:themeColor="text1"/>
                <w:sz w:val="24"/>
                <w:szCs w:val="24"/>
                <w:lang w:val="vi-VN" w:eastAsia="zh-CN"/>
              </w:rPr>
            </w:pPr>
            <w:r w:rsidRPr="00C323FB">
              <w:rPr>
                <w:sz w:val="24"/>
                <w:szCs w:val="24"/>
              </w:rPr>
              <w:t>Sửa đổi, bổ sung giấy phép bưu chính</w:t>
            </w:r>
          </w:p>
        </w:tc>
        <w:tc>
          <w:tcPr>
            <w:tcW w:w="2126" w:type="dxa"/>
            <w:tcBorders>
              <w:top w:val="single" w:sz="6" w:space="0" w:color="CCCCCC"/>
              <w:left w:val="single" w:sz="6" w:space="0" w:color="000000"/>
              <w:bottom w:val="single" w:sz="6" w:space="0" w:color="000000"/>
              <w:right w:val="single" w:sz="6" w:space="0" w:color="000000"/>
            </w:tcBorders>
            <w:vAlign w:val="center"/>
          </w:tcPr>
          <w:p w14:paraId="3DAE0172" w14:textId="68C34436"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1.003687</w:t>
            </w:r>
          </w:p>
        </w:tc>
        <w:tc>
          <w:tcPr>
            <w:tcW w:w="3259" w:type="dxa"/>
          </w:tcPr>
          <w:p w14:paraId="577A57F1" w14:textId="14D3EE57"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7F26428E" w14:textId="77777777" w:rsidTr="008F59AC">
        <w:trPr>
          <w:trHeight w:val="433"/>
          <w:jc w:val="center"/>
        </w:trPr>
        <w:tc>
          <w:tcPr>
            <w:tcW w:w="670" w:type="dxa"/>
            <w:vAlign w:val="center"/>
          </w:tcPr>
          <w:p w14:paraId="2B8DEFDB" w14:textId="0267DED3"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tcBorders>
              <w:top w:val="single" w:sz="6" w:space="0" w:color="CCCCCC"/>
              <w:left w:val="single" w:sz="6" w:space="0" w:color="000000"/>
              <w:bottom w:val="single" w:sz="6" w:space="0" w:color="000000"/>
              <w:right w:val="single" w:sz="6" w:space="0" w:color="000000"/>
            </w:tcBorders>
            <w:vAlign w:val="center"/>
          </w:tcPr>
          <w:p w14:paraId="7F37607F" w14:textId="2981AB6B" w:rsidR="00B72184" w:rsidRPr="004E04D9" w:rsidRDefault="00B72184" w:rsidP="00C323FB">
            <w:pPr>
              <w:spacing w:before="120" w:line="312" w:lineRule="auto"/>
              <w:jc w:val="both"/>
              <w:rPr>
                <w:noProof/>
                <w:color w:val="000000" w:themeColor="text1"/>
                <w:sz w:val="24"/>
                <w:szCs w:val="24"/>
                <w:lang w:val="vi-VN" w:eastAsia="zh-CN"/>
              </w:rPr>
            </w:pPr>
            <w:r w:rsidRPr="00C323FB">
              <w:rPr>
                <w:sz w:val="24"/>
                <w:szCs w:val="24"/>
              </w:rPr>
              <w:t>Cấp lại giấy phép bưu chính khi hết hạn</w:t>
            </w:r>
          </w:p>
        </w:tc>
        <w:tc>
          <w:tcPr>
            <w:tcW w:w="2126" w:type="dxa"/>
            <w:tcBorders>
              <w:top w:val="single" w:sz="6" w:space="0" w:color="CCCCCC"/>
              <w:left w:val="single" w:sz="6" w:space="0" w:color="000000"/>
              <w:bottom w:val="single" w:sz="6" w:space="0" w:color="000000"/>
              <w:right w:val="single" w:sz="6" w:space="0" w:color="000000"/>
            </w:tcBorders>
            <w:vAlign w:val="center"/>
          </w:tcPr>
          <w:p w14:paraId="0A7DF455" w14:textId="36B90C02"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1.003633</w:t>
            </w:r>
          </w:p>
        </w:tc>
        <w:tc>
          <w:tcPr>
            <w:tcW w:w="3259" w:type="dxa"/>
          </w:tcPr>
          <w:p w14:paraId="1D130EAA" w14:textId="2B31402B"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01EAA37E" w14:textId="77777777" w:rsidTr="008F59AC">
        <w:trPr>
          <w:trHeight w:val="433"/>
          <w:jc w:val="center"/>
        </w:trPr>
        <w:tc>
          <w:tcPr>
            <w:tcW w:w="670" w:type="dxa"/>
            <w:vAlign w:val="center"/>
          </w:tcPr>
          <w:p w14:paraId="79D447A1" w14:textId="42C23C0D"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tcBorders>
              <w:top w:val="single" w:sz="6" w:space="0" w:color="CCCCCC"/>
              <w:left w:val="single" w:sz="6" w:space="0" w:color="000000"/>
              <w:bottom w:val="single" w:sz="6" w:space="0" w:color="000000"/>
              <w:right w:val="single" w:sz="6" w:space="0" w:color="000000"/>
            </w:tcBorders>
            <w:vAlign w:val="center"/>
          </w:tcPr>
          <w:p w14:paraId="5FCCEA0A" w14:textId="21A2DE6F" w:rsidR="00B72184" w:rsidRPr="004E04D9" w:rsidRDefault="00B72184" w:rsidP="00C323FB">
            <w:pPr>
              <w:spacing w:before="120" w:line="312" w:lineRule="auto"/>
              <w:jc w:val="both"/>
              <w:rPr>
                <w:noProof/>
                <w:color w:val="000000" w:themeColor="text1"/>
                <w:sz w:val="24"/>
                <w:szCs w:val="24"/>
                <w:lang w:val="vi-VN" w:eastAsia="zh-CN"/>
              </w:rPr>
            </w:pPr>
            <w:r w:rsidRPr="00C323FB">
              <w:rPr>
                <w:sz w:val="24"/>
                <w:szCs w:val="24"/>
              </w:rPr>
              <w:t>Cấp lại giấy phép bưu chính khi bị mất hoặc hư hỏng không sử dụng được</w:t>
            </w:r>
          </w:p>
        </w:tc>
        <w:tc>
          <w:tcPr>
            <w:tcW w:w="2126" w:type="dxa"/>
            <w:tcBorders>
              <w:top w:val="single" w:sz="6" w:space="0" w:color="CCCCCC"/>
              <w:left w:val="single" w:sz="6" w:space="0" w:color="000000"/>
              <w:bottom w:val="single" w:sz="6" w:space="0" w:color="000000"/>
              <w:right w:val="single" w:sz="6" w:space="0" w:color="000000"/>
            </w:tcBorders>
            <w:vAlign w:val="center"/>
          </w:tcPr>
          <w:p w14:paraId="533B79E4" w14:textId="6C465FC0"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1.004379</w:t>
            </w:r>
          </w:p>
        </w:tc>
        <w:tc>
          <w:tcPr>
            <w:tcW w:w="3259" w:type="dxa"/>
          </w:tcPr>
          <w:p w14:paraId="2BC00E20" w14:textId="53F1A241"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65D9206A" w14:textId="77777777" w:rsidTr="008F59AC">
        <w:trPr>
          <w:trHeight w:val="433"/>
          <w:jc w:val="center"/>
        </w:trPr>
        <w:tc>
          <w:tcPr>
            <w:tcW w:w="670" w:type="dxa"/>
            <w:vAlign w:val="center"/>
          </w:tcPr>
          <w:p w14:paraId="218EBF4A" w14:textId="361363EF"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tcBorders>
              <w:top w:val="single" w:sz="6" w:space="0" w:color="CCCCCC"/>
              <w:left w:val="single" w:sz="6" w:space="0" w:color="000000"/>
              <w:bottom w:val="single" w:sz="6" w:space="0" w:color="000000"/>
              <w:right w:val="single" w:sz="6" w:space="0" w:color="000000"/>
            </w:tcBorders>
            <w:vAlign w:val="center"/>
          </w:tcPr>
          <w:p w14:paraId="7C4D3B4B" w14:textId="1B8A92DE" w:rsidR="00B72184" w:rsidRPr="004E04D9" w:rsidRDefault="00B72184" w:rsidP="00C323FB">
            <w:pPr>
              <w:spacing w:before="120" w:line="312" w:lineRule="auto"/>
              <w:jc w:val="both"/>
              <w:rPr>
                <w:noProof/>
                <w:color w:val="000000" w:themeColor="text1"/>
                <w:sz w:val="24"/>
                <w:szCs w:val="24"/>
                <w:lang w:val="vi-VN" w:eastAsia="zh-CN"/>
              </w:rPr>
            </w:pPr>
            <w:r w:rsidRPr="00C323FB">
              <w:rPr>
                <w:sz w:val="24"/>
                <w:szCs w:val="24"/>
              </w:rPr>
              <w:t>Cấp văn bản xác nhận thông báo hoạt động bưu chính</w:t>
            </w:r>
          </w:p>
        </w:tc>
        <w:tc>
          <w:tcPr>
            <w:tcW w:w="2126" w:type="dxa"/>
            <w:tcBorders>
              <w:top w:val="single" w:sz="6" w:space="0" w:color="CCCCCC"/>
              <w:left w:val="single" w:sz="6" w:space="0" w:color="000000"/>
              <w:bottom w:val="single" w:sz="6" w:space="0" w:color="000000"/>
              <w:right w:val="single" w:sz="6" w:space="0" w:color="000000"/>
            </w:tcBorders>
            <w:vAlign w:val="center"/>
          </w:tcPr>
          <w:p w14:paraId="39E8B30B" w14:textId="14E1F3F9"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1.004470</w:t>
            </w:r>
          </w:p>
        </w:tc>
        <w:tc>
          <w:tcPr>
            <w:tcW w:w="3259" w:type="dxa"/>
          </w:tcPr>
          <w:p w14:paraId="2F297E25" w14:textId="797690A5"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5436013A" w14:textId="77777777" w:rsidTr="0067541C">
        <w:trPr>
          <w:trHeight w:val="433"/>
          <w:jc w:val="center"/>
        </w:trPr>
        <w:tc>
          <w:tcPr>
            <w:tcW w:w="670" w:type="dxa"/>
            <w:vAlign w:val="center"/>
          </w:tcPr>
          <w:p w14:paraId="55BD6D94" w14:textId="56F84D16"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tcBorders>
              <w:top w:val="single" w:sz="6" w:space="0" w:color="CCCCCC"/>
              <w:left w:val="single" w:sz="6" w:space="0" w:color="000000"/>
              <w:bottom w:val="single" w:sz="6" w:space="0" w:color="000000"/>
              <w:right w:val="single" w:sz="6" w:space="0" w:color="000000"/>
            </w:tcBorders>
            <w:vAlign w:val="center"/>
          </w:tcPr>
          <w:p w14:paraId="5F21B642" w14:textId="2A451903" w:rsidR="00B72184" w:rsidRPr="004E04D9" w:rsidRDefault="00B72184" w:rsidP="00C323FB">
            <w:pPr>
              <w:spacing w:before="120" w:line="312" w:lineRule="auto"/>
              <w:jc w:val="both"/>
              <w:rPr>
                <w:i/>
                <w:color w:val="000000" w:themeColor="text1"/>
                <w:sz w:val="24"/>
                <w:szCs w:val="24"/>
                <w:lang w:val="vi-VN" w:eastAsia="zh-CN"/>
              </w:rPr>
            </w:pPr>
            <w:r w:rsidRPr="00C323FB">
              <w:rPr>
                <w:sz w:val="24"/>
                <w:szCs w:val="24"/>
              </w:rPr>
              <w:t>Cấp lại văn bản xác nhận thông báo hoạt động bưu chính khi bị mất hoặc hư hỏng không sử dụng được</w:t>
            </w:r>
          </w:p>
        </w:tc>
        <w:tc>
          <w:tcPr>
            <w:tcW w:w="2126" w:type="dxa"/>
            <w:tcBorders>
              <w:top w:val="single" w:sz="6" w:space="0" w:color="CCCCCC"/>
              <w:left w:val="single" w:sz="6" w:space="0" w:color="000000"/>
              <w:bottom w:val="single" w:sz="6" w:space="0" w:color="000000"/>
              <w:right w:val="single" w:sz="6" w:space="0" w:color="000000"/>
            </w:tcBorders>
            <w:vAlign w:val="center"/>
          </w:tcPr>
          <w:p w14:paraId="2B59E69B" w14:textId="6A4C33A0" w:rsidR="00B72184" w:rsidRPr="004E04D9" w:rsidRDefault="00B72184" w:rsidP="00C323FB">
            <w:pPr>
              <w:spacing w:before="120" w:line="312" w:lineRule="auto"/>
              <w:jc w:val="center"/>
              <w:rPr>
                <w:i/>
                <w:color w:val="000000" w:themeColor="text1"/>
                <w:sz w:val="24"/>
                <w:szCs w:val="24"/>
                <w:lang w:val="vi-VN" w:eastAsia="zh-CN"/>
              </w:rPr>
            </w:pPr>
            <w:r w:rsidRPr="00C323FB">
              <w:rPr>
                <w:sz w:val="24"/>
                <w:szCs w:val="24"/>
              </w:rPr>
              <w:t>1,005442</w:t>
            </w:r>
          </w:p>
        </w:tc>
        <w:tc>
          <w:tcPr>
            <w:tcW w:w="3259" w:type="dxa"/>
            <w:vAlign w:val="center"/>
          </w:tcPr>
          <w:p w14:paraId="32F09FFA" w14:textId="65461C28" w:rsidR="00B72184" w:rsidRPr="004E04D9" w:rsidRDefault="00B72184" w:rsidP="0067541C">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3D75F97A" w14:textId="77777777" w:rsidTr="001C00EE">
        <w:trPr>
          <w:trHeight w:val="433"/>
          <w:jc w:val="center"/>
        </w:trPr>
        <w:tc>
          <w:tcPr>
            <w:tcW w:w="670" w:type="dxa"/>
            <w:vAlign w:val="center"/>
          </w:tcPr>
          <w:p w14:paraId="36D9EBE2" w14:textId="2A026734" w:rsidR="00B72184" w:rsidRPr="004E04D9" w:rsidRDefault="00B72184" w:rsidP="00C323FB">
            <w:pPr>
              <w:spacing w:before="120" w:line="312" w:lineRule="auto"/>
              <w:jc w:val="center"/>
              <w:rPr>
                <w:b/>
                <w:bCs/>
                <w:noProof/>
                <w:color w:val="000000" w:themeColor="text1"/>
                <w:sz w:val="24"/>
                <w:szCs w:val="24"/>
                <w:lang w:eastAsia="zh-CN"/>
              </w:rPr>
            </w:pPr>
            <w:r w:rsidRPr="00C323FB">
              <w:rPr>
                <w:b/>
                <w:bCs/>
                <w:noProof/>
                <w:color w:val="000000" w:themeColor="text1"/>
                <w:sz w:val="24"/>
                <w:szCs w:val="24"/>
                <w:lang w:eastAsia="zh-CN"/>
              </w:rPr>
              <w:t>II</w:t>
            </w:r>
          </w:p>
        </w:tc>
        <w:tc>
          <w:tcPr>
            <w:tcW w:w="12932" w:type="dxa"/>
            <w:gridSpan w:val="3"/>
            <w:vAlign w:val="center"/>
          </w:tcPr>
          <w:p w14:paraId="657465E5" w14:textId="4860E8CD" w:rsidR="00B72184" w:rsidRPr="004E04D9" w:rsidRDefault="00B72184" w:rsidP="00C323FB">
            <w:pPr>
              <w:spacing w:before="120" w:line="312" w:lineRule="auto"/>
              <w:rPr>
                <w:b/>
                <w:bCs/>
                <w:noProof/>
                <w:color w:val="000000" w:themeColor="text1"/>
                <w:sz w:val="24"/>
                <w:szCs w:val="24"/>
                <w:lang w:eastAsia="zh-CN"/>
              </w:rPr>
            </w:pPr>
            <w:r w:rsidRPr="00C323FB">
              <w:rPr>
                <w:b/>
                <w:bCs/>
                <w:iCs/>
                <w:color w:val="000000" w:themeColor="text1"/>
                <w:sz w:val="24"/>
                <w:szCs w:val="24"/>
                <w:lang w:eastAsia="zh-CN"/>
              </w:rPr>
              <w:t>Phát thanh, truyền hình và Thông tin điện tử</w:t>
            </w:r>
          </w:p>
        </w:tc>
      </w:tr>
      <w:tr w:rsidR="00B72184" w:rsidRPr="00C323FB" w14:paraId="6808126C" w14:textId="77777777" w:rsidTr="00D37982">
        <w:trPr>
          <w:trHeight w:val="433"/>
          <w:jc w:val="center"/>
        </w:trPr>
        <w:tc>
          <w:tcPr>
            <w:tcW w:w="670" w:type="dxa"/>
            <w:vAlign w:val="center"/>
          </w:tcPr>
          <w:p w14:paraId="71F09DC0" w14:textId="656C83A7"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tcBorders>
              <w:top w:val="single" w:sz="6" w:space="0" w:color="000000"/>
              <w:left w:val="single" w:sz="6" w:space="0" w:color="000000"/>
              <w:bottom w:val="single" w:sz="6" w:space="0" w:color="000000"/>
              <w:right w:val="single" w:sz="6" w:space="0" w:color="000000"/>
            </w:tcBorders>
            <w:vAlign w:val="center"/>
          </w:tcPr>
          <w:p w14:paraId="36E0C630" w14:textId="08980BBA" w:rsidR="00B72184" w:rsidRPr="004E04D9" w:rsidRDefault="00B72184" w:rsidP="00C323FB">
            <w:pPr>
              <w:spacing w:before="120" w:line="312" w:lineRule="auto"/>
              <w:jc w:val="both"/>
              <w:rPr>
                <w:i/>
                <w:color w:val="000000" w:themeColor="text1"/>
                <w:sz w:val="24"/>
                <w:szCs w:val="24"/>
                <w:lang w:val="vi-VN" w:eastAsia="zh-CN"/>
              </w:rPr>
            </w:pPr>
            <w:r w:rsidRPr="00C323FB">
              <w:rPr>
                <w:sz w:val="24"/>
                <w:szCs w:val="24"/>
              </w:rPr>
              <w:t>Cấp đăng ký thu tín hiệu truyền hình nước ngoài trực tiếp từ vệ tinh</w:t>
            </w:r>
          </w:p>
        </w:tc>
        <w:tc>
          <w:tcPr>
            <w:tcW w:w="2126" w:type="dxa"/>
            <w:tcBorders>
              <w:top w:val="single" w:sz="6" w:space="0" w:color="000000"/>
              <w:left w:val="single" w:sz="6" w:space="0" w:color="000000"/>
              <w:bottom w:val="single" w:sz="6" w:space="0" w:color="000000"/>
              <w:right w:val="single" w:sz="6" w:space="0" w:color="000000"/>
            </w:tcBorders>
            <w:vAlign w:val="center"/>
          </w:tcPr>
          <w:p w14:paraId="681FE797" w14:textId="04C1238F" w:rsidR="00B72184" w:rsidRPr="004E04D9" w:rsidRDefault="00B72184" w:rsidP="00C323FB">
            <w:pPr>
              <w:spacing w:before="120" w:line="312" w:lineRule="auto"/>
              <w:jc w:val="center"/>
              <w:rPr>
                <w:i/>
                <w:color w:val="000000" w:themeColor="text1"/>
                <w:sz w:val="24"/>
                <w:szCs w:val="24"/>
                <w:lang w:val="vi-VN" w:eastAsia="zh-CN"/>
              </w:rPr>
            </w:pPr>
            <w:r w:rsidRPr="00C323FB">
              <w:rPr>
                <w:sz w:val="24"/>
                <w:szCs w:val="24"/>
              </w:rPr>
              <w:t>2.001765</w:t>
            </w:r>
          </w:p>
        </w:tc>
        <w:tc>
          <w:tcPr>
            <w:tcW w:w="3259" w:type="dxa"/>
          </w:tcPr>
          <w:p w14:paraId="2B0488FD" w14:textId="5E869D3F" w:rsidR="00B72184" w:rsidRPr="004E04D9" w:rsidRDefault="00B72184" w:rsidP="00C323FB">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B72184" w:rsidRPr="00C323FB" w14:paraId="12891F75" w14:textId="77777777" w:rsidTr="0067541C">
        <w:trPr>
          <w:trHeight w:val="433"/>
          <w:jc w:val="center"/>
        </w:trPr>
        <w:tc>
          <w:tcPr>
            <w:tcW w:w="670" w:type="dxa"/>
            <w:vAlign w:val="center"/>
          </w:tcPr>
          <w:p w14:paraId="18B7A223" w14:textId="73EF1910" w:rsidR="00B72184" w:rsidRPr="004E04D9" w:rsidRDefault="00B72184"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tcBorders>
              <w:top w:val="single" w:sz="6" w:space="0" w:color="CCCCCC"/>
              <w:left w:val="single" w:sz="6" w:space="0" w:color="000000"/>
              <w:bottom w:val="single" w:sz="6" w:space="0" w:color="000000"/>
              <w:right w:val="single" w:sz="6" w:space="0" w:color="000000"/>
            </w:tcBorders>
            <w:vAlign w:val="center"/>
          </w:tcPr>
          <w:p w14:paraId="57D3D794" w14:textId="32E14AC0" w:rsidR="00B72184" w:rsidRPr="004E04D9" w:rsidRDefault="00B72184" w:rsidP="00C323FB">
            <w:pPr>
              <w:spacing w:before="120" w:line="312" w:lineRule="auto"/>
              <w:jc w:val="both"/>
              <w:rPr>
                <w:i/>
                <w:color w:val="000000" w:themeColor="text1"/>
                <w:sz w:val="24"/>
                <w:szCs w:val="24"/>
                <w:lang w:val="vi-VN" w:eastAsia="zh-CN"/>
              </w:rPr>
            </w:pPr>
            <w:r w:rsidRPr="00C323FB">
              <w:rPr>
                <w:sz w:val="24"/>
                <w:szCs w:val="24"/>
              </w:rPr>
              <w:t>Sửa đổi, bổ sung Giấy chứng nhận đăng ký thu tín hiệu truyền hình nước ngoài trực tiếp từ vệ tinh</w:t>
            </w:r>
          </w:p>
        </w:tc>
        <w:tc>
          <w:tcPr>
            <w:tcW w:w="2126" w:type="dxa"/>
            <w:tcBorders>
              <w:top w:val="single" w:sz="6" w:space="0" w:color="CCCCCC"/>
              <w:left w:val="single" w:sz="6" w:space="0" w:color="000000"/>
              <w:bottom w:val="single" w:sz="6" w:space="0" w:color="000000"/>
              <w:right w:val="single" w:sz="6" w:space="0" w:color="000000"/>
            </w:tcBorders>
            <w:vAlign w:val="center"/>
          </w:tcPr>
          <w:p w14:paraId="750231D0" w14:textId="79574313" w:rsidR="00B72184" w:rsidRPr="004E04D9" w:rsidRDefault="00B72184" w:rsidP="00C323FB">
            <w:pPr>
              <w:spacing w:before="120" w:line="312" w:lineRule="auto"/>
              <w:jc w:val="center"/>
              <w:rPr>
                <w:i/>
                <w:color w:val="000000" w:themeColor="text1"/>
                <w:sz w:val="24"/>
                <w:szCs w:val="24"/>
                <w:lang w:val="vi-VN" w:eastAsia="zh-CN"/>
              </w:rPr>
            </w:pPr>
            <w:r w:rsidRPr="00C323FB">
              <w:rPr>
                <w:sz w:val="24"/>
                <w:szCs w:val="24"/>
              </w:rPr>
              <w:t>1.003384</w:t>
            </w:r>
          </w:p>
        </w:tc>
        <w:tc>
          <w:tcPr>
            <w:tcW w:w="3259" w:type="dxa"/>
            <w:vAlign w:val="center"/>
          </w:tcPr>
          <w:p w14:paraId="703DEBBA" w14:textId="7E2574BF" w:rsidR="00B72184" w:rsidRPr="004E04D9" w:rsidRDefault="00B72184" w:rsidP="0067541C">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8F66D8" w:rsidRPr="00C323FB" w14:paraId="10C012F0" w14:textId="77777777" w:rsidTr="003F1D35">
        <w:trPr>
          <w:trHeight w:val="433"/>
          <w:jc w:val="center"/>
        </w:trPr>
        <w:tc>
          <w:tcPr>
            <w:tcW w:w="670" w:type="dxa"/>
            <w:vAlign w:val="center"/>
          </w:tcPr>
          <w:p w14:paraId="318879BC" w14:textId="063EAF07"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tcBorders>
              <w:top w:val="single" w:sz="6" w:space="0" w:color="000000"/>
              <w:left w:val="single" w:sz="6" w:space="0" w:color="000000"/>
              <w:bottom w:val="single" w:sz="6" w:space="0" w:color="000000"/>
              <w:right w:val="single" w:sz="6" w:space="0" w:color="000000"/>
            </w:tcBorders>
            <w:vAlign w:val="center"/>
          </w:tcPr>
          <w:p w14:paraId="5BB2FDE8" w14:textId="42DEC62B"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Cấp giấy phép thiết lập trang thông tin điện tử tổng hợp</w:t>
            </w:r>
          </w:p>
        </w:tc>
        <w:tc>
          <w:tcPr>
            <w:tcW w:w="2126" w:type="dxa"/>
            <w:tcBorders>
              <w:top w:val="single" w:sz="6" w:space="0" w:color="000000"/>
              <w:left w:val="single" w:sz="6" w:space="0" w:color="000000"/>
              <w:bottom w:val="single" w:sz="6" w:space="0" w:color="000000"/>
              <w:right w:val="single" w:sz="6" w:space="0" w:color="000000"/>
            </w:tcBorders>
            <w:vAlign w:val="center"/>
          </w:tcPr>
          <w:p w14:paraId="7CC39A99" w14:textId="3EAF894C"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2.001098</w:t>
            </w:r>
          </w:p>
        </w:tc>
        <w:tc>
          <w:tcPr>
            <w:tcW w:w="3259" w:type="dxa"/>
          </w:tcPr>
          <w:p w14:paraId="770EE04E" w14:textId="60B2B142" w:rsidR="008F66D8" w:rsidRPr="004E04D9" w:rsidRDefault="008F66D8" w:rsidP="00C323FB">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8F66D8" w:rsidRPr="00C323FB" w14:paraId="4685D123" w14:textId="77777777" w:rsidTr="003F1D35">
        <w:trPr>
          <w:trHeight w:val="433"/>
          <w:jc w:val="center"/>
        </w:trPr>
        <w:tc>
          <w:tcPr>
            <w:tcW w:w="670" w:type="dxa"/>
            <w:vAlign w:val="center"/>
          </w:tcPr>
          <w:p w14:paraId="33A34BBE" w14:textId="36CBF173"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tcBorders>
              <w:top w:val="single" w:sz="6" w:space="0" w:color="CCCCCC"/>
              <w:left w:val="single" w:sz="6" w:space="0" w:color="000000"/>
              <w:bottom w:val="single" w:sz="6" w:space="0" w:color="000000"/>
              <w:right w:val="single" w:sz="6" w:space="0" w:color="000000"/>
            </w:tcBorders>
            <w:vAlign w:val="center"/>
          </w:tcPr>
          <w:p w14:paraId="1A9D879A" w14:textId="0137B718"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Sửa đổi, bổ sung giấy phép thiết lập trang thông tin điện tử tổng hợp</w:t>
            </w:r>
          </w:p>
        </w:tc>
        <w:tc>
          <w:tcPr>
            <w:tcW w:w="2126" w:type="dxa"/>
            <w:tcBorders>
              <w:top w:val="single" w:sz="6" w:space="0" w:color="CCCCCC"/>
              <w:left w:val="single" w:sz="6" w:space="0" w:color="000000"/>
              <w:bottom w:val="single" w:sz="6" w:space="0" w:color="000000"/>
              <w:right w:val="single" w:sz="6" w:space="0" w:color="000000"/>
            </w:tcBorders>
            <w:vAlign w:val="center"/>
          </w:tcPr>
          <w:p w14:paraId="2867CEAD" w14:textId="12DAC87D"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1.005452</w:t>
            </w:r>
          </w:p>
        </w:tc>
        <w:tc>
          <w:tcPr>
            <w:tcW w:w="3259" w:type="dxa"/>
          </w:tcPr>
          <w:p w14:paraId="31709160" w14:textId="3AD2C176" w:rsidR="008F66D8" w:rsidRPr="004E04D9" w:rsidRDefault="008F66D8" w:rsidP="00C323FB">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8F66D8" w:rsidRPr="00C323FB" w14:paraId="0D53FE1D" w14:textId="77777777" w:rsidTr="003F1D35">
        <w:trPr>
          <w:trHeight w:val="433"/>
          <w:jc w:val="center"/>
        </w:trPr>
        <w:tc>
          <w:tcPr>
            <w:tcW w:w="670" w:type="dxa"/>
            <w:vAlign w:val="center"/>
          </w:tcPr>
          <w:p w14:paraId="16B50D93" w14:textId="50A24B90"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tcBorders>
              <w:top w:val="single" w:sz="6" w:space="0" w:color="CCCCCC"/>
              <w:left w:val="single" w:sz="6" w:space="0" w:color="000000"/>
              <w:bottom w:val="single" w:sz="6" w:space="0" w:color="000000"/>
              <w:right w:val="single" w:sz="6" w:space="0" w:color="000000"/>
            </w:tcBorders>
            <w:vAlign w:val="center"/>
          </w:tcPr>
          <w:p w14:paraId="3AD67C6C" w14:textId="7CBF8836"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Gia hạn giấy phép thiết lập trang thông tin điện tử tổng hợp</w:t>
            </w:r>
          </w:p>
        </w:tc>
        <w:tc>
          <w:tcPr>
            <w:tcW w:w="2126" w:type="dxa"/>
            <w:tcBorders>
              <w:top w:val="single" w:sz="6" w:space="0" w:color="CCCCCC"/>
              <w:left w:val="single" w:sz="6" w:space="0" w:color="000000"/>
              <w:bottom w:val="single" w:sz="6" w:space="0" w:color="000000"/>
              <w:right w:val="single" w:sz="6" w:space="0" w:color="000000"/>
            </w:tcBorders>
            <w:vAlign w:val="center"/>
          </w:tcPr>
          <w:p w14:paraId="517001AB" w14:textId="2A825DF8"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2.001091</w:t>
            </w:r>
          </w:p>
        </w:tc>
        <w:tc>
          <w:tcPr>
            <w:tcW w:w="3259" w:type="dxa"/>
          </w:tcPr>
          <w:p w14:paraId="50FCCD12" w14:textId="41D0C02C" w:rsidR="008F66D8" w:rsidRPr="004E04D9" w:rsidRDefault="008F66D8" w:rsidP="00C323FB">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8F66D8" w:rsidRPr="00C323FB" w14:paraId="4249B1D4" w14:textId="77777777" w:rsidTr="003F1D35">
        <w:trPr>
          <w:trHeight w:val="433"/>
          <w:jc w:val="center"/>
        </w:trPr>
        <w:tc>
          <w:tcPr>
            <w:tcW w:w="670" w:type="dxa"/>
            <w:vAlign w:val="center"/>
          </w:tcPr>
          <w:p w14:paraId="6A485874" w14:textId="2AB70BB1"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tcBorders>
              <w:top w:val="single" w:sz="6" w:space="0" w:color="CCCCCC"/>
              <w:left w:val="single" w:sz="6" w:space="0" w:color="000000"/>
              <w:bottom w:val="single" w:sz="6" w:space="0" w:color="000000"/>
              <w:right w:val="single" w:sz="6" w:space="0" w:color="000000"/>
            </w:tcBorders>
            <w:vAlign w:val="center"/>
          </w:tcPr>
          <w:p w14:paraId="747643A3" w14:textId="63FE1923"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Cấp lại giấy phép thiết lập trang thông tin điện tử tổng hợp</w:t>
            </w:r>
          </w:p>
        </w:tc>
        <w:tc>
          <w:tcPr>
            <w:tcW w:w="2126" w:type="dxa"/>
            <w:tcBorders>
              <w:top w:val="single" w:sz="6" w:space="0" w:color="CCCCCC"/>
              <w:left w:val="single" w:sz="6" w:space="0" w:color="000000"/>
              <w:bottom w:val="single" w:sz="6" w:space="0" w:color="000000"/>
              <w:right w:val="single" w:sz="6" w:space="0" w:color="000000"/>
            </w:tcBorders>
            <w:vAlign w:val="center"/>
          </w:tcPr>
          <w:p w14:paraId="780DBAD3" w14:textId="65F7F65D"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2.001087</w:t>
            </w:r>
          </w:p>
        </w:tc>
        <w:tc>
          <w:tcPr>
            <w:tcW w:w="3259" w:type="dxa"/>
          </w:tcPr>
          <w:p w14:paraId="41C51F2C" w14:textId="5CE8D17F" w:rsidR="008F66D8" w:rsidRPr="004E04D9" w:rsidRDefault="008F66D8" w:rsidP="00C323FB">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8F66D8" w:rsidRPr="00C323FB" w14:paraId="06D2DC17" w14:textId="77777777" w:rsidTr="0067541C">
        <w:trPr>
          <w:trHeight w:val="433"/>
          <w:jc w:val="center"/>
        </w:trPr>
        <w:tc>
          <w:tcPr>
            <w:tcW w:w="670" w:type="dxa"/>
            <w:vAlign w:val="center"/>
          </w:tcPr>
          <w:p w14:paraId="2037D980" w14:textId="31180987"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7</w:t>
            </w:r>
          </w:p>
        </w:tc>
        <w:tc>
          <w:tcPr>
            <w:tcW w:w="7547" w:type="dxa"/>
            <w:tcBorders>
              <w:top w:val="single" w:sz="6" w:space="0" w:color="CCCCCC"/>
              <w:left w:val="single" w:sz="6" w:space="0" w:color="000000"/>
              <w:bottom w:val="single" w:sz="6" w:space="0" w:color="000000"/>
              <w:right w:val="single" w:sz="6" w:space="0" w:color="000000"/>
            </w:tcBorders>
            <w:vAlign w:val="center"/>
          </w:tcPr>
          <w:p w14:paraId="199FC1EB" w14:textId="64327BA0"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Thông báo thay đổi chủ sở hữu, địa chỉ trụ sở chính của tổ chức, doanh nghiệp đã được cấp Giấy phép thiết lập trang thông tin điện tử tổng hợp</w:t>
            </w:r>
          </w:p>
        </w:tc>
        <w:tc>
          <w:tcPr>
            <w:tcW w:w="2126" w:type="dxa"/>
            <w:tcBorders>
              <w:top w:val="single" w:sz="6" w:space="0" w:color="CCCCCC"/>
              <w:left w:val="single" w:sz="6" w:space="0" w:color="000000"/>
              <w:bottom w:val="single" w:sz="6" w:space="0" w:color="000000"/>
              <w:right w:val="single" w:sz="6" w:space="0" w:color="000000"/>
            </w:tcBorders>
            <w:vAlign w:val="center"/>
          </w:tcPr>
          <w:p w14:paraId="20DF139D" w14:textId="1A489CAD"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2.001766</w:t>
            </w:r>
          </w:p>
        </w:tc>
        <w:tc>
          <w:tcPr>
            <w:tcW w:w="3259" w:type="dxa"/>
            <w:vAlign w:val="center"/>
          </w:tcPr>
          <w:p w14:paraId="29002D34" w14:textId="2880C113" w:rsidR="008F66D8" w:rsidRPr="004E04D9" w:rsidRDefault="008F66D8" w:rsidP="0067541C">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8F66D8" w:rsidRPr="00C323FB" w14:paraId="15C4ED37" w14:textId="77777777" w:rsidTr="00B15266">
        <w:trPr>
          <w:trHeight w:val="433"/>
          <w:jc w:val="center"/>
        </w:trPr>
        <w:tc>
          <w:tcPr>
            <w:tcW w:w="670" w:type="dxa"/>
            <w:tcBorders>
              <w:bottom w:val="single" w:sz="4" w:space="0" w:color="auto"/>
            </w:tcBorders>
            <w:vAlign w:val="center"/>
          </w:tcPr>
          <w:p w14:paraId="62521AAC" w14:textId="6B693E12"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8</w:t>
            </w:r>
          </w:p>
        </w:tc>
        <w:tc>
          <w:tcPr>
            <w:tcW w:w="7547" w:type="dxa"/>
            <w:tcBorders>
              <w:top w:val="single" w:sz="6" w:space="0" w:color="000000"/>
              <w:left w:val="single" w:sz="6" w:space="0" w:color="000000"/>
              <w:bottom w:val="single" w:sz="4" w:space="0" w:color="auto"/>
              <w:right w:val="single" w:sz="6" w:space="0" w:color="000000"/>
            </w:tcBorders>
            <w:vAlign w:val="center"/>
          </w:tcPr>
          <w:p w14:paraId="02D61ACB" w14:textId="669AEFAE"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Thông báo thay đổi địa chỉ trụ sở chính, văn phòng giao dịch, địa chỉ đặt hoặc cho thuê máy chủ của doanh nghiệp cung cấp dịch vụ trò chơi điện tử G1 trên mạng</w:t>
            </w:r>
          </w:p>
        </w:tc>
        <w:tc>
          <w:tcPr>
            <w:tcW w:w="2126" w:type="dxa"/>
            <w:tcBorders>
              <w:top w:val="single" w:sz="6" w:space="0" w:color="000000"/>
              <w:left w:val="single" w:sz="6" w:space="0" w:color="000000"/>
              <w:bottom w:val="single" w:sz="4" w:space="0" w:color="auto"/>
              <w:right w:val="single" w:sz="6" w:space="0" w:color="000000"/>
            </w:tcBorders>
            <w:vAlign w:val="center"/>
          </w:tcPr>
          <w:p w14:paraId="6ACE9D35" w14:textId="21772219" w:rsidR="008F66D8" w:rsidRPr="004E04D9" w:rsidRDefault="008F66D8" w:rsidP="00C323FB">
            <w:pPr>
              <w:spacing w:before="120" w:line="312" w:lineRule="auto"/>
              <w:jc w:val="center"/>
              <w:rPr>
                <w:iCs/>
                <w:color w:val="000000" w:themeColor="text1"/>
                <w:sz w:val="24"/>
                <w:szCs w:val="24"/>
                <w:lang w:val="vi-VN" w:eastAsia="zh-CN"/>
              </w:rPr>
            </w:pPr>
            <w:r w:rsidRPr="00C323FB">
              <w:rPr>
                <w:sz w:val="24"/>
                <w:szCs w:val="24"/>
              </w:rPr>
              <w:t>2.001684</w:t>
            </w:r>
          </w:p>
        </w:tc>
        <w:tc>
          <w:tcPr>
            <w:tcW w:w="3259" w:type="dxa"/>
            <w:tcBorders>
              <w:bottom w:val="single" w:sz="4" w:space="0" w:color="auto"/>
            </w:tcBorders>
            <w:vAlign w:val="center"/>
          </w:tcPr>
          <w:p w14:paraId="1371F4B1" w14:textId="405C1AE6" w:rsidR="008F66D8" w:rsidRPr="004E04D9" w:rsidRDefault="008F66D8" w:rsidP="0067541C">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8F66D8" w:rsidRPr="00C323FB" w14:paraId="1E0740F7" w14:textId="77777777" w:rsidTr="00B15266">
        <w:trPr>
          <w:trHeight w:val="433"/>
          <w:jc w:val="center"/>
        </w:trPr>
        <w:tc>
          <w:tcPr>
            <w:tcW w:w="670" w:type="dxa"/>
            <w:tcBorders>
              <w:top w:val="single" w:sz="4" w:space="0" w:color="auto"/>
              <w:bottom w:val="single" w:sz="4" w:space="0" w:color="auto"/>
              <w:right w:val="single" w:sz="4" w:space="0" w:color="auto"/>
            </w:tcBorders>
            <w:vAlign w:val="center"/>
          </w:tcPr>
          <w:p w14:paraId="3ECD1253" w14:textId="0C4F3E31" w:rsidR="008F66D8" w:rsidRPr="004E04D9" w:rsidRDefault="008F66D8" w:rsidP="00C323FB">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9</w:t>
            </w:r>
          </w:p>
        </w:tc>
        <w:tc>
          <w:tcPr>
            <w:tcW w:w="7547" w:type="dxa"/>
            <w:tcBorders>
              <w:top w:val="single" w:sz="4" w:space="0" w:color="auto"/>
              <w:left w:val="single" w:sz="4" w:space="0" w:color="auto"/>
              <w:bottom w:val="single" w:sz="4" w:space="0" w:color="auto"/>
              <w:right w:val="single" w:sz="4" w:space="0" w:color="auto"/>
            </w:tcBorders>
            <w:vAlign w:val="center"/>
          </w:tcPr>
          <w:p w14:paraId="5C44CE98" w14:textId="045C6EAC" w:rsidR="008F66D8" w:rsidRPr="004E04D9" w:rsidRDefault="008F66D8" w:rsidP="00C323FB">
            <w:pPr>
              <w:spacing w:before="120" w:line="312" w:lineRule="auto"/>
              <w:jc w:val="both"/>
              <w:rPr>
                <w:i/>
                <w:color w:val="000000" w:themeColor="text1"/>
                <w:sz w:val="24"/>
                <w:szCs w:val="24"/>
                <w:lang w:val="vi-VN" w:eastAsia="zh-CN"/>
              </w:rPr>
            </w:pPr>
            <w:r w:rsidRPr="00C323FB">
              <w:rPr>
                <w:sz w:val="24"/>
                <w:szCs w:val="24"/>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G1 trên mạng</w:t>
            </w:r>
          </w:p>
        </w:tc>
        <w:tc>
          <w:tcPr>
            <w:tcW w:w="2126" w:type="dxa"/>
            <w:tcBorders>
              <w:top w:val="single" w:sz="4" w:space="0" w:color="auto"/>
              <w:left w:val="single" w:sz="4" w:space="0" w:color="auto"/>
              <w:bottom w:val="single" w:sz="4" w:space="0" w:color="auto"/>
              <w:right w:val="single" w:sz="4" w:space="0" w:color="auto"/>
            </w:tcBorders>
            <w:vAlign w:val="center"/>
          </w:tcPr>
          <w:p w14:paraId="56B69241" w14:textId="7263E91A" w:rsidR="008F66D8" w:rsidRPr="004E04D9" w:rsidRDefault="008F66D8" w:rsidP="00C323FB">
            <w:pPr>
              <w:spacing w:before="120" w:line="312" w:lineRule="auto"/>
              <w:jc w:val="center"/>
              <w:rPr>
                <w:i/>
                <w:color w:val="000000" w:themeColor="text1"/>
                <w:sz w:val="24"/>
                <w:szCs w:val="24"/>
                <w:lang w:val="vi-VN" w:eastAsia="zh-CN"/>
              </w:rPr>
            </w:pPr>
            <w:r w:rsidRPr="00C323FB">
              <w:rPr>
                <w:sz w:val="24"/>
                <w:szCs w:val="24"/>
              </w:rPr>
              <w:t>2001681</w:t>
            </w:r>
          </w:p>
        </w:tc>
        <w:tc>
          <w:tcPr>
            <w:tcW w:w="3259" w:type="dxa"/>
            <w:tcBorders>
              <w:top w:val="single" w:sz="4" w:space="0" w:color="auto"/>
              <w:left w:val="single" w:sz="4" w:space="0" w:color="auto"/>
              <w:bottom w:val="single" w:sz="4" w:space="0" w:color="auto"/>
            </w:tcBorders>
            <w:vAlign w:val="center"/>
          </w:tcPr>
          <w:p w14:paraId="3515BD2D" w14:textId="61F99F2B" w:rsidR="008F66D8" w:rsidRPr="004E04D9" w:rsidRDefault="008F66D8" w:rsidP="0067541C">
            <w:pPr>
              <w:spacing w:before="120" w:line="312" w:lineRule="auto"/>
              <w:jc w:val="center"/>
              <w:rPr>
                <w:noProof/>
                <w:color w:val="000000" w:themeColor="text1"/>
                <w:sz w:val="24"/>
                <w:szCs w:val="24"/>
                <w:lang w:val="vi-VN" w:eastAsia="zh-CN"/>
              </w:rPr>
            </w:pPr>
            <w:r w:rsidRPr="00C323FB">
              <w:rPr>
                <w:sz w:val="24"/>
                <w:szCs w:val="24"/>
              </w:rPr>
              <w:t>Sở Thông tin và Truyền thông</w:t>
            </w:r>
          </w:p>
        </w:tc>
      </w:tr>
      <w:tr w:rsidR="008F66D8" w:rsidRPr="00C323FB" w14:paraId="235FC5BA" w14:textId="77777777" w:rsidTr="00B15266">
        <w:trPr>
          <w:trHeight w:val="433"/>
          <w:jc w:val="center"/>
        </w:trPr>
        <w:tc>
          <w:tcPr>
            <w:tcW w:w="670" w:type="dxa"/>
            <w:tcBorders>
              <w:top w:val="single" w:sz="4" w:space="0" w:color="auto"/>
              <w:bottom w:val="single" w:sz="4" w:space="0" w:color="auto"/>
              <w:right w:val="single" w:sz="4" w:space="0" w:color="auto"/>
            </w:tcBorders>
            <w:vAlign w:val="center"/>
          </w:tcPr>
          <w:p w14:paraId="17540080" w14:textId="73E009CA" w:rsidR="008F66D8" w:rsidRPr="004E04D9" w:rsidRDefault="008F66D8" w:rsidP="00B15266">
            <w:pPr>
              <w:spacing w:before="120" w:line="336" w:lineRule="auto"/>
              <w:jc w:val="center"/>
              <w:rPr>
                <w:noProof/>
                <w:color w:val="000000" w:themeColor="text1"/>
                <w:sz w:val="24"/>
                <w:szCs w:val="24"/>
                <w:lang w:eastAsia="zh-CN"/>
              </w:rPr>
            </w:pPr>
            <w:r w:rsidRPr="00C323FB">
              <w:rPr>
                <w:noProof/>
                <w:color w:val="000000" w:themeColor="text1"/>
                <w:sz w:val="24"/>
                <w:szCs w:val="24"/>
                <w:lang w:eastAsia="zh-CN"/>
              </w:rPr>
              <w:t>10</w:t>
            </w:r>
          </w:p>
        </w:tc>
        <w:tc>
          <w:tcPr>
            <w:tcW w:w="7547" w:type="dxa"/>
            <w:tcBorders>
              <w:top w:val="single" w:sz="4" w:space="0" w:color="auto"/>
              <w:left w:val="single" w:sz="4" w:space="0" w:color="auto"/>
              <w:bottom w:val="single" w:sz="4" w:space="0" w:color="auto"/>
              <w:right w:val="single" w:sz="4" w:space="0" w:color="auto"/>
            </w:tcBorders>
            <w:vAlign w:val="center"/>
          </w:tcPr>
          <w:p w14:paraId="0CA3EDE5" w14:textId="6993C5EB" w:rsidR="008F66D8" w:rsidRPr="004E04D9" w:rsidRDefault="008F66D8" w:rsidP="00B15266">
            <w:pPr>
              <w:spacing w:before="120" w:line="336" w:lineRule="auto"/>
              <w:jc w:val="both"/>
              <w:rPr>
                <w:i/>
                <w:color w:val="000000" w:themeColor="text1"/>
                <w:sz w:val="24"/>
                <w:szCs w:val="24"/>
                <w:lang w:val="vi-VN" w:eastAsia="zh-CN"/>
              </w:rPr>
            </w:pPr>
            <w:r w:rsidRPr="00C323FB">
              <w:rPr>
                <w:sz w:val="24"/>
                <w:szCs w:val="24"/>
              </w:rPr>
              <w:t>Thông báo thay đổi phương thức, phạm vi cung cấp dịch vụ trò chơi điện tử G1 trên mạng đã được phê duyệt</w:t>
            </w:r>
          </w:p>
        </w:tc>
        <w:tc>
          <w:tcPr>
            <w:tcW w:w="2126" w:type="dxa"/>
            <w:tcBorders>
              <w:top w:val="single" w:sz="4" w:space="0" w:color="auto"/>
              <w:left w:val="single" w:sz="4" w:space="0" w:color="auto"/>
              <w:bottom w:val="single" w:sz="4" w:space="0" w:color="auto"/>
              <w:right w:val="single" w:sz="4" w:space="0" w:color="auto"/>
            </w:tcBorders>
            <w:vAlign w:val="center"/>
          </w:tcPr>
          <w:p w14:paraId="07EA10EF" w14:textId="5CB25491" w:rsidR="008F66D8" w:rsidRPr="004E04D9" w:rsidRDefault="008F66D8" w:rsidP="00B15266">
            <w:pPr>
              <w:spacing w:before="120" w:line="336" w:lineRule="auto"/>
              <w:jc w:val="center"/>
              <w:rPr>
                <w:i/>
                <w:color w:val="000000" w:themeColor="text1"/>
                <w:sz w:val="24"/>
                <w:szCs w:val="24"/>
                <w:lang w:val="vi-VN" w:eastAsia="zh-CN"/>
              </w:rPr>
            </w:pPr>
            <w:r w:rsidRPr="00C323FB">
              <w:rPr>
                <w:sz w:val="24"/>
                <w:szCs w:val="24"/>
              </w:rPr>
              <w:t>1.000073</w:t>
            </w:r>
          </w:p>
        </w:tc>
        <w:tc>
          <w:tcPr>
            <w:tcW w:w="3259" w:type="dxa"/>
            <w:tcBorders>
              <w:top w:val="single" w:sz="4" w:space="0" w:color="auto"/>
              <w:left w:val="single" w:sz="4" w:space="0" w:color="auto"/>
              <w:bottom w:val="single" w:sz="4" w:space="0" w:color="auto"/>
            </w:tcBorders>
          </w:tcPr>
          <w:p w14:paraId="399850C7" w14:textId="712FBB25" w:rsidR="008F66D8" w:rsidRPr="004E04D9" w:rsidRDefault="008F66D8" w:rsidP="00B15266">
            <w:pPr>
              <w:spacing w:before="120" w:line="336"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8F66D8" w:rsidRPr="00C323FB" w14:paraId="1F638C82" w14:textId="77777777" w:rsidTr="00B15266">
        <w:trPr>
          <w:trHeight w:val="433"/>
          <w:jc w:val="center"/>
        </w:trPr>
        <w:tc>
          <w:tcPr>
            <w:tcW w:w="670" w:type="dxa"/>
            <w:tcBorders>
              <w:top w:val="single" w:sz="4" w:space="0" w:color="auto"/>
              <w:bottom w:val="single" w:sz="4" w:space="0" w:color="auto"/>
            </w:tcBorders>
            <w:vAlign w:val="center"/>
          </w:tcPr>
          <w:p w14:paraId="2C312579" w14:textId="70FEE364" w:rsidR="008F66D8" w:rsidRPr="004E04D9" w:rsidRDefault="008F66D8" w:rsidP="00B15266">
            <w:pPr>
              <w:spacing w:before="120" w:line="336" w:lineRule="auto"/>
              <w:jc w:val="center"/>
              <w:rPr>
                <w:noProof/>
                <w:color w:val="000000" w:themeColor="text1"/>
                <w:sz w:val="24"/>
                <w:szCs w:val="24"/>
                <w:lang w:eastAsia="zh-CN"/>
              </w:rPr>
            </w:pPr>
            <w:r w:rsidRPr="00C323FB">
              <w:rPr>
                <w:noProof/>
                <w:color w:val="000000" w:themeColor="text1"/>
                <w:sz w:val="24"/>
                <w:szCs w:val="24"/>
                <w:lang w:eastAsia="zh-CN"/>
              </w:rPr>
              <w:t>11</w:t>
            </w:r>
          </w:p>
        </w:tc>
        <w:tc>
          <w:tcPr>
            <w:tcW w:w="7547" w:type="dxa"/>
            <w:tcBorders>
              <w:top w:val="single" w:sz="4" w:space="0" w:color="auto"/>
              <w:left w:val="single" w:sz="6" w:space="0" w:color="000000"/>
              <w:bottom w:val="single" w:sz="4" w:space="0" w:color="auto"/>
              <w:right w:val="single" w:sz="6" w:space="0" w:color="000000"/>
            </w:tcBorders>
            <w:vAlign w:val="center"/>
          </w:tcPr>
          <w:p w14:paraId="74774F92" w14:textId="17BE3553" w:rsidR="008F66D8" w:rsidRPr="004E04D9" w:rsidRDefault="008F66D8" w:rsidP="00B15266">
            <w:pPr>
              <w:spacing w:before="120" w:line="336" w:lineRule="auto"/>
              <w:jc w:val="both"/>
              <w:rPr>
                <w:i/>
                <w:color w:val="000000" w:themeColor="text1"/>
                <w:sz w:val="24"/>
                <w:szCs w:val="24"/>
                <w:lang w:val="vi-VN" w:eastAsia="zh-CN"/>
              </w:rPr>
            </w:pPr>
            <w:r w:rsidRPr="00C323FB">
              <w:rPr>
                <w:sz w:val="24"/>
                <w:szCs w:val="24"/>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2126" w:type="dxa"/>
            <w:tcBorders>
              <w:top w:val="single" w:sz="4" w:space="0" w:color="auto"/>
              <w:left w:val="single" w:sz="6" w:space="0" w:color="000000"/>
              <w:bottom w:val="single" w:sz="4" w:space="0" w:color="auto"/>
              <w:right w:val="single" w:sz="6" w:space="0" w:color="000000"/>
            </w:tcBorders>
            <w:vAlign w:val="center"/>
          </w:tcPr>
          <w:p w14:paraId="20349238" w14:textId="3825A9CB" w:rsidR="008F66D8" w:rsidRPr="004E04D9" w:rsidRDefault="008F66D8" w:rsidP="00B15266">
            <w:pPr>
              <w:spacing w:before="120" w:line="336" w:lineRule="auto"/>
              <w:jc w:val="center"/>
              <w:rPr>
                <w:i/>
                <w:color w:val="000000" w:themeColor="text1"/>
                <w:sz w:val="24"/>
                <w:szCs w:val="24"/>
                <w:lang w:val="vi-VN" w:eastAsia="zh-CN"/>
              </w:rPr>
            </w:pPr>
            <w:r w:rsidRPr="00C323FB">
              <w:rPr>
                <w:sz w:val="24"/>
                <w:szCs w:val="24"/>
              </w:rPr>
              <w:t>2.001666</w:t>
            </w:r>
          </w:p>
        </w:tc>
        <w:tc>
          <w:tcPr>
            <w:tcW w:w="3259" w:type="dxa"/>
            <w:tcBorders>
              <w:top w:val="single" w:sz="4" w:space="0" w:color="auto"/>
              <w:bottom w:val="single" w:sz="4" w:space="0" w:color="auto"/>
            </w:tcBorders>
            <w:vAlign w:val="center"/>
          </w:tcPr>
          <w:p w14:paraId="1BDA43B1" w14:textId="6E7BAF5F" w:rsidR="008F66D8" w:rsidRPr="004E04D9" w:rsidRDefault="008F66D8" w:rsidP="00B15266">
            <w:pPr>
              <w:spacing w:before="120" w:line="336" w:lineRule="auto"/>
              <w:jc w:val="center"/>
              <w:rPr>
                <w:noProof/>
                <w:color w:val="000000" w:themeColor="text1"/>
                <w:sz w:val="24"/>
                <w:szCs w:val="24"/>
                <w:lang w:val="vi-VN" w:eastAsia="zh-CN"/>
              </w:rPr>
            </w:pPr>
            <w:r w:rsidRPr="00C323FB">
              <w:rPr>
                <w:sz w:val="24"/>
                <w:szCs w:val="24"/>
              </w:rPr>
              <w:t>Sở Thông tin và Truyền thông</w:t>
            </w:r>
          </w:p>
        </w:tc>
      </w:tr>
      <w:tr w:rsidR="008F66D8" w:rsidRPr="00C323FB" w14:paraId="5A583B91"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49121B56" w14:textId="530A7359" w:rsidR="008F66D8" w:rsidRPr="004E04D9" w:rsidRDefault="008F66D8" w:rsidP="00B15266">
            <w:pPr>
              <w:spacing w:before="120" w:line="336" w:lineRule="auto"/>
              <w:jc w:val="center"/>
              <w:rPr>
                <w:noProof/>
                <w:color w:val="000000" w:themeColor="text1"/>
                <w:sz w:val="24"/>
                <w:szCs w:val="24"/>
                <w:lang w:eastAsia="zh-CN"/>
              </w:rPr>
            </w:pPr>
            <w:r w:rsidRPr="00C323FB">
              <w:rPr>
                <w:noProof/>
                <w:color w:val="000000" w:themeColor="text1"/>
                <w:sz w:val="24"/>
                <w:szCs w:val="24"/>
                <w:lang w:eastAsia="zh-CN"/>
              </w:rPr>
              <w:t>12</w:t>
            </w:r>
          </w:p>
        </w:tc>
        <w:tc>
          <w:tcPr>
            <w:tcW w:w="7547" w:type="dxa"/>
            <w:tcBorders>
              <w:top w:val="single" w:sz="4" w:space="0" w:color="auto"/>
              <w:left w:val="single" w:sz="4" w:space="0" w:color="auto"/>
              <w:bottom w:val="single" w:sz="4" w:space="0" w:color="auto"/>
              <w:right w:val="single" w:sz="4" w:space="0" w:color="auto"/>
            </w:tcBorders>
            <w:vAlign w:val="center"/>
          </w:tcPr>
          <w:p w14:paraId="56AF905A" w14:textId="4D2A6C8E" w:rsidR="008F66D8" w:rsidRPr="004E04D9" w:rsidRDefault="008F66D8" w:rsidP="00B15266">
            <w:pPr>
              <w:spacing w:before="120" w:line="336" w:lineRule="auto"/>
              <w:jc w:val="both"/>
              <w:rPr>
                <w:i/>
                <w:color w:val="000000" w:themeColor="text1"/>
                <w:sz w:val="24"/>
                <w:szCs w:val="24"/>
                <w:lang w:val="vi-VN" w:eastAsia="zh-CN"/>
              </w:rPr>
            </w:pPr>
            <w:r w:rsidRPr="00C323FB">
              <w:rPr>
                <w:sz w:val="24"/>
                <w:szCs w:val="24"/>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G2, G3, G4 trên mạng</w:t>
            </w:r>
          </w:p>
        </w:tc>
        <w:tc>
          <w:tcPr>
            <w:tcW w:w="2126" w:type="dxa"/>
            <w:tcBorders>
              <w:top w:val="single" w:sz="4" w:space="0" w:color="auto"/>
              <w:left w:val="single" w:sz="4" w:space="0" w:color="auto"/>
              <w:bottom w:val="single" w:sz="4" w:space="0" w:color="auto"/>
              <w:right w:val="single" w:sz="4" w:space="0" w:color="auto"/>
            </w:tcBorders>
            <w:vAlign w:val="center"/>
          </w:tcPr>
          <w:p w14:paraId="2841ABEE" w14:textId="5FE054A1" w:rsidR="008F66D8" w:rsidRPr="004E04D9" w:rsidRDefault="008F66D8" w:rsidP="00B15266">
            <w:pPr>
              <w:spacing w:before="120" w:line="336" w:lineRule="auto"/>
              <w:jc w:val="center"/>
              <w:rPr>
                <w:i/>
                <w:color w:val="000000" w:themeColor="text1"/>
                <w:sz w:val="24"/>
                <w:szCs w:val="24"/>
                <w:lang w:val="vi-VN" w:eastAsia="zh-CN"/>
              </w:rPr>
            </w:pPr>
            <w:r w:rsidRPr="00C323FB">
              <w:rPr>
                <w:sz w:val="24"/>
                <w:szCs w:val="24"/>
              </w:rPr>
              <w:t>1.000067</w:t>
            </w:r>
          </w:p>
        </w:tc>
        <w:tc>
          <w:tcPr>
            <w:tcW w:w="3259" w:type="dxa"/>
            <w:tcBorders>
              <w:top w:val="single" w:sz="4" w:space="0" w:color="auto"/>
              <w:left w:val="single" w:sz="4" w:space="0" w:color="auto"/>
              <w:bottom w:val="single" w:sz="4" w:space="0" w:color="auto"/>
            </w:tcBorders>
            <w:vAlign w:val="center"/>
          </w:tcPr>
          <w:p w14:paraId="7A6D9E20" w14:textId="1A03B591" w:rsidR="008F66D8" w:rsidRPr="004E04D9" w:rsidRDefault="008F66D8" w:rsidP="00B15266">
            <w:pPr>
              <w:spacing w:before="120" w:line="336" w:lineRule="auto"/>
              <w:jc w:val="center"/>
              <w:rPr>
                <w:noProof/>
                <w:color w:val="000000" w:themeColor="text1"/>
                <w:sz w:val="24"/>
                <w:szCs w:val="24"/>
                <w:lang w:val="vi-VN" w:eastAsia="zh-CN"/>
              </w:rPr>
            </w:pPr>
            <w:r w:rsidRPr="00C323FB">
              <w:rPr>
                <w:sz w:val="24"/>
                <w:szCs w:val="24"/>
              </w:rPr>
              <w:t>Sở Thông tin và Truyền thông</w:t>
            </w:r>
          </w:p>
        </w:tc>
      </w:tr>
      <w:tr w:rsidR="00FE3648" w:rsidRPr="00C323FB" w14:paraId="6A519CDE"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76B4CB33" w14:textId="40A66EDF" w:rsidR="00FE3648" w:rsidRPr="00C323FB" w:rsidRDefault="00FE3648" w:rsidP="00B15266">
            <w:pPr>
              <w:spacing w:before="120" w:line="336" w:lineRule="auto"/>
              <w:jc w:val="center"/>
              <w:rPr>
                <w:noProof/>
                <w:color w:val="000000" w:themeColor="text1"/>
                <w:sz w:val="24"/>
                <w:szCs w:val="24"/>
                <w:lang w:eastAsia="zh-CN"/>
              </w:rPr>
            </w:pPr>
            <w:r>
              <w:rPr>
                <w:noProof/>
                <w:color w:val="000000" w:themeColor="text1"/>
                <w:sz w:val="24"/>
                <w:szCs w:val="24"/>
                <w:lang w:eastAsia="zh-CN"/>
              </w:rPr>
              <w:t>13</w:t>
            </w:r>
          </w:p>
        </w:tc>
        <w:tc>
          <w:tcPr>
            <w:tcW w:w="7547" w:type="dxa"/>
            <w:tcBorders>
              <w:top w:val="single" w:sz="4" w:space="0" w:color="auto"/>
              <w:left w:val="single" w:sz="4" w:space="0" w:color="auto"/>
              <w:bottom w:val="single" w:sz="4" w:space="0" w:color="auto"/>
              <w:right w:val="single" w:sz="4" w:space="0" w:color="auto"/>
            </w:tcBorders>
            <w:vAlign w:val="center"/>
          </w:tcPr>
          <w:p w14:paraId="10E44E87" w14:textId="5CBF5034" w:rsidR="00FE3648" w:rsidRPr="00C323FB" w:rsidRDefault="00FE3648" w:rsidP="00B15266">
            <w:pPr>
              <w:spacing w:before="120" w:line="336" w:lineRule="auto"/>
              <w:jc w:val="both"/>
              <w:rPr>
                <w:sz w:val="24"/>
                <w:szCs w:val="24"/>
              </w:rPr>
            </w:pPr>
            <w:r w:rsidRPr="00FE3648">
              <w:rPr>
                <w:sz w:val="24"/>
                <w:szCs w:val="24"/>
              </w:rPr>
              <w:t>Cấp giấy chứng nhận đủ điều kiện hoạt động điểm cung cấp dịch vụ trò chơi điện tử công cộng</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21A55335" w14:textId="4BD32532" w:rsidR="00FE3648" w:rsidRPr="00C323FB" w:rsidRDefault="00FE3648" w:rsidP="00B15266">
            <w:pPr>
              <w:spacing w:before="120" w:line="336" w:lineRule="auto"/>
              <w:jc w:val="center"/>
              <w:rPr>
                <w:sz w:val="24"/>
                <w:szCs w:val="24"/>
              </w:rPr>
            </w:pPr>
            <w:r w:rsidRPr="00FE3648">
              <w:rPr>
                <w:sz w:val="24"/>
                <w:szCs w:val="24"/>
              </w:rPr>
              <w:t>2.001885</w:t>
            </w:r>
          </w:p>
        </w:tc>
        <w:tc>
          <w:tcPr>
            <w:tcW w:w="3259" w:type="dxa"/>
            <w:tcBorders>
              <w:top w:val="single" w:sz="4" w:space="0" w:color="auto"/>
              <w:left w:val="single" w:sz="4" w:space="0" w:color="auto"/>
              <w:bottom w:val="single" w:sz="4" w:space="0" w:color="auto"/>
            </w:tcBorders>
            <w:vAlign w:val="center"/>
          </w:tcPr>
          <w:p w14:paraId="5E75DAA4" w14:textId="67237484" w:rsidR="00FE3648" w:rsidRPr="00FE3648" w:rsidRDefault="00FE3648" w:rsidP="00B15266">
            <w:pPr>
              <w:spacing w:before="120" w:line="336" w:lineRule="auto"/>
              <w:jc w:val="both"/>
              <w:rPr>
                <w:spacing w:val="-4"/>
                <w:sz w:val="24"/>
                <w:szCs w:val="24"/>
              </w:rPr>
            </w:pPr>
            <w:r w:rsidRPr="00FE3648">
              <w:rPr>
                <w:spacing w:val="-4"/>
                <w:sz w:val="24"/>
                <w:szCs w:val="24"/>
              </w:rPr>
              <w:t>Sở Thông tin và Truyền thồn hoặc Ủy ban nhân dân cấp huyện</w:t>
            </w:r>
          </w:p>
        </w:tc>
      </w:tr>
      <w:tr w:rsidR="00FE3648" w:rsidRPr="00C323FB" w14:paraId="19151193"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2429FBFD" w14:textId="0BA07E43" w:rsidR="00FE3648" w:rsidRPr="00C323FB" w:rsidRDefault="00FE3648" w:rsidP="00B15266">
            <w:pPr>
              <w:spacing w:before="120" w:line="336" w:lineRule="auto"/>
              <w:jc w:val="center"/>
              <w:rPr>
                <w:noProof/>
                <w:color w:val="000000" w:themeColor="text1"/>
                <w:sz w:val="24"/>
                <w:szCs w:val="24"/>
                <w:lang w:eastAsia="zh-CN"/>
              </w:rPr>
            </w:pPr>
            <w:r>
              <w:rPr>
                <w:noProof/>
                <w:color w:val="000000" w:themeColor="text1"/>
                <w:sz w:val="24"/>
                <w:szCs w:val="24"/>
                <w:lang w:eastAsia="zh-CN"/>
              </w:rPr>
              <w:t>14</w:t>
            </w:r>
          </w:p>
        </w:tc>
        <w:tc>
          <w:tcPr>
            <w:tcW w:w="7547" w:type="dxa"/>
            <w:tcBorders>
              <w:top w:val="single" w:sz="4" w:space="0" w:color="auto"/>
              <w:left w:val="single" w:sz="4" w:space="0" w:color="auto"/>
              <w:bottom w:val="single" w:sz="4" w:space="0" w:color="auto"/>
              <w:right w:val="single" w:sz="4" w:space="0" w:color="auto"/>
            </w:tcBorders>
            <w:vAlign w:val="center"/>
          </w:tcPr>
          <w:p w14:paraId="79B4D839" w14:textId="6ED16720" w:rsidR="00FE3648" w:rsidRPr="00C323FB" w:rsidRDefault="00FE3648" w:rsidP="00B15266">
            <w:pPr>
              <w:spacing w:before="120" w:line="336" w:lineRule="auto"/>
              <w:jc w:val="both"/>
              <w:rPr>
                <w:sz w:val="24"/>
                <w:szCs w:val="24"/>
              </w:rPr>
            </w:pPr>
            <w:r w:rsidRPr="00FE3648">
              <w:rPr>
                <w:sz w:val="24"/>
                <w:szCs w:val="24"/>
              </w:rPr>
              <w:t>Cấp lại giấy chứng nhận đủ điều kiện hoạt động điểm cung cấp dịch vụ trò chơi điện tử công cộng</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29D7EF34" w14:textId="3FE25785" w:rsidR="00FE3648" w:rsidRPr="00C323FB" w:rsidRDefault="00FE3648" w:rsidP="00B15266">
            <w:pPr>
              <w:spacing w:before="120" w:line="336" w:lineRule="auto"/>
              <w:jc w:val="center"/>
              <w:rPr>
                <w:sz w:val="24"/>
                <w:szCs w:val="24"/>
              </w:rPr>
            </w:pPr>
            <w:r w:rsidRPr="00FE3648">
              <w:rPr>
                <w:sz w:val="24"/>
                <w:szCs w:val="24"/>
              </w:rPr>
              <w:t>2.001786</w:t>
            </w:r>
          </w:p>
        </w:tc>
        <w:tc>
          <w:tcPr>
            <w:tcW w:w="3259" w:type="dxa"/>
            <w:tcBorders>
              <w:top w:val="single" w:sz="4" w:space="0" w:color="auto"/>
              <w:left w:val="single" w:sz="4" w:space="0" w:color="auto"/>
              <w:bottom w:val="single" w:sz="4" w:space="0" w:color="auto"/>
            </w:tcBorders>
            <w:vAlign w:val="center"/>
          </w:tcPr>
          <w:p w14:paraId="5C007854" w14:textId="174650B6" w:rsidR="00FE3648" w:rsidRPr="00FE3648" w:rsidRDefault="00FE3648" w:rsidP="00B15266">
            <w:pPr>
              <w:spacing w:before="120" w:line="336" w:lineRule="auto"/>
              <w:jc w:val="both"/>
              <w:rPr>
                <w:spacing w:val="-2"/>
                <w:sz w:val="24"/>
                <w:szCs w:val="24"/>
              </w:rPr>
            </w:pPr>
            <w:r w:rsidRPr="00FE3648">
              <w:rPr>
                <w:spacing w:val="-2"/>
                <w:sz w:val="24"/>
                <w:szCs w:val="24"/>
              </w:rPr>
              <w:t>Sở Thông tin và Truyền thồn hoặc Ủy ban nhân dân cấp huyện</w:t>
            </w:r>
          </w:p>
        </w:tc>
      </w:tr>
      <w:tr w:rsidR="00FE3648" w:rsidRPr="00C323FB" w14:paraId="3497DC8A"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19F3AAE5" w14:textId="713569BA" w:rsidR="00FE3648" w:rsidRPr="00C323FB" w:rsidRDefault="00FE3648" w:rsidP="00B15266">
            <w:pPr>
              <w:spacing w:before="120" w:line="336" w:lineRule="auto"/>
              <w:jc w:val="center"/>
              <w:rPr>
                <w:noProof/>
                <w:color w:val="000000" w:themeColor="text1"/>
                <w:sz w:val="24"/>
                <w:szCs w:val="24"/>
                <w:lang w:eastAsia="zh-CN"/>
              </w:rPr>
            </w:pPr>
            <w:r>
              <w:rPr>
                <w:noProof/>
                <w:color w:val="000000" w:themeColor="text1"/>
                <w:sz w:val="24"/>
                <w:szCs w:val="24"/>
                <w:lang w:eastAsia="zh-CN"/>
              </w:rPr>
              <w:t>15</w:t>
            </w:r>
          </w:p>
        </w:tc>
        <w:tc>
          <w:tcPr>
            <w:tcW w:w="7547" w:type="dxa"/>
            <w:tcBorders>
              <w:top w:val="single" w:sz="4" w:space="0" w:color="auto"/>
              <w:left w:val="single" w:sz="4" w:space="0" w:color="auto"/>
              <w:bottom w:val="single" w:sz="4" w:space="0" w:color="auto"/>
              <w:right w:val="single" w:sz="4" w:space="0" w:color="auto"/>
            </w:tcBorders>
            <w:vAlign w:val="center"/>
          </w:tcPr>
          <w:p w14:paraId="33EFDBE0" w14:textId="08E3B47A" w:rsidR="00FE3648" w:rsidRPr="00C323FB" w:rsidRDefault="00FE3648" w:rsidP="00B15266">
            <w:pPr>
              <w:spacing w:before="120" w:line="336" w:lineRule="auto"/>
              <w:jc w:val="both"/>
              <w:rPr>
                <w:sz w:val="24"/>
                <w:szCs w:val="24"/>
              </w:rPr>
            </w:pPr>
            <w:r w:rsidRPr="00FE3648">
              <w:rPr>
                <w:sz w:val="24"/>
                <w:szCs w:val="24"/>
              </w:rPr>
              <w:t>Gia hạn giấy chứng nhận đủ điều kiện hoạt động điểm cung cấp dịch vụ trò chơi điện tử công cộng</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13D2E6B3" w14:textId="4FE8976C" w:rsidR="00FE3648" w:rsidRPr="00C323FB" w:rsidRDefault="00FE3648" w:rsidP="00B15266">
            <w:pPr>
              <w:spacing w:before="120" w:line="336" w:lineRule="auto"/>
              <w:jc w:val="center"/>
              <w:rPr>
                <w:sz w:val="24"/>
                <w:szCs w:val="24"/>
              </w:rPr>
            </w:pPr>
            <w:r w:rsidRPr="00FE3648">
              <w:rPr>
                <w:sz w:val="24"/>
                <w:szCs w:val="24"/>
              </w:rPr>
              <w:t>2.001880</w:t>
            </w:r>
          </w:p>
        </w:tc>
        <w:tc>
          <w:tcPr>
            <w:tcW w:w="3259" w:type="dxa"/>
            <w:tcBorders>
              <w:top w:val="single" w:sz="4" w:space="0" w:color="auto"/>
              <w:left w:val="single" w:sz="4" w:space="0" w:color="auto"/>
              <w:bottom w:val="single" w:sz="4" w:space="0" w:color="auto"/>
            </w:tcBorders>
            <w:vAlign w:val="center"/>
          </w:tcPr>
          <w:p w14:paraId="1CE91358" w14:textId="59273B51" w:rsidR="00FE3648" w:rsidRPr="00FE3648" w:rsidRDefault="00FE3648" w:rsidP="00B15266">
            <w:pPr>
              <w:spacing w:before="120" w:line="336" w:lineRule="auto"/>
              <w:jc w:val="both"/>
              <w:rPr>
                <w:spacing w:val="-2"/>
                <w:sz w:val="24"/>
                <w:szCs w:val="24"/>
              </w:rPr>
            </w:pPr>
            <w:r w:rsidRPr="00FE3648">
              <w:rPr>
                <w:spacing w:val="-2"/>
                <w:sz w:val="24"/>
                <w:szCs w:val="24"/>
              </w:rPr>
              <w:t>Sở Thông tin và Truyền thồn hoặc Ủy ban nhân dân cấp huyện</w:t>
            </w:r>
          </w:p>
        </w:tc>
      </w:tr>
      <w:tr w:rsidR="00FE3648" w:rsidRPr="00C323FB" w14:paraId="3839A33B"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15A56B66" w14:textId="30056EF6" w:rsidR="00FE3648" w:rsidRPr="00C323FB" w:rsidRDefault="00FE3648" w:rsidP="00B15266">
            <w:pPr>
              <w:spacing w:before="120" w:line="336" w:lineRule="auto"/>
              <w:jc w:val="center"/>
              <w:rPr>
                <w:noProof/>
                <w:color w:val="000000" w:themeColor="text1"/>
                <w:sz w:val="24"/>
                <w:szCs w:val="24"/>
                <w:lang w:eastAsia="zh-CN"/>
              </w:rPr>
            </w:pPr>
            <w:r>
              <w:rPr>
                <w:noProof/>
                <w:color w:val="000000" w:themeColor="text1"/>
                <w:sz w:val="24"/>
                <w:szCs w:val="24"/>
                <w:lang w:eastAsia="zh-CN"/>
              </w:rPr>
              <w:t>16</w:t>
            </w:r>
          </w:p>
        </w:tc>
        <w:tc>
          <w:tcPr>
            <w:tcW w:w="7547" w:type="dxa"/>
            <w:tcBorders>
              <w:top w:val="single" w:sz="4" w:space="0" w:color="auto"/>
              <w:left w:val="single" w:sz="4" w:space="0" w:color="auto"/>
              <w:bottom w:val="single" w:sz="4" w:space="0" w:color="auto"/>
              <w:right w:val="single" w:sz="4" w:space="0" w:color="auto"/>
            </w:tcBorders>
            <w:vAlign w:val="center"/>
          </w:tcPr>
          <w:p w14:paraId="0615DAC9" w14:textId="3FC9ABE5" w:rsidR="00FE3648" w:rsidRPr="00C323FB" w:rsidRDefault="00FE3648" w:rsidP="00B15266">
            <w:pPr>
              <w:spacing w:before="120" w:line="336" w:lineRule="auto"/>
              <w:jc w:val="both"/>
              <w:rPr>
                <w:sz w:val="24"/>
                <w:szCs w:val="24"/>
              </w:rPr>
            </w:pPr>
            <w:r w:rsidRPr="00FE3648">
              <w:rPr>
                <w:sz w:val="24"/>
                <w:szCs w:val="24"/>
              </w:rPr>
              <w:t>Sửa đổi, bổ sung giấy chứng nhận đủ điều kiện hoạt động điểm cung cấp dịch vụ trò chơi điện tử công cộng</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0F770360" w14:textId="00F13E7E" w:rsidR="00FE3648" w:rsidRPr="00C323FB" w:rsidRDefault="00FE3648" w:rsidP="00B15266">
            <w:pPr>
              <w:spacing w:before="120" w:line="336" w:lineRule="auto"/>
              <w:jc w:val="center"/>
              <w:rPr>
                <w:sz w:val="24"/>
                <w:szCs w:val="24"/>
              </w:rPr>
            </w:pPr>
            <w:r w:rsidRPr="00FE3648">
              <w:rPr>
                <w:sz w:val="24"/>
                <w:szCs w:val="24"/>
              </w:rPr>
              <w:t>2.001884</w:t>
            </w:r>
          </w:p>
        </w:tc>
        <w:tc>
          <w:tcPr>
            <w:tcW w:w="3259" w:type="dxa"/>
            <w:tcBorders>
              <w:top w:val="single" w:sz="4" w:space="0" w:color="auto"/>
              <w:left w:val="single" w:sz="4" w:space="0" w:color="auto"/>
              <w:bottom w:val="single" w:sz="4" w:space="0" w:color="auto"/>
            </w:tcBorders>
            <w:vAlign w:val="center"/>
          </w:tcPr>
          <w:p w14:paraId="63C92FBF" w14:textId="7E38C8EA" w:rsidR="00FE3648" w:rsidRPr="00C323FB" w:rsidRDefault="00FE3648" w:rsidP="00B15266">
            <w:pPr>
              <w:spacing w:before="120" w:line="336" w:lineRule="auto"/>
              <w:jc w:val="both"/>
              <w:rPr>
                <w:sz w:val="24"/>
                <w:szCs w:val="24"/>
              </w:rPr>
            </w:pPr>
            <w:r w:rsidRPr="00FE3648">
              <w:rPr>
                <w:spacing w:val="-4"/>
                <w:sz w:val="24"/>
                <w:szCs w:val="24"/>
              </w:rPr>
              <w:t>Sở Thông tin và Truyền thồn hoặc Ủy ban nhân dân cấp huyện</w:t>
            </w:r>
          </w:p>
        </w:tc>
      </w:tr>
      <w:tr w:rsidR="00FE3648" w:rsidRPr="00C323FB" w14:paraId="4240977A" w14:textId="77777777" w:rsidTr="00FE3648">
        <w:trPr>
          <w:trHeight w:val="433"/>
          <w:jc w:val="center"/>
        </w:trPr>
        <w:tc>
          <w:tcPr>
            <w:tcW w:w="670" w:type="dxa"/>
            <w:tcBorders>
              <w:top w:val="single" w:sz="4" w:space="0" w:color="auto"/>
            </w:tcBorders>
            <w:vAlign w:val="center"/>
          </w:tcPr>
          <w:p w14:paraId="05F212F4" w14:textId="66E5DE72" w:rsidR="00FE3648" w:rsidRPr="004E04D9" w:rsidRDefault="00FE3648" w:rsidP="00FE3648">
            <w:pPr>
              <w:spacing w:before="120" w:line="312" w:lineRule="auto"/>
              <w:jc w:val="center"/>
              <w:rPr>
                <w:b/>
                <w:noProof/>
                <w:color w:val="000000" w:themeColor="text1"/>
                <w:sz w:val="24"/>
                <w:szCs w:val="24"/>
                <w:lang w:eastAsia="zh-CN"/>
              </w:rPr>
            </w:pPr>
            <w:r w:rsidRPr="00C323FB">
              <w:rPr>
                <w:b/>
                <w:noProof/>
                <w:color w:val="000000" w:themeColor="text1"/>
                <w:sz w:val="24"/>
                <w:szCs w:val="24"/>
                <w:lang w:eastAsia="zh-CN"/>
              </w:rPr>
              <w:t>III</w:t>
            </w:r>
          </w:p>
        </w:tc>
        <w:tc>
          <w:tcPr>
            <w:tcW w:w="7547" w:type="dxa"/>
            <w:tcBorders>
              <w:top w:val="single" w:sz="4" w:space="0" w:color="auto"/>
            </w:tcBorders>
            <w:vAlign w:val="center"/>
          </w:tcPr>
          <w:p w14:paraId="32CDD5FC" w14:textId="17913D7E" w:rsidR="00FE3648" w:rsidRPr="004E04D9" w:rsidRDefault="00FE3648" w:rsidP="00FE3648">
            <w:pPr>
              <w:spacing w:before="120" w:line="312" w:lineRule="auto"/>
              <w:jc w:val="both"/>
              <w:rPr>
                <w:iCs/>
                <w:color w:val="000000" w:themeColor="text1"/>
                <w:sz w:val="24"/>
                <w:szCs w:val="24"/>
                <w:lang w:val="vi-VN" w:eastAsia="zh-CN"/>
              </w:rPr>
            </w:pPr>
            <w:r w:rsidRPr="00C323FB">
              <w:rPr>
                <w:b/>
                <w:iCs/>
                <w:color w:val="000000" w:themeColor="text1"/>
                <w:sz w:val="24"/>
                <w:szCs w:val="24"/>
                <w:lang w:eastAsia="zh-CN"/>
              </w:rPr>
              <w:t>Xuất bản, In và Phát hành</w:t>
            </w:r>
          </w:p>
        </w:tc>
        <w:tc>
          <w:tcPr>
            <w:tcW w:w="2126" w:type="dxa"/>
            <w:tcBorders>
              <w:top w:val="single" w:sz="4" w:space="0" w:color="auto"/>
            </w:tcBorders>
            <w:vAlign w:val="center"/>
          </w:tcPr>
          <w:p w14:paraId="1D96F8FE" w14:textId="77777777" w:rsidR="00FE3648" w:rsidRPr="004E04D9" w:rsidRDefault="00FE3648" w:rsidP="00FE3648">
            <w:pPr>
              <w:spacing w:before="120" w:line="312" w:lineRule="auto"/>
              <w:jc w:val="center"/>
              <w:rPr>
                <w:b/>
                <w:iCs/>
                <w:color w:val="000000" w:themeColor="text1"/>
                <w:sz w:val="24"/>
                <w:szCs w:val="24"/>
                <w:lang w:val="vi-VN" w:eastAsia="zh-CN"/>
              </w:rPr>
            </w:pPr>
          </w:p>
        </w:tc>
        <w:tc>
          <w:tcPr>
            <w:tcW w:w="3259" w:type="dxa"/>
            <w:tcBorders>
              <w:top w:val="single" w:sz="4" w:space="0" w:color="auto"/>
            </w:tcBorders>
            <w:vAlign w:val="center"/>
          </w:tcPr>
          <w:p w14:paraId="43DAF6F3" w14:textId="77777777" w:rsidR="00FE3648" w:rsidRPr="004E04D9" w:rsidRDefault="00FE3648" w:rsidP="00FE3648">
            <w:pPr>
              <w:spacing w:before="120" w:line="312" w:lineRule="auto"/>
              <w:jc w:val="center"/>
              <w:rPr>
                <w:noProof/>
                <w:color w:val="000000" w:themeColor="text1"/>
                <w:sz w:val="24"/>
                <w:szCs w:val="24"/>
                <w:lang w:val="vi-VN" w:eastAsia="zh-CN"/>
              </w:rPr>
            </w:pPr>
          </w:p>
        </w:tc>
      </w:tr>
      <w:tr w:rsidR="00FE3648" w:rsidRPr="00C323FB" w14:paraId="4FF0B5CE" w14:textId="77777777" w:rsidTr="003E5C7B">
        <w:trPr>
          <w:trHeight w:val="433"/>
          <w:jc w:val="center"/>
        </w:trPr>
        <w:tc>
          <w:tcPr>
            <w:tcW w:w="670" w:type="dxa"/>
            <w:vAlign w:val="center"/>
          </w:tcPr>
          <w:p w14:paraId="42FFFCEF" w14:textId="408EEC1A"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w:t>
            </w:r>
          </w:p>
        </w:tc>
        <w:tc>
          <w:tcPr>
            <w:tcW w:w="7547" w:type="dxa"/>
            <w:tcBorders>
              <w:top w:val="single" w:sz="6" w:space="0" w:color="000000"/>
              <w:left w:val="single" w:sz="6" w:space="0" w:color="000000"/>
              <w:bottom w:val="single" w:sz="6" w:space="0" w:color="000000"/>
              <w:right w:val="single" w:sz="6" w:space="0" w:color="000000"/>
            </w:tcBorders>
            <w:vAlign w:val="center"/>
          </w:tcPr>
          <w:p w14:paraId="71973FF4" w14:textId="0BEBC28A" w:rsidR="00FE3648" w:rsidRPr="004E04D9" w:rsidRDefault="00FE3648" w:rsidP="00FE3648">
            <w:pPr>
              <w:spacing w:before="120" w:line="312" w:lineRule="auto"/>
              <w:jc w:val="both"/>
              <w:rPr>
                <w:b/>
                <w:iCs/>
                <w:color w:val="000000" w:themeColor="text1"/>
                <w:sz w:val="24"/>
                <w:szCs w:val="24"/>
                <w:lang w:eastAsia="zh-CN"/>
              </w:rPr>
            </w:pPr>
            <w:r w:rsidRPr="00C323FB">
              <w:rPr>
                <w:sz w:val="24"/>
                <w:szCs w:val="24"/>
              </w:rPr>
              <w:t>Cấp giấy phép xuất bản tài liệu không kinh doanh</w:t>
            </w:r>
          </w:p>
        </w:tc>
        <w:tc>
          <w:tcPr>
            <w:tcW w:w="2126" w:type="dxa"/>
            <w:tcBorders>
              <w:top w:val="single" w:sz="6" w:space="0" w:color="000000"/>
              <w:left w:val="single" w:sz="6" w:space="0" w:color="000000"/>
              <w:bottom w:val="single" w:sz="6" w:space="0" w:color="000000"/>
              <w:right w:val="single" w:sz="6" w:space="0" w:color="000000"/>
            </w:tcBorders>
            <w:vAlign w:val="center"/>
          </w:tcPr>
          <w:p w14:paraId="527D5964" w14:textId="2E9D37FA" w:rsidR="00FE3648" w:rsidRPr="004E04D9" w:rsidRDefault="00FE3648" w:rsidP="00FE3648">
            <w:pPr>
              <w:spacing w:before="120" w:line="312" w:lineRule="auto"/>
              <w:jc w:val="center"/>
              <w:rPr>
                <w:iCs/>
                <w:color w:val="000000" w:themeColor="text1"/>
                <w:sz w:val="24"/>
                <w:szCs w:val="24"/>
                <w:lang w:val="vi-VN" w:eastAsia="zh-CN"/>
              </w:rPr>
            </w:pPr>
            <w:r w:rsidRPr="00C323FB">
              <w:rPr>
                <w:sz w:val="24"/>
                <w:szCs w:val="24"/>
              </w:rPr>
              <w:t>1.003868</w:t>
            </w:r>
          </w:p>
        </w:tc>
        <w:tc>
          <w:tcPr>
            <w:tcW w:w="3259" w:type="dxa"/>
          </w:tcPr>
          <w:p w14:paraId="2DDB44F2" w14:textId="50C29D35" w:rsidR="00FE3648" w:rsidRPr="004E04D9" w:rsidRDefault="00FE3648" w:rsidP="00FE3648">
            <w:pPr>
              <w:spacing w:before="120" w:line="312" w:lineRule="auto"/>
              <w:jc w:val="center"/>
              <w:rPr>
                <w:noProof/>
                <w:color w:val="000000" w:themeColor="text1"/>
                <w:sz w:val="24"/>
                <w:szCs w:val="24"/>
                <w:lang w:eastAsia="zh-CN"/>
              </w:rPr>
            </w:pPr>
            <w:r w:rsidRPr="00C323FB">
              <w:rPr>
                <w:sz w:val="24"/>
                <w:szCs w:val="24"/>
              </w:rPr>
              <w:t xml:space="preserve">Sở Thông tin và Truyền thông </w:t>
            </w:r>
          </w:p>
        </w:tc>
      </w:tr>
      <w:tr w:rsidR="00FE3648" w:rsidRPr="00C323FB" w14:paraId="4E894473" w14:textId="77777777" w:rsidTr="003E5C7B">
        <w:trPr>
          <w:trHeight w:val="433"/>
          <w:jc w:val="center"/>
        </w:trPr>
        <w:tc>
          <w:tcPr>
            <w:tcW w:w="670" w:type="dxa"/>
            <w:vAlign w:val="center"/>
          </w:tcPr>
          <w:p w14:paraId="607B7B06" w14:textId="36815F9B"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2</w:t>
            </w:r>
          </w:p>
        </w:tc>
        <w:tc>
          <w:tcPr>
            <w:tcW w:w="7547" w:type="dxa"/>
            <w:tcBorders>
              <w:top w:val="single" w:sz="6" w:space="0" w:color="CCCCCC"/>
              <w:left w:val="single" w:sz="6" w:space="0" w:color="000000"/>
              <w:bottom w:val="single" w:sz="6" w:space="0" w:color="000000"/>
              <w:right w:val="single" w:sz="6" w:space="0" w:color="000000"/>
            </w:tcBorders>
            <w:vAlign w:val="center"/>
          </w:tcPr>
          <w:p w14:paraId="7C2B7130" w14:textId="13A959B7"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Cấp Giấy phép hoạt động in xuất bản phẩm</w:t>
            </w:r>
          </w:p>
        </w:tc>
        <w:tc>
          <w:tcPr>
            <w:tcW w:w="2126" w:type="dxa"/>
            <w:tcBorders>
              <w:top w:val="single" w:sz="6" w:space="0" w:color="CCCCCC"/>
              <w:left w:val="single" w:sz="6" w:space="0" w:color="000000"/>
              <w:bottom w:val="single" w:sz="6" w:space="0" w:color="000000"/>
              <w:right w:val="single" w:sz="6" w:space="0" w:color="000000"/>
            </w:tcBorders>
            <w:vAlign w:val="center"/>
          </w:tcPr>
          <w:p w14:paraId="29A240BD" w14:textId="2838C57E"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2.001594</w:t>
            </w:r>
          </w:p>
        </w:tc>
        <w:tc>
          <w:tcPr>
            <w:tcW w:w="3259" w:type="dxa"/>
          </w:tcPr>
          <w:p w14:paraId="509A67B4" w14:textId="44171021"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1FD20F29" w14:textId="77777777" w:rsidTr="003E5C7B">
        <w:trPr>
          <w:trHeight w:val="433"/>
          <w:jc w:val="center"/>
        </w:trPr>
        <w:tc>
          <w:tcPr>
            <w:tcW w:w="670" w:type="dxa"/>
            <w:vAlign w:val="center"/>
          </w:tcPr>
          <w:p w14:paraId="0313C460" w14:textId="7E4A4799"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3</w:t>
            </w:r>
          </w:p>
        </w:tc>
        <w:tc>
          <w:tcPr>
            <w:tcW w:w="7547" w:type="dxa"/>
            <w:tcBorders>
              <w:top w:val="single" w:sz="6" w:space="0" w:color="CCCCCC"/>
              <w:left w:val="single" w:sz="6" w:space="0" w:color="000000"/>
              <w:bottom w:val="single" w:sz="6" w:space="0" w:color="000000"/>
              <w:right w:val="single" w:sz="6" w:space="0" w:color="000000"/>
            </w:tcBorders>
            <w:vAlign w:val="center"/>
          </w:tcPr>
          <w:p w14:paraId="28614D20" w14:textId="4ECAC17B"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Cấp lại giấy phép hoạt động in xuất bản phẩm</w:t>
            </w:r>
          </w:p>
        </w:tc>
        <w:tc>
          <w:tcPr>
            <w:tcW w:w="2126" w:type="dxa"/>
            <w:tcBorders>
              <w:top w:val="single" w:sz="6" w:space="0" w:color="CCCCCC"/>
              <w:left w:val="single" w:sz="6" w:space="0" w:color="000000"/>
              <w:bottom w:val="single" w:sz="6" w:space="0" w:color="000000"/>
              <w:right w:val="single" w:sz="6" w:space="0" w:color="000000"/>
            </w:tcBorders>
            <w:vAlign w:val="center"/>
          </w:tcPr>
          <w:p w14:paraId="37D88B96" w14:textId="1FAB4BAC"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2.001584</w:t>
            </w:r>
          </w:p>
        </w:tc>
        <w:tc>
          <w:tcPr>
            <w:tcW w:w="3259" w:type="dxa"/>
          </w:tcPr>
          <w:p w14:paraId="096FC480" w14:textId="00D66F85"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4890286D" w14:textId="77777777" w:rsidTr="003E5C7B">
        <w:trPr>
          <w:trHeight w:val="433"/>
          <w:jc w:val="center"/>
        </w:trPr>
        <w:tc>
          <w:tcPr>
            <w:tcW w:w="670" w:type="dxa"/>
            <w:vAlign w:val="center"/>
          </w:tcPr>
          <w:p w14:paraId="589C5542" w14:textId="44FD3EF0"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4</w:t>
            </w:r>
          </w:p>
        </w:tc>
        <w:tc>
          <w:tcPr>
            <w:tcW w:w="7547" w:type="dxa"/>
            <w:tcBorders>
              <w:top w:val="single" w:sz="6" w:space="0" w:color="CCCCCC"/>
              <w:left w:val="single" w:sz="6" w:space="0" w:color="000000"/>
              <w:bottom w:val="single" w:sz="6" w:space="0" w:color="000000"/>
              <w:right w:val="single" w:sz="6" w:space="0" w:color="000000"/>
            </w:tcBorders>
            <w:vAlign w:val="center"/>
          </w:tcPr>
          <w:p w14:paraId="007FBC1E" w14:textId="277D901C"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Cấp đổi giấy phép hoạt động in xuất bản phẩm</w:t>
            </w:r>
          </w:p>
        </w:tc>
        <w:tc>
          <w:tcPr>
            <w:tcW w:w="2126" w:type="dxa"/>
            <w:tcBorders>
              <w:top w:val="single" w:sz="6" w:space="0" w:color="CCCCCC"/>
              <w:left w:val="single" w:sz="6" w:space="0" w:color="000000"/>
              <w:bottom w:val="single" w:sz="6" w:space="0" w:color="000000"/>
              <w:right w:val="single" w:sz="6" w:space="0" w:color="000000"/>
            </w:tcBorders>
            <w:vAlign w:val="center"/>
          </w:tcPr>
          <w:p w14:paraId="3F607708" w14:textId="7AB03C7D"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1.003729</w:t>
            </w:r>
          </w:p>
        </w:tc>
        <w:tc>
          <w:tcPr>
            <w:tcW w:w="3259" w:type="dxa"/>
          </w:tcPr>
          <w:p w14:paraId="72C34738" w14:textId="181C1756"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6CF7F580" w14:textId="77777777" w:rsidTr="003E5C7B">
        <w:trPr>
          <w:trHeight w:val="433"/>
          <w:jc w:val="center"/>
        </w:trPr>
        <w:tc>
          <w:tcPr>
            <w:tcW w:w="670" w:type="dxa"/>
            <w:vAlign w:val="center"/>
          </w:tcPr>
          <w:p w14:paraId="5D6BCBD1" w14:textId="1E742FD5"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5</w:t>
            </w:r>
          </w:p>
        </w:tc>
        <w:tc>
          <w:tcPr>
            <w:tcW w:w="7547" w:type="dxa"/>
            <w:tcBorders>
              <w:top w:val="single" w:sz="6" w:space="0" w:color="CCCCCC"/>
              <w:left w:val="single" w:sz="6" w:space="0" w:color="000000"/>
              <w:bottom w:val="single" w:sz="6" w:space="0" w:color="000000"/>
              <w:right w:val="single" w:sz="6" w:space="0" w:color="000000"/>
            </w:tcBorders>
            <w:vAlign w:val="center"/>
          </w:tcPr>
          <w:p w14:paraId="0B76F230" w14:textId="1CC47293"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Cấp giấy phép in gia công xuất bản phẩm cho nước ngoài</w:t>
            </w:r>
          </w:p>
        </w:tc>
        <w:tc>
          <w:tcPr>
            <w:tcW w:w="2126" w:type="dxa"/>
            <w:tcBorders>
              <w:top w:val="single" w:sz="6" w:space="0" w:color="CCCCCC"/>
              <w:left w:val="single" w:sz="6" w:space="0" w:color="000000"/>
              <w:bottom w:val="single" w:sz="6" w:space="0" w:color="000000"/>
              <w:right w:val="single" w:sz="6" w:space="0" w:color="000000"/>
            </w:tcBorders>
            <w:vAlign w:val="center"/>
          </w:tcPr>
          <w:p w14:paraId="6D35C612" w14:textId="5E101B43"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2.001564</w:t>
            </w:r>
          </w:p>
        </w:tc>
        <w:tc>
          <w:tcPr>
            <w:tcW w:w="3259" w:type="dxa"/>
          </w:tcPr>
          <w:p w14:paraId="42FC87F1" w14:textId="1339D799"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34D9B1F9" w14:textId="77777777" w:rsidTr="003E5C7B">
        <w:trPr>
          <w:trHeight w:val="433"/>
          <w:jc w:val="center"/>
        </w:trPr>
        <w:tc>
          <w:tcPr>
            <w:tcW w:w="670" w:type="dxa"/>
            <w:vAlign w:val="center"/>
          </w:tcPr>
          <w:p w14:paraId="7F921E3E" w14:textId="5D3B53C7"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6</w:t>
            </w:r>
          </w:p>
        </w:tc>
        <w:tc>
          <w:tcPr>
            <w:tcW w:w="7547" w:type="dxa"/>
            <w:tcBorders>
              <w:top w:val="single" w:sz="6" w:space="0" w:color="CCCCCC"/>
              <w:left w:val="single" w:sz="6" w:space="0" w:color="000000"/>
              <w:bottom w:val="single" w:sz="6" w:space="0" w:color="000000"/>
              <w:right w:val="single" w:sz="6" w:space="0" w:color="000000"/>
            </w:tcBorders>
            <w:vAlign w:val="center"/>
          </w:tcPr>
          <w:p w14:paraId="239F1C59" w14:textId="4DA3FCD2"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 xml:space="preserve">Cấp giấy phép nhập khẩu xuất bản phẩm không kinh doanh </w:t>
            </w:r>
          </w:p>
        </w:tc>
        <w:tc>
          <w:tcPr>
            <w:tcW w:w="2126" w:type="dxa"/>
            <w:tcBorders>
              <w:top w:val="single" w:sz="6" w:space="0" w:color="CCCCCC"/>
              <w:left w:val="single" w:sz="6" w:space="0" w:color="000000"/>
              <w:bottom w:val="single" w:sz="6" w:space="0" w:color="000000"/>
              <w:right w:val="single" w:sz="6" w:space="0" w:color="000000"/>
            </w:tcBorders>
            <w:vAlign w:val="center"/>
          </w:tcPr>
          <w:p w14:paraId="2A0F447F" w14:textId="4062A8BF"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1.003725</w:t>
            </w:r>
          </w:p>
        </w:tc>
        <w:tc>
          <w:tcPr>
            <w:tcW w:w="3259" w:type="dxa"/>
          </w:tcPr>
          <w:p w14:paraId="26C37E86" w14:textId="7641FAA9"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054ADD52" w14:textId="77777777" w:rsidTr="003E5C7B">
        <w:trPr>
          <w:trHeight w:val="433"/>
          <w:jc w:val="center"/>
        </w:trPr>
        <w:tc>
          <w:tcPr>
            <w:tcW w:w="670" w:type="dxa"/>
            <w:vAlign w:val="center"/>
          </w:tcPr>
          <w:p w14:paraId="1E8D6863" w14:textId="6150F474"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7</w:t>
            </w:r>
          </w:p>
        </w:tc>
        <w:tc>
          <w:tcPr>
            <w:tcW w:w="7547" w:type="dxa"/>
            <w:tcBorders>
              <w:top w:val="single" w:sz="6" w:space="0" w:color="CCCCCC"/>
              <w:left w:val="single" w:sz="6" w:space="0" w:color="000000"/>
              <w:bottom w:val="single" w:sz="6" w:space="0" w:color="000000"/>
              <w:right w:val="single" w:sz="6" w:space="0" w:color="000000"/>
            </w:tcBorders>
            <w:vAlign w:val="center"/>
          </w:tcPr>
          <w:p w14:paraId="31EA6A05" w14:textId="1E1875D4" w:rsidR="00FE3648" w:rsidRPr="004E04D9" w:rsidRDefault="00FE3648" w:rsidP="00FE3648">
            <w:pPr>
              <w:spacing w:before="120" w:line="312" w:lineRule="auto"/>
              <w:jc w:val="both"/>
              <w:rPr>
                <w:i/>
                <w:color w:val="000000" w:themeColor="text1"/>
                <w:sz w:val="24"/>
                <w:szCs w:val="24"/>
                <w:lang w:eastAsia="zh-CN"/>
              </w:rPr>
            </w:pPr>
            <w:r w:rsidRPr="000841EC">
              <w:rPr>
                <w:sz w:val="24"/>
                <w:szCs w:val="24"/>
              </w:rPr>
              <w:t>Đăng ký hoạt động cơ sở in</w:t>
            </w:r>
            <w:r w:rsidRPr="000841EC">
              <w:rPr>
                <w:sz w:val="24"/>
                <w:szCs w:val="24"/>
              </w:rPr>
              <w:tab/>
            </w:r>
          </w:p>
        </w:tc>
        <w:tc>
          <w:tcPr>
            <w:tcW w:w="2126" w:type="dxa"/>
            <w:tcBorders>
              <w:top w:val="single" w:sz="6" w:space="0" w:color="CCCCCC"/>
              <w:left w:val="single" w:sz="6" w:space="0" w:color="000000"/>
              <w:bottom w:val="single" w:sz="6" w:space="0" w:color="000000"/>
              <w:right w:val="single" w:sz="6" w:space="0" w:color="000000"/>
            </w:tcBorders>
            <w:vAlign w:val="center"/>
          </w:tcPr>
          <w:p w14:paraId="08F2034F" w14:textId="6984A5DC" w:rsidR="00FE3648" w:rsidRPr="004E04D9" w:rsidRDefault="00FE3648" w:rsidP="00FE3648">
            <w:pPr>
              <w:spacing w:before="120" w:line="312" w:lineRule="auto"/>
              <w:jc w:val="center"/>
              <w:rPr>
                <w:i/>
                <w:color w:val="000000" w:themeColor="text1"/>
                <w:sz w:val="24"/>
                <w:szCs w:val="24"/>
                <w:lang w:val="vi-VN" w:eastAsia="zh-CN"/>
              </w:rPr>
            </w:pPr>
            <w:r w:rsidRPr="000841EC">
              <w:rPr>
                <w:sz w:val="24"/>
                <w:szCs w:val="24"/>
              </w:rPr>
              <w:t>2.001740</w:t>
            </w:r>
          </w:p>
        </w:tc>
        <w:tc>
          <w:tcPr>
            <w:tcW w:w="3259" w:type="dxa"/>
          </w:tcPr>
          <w:p w14:paraId="477597BC" w14:textId="6DCFD6D3" w:rsidR="00FE3648" w:rsidRPr="004E04D9" w:rsidRDefault="00FE3648" w:rsidP="00FE3648">
            <w:pPr>
              <w:spacing w:before="120" w:line="312" w:lineRule="auto"/>
              <w:jc w:val="center"/>
              <w:rPr>
                <w:noProof/>
                <w:color w:val="000000" w:themeColor="text1"/>
                <w:sz w:val="24"/>
                <w:szCs w:val="24"/>
                <w:lang w:val="vi-VN" w:eastAsia="zh-CN"/>
              </w:rPr>
            </w:pPr>
            <w:r w:rsidRPr="00FE3648">
              <w:rPr>
                <w:sz w:val="24"/>
                <w:szCs w:val="24"/>
              </w:rPr>
              <w:t>Sở Thông tin và Truyền thông</w:t>
            </w:r>
          </w:p>
        </w:tc>
      </w:tr>
      <w:tr w:rsidR="00FE3648" w:rsidRPr="00C323FB" w14:paraId="3D71A220" w14:textId="77777777" w:rsidTr="003E5C7B">
        <w:trPr>
          <w:trHeight w:val="433"/>
          <w:jc w:val="center"/>
        </w:trPr>
        <w:tc>
          <w:tcPr>
            <w:tcW w:w="670" w:type="dxa"/>
            <w:vAlign w:val="center"/>
          </w:tcPr>
          <w:p w14:paraId="241933FC" w14:textId="2B0AED34"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8</w:t>
            </w:r>
          </w:p>
        </w:tc>
        <w:tc>
          <w:tcPr>
            <w:tcW w:w="7547" w:type="dxa"/>
            <w:tcBorders>
              <w:top w:val="single" w:sz="6" w:space="0" w:color="CCCCCC"/>
              <w:left w:val="single" w:sz="6" w:space="0" w:color="000000"/>
              <w:bottom w:val="single" w:sz="6" w:space="0" w:color="000000"/>
              <w:right w:val="single" w:sz="6" w:space="0" w:color="000000"/>
            </w:tcBorders>
            <w:vAlign w:val="center"/>
          </w:tcPr>
          <w:p w14:paraId="75EC0FED" w14:textId="50BC26C6"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Đăng ký hoạt động phát hành xuất bản phẩm</w:t>
            </w:r>
          </w:p>
        </w:tc>
        <w:tc>
          <w:tcPr>
            <w:tcW w:w="2126" w:type="dxa"/>
            <w:tcBorders>
              <w:top w:val="single" w:sz="6" w:space="0" w:color="CCCCCC"/>
              <w:left w:val="single" w:sz="6" w:space="0" w:color="000000"/>
              <w:bottom w:val="single" w:sz="6" w:space="0" w:color="000000"/>
              <w:right w:val="single" w:sz="6" w:space="0" w:color="000000"/>
            </w:tcBorders>
            <w:vAlign w:val="center"/>
          </w:tcPr>
          <w:p w14:paraId="7C2BFEF0" w14:textId="6D79FD82"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1.003114</w:t>
            </w:r>
          </w:p>
        </w:tc>
        <w:tc>
          <w:tcPr>
            <w:tcW w:w="3259" w:type="dxa"/>
          </w:tcPr>
          <w:p w14:paraId="3EE04987" w14:textId="60BE0A1D"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7965E40A" w14:textId="77777777" w:rsidTr="003E5C7B">
        <w:trPr>
          <w:trHeight w:val="433"/>
          <w:jc w:val="center"/>
        </w:trPr>
        <w:tc>
          <w:tcPr>
            <w:tcW w:w="670" w:type="dxa"/>
            <w:vAlign w:val="center"/>
          </w:tcPr>
          <w:p w14:paraId="355B9BFF" w14:textId="2C85BA8C"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9</w:t>
            </w:r>
          </w:p>
        </w:tc>
        <w:tc>
          <w:tcPr>
            <w:tcW w:w="7547" w:type="dxa"/>
            <w:tcBorders>
              <w:top w:val="single" w:sz="6" w:space="0" w:color="CCCCCC"/>
              <w:left w:val="single" w:sz="6" w:space="0" w:color="000000"/>
              <w:bottom w:val="single" w:sz="6" w:space="0" w:color="000000"/>
              <w:right w:val="single" w:sz="6" w:space="0" w:color="000000"/>
            </w:tcBorders>
            <w:vAlign w:val="center"/>
          </w:tcPr>
          <w:p w14:paraId="167C4601" w14:textId="12DC66D7"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Đăng ký sử dụng máy photocopy màu, máy in có chức năng photocopy màu</w:t>
            </w:r>
          </w:p>
        </w:tc>
        <w:tc>
          <w:tcPr>
            <w:tcW w:w="2126" w:type="dxa"/>
            <w:tcBorders>
              <w:top w:val="single" w:sz="6" w:space="0" w:color="CCCCCC"/>
              <w:left w:val="single" w:sz="6" w:space="0" w:color="000000"/>
              <w:bottom w:val="single" w:sz="6" w:space="0" w:color="000000"/>
              <w:right w:val="single" w:sz="6" w:space="0" w:color="000000"/>
            </w:tcBorders>
            <w:vAlign w:val="center"/>
          </w:tcPr>
          <w:p w14:paraId="389648F7" w14:textId="740E361A"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2.001728</w:t>
            </w:r>
          </w:p>
        </w:tc>
        <w:tc>
          <w:tcPr>
            <w:tcW w:w="3259" w:type="dxa"/>
          </w:tcPr>
          <w:p w14:paraId="7879F2D6" w14:textId="3702112D"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2226DD18" w14:textId="77777777" w:rsidTr="003E5C7B">
        <w:trPr>
          <w:trHeight w:val="433"/>
          <w:jc w:val="center"/>
        </w:trPr>
        <w:tc>
          <w:tcPr>
            <w:tcW w:w="670" w:type="dxa"/>
            <w:vAlign w:val="center"/>
          </w:tcPr>
          <w:p w14:paraId="54EA4DD7" w14:textId="63068C0E"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10</w:t>
            </w:r>
          </w:p>
        </w:tc>
        <w:tc>
          <w:tcPr>
            <w:tcW w:w="7547" w:type="dxa"/>
            <w:tcBorders>
              <w:top w:val="single" w:sz="6" w:space="0" w:color="CCCCCC"/>
              <w:left w:val="single" w:sz="6" w:space="0" w:color="000000"/>
              <w:bottom w:val="single" w:sz="6" w:space="0" w:color="000000"/>
              <w:right w:val="single" w:sz="6" w:space="0" w:color="000000"/>
            </w:tcBorders>
            <w:vAlign w:val="center"/>
          </w:tcPr>
          <w:p w14:paraId="3BB914D6" w14:textId="49680FFE"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Chuyển nhượng máy photocopy màu, máy in có chức năng photocopy màu</w:t>
            </w:r>
          </w:p>
        </w:tc>
        <w:tc>
          <w:tcPr>
            <w:tcW w:w="2126" w:type="dxa"/>
            <w:tcBorders>
              <w:top w:val="single" w:sz="6" w:space="0" w:color="CCCCCC"/>
              <w:left w:val="single" w:sz="6" w:space="0" w:color="000000"/>
              <w:bottom w:val="single" w:sz="6" w:space="0" w:color="000000"/>
              <w:right w:val="single" w:sz="6" w:space="0" w:color="000000"/>
            </w:tcBorders>
            <w:vAlign w:val="center"/>
          </w:tcPr>
          <w:p w14:paraId="46612684" w14:textId="59A3852C"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2.001732</w:t>
            </w:r>
          </w:p>
        </w:tc>
        <w:tc>
          <w:tcPr>
            <w:tcW w:w="3259" w:type="dxa"/>
          </w:tcPr>
          <w:p w14:paraId="180F6874" w14:textId="3F2B1CE7" w:rsidR="00FE3648" w:rsidRPr="004E04D9" w:rsidRDefault="00FE3648" w:rsidP="00FE3648">
            <w:pPr>
              <w:spacing w:before="120" w:line="312" w:lineRule="auto"/>
              <w:jc w:val="center"/>
              <w:rPr>
                <w:noProof/>
                <w:color w:val="000000" w:themeColor="text1"/>
                <w:sz w:val="24"/>
                <w:szCs w:val="24"/>
                <w:lang w:val="vi-VN" w:eastAsia="zh-CN"/>
              </w:rPr>
            </w:pPr>
            <w:r w:rsidRPr="00C323FB">
              <w:rPr>
                <w:sz w:val="24"/>
                <w:szCs w:val="24"/>
              </w:rPr>
              <w:t xml:space="preserve">Sở Thông tin và Truyền thông </w:t>
            </w:r>
          </w:p>
        </w:tc>
      </w:tr>
      <w:tr w:rsidR="00FE3648" w:rsidRPr="00C323FB" w14:paraId="4AAF53EF" w14:textId="77777777" w:rsidTr="00D019B9">
        <w:trPr>
          <w:trHeight w:val="433"/>
          <w:jc w:val="center"/>
        </w:trPr>
        <w:tc>
          <w:tcPr>
            <w:tcW w:w="670" w:type="dxa"/>
            <w:vAlign w:val="center"/>
          </w:tcPr>
          <w:p w14:paraId="47FCA8FA" w14:textId="03A63F17"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11</w:t>
            </w:r>
          </w:p>
        </w:tc>
        <w:tc>
          <w:tcPr>
            <w:tcW w:w="7547" w:type="dxa"/>
            <w:tcBorders>
              <w:top w:val="single" w:sz="6" w:space="0" w:color="CCCCCC"/>
              <w:left w:val="single" w:sz="6" w:space="0" w:color="000000"/>
              <w:bottom w:val="single" w:sz="6" w:space="0" w:color="000000"/>
              <w:right w:val="single" w:sz="6" w:space="0" w:color="000000"/>
            </w:tcBorders>
            <w:vAlign w:val="center"/>
          </w:tcPr>
          <w:p w14:paraId="42EB4EB2" w14:textId="348E36A1"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Khai báo hoạt động cơ sở dịch vụ photocopy (cấp huyện)</w:t>
            </w:r>
          </w:p>
        </w:tc>
        <w:tc>
          <w:tcPr>
            <w:tcW w:w="2126" w:type="dxa"/>
            <w:tcBorders>
              <w:top w:val="single" w:sz="6" w:space="0" w:color="CCCCCC"/>
              <w:left w:val="single" w:sz="6" w:space="0" w:color="000000"/>
              <w:bottom w:val="single" w:sz="6" w:space="0" w:color="000000"/>
              <w:right w:val="single" w:sz="6" w:space="0" w:color="000000"/>
            </w:tcBorders>
            <w:vAlign w:val="center"/>
          </w:tcPr>
          <w:p w14:paraId="5836CE44" w14:textId="29494DD1"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2.001931</w:t>
            </w:r>
          </w:p>
        </w:tc>
        <w:tc>
          <w:tcPr>
            <w:tcW w:w="3259" w:type="dxa"/>
            <w:vAlign w:val="center"/>
          </w:tcPr>
          <w:p w14:paraId="4993EB1B" w14:textId="184A1CC3" w:rsidR="00FE3648" w:rsidRPr="004E04D9" w:rsidRDefault="00FE3648" w:rsidP="00FE3648">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Ủy ban nhân dân cấp huyện</w:t>
            </w:r>
          </w:p>
        </w:tc>
      </w:tr>
      <w:tr w:rsidR="00FE3648" w:rsidRPr="00C323FB" w14:paraId="3859BB99" w14:textId="77777777" w:rsidTr="00FE3648">
        <w:trPr>
          <w:trHeight w:val="433"/>
          <w:jc w:val="center"/>
        </w:trPr>
        <w:tc>
          <w:tcPr>
            <w:tcW w:w="670" w:type="dxa"/>
            <w:tcBorders>
              <w:bottom w:val="single" w:sz="4" w:space="0" w:color="auto"/>
            </w:tcBorders>
            <w:vAlign w:val="center"/>
          </w:tcPr>
          <w:p w14:paraId="4333CB98" w14:textId="5E661DB0"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12</w:t>
            </w:r>
          </w:p>
        </w:tc>
        <w:tc>
          <w:tcPr>
            <w:tcW w:w="7547" w:type="dxa"/>
            <w:tcBorders>
              <w:top w:val="single" w:sz="6" w:space="0" w:color="CCCCCC"/>
              <w:left w:val="single" w:sz="6" w:space="0" w:color="000000"/>
              <w:bottom w:val="single" w:sz="4" w:space="0" w:color="auto"/>
              <w:right w:val="single" w:sz="6" w:space="0" w:color="000000"/>
            </w:tcBorders>
            <w:vAlign w:val="center"/>
          </w:tcPr>
          <w:p w14:paraId="351662E8" w14:textId="7BD7F1F9"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Thay đổi thông tin khai báo hoạt động cơ sở dịch vụ photocopy (cấp huyện)</w:t>
            </w:r>
          </w:p>
        </w:tc>
        <w:tc>
          <w:tcPr>
            <w:tcW w:w="2126" w:type="dxa"/>
            <w:tcBorders>
              <w:top w:val="single" w:sz="6" w:space="0" w:color="CCCCCC"/>
              <w:left w:val="single" w:sz="6" w:space="0" w:color="000000"/>
              <w:bottom w:val="single" w:sz="4" w:space="0" w:color="auto"/>
              <w:right w:val="single" w:sz="6" w:space="0" w:color="000000"/>
            </w:tcBorders>
            <w:vAlign w:val="center"/>
          </w:tcPr>
          <w:p w14:paraId="36DD2C35" w14:textId="035D4C1F"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2.001762</w:t>
            </w:r>
          </w:p>
        </w:tc>
        <w:tc>
          <w:tcPr>
            <w:tcW w:w="3259" w:type="dxa"/>
            <w:tcBorders>
              <w:bottom w:val="single" w:sz="4" w:space="0" w:color="auto"/>
            </w:tcBorders>
            <w:vAlign w:val="center"/>
          </w:tcPr>
          <w:p w14:paraId="5DF5C37F" w14:textId="7809B8BF"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Ủy ban nhân dân cấp huyện</w:t>
            </w:r>
          </w:p>
        </w:tc>
      </w:tr>
      <w:tr w:rsidR="00FE3648" w:rsidRPr="00C323FB" w14:paraId="062AF22E"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657EBBF7" w14:textId="4607C7C3" w:rsidR="00FE3648" w:rsidRPr="004E04D9" w:rsidRDefault="00FE3648" w:rsidP="00FE3648">
            <w:pPr>
              <w:spacing w:before="120" w:line="312" w:lineRule="auto"/>
              <w:jc w:val="center"/>
              <w:rPr>
                <w:noProof/>
                <w:color w:val="000000" w:themeColor="text1"/>
                <w:sz w:val="24"/>
                <w:szCs w:val="24"/>
                <w:lang w:eastAsia="zh-CN"/>
              </w:rPr>
            </w:pPr>
            <w:r w:rsidRPr="00C323FB">
              <w:rPr>
                <w:noProof/>
                <w:color w:val="000000" w:themeColor="text1"/>
                <w:sz w:val="24"/>
                <w:szCs w:val="24"/>
                <w:lang w:eastAsia="zh-CN"/>
              </w:rPr>
              <w:t>13</w:t>
            </w:r>
          </w:p>
        </w:tc>
        <w:tc>
          <w:tcPr>
            <w:tcW w:w="7547" w:type="dxa"/>
            <w:tcBorders>
              <w:top w:val="single" w:sz="4" w:space="0" w:color="auto"/>
              <w:left w:val="single" w:sz="4" w:space="0" w:color="auto"/>
              <w:bottom w:val="single" w:sz="4" w:space="0" w:color="auto"/>
              <w:right w:val="single" w:sz="4" w:space="0" w:color="auto"/>
            </w:tcBorders>
            <w:vAlign w:val="center"/>
          </w:tcPr>
          <w:p w14:paraId="49FDD556" w14:textId="6EC3372C" w:rsidR="00FE3648" w:rsidRPr="004E04D9" w:rsidRDefault="00FE3648" w:rsidP="00FE3648">
            <w:pPr>
              <w:spacing w:before="120" w:line="312" w:lineRule="auto"/>
              <w:jc w:val="both"/>
              <w:rPr>
                <w:i/>
                <w:color w:val="000000" w:themeColor="text1"/>
                <w:sz w:val="24"/>
                <w:szCs w:val="24"/>
                <w:lang w:eastAsia="zh-CN"/>
              </w:rPr>
            </w:pPr>
            <w:r w:rsidRPr="00C323FB">
              <w:rPr>
                <w:sz w:val="24"/>
                <w:szCs w:val="24"/>
              </w:rPr>
              <w:t xml:space="preserve">Cấp lại giấy xác nhận đăng ký hoạt động phát hành xuất bản phẩm </w:t>
            </w:r>
          </w:p>
        </w:tc>
        <w:tc>
          <w:tcPr>
            <w:tcW w:w="2126" w:type="dxa"/>
            <w:tcBorders>
              <w:top w:val="single" w:sz="4" w:space="0" w:color="auto"/>
              <w:left w:val="single" w:sz="4" w:space="0" w:color="auto"/>
              <w:bottom w:val="single" w:sz="4" w:space="0" w:color="auto"/>
              <w:right w:val="single" w:sz="4" w:space="0" w:color="auto"/>
            </w:tcBorders>
            <w:vAlign w:val="center"/>
          </w:tcPr>
          <w:p w14:paraId="29EE1F95" w14:textId="3CEE47D1" w:rsidR="00FE3648" w:rsidRPr="004E04D9" w:rsidRDefault="00FE3648" w:rsidP="00FE3648">
            <w:pPr>
              <w:spacing w:before="120" w:line="312" w:lineRule="auto"/>
              <w:jc w:val="center"/>
              <w:rPr>
                <w:i/>
                <w:color w:val="000000" w:themeColor="text1"/>
                <w:sz w:val="24"/>
                <w:szCs w:val="24"/>
                <w:lang w:val="vi-VN" w:eastAsia="zh-CN"/>
              </w:rPr>
            </w:pPr>
            <w:r w:rsidRPr="00C323FB">
              <w:rPr>
                <w:sz w:val="24"/>
                <w:szCs w:val="24"/>
              </w:rPr>
              <w:t>1.008201</w:t>
            </w:r>
          </w:p>
        </w:tc>
        <w:tc>
          <w:tcPr>
            <w:tcW w:w="3259" w:type="dxa"/>
            <w:tcBorders>
              <w:top w:val="single" w:sz="4" w:space="0" w:color="auto"/>
              <w:left w:val="single" w:sz="4" w:space="0" w:color="auto"/>
              <w:bottom w:val="single" w:sz="4" w:space="0" w:color="auto"/>
            </w:tcBorders>
            <w:vAlign w:val="center"/>
          </w:tcPr>
          <w:p w14:paraId="2F3E5AB7" w14:textId="30323E25" w:rsidR="00FE3648" w:rsidRPr="004E04D9" w:rsidRDefault="00FE3648" w:rsidP="00FE3648">
            <w:pPr>
              <w:spacing w:before="120" w:line="312" w:lineRule="auto"/>
              <w:jc w:val="center"/>
              <w:rPr>
                <w:noProof/>
                <w:color w:val="000000" w:themeColor="text1"/>
                <w:sz w:val="24"/>
                <w:szCs w:val="24"/>
                <w:lang w:val="vi-VN" w:eastAsia="zh-CN"/>
              </w:rPr>
            </w:pPr>
            <w:r w:rsidRPr="00C323FB">
              <w:rPr>
                <w:noProof/>
                <w:color w:val="000000" w:themeColor="text1"/>
                <w:sz w:val="24"/>
                <w:szCs w:val="24"/>
                <w:lang w:val="vi-VN" w:eastAsia="zh-CN"/>
              </w:rPr>
              <w:t>Sở Thông tin và Truyền thông</w:t>
            </w:r>
          </w:p>
        </w:tc>
      </w:tr>
      <w:tr w:rsidR="00FE3648" w:rsidRPr="00C323FB" w14:paraId="54E5DF99"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44970893" w14:textId="0A06D1E5" w:rsidR="00FE3648" w:rsidRPr="00C323FB" w:rsidRDefault="00FE3648" w:rsidP="00FE3648">
            <w:pPr>
              <w:spacing w:before="120" w:line="312" w:lineRule="auto"/>
              <w:jc w:val="center"/>
              <w:rPr>
                <w:noProof/>
                <w:color w:val="000000" w:themeColor="text1"/>
                <w:sz w:val="24"/>
                <w:szCs w:val="24"/>
                <w:lang w:eastAsia="zh-CN"/>
              </w:rPr>
            </w:pPr>
            <w:r>
              <w:rPr>
                <w:noProof/>
                <w:color w:val="000000" w:themeColor="text1"/>
                <w:sz w:val="24"/>
                <w:szCs w:val="24"/>
                <w:lang w:eastAsia="zh-CN"/>
              </w:rPr>
              <w:t>14</w:t>
            </w:r>
          </w:p>
        </w:tc>
        <w:tc>
          <w:tcPr>
            <w:tcW w:w="7547" w:type="dxa"/>
            <w:tcBorders>
              <w:top w:val="single" w:sz="4" w:space="0" w:color="auto"/>
              <w:left w:val="single" w:sz="4" w:space="0" w:color="auto"/>
              <w:bottom w:val="single" w:sz="4" w:space="0" w:color="auto"/>
              <w:right w:val="single" w:sz="4" w:space="0" w:color="auto"/>
            </w:tcBorders>
            <w:vAlign w:val="center"/>
          </w:tcPr>
          <w:p w14:paraId="7130D72D" w14:textId="359B68B0" w:rsidR="00FE3648" w:rsidRPr="00C323FB" w:rsidRDefault="00FE3648" w:rsidP="00FE3648">
            <w:pPr>
              <w:spacing w:before="120" w:line="312" w:lineRule="auto"/>
              <w:jc w:val="both"/>
              <w:rPr>
                <w:sz w:val="24"/>
                <w:szCs w:val="24"/>
              </w:rPr>
            </w:pPr>
            <w:r w:rsidRPr="00FE3648">
              <w:rPr>
                <w:sz w:val="24"/>
                <w:szCs w:val="24"/>
              </w:rPr>
              <w:t>Thay đổi thông tin đăng ký hoạt động cơ sở in</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79BBC923" w14:textId="508B0C95" w:rsidR="00FE3648" w:rsidRPr="00C323FB" w:rsidRDefault="00FE3648" w:rsidP="00FE3648">
            <w:pPr>
              <w:spacing w:before="120" w:line="312" w:lineRule="auto"/>
              <w:jc w:val="center"/>
              <w:rPr>
                <w:sz w:val="24"/>
                <w:szCs w:val="24"/>
              </w:rPr>
            </w:pPr>
            <w:r w:rsidRPr="00FE3648">
              <w:rPr>
                <w:sz w:val="24"/>
                <w:szCs w:val="24"/>
              </w:rPr>
              <w:t>2.001737</w:t>
            </w:r>
          </w:p>
        </w:tc>
        <w:tc>
          <w:tcPr>
            <w:tcW w:w="3259" w:type="dxa"/>
            <w:tcBorders>
              <w:top w:val="single" w:sz="4" w:space="0" w:color="auto"/>
              <w:left w:val="single" w:sz="4" w:space="0" w:color="auto"/>
              <w:bottom w:val="single" w:sz="4" w:space="0" w:color="auto"/>
            </w:tcBorders>
            <w:vAlign w:val="center"/>
          </w:tcPr>
          <w:p w14:paraId="34204438" w14:textId="3B3561F9" w:rsidR="00FE3648" w:rsidRPr="00C323FB" w:rsidRDefault="00FE3648" w:rsidP="00FE3648">
            <w:pPr>
              <w:spacing w:before="120" w:line="312" w:lineRule="auto"/>
              <w:jc w:val="center"/>
              <w:rPr>
                <w:noProof/>
                <w:color w:val="000000" w:themeColor="text1"/>
                <w:sz w:val="24"/>
                <w:szCs w:val="24"/>
                <w:lang w:val="vi-VN" w:eastAsia="zh-CN"/>
              </w:rPr>
            </w:pPr>
            <w:r w:rsidRPr="00FE3648">
              <w:rPr>
                <w:noProof/>
                <w:color w:val="000000" w:themeColor="text1"/>
                <w:sz w:val="24"/>
                <w:szCs w:val="24"/>
                <w:lang w:val="vi-VN" w:eastAsia="zh-CN"/>
              </w:rPr>
              <w:t>Sở Thông tin và Truyền thông</w:t>
            </w:r>
          </w:p>
        </w:tc>
      </w:tr>
      <w:tr w:rsidR="00FE3648" w:rsidRPr="00C323FB" w14:paraId="187E9CE4"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18C78942" w14:textId="0E77746E" w:rsidR="00FE3648" w:rsidRDefault="00FE3648" w:rsidP="00FE3648">
            <w:pPr>
              <w:spacing w:before="120" w:line="312" w:lineRule="auto"/>
              <w:jc w:val="center"/>
              <w:rPr>
                <w:noProof/>
                <w:color w:val="000000" w:themeColor="text1"/>
                <w:sz w:val="24"/>
                <w:szCs w:val="24"/>
                <w:lang w:eastAsia="zh-CN"/>
              </w:rPr>
            </w:pPr>
            <w:r>
              <w:rPr>
                <w:noProof/>
                <w:color w:val="000000" w:themeColor="text1"/>
                <w:sz w:val="24"/>
                <w:szCs w:val="24"/>
                <w:lang w:eastAsia="zh-CN"/>
              </w:rPr>
              <w:t>15</w:t>
            </w:r>
          </w:p>
        </w:tc>
        <w:tc>
          <w:tcPr>
            <w:tcW w:w="7547" w:type="dxa"/>
            <w:tcBorders>
              <w:top w:val="single" w:sz="4" w:space="0" w:color="auto"/>
              <w:left w:val="single" w:sz="4" w:space="0" w:color="auto"/>
              <w:bottom w:val="single" w:sz="4" w:space="0" w:color="auto"/>
              <w:right w:val="single" w:sz="4" w:space="0" w:color="auto"/>
            </w:tcBorders>
            <w:vAlign w:val="center"/>
          </w:tcPr>
          <w:p w14:paraId="39E957A8" w14:textId="27D5CFA1" w:rsidR="00FE3648" w:rsidRPr="00FE3648" w:rsidRDefault="00FE3648" w:rsidP="00FE3648">
            <w:pPr>
              <w:spacing w:before="120" w:line="312" w:lineRule="auto"/>
              <w:jc w:val="both"/>
              <w:rPr>
                <w:sz w:val="24"/>
                <w:szCs w:val="24"/>
              </w:rPr>
            </w:pPr>
            <w:r w:rsidRPr="00FE3648">
              <w:rPr>
                <w:sz w:val="24"/>
                <w:szCs w:val="24"/>
              </w:rPr>
              <w:t>Cấp giấy phép hoạt động in</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47D4A817" w14:textId="7A65FD63" w:rsidR="00FE3648" w:rsidRPr="00FE3648" w:rsidRDefault="00FE3648" w:rsidP="00FE3648">
            <w:pPr>
              <w:spacing w:before="120" w:line="312" w:lineRule="auto"/>
              <w:jc w:val="center"/>
              <w:rPr>
                <w:sz w:val="24"/>
                <w:szCs w:val="24"/>
              </w:rPr>
            </w:pPr>
            <w:r w:rsidRPr="00FE3648">
              <w:rPr>
                <w:sz w:val="24"/>
                <w:szCs w:val="24"/>
              </w:rPr>
              <w:t>1.004153</w:t>
            </w:r>
          </w:p>
        </w:tc>
        <w:tc>
          <w:tcPr>
            <w:tcW w:w="3259" w:type="dxa"/>
            <w:tcBorders>
              <w:top w:val="single" w:sz="4" w:space="0" w:color="auto"/>
              <w:left w:val="single" w:sz="4" w:space="0" w:color="auto"/>
              <w:bottom w:val="single" w:sz="4" w:space="0" w:color="auto"/>
            </w:tcBorders>
            <w:vAlign w:val="center"/>
          </w:tcPr>
          <w:p w14:paraId="44414EF3" w14:textId="685094C8" w:rsidR="00FE3648" w:rsidRPr="00FE3648" w:rsidRDefault="00FE3648" w:rsidP="00FE3648">
            <w:pPr>
              <w:spacing w:before="120" w:line="312" w:lineRule="auto"/>
              <w:jc w:val="center"/>
              <w:rPr>
                <w:noProof/>
                <w:color w:val="000000" w:themeColor="text1"/>
                <w:sz w:val="24"/>
                <w:szCs w:val="24"/>
                <w:lang w:val="vi-VN" w:eastAsia="zh-CN"/>
              </w:rPr>
            </w:pPr>
            <w:r w:rsidRPr="00FE3648">
              <w:rPr>
                <w:noProof/>
                <w:color w:val="000000" w:themeColor="text1"/>
                <w:sz w:val="24"/>
                <w:szCs w:val="24"/>
                <w:lang w:val="vi-VN" w:eastAsia="zh-CN"/>
              </w:rPr>
              <w:t>Sở Thông tin và Truyền thông</w:t>
            </w:r>
          </w:p>
        </w:tc>
      </w:tr>
      <w:tr w:rsidR="00FE3648" w:rsidRPr="00C323FB" w14:paraId="61FFF2EA" w14:textId="77777777" w:rsidTr="00FE3648">
        <w:trPr>
          <w:trHeight w:val="433"/>
          <w:jc w:val="center"/>
        </w:trPr>
        <w:tc>
          <w:tcPr>
            <w:tcW w:w="670" w:type="dxa"/>
            <w:tcBorders>
              <w:top w:val="single" w:sz="4" w:space="0" w:color="auto"/>
              <w:bottom w:val="single" w:sz="4" w:space="0" w:color="auto"/>
              <w:right w:val="single" w:sz="4" w:space="0" w:color="auto"/>
            </w:tcBorders>
            <w:vAlign w:val="center"/>
          </w:tcPr>
          <w:p w14:paraId="58EA5651" w14:textId="61C6A55E" w:rsidR="00FE3648" w:rsidRDefault="00FE3648" w:rsidP="00FE3648">
            <w:pPr>
              <w:spacing w:before="120" w:line="312" w:lineRule="auto"/>
              <w:jc w:val="center"/>
              <w:rPr>
                <w:noProof/>
                <w:color w:val="000000" w:themeColor="text1"/>
                <w:sz w:val="24"/>
                <w:szCs w:val="24"/>
                <w:lang w:eastAsia="zh-CN"/>
              </w:rPr>
            </w:pPr>
            <w:r>
              <w:rPr>
                <w:noProof/>
                <w:color w:val="000000" w:themeColor="text1"/>
                <w:sz w:val="24"/>
                <w:szCs w:val="24"/>
                <w:lang w:eastAsia="zh-CN"/>
              </w:rPr>
              <w:t>16</w:t>
            </w:r>
          </w:p>
        </w:tc>
        <w:tc>
          <w:tcPr>
            <w:tcW w:w="7547" w:type="dxa"/>
            <w:tcBorders>
              <w:top w:val="single" w:sz="4" w:space="0" w:color="auto"/>
              <w:left w:val="single" w:sz="4" w:space="0" w:color="auto"/>
              <w:bottom w:val="single" w:sz="4" w:space="0" w:color="auto"/>
              <w:right w:val="single" w:sz="4" w:space="0" w:color="auto"/>
            </w:tcBorders>
            <w:vAlign w:val="center"/>
          </w:tcPr>
          <w:p w14:paraId="30FE3AE4" w14:textId="64454CD1" w:rsidR="00FE3648" w:rsidRPr="00FE3648" w:rsidRDefault="00FE3648" w:rsidP="00FE3648">
            <w:pPr>
              <w:spacing w:before="120" w:line="312" w:lineRule="auto"/>
              <w:jc w:val="both"/>
              <w:rPr>
                <w:sz w:val="24"/>
                <w:szCs w:val="24"/>
              </w:rPr>
            </w:pPr>
            <w:r w:rsidRPr="00FE3648">
              <w:rPr>
                <w:sz w:val="24"/>
                <w:szCs w:val="24"/>
              </w:rPr>
              <w:t>Cấp lại giấy phép hoạt động in</w:t>
            </w:r>
            <w:r w:rsidRPr="00FE3648">
              <w:rPr>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14:paraId="24261206" w14:textId="49AFAD56" w:rsidR="00FE3648" w:rsidRPr="00FE3648" w:rsidRDefault="00FE3648" w:rsidP="00FE3648">
            <w:pPr>
              <w:spacing w:before="120" w:line="312" w:lineRule="auto"/>
              <w:jc w:val="center"/>
              <w:rPr>
                <w:sz w:val="24"/>
                <w:szCs w:val="24"/>
              </w:rPr>
            </w:pPr>
            <w:r w:rsidRPr="00FE3648">
              <w:rPr>
                <w:sz w:val="24"/>
                <w:szCs w:val="24"/>
              </w:rPr>
              <w:t>2.001744</w:t>
            </w:r>
          </w:p>
        </w:tc>
        <w:tc>
          <w:tcPr>
            <w:tcW w:w="3259" w:type="dxa"/>
            <w:tcBorders>
              <w:top w:val="single" w:sz="4" w:space="0" w:color="auto"/>
              <w:left w:val="single" w:sz="4" w:space="0" w:color="auto"/>
              <w:bottom w:val="single" w:sz="4" w:space="0" w:color="auto"/>
            </w:tcBorders>
            <w:vAlign w:val="center"/>
          </w:tcPr>
          <w:p w14:paraId="638E37CF" w14:textId="23EE0477" w:rsidR="00FE3648" w:rsidRPr="00FE3648" w:rsidRDefault="00FE3648" w:rsidP="00FE3648">
            <w:pPr>
              <w:spacing w:before="120" w:line="312" w:lineRule="auto"/>
              <w:jc w:val="center"/>
              <w:rPr>
                <w:noProof/>
                <w:color w:val="000000" w:themeColor="text1"/>
                <w:sz w:val="24"/>
                <w:szCs w:val="24"/>
                <w:lang w:val="vi-VN" w:eastAsia="zh-CN"/>
              </w:rPr>
            </w:pPr>
            <w:r w:rsidRPr="00FE3648">
              <w:rPr>
                <w:noProof/>
                <w:color w:val="000000" w:themeColor="text1"/>
                <w:sz w:val="24"/>
                <w:szCs w:val="24"/>
                <w:lang w:val="vi-VN" w:eastAsia="zh-CN"/>
              </w:rPr>
              <w:t>Sở Thông tin và Truyền thông</w:t>
            </w:r>
          </w:p>
        </w:tc>
      </w:tr>
    </w:tbl>
    <w:p w14:paraId="6A9D219A" w14:textId="77777777" w:rsidR="00E63565" w:rsidRPr="00E63565" w:rsidRDefault="00E63565">
      <w:pPr>
        <w:rPr>
          <w:rFonts w:ascii="Times New Roman" w:hAnsi="Times New Roman" w:cs="Times New Roman"/>
          <w:sz w:val="28"/>
          <w:szCs w:val="28"/>
        </w:rPr>
      </w:pPr>
    </w:p>
    <w:sectPr w:rsidR="00E63565" w:rsidRPr="00E63565" w:rsidSect="00F36AD5">
      <w:pgSz w:w="16838" w:h="11906"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9B26" w14:textId="77777777" w:rsidR="000E2D68" w:rsidRDefault="000E2D68" w:rsidP="00BB4E07">
      <w:pPr>
        <w:spacing w:after="0" w:line="240" w:lineRule="auto"/>
      </w:pPr>
      <w:r>
        <w:separator/>
      </w:r>
    </w:p>
  </w:endnote>
  <w:endnote w:type="continuationSeparator" w:id="0">
    <w:p w14:paraId="79FA87B3" w14:textId="77777777" w:rsidR="000E2D68" w:rsidRDefault="000E2D68" w:rsidP="00BB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B4D2" w14:textId="77777777" w:rsidR="000E2D68" w:rsidRDefault="000E2D68" w:rsidP="00BB4E07">
      <w:pPr>
        <w:spacing w:after="0" w:line="240" w:lineRule="auto"/>
      </w:pPr>
      <w:r>
        <w:separator/>
      </w:r>
    </w:p>
  </w:footnote>
  <w:footnote w:type="continuationSeparator" w:id="0">
    <w:p w14:paraId="6AB3462F" w14:textId="77777777" w:rsidR="000E2D68" w:rsidRDefault="000E2D68" w:rsidP="00BB4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144"/>
    <w:multiLevelType w:val="hybridMultilevel"/>
    <w:tmpl w:val="C618FEF6"/>
    <w:lvl w:ilvl="0" w:tplc="F726318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B21"/>
    <w:multiLevelType w:val="hybridMultilevel"/>
    <w:tmpl w:val="4FB65F8A"/>
    <w:lvl w:ilvl="0" w:tplc="C762A92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3345"/>
    <w:multiLevelType w:val="hybridMultilevel"/>
    <w:tmpl w:val="2334DBAE"/>
    <w:lvl w:ilvl="0" w:tplc="4836CA5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742B3"/>
    <w:multiLevelType w:val="hybridMultilevel"/>
    <w:tmpl w:val="3EACD438"/>
    <w:lvl w:ilvl="0" w:tplc="D1843F0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F1AFC"/>
    <w:multiLevelType w:val="hybridMultilevel"/>
    <w:tmpl w:val="3D12708E"/>
    <w:lvl w:ilvl="0" w:tplc="EFB8FEF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346D"/>
    <w:multiLevelType w:val="hybridMultilevel"/>
    <w:tmpl w:val="749E4B36"/>
    <w:lvl w:ilvl="0" w:tplc="BA5005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A5B76"/>
    <w:multiLevelType w:val="hybridMultilevel"/>
    <w:tmpl w:val="22965138"/>
    <w:lvl w:ilvl="0" w:tplc="ACD019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650E2"/>
    <w:multiLevelType w:val="hybridMultilevel"/>
    <w:tmpl w:val="C29C94A2"/>
    <w:lvl w:ilvl="0" w:tplc="D70EAEEA">
      <w:start w:val="2"/>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27477"/>
    <w:multiLevelType w:val="hybridMultilevel"/>
    <w:tmpl w:val="95B0E974"/>
    <w:lvl w:ilvl="0" w:tplc="7382AAD8">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B5AAD"/>
    <w:multiLevelType w:val="hybridMultilevel"/>
    <w:tmpl w:val="BE4885CE"/>
    <w:lvl w:ilvl="0" w:tplc="DCEA7F50">
      <w:start w:val="10"/>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27168"/>
    <w:multiLevelType w:val="hybridMultilevel"/>
    <w:tmpl w:val="FD7AC87E"/>
    <w:lvl w:ilvl="0" w:tplc="BFC44C7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03B2"/>
    <w:multiLevelType w:val="hybridMultilevel"/>
    <w:tmpl w:val="B7AE266A"/>
    <w:lvl w:ilvl="0" w:tplc="FDEAB71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E5AE9"/>
    <w:multiLevelType w:val="hybridMultilevel"/>
    <w:tmpl w:val="EE12A604"/>
    <w:lvl w:ilvl="0" w:tplc="8A6008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B16A4"/>
    <w:multiLevelType w:val="hybridMultilevel"/>
    <w:tmpl w:val="F3EE74AA"/>
    <w:lvl w:ilvl="0" w:tplc="EC9E1556">
      <w:start w:val="10"/>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67349"/>
    <w:multiLevelType w:val="hybridMultilevel"/>
    <w:tmpl w:val="BB2C223E"/>
    <w:lvl w:ilvl="0" w:tplc="4E047F8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1"/>
  </w:num>
  <w:num w:numId="5">
    <w:abstractNumId w:val="5"/>
  </w:num>
  <w:num w:numId="6">
    <w:abstractNumId w:val="1"/>
  </w:num>
  <w:num w:numId="7">
    <w:abstractNumId w:val="7"/>
  </w:num>
  <w:num w:numId="8">
    <w:abstractNumId w:val="0"/>
  </w:num>
  <w:num w:numId="9">
    <w:abstractNumId w:val="3"/>
  </w:num>
  <w:num w:numId="10">
    <w:abstractNumId w:val="10"/>
  </w:num>
  <w:num w:numId="11">
    <w:abstractNumId w:val="2"/>
  </w:num>
  <w:num w:numId="12">
    <w:abstractNumId w:val="14"/>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07"/>
    <w:rsid w:val="00001145"/>
    <w:rsid w:val="00024D34"/>
    <w:rsid w:val="00027E84"/>
    <w:rsid w:val="00034877"/>
    <w:rsid w:val="00047356"/>
    <w:rsid w:val="00050102"/>
    <w:rsid w:val="000548D5"/>
    <w:rsid w:val="000556E9"/>
    <w:rsid w:val="000841EC"/>
    <w:rsid w:val="000A2FB2"/>
    <w:rsid w:val="000C609A"/>
    <w:rsid w:val="000E2D68"/>
    <w:rsid w:val="000E70E0"/>
    <w:rsid w:val="00102B7D"/>
    <w:rsid w:val="00123A11"/>
    <w:rsid w:val="00131AA9"/>
    <w:rsid w:val="001367C5"/>
    <w:rsid w:val="00151380"/>
    <w:rsid w:val="00154683"/>
    <w:rsid w:val="00161AB1"/>
    <w:rsid w:val="001637B2"/>
    <w:rsid w:val="001673D9"/>
    <w:rsid w:val="001700AD"/>
    <w:rsid w:val="00173791"/>
    <w:rsid w:val="00176F61"/>
    <w:rsid w:val="00184432"/>
    <w:rsid w:val="0019289D"/>
    <w:rsid w:val="00193306"/>
    <w:rsid w:val="001A77EC"/>
    <w:rsid w:val="001C00C3"/>
    <w:rsid w:val="001D643F"/>
    <w:rsid w:val="001E0463"/>
    <w:rsid w:val="002138D6"/>
    <w:rsid w:val="0021446B"/>
    <w:rsid w:val="00243259"/>
    <w:rsid w:val="002519E7"/>
    <w:rsid w:val="002536D2"/>
    <w:rsid w:val="0025578A"/>
    <w:rsid w:val="002627FD"/>
    <w:rsid w:val="00266705"/>
    <w:rsid w:val="002A133C"/>
    <w:rsid w:val="002A75C7"/>
    <w:rsid w:val="002B314C"/>
    <w:rsid w:val="002B3C19"/>
    <w:rsid w:val="002D7791"/>
    <w:rsid w:val="002E486F"/>
    <w:rsid w:val="002F4252"/>
    <w:rsid w:val="00304311"/>
    <w:rsid w:val="00315C2C"/>
    <w:rsid w:val="003317A9"/>
    <w:rsid w:val="003533E6"/>
    <w:rsid w:val="00356F41"/>
    <w:rsid w:val="00362DE1"/>
    <w:rsid w:val="003644A7"/>
    <w:rsid w:val="00385DA1"/>
    <w:rsid w:val="00391356"/>
    <w:rsid w:val="003A4C78"/>
    <w:rsid w:val="003A4FE6"/>
    <w:rsid w:val="003B5506"/>
    <w:rsid w:val="003B5ACD"/>
    <w:rsid w:val="003C4E1D"/>
    <w:rsid w:val="003E7BD7"/>
    <w:rsid w:val="003F24CE"/>
    <w:rsid w:val="003F2A37"/>
    <w:rsid w:val="00407911"/>
    <w:rsid w:val="00452ABD"/>
    <w:rsid w:val="004A7B53"/>
    <w:rsid w:val="004B60AB"/>
    <w:rsid w:val="004B733A"/>
    <w:rsid w:val="004E04D9"/>
    <w:rsid w:val="004E1C84"/>
    <w:rsid w:val="004E7545"/>
    <w:rsid w:val="004F023E"/>
    <w:rsid w:val="004F7719"/>
    <w:rsid w:val="00525697"/>
    <w:rsid w:val="005412F4"/>
    <w:rsid w:val="00551193"/>
    <w:rsid w:val="00566010"/>
    <w:rsid w:val="00573459"/>
    <w:rsid w:val="005B0D03"/>
    <w:rsid w:val="005B5C89"/>
    <w:rsid w:val="005D305F"/>
    <w:rsid w:val="0061645B"/>
    <w:rsid w:val="00653B5F"/>
    <w:rsid w:val="00656431"/>
    <w:rsid w:val="0067541C"/>
    <w:rsid w:val="006828E0"/>
    <w:rsid w:val="00685553"/>
    <w:rsid w:val="006A07B1"/>
    <w:rsid w:val="006B5636"/>
    <w:rsid w:val="006B659C"/>
    <w:rsid w:val="006C03A5"/>
    <w:rsid w:val="006D2FB8"/>
    <w:rsid w:val="006D4512"/>
    <w:rsid w:val="006E2AAA"/>
    <w:rsid w:val="006E3E69"/>
    <w:rsid w:val="006F515F"/>
    <w:rsid w:val="007078CE"/>
    <w:rsid w:val="007159D8"/>
    <w:rsid w:val="00733E4F"/>
    <w:rsid w:val="00737FF2"/>
    <w:rsid w:val="00745944"/>
    <w:rsid w:val="00782544"/>
    <w:rsid w:val="00785A4D"/>
    <w:rsid w:val="007A3BCB"/>
    <w:rsid w:val="007C07B1"/>
    <w:rsid w:val="007D6E14"/>
    <w:rsid w:val="007E3F8E"/>
    <w:rsid w:val="007F141D"/>
    <w:rsid w:val="008066B4"/>
    <w:rsid w:val="00816681"/>
    <w:rsid w:val="008264E4"/>
    <w:rsid w:val="0084395E"/>
    <w:rsid w:val="0084412A"/>
    <w:rsid w:val="008453FB"/>
    <w:rsid w:val="008669BC"/>
    <w:rsid w:val="00897625"/>
    <w:rsid w:val="008A15D0"/>
    <w:rsid w:val="008B0486"/>
    <w:rsid w:val="008C1AEE"/>
    <w:rsid w:val="008F66D8"/>
    <w:rsid w:val="00905308"/>
    <w:rsid w:val="009100C9"/>
    <w:rsid w:val="00942A51"/>
    <w:rsid w:val="009442F4"/>
    <w:rsid w:val="0094518F"/>
    <w:rsid w:val="00960098"/>
    <w:rsid w:val="00964DB3"/>
    <w:rsid w:val="009A1894"/>
    <w:rsid w:val="009C12D4"/>
    <w:rsid w:val="009C7C5F"/>
    <w:rsid w:val="009D1466"/>
    <w:rsid w:val="009E2BE3"/>
    <w:rsid w:val="009F71C3"/>
    <w:rsid w:val="00A4146D"/>
    <w:rsid w:val="00A47EAB"/>
    <w:rsid w:val="00A62700"/>
    <w:rsid w:val="00A729B3"/>
    <w:rsid w:val="00A73B32"/>
    <w:rsid w:val="00A75F72"/>
    <w:rsid w:val="00A82FEB"/>
    <w:rsid w:val="00A87DC1"/>
    <w:rsid w:val="00A9023D"/>
    <w:rsid w:val="00A91857"/>
    <w:rsid w:val="00A97068"/>
    <w:rsid w:val="00AB20CB"/>
    <w:rsid w:val="00AB39E7"/>
    <w:rsid w:val="00AD1EB3"/>
    <w:rsid w:val="00B15266"/>
    <w:rsid w:val="00B257B4"/>
    <w:rsid w:val="00B37213"/>
    <w:rsid w:val="00B51962"/>
    <w:rsid w:val="00B63254"/>
    <w:rsid w:val="00B6722F"/>
    <w:rsid w:val="00B676AA"/>
    <w:rsid w:val="00B72184"/>
    <w:rsid w:val="00B72C50"/>
    <w:rsid w:val="00B82CE3"/>
    <w:rsid w:val="00BB4E07"/>
    <w:rsid w:val="00C101C5"/>
    <w:rsid w:val="00C157D8"/>
    <w:rsid w:val="00C17E4D"/>
    <w:rsid w:val="00C317DD"/>
    <w:rsid w:val="00C323FB"/>
    <w:rsid w:val="00C62C03"/>
    <w:rsid w:val="00C77443"/>
    <w:rsid w:val="00C9279F"/>
    <w:rsid w:val="00C939F8"/>
    <w:rsid w:val="00CA1D1A"/>
    <w:rsid w:val="00CB2D74"/>
    <w:rsid w:val="00CB46AF"/>
    <w:rsid w:val="00CB5367"/>
    <w:rsid w:val="00CC4398"/>
    <w:rsid w:val="00CF60F4"/>
    <w:rsid w:val="00D066DC"/>
    <w:rsid w:val="00D2696A"/>
    <w:rsid w:val="00D7279A"/>
    <w:rsid w:val="00D80A45"/>
    <w:rsid w:val="00D830A3"/>
    <w:rsid w:val="00D91F64"/>
    <w:rsid w:val="00D93C67"/>
    <w:rsid w:val="00DB4574"/>
    <w:rsid w:val="00E00D7B"/>
    <w:rsid w:val="00E3544B"/>
    <w:rsid w:val="00E53647"/>
    <w:rsid w:val="00E5629C"/>
    <w:rsid w:val="00E6176A"/>
    <w:rsid w:val="00E63565"/>
    <w:rsid w:val="00E86A63"/>
    <w:rsid w:val="00E874A2"/>
    <w:rsid w:val="00EA2300"/>
    <w:rsid w:val="00EB0F0B"/>
    <w:rsid w:val="00EC257C"/>
    <w:rsid w:val="00EC302A"/>
    <w:rsid w:val="00EE13C4"/>
    <w:rsid w:val="00EE1815"/>
    <w:rsid w:val="00EE6A0F"/>
    <w:rsid w:val="00F16938"/>
    <w:rsid w:val="00F36AD5"/>
    <w:rsid w:val="00F43240"/>
    <w:rsid w:val="00F5279B"/>
    <w:rsid w:val="00F60CF7"/>
    <w:rsid w:val="00F6402E"/>
    <w:rsid w:val="00F67DFD"/>
    <w:rsid w:val="00F9329B"/>
    <w:rsid w:val="00F93BED"/>
    <w:rsid w:val="00FB6B2E"/>
    <w:rsid w:val="00FE3474"/>
    <w:rsid w:val="00FE3648"/>
    <w:rsid w:val="00FF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44C5"/>
  <w15:chartTrackingRefBased/>
  <w15:docId w15:val="{18087A43-B78B-4722-99CF-961B9AAA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BB4E07"/>
    <w:rPr>
      <w:vertAlign w:val="superscript"/>
    </w:rPr>
  </w:style>
  <w:style w:type="paragraph" w:styleId="FootnoteText">
    <w:name w:val="footnote text"/>
    <w:basedOn w:val="Normal"/>
    <w:link w:val="FootnoteTextChar"/>
    <w:uiPriority w:val="99"/>
    <w:unhideWhenUsed/>
    <w:rsid w:val="00BB4E0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BB4E07"/>
    <w:rPr>
      <w:rFonts w:ascii="Times New Roman" w:hAnsi="Times New Roman" w:cs="Times New Roman"/>
      <w:sz w:val="20"/>
      <w:szCs w:val="20"/>
    </w:rPr>
  </w:style>
  <w:style w:type="table" w:styleId="TableGrid">
    <w:name w:val="Table Grid"/>
    <w:basedOn w:val="TableNormal"/>
    <w:uiPriority w:val="59"/>
    <w:qFormat/>
    <w:rsid w:val="00F36AD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6681"/>
    <w:pPr>
      <w:ind w:left="720"/>
      <w:contextualSpacing/>
    </w:pPr>
  </w:style>
  <w:style w:type="character" w:styleId="Emphasis">
    <w:name w:val="Emphasis"/>
    <w:basedOn w:val="DefaultParagraphFont"/>
    <w:uiPriority w:val="20"/>
    <w:qFormat/>
    <w:rsid w:val="006F515F"/>
    <w:rPr>
      <w:i/>
      <w:iCs/>
    </w:rPr>
  </w:style>
  <w:style w:type="table" w:customStyle="1" w:styleId="TableGrid1">
    <w:name w:val="Table Grid1"/>
    <w:basedOn w:val="TableNormal"/>
    <w:next w:val="TableGrid"/>
    <w:uiPriority w:val="59"/>
    <w:qFormat/>
    <w:rsid w:val="004E04D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3457">
      <w:bodyDiv w:val="1"/>
      <w:marLeft w:val="0"/>
      <w:marRight w:val="0"/>
      <w:marTop w:val="0"/>
      <w:marBottom w:val="0"/>
      <w:divBdr>
        <w:top w:val="none" w:sz="0" w:space="0" w:color="auto"/>
        <w:left w:val="none" w:sz="0" w:space="0" w:color="auto"/>
        <w:bottom w:val="none" w:sz="0" w:space="0" w:color="auto"/>
        <w:right w:val="none" w:sz="0" w:space="0" w:color="auto"/>
      </w:divBdr>
    </w:div>
    <w:div w:id="408577577">
      <w:bodyDiv w:val="1"/>
      <w:marLeft w:val="0"/>
      <w:marRight w:val="0"/>
      <w:marTop w:val="0"/>
      <w:marBottom w:val="0"/>
      <w:divBdr>
        <w:top w:val="none" w:sz="0" w:space="0" w:color="auto"/>
        <w:left w:val="none" w:sz="0" w:space="0" w:color="auto"/>
        <w:bottom w:val="none" w:sz="0" w:space="0" w:color="auto"/>
        <w:right w:val="none" w:sz="0" w:space="0" w:color="auto"/>
      </w:divBdr>
    </w:div>
    <w:div w:id="15927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C84C-A634-45E2-A69E-D56B5F9F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9184</Words>
  <Characters>52353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Quang</dc:creator>
  <cp:keywords/>
  <dc:description/>
  <cp:lastModifiedBy>user1</cp:lastModifiedBy>
  <cp:revision>2</cp:revision>
  <dcterms:created xsi:type="dcterms:W3CDTF">2021-11-18T09:58:00Z</dcterms:created>
  <dcterms:modified xsi:type="dcterms:W3CDTF">2021-11-18T09:58:00Z</dcterms:modified>
</cp:coreProperties>
</file>