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64B" w:rsidRPr="002C6E86" w:rsidRDefault="003E164B" w:rsidP="002C6E86">
      <w:pPr>
        <w:widowControl w:val="0"/>
        <w:tabs>
          <w:tab w:val="left" w:pos="765"/>
          <w:tab w:val="center" w:pos="4394"/>
        </w:tabs>
        <w:spacing w:before="120" w:line="240" w:lineRule="auto"/>
        <w:jc w:val="center"/>
        <w:rPr>
          <w:b/>
          <w:bCs/>
          <w:sz w:val="30"/>
          <w:szCs w:val="28"/>
        </w:rPr>
      </w:pPr>
      <w:bookmarkStart w:id="0" w:name="_Toc77327232"/>
      <w:bookmarkStart w:id="1" w:name="_Toc77327392"/>
      <w:bookmarkStart w:id="2" w:name="_Toc77327775"/>
    </w:p>
    <w:p w:rsidR="003E164B" w:rsidRPr="002C6E86" w:rsidRDefault="003E164B" w:rsidP="002C6E86">
      <w:pPr>
        <w:widowControl w:val="0"/>
        <w:tabs>
          <w:tab w:val="left" w:pos="765"/>
          <w:tab w:val="center" w:pos="4394"/>
        </w:tabs>
        <w:spacing w:before="120" w:line="240" w:lineRule="auto"/>
        <w:jc w:val="center"/>
        <w:rPr>
          <w:b/>
          <w:bCs/>
          <w:sz w:val="30"/>
          <w:szCs w:val="28"/>
        </w:rPr>
      </w:pPr>
      <w:r w:rsidRPr="002C6E86">
        <w:rPr>
          <w:b/>
          <w:bCs/>
          <w:sz w:val="30"/>
          <w:szCs w:val="28"/>
        </w:rPr>
        <w:t>MỤC LỤC</w:t>
      </w:r>
    </w:p>
    <w:p w:rsidR="003E164B" w:rsidRPr="002C6E86" w:rsidRDefault="003E164B" w:rsidP="002C6E86">
      <w:pPr>
        <w:widowControl w:val="0"/>
        <w:tabs>
          <w:tab w:val="left" w:pos="765"/>
          <w:tab w:val="center" w:pos="4394"/>
        </w:tabs>
        <w:spacing w:before="120" w:line="240" w:lineRule="auto"/>
        <w:jc w:val="center"/>
        <w:rPr>
          <w:b/>
          <w:bCs/>
          <w:szCs w:val="28"/>
        </w:rPr>
      </w:pPr>
    </w:p>
    <w:p w:rsidR="003E164B" w:rsidRPr="00CD48D9" w:rsidRDefault="003E164B" w:rsidP="002C6E86">
      <w:pPr>
        <w:pStyle w:val="TOC1"/>
        <w:tabs>
          <w:tab w:val="right" w:leader="dot" w:pos="8778"/>
        </w:tabs>
        <w:rPr>
          <w:rFonts w:ascii="Calibri" w:hAnsi="Calibri"/>
          <w:b w:val="0"/>
          <w:noProof/>
          <w:sz w:val="22"/>
        </w:rPr>
      </w:pPr>
      <w:r w:rsidRPr="002C6E86">
        <w:rPr>
          <w:szCs w:val="28"/>
        </w:rPr>
        <w:fldChar w:fldCharType="begin"/>
      </w:r>
      <w:r w:rsidRPr="002C6E86">
        <w:rPr>
          <w:szCs w:val="28"/>
        </w:rPr>
        <w:instrText xml:space="preserve"> TOC \o "1-3" \h \z \u </w:instrText>
      </w:r>
      <w:r w:rsidRPr="002C6E86">
        <w:rPr>
          <w:szCs w:val="28"/>
        </w:rPr>
        <w:fldChar w:fldCharType="separate"/>
      </w:r>
      <w:hyperlink w:anchor="_Toc77327616" w:history="1">
        <w:r w:rsidRPr="002C6E86">
          <w:rPr>
            <w:rStyle w:val="Hyperlink"/>
            <w:bCs/>
            <w:noProof/>
            <w:color w:val="auto"/>
            <w:lang w:val="vi-VN"/>
          </w:rPr>
          <w:t>Chương I</w:t>
        </w:r>
        <w:r w:rsidRPr="002C6E86">
          <w:rPr>
            <w:noProof/>
            <w:webHidden/>
          </w:rPr>
          <w:tab/>
        </w:r>
        <w:r w:rsidRPr="002C6E86">
          <w:rPr>
            <w:noProof/>
            <w:webHidden/>
          </w:rPr>
          <w:fldChar w:fldCharType="begin"/>
        </w:r>
        <w:r w:rsidRPr="002C6E86">
          <w:rPr>
            <w:noProof/>
            <w:webHidden/>
          </w:rPr>
          <w:instrText xml:space="preserve"> PAGEREF _Toc77327616 \h </w:instrText>
        </w:r>
        <w:r w:rsidRPr="002C6E86">
          <w:rPr>
            <w:noProof/>
            <w:webHidden/>
          </w:rPr>
        </w:r>
        <w:r w:rsidRPr="002C6E86">
          <w:rPr>
            <w:noProof/>
            <w:webHidden/>
          </w:rPr>
          <w:fldChar w:fldCharType="separate"/>
        </w:r>
        <w:r w:rsidRPr="002C6E86">
          <w:rPr>
            <w:noProof/>
            <w:webHidden/>
          </w:rPr>
          <w:t>7</w:t>
        </w:r>
        <w:r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617" w:history="1">
        <w:r w:rsidR="003E164B" w:rsidRPr="002C6E86">
          <w:rPr>
            <w:rStyle w:val="Hyperlink"/>
            <w:bCs/>
            <w:noProof/>
            <w:color w:val="auto"/>
            <w:lang w:val="vi-VN"/>
          </w:rPr>
          <w:t>QUY ĐỊNH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_Toc77327617 \h </w:instrText>
        </w:r>
        <w:r w:rsidR="003E164B" w:rsidRPr="002C6E86">
          <w:rPr>
            <w:noProof/>
            <w:webHidden/>
          </w:rPr>
        </w:r>
        <w:r w:rsidR="003E164B" w:rsidRPr="002C6E86">
          <w:rPr>
            <w:noProof/>
            <w:webHidden/>
          </w:rPr>
          <w:fldChar w:fldCharType="separate"/>
        </w:r>
        <w:r w:rsidR="003E164B" w:rsidRPr="002C6E86">
          <w:rPr>
            <w:noProof/>
            <w:webHidden/>
          </w:rPr>
          <w:t>7</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18" w:history="1">
        <w:r w:rsidR="003E164B" w:rsidRPr="002C6E86">
          <w:rPr>
            <w:rStyle w:val="Hyperlink"/>
            <w:noProof/>
            <w:color w:val="auto"/>
          </w:rPr>
          <w:t>MỤC 1. QUY ĐỊNH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_Toc77327618 \h </w:instrText>
        </w:r>
        <w:r w:rsidR="003E164B" w:rsidRPr="002C6E86">
          <w:rPr>
            <w:noProof/>
            <w:webHidden/>
          </w:rPr>
        </w:r>
        <w:r w:rsidR="003E164B" w:rsidRPr="002C6E86">
          <w:rPr>
            <w:noProof/>
            <w:webHidden/>
          </w:rPr>
          <w:fldChar w:fldCharType="separate"/>
        </w:r>
        <w:r w:rsidR="003E164B" w:rsidRPr="002C6E86">
          <w:rPr>
            <w:noProof/>
            <w:webHidden/>
          </w:rPr>
          <w:t>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19" w:history="1">
        <w:r w:rsidR="003E164B" w:rsidRPr="002C6E86">
          <w:rPr>
            <w:rStyle w:val="Hyperlink"/>
            <w:noProof/>
            <w:color w:val="auto"/>
          </w:rPr>
          <w:t>Điều 1. Phạm vi điều chỉnh và đối tượng áp dụng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_Toc77327619 \h </w:instrText>
        </w:r>
        <w:r w:rsidR="003E164B" w:rsidRPr="002C6E86">
          <w:rPr>
            <w:noProof/>
            <w:webHidden/>
          </w:rPr>
        </w:r>
        <w:r w:rsidR="003E164B" w:rsidRPr="002C6E86">
          <w:rPr>
            <w:noProof/>
            <w:webHidden/>
          </w:rPr>
          <w:fldChar w:fldCharType="separate"/>
        </w:r>
        <w:r w:rsidR="003E164B" w:rsidRPr="002C6E86">
          <w:rPr>
            <w:noProof/>
            <w:webHidden/>
          </w:rPr>
          <w:t>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0" w:history="1">
        <w:r w:rsidR="003E164B" w:rsidRPr="002C6E86">
          <w:rPr>
            <w:rStyle w:val="Hyperlink"/>
            <w:noProof/>
            <w:color w:val="auto"/>
          </w:rPr>
          <w:t>Điều 2. Giải thích từ ngữ</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_Toc77327620 \h </w:instrText>
        </w:r>
        <w:r w:rsidR="003E164B" w:rsidRPr="002C6E86">
          <w:rPr>
            <w:noProof/>
            <w:webHidden/>
          </w:rPr>
        </w:r>
        <w:r w:rsidR="003E164B" w:rsidRPr="002C6E86">
          <w:rPr>
            <w:noProof/>
            <w:webHidden/>
          </w:rPr>
          <w:fldChar w:fldCharType="separate"/>
        </w:r>
        <w:r w:rsidR="003E164B" w:rsidRPr="002C6E86">
          <w:rPr>
            <w:noProof/>
            <w:webHidden/>
          </w:rPr>
          <w:t>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1" w:history="1">
        <w:r w:rsidR="003E164B" w:rsidRPr="002C6E86">
          <w:rPr>
            <w:rStyle w:val="Hyperlink"/>
            <w:noProof/>
            <w:color w:val="auto"/>
          </w:rPr>
          <w:t>Điều 3. Các chữ viết tắt</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_Toc77327621 \h </w:instrText>
        </w:r>
        <w:r w:rsidR="003E164B" w:rsidRPr="002C6E86">
          <w:rPr>
            <w:noProof/>
            <w:webHidden/>
          </w:rPr>
        </w:r>
        <w:r w:rsidR="003E164B" w:rsidRPr="002C6E86">
          <w:rPr>
            <w:noProof/>
            <w:webHidden/>
          </w:rPr>
          <w:fldChar w:fldCharType="separate"/>
        </w:r>
        <w:r w:rsidR="003E164B" w:rsidRPr="002C6E86">
          <w:rPr>
            <w:noProof/>
            <w:webHidden/>
          </w:rPr>
          <w:t>10</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22" w:history="1">
        <w:r w:rsidR="003E164B" w:rsidRPr="00880B4B">
          <w:rPr>
            <w:rStyle w:val="Hyperlink"/>
            <w:noProof/>
            <w:color w:val="auto"/>
            <w:highlight w:val="yellow"/>
          </w:rPr>
          <w:t>MỤC 2. YÊU CẦU CHUNG VỀ XÂY DỰNG VÀ KHAI THÁC CẢNG HÀNG KHÔNG, SÂN BAY</w:t>
        </w:r>
        <w:r w:rsidR="003E164B" w:rsidRPr="00880B4B">
          <w:rPr>
            <w:noProof/>
            <w:webHidden/>
            <w:highlight w:val="yellow"/>
          </w:rPr>
          <w:tab/>
        </w:r>
        <w:r w:rsidR="003E164B" w:rsidRPr="00880B4B">
          <w:rPr>
            <w:noProof/>
            <w:webHidden/>
            <w:highlight w:val="yellow"/>
          </w:rPr>
          <w:fldChar w:fldCharType="begin"/>
        </w:r>
        <w:r w:rsidR="003E164B" w:rsidRPr="00880B4B">
          <w:rPr>
            <w:noProof/>
            <w:webHidden/>
            <w:highlight w:val="yellow"/>
          </w:rPr>
          <w:instrText xml:space="preserve"> PAGEREF _Toc77327622 \h </w:instrText>
        </w:r>
        <w:r w:rsidR="003E164B" w:rsidRPr="00880B4B">
          <w:rPr>
            <w:noProof/>
            <w:webHidden/>
            <w:highlight w:val="yellow"/>
          </w:rPr>
        </w:r>
        <w:r w:rsidR="003E164B" w:rsidRPr="00880B4B">
          <w:rPr>
            <w:noProof/>
            <w:webHidden/>
            <w:highlight w:val="yellow"/>
          </w:rPr>
          <w:fldChar w:fldCharType="separate"/>
        </w:r>
        <w:r w:rsidR="003E164B" w:rsidRPr="00880B4B">
          <w:rPr>
            <w:noProof/>
            <w:webHidden/>
            <w:highlight w:val="yellow"/>
          </w:rPr>
          <w:t>12</w:t>
        </w:r>
        <w:r w:rsidR="003E164B" w:rsidRPr="00880B4B">
          <w:rPr>
            <w:noProof/>
            <w:webHidden/>
            <w:highlight w:val="yellow"/>
          </w:rPr>
          <w:fldChar w:fldCharType="end"/>
        </w:r>
      </w:hyperlink>
    </w:p>
    <w:p w:rsidR="003E164B" w:rsidRPr="00CD48D9" w:rsidRDefault="00880B4B" w:rsidP="002C6E86">
      <w:pPr>
        <w:pStyle w:val="TOC3"/>
        <w:rPr>
          <w:rFonts w:ascii="Calibri" w:hAnsi="Calibri"/>
          <w:noProof/>
          <w:sz w:val="22"/>
        </w:rPr>
      </w:pPr>
      <w:hyperlink w:anchor="_Toc77327623" w:history="1">
        <w:r w:rsidR="003E164B" w:rsidRPr="002C6E86">
          <w:rPr>
            <w:rStyle w:val="Hyperlink"/>
            <w:noProof/>
            <w:color w:val="auto"/>
          </w:rPr>
          <w:t>Điều 4. Yêu cầu đối với kết cấu hạ tầng sân bay và công trình, hạ tầng kỹ thuật bảo đảm hoạt động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_Toc77327623 \h </w:instrText>
        </w:r>
        <w:r w:rsidR="003E164B" w:rsidRPr="002C6E86">
          <w:rPr>
            <w:noProof/>
            <w:webHidden/>
          </w:rPr>
        </w:r>
        <w:r w:rsidR="003E164B" w:rsidRPr="002C6E86">
          <w:rPr>
            <w:noProof/>
            <w:webHidden/>
          </w:rPr>
          <w:fldChar w:fldCharType="separate"/>
        </w:r>
        <w:r w:rsidR="003E164B" w:rsidRPr="002C6E86">
          <w:rPr>
            <w:noProof/>
            <w:webHidden/>
          </w:rPr>
          <w:t>12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4" w:history="1">
        <w:r w:rsidR="003E164B" w:rsidRPr="002C6E86">
          <w:rPr>
            <w:rStyle w:val="Hyperlink"/>
            <w:noProof/>
            <w:color w:val="auto"/>
          </w:rPr>
          <w:t>Điều 5. Yêu cầu đối với công trình phục vụ bảo đảm an ninh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_Toc77327624 \h </w:instrText>
        </w:r>
        <w:r w:rsidR="003E164B" w:rsidRPr="002C6E86">
          <w:rPr>
            <w:noProof/>
            <w:webHidden/>
          </w:rPr>
        </w:r>
        <w:r w:rsidR="003E164B" w:rsidRPr="002C6E86">
          <w:rPr>
            <w:noProof/>
            <w:webHidden/>
          </w:rPr>
          <w:fldChar w:fldCharType="separate"/>
        </w:r>
        <w:r w:rsidR="003E164B" w:rsidRPr="002C6E86">
          <w:rPr>
            <w:noProof/>
            <w:webHidden/>
          </w:rPr>
          <w:t>15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5" w:history="1">
        <w:r w:rsidR="003E164B" w:rsidRPr="002C6E86">
          <w:rPr>
            <w:rStyle w:val="Hyperlink"/>
            <w:noProof/>
            <w:color w:val="auto"/>
          </w:rPr>
          <w:t>Điều 6. Yêu cầu đối với hệ thống cấp điện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_Toc77327625 \h </w:instrText>
        </w:r>
        <w:r w:rsidR="003E164B" w:rsidRPr="002C6E86">
          <w:rPr>
            <w:noProof/>
            <w:webHidden/>
          </w:rPr>
        </w:r>
        <w:r w:rsidR="003E164B" w:rsidRPr="002C6E86">
          <w:rPr>
            <w:noProof/>
            <w:webHidden/>
          </w:rPr>
          <w:fldChar w:fldCharType="separate"/>
        </w:r>
        <w:r w:rsidR="003E164B" w:rsidRPr="002C6E86">
          <w:rPr>
            <w:noProof/>
            <w:webHidden/>
          </w:rPr>
          <w:t>15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6" w:history="1">
        <w:r w:rsidR="003E164B" w:rsidRPr="002C6E86">
          <w:rPr>
            <w:rStyle w:val="Hyperlink"/>
            <w:noProof/>
            <w:color w:val="auto"/>
          </w:rPr>
          <w:t>Điều 7. Yêu cầu đối với hệ thống chiếu sáng sân đỗ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_Toc77327626 \h </w:instrText>
        </w:r>
        <w:r w:rsidR="003E164B" w:rsidRPr="002C6E86">
          <w:rPr>
            <w:noProof/>
            <w:webHidden/>
          </w:rPr>
        </w:r>
        <w:r w:rsidR="003E164B" w:rsidRPr="002C6E86">
          <w:rPr>
            <w:noProof/>
            <w:webHidden/>
          </w:rPr>
          <w:fldChar w:fldCharType="separate"/>
        </w:r>
        <w:r w:rsidR="003E164B" w:rsidRPr="002C6E86">
          <w:rPr>
            <w:noProof/>
            <w:webHidden/>
          </w:rPr>
          <w:t>15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7" w:history="1">
        <w:r w:rsidR="003E164B" w:rsidRPr="002C6E86">
          <w:rPr>
            <w:rStyle w:val="Hyperlink"/>
            <w:noProof/>
            <w:color w:val="auto"/>
          </w:rPr>
          <w:t>Điều 8. Yêu cầu đối với hệ thống cấp, thoát nước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_Toc77327627 \h </w:instrText>
        </w:r>
        <w:r w:rsidR="003E164B" w:rsidRPr="002C6E86">
          <w:rPr>
            <w:noProof/>
            <w:webHidden/>
          </w:rPr>
        </w:r>
        <w:r w:rsidR="003E164B" w:rsidRPr="002C6E86">
          <w:rPr>
            <w:noProof/>
            <w:webHidden/>
          </w:rPr>
          <w:fldChar w:fldCharType="separate"/>
        </w:r>
        <w:r w:rsidR="003E164B" w:rsidRPr="002C6E86">
          <w:rPr>
            <w:noProof/>
            <w:webHidden/>
          </w:rPr>
          <w:t>16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8" w:history="1">
        <w:r w:rsidR="003E164B" w:rsidRPr="002C6E86">
          <w:rPr>
            <w:rStyle w:val="Hyperlink"/>
            <w:noProof/>
            <w:color w:val="auto"/>
          </w:rPr>
          <w:t>Điều 9. Yêu cầu đối với hạ tầng kỹ thuật bảo vệ môi trường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_Toc77327628 \h </w:instrText>
        </w:r>
        <w:r w:rsidR="003E164B" w:rsidRPr="002C6E86">
          <w:rPr>
            <w:noProof/>
            <w:webHidden/>
          </w:rPr>
        </w:r>
        <w:r w:rsidR="003E164B" w:rsidRPr="002C6E86">
          <w:rPr>
            <w:noProof/>
            <w:webHidden/>
          </w:rPr>
          <w:fldChar w:fldCharType="separate"/>
        </w:r>
        <w:r w:rsidR="003E164B" w:rsidRPr="002C6E86">
          <w:rPr>
            <w:noProof/>
            <w:webHidden/>
          </w:rPr>
          <w:t>16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29" w:history="1">
        <w:r w:rsidR="003E164B" w:rsidRPr="002C6E86">
          <w:rPr>
            <w:rStyle w:val="Hyperlink"/>
            <w:noProof/>
            <w:color w:val="auto"/>
          </w:rPr>
          <w:t>Điều 10. Yêu cầu đối với nhà ga hành khách, nhà khách phục vụ ngoại giao, khu logistic hàng không, nhà ga hàng hóa, kho hàng hóa kèm khu tập kết hàng hóa</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_Toc77327629 \h </w:instrText>
        </w:r>
        <w:r w:rsidR="003E164B" w:rsidRPr="002C6E86">
          <w:rPr>
            <w:noProof/>
            <w:webHidden/>
          </w:rPr>
        </w:r>
        <w:r w:rsidR="003E164B" w:rsidRPr="002C6E86">
          <w:rPr>
            <w:noProof/>
            <w:webHidden/>
          </w:rPr>
          <w:fldChar w:fldCharType="separate"/>
        </w:r>
        <w:r w:rsidR="003E164B" w:rsidRPr="002C6E86">
          <w:rPr>
            <w:noProof/>
            <w:webHidden/>
          </w:rPr>
          <w:t>16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0" w:history="1">
        <w:r w:rsidR="003E164B" w:rsidRPr="002C6E86">
          <w:rPr>
            <w:rStyle w:val="Hyperlink"/>
            <w:noProof/>
            <w:color w:val="auto"/>
          </w:rPr>
          <w:t>Điều 11. Yêu cầu đối với hạ tầng cung cấp dịch vụ xăng dầu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_Toc77327630 \h </w:instrText>
        </w:r>
        <w:r w:rsidR="003E164B" w:rsidRPr="002C6E86">
          <w:rPr>
            <w:noProof/>
            <w:webHidden/>
          </w:rPr>
        </w:r>
        <w:r w:rsidR="003E164B" w:rsidRPr="002C6E86">
          <w:rPr>
            <w:noProof/>
            <w:webHidden/>
          </w:rPr>
          <w:fldChar w:fldCharType="separate"/>
        </w:r>
        <w:r w:rsidR="003E164B" w:rsidRPr="002C6E86">
          <w:rPr>
            <w:noProof/>
            <w:webHidden/>
          </w:rPr>
          <w:t>18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1" w:history="1">
        <w:r w:rsidR="003E164B" w:rsidRPr="002C6E86">
          <w:rPr>
            <w:rStyle w:val="Hyperlink"/>
            <w:noProof/>
            <w:color w:val="auto"/>
          </w:rPr>
          <w:t>Điều 12. Yêu cầu đối với hạ tầng phục vụ công tác khẩn nguy sân bay, phòng chống cháy nổ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_Toc77327631 \h </w:instrText>
        </w:r>
        <w:r w:rsidR="003E164B" w:rsidRPr="002C6E86">
          <w:rPr>
            <w:noProof/>
            <w:webHidden/>
          </w:rPr>
        </w:r>
        <w:r w:rsidR="003E164B" w:rsidRPr="002C6E86">
          <w:rPr>
            <w:noProof/>
            <w:webHidden/>
          </w:rPr>
          <w:fldChar w:fldCharType="separate"/>
        </w:r>
        <w:r w:rsidR="003E164B" w:rsidRPr="002C6E86">
          <w:rPr>
            <w:noProof/>
            <w:webHidden/>
          </w:rPr>
          <w:t>18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2" w:history="1">
        <w:r w:rsidR="003E164B" w:rsidRPr="002C6E86">
          <w:rPr>
            <w:rStyle w:val="Hyperlink"/>
            <w:noProof/>
            <w:color w:val="auto"/>
          </w:rPr>
          <w:t>Điều 13. Yêu cầu đối với hồ sơ bản vẽ tổng mặt bằng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_Toc77327632 \h </w:instrText>
        </w:r>
        <w:r w:rsidR="003E164B" w:rsidRPr="002C6E86">
          <w:rPr>
            <w:noProof/>
            <w:webHidden/>
          </w:rPr>
        </w:r>
        <w:r w:rsidR="003E164B" w:rsidRPr="002C6E86">
          <w:rPr>
            <w:noProof/>
            <w:webHidden/>
          </w:rPr>
          <w:fldChar w:fldCharType="separate"/>
        </w:r>
        <w:r w:rsidR="003E164B" w:rsidRPr="002C6E86">
          <w:rPr>
            <w:noProof/>
            <w:webHidden/>
          </w:rPr>
          <w:t>18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3" w:history="1">
        <w:r w:rsidR="003E164B" w:rsidRPr="002C6E86">
          <w:rPr>
            <w:rStyle w:val="Hyperlink"/>
            <w:noProof/>
            <w:color w:val="auto"/>
          </w:rPr>
          <w:t>Điều 14. Yêu cầu về báo cáo đánh giá về môi trường chiến lược đối với quy hoạch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_Toc77327633 \h </w:instrText>
        </w:r>
        <w:r w:rsidR="003E164B" w:rsidRPr="002C6E86">
          <w:rPr>
            <w:noProof/>
            <w:webHidden/>
          </w:rPr>
        </w:r>
        <w:r w:rsidR="003E164B" w:rsidRPr="002C6E86">
          <w:rPr>
            <w:noProof/>
            <w:webHidden/>
          </w:rPr>
          <w:fldChar w:fldCharType="separate"/>
        </w:r>
        <w:r w:rsidR="003E164B" w:rsidRPr="002C6E86">
          <w:rPr>
            <w:noProof/>
            <w:webHidden/>
          </w:rPr>
          <w:t>19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4" w:history="1">
        <w:r w:rsidR="003E164B" w:rsidRPr="002C6E86">
          <w:rPr>
            <w:rStyle w:val="Hyperlink"/>
            <w:noProof/>
            <w:color w:val="auto"/>
          </w:rPr>
          <w:t>Điều 15. Yêu cầu đối với việc phòng, chống dịch bệnh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_Toc77327634 \h </w:instrText>
        </w:r>
        <w:r w:rsidR="003E164B" w:rsidRPr="002C6E86">
          <w:rPr>
            <w:noProof/>
            <w:webHidden/>
          </w:rPr>
        </w:r>
        <w:r w:rsidR="003E164B" w:rsidRPr="002C6E86">
          <w:rPr>
            <w:noProof/>
            <w:webHidden/>
          </w:rPr>
          <w:fldChar w:fldCharType="separate"/>
        </w:r>
        <w:r w:rsidR="003E164B" w:rsidRPr="002C6E86">
          <w:rPr>
            <w:noProof/>
            <w:webHidden/>
          </w:rPr>
          <w:t>20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5" w:history="1">
        <w:r w:rsidR="003E164B" w:rsidRPr="002C6E86">
          <w:rPr>
            <w:rStyle w:val="Hyperlink"/>
            <w:noProof/>
            <w:color w:val="auto"/>
          </w:rPr>
          <w:t>Điều 16. Yêu cầu về quản lý chướng ngại vật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_Toc77327635 \h </w:instrText>
        </w:r>
        <w:r w:rsidR="003E164B" w:rsidRPr="002C6E86">
          <w:rPr>
            <w:noProof/>
            <w:webHidden/>
          </w:rPr>
        </w:r>
        <w:r w:rsidR="003E164B" w:rsidRPr="002C6E86">
          <w:rPr>
            <w:noProof/>
            <w:webHidden/>
          </w:rPr>
          <w:fldChar w:fldCharType="separate"/>
        </w:r>
        <w:r w:rsidR="003E164B" w:rsidRPr="002C6E86">
          <w:rPr>
            <w:noProof/>
            <w:webHidden/>
          </w:rPr>
          <w:t>22</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36" w:history="1">
        <w:r w:rsidR="003E164B" w:rsidRPr="002C6E86">
          <w:rPr>
            <w:rStyle w:val="Hyperlink"/>
            <w:noProof/>
            <w:color w:val="auto"/>
          </w:rPr>
          <w:t>MỤC 3. BẢO ĐẢM NĂNG LỰC NHÂN SỰ CHỦ CHỐT CỦA NGƯỜI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_Toc77327636 \h </w:instrText>
        </w:r>
        <w:r w:rsidR="003E164B" w:rsidRPr="002C6E86">
          <w:rPr>
            <w:noProof/>
            <w:webHidden/>
          </w:rPr>
        </w:r>
        <w:r w:rsidR="003E164B" w:rsidRPr="002C6E86">
          <w:rPr>
            <w:noProof/>
            <w:webHidden/>
          </w:rPr>
          <w:fldChar w:fldCharType="separate"/>
        </w:r>
        <w:r w:rsidR="003E164B" w:rsidRPr="002C6E86">
          <w:rPr>
            <w:noProof/>
            <w:webHidden/>
          </w:rPr>
          <w:t>23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7" w:history="1">
        <w:r w:rsidR="003E164B" w:rsidRPr="002C6E86">
          <w:rPr>
            <w:rStyle w:val="Hyperlink"/>
            <w:noProof/>
            <w:color w:val="auto"/>
          </w:rPr>
          <w:t>Điều 17. Yêu cầu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_Toc77327637 \h </w:instrText>
        </w:r>
        <w:r w:rsidR="003E164B" w:rsidRPr="002C6E86">
          <w:rPr>
            <w:noProof/>
            <w:webHidden/>
          </w:rPr>
        </w:r>
        <w:r w:rsidR="003E164B" w:rsidRPr="002C6E86">
          <w:rPr>
            <w:noProof/>
            <w:webHidden/>
          </w:rPr>
          <w:fldChar w:fldCharType="separate"/>
        </w:r>
        <w:r w:rsidR="003E164B" w:rsidRPr="002C6E86">
          <w:rPr>
            <w:noProof/>
            <w:webHidden/>
          </w:rPr>
          <w:t>23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8" w:history="1">
        <w:r w:rsidR="003E164B" w:rsidRPr="002C6E86">
          <w:rPr>
            <w:rStyle w:val="Hyperlink"/>
            <w:noProof/>
            <w:color w:val="auto"/>
          </w:rPr>
          <w:t>Điều 18. Quy định về chương trình đào tạo</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_Toc77327638 \h </w:instrText>
        </w:r>
        <w:r w:rsidR="003E164B" w:rsidRPr="002C6E86">
          <w:rPr>
            <w:noProof/>
            <w:webHidden/>
          </w:rPr>
        </w:r>
        <w:r w:rsidR="003E164B" w:rsidRPr="002C6E86">
          <w:rPr>
            <w:noProof/>
            <w:webHidden/>
          </w:rPr>
          <w:fldChar w:fldCharType="separate"/>
        </w:r>
        <w:r w:rsidR="003E164B" w:rsidRPr="002C6E86">
          <w:rPr>
            <w:noProof/>
            <w:webHidden/>
          </w:rPr>
          <w:t>23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39" w:history="1">
        <w:r w:rsidR="003E164B" w:rsidRPr="002C6E86">
          <w:rPr>
            <w:rStyle w:val="Hyperlink"/>
            <w:noProof/>
            <w:color w:val="auto"/>
          </w:rPr>
          <w:t>Điều 19. Yêu cầu về năng lực tối thiểu đối với nhân sự chủ chốt của người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_Toc77327639 \h </w:instrText>
        </w:r>
        <w:r w:rsidR="003E164B" w:rsidRPr="002C6E86">
          <w:rPr>
            <w:noProof/>
            <w:webHidden/>
          </w:rPr>
        </w:r>
        <w:r w:rsidR="003E164B" w:rsidRPr="002C6E86">
          <w:rPr>
            <w:noProof/>
            <w:webHidden/>
          </w:rPr>
          <w:fldChar w:fldCharType="separate"/>
        </w:r>
        <w:r w:rsidR="003E164B" w:rsidRPr="002C6E86">
          <w:rPr>
            <w:noProof/>
            <w:webHidden/>
          </w:rPr>
          <w:t>24</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40" w:history="1">
        <w:r w:rsidR="003E164B" w:rsidRPr="002C6E86">
          <w:rPr>
            <w:rStyle w:val="Hyperlink"/>
            <w:noProof/>
            <w:color w:val="auto"/>
          </w:rPr>
          <w:t>MỤC 4. BẢO ĐẢM NĂNG LỰC GIÁM SÁT VIÊN AN TOÀN KHAI THÁC CẢNG HÀNG KHÔNG, SÂN BAY VÀ GIÁM SÁT VIÊN CHẤT LƯỢNG DỊCH VỤ HÀNG KHÔNG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_Toc77327640 \h </w:instrText>
        </w:r>
        <w:r w:rsidR="003E164B" w:rsidRPr="002C6E86">
          <w:rPr>
            <w:noProof/>
            <w:webHidden/>
          </w:rPr>
        </w:r>
        <w:r w:rsidR="003E164B" w:rsidRPr="002C6E86">
          <w:rPr>
            <w:noProof/>
            <w:webHidden/>
          </w:rPr>
          <w:fldChar w:fldCharType="separate"/>
        </w:r>
        <w:r w:rsidR="003E164B" w:rsidRPr="002C6E86">
          <w:rPr>
            <w:noProof/>
            <w:webHidden/>
          </w:rPr>
          <w:t>24</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1" w:history="1">
        <w:r w:rsidR="003E164B" w:rsidRPr="002C6E86">
          <w:rPr>
            <w:rStyle w:val="Hyperlink"/>
            <w:noProof/>
            <w:color w:val="auto"/>
          </w:rPr>
          <w:t>Điều 20. Yêu cầu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_Toc77327641 \h </w:instrText>
        </w:r>
        <w:r w:rsidR="003E164B" w:rsidRPr="002C6E86">
          <w:rPr>
            <w:noProof/>
            <w:webHidden/>
          </w:rPr>
        </w:r>
        <w:r w:rsidR="003E164B" w:rsidRPr="002C6E86">
          <w:rPr>
            <w:noProof/>
            <w:webHidden/>
          </w:rPr>
          <w:fldChar w:fldCharType="separate"/>
        </w:r>
        <w:r w:rsidR="003E164B" w:rsidRPr="002C6E86">
          <w:rPr>
            <w:noProof/>
            <w:webHidden/>
          </w:rPr>
          <w:t>25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2" w:history="1">
        <w:r w:rsidR="003E164B" w:rsidRPr="002C6E86">
          <w:rPr>
            <w:rStyle w:val="Hyperlink"/>
            <w:noProof/>
            <w:color w:val="auto"/>
          </w:rPr>
          <w:t>Điều 21. Quyền, trách nhiệm của giám sát viên an toàn khai thác cảng hàng không, sân bay và giám sát viên chất lượng dịch vụ hàng không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_Toc77327642 \h </w:instrText>
        </w:r>
        <w:r w:rsidR="003E164B" w:rsidRPr="002C6E86">
          <w:rPr>
            <w:noProof/>
            <w:webHidden/>
          </w:rPr>
        </w:r>
        <w:r w:rsidR="003E164B" w:rsidRPr="002C6E86">
          <w:rPr>
            <w:noProof/>
            <w:webHidden/>
          </w:rPr>
          <w:fldChar w:fldCharType="separate"/>
        </w:r>
        <w:r w:rsidR="003E164B" w:rsidRPr="002C6E86">
          <w:rPr>
            <w:noProof/>
            <w:webHidden/>
          </w:rPr>
          <w:t>27</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643" w:history="1">
        <w:r w:rsidR="003E164B" w:rsidRPr="002C6E86">
          <w:rPr>
            <w:rStyle w:val="Hyperlink"/>
            <w:noProof/>
            <w:color w:val="auto"/>
            <w:spacing w:val="-14"/>
          </w:rPr>
          <w:t>AN TOÀN KHAI THÁC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_Toc77327643 \h </w:instrText>
        </w:r>
        <w:r w:rsidR="003E164B" w:rsidRPr="002C6E86">
          <w:rPr>
            <w:noProof/>
            <w:webHidden/>
          </w:rPr>
        </w:r>
        <w:r w:rsidR="003E164B" w:rsidRPr="002C6E86">
          <w:rPr>
            <w:noProof/>
            <w:webHidden/>
          </w:rPr>
          <w:fldChar w:fldCharType="separate"/>
        </w:r>
        <w:r w:rsidR="003E164B" w:rsidRPr="002C6E86">
          <w:rPr>
            <w:noProof/>
            <w:webHidden/>
          </w:rPr>
          <w:t>28</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44" w:history="1">
        <w:r w:rsidR="003E164B" w:rsidRPr="002C6E86">
          <w:rPr>
            <w:rStyle w:val="Hyperlink"/>
            <w:noProof/>
            <w:color w:val="auto"/>
          </w:rPr>
          <w:t>MỤC 1. QUY ĐỊNH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_Toc77327644 \h </w:instrText>
        </w:r>
        <w:r w:rsidR="003E164B" w:rsidRPr="002C6E86">
          <w:rPr>
            <w:noProof/>
            <w:webHidden/>
          </w:rPr>
        </w:r>
        <w:r w:rsidR="003E164B" w:rsidRPr="002C6E86">
          <w:rPr>
            <w:noProof/>
            <w:webHidden/>
          </w:rPr>
          <w:fldChar w:fldCharType="separate"/>
        </w:r>
        <w:r w:rsidR="003E164B" w:rsidRPr="002C6E86">
          <w:rPr>
            <w:noProof/>
            <w:webHidden/>
          </w:rPr>
          <w:t>28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5" w:history="1">
        <w:r w:rsidR="003E164B" w:rsidRPr="002C6E86">
          <w:rPr>
            <w:rStyle w:val="Hyperlink"/>
            <w:noProof/>
            <w:color w:val="auto"/>
          </w:rPr>
          <w:t>Điều 22. Quy định về chèn bánh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_Toc77327645 \h </w:instrText>
        </w:r>
        <w:r w:rsidR="003E164B" w:rsidRPr="002C6E86">
          <w:rPr>
            <w:noProof/>
            <w:webHidden/>
          </w:rPr>
        </w:r>
        <w:r w:rsidR="003E164B" w:rsidRPr="002C6E86">
          <w:rPr>
            <w:noProof/>
            <w:webHidden/>
          </w:rPr>
          <w:fldChar w:fldCharType="separate"/>
        </w:r>
        <w:r w:rsidR="003E164B" w:rsidRPr="002C6E86">
          <w:rPr>
            <w:noProof/>
            <w:webHidden/>
          </w:rPr>
          <w:t>28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6" w:history="1">
        <w:r w:rsidR="003E164B" w:rsidRPr="002C6E86">
          <w:rPr>
            <w:rStyle w:val="Hyperlink"/>
            <w:noProof/>
            <w:color w:val="auto"/>
          </w:rPr>
          <w:t>Điều 23. Quy định về đặt chóp an toàn xung quanh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_Toc77327646 \h </w:instrText>
        </w:r>
        <w:r w:rsidR="003E164B" w:rsidRPr="002C6E86">
          <w:rPr>
            <w:noProof/>
            <w:webHidden/>
          </w:rPr>
        </w:r>
        <w:r w:rsidR="003E164B" w:rsidRPr="002C6E86">
          <w:rPr>
            <w:noProof/>
            <w:webHidden/>
          </w:rPr>
          <w:fldChar w:fldCharType="separate"/>
        </w:r>
        <w:r w:rsidR="003E164B" w:rsidRPr="002C6E86">
          <w:rPr>
            <w:noProof/>
            <w:webHidden/>
          </w:rPr>
          <w:t>28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7" w:history="1">
        <w:r w:rsidR="003E164B" w:rsidRPr="002C6E86">
          <w:rPr>
            <w:rStyle w:val="Hyperlink"/>
            <w:noProof/>
            <w:color w:val="auto"/>
          </w:rPr>
          <w:t>Điều 24. Nổ máy thử động cơ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_Toc77327647 \h </w:instrText>
        </w:r>
        <w:r w:rsidR="003E164B" w:rsidRPr="002C6E86">
          <w:rPr>
            <w:noProof/>
            <w:webHidden/>
          </w:rPr>
        </w:r>
        <w:r w:rsidR="003E164B" w:rsidRPr="002C6E86">
          <w:rPr>
            <w:noProof/>
            <w:webHidden/>
          </w:rPr>
          <w:fldChar w:fldCharType="separate"/>
        </w:r>
        <w:r w:rsidR="003E164B" w:rsidRPr="002C6E86">
          <w:rPr>
            <w:noProof/>
            <w:webHidden/>
          </w:rPr>
          <w:t>30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8" w:history="1">
        <w:r w:rsidR="003E164B" w:rsidRPr="002C6E86">
          <w:rPr>
            <w:rStyle w:val="Hyperlink"/>
            <w:noProof/>
            <w:color w:val="auto"/>
          </w:rPr>
          <w:t>Điều 25. Khoảng cách an toàn đối với tàu bay đang di chuyển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_Toc77327648 \h </w:instrText>
        </w:r>
        <w:r w:rsidR="003E164B" w:rsidRPr="002C6E86">
          <w:rPr>
            <w:noProof/>
            <w:webHidden/>
          </w:rPr>
        </w:r>
        <w:r w:rsidR="003E164B" w:rsidRPr="002C6E86">
          <w:rPr>
            <w:noProof/>
            <w:webHidden/>
          </w:rPr>
          <w:fldChar w:fldCharType="separate"/>
        </w:r>
        <w:r w:rsidR="003E164B" w:rsidRPr="002C6E86">
          <w:rPr>
            <w:noProof/>
            <w:webHidden/>
          </w:rPr>
          <w:t>31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49" w:history="1">
        <w:r w:rsidR="003E164B" w:rsidRPr="002C6E86">
          <w:rPr>
            <w:rStyle w:val="Hyperlink"/>
            <w:noProof/>
            <w:color w:val="auto"/>
          </w:rPr>
          <w:t>Điều 26. Khoảng cách an toàn đối với tàu bay đang đỗ</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_Toc77327649 \h </w:instrText>
        </w:r>
        <w:r w:rsidR="003E164B" w:rsidRPr="002C6E86">
          <w:rPr>
            <w:noProof/>
            <w:webHidden/>
          </w:rPr>
        </w:r>
        <w:r w:rsidR="003E164B" w:rsidRPr="002C6E86">
          <w:rPr>
            <w:noProof/>
            <w:webHidden/>
          </w:rPr>
          <w:fldChar w:fldCharType="separate"/>
        </w:r>
        <w:r w:rsidR="003E164B" w:rsidRPr="002C6E86">
          <w:rPr>
            <w:noProof/>
            <w:webHidden/>
          </w:rPr>
          <w:t>31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0" w:history="1">
        <w:r w:rsidR="003E164B" w:rsidRPr="002C6E86">
          <w:rPr>
            <w:rStyle w:val="Hyperlink"/>
            <w:noProof/>
            <w:color w:val="auto"/>
          </w:rPr>
          <w:t>Điều 27. Thứ tự tiếp cận tàu bay của phương tiện đối với tàu bay đến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_Toc77327650 \h </w:instrText>
        </w:r>
        <w:r w:rsidR="003E164B" w:rsidRPr="002C6E86">
          <w:rPr>
            <w:noProof/>
            <w:webHidden/>
          </w:rPr>
        </w:r>
        <w:r w:rsidR="003E164B" w:rsidRPr="002C6E86">
          <w:rPr>
            <w:noProof/>
            <w:webHidden/>
          </w:rPr>
          <w:fldChar w:fldCharType="separate"/>
        </w:r>
        <w:r w:rsidR="003E164B" w:rsidRPr="002C6E86">
          <w:rPr>
            <w:noProof/>
            <w:webHidden/>
          </w:rPr>
          <w:t>32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1" w:history="1">
        <w:r w:rsidR="003E164B" w:rsidRPr="002C6E86">
          <w:rPr>
            <w:rStyle w:val="Hyperlink"/>
            <w:noProof/>
            <w:color w:val="auto"/>
          </w:rPr>
          <w:t>Điều 28. Hoạt động trong khu vực an toàn vị trí đỗ tàu bay, cầu hành khách</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_Toc77327651 \h </w:instrText>
        </w:r>
        <w:r w:rsidR="003E164B" w:rsidRPr="002C6E86">
          <w:rPr>
            <w:noProof/>
            <w:webHidden/>
          </w:rPr>
        </w:r>
        <w:r w:rsidR="003E164B" w:rsidRPr="002C6E86">
          <w:rPr>
            <w:noProof/>
            <w:webHidden/>
          </w:rPr>
          <w:fldChar w:fldCharType="separate"/>
        </w:r>
        <w:r w:rsidR="003E164B" w:rsidRPr="002C6E86">
          <w:rPr>
            <w:noProof/>
            <w:webHidden/>
          </w:rPr>
          <w:t>33</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52" w:history="1">
        <w:r w:rsidR="003E164B" w:rsidRPr="002C6E86">
          <w:rPr>
            <w:rStyle w:val="Hyperlink"/>
            <w:noProof/>
            <w:color w:val="auto"/>
          </w:rPr>
          <w:t>MỤC 2. AN TOÀ</w:t>
        </w:r>
        <w:bookmarkStart w:id="3" w:name="_GoBack"/>
        <w:bookmarkEnd w:id="3"/>
        <w:r w:rsidR="003E164B" w:rsidRPr="002C6E86">
          <w:rPr>
            <w:rStyle w:val="Hyperlink"/>
            <w:noProof/>
            <w:color w:val="auto"/>
          </w:rPr>
          <w:t>N ĐỐI VỚI NGƯỜI, PHƯƠNG TIỆN HOẠT ĐỘNG TRONG KHU VỰC HẠN CHẾ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_Toc77327652 \h </w:instrText>
        </w:r>
        <w:r w:rsidR="003E164B" w:rsidRPr="002C6E86">
          <w:rPr>
            <w:noProof/>
            <w:webHidden/>
          </w:rPr>
        </w:r>
        <w:r w:rsidR="003E164B" w:rsidRPr="002C6E86">
          <w:rPr>
            <w:noProof/>
            <w:webHidden/>
          </w:rPr>
          <w:fldChar w:fldCharType="separate"/>
        </w:r>
        <w:r w:rsidR="003E164B" w:rsidRPr="002C6E86">
          <w:rPr>
            <w:noProof/>
            <w:webHidden/>
          </w:rPr>
          <w:t>33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3" w:history="1">
        <w:r w:rsidR="003E164B" w:rsidRPr="002C6E86">
          <w:rPr>
            <w:rStyle w:val="Hyperlink"/>
            <w:noProof/>
            <w:color w:val="auto"/>
          </w:rPr>
          <w:t>Điều 29. Đối với người hoạt động trong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_Toc77327653 \h </w:instrText>
        </w:r>
        <w:r w:rsidR="003E164B" w:rsidRPr="002C6E86">
          <w:rPr>
            <w:noProof/>
            <w:webHidden/>
          </w:rPr>
        </w:r>
        <w:r w:rsidR="003E164B" w:rsidRPr="002C6E86">
          <w:rPr>
            <w:noProof/>
            <w:webHidden/>
          </w:rPr>
          <w:fldChar w:fldCharType="separate"/>
        </w:r>
        <w:r w:rsidR="003E164B" w:rsidRPr="002C6E86">
          <w:rPr>
            <w:noProof/>
            <w:webHidden/>
          </w:rPr>
          <w:t>33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4" w:history="1">
        <w:r w:rsidR="003E164B" w:rsidRPr="002C6E86">
          <w:rPr>
            <w:rStyle w:val="Hyperlink"/>
            <w:noProof/>
            <w:color w:val="auto"/>
          </w:rPr>
          <w:t>Điều 30. Yêu cầu đối với phương tiện, thiết bị hoạt động trong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_Toc77327654 \h </w:instrText>
        </w:r>
        <w:r w:rsidR="003E164B" w:rsidRPr="002C6E86">
          <w:rPr>
            <w:noProof/>
            <w:webHidden/>
          </w:rPr>
        </w:r>
        <w:r w:rsidR="003E164B" w:rsidRPr="002C6E86">
          <w:rPr>
            <w:noProof/>
            <w:webHidden/>
          </w:rPr>
          <w:fldChar w:fldCharType="separate"/>
        </w:r>
        <w:r w:rsidR="003E164B" w:rsidRPr="002C6E86">
          <w:rPr>
            <w:noProof/>
            <w:webHidden/>
          </w:rPr>
          <w:t>36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5" w:history="1">
        <w:r w:rsidR="003E164B" w:rsidRPr="002C6E86">
          <w:rPr>
            <w:rStyle w:val="Hyperlink"/>
            <w:noProof/>
            <w:color w:val="auto"/>
          </w:rPr>
          <w:t>Điều 31. Tốc độ di chuyển của phương tiện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_Toc77327655 \h </w:instrText>
        </w:r>
        <w:r w:rsidR="003E164B" w:rsidRPr="002C6E86">
          <w:rPr>
            <w:noProof/>
            <w:webHidden/>
          </w:rPr>
        </w:r>
        <w:r w:rsidR="003E164B" w:rsidRPr="002C6E86">
          <w:rPr>
            <w:noProof/>
            <w:webHidden/>
          </w:rPr>
          <w:fldChar w:fldCharType="separate"/>
        </w:r>
        <w:r w:rsidR="003E164B" w:rsidRPr="002C6E86">
          <w:rPr>
            <w:noProof/>
            <w:webHidden/>
          </w:rPr>
          <w:t>38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6" w:history="1">
        <w:r w:rsidR="003E164B" w:rsidRPr="002C6E86">
          <w:rPr>
            <w:rStyle w:val="Hyperlink"/>
            <w:noProof/>
            <w:color w:val="auto"/>
          </w:rPr>
          <w:t>Điều 32. Quyền ưu tiên hoạt động trong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_Toc77327656 \h </w:instrText>
        </w:r>
        <w:r w:rsidR="003E164B" w:rsidRPr="002C6E86">
          <w:rPr>
            <w:noProof/>
            <w:webHidden/>
          </w:rPr>
        </w:r>
        <w:r w:rsidR="003E164B" w:rsidRPr="002C6E86">
          <w:rPr>
            <w:noProof/>
            <w:webHidden/>
          </w:rPr>
          <w:fldChar w:fldCharType="separate"/>
        </w:r>
        <w:r w:rsidR="003E164B" w:rsidRPr="002C6E86">
          <w:rPr>
            <w:noProof/>
            <w:webHidden/>
          </w:rPr>
          <w:t>38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7" w:history="1">
        <w:r w:rsidR="003E164B" w:rsidRPr="002C6E86">
          <w:rPr>
            <w:rStyle w:val="Hyperlink"/>
            <w:noProof/>
            <w:color w:val="auto"/>
          </w:rPr>
          <w:t>Điều 33. Quy định hoạt động của người, phương tiện khi di chuyển trên đường cất hạ cánh, đường lăn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_Toc77327657 \h </w:instrText>
        </w:r>
        <w:r w:rsidR="003E164B" w:rsidRPr="002C6E86">
          <w:rPr>
            <w:noProof/>
            <w:webHidden/>
          </w:rPr>
        </w:r>
        <w:r w:rsidR="003E164B" w:rsidRPr="002C6E86">
          <w:rPr>
            <w:noProof/>
            <w:webHidden/>
          </w:rPr>
          <w:fldChar w:fldCharType="separate"/>
        </w:r>
        <w:r w:rsidR="003E164B" w:rsidRPr="002C6E86">
          <w:rPr>
            <w:noProof/>
            <w:webHidden/>
          </w:rPr>
          <w:t>39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8" w:history="1">
        <w:r w:rsidR="003E164B" w:rsidRPr="002C6E86">
          <w:rPr>
            <w:rStyle w:val="Hyperlink"/>
            <w:noProof/>
            <w:color w:val="auto"/>
          </w:rPr>
          <w:t>Điều 34. Quy định về đảm bảo an toàn kỹ thuật, bảo vệ môi trường đối với phương tiện, thiết bị hoạt động tại khu vực hạn chế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_Toc77327658 \h </w:instrText>
        </w:r>
        <w:r w:rsidR="003E164B" w:rsidRPr="002C6E86">
          <w:rPr>
            <w:noProof/>
            <w:webHidden/>
          </w:rPr>
        </w:r>
        <w:r w:rsidR="003E164B" w:rsidRPr="002C6E86">
          <w:rPr>
            <w:noProof/>
            <w:webHidden/>
          </w:rPr>
          <w:fldChar w:fldCharType="separate"/>
        </w:r>
        <w:r w:rsidR="003E164B" w:rsidRPr="002C6E86">
          <w:rPr>
            <w:noProof/>
            <w:webHidden/>
          </w:rPr>
          <w:t>39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59" w:history="1">
        <w:r w:rsidR="003E164B" w:rsidRPr="002C6E86">
          <w:rPr>
            <w:rStyle w:val="Hyperlink"/>
            <w:noProof/>
            <w:color w:val="auto"/>
          </w:rPr>
          <w:t>Điều 35. Niên hạn sử dụng của các phương tiện hoạt động tại khu vực hạn chế của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_Toc77327659 \h </w:instrText>
        </w:r>
        <w:r w:rsidR="003E164B" w:rsidRPr="002C6E86">
          <w:rPr>
            <w:noProof/>
            <w:webHidden/>
          </w:rPr>
        </w:r>
        <w:r w:rsidR="003E164B" w:rsidRPr="002C6E86">
          <w:rPr>
            <w:noProof/>
            <w:webHidden/>
          </w:rPr>
          <w:fldChar w:fldCharType="separate"/>
        </w:r>
        <w:r w:rsidR="003E164B" w:rsidRPr="002C6E86">
          <w:rPr>
            <w:noProof/>
            <w:webHidden/>
          </w:rPr>
          <w:t>40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0" w:history="1">
        <w:r w:rsidR="003E164B" w:rsidRPr="002C6E86">
          <w:rPr>
            <w:rStyle w:val="Hyperlink"/>
            <w:noProof/>
            <w:color w:val="auto"/>
          </w:rPr>
          <w:t>Điều 36. Bảo trì thiết bị, phương tiện hoạt động tại khu vực hạn chế của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_Toc77327660 \h </w:instrText>
        </w:r>
        <w:r w:rsidR="003E164B" w:rsidRPr="002C6E86">
          <w:rPr>
            <w:noProof/>
            <w:webHidden/>
          </w:rPr>
        </w:r>
        <w:r w:rsidR="003E164B" w:rsidRPr="002C6E86">
          <w:rPr>
            <w:noProof/>
            <w:webHidden/>
          </w:rPr>
          <w:fldChar w:fldCharType="separate"/>
        </w:r>
        <w:r w:rsidR="003E164B" w:rsidRPr="002C6E86">
          <w:rPr>
            <w:noProof/>
            <w:webHidden/>
          </w:rPr>
          <w:t>41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1" w:history="1">
        <w:r w:rsidR="003E164B" w:rsidRPr="002C6E86">
          <w:rPr>
            <w:rStyle w:val="Hyperlink"/>
            <w:noProof/>
            <w:color w:val="auto"/>
          </w:rPr>
          <w:t>Điều 37. Tài liệu kỹ thuật của phương tiện hoạt động tại khu vực hạn chế của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_Toc77327661 \h </w:instrText>
        </w:r>
        <w:r w:rsidR="003E164B" w:rsidRPr="002C6E86">
          <w:rPr>
            <w:noProof/>
            <w:webHidden/>
          </w:rPr>
        </w:r>
        <w:r w:rsidR="003E164B" w:rsidRPr="002C6E86">
          <w:rPr>
            <w:noProof/>
            <w:webHidden/>
          </w:rPr>
          <w:fldChar w:fldCharType="separate"/>
        </w:r>
        <w:r w:rsidR="003E164B" w:rsidRPr="002C6E86">
          <w:rPr>
            <w:noProof/>
            <w:webHidden/>
          </w:rPr>
          <w:t>41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2" w:history="1">
        <w:r w:rsidR="003E164B" w:rsidRPr="002C6E86">
          <w:rPr>
            <w:rStyle w:val="Hyperlink"/>
            <w:noProof/>
            <w:color w:val="auto"/>
          </w:rPr>
          <w:t>Điều 38. Tài liệu hướng dẫn kỹ thuật của phương tiện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_Toc77327662 \h </w:instrText>
        </w:r>
        <w:r w:rsidR="003E164B" w:rsidRPr="002C6E86">
          <w:rPr>
            <w:noProof/>
            <w:webHidden/>
          </w:rPr>
        </w:r>
        <w:r w:rsidR="003E164B" w:rsidRPr="002C6E86">
          <w:rPr>
            <w:noProof/>
            <w:webHidden/>
          </w:rPr>
          <w:fldChar w:fldCharType="separate"/>
        </w:r>
        <w:r w:rsidR="003E164B" w:rsidRPr="002C6E86">
          <w:rPr>
            <w:noProof/>
            <w:webHidden/>
          </w:rPr>
          <w:t>41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3" w:history="1">
        <w:r w:rsidR="003E164B" w:rsidRPr="002C6E86">
          <w:rPr>
            <w:rStyle w:val="Hyperlink"/>
            <w:noProof/>
            <w:color w:val="auto"/>
          </w:rPr>
          <w:t>Điều 39. Tài liệu khai thác kỹ thuật của phương tiện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_Toc77327663 \h </w:instrText>
        </w:r>
        <w:r w:rsidR="003E164B" w:rsidRPr="002C6E86">
          <w:rPr>
            <w:noProof/>
            <w:webHidden/>
          </w:rPr>
        </w:r>
        <w:r w:rsidR="003E164B" w:rsidRPr="002C6E86">
          <w:rPr>
            <w:noProof/>
            <w:webHidden/>
          </w:rPr>
          <w:fldChar w:fldCharType="separate"/>
        </w:r>
        <w:r w:rsidR="003E164B" w:rsidRPr="002C6E86">
          <w:rPr>
            <w:noProof/>
            <w:webHidden/>
          </w:rPr>
          <w:t>42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4" w:history="1">
        <w:r w:rsidR="003E164B" w:rsidRPr="002C6E86">
          <w:rPr>
            <w:rStyle w:val="Hyperlink"/>
            <w:noProof/>
            <w:color w:val="auto"/>
          </w:rPr>
          <w:t>Điều 40. Lý lịch và hồ sơ cải tạo, thay đổi kiểu loại của phương tiện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_Toc77327664 \h </w:instrText>
        </w:r>
        <w:r w:rsidR="003E164B" w:rsidRPr="002C6E86">
          <w:rPr>
            <w:noProof/>
            <w:webHidden/>
          </w:rPr>
        </w:r>
        <w:r w:rsidR="003E164B" w:rsidRPr="002C6E86">
          <w:rPr>
            <w:noProof/>
            <w:webHidden/>
          </w:rPr>
          <w:fldChar w:fldCharType="separate"/>
        </w:r>
        <w:r w:rsidR="003E164B" w:rsidRPr="002C6E86">
          <w:rPr>
            <w:noProof/>
            <w:webHidden/>
          </w:rPr>
          <w:t>43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5" w:history="1">
        <w:r w:rsidR="003E164B" w:rsidRPr="002C6E86">
          <w:rPr>
            <w:rStyle w:val="Hyperlink"/>
            <w:noProof/>
            <w:color w:val="auto"/>
          </w:rPr>
          <w:t>Điều 41. Quy cách biển số hoạt động của phương tiện tại khu vực hạn chế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_Toc77327665 \h </w:instrText>
        </w:r>
        <w:r w:rsidR="003E164B" w:rsidRPr="002C6E86">
          <w:rPr>
            <w:noProof/>
            <w:webHidden/>
          </w:rPr>
        </w:r>
        <w:r w:rsidR="003E164B" w:rsidRPr="002C6E86">
          <w:rPr>
            <w:noProof/>
            <w:webHidden/>
          </w:rPr>
          <w:fldChar w:fldCharType="separate"/>
        </w:r>
        <w:r w:rsidR="003E164B" w:rsidRPr="002C6E86">
          <w:rPr>
            <w:noProof/>
            <w:webHidden/>
          </w:rPr>
          <w:t>44</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6" w:history="1">
        <w:r w:rsidR="003E164B" w:rsidRPr="002C6E86">
          <w:rPr>
            <w:rStyle w:val="Hyperlink"/>
            <w:noProof/>
            <w:color w:val="auto"/>
          </w:rPr>
          <w:t>Điều 42. Sử dụng bộ đàm trong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_Toc77327666 \h </w:instrText>
        </w:r>
        <w:r w:rsidR="003E164B" w:rsidRPr="002C6E86">
          <w:rPr>
            <w:noProof/>
            <w:webHidden/>
          </w:rPr>
        </w:r>
        <w:r w:rsidR="003E164B" w:rsidRPr="002C6E86">
          <w:rPr>
            <w:noProof/>
            <w:webHidden/>
          </w:rPr>
          <w:fldChar w:fldCharType="separate"/>
        </w:r>
        <w:r w:rsidR="003E164B" w:rsidRPr="002C6E86">
          <w:rPr>
            <w:noProof/>
            <w:webHidden/>
          </w:rPr>
          <w:t>45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7" w:history="1">
        <w:r w:rsidR="003E164B" w:rsidRPr="002C6E86">
          <w:rPr>
            <w:rStyle w:val="Hyperlink"/>
            <w:noProof/>
            <w:color w:val="auto"/>
          </w:rPr>
          <w:t>Điều 43. Sử dụng tín hiệu bằng tay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_Toc77327667 \h </w:instrText>
        </w:r>
        <w:r w:rsidR="003E164B" w:rsidRPr="002C6E86">
          <w:rPr>
            <w:noProof/>
            <w:webHidden/>
          </w:rPr>
        </w:r>
        <w:r w:rsidR="003E164B" w:rsidRPr="002C6E86">
          <w:rPr>
            <w:noProof/>
            <w:webHidden/>
          </w:rPr>
          <w:fldChar w:fldCharType="separate"/>
        </w:r>
        <w:r w:rsidR="003E164B" w:rsidRPr="002C6E86">
          <w:rPr>
            <w:noProof/>
            <w:webHidden/>
          </w:rPr>
          <w:t>45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68" w:history="1">
        <w:r w:rsidR="003E164B" w:rsidRPr="002C6E86">
          <w:rPr>
            <w:rStyle w:val="Hyperlink"/>
            <w:noProof/>
            <w:color w:val="auto"/>
          </w:rPr>
          <w:t>Điều 44. Tập kết phương tiện, thiết bị khi không hoạt động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_Toc77327668 \h </w:instrText>
        </w:r>
        <w:r w:rsidR="003E164B" w:rsidRPr="002C6E86">
          <w:rPr>
            <w:noProof/>
            <w:webHidden/>
          </w:rPr>
        </w:r>
        <w:r w:rsidR="003E164B" w:rsidRPr="002C6E86">
          <w:rPr>
            <w:noProof/>
            <w:webHidden/>
          </w:rPr>
          <w:fldChar w:fldCharType="separate"/>
        </w:r>
        <w:r w:rsidR="003E164B" w:rsidRPr="002C6E86">
          <w:rPr>
            <w:noProof/>
            <w:webHidden/>
          </w:rPr>
          <w:t>51</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69" w:history="1">
        <w:r w:rsidR="003E164B" w:rsidRPr="002C6E86">
          <w:rPr>
            <w:rStyle w:val="Hyperlink"/>
            <w:noProof/>
            <w:color w:val="auto"/>
          </w:rPr>
          <w:t>MỤC 3. QUY ĐỊNH AN TOÀN TỐI THIỂU KHI CUNG CẤP DỊCH VỤ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_Toc77327669 \h </w:instrText>
        </w:r>
        <w:r w:rsidR="003E164B" w:rsidRPr="002C6E86">
          <w:rPr>
            <w:noProof/>
            <w:webHidden/>
          </w:rPr>
        </w:r>
        <w:r w:rsidR="003E164B" w:rsidRPr="002C6E86">
          <w:rPr>
            <w:noProof/>
            <w:webHidden/>
          </w:rPr>
          <w:fldChar w:fldCharType="separate"/>
        </w:r>
        <w:r w:rsidR="003E164B" w:rsidRPr="002C6E86">
          <w:rPr>
            <w:noProof/>
            <w:webHidden/>
          </w:rPr>
          <w:t>52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0" w:history="1">
        <w:r w:rsidR="003E164B" w:rsidRPr="002C6E86">
          <w:rPr>
            <w:rStyle w:val="Hyperlink"/>
            <w:noProof/>
            <w:color w:val="auto"/>
          </w:rPr>
          <w:t>Điều 45. Quy định an toàn tối thiểu khi cung cấp dịch vụ xe dẫn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_Toc77327670 \h </w:instrText>
        </w:r>
        <w:r w:rsidR="003E164B" w:rsidRPr="002C6E86">
          <w:rPr>
            <w:noProof/>
            <w:webHidden/>
          </w:rPr>
        </w:r>
        <w:r w:rsidR="003E164B" w:rsidRPr="002C6E86">
          <w:rPr>
            <w:noProof/>
            <w:webHidden/>
          </w:rPr>
          <w:fldChar w:fldCharType="separate"/>
        </w:r>
        <w:r w:rsidR="003E164B" w:rsidRPr="002C6E86">
          <w:rPr>
            <w:noProof/>
            <w:webHidden/>
          </w:rPr>
          <w:t>52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1" w:history="1">
        <w:r w:rsidR="003E164B" w:rsidRPr="002C6E86">
          <w:rPr>
            <w:rStyle w:val="Hyperlink"/>
            <w:noProof/>
            <w:color w:val="auto"/>
          </w:rPr>
          <w:t>Điều 46. Quy định an toàn tối thiểu khi cung cấp dịch vụ kéo/đẩy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_Toc77327671 \h </w:instrText>
        </w:r>
        <w:r w:rsidR="003E164B" w:rsidRPr="002C6E86">
          <w:rPr>
            <w:noProof/>
            <w:webHidden/>
          </w:rPr>
        </w:r>
        <w:r w:rsidR="003E164B" w:rsidRPr="002C6E86">
          <w:rPr>
            <w:noProof/>
            <w:webHidden/>
          </w:rPr>
          <w:fldChar w:fldCharType="separate"/>
        </w:r>
        <w:r w:rsidR="003E164B" w:rsidRPr="002C6E86">
          <w:rPr>
            <w:noProof/>
            <w:webHidden/>
          </w:rPr>
          <w:t>52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2" w:history="1">
        <w:r w:rsidR="003E164B" w:rsidRPr="002C6E86">
          <w:rPr>
            <w:rStyle w:val="Hyperlink"/>
            <w:noProof/>
            <w:color w:val="auto"/>
          </w:rPr>
          <w:t>Điều 48. An toàn tối thiểu khi cung cấp dịch vụ cấp điện cho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_Toc77327672 \h </w:instrText>
        </w:r>
        <w:r w:rsidR="003E164B" w:rsidRPr="002C6E86">
          <w:rPr>
            <w:noProof/>
            <w:webHidden/>
          </w:rPr>
        </w:r>
        <w:r w:rsidR="003E164B" w:rsidRPr="002C6E86">
          <w:rPr>
            <w:noProof/>
            <w:webHidden/>
          </w:rPr>
          <w:fldChar w:fldCharType="separate"/>
        </w:r>
        <w:r w:rsidR="003E164B" w:rsidRPr="002C6E86">
          <w:rPr>
            <w:noProof/>
            <w:webHidden/>
          </w:rPr>
          <w:t>54</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3" w:history="1">
        <w:r w:rsidR="003E164B" w:rsidRPr="002C6E86">
          <w:rPr>
            <w:rStyle w:val="Hyperlink"/>
            <w:noProof/>
            <w:color w:val="auto"/>
          </w:rPr>
          <w:t>Điều 49. Quy định an toàn tối thiểu khi cung cấp dịch vụ cấp khí cho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_Toc77327673 \h </w:instrText>
        </w:r>
        <w:r w:rsidR="003E164B" w:rsidRPr="002C6E86">
          <w:rPr>
            <w:noProof/>
            <w:webHidden/>
          </w:rPr>
        </w:r>
        <w:r w:rsidR="003E164B" w:rsidRPr="002C6E86">
          <w:rPr>
            <w:noProof/>
            <w:webHidden/>
          </w:rPr>
          <w:fldChar w:fldCharType="separate"/>
        </w:r>
        <w:r w:rsidR="003E164B" w:rsidRPr="002C6E86">
          <w:rPr>
            <w:noProof/>
            <w:webHidden/>
          </w:rPr>
          <w:t>55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4" w:history="1">
        <w:r w:rsidR="003E164B" w:rsidRPr="002C6E86">
          <w:rPr>
            <w:rStyle w:val="Hyperlink"/>
            <w:noProof/>
            <w:color w:val="auto"/>
          </w:rPr>
          <w:t>Điều 50. Quy định an toàn tối thiểu khi cung cấp dịch vụ tra nạp nhiên liệu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_Toc77327674 \h </w:instrText>
        </w:r>
        <w:r w:rsidR="003E164B" w:rsidRPr="002C6E86">
          <w:rPr>
            <w:noProof/>
            <w:webHidden/>
          </w:rPr>
        </w:r>
        <w:r w:rsidR="003E164B" w:rsidRPr="002C6E86">
          <w:rPr>
            <w:noProof/>
            <w:webHidden/>
          </w:rPr>
          <w:fldChar w:fldCharType="separate"/>
        </w:r>
        <w:r w:rsidR="003E164B" w:rsidRPr="002C6E86">
          <w:rPr>
            <w:noProof/>
            <w:webHidden/>
          </w:rPr>
          <w:t>55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5" w:history="1">
        <w:r w:rsidR="003E164B" w:rsidRPr="002C6E86">
          <w:rPr>
            <w:rStyle w:val="Hyperlink"/>
            <w:noProof/>
            <w:color w:val="auto"/>
          </w:rPr>
          <w:t>Điều 51. Quy định an toàn tối thiểu khi cung cấp chất lỏng khác lên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_Toc77327675 \h </w:instrText>
        </w:r>
        <w:r w:rsidR="003E164B" w:rsidRPr="002C6E86">
          <w:rPr>
            <w:noProof/>
            <w:webHidden/>
          </w:rPr>
        </w:r>
        <w:r w:rsidR="003E164B" w:rsidRPr="002C6E86">
          <w:rPr>
            <w:noProof/>
            <w:webHidden/>
          </w:rPr>
          <w:fldChar w:fldCharType="separate"/>
        </w:r>
        <w:r w:rsidR="003E164B" w:rsidRPr="002C6E86">
          <w:rPr>
            <w:noProof/>
            <w:webHidden/>
          </w:rPr>
          <w:t>57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6" w:history="1">
        <w:r w:rsidR="003E164B" w:rsidRPr="002C6E86">
          <w:rPr>
            <w:rStyle w:val="Hyperlink"/>
            <w:noProof/>
            <w:color w:val="auto"/>
          </w:rPr>
          <w:t>Điều 52. Quy định an toàn tối thiểu khi bốc dỡ hàng hoá, hành lý lên/xuống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_Toc77327676 \h </w:instrText>
        </w:r>
        <w:r w:rsidR="003E164B" w:rsidRPr="002C6E86">
          <w:rPr>
            <w:noProof/>
            <w:webHidden/>
          </w:rPr>
        </w:r>
        <w:r w:rsidR="003E164B" w:rsidRPr="002C6E86">
          <w:rPr>
            <w:noProof/>
            <w:webHidden/>
          </w:rPr>
          <w:fldChar w:fldCharType="separate"/>
        </w:r>
        <w:r w:rsidR="003E164B" w:rsidRPr="002C6E86">
          <w:rPr>
            <w:noProof/>
            <w:webHidden/>
          </w:rPr>
          <w:t>57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7" w:history="1">
        <w:r w:rsidR="003E164B" w:rsidRPr="002C6E86">
          <w:rPr>
            <w:rStyle w:val="Hyperlink"/>
            <w:noProof/>
            <w:color w:val="auto"/>
          </w:rPr>
          <w:t>Điều 53. Quy định an toàn tối thiểu khi cung cấp một số dịch vụ khác tại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_Toc77327677 \h </w:instrText>
        </w:r>
        <w:r w:rsidR="003E164B" w:rsidRPr="002C6E86">
          <w:rPr>
            <w:noProof/>
            <w:webHidden/>
          </w:rPr>
        </w:r>
        <w:r w:rsidR="003E164B" w:rsidRPr="002C6E86">
          <w:rPr>
            <w:noProof/>
            <w:webHidden/>
          </w:rPr>
          <w:fldChar w:fldCharType="separate"/>
        </w:r>
        <w:r w:rsidR="003E164B" w:rsidRPr="002C6E86">
          <w:rPr>
            <w:noProof/>
            <w:webHidden/>
          </w:rPr>
          <w:t>58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8" w:history="1">
        <w:r w:rsidR="003E164B" w:rsidRPr="002C6E86">
          <w:rPr>
            <w:rStyle w:val="Hyperlink"/>
            <w:noProof/>
            <w:color w:val="auto"/>
          </w:rPr>
          <w:t>Điều 54. Quy định về kiểm soát các thiết bị chiếu sáng ảnh hưởng đến hoạt động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_Toc77327678 \h </w:instrText>
        </w:r>
        <w:r w:rsidR="003E164B" w:rsidRPr="002C6E86">
          <w:rPr>
            <w:noProof/>
            <w:webHidden/>
          </w:rPr>
        </w:r>
        <w:r w:rsidR="003E164B" w:rsidRPr="002C6E86">
          <w:rPr>
            <w:noProof/>
            <w:webHidden/>
          </w:rPr>
          <w:fldChar w:fldCharType="separate"/>
        </w:r>
        <w:r w:rsidR="003E164B" w:rsidRPr="002C6E86">
          <w:rPr>
            <w:noProof/>
            <w:webHidden/>
          </w:rPr>
          <w:t>58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79" w:history="1">
        <w:r w:rsidR="003E164B" w:rsidRPr="002C6E86">
          <w:rPr>
            <w:rStyle w:val="Hyperlink"/>
            <w:noProof/>
            <w:color w:val="auto"/>
          </w:rPr>
          <w:t>Điều 55. Quy định về thông tin liên lạc bằng vô tuyến điện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_Toc77327679 \h </w:instrText>
        </w:r>
        <w:r w:rsidR="003E164B" w:rsidRPr="002C6E86">
          <w:rPr>
            <w:noProof/>
            <w:webHidden/>
          </w:rPr>
        </w:r>
        <w:r w:rsidR="003E164B" w:rsidRPr="002C6E86">
          <w:rPr>
            <w:noProof/>
            <w:webHidden/>
          </w:rPr>
          <w:fldChar w:fldCharType="separate"/>
        </w:r>
        <w:r w:rsidR="003E164B" w:rsidRPr="002C6E86">
          <w:rPr>
            <w:noProof/>
            <w:webHidden/>
          </w:rPr>
          <w:t>59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0" w:history="1">
        <w:r w:rsidR="003E164B" w:rsidRPr="002C6E86">
          <w:rPr>
            <w:rStyle w:val="Hyperlink"/>
            <w:noProof/>
            <w:color w:val="auto"/>
          </w:rPr>
          <w:t>Điều 56. Quy định về các nội dung dịch vụ kỹ thuật thương mại mặt đất của các đơn vị cung cấp dịch vụ hàng không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_Toc77327680 \h </w:instrText>
        </w:r>
        <w:r w:rsidR="003E164B" w:rsidRPr="002C6E86">
          <w:rPr>
            <w:noProof/>
            <w:webHidden/>
          </w:rPr>
        </w:r>
        <w:r w:rsidR="003E164B" w:rsidRPr="002C6E86">
          <w:rPr>
            <w:noProof/>
            <w:webHidden/>
          </w:rPr>
          <w:fldChar w:fldCharType="separate"/>
        </w:r>
        <w:r w:rsidR="003E164B" w:rsidRPr="002C6E86">
          <w:rPr>
            <w:noProof/>
            <w:webHidden/>
          </w:rPr>
          <w:t>59</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81" w:history="1">
        <w:r w:rsidR="003E164B" w:rsidRPr="002C6E86">
          <w:rPr>
            <w:rStyle w:val="Hyperlink"/>
            <w:noProof/>
            <w:color w:val="auto"/>
          </w:rPr>
          <w:t>MỤC 4. AN TOÀN KHAI THÁC KHI CÓ HOẠT ĐỘNG THI CÔNG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_Toc77327681 \h </w:instrText>
        </w:r>
        <w:r w:rsidR="003E164B" w:rsidRPr="002C6E86">
          <w:rPr>
            <w:noProof/>
            <w:webHidden/>
          </w:rPr>
        </w:r>
        <w:r w:rsidR="003E164B" w:rsidRPr="002C6E86">
          <w:rPr>
            <w:noProof/>
            <w:webHidden/>
          </w:rPr>
          <w:fldChar w:fldCharType="separate"/>
        </w:r>
        <w:r w:rsidR="003E164B" w:rsidRPr="002C6E86">
          <w:rPr>
            <w:noProof/>
            <w:webHidden/>
          </w:rPr>
          <w:t>60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2" w:history="1">
        <w:r w:rsidR="003E164B" w:rsidRPr="002C6E86">
          <w:rPr>
            <w:rStyle w:val="Hyperlink"/>
            <w:noProof/>
            <w:color w:val="auto"/>
          </w:rPr>
          <w:t>Điều 57. Quy định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_Toc77327682 \h </w:instrText>
        </w:r>
        <w:r w:rsidR="003E164B" w:rsidRPr="002C6E86">
          <w:rPr>
            <w:noProof/>
            <w:webHidden/>
          </w:rPr>
        </w:r>
        <w:r w:rsidR="003E164B" w:rsidRPr="002C6E86">
          <w:rPr>
            <w:noProof/>
            <w:webHidden/>
          </w:rPr>
          <w:fldChar w:fldCharType="separate"/>
        </w:r>
        <w:r w:rsidR="003E164B" w:rsidRPr="002C6E86">
          <w:rPr>
            <w:noProof/>
            <w:webHidden/>
          </w:rPr>
          <w:t>61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3" w:history="1">
        <w:r w:rsidR="003E164B" w:rsidRPr="002C6E86">
          <w:rPr>
            <w:rStyle w:val="Hyperlink"/>
            <w:noProof/>
            <w:color w:val="auto"/>
          </w:rPr>
          <w:t>Điều 58. Quy định an toàn đối với chủ đầu tư</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_Toc77327683 \h </w:instrText>
        </w:r>
        <w:r w:rsidR="003E164B" w:rsidRPr="002C6E86">
          <w:rPr>
            <w:noProof/>
            <w:webHidden/>
          </w:rPr>
        </w:r>
        <w:r w:rsidR="003E164B" w:rsidRPr="002C6E86">
          <w:rPr>
            <w:noProof/>
            <w:webHidden/>
          </w:rPr>
          <w:fldChar w:fldCharType="separate"/>
        </w:r>
        <w:r w:rsidR="003E164B" w:rsidRPr="002C6E86">
          <w:rPr>
            <w:noProof/>
            <w:webHidden/>
          </w:rPr>
          <w:t>61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4" w:history="1">
        <w:r w:rsidR="003E164B" w:rsidRPr="002C6E86">
          <w:rPr>
            <w:rStyle w:val="Hyperlink"/>
            <w:noProof/>
            <w:color w:val="auto"/>
          </w:rPr>
          <w:t>Điều 59. Quy định an toàn đối với đơn vị thi công, đơn vị giám sát của chủ đầu tư</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_Toc77327684 \h </w:instrText>
        </w:r>
        <w:r w:rsidR="003E164B" w:rsidRPr="002C6E86">
          <w:rPr>
            <w:noProof/>
            <w:webHidden/>
          </w:rPr>
        </w:r>
        <w:r w:rsidR="003E164B" w:rsidRPr="002C6E86">
          <w:rPr>
            <w:noProof/>
            <w:webHidden/>
          </w:rPr>
          <w:fldChar w:fldCharType="separate"/>
        </w:r>
        <w:r w:rsidR="003E164B" w:rsidRPr="002C6E86">
          <w:rPr>
            <w:noProof/>
            <w:webHidden/>
          </w:rPr>
          <w:t>61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5" w:history="1">
        <w:r w:rsidR="003E164B" w:rsidRPr="002C6E86">
          <w:rPr>
            <w:rStyle w:val="Hyperlink"/>
            <w:noProof/>
            <w:color w:val="auto"/>
          </w:rPr>
          <w:t>Điều 60. Quy định an toàn đối với người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_Toc77327685 \h </w:instrText>
        </w:r>
        <w:r w:rsidR="003E164B" w:rsidRPr="002C6E86">
          <w:rPr>
            <w:noProof/>
            <w:webHidden/>
          </w:rPr>
        </w:r>
        <w:r w:rsidR="003E164B" w:rsidRPr="002C6E86">
          <w:rPr>
            <w:noProof/>
            <w:webHidden/>
          </w:rPr>
          <w:fldChar w:fldCharType="separate"/>
        </w:r>
        <w:r w:rsidR="003E164B" w:rsidRPr="002C6E86">
          <w:rPr>
            <w:noProof/>
            <w:webHidden/>
          </w:rPr>
          <w:t>62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6" w:history="1">
        <w:r w:rsidR="003E164B" w:rsidRPr="002C6E86">
          <w:rPr>
            <w:rStyle w:val="Hyperlink"/>
            <w:noProof/>
            <w:color w:val="auto"/>
          </w:rPr>
          <w:t>Điều 61. Nội dung chính của phương án đảm bảo an ninh, an toàn và vệ sinh môi trường tại cảng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_Toc77327686 \h </w:instrText>
        </w:r>
        <w:r w:rsidR="003E164B" w:rsidRPr="002C6E86">
          <w:rPr>
            <w:noProof/>
            <w:webHidden/>
          </w:rPr>
        </w:r>
        <w:r w:rsidR="003E164B" w:rsidRPr="002C6E86">
          <w:rPr>
            <w:noProof/>
            <w:webHidden/>
          </w:rPr>
          <w:fldChar w:fldCharType="separate"/>
        </w:r>
        <w:r w:rsidR="003E164B" w:rsidRPr="002C6E86">
          <w:rPr>
            <w:noProof/>
            <w:webHidden/>
          </w:rPr>
          <w:t>63</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87" w:history="1">
        <w:r w:rsidR="003E164B" w:rsidRPr="002C6E86">
          <w:rPr>
            <w:rStyle w:val="Hyperlink"/>
            <w:noProof/>
            <w:color w:val="auto"/>
          </w:rPr>
          <w:t>MỤC 5. HOẠT ĐỘNG TRONG ĐIỀU KIỆN THỜI TIẾT NGUY HIỂM</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_Toc77327687 \h </w:instrText>
        </w:r>
        <w:r w:rsidR="003E164B" w:rsidRPr="002C6E86">
          <w:rPr>
            <w:noProof/>
            <w:webHidden/>
          </w:rPr>
        </w:r>
        <w:r w:rsidR="003E164B" w:rsidRPr="002C6E86">
          <w:rPr>
            <w:noProof/>
            <w:webHidden/>
          </w:rPr>
          <w:fldChar w:fldCharType="separate"/>
        </w:r>
        <w:r w:rsidR="003E164B" w:rsidRPr="002C6E86">
          <w:rPr>
            <w:noProof/>
            <w:webHidden/>
          </w:rPr>
          <w:t>65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8" w:history="1">
        <w:r w:rsidR="003E164B" w:rsidRPr="002C6E86">
          <w:rPr>
            <w:rStyle w:val="Hyperlink"/>
            <w:noProof/>
            <w:color w:val="auto"/>
          </w:rPr>
          <w:t>Điều 62. Khai thác trong điều kiện tầm nhìn hạn chế</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_Toc77327688 \h </w:instrText>
        </w:r>
        <w:r w:rsidR="003E164B" w:rsidRPr="002C6E86">
          <w:rPr>
            <w:noProof/>
            <w:webHidden/>
          </w:rPr>
        </w:r>
        <w:r w:rsidR="003E164B" w:rsidRPr="002C6E86">
          <w:rPr>
            <w:noProof/>
            <w:webHidden/>
          </w:rPr>
          <w:fldChar w:fldCharType="separate"/>
        </w:r>
        <w:r w:rsidR="003E164B" w:rsidRPr="002C6E86">
          <w:rPr>
            <w:noProof/>
            <w:webHidden/>
          </w:rPr>
          <w:t>65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89" w:history="1">
        <w:r w:rsidR="003E164B" w:rsidRPr="002C6E86">
          <w:rPr>
            <w:rStyle w:val="Hyperlink"/>
            <w:noProof/>
            <w:color w:val="auto"/>
          </w:rPr>
          <w:t>Điều 63. Trường hợp tốc độ gió vượt quá 20 m/s (75km/h)</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_Toc77327689 \h </w:instrText>
        </w:r>
        <w:r w:rsidR="003E164B" w:rsidRPr="002C6E86">
          <w:rPr>
            <w:noProof/>
            <w:webHidden/>
          </w:rPr>
        </w:r>
        <w:r w:rsidR="003E164B" w:rsidRPr="002C6E86">
          <w:rPr>
            <w:noProof/>
            <w:webHidden/>
          </w:rPr>
          <w:fldChar w:fldCharType="separate"/>
        </w:r>
        <w:r w:rsidR="003E164B" w:rsidRPr="002C6E86">
          <w:rPr>
            <w:noProof/>
            <w:webHidden/>
          </w:rPr>
          <w:t>65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0" w:history="1">
        <w:r w:rsidR="003E164B" w:rsidRPr="002C6E86">
          <w:rPr>
            <w:rStyle w:val="Hyperlink"/>
            <w:noProof/>
            <w:color w:val="auto"/>
          </w:rPr>
          <w:t>Điều 64. Hoạt động trong điều kiện thời tiết nguy hiểm</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_Toc77327690 \h </w:instrText>
        </w:r>
        <w:r w:rsidR="003E164B" w:rsidRPr="002C6E86">
          <w:rPr>
            <w:noProof/>
            <w:webHidden/>
          </w:rPr>
        </w:r>
        <w:r w:rsidR="003E164B" w:rsidRPr="002C6E86">
          <w:rPr>
            <w:noProof/>
            <w:webHidden/>
          </w:rPr>
          <w:fldChar w:fldCharType="separate"/>
        </w:r>
        <w:r w:rsidR="003E164B" w:rsidRPr="002C6E86">
          <w:rPr>
            <w:noProof/>
            <w:webHidden/>
          </w:rPr>
          <w:t>65</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91" w:history="1">
        <w:r w:rsidR="003E164B" w:rsidRPr="002C6E86">
          <w:rPr>
            <w:rStyle w:val="Hyperlink"/>
            <w:noProof/>
            <w:color w:val="auto"/>
          </w:rPr>
          <w:t>MỤC 6. DI DỜI TÀU BAY MẤT KHẢ NĂNG DI CHUYỂN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_Toc77327691 \h </w:instrText>
        </w:r>
        <w:r w:rsidR="003E164B" w:rsidRPr="002C6E86">
          <w:rPr>
            <w:noProof/>
            <w:webHidden/>
          </w:rPr>
        </w:r>
        <w:r w:rsidR="003E164B" w:rsidRPr="002C6E86">
          <w:rPr>
            <w:noProof/>
            <w:webHidden/>
          </w:rPr>
          <w:fldChar w:fldCharType="separate"/>
        </w:r>
        <w:r w:rsidR="003E164B" w:rsidRPr="002C6E86">
          <w:rPr>
            <w:noProof/>
            <w:webHidden/>
          </w:rPr>
          <w:t>66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2" w:history="1">
        <w:r w:rsidR="003E164B" w:rsidRPr="002C6E86">
          <w:rPr>
            <w:rStyle w:val="Hyperlink"/>
            <w:noProof/>
            <w:color w:val="auto"/>
          </w:rPr>
          <w:t>Điều 65. Trách nhiệm di dời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_Toc77327692 \h </w:instrText>
        </w:r>
        <w:r w:rsidR="003E164B" w:rsidRPr="002C6E86">
          <w:rPr>
            <w:noProof/>
            <w:webHidden/>
          </w:rPr>
        </w:r>
        <w:r w:rsidR="003E164B" w:rsidRPr="002C6E86">
          <w:rPr>
            <w:noProof/>
            <w:webHidden/>
          </w:rPr>
          <w:fldChar w:fldCharType="separate"/>
        </w:r>
        <w:r w:rsidR="003E164B" w:rsidRPr="002C6E86">
          <w:rPr>
            <w:noProof/>
            <w:webHidden/>
          </w:rPr>
          <w:t>66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3" w:history="1">
        <w:r w:rsidR="003E164B" w:rsidRPr="002C6E86">
          <w:rPr>
            <w:rStyle w:val="Hyperlink"/>
            <w:noProof/>
            <w:color w:val="auto"/>
          </w:rPr>
          <w:t>Điều 66. Yêu cầu về tổ chức di dời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_Toc77327693 \h </w:instrText>
        </w:r>
        <w:r w:rsidR="003E164B" w:rsidRPr="002C6E86">
          <w:rPr>
            <w:noProof/>
            <w:webHidden/>
          </w:rPr>
        </w:r>
        <w:r w:rsidR="003E164B" w:rsidRPr="002C6E86">
          <w:rPr>
            <w:noProof/>
            <w:webHidden/>
          </w:rPr>
          <w:fldChar w:fldCharType="separate"/>
        </w:r>
        <w:r w:rsidR="003E164B" w:rsidRPr="002C6E86">
          <w:rPr>
            <w:noProof/>
            <w:webHidden/>
          </w:rPr>
          <w:t>66</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94" w:history="1">
        <w:r w:rsidR="003E164B" w:rsidRPr="002C6E86">
          <w:rPr>
            <w:rStyle w:val="Hyperlink"/>
            <w:noProof/>
            <w:color w:val="auto"/>
          </w:rPr>
          <w:t>MỤC 7.  ĐẢM BẢO VỆ SINH KHU BAY VÀ KIỂM SOÁT VẬT NGOẠI LAI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_Toc77327694 \h </w:instrText>
        </w:r>
        <w:r w:rsidR="003E164B" w:rsidRPr="002C6E86">
          <w:rPr>
            <w:noProof/>
            <w:webHidden/>
          </w:rPr>
        </w:r>
        <w:r w:rsidR="003E164B" w:rsidRPr="002C6E86">
          <w:rPr>
            <w:noProof/>
            <w:webHidden/>
          </w:rPr>
          <w:fldChar w:fldCharType="separate"/>
        </w:r>
        <w:r w:rsidR="003E164B" w:rsidRPr="002C6E86">
          <w:rPr>
            <w:noProof/>
            <w:webHidden/>
          </w:rPr>
          <w:t>67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5" w:history="1">
        <w:r w:rsidR="003E164B" w:rsidRPr="002C6E86">
          <w:rPr>
            <w:rStyle w:val="Hyperlink"/>
            <w:noProof/>
            <w:color w:val="auto"/>
          </w:rPr>
          <w:t>Điều 67. Công tác vệ sinh môi trường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_Toc77327695 \h </w:instrText>
        </w:r>
        <w:r w:rsidR="003E164B" w:rsidRPr="002C6E86">
          <w:rPr>
            <w:noProof/>
            <w:webHidden/>
          </w:rPr>
        </w:r>
        <w:r w:rsidR="003E164B" w:rsidRPr="002C6E86">
          <w:rPr>
            <w:noProof/>
            <w:webHidden/>
          </w:rPr>
          <w:fldChar w:fldCharType="separate"/>
        </w:r>
        <w:r w:rsidR="003E164B" w:rsidRPr="002C6E86">
          <w:rPr>
            <w:noProof/>
            <w:webHidden/>
          </w:rPr>
          <w:t>68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6" w:history="1">
        <w:r w:rsidR="003E164B" w:rsidRPr="002C6E86">
          <w:rPr>
            <w:rStyle w:val="Hyperlink"/>
            <w:noProof/>
            <w:color w:val="auto"/>
          </w:rPr>
          <w:t>Điều 68. Kiểm soát vật ngoại lai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_Toc77327696 \h </w:instrText>
        </w:r>
        <w:r w:rsidR="003E164B" w:rsidRPr="002C6E86">
          <w:rPr>
            <w:noProof/>
            <w:webHidden/>
          </w:rPr>
        </w:r>
        <w:r w:rsidR="003E164B" w:rsidRPr="002C6E86">
          <w:rPr>
            <w:noProof/>
            <w:webHidden/>
          </w:rPr>
          <w:fldChar w:fldCharType="separate"/>
        </w:r>
        <w:r w:rsidR="003E164B" w:rsidRPr="002C6E86">
          <w:rPr>
            <w:noProof/>
            <w:webHidden/>
          </w:rPr>
          <w:t>68</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697" w:history="1">
        <w:r w:rsidR="003E164B" w:rsidRPr="002C6E86">
          <w:rPr>
            <w:rStyle w:val="Hyperlink"/>
            <w:noProof/>
            <w:color w:val="auto"/>
          </w:rPr>
          <w:t>MỤC 8. HỆ THỐNG QUẢN LÝ AN TOÀN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_Toc77327697 \h </w:instrText>
        </w:r>
        <w:r w:rsidR="003E164B" w:rsidRPr="002C6E86">
          <w:rPr>
            <w:noProof/>
            <w:webHidden/>
          </w:rPr>
        </w:r>
        <w:r w:rsidR="003E164B" w:rsidRPr="002C6E86">
          <w:rPr>
            <w:noProof/>
            <w:webHidden/>
          </w:rPr>
          <w:fldChar w:fldCharType="separate"/>
        </w:r>
        <w:r w:rsidR="003E164B" w:rsidRPr="002C6E86">
          <w:rPr>
            <w:noProof/>
            <w:webHidden/>
          </w:rPr>
          <w:t>69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8" w:history="1">
        <w:r w:rsidR="003E164B" w:rsidRPr="002C6E86">
          <w:rPr>
            <w:rStyle w:val="Hyperlink"/>
            <w:noProof/>
            <w:color w:val="auto"/>
          </w:rPr>
          <w:t>Điều 69. Quy định chung về hệ thống quản lý an toàn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_Toc77327698 \h </w:instrText>
        </w:r>
        <w:r w:rsidR="003E164B" w:rsidRPr="002C6E86">
          <w:rPr>
            <w:noProof/>
            <w:webHidden/>
          </w:rPr>
        </w:r>
        <w:r w:rsidR="003E164B" w:rsidRPr="002C6E86">
          <w:rPr>
            <w:noProof/>
            <w:webHidden/>
          </w:rPr>
          <w:fldChar w:fldCharType="separate"/>
        </w:r>
        <w:r w:rsidR="003E164B" w:rsidRPr="002C6E86">
          <w:rPr>
            <w:noProof/>
            <w:webHidden/>
          </w:rPr>
          <w:t>69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699" w:history="1">
        <w:r w:rsidR="003E164B" w:rsidRPr="002C6E86">
          <w:rPr>
            <w:rStyle w:val="Hyperlink"/>
            <w:noProof/>
            <w:color w:val="auto"/>
          </w:rPr>
          <w:t>Điều 70. Cấu trúc của tài liệu hệ thống quản lý an toàn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_Toc77327699 \h </w:instrText>
        </w:r>
        <w:r w:rsidR="003E164B" w:rsidRPr="002C6E86">
          <w:rPr>
            <w:noProof/>
            <w:webHidden/>
          </w:rPr>
        </w:r>
        <w:r w:rsidR="003E164B" w:rsidRPr="002C6E86">
          <w:rPr>
            <w:noProof/>
            <w:webHidden/>
          </w:rPr>
          <w:fldChar w:fldCharType="separate"/>
        </w:r>
        <w:r w:rsidR="003E164B" w:rsidRPr="002C6E86">
          <w:rPr>
            <w:noProof/>
            <w:webHidden/>
          </w:rPr>
          <w:t>70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0" w:history="1">
        <w:r w:rsidR="003E164B" w:rsidRPr="002C6E86">
          <w:rPr>
            <w:rStyle w:val="Hyperlink"/>
            <w:noProof/>
            <w:color w:val="auto"/>
          </w:rPr>
          <w:t>Điều 71. Yêu cầu cụ thể về chính sách và mục tiêu an toàn của hệ thống quản lý an toàn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_Toc77327700 \h </w:instrText>
        </w:r>
        <w:r w:rsidR="003E164B" w:rsidRPr="002C6E86">
          <w:rPr>
            <w:noProof/>
            <w:webHidden/>
          </w:rPr>
        </w:r>
        <w:r w:rsidR="003E164B" w:rsidRPr="002C6E86">
          <w:rPr>
            <w:noProof/>
            <w:webHidden/>
          </w:rPr>
          <w:fldChar w:fldCharType="separate"/>
        </w:r>
        <w:r w:rsidR="003E164B" w:rsidRPr="002C6E86">
          <w:rPr>
            <w:noProof/>
            <w:webHidden/>
          </w:rPr>
          <w:t>70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1" w:history="1">
        <w:r w:rsidR="003E164B" w:rsidRPr="002C6E86">
          <w:rPr>
            <w:rStyle w:val="Hyperlink"/>
            <w:noProof/>
            <w:color w:val="auto"/>
          </w:rPr>
          <w:t>Điều 72. Yêu cầu cụ thể về quản lý rủi ro an toàn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_Toc77327701 \h </w:instrText>
        </w:r>
        <w:r w:rsidR="003E164B" w:rsidRPr="002C6E86">
          <w:rPr>
            <w:noProof/>
            <w:webHidden/>
          </w:rPr>
        </w:r>
        <w:r w:rsidR="003E164B" w:rsidRPr="002C6E86">
          <w:rPr>
            <w:noProof/>
            <w:webHidden/>
          </w:rPr>
          <w:fldChar w:fldCharType="separate"/>
        </w:r>
        <w:r w:rsidR="003E164B" w:rsidRPr="002C6E86">
          <w:rPr>
            <w:noProof/>
            <w:webHidden/>
          </w:rPr>
          <w:t>72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2" w:history="1">
        <w:r w:rsidR="003E164B" w:rsidRPr="002C6E86">
          <w:rPr>
            <w:rStyle w:val="Hyperlink"/>
            <w:noProof/>
            <w:color w:val="auto"/>
          </w:rPr>
          <w:t>Điều 73. Yêu cầu cụ thể về đảm bảo an toàn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_Toc77327702 \h </w:instrText>
        </w:r>
        <w:r w:rsidR="003E164B" w:rsidRPr="002C6E86">
          <w:rPr>
            <w:noProof/>
            <w:webHidden/>
          </w:rPr>
        </w:r>
        <w:r w:rsidR="003E164B" w:rsidRPr="002C6E86">
          <w:rPr>
            <w:noProof/>
            <w:webHidden/>
          </w:rPr>
          <w:fldChar w:fldCharType="separate"/>
        </w:r>
        <w:r w:rsidR="003E164B" w:rsidRPr="002C6E86">
          <w:rPr>
            <w:noProof/>
            <w:webHidden/>
          </w:rPr>
          <w:t>72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3" w:history="1">
        <w:r w:rsidR="003E164B" w:rsidRPr="002C6E86">
          <w:rPr>
            <w:rStyle w:val="Hyperlink"/>
            <w:noProof/>
            <w:color w:val="auto"/>
          </w:rPr>
          <w:t>Điều 74. Yêu cầu cụ thể về thúc đẩy an toàn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_Toc77327703 \h </w:instrText>
        </w:r>
        <w:r w:rsidR="003E164B" w:rsidRPr="002C6E86">
          <w:rPr>
            <w:noProof/>
            <w:webHidden/>
          </w:rPr>
        </w:r>
        <w:r w:rsidR="003E164B" w:rsidRPr="002C6E86">
          <w:rPr>
            <w:noProof/>
            <w:webHidden/>
          </w:rPr>
          <w:fldChar w:fldCharType="separate"/>
        </w:r>
        <w:r w:rsidR="003E164B" w:rsidRPr="002C6E86">
          <w:rPr>
            <w:noProof/>
            <w:webHidden/>
          </w:rPr>
          <w:t>73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4" w:history="1">
        <w:r w:rsidR="003E164B" w:rsidRPr="002C6E86">
          <w:rPr>
            <w:rStyle w:val="Hyperlink"/>
            <w:noProof/>
            <w:color w:val="auto"/>
          </w:rPr>
          <w:t>Điều 75. Danh mục không đáp ứng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_Toc77327704 \h </w:instrText>
        </w:r>
        <w:r w:rsidR="003E164B" w:rsidRPr="002C6E86">
          <w:rPr>
            <w:noProof/>
            <w:webHidden/>
          </w:rPr>
        </w:r>
        <w:r w:rsidR="003E164B" w:rsidRPr="002C6E86">
          <w:rPr>
            <w:noProof/>
            <w:webHidden/>
          </w:rPr>
          <w:fldChar w:fldCharType="separate"/>
        </w:r>
        <w:r w:rsidR="003E164B" w:rsidRPr="002C6E86">
          <w:rPr>
            <w:noProof/>
            <w:webHidden/>
          </w:rPr>
          <w:t>73</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05" w:history="1">
        <w:r w:rsidR="003E164B" w:rsidRPr="002C6E86">
          <w:rPr>
            <w:rStyle w:val="Hyperlink"/>
            <w:noProof/>
            <w:color w:val="auto"/>
          </w:rPr>
          <w:t>MỤC 10. BÁO CÁO, ĐIỀU TRA TAI NẠN SỰ CỐ, VỤ VIỆC AN TOÀN KHAI THÁC CẢNG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_Toc77327705 \h </w:instrText>
        </w:r>
        <w:r w:rsidR="003E164B" w:rsidRPr="002C6E86">
          <w:rPr>
            <w:noProof/>
            <w:webHidden/>
          </w:rPr>
        </w:r>
        <w:r w:rsidR="003E164B" w:rsidRPr="002C6E86">
          <w:rPr>
            <w:noProof/>
            <w:webHidden/>
          </w:rPr>
          <w:fldChar w:fldCharType="separate"/>
        </w:r>
        <w:r w:rsidR="003E164B" w:rsidRPr="002C6E86">
          <w:rPr>
            <w:noProof/>
            <w:webHidden/>
          </w:rPr>
          <w:t>73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6" w:history="1">
        <w:r w:rsidR="003E164B" w:rsidRPr="002C6E86">
          <w:rPr>
            <w:rStyle w:val="Hyperlink"/>
            <w:noProof/>
            <w:color w:val="auto"/>
          </w:rPr>
          <w:t>Điều 76. Xử lý ban đầu đối với các sự cố, vụ việc liên quan đến người và phương tiện hoạt động tại khu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_Toc77327706 \h </w:instrText>
        </w:r>
        <w:r w:rsidR="003E164B" w:rsidRPr="002C6E86">
          <w:rPr>
            <w:noProof/>
            <w:webHidden/>
          </w:rPr>
        </w:r>
        <w:r w:rsidR="003E164B" w:rsidRPr="002C6E86">
          <w:rPr>
            <w:noProof/>
            <w:webHidden/>
          </w:rPr>
          <w:fldChar w:fldCharType="separate"/>
        </w:r>
        <w:r w:rsidR="003E164B" w:rsidRPr="002C6E86">
          <w:rPr>
            <w:noProof/>
            <w:webHidden/>
          </w:rPr>
          <w:t>74</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7" w:history="1">
        <w:r w:rsidR="003E164B" w:rsidRPr="002C6E86">
          <w:rPr>
            <w:rStyle w:val="Hyperlink"/>
            <w:noProof/>
            <w:color w:val="auto"/>
          </w:rPr>
          <w:t>Điều 77. Quy định chung về báo cáo tai nạn, sự cố, vụ việc an toàn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_Toc77327707 \h </w:instrText>
        </w:r>
        <w:r w:rsidR="003E164B" w:rsidRPr="002C6E86">
          <w:rPr>
            <w:noProof/>
            <w:webHidden/>
          </w:rPr>
        </w:r>
        <w:r w:rsidR="003E164B" w:rsidRPr="002C6E86">
          <w:rPr>
            <w:noProof/>
            <w:webHidden/>
          </w:rPr>
          <w:fldChar w:fldCharType="separate"/>
        </w:r>
        <w:r w:rsidR="003E164B" w:rsidRPr="002C6E86">
          <w:rPr>
            <w:noProof/>
            <w:webHidden/>
          </w:rPr>
          <w:t>75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8" w:history="1">
        <w:r w:rsidR="003E164B" w:rsidRPr="002C6E86">
          <w:rPr>
            <w:rStyle w:val="Hyperlink"/>
            <w:noProof/>
            <w:color w:val="auto"/>
          </w:rPr>
          <w:t>Điều 78. Phân loại tai nạn, sự cố, vụ việc an toàn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_Toc77327708 \h </w:instrText>
        </w:r>
        <w:r w:rsidR="003E164B" w:rsidRPr="002C6E86">
          <w:rPr>
            <w:noProof/>
            <w:webHidden/>
          </w:rPr>
        </w:r>
        <w:r w:rsidR="003E164B" w:rsidRPr="002C6E86">
          <w:rPr>
            <w:noProof/>
            <w:webHidden/>
          </w:rPr>
          <w:fldChar w:fldCharType="separate"/>
        </w:r>
        <w:r w:rsidR="003E164B" w:rsidRPr="002C6E86">
          <w:rPr>
            <w:noProof/>
            <w:webHidden/>
          </w:rPr>
          <w:t>75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09" w:history="1">
        <w:r w:rsidR="003E164B" w:rsidRPr="002C6E86">
          <w:rPr>
            <w:rStyle w:val="Hyperlink"/>
            <w:noProof/>
            <w:color w:val="auto"/>
          </w:rPr>
          <w:t>Điều 79. Thời hạn gửi báo cáo bắt buộc</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_Toc77327709 \h </w:instrText>
        </w:r>
        <w:r w:rsidR="003E164B" w:rsidRPr="002C6E86">
          <w:rPr>
            <w:noProof/>
            <w:webHidden/>
          </w:rPr>
        </w:r>
        <w:r w:rsidR="003E164B" w:rsidRPr="002C6E86">
          <w:rPr>
            <w:noProof/>
            <w:webHidden/>
          </w:rPr>
          <w:fldChar w:fldCharType="separate"/>
        </w:r>
        <w:r w:rsidR="003E164B" w:rsidRPr="002C6E86">
          <w:rPr>
            <w:noProof/>
            <w:webHidden/>
          </w:rPr>
          <w:t>76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0" w:history="1">
        <w:r w:rsidR="003E164B" w:rsidRPr="002C6E86">
          <w:rPr>
            <w:rStyle w:val="Hyperlink"/>
            <w:noProof/>
            <w:color w:val="auto"/>
          </w:rPr>
          <w:t>Điều 80. Báo cáo tự nguyện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_Toc77327710 \h </w:instrText>
        </w:r>
        <w:r w:rsidR="003E164B" w:rsidRPr="002C6E86">
          <w:rPr>
            <w:noProof/>
            <w:webHidden/>
          </w:rPr>
        </w:r>
        <w:r w:rsidR="003E164B" w:rsidRPr="002C6E86">
          <w:rPr>
            <w:noProof/>
            <w:webHidden/>
          </w:rPr>
          <w:fldChar w:fldCharType="separate"/>
        </w:r>
        <w:r w:rsidR="003E164B" w:rsidRPr="002C6E86">
          <w:rPr>
            <w:noProof/>
            <w:webHidden/>
          </w:rPr>
          <w:t>77</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11" w:history="1">
        <w:r w:rsidR="003E164B" w:rsidRPr="002C6E86">
          <w:rPr>
            <w:rStyle w:val="Hyperlink"/>
            <w:noProof/>
            <w:color w:val="auto"/>
          </w:rPr>
          <w:t>MỤC 10. KIỂM SOÁT CHIM VÀ ĐỘNG VẬT HOANG DÃ, VẬT NUÔI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_Toc77327711 \h </w:instrText>
        </w:r>
        <w:r w:rsidR="003E164B" w:rsidRPr="002C6E86">
          <w:rPr>
            <w:noProof/>
            <w:webHidden/>
          </w:rPr>
        </w:r>
        <w:r w:rsidR="003E164B" w:rsidRPr="002C6E86">
          <w:rPr>
            <w:noProof/>
            <w:webHidden/>
          </w:rPr>
          <w:fldChar w:fldCharType="separate"/>
        </w:r>
        <w:r w:rsidR="003E164B" w:rsidRPr="002C6E86">
          <w:rPr>
            <w:noProof/>
            <w:webHidden/>
          </w:rPr>
          <w:t>77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2" w:history="1">
        <w:r w:rsidR="003E164B" w:rsidRPr="002C6E86">
          <w:rPr>
            <w:rStyle w:val="Hyperlink"/>
            <w:noProof/>
            <w:color w:val="auto"/>
          </w:rPr>
          <w:t>Điều 81. Yêu cầu về kiểm soát và giảm thiểu tác hại của chim và động vật hoang dã, vật nuôi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_Toc77327712 \h </w:instrText>
        </w:r>
        <w:r w:rsidR="003E164B" w:rsidRPr="002C6E86">
          <w:rPr>
            <w:noProof/>
            <w:webHidden/>
          </w:rPr>
        </w:r>
        <w:r w:rsidR="003E164B" w:rsidRPr="002C6E86">
          <w:rPr>
            <w:noProof/>
            <w:webHidden/>
          </w:rPr>
          <w:fldChar w:fldCharType="separate"/>
        </w:r>
        <w:r w:rsidR="003E164B" w:rsidRPr="002C6E86">
          <w:rPr>
            <w:noProof/>
            <w:webHidden/>
          </w:rPr>
          <w:t>77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3" w:history="1">
        <w:r w:rsidR="003E164B" w:rsidRPr="002C6E86">
          <w:rPr>
            <w:rStyle w:val="Hyperlink"/>
            <w:noProof/>
            <w:color w:val="auto"/>
          </w:rPr>
          <w:t>Điều 82. Đánh giá và kiểm soát rủi ro va chạm giữa tàu bay và chim, động vật hoang dã, vật nuôi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_Toc77327713 \h </w:instrText>
        </w:r>
        <w:r w:rsidR="003E164B" w:rsidRPr="002C6E86">
          <w:rPr>
            <w:noProof/>
            <w:webHidden/>
          </w:rPr>
        </w:r>
        <w:r w:rsidR="003E164B" w:rsidRPr="002C6E86">
          <w:rPr>
            <w:noProof/>
            <w:webHidden/>
          </w:rPr>
          <w:fldChar w:fldCharType="separate"/>
        </w:r>
        <w:r w:rsidR="003E164B" w:rsidRPr="002C6E86">
          <w:rPr>
            <w:noProof/>
            <w:webHidden/>
          </w:rPr>
          <w:t>80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4" w:history="1">
        <w:r w:rsidR="003E164B" w:rsidRPr="002C6E86">
          <w:rPr>
            <w:rStyle w:val="Hyperlink"/>
            <w:noProof/>
            <w:color w:val="auto"/>
          </w:rPr>
          <w:t>Điều 83. Chương trình kiểm soát chim, động vật hoang dã, vật nuôi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_Toc77327714 \h </w:instrText>
        </w:r>
        <w:r w:rsidR="003E164B" w:rsidRPr="002C6E86">
          <w:rPr>
            <w:noProof/>
            <w:webHidden/>
          </w:rPr>
        </w:r>
        <w:r w:rsidR="003E164B" w:rsidRPr="002C6E86">
          <w:rPr>
            <w:noProof/>
            <w:webHidden/>
          </w:rPr>
          <w:fldChar w:fldCharType="separate"/>
        </w:r>
        <w:r w:rsidR="003E164B" w:rsidRPr="002C6E86">
          <w:rPr>
            <w:noProof/>
            <w:webHidden/>
          </w:rPr>
          <w:t>82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5" w:history="1">
        <w:r w:rsidR="003E164B" w:rsidRPr="002C6E86">
          <w:rPr>
            <w:rStyle w:val="Hyperlink"/>
            <w:noProof/>
            <w:color w:val="auto"/>
          </w:rPr>
          <w:t>Điều 84. Quy định về báo cáo của người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_Toc77327715 \h </w:instrText>
        </w:r>
        <w:r w:rsidR="003E164B" w:rsidRPr="002C6E86">
          <w:rPr>
            <w:noProof/>
            <w:webHidden/>
          </w:rPr>
        </w:r>
        <w:r w:rsidR="003E164B" w:rsidRPr="002C6E86">
          <w:rPr>
            <w:noProof/>
            <w:webHidden/>
          </w:rPr>
          <w:fldChar w:fldCharType="separate"/>
        </w:r>
        <w:r w:rsidR="003E164B" w:rsidRPr="002C6E86">
          <w:rPr>
            <w:noProof/>
            <w:webHidden/>
          </w:rPr>
          <w:t>82</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6" w:history="1">
        <w:r w:rsidR="003E164B" w:rsidRPr="002C6E86">
          <w:rPr>
            <w:rStyle w:val="Hyperlink"/>
            <w:noProof/>
            <w:color w:val="auto"/>
          </w:rPr>
          <w:t>Điều 85. Quy định báo cáo của người khai thác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_Toc77327716 \h </w:instrText>
        </w:r>
        <w:r w:rsidR="003E164B" w:rsidRPr="002C6E86">
          <w:rPr>
            <w:noProof/>
            <w:webHidden/>
          </w:rPr>
        </w:r>
        <w:r w:rsidR="003E164B" w:rsidRPr="002C6E86">
          <w:rPr>
            <w:noProof/>
            <w:webHidden/>
          </w:rPr>
          <w:fldChar w:fldCharType="separate"/>
        </w:r>
        <w:r w:rsidR="003E164B" w:rsidRPr="002C6E86">
          <w:rPr>
            <w:noProof/>
            <w:webHidden/>
          </w:rPr>
          <w:t>82</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17" w:history="1">
        <w:r w:rsidR="003E164B" w:rsidRPr="002C6E86">
          <w:rPr>
            <w:rStyle w:val="Hyperlink"/>
            <w:noProof/>
            <w:color w:val="auto"/>
          </w:rPr>
          <w:t>MỤC 11. NHÂN VIÊN ĐIỀU KHIỂN, VẬN HÀNH THIẾT BỊ HÀNG KHÔNG, PHƯƠNG TIỆN ĐỘNG TẠI KHU VỰC HẠN CHẾ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_Toc77327717 \h </w:instrText>
        </w:r>
        <w:r w:rsidR="003E164B" w:rsidRPr="002C6E86">
          <w:rPr>
            <w:noProof/>
            <w:webHidden/>
          </w:rPr>
        </w:r>
        <w:r w:rsidR="003E164B" w:rsidRPr="002C6E86">
          <w:rPr>
            <w:noProof/>
            <w:webHidden/>
          </w:rPr>
          <w:fldChar w:fldCharType="separate"/>
        </w:r>
        <w:r w:rsidR="003E164B" w:rsidRPr="002C6E86">
          <w:rPr>
            <w:noProof/>
            <w:webHidden/>
          </w:rPr>
          <w:t>83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18" w:history="1">
        <w:r w:rsidR="003E164B" w:rsidRPr="002C6E86">
          <w:rPr>
            <w:rStyle w:val="Hyperlink"/>
            <w:noProof/>
            <w:color w:val="auto"/>
          </w:rPr>
          <w:t>Điều 86. Giấy phép nhân viên điều khiển, vận hành thiết bị hàng không, phương tiện hoạt động tại khu vực hạn chế của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_Toc77327718 \h </w:instrText>
        </w:r>
        <w:r w:rsidR="003E164B" w:rsidRPr="002C6E86">
          <w:rPr>
            <w:noProof/>
            <w:webHidden/>
          </w:rPr>
        </w:r>
        <w:r w:rsidR="003E164B" w:rsidRPr="002C6E86">
          <w:rPr>
            <w:noProof/>
            <w:webHidden/>
          </w:rPr>
          <w:fldChar w:fldCharType="separate"/>
        </w:r>
        <w:r w:rsidR="003E164B" w:rsidRPr="002C6E86">
          <w:rPr>
            <w:noProof/>
            <w:webHidden/>
          </w:rPr>
          <w:t>83</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19" w:history="1">
        <w:r w:rsidR="003E164B" w:rsidRPr="002C6E86">
          <w:rPr>
            <w:rStyle w:val="Hyperlink"/>
            <w:noProof/>
            <w:color w:val="auto"/>
          </w:rPr>
          <w:t>MỤC 12. ĐIỀU PHỐI GIỜ CẤT HẠ CÁNH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_Toc77327719 \h </w:instrText>
        </w:r>
        <w:r w:rsidR="003E164B" w:rsidRPr="002C6E86">
          <w:rPr>
            <w:noProof/>
            <w:webHidden/>
          </w:rPr>
        </w:r>
        <w:r w:rsidR="003E164B" w:rsidRPr="002C6E86">
          <w:rPr>
            <w:noProof/>
            <w:webHidden/>
          </w:rPr>
          <w:fldChar w:fldCharType="separate"/>
        </w:r>
        <w:r w:rsidR="003E164B" w:rsidRPr="002C6E86">
          <w:rPr>
            <w:noProof/>
            <w:webHidden/>
          </w:rPr>
          <w:t>85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0" w:history="1">
        <w:r w:rsidR="003E164B" w:rsidRPr="002C6E86">
          <w:rPr>
            <w:rStyle w:val="Hyperlink"/>
            <w:noProof/>
            <w:color w:val="auto"/>
          </w:rPr>
          <w:t>Điều 87. Quy định về cảng hàng không, sân bay được điều phối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_Toc77327720 \h </w:instrText>
        </w:r>
        <w:r w:rsidR="003E164B" w:rsidRPr="002C6E86">
          <w:rPr>
            <w:noProof/>
            <w:webHidden/>
          </w:rPr>
        </w:r>
        <w:r w:rsidR="003E164B" w:rsidRPr="002C6E86">
          <w:rPr>
            <w:noProof/>
            <w:webHidden/>
          </w:rPr>
          <w:fldChar w:fldCharType="separate"/>
        </w:r>
        <w:r w:rsidR="003E164B" w:rsidRPr="002C6E86">
          <w:rPr>
            <w:noProof/>
            <w:webHidden/>
          </w:rPr>
          <w:t>85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1" w:history="1">
        <w:r w:rsidR="003E164B" w:rsidRPr="002C6E86">
          <w:rPr>
            <w:rStyle w:val="Hyperlink"/>
            <w:noProof/>
            <w:color w:val="auto"/>
          </w:rPr>
          <w:t>Điều 88. Hội đồng điều phối giờ hạ, cất cánh tại các cảng hàng không, sân bay Việt Nam</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_Toc77327721 \h </w:instrText>
        </w:r>
        <w:r w:rsidR="003E164B" w:rsidRPr="002C6E86">
          <w:rPr>
            <w:noProof/>
            <w:webHidden/>
          </w:rPr>
        </w:r>
        <w:r w:rsidR="003E164B" w:rsidRPr="002C6E86">
          <w:rPr>
            <w:noProof/>
            <w:webHidden/>
          </w:rPr>
          <w:fldChar w:fldCharType="separate"/>
        </w:r>
        <w:r w:rsidR="003E164B" w:rsidRPr="002C6E86">
          <w:rPr>
            <w:noProof/>
            <w:webHidden/>
          </w:rPr>
          <w:t>85</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2" w:history="1">
        <w:r w:rsidR="003E164B" w:rsidRPr="002C6E86">
          <w:rPr>
            <w:rStyle w:val="Hyperlink"/>
            <w:noProof/>
            <w:color w:val="auto"/>
          </w:rPr>
          <w:t>Điều 89. Xác định Slot lịch sử</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_Toc77327722 \h </w:instrText>
        </w:r>
        <w:r w:rsidR="003E164B" w:rsidRPr="002C6E86">
          <w:rPr>
            <w:noProof/>
            <w:webHidden/>
          </w:rPr>
        </w:r>
        <w:r w:rsidR="003E164B" w:rsidRPr="002C6E86">
          <w:rPr>
            <w:noProof/>
            <w:webHidden/>
          </w:rPr>
          <w:fldChar w:fldCharType="separate"/>
        </w:r>
        <w:r w:rsidR="003E164B" w:rsidRPr="002C6E86">
          <w:rPr>
            <w:noProof/>
            <w:webHidden/>
          </w:rPr>
          <w:t>86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3" w:history="1">
        <w:r w:rsidR="003E164B" w:rsidRPr="002C6E86">
          <w:rPr>
            <w:rStyle w:val="Hyperlink"/>
            <w:noProof/>
            <w:color w:val="auto"/>
          </w:rPr>
          <w:t>Điều 90. Quy trình, tiêu chí, thứ tự ưu tiên điều phối giờ hạ, cất cánh</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_Toc77327723 \h </w:instrText>
        </w:r>
        <w:r w:rsidR="003E164B" w:rsidRPr="002C6E86">
          <w:rPr>
            <w:noProof/>
            <w:webHidden/>
          </w:rPr>
        </w:r>
        <w:r w:rsidR="003E164B" w:rsidRPr="002C6E86">
          <w:rPr>
            <w:noProof/>
            <w:webHidden/>
          </w:rPr>
          <w:fldChar w:fldCharType="separate"/>
        </w:r>
        <w:r w:rsidR="003E164B" w:rsidRPr="002C6E86">
          <w:rPr>
            <w:noProof/>
            <w:webHidden/>
          </w:rPr>
          <w:t>86</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4" w:history="1">
        <w:r w:rsidR="003E164B" w:rsidRPr="002C6E86">
          <w:rPr>
            <w:rStyle w:val="Hyperlink"/>
            <w:noProof/>
            <w:color w:val="auto"/>
          </w:rPr>
          <w:t>Điều 91. Chế độ báo cáo</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_Toc77327724 \h </w:instrText>
        </w:r>
        <w:r w:rsidR="003E164B" w:rsidRPr="002C6E86">
          <w:rPr>
            <w:noProof/>
            <w:webHidden/>
          </w:rPr>
        </w:r>
        <w:r w:rsidR="003E164B" w:rsidRPr="002C6E86">
          <w:rPr>
            <w:noProof/>
            <w:webHidden/>
          </w:rPr>
          <w:fldChar w:fldCharType="separate"/>
        </w:r>
        <w:r w:rsidR="003E164B" w:rsidRPr="002C6E86">
          <w:rPr>
            <w:noProof/>
            <w:webHidden/>
          </w:rPr>
          <w:t>88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5" w:history="1">
        <w:r w:rsidR="003E164B" w:rsidRPr="002C6E86">
          <w:rPr>
            <w:rStyle w:val="Hyperlink"/>
            <w:noProof/>
            <w:color w:val="auto"/>
          </w:rPr>
          <w:t>Điều 92. Công bố thông tin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_Toc77327725 \h </w:instrText>
        </w:r>
        <w:r w:rsidR="003E164B" w:rsidRPr="002C6E86">
          <w:rPr>
            <w:noProof/>
            <w:webHidden/>
          </w:rPr>
        </w:r>
        <w:r w:rsidR="003E164B" w:rsidRPr="002C6E86">
          <w:rPr>
            <w:noProof/>
            <w:webHidden/>
          </w:rPr>
          <w:fldChar w:fldCharType="separate"/>
        </w:r>
        <w:r w:rsidR="003E164B" w:rsidRPr="002C6E86">
          <w:rPr>
            <w:noProof/>
            <w:webHidden/>
          </w:rPr>
          <w:t>88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6" w:history="1">
        <w:r w:rsidR="003E164B" w:rsidRPr="002C6E86">
          <w:rPr>
            <w:rStyle w:val="Hyperlink"/>
            <w:noProof/>
            <w:color w:val="auto"/>
          </w:rPr>
          <w:t>Điều 93. Quy định về ứng dụng công nghệ thông tin, xây dựng cơ sở dữ liệu slot</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_Toc77327726 \h </w:instrText>
        </w:r>
        <w:r w:rsidR="003E164B" w:rsidRPr="002C6E86">
          <w:rPr>
            <w:noProof/>
            <w:webHidden/>
          </w:rPr>
        </w:r>
        <w:r w:rsidR="003E164B" w:rsidRPr="002C6E86">
          <w:rPr>
            <w:noProof/>
            <w:webHidden/>
          </w:rPr>
          <w:fldChar w:fldCharType="separate"/>
        </w:r>
        <w:r w:rsidR="003E164B" w:rsidRPr="002C6E86">
          <w:rPr>
            <w:noProof/>
            <w:webHidden/>
          </w:rPr>
          <w:t>88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7" w:history="1">
        <w:r w:rsidR="003E164B" w:rsidRPr="002C6E86">
          <w:rPr>
            <w:rStyle w:val="Hyperlink"/>
            <w:noProof/>
            <w:color w:val="auto"/>
          </w:rPr>
          <w:t>Điều 94. Cung cấp thông tin để xây dựng cơ sở dữ liệu</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_Toc77327727 \h </w:instrText>
        </w:r>
        <w:r w:rsidR="003E164B" w:rsidRPr="002C6E86">
          <w:rPr>
            <w:noProof/>
            <w:webHidden/>
          </w:rPr>
        </w:r>
        <w:r w:rsidR="003E164B" w:rsidRPr="002C6E86">
          <w:rPr>
            <w:noProof/>
            <w:webHidden/>
          </w:rPr>
          <w:fldChar w:fldCharType="separate"/>
        </w:r>
        <w:r w:rsidR="003E164B" w:rsidRPr="002C6E86">
          <w:rPr>
            <w:noProof/>
            <w:webHidden/>
          </w:rPr>
          <w:t>89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8" w:history="1">
        <w:r w:rsidR="003E164B" w:rsidRPr="002C6E86">
          <w:rPr>
            <w:rStyle w:val="Hyperlink"/>
            <w:noProof/>
            <w:color w:val="auto"/>
          </w:rPr>
          <w:t>Điều 95. Cơ chế giám sát, quản lý việc sử dụng slot</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_Toc77327728 \h </w:instrText>
        </w:r>
        <w:r w:rsidR="003E164B" w:rsidRPr="002C6E86">
          <w:rPr>
            <w:noProof/>
            <w:webHidden/>
          </w:rPr>
        </w:r>
        <w:r w:rsidR="003E164B" w:rsidRPr="002C6E86">
          <w:rPr>
            <w:noProof/>
            <w:webHidden/>
          </w:rPr>
          <w:fldChar w:fldCharType="separate"/>
        </w:r>
        <w:r w:rsidR="003E164B" w:rsidRPr="002C6E86">
          <w:rPr>
            <w:noProof/>
            <w:webHidden/>
          </w:rPr>
          <w:t>89</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29" w:history="1">
        <w:r w:rsidR="003E164B" w:rsidRPr="002C6E86">
          <w:rPr>
            <w:rStyle w:val="Hyperlink"/>
            <w:noProof/>
            <w:color w:val="auto"/>
          </w:rPr>
          <w:t>Điều 96. Chế tài liên quan đến việc sử dụng slot</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_Toc77327729 \h </w:instrText>
        </w:r>
        <w:r w:rsidR="003E164B" w:rsidRPr="002C6E86">
          <w:rPr>
            <w:noProof/>
            <w:webHidden/>
          </w:rPr>
        </w:r>
        <w:r w:rsidR="003E164B" w:rsidRPr="002C6E86">
          <w:rPr>
            <w:noProof/>
            <w:webHidden/>
          </w:rPr>
          <w:fldChar w:fldCharType="separate"/>
        </w:r>
        <w:r w:rsidR="003E164B" w:rsidRPr="002C6E86">
          <w:rPr>
            <w:noProof/>
            <w:webHidden/>
          </w:rPr>
          <w:t>90</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30" w:history="1">
        <w:r w:rsidR="003E164B" w:rsidRPr="002C6E86">
          <w:rPr>
            <w:rStyle w:val="Hyperlink"/>
            <w:noProof/>
            <w:color w:val="auto"/>
          </w:rPr>
          <w:t>MỤC 13.  QUY ĐỊNH VỀ TRIỂN KHAI MÔ HÌNH PHỐI HỢP RA QUYẾT ĐỊNH KHAI THÁC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_Toc77327730 \h </w:instrText>
        </w:r>
        <w:r w:rsidR="003E164B" w:rsidRPr="002C6E86">
          <w:rPr>
            <w:noProof/>
            <w:webHidden/>
          </w:rPr>
        </w:r>
        <w:r w:rsidR="003E164B" w:rsidRPr="002C6E86">
          <w:rPr>
            <w:noProof/>
            <w:webHidden/>
          </w:rPr>
          <w:fldChar w:fldCharType="separate"/>
        </w:r>
        <w:r w:rsidR="003E164B" w:rsidRPr="002C6E86">
          <w:rPr>
            <w:noProof/>
            <w:webHidden/>
          </w:rPr>
          <w:t>90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1" w:history="1">
        <w:r w:rsidR="003E164B" w:rsidRPr="002C6E86">
          <w:rPr>
            <w:rStyle w:val="Hyperlink"/>
            <w:noProof/>
            <w:color w:val="auto"/>
          </w:rPr>
          <w:t>Điều 97. Quy định về công tác phối hợp, ra quyết định khai thác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_Toc77327731 \h </w:instrText>
        </w:r>
        <w:r w:rsidR="003E164B" w:rsidRPr="002C6E86">
          <w:rPr>
            <w:noProof/>
            <w:webHidden/>
          </w:rPr>
        </w:r>
        <w:r w:rsidR="003E164B" w:rsidRPr="002C6E86">
          <w:rPr>
            <w:noProof/>
            <w:webHidden/>
          </w:rPr>
          <w:fldChar w:fldCharType="separate"/>
        </w:r>
        <w:r w:rsidR="003E164B" w:rsidRPr="002C6E86">
          <w:rPr>
            <w:noProof/>
            <w:webHidden/>
          </w:rPr>
          <w:t>90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2" w:history="1">
        <w:r w:rsidR="003E164B" w:rsidRPr="002C6E86">
          <w:rPr>
            <w:rStyle w:val="Hyperlink"/>
            <w:noProof/>
            <w:color w:val="auto"/>
          </w:rPr>
          <w:t>Điều 98. Yêu cầu về trách nhiệm các cơ quan, đơn vị có liên quan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_Toc77327732 \h </w:instrText>
        </w:r>
        <w:r w:rsidR="003E164B" w:rsidRPr="002C6E86">
          <w:rPr>
            <w:noProof/>
            <w:webHidden/>
          </w:rPr>
        </w:r>
        <w:r w:rsidR="003E164B" w:rsidRPr="002C6E86">
          <w:rPr>
            <w:noProof/>
            <w:webHidden/>
          </w:rPr>
          <w:fldChar w:fldCharType="separate"/>
        </w:r>
        <w:r w:rsidR="003E164B" w:rsidRPr="002C6E86">
          <w:rPr>
            <w:noProof/>
            <w:webHidden/>
          </w:rPr>
          <w:t>91</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33" w:history="1">
        <w:r w:rsidR="003E164B" w:rsidRPr="002C6E86">
          <w:rPr>
            <w:rStyle w:val="Hyperlink"/>
            <w:bCs/>
            <w:noProof/>
            <w:color w:val="auto"/>
          </w:rPr>
          <w:t>Chương III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_Toc77327733 \h </w:instrText>
        </w:r>
        <w:r w:rsidR="003E164B" w:rsidRPr="002C6E86">
          <w:rPr>
            <w:noProof/>
            <w:webHidden/>
          </w:rPr>
        </w:r>
        <w:r w:rsidR="003E164B" w:rsidRPr="002C6E86">
          <w:rPr>
            <w:noProof/>
            <w:webHidden/>
          </w:rPr>
          <w:fldChar w:fldCharType="separate"/>
        </w:r>
        <w:r w:rsidR="003E164B" w:rsidRPr="002C6E86">
          <w:rPr>
            <w:noProof/>
            <w:webHidden/>
          </w:rPr>
          <w:t>93</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34" w:history="1">
        <w:r w:rsidR="003E164B" w:rsidRPr="002C6E86">
          <w:rPr>
            <w:rStyle w:val="Hyperlink"/>
            <w:bCs/>
            <w:noProof/>
            <w:color w:val="auto"/>
          </w:rPr>
          <w:t>PHÒNG CHỐNG THIÊN TAI VÀ TÌM KIẾM CỨU NẠN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_Toc77327734 \h </w:instrText>
        </w:r>
        <w:r w:rsidR="003E164B" w:rsidRPr="002C6E86">
          <w:rPr>
            <w:noProof/>
            <w:webHidden/>
          </w:rPr>
        </w:r>
        <w:r w:rsidR="003E164B" w:rsidRPr="002C6E86">
          <w:rPr>
            <w:noProof/>
            <w:webHidden/>
          </w:rPr>
          <w:fldChar w:fldCharType="separate"/>
        </w:r>
        <w:r w:rsidR="003E164B" w:rsidRPr="002C6E86">
          <w:rPr>
            <w:noProof/>
            <w:webHidden/>
          </w:rPr>
          <w:t>93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5" w:history="1">
        <w:r w:rsidR="003E164B" w:rsidRPr="002C6E86">
          <w:rPr>
            <w:rStyle w:val="Hyperlink"/>
            <w:noProof/>
            <w:color w:val="auto"/>
          </w:rPr>
          <w:t>Điều 99. Quy định chung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_Toc77327735 \h </w:instrText>
        </w:r>
        <w:r w:rsidR="003E164B" w:rsidRPr="002C6E86">
          <w:rPr>
            <w:noProof/>
            <w:webHidden/>
          </w:rPr>
        </w:r>
        <w:r w:rsidR="003E164B" w:rsidRPr="002C6E86">
          <w:rPr>
            <w:noProof/>
            <w:webHidden/>
          </w:rPr>
          <w:fldChar w:fldCharType="separate"/>
        </w:r>
        <w:r w:rsidR="003E164B" w:rsidRPr="002C6E86">
          <w:rPr>
            <w:noProof/>
            <w:webHidden/>
          </w:rPr>
          <w:t>93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6" w:history="1">
        <w:r w:rsidR="003E164B" w:rsidRPr="002C6E86">
          <w:rPr>
            <w:rStyle w:val="Hyperlink"/>
            <w:noProof/>
            <w:color w:val="auto"/>
          </w:rPr>
          <w:t>Điều 100. Phòng chống thiên tai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_Toc77327736 \h </w:instrText>
        </w:r>
        <w:r w:rsidR="003E164B" w:rsidRPr="002C6E86">
          <w:rPr>
            <w:noProof/>
            <w:webHidden/>
          </w:rPr>
        </w:r>
        <w:r w:rsidR="003E164B" w:rsidRPr="002C6E86">
          <w:rPr>
            <w:noProof/>
            <w:webHidden/>
          </w:rPr>
          <w:fldChar w:fldCharType="separate"/>
        </w:r>
        <w:r w:rsidR="003E164B" w:rsidRPr="002C6E86">
          <w:rPr>
            <w:noProof/>
            <w:webHidden/>
          </w:rPr>
          <w:t>94</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7" w:history="1">
        <w:r w:rsidR="003E164B" w:rsidRPr="002C6E86">
          <w:rPr>
            <w:rStyle w:val="Hyperlink"/>
            <w:noProof/>
            <w:color w:val="auto"/>
          </w:rPr>
          <w:t>Điều 101. Công tác khẩn nguy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_Toc77327737 \h </w:instrText>
        </w:r>
        <w:r w:rsidR="003E164B" w:rsidRPr="002C6E86">
          <w:rPr>
            <w:noProof/>
            <w:webHidden/>
          </w:rPr>
        </w:r>
        <w:r w:rsidR="003E164B" w:rsidRPr="002C6E86">
          <w:rPr>
            <w:noProof/>
            <w:webHidden/>
          </w:rPr>
          <w:fldChar w:fldCharType="separate"/>
        </w:r>
        <w:r w:rsidR="003E164B" w:rsidRPr="002C6E86">
          <w:rPr>
            <w:noProof/>
            <w:webHidden/>
          </w:rPr>
          <w:t>94</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8" w:history="1">
        <w:r w:rsidR="003E164B" w:rsidRPr="002C6E86">
          <w:rPr>
            <w:rStyle w:val="Hyperlink"/>
            <w:noProof/>
            <w:color w:val="auto"/>
          </w:rPr>
          <w:t>Điều 102. Phòng, chống cháy nổ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_Toc77327738 \h </w:instrText>
        </w:r>
        <w:r w:rsidR="003E164B" w:rsidRPr="002C6E86">
          <w:rPr>
            <w:noProof/>
            <w:webHidden/>
          </w:rPr>
        </w:r>
        <w:r w:rsidR="003E164B" w:rsidRPr="002C6E86">
          <w:rPr>
            <w:noProof/>
            <w:webHidden/>
          </w:rPr>
          <w:fldChar w:fldCharType="separate"/>
        </w:r>
        <w:r w:rsidR="003E164B" w:rsidRPr="002C6E86">
          <w:rPr>
            <w:noProof/>
            <w:webHidden/>
          </w:rPr>
          <w:t>97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39" w:history="1">
        <w:r w:rsidR="003E164B" w:rsidRPr="002C6E86">
          <w:rPr>
            <w:rStyle w:val="Hyperlink"/>
            <w:noProof/>
            <w:color w:val="auto"/>
          </w:rPr>
          <w:t>Điều 103. Hiệu lực thi hành</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_Toc77327739 \h </w:instrText>
        </w:r>
        <w:r w:rsidR="003E164B" w:rsidRPr="002C6E86">
          <w:rPr>
            <w:noProof/>
            <w:webHidden/>
          </w:rPr>
        </w:r>
        <w:r w:rsidR="003E164B" w:rsidRPr="002C6E86">
          <w:rPr>
            <w:noProof/>
            <w:webHidden/>
          </w:rPr>
          <w:fldChar w:fldCharType="separate"/>
        </w:r>
        <w:r w:rsidR="003E164B" w:rsidRPr="002C6E86">
          <w:rPr>
            <w:noProof/>
            <w:webHidden/>
          </w:rPr>
          <w:t>98</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40" w:history="1">
        <w:r w:rsidR="003E164B" w:rsidRPr="002C6E86">
          <w:rPr>
            <w:rStyle w:val="Hyperlink"/>
            <w:noProof/>
            <w:color w:val="auto"/>
          </w:rPr>
          <w:t>Điều 104. Tổ chức thực hiện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_Toc77327740 \h </w:instrText>
        </w:r>
        <w:r w:rsidR="003E164B" w:rsidRPr="002C6E86">
          <w:rPr>
            <w:noProof/>
            <w:webHidden/>
          </w:rPr>
        </w:r>
        <w:r w:rsidR="003E164B" w:rsidRPr="002C6E86">
          <w:rPr>
            <w:noProof/>
            <w:webHidden/>
          </w:rPr>
          <w:fldChar w:fldCharType="separate"/>
        </w:r>
        <w:r w:rsidR="003E164B" w:rsidRPr="002C6E86">
          <w:rPr>
            <w:noProof/>
            <w:webHidden/>
          </w:rPr>
          <w:t>98</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41" w:history="1">
        <w:r w:rsidR="003E164B" w:rsidRPr="002C6E86">
          <w:rPr>
            <w:rStyle w:val="Hyperlink"/>
            <w:bCs/>
            <w:noProof/>
            <w:color w:val="auto"/>
          </w:rPr>
          <w:t>Phụ lục 1</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_Toc77327741 \h </w:instrText>
        </w:r>
        <w:r w:rsidR="003E164B" w:rsidRPr="002C6E86">
          <w:rPr>
            <w:noProof/>
            <w:webHidden/>
          </w:rPr>
        </w:r>
        <w:r w:rsidR="003E164B" w:rsidRPr="002C6E86">
          <w:rPr>
            <w:noProof/>
            <w:webHidden/>
          </w:rPr>
          <w:fldChar w:fldCharType="separate"/>
        </w:r>
        <w:r w:rsidR="003E164B" w:rsidRPr="002C6E86">
          <w:rPr>
            <w:noProof/>
            <w:webHidden/>
          </w:rPr>
          <w:t>1</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42" w:history="1">
        <w:r w:rsidR="003E164B" w:rsidRPr="002C6E86">
          <w:rPr>
            <w:rStyle w:val="Hyperlink"/>
            <w:bCs/>
            <w:noProof/>
            <w:color w:val="auto"/>
          </w:rPr>
          <w:t>CÁC YÊU CẦU VỀ NĂNG LỰC ĐỐI VỚI NHÂN SỰ CHỦ CHỐT CỦA NGƯỜI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_Toc77327742 \h </w:instrText>
        </w:r>
        <w:r w:rsidR="003E164B" w:rsidRPr="002C6E86">
          <w:rPr>
            <w:noProof/>
            <w:webHidden/>
          </w:rPr>
        </w:r>
        <w:r w:rsidR="003E164B" w:rsidRPr="002C6E86">
          <w:rPr>
            <w:noProof/>
            <w:webHidden/>
          </w:rPr>
          <w:fldChar w:fldCharType="separate"/>
        </w:r>
        <w:r w:rsidR="003E164B" w:rsidRPr="002C6E86">
          <w:rPr>
            <w:noProof/>
            <w:webHidden/>
          </w:rPr>
          <w:t>1</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3" w:history="1">
        <w:r w:rsidR="003E164B" w:rsidRPr="002C6E86">
          <w:rPr>
            <w:rStyle w:val="Hyperlink"/>
            <w:noProof/>
            <w:color w:val="auto"/>
          </w:rPr>
          <w:t>1.</w:t>
        </w:r>
        <w:r w:rsidR="003E164B" w:rsidRPr="00CD48D9">
          <w:rPr>
            <w:rFonts w:ascii="Calibri" w:hAnsi="Calibri"/>
            <w:iCs w:val="0"/>
            <w:noProof/>
            <w:sz w:val="22"/>
            <w:szCs w:val="22"/>
          </w:rPr>
          <w:tab/>
        </w:r>
        <w:r w:rsidR="003E164B" w:rsidRPr="002C6E86">
          <w:rPr>
            <w:rStyle w:val="Hyperlink"/>
            <w:noProof/>
            <w:color w:val="auto"/>
          </w:rPr>
          <w:t>Bảng A1-1. Ma trận AOPC - Giám đốc điều hành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_Toc77327743 \h </w:instrText>
        </w:r>
        <w:r w:rsidR="003E164B" w:rsidRPr="002C6E86">
          <w:rPr>
            <w:noProof/>
            <w:webHidden/>
          </w:rPr>
        </w:r>
        <w:r w:rsidR="003E164B" w:rsidRPr="002C6E86">
          <w:rPr>
            <w:noProof/>
            <w:webHidden/>
          </w:rPr>
          <w:fldChar w:fldCharType="separate"/>
        </w:r>
        <w:r w:rsidR="003E164B" w:rsidRPr="002C6E86">
          <w:rPr>
            <w:noProof/>
            <w:webHidden/>
          </w:rPr>
          <w:t>1</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4" w:history="1">
        <w:r w:rsidR="003E164B" w:rsidRPr="002C6E86">
          <w:rPr>
            <w:rStyle w:val="Hyperlink"/>
            <w:noProof/>
            <w:color w:val="auto"/>
          </w:rPr>
          <w:t>2.</w:t>
        </w:r>
        <w:r w:rsidR="003E164B" w:rsidRPr="00CD48D9">
          <w:rPr>
            <w:rFonts w:ascii="Calibri" w:hAnsi="Calibri"/>
            <w:iCs w:val="0"/>
            <w:noProof/>
            <w:sz w:val="22"/>
            <w:szCs w:val="22"/>
          </w:rPr>
          <w:tab/>
        </w:r>
        <w:r w:rsidR="003E164B" w:rsidRPr="002C6E86">
          <w:rPr>
            <w:rStyle w:val="Hyperlink"/>
            <w:noProof/>
            <w:color w:val="auto"/>
          </w:rPr>
          <w:t>Bảng A1-2. Ma trận AOPC - Báo cáo và đánh giá tình trạng đường cất hạ cánh</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_Toc77327744 \h </w:instrText>
        </w:r>
        <w:r w:rsidR="003E164B" w:rsidRPr="002C6E86">
          <w:rPr>
            <w:noProof/>
            <w:webHidden/>
          </w:rPr>
        </w:r>
        <w:r w:rsidR="003E164B" w:rsidRPr="002C6E86">
          <w:rPr>
            <w:noProof/>
            <w:webHidden/>
          </w:rPr>
          <w:fldChar w:fldCharType="separate"/>
        </w:r>
        <w:r w:rsidR="003E164B" w:rsidRPr="002C6E86">
          <w:rPr>
            <w:noProof/>
            <w:webHidden/>
          </w:rPr>
          <w:t>3</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5" w:history="1">
        <w:r w:rsidR="003E164B" w:rsidRPr="002C6E86">
          <w:rPr>
            <w:rStyle w:val="Hyperlink"/>
            <w:noProof/>
            <w:color w:val="auto"/>
          </w:rPr>
          <w:t>3.</w:t>
        </w:r>
        <w:r w:rsidR="003E164B" w:rsidRPr="00CD48D9">
          <w:rPr>
            <w:rFonts w:ascii="Calibri" w:hAnsi="Calibri"/>
            <w:iCs w:val="0"/>
            <w:noProof/>
            <w:sz w:val="22"/>
            <w:szCs w:val="22"/>
          </w:rPr>
          <w:tab/>
        </w:r>
        <w:r w:rsidR="003E164B" w:rsidRPr="002C6E86">
          <w:rPr>
            <w:rStyle w:val="Hyperlink"/>
            <w:noProof/>
            <w:color w:val="auto"/>
          </w:rPr>
          <w:t>Bảng A1-3. Ma trận AOPC - Bảo trì kết cấu hạ tầng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_Toc77327745 \h </w:instrText>
        </w:r>
        <w:r w:rsidR="003E164B" w:rsidRPr="002C6E86">
          <w:rPr>
            <w:noProof/>
            <w:webHidden/>
          </w:rPr>
        </w:r>
        <w:r w:rsidR="003E164B" w:rsidRPr="002C6E86">
          <w:rPr>
            <w:noProof/>
            <w:webHidden/>
          </w:rPr>
          <w:fldChar w:fldCharType="separate"/>
        </w:r>
        <w:r w:rsidR="003E164B" w:rsidRPr="002C6E86">
          <w:rPr>
            <w:noProof/>
            <w:webHidden/>
          </w:rPr>
          <w:t>6</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6" w:history="1">
        <w:r w:rsidR="003E164B" w:rsidRPr="002C6E86">
          <w:rPr>
            <w:rStyle w:val="Hyperlink"/>
            <w:noProof/>
            <w:color w:val="auto"/>
          </w:rPr>
          <w:t>4.</w:t>
        </w:r>
        <w:r w:rsidR="003E164B" w:rsidRPr="00CD48D9">
          <w:rPr>
            <w:rFonts w:ascii="Calibri" w:hAnsi="Calibri"/>
            <w:iCs w:val="0"/>
            <w:noProof/>
            <w:sz w:val="22"/>
            <w:szCs w:val="22"/>
          </w:rPr>
          <w:tab/>
        </w:r>
        <w:r w:rsidR="003E164B" w:rsidRPr="002C6E86">
          <w:rPr>
            <w:rStyle w:val="Hyperlink"/>
            <w:noProof/>
            <w:color w:val="auto"/>
          </w:rPr>
          <w:t>Bảng A1-4: Ma trận AOPC - Kiểm soát chất lượng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_Toc77327746 \h </w:instrText>
        </w:r>
        <w:r w:rsidR="003E164B" w:rsidRPr="002C6E86">
          <w:rPr>
            <w:noProof/>
            <w:webHidden/>
          </w:rPr>
        </w:r>
        <w:r w:rsidR="003E164B" w:rsidRPr="002C6E86">
          <w:rPr>
            <w:noProof/>
            <w:webHidden/>
          </w:rPr>
          <w:fldChar w:fldCharType="separate"/>
        </w:r>
        <w:r w:rsidR="003E164B" w:rsidRPr="002C6E86">
          <w:rPr>
            <w:noProof/>
            <w:webHidden/>
          </w:rPr>
          <w:t>11</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7" w:history="1">
        <w:r w:rsidR="003E164B" w:rsidRPr="002C6E86">
          <w:rPr>
            <w:rStyle w:val="Hyperlink"/>
            <w:noProof/>
            <w:color w:val="auto"/>
          </w:rPr>
          <w:t>5.</w:t>
        </w:r>
        <w:r w:rsidR="003E164B" w:rsidRPr="00CD48D9">
          <w:rPr>
            <w:rFonts w:ascii="Calibri" w:hAnsi="Calibri"/>
            <w:iCs w:val="0"/>
            <w:noProof/>
            <w:sz w:val="22"/>
            <w:szCs w:val="22"/>
          </w:rPr>
          <w:tab/>
        </w:r>
        <w:r w:rsidR="003E164B" w:rsidRPr="002C6E86">
          <w:rPr>
            <w:rStyle w:val="Hyperlink"/>
            <w:noProof/>
            <w:color w:val="auto"/>
          </w:rPr>
          <w:t>Bảng A1-5. Ma trận AOPC - Quản lý hoạt động xây dựng tại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_Toc77327747 \h </w:instrText>
        </w:r>
        <w:r w:rsidR="003E164B" w:rsidRPr="002C6E86">
          <w:rPr>
            <w:noProof/>
            <w:webHidden/>
          </w:rPr>
        </w:r>
        <w:r w:rsidR="003E164B" w:rsidRPr="002C6E86">
          <w:rPr>
            <w:noProof/>
            <w:webHidden/>
          </w:rPr>
          <w:fldChar w:fldCharType="separate"/>
        </w:r>
        <w:r w:rsidR="003E164B" w:rsidRPr="002C6E86">
          <w:rPr>
            <w:noProof/>
            <w:webHidden/>
          </w:rPr>
          <w:t>15</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8" w:history="1">
        <w:r w:rsidR="003E164B" w:rsidRPr="002C6E86">
          <w:rPr>
            <w:rStyle w:val="Hyperlink"/>
            <w:noProof/>
            <w:color w:val="auto"/>
          </w:rPr>
          <w:t>6.</w:t>
        </w:r>
        <w:r w:rsidR="003E164B" w:rsidRPr="00CD48D9">
          <w:rPr>
            <w:rFonts w:ascii="Calibri" w:hAnsi="Calibri"/>
            <w:iCs w:val="0"/>
            <w:noProof/>
            <w:sz w:val="22"/>
            <w:szCs w:val="22"/>
          </w:rPr>
          <w:tab/>
        </w:r>
        <w:r w:rsidR="003E164B" w:rsidRPr="002C6E86">
          <w:rPr>
            <w:rStyle w:val="Hyperlink"/>
            <w:noProof/>
            <w:color w:val="auto"/>
          </w:rPr>
          <w:t>Bảng A1-6. Ma trận AOPC – Quản lý vật ngoại lai (FOD)</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_Toc77327748 \h </w:instrText>
        </w:r>
        <w:r w:rsidR="003E164B" w:rsidRPr="002C6E86">
          <w:rPr>
            <w:noProof/>
            <w:webHidden/>
          </w:rPr>
        </w:r>
        <w:r w:rsidR="003E164B" w:rsidRPr="002C6E86">
          <w:rPr>
            <w:noProof/>
            <w:webHidden/>
          </w:rPr>
          <w:fldChar w:fldCharType="separate"/>
        </w:r>
        <w:r w:rsidR="003E164B" w:rsidRPr="002C6E86">
          <w:rPr>
            <w:noProof/>
            <w:webHidden/>
          </w:rPr>
          <w:t>20</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49" w:history="1">
        <w:r w:rsidR="003E164B" w:rsidRPr="002C6E86">
          <w:rPr>
            <w:rStyle w:val="Hyperlink"/>
            <w:noProof/>
            <w:color w:val="auto"/>
          </w:rPr>
          <w:t>7.</w:t>
        </w:r>
        <w:r w:rsidR="003E164B" w:rsidRPr="00CD48D9">
          <w:rPr>
            <w:rFonts w:ascii="Calibri" w:hAnsi="Calibri"/>
            <w:iCs w:val="0"/>
            <w:noProof/>
            <w:sz w:val="22"/>
            <w:szCs w:val="22"/>
          </w:rPr>
          <w:tab/>
        </w:r>
        <w:r w:rsidR="003E164B" w:rsidRPr="002C6E86">
          <w:rPr>
            <w:rStyle w:val="Hyperlink"/>
            <w:noProof/>
            <w:color w:val="auto"/>
          </w:rPr>
          <w:t>Bảng A1-7. Ma trận AOPC - An toàn sân đỗ</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_Toc77327749 \h </w:instrText>
        </w:r>
        <w:r w:rsidR="003E164B" w:rsidRPr="002C6E86">
          <w:rPr>
            <w:noProof/>
            <w:webHidden/>
          </w:rPr>
        </w:r>
        <w:r w:rsidR="003E164B" w:rsidRPr="002C6E86">
          <w:rPr>
            <w:noProof/>
            <w:webHidden/>
          </w:rPr>
          <w:fldChar w:fldCharType="separate"/>
        </w:r>
        <w:r w:rsidR="003E164B" w:rsidRPr="002C6E86">
          <w:rPr>
            <w:noProof/>
            <w:webHidden/>
          </w:rPr>
          <w:t>24</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0" w:history="1">
        <w:r w:rsidR="003E164B" w:rsidRPr="002C6E86">
          <w:rPr>
            <w:rStyle w:val="Hyperlink"/>
            <w:noProof/>
            <w:color w:val="auto"/>
          </w:rPr>
          <w:t>8.</w:t>
        </w:r>
        <w:r w:rsidR="003E164B" w:rsidRPr="00CD48D9">
          <w:rPr>
            <w:rFonts w:ascii="Calibri" w:hAnsi="Calibri"/>
            <w:iCs w:val="0"/>
            <w:noProof/>
            <w:sz w:val="22"/>
            <w:szCs w:val="22"/>
          </w:rPr>
          <w:tab/>
        </w:r>
        <w:r w:rsidR="003E164B" w:rsidRPr="002C6E86">
          <w:rPr>
            <w:rStyle w:val="Hyperlink"/>
            <w:noProof/>
            <w:color w:val="auto"/>
          </w:rPr>
          <w:t>Bảng A1-8: Ma trận AOPC - An toàn khai thác đường cất hạ cánh</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_Toc77327750 \h </w:instrText>
        </w:r>
        <w:r w:rsidR="003E164B" w:rsidRPr="002C6E86">
          <w:rPr>
            <w:noProof/>
            <w:webHidden/>
          </w:rPr>
        </w:r>
        <w:r w:rsidR="003E164B" w:rsidRPr="002C6E86">
          <w:rPr>
            <w:noProof/>
            <w:webHidden/>
          </w:rPr>
          <w:fldChar w:fldCharType="separate"/>
        </w:r>
        <w:r w:rsidR="003E164B" w:rsidRPr="002C6E86">
          <w:rPr>
            <w:noProof/>
            <w:webHidden/>
          </w:rPr>
          <w:t>28</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1" w:history="1">
        <w:r w:rsidR="003E164B" w:rsidRPr="002C6E86">
          <w:rPr>
            <w:rStyle w:val="Hyperlink"/>
            <w:noProof/>
            <w:color w:val="auto"/>
          </w:rPr>
          <w:t>9.</w:t>
        </w:r>
        <w:r w:rsidR="003E164B" w:rsidRPr="00CD48D9">
          <w:rPr>
            <w:rFonts w:ascii="Calibri" w:hAnsi="Calibri"/>
            <w:iCs w:val="0"/>
            <w:noProof/>
            <w:sz w:val="22"/>
            <w:szCs w:val="22"/>
          </w:rPr>
          <w:tab/>
        </w:r>
        <w:r w:rsidR="003E164B" w:rsidRPr="002C6E86">
          <w:rPr>
            <w:rStyle w:val="Hyperlink"/>
            <w:noProof/>
            <w:color w:val="auto"/>
          </w:rPr>
          <w:t>Bảng A1-9: Ma trận AOPC - Quản lý an toàn thiết bị hàng không, phương tiện hoạt động tại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_Toc77327751 \h </w:instrText>
        </w:r>
        <w:r w:rsidR="003E164B" w:rsidRPr="002C6E86">
          <w:rPr>
            <w:noProof/>
            <w:webHidden/>
          </w:rPr>
        </w:r>
        <w:r w:rsidR="003E164B" w:rsidRPr="002C6E86">
          <w:rPr>
            <w:noProof/>
            <w:webHidden/>
          </w:rPr>
          <w:fldChar w:fldCharType="separate"/>
        </w:r>
        <w:r w:rsidR="003E164B" w:rsidRPr="002C6E86">
          <w:rPr>
            <w:noProof/>
            <w:webHidden/>
          </w:rPr>
          <w:t>33</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52" w:history="1">
        <w:r w:rsidR="003E164B" w:rsidRPr="002C6E86">
          <w:rPr>
            <w:rStyle w:val="Hyperlink"/>
            <w:noProof/>
            <w:color w:val="auto"/>
          </w:rPr>
          <w:t>Phụ lục 2</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_Toc77327752 \h </w:instrText>
        </w:r>
        <w:r w:rsidR="003E164B" w:rsidRPr="002C6E86">
          <w:rPr>
            <w:noProof/>
            <w:webHidden/>
          </w:rPr>
        </w:r>
        <w:r w:rsidR="003E164B" w:rsidRPr="002C6E86">
          <w:rPr>
            <w:noProof/>
            <w:webHidden/>
          </w:rPr>
          <w:fldChar w:fldCharType="separate"/>
        </w:r>
        <w:r w:rsidR="003E164B" w:rsidRPr="002C6E86">
          <w:rPr>
            <w:noProof/>
            <w:webHidden/>
          </w:rPr>
          <w:t>37</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53" w:history="1">
        <w:r w:rsidR="003E164B" w:rsidRPr="002C6E86">
          <w:rPr>
            <w:rStyle w:val="Hyperlink"/>
            <w:noProof/>
            <w:color w:val="auto"/>
          </w:rPr>
          <w:t>CÁC MẪU</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_Toc77327753 \h </w:instrText>
        </w:r>
        <w:r w:rsidR="003E164B" w:rsidRPr="002C6E86">
          <w:rPr>
            <w:noProof/>
            <w:webHidden/>
          </w:rPr>
        </w:r>
        <w:r w:rsidR="003E164B" w:rsidRPr="002C6E86">
          <w:rPr>
            <w:noProof/>
            <w:webHidden/>
          </w:rPr>
          <w:fldChar w:fldCharType="separate"/>
        </w:r>
        <w:r w:rsidR="003E164B" w:rsidRPr="002C6E86">
          <w:rPr>
            <w:noProof/>
            <w:webHidden/>
          </w:rPr>
          <w:t>37</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4" w:history="1">
        <w:r w:rsidR="003E164B" w:rsidRPr="002C6E86">
          <w:rPr>
            <w:rStyle w:val="Hyperlink"/>
            <w:noProof/>
            <w:color w:val="auto"/>
          </w:rPr>
          <w:t>Mẫu số 01.</w:t>
        </w:r>
        <w:r w:rsidR="003E164B" w:rsidRPr="002C6E86">
          <w:rPr>
            <w:rStyle w:val="Hyperlink"/>
            <w:noProof/>
            <w:color w:val="auto"/>
            <w:lang w:val="en-GB"/>
          </w:rPr>
          <w:t xml:space="preserve"> </w:t>
        </w:r>
        <w:r w:rsidR="003E164B" w:rsidRPr="002C6E86">
          <w:rPr>
            <w:rStyle w:val="Hyperlink"/>
            <w:noProof/>
            <w:color w:val="auto"/>
          </w:rPr>
          <w:t>Mẫu báo cáo sự cố chim va chạm với tàu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_Toc77327754 \h </w:instrText>
        </w:r>
        <w:r w:rsidR="003E164B" w:rsidRPr="002C6E86">
          <w:rPr>
            <w:noProof/>
            <w:webHidden/>
          </w:rPr>
        </w:r>
        <w:r w:rsidR="003E164B" w:rsidRPr="002C6E86">
          <w:rPr>
            <w:noProof/>
            <w:webHidden/>
          </w:rPr>
          <w:fldChar w:fldCharType="separate"/>
        </w:r>
        <w:r w:rsidR="003E164B" w:rsidRPr="002C6E86">
          <w:rPr>
            <w:noProof/>
            <w:webHidden/>
          </w:rPr>
          <w:t>39</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5" w:history="1">
        <w:r w:rsidR="003E164B" w:rsidRPr="002C6E86">
          <w:rPr>
            <w:rStyle w:val="Hyperlink"/>
            <w:noProof/>
            <w:color w:val="auto"/>
          </w:rPr>
          <w:t>Mẫu số 02. Mẫu báo cáo sự cố chim va chạm với tàu bay bổ sung thông tin về chi phí khai thác và hư hại động cơ</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_Toc77327755 \h </w:instrText>
        </w:r>
        <w:r w:rsidR="003E164B" w:rsidRPr="002C6E86">
          <w:rPr>
            <w:noProof/>
            <w:webHidden/>
          </w:rPr>
        </w:r>
        <w:r w:rsidR="003E164B" w:rsidRPr="002C6E86">
          <w:rPr>
            <w:noProof/>
            <w:webHidden/>
          </w:rPr>
          <w:fldChar w:fldCharType="separate"/>
        </w:r>
        <w:r w:rsidR="003E164B" w:rsidRPr="002C6E86">
          <w:rPr>
            <w:noProof/>
            <w:webHidden/>
          </w:rPr>
          <w:t>42</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6" w:history="1">
        <w:r w:rsidR="003E164B" w:rsidRPr="002C6E86">
          <w:rPr>
            <w:rStyle w:val="Hyperlink"/>
            <w:noProof/>
            <w:color w:val="auto"/>
          </w:rPr>
          <w:t>Mẫu số 03. Mẫu giấy phép nhân viên điều khiển, vận hành thiết bị hàng không, phương tiện hoạt động tại khu vực hạn chế của cảng hàng không, sân bay</w:t>
        </w:r>
        <w:r w:rsidR="003E164B" w:rsidRPr="002C6E86">
          <w:rPr>
            <w:noProof/>
            <w:webHidden/>
          </w:rPr>
          <w:tab/>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_Toc77327756 \h </w:instrText>
        </w:r>
        <w:r w:rsidR="003E164B" w:rsidRPr="002C6E86">
          <w:rPr>
            <w:noProof/>
            <w:webHidden/>
          </w:rPr>
        </w:r>
        <w:r w:rsidR="003E164B" w:rsidRPr="002C6E86">
          <w:rPr>
            <w:noProof/>
            <w:webHidden/>
          </w:rPr>
          <w:fldChar w:fldCharType="separate"/>
        </w:r>
        <w:r w:rsidR="003E164B" w:rsidRPr="002C6E86">
          <w:rPr>
            <w:noProof/>
            <w:webHidden/>
          </w:rPr>
          <w:t>44</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7" w:history="1">
        <w:r w:rsidR="003E164B" w:rsidRPr="002C6E86">
          <w:rPr>
            <w:rStyle w:val="Hyperlink"/>
            <w:noProof/>
            <w:color w:val="auto"/>
          </w:rPr>
          <w:t>Mẫu số 04. Mẫu về sự cố, vụ việc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_Toc77327757 \h </w:instrText>
        </w:r>
        <w:r w:rsidR="003E164B" w:rsidRPr="002C6E86">
          <w:rPr>
            <w:noProof/>
            <w:webHidden/>
          </w:rPr>
        </w:r>
        <w:r w:rsidR="003E164B" w:rsidRPr="002C6E86">
          <w:rPr>
            <w:noProof/>
            <w:webHidden/>
          </w:rPr>
          <w:fldChar w:fldCharType="separate"/>
        </w:r>
        <w:r w:rsidR="003E164B" w:rsidRPr="002C6E86">
          <w:rPr>
            <w:noProof/>
            <w:webHidden/>
          </w:rPr>
          <w:t>45</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8" w:history="1">
        <w:r w:rsidR="003E164B" w:rsidRPr="002C6E86">
          <w:rPr>
            <w:rStyle w:val="Hyperlink"/>
            <w:noProof/>
            <w:color w:val="auto"/>
          </w:rPr>
          <w:t>Mẫu số 4.1. Mẫu báo cáo sự cố, vụ việc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_Toc77327758 \h </w:instrText>
        </w:r>
        <w:r w:rsidR="003E164B" w:rsidRPr="002C6E86">
          <w:rPr>
            <w:noProof/>
            <w:webHidden/>
          </w:rPr>
        </w:r>
        <w:r w:rsidR="003E164B" w:rsidRPr="002C6E86">
          <w:rPr>
            <w:noProof/>
            <w:webHidden/>
          </w:rPr>
          <w:fldChar w:fldCharType="separate"/>
        </w:r>
        <w:r w:rsidR="003E164B" w:rsidRPr="002C6E86">
          <w:rPr>
            <w:noProof/>
            <w:webHidden/>
          </w:rPr>
          <w:t>45</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59" w:history="1">
        <w:r w:rsidR="003E164B" w:rsidRPr="002C6E86">
          <w:rPr>
            <w:rStyle w:val="Hyperlink"/>
            <w:noProof/>
            <w:color w:val="auto"/>
          </w:rPr>
          <w:t>Mẫu số 4.2. Mẫu phân loại sự cố, vụ việc điển hình tại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_Toc77327759 \h </w:instrText>
        </w:r>
        <w:r w:rsidR="003E164B" w:rsidRPr="002C6E86">
          <w:rPr>
            <w:noProof/>
            <w:webHidden/>
          </w:rPr>
        </w:r>
        <w:r w:rsidR="003E164B" w:rsidRPr="002C6E86">
          <w:rPr>
            <w:noProof/>
            <w:webHidden/>
          </w:rPr>
          <w:fldChar w:fldCharType="separate"/>
        </w:r>
        <w:r w:rsidR="003E164B" w:rsidRPr="002C6E86">
          <w:rPr>
            <w:noProof/>
            <w:webHidden/>
          </w:rPr>
          <w:t>47</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60" w:history="1">
        <w:r w:rsidR="003E164B" w:rsidRPr="002C6E86">
          <w:rPr>
            <w:rStyle w:val="Hyperlink"/>
            <w:noProof/>
            <w:color w:val="auto"/>
          </w:rPr>
          <w:t xml:space="preserve">Mẫu số 05. </w:t>
        </w:r>
        <w:r w:rsidR="003E164B" w:rsidRPr="002C6E86">
          <w:rPr>
            <w:rStyle w:val="Hyperlink"/>
            <w:noProof/>
            <w:color w:val="auto"/>
            <w:lang w:val="vi-VN"/>
          </w:rPr>
          <w:t xml:space="preserve">Mẫu báo cáo của </w:t>
        </w:r>
        <w:r w:rsidR="003E164B" w:rsidRPr="002C6E86">
          <w:rPr>
            <w:rStyle w:val="Hyperlink"/>
            <w:noProof/>
            <w:color w:val="auto"/>
          </w:rPr>
          <w:t>n</w:t>
        </w:r>
        <w:r w:rsidR="003E164B" w:rsidRPr="002C6E86">
          <w:rPr>
            <w:rStyle w:val="Hyperlink"/>
            <w:noProof/>
            <w:color w:val="auto"/>
            <w:lang w:val="vi-VN"/>
          </w:rPr>
          <w:t xml:space="preserve">gười khai thác </w:t>
        </w:r>
        <w:r w:rsidR="003E164B" w:rsidRPr="002C6E86">
          <w:rPr>
            <w:rStyle w:val="Hyperlink"/>
            <w:noProof/>
            <w:color w:val="auto"/>
          </w:rPr>
          <w:t>c</w:t>
        </w:r>
        <w:r w:rsidR="003E164B" w:rsidRPr="002C6E86">
          <w:rPr>
            <w:rStyle w:val="Hyperlink"/>
            <w:noProof/>
            <w:color w:val="auto"/>
            <w:lang w:val="vi-VN"/>
          </w:rPr>
          <w:t>ảng hàng không</w:t>
        </w:r>
        <w:r w:rsidR="003E164B" w:rsidRPr="002C6E86">
          <w:rPr>
            <w:rStyle w:val="Hyperlink"/>
            <w:noProof/>
            <w:color w:val="auto"/>
          </w:rPr>
          <w:t>, sân bay và Cảng vụ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_Toc77327760 \h </w:instrText>
        </w:r>
        <w:r w:rsidR="003E164B" w:rsidRPr="002C6E86">
          <w:rPr>
            <w:noProof/>
            <w:webHidden/>
          </w:rPr>
        </w:r>
        <w:r w:rsidR="003E164B" w:rsidRPr="002C6E86">
          <w:rPr>
            <w:noProof/>
            <w:webHidden/>
          </w:rPr>
          <w:fldChar w:fldCharType="separate"/>
        </w:r>
        <w:r w:rsidR="003E164B" w:rsidRPr="002C6E86">
          <w:rPr>
            <w:noProof/>
            <w:webHidden/>
          </w:rPr>
          <w:t>60</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61" w:history="1">
        <w:r w:rsidR="003E164B" w:rsidRPr="002C6E86">
          <w:rPr>
            <w:rStyle w:val="Hyperlink"/>
            <w:noProof/>
            <w:color w:val="auto"/>
          </w:rPr>
          <w:t>Mẫu số 5.1. Mẫu báo cáo của người khai thác cảng hàng không, sân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_Toc77327761 \h </w:instrText>
        </w:r>
        <w:r w:rsidR="003E164B" w:rsidRPr="002C6E86">
          <w:rPr>
            <w:noProof/>
            <w:webHidden/>
          </w:rPr>
        </w:r>
        <w:r w:rsidR="003E164B" w:rsidRPr="002C6E86">
          <w:rPr>
            <w:noProof/>
            <w:webHidden/>
          </w:rPr>
          <w:fldChar w:fldCharType="separate"/>
        </w:r>
        <w:r w:rsidR="003E164B" w:rsidRPr="002C6E86">
          <w:rPr>
            <w:noProof/>
            <w:webHidden/>
          </w:rPr>
          <w:t>60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62" w:history="1">
        <w:r w:rsidR="003E164B" w:rsidRPr="002C6E86">
          <w:rPr>
            <w:rStyle w:val="Hyperlink"/>
            <w:noProof/>
            <w:color w:val="auto"/>
          </w:rPr>
          <w:t>Mẫu số 5.1.1. Mẫu báo cáo giới hạn khai thác nhà ga, sân đỗ</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_Toc77327762 \h </w:instrText>
        </w:r>
        <w:r w:rsidR="003E164B" w:rsidRPr="002C6E86">
          <w:rPr>
            <w:noProof/>
            <w:webHidden/>
          </w:rPr>
        </w:r>
        <w:r w:rsidR="003E164B" w:rsidRPr="002C6E86">
          <w:rPr>
            <w:noProof/>
            <w:webHidden/>
          </w:rPr>
          <w:fldChar w:fldCharType="separate"/>
        </w:r>
        <w:r w:rsidR="003E164B" w:rsidRPr="002C6E86">
          <w:rPr>
            <w:noProof/>
            <w:webHidden/>
          </w:rPr>
          <w:t>60</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63" w:history="1">
        <w:r w:rsidR="003E164B" w:rsidRPr="002C6E86">
          <w:rPr>
            <w:rStyle w:val="Hyperlink"/>
            <w:noProof/>
            <w:color w:val="auto"/>
            <w:lang w:val="vi-VN"/>
          </w:rPr>
          <w:t xml:space="preserve">Mẫu </w:t>
        </w:r>
        <w:r w:rsidR="003E164B" w:rsidRPr="002C6E86">
          <w:rPr>
            <w:rStyle w:val="Hyperlink"/>
            <w:noProof/>
            <w:color w:val="auto"/>
          </w:rPr>
          <w:t xml:space="preserve">số 5.1.2. </w:t>
        </w:r>
        <w:r w:rsidR="003E164B" w:rsidRPr="002C6E86">
          <w:rPr>
            <w:rStyle w:val="Hyperlink"/>
            <w:noProof/>
            <w:color w:val="auto"/>
            <w:lang w:val="vi-VN"/>
          </w:rPr>
          <w:t>Mẫu báo cáo giám sát sử dụng slot</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_Toc77327763 \h </w:instrText>
        </w:r>
        <w:r w:rsidR="003E164B" w:rsidRPr="002C6E86">
          <w:rPr>
            <w:noProof/>
            <w:webHidden/>
          </w:rPr>
        </w:r>
        <w:r w:rsidR="003E164B" w:rsidRPr="002C6E86">
          <w:rPr>
            <w:noProof/>
            <w:webHidden/>
          </w:rPr>
          <w:fldChar w:fldCharType="separate"/>
        </w:r>
        <w:r w:rsidR="003E164B" w:rsidRPr="002C6E86">
          <w:rPr>
            <w:noProof/>
            <w:webHidden/>
          </w:rPr>
          <w:t>61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64" w:history="1">
        <w:r w:rsidR="003E164B" w:rsidRPr="002C6E86">
          <w:rPr>
            <w:rStyle w:val="Hyperlink"/>
            <w:noProof/>
            <w:color w:val="auto"/>
          </w:rPr>
          <w:t xml:space="preserve">Mẫu số 5.1.3. </w:t>
        </w:r>
        <w:r w:rsidR="003E164B" w:rsidRPr="002C6E86">
          <w:rPr>
            <w:rStyle w:val="Hyperlink"/>
            <w:noProof/>
            <w:color w:val="auto"/>
            <w:lang w:val="vi-VN"/>
          </w:rPr>
          <w:t xml:space="preserve">Mẫu </w:t>
        </w:r>
        <w:r w:rsidR="003E164B" w:rsidRPr="002C6E86">
          <w:rPr>
            <w:rStyle w:val="Hyperlink"/>
            <w:noProof/>
            <w:color w:val="auto"/>
          </w:rPr>
          <w:t>b</w:t>
        </w:r>
        <w:r w:rsidR="003E164B" w:rsidRPr="002C6E86">
          <w:rPr>
            <w:rStyle w:val="Hyperlink"/>
            <w:noProof/>
            <w:color w:val="auto"/>
            <w:lang w:val="vi-VN"/>
          </w:rPr>
          <w:t>áo cáo kế hoạch trung hạn 5 năm về tăng, giảm giới hạn khai thác nhà ga, sân đỗ</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_Toc77327764 \h </w:instrText>
        </w:r>
        <w:r w:rsidR="003E164B" w:rsidRPr="002C6E86">
          <w:rPr>
            <w:noProof/>
            <w:webHidden/>
          </w:rPr>
        </w:r>
        <w:r w:rsidR="003E164B" w:rsidRPr="002C6E86">
          <w:rPr>
            <w:noProof/>
            <w:webHidden/>
          </w:rPr>
          <w:fldChar w:fldCharType="separate"/>
        </w:r>
        <w:r w:rsidR="003E164B" w:rsidRPr="002C6E86">
          <w:rPr>
            <w:noProof/>
            <w:webHidden/>
          </w:rPr>
          <w:t>63</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65" w:history="1">
        <w:r w:rsidR="003E164B" w:rsidRPr="002C6E86">
          <w:rPr>
            <w:rStyle w:val="Hyperlink"/>
            <w:noProof/>
            <w:color w:val="auto"/>
            <w:lang w:val="vi-VN"/>
          </w:rPr>
          <w:t>Mẫu</w:t>
        </w:r>
        <w:r w:rsidR="003E164B" w:rsidRPr="002C6E86">
          <w:rPr>
            <w:rStyle w:val="Hyperlink"/>
            <w:noProof/>
            <w:color w:val="auto"/>
          </w:rPr>
          <w:t xml:space="preserve"> số 5.1.4. Mẫu</w:t>
        </w:r>
        <w:r w:rsidR="003E164B" w:rsidRPr="002C6E86">
          <w:rPr>
            <w:rStyle w:val="Hyperlink"/>
            <w:noProof/>
            <w:color w:val="auto"/>
            <w:lang w:val="vi-VN"/>
          </w:rPr>
          <w:t xml:space="preserve"> </w:t>
        </w:r>
        <w:r w:rsidR="003E164B" w:rsidRPr="002C6E86">
          <w:rPr>
            <w:rStyle w:val="Hyperlink"/>
            <w:noProof/>
            <w:color w:val="auto"/>
          </w:rPr>
          <w:t>b</w:t>
        </w:r>
        <w:r w:rsidR="003E164B" w:rsidRPr="002C6E86">
          <w:rPr>
            <w:rStyle w:val="Hyperlink"/>
            <w:noProof/>
            <w:color w:val="auto"/>
            <w:lang w:val="vi-VN"/>
          </w:rPr>
          <w:t>áo cáo số lượng tàu bay đỗ qua đêm được xác nhận cho hãng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_Toc77327765 \h </w:instrText>
        </w:r>
        <w:r w:rsidR="003E164B" w:rsidRPr="002C6E86">
          <w:rPr>
            <w:noProof/>
            <w:webHidden/>
          </w:rPr>
        </w:r>
        <w:r w:rsidR="003E164B" w:rsidRPr="002C6E86">
          <w:rPr>
            <w:noProof/>
            <w:webHidden/>
          </w:rPr>
          <w:fldChar w:fldCharType="separate"/>
        </w:r>
        <w:r w:rsidR="003E164B" w:rsidRPr="002C6E86">
          <w:rPr>
            <w:noProof/>
            <w:webHidden/>
          </w:rPr>
          <w:t>65</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66" w:history="1">
        <w:r w:rsidR="003E164B" w:rsidRPr="002C6E86">
          <w:rPr>
            <w:rStyle w:val="Hyperlink"/>
            <w:noProof/>
            <w:color w:val="auto"/>
          </w:rPr>
          <w:t>Mẫu số 5.2. Mẫu báo cáo của cảng vụ hàng không</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_Toc77327766 \h </w:instrText>
        </w:r>
        <w:r w:rsidR="003E164B" w:rsidRPr="002C6E86">
          <w:rPr>
            <w:noProof/>
            <w:webHidden/>
          </w:rPr>
        </w:r>
        <w:r w:rsidR="003E164B" w:rsidRPr="002C6E86">
          <w:rPr>
            <w:noProof/>
            <w:webHidden/>
          </w:rPr>
          <w:fldChar w:fldCharType="separate"/>
        </w:r>
        <w:r w:rsidR="003E164B" w:rsidRPr="002C6E86">
          <w:rPr>
            <w:noProof/>
            <w:webHidden/>
          </w:rPr>
          <w:t>67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67" w:history="1">
        <w:r w:rsidR="003E164B" w:rsidRPr="002C6E86">
          <w:rPr>
            <w:rStyle w:val="Hyperlink"/>
            <w:noProof/>
            <w:color w:val="auto"/>
          </w:rPr>
          <w:t xml:space="preserve">Mẫu số 5.2.1. </w:t>
        </w:r>
        <w:r w:rsidR="003E164B" w:rsidRPr="002C6E86">
          <w:rPr>
            <w:rStyle w:val="Hyperlink"/>
            <w:bCs/>
            <w:noProof/>
            <w:color w:val="auto"/>
          </w:rPr>
          <w:t>Báo cáo giám sát sử dụng slot của các hãng hàng không Việt Nam</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_Toc77327767 \h </w:instrText>
        </w:r>
        <w:r w:rsidR="003E164B" w:rsidRPr="002C6E86">
          <w:rPr>
            <w:noProof/>
            <w:webHidden/>
          </w:rPr>
        </w:r>
        <w:r w:rsidR="003E164B" w:rsidRPr="002C6E86">
          <w:rPr>
            <w:noProof/>
            <w:webHidden/>
          </w:rPr>
          <w:fldChar w:fldCharType="separate"/>
        </w:r>
        <w:r w:rsidR="003E164B" w:rsidRPr="002C6E86">
          <w:rPr>
            <w:noProof/>
            <w:webHidden/>
          </w:rPr>
          <w:t>67</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68" w:history="1">
        <w:r w:rsidR="003E164B" w:rsidRPr="002C6E86">
          <w:rPr>
            <w:rStyle w:val="Hyperlink"/>
            <w:bCs/>
            <w:noProof/>
            <w:color w:val="auto"/>
          </w:rPr>
          <w:t>Mẫu số 5.2.2. Mẫu báo cáo giám sát sử dụng slot của các hãng hàng không nước ngoài</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_Toc77327768 \h </w:instrText>
        </w:r>
        <w:r w:rsidR="003E164B" w:rsidRPr="002C6E86">
          <w:rPr>
            <w:noProof/>
            <w:webHidden/>
          </w:rPr>
        </w:r>
        <w:r w:rsidR="003E164B" w:rsidRPr="002C6E86">
          <w:rPr>
            <w:noProof/>
            <w:webHidden/>
          </w:rPr>
          <w:fldChar w:fldCharType="separate"/>
        </w:r>
        <w:r w:rsidR="003E164B" w:rsidRPr="002C6E86">
          <w:rPr>
            <w:noProof/>
            <w:webHidden/>
          </w:rPr>
          <w:t>69</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69" w:history="1">
        <w:r w:rsidR="003E164B" w:rsidRPr="002C6E86">
          <w:rPr>
            <w:rStyle w:val="Hyperlink"/>
            <w:noProof/>
            <w:color w:val="auto"/>
          </w:rPr>
          <w:t xml:space="preserve">Mẫu số 06. </w:t>
        </w:r>
        <w:r w:rsidR="003E164B" w:rsidRPr="002C6E86">
          <w:rPr>
            <w:rStyle w:val="Hyperlink"/>
            <w:noProof/>
            <w:color w:val="auto"/>
            <w:lang w:val="vi-VN"/>
          </w:rPr>
          <w:t xml:space="preserve">Mẫu báo cáo của </w:t>
        </w:r>
        <w:r w:rsidR="003E164B" w:rsidRPr="002C6E86">
          <w:rPr>
            <w:rStyle w:val="Hyperlink"/>
            <w:noProof/>
            <w:color w:val="auto"/>
          </w:rPr>
          <w:t>cơ sở</w:t>
        </w:r>
        <w:r w:rsidR="003E164B" w:rsidRPr="002C6E86">
          <w:rPr>
            <w:rStyle w:val="Hyperlink"/>
            <w:noProof/>
            <w:color w:val="auto"/>
            <w:lang w:val="vi-VN"/>
          </w:rPr>
          <w:t xml:space="preserve"> cung cấp dịch vụ bảo đảm hoạt động bay</w:t>
        </w:r>
        <w:r w:rsidR="003E164B" w:rsidRPr="002C6E86">
          <w:rPr>
            <w:noProof/>
            <w:webHidden/>
          </w:rPr>
          <w:tab/>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_Toc77327769 \h </w:instrText>
        </w:r>
        <w:r w:rsidR="003E164B" w:rsidRPr="002C6E86">
          <w:rPr>
            <w:noProof/>
            <w:webHidden/>
          </w:rPr>
        </w:r>
        <w:r w:rsidR="003E164B" w:rsidRPr="002C6E86">
          <w:rPr>
            <w:noProof/>
            <w:webHidden/>
          </w:rPr>
          <w:fldChar w:fldCharType="separate"/>
        </w:r>
        <w:r w:rsidR="003E164B" w:rsidRPr="002C6E86">
          <w:rPr>
            <w:noProof/>
            <w:webHidden/>
          </w:rPr>
          <w:t>71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70" w:history="1">
        <w:r w:rsidR="003E164B" w:rsidRPr="002C6E86">
          <w:rPr>
            <w:rStyle w:val="Hyperlink"/>
            <w:noProof/>
            <w:color w:val="auto"/>
          </w:rPr>
          <w:t xml:space="preserve">Mẫu số 6.1. Mẫu </w:t>
        </w:r>
        <w:r w:rsidR="003E164B" w:rsidRPr="002C6E86">
          <w:rPr>
            <w:rStyle w:val="Hyperlink"/>
            <w:bCs/>
            <w:noProof/>
            <w:color w:val="auto"/>
          </w:rPr>
          <w:t>b</w:t>
        </w:r>
        <w:r w:rsidR="003E164B" w:rsidRPr="002C6E86">
          <w:rPr>
            <w:rStyle w:val="Hyperlink"/>
            <w:bCs/>
            <w:noProof/>
            <w:color w:val="auto"/>
            <w:lang w:val="vi-VN"/>
          </w:rPr>
          <w:t>áo cáo giới hạn khai thác đường cất hạ cánh và dịch vụ điều hành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_Toc77327770 \h </w:instrText>
        </w:r>
        <w:r w:rsidR="003E164B" w:rsidRPr="002C6E86">
          <w:rPr>
            <w:noProof/>
            <w:webHidden/>
          </w:rPr>
        </w:r>
        <w:r w:rsidR="003E164B" w:rsidRPr="002C6E86">
          <w:rPr>
            <w:noProof/>
            <w:webHidden/>
          </w:rPr>
          <w:fldChar w:fldCharType="separate"/>
        </w:r>
        <w:r w:rsidR="003E164B" w:rsidRPr="002C6E86">
          <w:rPr>
            <w:noProof/>
            <w:webHidden/>
          </w:rPr>
          <w:t>71</w:t>
        </w:r>
        <w:r w:rsidR="003E164B" w:rsidRPr="002C6E86">
          <w:rPr>
            <w:noProof/>
            <w:webHidden/>
          </w:rPr>
          <w:fldChar w:fldCharType="end"/>
        </w:r>
      </w:hyperlink>
    </w:p>
    <w:p w:rsidR="003E164B" w:rsidRPr="00CD48D9" w:rsidRDefault="00880B4B" w:rsidP="002C6E86">
      <w:pPr>
        <w:pStyle w:val="TOC3"/>
        <w:rPr>
          <w:rFonts w:ascii="Calibri" w:hAnsi="Calibri"/>
          <w:noProof/>
          <w:sz w:val="22"/>
        </w:rPr>
      </w:pPr>
      <w:hyperlink w:anchor="_Toc77327771" w:history="1">
        <w:r w:rsidR="003E164B" w:rsidRPr="002C6E86">
          <w:rPr>
            <w:rStyle w:val="Hyperlink"/>
            <w:noProof/>
            <w:color w:val="auto"/>
          </w:rPr>
          <w:t xml:space="preserve">Mẫu số 6.2. Mẫu báo cáo kế </w:t>
        </w:r>
        <w:r w:rsidR="003E164B" w:rsidRPr="002C6E86">
          <w:rPr>
            <w:rStyle w:val="Hyperlink"/>
            <w:noProof/>
            <w:color w:val="auto"/>
            <w:lang w:val="vi-VN"/>
          </w:rPr>
          <w:t>hoạch</w:t>
        </w:r>
        <w:r w:rsidR="003E164B" w:rsidRPr="002C6E86">
          <w:rPr>
            <w:rStyle w:val="Hyperlink"/>
            <w:noProof/>
            <w:color w:val="auto"/>
          </w:rPr>
          <w:t xml:space="preserve"> trung hạn về tăng, giảm giới hạn khai thác đường cất hạ cánh và dịch vụ điều hành bay</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_Toc77327771 \h </w:instrText>
        </w:r>
        <w:r w:rsidR="003E164B" w:rsidRPr="002C6E86">
          <w:rPr>
            <w:noProof/>
            <w:webHidden/>
          </w:rPr>
        </w:r>
        <w:r w:rsidR="003E164B" w:rsidRPr="002C6E86">
          <w:rPr>
            <w:noProof/>
            <w:webHidden/>
          </w:rPr>
          <w:fldChar w:fldCharType="separate"/>
        </w:r>
        <w:r w:rsidR="003E164B" w:rsidRPr="002C6E86">
          <w:rPr>
            <w:noProof/>
            <w:webHidden/>
          </w:rPr>
          <w:t>72</w:t>
        </w:r>
        <w:r w:rsidR="003E164B" w:rsidRPr="002C6E86">
          <w:rPr>
            <w:noProof/>
            <w:webHidden/>
          </w:rPr>
          <w:fldChar w:fldCharType="end"/>
        </w:r>
      </w:hyperlink>
    </w:p>
    <w:p w:rsidR="003E164B" w:rsidRPr="00CD48D9" w:rsidRDefault="00880B4B" w:rsidP="002C6E86">
      <w:pPr>
        <w:pStyle w:val="TOC2"/>
        <w:rPr>
          <w:rFonts w:ascii="Calibri" w:hAnsi="Calibri"/>
          <w:iCs w:val="0"/>
          <w:noProof/>
          <w:sz w:val="22"/>
          <w:szCs w:val="22"/>
        </w:rPr>
      </w:pPr>
      <w:hyperlink w:anchor="_Toc77327772" w:history="1">
        <w:r w:rsidR="003E164B" w:rsidRPr="002C6E86">
          <w:rPr>
            <w:rStyle w:val="Hyperlink"/>
            <w:noProof/>
            <w:color w:val="auto"/>
          </w:rPr>
          <w:t xml:space="preserve">Mẫu số 07. </w:t>
        </w:r>
        <w:r w:rsidR="003E164B" w:rsidRPr="002C6E86">
          <w:rPr>
            <w:rStyle w:val="Hyperlink"/>
            <w:noProof/>
            <w:color w:val="auto"/>
            <w:lang w:val="vi-VN"/>
          </w:rPr>
          <w:t xml:space="preserve">Mẫu </w:t>
        </w:r>
        <w:r w:rsidR="003E164B" w:rsidRPr="002C6E86">
          <w:rPr>
            <w:rStyle w:val="Hyperlink"/>
            <w:noProof/>
            <w:color w:val="auto"/>
          </w:rPr>
          <w:t>thẻ giám sát viên</w:t>
        </w:r>
        <w:r w:rsidR="003E164B" w:rsidRPr="002C6E86">
          <w:rPr>
            <w:noProof/>
            <w:webHidden/>
          </w:rPr>
          <w:tab/>
        </w:r>
        <w:r w:rsidR="003E164B" w:rsidRPr="002C6E86">
          <w:rPr>
            <w:noProof/>
            <w:webHidden/>
          </w:rPr>
          <w:fldChar w:fldCharType="begin"/>
        </w:r>
        <w:r w:rsidR="003E164B" w:rsidRPr="002C6E86">
          <w:rPr>
            <w:noProof/>
            <w:webHidden/>
          </w:rPr>
          <w:instrText xml:space="preserve"> PAGEREF _Toc77327772 \h </w:instrText>
        </w:r>
        <w:r w:rsidR="003E164B" w:rsidRPr="002C6E86">
          <w:rPr>
            <w:noProof/>
            <w:webHidden/>
          </w:rPr>
        </w:r>
        <w:r w:rsidR="003E164B" w:rsidRPr="002C6E86">
          <w:rPr>
            <w:noProof/>
            <w:webHidden/>
          </w:rPr>
          <w:fldChar w:fldCharType="separate"/>
        </w:r>
        <w:r w:rsidR="003E164B" w:rsidRPr="002C6E86">
          <w:rPr>
            <w:noProof/>
            <w:webHidden/>
          </w:rPr>
          <w:t>73</w:t>
        </w:r>
        <w:r w:rsidR="003E164B" w:rsidRPr="002C6E86">
          <w:rPr>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73" w:history="1">
        <w:r w:rsidR="003E164B" w:rsidRPr="002C6E86">
          <w:rPr>
            <w:rStyle w:val="Hyperlink"/>
            <w:b w:val="0"/>
            <w:noProof/>
            <w:color w:val="auto"/>
          </w:rPr>
          <w:t>Mẫu số 7.1: Mẫu thẻ giám sát viên an toàn khai thác cảng hàng không, sân bay</w:t>
        </w:r>
        <w:r w:rsidR="003E164B" w:rsidRPr="002C6E86">
          <w:rPr>
            <w:b w:val="0"/>
            <w:noProof/>
            <w:webHidden/>
          </w:rPr>
          <w:tab/>
        </w:r>
        <w:r w:rsidR="003E164B" w:rsidRPr="002C6E86">
          <w:rPr>
            <w:b w:val="0"/>
            <w:noProof/>
            <w:webHidden/>
          </w:rPr>
          <w:fldChar w:fldCharType="begin"/>
        </w:r>
        <w:r w:rsidR="003E164B" w:rsidRPr="002C6E86">
          <w:rPr>
            <w:b w:val="0"/>
            <w:noProof/>
            <w:webHidden/>
          </w:rPr>
          <w:instrText xml:space="preserve"> PAGEREF _Toc77327773 \h </w:instrText>
        </w:r>
        <w:r w:rsidR="003E164B" w:rsidRPr="002C6E86">
          <w:rPr>
            <w:b w:val="0"/>
            <w:noProof/>
            <w:webHidden/>
          </w:rPr>
        </w:r>
        <w:r w:rsidR="003E164B" w:rsidRPr="002C6E86">
          <w:rPr>
            <w:b w:val="0"/>
            <w:noProof/>
            <w:webHidden/>
          </w:rPr>
          <w:fldChar w:fldCharType="separate"/>
        </w:r>
        <w:r w:rsidR="003E164B" w:rsidRPr="002C6E86">
          <w:rPr>
            <w:b w:val="0"/>
            <w:noProof/>
            <w:webHidden/>
          </w:rPr>
          <w:t>73</w:t>
        </w:r>
        <w:r w:rsidR="003E164B" w:rsidRPr="002C6E86">
          <w:rPr>
            <w:b w:val="0"/>
            <w:noProof/>
            <w:webHidden/>
          </w:rPr>
          <w:fldChar w:fldCharType="end"/>
        </w:r>
      </w:hyperlink>
    </w:p>
    <w:p w:rsidR="003E164B" w:rsidRPr="00CD48D9" w:rsidRDefault="00880B4B" w:rsidP="002C6E86">
      <w:pPr>
        <w:pStyle w:val="TOC1"/>
        <w:tabs>
          <w:tab w:val="right" w:leader="dot" w:pos="8778"/>
        </w:tabs>
        <w:rPr>
          <w:rFonts w:ascii="Calibri" w:hAnsi="Calibri"/>
          <w:b w:val="0"/>
          <w:noProof/>
          <w:sz w:val="22"/>
        </w:rPr>
      </w:pPr>
      <w:hyperlink w:anchor="_Toc77327774" w:history="1">
        <w:r w:rsidR="003E164B" w:rsidRPr="002C6E86">
          <w:rPr>
            <w:rStyle w:val="Hyperlink"/>
            <w:b w:val="0"/>
            <w:noProof/>
            <w:color w:val="auto"/>
          </w:rPr>
          <w:t>Mẫu số 7.2: Mẫu thẻ giám sát viên chất lượng dịch vụ hàng không</w:t>
        </w:r>
        <w:r w:rsidR="003E164B" w:rsidRPr="002C6E86">
          <w:rPr>
            <w:b w:val="0"/>
            <w:noProof/>
            <w:webHidden/>
          </w:rPr>
          <w:tab/>
        </w:r>
        <w:r w:rsidR="003E164B" w:rsidRPr="002C6E86">
          <w:rPr>
            <w:b w:val="0"/>
            <w:noProof/>
            <w:webHidden/>
          </w:rPr>
          <w:fldChar w:fldCharType="begin"/>
        </w:r>
        <w:r w:rsidR="003E164B" w:rsidRPr="002C6E86">
          <w:rPr>
            <w:b w:val="0"/>
            <w:noProof/>
            <w:webHidden/>
          </w:rPr>
          <w:instrText xml:space="preserve"> PAGEREF _Toc77327774 \h </w:instrText>
        </w:r>
        <w:r w:rsidR="003E164B" w:rsidRPr="002C6E86">
          <w:rPr>
            <w:b w:val="0"/>
            <w:noProof/>
            <w:webHidden/>
          </w:rPr>
        </w:r>
        <w:r w:rsidR="003E164B" w:rsidRPr="002C6E86">
          <w:rPr>
            <w:b w:val="0"/>
            <w:noProof/>
            <w:webHidden/>
          </w:rPr>
          <w:fldChar w:fldCharType="separate"/>
        </w:r>
        <w:r w:rsidR="003E164B" w:rsidRPr="002C6E86">
          <w:rPr>
            <w:b w:val="0"/>
            <w:noProof/>
            <w:webHidden/>
          </w:rPr>
          <w:t>74</w:t>
        </w:r>
        <w:r w:rsidR="003E164B" w:rsidRPr="002C6E86">
          <w:rPr>
            <w:b w:val="0"/>
            <w:noProof/>
            <w:webHidden/>
          </w:rPr>
          <w:fldChar w:fldCharType="end"/>
        </w:r>
      </w:hyperlink>
    </w:p>
    <w:p w:rsidR="003E164B" w:rsidRPr="002C6E86" w:rsidRDefault="003E164B" w:rsidP="002C6E86">
      <w:pPr>
        <w:tabs>
          <w:tab w:val="right" w:leader="dot" w:pos="8788"/>
        </w:tabs>
      </w:pPr>
      <w:r w:rsidRPr="002C6E86">
        <w:rPr>
          <w:szCs w:val="28"/>
        </w:rPr>
        <w:fldChar w:fldCharType="end"/>
      </w:r>
    </w:p>
    <w:p w:rsidR="003E164B" w:rsidRPr="002C6E86" w:rsidRDefault="003E164B" w:rsidP="002C6E86">
      <w:pPr>
        <w:rPr>
          <w:sz w:val="26"/>
          <w:szCs w:val="26"/>
        </w:rPr>
        <w:sectPr w:rsidR="003E164B" w:rsidRPr="002C6E86" w:rsidSect="003D22AF">
          <w:headerReference w:type="default" r:id="rId10"/>
          <w:pgSz w:w="11907" w:h="16840" w:code="9"/>
          <w:pgMar w:top="1134" w:right="1134" w:bottom="1134" w:left="1985" w:header="567" w:footer="567" w:gutter="0"/>
          <w:pgNumType w:start="1"/>
          <w:cols w:space="720"/>
          <w:titlePg/>
          <w:docGrid w:linePitch="381"/>
        </w:sectPr>
      </w:pPr>
    </w:p>
    <w:tbl>
      <w:tblPr>
        <w:tblW w:w="9768" w:type="dxa"/>
        <w:jc w:val="center"/>
        <w:tblCellMar>
          <w:left w:w="0" w:type="dxa"/>
          <w:right w:w="0" w:type="dxa"/>
        </w:tblCellMar>
        <w:tblLook w:val="04A0" w:firstRow="1" w:lastRow="0" w:firstColumn="1" w:lastColumn="0" w:noHBand="0" w:noVBand="1"/>
      </w:tblPr>
      <w:tblGrid>
        <w:gridCol w:w="3652"/>
        <w:gridCol w:w="6116"/>
      </w:tblGrid>
      <w:tr w:rsidR="003E164B" w:rsidRPr="002C6E86" w:rsidTr="00095FB4">
        <w:trPr>
          <w:jc w:val="center"/>
        </w:trPr>
        <w:tc>
          <w:tcPr>
            <w:tcW w:w="3652" w:type="dxa"/>
            <w:tcBorders>
              <w:top w:val="nil"/>
              <w:left w:val="nil"/>
              <w:bottom w:val="nil"/>
              <w:right w:val="nil"/>
            </w:tcBorders>
            <w:tcMar>
              <w:top w:w="0" w:type="dxa"/>
              <w:left w:w="108" w:type="dxa"/>
              <w:bottom w:w="0" w:type="dxa"/>
              <w:right w:w="108" w:type="dxa"/>
            </w:tcMar>
          </w:tcPr>
          <w:p w:rsidR="003E164B" w:rsidRPr="002C6E86" w:rsidRDefault="003E164B" w:rsidP="002C6E86">
            <w:pPr>
              <w:widowControl w:val="0"/>
              <w:spacing w:before="120" w:line="240" w:lineRule="auto"/>
              <w:jc w:val="center"/>
              <w:rPr>
                <w:sz w:val="26"/>
                <w:szCs w:val="26"/>
              </w:rPr>
            </w:pPr>
            <w:r w:rsidRPr="002C6E86">
              <w:rPr>
                <w:b/>
                <w:bCs/>
                <w:sz w:val="26"/>
                <w:szCs w:val="26"/>
              </w:rPr>
              <w:lastRenderedPageBreak/>
              <w:t>BỘ GIAO THÔNG VẬN TẢI</w:t>
            </w:r>
            <w:r w:rsidRPr="002C6E86">
              <w:rPr>
                <w:b/>
                <w:bCs/>
                <w:sz w:val="26"/>
                <w:szCs w:val="26"/>
                <w:lang w:val="vi-VN"/>
              </w:rPr>
              <w:br/>
              <w:t>-------</w:t>
            </w:r>
          </w:p>
        </w:tc>
        <w:tc>
          <w:tcPr>
            <w:tcW w:w="6116" w:type="dxa"/>
            <w:tcBorders>
              <w:top w:val="nil"/>
              <w:left w:val="nil"/>
              <w:bottom w:val="nil"/>
              <w:right w:val="nil"/>
            </w:tcBorders>
            <w:tcMar>
              <w:top w:w="0" w:type="dxa"/>
              <w:left w:w="108" w:type="dxa"/>
              <w:bottom w:w="0" w:type="dxa"/>
              <w:right w:w="108" w:type="dxa"/>
            </w:tcMar>
          </w:tcPr>
          <w:p w:rsidR="003E164B" w:rsidRPr="002C6E86" w:rsidRDefault="003E164B" w:rsidP="002C6E86">
            <w:pPr>
              <w:widowControl w:val="0"/>
              <w:spacing w:before="120" w:line="240" w:lineRule="auto"/>
              <w:jc w:val="center"/>
              <w:rPr>
                <w:sz w:val="26"/>
                <w:szCs w:val="26"/>
              </w:rPr>
            </w:pPr>
            <w:r w:rsidRPr="002C6E86">
              <w:rPr>
                <w:b/>
                <w:bCs/>
                <w:sz w:val="26"/>
                <w:szCs w:val="26"/>
                <w:lang w:val="vi-VN"/>
              </w:rPr>
              <w:t>CỘNG HÒA XÃ HỘI CHỦ NGHĨA VIỆT NAM</w:t>
            </w:r>
            <w:r w:rsidRPr="002C6E86">
              <w:rPr>
                <w:b/>
                <w:bCs/>
                <w:sz w:val="26"/>
                <w:szCs w:val="26"/>
                <w:lang w:val="vi-VN"/>
              </w:rPr>
              <w:br/>
              <w:t xml:space="preserve">Độc lập - Tự do - Hạnh phúc </w:t>
            </w:r>
            <w:r w:rsidRPr="002C6E86">
              <w:rPr>
                <w:b/>
                <w:bCs/>
                <w:sz w:val="26"/>
                <w:szCs w:val="26"/>
                <w:lang w:val="vi-VN"/>
              </w:rPr>
              <w:br/>
              <w:t>---------------</w:t>
            </w:r>
          </w:p>
        </w:tc>
      </w:tr>
      <w:tr w:rsidR="003E164B" w:rsidRPr="002C6E86" w:rsidTr="006602C7">
        <w:trPr>
          <w:trHeight w:val="613"/>
          <w:jc w:val="center"/>
        </w:trPr>
        <w:tc>
          <w:tcPr>
            <w:tcW w:w="3652" w:type="dxa"/>
            <w:tcBorders>
              <w:top w:val="nil"/>
              <w:left w:val="nil"/>
              <w:bottom w:val="nil"/>
              <w:right w:val="nil"/>
            </w:tcBorders>
            <w:tcMar>
              <w:top w:w="0" w:type="dxa"/>
              <w:left w:w="108" w:type="dxa"/>
              <w:bottom w:w="0" w:type="dxa"/>
              <w:right w:w="108" w:type="dxa"/>
            </w:tcMar>
          </w:tcPr>
          <w:p w:rsidR="003E164B" w:rsidRPr="002C6E86" w:rsidRDefault="003E164B" w:rsidP="002C6E86">
            <w:pPr>
              <w:widowControl w:val="0"/>
              <w:spacing w:before="120" w:line="240" w:lineRule="auto"/>
              <w:jc w:val="center"/>
              <w:rPr>
                <w:sz w:val="26"/>
                <w:szCs w:val="26"/>
              </w:rPr>
            </w:pPr>
            <w:r w:rsidRPr="002C6E86">
              <w:rPr>
                <w:sz w:val="26"/>
                <w:szCs w:val="26"/>
                <w:lang w:val="vi-VN"/>
              </w:rPr>
              <w:t>Số:        /20</w:t>
            </w:r>
            <w:r w:rsidRPr="002C6E86">
              <w:rPr>
                <w:sz w:val="26"/>
                <w:szCs w:val="26"/>
              </w:rPr>
              <w:t>21</w:t>
            </w:r>
            <w:r w:rsidRPr="002C6E86">
              <w:rPr>
                <w:sz w:val="26"/>
                <w:szCs w:val="26"/>
                <w:lang w:val="vi-VN"/>
              </w:rPr>
              <w:t>/</w:t>
            </w:r>
            <w:r w:rsidRPr="002C6E86">
              <w:rPr>
                <w:sz w:val="26"/>
                <w:szCs w:val="26"/>
              </w:rPr>
              <w:t>TT-BGTVT</w:t>
            </w:r>
          </w:p>
        </w:tc>
        <w:tc>
          <w:tcPr>
            <w:tcW w:w="6116" w:type="dxa"/>
            <w:tcBorders>
              <w:top w:val="nil"/>
              <w:left w:val="nil"/>
              <w:bottom w:val="nil"/>
              <w:right w:val="nil"/>
            </w:tcBorders>
            <w:tcMar>
              <w:top w:w="0" w:type="dxa"/>
              <w:left w:w="108" w:type="dxa"/>
              <w:bottom w:w="0" w:type="dxa"/>
              <w:right w:w="108" w:type="dxa"/>
            </w:tcMar>
          </w:tcPr>
          <w:p w:rsidR="003E164B" w:rsidRPr="002C6E86" w:rsidRDefault="003E164B" w:rsidP="002C6E86">
            <w:pPr>
              <w:widowControl w:val="0"/>
              <w:spacing w:before="120" w:line="240" w:lineRule="auto"/>
              <w:jc w:val="center"/>
              <w:rPr>
                <w:sz w:val="26"/>
                <w:szCs w:val="26"/>
                <w:lang w:val="vi-VN"/>
              </w:rPr>
            </w:pPr>
            <w:r w:rsidRPr="002C6E86">
              <w:rPr>
                <w:i/>
                <w:iCs/>
                <w:sz w:val="26"/>
                <w:szCs w:val="26"/>
              </w:rPr>
              <w:t>Hà Nội</w:t>
            </w:r>
            <w:r w:rsidRPr="002C6E86">
              <w:rPr>
                <w:i/>
                <w:iCs/>
                <w:sz w:val="26"/>
                <w:szCs w:val="26"/>
                <w:lang w:val="vi-VN"/>
              </w:rPr>
              <w:t xml:space="preserve">, ngày      tháng      năm </w:t>
            </w:r>
            <w:r w:rsidRPr="002C6E86">
              <w:rPr>
                <w:i/>
                <w:iCs/>
                <w:sz w:val="26"/>
                <w:szCs w:val="26"/>
              </w:rPr>
              <w:t>2021</w:t>
            </w:r>
          </w:p>
        </w:tc>
      </w:tr>
    </w:tbl>
    <w:p w:rsidR="003E164B" w:rsidRPr="002C6E86" w:rsidRDefault="00880B4B" w:rsidP="002C6E86">
      <w:pPr>
        <w:widowControl w:val="0"/>
        <w:spacing w:before="120" w:after="280" w:afterAutospacing="1" w:line="240" w:lineRule="auto"/>
        <w:jc w:val="center"/>
        <w:rPr>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56.6pt;margin-top:-2.95pt;width:118.9pt;height:64.45pt;z-index:49;mso-position-horizontal-relative:text;mso-position-vertical-relative:text">
            <v:textbox style="mso-next-textbox:#_x0000_s1026">
              <w:txbxContent>
                <w:p w:rsidR="00880B4B" w:rsidRPr="00CC340A" w:rsidRDefault="00880B4B" w:rsidP="00CC340A">
                  <w:pPr>
                    <w:spacing w:after="0" w:line="240" w:lineRule="auto"/>
                    <w:jc w:val="center"/>
                    <w:rPr>
                      <w:sz w:val="24"/>
                    </w:rPr>
                  </w:pPr>
                </w:p>
              </w:txbxContent>
            </v:textbox>
          </v:shape>
        </w:pict>
      </w:r>
      <w:r w:rsidR="003E164B" w:rsidRPr="002C6E86">
        <w:rPr>
          <w:b/>
          <w:bCs/>
          <w:szCs w:val="28"/>
        </w:rPr>
        <w:t>THÔNG TƯ</w:t>
      </w:r>
    </w:p>
    <w:p w:rsidR="003E164B" w:rsidRPr="002C6E86" w:rsidRDefault="003E164B" w:rsidP="002C6E86">
      <w:pPr>
        <w:widowControl w:val="0"/>
        <w:spacing w:line="240" w:lineRule="auto"/>
        <w:jc w:val="center"/>
        <w:rPr>
          <w:b/>
          <w:spacing w:val="-20"/>
          <w:szCs w:val="28"/>
          <w:lang w:val="nl-BE"/>
        </w:rPr>
      </w:pPr>
      <w:r w:rsidRPr="002C6E86">
        <w:rPr>
          <w:b/>
          <w:spacing w:val="-20"/>
          <w:szCs w:val="28"/>
          <w:lang w:val="nl-BE"/>
        </w:rPr>
        <w:t>Quy định chi tiết về quản lý, khai thác cảng hàng không, sân bay</w:t>
      </w:r>
    </w:p>
    <w:p w:rsidR="003E164B" w:rsidRPr="002C6E86" w:rsidRDefault="003E164B" w:rsidP="002C6E86">
      <w:pPr>
        <w:widowControl w:val="0"/>
        <w:spacing w:before="120" w:line="240" w:lineRule="auto"/>
        <w:jc w:val="center"/>
        <w:rPr>
          <w:szCs w:val="28"/>
        </w:rPr>
      </w:pPr>
    </w:p>
    <w:p w:rsidR="003E164B" w:rsidRPr="002C6E86" w:rsidRDefault="003E164B" w:rsidP="002C6E86">
      <w:pPr>
        <w:widowControl w:val="0"/>
        <w:spacing w:before="120" w:after="120" w:line="240" w:lineRule="auto"/>
        <w:ind w:firstLine="567"/>
        <w:jc w:val="both"/>
        <w:rPr>
          <w:i/>
          <w:iCs/>
          <w:szCs w:val="28"/>
          <w:lang w:val="vi-VN"/>
        </w:rPr>
      </w:pPr>
      <w:r w:rsidRPr="002C6E86">
        <w:rPr>
          <w:i/>
          <w:iCs/>
          <w:szCs w:val="28"/>
          <w:lang w:val="vi-VN"/>
        </w:rPr>
        <w:t xml:space="preserve">Căn cứ </w:t>
      </w:r>
      <w:r w:rsidRPr="002C6E86">
        <w:rPr>
          <w:i/>
          <w:iCs/>
          <w:szCs w:val="28"/>
        </w:rPr>
        <w:t>Luật</w:t>
      </w:r>
      <w:r w:rsidRPr="002C6E86">
        <w:rPr>
          <w:i/>
          <w:iCs/>
          <w:szCs w:val="28"/>
          <w:lang w:val="vi-VN"/>
        </w:rPr>
        <w:t xml:space="preserve"> Hàng không dân dụng Việt Nam ngày 29 tháng 6 năm 2006 và </w:t>
      </w:r>
      <w:r w:rsidRPr="002C6E86">
        <w:rPr>
          <w:i/>
          <w:iCs/>
          <w:szCs w:val="28"/>
        </w:rPr>
        <w:t>Luật</w:t>
      </w:r>
      <w:r w:rsidRPr="002C6E86">
        <w:rPr>
          <w:i/>
          <w:iCs/>
          <w:szCs w:val="28"/>
          <w:lang w:val="vi-VN"/>
        </w:rPr>
        <w:t xml:space="preserve"> sửa đổi, bổ sung một số điều của </w:t>
      </w:r>
      <w:r w:rsidRPr="002C6E86">
        <w:rPr>
          <w:i/>
          <w:iCs/>
          <w:szCs w:val="28"/>
        </w:rPr>
        <w:t>Luật</w:t>
      </w:r>
      <w:r w:rsidRPr="002C6E86">
        <w:rPr>
          <w:i/>
          <w:iCs/>
          <w:szCs w:val="28"/>
          <w:lang w:val="vi-VN"/>
        </w:rPr>
        <w:t xml:space="preserve"> Hàng không dân dụng Việt Nam ngày 21 tháng </w:t>
      </w:r>
      <w:r w:rsidRPr="002C6E86">
        <w:rPr>
          <w:i/>
          <w:iCs/>
          <w:szCs w:val="28"/>
        </w:rPr>
        <w:t xml:space="preserve">11 </w:t>
      </w:r>
      <w:r w:rsidRPr="002C6E86">
        <w:rPr>
          <w:i/>
          <w:iCs/>
          <w:szCs w:val="28"/>
          <w:lang w:val="vi-VN"/>
        </w:rPr>
        <w:t>năm 2014;</w:t>
      </w:r>
    </w:p>
    <w:p w:rsidR="003E164B" w:rsidRPr="002C6E86" w:rsidRDefault="003E164B" w:rsidP="002C6E86">
      <w:pPr>
        <w:widowControl w:val="0"/>
        <w:spacing w:before="120" w:after="120" w:line="240" w:lineRule="auto"/>
        <w:ind w:firstLine="567"/>
        <w:jc w:val="both"/>
        <w:rPr>
          <w:i/>
          <w:iCs/>
          <w:szCs w:val="28"/>
        </w:rPr>
      </w:pPr>
      <w:r w:rsidRPr="002C6E86">
        <w:rPr>
          <w:i/>
          <w:iCs/>
          <w:szCs w:val="28"/>
        </w:rPr>
        <w:t>Căn cứ Nghị định số 66/2015/NĐ-CP ngày 12 tháng 8 năm 2015 của Chính phủ quy định về Nhà chức trách hàng không;</w:t>
      </w:r>
    </w:p>
    <w:p w:rsidR="003E164B" w:rsidRPr="002C6E86" w:rsidRDefault="003E164B" w:rsidP="002C6E86">
      <w:pPr>
        <w:widowControl w:val="0"/>
        <w:spacing w:before="120" w:after="120" w:line="240" w:lineRule="auto"/>
        <w:ind w:firstLine="567"/>
        <w:jc w:val="both"/>
        <w:rPr>
          <w:i/>
          <w:iCs/>
          <w:szCs w:val="28"/>
          <w:lang w:val="vi-VN"/>
        </w:rPr>
      </w:pPr>
      <w:r w:rsidRPr="002C6E86">
        <w:rPr>
          <w:i/>
          <w:iCs/>
          <w:szCs w:val="28"/>
          <w:lang w:val="vi-VN"/>
        </w:rPr>
        <w:t>Căn cứ Nghị định</w:t>
      </w:r>
      <w:r w:rsidRPr="002C6E86">
        <w:rPr>
          <w:i/>
          <w:iCs/>
          <w:szCs w:val="28"/>
        </w:rPr>
        <w:t xml:space="preserve"> số</w:t>
      </w:r>
      <w:r w:rsidRPr="002C6E86">
        <w:rPr>
          <w:i/>
          <w:iCs/>
          <w:szCs w:val="28"/>
          <w:lang w:val="vi-VN"/>
        </w:rPr>
        <w:t xml:space="preserve"> 125/2015/NĐ-CP ngày 04 tháng 12 năm 2015 của Chính phủ quy định chi tiết về quản lý hoạt động bay;</w:t>
      </w:r>
    </w:p>
    <w:p w:rsidR="003E164B" w:rsidRPr="002C6E86" w:rsidRDefault="003E164B" w:rsidP="002C6E86">
      <w:pPr>
        <w:widowControl w:val="0"/>
        <w:spacing w:before="120" w:after="120" w:line="240" w:lineRule="auto"/>
        <w:ind w:firstLine="567"/>
        <w:jc w:val="both"/>
        <w:rPr>
          <w:i/>
          <w:iCs/>
          <w:szCs w:val="28"/>
          <w:lang w:val="vi-VN"/>
        </w:rPr>
      </w:pPr>
      <w:r w:rsidRPr="002C6E86">
        <w:rPr>
          <w:i/>
          <w:iCs/>
          <w:szCs w:val="28"/>
          <w:lang w:val="vi-VN"/>
        </w:rPr>
        <w:t>Căn cứ Nghị định</w:t>
      </w:r>
      <w:r w:rsidRPr="002C6E86">
        <w:rPr>
          <w:i/>
          <w:iCs/>
          <w:szCs w:val="28"/>
        </w:rPr>
        <w:t xml:space="preserve"> số</w:t>
      </w:r>
      <w:r w:rsidRPr="002C6E86">
        <w:rPr>
          <w:i/>
          <w:iCs/>
          <w:szCs w:val="28"/>
          <w:lang w:val="vi-VN"/>
        </w:rPr>
        <w:t xml:space="preserve"> 32/2016/NĐ-CP ngày 06 th</w:t>
      </w:r>
      <w:r w:rsidRPr="002C6E86">
        <w:rPr>
          <w:i/>
          <w:iCs/>
          <w:szCs w:val="28"/>
        </w:rPr>
        <w:t>áng</w:t>
      </w:r>
      <w:r w:rsidRPr="002C6E86">
        <w:rPr>
          <w:i/>
          <w:iCs/>
          <w:szCs w:val="28"/>
          <w:lang w:val="vi-VN"/>
        </w:rPr>
        <w:t xml:space="preserve"> 5 năm 2016 của Chính phủ quy định về quản lý độ cao chướng ngại vật hàng không và các trận địa quản lý, bảo vệ vùng trời tại Việt Nam;</w:t>
      </w:r>
    </w:p>
    <w:p w:rsidR="003E164B" w:rsidRPr="002C6E86" w:rsidRDefault="003E164B" w:rsidP="002C6E86">
      <w:pPr>
        <w:widowControl w:val="0"/>
        <w:spacing w:before="120" w:after="120" w:line="240" w:lineRule="auto"/>
        <w:ind w:firstLine="567"/>
        <w:jc w:val="both"/>
        <w:rPr>
          <w:i/>
          <w:iCs/>
          <w:szCs w:val="28"/>
        </w:rPr>
      </w:pPr>
      <w:r w:rsidRPr="002C6E86">
        <w:rPr>
          <w:i/>
          <w:iCs/>
          <w:szCs w:val="28"/>
        </w:rPr>
        <w:t>Căn cứ Nghị định số 12/2017/NĐ-CP ngày 10 tháng 02 năm 2017 của Chính phủ quy định chức năng, nhiệm vụ, quyền hạn và cơ cấu tổ chức của Bộ Giao thông vận tải;</w:t>
      </w:r>
    </w:p>
    <w:p w:rsidR="003E164B" w:rsidRPr="002C6E86" w:rsidRDefault="003E164B" w:rsidP="002C6E86">
      <w:pPr>
        <w:widowControl w:val="0"/>
        <w:spacing w:before="120" w:after="120" w:line="240" w:lineRule="auto"/>
        <w:ind w:firstLine="567"/>
        <w:jc w:val="both"/>
        <w:rPr>
          <w:i/>
          <w:iCs/>
          <w:szCs w:val="28"/>
        </w:rPr>
      </w:pPr>
      <w:r w:rsidRPr="002C6E86">
        <w:rPr>
          <w:i/>
          <w:iCs/>
          <w:szCs w:val="28"/>
        </w:rPr>
        <w:t>Căn cứ Nghị định số 05/2021/NĐ-CP ngày 25 tháng 01 năm 2021 của Chính phủ quy định về Quản lý, khai thác cảng hàng không, sân bay;</w:t>
      </w:r>
    </w:p>
    <w:p w:rsidR="003E164B" w:rsidRPr="002C6E86" w:rsidRDefault="003E164B" w:rsidP="002C6E86">
      <w:pPr>
        <w:widowControl w:val="0"/>
        <w:spacing w:before="120" w:after="120" w:line="240" w:lineRule="auto"/>
        <w:ind w:firstLine="567"/>
        <w:jc w:val="both"/>
        <w:rPr>
          <w:szCs w:val="28"/>
        </w:rPr>
      </w:pPr>
      <w:r w:rsidRPr="002C6E86">
        <w:rPr>
          <w:i/>
          <w:iCs/>
          <w:szCs w:val="28"/>
          <w:lang w:val="vi-VN"/>
        </w:rPr>
        <w:t xml:space="preserve">Theo đề nghị của </w:t>
      </w:r>
      <w:r w:rsidRPr="002C6E86">
        <w:rPr>
          <w:i/>
          <w:iCs/>
          <w:szCs w:val="28"/>
        </w:rPr>
        <w:t>Vụ trưởng Vụ Kết cấu hạ tầng giao thông và Cục trưởng Cục Hàng không Việt Nam;</w:t>
      </w:r>
    </w:p>
    <w:p w:rsidR="003E164B" w:rsidRPr="002C6E86" w:rsidRDefault="003E164B" w:rsidP="002C6E86">
      <w:pPr>
        <w:widowControl w:val="0"/>
        <w:spacing w:before="120" w:after="120" w:line="240" w:lineRule="auto"/>
        <w:ind w:firstLine="567"/>
        <w:jc w:val="both"/>
        <w:rPr>
          <w:i/>
          <w:iCs/>
          <w:szCs w:val="28"/>
        </w:rPr>
      </w:pPr>
      <w:r w:rsidRPr="002C6E86">
        <w:rPr>
          <w:i/>
          <w:iCs/>
          <w:szCs w:val="28"/>
        </w:rPr>
        <w:t>Bộ trưởng Bộ Giao thông vận tải quy định chi tiết về quản lý, khai thác cảng hàng không, sân bay.</w:t>
      </w:r>
    </w:p>
    <w:p w:rsidR="003E164B" w:rsidRPr="002C6E86" w:rsidRDefault="003E164B" w:rsidP="002C6E86">
      <w:pPr>
        <w:widowControl w:val="0"/>
        <w:spacing w:before="120" w:after="120" w:line="240" w:lineRule="auto"/>
        <w:ind w:firstLine="567"/>
        <w:jc w:val="both"/>
        <w:rPr>
          <w:szCs w:val="28"/>
        </w:rPr>
      </w:pPr>
    </w:p>
    <w:p w:rsidR="003E164B" w:rsidRPr="002C6E86" w:rsidRDefault="003E164B" w:rsidP="002C6E86">
      <w:pPr>
        <w:pStyle w:val="Heading1"/>
        <w:keepNext w:val="0"/>
        <w:keepLines w:val="0"/>
        <w:widowControl w:val="0"/>
        <w:spacing w:after="120" w:line="240" w:lineRule="auto"/>
        <w:rPr>
          <w:szCs w:val="28"/>
        </w:rPr>
      </w:pPr>
      <w:bookmarkStart w:id="4" w:name="chuong_1"/>
      <w:bookmarkStart w:id="5" w:name="_Toc71300553"/>
      <w:bookmarkStart w:id="6" w:name="_Toc77327616"/>
      <w:r w:rsidRPr="002C6E86">
        <w:rPr>
          <w:bCs/>
          <w:szCs w:val="28"/>
          <w:lang w:val="vi-VN"/>
        </w:rPr>
        <w:t>Chương I</w:t>
      </w:r>
      <w:bookmarkEnd w:id="4"/>
      <w:bookmarkEnd w:id="5"/>
      <w:bookmarkEnd w:id="6"/>
    </w:p>
    <w:p w:rsidR="003E164B" w:rsidRPr="002C6E86" w:rsidRDefault="003E164B" w:rsidP="002C6E86">
      <w:pPr>
        <w:pStyle w:val="Heading1"/>
        <w:keepNext w:val="0"/>
        <w:keepLines w:val="0"/>
        <w:widowControl w:val="0"/>
        <w:rPr>
          <w:bCs/>
          <w:szCs w:val="28"/>
          <w:lang w:val="vi-VN"/>
        </w:rPr>
      </w:pPr>
      <w:bookmarkStart w:id="7" w:name="chuong_1_name"/>
      <w:bookmarkStart w:id="8" w:name="_Toc71300554"/>
      <w:bookmarkStart w:id="9" w:name="_Toc77327617"/>
      <w:r w:rsidRPr="002C6E86">
        <w:rPr>
          <w:bCs/>
          <w:szCs w:val="28"/>
          <w:lang w:val="vi-VN"/>
        </w:rPr>
        <w:t>QUY ĐỊNH CHUNG</w:t>
      </w:r>
      <w:bookmarkEnd w:id="7"/>
      <w:bookmarkEnd w:id="8"/>
      <w:bookmarkEnd w:id="9"/>
    </w:p>
    <w:p w:rsidR="003E164B" w:rsidRPr="002C6E86" w:rsidRDefault="003E164B" w:rsidP="002C6E86">
      <w:pPr>
        <w:pStyle w:val="Heading2"/>
        <w:keepNext w:val="0"/>
        <w:widowControl w:val="0"/>
        <w:spacing w:after="120" w:line="240" w:lineRule="auto"/>
        <w:jc w:val="center"/>
        <w:rPr>
          <w:b w:val="0"/>
          <w:bCs w:val="0"/>
        </w:rPr>
      </w:pPr>
      <w:bookmarkStart w:id="10" w:name="_Toc71300555"/>
      <w:bookmarkStart w:id="11" w:name="_Toc77327618"/>
      <w:r w:rsidRPr="002C6E86">
        <w:t>MỤC 1. QUY ĐỊNH CHUNG</w:t>
      </w:r>
      <w:bookmarkEnd w:id="10"/>
      <w:bookmarkEnd w:id="11"/>
    </w:p>
    <w:p w:rsidR="003E164B" w:rsidRPr="002C6E86" w:rsidRDefault="003E164B" w:rsidP="002C6E86">
      <w:pPr>
        <w:widowControl w:val="0"/>
        <w:spacing w:before="120" w:after="120" w:line="240" w:lineRule="auto"/>
        <w:jc w:val="center"/>
        <w:rPr>
          <w:szCs w:val="28"/>
        </w:rPr>
      </w:pPr>
    </w:p>
    <w:p w:rsidR="003E164B" w:rsidRPr="002C6E86" w:rsidRDefault="003E164B" w:rsidP="002C6E86">
      <w:pPr>
        <w:pStyle w:val="Heading3"/>
        <w:ind w:firstLine="567"/>
        <w:rPr>
          <w:i w:val="0"/>
          <w:szCs w:val="28"/>
        </w:rPr>
      </w:pPr>
      <w:bookmarkStart w:id="12" w:name="dieu_1"/>
      <w:bookmarkStart w:id="13" w:name="_Toc77327619"/>
      <w:r w:rsidRPr="002C6E86">
        <w:rPr>
          <w:i w:val="0"/>
          <w:szCs w:val="28"/>
        </w:rPr>
        <w:t>Điều 1. Phạm vi điều chỉnh và đối tượng áp dụng</w:t>
      </w:r>
      <w:bookmarkEnd w:id="12"/>
      <w:bookmarkEnd w:id="13"/>
    </w:p>
    <w:p w:rsidR="003E164B" w:rsidRPr="002C6E86" w:rsidRDefault="003E164B" w:rsidP="002C6E86">
      <w:pPr>
        <w:widowControl w:val="0"/>
        <w:spacing w:before="120" w:after="120" w:line="240" w:lineRule="auto"/>
        <w:ind w:firstLine="567"/>
        <w:jc w:val="both"/>
        <w:rPr>
          <w:szCs w:val="28"/>
        </w:rPr>
      </w:pPr>
      <w:r w:rsidRPr="002C6E86">
        <w:rPr>
          <w:szCs w:val="28"/>
        </w:rPr>
        <w:t>1. Thông tư</w:t>
      </w:r>
      <w:r w:rsidRPr="002C6E86">
        <w:rPr>
          <w:szCs w:val="28"/>
          <w:lang w:val="vi-VN"/>
        </w:rPr>
        <w:t xml:space="preserve"> này quy định </w:t>
      </w:r>
      <w:r w:rsidRPr="002C6E86">
        <w:rPr>
          <w:iCs/>
          <w:szCs w:val="28"/>
        </w:rPr>
        <w:t>chi tiết về quản lý, khai thác cảng hàng không, sân bay tại Việt Nam</w:t>
      </w:r>
      <w:r w:rsidRPr="002C6E86">
        <w:rPr>
          <w:szCs w:val="28"/>
        </w:rPr>
        <w:t>.</w:t>
      </w:r>
    </w:p>
    <w:p w:rsidR="003E164B" w:rsidRPr="002C6E86" w:rsidRDefault="003E164B" w:rsidP="002C6E86">
      <w:pPr>
        <w:widowControl w:val="0"/>
        <w:spacing w:before="120" w:after="120" w:line="240" w:lineRule="auto"/>
        <w:ind w:firstLine="567"/>
        <w:jc w:val="both"/>
        <w:rPr>
          <w:szCs w:val="28"/>
        </w:rPr>
      </w:pPr>
      <w:r w:rsidRPr="002C6E86">
        <w:rPr>
          <w:szCs w:val="28"/>
          <w:lang w:val="vi-VN"/>
        </w:rPr>
        <w:t xml:space="preserve">2. Thông tư này áp dụng đối với </w:t>
      </w:r>
      <w:r w:rsidRPr="002C6E86">
        <w:rPr>
          <w:szCs w:val="28"/>
        </w:rPr>
        <w:t xml:space="preserve">các cơ quan, </w:t>
      </w:r>
      <w:r w:rsidRPr="002C6E86">
        <w:rPr>
          <w:szCs w:val="28"/>
          <w:lang w:val="vi-VN"/>
        </w:rPr>
        <w:t xml:space="preserve">tổ chức, cá nhân liên quan </w:t>
      </w:r>
      <w:r w:rsidRPr="002C6E86">
        <w:rPr>
          <w:szCs w:val="28"/>
          <w:lang w:val="vi-VN"/>
        </w:rPr>
        <w:lastRenderedPageBreak/>
        <w:t xml:space="preserve">đến </w:t>
      </w:r>
      <w:r w:rsidRPr="002C6E86">
        <w:rPr>
          <w:szCs w:val="28"/>
        </w:rPr>
        <w:t>quản lý, khai thác cảng hàng không, sân bay tại Việt Nam.</w:t>
      </w:r>
    </w:p>
    <w:p w:rsidR="003E164B" w:rsidRPr="002C6E86" w:rsidRDefault="003E164B" w:rsidP="002C6E86">
      <w:pPr>
        <w:pStyle w:val="Heading3"/>
        <w:ind w:firstLine="567"/>
        <w:rPr>
          <w:i w:val="0"/>
          <w:szCs w:val="28"/>
        </w:rPr>
      </w:pPr>
      <w:bookmarkStart w:id="14" w:name="dieu_2"/>
      <w:bookmarkStart w:id="15" w:name="_Toc77327620"/>
      <w:r w:rsidRPr="002C6E86">
        <w:rPr>
          <w:i w:val="0"/>
          <w:szCs w:val="28"/>
        </w:rPr>
        <w:t>Điều 2. Giải thích từ ngữ</w:t>
      </w:r>
      <w:bookmarkEnd w:id="14"/>
      <w:bookmarkEnd w:id="15"/>
    </w:p>
    <w:p w:rsidR="003E164B" w:rsidRPr="002C6E86" w:rsidRDefault="003E164B" w:rsidP="002C6E86">
      <w:pPr>
        <w:widowControl w:val="0"/>
        <w:numPr>
          <w:ilvl w:val="0"/>
          <w:numId w:val="15"/>
        </w:numPr>
        <w:tabs>
          <w:tab w:val="left" w:pos="851"/>
        </w:tabs>
        <w:spacing w:before="120" w:after="120" w:line="240" w:lineRule="auto"/>
        <w:ind w:left="0" w:firstLine="567"/>
        <w:jc w:val="both"/>
        <w:rPr>
          <w:szCs w:val="28"/>
          <w:lang w:val="vi-VN"/>
        </w:rPr>
      </w:pPr>
      <w:r w:rsidRPr="002C6E86">
        <w:rPr>
          <w:szCs w:val="28"/>
          <w:lang w:val="vi-VN"/>
        </w:rPr>
        <w:t>Báo cáo tình trạng mặt đường cất hạ cánh</w:t>
      </w:r>
      <w:r w:rsidRPr="002C6E86">
        <w:rPr>
          <w:szCs w:val="28"/>
        </w:rPr>
        <w:t xml:space="preserve"> </w:t>
      </w:r>
      <w:r w:rsidRPr="002C6E86">
        <w:rPr>
          <w:bCs/>
          <w:noProof/>
          <w:szCs w:val="28"/>
          <w:lang w:val="vi-VN"/>
        </w:rPr>
        <w:t>(Runway condition report - RCR) là b</w:t>
      </w:r>
      <w:r w:rsidRPr="002C6E86">
        <w:rPr>
          <w:szCs w:val="28"/>
          <w:lang w:val="vi-VN"/>
        </w:rPr>
        <w:t>áo cáo được chuẩn hóa toàn diện liên quan đến tình trạng mặt đường cất hạ cánh và ảnh hưởng của nó đến hoạt động cất cánh và hạ cánh của tàu bay.</w:t>
      </w:r>
    </w:p>
    <w:p w:rsidR="003E164B" w:rsidRPr="002C6E86" w:rsidRDefault="003E164B" w:rsidP="002C6E86">
      <w:pPr>
        <w:widowControl w:val="0"/>
        <w:numPr>
          <w:ilvl w:val="0"/>
          <w:numId w:val="15"/>
        </w:numPr>
        <w:tabs>
          <w:tab w:val="left" w:pos="851"/>
        </w:tabs>
        <w:spacing w:before="120" w:after="120" w:line="240" w:lineRule="auto"/>
        <w:ind w:left="0" w:firstLine="567"/>
        <w:jc w:val="both"/>
        <w:rPr>
          <w:szCs w:val="28"/>
          <w:lang w:val="vi-VN"/>
        </w:rPr>
      </w:pPr>
      <w:r w:rsidRPr="002C6E86">
        <w:rPr>
          <w:szCs w:val="28"/>
          <w:lang w:val="vi-VN"/>
        </w:rPr>
        <w:t xml:space="preserve">Khu vực </w:t>
      </w:r>
      <w:r w:rsidRPr="002C6E86">
        <w:rPr>
          <w:szCs w:val="28"/>
        </w:rPr>
        <w:t>an toàn cuối</w:t>
      </w:r>
      <w:r w:rsidRPr="002C6E86">
        <w:rPr>
          <w:szCs w:val="28"/>
          <w:lang w:val="vi-VN"/>
        </w:rPr>
        <w:t xml:space="preserve"> đường cất hạ cánh - RESA (Runway end safety area) là vùng nằm đối xứng ở hai bên đường tim kéo dài của đường cất hạ cánh tiếp giáp với cạnh cuối đường cất hạ cánh nhằm giảm nguy cơ hư hỏng tàu bay khi chạm bánh trước đường cất hạ cánh hoặc chạy vượt ra ngoài đường cất hạ cánh.</w:t>
      </w:r>
    </w:p>
    <w:p w:rsidR="003E164B" w:rsidRPr="002C6E86" w:rsidRDefault="003E164B" w:rsidP="002C6E86">
      <w:pPr>
        <w:widowControl w:val="0"/>
        <w:numPr>
          <w:ilvl w:val="0"/>
          <w:numId w:val="15"/>
        </w:numPr>
        <w:tabs>
          <w:tab w:val="left" w:pos="851"/>
          <w:tab w:val="left" w:pos="1134"/>
        </w:tabs>
        <w:spacing w:before="120" w:after="120" w:line="240" w:lineRule="auto"/>
        <w:ind w:left="0" w:firstLine="567"/>
        <w:jc w:val="both"/>
        <w:rPr>
          <w:lang w:val="vi-VN"/>
        </w:rPr>
      </w:pPr>
      <w:r w:rsidRPr="002C6E86">
        <w:rPr>
          <w:lang w:val="vi-VN"/>
        </w:rPr>
        <w:t>Công trình phụ trợ của sân bay là toàn bộ các công trình khác trong sân bay mà không phải là công trình thuộc kết cấu hạ tầng sân bay.</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lang w:val="vi-VN"/>
        </w:rPr>
        <w:t xml:space="preserve">Chuỗi slot </w:t>
      </w:r>
      <w:r w:rsidRPr="002C6E86">
        <w:rPr>
          <w:noProof/>
          <w:lang w:val="vi-VN"/>
        </w:rPr>
        <w:t>là tập hợp các slot có cùng thời gian và ngày khai thác trong tuần, kéo dài từ 5 tuần liên tục trở lên trong một mùa lịch bay.</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lang w:val="vi-VN"/>
        </w:rPr>
        <w:t>Chuyến bay vận chuyển hàng không và chuyến bay thực hiện hoạt động hàng không chung là chuyến bay được quy định tương ứng tại khoản 1 Điều 109 và khoản 1 Điều 198 Luật Hàng không dân dụng Việt Nam</w:t>
      </w:r>
      <w:r w:rsidRPr="002C6E86">
        <w:rPr>
          <w:bCs/>
          <w:noProof/>
        </w:rPr>
        <w:t>.</w:t>
      </w:r>
    </w:p>
    <w:p w:rsidR="003E164B" w:rsidRPr="002C6E86" w:rsidRDefault="003E164B" w:rsidP="002C6E86">
      <w:pPr>
        <w:widowControl w:val="0"/>
        <w:numPr>
          <w:ilvl w:val="0"/>
          <w:numId w:val="15"/>
        </w:numPr>
        <w:tabs>
          <w:tab w:val="left" w:pos="993"/>
        </w:tabs>
        <w:spacing w:before="120" w:after="120" w:line="240" w:lineRule="auto"/>
        <w:ind w:left="0" w:firstLine="567"/>
        <w:jc w:val="both"/>
        <w:rPr>
          <w:strike/>
          <w:szCs w:val="28"/>
          <w:lang w:val="vi-VN"/>
        </w:rPr>
      </w:pPr>
      <w:r w:rsidRPr="002C6E86">
        <w:rPr>
          <w:szCs w:val="28"/>
          <w:lang w:val="vi-VN"/>
        </w:rPr>
        <w:t xml:space="preserve">Chướng ngại vật (Obstacle) </w:t>
      </w:r>
      <w:r w:rsidRPr="002C6E86">
        <w:rPr>
          <w:szCs w:val="28"/>
          <w:shd w:val="clear" w:color="auto" w:fill="FFFFFF"/>
        </w:rPr>
        <w:t>là những vật thể cố định, di động hoặc một phần của chúng nằm trên khu vực dự định cho tàu bay hoạt động hoặc nhô lên khỏi bề mặt giới hạn an toàn bay</w:t>
      </w:r>
      <w:r w:rsidRPr="002C6E86">
        <w:rPr>
          <w:szCs w:val="28"/>
          <w:lang w:val="vi-VN"/>
        </w:rPr>
        <w:t xml:space="preserve">. </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Dải bay (Runway strip) là khu vực được xác định bao gồm đường cất hạ cánh và đoạn dừng (nếu có) với mục đích gồm:</w:t>
      </w:r>
    </w:p>
    <w:p w:rsidR="003E164B" w:rsidRPr="002C6E86" w:rsidRDefault="003E164B" w:rsidP="002C6E86">
      <w:pPr>
        <w:widowControl w:val="0"/>
        <w:tabs>
          <w:tab w:val="left" w:pos="567"/>
        </w:tabs>
        <w:spacing w:before="120" w:after="120" w:line="240" w:lineRule="auto"/>
        <w:ind w:firstLine="567"/>
        <w:jc w:val="both"/>
        <w:rPr>
          <w:szCs w:val="28"/>
          <w:lang w:val="vi-VN"/>
        </w:rPr>
      </w:pPr>
      <w:r w:rsidRPr="002C6E86">
        <w:rPr>
          <w:szCs w:val="28"/>
          <w:lang w:val="vi-VN"/>
        </w:rPr>
        <w:t>a) Giảm hư hỏng tàu bay khi xông ra khỏi đường cất hạ cánh;</w:t>
      </w:r>
    </w:p>
    <w:p w:rsidR="003E164B" w:rsidRPr="002C6E86" w:rsidRDefault="003E164B" w:rsidP="002C6E86">
      <w:pPr>
        <w:widowControl w:val="0"/>
        <w:tabs>
          <w:tab w:val="left" w:pos="993"/>
        </w:tabs>
        <w:spacing w:before="120" w:after="120" w:line="240" w:lineRule="auto"/>
        <w:ind w:firstLine="567"/>
        <w:jc w:val="both"/>
        <w:rPr>
          <w:szCs w:val="28"/>
        </w:rPr>
      </w:pPr>
      <w:r w:rsidRPr="002C6E86">
        <w:rPr>
          <w:szCs w:val="28"/>
          <w:lang w:val="vi-VN"/>
        </w:rPr>
        <w:t>b) Bảo đảm an toàn cho tàu bay bay qua phía trên đường cất hạ cánh khi hạ cánh hoặc cất cánh.</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Dải lăn (Taxiway strip) là khu vực bao gồm đường lăn và phần mở rộng để bảo vệ tàu bay hoạt động trên đường lăn và giảm nguy cơ hư hại khi tàu bay bị lăn ra ngoài đường lăn.</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Đoạn dừng, còn gọi là dải hãm phanh đầu (Stopway) là một đoạn đường xác định trên mặt đất hình chữ nhật ở cuối chiều dài đoạn đường chạy đà có thể công bố, được chuẩn bị cho tàu bay dừng trong trường hợp cất cánh bỏ dở, còn có thể gọi là dải hãm đầu.</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t>Đường cất hạ cánh (Runway) là một khu vực hình chữ nhật được xác định trên mặt đất tại khu bay dùng cho tàu bay cất cánh và hạ cánh.</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Đường công vụ (Road) là tuyến đường trên mặt đất trong khu hoạt động chỉ được dùng cho phương tiện cơ giới.</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Đường lăn (Taxiway) là</w:t>
      </w:r>
      <w:r w:rsidRPr="002C6E86">
        <w:rPr>
          <w:szCs w:val="28"/>
        </w:rPr>
        <w:t xml:space="preserve"> </w:t>
      </w:r>
      <w:r w:rsidRPr="002C6E86">
        <w:rPr>
          <w:szCs w:val="28"/>
          <w:lang w:val="vi-VN"/>
        </w:rPr>
        <w:t>đường lăn xác định trên sân bay mặt đất dùng cho tàu bay lăn/di chuyển từ bộ phận này đến bộ phận khác của sân bay, gồm có:</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lastRenderedPageBreak/>
        <w:t>Giấy chứng nhận khai thác cảng hàng không, sân bay (Aerodrome certificate):</w:t>
      </w:r>
      <w:r w:rsidRPr="002C6E86">
        <w:rPr>
          <w:szCs w:val="28"/>
        </w:rPr>
        <w:t xml:space="preserve"> </w:t>
      </w:r>
      <w:r w:rsidRPr="002C6E86">
        <w:rPr>
          <w:szCs w:val="28"/>
          <w:lang w:val="vi-VN"/>
        </w:rPr>
        <w:t xml:space="preserve">là giấy chứng nhận do </w:t>
      </w:r>
      <w:r w:rsidRPr="002C6E86">
        <w:rPr>
          <w:szCs w:val="28"/>
        </w:rPr>
        <w:t>Cục Hàng không Việt Nam</w:t>
      </w:r>
      <w:r w:rsidRPr="002C6E86">
        <w:rPr>
          <w:szCs w:val="28"/>
          <w:lang w:val="vi-VN"/>
        </w:rPr>
        <w:t xml:space="preserve"> cấp</w:t>
      </w:r>
      <w:r w:rsidRPr="002C6E86">
        <w:rPr>
          <w:szCs w:val="28"/>
        </w:rPr>
        <w:t xml:space="preserve"> theo quy định của pháp luật</w:t>
      </w:r>
      <w:r w:rsidRPr="002C6E86">
        <w:rPr>
          <w:szCs w:val="28"/>
          <w:lang w:val="vi-VN"/>
        </w:rPr>
        <w:t>, chứng nhận sân bay đủ điều kiện hoạt động theo quy định.</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Hệ thống quản lý an toàn (Safety management system) là hệ thống quản lý an toàn trên sân bay bao gồm các tổ chức hành chính, các quy định chức năng, chính sách, quy trình.</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lang w:val="vi-VN"/>
        </w:rPr>
        <w:t>Hội đồng slot là hội đồng điều phối giờ cất cánh và hạ cánh của tàu bay tại các cảng hàng không, sân bay của Việt Nam được thành lập theo Quyết định của Cục trưởng Cục Hàng không Việt Nam.</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Khoảng trống (Clearway) là một khu vực mặt đất hoặc mặt nước hình chữ nhật không có chướng ngại vật được người khai thác sân bay quản lý, lựa chọn hay chuẩn bị tạo thành một khu vực thuận tiện cho tàu bay thực hiện một đoạn cất cánh ban đầu đến độ cao qui định ở phía trên nó.</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t>Khu vực an toàn tại vị trí đỗ tàu bay (Aircraft Safety Area on the Parking) là khu vực hạn chế nằm trong ranh giới có đường kẻ màu đỏ xung quanh vị trí đỗ của tàu bay.</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Khu vực di chuyển (Manoeuvring area) là m</w:t>
      </w:r>
      <w:r w:rsidRPr="002C6E86">
        <w:rPr>
          <w:szCs w:val="28"/>
          <w:shd w:val="clear" w:color="auto" w:fill="FFFFFF"/>
        </w:rPr>
        <w:t>ột phần của sân bay được sử dụng cho tàu bay cất cánh, hạ cánh và lăn bánh, không bao gồm sân đỗ tàu bay.</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Khu vực hoạt động (Movement Area)</w:t>
      </w:r>
      <w:r w:rsidRPr="002C6E86">
        <w:rPr>
          <w:szCs w:val="28"/>
        </w:rPr>
        <w:t xml:space="preserve"> là m</w:t>
      </w:r>
      <w:r w:rsidRPr="002C6E86">
        <w:rPr>
          <w:szCs w:val="28"/>
          <w:lang w:val="vi-VN"/>
        </w:rPr>
        <w:t>ột phần của sân bay được sử dụng cho tàu bay cất cánh, hạ cánh, lăn bánh, bao gồm khu vực di chuyển và sân đỗ tàu bay.</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Lề đường (Shoulder) là khu vực tiếp giáp với mép mặt đường được chuẩn bị tốt nhằm chuyển tiếp êm thuận giữa mặt đường và bề mặt tiếp giáp.</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lang w:val="vi-VN"/>
        </w:rPr>
        <w:t>Mùa lịch bay (Seasons) là mùa Hè bắt đầu từ Chủ Nhật cuối cùng của tháng Ba và mùa Đông bắt đầu từ Chủ Nhật cuối cùng của tháng Mười.</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t>Ngày cơ sở tính slot lịch sử (Historic baseline date) là ngày lấy số liệu slot đã được xác nhận, tức là ngày 31 tháng 1 đối với lịch bay mùa Hè và ngày 31 tháng 8 đối với lịch bay mùa Đông.</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Ngưỡng đường cất hạ cánh (Threshold) là nơi bắt đầu của phần đường cất hạ cánh dùng cho tàu bay hạ cánh.</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 xml:space="preserve">Phương tiện chuyên ngành hàng không là </w:t>
      </w:r>
      <w:r w:rsidRPr="002C6E86">
        <w:t xml:space="preserve">phương tiện hoạt động tại khu vực hạn chế, đường giao thông nội cảng trong sân bay, phục vụ trực tiếp cho hoạt động của cảng hàng không, sân bay; </w:t>
      </w:r>
      <w:r w:rsidRPr="002C6E86">
        <w:rPr>
          <w:szCs w:val="28"/>
          <w:lang w:val="vi-VN"/>
        </w:rPr>
        <w:t>các thiết bị hàng không phục vụ việc khai thác tàu bay và hoạt động bảo dưỡng tàu bay</w:t>
      </w:r>
      <w:r w:rsidRPr="002C6E86">
        <w:t xml:space="preserve">. </w:t>
      </w:r>
    </w:p>
    <w:p w:rsidR="003E164B" w:rsidRPr="002C6E86" w:rsidRDefault="003E164B" w:rsidP="002C6E86">
      <w:pPr>
        <w:widowControl w:val="0"/>
        <w:tabs>
          <w:tab w:val="left" w:pos="993"/>
        </w:tabs>
        <w:spacing w:before="120" w:after="120" w:line="240" w:lineRule="auto"/>
        <w:ind w:firstLine="567"/>
        <w:jc w:val="both"/>
        <w:rPr>
          <w:szCs w:val="28"/>
          <w:lang w:val="vi-VN"/>
        </w:rPr>
      </w:pPr>
      <w:r w:rsidRPr="002C6E86">
        <w:t xml:space="preserve">Phương tiện có thể tự di chuyển hoặc không tự di chuyển </w:t>
      </w:r>
      <w:r w:rsidRPr="002C6E86">
        <w:rPr>
          <w:szCs w:val="28"/>
          <w:lang w:val="vi-VN"/>
        </w:rPr>
        <w:t>(bao gồm các loại xe, mooc, thiết bị có bánh xe di chuyển được, có gắn động cơ hoặc không gắn động cơ); có thể có kết cấu đặc thù hoặc được cải tiến, trang bị những thiết bị để thực hiện việc vận chuyển người, hành khách, hành lý, hàng hóa, bưu gửi bằng đường hàng không.</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lastRenderedPageBreak/>
        <w:t>Sân đỗ tàu bay (Apron) là khu vực được xác định trong sân bay dành cho tàu bay đỗ để phục vụ hành khách lên, xuống; xếp, dỡ hành lý, bưu gửi, hàng hóa; tiếp nhiên liệu; cung ứng suất ăn; phục vụ kỹ thuật hoặc bảo dưỡng tàu bay.</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lang w:val="vi-VN"/>
        </w:rPr>
        <w:t xml:space="preserve">Slot là giờ cất cánh hoặc giờ hạ cánh của tàu bay theo kế hoạch vào ngày, tháng, năm cụ thể để một chuyến bay cụ thể được sử dụng hạ tầng cảng hàng không cần thiết khai thác đi hoặc đến cảng hàng không. Tại </w:t>
      </w:r>
      <w:r w:rsidRPr="002C6E86">
        <w:rPr>
          <w:bCs/>
          <w:noProof/>
        </w:rPr>
        <w:t xml:space="preserve">Thông tư </w:t>
      </w:r>
      <w:r w:rsidRPr="002C6E86">
        <w:rPr>
          <w:bCs/>
          <w:noProof/>
          <w:lang w:val="vi-VN"/>
        </w:rPr>
        <w:t>này, giờ cất cánh là giờ rút chèn, giờ hạ cánh là giờ đóng chèn.</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rPr>
        <w:t>S</w:t>
      </w:r>
      <w:r w:rsidRPr="002C6E86">
        <w:rPr>
          <w:bCs/>
          <w:noProof/>
          <w:lang w:val="vi-VN"/>
        </w:rPr>
        <w:t>lot lịch sử</w:t>
      </w:r>
      <w:r w:rsidRPr="002C6E86">
        <w:rPr>
          <w:bCs/>
          <w:noProof/>
        </w:rPr>
        <w:t xml:space="preserve"> l</w:t>
      </w:r>
      <w:r w:rsidRPr="002C6E86">
        <w:rPr>
          <w:bCs/>
          <w:noProof/>
          <w:lang w:val="vi-VN"/>
        </w:rPr>
        <w:t xml:space="preserve">à chuỗi slot của chuyến bay </w:t>
      </w:r>
      <w:r w:rsidRPr="002C6E86">
        <w:rPr>
          <w:bCs/>
          <w:noProof/>
        </w:rPr>
        <w:t>kéo dài từ đầu mùa đến cuối mùa lịch bay được sử dụng tương ứng cho lịch bay mùa Hè và lịch bay mùa Đông.</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szCs w:val="28"/>
          <w:lang w:val="vi-VN"/>
        </w:rPr>
      </w:pPr>
      <w:r w:rsidRPr="002C6E86">
        <w:rPr>
          <w:szCs w:val="28"/>
          <w:lang w:val="vi-VN"/>
        </w:rPr>
        <w:t>SNOWTAM: Là loại NOTAM đặc biệt phát hành theo mẫu quy định cung cấp một báo cáo tình trạng bề mặt khu hoạt động (movement area) tại sân bay về sự xuất hiện hoặc ngừng các điều kiện nguy hiểm do tuyết, băng, tuyết tan, sương giá, nước đọng hoặc nước kết hợp với tuyết, tuyết tan, băng hoặc sương giá.</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Số lần hoạt động của tàu bay trung bình trong giờ cao điểm là giá trị trung bình số học số lần tàu bay hoạt động tại giờ cao điểm hàng ngày trong một năm.</w:t>
      </w:r>
      <w:r w:rsidRPr="002C6E86">
        <w:rPr>
          <w:szCs w:val="28"/>
        </w:rPr>
        <w:t xml:space="preserve"> </w:t>
      </w:r>
      <w:r w:rsidRPr="002C6E86">
        <w:rPr>
          <w:szCs w:val="28"/>
          <w:lang w:val="vi-VN"/>
        </w:rPr>
        <w:t>Một lần cất cánh hoặc hạ cánh được coi là một lần hoạt động.</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Sơn tín hiệu (Marking) là một vệt hay một nhóm vệt sơn kẻ trên bề mặt của khu bay nhằm mục đích thông tin, thông báo tin tức hàng không.</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Tình trạng mặt đường cất hạ cánh</w:t>
      </w:r>
      <w:r w:rsidRPr="002C6E86">
        <w:rPr>
          <w:bCs/>
          <w:noProof/>
          <w:szCs w:val="28"/>
          <w:lang w:val="vi-VN"/>
        </w:rPr>
        <w:t xml:space="preserve"> (Runway surface condition) là mô tả về tình trạng mặt đường cất hạ cánh được sử dụng trong báo cáo tình trạng mặt đường cất hạ cánh, làm cơ sở cho việc xác định mã tình trạng mặt đường cất hạ cánh.</w:t>
      </w:r>
    </w:p>
    <w:p w:rsidR="003E164B" w:rsidRPr="002C6E86" w:rsidRDefault="003E164B" w:rsidP="002C6E86">
      <w:pPr>
        <w:widowControl w:val="0"/>
        <w:numPr>
          <w:ilvl w:val="0"/>
          <w:numId w:val="15"/>
        </w:numPr>
        <w:tabs>
          <w:tab w:val="left" w:pos="993"/>
          <w:tab w:val="left" w:pos="1134"/>
        </w:tabs>
        <w:spacing w:before="120" w:after="120" w:line="240" w:lineRule="auto"/>
        <w:ind w:left="0" w:firstLine="567"/>
        <w:jc w:val="both"/>
        <w:rPr>
          <w:lang w:val="vi-VN"/>
        </w:rPr>
      </w:pPr>
      <w:r w:rsidRPr="002C6E86">
        <w:rPr>
          <w:bCs/>
          <w:noProof/>
          <w:lang w:val="vi-VN"/>
        </w:rPr>
        <w:t>Tham số điều phối slot là chỉ số giới hạn để thực hiện việc điều phối slot, được tính theo số chuyến bay khai thác đi, đến cảng hàng không trong một khung thời gian nhất định và số lượng vị trí đỗ tàu bay.</w:t>
      </w:r>
    </w:p>
    <w:p w:rsidR="003E164B" w:rsidRPr="002C6E86" w:rsidRDefault="003E164B" w:rsidP="002C6E86">
      <w:pPr>
        <w:widowControl w:val="0"/>
        <w:numPr>
          <w:ilvl w:val="0"/>
          <w:numId w:val="15"/>
        </w:numPr>
        <w:tabs>
          <w:tab w:val="left" w:pos="993"/>
        </w:tabs>
        <w:spacing w:before="120" w:after="120" w:line="240" w:lineRule="auto"/>
        <w:ind w:left="0" w:firstLine="567"/>
        <w:jc w:val="both"/>
        <w:rPr>
          <w:szCs w:val="28"/>
          <w:lang w:val="vi-VN"/>
        </w:rPr>
      </w:pPr>
      <w:r w:rsidRPr="002C6E86">
        <w:rPr>
          <w:szCs w:val="28"/>
          <w:lang w:val="vi-VN"/>
        </w:rPr>
        <w:t>Vị trí đỗ tàu bay (Aircraft stand) là khu vực trên sân đỗ tàu bay dành cho một tàu bay đỗ.</w:t>
      </w:r>
    </w:p>
    <w:p w:rsidR="003E164B" w:rsidRPr="002C6E86" w:rsidRDefault="003E164B" w:rsidP="002C6E86">
      <w:pPr>
        <w:pStyle w:val="Heading3"/>
        <w:ind w:firstLine="567"/>
        <w:rPr>
          <w:i w:val="0"/>
          <w:szCs w:val="28"/>
        </w:rPr>
      </w:pPr>
      <w:bookmarkStart w:id="16" w:name="_Toc77327621"/>
      <w:r w:rsidRPr="002C6E86">
        <w:rPr>
          <w:i w:val="0"/>
          <w:szCs w:val="28"/>
        </w:rPr>
        <w:t>Điều 3. Các chữ viết tắt</w:t>
      </w:r>
      <w:bookmarkEnd w:id="16"/>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ACDM (</w:t>
      </w:r>
      <w:r w:rsidRPr="002C6E86">
        <w:t>Airport Collaborative Decision Making): phối hợp ra quyết định tại cảng hàng không.</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AOPC (Aerodrome opertation personnel competency requirements): các yêu cầu về năng lực nhân viên của người khai thác cảng hàng không, sân bay.</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ASDA (Accelerate - Stop Distance Available): cự ly có thể dừng khẩn cấp.</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rPr>
        <w:t>CTOT (Calculated Take-off Time): Thời gian cất cánh tính toán.</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lastRenderedPageBreak/>
        <w:t>ICAO</w:t>
      </w:r>
      <w:r w:rsidRPr="002C6E86">
        <w:rPr>
          <w:szCs w:val="28"/>
        </w:rPr>
        <w:t xml:space="preserve"> </w:t>
      </w:r>
      <w:r w:rsidRPr="002C6E86">
        <w:rPr>
          <w:szCs w:val="28"/>
          <w:lang w:val="vi-VN"/>
        </w:rPr>
        <w:t>(Interrnational  Civil  Aviation Organization): Tổ  chức  Hàng  không  dân  dụng  quốc  tế.</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bCs/>
          <w:noProof/>
          <w:lang w:val="vi-VN"/>
        </w:rPr>
        <w:t>IATA (International Air Transport Association): Hiệp hội vận tải hàng không Quốc tế.</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ILS</w:t>
      </w:r>
      <w:r w:rsidRPr="002C6E86">
        <w:rPr>
          <w:szCs w:val="28"/>
        </w:rPr>
        <w:t xml:space="preserve"> </w:t>
      </w:r>
      <w:r w:rsidRPr="002C6E86">
        <w:rPr>
          <w:szCs w:val="28"/>
          <w:lang w:val="vi-VN"/>
        </w:rPr>
        <w:t>(Instrument Landing System): hệ thống hạ cánh bằng thiết bị ILS.</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LDA</w:t>
      </w:r>
      <w:r w:rsidRPr="002C6E86">
        <w:rPr>
          <w:szCs w:val="28"/>
        </w:rPr>
        <w:t xml:space="preserve"> </w:t>
      </w:r>
      <w:r w:rsidRPr="002C6E86">
        <w:rPr>
          <w:szCs w:val="28"/>
          <w:lang w:val="vi-VN"/>
        </w:rPr>
        <w:t>(Landing Distance Available): cự ly có thể hạ cánh.</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rPr>
        <w:t>PANS (Procedures for Air Navigation Services): quy trình dịch vụ dẫn đường hàng không.</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TODA</w:t>
      </w:r>
      <w:r w:rsidRPr="002C6E86">
        <w:rPr>
          <w:szCs w:val="28"/>
        </w:rPr>
        <w:t xml:space="preserve"> </w:t>
      </w:r>
      <w:r w:rsidRPr="002C6E86">
        <w:rPr>
          <w:szCs w:val="28"/>
          <w:lang w:val="vi-VN"/>
        </w:rPr>
        <w:t>(Take - Off Distance Available): cự ly có thể cất cánh.</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lang w:val="vi-VN"/>
        </w:rPr>
        <w:t>TORA</w:t>
      </w:r>
      <w:r w:rsidRPr="002C6E86">
        <w:rPr>
          <w:szCs w:val="28"/>
        </w:rPr>
        <w:t xml:space="preserve"> </w:t>
      </w:r>
      <w:r w:rsidRPr="002C6E86">
        <w:rPr>
          <w:szCs w:val="28"/>
          <w:lang w:val="vi-VN"/>
        </w:rPr>
        <w:t>(Take - Off Run Available): cự ly chạy đà cất cánh.</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rPr>
        <w:t xml:space="preserve">TSAT (Target Start-up Approval Time): Thời gian lăn bánh dự kiến. </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rPr>
        <w:t>VDGS (Visual Docking Guidance Systems): Hệ thống dẫn đỗ tàu bay bằng mắt.</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rPr>
          <w:szCs w:val="28"/>
        </w:rPr>
        <w:t>VASIS (Visual Approach Slope Indicator System): Hệ thống đèn chỉ độ dốc tiếp cận bằng mắt.</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t>WGS (World Geodetic System): hệ thống đo đạc toàn cầu.</w:t>
      </w:r>
    </w:p>
    <w:p w:rsidR="003E164B" w:rsidRPr="002C6E86" w:rsidRDefault="003E164B" w:rsidP="002C6E86">
      <w:pPr>
        <w:widowControl w:val="0"/>
        <w:numPr>
          <w:ilvl w:val="0"/>
          <w:numId w:val="13"/>
        </w:numPr>
        <w:tabs>
          <w:tab w:val="left" w:pos="993"/>
        </w:tabs>
        <w:spacing w:before="120" w:after="120" w:line="240" w:lineRule="auto"/>
        <w:ind w:left="0" w:firstLine="567"/>
        <w:jc w:val="both"/>
        <w:rPr>
          <w:szCs w:val="28"/>
          <w:lang w:val="vi-VN"/>
        </w:rPr>
      </w:pPr>
      <w:r w:rsidRPr="002C6E86">
        <w:t>WHMP (</w:t>
      </w:r>
      <w:r w:rsidRPr="002C6E86">
        <w:rPr>
          <w:szCs w:val="28"/>
        </w:rPr>
        <w:t>Wildlife Hazard Management Program): chương trình kiểm soát chim và động vật hoang dã, vật nuôi.</w:t>
      </w:r>
      <w:r w:rsidRPr="002C6E86">
        <w:tab/>
      </w:r>
    </w:p>
    <w:p w:rsidR="003E164B" w:rsidRPr="002C6E86" w:rsidRDefault="003E164B" w:rsidP="002C6E86">
      <w:pPr>
        <w:widowControl w:val="0"/>
        <w:tabs>
          <w:tab w:val="left" w:pos="349"/>
          <w:tab w:val="left" w:pos="1418"/>
        </w:tabs>
        <w:spacing w:before="120" w:after="120" w:line="240" w:lineRule="auto"/>
        <w:jc w:val="both"/>
        <w:rPr>
          <w:b/>
          <w:bCs/>
          <w:szCs w:val="28"/>
        </w:rPr>
      </w:pPr>
      <w:r w:rsidRPr="002C6E86">
        <w:rPr>
          <w:lang w:val="vi-VN"/>
        </w:rPr>
        <w:br w:type="page"/>
      </w:r>
    </w:p>
    <w:p w:rsidR="003E164B" w:rsidRPr="002C6E86" w:rsidRDefault="003E164B" w:rsidP="002C6E86">
      <w:pPr>
        <w:pStyle w:val="Heading2"/>
        <w:keepNext w:val="0"/>
        <w:widowControl w:val="0"/>
        <w:spacing w:after="120" w:line="240" w:lineRule="auto"/>
        <w:jc w:val="center"/>
        <w:rPr>
          <w:b w:val="0"/>
          <w:bCs w:val="0"/>
        </w:rPr>
      </w:pPr>
      <w:bookmarkStart w:id="17" w:name="_Toc71300556"/>
      <w:bookmarkStart w:id="18" w:name="_Toc77327622"/>
      <w:r w:rsidRPr="002C6E86">
        <w:t>MỤC 2. YÊU CẦU CHUNG VỀ XÂY DỰNG VÀ KHAI THÁC CẢNG HÀNG KHÔNG, SÂN BAY</w:t>
      </w:r>
      <w:bookmarkEnd w:id="17"/>
      <w:bookmarkEnd w:id="18"/>
    </w:p>
    <w:p w:rsidR="003E164B" w:rsidRPr="002C6E86" w:rsidRDefault="003E164B" w:rsidP="002C6E86">
      <w:pPr>
        <w:widowControl w:val="0"/>
        <w:tabs>
          <w:tab w:val="left" w:pos="349"/>
          <w:tab w:val="left" w:pos="1418"/>
        </w:tabs>
        <w:spacing w:before="120" w:after="120" w:line="240" w:lineRule="auto"/>
        <w:ind w:left="709"/>
        <w:jc w:val="both"/>
      </w:pPr>
    </w:p>
    <w:p w:rsidR="003E164B" w:rsidRPr="002C6E86" w:rsidRDefault="003E164B" w:rsidP="002C6E86">
      <w:pPr>
        <w:pStyle w:val="Heading3"/>
        <w:ind w:firstLine="567"/>
        <w:rPr>
          <w:i w:val="0"/>
          <w:szCs w:val="28"/>
        </w:rPr>
      </w:pPr>
      <w:bookmarkStart w:id="19" w:name="_Toc77327623"/>
      <w:r w:rsidRPr="002C6E86">
        <w:rPr>
          <w:i w:val="0"/>
          <w:szCs w:val="28"/>
        </w:rPr>
        <w:t>Điều 4. Yêu cầu đối với kết cấu hạ tầng sân bay và công trình, hạ tầng kỹ thuật bảo đảm hoạt động bay</w:t>
      </w:r>
      <w:bookmarkEnd w:id="19"/>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 xml:space="preserve">Kết cấu hạ tầng sân bay </w:t>
      </w:r>
      <w:r w:rsidRPr="002C6E86">
        <w:rPr>
          <w:szCs w:val="28"/>
        </w:rPr>
        <w:t>và công trình, hạ tầng kỹ thuật bảo đảm hoạt động bay</w:t>
      </w:r>
      <w:r w:rsidRPr="002C6E86">
        <w:t xml:space="preserve"> được khai thác đồng bộ theo các tiêu chuẩn của ICAO, các tiêu chuẩn, quy chuẩn của Việt Nam và các tài liệu hướng dẫn của Cục Hàng không Việt Nam.</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Người khai thác cảng hàng không, sân bay có trách nhiệm chủ trì phối hợp với cơ sở cung cấp dịch vụ bảo đảm hoạt động bay lập phương án vận hành tàu bay trên đường cất hạ cánh, đường lăn, sân đỗ tàu bay; cập nhật vào tài liệu khai thác sân bay, trừ trường hợp áp dụng tạm thời trong giai đoạn cải tạo, nâng cấp, sửa chữa công trình liên quan.</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Chủ đầu tư xây dựng, cải tạo, nâng cấp đường cất hạ cánh, đường lăn, sân đỗ tàu bay có trách nhiệm xác định các thông số kỹ thuật chính của đường cất hạ cánh, đường lăn, sân đỗ tàu bay, sơ đồ bố trí vị trí đỗ tàu bay trong quá trình thi công công trình để công bố trên Tập thông báo tin tức hàng không, đảm bảo thời gian công bố tin tức hàng không theo quy định.</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Người khai thác cảng hàng không, sân bay có trách nhiệm xác định, xác định lại các thông số kỹ thuật chính của đường cất hạ cánh, đường lăn, sân đỗ tàu bay, sơ đồ bố trí vị trí đỗ tàu bay khi có sự thay đổi để hoàn thiện thủ tục đưa công trình vào khai thác, sửa đổi các tài liệu khai thác có liên quan và để công bố trên Tập thông báo tin tức hàng không, đảm bảo thời gian công bố tin tức hàng không theo quy định.</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Cục Hàng không Việt Nam công bố trên Tập thông báo tin tức hàng không các thông số kỹ thuật chính của cảng hàng không, sân bay theo quy định của ICAO về thông báo tin tức hàng không.</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Các thông số kỹ thuật chính của đường cất hạ cánh bao gồm:</w:t>
      </w:r>
    </w:p>
    <w:p w:rsidR="003E164B" w:rsidRPr="002C6E86" w:rsidRDefault="003E164B" w:rsidP="002C6E86">
      <w:pPr>
        <w:widowControl w:val="0"/>
        <w:spacing w:before="120" w:after="120" w:line="240" w:lineRule="auto"/>
        <w:ind w:firstLine="567"/>
        <w:jc w:val="both"/>
      </w:pPr>
      <w:r w:rsidRPr="002C6E86">
        <w:t>a) Ký hiệu đường cất hạ cánh;</w:t>
      </w:r>
    </w:p>
    <w:p w:rsidR="003E164B" w:rsidRPr="002C6E86" w:rsidRDefault="003E164B" w:rsidP="002C6E86">
      <w:pPr>
        <w:widowControl w:val="0"/>
        <w:spacing w:before="120" w:after="120" w:line="240" w:lineRule="auto"/>
        <w:ind w:firstLine="567"/>
        <w:jc w:val="both"/>
      </w:pPr>
      <w:r w:rsidRPr="002C6E86">
        <w:t>b) Chiều dài, chiều rộng đường cất hạ cánh;</w:t>
      </w:r>
    </w:p>
    <w:p w:rsidR="003E164B" w:rsidRPr="002C6E86" w:rsidRDefault="003E164B" w:rsidP="002C6E86">
      <w:pPr>
        <w:widowControl w:val="0"/>
        <w:spacing w:before="120" w:after="120" w:line="240" w:lineRule="auto"/>
        <w:ind w:firstLine="567"/>
        <w:jc w:val="both"/>
      </w:pPr>
      <w:r w:rsidRPr="002C6E86">
        <w:t>c) Chiều dài, chiều rộng lề đường cất hạ cánh;</w:t>
      </w:r>
    </w:p>
    <w:p w:rsidR="003E164B" w:rsidRPr="002C6E86" w:rsidRDefault="003E164B" w:rsidP="002C6E86">
      <w:pPr>
        <w:widowControl w:val="0"/>
        <w:spacing w:before="120" w:after="120" w:line="240" w:lineRule="auto"/>
        <w:ind w:firstLine="567"/>
        <w:jc w:val="both"/>
      </w:pPr>
      <w:r w:rsidRPr="002C6E86">
        <w:t>d) Dải bay, khu vực an toàn cuối đường cất hạ cánh, đoạn dừng và khoảng trống đầu đường cất hạ cánh;</w:t>
      </w:r>
    </w:p>
    <w:p w:rsidR="003E164B" w:rsidRPr="002C6E86" w:rsidRDefault="003E164B" w:rsidP="002C6E86">
      <w:pPr>
        <w:widowControl w:val="0"/>
        <w:spacing w:before="120" w:after="120" w:line="240" w:lineRule="auto"/>
        <w:ind w:firstLine="567"/>
        <w:jc w:val="both"/>
      </w:pPr>
      <w:r w:rsidRPr="002C6E86">
        <w:t>đ) Tọa độ ngưỡng đường cất hạ cánh (theo tọa độ WGS-84);</w:t>
      </w:r>
    </w:p>
    <w:p w:rsidR="003E164B" w:rsidRPr="002C6E86" w:rsidRDefault="003E164B" w:rsidP="002C6E86">
      <w:pPr>
        <w:widowControl w:val="0"/>
        <w:spacing w:before="120" w:after="120" w:line="240" w:lineRule="auto"/>
        <w:ind w:firstLine="567"/>
        <w:jc w:val="both"/>
      </w:pPr>
      <w:r w:rsidRPr="002C6E86">
        <w:t>e) Độ dốc dọc đường cất hạ cánh;</w:t>
      </w:r>
    </w:p>
    <w:p w:rsidR="003E164B" w:rsidRPr="002C6E86" w:rsidRDefault="003E164B" w:rsidP="002C6E86">
      <w:pPr>
        <w:widowControl w:val="0"/>
        <w:spacing w:before="120" w:after="120" w:line="240" w:lineRule="auto"/>
        <w:ind w:firstLine="567"/>
        <w:jc w:val="both"/>
      </w:pPr>
      <w:r w:rsidRPr="002C6E86">
        <w:t>g) Độ dốc ngang đường cất hạ cánh;</w:t>
      </w:r>
    </w:p>
    <w:p w:rsidR="003E164B" w:rsidRPr="002C6E86" w:rsidRDefault="003E164B" w:rsidP="002C6E86">
      <w:pPr>
        <w:widowControl w:val="0"/>
        <w:spacing w:before="120" w:after="120" w:line="240" w:lineRule="auto"/>
        <w:ind w:firstLine="567"/>
        <w:jc w:val="both"/>
      </w:pPr>
      <w:r w:rsidRPr="002C6E86">
        <w:lastRenderedPageBreak/>
        <w:t>h) Sức chịu tải của đường cất hạ cánh (chỉ số PCN);</w:t>
      </w:r>
    </w:p>
    <w:p w:rsidR="003E164B" w:rsidRPr="002C6E86" w:rsidRDefault="003E164B" w:rsidP="002C6E86">
      <w:pPr>
        <w:widowControl w:val="0"/>
        <w:spacing w:before="120" w:after="120" w:line="240" w:lineRule="auto"/>
        <w:ind w:firstLine="567"/>
        <w:jc w:val="both"/>
      </w:pPr>
      <w:r w:rsidRPr="002C6E86">
        <w:t>i) Loại tầng phủ bề mặt đường cất hạ cánh, lề đường cất hạ cánh;</w:t>
      </w:r>
    </w:p>
    <w:p w:rsidR="003E164B" w:rsidRPr="002C6E86" w:rsidRDefault="003E164B" w:rsidP="002C6E86">
      <w:pPr>
        <w:widowControl w:val="0"/>
        <w:spacing w:before="120" w:after="120" w:line="240" w:lineRule="auto"/>
        <w:ind w:firstLine="567"/>
        <w:jc w:val="both"/>
      </w:pPr>
      <w:r w:rsidRPr="002C6E86">
        <w:t>k) Hệ số ma sát;</w:t>
      </w:r>
    </w:p>
    <w:p w:rsidR="003E164B" w:rsidRPr="002C6E86" w:rsidRDefault="003E164B" w:rsidP="002C6E86">
      <w:pPr>
        <w:widowControl w:val="0"/>
        <w:spacing w:before="120" w:after="120" w:line="240" w:lineRule="auto"/>
        <w:ind w:firstLine="567"/>
        <w:jc w:val="both"/>
      </w:pPr>
      <w:r w:rsidRPr="002C6E86">
        <w:t>l) Các cự ly công bố: TORA, TODA, ASDA, LDA.</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Các thông số kỹ thuật chính của đường lăn bao gồm:</w:t>
      </w:r>
    </w:p>
    <w:p w:rsidR="003E164B" w:rsidRPr="002C6E86" w:rsidRDefault="003E164B" w:rsidP="002C6E86">
      <w:pPr>
        <w:widowControl w:val="0"/>
        <w:spacing w:before="120" w:after="120" w:line="240" w:lineRule="auto"/>
        <w:ind w:firstLine="567"/>
        <w:jc w:val="both"/>
      </w:pPr>
      <w:r w:rsidRPr="002C6E86">
        <w:t>a) Ký hiệu đường lăn;</w:t>
      </w:r>
    </w:p>
    <w:p w:rsidR="003E164B" w:rsidRPr="002C6E86" w:rsidRDefault="003E164B" w:rsidP="002C6E86">
      <w:pPr>
        <w:widowControl w:val="0"/>
        <w:spacing w:before="120" w:after="120" w:line="240" w:lineRule="auto"/>
        <w:ind w:firstLine="567"/>
        <w:jc w:val="both"/>
      </w:pPr>
      <w:r w:rsidRPr="002C6E86">
        <w:t>b) Chiều dài, chiều rộng đường lăn;</w:t>
      </w:r>
    </w:p>
    <w:p w:rsidR="003E164B" w:rsidRPr="002C6E86" w:rsidRDefault="003E164B" w:rsidP="002C6E86">
      <w:pPr>
        <w:widowControl w:val="0"/>
        <w:spacing w:before="120" w:after="120" w:line="240" w:lineRule="auto"/>
        <w:ind w:firstLine="567"/>
        <w:jc w:val="both"/>
      </w:pPr>
      <w:r w:rsidRPr="002C6E86">
        <w:t>c) Chiều dài, chiều rộng lề đường lăn;</w:t>
      </w:r>
    </w:p>
    <w:p w:rsidR="003E164B" w:rsidRPr="002C6E86" w:rsidRDefault="003E164B" w:rsidP="002C6E86">
      <w:pPr>
        <w:widowControl w:val="0"/>
        <w:spacing w:before="120" w:after="120" w:line="240" w:lineRule="auto"/>
        <w:ind w:firstLine="567"/>
        <w:jc w:val="both"/>
      </w:pPr>
      <w:r w:rsidRPr="002C6E86">
        <w:t>d) Độ dốc dọc đường lăn;</w:t>
      </w:r>
    </w:p>
    <w:p w:rsidR="003E164B" w:rsidRPr="002C6E86" w:rsidRDefault="003E164B" w:rsidP="002C6E86">
      <w:pPr>
        <w:widowControl w:val="0"/>
        <w:spacing w:before="120" w:after="120" w:line="240" w:lineRule="auto"/>
        <w:ind w:firstLine="567"/>
        <w:jc w:val="both"/>
      </w:pPr>
      <w:r w:rsidRPr="002C6E86">
        <w:t>đ) Độ dốc ngang đường lăn;</w:t>
      </w:r>
    </w:p>
    <w:p w:rsidR="003E164B" w:rsidRPr="002C6E86" w:rsidRDefault="003E164B" w:rsidP="002C6E86">
      <w:pPr>
        <w:widowControl w:val="0"/>
        <w:spacing w:before="120" w:after="120" w:line="240" w:lineRule="auto"/>
        <w:ind w:firstLine="567"/>
        <w:jc w:val="both"/>
      </w:pPr>
      <w:r w:rsidRPr="002C6E86">
        <w:t>e) Sức chịu tải của đường lăn;</w:t>
      </w:r>
    </w:p>
    <w:p w:rsidR="003E164B" w:rsidRPr="002C6E86" w:rsidRDefault="003E164B" w:rsidP="002C6E86">
      <w:pPr>
        <w:widowControl w:val="0"/>
        <w:spacing w:before="120" w:after="120" w:line="240" w:lineRule="auto"/>
        <w:ind w:firstLine="567"/>
        <w:jc w:val="both"/>
      </w:pPr>
      <w:r w:rsidRPr="002C6E86">
        <w:t>g) Loại tầng phủ bề mặt của đường lăn;</w:t>
      </w:r>
    </w:p>
    <w:p w:rsidR="003E164B" w:rsidRPr="002C6E86" w:rsidRDefault="003E164B" w:rsidP="002C6E86">
      <w:pPr>
        <w:widowControl w:val="0"/>
        <w:spacing w:before="120" w:after="120" w:line="240" w:lineRule="auto"/>
        <w:ind w:firstLine="567"/>
        <w:jc w:val="both"/>
      </w:pPr>
      <w:r w:rsidRPr="002C6E86">
        <w:t>h) Dải lăn.</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Các thông số kỹ thuật chính của sân đỗ tàu bay bao gồm:</w:t>
      </w:r>
    </w:p>
    <w:p w:rsidR="003E164B" w:rsidRPr="002C6E86" w:rsidRDefault="003E164B" w:rsidP="002C6E86">
      <w:pPr>
        <w:widowControl w:val="0"/>
        <w:spacing w:before="120" w:after="120" w:line="240" w:lineRule="auto"/>
        <w:ind w:firstLine="567"/>
        <w:jc w:val="both"/>
      </w:pPr>
      <w:r w:rsidRPr="002C6E86">
        <w:t>a) Ký hiệu sân đỗ tàu bay;</w:t>
      </w:r>
    </w:p>
    <w:p w:rsidR="003E164B" w:rsidRPr="002C6E86" w:rsidRDefault="003E164B" w:rsidP="002C6E86">
      <w:pPr>
        <w:widowControl w:val="0"/>
        <w:spacing w:before="120" w:after="120" w:line="240" w:lineRule="auto"/>
        <w:ind w:firstLine="567"/>
        <w:jc w:val="both"/>
      </w:pPr>
      <w:r w:rsidRPr="002C6E86">
        <w:t>b) Chiều dài, chiều rộng sân đỗ tàu bay;</w:t>
      </w:r>
    </w:p>
    <w:p w:rsidR="003E164B" w:rsidRPr="002C6E86" w:rsidRDefault="003E164B" w:rsidP="002C6E86">
      <w:pPr>
        <w:widowControl w:val="0"/>
        <w:spacing w:before="120" w:after="120" w:line="240" w:lineRule="auto"/>
        <w:ind w:firstLine="567"/>
        <w:jc w:val="both"/>
      </w:pPr>
      <w:r w:rsidRPr="002C6E86">
        <w:t>c) Chiều dài, chiều rộng lề sân đỗ tàu bay;</w:t>
      </w:r>
    </w:p>
    <w:p w:rsidR="003E164B" w:rsidRPr="002C6E86" w:rsidRDefault="003E164B" w:rsidP="002C6E86">
      <w:pPr>
        <w:widowControl w:val="0"/>
        <w:spacing w:before="120" w:after="120" w:line="240" w:lineRule="auto"/>
        <w:ind w:firstLine="567"/>
        <w:jc w:val="both"/>
      </w:pPr>
      <w:r w:rsidRPr="002C6E86">
        <w:t>d) Độ dốc sân đỗ tàu bay;</w:t>
      </w:r>
    </w:p>
    <w:p w:rsidR="003E164B" w:rsidRPr="002C6E86" w:rsidRDefault="003E164B" w:rsidP="002C6E86">
      <w:pPr>
        <w:widowControl w:val="0"/>
        <w:spacing w:before="120" w:after="120" w:line="240" w:lineRule="auto"/>
        <w:ind w:firstLine="567"/>
        <w:jc w:val="both"/>
      </w:pPr>
      <w:r w:rsidRPr="002C6E86">
        <w:t>đ) Sức chịu tải của sân đỗ tàu bay;</w:t>
      </w:r>
    </w:p>
    <w:p w:rsidR="003E164B" w:rsidRPr="002C6E86" w:rsidRDefault="003E164B" w:rsidP="002C6E86">
      <w:pPr>
        <w:widowControl w:val="0"/>
        <w:spacing w:before="120" w:after="120" w:line="240" w:lineRule="auto"/>
        <w:ind w:firstLine="567"/>
        <w:jc w:val="both"/>
      </w:pPr>
      <w:r w:rsidRPr="002C6E86">
        <w:t>e) Loại tầng phủ bề mặt của sân đỗ tàu bay;</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Phương án khai thác và sơ đồ bố trí vị trí đỗ tàu bay bao gồm:</w:t>
      </w:r>
    </w:p>
    <w:p w:rsidR="003E164B" w:rsidRPr="002C6E86" w:rsidRDefault="003E164B" w:rsidP="002C6E86">
      <w:pPr>
        <w:widowControl w:val="0"/>
        <w:spacing w:before="120" w:after="120" w:line="240" w:lineRule="auto"/>
        <w:ind w:firstLine="567"/>
        <w:jc w:val="both"/>
      </w:pPr>
      <w:r w:rsidRPr="002C6E86">
        <w:t>a) Phương án vận hành tàu bay trên đường cất hạ cánh, đường lăn, sân đỗ tàu bay;</w:t>
      </w:r>
    </w:p>
    <w:p w:rsidR="003E164B" w:rsidRPr="002C6E86" w:rsidRDefault="003E164B" w:rsidP="002C6E86">
      <w:pPr>
        <w:widowControl w:val="0"/>
        <w:spacing w:before="120" w:after="120" w:line="240" w:lineRule="auto"/>
        <w:ind w:firstLine="567"/>
        <w:jc w:val="both"/>
      </w:pPr>
      <w:r w:rsidRPr="002C6E86">
        <w:t>b) Sơ đồ sơn kẻ bố trí mặt bằng khai thác đường cất hạ cánh, đường lăn, sân đỗ tàu bay và vị trí đỗ tàu bay;</w:t>
      </w:r>
    </w:p>
    <w:p w:rsidR="003E164B" w:rsidRPr="002C6E86" w:rsidRDefault="003E164B" w:rsidP="002C6E86">
      <w:pPr>
        <w:widowControl w:val="0"/>
        <w:spacing w:before="120" w:after="120" w:line="240" w:lineRule="auto"/>
        <w:ind w:firstLine="567"/>
        <w:jc w:val="both"/>
      </w:pPr>
      <w:r w:rsidRPr="002C6E86">
        <w:t>c) Tọa độ vị trí đỗ tàu bay, vị trí của các hệ thống chỉ dẫn chuyển động tàu bay trên mặt đất (theo tọa độ WGS-84);</w:t>
      </w:r>
    </w:p>
    <w:p w:rsidR="003E164B" w:rsidRPr="002C6E86" w:rsidRDefault="003E164B" w:rsidP="002C6E86">
      <w:pPr>
        <w:widowControl w:val="0"/>
        <w:spacing w:before="120" w:after="120" w:line="240" w:lineRule="auto"/>
        <w:ind w:firstLine="567"/>
        <w:jc w:val="both"/>
      </w:pPr>
      <w:r w:rsidRPr="002C6E86">
        <w:t>d) Loại tàu bay khai thác đối với từng vị trí đỗ;</w:t>
      </w:r>
    </w:p>
    <w:p w:rsidR="003E164B" w:rsidRPr="002C6E86" w:rsidRDefault="003E164B" w:rsidP="002C6E86">
      <w:pPr>
        <w:widowControl w:val="0"/>
        <w:spacing w:before="120" w:after="120" w:line="240" w:lineRule="auto"/>
        <w:ind w:firstLine="567"/>
        <w:jc w:val="both"/>
      </w:pPr>
      <w:r w:rsidRPr="002C6E86">
        <w:t>đ) Quy trình khai thác, phương án cung cấp dịch vụ đối với từng vị trí đỗ.</w:t>
      </w:r>
    </w:p>
    <w:p w:rsidR="003E164B" w:rsidRPr="002C6E86" w:rsidRDefault="003E164B" w:rsidP="002C6E86">
      <w:pPr>
        <w:pStyle w:val="MediumList2-Accent41"/>
        <w:widowControl w:val="0"/>
        <w:numPr>
          <w:ilvl w:val="0"/>
          <w:numId w:val="16"/>
        </w:numPr>
        <w:tabs>
          <w:tab w:val="left" w:pos="851"/>
        </w:tabs>
        <w:spacing w:before="120" w:after="120" w:line="240" w:lineRule="auto"/>
        <w:ind w:left="0" w:firstLine="567"/>
        <w:contextualSpacing w:val="0"/>
        <w:jc w:val="both"/>
      </w:pPr>
      <w:r w:rsidRPr="002C6E86">
        <w:t xml:space="preserve">Người khai thác cảng hàng không, sân bay phải đảm bảo đường lăn, sân đỗ tàu bay có đầy đủ sơn tín hiệu, biển báo hoặc đèn chỉ dẫn cho tàu bay tự vận hành lăn an toàn vào vị trí đỗ theo tiêu chuẩn; cung cấp dịch vụ xe dẫn đường tàu bay (follow-me) theo yêu cầu của người khai thác tàu bay. Đối với cảng hàng không, sân bay chưa đáp ứng đầy đủ tiêu chuẩn cho tàu bay tự di chuyển an toàn vào vị trí đỗ tùa bay hoặc khi kết quả nhận diện mối nguy và </w:t>
      </w:r>
      <w:r w:rsidRPr="002C6E86">
        <w:lastRenderedPageBreak/>
        <w:t>đánh giá rủi ro chỉ ra cần tăng cường giải pháp dẫn tàu bay ra vào vị trí đỗ tàu bay để đảm bảo an toàn khai thác, người khai thác cảng hàng không, sân bay có trách nhiệm cung cấp miễn phí dịch vụ xe dẫn đường tàu bay để dẫn dắt tàu bay vào vị trí đỗ tàu bay; báo cáo Cục Hàng không Việt Nam kế hoạch khắc phục cơ sở hạ tầng của sân bay.</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Người khai thác cảng hàng không, sân bay phải nhận diện mối nguy và đánh giá rủi ro, xác định các ảnh hưởng đối với an toàn khai thác khi có sự thay đổi các thông số kỹ thuật và phương án khai thác của kết cấu hạ tầng sân bay.</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 xml:space="preserve">Người khai thác cảng hàng không, sân bay phải lập kế hoạch, triển khai kế hoạch và báo cáo kết quả thực hiện khắc phục các nội dung theo kết quả </w:t>
      </w:r>
      <w:r w:rsidRPr="002C6E86">
        <w:rPr>
          <w:lang w:val="vi-VN"/>
        </w:rPr>
        <w:t>kiểm tra, đánh giá định kỳ việc duy trì điều kiện khai thác cảng hàng không, sân bay của Cục Hàng không Việt Nam.</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Người khai thác cảng hàng không, sân bay phải xây dựng, lắp đặt hệ thống biển báo, đèn, biển chỉ dẫn, sơn kẻ tín hiệu, biển cấm đối với hạ tầng sân bay nhằm hướng dẫn, bảo đảm an toàn khai thác; thực hiện các biện pháp chống sự xâm nhập uy hiếp an toàn vào đường cất hạ cánh, đường lăn, sân đỗ; thiết lập các khu vực chờ tại đường ngang giao giữa đường lăn và đường cất hạ cánh, các vị trí chờ dự bị và vị trí chờ trên đường nội bộ; đánh giá rủi ro để bảo đảm khu vực xung quanh đường cất hạ cánh được an toàn trong trường hợp tàu bay chạy quá đà hoặc hạ cánh quá khu vực tiếp đất.</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Người khai thác cảng hàng không, sân bay phải bố trí tối thiểu 01 vị trí đỗ tàu bay cách ly phục vụ cho các tình huống khẩn nguy sân bay, chống dịch bệnh lây lan hoặc trong các tình huống bảo đảm an ninh hàng không, an ninh quốc phòng. Vị trí đỗ tàu bay cách ly phải bố trí cách xa các vị trí đỗ tàu bay khác, nhà cửa hoặc các công trình công cộng khác, đảm bảo thuận lợi cho công tác an ninh, an toàn, phòng cháy chữa cháy và xử lý nghiệp vụ. Không bố trí vị trí đỗ tàu bay cách ly phía trên các công trình, ngầm như bể chứa nhiên liệu tàu bay, hệ thống đường ống cung cấp nhiên liệu cho tàu bay, tuyến cáp điện lực hoặc cáp thông tin.</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Khu vực bảo dưỡng, sửa chữa tàu bay phải được bố trí biệt lập so với nhà ga hành khách, hàng hóa để giảm tối đa ảnh hưởng đến nhà ga hành khách, hàng hóa do tiếng ồn, luồng khí thải, nhiên liệu gây ra phải có biện pháp giảm thiểu khí thải động cơ tàu bay và tiếng ồn trong quá trình thử nghiệm động cơ tàu bay; vận hành có hệ thống thu gom và xử lý nước thải, dầu thải và các chất thải độc hại khác đảm bảo quy chuẩn kỹ thuật môi trường.</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 xml:space="preserve">Việc khai thác tàu bay tại cảng hàng không, sân bay phải phù hợp với sức chịu tải đường cất hạ cánh, đường lăn, sân đỗ tàu bay đã được công bố và tuân thủ các yêu cầu tại Thông tư này. </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 xml:space="preserve">Sức chịu tải đường cất hạ cánh, đường lăn, sân đỗ tàu bay và hệ số ma sát bề mặt đường cất hạ cánh phải được đo và công bố trong Tập thông báo tin tức hàng không, tài liệu khai thác sân bay. Trừ trường hợp các yêu cầu về đo sức chịu tải, hệ số ma sát đã được xác định trong dự án xây dựng, nâng cấp, cải tạo </w:t>
      </w:r>
      <w:r w:rsidRPr="002C6E86">
        <w:lastRenderedPageBreak/>
        <w:t>đường cất hạ cánh, đường lăn, sân đỗ tàu bay, người khai thác cảng hàng không, sân bay có trách nhiệm:</w:t>
      </w:r>
    </w:p>
    <w:p w:rsidR="003E164B" w:rsidRPr="002C6E86" w:rsidRDefault="003E164B" w:rsidP="002C6E86">
      <w:pPr>
        <w:pStyle w:val="MediumList2-Accent41"/>
        <w:widowControl w:val="0"/>
        <w:tabs>
          <w:tab w:val="left" w:pos="993"/>
        </w:tabs>
        <w:spacing w:before="120" w:after="120" w:line="240" w:lineRule="auto"/>
        <w:ind w:left="0" w:firstLine="567"/>
        <w:contextualSpacing w:val="0"/>
        <w:jc w:val="both"/>
      </w:pPr>
      <w:r w:rsidRPr="002C6E86">
        <w:t>a) Đo sức chịu tải đường cất hạ cánh, đường lăn, sân đỗ tàu bay trong trường hợp xây dựng, nâng cấp, cải tạo đường cất hạ cánh, đường lăn, sân đỗ tàu bay và đo định kỳ 05 năm/lần;</w:t>
      </w:r>
    </w:p>
    <w:p w:rsidR="003E164B" w:rsidRPr="002C6E86" w:rsidRDefault="003E164B" w:rsidP="002C6E86">
      <w:pPr>
        <w:pStyle w:val="MediumList2-Accent41"/>
        <w:widowControl w:val="0"/>
        <w:tabs>
          <w:tab w:val="left" w:pos="993"/>
        </w:tabs>
        <w:spacing w:before="120" w:after="120" w:line="240" w:lineRule="auto"/>
        <w:ind w:left="0" w:firstLine="567"/>
        <w:contextualSpacing w:val="0"/>
        <w:jc w:val="both"/>
      </w:pPr>
      <w:r w:rsidRPr="002C6E86">
        <w:t>b) Đo hệ số ma sát bề mặt đường cất hạ cánh trong trường hợp xây mới, nâng cấp; đo định kỳ hệ số ma sát 01 năm/lần đối với đường cất hạ cánh mặt đường bê tông xi măng và 03 năm/lần đối với đường bê tông nhựa;</w:t>
      </w:r>
    </w:p>
    <w:p w:rsidR="003E164B" w:rsidRPr="002C6E86" w:rsidRDefault="003E164B" w:rsidP="002C6E86">
      <w:pPr>
        <w:pStyle w:val="MediumList2-Accent41"/>
        <w:widowControl w:val="0"/>
        <w:tabs>
          <w:tab w:val="left" w:pos="993"/>
        </w:tabs>
        <w:spacing w:before="120" w:after="120" w:line="240" w:lineRule="auto"/>
        <w:ind w:left="0" w:firstLine="567"/>
        <w:contextualSpacing w:val="0"/>
        <w:jc w:val="both"/>
      </w:pPr>
      <w:r w:rsidRPr="002C6E86">
        <w:t>c) Đo sức chịu tải đường cất hạ cánh, đường lăn, sân đỗ tàu bay và hệ số ma sát đường cất hạ cánh khi có yêu cầu của Cục Hàng không Việt Nam.</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Người khai thác cảng hàng không, sân bay có trách nhiệm kiểm tra thường xuyên tình trạng mặt đường cất hạ cánh, đường lăn, sân đỗ tàu bay nhằm loại bỏ các vật ngoại lai; xác định, công bố tình trạng mặt đường cất hạ cánh cho cơ sở cung cấp dịch vụ bảo đảm hoạt động bay để điều hành an toàn hoạt động bay, khai thác mặt đất theo quy định.</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Người khai thác cảng hàng không, sân bay thực hiện các biện pháp nhằm ngăn ngừa tàu bay di chuyển vào các đường cất hạ cánh, đường lăn, sân đỗ đang đóng cửa.</w:t>
      </w:r>
    </w:p>
    <w:p w:rsidR="003E164B" w:rsidRPr="002C6E86" w:rsidRDefault="003E164B" w:rsidP="002C6E86">
      <w:pPr>
        <w:pStyle w:val="MediumList2-Accent41"/>
        <w:widowControl w:val="0"/>
        <w:numPr>
          <w:ilvl w:val="0"/>
          <w:numId w:val="16"/>
        </w:numPr>
        <w:tabs>
          <w:tab w:val="left" w:pos="993"/>
        </w:tabs>
        <w:spacing w:before="120" w:after="120" w:line="240" w:lineRule="auto"/>
        <w:ind w:left="0" w:firstLine="567"/>
        <w:contextualSpacing w:val="0"/>
        <w:jc w:val="both"/>
      </w:pPr>
      <w:r w:rsidRPr="002C6E86">
        <w:t>Cục Hàng không Việt Nam rà soát và thông báo cho ICAO sự khác biệt giữa các quy định của pháp luật Việt Nam về khai thác cảng hàng không, sân bay và tiêu chuẩn của ICAO.</w:t>
      </w:r>
    </w:p>
    <w:p w:rsidR="003E164B" w:rsidRPr="002C6E86" w:rsidRDefault="003E164B" w:rsidP="002C6E86">
      <w:pPr>
        <w:pStyle w:val="Heading3"/>
        <w:ind w:firstLine="567"/>
        <w:rPr>
          <w:i w:val="0"/>
          <w:szCs w:val="28"/>
        </w:rPr>
      </w:pPr>
      <w:bookmarkStart w:id="20" w:name="_Toc77327624"/>
      <w:r w:rsidRPr="002C6E86">
        <w:rPr>
          <w:i w:val="0"/>
          <w:szCs w:val="28"/>
        </w:rPr>
        <w:t>Điều 5. Yêu cầu đối với công trình phục vụ bảo đảm an ninh hàng không</w:t>
      </w:r>
      <w:bookmarkEnd w:id="20"/>
    </w:p>
    <w:p w:rsidR="003E164B" w:rsidRPr="002C6E86" w:rsidRDefault="003E164B" w:rsidP="002C6E86">
      <w:pPr>
        <w:widowControl w:val="0"/>
        <w:spacing w:before="120" w:after="120" w:line="240" w:lineRule="auto"/>
        <w:ind w:firstLine="567"/>
        <w:jc w:val="both"/>
      </w:pPr>
      <w:r w:rsidRPr="002C6E86">
        <w:t>Yêu cầu đối với hạ tầng bảo đảm an ninh hàng không thực hiện theo các quy định của pháp luật về an ninh hàng không.</w:t>
      </w:r>
    </w:p>
    <w:p w:rsidR="003E164B" w:rsidRPr="002C6E86" w:rsidRDefault="003E164B" w:rsidP="002C6E86">
      <w:pPr>
        <w:pStyle w:val="Heading3"/>
        <w:ind w:firstLine="567"/>
        <w:rPr>
          <w:i w:val="0"/>
          <w:szCs w:val="28"/>
        </w:rPr>
      </w:pPr>
      <w:bookmarkStart w:id="21" w:name="_Toc77327625"/>
      <w:r w:rsidRPr="002C6E86">
        <w:rPr>
          <w:i w:val="0"/>
          <w:szCs w:val="28"/>
        </w:rPr>
        <w:t>Điều 6. Yêu cầu đối với hệ thống cấp điện</w:t>
      </w:r>
      <w:bookmarkEnd w:id="21"/>
    </w:p>
    <w:p w:rsidR="003E164B" w:rsidRPr="002C6E86" w:rsidRDefault="003E164B" w:rsidP="002C6E86">
      <w:pPr>
        <w:widowControl w:val="0"/>
        <w:spacing w:before="120" w:after="120" w:line="240" w:lineRule="auto"/>
        <w:ind w:firstLine="567"/>
        <w:jc w:val="both"/>
      </w:pPr>
      <w:r w:rsidRPr="002C6E86">
        <w:t>1. Các công trình, thiết bị hàng không tại cảng hàng không, sân bay phải được duy trì nguồn cung cấp điện thường xuyên, dự phòng theo đúng tài liệu khai thác công trình, thiết bị.</w:t>
      </w:r>
    </w:p>
    <w:p w:rsidR="003E164B" w:rsidRPr="002C6E86" w:rsidRDefault="003E164B" w:rsidP="002C6E86">
      <w:pPr>
        <w:widowControl w:val="0"/>
        <w:spacing w:before="120" w:after="120" w:line="240" w:lineRule="auto"/>
        <w:ind w:firstLine="567"/>
        <w:jc w:val="both"/>
      </w:pPr>
      <w:r w:rsidRPr="002C6E86">
        <w:t>2. Thời gian chuyển đổi từ hệ thống điện sử dụng thường xuyên sang hệ thống điện dự phòng phải đáp ứng các tiêu chuẩn quy định cho từng hạng mục, từng thiết bị tại cảng hàng không, sân bay.</w:t>
      </w:r>
    </w:p>
    <w:p w:rsidR="003E164B" w:rsidRPr="002C6E86" w:rsidRDefault="003E164B" w:rsidP="002C6E86">
      <w:pPr>
        <w:widowControl w:val="0"/>
        <w:spacing w:before="120" w:after="120" w:line="240" w:lineRule="auto"/>
        <w:ind w:firstLine="567"/>
        <w:jc w:val="both"/>
      </w:pPr>
      <w:r w:rsidRPr="002C6E86">
        <w:t>4. Người khai thác công trình được thiết lập hệ thống cấp điện riêng của công trình; xây dựng, bảo trì hệ thống cấp điện trong phạm vi quản lý, khai thác; đảm bảo việc kết nối đồng bộ vào hệ thống cấp điện toàn cảng theo đúng quy hoạch cảng hàng không, sân bay được duyệt.</w:t>
      </w:r>
    </w:p>
    <w:p w:rsidR="003E164B" w:rsidRPr="002C6E86" w:rsidRDefault="003E164B" w:rsidP="002C6E86">
      <w:pPr>
        <w:pStyle w:val="Heading3"/>
        <w:ind w:firstLine="567"/>
        <w:rPr>
          <w:i w:val="0"/>
          <w:szCs w:val="28"/>
        </w:rPr>
      </w:pPr>
      <w:bookmarkStart w:id="22" w:name="_Toc77327626"/>
      <w:r w:rsidRPr="002C6E86">
        <w:rPr>
          <w:i w:val="0"/>
          <w:szCs w:val="28"/>
        </w:rPr>
        <w:t>Điều 7. Yêu cầu đối với hệ thống chiếu sáng sân đỗ tàu bay</w:t>
      </w:r>
      <w:bookmarkEnd w:id="22"/>
    </w:p>
    <w:p w:rsidR="003E164B" w:rsidRPr="002C6E86" w:rsidRDefault="003E164B" w:rsidP="002C6E86">
      <w:pPr>
        <w:widowControl w:val="0"/>
        <w:spacing w:before="120" w:after="120" w:line="240" w:lineRule="auto"/>
        <w:ind w:firstLine="567"/>
        <w:jc w:val="both"/>
      </w:pPr>
      <w:r w:rsidRPr="002C6E86">
        <w:t xml:space="preserve">1. Hệ thống chiếu sáng sân đỗ tàu bay cung cấp đủ ánh sáng nhằm hỗ trợ cho phi công điều khiển tàu bay vào, ra khỏi các vị trí dừng đỗ tàu bay; cung cấp </w:t>
      </w:r>
      <w:r w:rsidRPr="002C6E86">
        <w:lastRenderedPageBreak/>
        <w:t xml:space="preserve">đủ ánh sáng cho việc đón, trả hành khách, chất xếp, dỡ hành lý, hàng hóa ra khỏi tàu bay, tra nạp nhiên liệu và các dịch vụ khác liên quan đến tàu bay;. </w:t>
      </w:r>
    </w:p>
    <w:p w:rsidR="003E164B" w:rsidRPr="002C6E86" w:rsidRDefault="003E164B" w:rsidP="002C6E86">
      <w:pPr>
        <w:widowControl w:val="0"/>
        <w:spacing w:before="120" w:after="120" w:line="240" w:lineRule="auto"/>
        <w:ind w:firstLine="567"/>
        <w:jc w:val="both"/>
      </w:pPr>
      <w:r w:rsidRPr="002C6E86">
        <w:t>2. Đèn, thiết bị chiếu sáng sân đỗ tàu bay không được hướng trực tiếp vào đài kiểm soát tại sân bay, đài kiểm soát mặt đất, hướng tàu bay hạ cánh; trường hợp sân đỗ tàu bay không có thiết bị chiếu sáng cố định thì phải có phương tiện chiếu sáng di động để chiếu sáng phục vụ tàu bay.</w:t>
      </w:r>
    </w:p>
    <w:p w:rsidR="003E164B" w:rsidRPr="002C6E86" w:rsidRDefault="003E164B" w:rsidP="002C6E86">
      <w:pPr>
        <w:pStyle w:val="Heading3"/>
        <w:ind w:firstLine="567"/>
        <w:rPr>
          <w:i w:val="0"/>
          <w:szCs w:val="28"/>
        </w:rPr>
      </w:pPr>
      <w:bookmarkStart w:id="23" w:name="_Toc77327627"/>
      <w:r w:rsidRPr="002C6E86">
        <w:rPr>
          <w:i w:val="0"/>
          <w:szCs w:val="28"/>
        </w:rPr>
        <w:t>Điều 8. Yêu cầu đối với hệ thống cấp, thoát nước tại cảng hàng không, sân bay</w:t>
      </w:r>
      <w:bookmarkEnd w:id="23"/>
    </w:p>
    <w:p w:rsidR="003E164B" w:rsidRPr="002C6E86" w:rsidRDefault="003E164B" w:rsidP="002C6E86">
      <w:pPr>
        <w:widowControl w:val="0"/>
        <w:spacing w:before="120" w:after="120" w:line="240" w:lineRule="auto"/>
        <w:ind w:firstLine="567"/>
        <w:jc w:val="both"/>
      </w:pPr>
      <w:r w:rsidRPr="002C6E86">
        <w:t>1. Người khai thác công trình tổ chức kiểm tra và đảm bảo chất lượng nước sử dụng được cấp trong phạm vi công trình do mình quản lý đạt tiêu chuẩn theo quy định.</w:t>
      </w:r>
    </w:p>
    <w:p w:rsidR="003E164B" w:rsidRPr="002C6E86" w:rsidRDefault="003E164B" w:rsidP="002C6E86">
      <w:pPr>
        <w:widowControl w:val="0"/>
        <w:spacing w:before="120" w:after="120" w:line="240" w:lineRule="auto"/>
        <w:ind w:firstLine="567"/>
        <w:jc w:val="both"/>
      </w:pPr>
      <w:r w:rsidRPr="002C6E86">
        <w:t>2. Hệ thống thoát nước khu bay phải được kết nối thông suốt với hệ thống thoát nước tổng thể cảng hàng không, sân bay và khu vực lân cận; có phương án thoát nước với lượng mưa cao nhất dự báo có thể xảy ra.</w:t>
      </w:r>
    </w:p>
    <w:p w:rsidR="003E164B" w:rsidRPr="002C6E86" w:rsidRDefault="003E164B" w:rsidP="002C6E86">
      <w:pPr>
        <w:widowControl w:val="0"/>
        <w:spacing w:before="120" w:after="120" w:line="240" w:lineRule="auto"/>
        <w:ind w:firstLine="567"/>
        <w:jc w:val="both"/>
      </w:pPr>
      <w:r w:rsidRPr="002C6E86">
        <w:t>3. Nước thải phải được thu gom và xử lý đạt quy chuẩn kỹ thuật môi trường trước khi xả ra nguồn tiếp nhận” theo quy định của pháp luật về bảo vệ môi trường.</w:t>
      </w:r>
    </w:p>
    <w:p w:rsidR="003E164B" w:rsidRPr="002C6E86" w:rsidRDefault="003E164B" w:rsidP="002C6E86">
      <w:pPr>
        <w:widowControl w:val="0"/>
        <w:spacing w:before="120" w:after="120" w:line="240" w:lineRule="auto"/>
        <w:ind w:firstLine="567"/>
        <w:jc w:val="both"/>
      </w:pPr>
      <w:r w:rsidRPr="002C6E86">
        <w:t xml:space="preserve">4. Người khai thác cảng hàng không, sân bay phải xây dựng hệ thống bảo vệ và quy trình cụ thể chống đột nhập qua hệ thống thoát nước; </w:t>
      </w:r>
    </w:p>
    <w:p w:rsidR="003E164B" w:rsidRPr="002C6E86" w:rsidRDefault="003E164B" w:rsidP="002C6E86">
      <w:pPr>
        <w:widowControl w:val="0"/>
        <w:spacing w:before="120" w:after="120" w:line="240" w:lineRule="auto"/>
        <w:ind w:firstLine="567"/>
        <w:jc w:val="both"/>
      </w:pPr>
      <w:r w:rsidRPr="002C6E86">
        <w:t>5. Người khai thác công trình phải xây dựng, bảo trì hệ thống cấp, thoát nước trong phạm vi quản lý, khai thác; đảm bảo tiêu chuẩn môi trường trước khi kết nối vào hệ thống cấp, thoát nước chung toàn cảng hàng không, sân bay.</w:t>
      </w:r>
    </w:p>
    <w:p w:rsidR="003E164B" w:rsidRPr="002C6E86" w:rsidRDefault="003E164B" w:rsidP="002C6E86">
      <w:pPr>
        <w:pStyle w:val="Heading3"/>
        <w:ind w:firstLine="567"/>
        <w:rPr>
          <w:i w:val="0"/>
          <w:szCs w:val="28"/>
        </w:rPr>
      </w:pPr>
      <w:bookmarkStart w:id="24" w:name="_Toc77327628"/>
      <w:r w:rsidRPr="002C6E86">
        <w:rPr>
          <w:i w:val="0"/>
          <w:szCs w:val="28"/>
        </w:rPr>
        <w:t>Điều 9. Yêu cầu đối với hạ tầng kỹ thuật bảo vệ môi trường tại cảng hàng không, sân bay</w:t>
      </w:r>
      <w:bookmarkEnd w:id="24"/>
    </w:p>
    <w:p w:rsidR="003E164B" w:rsidRPr="002C6E86" w:rsidRDefault="003E164B" w:rsidP="002C6E86">
      <w:pPr>
        <w:widowControl w:val="0"/>
        <w:tabs>
          <w:tab w:val="left" w:pos="349"/>
          <w:tab w:val="left" w:pos="567"/>
          <w:tab w:val="left" w:pos="1418"/>
        </w:tabs>
        <w:spacing w:before="120" w:after="120" w:line="240" w:lineRule="auto"/>
        <w:jc w:val="both"/>
      </w:pPr>
      <w:r w:rsidRPr="002C6E86">
        <w:rPr>
          <w:b/>
          <w:szCs w:val="28"/>
        </w:rPr>
        <w:tab/>
      </w:r>
      <w:r w:rsidRPr="002C6E86">
        <w:rPr>
          <w:b/>
          <w:szCs w:val="28"/>
        </w:rPr>
        <w:tab/>
      </w:r>
      <w:r w:rsidRPr="002C6E86">
        <w:t>1. Hạ tầng kỹ thuật bảo vệ môi trường tại cảng hàng không, sân bay phải bảo đảm yêu cầu theo quy định của pháp luật về bảo vệ môi trường.</w:t>
      </w:r>
    </w:p>
    <w:p w:rsidR="003E164B" w:rsidRPr="002C6E86" w:rsidRDefault="003E164B" w:rsidP="002C6E86">
      <w:pPr>
        <w:widowControl w:val="0"/>
        <w:tabs>
          <w:tab w:val="left" w:pos="349"/>
          <w:tab w:val="left" w:pos="567"/>
          <w:tab w:val="left" w:pos="1418"/>
        </w:tabs>
        <w:spacing w:before="120" w:after="120" w:line="240" w:lineRule="auto"/>
        <w:jc w:val="both"/>
      </w:pPr>
      <w:r w:rsidRPr="002C6E86">
        <w:tab/>
      </w:r>
      <w:r w:rsidRPr="002C6E86">
        <w:tab/>
        <w:t xml:space="preserve">2. </w:t>
      </w:r>
      <w:r w:rsidRPr="002C6E86">
        <w:rPr>
          <w:lang w:val="vi-VN"/>
        </w:rPr>
        <w:t>Người khai thác công trình chịu trách nhiệm xây dựng hạ tầng kỹ thuật bảo vệ môi trường trong phạm vi quản lý, khai thác, đảm bảo đồng bộ với hạ tầng bảo vệ môi trường của cảng hàng không, sân bay.</w:t>
      </w:r>
    </w:p>
    <w:p w:rsidR="003E164B" w:rsidRPr="002C6E86" w:rsidRDefault="003E164B" w:rsidP="002C6E86">
      <w:pPr>
        <w:pStyle w:val="Heading3"/>
        <w:ind w:firstLine="567"/>
        <w:rPr>
          <w:i w:val="0"/>
          <w:szCs w:val="28"/>
        </w:rPr>
      </w:pPr>
      <w:bookmarkStart w:id="25" w:name="_Toc77327629"/>
      <w:r w:rsidRPr="002C6E86">
        <w:rPr>
          <w:i w:val="0"/>
          <w:szCs w:val="28"/>
        </w:rPr>
        <w:t>Điều 10. Yêu cầu đối với nhà ga hành khách, nhà khách phục vụ ngoại giao, khu logistic hàng không, nhà ga hàng hóa, kho hàng hóa kèm khu tập kết hàng hóa</w:t>
      </w:r>
      <w:bookmarkEnd w:id="25"/>
    </w:p>
    <w:p w:rsidR="003E164B" w:rsidRPr="002C6E86" w:rsidRDefault="003E164B" w:rsidP="002C6E86">
      <w:pPr>
        <w:widowControl w:val="0"/>
        <w:spacing w:before="120" w:after="120" w:line="240" w:lineRule="auto"/>
        <w:ind w:firstLine="567"/>
        <w:jc w:val="both"/>
      </w:pPr>
      <w:r w:rsidRPr="002C6E86">
        <w:t>1. Nhà ga hành khách, nhà khách phục vụ ngoại giao, khu logistic hàng không, nhà ga hàng hóa, kho hàng hóa kèm khu tập kết hàng hóa</w:t>
      </w:r>
      <w:r w:rsidRPr="002C6E86" w:rsidDel="00676A52">
        <w:t xml:space="preserve"> </w:t>
      </w:r>
      <w:r w:rsidRPr="002C6E86">
        <w:t xml:space="preserve">phải có các khu vực làm thủ tục cần thiết theo quy trình phục vụ hành khách, hàng hóa; khu làm việc của các cơ quan quản lý nhà nước liên quan; khu vực dành cho khách không đủ điều kiện nhập cảnh đối với cảng hàng không quốc tế; khu vực thủ tục hành lý thất lạc; khu vực lưu giữ hành lý thất lạc, hành lý không có người nhận; khu vực chung để giải quyết khiếu nại giữa hành khách với hãng hàng không và </w:t>
      </w:r>
      <w:r w:rsidRPr="002C6E86">
        <w:lastRenderedPageBreak/>
        <w:t>doanh nghiệp cung cấp dịch vụ; quầy hoặc thiết bị hướng dẫn thông tin chung cho hành khách; khu vực trợ giúp y tế, sơ cứu ban đầu đối với hành khách; khu vực cách ly y tế để ứng phó tình huống khẩn nguy y tế; khu vực và thiết bị phục vụ hành khách cần sự trợ giúp đặc biệt.</w:t>
      </w:r>
    </w:p>
    <w:p w:rsidR="003E164B" w:rsidRPr="002C6E86" w:rsidRDefault="003E164B" w:rsidP="002C6E86">
      <w:pPr>
        <w:widowControl w:val="0"/>
        <w:spacing w:before="120" w:after="120" w:line="240" w:lineRule="auto"/>
        <w:ind w:firstLine="567"/>
        <w:jc w:val="both"/>
      </w:pPr>
      <w:r w:rsidRPr="002C6E86">
        <w:t>2. Người khai thác công trình nhà ga hành khách, nhà khách phục vụ ngoại giao, khu logistic hàng không, nhà ga hàng hóa, kho hàng hóa kèm khu tập kết hàng hóa phải duy trì, đảm bảo các điều kiện vệ sinh tối thiểu như sau:</w:t>
      </w:r>
    </w:p>
    <w:p w:rsidR="003E164B" w:rsidRPr="002C6E86" w:rsidRDefault="003E164B" w:rsidP="002C6E86">
      <w:pPr>
        <w:widowControl w:val="0"/>
        <w:spacing w:before="120" w:after="120" w:line="240" w:lineRule="auto"/>
        <w:ind w:firstLine="567"/>
        <w:jc w:val="both"/>
      </w:pPr>
      <w:r w:rsidRPr="002C6E86">
        <w:t>a) Công trình phải được bảo đảm vệ sinh, sạch sẽ, khô ráo, có các biển cảnh báo bảo đảm an toàn;</w:t>
      </w:r>
    </w:p>
    <w:p w:rsidR="003E164B" w:rsidRPr="002C6E86" w:rsidRDefault="003E164B" w:rsidP="002C6E86">
      <w:pPr>
        <w:widowControl w:val="0"/>
        <w:spacing w:before="120" w:after="120" w:line="240" w:lineRule="auto"/>
        <w:ind w:firstLine="567"/>
        <w:jc w:val="both"/>
      </w:pPr>
      <w:r w:rsidRPr="002C6E86">
        <w:t>b) Các khu vệ sinh của nhà ga hành khách phải có bảng ghi tên người trực và dọn vệ sinh, thời gian, nội dung công việc được thực hiện.</w:t>
      </w:r>
    </w:p>
    <w:p w:rsidR="003E164B" w:rsidRPr="002C6E86" w:rsidRDefault="003E164B" w:rsidP="002C6E86">
      <w:pPr>
        <w:widowControl w:val="0"/>
        <w:spacing w:before="120" w:after="120" w:line="240" w:lineRule="auto"/>
        <w:ind w:firstLine="567"/>
        <w:jc w:val="both"/>
      </w:pPr>
      <w:r w:rsidRPr="002C6E86">
        <w:t>3. Hệ thống biển báo trong nhà ga hành khách, nhà khách phục vụ ngoại giao, khu logistic hàng không, nhà ga hàng hóa, kho hàng hóa kèm khu tập kết hàng hóa</w:t>
      </w:r>
      <w:r w:rsidRPr="002C6E86" w:rsidDel="00676A52">
        <w:t xml:space="preserve"> </w:t>
      </w:r>
      <w:r w:rsidRPr="002C6E86">
        <w:t>phải được lắp đặt đầy đủ, rõ ràng ở các vị trí làm thủ tục cho hành khách, hàng hóa, khu vực xử lý hành lý, hàng hóa và các khu vực cần thiết khác theo quy định.</w:t>
      </w:r>
    </w:p>
    <w:p w:rsidR="003E164B" w:rsidRPr="002C6E86" w:rsidRDefault="003E164B" w:rsidP="002C6E86">
      <w:pPr>
        <w:widowControl w:val="0"/>
        <w:spacing w:before="120" w:after="120" w:line="240" w:lineRule="auto"/>
        <w:ind w:firstLine="567"/>
        <w:jc w:val="both"/>
      </w:pPr>
      <w:r w:rsidRPr="002C6E86">
        <w:t>4. Tại các khu vực cải tạo, sửa chữa trong nhà ga hành khách, nhà khách phục vụ ngoại giao, khu logistic hàng không, nhà ga hàng hóa, kho hàng hóa kèm khu tập kết hàng hóa</w:t>
      </w:r>
      <w:r w:rsidRPr="002C6E86" w:rsidDel="00676A52">
        <w:t xml:space="preserve"> </w:t>
      </w:r>
      <w:r w:rsidRPr="002C6E86">
        <w:t>phải có vách ngăn và các biện pháp đảm bảo an toàn, an ninh, vệ sinh môi trường và biển thông báo về việc cải tạo, sửa chữa.</w:t>
      </w:r>
    </w:p>
    <w:p w:rsidR="003E164B" w:rsidRPr="002C6E86" w:rsidRDefault="003E164B" w:rsidP="002C6E86">
      <w:pPr>
        <w:widowControl w:val="0"/>
        <w:spacing w:before="120" w:after="120" w:line="240" w:lineRule="auto"/>
        <w:ind w:firstLine="567"/>
        <w:jc w:val="both"/>
      </w:pPr>
      <w:r w:rsidRPr="002C6E86">
        <w:t>5. Người khai thác công trình nhà ga hành khách, nhà khách phục vụ ngoại giao, khu logistic hàng không, nhà ga hàng hóa, kho hàng hóa kèm khu tập kết hàng hóa</w:t>
      </w:r>
      <w:r w:rsidRPr="002C6E86" w:rsidDel="00676A52">
        <w:t xml:space="preserve"> </w:t>
      </w:r>
      <w:r w:rsidRPr="002C6E86">
        <w:t>phải có phương án phòng chống cháy nổ, tổ chức huấn luyện, diễn tập, kiểm tra định kỳ phòng chống cháy nổ theo quy định của pháp luật.</w:t>
      </w:r>
    </w:p>
    <w:p w:rsidR="003E164B" w:rsidRPr="002C6E86" w:rsidRDefault="003E164B" w:rsidP="002C6E86">
      <w:pPr>
        <w:widowControl w:val="0"/>
        <w:spacing w:before="120" w:after="120" w:line="240" w:lineRule="auto"/>
        <w:ind w:firstLine="567"/>
        <w:jc w:val="both"/>
      </w:pPr>
      <w:r w:rsidRPr="002C6E86">
        <w:t>6. Người khai thác công trình nhà ga hành khách, nhà khách phục vụ ngoại giao, khu logistic hàng không, nhà ga hàng hóa, kho hàng hóa kèm khu tập kết hàng hóa</w:t>
      </w:r>
      <w:r w:rsidRPr="002C6E86" w:rsidDel="00676A52">
        <w:t xml:space="preserve"> </w:t>
      </w:r>
      <w:r w:rsidRPr="002C6E86">
        <w:t>phải có quy trình bảo trì, kế hoạch bảo trì công trình theo quy định của pháp luật.</w:t>
      </w:r>
    </w:p>
    <w:p w:rsidR="003E164B" w:rsidRPr="002C6E86" w:rsidRDefault="003E164B" w:rsidP="002C6E86">
      <w:pPr>
        <w:widowControl w:val="0"/>
        <w:spacing w:before="120" w:after="120" w:line="240" w:lineRule="auto"/>
        <w:ind w:firstLine="567"/>
        <w:jc w:val="both"/>
      </w:pPr>
      <w:r w:rsidRPr="002C6E86">
        <w:t>7. Người khai thác công trình nhà ga hành khách, nhà khách phục vụ ngoại giao, khu logistic hàng không, nhà ga hàng hóa, kho hàng hóa kèm khu tập kết hàng hóa phải ban hành, tổ chức phổ biến và giám sát việc tuân thủ tài liệu khai thác công trình.</w:t>
      </w:r>
    </w:p>
    <w:p w:rsidR="003E164B" w:rsidRPr="002C6E86" w:rsidRDefault="003E164B" w:rsidP="002C6E86">
      <w:pPr>
        <w:widowControl w:val="0"/>
        <w:spacing w:before="120" w:after="120" w:line="240" w:lineRule="auto"/>
        <w:ind w:firstLine="567"/>
        <w:jc w:val="both"/>
      </w:pPr>
      <w:r w:rsidRPr="002C6E86">
        <w:t>8. Người khai thác công trình nhà ga hành khách bố trí vị trí để quảng bá văn hóa đặc sắc của Việt Nam phù hợp với điều kiện cụ thể của từng cảng hàng không và phù hợp với quy định của pháp luật về quảng cáo.</w:t>
      </w:r>
    </w:p>
    <w:p w:rsidR="003E164B" w:rsidRPr="002C6E86" w:rsidRDefault="003E164B" w:rsidP="002C6E86">
      <w:pPr>
        <w:widowControl w:val="0"/>
        <w:spacing w:before="120" w:after="120" w:line="240" w:lineRule="auto"/>
        <w:ind w:firstLine="567"/>
        <w:jc w:val="both"/>
      </w:pPr>
      <w:r w:rsidRPr="002C6E86">
        <w:t xml:space="preserve">9. Doanh nghiệp cung cấp dịch vụ khai thác nhà ga hành khách lựa chọn các doanh nghiệp kinh doanh vận tải hành khách bằng taxi được hoạt động tại khu vực đón khách riêng của nhà ga theo nguyên tắc đảm bảo tính cạnh tranh, minh bạch; thông báo công khai trong nhà ga về hãng taxi được hoạt động, giá vận chuyển taxi; đảm bảo năng lực phục vụ taxi đáp ứng nhu cầu thực tế của nhà ga; bảo đảm văn minh, lịch sự, an ninh trật tự đối với hoạt động khai thác taxi; </w:t>
      </w:r>
      <w:r w:rsidRPr="002C6E86">
        <w:lastRenderedPageBreak/>
        <w:t>ban hành quy chế kiểm soát khai thác xe taxi, có biện pháp xử lý cụ thể đối với hãng taxi, người điều khiển, vận hành phương tiện, trang thiết bị  taxi vi phạm pháp luật hoặc vi phạm quy chế kiểm soát theo thỏa thuận đã được ký kết; tổ chức quầy điều phối và lập phương án khai thác đảm bảo an toàn, trật tự, không gây ùn tắc tại khu vực taxi hoạt động; đảm bảo số lượng xe taxi tối thiểu đáp ứng nhu cầu sản lượng hành khách thông qua theo khung giờ khai thác.</w:t>
      </w:r>
    </w:p>
    <w:p w:rsidR="003E164B" w:rsidRPr="002C6E86" w:rsidRDefault="003E164B" w:rsidP="002C6E86">
      <w:pPr>
        <w:pStyle w:val="Heading3"/>
        <w:ind w:firstLine="567"/>
        <w:rPr>
          <w:i w:val="0"/>
          <w:szCs w:val="28"/>
        </w:rPr>
      </w:pPr>
      <w:bookmarkStart w:id="26" w:name="_Toc77327630"/>
      <w:r w:rsidRPr="002C6E86">
        <w:rPr>
          <w:i w:val="0"/>
          <w:szCs w:val="28"/>
        </w:rPr>
        <w:t>Điều 11. Yêu cầu đối với hạ tầng cung cấp dịch vụ xăng dầu hàng không</w:t>
      </w:r>
      <w:bookmarkEnd w:id="26"/>
    </w:p>
    <w:p w:rsidR="003E164B" w:rsidRPr="002C6E86" w:rsidRDefault="003E164B" w:rsidP="002C6E86">
      <w:pPr>
        <w:widowControl w:val="0"/>
        <w:tabs>
          <w:tab w:val="left" w:pos="349"/>
          <w:tab w:val="left" w:pos="1701"/>
        </w:tabs>
        <w:spacing w:before="120" w:after="120" w:line="240" w:lineRule="auto"/>
        <w:ind w:firstLine="567"/>
        <w:jc w:val="both"/>
      </w:pPr>
      <w:r w:rsidRPr="002C6E86">
        <w:t xml:space="preserve">1. Yêu cầu đối với hạ tầng </w:t>
      </w:r>
      <w:r w:rsidRPr="002C6E86">
        <w:rPr>
          <w:szCs w:val="28"/>
        </w:rPr>
        <w:t xml:space="preserve">cung cấp nhiên liệu cho tàu bay </w:t>
      </w:r>
      <w:r w:rsidRPr="002C6E86">
        <w:t>tại cảng hàng không, sân bay thực hiện theo các quy định của pháp luật về bảo đảm kỹ thuật nhiên liệu hàng không và các quy định của pháp luật có liên quan về thiết kế, khai thác kho xăng dầu.</w:t>
      </w:r>
    </w:p>
    <w:p w:rsidR="003E164B" w:rsidRPr="002C6E86" w:rsidRDefault="003E164B" w:rsidP="002C6E86">
      <w:pPr>
        <w:widowControl w:val="0"/>
        <w:tabs>
          <w:tab w:val="left" w:pos="349"/>
          <w:tab w:val="left" w:pos="1701"/>
        </w:tabs>
        <w:spacing w:before="120" w:after="120" w:line="240" w:lineRule="auto"/>
        <w:ind w:firstLine="567"/>
        <w:jc w:val="both"/>
      </w:pPr>
      <w:r w:rsidRPr="002C6E86">
        <w:t>2. Yêu cầu đối với hạ tầng cung cấp nhiên liệu cho các phương tiện, thiết bị hoạt động tại khu vực hạn chế cảng hàng không thực hiện theo quy định về thiết kế, khai thác đối với kho xăng dầu, cửa hàng xăng dầu.</w:t>
      </w:r>
    </w:p>
    <w:p w:rsidR="003E164B" w:rsidRPr="002C6E86" w:rsidRDefault="003E164B" w:rsidP="002C6E86">
      <w:pPr>
        <w:pStyle w:val="Heading3"/>
        <w:ind w:firstLine="567"/>
        <w:rPr>
          <w:i w:val="0"/>
          <w:szCs w:val="28"/>
        </w:rPr>
      </w:pPr>
      <w:bookmarkStart w:id="27" w:name="_Toc77327631"/>
      <w:r w:rsidRPr="002C6E86">
        <w:rPr>
          <w:i w:val="0"/>
          <w:szCs w:val="28"/>
        </w:rPr>
        <w:t>Điều 12. Yêu cầu đối với hạ tầng phục vụ công tác khẩn nguy sân bay, phòng chống cháy nổ tại cảng hàng không, sân bay</w:t>
      </w:r>
      <w:bookmarkEnd w:id="27"/>
    </w:p>
    <w:p w:rsidR="003E164B" w:rsidRPr="002C6E86" w:rsidRDefault="003E164B" w:rsidP="002C6E86">
      <w:pPr>
        <w:widowControl w:val="0"/>
        <w:spacing w:before="120" w:after="120" w:line="240" w:lineRule="auto"/>
        <w:ind w:firstLine="567"/>
        <w:jc w:val="both"/>
      </w:pPr>
      <w:r w:rsidRPr="002C6E86">
        <w:t>1. Người khai thác cảng hàng không, sân bay phải đầu tư xây dựng kết cấu hạ tầng sân bay đáp ứng quy định, về công tác phòng chống cháy nổ và khẩn nguy sân bay, cụ thể:</w:t>
      </w:r>
    </w:p>
    <w:p w:rsidR="003E164B" w:rsidRPr="002C6E86" w:rsidRDefault="003E164B" w:rsidP="002C6E86">
      <w:pPr>
        <w:widowControl w:val="0"/>
        <w:spacing w:before="120" w:after="120" w:line="240" w:lineRule="auto"/>
        <w:ind w:firstLine="567"/>
        <w:jc w:val="both"/>
      </w:pPr>
      <w:r w:rsidRPr="002C6E86">
        <w:t>a) Có nhà tập kết xe cứu hỏa, kho tàng, vật tư, dụng cụ, thiết bị, nguyên vật liệu phục vụ công tác khẩn nguy sân bay, phòng chống cháy nổ theo tiêu chuẩn áp dụng; vị trí khu vực tập kết xe cứu hỏa phải được bố trí trong khu vực hạn chế, có đường giao thông thuận lợi bảo đảm tiếp cận nhanh chóng đường cất hạ cánh, đường lăn, sân đỗ, phù hợp với các phương án khẩn nguy sân bay;</w:t>
      </w:r>
    </w:p>
    <w:p w:rsidR="003E164B" w:rsidRPr="002C6E86" w:rsidRDefault="003E164B" w:rsidP="002C6E86">
      <w:pPr>
        <w:widowControl w:val="0"/>
        <w:spacing w:before="120" w:after="120" w:line="240" w:lineRule="auto"/>
        <w:ind w:firstLine="567"/>
        <w:jc w:val="both"/>
      </w:pPr>
      <w:r w:rsidRPr="002C6E86">
        <w:t>b) Bảo đảm số lượng xe cứu hỏa, dung tích nước, khối lượng chất foam, bột phù hợp với cấp cứu hỏa sân bay được duyệt;</w:t>
      </w:r>
    </w:p>
    <w:p w:rsidR="003E164B" w:rsidRPr="002C6E86" w:rsidRDefault="003E164B" w:rsidP="002C6E86">
      <w:pPr>
        <w:widowControl w:val="0"/>
        <w:spacing w:before="120" w:after="120" w:line="240" w:lineRule="auto"/>
        <w:ind w:firstLine="567"/>
        <w:jc w:val="both"/>
      </w:pPr>
      <w:r w:rsidRPr="002C6E86">
        <w:t>c) Thiết lập trung tâm khẩn nguy sân bay, trạm báo động khẩn nguy đảm bảo đầy đủ nhân lực, các phương tiện, trang thiết bị, hệ thống thông tin liên lạc, hệ thống tài liệu, các phương án xử lý các tình huống khẩn nguy để thực hiện nhiệm vụ trực và ứng phó với mọi tình huống khẩn nguy;</w:t>
      </w:r>
    </w:p>
    <w:p w:rsidR="003E164B" w:rsidRPr="002C6E86" w:rsidRDefault="003E164B" w:rsidP="002C6E86">
      <w:pPr>
        <w:widowControl w:val="0"/>
        <w:spacing w:before="120" w:after="120" w:line="240" w:lineRule="auto"/>
        <w:ind w:firstLine="567"/>
        <w:jc w:val="both"/>
      </w:pPr>
      <w:r w:rsidRPr="002C6E86">
        <w:t>d) Thiết lập hệ thống đường công vụ phục vụ cho công tác khẩn nguy sân bay đảm bảo các phương tiện tham gia công tác khẩn nguy nhanh chóng đến được các vị trí trong khu bay đáp ứng thời gian theo quy định.</w:t>
      </w:r>
    </w:p>
    <w:p w:rsidR="003E164B" w:rsidRPr="002C6E86" w:rsidRDefault="003E164B" w:rsidP="002C6E86">
      <w:pPr>
        <w:widowControl w:val="0"/>
        <w:tabs>
          <w:tab w:val="left" w:pos="349"/>
          <w:tab w:val="left" w:pos="1701"/>
        </w:tabs>
        <w:spacing w:before="120" w:after="120" w:line="240" w:lineRule="auto"/>
        <w:ind w:firstLine="567"/>
        <w:jc w:val="both"/>
      </w:pPr>
      <w:r w:rsidRPr="002C6E86">
        <w:t>2. Người khai thác cảng hàng không, sân bay ban hành quy trình kiểm tra các hạng mục của kết cấu hạ tầng, thiết bị; duy trì vật tư, vật liệu, nước dự trữ phục vụ công tác khẩn nguy sân bay, phòng chống cháy nổ tại cảng hàng không, sân bay.</w:t>
      </w:r>
    </w:p>
    <w:p w:rsidR="003E164B" w:rsidRPr="002C6E86" w:rsidRDefault="003E164B" w:rsidP="002C6E86">
      <w:pPr>
        <w:pStyle w:val="Heading3"/>
        <w:ind w:firstLine="567"/>
        <w:rPr>
          <w:i w:val="0"/>
          <w:szCs w:val="28"/>
        </w:rPr>
      </w:pPr>
      <w:bookmarkStart w:id="28" w:name="_Toc77327632"/>
      <w:r w:rsidRPr="002C6E86">
        <w:rPr>
          <w:i w:val="0"/>
          <w:szCs w:val="28"/>
        </w:rPr>
        <w:t>Điều 13. Yêu cầu đối với hồ sơ bản vẽ tổng mặt bằng</w:t>
      </w:r>
      <w:bookmarkEnd w:id="28"/>
    </w:p>
    <w:p w:rsidR="003E164B" w:rsidRPr="002C6E86" w:rsidRDefault="003E164B" w:rsidP="002C6E86">
      <w:pPr>
        <w:widowControl w:val="0"/>
        <w:tabs>
          <w:tab w:val="left" w:pos="349"/>
          <w:tab w:val="left" w:pos="426"/>
          <w:tab w:val="left" w:pos="1701"/>
        </w:tabs>
        <w:spacing w:before="120" w:after="120" w:line="240" w:lineRule="auto"/>
        <w:ind w:left="567"/>
        <w:jc w:val="both"/>
        <w:rPr>
          <w:lang w:val="vi-VN"/>
        </w:rPr>
      </w:pPr>
      <w:r w:rsidRPr="002C6E86">
        <w:rPr>
          <w:lang w:val="vi-VN"/>
        </w:rPr>
        <w:t>1. Thuyết minh bản vẽ tổng mặt bằng gồm các nội dung chính sau:</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lastRenderedPageBreak/>
        <w:t>a) Giới thiệu chung, gồm các nội dung giới thiệu về dự án, sự cần thiết triển khai dự án; mục tiêu và nhiệm vụ lập bản vẽ tổng mặt bằng; cơ sở pháp lý và cơ sở kỹ thuật để lập bản vẽ tổng mặt bằng;</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b) Hiện trạng khu vực lập bản vẽ tổng mặt bằng, gồm các nội dung về vị trí, địa điểm và điều kiện về địa hình, thuỷ văn; hiện trạng khu đất và các công trình trên mặt đất, các công trình ngầm;</w:t>
      </w:r>
    </w:p>
    <w:p w:rsidR="003E164B" w:rsidRPr="002C6E86" w:rsidRDefault="003E164B" w:rsidP="002C6E86">
      <w:pPr>
        <w:widowControl w:val="0"/>
        <w:tabs>
          <w:tab w:val="left" w:pos="0"/>
          <w:tab w:val="left" w:pos="349"/>
          <w:tab w:val="left" w:pos="1701"/>
        </w:tabs>
        <w:spacing w:before="120" w:after="120" w:line="240" w:lineRule="auto"/>
        <w:ind w:firstLine="567"/>
        <w:jc w:val="both"/>
      </w:pPr>
      <w:r w:rsidRPr="002C6E86">
        <w:rPr>
          <w:szCs w:val="28"/>
        </w:rPr>
        <w:t xml:space="preserve">c) Xác định các chỉ tiêu kỹ thuật để lập bản vẽ tổng mặt bằng gồm </w:t>
      </w:r>
      <w:r w:rsidRPr="002C6E86">
        <w:t>diện tích xây dựng; mật độ, số lượng, cao độ và độ cao công trình xây dựng; hệ số sử dụng đất; hướng tuyến, quy mô, cấp đường và cao độ khống chế các đầu mối; hướng tuyến, quy mô hệ thống cấp nước, thoát nước và cao độ khống chế các đầu mối; hướng tuyến, quy mô hệ thống cấp điện, thông tin;</w:t>
      </w:r>
    </w:p>
    <w:p w:rsidR="003E164B" w:rsidRPr="002C6E86" w:rsidRDefault="003E164B" w:rsidP="002C6E86">
      <w:pPr>
        <w:widowControl w:val="0"/>
        <w:tabs>
          <w:tab w:val="left" w:pos="0"/>
          <w:tab w:val="left" w:pos="349"/>
          <w:tab w:val="left" w:pos="1701"/>
        </w:tabs>
        <w:spacing w:before="120" w:after="120" w:line="240" w:lineRule="auto"/>
        <w:ind w:firstLine="567"/>
        <w:jc w:val="both"/>
      </w:pPr>
      <w:r w:rsidRPr="002C6E86">
        <w:t>d) Phương án thiết kế tổng mặt bằng công trình gồm xác định nhu cầu sử dụng của công trình chức năng; tính toán quy mô công trình chức năng phù hợp với nhu cầu, quy mô công trình theo quy hoạch được duyệt và các tiêu chuẩn hiện hành; phương án bố trí các công trình chức năng phù hợp với dây chuyền công nghệ; phương án thiết kế tổng mặt bằng công trình chức năng, hạ tầng kỹ thuật và các mặt cắt điển hình nếu có; phương án kết nối giao thông và hạ tầng kỹ thuật như điện, cấp thoát nước phù hợp với quy hoạch cảng hàng không.</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2. Các bản vẽ có liên quan gồm tối thiểu các bản vẽ sau:</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a) Bản vẽ sơ đồ vị trí và ranh giới khu đất được định vị trên bản đồ quy hoạch cảng hàng không, sân bay được duyệt;</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b) Bản vẽ đo đạc xác định chính xác toạ độ các mốc giới theo ranh giới khu đất;</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c) Bản vẽ hiện trạng các công trình trên đất;</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d) Bản vẽ mặt bằng san nền;</w:t>
      </w:r>
    </w:p>
    <w:p w:rsidR="003E164B" w:rsidRPr="002C6E86" w:rsidRDefault="003E164B" w:rsidP="002C6E86">
      <w:pPr>
        <w:widowControl w:val="0"/>
        <w:tabs>
          <w:tab w:val="left" w:pos="0"/>
          <w:tab w:val="left" w:pos="349"/>
          <w:tab w:val="left" w:pos="1701"/>
        </w:tabs>
        <w:spacing w:before="120" w:after="120" w:line="240" w:lineRule="auto"/>
        <w:ind w:firstLine="567"/>
        <w:jc w:val="both"/>
        <w:rPr>
          <w:szCs w:val="28"/>
        </w:rPr>
      </w:pPr>
      <w:r w:rsidRPr="002C6E86">
        <w:rPr>
          <w:szCs w:val="28"/>
        </w:rPr>
        <w:t xml:space="preserve">đ) Bản vẽ tổng mặt bằng công trình đảm bảo thể hiện đầy đủ các chỉ tiêu kỹ thuật theo yêu cầu, bao gồm các bản vẽ gồm tổng mặt bằng các công trình trên đất; tổng mặt bằng sử dụng đất; tổng mặt bằng hệ thống giao thông; tổng mặt bằng hệ thống cấp điện, chiếu sáng, thông tin; tổng mặt bằng hệ thống cấp thoát nước; mặt bằng chỉ giới đường đỏ, chỉ giới xây dựng và hành lang bảo vệ các tuyến hạ tầng kỹ thuật (nếu có).  </w:t>
      </w:r>
    </w:p>
    <w:p w:rsidR="003E164B" w:rsidRPr="002C6E86" w:rsidRDefault="003E164B" w:rsidP="002C6E86">
      <w:pPr>
        <w:pStyle w:val="Heading3"/>
        <w:ind w:firstLine="567"/>
        <w:rPr>
          <w:i w:val="0"/>
          <w:szCs w:val="28"/>
        </w:rPr>
      </w:pPr>
      <w:bookmarkStart w:id="29" w:name="_Toc77327633"/>
      <w:r w:rsidRPr="002C6E86">
        <w:rPr>
          <w:i w:val="0"/>
          <w:szCs w:val="28"/>
        </w:rPr>
        <w:t>Điều 14. Yêu cầu về báo cáo đánh giá về môi trường chiến lược đối với quy hoạch cảng hàng không, sân bay</w:t>
      </w:r>
      <w:bookmarkEnd w:id="29"/>
    </w:p>
    <w:p w:rsidR="003E164B" w:rsidRPr="002C6E86" w:rsidRDefault="003E164B" w:rsidP="002C6E86">
      <w:pPr>
        <w:pStyle w:val="MediumList2-Accent41"/>
        <w:widowControl w:val="0"/>
        <w:spacing w:before="120" w:after="120" w:line="240" w:lineRule="auto"/>
        <w:ind w:left="0" w:firstLine="567"/>
        <w:contextualSpacing w:val="0"/>
        <w:jc w:val="both"/>
        <w:rPr>
          <w:szCs w:val="28"/>
          <w:lang w:val="en-GB"/>
        </w:rPr>
      </w:pPr>
      <w:r w:rsidRPr="002C6E86">
        <w:rPr>
          <w:szCs w:val="28"/>
        </w:rPr>
        <w:t>1. Báo cáo đánh giá về môi trường chiến lược đối với quy hoạch cảng hàng không, sân bay là một phần trong thuyết minh hồ sơ quy hoạch, điều chỉnh quy hoạch cảng hàng không, sân bay</w:t>
      </w:r>
    </w:p>
    <w:p w:rsidR="003E164B" w:rsidRPr="002C6E86" w:rsidRDefault="003E164B" w:rsidP="002C6E86">
      <w:pPr>
        <w:pStyle w:val="MediumList2-Accent41"/>
        <w:widowControl w:val="0"/>
        <w:spacing w:before="120" w:after="120" w:line="240" w:lineRule="auto"/>
        <w:ind w:left="0" w:firstLine="567"/>
        <w:contextualSpacing w:val="0"/>
        <w:jc w:val="both"/>
        <w:rPr>
          <w:szCs w:val="28"/>
          <w:lang w:val="en-GB"/>
        </w:rPr>
      </w:pPr>
      <w:r w:rsidRPr="002C6E86">
        <w:rPr>
          <w:szCs w:val="28"/>
          <w:lang w:val="en-GB"/>
        </w:rPr>
        <w:t>2. Nội dung báo cáo đánh giá môi trường chiến lược gồm:</w:t>
      </w:r>
    </w:p>
    <w:p w:rsidR="003E164B" w:rsidRPr="002C6E86" w:rsidRDefault="003E164B" w:rsidP="002C6E86">
      <w:pPr>
        <w:pStyle w:val="NormalWeb"/>
        <w:widowControl w:val="0"/>
        <w:spacing w:before="120" w:beforeAutospacing="0" w:after="120" w:afterAutospacing="0"/>
        <w:ind w:firstLine="709"/>
        <w:rPr>
          <w:sz w:val="28"/>
          <w:szCs w:val="28"/>
          <w:lang w:val="vi-VN"/>
        </w:rPr>
      </w:pPr>
      <w:r w:rsidRPr="002C6E86">
        <w:rPr>
          <w:sz w:val="28"/>
          <w:szCs w:val="28"/>
          <w:lang w:val="en-GB"/>
        </w:rPr>
        <w:t xml:space="preserve">a) </w:t>
      </w:r>
      <w:r w:rsidRPr="002C6E86">
        <w:rPr>
          <w:sz w:val="28"/>
          <w:szCs w:val="28"/>
          <w:lang w:val="vi-VN"/>
        </w:rPr>
        <w:t> Đánh giá hiện trạng, xác định các vấn đề môi trường chính tại khu vực lập quy hoạch;</w:t>
      </w:r>
    </w:p>
    <w:p w:rsidR="003E164B" w:rsidRPr="002C6E86" w:rsidRDefault="003E164B" w:rsidP="002C6E86">
      <w:pPr>
        <w:pStyle w:val="NormalWeb"/>
        <w:widowControl w:val="0"/>
        <w:spacing w:before="120" w:beforeAutospacing="0" w:after="120" w:afterAutospacing="0"/>
        <w:ind w:firstLine="709"/>
        <w:rPr>
          <w:sz w:val="28"/>
          <w:szCs w:val="28"/>
        </w:rPr>
      </w:pPr>
      <w:r w:rsidRPr="002C6E86">
        <w:rPr>
          <w:sz w:val="28"/>
          <w:szCs w:val="28"/>
          <w:lang w:val="vi-VN"/>
        </w:rPr>
        <w:lastRenderedPageBreak/>
        <w:t>b) Dự báo, đánh giá tác động môi trường của phương án quy hoạch;</w:t>
      </w:r>
    </w:p>
    <w:p w:rsidR="003E164B" w:rsidRPr="002C6E86" w:rsidRDefault="003E164B" w:rsidP="002C6E86">
      <w:pPr>
        <w:widowControl w:val="0"/>
        <w:spacing w:before="120" w:after="120" w:line="240" w:lineRule="auto"/>
        <w:ind w:firstLine="709"/>
        <w:rPr>
          <w:szCs w:val="28"/>
          <w:lang w:val="vi-VN"/>
        </w:rPr>
      </w:pPr>
      <w:r w:rsidRPr="002C6E86">
        <w:rPr>
          <w:szCs w:val="28"/>
          <w:lang w:val="vi-VN"/>
        </w:rPr>
        <w:t>c) Đề xuất các biện pháp phòng ngừa và thứ tự ưu tiên thực hiện.</w:t>
      </w:r>
    </w:p>
    <w:p w:rsidR="003E164B" w:rsidRPr="002C6E86" w:rsidRDefault="003E164B" w:rsidP="002C6E86">
      <w:pPr>
        <w:pStyle w:val="MediumList2-Accent41"/>
        <w:widowControl w:val="0"/>
        <w:spacing w:before="120" w:after="120" w:line="240" w:lineRule="auto"/>
        <w:ind w:left="0" w:firstLine="567"/>
        <w:contextualSpacing w:val="0"/>
        <w:jc w:val="both"/>
        <w:rPr>
          <w:szCs w:val="28"/>
        </w:rPr>
      </w:pPr>
      <w:r w:rsidRPr="002C6E86">
        <w:rPr>
          <w:szCs w:val="28"/>
          <w:lang w:val="en-GB"/>
        </w:rPr>
        <w:t xml:space="preserve">3. Việc thẩm định và phê duyệt </w:t>
      </w:r>
      <w:r w:rsidRPr="002C6E86">
        <w:rPr>
          <w:szCs w:val="28"/>
        </w:rPr>
        <w:t>báo cáo đánh giá về môi trường chiến lược đối với quy hoạch cảng hàng không, sân bay được thực hiện đồng bộ cùng quá trình thẩm định, phê duyệt quy hoạch, điều chỉnh quy hoạch cảng hàng không, sân bay.</w:t>
      </w:r>
    </w:p>
    <w:p w:rsidR="003E164B" w:rsidRPr="002C6E86" w:rsidRDefault="003E164B" w:rsidP="002C6E86">
      <w:pPr>
        <w:pStyle w:val="Heading3"/>
        <w:ind w:firstLine="567"/>
        <w:rPr>
          <w:i w:val="0"/>
          <w:szCs w:val="28"/>
        </w:rPr>
      </w:pPr>
      <w:bookmarkStart w:id="30" w:name="_Toc77327634"/>
      <w:r w:rsidRPr="002C6E86">
        <w:rPr>
          <w:i w:val="0"/>
          <w:szCs w:val="28"/>
        </w:rPr>
        <w:t>Điều 15. Yêu cầu đối với việc phòng, chống dịch bệnh tại cảng hàng không, sân bay</w:t>
      </w:r>
      <w:bookmarkEnd w:id="30"/>
    </w:p>
    <w:p w:rsidR="003E164B" w:rsidRPr="002C6E86" w:rsidRDefault="003E164B" w:rsidP="002C6E86">
      <w:pPr>
        <w:widowControl w:val="0"/>
        <w:spacing w:before="120" w:after="120" w:line="240" w:lineRule="auto"/>
        <w:ind w:firstLine="567"/>
        <w:jc w:val="both"/>
      </w:pPr>
      <w:r w:rsidRPr="002C6E86">
        <w:t>1. Phương tiện, cơ quan, tổ chức, cá nhân hoạt động tại cảng hàng không, sân bay phải tuân thủ các quy định của pháp luật về phòng, chống dịch bệnh tại cảng hàng không, sân bay, phòng, chống dịch bệnh lây lan qua đường hàng không, tuân theo các chỉ đạo của cơ quan nhà nước có thẩm quyền.</w:t>
      </w:r>
    </w:p>
    <w:p w:rsidR="003E164B" w:rsidRPr="002C6E86" w:rsidRDefault="003E164B" w:rsidP="002C6E86">
      <w:pPr>
        <w:widowControl w:val="0"/>
        <w:spacing w:before="120" w:after="120" w:line="240" w:lineRule="auto"/>
        <w:ind w:firstLine="567"/>
        <w:jc w:val="both"/>
      </w:pPr>
      <w:r w:rsidRPr="002C6E86">
        <w:t>2. Nhà ga hành khách phải được đảm bảo các điều kiện sau đây:</w:t>
      </w:r>
    </w:p>
    <w:p w:rsidR="003E164B" w:rsidRPr="002C6E86" w:rsidRDefault="003E164B" w:rsidP="002C6E86">
      <w:pPr>
        <w:widowControl w:val="0"/>
        <w:spacing w:before="120" w:after="120" w:line="240" w:lineRule="auto"/>
        <w:ind w:firstLine="567"/>
        <w:jc w:val="both"/>
      </w:pPr>
      <w:r w:rsidRPr="002C6E86">
        <w:t>a) Vệ sinh phòng bệnh thông thường; trong trường hợp có dịch bệnh phải được tăng cường vệ sinh, khử trùng thường xuyên bằng hóa chất diệt khuẩn được phép sử dụng theo quy định của Tổ chức Y tế Thế giới, Bộ Y tế;</w:t>
      </w:r>
    </w:p>
    <w:p w:rsidR="003E164B" w:rsidRPr="002C6E86" w:rsidRDefault="003E164B" w:rsidP="002C6E86">
      <w:pPr>
        <w:widowControl w:val="0"/>
        <w:spacing w:before="120" w:after="120" w:line="240" w:lineRule="auto"/>
        <w:ind w:firstLine="567"/>
        <w:jc w:val="both"/>
      </w:pPr>
      <w:r w:rsidRPr="002C6E86">
        <w:t>b) Bố trí đủ dung dịch sát khuẩn hoặc xà phòng rửa tay tại các khu vệ sinh và một số khu vực thuận tiện trong nhà ga;</w:t>
      </w:r>
    </w:p>
    <w:p w:rsidR="003E164B" w:rsidRPr="002C6E86" w:rsidRDefault="003E164B" w:rsidP="002C6E86">
      <w:pPr>
        <w:widowControl w:val="0"/>
        <w:spacing w:before="120" w:after="120" w:line="240" w:lineRule="auto"/>
        <w:ind w:firstLine="567"/>
        <w:jc w:val="both"/>
      </w:pPr>
      <w:r w:rsidRPr="002C6E86">
        <w:t>c) Bố trí đủ trang thiết bị, bảo hộ, thuốc, hóa chất để thực hiện các biện pháp phòng chống dịch theo chỉ đạo của Bộ Y tế.</w:t>
      </w:r>
    </w:p>
    <w:p w:rsidR="003E164B" w:rsidRPr="002C6E86" w:rsidRDefault="003E164B" w:rsidP="002C6E86">
      <w:pPr>
        <w:widowControl w:val="0"/>
        <w:spacing w:before="120" w:after="120" w:line="240" w:lineRule="auto"/>
        <w:ind w:firstLine="567"/>
        <w:jc w:val="both"/>
      </w:pPr>
      <w:r w:rsidRPr="002C6E86">
        <w:t>3. Trong trường hợp có dịch bệnh lây lan, người khai thác công trình nhà ga hành khách có trách nhiệm triển khai các biện pháp phòng chống dịch bệnh, tuyên truyền đến hành khách đi tàu bay các biện pháp phòng chống dịch bệnh theo yêu cầu của cơ quan nhà nước có thẩm quyền; bố trí địa điểm kiểm tra để hành khách khai báo y tế; địa điểm để giám sát tình trạng sức khỏe, đo thân nhiệt hoặc áp dụng các biện pháp kiểm tra, xử lý y tế khác theo quy định của pháp luật. Địa điểm kiểm tra được quy định như sau:</w:t>
      </w:r>
    </w:p>
    <w:p w:rsidR="003E164B" w:rsidRPr="002C6E86" w:rsidRDefault="003E164B" w:rsidP="002C6E86">
      <w:pPr>
        <w:widowControl w:val="0"/>
        <w:spacing w:before="120" w:after="120" w:line="240" w:lineRule="auto"/>
        <w:ind w:firstLine="567"/>
        <w:jc w:val="both"/>
      </w:pPr>
      <w:r w:rsidRPr="002C6E86">
        <w:t>a) Đối với hành khách đến: trên tàu bay hoặc trước khi vào nhà ga; hoặc trong nhà ga nhưng trước khi làm các thủ tục liên quan khác;</w:t>
      </w:r>
    </w:p>
    <w:p w:rsidR="003E164B" w:rsidRPr="002C6E86" w:rsidRDefault="003E164B" w:rsidP="002C6E86">
      <w:pPr>
        <w:widowControl w:val="0"/>
        <w:spacing w:before="120" w:after="120" w:line="240" w:lineRule="auto"/>
        <w:ind w:firstLine="567"/>
        <w:jc w:val="both"/>
      </w:pPr>
      <w:r w:rsidRPr="002C6E86">
        <w:t>b) Đối với hành khách đi: trong nhà ga trước khi lên tàu bay.</w:t>
      </w:r>
    </w:p>
    <w:p w:rsidR="003E164B" w:rsidRPr="002C6E86" w:rsidRDefault="003E164B" w:rsidP="002C6E86">
      <w:pPr>
        <w:widowControl w:val="0"/>
        <w:spacing w:before="120" w:after="120" w:line="240" w:lineRule="auto"/>
        <w:ind w:firstLine="567"/>
        <w:jc w:val="both"/>
      </w:pPr>
      <w:r w:rsidRPr="002C6E86">
        <w:t>4. Trong trường hợp có dịch bệnh lây lan, tùy mức độ cảnh báo dịch của Bộ Y tế, tàu bay thực hiện chuyến bay quốc tế, chuyến bay nội địa phải được khử trùng bằng hóa chất diệt khuẩn được phép sử dụng theo quy định của Tổ chức Y tế Thế giới, Bộ Y tế và hãng hàng không chịu trách nhiệm xử lý y tế đối với tàu bay của hãng. Việc khử trùng được thực hiện như sau:</w:t>
      </w:r>
    </w:p>
    <w:p w:rsidR="003E164B" w:rsidRPr="002C6E86" w:rsidRDefault="003E164B" w:rsidP="002C6E86">
      <w:pPr>
        <w:widowControl w:val="0"/>
        <w:spacing w:before="120" w:after="120" w:line="240" w:lineRule="auto"/>
        <w:ind w:firstLine="567"/>
        <w:jc w:val="both"/>
      </w:pPr>
      <w:r w:rsidRPr="002C6E86">
        <w:t>a) Tàu bay, người, hàng hóa có dấu hiệu mang dịch truyền nhiễm nhóm A thì tàu bay phải được cách ly, kiểm tra và xử lý y tế trước khi làm thủ tục nhập cảnh, xuất cảnh, quá cảnh;</w:t>
      </w:r>
    </w:p>
    <w:p w:rsidR="003E164B" w:rsidRPr="002C6E86" w:rsidRDefault="003E164B" w:rsidP="002C6E86">
      <w:pPr>
        <w:widowControl w:val="0"/>
        <w:spacing w:before="120" w:after="120" w:line="240" w:lineRule="auto"/>
        <w:ind w:firstLine="567"/>
        <w:jc w:val="both"/>
      </w:pPr>
      <w:r w:rsidRPr="002C6E86">
        <w:t xml:space="preserve">b) Khi phát hiện hành khách có dấu hiệu mang bệnh truyền nhiễm nhóm A </w:t>
      </w:r>
      <w:r w:rsidRPr="002C6E86">
        <w:lastRenderedPageBreak/>
        <w:t>thì phải tiến hành khử trùng tàu bay trước khi cho hành khách ra khỏi tàu bay.</w:t>
      </w:r>
    </w:p>
    <w:p w:rsidR="003E164B" w:rsidRPr="002C6E86" w:rsidRDefault="003E164B" w:rsidP="002C6E86">
      <w:pPr>
        <w:widowControl w:val="0"/>
        <w:spacing w:before="120" w:after="120" w:line="240" w:lineRule="auto"/>
        <w:ind w:firstLine="567"/>
        <w:jc w:val="both"/>
      </w:pPr>
      <w:r w:rsidRPr="002C6E86">
        <w:t>5. Thành lập Ban chỉ đạo phòng chống dịch bệnh dưới sự chủ trì, điều hành của Cảng vụ hàng không với sự tham gia của cơ quan kiểm dịch y tế tại cảng hàng không, người khai thác cảng hàng không, sân bay, các doanh nghiệp cung cấp dịch vụ hàng không tại cảng hàng không có liên quan, các hãng hàng không và các cơ quan quản lý nhà nước tại cảng hàng không quốc tế. Ban chỉ đạo có trách nhiệm:</w:t>
      </w:r>
    </w:p>
    <w:p w:rsidR="003E164B" w:rsidRPr="002C6E86" w:rsidRDefault="003E164B" w:rsidP="002C6E86">
      <w:pPr>
        <w:widowControl w:val="0"/>
        <w:spacing w:before="120" w:after="120" w:line="240" w:lineRule="auto"/>
        <w:ind w:firstLine="567"/>
        <w:jc w:val="both"/>
      </w:pPr>
      <w:r w:rsidRPr="002C6E86">
        <w:t>a) Triển khai thực hiện các biện pháp cần thiết theo hướng dẫn, chỉ đạo của cơ quan nhà nước có thẩm quyền đối với việc phòng chống dịch bệnh tại cảng hàng không, sân bay, phòng chống dịch bệnh lây lan qua đường hàng không;</w:t>
      </w:r>
    </w:p>
    <w:p w:rsidR="003E164B" w:rsidRPr="002C6E86" w:rsidRDefault="003E164B" w:rsidP="002C6E86">
      <w:pPr>
        <w:widowControl w:val="0"/>
        <w:spacing w:before="120" w:after="120" w:line="240" w:lineRule="auto"/>
        <w:ind w:firstLine="567"/>
        <w:jc w:val="both"/>
      </w:pPr>
      <w:r w:rsidRPr="002C6E86">
        <w:t>b) Thống nhất quy trình với người khai thác cảng hàng không, sân bay và người khai thác nhà ga hành khách, ga hàng hoá để các đơn vị ban hành phương án phòng chống dịch bệnh tại cảng hàng không, sân bay, phòng chống dịch bệnh lây lan qua đường hàng không, quy trình xử lý cụ thể khi phát hiện có người nghi nhiễm dịch bệnh, trên nguyên tắc ưu tiên tuyệt đối cho quy trình xử lý y tế, đơn giản hóa thủ tục hàng không, thủ tục xuất nhập cảnh, hải quan theo quy định;</w:t>
      </w:r>
      <w:r w:rsidRPr="002C6E86">
        <w:tab/>
      </w:r>
    </w:p>
    <w:p w:rsidR="003E164B" w:rsidRPr="002C6E86" w:rsidRDefault="003E164B" w:rsidP="002C6E86">
      <w:pPr>
        <w:widowControl w:val="0"/>
        <w:spacing w:before="120" w:after="120" w:line="240" w:lineRule="auto"/>
        <w:ind w:firstLine="567"/>
        <w:jc w:val="both"/>
      </w:pPr>
      <w:r w:rsidRPr="002C6E86">
        <w:t>c) Chỉ đạo, đôn đốc các đơn vị thực hiện công tác tuyên truyền, nâng cao nhận thức cho cán bộ, nhân viên tại cảng hàng không, sân bay về công tác phòng chống dịch bệnh, vì sức khỏe cộng đồng;</w:t>
      </w:r>
    </w:p>
    <w:p w:rsidR="003E164B" w:rsidRPr="002C6E86" w:rsidRDefault="003E164B" w:rsidP="002C6E86">
      <w:pPr>
        <w:widowControl w:val="0"/>
        <w:spacing w:before="120" w:after="120" w:line="240" w:lineRule="auto"/>
        <w:ind w:firstLine="567"/>
        <w:jc w:val="both"/>
      </w:pPr>
      <w:r w:rsidRPr="002C6E86">
        <w:t>d) Tổ chức thực hiện các phương án hỗ trợ: bố trí vị trí đỗ tàu bay phải cách ly; bố trí vị trí đặt thiết bị kiểm tra y tế, bố trí luồng tuyến vào ra cho hành khách tại cảng hàng không, sân bay; bố trí khu vực cách ly cho hành khách bị nghi ngờ hoặc mắc bệnh truyền nhiễm lây lan theo yêu cầu; bảo đảm an ninh, hỗ trợ thực hiện các biện pháp bắt buộc đối với người, phương tiện; hỗ trợ về phục vụ kiểm dịch y tế, sát khử trùng, vệ sinh môi trường, phương tiện vận chuyển; huy động các nguồn lực của các tổ chức, cá nhân hoạt động kinh doanh tại cảng hàng không, sân bay trong việc thực hiện các biện pháp cấp bách phục vụ chống dịch bệnh lây lan.</w:t>
      </w:r>
    </w:p>
    <w:p w:rsidR="003E164B" w:rsidRPr="002C6E86" w:rsidRDefault="003E164B" w:rsidP="002C6E86">
      <w:pPr>
        <w:widowControl w:val="0"/>
        <w:spacing w:before="120" w:after="120" w:line="240" w:lineRule="auto"/>
        <w:ind w:firstLine="567"/>
        <w:jc w:val="both"/>
      </w:pPr>
      <w:r w:rsidRPr="002C6E86">
        <w:t>6. Doanh nghiệp vận chuyển hàng không có trách nhiệm tuyên truyền, yêu cầu và tổ chức kiểm soát hành khách thực hiện việc khai báo y tế một cách đầy đủ, chính xác trước khi lên tàu bay theo quy định của cấp có thẩm quyền, hợp tác với cơ quan, tổ chức có thẩm quyền trong việc phòng chống dịch bệnh lây lan; thông báo ngay cho các cơ quan có trách nhiệm về các chuyến bay xuất phát hoặc có hạ cánh tại các khu vực dịch bệnh truyền nhiễm lây lan; phối hợp với các cơ quan có thẩm quyền trong việc giải quyết hành khách bị nghi ngờ hoặc mắc dịch bệnh truyền nhiễm lây lan.</w:t>
      </w:r>
    </w:p>
    <w:p w:rsidR="003E164B" w:rsidRPr="002C6E86" w:rsidRDefault="003E164B" w:rsidP="002C6E86">
      <w:pPr>
        <w:widowControl w:val="0"/>
        <w:spacing w:before="120" w:after="120" w:line="240" w:lineRule="auto"/>
        <w:ind w:firstLine="567"/>
        <w:jc w:val="both"/>
      </w:pPr>
      <w:r w:rsidRPr="002C6E86">
        <w:t>7. Cục Hàng không Việt Nam hướng dẫn, chỉ đạo các đơn vị thuộc ngành hàng không phối hợp với các cơ quan kiểm dịch y tế triển khai thực hiện các biện pháp phòng chống dịch bệnh tại cảng hàng không, sân bay, phòng chống dịch bệnh lây lan qua đường hàng không theo hướng dẫn của Tổ chức Y tế Thế giới, ICAO, quy định của Bộ Y tế.</w:t>
      </w:r>
    </w:p>
    <w:p w:rsidR="003E164B" w:rsidRPr="002C6E86" w:rsidRDefault="003E164B" w:rsidP="002C6E86">
      <w:pPr>
        <w:widowControl w:val="0"/>
        <w:spacing w:before="120" w:after="120" w:line="240" w:lineRule="auto"/>
        <w:ind w:firstLine="567"/>
        <w:jc w:val="both"/>
      </w:pPr>
      <w:r w:rsidRPr="002C6E86">
        <w:lastRenderedPageBreak/>
        <w:t>8. Các cơ quan, đơn vị hoạt động tại cảng hàng không, sân bay căn cứ vào quy định của pháp luật về phòng, chống dịch bệnh tại cảng hàng không, sân bay, phòng, chống dịch bệnh lây lan qua đường hàng không, chỉ đạo của cơ quan nhà nước có thẩm quyền, Ban chỉ đạo phòng chống dịch bệnh tại cảng hàng không để xây dựng và ban hành phương án, quy trình phòng chống dịch bệnh của cơ quan, đơn vị.</w:t>
      </w:r>
    </w:p>
    <w:p w:rsidR="003E164B" w:rsidRPr="002C6E86" w:rsidRDefault="003E164B" w:rsidP="002C6E86">
      <w:pPr>
        <w:pStyle w:val="Heading3"/>
        <w:ind w:firstLine="567"/>
        <w:rPr>
          <w:i w:val="0"/>
          <w:szCs w:val="28"/>
        </w:rPr>
      </w:pPr>
      <w:bookmarkStart w:id="31" w:name="dieu_70"/>
      <w:bookmarkStart w:id="32" w:name="_Toc77327635"/>
      <w:r w:rsidRPr="002C6E86">
        <w:rPr>
          <w:i w:val="0"/>
          <w:szCs w:val="28"/>
        </w:rPr>
        <w:t>Điều 16. Yêu cầu về quản lý chướng ngại vật hàng không</w:t>
      </w:r>
      <w:bookmarkEnd w:id="31"/>
      <w:bookmarkEnd w:id="32"/>
    </w:p>
    <w:p w:rsidR="003E164B" w:rsidRPr="002C6E86" w:rsidRDefault="003E164B" w:rsidP="002C6E86">
      <w:pPr>
        <w:spacing w:before="120" w:after="120" w:line="234" w:lineRule="atLeast"/>
        <w:ind w:firstLine="567"/>
        <w:jc w:val="both"/>
        <w:rPr>
          <w:szCs w:val="28"/>
        </w:rPr>
      </w:pPr>
      <w:r w:rsidRPr="002C6E86">
        <w:rPr>
          <w:szCs w:val="28"/>
        </w:rPr>
        <w:t>1. Việc quản lý chướng ngại vật hàng không tại cảng hàng không, sân bay và khu vực lân cận cảng hàng không, sân bay thực hiện theo quy định của pháp luật Việt Nam và tiêu chuẩn của ICAO.</w:t>
      </w:r>
    </w:p>
    <w:p w:rsidR="003E164B" w:rsidRPr="002C6E86" w:rsidRDefault="003E164B" w:rsidP="002C6E86">
      <w:pPr>
        <w:spacing w:before="120" w:after="120" w:line="234" w:lineRule="atLeast"/>
        <w:ind w:firstLine="567"/>
        <w:jc w:val="both"/>
        <w:rPr>
          <w:szCs w:val="28"/>
        </w:rPr>
      </w:pPr>
      <w:r w:rsidRPr="002C6E86">
        <w:rPr>
          <w:szCs w:val="28"/>
        </w:rPr>
        <w:t>2. Cục Hàng không Việt Nam có trách nhiệm:</w:t>
      </w:r>
    </w:p>
    <w:p w:rsidR="003E164B" w:rsidRPr="002C6E86" w:rsidRDefault="003E164B" w:rsidP="002C6E86">
      <w:pPr>
        <w:spacing w:before="120" w:after="120" w:line="234" w:lineRule="atLeast"/>
        <w:ind w:firstLine="567"/>
        <w:jc w:val="both"/>
        <w:rPr>
          <w:szCs w:val="28"/>
        </w:rPr>
      </w:pPr>
      <w:r w:rsidRPr="002C6E86">
        <w:rPr>
          <w:szCs w:val="28"/>
        </w:rPr>
        <w:t>a) Chỉ đạo việc tổ chức xây dựng bề mặt giới hạn chướng ngại vật hàng không, độ cao công trình liên quan đến bề mặt giới hạn chướng ngại vật hàng không trong khu vực sân bay, khu vực giới hạn bảo đảm hoạt động bình thường của các đài, trạm vô tuyến điện hàng không; giới hạn chướng ngại vật khu vực lân cận cảng hàng không, sân bay; trình Bộ Tổng tham mưu phê duyệt;</w:t>
      </w:r>
    </w:p>
    <w:p w:rsidR="003E164B" w:rsidRPr="002C6E86" w:rsidRDefault="003E164B" w:rsidP="002C6E86">
      <w:pPr>
        <w:spacing w:before="120" w:after="120" w:line="234" w:lineRule="atLeast"/>
        <w:ind w:firstLine="567"/>
        <w:jc w:val="both"/>
        <w:rPr>
          <w:szCs w:val="28"/>
        </w:rPr>
      </w:pPr>
      <w:r w:rsidRPr="002C6E86">
        <w:rPr>
          <w:szCs w:val="28"/>
        </w:rPr>
        <w:t>b) Phối hợp với các cơ quan, đơn vị liên quan trực thuộc Bộ Tổng tham mưu, các bộ, ngành và Ủy ban nhân dân cấp tỉnh quản lý bề mặt giới hạn chướng ngại vật hàng không, ngăn ngừa và xử lý các công trình vi phạm bề mặt giới hạn chướng ngại vật ảnh hưởng đến hoạt động bay dân dụng; tuyên truyền, phổ biến tới các cơ quan, đoàn thể, cộng đồng dân cư nơi có sân bay và khu vực lân cận sân bay để tham gia duy trì, quản lý các bề mặt giới hạn chướng ngại vật, nhằm đảm bảo an toàn cho mọi hoạt động bay;</w:t>
      </w:r>
    </w:p>
    <w:p w:rsidR="003E164B" w:rsidRPr="002C6E86" w:rsidRDefault="003E164B" w:rsidP="002C6E86">
      <w:pPr>
        <w:spacing w:before="120" w:after="120" w:line="234" w:lineRule="atLeast"/>
        <w:ind w:firstLine="567"/>
        <w:jc w:val="both"/>
        <w:rPr>
          <w:szCs w:val="28"/>
        </w:rPr>
      </w:pPr>
      <w:r w:rsidRPr="002C6E86">
        <w:rPr>
          <w:szCs w:val="28"/>
        </w:rPr>
        <w:t>c) Công bố công khai bề mặt giới hạn chướng ngại vật hàng không, bản đồ chướng ngại vật trong khu vực hoạt động bay dân dụng, danh mục chướng ngại vật tự nhiên, nhân tạo có thể ảnh hưởng đến an toàn hoạt động bay.</w:t>
      </w:r>
    </w:p>
    <w:p w:rsidR="003E164B" w:rsidRPr="002C6E86" w:rsidRDefault="003E164B" w:rsidP="002C6E86">
      <w:pPr>
        <w:spacing w:before="120" w:after="120" w:line="234" w:lineRule="atLeast"/>
        <w:ind w:firstLine="567"/>
        <w:jc w:val="both"/>
        <w:rPr>
          <w:szCs w:val="28"/>
        </w:rPr>
      </w:pPr>
      <w:r w:rsidRPr="002C6E86">
        <w:rPr>
          <w:szCs w:val="28"/>
        </w:rPr>
        <w:t>3. Doanh nghiệp cung cấp dịch vụ bảo đảm hoạt động bay có trách nhiệm tổ chức đo đạc, lập sơ đồ, bản đồ chướng ngại vật trong khu vực hoạt động bay dân dụng; thống kê, đánh dấu danh mục chướng ngại vật tự nhiên, nhân tạo có thể ảnh hưởng đến an toàn hoạt động bay, cập nhật thông tin về chướng ngại vật; báo cáo Cục Hàng không Việt Nam.</w:t>
      </w:r>
    </w:p>
    <w:p w:rsidR="003E164B" w:rsidRPr="002C6E86" w:rsidRDefault="003E164B" w:rsidP="002C6E86">
      <w:pPr>
        <w:spacing w:before="120" w:after="120" w:line="234" w:lineRule="atLeast"/>
        <w:ind w:firstLine="567"/>
        <w:jc w:val="both"/>
        <w:rPr>
          <w:szCs w:val="28"/>
        </w:rPr>
      </w:pPr>
      <w:r w:rsidRPr="002C6E86">
        <w:rPr>
          <w:szCs w:val="28"/>
        </w:rPr>
        <w:t>4. Cảng vụ hàng không có trách nhiệm kiểm tra, giám sát việc tuân thủ các quy định về quản lý chướng ngại vật hàng không tại cảng hàng không, sân bay và khu vực lân cận cảng hàng không, sân bay.</w:t>
      </w:r>
    </w:p>
    <w:p w:rsidR="003E164B" w:rsidRPr="002C6E86" w:rsidRDefault="003E164B" w:rsidP="002C6E86">
      <w:pPr>
        <w:spacing w:after="0" w:line="240" w:lineRule="auto"/>
        <w:rPr>
          <w:sz w:val="20"/>
          <w:szCs w:val="20"/>
        </w:rPr>
      </w:pPr>
    </w:p>
    <w:p w:rsidR="003E164B" w:rsidRPr="002C6E86" w:rsidRDefault="003E164B" w:rsidP="002C6E86">
      <w:pPr>
        <w:widowControl w:val="0"/>
        <w:tabs>
          <w:tab w:val="left" w:pos="349"/>
          <w:tab w:val="left" w:pos="1701"/>
        </w:tabs>
        <w:spacing w:before="120" w:after="120" w:line="240" w:lineRule="auto"/>
        <w:ind w:left="567"/>
        <w:jc w:val="both"/>
        <w:rPr>
          <w:b/>
          <w:szCs w:val="28"/>
        </w:rPr>
      </w:pPr>
      <w:r w:rsidRPr="002C6E86">
        <w:rPr>
          <w:szCs w:val="28"/>
        </w:rPr>
        <w:br w:type="column"/>
      </w:r>
    </w:p>
    <w:p w:rsidR="003E164B" w:rsidRPr="002C6E86" w:rsidRDefault="003E164B" w:rsidP="002C6E86">
      <w:pPr>
        <w:pStyle w:val="Heading2"/>
        <w:keepNext w:val="0"/>
        <w:widowControl w:val="0"/>
        <w:spacing w:after="120" w:line="240" w:lineRule="auto"/>
        <w:jc w:val="center"/>
        <w:rPr>
          <w:b w:val="0"/>
        </w:rPr>
      </w:pPr>
      <w:bookmarkStart w:id="33" w:name="_Toc71300557"/>
      <w:bookmarkStart w:id="34" w:name="_Toc77327636"/>
      <w:r w:rsidRPr="002C6E86">
        <w:t>MỤC 3. BẢO ĐẢM NĂNG LỰC NHÂN SỰ CHỦ CHỐT CỦA NGƯỜI KHAI THÁC CẢNG HÀNG KHÔNG, SÂN BAY</w:t>
      </w:r>
      <w:bookmarkEnd w:id="33"/>
      <w:bookmarkEnd w:id="34"/>
    </w:p>
    <w:p w:rsidR="003E164B" w:rsidRPr="002C6E86" w:rsidRDefault="003E164B" w:rsidP="002C6E86">
      <w:pPr>
        <w:widowControl w:val="0"/>
        <w:tabs>
          <w:tab w:val="left" w:pos="349"/>
          <w:tab w:val="left" w:pos="1701"/>
        </w:tabs>
        <w:spacing w:before="120" w:after="120" w:line="240" w:lineRule="auto"/>
        <w:ind w:left="567"/>
        <w:jc w:val="center"/>
        <w:rPr>
          <w:b/>
          <w:szCs w:val="28"/>
        </w:rPr>
      </w:pPr>
    </w:p>
    <w:p w:rsidR="003E164B" w:rsidRPr="002C6E86" w:rsidRDefault="003E164B" w:rsidP="002C6E86">
      <w:pPr>
        <w:pStyle w:val="Heading3"/>
        <w:ind w:firstLine="567"/>
        <w:rPr>
          <w:i w:val="0"/>
          <w:szCs w:val="28"/>
        </w:rPr>
      </w:pPr>
      <w:bookmarkStart w:id="35" w:name="_Toc77327637"/>
      <w:r w:rsidRPr="002C6E86">
        <w:rPr>
          <w:i w:val="0"/>
          <w:szCs w:val="28"/>
        </w:rPr>
        <w:t>Điều 17. Yêu cầu chung</w:t>
      </w:r>
      <w:bookmarkEnd w:id="35"/>
    </w:p>
    <w:p w:rsidR="003E164B" w:rsidRPr="002C6E86" w:rsidRDefault="003E164B" w:rsidP="002C6E86">
      <w:pPr>
        <w:ind w:firstLine="567"/>
        <w:jc w:val="both"/>
      </w:pPr>
      <w:r w:rsidRPr="002C6E86">
        <w:rPr>
          <w:szCs w:val="28"/>
        </w:rPr>
        <w:t>1</w:t>
      </w:r>
      <w:r w:rsidRPr="002C6E86">
        <w:t xml:space="preserve"> Người khai thác cảng hàng không, sân bay phải thiết lập và ban hành quy định cụ thể về khung năng lực tối thiểu của </w:t>
      </w:r>
      <w:r w:rsidRPr="002C6E86">
        <w:rPr>
          <w:szCs w:val="28"/>
        </w:rPr>
        <w:t xml:space="preserve">nhân sự chủ chốt trong việc khai thác, duy trì điều kiện khai thác, đảm bảo an toàn khai thác cảng hàng không, sân bay </w:t>
      </w:r>
      <w:r w:rsidRPr="002C6E86">
        <w:t>theo yêu cầu khung năng lực tối thiểu được quy định tại Thông tư này.</w:t>
      </w:r>
    </w:p>
    <w:p w:rsidR="003E164B" w:rsidRPr="002C6E86" w:rsidRDefault="003E164B" w:rsidP="002C6E86">
      <w:pPr>
        <w:ind w:firstLine="567"/>
        <w:jc w:val="both"/>
        <w:rPr>
          <w:lang w:val="vi-VN"/>
        </w:rPr>
      </w:pPr>
      <w:r w:rsidRPr="002C6E86">
        <w:rPr>
          <w:szCs w:val="28"/>
        </w:rPr>
        <w:t xml:space="preserve">2. Người khai thác cảng hàng không, sân bay phải tổ chức đào tạo và đảm bảo nhân sự chủ chốt có đủ năng lực để bảo đảm khai thác sân bay theo đúng tiêu chuẩn áp dụng, bảo đảm an toàn khai thác và duy trì đủ điều kiện </w:t>
      </w:r>
      <w:r w:rsidRPr="002C6E86">
        <w:rPr>
          <w:lang w:val="vi-VN"/>
        </w:rPr>
        <w:t>cấp giấy chứng nhận khai thác cảng hàng không, sân bay.</w:t>
      </w:r>
    </w:p>
    <w:p w:rsidR="003E164B" w:rsidRPr="002C6E86" w:rsidRDefault="003E164B" w:rsidP="002C6E86">
      <w:pPr>
        <w:ind w:firstLine="567"/>
        <w:jc w:val="both"/>
        <w:rPr>
          <w:szCs w:val="28"/>
        </w:rPr>
      </w:pPr>
      <w:r w:rsidRPr="002C6E86">
        <w:rPr>
          <w:lang w:val="vi-VN"/>
        </w:rPr>
        <w:t xml:space="preserve">3. Người khai thác cảng hàng không, sân bay lập kế hoạch đào tạo, tổ chức và hoàn thành việc đào tạo chuyên môn cho </w:t>
      </w:r>
      <w:r w:rsidRPr="002C6E86">
        <w:rPr>
          <w:szCs w:val="28"/>
        </w:rPr>
        <w:t>nhân sự chủ chốt theo yêu cầu, quy định của Thông tư này chậm nhất là 36 tháng kể từ ngày Thông tư có hiệu lực.</w:t>
      </w:r>
    </w:p>
    <w:p w:rsidR="003E164B" w:rsidRPr="002C6E86" w:rsidRDefault="003E164B" w:rsidP="002C6E86">
      <w:pPr>
        <w:ind w:firstLine="567"/>
        <w:jc w:val="both"/>
        <w:rPr>
          <w:szCs w:val="28"/>
        </w:rPr>
      </w:pPr>
      <w:r w:rsidRPr="002C6E86">
        <w:rPr>
          <w:szCs w:val="28"/>
        </w:rPr>
        <w:t>4. Năng lực nhân sự chủ chốt của người khai thác cảng hàng không, sân bay được thể hiện trong tài liệu khai thác sân bay.</w:t>
      </w:r>
    </w:p>
    <w:p w:rsidR="003E164B" w:rsidRPr="002C6E86" w:rsidRDefault="003E164B" w:rsidP="002C6E86">
      <w:pPr>
        <w:ind w:firstLine="567"/>
        <w:jc w:val="both"/>
        <w:rPr>
          <w:lang w:val="vi-VN"/>
        </w:rPr>
      </w:pPr>
      <w:r w:rsidRPr="002C6E86">
        <w:rPr>
          <w:szCs w:val="28"/>
        </w:rPr>
        <w:t xml:space="preserve">5. Tuỳ thuộc vào tổ chức của người khai thác cảng hàng không, sân bay, một nhân sự có thể đảm nhận nhiều vị trí hoặc các vị trí có thể không trùng với tên các vị trí được mô tả tại </w:t>
      </w:r>
      <w:r w:rsidRPr="002C6E86">
        <w:t>Phụ lục 1 của Thông tư này</w:t>
      </w:r>
      <w:r w:rsidRPr="002C6E86">
        <w:rPr>
          <w:szCs w:val="28"/>
        </w:rPr>
        <w:t>, người khai thác cảng hàng không, sân bay có trách nhiệm thống kê, chỉ rõ các vị trí tương đương trong tài liệu khai thác sân bay.</w:t>
      </w:r>
    </w:p>
    <w:p w:rsidR="003E164B" w:rsidRPr="002C6E86" w:rsidRDefault="003E164B" w:rsidP="002C6E86">
      <w:pPr>
        <w:pStyle w:val="Heading3"/>
        <w:ind w:firstLine="567"/>
        <w:rPr>
          <w:i w:val="0"/>
          <w:szCs w:val="28"/>
        </w:rPr>
      </w:pPr>
      <w:bookmarkStart w:id="36" w:name="_Toc77327638"/>
      <w:r w:rsidRPr="002C6E86">
        <w:rPr>
          <w:i w:val="0"/>
          <w:szCs w:val="28"/>
        </w:rPr>
        <w:t>Điều 18. Quy định về chương trình đào tạo</w:t>
      </w:r>
      <w:bookmarkEnd w:id="36"/>
      <w:r w:rsidRPr="002C6E86">
        <w:rPr>
          <w:i w:val="0"/>
          <w:szCs w:val="28"/>
        </w:rPr>
        <w:t xml:space="preserve"> </w:t>
      </w:r>
    </w:p>
    <w:p w:rsidR="003E164B" w:rsidRPr="002C6E86" w:rsidRDefault="003E164B" w:rsidP="002C6E86">
      <w:pPr>
        <w:ind w:firstLine="567"/>
        <w:jc w:val="both"/>
        <w:rPr>
          <w:lang w:val="vi-VN"/>
        </w:rPr>
      </w:pPr>
      <w:r w:rsidRPr="002C6E86">
        <w:t>1</w:t>
      </w:r>
      <w:r w:rsidRPr="002C6E86">
        <w:rPr>
          <w:lang w:val="vi-VN"/>
        </w:rPr>
        <w:t>. Người khai thác cảng hàng không, sân bay xây dựng khung chương trình đào tạo bao gồm:</w:t>
      </w:r>
    </w:p>
    <w:p w:rsidR="003E164B" w:rsidRPr="002C6E86" w:rsidRDefault="003E164B" w:rsidP="002C6E86">
      <w:pPr>
        <w:ind w:firstLine="567"/>
        <w:jc w:val="both"/>
        <w:rPr>
          <w:lang w:val="vi-VN"/>
        </w:rPr>
      </w:pPr>
      <w:r w:rsidRPr="002C6E86">
        <w:rPr>
          <w:lang w:val="vi-VN"/>
        </w:rPr>
        <w:t>a) Đào tạo ban đầu, bao gồm đào tạo lý thuyết và thực hành. Nhân sự phải được đánh giá và chứng minh khả năng của họ để hoàn thành các nhiệm vụ theo yêu cầu;</w:t>
      </w:r>
    </w:p>
    <w:p w:rsidR="003E164B" w:rsidRPr="002C6E86" w:rsidRDefault="003E164B" w:rsidP="002C6E86">
      <w:pPr>
        <w:ind w:firstLine="567"/>
        <w:jc w:val="both"/>
        <w:rPr>
          <w:lang w:val="vi-VN"/>
        </w:rPr>
      </w:pPr>
      <w:r w:rsidRPr="002C6E86">
        <w:rPr>
          <w:lang w:val="vi-VN"/>
        </w:rPr>
        <w:t>b) Đào tạo định kỳ là việc đào tạo lại sau 03 năm kể từ khi khi hoàn thành chương trình đào tạo ban đầu của nhân sự; hoặc đào tạo để bổ sung sự hiểu biết khi có sự thay đổi quan trọng trong quy định của pháp luật về quản lý, khai thác cảng hàng không, sân bay. Việc đào tạo định kỳ được quy định cụ thể đối với từng nhân sự tại Phụ lục 1 của Thông tư này. Trường hợp người khai thác cảng hàng không, sân bay thiết lập và tổ chức kiểm tra, đánh giá năng lực của nhân sự và lưu hồ sơ kết quả nhân sự đạt năng lực thì có thể thay thế cho việc tổ chức đào tạo định kỳ.</w:t>
      </w:r>
    </w:p>
    <w:p w:rsidR="003E164B" w:rsidRPr="002C6E86" w:rsidRDefault="003E164B" w:rsidP="002C6E86">
      <w:pPr>
        <w:ind w:firstLine="567"/>
        <w:jc w:val="both"/>
        <w:rPr>
          <w:lang w:val="vi-VN"/>
        </w:rPr>
      </w:pPr>
      <w:r w:rsidRPr="002C6E86">
        <w:rPr>
          <w:lang w:val="vi-VN"/>
        </w:rPr>
        <w:lastRenderedPageBreak/>
        <w:t>c) Đào tạo phục hồi. Khi nhân sự không thực hiện bất kỳ nhiệm vụ nào được giao trong khoảng thời gian là 03 tháng, hoặc có liên quan đến tai nạn, sự cố hoặc sự cố nghiêm trọng mà các vấn đề liên quan đến đào tạo được xác định là một trong các yếu tố góp phần, nhân sự đó phải hoàn thành đào tạo phục hồi các nội dung có liên quan trước khi thực hiện các nhiệm vụ được giao hoặc trước khi được phép đi vào mà không có người giám sát tại khu vực hoạt động tại sân bay và các khu vực khai thác khác của sân bay.</w:t>
      </w:r>
    </w:p>
    <w:p w:rsidR="003E164B" w:rsidRPr="002C6E86" w:rsidRDefault="003E164B" w:rsidP="002C6E86">
      <w:pPr>
        <w:ind w:firstLine="567"/>
        <w:jc w:val="both"/>
        <w:rPr>
          <w:lang w:val="vi-VN"/>
        </w:rPr>
      </w:pPr>
      <w:r w:rsidRPr="002C6E86">
        <w:rPr>
          <w:lang w:val="vi-VN"/>
        </w:rPr>
        <w:t>2. Người khai thác cảng hàng không, sân bay xây dựng nội dung đào tạo theo khung đào tạo được quy định tại khoản 1 Điều này gồm:</w:t>
      </w:r>
    </w:p>
    <w:p w:rsidR="003E164B" w:rsidRPr="002C6E86" w:rsidRDefault="003E164B" w:rsidP="002C6E86">
      <w:pPr>
        <w:ind w:firstLine="567"/>
        <w:jc w:val="both"/>
        <w:rPr>
          <w:lang w:val="vi-VN"/>
        </w:rPr>
      </w:pPr>
      <w:r w:rsidRPr="002C6E86">
        <w:rPr>
          <w:lang w:val="vi-VN"/>
        </w:rPr>
        <w:t>a) Đào tạo lý thuyết;</w:t>
      </w:r>
    </w:p>
    <w:p w:rsidR="003E164B" w:rsidRPr="002C6E86" w:rsidRDefault="003E164B" w:rsidP="002C6E86">
      <w:pPr>
        <w:ind w:firstLine="567"/>
        <w:jc w:val="both"/>
        <w:rPr>
          <w:lang w:val="vi-VN"/>
        </w:rPr>
      </w:pPr>
      <w:r w:rsidRPr="002C6E86">
        <w:rPr>
          <w:lang w:val="vi-VN"/>
        </w:rPr>
        <w:t>b) Đào tạo thực hành;</w:t>
      </w:r>
    </w:p>
    <w:p w:rsidR="003E164B" w:rsidRPr="002C6E86" w:rsidRDefault="003E164B" w:rsidP="002C6E86">
      <w:pPr>
        <w:ind w:firstLine="567"/>
        <w:jc w:val="both"/>
        <w:rPr>
          <w:lang w:val="vi-VN"/>
        </w:rPr>
      </w:pPr>
      <w:r w:rsidRPr="002C6E86">
        <w:rPr>
          <w:lang w:val="vi-VN"/>
        </w:rPr>
        <w:t>c) Kiểm tra, đánh giá sự hiểu biết;</w:t>
      </w:r>
    </w:p>
    <w:p w:rsidR="003E164B" w:rsidRPr="002C6E86" w:rsidRDefault="003E164B" w:rsidP="002C6E86">
      <w:pPr>
        <w:ind w:firstLine="567"/>
        <w:jc w:val="both"/>
        <w:rPr>
          <w:lang w:val="vi-VN"/>
        </w:rPr>
      </w:pPr>
      <w:r w:rsidRPr="002C6E86">
        <w:rPr>
          <w:lang w:val="vi-VN"/>
        </w:rPr>
        <w:t xml:space="preserve">d) Lập và lưu giữ hồ sơ chứng minh quá trình đào tạo của nhân sự đáp ứng năng lực theo yêu cầu. </w:t>
      </w:r>
    </w:p>
    <w:p w:rsidR="003E164B" w:rsidRPr="002C6E86" w:rsidRDefault="003E164B" w:rsidP="002C6E86">
      <w:pPr>
        <w:ind w:firstLine="567"/>
        <w:jc w:val="both"/>
        <w:rPr>
          <w:lang w:val="vi-VN"/>
        </w:rPr>
      </w:pPr>
      <w:r w:rsidRPr="002C6E86">
        <w:rPr>
          <w:lang w:val="vi-VN"/>
        </w:rPr>
        <w:t>3. Mức độ đào tạo bao gồm:</w:t>
      </w:r>
    </w:p>
    <w:p w:rsidR="003E164B" w:rsidRPr="002C6E86" w:rsidRDefault="003E164B" w:rsidP="002C6E86">
      <w:pPr>
        <w:ind w:firstLine="567"/>
        <w:jc w:val="both"/>
        <w:rPr>
          <w:lang w:val="vi-VN"/>
        </w:rPr>
      </w:pPr>
      <w:r w:rsidRPr="002C6E86">
        <w:rPr>
          <w:lang w:val="vi-VN"/>
        </w:rPr>
        <w:t>a) Mức độ đào tạo cơ bản nhằm cung cấp kiến thức nền tảng cơ bản và nhận thức chung về những vấn đề liên quan đến nhiệm vụ và quá trình thực hiện nhiệm vụ. Mức độ đào tạo này áp dụng cho các cấp quản lý của một bộ phận cụ thể trở lên;</w:t>
      </w:r>
    </w:p>
    <w:p w:rsidR="003E164B" w:rsidRPr="002C6E86" w:rsidRDefault="003E164B" w:rsidP="002C6E86">
      <w:pPr>
        <w:ind w:firstLine="567"/>
        <w:jc w:val="both"/>
        <w:rPr>
          <w:lang w:val="vi-VN"/>
        </w:rPr>
      </w:pPr>
      <w:r w:rsidRPr="002C6E86">
        <w:rPr>
          <w:lang w:val="vi-VN"/>
        </w:rPr>
        <w:t>b) Mức độ đào tạo trung cấp nhằm cung cấp các kỹ năng kỹ thuật và kiến thức làm việc thực tế để hoàn thành công việc một cách thành thạo dưới sự giám sát. Mức độ đào tạo này áp dụng cho người phụ trách các lĩnh vực chủ chốt;</w:t>
      </w:r>
    </w:p>
    <w:p w:rsidR="003E164B" w:rsidRPr="002C6E86" w:rsidRDefault="003E164B" w:rsidP="002C6E86">
      <w:pPr>
        <w:ind w:firstLine="567"/>
        <w:jc w:val="both"/>
      </w:pPr>
      <w:r w:rsidRPr="002C6E86">
        <w:rPr>
          <w:lang w:val="vi-VN"/>
        </w:rPr>
        <w:t>c) Mức độ đào tạo nâng cao nhằm cung cấp kiến thức chuyên sâu và nâng cao để nhân sự đó có thể trở thành người đào tạo hoặc đưa ra ý kiến, lời khuyên với vai trò là chuyên gia. Mức độ đào tạo này áp dụng cho các chuyên gia thông thạo với kinh nghiệm thực hành và các khóa đào tạo chuyên ngành.</w:t>
      </w:r>
    </w:p>
    <w:p w:rsidR="003E164B" w:rsidRPr="002C6E86" w:rsidRDefault="003E164B" w:rsidP="002C6E86">
      <w:pPr>
        <w:pStyle w:val="Heading3"/>
        <w:ind w:firstLine="567"/>
        <w:rPr>
          <w:i w:val="0"/>
          <w:szCs w:val="28"/>
        </w:rPr>
      </w:pPr>
      <w:bookmarkStart w:id="37" w:name="_Toc77327639"/>
      <w:r w:rsidRPr="002C6E86">
        <w:rPr>
          <w:i w:val="0"/>
          <w:szCs w:val="28"/>
        </w:rPr>
        <w:t>Điều 19. Yêu cầu về năng lực tối thiểu đối với nhân sự chủ chốt của người khai thác cảng hàng không, sân bay</w:t>
      </w:r>
      <w:bookmarkEnd w:id="37"/>
    </w:p>
    <w:p w:rsidR="003E164B" w:rsidRPr="002C6E86" w:rsidRDefault="003E164B" w:rsidP="002C6E86">
      <w:pPr>
        <w:widowControl w:val="0"/>
        <w:tabs>
          <w:tab w:val="left" w:pos="349"/>
          <w:tab w:val="left" w:pos="1701"/>
        </w:tabs>
        <w:spacing w:before="120" w:after="120" w:line="240" w:lineRule="auto"/>
        <w:ind w:firstLine="567"/>
        <w:jc w:val="both"/>
      </w:pPr>
      <w:r w:rsidRPr="002C6E86">
        <w:rPr>
          <w:szCs w:val="28"/>
        </w:rPr>
        <w:t xml:space="preserve">Nhân sự chủ chốt của người khai thác cảng hàng không, sân bay phải được đào tạo để đảm bảo có sự am hiểu về </w:t>
      </w:r>
      <w:r w:rsidRPr="002C6E86">
        <w:t>các quy định, yêu cầu của pháp luật Việt Nam và các quy định, hướng dẫn của ICAO liên quan an toàn khai thác cảng hàng không, sân bay. Nội dung đào tạo tối thiểu được quy định tại Phụ lục 1 của Thông tư này.</w:t>
      </w:r>
    </w:p>
    <w:p w:rsidR="003E164B" w:rsidRPr="002C6E86" w:rsidRDefault="003E164B" w:rsidP="002C6E86">
      <w:pPr>
        <w:widowControl w:val="0"/>
        <w:tabs>
          <w:tab w:val="left" w:pos="349"/>
          <w:tab w:val="left" w:pos="1701"/>
        </w:tabs>
        <w:spacing w:before="120" w:after="120" w:line="240" w:lineRule="auto"/>
        <w:ind w:firstLine="567"/>
        <w:jc w:val="both"/>
      </w:pPr>
    </w:p>
    <w:p w:rsidR="003E164B" w:rsidRPr="002C6E86" w:rsidRDefault="003E164B" w:rsidP="002C6E86">
      <w:pPr>
        <w:pStyle w:val="Heading2"/>
        <w:keepNext w:val="0"/>
        <w:widowControl w:val="0"/>
        <w:tabs>
          <w:tab w:val="left" w:pos="2070"/>
        </w:tabs>
        <w:spacing w:after="120" w:line="240" w:lineRule="auto"/>
        <w:jc w:val="center"/>
      </w:pPr>
      <w:bookmarkStart w:id="38" w:name="_Toc71300558"/>
      <w:bookmarkStart w:id="39" w:name="_Toc77327640"/>
      <w:r w:rsidRPr="002C6E86">
        <w:t xml:space="preserve">MỤC 4. BẢO ĐẢM NĂNG LỰC GIÁM SÁT VIÊN AN TOÀN KHAI THÁC CẢNG HÀNG KHÔNG, SÂN BAY </w:t>
      </w:r>
      <w:bookmarkEnd w:id="38"/>
      <w:r w:rsidRPr="002C6E86">
        <w:t xml:space="preserve">VÀ GIÁM SÁT VIÊN CHẤT </w:t>
      </w:r>
      <w:r w:rsidRPr="002C6E86">
        <w:lastRenderedPageBreak/>
        <w:t>LƯỢNG DỊCH VỤ HÀNG KHÔNG TẠI CẢNG HÀNG KHÔNG, SÂN BAY</w:t>
      </w:r>
      <w:bookmarkEnd w:id="39"/>
    </w:p>
    <w:p w:rsidR="003E164B" w:rsidRPr="002C6E86" w:rsidRDefault="003E164B" w:rsidP="002C6E86">
      <w:pPr>
        <w:widowControl w:val="0"/>
        <w:tabs>
          <w:tab w:val="left" w:pos="349"/>
          <w:tab w:val="left" w:pos="709"/>
          <w:tab w:val="left" w:pos="851"/>
        </w:tabs>
        <w:spacing w:before="120" w:after="120" w:line="240" w:lineRule="auto"/>
        <w:jc w:val="both"/>
        <w:rPr>
          <w:szCs w:val="28"/>
        </w:rPr>
      </w:pPr>
    </w:p>
    <w:p w:rsidR="003E164B" w:rsidRPr="002C6E86" w:rsidRDefault="003E164B" w:rsidP="002C6E86">
      <w:pPr>
        <w:pStyle w:val="Heading3"/>
        <w:ind w:firstLine="567"/>
        <w:rPr>
          <w:i w:val="0"/>
          <w:szCs w:val="28"/>
        </w:rPr>
      </w:pPr>
      <w:bookmarkStart w:id="40" w:name="_Toc77327641"/>
      <w:r w:rsidRPr="002C6E86">
        <w:rPr>
          <w:i w:val="0"/>
          <w:szCs w:val="28"/>
        </w:rPr>
        <w:t>Điều 20. Yêu cầu chung</w:t>
      </w:r>
      <w:bookmarkEnd w:id="40"/>
    </w:p>
    <w:p w:rsidR="003E164B" w:rsidRPr="002C6E86" w:rsidRDefault="003E164B" w:rsidP="002C6E86">
      <w:pPr>
        <w:widowControl w:val="0"/>
        <w:spacing w:before="120" w:after="120" w:line="240" w:lineRule="auto"/>
        <w:ind w:firstLine="567"/>
        <w:jc w:val="both"/>
      </w:pPr>
      <w:r w:rsidRPr="002C6E86">
        <w:rPr>
          <w:szCs w:val="28"/>
        </w:rPr>
        <w:t xml:space="preserve">1. </w:t>
      </w:r>
      <w:r w:rsidRPr="002C6E86">
        <w:t>Giám sát viên an toàn khai thác cảng hàng không, sân bay, giám sát viên chất lượng dịch vụ hàng không tại cảng hàng không, sân bay trực thuộc Cục Hàng không Việt Nam, Cảng vụ hàng không, được Cục Hàng không Việt Nam cấp thẻ giám sát viên để thực hiện nhiệm vụ.</w:t>
      </w:r>
    </w:p>
    <w:p w:rsidR="003E164B" w:rsidRPr="002C6E86" w:rsidRDefault="003E164B" w:rsidP="002C6E86">
      <w:pPr>
        <w:widowControl w:val="0"/>
        <w:spacing w:before="120" w:after="120" w:line="240" w:lineRule="auto"/>
        <w:ind w:firstLine="567"/>
        <w:jc w:val="both"/>
      </w:pPr>
      <w:r w:rsidRPr="002C6E86">
        <w:t>2. Người được cấp thẻ giám sát viên an toàn khai thác cảng hàng không, sân bay phải đáp ứng các điều kiện sau đây:</w:t>
      </w:r>
    </w:p>
    <w:p w:rsidR="003E164B" w:rsidRPr="002C6E86" w:rsidRDefault="003E164B" w:rsidP="002C6E86">
      <w:pPr>
        <w:widowControl w:val="0"/>
        <w:spacing w:before="120" w:after="120" w:line="240" w:lineRule="auto"/>
        <w:ind w:firstLine="567"/>
        <w:jc w:val="both"/>
      </w:pPr>
      <w:r w:rsidRPr="002C6E86">
        <w:t>a) Tốt nghiệp đại học trở lên;</w:t>
      </w:r>
    </w:p>
    <w:p w:rsidR="003E164B" w:rsidRPr="002C6E86" w:rsidRDefault="003E164B" w:rsidP="002C6E86">
      <w:pPr>
        <w:widowControl w:val="0"/>
        <w:spacing w:before="120" w:after="120" w:line="240" w:lineRule="auto"/>
        <w:ind w:firstLine="567"/>
        <w:jc w:val="both"/>
      </w:pPr>
      <w:r w:rsidRPr="002C6E86">
        <w:t>b) Có tối thiểu 05 năm làm việc trong lĩnh vực quản lý, khai thác cảng hàng không, sân bay đối với người tốt nghiệp đại học hoặc trên đại học thuộc chuyên ngành kỹ thuật; 07 năm làm việc trong lĩnh vực quản lý, khai thác cảng hàng không, sân bay đối với người tốt nghiệp đại học hoặc trên đại học thuộc chuyên ngành khác;</w:t>
      </w:r>
    </w:p>
    <w:p w:rsidR="003E164B" w:rsidRPr="002C6E86" w:rsidRDefault="003E164B" w:rsidP="002C6E86">
      <w:pPr>
        <w:widowControl w:val="0"/>
        <w:spacing w:before="120" w:after="120" w:line="240" w:lineRule="auto"/>
        <w:ind w:firstLine="567"/>
        <w:jc w:val="both"/>
      </w:pPr>
      <w:r w:rsidRPr="002C6E86">
        <w:t>c) Có khả năng thành thạo tiếng Anh trình độ ngoại ngữ bậc 2 theo khung năng lực ngoại ngữ 6 bậc của Việt Nam hoặc tương đương trở lên theo quy định của pháp luật về giáo dục, đào tạo;</w:t>
      </w:r>
    </w:p>
    <w:p w:rsidR="003E164B" w:rsidRPr="002C6E86" w:rsidRDefault="003E164B" w:rsidP="002C6E86">
      <w:pPr>
        <w:widowControl w:val="0"/>
        <w:spacing w:before="120" w:after="120" w:line="240" w:lineRule="auto"/>
        <w:ind w:firstLine="567"/>
        <w:jc w:val="both"/>
      </w:pPr>
      <w:r w:rsidRPr="002C6E86">
        <w:t>d) Có chứng chỉ, chứng nhận hoặc quyết định công nhận đã hoàn thành các khoá đào tạo cho giám sát viên an toàn khai thác cảng hàng không, sân bay được cấp bởi Cục Hàng không Việt Nam hoặc cơ sở đào tạo được ICAO, ACI, IATA công nhận.</w:t>
      </w:r>
    </w:p>
    <w:p w:rsidR="003E164B" w:rsidRPr="002C6E86" w:rsidRDefault="003E164B" w:rsidP="002C6E86">
      <w:pPr>
        <w:widowControl w:val="0"/>
        <w:spacing w:before="120" w:after="120" w:line="240" w:lineRule="auto"/>
        <w:ind w:firstLine="567"/>
        <w:jc w:val="both"/>
      </w:pPr>
      <w:r w:rsidRPr="002C6E86">
        <w:t>3. Người được cấp thẻ giám sát viên chất lượng dịch vụ hàng không tại cảng hàng không, sân bay phải đáp ứng các điều kiện sau đây:</w:t>
      </w:r>
    </w:p>
    <w:p w:rsidR="003E164B" w:rsidRPr="002C6E86" w:rsidRDefault="003E164B" w:rsidP="002C6E86">
      <w:pPr>
        <w:widowControl w:val="0"/>
        <w:spacing w:before="120" w:after="120" w:line="240" w:lineRule="auto"/>
        <w:ind w:firstLine="567"/>
        <w:jc w:val="both"/>
      </w:pPr>
      <w:r w:rsidRPr="002C6E86">
        <w:t>a) Tốt nghiệp đại học trở lên;</w:t>
      </w:r>
    </w:p>
    <w:p w:rsidR="003E164B" w:rsidRPr="002C6E86" w:rsidRDefault="003E164B" w:rsidP="002C6E86">
      <w:pPr>
        <w:widowControl w:val="0"/>
        <w:spacing w:before="120" w:after="120" w:line="240" w:lineRule="auto"/>
        <w:ind w:firstLine="567"/>
        <w:jc w:val="both"/>
      </w:pPr>
      <w:r w:rsidRPr="002C6E86">
        <w:t>b) Có tối thiểu 05 năm làm việc trong lĩnh vực quản lý, khai thác cảng hàng không, sân bay hoặc vận chuyển hàng không;</w:t>
      </w:r>
    </w:p>
    <w:p w:rsidR="003E164B" w:rsidRPr="002C6E86" w:rsidRDefault="003E164B" w:rsidP="002C6E86">
      <w:pPr>
        <w:widowControl w:val="0"/>
        <w:spacing w:before="120" w:after="120" w:line="240" w:lineRule="auto"/>
        <w:ind w:firstLine="567"/>
        <w:jc w:val="both"/>
      </w:pPr>
      <w:r w:rsidRPr="002C6E86">
        <w:t>c) Có khả năng thành thạo tiếng Anh trình độ ngoại ngữ bậc 2 theo khung năng lực ngoại ngữ 6 bậc của Việt Nam hoặc tương đương trở lên theo quy định của pháp luật về giáo dục, đào tạo;</w:t>
      </w:r>
    </w:p>
    <w:p w:rsidR="003E164B" w:rsidRPr="002C6E86" w:rsidRDefault="003E164B" w:rsidP="002C6E86">
      <w:pPr>
        <w:widowControl w:val="0"/>
        <w:spacing w:before="120" w:after="120" w:line="240" w:lineRule="auto"/>
        <w:ind w:firstLine="567"/>
        <w:jc w:val="both"/>
      </w:pPr>
      <w:r w:rsidRPr="002C6E86">
        <w:t>d) Có chứng chỉ, chứng nhận liên quan đến tiêu chuẩn cung cấp dịch vụ hàng không, vận chuyển hàng không, chất lượng dịch vụ được cấp bởi cơ sở đào tạo được ICAO, ACI, IATA công nhận hoặc quyết định công nhận đã hoàn thành các khoá đào tạo cho giám sát viên chất lượng dịch vụ hàng không tại cảng hàng không, sân bay của Cục Hàng không Việt Nam.</w:t>
      </w:r>
    </w:p>
    <w:p w:rsidR="003E164B" w:rsidRPr="002C6E86" w:rsidRDefault="003E164B" w:rsidP="002C6E86">
      <w:pPr>
        <w:widowControl w:val="0"/>
        <w:tabs>
          <w:tab w:val="left" w:pos="349"/>
          <w:tab w:val="left" w:pos="1701"/>
        </w:tabs>
        <w:spacing w:before="120" w:after="120" w:line="240" w:lineRule="auto"/>
        <w:ind w:firstLine="567"/>
        <w:jc w:val="both"/>
        <w:rPr>
          <w:lang w:val="vi-VN"/>
        </w:rPr>
      </w:pPr>
      <w:r w:rsidRPr="002C6E86">
        <w:rPr>
          <w:szCs w:val="28"/>
        </w:rPr>
        <w:t xml:space="preserve">3. Cục Hàng không Việt Nam tính toán và xác định số lượng giám sát viên an toàn khai thác cảng hàng không, sân bay để đáp ứng nhu cầu giám sát an toàn khai thác cảng hàng không, sân bay trên toàn bộ hệ thống cảng hàng không, sân </w:t>
      </w:r>
      <w:r w:rsidRPr="002C6E86">
        <w:rPr>
          <w:szCs w:val="28"/>
        </w:rPr>
        <w:lastRenderedPageBreak/>
        <w:t>bay toàn quốc, làm cơ sở để triển khai công tác đào tạo cho lực lượng giám sát viên an toàn khai thác cảng hàng không, sân bay.</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lang w:val="vi-VN"/>
        </w:rPr>
        <w:t xml:space="preserve">4. Cục Hàng không Việt Nam, Cảng vụ hàng không lập kế hoạch đào tạo, tổ chức đào tạo và hoàn thành việc đào tạo chuyên môn cho </w:t>
      </w:r>
      <w:r w:rsidRPr="002C6E86">
        <w:rPr>
          <w:szCs w:val="28"/>
        </w:rPr>
        <w:t xml:space="preserve">lực lượng giám sát viên an toàn khai thác cảng hàng không, sân bay, </w:t>
      </w:r>
      <w:r w:rsidRPr="002C6E86">
        <w:t xml:space="preserve">giám sát viên chất lượng dịch vụ hàng không tại cảng hàng không, sân bay </w:t>
      </w:r>
      <w:r w:rsidRPr="002C6E86">
        <w:rPr>
          <w:szCs w:val="28"/>
        </w:rPr>
        <w:t>đáp ứng yêu cầu, quy định của Thông tư này chậm nhất là 36 tháng kể từ ngày Thông tư có hiệu lực.</w:t>
      </w:r>
    </w:p>
    <w:p w:rsidR="003E164B" w:rsidRPr="002C6E86" w:rsidRDefault="003E164B" w:rsidP="002C6E86">
      <w:pPr>
        <w:widowControl w:val="0"/>
        <w:tabs>
          <w:tab w:val="left" w:pos="349"/>
          <w:tab w:val="left" w:pos="1701"/>
        </w:tabs>
        <w:spacing w:before="120" w:after="120" w:line="240" w:lineRule="auto"/>
        <w:ind w:firstLine="567"/>
        <w:jc w:val="both"/>
      </w:pPr>
      <w:r w:rsidRPr="002C6E86">
        <w:t>5. Cục Hàng không Việt Nam ban hành tài liệu hướng dẫn đào tạo, quy trình, nội dung kiểm tra, giám sát của giám sát viên an toàn khai thác cảng hàng không, sân bay và giám sát viên chất lượng dịch vụ hàng không tại cảng hàng không, sân bay.</w:t>
      </w:r>
    </w:p>
    <w:p w:rsidR="003E164B" w:rsidRPr="002C6E86" w:rsidRDefault="003E164B" w:rsidP="002C6E86">
      <w:pPr>
        <w:widowControl w:val="0"/>
        <w:spacing w:before="120" w:after="120" w:line="240" w:lineRule="auto"/>
        <w:ind w:firstLine="567"/>
        <w:jc w:val="both"/>
      </w:pPr>
      <w:r w:rsidRPr="002C6E86">
        <w:t>6. Cục Hàng không Việt Nam chỉ định những người có chứng chỉ hoặc chứng nhận hoàn thành các khoá học tương đương để tham gia quá trình giảng dạy. Trường hợp cần thiết, Cục Hàng không Việt Nam mời các chuyên gia trong và ngoài nước, các cơ sở đào tạo trong và ngoài nước tham gia giảng dạy, đào tạo giám sát viên an toàn khai thác cảng hàng không, sân bay, giám sát viên chất lượng dịch vụ hàng không tại cảng hàng không, sân bay.</w:t>
      </w:r>
    </w:p>
    <w:p w:rsidR="003E164B" w:rsidRPr="002C6E86" w:rsidRDefault="003E164B" w:rsidP="002C6E86">
      <w:pPr>
        <w:widowControl w:val="0"/>
        <w:spacing w:before="120" w:after="120" w:line="240" w:lineRule="auto"/>
        <w:ind w:firstLine="567"/>
        <w:jc w:val="both"/>
      </w:pPr>
      <w:r w:rsidRPr="002C6E86">
        <w:t xml:space="preserve">7. </w:t>
      </w:r>
      <w:r w:rsidRPr="002C6E86">
        <w:rPr>
          <w:lang w:val="vi-VN"/>
        </w:rPr>
        <w:t xml:space="preserve">Cục Hàng không Việt Nam, Cảng vụ hàng không thiết lập hồ sơ và lưu trữ </w:t>
      </w:r>
      <w:r w:rsidRPr="002C6E86">
        <w:t>hồ sơ bổ nhiệm giám sát viên an toàn khai thác cảng hàng không, sân bay, giám sát viên chất lượng dịch vụ hàng không tại cảng hàng không, sân bay; hồ sơ giám sát, kiểm tra, điều tra, kiểm chứng của giám sát viên an toàn khai thác cảng hàng không, sân bay và giám sát viên chất lượng dịch vụ hàng không tại cảng hàng không, sân bay theo quy định của pháp luật về lưu trữ hồ sơ, tài liệu.</w:t>
      </w:r>
    </w:p>
    <w:p w:rsidR="003E164B" w:rsidRPr="002C6E86" w:rsidRDefault="003E164B" w:rsidP="002C6E86">
      <w:pPr>
        <w:widowControl w:val="0"/>
        <w:spacing w:before="120" w:after="120" w:line="240" w:lineRule="auto"/>
        <w:ind w:firstLine="567"/>
        <w:jc w:val="both"/>
      </w:pPr>
      <w:r w:rsidRPr="002C6E86">
        <w:t>8. Thời hạn bổ nhiệm giám sát viên an toàn khai thác cảng hàng không, sân bay và giám sát viên chất lượng dịch vụ hàng không tại cảng hàng không, sân bay là 05 năm. Sau thời hạn trên, Cục Hàng không Việt Nam xem xét để bổ nhiệm lại giám sát viên an toàn khai thác cảng hàng không, sân bay, giám sát viên chất lượng dịch vụ hàng không tại cảng hàng không, sân bay đối với các trường hợp đủ điều kiện.</w:t>
      </w:r>
    </w:p>
    <w:p w:rsidR="003E164B" w:rsidRPr="002C6E86" w:rsidRDefault="003E164B" w:rsidP="002C6E86">
      <w:pPr>
        <w:widowControl w:val="0"/>
        <w:spacing w:before="120" w:after="120" w:line="240" w:lineRule="auto"/>
        <w:ind w:firstLine="567"/>
        <w:jc w:val="both"/>
      </w:pPr>
      <w:r w:rsidRPr="002C6E86">
        <w:t>9. Cục Hàng không Việt Nam công bố huỷ bỏ thẻ giám sát viên an toàn khai thác cảng hàng không, sân bay, giám sát viên chất lượng dịch vụ hàng không tại cảng hàng không, sân bay trong các trường hợp sau:</w:t>
      </w:r>
    </w:p>
    <w:p w:rsidR="003E164B" w:rsidRPr="002C6E86" w:rsidRDefault="003E164B" w:rsidP="002C6E86">
      <w:pPr>
        <w:widowControl w:val="0"/>
        <w:spacing w:before="120" w:after="120" w:line="240" w:lineRule="auto"/>
        <w:ind w:firstLine="567"/>
        <w:jc w:val="both"/>
      </w:pPr>
      <w:r w:rsidRPr="002C6E86">
        <w:t>a) Người được bổ nhiệm giám sát viên không còn làm việc tại Cục Hàng không Việt Nam hoặc Cảng vụ hàng không;</w:t>
      </w:r>
    </w:p>
    <w:p w:rsidR="003E164B" w:rsidRPr="002C6E86" w:rsidRDefault="003E164B" w:rsidP="002C6E86">
      <w:pPr>
        <w:widowControl w:val="0"/>
        <w:spacing w:before="120" w:after="120" w:line="240" w:lineRule="auto"/>
        <w:ind w:firstLine="567"/>
        <w:jc w:val="both"/>
      </w:pPr>
      <w:r w:rsidRPr="002C6E86">
        <w:t>b) Người được bổ nhiệm giám sát viên chuyển đổi vị trí công tác và không còn làm việc trong lĩnh vực giám sát an toàn khai thác cảng hàng không, sân bay, giám sát chất lượng dịch vụ hàng không tại cảng hàng không, sân bay.</w:t>
      </w:r>
    </w:p>
    <w:p w:rsidR="003E164B" w:rsidRPr="002C6E86" w:rsidRDefault="003E164B" w:rsidP="002C6E86">
      <w:pPr>
        <w:widowControl w:val="0"/>
        <w:spacing w:before="120" w:after="120" w:line="240" w:lineRule="auto"/>
        <w:ind w:firstLine="567"/>
        <w:jc w:val="both"/>
      </w:pPr>
      <w:r w:rsidRPr="002C6E86">
        <w:t>10. Mẫu thẻ giám sát viên an toàn khai thác cảng hàng không, sân bay và giám sát viên chất lượng dịch vụ hàng không tại cảng hàng không, sân bay được quy định tại Phụ lục 2 của Thông tư này.</w:t>
      </w:r>
    </w:p>
    <w:p w:rsidR="003E164B" w:rsidRPr="002C6E86" w:rsidRDefault="003E164B" w:rsidP="002C6E86">
      <w:pPr>
        <w:pStyle w:val="Heading3"/>
        <w:spacing w:line="240" w:lineRule="auto"/>
        <w:ind w:firstLine="567"/>
        <w:rPr>
          <w:i w:val="0"/>
          <w:szCs w:val="28"/>
        </w:rPr>
      </w:pPr>
      <w:bookmarkStart w:id="41" w:name="_Toc77327642"/>
      <w:r w:rsidRPr="002C6E86">
        <w:rPr>
          <w:i w:val="0"/>
          <w:szCs w:val="28"/>
        </w:rPr>
        <w:lastRenderedPageBreak/>
        <w:t xml:space="preserve">Điều 21. Quyền, trách nhiệm của giám sát viên an toàn khai thác cảng hàng không, sân bay và </w:t>
      </w:r>
      <w:r w:rsidRPr="002C6E86">
        <w:rPr>
          <w:i w:val="0"/>
        </w:rPr>
        <w:t>giám sát viên chất lượng dịch vụ hàng không tại cảng hàng không, sân bay</w:t>
      </w:r>
      <w:bookmarkEnd w:id="41"/>
    </w:p>
    <w:p w:rsidR="003E164B" w:rsidRPr="002C6E86" w:rsidRDefault="003E164B" w:rsidP="002C6E86">
      <w:pPr>
        <w:widowControl w:val="0"/>
        <w:spacing w:before="120" w:after="120" w:line="240" w:lineRule="auto"/>
        <w:ind w:firstLine="567"/>
        <w:jc w:val="both"/>
      </w:pPr>
      <w:r w:rsidRPr="002C6E86">
        <w:t>1. Giám sát viên an toàn khai thác cảng hàng không, sân bay có các quyền hạn sau đây:</w:t>
      </w:r>
    </w:p>
    <w:p w:rsidR="003E164B" w:rsidRPr="002C6E86" w:rsidRDefault="003E164B" w:rsidP="002C6E86">
      <w:pPr>
        <w:widowControl w:val="0"/>
        <w:spacing w:before="120" w:after="120" w:line="240" w:lineRule="auto"/>
        <w:ind w:firstLine="567"/>
        <w:jc w:val="both"/>
      </w:pPr>
      <w:r w:rsidRPr="002C6E86">
        <w:t>a) Giám sát, kiểm tra, điều tra, kiểm chứng đối với việc tuân thủ các quy định về an toàn khai thác tại cảng hàng không, sân bay;</w:t>
      </w:r>
    </w:p>
    <w:p w:rsidR="003E164B" w:rsidRPr="002C6E86" w:rsidRDefault="003E164B" w:rsidP="002C6E86">
      <w:pPr>
        <w:widowControl w:val="0"/>
        <w:spacing w:before="120" w:after="120" w:line="240" w:lineRule="auto"/>
        <w:ind w:firstLine="567"/>
        <w:jc w:val="both"/>
      </w:pPr>
      <w:r w:rsidRPr="002C6E86">
        <w:t>b) Tiếp cận vào khu vực có hoạt động khai thác tại cảng hàng không, sân bay vào các thời điểm khi thực hiện nhiệm vụ;</w:t>
      </w:r>
    </w:p>
    <w:p w:rsidR="003E164B" w:rsidRPr="002C6E86" w:rsidRDefault="003E164B" w:rsidP="002C6E86">
      <w:pPr>
        <w:widowControl w:val="0"/>
        <w:spacing w:before="120" w:after="120" w:line="240" w:lineRule="auto"/>
        <w:ind w:firstLine="567"/>
        <w:jc w:val="both"/>
      </w:pPr>
      <w:r w:rsidRPr="002C6E86">
        <w:t xml:space="preserve">c) Yêu cầu tổ chức, cá nhân liên quan cung cấp các tài liệu hoặc vật chứng có liên quan đến sự cố mất an toàn hàng không hoặc phục vụ điều tra vụ việc vi phạm; </w:t>
      </w:r>
      <w:r w:rsidRPr="002C6E86">
        <w:rPr>
          <w:szCs w:val="24"/>
        </w:rPr>
        <w:t>bảo mật thông tin theo quy định và không được lợi dụng quyền hạn sử dụng thông tin vào mục đích cá nhân</w:t>
      </w:r>
      <w:r w:rsidRPr="002C6E86">
        <w:t>;</w:t>
      </w:r>
    </w:p>
    <w:p w:rsidR="003E164B" w:rsidRPr="002C6E86" w:rsidRDefault="003E164B" w:rsidP="002C6E86">
      <w:pPr>
        <w:widowControl w:val="0"/>
        <w:spacing w:before="120" w:after="120" w:line="240" w:lineRule="auto"/>
        <w:ind w:firstLine="567"/>
        <w:jc w:val="both"/>
      </w:pPr>
      <w:r w:rsidRPr="002C6E86">
        <w:t>d) Kiểm tra và sao chép các giấy phép, giấy chứng nhận, chứng chỉ, nhật ký kỹ thuật, tài liệu hoặc hồ sơ liên quan đến việc quản lý, khai thác cảng hàng không, sân bay;</w:t>
      </w:r>
    </w:p>
    <w:p w:rsidR="003E164B" w:rsidRPr="002C6E86" w:rsidRDefault="003E164B" w:rsidP="002C6E86">
      <w:pPr>
        <w:widowControl w:val="0"/>
        <w:spacing w:before="120" w:after="120" w:line="240" w:lineRule="auto"/>
        <w:ind w:firstLine="567"/>
        <w:jc w:val="both"/>
      </w:pPr>
      <w:r w:rsidRPr="002C6E86">
        <w:t>đ) Đình chỉ tạm thời hoạt động của nhân viên hàng không tại cảng hàng không, sân bay nhằm phòng ngừa, ngăn chặn khả năng uy hiếp an toàn hàng không, gây cháy nổ tại cảng hàng không, sân bay, phục vụ điều tra sự cố; lập biên bản về vụ việc, sự cố xảy ra.</w:t>
      </w:r>
    </w:p>
    <w:p w:rsidR="003E164B" w:rsidRPr="002C6E86" w:rsidRDefault="003E164B" w:rsidP="002C6E86">
      <w:pPr>
        <w:widowControl w:val="0"/>
        <w:spacing w:before="120" w:after="120" w:line="240" w:lineRule="auto"/>
        <w:ind w:firstLine="567"/>
        <w:jc w:val="both"/>
      </w:pPr>
      <w:r w:rsidRPr="002C6E86">
        <w:t>2. Trong các trường hợp phát hiện hành vi vi phạm quy định của pháp luật về quản lý, khai thác cảng hàng không, sân bay làm ảnh hưởng trực tiếp đến an toàn khai thác, giám sát viên an toàn khai thác cảng hàng không, sân bay báo cáo ngay Cục Hàng không Việt Nam để thực hiện biện pháp khẩn cấp đình chỉ hoạt động khai thác, cung cấp dịch vụ của tổ chức, cá nhân xây dựng, khai thác công trình, cung cấp dịch vụ liên quan tại cảng hàng không, sân bay.</w:t>
      </w:r>
    </w:p>
    <w:p w:rsidR="003E164B" w:rsidRPr="002C6E86" w:rsidRDefault="003E164B" w:rsidP="002C6E86">
      <w:pPr>
        <w:widowControl w:val="0"/>
        <w:spacing w:before="120" w:after="120" w:line="240" w:lineRule="auto"/>
        <w:ind w:firstLine="567"/>
        <w:jc w:val="both"/>
      </w:pPr>
      <w:r w:rsidRPr="002C6E86">
        <w:t>3. Giám sát viên chất lượng dịch vụ hàng không tại cảng hàng không, sân bay có các quyền hạn sau đây:</w:t>
      </w:r>
    </w:p>
    <w:p w:rsidR="003E164B" w:rsidRPr="002C6E86" w:rsidRDefault="003E164B" w:rsidP="002C6E86">
      <w:pPr>
        <w:widowControl w:val="0"/>
        <w:spacing w:before="120" w:after="120" w:line="240" w:lineRule="auto"/>
        <w:ind w:firstLine="567"/>
        <w:jc w:val="both"/>
      </w:pPr>
      <w:r w:rsidRPr="002C6E86">
        <w:t>a) Giám sát, kiểm tra, kiểm chứng đối với việc thực hiện các quy định, về chất lượng dịch vụ hàng không tại cảng hàng không, sân bay;</w:t>
      </w:r>
    </w:p>
    <w:p w:rsidR="003E164B" w:rsidRPr="002C6E86" w:rsidRDefault="003E164B" w:rsidP="002C6E86">
      <w:pPr>
        <w:widowControl w:val="0"/>
        <w:spacing w:before="120" w:after="120" w:line="240" w:lineRule="auto"/>
        <w:ind w:firstLine="567"/>
        <w:jc w:val="both"/>
      </w:pPr>
      <w:r w:rsidRPr="002C6E86">
        <w:t>b) Tiếp cận vào khu vực có hoạt động khai thác tại cảng hàng không, sân bay vào các thời điểm khi thực hiện nhiệm vụ;</w:t>
      </w:r>
    </w:p>
    <w:p w:rsidR="003E164B" w:rsidRPr="002C6E86" w:rsidRDefault="003E164B" w:rsidP="002C6E86">
      <w:pPr>
        <w:widowControl w:val="0"/>
        <w:spacing w:before="120" w:after="120" w:line="240" w:lineRule="auto"/>
        <w:ind w:firstLine="567"/>
        <w:jc w:val="both"/>
      </w:pPr>
      <w:r w:rsidRPr="002C6E86">
        <w:t>c) Yêu cầu tổ chức, cá nhân liên quan cung cấp các tài liệu hoặc vật chứng có liên quan đến việc cung cấp dịch vụ hàng không, vận chuyển hàng không, chất lượng dịch vụ tại cảng hàng không, sân bay hoặc phục vụ xác minh vụ việc vi phạm quy định của Thông tư này;</w:t>
      </w:r>
    </w:p>
    <w:p w:rsidR="003E164B" w:rsidRPr="002C6E86" w:rsidRDefault="003E164B" w:rsidP="002C6E86">
      <w:pPr>
        <w:widowControl w:val="0"/>
        <w:spacing w:before="120" w:after="120" w:line="240" w:lineRule="auto"/>
        <w:ind w:firstLine="567"/>
        <w:jc w:val="both"/>
      </w:pPr>
      <w:r w:rsidRPr="002C6E86">
        <w:t>d) Kiểm tra và sao chép các giấy phép, giấy chứng nhận, chứng chỉ, tài liệu hoặc hồ sơ liên quan đến việc cung cấp dịch vụ hàng không, vận chuyển hàng không, chất lượng dịch vụ tại cảng hàng không, sân bay;</w:t>
      </w:r>
    </w:p>
    <w:p w:rsidR="003E164B" w:rsidRPr="002C6E86" w:rsidRDefault="003E164B" w:rsidP="002C6E86">
      <w:pPr>
        <w:widowControl w:val="0"/>
        <w:spacing w:before="120" w:after="120" w:line="240" w:lineRule="auto"/>
        <w:ind w:firstLine="567"/>
        <w:jc w:val="both"/>
      </w:pPr>
      <w:r w:rsidRPr="002C6E86">
        <w:t xml:space="preserve">đ) Đình chỉ tạm thời hoạt động của nhân viên hàng không tại cảng hàng </w:t>
      </w:r>
      <w:r w:rsidRPr="002C6E86">
        <w:lastRenderedPageBreak/>
        <w:t>không, sân bay trong các trường hợp vi phạm nghiêm trọng các cam kết, tiêu chuẩn cung cấp dịch vụ hàng không và chất lượng dịch vụ hàng không tại cảng hàng không, sân bay; lập biên bản về vụ việc.</w:t>
      </w:r>
    </w:p>
    <w:p w:rsidR="003E164B" w:rsidRPr="002C6E86" w:rsidRDefault="003E164B" w:rsidP="002C6E86">
      <w:pPr>
        <w:widowControl w:val="0"/>
        <w:spacing w:before="120" w:after="120" w:line="240" w:lineRule="auto"/>
        <w:ind w:firstLine="567"/>
        <w:jc w:val="both"/>
      </w:pPr>
      <w:r w:rsidRPr="002C6E86">
        <w:t>4. Giám sát viên an toàn khai thác cảng hàng không, sân bay và Giám sát viên chất lượng dịch vụ hàng không tại cảng hàng không, sân bay phải chịu trách nhiệm về quyết định của mình theo quy định của pháp luật.</w:t>
      </w:r>
    </w:p>
    <w:p w:rsidR="003E164B" w:rsidRPr="002C6E86" w:rsidRDefault="003E164B" w:rsidP="002C6E86">
      <w:pPr>
        <w:widowControl w:val="0"/>
        <w:spacing w:after="0" w:line="240" w:lineRule="auto"/>
        <w:rPr>
          <w:szCs w:val="28"/>
        </w:rPr>
      </w:pPr>
    </w:p>
    <w:p w:rsidR="003E164B" w:rsidRPr="002C6E86" w:rsidRDefault="003E164B" w:rsidP="002C6E86">
      <w:pPr>
        <w:widowControl w:val="0"/>
        <w:spacing w:after="0" w:line="240" w:lineRule="auto"/>
        <w:jc w:val="center"/>
        <w:rPr>
          <w:b/>
        </w:rPr>
      </w:pPr>
      <w:bookmarkStart w:id="42" w:name="_Toc71300559"/>
      <w:r w:rsidRPr="002C6E86">
        <w:rPr>
          <w:b/>
        </w:rPr>
        <w:t>Chương II</w:t>
      </w:r>
      <w:bookmarkEnd w:id="42"/>
    </w:p>
    <w:p w:rsidR="003E164B" w:rsidRPr="002C6E86" w:rsidRDefault="003E164B" w:rsidP="002C6E86">
      <w:pPr>
        <w:pStyle w:val="Heading1"/>
        <w:keepNext w:val="0"/>
        <w:keepLines w:val="0"/>
        <w:widowControl w:val="0"/>
        <w:rPr>
          <w:bCs/>
          <w:szCs w:val="28"/>
        </w:rPr>
      </w:pPr>
      <w:bookmarkStart w:id="43" w:name="_Toc71300560"/>
      <w:bookmarkStart w:id="44" w:name="_Toc77327643"/>
      <w:r w:rsidRPr="002C6E86">
        <w:rPr>
          <w:spacing w:val="-14"/>
          <w:szCs w:val="28"/>
        </w:rPr>
        <w:t>AN TOÀN KHAI THÁC SÂN BAY</w:t>
      </w:r>
      <w:bookmarkEnd w:id="43"/>
      <w:bookmarkEnd w:id="44"/>
    </w:p>
    <w:p w:rsidR="003E164B" w:rsidRPr="002C6E86" w:rsidRDefault="003E164B" w:rsidP="002C6E86">
      <w:pPr>
        <w:widowControl w:val="0"/>
        <w:spacing w:before="120" w:after="120" w:line="240" w:lineRule="auto"/>
        <w:ind w:left="567" w:firstLine="567"/>
        <w:jc w:val="center"/>
        <w:rPr>
          <w:b/>
          <w:spacing w:val="-14"/>
          <w:szCs w:val="28"/>
        </w:rPr>
      </w:pPr>
    </w:p>
    <w:p w:rsidR="003E164B" w:rsidRPr="002C6E86" w:rsidRDefault="003E164B" w:rsidP="002C6E86">
      <w:pPr>
        <w:pStyle w:val="Heading2"/>
        <w:keepNext w:val="0"/>
        <w:widowControl w:val="0"/>
        <w:jc w:val="center"/>
      </w:pPr>
      <w:bookmarkStart w:id="45" w:name="_Toc71300561"/>
      <w:bookmarkStart w:id="46" w:name="_Toc77327644"/>
      <w:r w:rsidRPr="002C6E86">
        <w:t>MỤC 1. QUY ĐỊNH CHUNG</w:t>
      </w:r>
      <w:bookmarkEnd w:id="45"/>
      <w:bookmarkEnd w:id="46"/>
    </w:p>
    <w:p w:rsidR="003E164B" w:rsidRPr="002C6E86" w:rsidRDefault="003E164B" w:rsidP="002C6E86">
      <w:pPr>
        <w:widowControl w:val="0"/>
        <w:spacing w:before="120" w:after="120" w:line="240" w:lineRule="auto"/>
        <w:ind w:firstLine="567"/>
        <w:jc w:val="center"/>
        <w:rPr>
          <w:b/>
          <w:szCs w:val="28"/>
        </w:rPr>
      </w:pPr>
    </w:p>
    <w:p w:rsidR="003E164B" w:rsidRPr="002C6E86" w:rsidRDefault="003E164B" w:rsidP="002C6E86">
      <w:pPr>
        <w:pStyle w:val="Heading3"/>
        <w:ind w:firstLine="567"/>
        <w:rPr>
          <w:i w:val="0"/>
          <w:szCs w:val="28"/>
        </w:rPr>
      </w:pPr>
      <w:bookmarkStart w:id="47" w:name="_Toc77327645"/>
      <w:r w:rsidRPr="002C6E86">
        <w:rPr>
          <w:i w:val="0"/>
          <w:szCs w:val="28"/>
        </w:rPr>
        <w:t>Điều 22. Quy định về chèn bánh tàu bay</w:t>
      </w:r>
      <w:bookmarkEnd w:id="47"/>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Tàu bay được đóng chèn bánh mũi cả phía trước và phía sau khi tàu bay dừng hẳn tại vị trí đỗ</w:t>
      </w:r>
      <w:r w:rsidRPr="002C6E86">
        <w:rPr>
          <w:szCs w:val="28"/>
        </w:rPr>
        <w:t xml:space="preserve"> </w:t>
      </w:r>
      <w:r w:rsidRPr="002C6E86">
        <w:rPr>
          <w:szCs w:val="28"/>
          <w:lang w:val="vi-VN"/>
        </w:rPr>
        <w:t xml:space="preserve">theo </w:t>
      </w:r>
      <w:r w:rsidRPr="002C6E86">
        <w:rPr>
          <w:szCs w:val="28"/>
        </w:rPr>
        <w:t>t</w:t>
      </w:r>
      <w:r w:rsidRPr="002C6E86">
        <w:rPr>
          <w:szCs w:val="28"/>
          <w:lang w:val="vi-VN"/>
        </w:rPr>
        <w:t xml:space="preserve">ài liệu khai thác mặt đất của </w:t>
      </w:r>
      <w:r w:rsidRPr="002C6E86">
        <w:rPr>
          <w:szCs w:val="28"/>
        </w:rPr>
        <w:t>người</w:t>
      </w:r>
      <w:r w:rsidRPr="002C6E86">
        <w:rPr>
          <w:szCs w:val="28"/>
          <w:lang w:val="vi-VN"/>
        </w:rPr>
        <w:t xml:space="preserve"> khai thác tàu bay. Chỉ cho phép đóng chèn bánh sau của tàu bay khi đèn chống va chạm và động cơ chính của tàu bay đã tắt hẳn; việc rút chèn bánh tàu bay chuẩn bị khởi hành chỉ được thực hiện sau khi phương tiện, thiết bị phục vụ tàu bay đã rời khỏi tàu bay và nhân viên được giao nhiệm vụ thông thoại với tàu bay đã thống nhất với tổ lái.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2. Trường hợp </w:t>
      </w:r>
      <w:r w:rsidRPr="002C6E86">
        <w:rPr>
          <w:szCs w:val="28"/>
        </w:rPr>
        <w:t>t</w:t>
      </w:r>
      <w:r w:rsidRPr="002C6E86">
        <w:rPr>
          <w:szCs w:val="28"/>
          <w:lang w:val="vi-VN"/>
        </w:rPr>
        <w:t xml:space="preserve">ài liệu khai thác mặt đất của </w:t>
      </w:r>
      <w:r w:rsidRPr="002C6E86">
        <w:rPr>
          <w:szCs w:val="28"/>
        </w:rPr>
        <w:t>người</w:t>
      </w:r>
      <w:r w:rsidRPr="002C6E86">
        <w:rPr>
          <w:szCs w:val="28"/>
          <w:lang w:val="vi-VN"/>
        </w:rPr>
        <w:t xml:space="preserve"> khai thác tàu bay chưa quy định rõ phương án đóng chèn bánh tàu bay thì áp dụng quy định về số lượng và vị trí chèn cụ thể theo sơ đồ sau: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Chèn bánh mũi: Sử dụng 2 hoặc 4 cục chèn, tuỳ thuộc vào chiều dài của chèn, đặt tại vị trí như sau:</w:t>
      </w:r>
    </w:p>
    <w:p w:rsidR="003E164B" w:rsidRPr="002C6E86" w:rsidRDefault="00880B4B" w:rsidP="002C6E86">
      <w:pPr>
        <w:widowControl w:val="0"/>
        <w:spacing w:before="120" w:line="240" w:lineRule="auto"/>
        <w:jc w:val="center"/>
        <w:rPr>
          <w:szCs w:val="28"/>
          <w:lang w:val="vi-VN"/>
        </w:rPr>
      </w:pPr>
      <w:r>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2" type="#_x0000_t75" alt="Description: Description: Mui 2 chock" style="width:28.5pt;height:58.5pt;visibility:visible">
            <v:imagedata r:id="rId11" o:title=""/>
          </v:shape>
        </w:pict>
      </w:r>
      <w:r w:rsidR="003E164B" w:rsidRPr="002C6E86">
        <w:rPr>
          <w:szCs w:val="28"/>
          <w:lang w:val="vi-VN"/>
        </w:rPr>
        <w:t xml:space="preserve">                Hoặc:      </w:t>
      </w:r>
      <w:r>
        <w:rPr>
          <w:noProof/>
          <w:szCs w:val="28"/>
        </w:rPr>
        <w:pict>
          <v:shape id="Picture 3" o:spid="_x0000_i1033" type="#_x0000_t75" alt="Description: Description: Mui 4 chock" style="width:51.75pt;height:58.5pt;visibility:visible">
            <v:imagedata r:id="rId12" o:title=""/>
          </v:shape>
        </w:pict>
      </w:r>
    </w:p>
    <w:p w:rsidR="003E164B" w:rsidRPr="002C6E86" w:rsidRDefault="003E164B" w:rsidP="002C6E86">
      <w:pPr>
        <w:widowControl w:val="0"/>
        <w:spacing w:before="120" w:line="240" w:lineRule="auto"/>
        <w:jc w:val="center"/>
        <w:rPr>
          <w:szCs w:val="28"/>
          <w:lang w:val="vi-VN"/>
        </w:rPr>
      </w:pPr>
      <w:r w:rsidRPr="002C6E86">
        <w:rPr>
          <w:szCs w:val="28"/>
          <w:lang w:val="vi-VN"/>
        </w:rPr>
        <w:t>Hai cục chèn               Bốn cục chèn</w:t>
      </w:r>
    </w:p>
    <w:p w:rsidR="003E164B" w:rsidRPr="002C6E86" w:rsidRDefault="003E164B" w:rsidP="002C6E86">
      <w:pPr>
        <w:widowControl w:val="0"/>
        <w:spacing w:before="120" w:line="240" w:lineRule="auto"/>
        <w:jc w:val="center"/>
        <w:rPr>
          <w:b/>
          <w:szCs w:val="28"/>
          <w:lang w:val="vi-VN"/>
        </w:rPr>
      </w:pPr>
      <w:r w:rsidRPr="002C6E86">
        <w:rPr>
          <w:b/>
          <w:szCs w:val="28"/>
          <w:lang w:val="vi-VN"/>
        </w:rPr>
        <w:t>Hình II.1 Hình vẽ mô tả vị trí chèn bánh tàu bay</w:t>
      </w:r>
    </w:p>
    <w:p w:rsidR="003E164B" w:rsidRPr="002C6E86" w:rsidRDefault="003E164B" w:rsidP="002C6E86">
      <w:pPr>
        <w:widowControl w:val="0"/>
        <w:spacing w:before="120" w:line="240" w:lineRule="auto"/>
        <w:jc w:val="center"/>
        <w:rPr>
          <w:b/>
          <w:szCs w:val="28"/>
          <w:lang w:val="vi-VN"/>
        </w:rPr>
      </w:pP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b) Chèn bánh càng chính: Đặt chèn cả phía trước và phía sau của hàng bánh ngoài của càng chính bên trái. </w:t>
      </w:r>
    </w:p>
    <w:p w:rsidR="003E164B" w:rsidRPr="002C6E86" w:rsidRDefault="003E164B" w:rsidP="002C6E86">
      <w:pPr>
        <w:pStyle w:val="Heading3"/>
        <w:ind w:firstLine="567"/>
        <w:rPr>
          <w:i w:val="0"/>
          <w:szCs w:val="28"/>
        </w:rPr>
      </w:pPr>
      <w:bookmarkStart w:id="48" w:name="_Toc77327646"/>
      <w:r w:rsidRPr="002C6E86">
        <w:rPr>
          <w:i w:val="0"/>
          <w:szCs w:val="28"/>
        </w:rPr>
        <w:t>Điều 23. Quy định về đặt chóp an toàn xung quanh tàu bay</w:t>
      </w:r>
      <w:bookmarkEnd w:id="48"/>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 Hãng hàng không phối hợp với đơn vị cung cấp dịch vụ phục vụ kỹ thuật thương mại mặt đất tổ chức đặt chóp an toàn xung quanh tàu bay theo tài liệu </w:t>
      </w:r>
      <w:r w:rsidRPr="002C6E86">
        <w:rPr>
          <w:szCs w:val="28"/>
          <w:lang w:val="vi-VN"/>
        </w:rPr>
        <w:lastRenderedPageBreak/>
        <w:t>khai thác của hãng hàng không.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Chóp an toàn có dạng hình nón, chiều cao tối thiểu là 750mm, có trọng lượng tối thiểu là 4,5kg, có màu vàng, cam với các sọc phản quang. Chóp an toàn (khi được sử dụng) phải được đặt ngay sau khi đóng chèn và chỉ được thu lại trước khi rút chèn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Bắt buộc phải đặt chóp nón phía đuôi tàu bay tại các vị trí đỗ có đường công vụ tiếp giáp với khu vực an toàn vị trí đỗ tàu bay phía sau đuôi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Chóp an toàn được đặt cách các vị trí cần được bảo vệ tối đa 01m và phù hợp với từng loại tàu bay như hình vẽ dưới đây:</w:t>
      </w:r>
    </w:p>
    <w:p w:rsidR="003E164B" w:rsidRPr="002C6E86" w:rsidRDefault="00880B4B" w:rsidP="002C6E86">
      <w:pPr>
        <w:widowControl w:val="0"/>
        <w:spacing w:before="120" w:line="240" w:lineRule="auto"/>
        <w:jc w:val="center"/>
        <w:rPr>
          <w:lang w:val="vi-VN"/>
        </w:rPr>
      </w:pPr>
      <w:r>
        <w:rPr>
          <w:noProof/>
        </w:rPr>
      </w:r>
      <w:r>
        <w:rPr>
          <w:noProof/>
        </w:rPr>
        <w:pict>
          <v:group id="Group 662" o:spid="_x0000_s1027" style="width:329.9pt;height:343.7pt;mso-position-horizontal-relative:char;mso-position-vertical-relative:line" coordorigin="6,6" coordsize="8866,115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5Fm3GWwAA5RIEAA4AAABkcnMvZTJvRG9jLnhtbOyd624bSZLvvx/gvAOh&#10;jwfwmFWsG43xLHp8aQwwl8aMzgPQEm0JI4takra7d7Hvvv+IvEVWZpZossXqauUCs5SbmcGqyMsv&#10;45KZf/yPnz/fzb6ut7vbzf3ri+IP84vZ+v5qc317/+n1xf+/fP+iu5jt9qv769Xd5n79+uKX9e7i&#10;P/70f//PH789vFqXm5vN3fV6O4OQ+92rbw+vL272+4dXL1/urm7Wn1e7P2we1vf48uNm+3m1xz+3&#10;n15eb1ffIP3z3ctyPm9efttsrx+2m6v1bof/+lZ9efEnlv/x4/pq/4+PH3fr/ezu9QWebc//f8v/&#10;/wP9/5d/+uPq1aft6uHm9ko/xuqIp/i8ur3Hj1pRb1f71ezL9jYQ9fn2arvZbT7u/3C1+fxy8/Hj&#10;7dWa3wFvU8x7b/PjdvPlgd/l06tvnx6smqDanp6OFnv1968/bWe3168vquW8rC5m96vPaCb+5VnT&#10;lKSgbw+fXqHcj9uHfz38tFVviT//urn69252v3lzs7r/tP5h9wBlowtQjZf9KvTvT6r+7MO3v22u&#10;8RurL/sN6+znj9vPJBXamP3MTfOLbZr1z/vZFf5jVXTLdoEWvMJ31aKplkvdeFc3aGGq11zM8F2j&#10;mvTq5p2u2XUNvqFqRVEvan681Sv1m/yc+rnUe/I/7CsL1dR91SwOUM0/N6yRJ1CS97JGSe5Vud1W&#10;rw7XDVd4mdILxubOdb/dad3vXzerhzX36h11K6FjvJTqfu+36zWNefTASqmZi5rut7N9L61g6Pzd&#10;9e3+p83t/R4PXEC06anb7ebbzXp17f9nfqzLXx7QM7nwJbRKElyXFs/w7WH3aofB8GhnTrUTuhN1&#10;Se7DVu1osC+7/Y/rDQ+H1de/7vZqfrrGXzzurrWCLjESPn6+w1T1/17O5rNvM256XdiUwWuIMjcz&#10;3Sk+WSGlKAABRULOQhSbzyJyMG2IH2rm+L9ZU9cLPRbdD+Kt0wWhhk/mRVc35t2vfr7XL4+/Zphp&#10;Xl9cVjxtPGx2NOxJFdDkpZp4oMKf70lVrnTtlcY7U2kevfhFLq0+9c9sMY31abG9mIEWH9TU8rDa&#10;09PRj9Cfs2+vL9TAu3l9UfJvfd58XV9uuMC+N6Php9y3d/eylBIiOoX6GjXoZzCpqj/4p+mJRVe5&#10;37y/vbvj5r+7pwdqF03Lj7Lb3N1e05f0NLvtpw9v7razryvQsFwU70vT/7xioM79NQujUfJO/71f&#10;3d6pv/Hjd6xjjBCtCJqBGHf/vZwv33XvuupFVTbvXlTz6+sXP7x/U71o3hdt/Xbx9s2bt8X/0KMV&#10;1aub2+vr9T09nUFvUR02t+hFgIKmha/3Ft7Lvuf/03O/KPbSfwxWMt7FfCpdm8FOWNi9+rC5/gUD&#10;f0tTO7oe1j7442az/a+L2TesI15f7P7zy2q7vpjd/eUeM8yyqCoU2/M/qrqFymdb+c0H+c3q/gqi&#10;Xl/sL9DV6c83e7VY+fKwvf10w5MRteT95gfQ8+MtzQ+AmHkq/Q9M1vyXZu4jZGvNrGugz4zsE5yW&#10;NgL66YlXPZG/Yvge/BeYtjAI8MFdkHoWLQAwbg3D++Dv1XDo79dBx41z/0x8w1o44BvPkdSCQOEE&#10;+dbTvWktdHLdWuVSjzqzypPz1nchLsCX5FtRAEy0wNOdwzEHnUAw51tIQYk3ktCkJD17zEGVYJzS&#10;Ms1CjmQP38E59A0e37qtmCbEQfyRQdc3DTPofj3QLc30a0DX0tQ0GuiUaWCN0tUrM3mqhSDNn3rK&#10;65lxoopjXa/SyKgjSz1AXafUPVXUDbVXNudg8fl2H3pgNueIdMbGOs2cU5alMF2yOacXlkIn2Zwr&#10;usCc4wX4aJQDl/BE32fQBXUc5n5bJl3RRUy6lgf8dE26QPtmXZKNOudx/f3ALht1vPDO3svfrPfy&#10;4fbqFf6nfcT4K/ARPx4mRq39F/LKqlDz54NkfF5t//3l4QUitXBM3H64vbvd/8JRZ/iv6aHuv/50&#10;e0URUfqHDGUhWGnsH5SgH541LYccTElVDx6P2ysTR027VE+OZb3ZbuCYVhES/wle0j+99/hwd/tg&#10;Agb0t9YY3NC9mHNE6Sqe/XZz9eXz+n6vAvTb9R2Ut7nf3dw+7OD7frX+/GF9/fpi+5frgkMUwEsQ&#10;RSi7H+bzZfnnF2/q+RtEEdp3L35YVu2Ldv6ureZVV7wp3pgowpfdGipc3b19uD09jKBiI2bJjkdj&#10;v5R5RNg0pBIVS7n6JyJF7KPe7bfr/RVCNKtXHxHM0P8dhe0XrGanWVL6QeHDuimwwsDqqakK9lY4&#10;L0EJzyo7WekPPIa1+NGptiqKOKM/oGk8J2vauFtR1BRRwQRqb34TFdex4SQU/N1HepRG9fRflNX8&#10;z+Xyxfuma19UH6v6xbKddy/mxfLPy2ZeLau37023U8Grv97er3+FXoeQ3bIuVaRS2DM9G48M7Lnp&#10;m16xz7d7pNHc3X5GLNIWWr1Kxe9s7I0e3/Rw86mCXqaL4r/Sn/jfYBipQDqG9vho71qrI/d+JOhs&#10;YaShkbPQVgRCoDRyEEs1OSSRWsL26NWzI66fRnKWcFKxpDQFztZx6RKtjt1N1ccW0b+xPsqU9v1Q&#10;uJnjhPfJxYLQR20sqCha5DuQVO4CrpAMK9G0SxkPpqO4UuhCVlS9iEuSkaUGSUtxSTKshDBW9Jlk&#10;4kRTdXVcEjyU9pkoKSTycrDFbZGmLru4IDDHlirjggAfWwS5HmVcUCE1vkiIohiik9VwKC+i8UKq&#10;vGvij1V4Om+qKvFcntLny4QwT+3Qe0KY1HuxSHQG8Fu+ZZXoDcR7q4xiWSWezFN/k+ykUv1lmejw&#10;paf/uknorJT6R/vEn6z0GqCuEh2DUg3ta2IFkxDmNUBdJBqglA1QzhPdrPQaAKkY8dYsvQaoUk/m&#10;NUBVJl6T4iD2NZMzDmYXVyo95dAEaIUF/naa8DQPLheyEYZLynYYLinbYrikbI7hkrJJhkvKVhku&#10;KVtmsCTl5Rymz0o20LDMg9uoOriNqoPbqDq4jaqD26gabCOsgQ6M8qD30lLr0Kw9dGFZHGqFFeSn&#10;7XH2nk4JXPg5gdAYFTfZvkFOIPKApXQog4qzhYU3Cos3XnH0RSpuzK6wuMq9M69KEKTyKqUpKr/z&#10;5BPpuIKXpei97tKvoN+3SL4w+rp84UK/sTIqY4+ELu9V0O9cJF+68tuX8tzoHQAXZZwGWsIAkL9A&#10;eOEKyZfGOPAq6JeG2ZT6Bb+VCRP8C8l2xqjwfkG/tDWww3fwW5qme/oFtVw0alWf2sdBxvj3ppfy&#10;0peySyGXnq+fdwOw8O8a09B972eY1phy8Hi2Dc235lNl8eiUrobD9Xh28635lLk+he3T5lvzqUqp&#10;Ni1s2r351nyqUgQ2fi42GZM/2an2wzpGN7iRYj71889BAIjTS8ikOKzUVDnbvEaO+dTylqqjYbvJ&#10;4O/Sc/FrYMZUHdLIMZ9aJ4R7el3bcc335lOXIwcPlZubIWS+N5+63FypD0N86GeLSokzo8UIMZ/6&#10;ZXtdyXx7dbfZrZX470/SOsS1UcyxcNMv4Lk2cjay75ihwCL5DqeVjax9SNpVhn8d4k7ubfVCrXP6&#10;8JcYVsq/8pP14XO2Lr0LefuzDx8+fEV94yCXztTsw1f70uqmUxN0Uyn3nPPhF3MgjROl54a2Jk3a&#10;OOizD9/tYEmm98hut8w+fB1QY8e9QoXz4Ttf9SP+fCyO1Oxn/Pm8qhktj+iwUcTWCQwl588Pxp7z&#10;54vRZ6yaEbeHwNdnNC78+RPPmf2OVsM63cx9R20RqckhSU2KVar0hUnXDc3A8PoVsBB6pTBDW1fQ&#10;gnznEUnSYQNJy7gktKKVVJArMiJJummwlZmch5FnAhuspMQjSd9MUxe0OzMiSPrOElqSTrOmXpCj&#10;NSLIc+eTZzTybr43v24Sz+R588vEU/ne/DrVeIXU+YK83LHn8pRed4vEK0qtwxUel+XrvePNR2Gn&#10;8nz5XUqWr/o20RnIn2J7w7KLP1fPk18nmtHz5ENVCWFef6+rREN6nnxYcQlhvvYLijFEOpjnyce4&#10;iGq/58hfpoa07PZtoleQjW3VighPoiU9Pz7UGn2unhs/1Vs9N35q1vI8+OlpC25P9/iDjmm4YA4t&#10;KUfAsEw5DIZLyrYYLikbZLBkdt/b/f+9bFSJv2H3vVfy4DYiT5IdNINtVMtZKygJ5B8aPPBdv9rN&#10;avxigVu2595X5tdA8MB3+2JMwe02EDzwnb4YLlTcOP3Ch/Gd+9AyFTcrzrB4z7Vv3jX5sn3Xvn5b&#10;sFP564Jf6Lv29fsOBA981/4BwQPfta9z2C6t4zl8JL99Dwge9Fz7+qURfU69tN/GRC1qBuuDDR/J&#10;b+UDggd+O1McmX8h2dIYRjLaEA8eyKgPRpNXwfRr76UxqPAuJ0QbaO3E+3yxoIlFG2rlvjbe5lSw&#10;Qb/OsEtfR7psGMq4m82nckqrIfBIEEE9VWN0YSSYTyUJExfapBv2gdMqCqWKR/z9C+3ut64b81Pm&#10;U/0kTrBR0tgySUYjOlVsaaYRI8R86udXnaobfktuQbxBM/yeWKzxoy1MDzW/ZT71b6pSGJNqaJlv&#10;zacq1SptDL9krR5/WFKvf5mfyREIdSRa9KivvE380W3i5LXH/yYVgcCavR+B4LGaIxBiF4Faa+QI&#10;RPpEvbqd69m5VrFkF4GogR0KQOBTze7GB5fjD1ohIhid4w/iDLAj9xBMcRrGerg3DXe8hMnTsJiG&#10;lQWXp+H0NLxAAjMvuPNmrjnOun2KY/tyIJj2AWIQ+jlDNFEdHQjG0sELBHfsiRotEDw0isi1zucm&#10;qZQ+EQiO1HKBYLe1yKYCjhoIxiyhNO4CwQhjY3023UMlIvpHL1UnO/ZaDR3YLEKPCgQnt1n4kWC1&#10;Z8Z0FLd3Al3I+raxrSm6i8qLjOmNXaEkLK2tJIRmo5JkVMZs7Aol+RGZqCCMUvtjZmNXKAg9y5ZK&#10;vJv07WNjFwXE9A5jGSzwIsGHbuziw4PDh/JCwV1ik5IfCsZuusRz+UpP7N6Bq9vpAWdM816syINJ&#10;vReL1F4sT/V6y1lEmNT9wRu7Ek/mRYNLbOOL9oleOLjhTUrhk3nh4IM3diU6hhcOPnhjV+o1ZQPg&#10;gPzEa3oNUNUpYV4DYDNfXGde/9cbu0KdeQHh5IzTiwinphwvIhxEyeSw88LCwyXlQBguKQfDcEnZ&#10;HMMlZZMMl5StMlxStsxgyRwZPj0yDAofGpv1o4MmXqndJ0FcLW/swk4wE78JtePHBCmzCd65y4HY&#10;rB8TPCA2mzd2XR4Qm/Wjv/HYLMbIaaFWu7ELgImFWg/e2KVCdDa+bmJm5lOF6PQ+xF91Y5dxG5tf&#10;Mp/qFwlsFEldmv5uvjafqhidWYhiJWLsQyFGyhdT5YYDllip6XLDwVTOuOXHG5aH9ZV6DWyvHXo+&#10;2nDGr4s10GA5tDaVWz7ys/DVU7FHwrNFpZ5u+Nn6Pck0QI6q5qjqKbdMTNGdj9HXd+fz/JTd+cKd&#10;r/Krsjt/yJ0f7C0xLi1OwFH7ugyCjEsrx1U1G3NcNX630pFx1QP3ddEm9p47nxcrI7rzB0YR1oVi&#10;d6Tnzg9qOXd+QdkOop51KDsdme3TZ7jWDm4ro3HhzufV2pTd+YH+3dyX0D6aT1xZdvA5bXqHBM+j&#10;0hXme/P1ZgveLidLSW8+nzJFnQOLc1nG9+Z3ap9LIEn60/iYtogk6Umz+7oCSb4XjbaSBI8EFVo/&#10;vd3XFQiSrjO1gyoQJH1mdl9XIMjz5qt9XYGk3r6uWm1/C0V5Glc7eEJZnsrrVu0GCmVJnWNPWlRV&#10;vi+/7tT+qVCW1Lre1xU+l6/3VFfw93XViefyVd+qnUXBc3me/GVC9z1HPnu4C5V3LDuy58g3+7qC&#10;l+yd0Kb3+oUPJpVv9nWFwrwuXxdqV10oTGpf7+sKZXnax2GrvEcslCW7fas2r4WyPO2bfV2BLM+N&#10;D7VGe1jPi5+aajwvfmrW8hz4dl9X+FxS+YO+7ryv6yBft5yVBvX5+ziWTc4K5B+yMBl+dzloBkvm&#10;fV045Mvf76O8cHlfF5ZWcIqbm3rzvq7LeOxAaulc+7rAV7q/EQuHWLCht+8mta9LO68fczcrTzhz&#10;GfaXcTebT+X3/9X3dT3mdz/E7Y5hzU58tShPPrvd1jWsCGw1Y1f/cGQDkQAqpTLrkj9pt3UNR1Ps&#10;ti5eVSSl0fFWHPwYjFW0WLih1PDj16pQ3taVr7mWl1mf5Zrr6QUg6JzDIADBAywHIEQAQu3XzgGI&#10;gQBEQ45Omp3ztq68m2Dcq2Gca33wWLlyDs+fv5uAl4ijhR+qxpzaW8PJxo5h48iuMbgoitC2/WuY&#10;I5Vc9KFXDeuvEfcSlHM4koK9BLwwnG7wIaJ+22ZYiYo2s8o/MvZASftoz168QEYekOFMLk/bRwb2&#10;EYSCpBe8QP+LCzrYFShdsYH3Bqo4MJ/TN9kfS+fsncPCPPJP2sEvn5YlRyMKdivpOGa3qifULYAf&#10;SxmuJAbD2bdSUP77z7Mu6g4nudKziCB2/64umGH5QOuVjWarKwWhbgxVf3PaNA+0Phh4GJU+8Djr&#10;bzTg1QVdJ4JxUC3UOfXuLICyaWCZcOC8VUfkYOTak1TDeo55YU009KjYAwf62MMNdZjIp4u972o5&#10;q/8jyUctCvhxww7gjzoRRelsf4nzjze/Ue/qiZIAbApsI4uLevYEVOOLfLek6BgEVQmBtxQFFS1N&#10;g6GbKJcs/sgc3Ow2H/d/wHW/L9VFti/zsUqPHqt0MAex+vI4iOsreToe637QuT57blHjIDeel4wR&#10;oSFYLXDhDH/hIBhWEhBU7DTV7AzsNHTWrDOEMQICTnwTOdxcKmgRthmmNVq4BMo/En8MrD6tpN1H&#10;TwBamd+T8XY8ogi3g6F9OZJ67bIk+zEmJ1OPzT5WTQx5imTGnBvmndFv5t3uKm94OWXDi5vNH3F0&#10;IqTr846jtuPZfZhplN2Ha8x7vJvTNlN2mymPhTT7wmqCeP2KIzOP0lgD5un09sneiB02gF2nJNV/&#10;JPWQqs5nXJDcnqUm2VehB4FZrekscZuvKHFDBugXESYBWC1wYXJUmM+/uCTp8sTdHuxBDR8LzgBB&#10;5IHD0rFGPazgYEodRsGBrlb/TGoFtMvkQd/+lmQ1mn1XK9rdpl752WlQJpZH/pnmeM7THLPctuya&#10;hc5jiFYFDrBKqbPwE5Y4Bxldz3La2KcwT/ezn8l7S++hu54thT+y9Zqt1y8P29tPN3u4Sbg33m9+&#10;NeuVNj/4NNcbeEayXtuODmkngyekuUJ5qXaXC5RH6giUe7Uwnsb03pKVF3CcbfHpem8j2jccR9+i&#10;xVe5NAl7Zq/oUfulHjddl0s+Icl0kAS+id39VYAH7nLJ53mFYnxwD+BW0vv3FLBE94WvlkZgDIqH&#10;2a0K73oUZ9Bls/Xq5hxmKx2z54Nu3PycptX55vDg6OnITJs4F4XnTRNWsl7aSB0HOr/W2KDDVBmA&#10;buLZORHtBy1mTJyTQLcg81IdjiPdr56liqwaGJemhyRIRxtLQzke62gzZUyOj7qYGMm4qsDG05iY&#10;bKBePomBSoMdJEb7x0BM39IS2hzDlHIh61O7jafZ7GExn9IwVT0t4zrj+ky47mcXqdX4aF7makkL&#10;CDJm6rrnZcaTMa6XLQNOGKaRSo7XvWpjArso6XTFHq9bdUvYdA3TiPYNr2GQyiazukfbHXOSBzb0&#10;f5upDpoCtg6r2j4SJzaZuKEcCWzqfiBtRI5P7GdonNKAAhNJNTEo0tcYv1pzaPIUFX0zNmcRrT+v&#10;dn/Il7ORh/6J/LCYf3tJRK26zmo83DW4iZFxV+JgDy+JiLLNyavXYXOsn0RUhZUc7nrV7JTrws5n&#10;SyKCusMcIh15mTDuQu0b3KV0fyTuiFIQORBIXcw7opTtInHa1XQjQijIw13TUBA1Ikjiro4/kbRQ&#10;S/TjuKBsoj6NiUqdDjimpovhWFFWN+wAjUkM2bI4bGIofErntqCYXwhic/Q0R0+fjtpYUkqfcotN&#10;oOik41G7bdRoKRp1/bfbAlMUC0x0HI2rOcIrzdSwmuN2UHFccpcY54GhOvFMqCrUvyG31L7JHznJ&#10;t0wCQV2WOwDwosGdNLgfyfSVOMAJuzFJkuBFp25aCiVJggdBUmlHS44HBdEdD8xJ+s1t/1SNSwFV&#10;KCfGSFVAYG3YZNWtBY1kozUbrds3+y2nlT0Z/ujwTh9/4+YO1XO4fmgVWHRt78gD2l3G9KvVJSGC&#10;fpFajn79eiPDL0wfapEuxUuOyaYBH9RobG1a5R9pt6IxASxq0iHydexgtf0kTb6IIAm+Ul2xFhH0&#10;7MHHowrcI93EuMffH4w9reGMvRybPENssoAnqY+9cTOJ6q7BExH2AquP7gtkm6/q+2ojlRz1etXs&#10;vDuKr5bu3QwsvomnEkW0byy+lO6PZF5FNhpkDhEP3YZsPdNH4sRLCJLEK1qVOBsK8okXeyBp49Hy&#10;Lf5A2Vf7NL5a6nRkh6LlYjymrw/AsS5WNLzAsjw25qi/00V3N1sKf2RfbfbVPp2xihnGN1bHPa7I&#10;BkvpfDQ1PRsE1JhUidr27DWbAByp5KjdqzYytSMJRdjFOmlTNaL9RJNZ3R9J7XoBaqM9B6h92Pl8&#10;HBgN5HjQzsfzsZYJPn/d4QQ3xaHZN5in0BOomDqej752oxRNPuydzaHJ/cOrly+zkXoeIxWBQA93&#10;2OjJk+9I+zqrBlclKyMVxzXwiDNzJ07rY9wZK0XQLqjjaOfXshPuOCZqJJ0IWz1Z31P1yx7QYGpr&#10;iVX9kazDOXswCAfTiYq6IQvVdJC4gbpgSzeQ47MOVmxMTmCfBmI8+7TGb8XEZPP0icxTzBAAMdo/&#10;ap2qnAfVOwYwrK+rUQMT5cw2F/Mpt7tkWGdY7y9w19N5YN3PI8Jek1Fh3WIwMaxbXBHowbpoMaFy&#10;+m8Z7HYJazlc9+tZaowCbJoK+j5ldTTQhPN/Q/WbFVZS+Ucim/N+0BG4Zzgayw2q+Eny4Xaml7hS&#10;iGHbo4hQCvCnx+uJktTWW14ionxsP8MtL9ywICPpJobGw/y2LAWWrNawRSP+yC7Z7JJ9MpcsXT/r&#10;26jj5g/hYl6s4DEQSpzJ0MMeXW9L2Fvg3hGeq5yVGtYS2OvVGxl7kfwh7PzE+0wYe6H6Lfbo4mLR&#10;aFb5R2KvKPmmbrMhyiFNgo/6DsBn+4krJcG3oB2jRSjJ5x7vfYlI8rkXFSTt1bItaDdORJA0WJnE&#10;4RPBuLK4LtuqjAuCA8SWClJ0ZS4vVrqHFfRubh8U6d3fHpREox+YH+yfK6jQmT6zUB2B9LDZ0eF9&#10;l2hbTA7pMwvxNuxZ1sXRgFTcxElxWCF96444xCvJ4mpWumSnBN6Hi6tP7bHerq/2szvO9sQhcXh0&#10;ZH5uL2YfXl98ULNVxLtNvY+sauoWsbUDf4+nNKZwyru9UC9TqB0HeCxjT5tPaVeXj9wEikdyk6yV&#10;hT/yQiQvRJ5uIYJu5y9EeKiNto8Hx8EDKRgIdPKrvxBpcVgUM20ZZHSFldw6pFcNA2q0YxCLkmaM&#10;wPqeekZXqH2zDGkx54kms7o/chXStuQwpwbt2cxyFaKPDDadJL4IITM+IkeuQaqOr8EJ5fhLkGdo&#10;evOIAj6hmhg9+esD6KmWGUq/mXc5OHwWf/OinwtVjJsL1RT6NvYKgT6fdxUelUw4c+iSNbsjdRzu&#10;/Fp2xh3H14zVe5922MU6aaM7onxDO6t6BrpV/ZGwq2jHDkQOoW4xp5MdTAeJow4GcEyOh7qSze1Q&#10;jo+6mBhpbFeLguz/UIy0tQMrVZrI0uIeLDhodEPzB9q9Ez+rnzocOAyFxzhM39JCmiMM0EnKisUM&#10;SOWMsWtsV/MpbVjVtJClvsQf2TjNxunTGaeYDzzjVKULj2ecVrg9ThmnOMGYJ2Yz92PXLcO64WGE&#10;Kd/esRrWcbD2a2E4jWmaRjK5yolnctWh8uMNZlV/JKyxawcGpXZYOA77dmlHYWHTQVwh6RzHgREx&#10;OR6sYV9F5UhYY1tTTI5Ha5zCHZXj0zomRmK6avm8q/C1BhEtoZ/94uRGR+sBwpej+sVpOsJ6Am0Z&#10;W0/Qt2SO8JyAAZNaT8Bvx+XMusMsJMynWlDAZ06lDll1qL6FX8yrjny2x9Of7UFHiPurDu7J4606&#10;ap0L3pQmW8hAjP4DLzu0R9StOsI6btXh17LoG8VFQNl2gYtg4oda4ZxiNAsmt1iD6RiGmfdOOtGK&#10;vNi2T7gFhVx18HU+fR+CXHGUDUX2I1LkmiMqRa43Bo11ueoICqL7HWis/+YOseJxBF7GbyJQ7m3T&#10;zilYsoyAg1BKNqyzYf1khnWFKcJHHK87x0Nci0s2eNHY4nxiz7DWgCtMWppDXFjHIc6vNTLi8GoB&#10;4iaeelaHyjdrkoTqjzSsCXFBirQEXI1zdGHG2v7hMCgpRxlegRhJuBodLy7m2WMOagLkSMExq1Bh&#10;TqsfAy0FOkjJmLu42efNRfuzbS5C6KOHuZGTm7pWeT3qBgT2MYdphvN1l/0k6zqsJDjnVxsZdHiY&#10;AHRTT24KtW9Bl9D9kaTjvGjkhw3Ee5v5gjYDL0wfibOOkRnI8WCH7heXg1c6LEf592rTUYIeaEcq&#10;jtFOZ/zqFhjAnW/9Zcdldlw+veOSAv6+VTdubhOO+lO4a0p1p487kx+LScadCZk5qy6sI2jn1RoZ&#10;dpHcJnVRx3Q3FB3cYFb1R7KOEaUNfQcxadbBdUpRTtM/XCHPquNbXgM5EnXU9aJyMukwmEA6aDgG&#10;OsUvpf4BzNE4zmZdNuuw6Wp/NrMOWWg+59RJDeN5L5fAG8d7sD73zToNLH0uKGZLmxYU1nGc82vZ&#10;yXaUAB2C74FRh82lsFImzLlQ+caos6pnA8qq/gTOBXjyMDfHBW7wXprc7zjnCHOBGEm5uuPjhyNi&#10;nj3m0KDkvYSC05jTehvgHKRkzGXMnRVzDSYKz5xTO9THw1xLV7ViGFDIxcccHR5B3styrtNiHefC&#10;So5zvWp2th0HdJEwnXLHTRh0ofYN6MhZIJrM6v4E0qE5B52XfJKh7SJx1MExiW0mgSAfdhzxiwh6&#10;9rCjAQXakWrStNOKG6Adicm4y7g7L+4wxn3cjZyT0lByZRx3mGjE3CnNurCSwJ1fzU654+AOD9MP&#10;1uGe1GnbdaH2Le4Suj8Fd0GMTVp2Oi8lQinpwazoMKQqECRx18xT3MQrPe9gHRT3OO4ey8AkIW7p&#10;ikGZg3U5WPf0wToKjfm4Gzk3xc6dLa4S5XW8mTsxYRHt1PlVUdjZKg52XqWRURcL1fE7Ttiye7y5&#10;zMR3+haDIbOurpaUOGk6R9yqK0E5vUXFFZCQq+u2ikp59ozDOIJFB/WmDTrT0KnUS4iwwzfzLR+0&#10;c5aDdpr+3n11ZcZ43ktzSllTlExal4xS0HYItucavRJ37suwlkNcv97IlEOMom/QqYshJky5UP1m&#10;UVLQzkHRaFb5R1p0xaIBpKhJh3yY6DvAVGn6iYMZ5lhriy3olLqIJAm8puQUzIgkn3hRQVg62h9r&#10;FktKcIkIwqrHlgq23ckN+HI7/2BB9LC0RDTAgRv5Jn7qDg978rKiF8SgzN8DuI9heaGiKYW6fcGC&#10;2Rig2AK4pwN2VSaObl9bCn/kHYJ5h+CT7RBs+jk2amIcD9+1PlaCcuB981QHsmzyg4N3WMfB26+F&#10;4TTi0TttJMemmnqOTah8g26r+l8tx0b3CIdj3xObSo6R0KYDcwIxHrGTqTo+sZ/hgbBoUPBwOMfm&#10;MRpCBpjpMnGyFzZ7YZ/eC4sEZ98Lq05LHB9zCB/p/cpm1gSQydwpzOnXIeZcHYc5v9bImMN8G1io&#10;zIAJW6gGc075psFgLYkGs6o/0j6lQKFOrkphDldnI5XU9A9XSmKOdl4EYnzM8R7DiJhnjzmMJcIc&#10;FBwz+/DtAUafsua0dtEnMuYy5s6AOYxwL9iI7D/O9BjpSuy6RgYpDZfv2RkY1nGY8/cT2rl2lMya&#10;FhNlgLmpZ9aEyjeYIzcWcc7uFTs53ojGHPLBpnb0Scwt+MCXQI4HutQOw2fPORpMAN3gzsDHzDm9&#10;MdB2isy5zLkzcA5eBJ9z4ybV4C4iTDmYHLu6b851OnxVqE3jIq0mUsmBrldtZNJFEmuqiSfWRLRv&#10;SNcaY1o1mdX9kRZdSy5HtOcA66jbkE1n+kjapgvlSNZ1TZeQ8+xhRwOKrDqoOGbV0deHm3W2Y2Tc&#10;ZdydAXf9HJtq3ANfqo6uHSZbYFn2vJeFmTwbM5dZ/2WkluNdv56ddMcx7SI5NjXP4NP1YEbUb4CX&#10;VP6RxCPnI8l8nHi2l8SJhwt646I86JW4TQMXbpgO50RJ6OF54qKwlLTJLtSf46Jykk305goMU1zV&#10;fMoVzTRfgMvUejEuKyzrtsWvpXJfzVXOi5LXpSip0Ow+VZYNd3UB+gzwDPAzAByd3LNX1Z3Ho4Uf&#10;K9gJyl6lP3iaNiygHBVy85m92Q7fYR2Hb7/WmPCuli2mgMAxq26zmTC9Q+3HW8zq/gR2ozWH0K0u&#10;lDIdxOFWOmZbWgOEcjxu45UA21COxPZgnqpEd1AQijgwT/U3d+EEjSYwEZpJI1GpDS+ZIiIJyaDL&#10;m/vPuLmf5t6AdMyX0UhX4JIeHgfVouptBykbuoyCUzfaTqcEWtpF6jnahTXtrDuCuQqtY/EcEm/i&#10;GTeRFjDEg/71Tp5Ct5zV/wnU41Yd4B71IHLS2s4SJ1/Z1LQvJCZN0q8pFmVC2rPnnxpf5K0lXacZ&#10;+FhwUskBBE2boZtkgy8bfE9t8NGM3E84rcfNxKkWOkKJzz4HtcG3wKXHPP1ZCEYqCQj61ewMPBIB&#10;gfJ+Mo46vW7CNl+6zYyRrtvMKv8U/A3ZfNRryFazfSTOPjL6Bvf/awdrTE6mnjL6SMXHI08ZfUa/&#10;mXf5FIAznAJAvMPa1vdwjpuR46yHuQqWumMAkFeIuYZTGed6srLEi1QTxOtXtNPuSMzDawTMm3ha&#10;TqQBrNU3L9DJRLtZ9Z9CPWrTIaMP3Qfga01PiXOv5UuduGP1ZEmTr1ognBmVJdlXzucUqYwJk/5O&#10;5C/xhRfhg+VQ5dOEKtW8AauUOsPxhEZfYYdU2ZltsfFIpfo5GK+672WWZ5afieX97Fq4UDGtjebD&#10;rZpS7SIpS3U0umN5rTff2ZPKLckjlRzJe9UsSEbieCS9FtdxsMp3r67+/vVfDz9tacLZPfx1c/Xv&#10;3ex+88/NHl4t4H/z5mZ1/2n9w+5hfWX+07vr2/1Pm9v7/c4vs91uvt2sV9f+f/7XzephffnLw1oX&#10;vgRvSQL9E48AlYhnoH/s8DSzD9/+trlGldWX/YYnQ7MbZPPxI51mElG/4XitN5LoNrPKP5Li5GxF&#10;e/a4C93YrB7qNuCu7SNxhpPtGsqR/IY7MSFH8huZvDFBkt2LeUeLisgDZXY/DbtpwIPcpPEYudUJ&#10;PY+5k41tbcrFuU0/BWq73p09ztnjfA6Pcz9JGDGyUam9QM4NjYSSQrA8PRsCFHSPFhlyS3MErcN2&#10;WMthu1/PomMkbkfyjBBSZqULZk6L26H+U61mtX8kuNGaICW16RC70XmASttR0uyOCJLw1h7siCAJ&#10;7yCLSJ6fJxEeFIQ2pppuxMMKdCTdxOjI32O0Gu6lMo4UH7WGoY8Mvgy+c4Cvn3LUjJtytKjnaiQU&#10;ndoW7cxVSmdg8NWNtlgs+CK1HPj69ezUOw746EjWvuNZHZXqGYuTAl9E/wZ8Qvsc1LDaPxJ8nBpr&#10;Ms4c0KTJWnSMPdtNXCkvybajraX0eD2CSvCVVUmJRhFRzx583LAAH+kmBj41jB/DHksBHrWGM/iy&#10;n/Y8flo6ztyLuarbZUfz0y4qSsvESCiaUk9JZgotCnN8DKxBNVs58oXVHPmCinbyHQl9kTyjZuKH&#10;/gy3G1ySZKqXtQlXGU/v1Zfd/sf15jPNnKuv2AOoIaR3AzpkYRq1vlhiH7dpj1ge/BpYhjjq3PQU&#10;J0nCD1LoupGYMIk/kDQh7NnjT40t8I80fTz/lBjuIjy0MwAzAM8EQAx0H4DjJh1VlU6yLZqlziwy&#10;ACwLWKk0j+KIlh7/IrUc//r1xsYfJs3A8pt4ylFE/67VTHwZ19yAWFb7R1p+ZUHHu1KbDuKv4zuy&#10;TEdJ4A+FoqI8+DXLhgKNoSgJP/TWuCjp8CxaPhohIsqPWUafCaEJuwLAQoJSiSOCoGtbKvCvSkcs&#10;htJhBQt/6TFwZHshFyDBj6PdD3TuKkPyYbOjIPilMiAvVSAdfebne8IsPmYI2uN7dX2zKa3CJZfs&#10;vcIvBqXxNlTdFEcTYj65NMwNi6u7xExxNBMVN/2Yi6tfOeH4Bp6esIKg1oytIPh7/OxjNnTRqV16&#10;BU+beKx4bLWgMzchTt0xlSym1K57mC2FP/JVKvkqlSe6SgU50Dhst7ccGTlvqiR3M4ZLif0AijgG&#10;bLCdtFlnLnS05ngV1nLLkX49jKnR7lMhjWNS6y9H1KED03VER/SfajWr/SOXI9qCRl8YWI6UbUER&#10;2NJ0lMRyZM6WfShKLkfKmhOoIqLkciQhSC5GqEPHn8lfjAwAXy5JAt7LxcbgqgQtcODCYOqXodGE&#10;Qa6CxA2lPDHQVKO6CfSSihIXJjqmfIQoGWe9grhZOORYco4lnyGWjDMifISrCO5oLvWqKvBENK4w&#10;C/sIx8TKfll9fpPjd1jF8durZPExkis9kj7VTj19KlS+gbdZcBnz7mQ3um54x2NpwhpqB4XwGNZ2&#10;pvyroIAH7Lai2LE55NP9lM/rAcxKageYPZyev7kjmqAlouEiavX66EqBECJoYJv+kAmXCXcOwvWz&#10;pVrugKMRbiD4aG9+NkfEWcZFKjnG9aqNTDkcGxyaqBM/mimifkM5eObUssSeT3cy59CeA+Yp5RoQ&#10;okwfcYySpCObMpQjUYeDYedxOZJ1uDMtJkhSjrL+4oKybfo0m3towBOM0QViPujDaKxK9e8ldcap&#10;Oj6YfoodapzyYW1X/JFdy9m1/HSuZboU24t0txz2GY/aNSw1Ggl0DIFvl7Z0lQZv7ukfJ7UIKzlq&#10;96qNTW28XeBYnnqaV6h+Q+2U8o/0KxNtSeQAtvXxFUvdR+LUhoy4JAnuquN4cihJcjswPaWHV9I7&#10;KIiOeKCH9zdno3KrAoxQzfFcZCEY6Eq/mXg5t+s8uV2USeUTb9zcrkU3VxkUFZ1xzDObnT0BZwKe&#10;OrMBc+bNP9QhCJE6AnherbF5h8ky4N3E87oi2o+3mNX9Kbgb3MVatR3ZhKaDxGlXkjvW7BhzRTzW&#10;tR35Y0M5knVVE5UjKUd9OCpHmqgwY2PPIwOneK+4nMGgqWRvTuX6GUlZaD7MH+OmcqHnkRWNvpVe&#10;LKhbNDBeUj7tEkLwJuoSTLtYCKxoNZP6sd1+IXoeO6laUfgjW9rZ0n5CSxvzpL/uGDeJa1FQWhkG&#10;QlWr7V1uN3GFaYPWHeZ4DbfuCOu4dYdfC+NpzAQuuh6+v+5QhuN0E7iGWgww5xbjpZXV/QnrDrTm&#10;kJW9mNOJVaaDuEWF9I1jezB82oEcb91RcuJWKEeuOxaURR7K8dYdi4LytkI5ct0RmOByvSBXH4MF&#10;B1cg0PyBRv3E07ZosAPqUHga6pWJQCehfgiu6ZfsXAT95nB2DmefIZxNhwl6uFb5h6M5xst6qRK2&#10;kKHa2wJmQqPqiCjhJojUcbj2a1lkjJOyRWfbBbieeMpWRPvGTYCseeXYMRt4To5lq40rEmiwcmw+&#10;VlXUbN4H+dgS18jGRtaWdkE5onu4Lua07ct0NFfIwzXtHwvleLguGtqJFsrJuL5UuPNNdoxObKs6&#10;YTsVDXaywYfOl1bH2eOnkrhWhvOwdU2/RNY1d7WM6+zVP5NXH93Ox/W42WcD1w1oU61c6qnWWteR&#10;OgLXihi61si4hi8vxPXEc88i2je4BiXJuC6Xv5p1zZ0zRevFkjdX2w7iMOvhmijbt9E9WJcq8cz0&#10;MydG0nrQ1pXMDgqiDx5o6/7mAthQE2hICk5brwZzKRpCBvcJHsUZdBl05wEdnYTlg27khK0Ko0it&#10;+FTCt3Mjl5TKxROnmqYs6BZhHQc6v9bYoMMbBHbp1NO1Qu1b0FFsjFrMTH4n26XUmgN+ZM6M7heQ&#10;lCsbvvM2lCJJF5Xy7CHHA4kwdwLkWIboD9n5mp2vZ3C+4qDlHuTGzdGqSpwfw5ArSn4SB7mCDstk&#10;yKmDioX7NVLLYa5fb2zQYboMQDfxPK2I/g3oCtpvIVrNav/IiGmxoNwoatMB2DWLJW/gMR3FGWSS&#10;eEtyw0YkSeA1ZZWQ5FMvKkgadQ36MxyxZfhI2RP7NJ5YHvdEZag8Znzy92RYqiZBx0wZoMUcjY2S&#10;hbpoEiUVnd2n2lqkdhaZFV0meCb4OQiOWcY3U0fOdurmeCKMlrpTOYSC4BoF2Hzat1PDSgLgfjVL&#10;kHECqDgqOuD3ksf8hPOdQvVbfieUfyS+KWKJQxCH2F2Ayzcz20fi7C74iKlAkIfuObb6RgUF6A7k&#10;SHJTP47LyeR+InKjzwHc1AVi4FYw1h1kENuK2iqLI1OblFlUr25ur6/X9+9v7+5mP3++u9+9wn98&#10;fXGz3z+8evkyO5fP5FzuJz0t2aAZLelp0eLQReVcNre5GQJQngEZcGZfi3Muh3UctP1aYzM7kvSk&#10;jveeMLND7cdbzOr+SGQTadGaQ8iG8xKENB0kTmzOLQ7leMTGhelROT6wn+NZVRiDICI0HAOiGrlK&#10;/QM8pCGJccyLHUtD/JF34+TdOE+3G6dBr/Ps0+W4+UIL7MJR9mljnIh23sSyn0i3WOqtFA51YSWB&#10;Or+anW/HsU+J433/snqfCbMuVH+izazyj4Qdnw614EB/KmmoRr8he9B0kjjumJqBHI922j4N5WTc&#10;YUSRAQjVxHiH9pEgS7ltFRZ1O2XgZdPuPKYd1mE94I2cN4S72BTw2oLjjM4hi+mIeFeYuwUc78I6&#10;gndeLTvjjoS7SN6QOuhmwrgLtW9wh7cVLWZ1fyTtGFJDlh18n7QNxXaQOOsePYS4Rs+Li8moY9KR&#10;gmOkUwjT6kdrp1CHgZwtu+zD3L6+2F/gYqozgQ69zrfsxs0dQkRAga6BH0nNamba9L2RmC3t+U5h&#10;HQE6z/NpJ9uRQIepMrDrJp43NNRieuOm9WqdnCAb+h7RW+zGTeozUd+jzBhaxDdcelZdyheaSXeA&#10;D9P4JpOcUy5M2ylyjk3OsTlDjg2O6u2RbuQcG2sgYH3ukw6pKGwhlHMdsnGoCys51PWqjc26MMem&#10;w51TCEH9Hoy6x9rMKv8Eq05lJCVdmMqss30kbtbhUN5vs1CQR7t5w0f3m87mBEncYXdkTBAGlcWv&#10;NjQjT5STbJ4myYZGPGXHounSludjPKbLtmB46mZDx40nxtJvZfs026dntk97OTadsgrHy7FpkORD&#10;46Bu254jVrv1zAWdgtlBFcdsr5KFxkjWaZhh080nfqzQIt1eaEdyw6pzDq3qT+D14N7NulqS+9T0&#10;DgdZaZuSEzaQIlld1y1fSh/snJGoDs4ekEsICeygILQw1UMKoEaQEOo9HoQQQf2BdWsxiD9ybk3O&#10;rXm63Jq2l1vTzX8juTUNcht8u1S78/TtTJ4HVufjuDoOcX4tO9GOwzi6Fafnge2wM2zaVqnJrHHa&#10;Nz5zrJ441Gi3x53sgdWLHscv6YCtOz5Ex3YQV0pSjhywgRhJuWZe0yEFETHPHnMYTMAcaeZ4zkEG&#10;OKe1m0GXc2rOE2rEwspzwNJ+NZ53P726+vvXH7cP/3r4aUu9+hP9+dfN1b93s/vNPzd79FXU3Ly5&#10;Wd1/Wv+we1hf8X9CXWaIrEx2IVf/aTv78O1vm+v164vVl/2GR4uZ+zbqWpiqXkAurfjq/iZH7DbS&#10;KRrsPBGki1QSpPOrjY06PE2AuomfxhNRv0Fdr82s8k8w6MzRwQ5jEnbUbTghRvcRV0rCDjfFgHaD&#10;Rl3XdAlBGXdQJfFuMXQdymMOTuoZBDwIoTnDODjxR7bssmX3dJZdhzWtzK3p5uPm1lQLXBxEI6Fd&#10;quvuXRIprl1WxGvUIJHEC2s54vXr2Vl3JOsOE2aAvInn13xHq1ntn8A8alHMktJlKKFHXQfQs90k&#10;Dj2++ywiSRp5XVlTsk5EkqQehICfEVHSj6lJHBGVA49PE3ikBiEwk8qPN0RxNgBNR4uSh6gFswE0&#10;+Lyf/Qxw04+hnG5fWw5/ZIBngD8hwHspQ51KkRgt+Ig8V8ygGAlkMahZ2lg/tGGFPH3BqTyROg7f&#10;fi2Lj5HgHUkYUsfMTDdhKKJ922I6yUu1mNX9CehWGZUpcmsr03SQOLib+KWlHrfVpaWhHIntILIo&#10;n0qiOygIRUw1BEmjCUyEZo5HIsmwwxi6yMmxOTn2DMmxXT/Nphj3KJuq1tdtdiXOamN7xMybZY35&#10;g1CnfWo2zyZSx5HOr2Vn25FIhwhM30zFkbl4zQmT7oAWM/4344i/+rLb/7jefKbpcvUVFzZpw1Nf&#10;3eQQBVTaLFPKQ6XWHDBSoyecS6cs6selSNBFpTx7yPFAAuVOOiedhjBGsOkPp0CuKZF6QB1ot7m7&#10;vaYT0fgf208f3txtZ19Xd/iZYl6qPDaMe6/YdvPl/po70s16df1O/71f3d6pvxnAJA+Tj+6UNA19&#10;2d6+vvjv5Xz5rnvXVS+qsnn3oppfX7/44f2b6kXzvmjrt4u3b968Lf6HHi2f11ZUdIL0h7/c7+gC&#10;5bbEP9QGx7Pudez6mTawpnjOHS0A2ajUaziGtdPNQK7FPMOJG4uQckElR7letZExRxnjAeYmnmuD&#10;VJsD28wq/xSLTp9h5EgofbFdWZAHtTB9xJWSrGsXQB06Ro+XknRpQRJ3CUHSmqOOHH8i3xEbeyCo&#10;1TI+LQcrJ1uKVgLhi2GQ2xLpF4NjwRULjFBprWIlfGhJqfZhmVL7wyVlCwQl0ccONJbxvsSxh82O&#10;PKqXeHvw99KkuuK6TPoWH5iXP9EXKo/WFFdho0ueLvGbYXG1GjDF8cwknddo0eIL72GUF/iSg2PR&#10;4v6NaCp96ZJnTFNcfZ5w5SfNnFjV0FgiTbi9q/JUeD3S8GPue7NZRpXDpU706q6g+dp8esX89Y8x&#10;9o3bW7XRIWXCn7u62+zWGPF41O93kS+wfmEteGul3WFLqoftbv92tbtRS69r/KVmnrzU4tYwC0kY&#10;nrtXO054or8+bK5/QcrSlpKd0O5f11v8cbPZ/tfF7Nt29fD6YvefX1bb9cXsjtdQS7Wg2ssF1VZ+&#10;M/ZSi3a8eKHvYuRcr4YSfzEyv2upFVb6zS61MEMHS62p53qF6k8sjzHLnexSCBcSkvvphYRkfmKF&#10;JGGfFiRBnxCUl1q6k1/SBVN2lRcsi7zlm9T+cEnZAkFJ9LG81KJlIhRx2u3qealFK8y7+9k3pD7k&#10;pdb85efV7f0j6833/H+0kkT3E8vSl75zzSyxzCcbBL/3pRYmOH+pNXKWYdMpg66z+3cMtjFpk1ML&#10;37MzwkVuwipuoeVVsqQfJ3CDs2zDZdbU8wtD5Zv2wpKZ28sY8icvsoI0eLnGalu+8M/0jrg3i6M/&#10;Q76stuN7DEIpg3SXKwa5yjphGeA7LZT1kXa4KIPbOFDQ58mB4vlbTuYuhMLDAcWkHRzG2ZByb2gb&#10;iscvnueUuE3dneBkyM6EZ0U4jEifcOz7GzENr1M+yK5QW9hEHn0J9zPNmbiTN2Bcv5JjXOFXG5ty&#10;kUQ8hOzwPhNOT2gOaDPGk1X+CXEbak9ufgcxj3RNTWES00dcIUzR1qqFDMQ3IpKkQdviPLiopGdP&#10;Ox5S4B2UnOadagG0eAp4LAXD2YAxEy+n450hHW/ZT8crR07Hc7NnPx2voHg4WwlBpkJYSRDPr2Yn&#10;3ZHsOqC57z4v+X1+F8RLt5kJAJ9s2VE3GCJeV5fgVLgP2iNeQ4dVRiR5xGtbOq0ylJSJR0OKLLyh&#10;ELbS2xDxSEomXj7n8bznPC77uXlqh/J4Nl5ntloV814CeoU5i4BX6zW+c2OGdRzw/Frj8o7OYQ55&#10;N/XMvFD7xo+Z0P0JBh4kDtAOfgG6ccd0kLh9V9HBIKEcyTryoEflPHvWUYsCddBw2rgzNlvKtiMZ&#10;dhhjQGbbLtt2T2/b0QHGvjezHDk1qisxnWAgtMtWr+HNvEkuMyJdYY4LEagLKjnU9aqNzToM88C2&#10;m3pq1ECbaXNct5lV/gmwQ3sOw44PazR9JE47nHCFY7ACQZJ21P9AO9vZnKBnjzsaUcAdqSbNO9fi&#10;KeKRGAxnA8YMvAy8cwAPg9wL35UjJ6gstWnXLtXZ7y581yLyxaadmvAc7sIqDndeJTvfjuLIpKOM&#10;Q9hNPUElVL5ZoNCdTra9rOpPQB3acgB11GHIHuuXwQrDhu1aOsM/FOODrmOzri/m2WOORhJZdQOQ&#10;M+xKIY5EkFFHukWHyIjLiDsH4voZKir+P6L3Ut+iihlLr7nNlEl7xZRR1wYBuy6o5SjXr2dn25FA&#10;F8lRUUdXTjhiF+o/1WpW+yewTu8alKmPMkkFzke260w3ceaYxB2EUMwu3ILcAx5fHR6KevbI42FF&#10;ph10M2DaKc2h1VPcYznZtsthu7OG7bCb0tgbPyIn92HW4Uh9rLzGA1+tbzPsiqLnzCzoCBI2FoLU&#10;zLCS4J5fzU68I2Evkqii5t4JYy9Uv8OeTqfFwdVqQX96ograc8jEq8uSTDzdR1LQo+OjqEP1JHnQ&#10;q1s2FgNJmXk0pMjOG/JmPmbo8XAmS4/1i2GZTb1s6p3D1Osnqiy4A45IPOSGksujK8zdknb2xK1f&#10;TDyz7nb+zDqoJIjnVxuZeHRQTz98t5h6qkqo/kSbWeWfYuepy9/Sdl5HWwhMH0kQr6FL24pQkiQe&#10;TvSnuwFCSZl4NKRAPKgmbeQ9SjwSgoGu9JuJl+9tO8u9bbCkzAxsbLyRE1Zqm5rZt/GsrcZWKObM&#10;m3+Yu96COg54fi075Y5j4dHJJgHvpp6uckCLmdnvJAOvou3hoVkm3ZpttaS9d7XuIXHcxcVI1rU4&#10;7jgq5tmzzhh38Zu46Vvhpky5M1Up1UiZdJl0ZyIdRriXqbIYOVOlwl0SbNvNlQPMZao0JooXkC6s&#10;40jn1xqbdJgqA9JNPVcl1L6x7Ci2ysm03GJW9ycYdmjNnv9Rgq6bN3yr6CDoatpxF8qRpMM1veQR&#10;VRdCSCPy2ZOORhOF7uKkUwhTakNrp0hHQgQQsxczezHP4MXEcaw90o18pMoC5xKxc2NpcufMvFnA&#10;28cTZ4mdEzzfOasurOVY169nZ9yR7LpIwoqyVCYcuQv171oNDCHc6Vaz2j+Bd9SiA8DD/gHadWe7&#10;Sdy008eqhKI85hW8FSEi6tlDj4cVqEe6OcGXSYPa6x0ZfBl85wBfP2GlYqiMF76rjFc/vfvOOLQc&#10;98JKjnu0yYftDFXNTrwjYS+SsKI2PU8Ye6H6DfboHr2Y8k+gnkngdTiTVp7ZNGf6iCsFu8JuSjhg&#10;9x0lTJGZFwp69sijEUV2HlRzPPFICICn9YtRmYGXgXcO4PXzVaqR81UWHWxPjATMXDo1zk6ecJnQ&#10;5Kn3VznchVUE7mSlkWGHQzIDj2Y19VyVUPmmvXBpHbcXv6FV/SmoCxIqJeoWuAqWQm59G/B/2buy&#10;3TaSZPsrhB4voBGrWFxKgAbo9tIYoGfQGOsHaJG2iJFIDklb7rmYf78ncquIyoUlUVc0pfQLKTMr&#10;KjNyizxxIpJvdMgNhjBzTww/20EMBSN4YvI2h9GLbe6Q6DtzyY7Sbd7istvuZdx2xGUUbjvcHQ2c&#10;6Hhnuom53xYuGLMU2SUTCYvUklmaqLxmj/OfafY4+ZRbaY9zokNeTH+TO3WCiq/9cI853R+wy/lp&#10;wfguR2OGUEwzQMLnOaSPfgikF+Pb3KQ/oW3Ol/Pm9zmaTQRgTg44zZEMgi9VL+WdLu90L7TTYYbL&#10;ne64BJVhaWCNYV8ndWkIKtgllPsHpz3ptAs80+x08im32h5pp8NS2SaoVCdOUAlo3+505iBdTp7t&#10;PJfkp1T1ULnr7AAJ73R77/sZloOImDe/0WEyqX3ukBMdBoXa557hSFeNatwITwgqu8ANf/B7hWP3&#10;vE0v85U/b+jKH0QS2aXXxBxUx+WnDEtwkWkmYKMzG5pdNuk6S+XysTkw3Jku8FCz07UeO/ZWF2Cn&#10;DNXZ9XTddAH1R/rMKf+AU136/uBhAaYlvGt2jIQ3u8i1v/xYFxfEt7uIIEwq5xKkgRyuEYaCK0Xb&#10;r98yODldibgcOLxcqbAcHKJciXjDKALUFfMu5OOMVIpU6lgSe2PHklz76bfzHvBKYozl+4Pz/cFm&#10;BcBo0P5frDh3q+0cRyT813q6u3Vf9N21ckVarj4u7u7UeSrfH7xYfr0ACy3fH0xb9OfV7M8/Nhg8&#10;9MfDdq2+fb38ull/wneCwtnXm398/2PTW8yuzqp6goO7xBR01NXR0PNh1cfirE2tVgofiQ5gatjw&#10;zsAzjaUln3J7/ZEwhQAfSsf2nLChFe+xjCn8z0XvAFvgJ71EuARo83Qq1HNiCuPxSFclYwrfp3dX&#10;ZzEA5WJaVJe3i9lsviQTQlkZOA3ZT21s0BK0XdM20mwpvc1qRynje9/nG3y5XW3+c9Z72EzXV2fb&#10;f3+bbuZnvbu/LbdXZ3VRgSDX26k/quGYyDAb/stn/st0SYj51dnurKe/vtvhLzzybb1ZfL3FmzS9&#10;fLn65dtu9WWxIwupqZX543EbHY4bAjzXqaOOt9ENMHQjmILZs9x5sdnp/IeanQ6ZQTgUceStDulY&#10;Pfh8eOJsqKGvfocpRJQvLfjpd0w1ZcC702CDBUBh7FCKk3cSQI+fmFETJ2dM+Vl9QfxUGxfET7QR&#10;QU/EFLyWPRFT8ORkTOHmx1It5xh4P5ZYXb9enV0DQ6H9er3a9n7gTww0GNjXNhIZ5ehXVlwvvrY4&#10;xhMVt5n2/OI6rZEtjlFDxa3LwC+u8/7Z4jrw71rZ+liy/OLSCNI86muFB9vi+tO0ejO/2fWwFaKR&#10;eufCxrI5632+OvusXZF0zDZl6WvvQeVUUhRv4HNxu6Y5u8eCeWkBRtObgvaQbz/XO9K/KabwVVTd&#10;/mg/dSHdR13K+K/LmAJsnN6P+7vl9hKGD8yW3W59eXGReQovw1NAFuCWqaUWg+OZWs59U4C0rLZf&#10;t21jtdrnvnEPMVNLPoZZrBMXHQdVwLLlm1onzslr3DdO/ZE+c8o/xNRShqlwJjAjajgoKEeiM8cb&#10;kw2Kb0wtuuPM95YIUysqSJhaYUHC1IJSwjV6pPsmKueR7ptow7L7Jptayva0phZGOmgpNJcOMrUw&#10;rbqYWrpYFzOqS5lsar17X/yXOk7ASdnU0njXEVAtpJ9umVpHpoQ6hMTftrFZRkwt/yFmasnH3G5/&#10;JFMLy1ebFDo8dVKor35nakWUf4ip5WE2nLbR0dTqgGpFLRJhaoUFPdHU8lomUK3uppYnR6Ba0YZl&#10;UyubWsLUwuR9DlMLYrqYWrpYFzOqS5lsamVT6+dyIA6wK0gH4nFJyYO6xv6CmTns91upFMyuXSKr&#10;nkK7nP8w8Exjacmnjm1oBSjJOpz2dJkyAe1bQwtwP4uXcro/wM7yjAhuZlX1gOi/boCEEa0O0TeF&#10;jr4x46wRw40sjwDDcTZuankFoQfnJ52S00aP5oCHSzqJ9jm4NGfEeqD0xiX9W3gzPFEHuJQgFHsv&#10;KTgOc9h9MOZP0s0wnYQaaQ8RvjyeKVpNhoXWUWbKZKZMmhKKtOdyo0Puaky8o7lvBjUW/vBG1wqj&#10;waS1nNDAQ81O13oMM+qo7psAKVQn5T7lra5rnznlH7DX+V4Xvtnh+pFIrAsW6Ue5b6KC+HbXKfqm&#10;r5Kz+/FAj3TfwPILu4Ee6b6JNixjChlTEJgCRvpzYArZfbPZ7t5Pt7c9ZY3M8E0f1XKg81siJQ/a&#10;pOTRkdMzFrTgPw5TqPxnGkvrp8IUiKDedt7oOy1P19AKaD9jCsysy5hCiFf6bJjCWMEbGVPImEIa&#10;U0Ce/RamcFxKaNVH+uHwRjcGJBnmKQQeana61mPuWHscngKS7Ptb3YlTQgPqt1tdTPmHYAom0UuD&#10;aT8BU6Brs1E3BVs3gjDyHOwQBycEphAWxMFz8gKFsQAPU/AqJHgKUTkepuDJETyFjCnk6BvEgHaI&#10;vsEwfg5MAROmC09BF7O+F2sd2c8cfYOoYJ3H8dtmcXX2v3W//jD5MKnOq3L04bzqz2bnv3x8V52P&#10;Phbj4fvB+3eZp/Bz8RRww0PL1DouJbTxxBRD4yd22zbmYtjUCjzETC352LFNLdTGQxVOnBIaUH+k&#10;z5zyDzG10tE3yDIbNmwe676JCkIPOoOsi/sGAzlcI8/U8lomTK2oHM/U8uQIUyvasOy+ye6b7L65&#10;JxXk5GmrL18WN/OL2Wb6kJOnPUtOGdw00jK1jksJbRAS39TqgGq5h5ipJR9zu/2RUK0AKXSsTnIn&#10;7MBxSKRTvzO1Iso/xNTyMBuBakUNCWFqhcEogWpFBQlTKywIrXbWGJLTdDW1vJY90dTy5GRTq6HC&#10;4ltGtTKqlfPU5pwyQHZ3h6fvo40befxMCDn+6pat52G1men0v/RtvVndzLdbWLWfbqfrOXzSxh5o&#10;8txWjtT8x+Jm920z703Ghta8vURG3E8q8SHuo1j/vrr517a3XP2TMh+S23L17hZptOa/bNdILWX+&#10;68NssftjtVjuUF9eZrNZPdzOpzP536pW13+u56bwNXZ4kkB/wjcEY4rVgf6gNIy9zw9/X83wyBQp&#10;EJWbXZOUp5cw5CmP1LDGdTQEeZd12UprU04GMJUIWhuMFBTlDDcED4B59tt8dd+jL0Dn0Sgl3eam&#10;Q1FbxDs3if9AwTuVOQytMZESZLm8KthYIOFFWfV/Levzj6PJ+Lz6Ug3P63F/ct4v6l9BUa/q6v1H&#10;mRzh98VyfnhyBMpQViMfzh6qRV/9U+OpdcfK/WI33/TuFvdXZxNXaHpJ4/TDcqack7vp4k5/Z6lC&#10;qfqWjWc/VUerAXt6qUJpZr3IWoNpqRHhZq1R4Vhinp/UWjPpF3qtqYq+MZDtKaXE4qOD1/QqlJea&#10;p5GB8lJDlyBgVL2GpabBR/bwojB3RFCxvhX9aLFWqXlOaeZUkCry+6lNwwVbBZ5qIKSy9ZxbHxod&#10;2ZzTL7E4414jz12n44de5+oc0/4TQaSiGIPTRH3aIjVxHIk2CTjISjtQGuoTx5GGlOcuIIkDSRVs&#10;rrAkDiQhPV9QEkeSqgKevWCd2k67QJU4lFSVOujZbxz32lFimYAgjiVVMCfDNRJuu0FElLjuqCpr&#10;dd+vX6mCq3wyClerEDof4JVBTSGEuIHmij5dQxxoYyHUPtCR5oGKcb0Xg8hgKITqBygWrhnXfVET&#10;sBiqmVD/IDpIsUQ4BLIsIwO+FCO+HEZ0RhdmN8IGkZFaig4oB5GBUfIOgOEVbiZdn+deWZXRZvIO&#10;KPuRYUYXxDTCkOU/3AG4C7kpVlSxmokOQOBIWBjljnfvjK44GFJNqfiSQwugE+aFA/BcBJRMrWNJ&#10;3g9pmbwv0iV5d6RL8i5Jl+S9ki7JeyZZkqJoummJSN8dS3buI2I3dZTZuY/IjddRZuc+IrwpLhM2&#10;UMfEFhi9yoHfMXU7hjAvDrUSASKaun0g82ZAY1RcHfBQRS8XO1LgcOlQBhWPpm4HBsWLYyxScQVV&#10;BaXrYBKblsNEol1jnyOMLFQdfYe7e8C0FptZ7IFaVIi2M6oRNqzIAxjrvAWFaTE2pdgDMnW+OTRf&#10;F9FGg6jP30DXplCVsLnE3tDqYdNobCCxB2Qf0xai3hBvtOzl0jRaX/Ed6odK9jNtBeoN8UbLnqbl&#10;nh7QNoJ9g/48JAULrfyUhAVyScdNmhVN8sXGot5rqcDN75IMjItiqHquD+2v9tNKU6Uc3Gp/tZ+c&#10;WFy4MW1/tZ+6lO5TEOhNn9pf7acuRc1T9bJdb3+2n7oYUtBQMdgxSWkw53Q59IYeSVaM/dTiYKkZ&#10;eRZYtr/bT1Ou1gOt7KflUb1UM7Bipt5LvajK6Rt4MTrs++ynfq+Co0gt+95r7plDCG7qtTBl1GvT&#10;XdEeSrZKB93E0AXzLfow3EwDRBRejiN/DTDSSyHWdL11G7FWI/6UMZGJXh+rQgfVa3z1Bo6zoo8l&#10;UfHO+3YNs6416/nKzrHV3WJm74oT2b7tvKItlfn7snPMeEFP1DnWoLFpxBrXlbYQaxNW+pXc6L/R&#10;jbME5+KAQ1/3O9Np823D3fS3eryDF3zS7zzPcYSw6cECTzWIdXR9aHT0oog1DK52gMlYGUtvbXW+&#10;+aapCzS8LF2BnaQbmJlDFEOC3KhLMdI42sPBCdojAEUVej/gpTDa3TEeqFxQEockIGkclgRz2Ekq&#10;CGwL1IkDEVUxIXgsUCfsXk5SpEocfagKhQ0HBHF0KKIlDgtVZanImL6WBGBN2F+gbS28ulJBPQFR&#10;XONlRE8Sry5HhL0G2ifw6sEkUi+h9HIcUTqd/Z3WR8OILKH3chRrI1f8JCZLqn4YkUWIgatXHdF9&#10;C6tWIG5AXwKrRheGG9nCqmNjQmDVOKdEhEnt99VFS/6oIBCiaWVMltB+MYmMCgFVj2ONFNovRuq6&#10;Jb9eAqkGVTk48ltAdWypEUB1bNUSGHV82QKw1+grCedSWmun2XRJ3gfpkrwj0iX5TEiX5B2SLJkB&#10;6rvp1Vno5nG+saUBalGycx8RVtJtLJEXPl4S4E5XeFyCmwZIjIKnLQBbHxAT8LgENg1yaqEgHx6X&#10;sCamC3CoBDwu4WtomYpbOMqX3gKvbVujjW2D16a1cXgc/hoykRyebtqbgMcleN0BHpfgdQd4XPZv&#10;B3i8BV6bRifgcdnHHeBx2csd4HHZzx3gcdnTYXhc+UNMLAZmE+84AwxfY6/Q0KYaSwfj6WTTqUQd&#10;2AbpdQ1erpFXApEwgi3c2/xs0VBdzDRHRTRHUVxiLRCIm8aE9RTYA5PrWmkMKPo+LFx43cRObVtj&#10;+2mhZVWqtlPU/mo/Tfv0RC766bqb298NnTJaMVSJalana4YqqfrbtcDWyH7qmqkOhLA9uoCtpqQN&#10;LDhmpdhPLa02XZTWxlivgur0FW0k8kJQ9e3Ise+xn/p9reFlf8wQ++38frr9y/3iZrParr7s/nKz&#10;ur/Isb5qiVqufkHwRDLW98UgduymbYhdTbATBnFojaOJC6hCrQINxD5Eawlhx6fegjLAfnX2Uf3z&#10;vXUs5MIi7poHnQH2V0QJf7GFBhZDe6FRs/N0FxrwJbRRlaNP+kX/4n66WKrtTXj8t5uvn9/dbXRC&#10;+bzUvOVAt8ZPtceXB7tbLxW/gS+y7k0mygRvu+OAxryMLy81z+lQG44+CTzV+PKIBc6fwxnkmHf9&#10;DGEwtX15E3Vqe52rc0z7QC+e4suLcsGlMy/KeGegY44+GZBPIxCjI5x5OfrEwdRVjj5h8ydHnzBl&#10;5OiT4RBs/xbDAgBiwsnDXUx0D46bZ9m5Bw2E9AmefVctJR2wsIG6utekg8e6nLhbgfshcvQJgkmE&#10;00VoR7p1cvRJMKgHwVjcl9XBvdZy4Bk/qktG4TlS4fnmbwi71zBH8OCbjj6x0K31tNhP4+ay7h87&#10;3u3P9lMXy9Eny+sVDTepForaIOQ8R5+82tRRWEFAj8/5kvbnZhtiyW4h1uB0w5g8ZUykMyvdIVJN&#10;3rUcfZKjT95WarbOiDUOihKxVubHERHrLvPcOMdd9AncWXr7b2LTGsRasXR0dJql1hwTsaZ73D3E&#10;WpmGr311ltp/ImId43FLwNpQws04aeJYMEocLPKo6BNPEvgYTtKjok88SRKECBLeOfrgok88QRwd&#10;ekz0iSdIANaRCIhw9Ikvimu8jNSqHX2iQ4d8WVznA8oiRFO7hZHJZEnlWMc/+LK41keU3igkS+i9&#10;NDELviyu+ElMFkfkqnKo4x88WU+KPqHcYJRuoKWKp0Wf6GgrXxhXfufoEx0x4gvj2q8fFX3iy+La&#10;H0dGBaXUdNMVm0RE+zL6JCIrHH3i1Ys8de6VsVUrHH3iy+LKT8K5OfqkU6wG75ukPl9HeiTuGqAc&#10;125cptvOJ02yZI4+QbIdGZUALQOOytEnQOqA+5q4iipHn1yH4XGupZeOPtFulCa8JBge0PwsgdcT&#10;jj7RgSz78hoNYARiJpvoXoBLtv32U6trhC1aFUtHZkx0sTpdyoaf2ExE9lX2U7/ShZ+kHQsu/ESZ&#10;FdEGdAw/0dpIV59IWdBFDj/Jt/r+bYmbO6rhmM41G/VHjZSn+OMz/2W6vLldndb9JyOsHm2M/cQz&#10;PBXl/vATGzaXw09y+MnbvvykK8I+wllTIuxq8zwawj4wkxxmAaBoBRm5m0cI2tCccJOO3iHsgaca&#10;hF2lkmTPOQ9co6OXzO+EcFwfYT/x/E4B/cd6zWn/iQh7gXT8lO1dseg5csAhdjV6FN3ZjJQwxm5I&#10;4Z4onuEJosaaOe2J4rCXuZPAE8XTrRT9QUn4ZSBVPUccKcdToH0c7YUkBR0HJHH8hKDLgCQOnEBS&#10;rS9v8JoncHaTyd5rnwDai3411AnjfWEc0zL3EvjCpOKrSURbItETjj7hZgqsHVWrCWwPaEykeioM&#10;A96vm9R/NYkMCgpdcwBWUet7Dnxpsg+qUaRuAnC3dxN40kS+J7QUGgm2VEDuGBhhvYmETxgfsV4Q&#10;GZ8sP9yvW2sGRFvKp4C9nsCXJnth0NdXCnjDTSR9KoaRKSVwd1ozIjNBAO/RBUgg74kVSEDvSeBS&#10;4O/pknwtSpfk/ZEuyXskXZL3Sroknx3pknyGJEvmBFCdnArJPsKunDniP9T1lg0eDGyNM4dpPyTQ&#10;3GVz96jGLZDdZLXJHHHSYqPWNsyuMcdrl+jdU+vr4YjDRlU3FOg4iwa0Noipyahlkcnmd4msPu6G&#10;gnReIj2mn+mGAjSPQGZcBYCDWxTK7cwR104qY8BGxcFiU6+lmwBSr4Utpsv1lVURldfcUJBOiET1&#10;Us3dc9NCc0PBnvcajji2s2QzyJsJLVuoyw4N+xkeSvbXJ6dPoim8XFG+Els5+h/LeBaZS/r1h8mH&#10;SXVelaMP51V/Njv/5eO7k8OaRZNONdv5/mshXK7313b7bwPupJMikGdMAmAmTdOREpw/AkrBpmoT&#10;nAee+nkBMJex5uNmPv+y2twjE4Vau0+XYhrQfwbA7nGbPW4XY3BIBsB0qt4MgOF6LT4uMgB2LXKe&#10;ZwBMLR4ZAOsE7eBE4CDnNFTGnSTpkhyvT5fkoH26ZGeQEif+ri3qDFKmM6BnAExBNBKpyQAYruY0&#10;qF++otPkbzgoSUIGwHAhXQbAkkkSfk4ArPdAadkBUtMSGc/EiYSd+YrOaIZj7LIWMgQ+s73cqsvj&#10;6Nvn1exPXP+2We2Imdv7Pt/gC1iX/znrPWym66uz7b+/TTfzs94dp2nuOE3zRQicnWEl2CUCVqoV&#10;rHs0XlU1JN4RofOFxqs1vkn3Y7KcmcaP7mClwFMcVoKN+BPxquDg1BpvYKVaQe6nCysF9N/AShHt&#10;H8ir8qgU/MhAgydCLWEG+1DzjjxJ/KBQFBVdLheg4/BDgmFVeZL48aAoYgQmeTQgKpQniDvFi9Kk&#10;yPRKcdKCJvR4RQScoW+oC7xOUqoiapKUqgHCkoN6Iu+yO/WBoxNsn4hdxg3jEYJLi1BFQdWh2gu1&#10;D9QVdaFiXO+4PzwiTKh+gMvUwq3kuodnMSJMqH9QxvhP/KBcolSwmZJNVY4jjLYWmSrSmZJMVYJx&#10;GGym5FKp2P+AZmF9NF1eUAPCwngHWCTJG7F0EbsbPyA1xSa26ADDpPKFiQ4gEl2wZkEilSdMEqmi&#10;S07mUXUBh3KuzS5ayrk26Vhjr4LD+kFEJ8sc8Qg5yP3Ki2ueRiKYOPOoMoykCEFqJOEQiM+DYCSY&#10;Ps/Bo4IYxVdKE240zWeUZgNplBD2cVKWOYLtucLOEJr28qiwgaP6MAOS76TUK6qcDpmI8p5gqRl5&#10;+3hUmrBX7uVR6XWhAPBuOUPB3Ji2uXCApcsZHe97b+ZRbS+nRQX4ZLdbX15cbG+OeWVc5lGddlbQ&#10;zoAXZrsEvNRSmAGvNULMu8zEh9VmdoFFtX9B39b786iOsK57gJfJj7i9vPnH908KXQVavf59dfOv&#10;bW+5+ifBq9jPlqt3t9Pl1/kv2/X8xv7Xh9li98dqsdyhwrzMZrN6uJ1PZ/K/P91O1/PrP9fg+KjC&#10;1wCmSAL9Scu4AN0s1tv7/PD31QyPTHFPo7IhbaQ2brDsAYvMgFcYkxAH/wx4XfQy4MXAmwx4MSgr&#10;A17I9sWh9iQnZ8Dh9nRJvgalS3L8MV2SY5DpkhyGTJfkUGSyZA4c7ASNJfso86YybwqWJNDCSl4e&#10;lHlT7r6bDHhlwGulAPMdnXHIsadwxzcBeGXe1J1ijB10XTNWkDfCmxoD5JUwkrl84EjheNVwomH2&#10;Sa3DmjlvCsAH4z/BELDheIGnOG9KPofOPeaND2OCb6YUbsF4UyeeKzCg/4Y3FdH+gbwphXrF8lHR&#10;4AkzIjiJx/CmPEn8MFf3iwiFhB/kikjCG36Eq/ujCEtDHt+II+NViZ8JamR6DTeOn9kiiZD4Ya0u&#10;ylhSJU7ciWZoQsc6QktdRBM0cZUbGMlrn+BN1WUZ0VSQN+ULE2ovyxgJi+vd8qZ8YUL1ZRkZDU9I&#10;Q1VHccUnZKFCHtWIzlq8qS5JqDAwYnme+KgvDW/K05ngTdX9GF/wCRF4dX8Qm9h88HfLQIVVIjL+&#10;g7wpr5mCNxVfcjJvqgvskXlTXbSUeVOcCJV5Ux5VrCoEVYy2JaKWIfxbcz38BzKMFLmE4RlgJFhI&#10;L8eb0nSdY/Cm0rmRzIHu5XlThl+1j79ExGyipeEqnDQfCr1J5d4EjETLbM4/9XE0GZ9XX6rheT3u&#10;T877Rf1rPUJm2+r9x//SOiuyOfV+3N8tD6KCdcXu+vTPDFYRGpnzT60/rdP5p8Y4jkrA67gJ2CeU&#10;mQXLio93jSd02YwCvPoIYcbaxBAv/7EG8PIfPDbkhZXYg7xOPAV7hrwUc8o7FAvsJUNejjnlKSpD&#10;Xhy9zZAXEkKbRfJahApmyEs5S64zc6oTQMRB+TQbi+Py6ZLcIZIuyeHhdEm+T6RLcpg+XZJD9V5J&#10;2EA55XpOuZ6ZU8SJyZBXc3OnzuCtwSKkbEiCQJZKVKeLZcgrZ5z6sJypI/tuurjT37ED3akrLyy3&#10;SMTqvY407mijbd2JZpyi2KmH7dqgefjr/ymcbAxbSYMiFMrV+3X1o1f3DfnKhZP1dj/wA8V4Efpz&#10;QoFlFp9CeraJgiobHlcDT00cimnD0tab7e63+eq+R1+uzjaIllMtn35H/LpG520RgVDbmZUh61OD&#10;rO8Xu/mmd7e4BwTqcO3pJQVAhlZQgbirHAeYPPZT5ThoLTu7H59/YODQrH5kzjv403S+O3zRue7w&#10;RV9UjC/PeEkxD/lV3x++AsSm8woy8d0ubt5Pd1P+N74/rC/n5ep2dTebb/76fwAAAP//AwBQSwME&#10;FAAGAAgAAAAhAO8z80HdAAAABQEAAA8AAABkcnMvZG93bnJldi54bWxMj0FLw0AQhe+C/2EZwZvd&#10;RG1tYzalFPVUBFtBepsm0yQ0Oxuy2yT9945e9DLM8B5vvpcuR9uonjpfOzYQTyJQxLkrai4NfO5e&#10;7+agfEAusHFMBi7kYZldX6WYFG7gD+q3oVQSwj5BA1UIbaK1zyuy6CeuJRbt6DqLQc6u1EWHg4Tb&#10;Rt9H0UxbrFk+VNjSuqL8tD1bA28DDquH+KXfnI7ry343ff/axGTM7c24egYVaAx/ZvjBF3TIhOng&#10;zlx41RiQIuF3ijabLqTGQZb50yPoLNX/6bNvAAAA//8DAFBLAwQKAAAAAAAAACEAlapjp6AAAACg&#10;AAAAFAAAAGRycy9tZWRpYS9pbWFnZTYucG5niVBORw0KGgoAAAANSUhEUgAAAAwAAAALCAYAAABL&#10;cGxfAAAABmJLR0QA/wD/AP+gvaeTAAAACXBIWXMAAA7EAAAOxAGVKw4bAAAAQElEQVQoke2NsQkA&#10;MAzD9EmW/P9ZblCnQCiF9oAORoOFTUWiolKRqu7sXoWK7BzlyYqEm7TzaXnyP7w+dK6yygKpo47M&#10;tS3YtQAAAABJRU5ErkJgglBLAwQUAAYACAAAACEApqvD6+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w7aOYbtm2NUx7NYMQx3DsGbo6hi6NUNfx9BfDPzm&#10;s42/AAAA//8DAFBLAwQKAAAAAAAAACEAb5nPexgBAAAYAQAAFAAAAGRycy9tZWRpYS9pbWFnZTUu&#10;cG5niVBORw0KGgoAAAANSUhEUgAAABYAAAAYCAYAAAD+vg1LAAAABmJLR0QA/wD/AP+gvaeTAAAA&#10;CXBIWXMAAA7EAAAOxAGVKw4bAAAAuElEQVRIic2UQQ7DIAwEx6j/6KX//1nf4J4S0cUOEKhUXyxt&#10;rGVig+39fLEQDphkACsrrpkp4KvGSnxqf0t8GNUZgCtjr7KLpjWqpa0If0+ppOZLq41rqnAgCbEe&#10;1hDrILYSR+YjxK5aCQruEJtqpWO6TLw9Sod2phXNy9vVimZX/Iw4KthCXJ+e5XDRBHF+f3QKe5G2&#10;YtV4qBW6GkfWZjqLkSVkgdYNbcXslQv3BMmTniGObokBfABh8nxnbJ3wBQAAAABJRU5ErkJgglBL&#10;AwQKAAAAAAAAACEAug7vs58AAACfAAAAFAAAAGRycy9tZWRpYS9pbWFnZTMucG5niVBORw0KGgoA&#10;AAANSUhEUgAAAAwAAAALCAYAAABLcGxfAAAABmJLR0QA/wD/AP+gvaeTAAAACXBIWXMAAA7EAAAO&#10;xAGVKw4bAAAAP0lEQVQoke2RsQ2AMADDbP7/2QxV1Q5IlJ0sXqxkiBUzahUqOwGnc73JKkDqaG5U&#10;dEq+yFX/wgltPd3TaTsBb2C7GCFfRqmtAAAAAElFTkSuQmCCUEsDBAoAAAAAAAAAIQAv6aoEGgEA&#10;ABoBAAAUAAAAZHJzL21lZGlhL2ltYWdlMi5wbmeJUE5HDQoaCgAAAA1JSERSAAAAFgAAABgIBgAA&#10;AP6+DUsAAAAGYktHRAD/AP8A/6C9p5MAAAAJcEhZcwAADsQAAA7EAZUrDhsAAAC6SURBVEiJzZVB&#10;EsMgDAOXTv/RS///s76B3jLGtQzEHKqLMwpRhOyQ9nm9KaADzVWA9tgQiBCKAl0Jd1P9g92ts+IX&#10;FwnLxY7bciwzCzgrbisAVjgSnTmOsh+iUKIzx2oHsnmr8DsYHGduV5sXOs5EZ1FI7pTjH+5vHUtU&#10;pyL98k5FEZ4VJ5oXnhUVx0Scdayquke29kkN2wd9GTbjrGacdX1dr0yF/z2ppg4vshnfGTk5fj7j&#10;O449GsAXWRqVYjqoJwsAAAAASUVORK5CYIJQSwMECgAAAAAAAAAhAMt+EPpGAgAARgIAABQAAABk&#10;cnMvbWVkaWEvaW1hZ2UxLnBuZ4lQTkcNChoKAAAADUlIRFIAAAAxAAAAMQgGAAAAc5xBHAAAAAZi&#10;S0dEAP8A/wD/oL2nkwAAAAlwSFlzAAAOxAAADsQBlSsOGwAAAeZJREFUaIHtV0lyxCAMFKn8I5f8&#10;/2d5AzmRErJaC7IneMp9wYVbGy3Abj9f33QCOhE1NmpziMPR2FzEthFR/7yggEgSkiP5yK/KP6MI&#10;d6UcDil85PcyJUZAHlgmEeUQeJZj5+PHYtKyl7nTRrr8EU4Gf4WtKKEVUN0TmiIWJrusElogLRGv&#10;AIuTyaMTUcsUUZHe8yv9ezFSSmgBpBLaanoqdMWXppKVV+iI9fpZC37VESsRUiKSgMU9SwmkiKuE&#10;diRqoxa8qoQ1py0eEVAictlIZ1UlNP9WzOmdpUTknEc8VFyUk3oni4iuJrI547KL2MONnXEi4fVz&#10;luPZT3O8CN5nqFcjvRu1X3134OzyP1Gy3+F/omy/+im+FeTGRiO66MZc5Z4o2492WpF+4N/baRSR&#10;3YQc22zsR4nqSlbt30aJyEkgk+XYQgmPvL0Sb3HZPe1kBEPFPUcs4tz1iJ3iciWsEc2hYKi4s5SY&#10;4u74P+EVcOCgT/GuzGnjFZBKu+BKyGq9lRjYrp2ySSAeKu7SjU2K4aOEY1tR4vDubkqoC3cnJThM&#10;JXhSt1VCkiKoKsFHKwbHxLf+JxobLWmr0OJEYpntZBrQa9splE/m2+nVG9uCu7EjhUCHVFcik0da&#10;Ce4AOqSaEit5tF9TzeH5p1CLRwAAAABJRU5ErkJgglBLAwQKAAAAAAAAACEAK1FOVnMCAABzAgAA&#10;FAAAAGRycy9tZWRpYS9pbWFnZTQucG5niVBORw0KGgoAAAANSUhEUgAAADEAAAAwCAYAAAC4wJK5&#10;AAAABmJLR0QA/wD/AP+gvaeTAAAACXBIWXMAAA7EAAAOxAGVKw4bAAACE0lEQVRoge1ZS3LDMAjF&#10;Hd+jm97/Zj2Ds6k6GL3HR5KbjBs2OIAQ8BCyJ9v355dcQIeIbIojmafz7I8f/a9svyDgcNOEzrPv&#10;klyRxCxl0aFJfgxufKjnCIUt0AngSGZ5i+EYSeIAv6NEIh3y69EpoWoSunra4QwSqFWycZQPNtvo&#10;yoPN6GSfTYJt7gW3asSG8URJeI68BFePWEtpJKKgoEPCPX9Ix2QwNpZEtroV2xWXnSCdN52ySKwg&#10;NGatjOpQElHlrhixYrh3CYrV2XbKXlBszdXtBIuikag4sRWZQQIVoslYkWg7ZafJCBJVlJqMFenU&#10;Zi0JdFijOY3sViLBYulG/E6MomppuuJMlGxGX8VfihoSUTWRTaNMO0V7TK2/RTu9kUgW4I1EZv0+&#10;WElNL4HEaCUlcp6t5Oz6WyBxm8vuFu2UCcTaaHp6O91hxMqrICHquWxjP4oYtzJN3jq2PuIICeuv&#10;OxPPpJH2O63TZ2Jk8xV0EJ7WtXZiLcPgzgaSDaiydxerbafq2JPApuIvPY2sDN3Y2Z60iXu8kkA0&#10;crs90cH+l0jMUgUJHWM4YiuJLK+sI4OJr/h/YradkM7KLJ3svVdx7RCNReiQ8AxK1j9LoLOPvifQ&#10;/eFCS3im3ew9wBLQsYmQg80W/OWILcVT+bJLHTLCKwlECHR7Vl8AUUvNTifUUpk4whFbpdnLbnRP&#10;EZHtAQFazgpxYdUhAAAAAElFTkSuQmCCUEsBAi0AFAAGAAgAAAAhAEqwZwsIAQAAEwIAABMAAAAA&#10;AAAAAAAAAAAAAAAAAFtDb250ZW50X1R5cGVzXS54bWxQSwECLQAUAAYACAAAACEAI7Jq4dcAAACU&#10;AQAACwAAAAAAAAAAAAAAAAA5AQAAX3JlbHMvLnJlbHNQSwECLQAUAAYACAAAACEAwfkWbcZbAADl&#10;EgQADgAAAAAAAAAAAAAAAAA5AgAAZHJzL2Uyb0RvYy54bWxQSwECLQAUAAYACAAAACEA7zPzQd0A&#10;AAAFAQAADwAAAAAAAAAAAAAAAAArXgAAZHJzL2Rvd25yZXYueG1sUEsBAi0ACgAAAAAAAAAhAJWq&#10;Y6egAAAAoAAAABQAAAAAAAAAAAAAAAAANV8AAGRycy9tZWRpYS9pbWFnZTYucG5nUEsBAi0AFAAG&#10;AAgAAAAhAKarw+vgAAAAtQMAABkAAAAAAAAAAAAAAAAAB2AAAGRycy9fcmVscy9lMm9Eb2MueG1s&#10;LnJlbHNQSwECLQAKAAAAAAAAACEAb5nPexgBAAAYAQAAFAAAAAAAAAAAAAAAAAAeYQAAZHJzL21l&#10;ZGlhL2ltYWdlNS5wbmdQSwECLQAKAAAAAAAAACEAug7vs58AAACfAAAAFAAAAAAAAAAAAAAAAABo&#10;YgAAZHJzL21lZGlhL2ltYWdlMy5wbmdQSwECLQAKAAAAAAAAACEAL+mqBBoBAAAaAQAAFAAAAAAA&#10;AAAAAAAAAAA5YwAAZHJzL21lZGlhL2ltYWdlMi5wbmdQSwECLQAKAAAAAAAAACEAy34Q+kYCAABG&#10;AgAAFAAAAAAAAAAAAAAAAACFZAAAZHJzL21lZGlhL2ltYWdlMS5wbmdQSwECLQAKAAAAAAAAACEA&#10;K1FOVnMCAABzAgAAFAAAAAAAAAAAAAAAAAD9ZgAAZHJzL21lZGlhL2ltYWdlNC5wbmdQSwUGAAAA&#10;AAsACwDGAgAAomkAAAAA&#10;">
            <o:lock v:ext="edit" aspectratio="t"/>
            <v:group id="Group 663" o:spid="_x0000_s1028" style="position:absolute;left:6;top:6;width:8866;height:2" coordorigin="6,6" coordsize="8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hYGrxwAAAN4AAAAPAAAAZHJzL2Rvd25yZXYueG1sRI9Pa8JAFMTvgt9heUJv&#10;uomtoqmriLTFgwj+AentkX0mwezbkN0m8dt3BcHjMDO/YRarzpSiodoVlhXEowgEcWp1wZmC8+l7&#10;OAPhPLLG0jIpuJOD1bLfW2CibcsHao4+EwHCLkEFufdVIqVLczLoRrYiDt7V1gZ9kHUmdY1tgJtS&#10;jqNoKg0WHBZyrGiTU3o7/hkFPy226/f4q9ndrpv772myv+xiUupt0K0/QXjq/Cv8bG+1go95NJ7A&#10;4064AnL5D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hYGrxwAAAN4A&#10;AAAPAAAAAAAAAAAAAAAAAKkCAABkcnMvZG93bnJldi54bWxQSwUGAAAAAAQABAD6AAAAnQMAAAAA&#10;">
              <o:lock v:ext="edit" rotation="t" aspectratio="t"/>
              <v:polyline id="Freeform 664" o:spid="_x0000_s1029" style="position:absolute;visibility:visible;mso-wrap-style:square;v-text-anchor:top" points="6,6,8872,6" coordsize="8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WeyAAA&#10;AN4AAAAPAAAAZHJzL2Rvd25yZXYueG1sRI9ba8JAFITfC/0PyxF8KbqpSNToKqVavJSCl/b9kD0m&#10;wezZkF1j/PddodDHYWa+YWaL1pSiodoVlhW89iMQxKnVBWcKvk8fvTEI55E1lpZJwZ0cLObPTzNM&#10;tL3xgZqjz0SAsEtQQe59lUjp0pwMur6tiIN3trVBH2SdSV3jLcBNKQdRFEuDBYeFHCt6zym9HK9G&#10;wbJ0Lz/NVzzi7ef97HaX/XpVZUp1O+3bFISn1v+H/9obrWA4iQYxPO6EK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r8lZ7IAAAA3gAAAA8AAAAAAAAAAAAAAAAAlwIAAGRy&#10;cy9kb3ducmV2LnhtbFBLBQYAAAAABAAEAPUAAACMAwAAAAA=&#10;" filled="f" strokecolor="#231f20" strokeweight=".20464mm">
                <v:path o:connecttype="custom" o:connectlocs="0,0;8860,0" o:connectangles="0,0"/>
                <o:lock v:ext="edit" rotation="t" aspectratio="t" verticies="t" text="t" shapetype="t"/>
              </v:polyline>
            </v:group>
            <v:group id="Group 665" o:spid="_x0000_s1030" style="position:absolute;left:11;top:11;width:2;height:11530" coordorigin="11,11" coordsize="2,11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G7pHyAAAAN4AAAAPAAAAZHJzL2Rvd25yZXYueG1sRI9Pa8JAFMTvBb/D8oTe&#10;dBNbq0ZXEbGlByn4B8TbI/tMgtm3Ibsm8dt3C0KPw8z8hlmsOlOKhmpXWFYQDyMQxKnVBWcKTsfP&#10;wRSE88gaS8uk4EEOVsveywITbVveU3PwmQgQdgkqyL2vEildmpNBN7QVcfCutjbog6wzqWtsA9yU&#10;chRFH9JgwWEhx4o2OaW3w90o+GqxXb/F22Z3u24el+P457yLSanXfreeg/DU+f/ws/2tFbzPotEE&#10;/u6EKyCXv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Ru6R8gAAADe&#10;AAAADwAAAAAAAAAAAAAAAACpAgAAZHJzL2Rvd25yZXYueG1sUEsFBgAAAAAEAAQA+gAAAJ4DAAAA&#10;AA==&#10;">
              <o:lock v:ext="edit" rotation="t" aspectratio="t"/>
              <v:polyline id="Freeform 666" o:spid="_x0000_s1031" style="position:absolute;visibility:visible;mso-wrap-style:square;v-text-anchor:top" points="11,11,11,11541" coordsize="2,11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ySrxAAA&#10;AN4AAAAPAAAAZHJzL2Rvd25yZXYueG1sRE/Pa8IwFL4P/B/CE7wMm6xs4qpRxoboaaKWnZ/NW9vZ&#10;vJQm1vrfL4fBjh/f7+V6sI3oqfO1Yw1PiQJBXDhTc6khP22mcxA+IBtsHJOGO3lYr0YPS8yMu/GB&#10;+mMoRQxhn6GGKoQ2k9IXFVn0iWuJI/ftOoshwq6UpsNbDLeNTJWaSYs1x4YKW3qvqLgcr1YDfj32&#10;p/Dymc53anb/+TjnW95ftJ6Mh7cFiEBD+Bf/uXdGw/OrSuPeeCd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8Mkq8QAAADeAAAADwAAAAAAAAAAAAAAAACXAgAAZHJzL2Rv&#10;d25yZXYueG1sUEsFBgAAAAAEAAQA9QAAAIgDAAAAAA==&#10;" filled="f" strokecolor="#231f20" strokeweight=".20464mm">
                <v:path o:connecttype="custom" o:connectlocs="0,11;0,11535" o:connectangles="0,0"/>
                <o:lock v:ext="edit" rotation="t" aspectratio="t" verticies="t" text="t" shapetype="t"/>
              </v:polyline>
            </v:group>
            <v:group id="Group 667" o:spid="_x0000_s1032" style="position:absolute;left:6;top:11535;width:8866;height:2" coordorigin="6,11535" coordsize="8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yIuuxwAAAN4AAAAPAAAAZHJzL2Rvd25yZXYueG1sRI9Ba8JAFITvhf6H5Qm9&#10;6Sa2Fo2uIlKLBxGqgnh7ZJ9JMPs2ZNck/ntXEHocZuYbZrboTCkaql1hWUE8iEAQp1YXnCk4Htb9&#10;MQjnkTWWlknBnRws5u9vM0y0bfmPmr3PRICwS1BB7n2VSOnSnAy6ga2Ig3extUEfZJ1JXWMb4KaU&#10;wyj6lgYLDgs5VrTKKb3ub0bBb4vt8jP+abbXy+p+Pox2p21MSn30uuUUhKfO/4df7Y1W8DWJhhN4&#10;3glXQM4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DyIuuxwAAAN4A&#10;AAAPAAAAAAAAAAAAAAAAAKkCAABkcnMvZG93bnJldi54bWxQSwUGAAAAAAQABAD6AAAAnQMAAAAA&#10;">
              <o:lock v:ext="edit" rotation="t" aspectratio="t"/>
              <v:polyline id="Freeform 668" o:spid="_x0000_s1033" style="position:absolute;visibility:visible;mso-wrap-style:square;v-text-anchor:top" points="6,11535,8872,11535" coordsize="8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oGmxQAA&#10;AN4AAAAPAAAAZHJzL2Rvd25yZXYueG1sRI+9bsIwFIX3SryDdZHYikMpqAQMQkVUTEXQDmW7xJck&#10;Ir4OsTHh7esBifHo/OmbLVpTiUCNKy0rGPQTEMSZ1SXnCn5/1q8fIJxH1lhZJgV3crCYd15mmGp7&#10;4x2Fvc9FHGGXooLC+zqV0mUFGXR9WxNH72Qbgz7KJpe6wVscN5V8S5KxNFhyfCiwps+CsvP+ahSs&#10;kLeHv0Mtd5fldzn6CuHIQSrV67bLKQhPrX+GH+2NVvA+SYYRIOJEFJ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2gabFAAAA3gAAAA8AAAAAAAAAAAAAAAAAlwIAAGRycy9k&#10;b3ducmV2LnhtbFBLBQYAAAAABAAEAPUAAACJAwAAAAA=&#10;" filled="f" strokecolor="#231f20" strokeweight=".2045mm">
                <v:path o:connecttype="custom" o:connectlocs="0,0;8860,0" o:connectangles="0,0"/>
                <o:lock v:ext="edit" rotation="t" aspectratio="t" verticies="t" text="t" shapetype="t"/>
              </v:polyline>
            </v:group>
            <v:group id="Group 669" o:spid="_x0000_s1034" style="position:absolute;left:8867;top:11;width:2;height:11530" coordorigin="8867,11" coordsize="2,11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nOrgyAAAAN4AAAAPAAAAZHJzL2Rvd25yZXYueG1sRI9Pa8JAFMTvBb/D8oTe&#10;6ibWVo2uIlKLByn4B8TbI/tMgtm3IbtN4rfvCkKPw8z8hpkvO1OKhmpXWFYQDyIQxKnVBWcKTsfN&#10;2wSE88gaS8uk4E4OloveyxwTbVveU3PwmQgQdgkqyL2vEildmpNBN7AVcfCutjbog6wzqWtsA9yU&#10;chhFn9JgwWEhx4rWOaW3w69R8N1iu3qPv5rd7bq+X44fP+ddTEq99rvVDISnzv+Hn+2tVjCaxpMx&#10;PO6EKyAX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DZzq4MgAAADe&#10;AAAADwAAAAAAAAAAAAAAAACpAgAAZHJzL2Rvd25yZXYueG1sUEsFBgAAAAAEAAQA+gAAAJ4DAAAA&#10;AA==&#10;">
              <o:lock v:ext="edit" rotation="t" aspectratio="t"/>
              <v:polyline id="Freeform 670" o:spid="_x0000_s1035" style="position:absolute;visibility:visible;mso-wrap-style:square;v-text-anchor:top" points="8867,11,8867,11541" coordsize="2,11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HQMwwAA&#10;AN4AAAAPAAAAZHJzL2Rvd25yZXYueG1sRE/LisIwFN0L8w/hDriRMVVUascogyK6Unww62tzp+3Y&#10;3JQm1vr3ZiG4PJz3bNGaUjRUu8KygkE/AkGcWl1wpuB8Wn/FIJxH1lhaJgUPcrCYf3RmmGh75wM1&#10;R5+JEMIuQQW591UipUtzMuj6tiIO3J+tDfoA60zqGu8h3JRyGEUTabDg0JBjRcuc0uvxZhTgb685&#10;+fFuGG+jyeN/dTlveH9VqvvZ/nyD8NT6t/jl3moFo+kgDnvDnXAF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RHQMwwAAAN4AAAAPAAAAAAAAAAAAAAAAAJcCAABkcnMvZG93&#10;bnJldi54bWxQSwUGAAAAAAQABAD1AAAAhwMAAAAA&#10;" filled="f" strokecolor="#231f20" strokeweight=".20464mm">
                <v:path o:connecttype="custom" o:connectlocs="0,11;0,11535" o:connectangles="0,0"/>
                <o:lock v:ext="edit" rotation="t" aspectratio="t" verticies="t" text="t" shapetype="t"/>
              </v:polyline>
            </v:group>
            <v:shape id="Picture 673" o:spid="_x0000_s1036" type="#_x0000_t75" style="position:absolute;left:5618;top:6417;width:229;height:22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j&#10;u0vFAAAA3gAAAA8AAABkcnMvZG93bnJldi54bWxEj9GKwjAURN8F/yFcYd80rYjUahQVZX1QZF0/&#10;4NJc22JzU5us7f69WVjwcZiZM8xi1ZlKPKlxpWUF8SgCQZxZXXKu4Pq9HyYgnEfWWFkmBb/kYLXs&#10;9xaYatvyFz0vPhcBwi5FBYX3dSqlywoy6Ea2Jg7ezTYGfZBNLnWDbYCbSo6jaCoNlhwWCqxpW1B2&#10;v/wYBayT3WRz2p+PbbVLjvH284EHVupj0K3nIDx1/h3+bx+0gsksTmbwdydcAbl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4Y7tLxQAAAN4AAAAPAAAAAAAAAAAAAAAAAJwC&#10;AABkcnMvZG93bnJldi54bWxQSwUGAAAAAAQABAD3AAAAjgMAAAAA&#10;">
              <v:imagedata r:id="rId13" o:title=""/>
              <o:lock v:ext="edit" rotation="t" cropping="t" verticies="t" shapetype="t"/>
            </v:shape>
            <v:group id="Group 674" o:spid="_x0000_s1037" style="position:absolute;left:5618;top:6417;width:232;height:231" coordorigin="5618,6417" coordsize="23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rORJxgAAAN4AAAAPAAAAZHJzL2Rvd25yZXYueG1sRI/LisIwFIb3A75DOIK7&#10;Ma0zI1qNIjKKCxG8gLg7NMe22JyUJrb17ScLYZY//41vvuxMKRqqXWFZQTyMQBCnVhecKbicN58T&#10;EM4jaywtk4IXOVgueh9zTLRt+UjNyWcijLBLUEHufZVI6dKcDLqhrYiDd7e1QR9knUldYxvGTSlH&#10;UTSWBgsODzlWtM4pfZyeRsG2xXb1Ff82+8d9/bqdfw7XfUxKDfrdagbCU+f/w+/2Tiv4nsbTABBw&#10;AgrIx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es5EnGAAAA3gAA&#10;AA8AAAAAAAAAAAAAAAAAqQIAAGRycy9kb3ducmV2LnhtbFBLBQYAAAAABAAEAPoAAACcAwAAAAA=&#10;">
              <o:lock v:ext="edit" rotation="t" aspectratio="t"/>
              <v:shape id="Freeform 675" o:spid="_x0000_s1038" style="position:absolute;left:5618;top:6417;width:232;height:231;visibility:visible;mso-wrap-style:square;v-text-anchor:top" coordsize="232,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fSaxgAA&#10;AN4AAAAPAAAAZHJzL2Rvd25yZXYueG1sRI9Li8JAEITvC/6HoQVv6ySLuBoziiwqwh4WHyDemkzn&#10;gZmekBk1/vsdQfBYVNVXVLroTC1u1LrKsoJ4GIEgzqyuuFBwPKw/JyCcR9ZYWyYFD3KwmPc+Uky0&#10;vfOObntfiABhl6CC0vsmkdJlJRl0Q9sQBy+3rUEfZFtI3eI9wE0tv6JoLA1WHBZKbOinpOyyvxoF&#10;2d9Gb+P8exX97ngiz6NxdZKo1KDfLWcgPHX+HX61t1rBaBpPY3jeCVdAz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IfSaxgAAAN4AAAAPAAAAAAAAAAAAAAAAAJcCAABkcnMv&#10;ZG93bnJldi54bWxQSwUGAAAAAAQABAD1AAAAigMAAAAA&#10;" path="m117,l53,19,11,68,,111r2,24l32,194r54,33l109,231r24,-2l194,200r33,-53l231,125r-2,-24l202,40,149,5,117,xe" filled="f" strokecolor="#010202">
                <v:path o:connecttype="custom" o:connectlocs="117,6417;53,6436;11,6485;0,6528;2,6552;32,6611;86,6644;109,6648;133,6646;194,6617;227,6564;231,6542;229,6518;202,6457;149,6422;117,6417" o:connectangles="0,0,0,0,0,0,0,0,0,0,0,0,0,0,0,0"/>
                <o:lock v:ext="edit" rotation="t" aspectratio="t" verticies="t" text="t" shapetype="t"/>
              </v:shape>
              <v:shape id="Picture 676" o:spid="_x0000_s1039" type="#_x0000_t75" style="position:absolute;left:5682;top:6475;width:106;height:10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q&#10;ez7GAAAA3gAAAA8AAABkcnMvZG93bnJldi54bWxEj0FrwkAQhe9C/8Myhd50oxSN0VVEWuhJMMZC&#10;b2N2TEKzs2F3q+m/dwXB4+PN+9685bo3rbiQ841lBeNRAoK4tLrhSkFx+BymIHxA1thaJgX/5GG9&#10;ehksMdP2ynu65KESEcI+QwV1CF0mpS9rMuhHtiOO3tk6gyFKV0nt8BrhppWTJJlKgw3Hhho72tZU&#10;/uZ/Jr6Rbj6+t9wX52b3kx9T6052P1Pq7bXfLEAE6sPz+JH+0gre5+P5BO5zIgPk6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Op7PsYAAADeAAAADwAAAAAAAAAAAAAAAACc&#10;AgAAZHJzL2Rvd25yZXYueG1sUEsFBgAAAAAEAAQA9wAAAI8DAAAAAA==&#10;">
                <v:imagedata r:id="rId14" o:title=""/>
                <o:lock v:ext="edit" rotation="t" cropping="t" verticies="t" shapetype="t"/>
              </v:shape>
            </v:group>
            <v:group id="Group 677" o:spid="_x0000_s1040" style="position:absolute;left:5682;top:6475;width:106;height:109" coordorigin="5682,6475" coordsize="106,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fno+xwAAAN4AAAAPAAAAZHJzL2Rvd25yZXYueG1sRI9Ba8JAFITvhf6H5Qm9&#10;6Sa1Fo2uIlKLBxGqgnh7ZJ9JMPs2ZNck/ntXEHocZuYbZrboTCkaql1hWUE8iEAQp1YXnCk4Htb9&#10;MQjnkTWWlknBnRws5u9vM0y0bfmPmr3PRICwS1BB7n2VSOnSnAy6ga2Ig3extUEfZJ1JXWMb4KaU&#10;n1H0LQ0WHBZyrGiVU3rd34yC3xbb5TD+abbXy+p+Pox2p21MSn30uuUUhKfO/4df7Y1W8DWJJ0N4&#10;3glXQM4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3fno+xwAAAN4A&#10;AAAPAAAAAAAAAAAAAAAAAKkCAABkcnMvZG93bnJldi54bWxQSwUGAAAAAAQABAD6AAAAnQMAAAAA&#10;">
              <o:lock v:ext="edit" rotation="t" aspectratio="t"/>
              <v:shape id="Freeform 678" o:spid="_x0000_s1041" style="position:absolute;left:5682;top:6475;width:106;height:109;visibility:visible;mso-wrap-style:square;v-text-anchor:top" coordsize="106,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DqIyAAA&#10;AN4AAAAPAAAAZHJzL2Rvd25yZXYueG1sRI/dagIxFITvC75DOELvatb6Q12NYqUWFQrt6gMcNsfd&#10;xc3JmkRd374RCr0cZuYbZrZoTS2u5HxlWUG/l4Agzq2uuFBw2K9f3kD4gKyxtkwK7uRhMe88zTDV&#10;9sY/dM1CISKEfYoKyhCaVEqfl2TQ92xDHL2jdQZDlK6Q2uEtwk0tX5NkLA1WHBdKbGhVUn7KLkbB&#10;Znu/vGcD9x3a9efH6JifB1+HnVLP3XY5BRGoDf/hv/ZGKxhO+pMhPO7EK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BIOojIAAAA3gAAAA8AAAAAAAAAAAAAAAAAlwIAAGRy&#10;cy9kb3ducmV2LnhtbFBLBQYAAAAABAAEAPUAAACMAwAAAAA=&#10;" path="m51,l30,4,12,17,,35,1,63,9,85r12,15l37,108r27,-2l84,97,98,83r8,-18l102,39,92,20,77,6,58,,51,xe" filled="f" strokecolor="#010202">
                <v:path o:connecttype="custom" o:connectlocs="51,6475;30,6479;12,6492;0,6510;1,6538;9,6560;21,6575;37,6583;64,6581;84,6572;98,6558;106,6540;102,6514;92,6495;77,6481;58,6475;51,6475" o:connectangles="0,0,0,0,0,0,0,0,0,0,0,0,0,0,0,0,0"/>
                <o:lock v:ext="edit" rotation="t" aspectratio="t" verticies="t" text="t" shapetype="t"/>
              </v:shape>
              <v:shape id="Picture 679" o:spid="_x0000_s1042" type="#_x0000_t75" style="position:absolute;left:5707;top:6501;width:54;height: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10;36vIAAAA3gAAAA8AAABkcnMvZG93bnJldi54bWxEj0tvwjAQhO9I/Q/WVuoNHPoAEjAIoRbxOJVy&#10;gNsq3sYR8TqK3RD+Pa5UqcfRzHyjmS06W4mWGl86VjAcJCCIc6dLLhQcvz76ExA+IGusHJOCG3lY&#10;zB96M8y0u/IntYdQiAhhn6ECE0KdSelzQxb9wNXE0ft2jcUQZVNI3eA1wm0ln5NkJC2WHBcM1rQy&#10;lF8OP1aBPp/fd+0Y9+Pt+lRcXrZdWu6MUk+P3XIKIlAX/sN/7Y1W8JoO0zf4vROvgJz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V/t+ryAAAAN4AAAAPAAAAAAAAAAAAAAAA&#10;AJwCAABkcnMvZG93bnJldi54bWxQSwUGAAAAAAQABAD3AAAAkQMAAAAA&#10;">
                <v:imagedata r:id="rId15" o:title=""/>
                <o:lock v:ext="edit" rotation="t" cropping="t" verticies="t" shapetype="t"/>
              </v:shape>
              <v:shape id="Picture 680" o:spid="_x0000_s1043" type="#_x0000_t75" style="position:absolute;left:3518;top:6417;width:229;height:22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10;OPvHAAAA3gAAAA8AAABkcnMvZG93bnJldi54bWxEj0FrAjEUhO+F/ofwCr0UzVpk0dUoRRCUeula&#10;en4kz92lm5c1ieu2v74RCh6HmfmGWa4H24qefGgcK5iMMxDE2pmGKwWfx+1oBiJEZIOtY1LwQwHW&#10;q8eHJRbGXfmD+jJWIkE4FKigjrErpAy6Joth7Dri5J2ctxiT9JU0Hq8Jblv5mmW5tNhwWqixo01N&#10;+ru8WAV7bbbt4TTk5XSv333f5C+/X2elnp+GtwWISEO8h//bO6NgOp/Mc7jdSVdArv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YOPvHAAAA3gAAAA8AAAAAAAAAAAAAAAAA&#10;nAIAAGRycy9kb3ducmV2LnhtbFBLBQYAAAAABAAEAPcAAACQAwAAAAA=&#10;">
                <v:imagedata r:id="rId16" o:title=""/>
                <o:lock v:ext="edit" rotation="t" cropping="t" verticies="t" shapetype="t"/>
              </v:shape>
            </v:group>
            <v:group id="Group 681" o:spid="_x0000_s1044" style="position:absolute;left:3518;top:6417;width:232;height:229" coordorigin="3518,6417" coordsize="232,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Xw9yAAAAN4AAAAPAAAAZHJzL2Rvd25yZXYueG1sRI9Pa8JAFMTvBb/D8oTe&#10;6ia2tRqziogtPYhQFUpvj+zLH8y+Ddk1id++WxB6HGbmN0y6HkwtOmpdZVlBPIlAEGdWV1woOJ/e&#10;n+YgnEfWWFsmBTdysF6NHlJMtO35i7qjL0SAsEtQQel9k0jpspIMuoltiIOX29agD7ItpG6xD3BT&#10;y2kUzaTBisNCiQ1tS8oux6tR8NFjv3mOd93+km9vP6fXw/c+JqUex8NmCcLT4P/D9/anVvCyiBdv&#10;8HcnXAG5+g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iEV8PcgAAADe&#10;AAAADwAAAAAAAAAAAAAAAACpAgAAZHJzL2Rvd25yZXYueG1sUEsFBgAAAAAEAAQA+gAAAJ4DAAAA&#10;AA==&#10;">
              <o:lock v:ext="edit" rotation="t" aspectratio="t"/>
              <v:shape id="Freeform 682" o:spid="_x0000_s1045" style="position:absolute;left:3518;top:6417;width:232;height:229;visibility:visible;mso-wrap-style:square;v-text-anchor:top" coordsize="232,2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idTxQAA&#10;AN4AAAAPAAAAZHJzL2Rvd25yZXYueG1sRE/LTsJAFN2b+A+Ta+JOpmAltDCQxmhkiTyi7G46l05D&#10;507tjKX8PbMwcXly3ovVYBvRU+drxwrGowQEcel0zZWC/e79aQbCB2SNjWNScCUPq+X93QJz7S78&#10;Sf02VCKGsM9RgQmhzaX0pSGLfuRa4sidXGcxRNhVUnd4ieG2kZMkmUqLNccGgy29GirP21+r4Pm7&#10;P5ns4yWdpm/m+POlN4U5FEo9PgzFHESgIfyL/9xrrSDNxlncG+/EK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SJ1PFAAAA3gAAAA8AAAAAAAAAAAAAAAAAlwIAAGRycy9k&#10;b3ducmV2LnhtbFBLBQYAAAAABAAEAPUAAACJAwAAAAA=&#10;" path="m117,l52,19,10,68,,111r2,23l32,193r55,33l109,229r25,-2l194,199r34,-54l231,124,229,99,201,39,148,5,117,xe" filled="f" strokecolor="#010202">
                <v:path o:connecttype="custom" o:connectlocs="117,6417;52,6436;10,6485;0,6528;2,6551;32,6610;87,6643;109,6646;134,6644;194,6616;228,6562;231,6541;229,6516;201,6456;148,6422;117,6417" o:connectangles="0,0,0,0,0,0,0,0,0,0,0,0,0,0,0,0"/>
                <o:lock v:ext="edit" rotation="t" aspectratio="t" verticies="t" text="t" shapetype="t"/>
              </v:shape>
              <v:shape id="Picture 683" o:spid="_x0000_s1046" type="#_x0000_t75" style="position:absolute;left:3582;top:6475;width:106;height:1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0&#10;GobIAAAA3gAAAA8AAABkcnMvZG93bnJldi54bWxEj91qwkAUhO8LvsNyBG+KbpRSTHQVFYRCKRp/&#10;8PaQPSbB7NmQXWPap+8WCl4OM/MNM192phItNa60rGA8ikAQZ1aXnCs4HbfDKQjnkTVWlknBNzlY&#10;Lnovc0y0fXBK7cHnIkDYJaig8L5OpHRZQQbdyNbEwbvaxqAPssmlbvAR4KaSkyh6lwZLDgsF1rQp&#10;KLsd7kZBuZ7uzPHC6f76c76f2tfd51cqlRr0u9UMhKfOP8P/7Q+t4C0exzH83QlXQC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H9BqGyAAAAN4AAAAPAAAAAAAAAAAAAAAA&#10;AJwCAABkcnMvZG93bnJldi54bWxQSwUGAAAAAAQABAD3AAAAkQMAAAAA&#10;">
                <v:imagedata r:id="rId17" o:title=""/>
                <o:lock v:ext="edit" rotation="t" cropping="t" verticies="t" shapetype="t"/>
              </v:shape>
            </v:group>
            <v:group id="Group 684" o:spid="_x0000_s1047" style="position:absolute;left:3582;top:6475;width:107;height:108" coordorigin="3582,6475" coordsize="107,1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gxCyxwAAAN4AAAAPAAAAZHJzL2Rvd25yZXYueG1sRI9ba8JAFITfC/6H5Qh9&#10;q5vYVjRmFRFb+iCCFxDfDtmTC2bPhuw2if++Wyj0cZiZb5h0PZhadNS6yrKCeBKBIM6srrhQcDl/&#10;vMxBOI+ssbZMCh7kYL0aPaWYaNvzkbqTL0SAsEtQQel9k0jpspIMuoltiIOX29agD7ItpG6xD3BT&#10;y2kUzaTBisNCiQ1tS8rup2+j4LPHfvMa77r9Pd8+buf3w3Ufk1LP42GzBOFp8P/hv/aXVvC2CEz4&#10;vROugFz9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0gxCyxwAAAN4A&#10;AAAPAAAAAAAAAAAAAAAAAKkCAABkcnMvZG93bnJldi54bWxQSwUGAAAAAAQABAD6AAAAnQMAAAAA&#10;">
              <o:lock v:ext="edit" rotation="t" aspectratio="t"/>
              <v:shape id="Freeform 685" o:spid="_x0000_s1048" style="position:absolute;left:3582;top:6475;width:107;height:108;visibility:visible;mso-wrap-style:square;v-text-anchor:top" coordsize="107,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v/DxwAA&#10;AN4AAAAPAAAAZHJzL2Rvd25yZXYueG1sRI9BawIxFITvQv9DeAUvRbNKW+rWKFEQinqpFb0+N6+7&#10;i5uXdRN1/femUPA4zMw3zHja2kpcqPGlYwWDfgKCOHOm5FzB9mfR+wDhA7LByjEpuJGH6eSpM8bU&#10;uCt/02UTchEh7FNUUIRQp1L6rCCLvu9q4uj9usZiiLLJpWnwGuG2ksMkeZcWS44LBdY0Lyg7bs5W&#10;Qbt+G+2Ps8P+pdrpE1mtl26lleo+t/oTRKA2PML/7S+j4HU0TAbwdydeATm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3r/w8cAAADeAAAADwAAAAAAAAAAAAAAAACXAgAAZHJz&#10;L2Rvd25yZXYueG1sUEsFBgAAAAAEAAQA9QAAAIsDAAAAAA==&#10;" path="m51,l29,5,11,17,,35,1,63,9,84,22,99r16,8l64,105,85,96,99,81r7,-18l102,38,92,19,76,6,56,,51,xe" filled="f" strokecolor="#010202">
                <v:path o:connecttype="custom" o:connectlocs="51,6475;29,6480;11,6492;0,6510;1,6538;9,6559;22,6574;38,6582;64,6580;85,6571;99,6556;106,6538;102,6513;92,6494;76,6481;56,6475;51,6475" o:connectangles="0,0,0,0,0,0,0,0,0,0,0,0,0,0,0,0,0"/>
                <o:lock v:ext="edit" rotation="t" aspectratio="t" verticies="t" text="t" shapetype="t"/>
              </v:shape>
              <v:shape id="Picture 686" o:spid="_x0000_s1049" type="#_x0000_t75" style="position:absolute;left:3607;top:6501;width:54;height: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l&#10;R7jGAAAA3gAAAA8AAABkcnMvZG93bnJldi54bWxEj0FrAjEUhO+F/ofwCt5qtquIrkaRQosUPKiF&#10;Xh+b52Zx87JN0t313zeC4HGYmW+Y1WawjejIh9qxgrdxBoK4dLrmSsH36eN1DiJEZI2NY1JwpQCb&#10;9fPTCgvtej5Qd4yVSBAOBSowMbaFlKE0ZDGMXUucvLPzFmOSvpLaY5/gtpF5ls2kxZrTgsGW3g2V&#10;l+OfVXAJP+3vjD7zg/+qt/2kW5z2Zq/U6GXYLkFEGuIjfG/vtILpIs9yuN1JV0Cu/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eVHuMYAAADeAAAADwAAAAAAAAAAAAAAAACc&#10;AgAAZHJzL2Rvd25yZXYueG1sUEsFBgAAAAAEAAQA9wAAAI8DAAAAAA==&#10;">
                <v:imagedata r:id="rId18" o:title=""/>
                <o:lock v:ext="edit" rotation="t" cropping="t" verticies="t" shapetype="t"/>
              </v:shape>
            </v:group>
            <v:group id="Group 687" o:spid="_x0000_s1050" style="position:absolute;left:4627;top:1521;width:57;height:772" coordorigin="4627,1521" coordsize="57,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UY7FxwAAAN4AAAAPAAAAZHJzL2Rvd25yZXYueG1sRI9Pa8JAFMTvgt9heUJv&#10;dROtoqmriNTSgwj+AentkX0mwezbkF2T+O27QsHjMDO/YRarzpSiodoVlhXEwwgEcWp1wZmC82n7&#10;PgPhPLLG0jIpeJCD1bLfW2CibcsHao4+EwHCLkEFufdVIqVLczLohrYiDt7V1gZ9kHUmdY1tgJtS&#10;jqJoKg0WHBZyrGiTU3o73o2C7xbb9Tj+ana36+bxe5rsL7uYlHobdOtPEJ46/wr/t3+0go/5KBrD&#10;8064AnL5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UY7FxwAAAN4A&#10;AAAPAAAAAAAAAAAAAAAAAKkCAABkcnMvZG93bnJldi54bWxQSwUGAAAAAAQABAD6AAAAnQMAAAAA&#10;">
              <o:lock v:ext="edit" rotation="t" aspectratio="t"/>
              <v:polyline id="Freeform 688" o:spid="_x0000_s1051" style="position:absolute;visibility:visible;mso-wrap-style:square;v-text-anchor:top" points="4627,2293,4684,1521" coordsize="57,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4OE2xwAA&#10;AN4AAAAPAAAAZHJzL2Rvd25yZXYueG1sRI9Ba8JAFITvgv9heUJvdVMbpI2uItpCrVBIrAdvj+xr&#10;Nph9G7Jbjf++KxQ8DjPzDTNf9rYRZ+p87VjB0zgBQVw6XXOl4Hv//vgCwgdkjY1jUnAlD8vFcDDH&#10;TLsL53QuQiUihH2GCkwIbSalLw1Z9GPXEkfvx3UWQ5RdJXWHlwi3jZwkyVRarDkuGGxpbag8Fb9W&#10;Qf4ln03xtk3dwR83e3/Id59NrtTDqF/NQATqwz383/7QCtLXSZLC7U68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uDhNscAAADeAAAADwAAAAAAAAAAAAAAAACXAgAAZHJz&#10;L2Rvd25yZXYueG1sUEsFBgAAAAAEAAQA9QAAAIsDAAAAAA==&#10;" filled="f" strokecolor="#010202" strokeweight="1.25pt">
                <v:path o:connecttype="custom" o:connectlocs="0,2293;51,1521" o:connectangles="0,0"/>
                <o:lock v:ext="edit" rotation="t" aspectratio="t" verticies="t" text="t" shapetype="t"/>
              </v:polyline>
            </v:group>
            <v:group id="Group 689" o:spid="_x0000_s1052" style="position:absolute;left:5144;top:4347;width:2662;height:1785" coordorigin="5144,4347" coordsize="2662,1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9LMqxwAAAN4AAAAPAAAAZHJzL2Rvd25yZXYueG1sRI9Pa8JAFMTvgt9heUJv&#10;uomtoqmriLTFgwj+AentkX0mwezbkN0m8dt3BcHjMDO/YRarzpSiodoVlhXEowgEcWp1wZmC8+l7&#10;OAPhPLLG0jIpuJOD1bLfW2CibcsHao4+EwHCLkEFufdVIqVLczLoRrYiDt7V1gZ9kHUmdY1tgJtS&#10;jqNoKg0WHBZyrGiTU3o7/hkFPy226/f4q9ndrpv772myv+xiUupt0K0/QXjq/Cv8bG+1go/5OJrA&#10;4064AnL5D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9LMqxwAAAN4A&#10;AAAPAAAAAAAAAAAAAAAAAKkCAABkcnMvZG93bnJldi54bWxQSwUGAAAAAAQABAD6AAAAnQMAAAAA&#10;">
              <o:lock v:ext="edit" rotation="t" aspectratio="t"/>
              <v:shape id="Freeform 690" o:spid="_x0000_s1053" style="position:absolute;left:5144;top:4347;width:2662;height:1785;visibility:visible;mso-wrap-style:square;v-text-anchor:top" coordsize="2662,1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N+xxwAA&#10;AN4AAAAPAAAAZHJzL2Rvd25yZXYueG1sRI/NbsIwEITvlfoO1lbiVpymCLUpBrVUIG6I9Oe8spck&#10;Il6nscGhT48rIfU4mplvNLPFYFtxot43jhU8jDMQxNqZhisFnx+r+ycQPiAbbB2TgjN5WMxvb2ZY&#10;GBd5R6cyVCJB2BeooA6hK6T0uiaLfuw64uTtXW8xJNlX0vQYE9y2Ms+yqbTYcFqosaNlTfpQHq2C&#10;dx3Xu+3b7/6rzLeHn8fvqJdNVGp0N7y+gAg0hP/wtb0xCibPeTaFvzvpCs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TfsccAAADeAAAADwAAAAAAAAAAAAAAAACXAgAAZHJz&#10;L2Rvd25yZXYueG1sUEsFBgAAAAAEAAQA9QAAAIsDAAAAAA==&#10;" path="m2662,l,1785e" filled="f" strokecolor="#010202" strokeweight="1.25pt">
                <v:path o:connecttype="custom" o:connectlocs="2662,4347;0,6132" o:connectangles="0,0"/>
                <o:lock v:ext="edit" rotation="t" aspectratio="t" verticies="t" text="t" shapetype="t"/>
              </v:shape>
            </v:group>
            <v:group id="Group 691" o:spid="_x0000_s1054" style="position:absolute;left:5012;top:3537;width:2;height:4386" coordorigin="5012,3537" coordsize="2,4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aojGyAAAAN4AAAAPAAAAZHJzL2Rvd25yZXYueG1sRI9Pa8JAFMTvBb/D8oTe&#10;dBNbq0ZXEbGlByn4B8TbI/tMgtm3Ibsm8dt3C0KPw8z8hlmsOlOKhmpXWFYQDyMQxKnVBWcKTsfP&#10;wRSE88gaS8uk4EEOVsveywITbVveU3PwmQgQdgkqyL2vEildmpNBN7QVcfCutjbog6wzqWtsA9yU&#10;chRFH9JgwWEhx4o2OaW3w90o+GqxXb/F22Z3u24el+P457yLSanXfreeg/DU+f/ws/2tFbzPRtEE&#10;/u6EKyCXv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2qIxsgAAADe&#10;AAAADwAAAAAAAAAAAAAAAACpAgAAZHJzL2Rvd25yZXYueG1sUEsFBgAAAAAEAAQA+gAAAJ4DAAAA&#10;AA==&#10;">
              <o:lock v:ext="edit" rotation="t" aspectratio="t"/>
              <v:polyline id="Freeform 692" o:spid="_x0000_s1055" style="position:absolute;visibility:visible;mso-wrap-style:square;v-text-anchor:top" points="5012,3537,5012,7923" coordsize="2,4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N8xQAA&#10;AN4AAAAPAAAAZHJzL2Rvd25yZXYueG1sRE9NawIxEL0L/ocwghepWW2xuhpFtIJFsFQ9eBw242Zx&#10;M1k2Ubf++uZQ6PHxvmeLxpbiTrUvHCsY9BMQxJnTBecKTsfNyxiED8gaS8ek4Ic8LObt1gxT7R78&#10;TfdDyEUMYZ+iAhNClUrpM0MWfd9VxJG7uNpiiLDOpa7xEcNtKYdJMpIWC44NBitaGcquh5tVkPHH&#10;8T2cN/lz9zV6XZ/2zWfPGKW6nWY5BRGoCf/iP/dWK3ibDJO4N96JV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s3zFAAAA3gAAAA8AAAAAAAAAAAAAAAAAlwIAAGRycy9k&#10;b3ducmV2LnhtbFBLBQYAAAAABAAEAPUAAACJAwAAAAA=&#10;" filled="f" strokecolor="#010202" strokeweight="1.25pt">
                <v:path o:connecttype="custom" o:connectlocs="0,3537;0,7923" o:connectangles="0,0"/>
                <o:lock v:ext="edit" rotation="t" aspectratio="t" verticies="t" text="t" shapetype="t"/>
              </v:polyline>
            </v:group>
            <v:group id="Group 693" o:spid="_x0000_s1056" style="position:absolute;left:5792;top:4049;width:2014;height:702" coordorigin="5792,4049" coordsize="2014,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ubkvxwAAAN4AAAAPAAAAZHJzL2Rvd25yZXYueG1sRI9Ba8JAFITvhf6H5Qm9&#10;6Sa2Fo2uIlKLBxGqgnh7ZJ9JMPs2ZNck/ntXEHocZuYbZrboTCkaql1hWUE8iEAQp1YXnCk4Htb9&#10;MQjnkTWWlknBnRws5u9vM0y0bfmPmr3PRICwS1BB7n2VSOnSnAy6ga2Ig3extUEfZJ1JXWMb4KaU&#10;wyj6lgYLDgs5VrTKKb3ub0bBb4vt8jP+abbXy+p+Pox2p21MSn30uuUUhKfO/4df7Y1W8DUZRhN4&#10;3glXQM4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lubkvxwAAAN4A&#10;AAAPAAAAAAAAAAAAAAAAAKkCAABkcnMvZG93bnJldi54bWxQSwUGAAAAAAQABAD6AAAAnQMAAAAA&#10;">
              <o:lock v:ext="edit" rotation="t" aspectratio="t"/>
              <v:shape id="Freeform 694" o:spid="_x0000_s1057" style="position:absolute;left:5792;top:4049;width:2014;height:702;visibility:visible;mso-wrap-style:square;v-text-anchor:top" coordsize="2014,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nsxxQAA&#10;AN4AAAAPAAAAZHJzL2Rvd25yZXYueG1sRI9Pa8IwGMbvg32H8A68jJnqhsxqFFE6PA1aPXh8aV6b&#10;YvOmJFHrtzeHwY4Pzz9+y/VgO3EjH1rHCibjDARx7XTLjYLjofj4BhEissbOMSl4UID16vVlibl2&#10;dy7pVsVGpBEOOSowMfa5lKE2ZDGMXU+cvLPzFmOSvpHa4z2N205Os2wmLbacHgz2tDVUX6qrVVB+&#10;lk1VFKcf6X/fd1sd9mjqk1Kjt2GzABFpiP/hv/ZeK/iaTycJIOEkFJ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OezHFAAAA3gAAAA8AAAAAAAAAAAAAAAAAlwIAAGRycy9k&#10;b3ducmV2LnhtbFBLBQYAAAAABAAEAPUAAACJAwAAAAA=&#10;" path="m2014,l1279,284,,702e" filled="f" strokecolor="#010202" strokeweight="1.25pt">
                <v:path o:connecttype="custom" o:connectlocs="2014,4049;1279,4333;0,4751" o:connectangles="0,0,0"/>
                <o:lock v:ext="edit" rotation="t" aspectratio="t" verticies="t" text="t" shapetype="t"/>
              </v:shape>
            </v:group>
            <v:group id="Group 695" o:spid="_x0000_s1058" style="position:absolute;left:7806;top:4049;width:2;height:299" coordorigin="7806,4049" coordsize="2,2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FiP0xwAAAN4AAAAPAAAAZHJzL2Rvd25yZXYueG1sRI9Ba8JAFITvBf/D8oTe&#10;dLO2FRtdRUSLBylUC6W3R/aZBLNvQ3ZN4r93C0KPw8x8wyxWva1ES40vHWtQ4wQEceZMybmG79Nu&#10;NAPhA7LByjFpuJGH1XLwtMDUuI6/qD2GXEQI+xQ1FCHUqZQ+K8iiH7uaOHpn11gMUTa5NA12EW4r&#10;OUmSqbRYclwosKZNQdnleLUaPjrs1i9q2x4u583t9/T2+XNQpPXzsF/PQQTqw3/40d4bDa/vE6Xg&#10;7068AnJ5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FiP0xwAAAN4A&#10;AAAPAAAAAAAAAAAAAAAAAKkCAABkcnMvZG93bnJldi54bWxQSwUGAAAAAAQABAD6AAAAnQMAAAAA&#10;">
              <o:lock v:ext="edit" rotation="t" aspectratio="t"/>
              <v:polyline id="Freeform 696" o:spid="_x0000_s1059" style="position:absolute;visibility:visible;mso-wrap-style:square;v-text-anchor:top" points="7806,4049,7808,4348" coordsize="2,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UQxwAA&#10;AN4AAAAPAAAAZHJzL2Rvd25yZXYueG1sRI9Ba8JAFITvBf/D8gQvopuktWrMKiK0Feql2t4f2WcS&#10;kn0bs1tN/323IPQ4zMw3TLbpTSOu1LnKsoJ4GoEgzq2uuFDweXqZLEA4j6yxsUwKfsjBZj14yDDV&#10;9sYfdD36QgQIuxQVlN63qZQuL8mgm9qWOHhn2xn0QXaF1B3eAtw0MomiZ2mw4rBQYku7kvL6+G0U&#10;5O7gX+15z7N4/L7Fef32Nb88KjUa9tsVCE+9/w/f23ut4GmZxAn83Q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ElEMcAAADeAAAADwAAAAAAAAAAAAAAAACXAgAAZHJz&#10;L2Rvd25yZXYueG1sUEsFBgAAAAAEAAQA9QAAAIsDAAAAAA==&#10;" filled="f" strokecolor="#010202" strokeweight="1.25pt">
                <v:path o:connecttype="custom" o:connectlocs="0,3983;1,4276" o:connectangles="0,0"/>
                <o:lock v:ext="edit" rotation="t" aspectratio="t" verticies="t" text="t" shapetype="t"/>
              </v:polyline>
            </v:group>
            <v:group id="Group 697" o:spid="_x0000_s1060" style="position:absolute;left:6729;top:4382;width:39;height:62" coordorigin="6729,4382" coordsize="3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iBgYxwAAAN4AAAAPAAAAZHJzL2Rvd25yZXYueG1sRI9Pa8JAFMTvgt9heUJv&#10;dROtoqmriNTSgwj+AentkX0mwezbkF2T+O27QsHjMDO/YRarzpSiodoVlhXEwwgEcWp1wZmC82n7&#10;PgPhPLLG0jIpeJCD1bLfW2CibcsHao4+EwHCLkEFufdVIqVLczLohrYiDt7V1gZ9kHUmdY1tgJtS&#10;jqJoKg0WHBZyrGiTU3o73o2C7xbb9Tj+ana36+bxe5rsL7uYlHobdOtPEJ46/wr/t3+0go/5KB7D&#10;8064AnL5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iBgYxwAAAN4A&#10;AAAPAAAAAAAAAAAAAAAAAKkCAABkcnMvZG93bnJldi54bWxQSwUGAAAAAAQABAD6AAAAnQMAAAAA&#10;">
              <o:lock v:ext="edit" rotation="t" aspectratio="t"/>
              <v:polyline id="Freeform 698" o:spid="_x0000_s1061" style="position:absolute;visibility:visible;mso-wrap-style:square;v-text-anchor:top" points="6768,4431,6747,4382,6729,4444" coordsize="3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r13xQAA&#10;AN4AAAAPAAAAZHJzL2Rvd25yZXYueG1sRI9Pa8JAFMTvBb/D8gq9iG4MUm3qKuI/ejUK0tsz+5qE&#10;Zt+G3a3Gb+8KQo/DzPyGmS0604gLOV9bVjAaJiCIC6trLhUcD9vBFIQPyBoby6TgRh4W897LDDNt&#10;r7ynSx5KESHsM1RQhdBmUvqiIoN+aFvi6P1YZzBE6UqpHV4j3DQyTZJ3abDmuFBhS6uKit/8zygw&#10;fXvanT2vXTppNmf57ZP8VCj19totP0EE6sJ/+Nn+0grGH+loDI878Qr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SvXfFAAAA3gAAAA8AAAAAAAAAAAAAAAAAlwIAAGRycy9k&#10;b3ducmV2LnhtbFBLBQYAAAAABAAEAPUAAACJAwAAAAA=&#10;" filled="f" strokecolor="#010202" strokeweight="1.25pt">
                <v:path o:connecttype="custom" o:connectlocs="39,4085;18,4040;0,4097" o:connectangles="0,0,0"/>
                <o:lock v:ext="edit" rotation="t" aspectratio="t" verticies="t" text="t" shapetype="t"/>
              </v:polyline>
            </v:group>
            <v:group id="Group 699" o:spid="_x0000_s1062" style="position:absolute;left:4913;top:2559;width:99;height:978" coordorigin="4913,2559" coordsize="99,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LSX3xwAAAN4AAAAPAAAAZHJzL2Rvd25yZXYueG1sRI9Pa8JAFMTvgt9heUJv&#10;uomtoqmriLTFgwj+AentkX0mwezbkN0m8dt3BcHjMDO/YRarzpSiodoVlhXEowgEcWp1wZmC8+l7&#10;OAPhPLLG0jIpuJOD1bLfW2CibcsHao4+EwHCLkEFufdVIqVLczLoRrYiDt7V1gZ9kHUmdY1tgJtS&#10;jqNoKg0WHBZyrGiTU3o7/hkFPy226/f4q9ndrpv772myv+xiUupt0K0/QXjq/Cv8bG+1go/5OJ7A&#10;4064AnL5D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LSX3xwAAAN4A&#10;AAAPAAAAAAAAAAAAAAAAAKkCAABkcnMvZG93bnJldi54bWxQSwUGAAAAAAQABAD6AAAAnQMAAAAA&#10;">
              <o:lock v:ext="edit" rotation="t" aspectratio="t"/>
              <v:polyline id="Freeform 700" o:spid="_x0000_s1063" style="position:absolute;visibility:visible;mso-wrap-style:square;v-text-anchor:top" points="5012,3537,4913,2559" coordsize="99,9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69F1xQAA&#10;AN0AAAAPAAAAZHJzL2Rvd25yZXYueG1sRE9La8JAEL4X+h+WKXjTjQ+spG6kLYihFzEtxeM0O02W&#10;ZGdDdtX477uC0Nt8fM9ZbwbbijP13jhWMJ0kIIhLpw1XCr4+t+MVCB+QNbaOScGVPGyyx4c1ptpd&#10;+EDnIlQihrBPUUEdQpdK6cuaLPqJ64gj9+t6iyHCvpK6x0sMt62cJclSWjQcG2rs6L2msilOVkH+&#10;vJPf4fhhft6OebXbz5OFWTVKjZ6G1xcQgYbwL767cx3nz6ZLuH0TT5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r0XXFAAAA3QAAAA8AAAAAAAAAAAAAAAAAlwIAAGRycy9k&#10;b3ducmV2LnhtbFBLBQYAAAAABAAEAPUAAACJAwAAAAA=&#10;" filled="f" strokecolor="#010202" strokeweight="1.25pt">
                <v:path o:connecttype="custom" o:connectlocs="93,3537;0,2559" o:connectangles="0,0"/>
                <o:lock v:ext="edit" rotation="t" aspectratio="t" verticies="t" text="t" shapetype="t"/>
              </v:polyline>
            </v:group>
            <v:group id="Group 701" o:spid="_x0000_s1064" style="position:absolute;left:4683;top:2233;width:57;height:856" coordorigin="4683,2233" coordsize="57,8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bgkrxQAAAN0AAAAPAAAAZHJzL2Rvd25yZXYueG1sRE9La8JAEL4X/A/LCL3V&#10;TSKtJXUVES09SMFEKL0N2TEJZmdDds3j33cLhd7m43vOejuaRvTUudqygngRgSAurK65VHDJj0+v&#10;IJxH1thYJgUTOdhuZg9rTLUd+Ex95ksRQtilqKDyvk2ldEVFBt3CtsSBu9rOoA+wK6XucAjhppFJ&#10;FL1IgzWHhgpb2ldU3LK7UfA+4LBbxof+dLvup+/8+fPrFJNSj/Nx9wbC0+j/xX/uDx3mJ/EK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G4JK8UAAADdAAAA&#10;DwAAAAAAAAAAAAAAAACpAgAAZHJzL2Rvd25yZXYueG1sUEsFBgAAAAAEAAQA+gAAAJsDAAAAAA==&#10;">
              <o:lock v:ext="edit" rotation="t" aspectratio="t"/>
              <v:shape id="Freeform 702" o:spid="_x0000_s1065" style="position:absolute;left:4683;top:2233;width:57;height:856;visibility:visible;mso-wrap-style:square;v-text-anchor:top" coordsize="57,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TKcxAAA&#10;AN0AAAAPAAAAZHJzL2Rvd25yZXYueG1sRI9Bb8IwDIXvk/gPkSdxQZDCAU2FgBgDiXGj8AOsxms7&#10;GqdKMij/fj4gcbP1nt/7vFz3rlU3CrHxbGA6yUARl942XBm4nPfjD1AxIVtsPZOBB0VYrwZvS8yt&#10;v/OJbkWqlIRwzNFAnVKXax3LmhzGie+IRfvxwWGSNVTaBrxLuGv1LMvm2mHD0lBjR9uaymvx5wxc&#10;5/a7Gend5vdzlBVfFLDcXY7GDN/7zQJUoj69zM/rgxX82VRw5RsZQa/+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UynMQAAADdAAAADwAAAAAAAAAAAAAAAACXAgAAZHJzL2Rv&#10;d25yZXYueG1sUEsFBgAAAAAEAAQA9QAAAIgDAAAAAA==&#10;" path="m,856l57,430,50,e" filled="f" strokecolor="#010202" strokeweight="1.25pt">
                <v:path o:connecttype="custom" o:connectlocs="0,3089;57,2663;50,2233" o:connectangles="0,0,0"/>
                <o:lock v:ext="edit" rotation="t" aspectratio="t" verticies="t" text="t" shapetype="t"/>
              </v:shape>
            </v:group>
            <v:group id="Group 703" o:spid="_x0000_s1066" style="position:absolute;left:4767;top:1625;width:1136;height:255" coordorigin="4767,1625" coordsize="1136,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TjCxQAAAN0AAAAPAAAAZHJzL2Rvd25yZXYueG1sRE9La8JAEL4X/A/LCL3V&#10;TSItNnUVES09SMFEKL0N2TEJZmdDds3j33cLhd7m43vOejuaRvTUudqygngRgSAurK65VHDJj08r&#10;EM4ja2wsk4KJHGw3s4c1ptoOfKY+86UIIexSVFB536ZSuqIig25hW+LAXW1n0AfYlVJ3OIRw08gk&#10;il6kwZpDQ4Ut7SsqbtndKHgfcNgt40N/ul3303f+/Pl1ikmpx/m4ewPhafT/4j/3hw7zk/gV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r04wsUAAADdAAAA&#10;DwAAAAAAAAAAAAAAAACpAgAAZHJzL2Rvd25yZXYueG1sUEsFBgAAAAAEAAQA+gAAAJsDAAAAAA==&#10;">
              <o:lock v:ext="edit" rotation="t" aspectratio="t"/>
              <v:polyline id="Freeform 704" o:spid="_x0000_s1067" style="position:absolute;visibility:visible;mso-wrap-style:square;v-text-anchor:top" points="5903,1625,4767,1880" coordsize="1136,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eAbxgAA&#10;AN0AAAAPAAAAZHJzL2Rvd25yZXYueG1sRI9Ba8JAEIXvgv9hmUIvohtDK5K6itgKpbdaQb0N2WmS&#10;ujsbsluT/vvOodDbDO/Ne9+sNoN36kZdbAIbmM8yUMRlsA1XBo4f++kSVEzIFl1gMvBDETbr8WiF&#10;hQ09v9PtkColIRwLNFCn1BZax7Imj3EWWmLRPkPnMcnaVdp22Eu4dzrPsoX22LA01NjSrqbyevj2&#10;Br4u8cUNz4/9ybt9eJikt/N1icbc3w3bJ1CJhvRv/rt+tYKf58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XeAbxgAAAN0AAAAPAAAAAAAAAAAAAAAAAJcCAABkcnMv&#10;ZG93bnJldi54bWxQSwUGAAAAAAQABAD1AAAAigMAAAAA&#10;" filled="f" strokecolor="#010202" strokeweight="1.25pt">
                <v:path o:connecttype="custom" o:connectlocs="1136,1595;0,1844" o:connectangles="0,0"/>
                <o:lock v:ext="edit" rotation="t" aspectratio="t" verticies="t" text="t" shapetype="t"/>
              </v:polyline>
            </v:group>
            <v:group id="Group 705" o:spid="_x0000_s1068" style="position:absolute;left:5078;top:1871;width:785;height:568" coordorigin="5078,1871" coordsize="785,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55wwAAAN0AAAAPAAAAZHJzL2Rvd25yZXYueG1sRE9Ni8IwEL0v+B/CCN7W&#10;tBWXpRpFxBUPIqwuiLehGdtiMylNtq3/3giCt3m8z5kve1OJlhpXWlYQjyMQxJnVJecK/k4/n98g&#10;nEfWWFkmBXdysFwMPuaYatvxL7VHn4sQwi5FBYX3dSqlywoy6Ma2Jg7c1TYGfYBNLnWDXQg3lUyi&#10;6EsaLDk0FFjTuqDsdvw3CrYddqtJvGn3t+v6fjlND+d9TEqNhv1qBsJT79/il3unw/wkieH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an/nnDAAAA3QAAAA8A&#10;AAAAAAAAAAAAAAAAqQIAAGRycy9kb3ducmV2LnhtbFBLBQYAAAAABAAEAPoAAACZAwAAAAA=&#10;">
              <o:lock v:ext="edit" rotation="t" aspectratio="t"/>
              <v:polyline id="Freeform 706" o:spid="_x0000_s1069" style="position:absolute;visibility:visible;mso-wrap-style:square;v-text-anchor:top" points="5863,1871,5078,2439" coordsize="785,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rz/wgAA&#10;AN0AAAAPAAAAZHJzL2Rvd25yZXYueG1sRE9Ni8IwEL0L/ocwgjdNraBSjbIKgnsRVj14HJrZtthM&#10;ShJt9ddvhAVv83ifs9p0phYPcr6yrGAyTkAQ51ZXXCi4nPejBQgfkDXWlknBkzxs1v3eCjNtW/6h&#10;xykUIoawz1BBGUKTSenzkgz6sW2II/drncEQoSukdtjGcFPLNElm0mDFsaHEhnYl5bfT3Sg4zLvr&#10;qz0ed9fvybT1N9ov3LZWajjovpYgAnXhI/53H3Scn6YpvL+JJ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vP/CAAAA3QAAAA8AAAAAAAAAAAAAAAAAlwIAAGRycy9kb3du&#10;cmV2LnhtbFBLBQYAAAAABAAEAPUAAACGAwAAAAA=&#10;" filled="f" strokecolor="#010202" strokeweight="1.25pt">
                <v:path o:connecttype="custom" o:connectlocs="785,1856;0,2418" o:connectangles="0,0"/>
                <o:lock v:ext="edit" rotation="t" aspectratio="t" verticies="t" text="t" shapetype="t"/>
              </v:polyline>
            </v:group>
            <v:group id="Group 707" o:spid="_x0000_s1070" style="position:absolute;left:5863;top:1625;width:40;height:246" coordorigin="5863,1625" coordsize="40,2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OcWVwwAAAN0AAAAPAAAAZHJzL2Rvd25yZXYueG1sRE9Ni8IwEL0v+B/CCN7W&#10;tBUXqUYR0cWDCKuCeBuasS02k9Jk2/rvjbCwt3m8z1mselOJlhpXWlYQjyMQxJnVJecKLufd5wyE&#10;88gaK8uk4EkOVsvBxwJTbTv+ofbkcxFC2KWooPC+TqV0WUEG3djWxIG728agD7DJpW6wC+GmkkkU&#10;fUmDJYeGAmvaFJQ9Tr9GwXeH3XoSb9vD47553s7T4/UQk1KjYb+eg/DU+3/xn3uvw/wkmcD7m3CC&#10;XL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k5xZXDAAAA3QAAAA8A&#10;AAAAAAAAAAAAAAAAqQIAAGRycy9kb3ducmV2LnhtbFBLBQYAAAAABAAEAPoAAACZAwAAAAA=&#10;">
              <o:lock v:ext="edit" rotation="t" aspectratio="t"/>
              <v:shape id="Freeform 708" o:spid="_x0000_s1071" style="position:absolute;left:5863;top:1625;width:40;height:246;visibility:visible;mso-wrap-style:square;v-text-anchor:top" coordsize="40,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NWXxAAA&#10;AN0AAAAPAAAAZHJzL2Rvd25yZXYueG1sRE9Na8JAEL0X/A/LCL3VjcGWEF1FBKm0UGginsfsmASz&#10;szG7jbG/vlsQvM3jfc5iNZhG9NS52rKC6SQCQVxYXXOpYJ9vXxIQziNrbCyTghs5WC1HTwtMtb3y&#10;N/WZL0UIYZeigsr7NpXSFRUZdBPbEgfuZDuDPsCulLrDawg3jYyj6E0arDk0VNjSpqLinP0YBa+X&#10;vj0k2a/7zN9vx4+v+nBJcqPU83hYz0F4GvxDfHfvdJgfxzP4/yac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JDVl8QAAADdAAAADwAAAAAAAAAAAAAAAACXAgAAZHJzL2Rv&#10;d25yZXYueG1sUEsFBgAAAAAEAAQA9QAAAIgDAAAAAA==&#10;" path="m40,r,165l,246e" filled="f" strokecolor="#010202" strokeweight="1.25pt">
                <v:path o:connecttype="custom" o:connectlocs="40,1625;40,1790;0,1871" o:connectangles="0,0,0"/>
                <o:lock v:ext="edit" rotation="t" aspectratio="t" verticies="t" text="t" shapetype="t"/>
              </v:shape>
            </v:group>
            <v:group id="Group 709" o:spid="_x0000_s1072" style="position:absolute;left:4683;top:1521;width:53;height:772" coordorigin="4683,1521" coordsize="53,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nPh6wwAAAN0AAAAPAAAAZHJzL2Rvd25yZXYueG1sRE9Ni8IwEL0v+B/CCHtb&#10;03ZxkWoUERUPIqwK4m1oxrbYTEoT2/rvjbCwt3m8z5ktelOJlhpXWlYQjyIQxJnVJecKzqfN1wSE&#10;88gaK8uk4EkOFvPBxwxTbTv+pfbocxFC2KWooPC+TqV0WUEG3cjWxIG72cagD7DJpW6wC+GmkkkU&#10;/UiDJYeGAmtaFZTdjw+jYNtht/yO1+3+fls9r6fx4bKPSanPYb+cgvDU+3/xn3unw/wkGcP7m3CC&#10;n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mc+HrDAAAA3QAAAA8A&#10;AAAAAAAAAAAAAAAAqQIAAGRycy9kb3ducmV2LnhtbFBLBQYAAAAABAAEAPoAAACZAwAAAAA=&#10;">
              <o:lock v:ext="edit" rotation="t" aspectratio="t"/>
              <v:shape id="Freeform 710" o:spid="_x0000_s1073" style="position:absolute;left:4683;top:1521;width:53;height:772;visibility:visible;mso-wrap-style:square;v-text-anchor:top" coordsize="53,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xb0wgAA&#10;AN0AAAAPAAAAZHJzL2Rvd25yZXYueG1sRE/dasIwFL4f+A7hCN7N1G7IqEYRRRAdjKkPcGiObbE5&#10;aZOsrW9vBoPdnY/v9yzXg6lFR85XlhXMpgkI4tzqigsF18v+9QOED8gaa8uk4EEe1qvRyxIzbXv+&#10;pu4cChFD2GeooAyhyaT0eUkG/dQ2xJG7WWcwROgKqR32MdzUMk2SuTRYcWwosaFtSfn9/GMUHI9t&#10;TftD+376QuPeus9d29NOqcl42CxABBrCv/jPfdBxfprO4febeIJ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rFvTCAAAA3QAAAA8AAAAAAAAAAAAAAAAAlwIAAGRycy9kb3du&#10;cmV2LnhtbFBLBQYAAAAABAAEAPUAAACGAwAAAAA=&#10;" path="m53,772l,e" filled="f" strokecolor="#010202" strokeweight="1.25pt">
                <v:path o:connecttype="custom" o:connectlocs="53,2293;0,1521" o:connectangles="0,0"/>
                <o:lock v:ext="edit" rotation="t" aspectratio="t" verticies="t" text="t" shapetype="t"/>
              </v:shape>
            </v:group>
            <v:group id="Group 711" o:spid="_x0000_s1074" style="position:absolute;left:4693;top:1692;width:47;height:40" coordorigin="4693,1692" coordsize="47,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AsOWxAAAAN0AAAAPAAAAZHJzL2Rvd25yZXYueG1sRE9La8JAEL4X/A/LCN7q&#10;JpFWia4iotKDFHyAeBuyYxLMzobsmsR/3y0UepuP7zmLVW8q0VLjSssK4nEEgjizuuRcweW8e5+B&#10;cB5ZY2WZFLzIwWo5eFtgqm3HR2pPPhchhF2KCgrv61RKlxVk0I1tTRy4u20M+gCbXOoGuxBuKplE&#10;0ac0WHJoKLCmTUHZ4/Q0CvYddutJvG0Pj/vmdTt/fF8PMSk1GvbrOQhPvf8X/7m/dJifJFP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AsOWxAAAAN0AAAAP&#10;AAAAAAAAAAAAAAAAAKkCAABkcnMvZG93bnJldi54bWxQSwUGAAAAAAQABAD6AAAAmgMAAAAA&#10;">
              <o:lock v:ext="edit" rotation="t" aspectratio="t"/>
              <v:polyline id="Freeform 712" o:spid="_x0000_s1075" style="position:absolute;visibility:visible;mso-wrap-style:square;v-text-anchor:top" points="4740,1732,4723,1704,4693,1692" coordsize="4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eM2xwAA&#10;AN0AAAAPAAAAZHJzL2Rvd25yZXYueG1sRI9BSwMxEIXvQv9DGMGL2KwrlrJtWqog9iLYVuh12Mxu&#10;1m4mSxLb1V/vHARvM7w3732zXI++V2eKqQts4H5agCKug+24NfBxeLmbg0oZ2WIfmAx8U4L1anK1&#10;xMqGC+/ovM+tkhBOFRpwOQ+V1ql25DFNw0AsWhOixyxrbLWNeJFw3+uyKGbaY8fS4HCgZ0f1af/l&#10;DRybuXs4vQX7Gj+fiu3PI703t2TMzfW4WYDKNOZ/89/11gp+WQqufCMj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AXjNscAAADdAAAADwAAAAAAAAAAAAAAAACXAgAAZHJz&#10;L2Rvd25yZXYueG1sUEsFBgAAAAAEAAQA9QAAAIsDAAAAAA==&#10;" filled="f" strokecolor="#010202" strokeweight="1.25pt">
                <v:path o:connecttype="custom" o:connectlocs="47,1526;30,1502;0,1492" o:connectangles="0,0,0"/>
                <o:lock v:ext="edit" rotation="t" aspectratio="t" verticies="t" text="t" shapetype="t"/>
              </v:polyline>
            </v:group>
            <v:group id="Group 713" o:spid="_x0000_s1076" style="position:absolute;left:4740;top:1731;width:173;height:828" coordorigin="4740,1731" coordsize="173,8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0fJ/xAAAAN0AAAAPAAAAZHJzL2Rvd25yZXYueG1sRE9La8JAEL4X/A/LCN7q&#10;JpEWja4iotKDFHyAeBuyYxLMzobsmsR/3y0UepuP7zmLVW8q0VLjSssK4nEEgjizuuRcweW8e5+C&#10;cB5ZY2WZFLzIwWo5eFtgqm3HR2pPPhchhF2KCgrv61RKlxVk0I1tTRy4u20M+gCbXOoGuxBuKplE&#10;0ac0WHJoKLCmTUHZ4/Q0CvYddutJvG0Pj/vmdTt/fF8PMSk1GvbrOQhPvf8X/7m/dJifJDP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0fJ/xAAAAN0AAAAP&#10;AAAAAAAAAAAAAAAAAKkCAABkcnMvZG93bnJldi54bWxQSwUGAAAAAAQABAD6AAAAmgMAAAAA&#10;">
              <o:lock v:ext="edit" rotation="t" aspectratio="t"/>
              <v:shape id="Freeform 714" o:spid="_x0000_s1077" style="position:absolute;left:4740;top:1731;width:173;height:828;visibility:visible;mso-wrap-style:square;v-text-anchor:top" coordsize="173,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46M1xgAA&#10;AN0AAAAPAAAAZHJzL2Rvd25yZXYueG1sRI9Bb8IwDIXvk/YfIk/aZYIUNsboCGhiQtqBCx3cTWPa&#10;isapklC6fz8fJu1m6z2/93m5Hlyregqx8WxgMs5AEZfeNlwZOHxvR2+gYkK22HomAz8UYb26v1ti&#10;bv2N99QXqVISwjFHA3VKXa51LGtyGMe+Ixbt7IPDJGuotA14k3DX6mmWvWqHDUtDjR1taiovxdUZ&#10;OF0++xm/LLa7uVvE+VM4Fmc9MebxYfh4B5VoSP/mv+svK/jTZ+GXb2QEv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46M1xgAAAN0AAAAPAAAAAAAAAAAAAAAAAJcCAABkcnMv&#10;ZG93bnJldi54bWxQSwUGAAAAAAQABAD1AAAAigMAAAAA&#10;" path="m,l173,828e" filled="f" strokecolor="#010202" strokeweight="1.25pt">
                <v:path o:connecttype="custom" o:connectlocs="0,1731;173,2559" o:connectangles="0,0"/>
                <o:lock v:ext="edit" rotation="t" aspectratio="t" verticies="t" text="t" shapetype="t"/>
              </v:shape>
            </v:group>
            <v:group id="Group 715" o:spid="_x0000_s1078" style="position:absolute;left:4946;top:2438;width:133;height:304" coordorigin="4946,2438" coordsize="133,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fmikxAAAAN0AAAAPAAAAZHJzL2Rvd25yZXYueG1sRE9Na8JAEL0X+h+WKfTW&#10;bKK0SHQNQbT0IEKNIN6G7JgEs7Mhu03iv+8Khd7m8T5nlU2mFQP1rrGsIIliEMSl1Q1XCk7F7m0B&#10;wnlkja1lUnAnB9n6+WmFqbYjf9Nw9JUIIexSVFB736VSurImgy6yHXHgrrY36APsK6l7HEO4aeUs&#10;jj+kwYZDQ40dbWoqb8cfo+BzxDGfJ9thf7tu7pfi/XDeJ6TU68uUL0F4mvy/+M/9pcP82TyB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fmikxAAAAN0AAAAP&#10;AAAAAAAAAAAAAAAAAKkCAABkcnMvZG93bnJldi54bWxQSwUGAAAAAAQABAD6AAAAmgMAAAAA&#10;">
              <o:lock v:ext="edit" rotation="t" aspectratio="t"/>
              <v:polyline id="Freeform 716" o:spid="_x0000_s1079" style="position:absolute;visibility:visible;mso-wrap-style:square;v-text-anchor:top" points="5079,2438,4980,2563,4946,2719,4949,2742" coordsize="133,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08mxgAA&#10;AN0AAAAPAAAAZHJzL2Rvd25yZXYueG1sRI9Ba8JAEIXvBf/DMkJvdWNKpUZXkQZpoQdRK3ocstMk&#10;NDsbslNN/31XELzN8N735s182btGnakLtWcD41ECirjwtubSwNd+/fQKKgiyxcYzGfijAMvF4GGO&#10;mfUX3tJ5J6WKIRwyNFCJtJnWoajIYRj5ljhq375zKHHtSm07vMRw1+g0SSbaYc3xQoUtvVVU/Ox+&#10;Xaxxmm4lzzdJvt6/HMr+eGT5fDfmcdivZqCEermbb/SHjVz6nML1mziCXv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n08mxgAAAN0AAAAPAAAAAAAAAAAAAAAAAJcCAABkcnMv&#10;ZG93bnJldi54bWxQSwUGAAAAAAQABAD1AAAAigMAAAAA&#10;" filled="f" strokecolor="#010202" strokeweight="1.25pt">
                <v:path o:connecttype="custom" o:connectlocs="127,2438;34,2563;0,2719;3,2742" o:connectangles="0,0,0,0"/>
                <o:lock v:ext="edit" rotation="t" aspectratio="t" verticies="t" text="t" shapetype="t"/>
              </v:polyline>
            </v:group>
            <v:group id="Group 717" o:spid="_x0000_s1080" style="position:absolute;left:5011;top:4751;width:782;height:96" coordorigin="5011,4751" coordsize="78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4FNIwwAAAN0AAAAPAAAAZHJzL2Rvd25yZXYueG1sRE9Ni8IwEL0v+B/CCN7W&#10;tJZdpBpFRMWDLKwK4m1oxrbYTEoT2/rvNwuCt3m8z5kve1OJlhpXWlYQjyMQxJnVJecKzqft5xSE&#10;88gaK8uk4EkOlovBxxxTbTv+pfbocxFC2KWooPC+TqV0WUEG3djWxIG72cagD7DJpW6wC+GmkpMo&#10;+pYGSw4NBda0Lii7Hx9Gwa7DbpXEm/Zwv62f19PXz+UQk1KjYb+agfDU+7f45d7rMH+SJP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zgU0jDAAAA3QAAAA8A&#10;AAAAAAAAAAAAAAAAqQIAAGRycy9kb3ducmV2LnhtbFBLBQYAAAAABAAEAPoAAACZAwAAAAA=&#10;">
              <o:lock v:ext="edit" rotation="t" aspectratio="t"/>
              <v:polyline id="Freeform 718" o:spid="_x0000_s1081" style="position:absolute;visibility:visible;mso-wrap-style:square;v-text-anchor:top" points="5793,4751,5011,4847" coordsize="78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lmuwwAA&#10;AN0AAAAPAAAAZHJzL2Rvd25yZXYueG1sRE/NisIwEL4v7DuEEbyIplYRrUZZBBcPKlp9gKEZ22Iz&#10;KU2s3bc3Cwt7m4/vd1abzlSipcaVlhWMRxEI4szqknMFt+tuOAfhPLLGyjIp+CEHm/XnxwoTbV98&#10;oTb1uQgh7BJUUHhfJ1K6rCCDbmRr4sDdbWPQB9jkUjf4CuGmknEUzaTBkkNDgTVtC8oe6dMo2J5k&#10;vLvtv3V8GC8GA0wXE3k+KtXvdV9LEJ46/y/+c+91mB9PpvD7TThBr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nlmuwwAAAN0AAAAPAAAAAAAAAAAAAAAAAJcCAABkcnMvZG93&#10;bnJldi54bWxQSwUGAAAAAAQABAD1AAAAhwMAAAAA&#10;" filled="f" strokecolor="#010202" strokeweight="1.25pt">
                <v:path o:connecttype="custom" o:connectlocs="776,4751;0,4847" o:connectangles="0,0"/>
                <o:lock v:ext="edit" rotation="t" aspectratio="t" verticies="t" text="t" shapetype="t"/>
              </v:polyline>
            </v:group>
            <v:group id="Group 719" o:spid="_x0000_s1082" style="position:absolute;left:6176;top:4565;width:45;height:59" coordorigin="6176,4565" coordsize="45,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RW6nwwAAAN0AAAAPAAAAZHJzL2Rvd25yZXYueG1sRE9Ni8IwEL0L/ocwwt40&#10;raJINYqILnuQBauw7G1oxrbYTEoT2/rvNwuCt3m8z1lve1OJlhpXWlYQTyIQxJnVJecKrpfjeAnC&#10;eWSNlWVS8CQH281wsMZE247P1KY+FyGEXYIKCu/rREqXFWTQTWxNHLibbQz6AJtc6ga7EG4qOY2i&#10;hTRYcmgosKZ9Qdk9fRgFnx12u1l8aE/32/75e5l//5xiUupj1O9WIDz1/i1+ub90mD+dze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xFbqfDAAAA3QAAAA8A&#10;AAAAAAAAAAAAAAAAqQIAAGRycy9kb3ducmV2LnhtbFBLBQYAAAAABAAEAPoAAACZAwAAAAA=&#10;">
              <o:lock v:ext="edit" rotation="t" aspectratio="t"/>
              <v:polyline id="Freeform 720" o:spid="_x0000_s1083" style="position:absolute;visibility:visible;mso-wrap-style:square;v-text-anchor:top" points="6221,4608,6195,4565,6176,4624" coordsize="4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flhwgAA&#10;AN0AAAAPAAAAZHJzL2Rvd25yZXYueG1sRE9LawIxEL4L/Q9hCl6kZl1xabdGkYKgF/F5HzbTTehm&#10;smxSXf+9EQq9zcf3nPmyd424UhesZwWTcQaCuPLacq3gfFq/vYMIEVlj45kU3CnAcvEymGOp/Y0P&#10;dD3GWqQQDiUqMDG2pZShMuQwjH1LnLhv3zmMCXa11B3eUrhrZJ5lhXRoOTUYbOnLUPVz/HUKdvss&#10;3Lcmj3Y/uthwGc0+8rpVavjarz5BROrjv/jPvdFpfj4t4PlNOkE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1+WHCAAAA3QAAAA8AAAAAAAAAAAAAAAAAlwIAAGRycy9kb3du&#10;cmV2LnhtbFBLBQYAAAAABAAEAPUAAACGAwAAAAA=&#10;" filled="f" strokecolor="#010202" strokeweight="1.25pt">
                <v:path o:connecttype="custom" o:connectlocs="45,4230;19,4191;0,4245" o:connectangles="0,0,0"/>
                <o:lock v:ext="edit" rotation="t" aspectratio="t" verticies="t" text="t" shapetype="t"/>
              </v:polyline>
            </v:group>
            <v:group id="Group 721" o:spid="_x0000_s1084" style="position:absolute;left:5486;top:4729;width:71;height:60" coordorigin="5486,4729" coordsize="7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21VLxQAAAN0AAAAPAAAAZHJzL2Rvd25yZXYueG1sRE9La8JAEL4X/A/LFHqr&#10;mwe2kroGEVs8iFAVSm9DdkxCsrMhu03iv+8WhN7m43vOKp9MKwbqXW1ZQTyPQBAXVtdcKric35+X&#10;IJxH1thaJgU3cpCvZw8rzLQd+ZOGky9FCGGXoYLK+y6T0hUVGXRz2xEH7mp7gz7AvpS6xzGEm1Ym&#10;UfQiDdYcGirsaFtR0Zx+jIKPEcdNGu+GQ3Pd3r7Pi+PXISalnh6nzRsIT5P/F9/dex3mJ+kr/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tVS8UAAADdAAAA&#10;DwAAAAAAAAAAAAAAAACpAgAAZHJzL2Rvd25yZXYueG1sUEsFBgAAAAAEAAQA+gAAAJsDAAAAAA==&#10;">
              <o:lock v:ext="edit" rotation="t" aspectratio="t"/>
              <v:shape id="Freeform 722" o:spid="_x0000_s1085" style="position:absolute;left:5486;top:4729;width:71;height:60;visibility:visible;mso-wrap-style:square;v-text-anchor:top" coordsize="7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m3rxwAA&#10;AN0AAAAPAAAAZHJzL2Rvd25yZXYueG1sRI/RTsJAEEXfTfyHzZjwJltLQrSwENRAMDGowAdMukPb&#10;0J1tdhda/XrnwcS3mdw7956ZLwfXqiuF2Hg28DDOQBGX3jZcGTge1vePoGJCtth6JgPfFGG5uL2Z&#10;Y2F9z1903adKSQjHAg3UKXWF1rGsyWEc+45YtJMPDpOsodI2YC/hrtV5lk21w4alocaOXmoqz/uL&#10;M/A81Wm3Pm9eD5cQ8o/h5/Pp7b03ZnQ3rGagEg3p3/x3vbWCn08EV76REf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kJt68cAAADdAAAADwAAAAAAAAAAAAAAAACXAgAAZHJz&#10;L2Rvd25yZXYueG1sUEsFBgAAAAAEAAQA9QAAAIsDAAAAAA==&#10;" path="m71,52l51,53,25,,,60e" filled="f" strokecolor="#010202" strokeweight="1.25pt">
                <v:path o:connecttype="custom" o:connectlocs="71,4781;51,4782;25,4729;0,4789" o:connectangles="0,0,0,0"/>
                <o:lock v:ext="edit" rotation="t" aspectratio="t" verticies="t" text="t" shapetype="t"/>
              </v:shape>
            </v:group>
            <v:group id="Group 723" o:spid="_x0000_s1086" style="position:absolute;left:5593;top:6273;width:273;height:2" coordorigin="5593,6273" coordsize="2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CGSixQAAAN0AAAAPAAAAZHJzL2Rvd25yZXYueG1sRE9La8JAEL4X/A/LFHqr&#10;mweWmroGEVs8iFAVSm9DdkxCsrMhu03iv+8WhN7m43vOKp9MKwbqXW1ZQTyPQBAXVtdcKric359f&#10;QTiPrLG1TApu5CBfzx5WmGk78icNJ1+KEMIuQwWV910mpSsqMujmtiMO3NX2Bn2AfSl1j2MIN61M&#10;ouhFGqw5NFTY0baiojn9GAUfI46bNN4Nh+a6vX2fF8evQ0xKPT1OmzcQnib/L7679zrMT9Il/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QhkosUAAADdAAAA&#10;DwAAAAAAAAAAAAAAAACpAgAAZHJzL2Rvd25yZXYueG1sUEsFBgAAAAAEAAQA+gAAAJsDAAAAAA==&#10;">
              <o:lock v:ext="edit" rotation="t" aspectratio="t"/>
              <v:polyline id="Freeform 724" o:spid="_x0000_s1087" style="position:absolute;visibility:visible;mso-wrap-style:square;v-text-anchor:top" points="5593,6273,5866,6273" coordsize="2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HA9xAAA&#10;AN0AAAAPAAAAZHJzL2Rvd25yZXYueG1sRI9BawIxEIXvhf6HMAVvNVuVIlujiCAIHmxtvQ+bMbu4&#10;maxJ1NVf3zkUenvDvPnmvdmi9626UkxNYANvwwIUcRVsw87Az/f6dQoqZWSLbWAycKcEi/nz0wxL&#10;G278Rdd9dkognEo0UOfclVqnqiaPaRg6YtkdQ/SYZYxO24g3gftWj4riXXtsWD7U2NGqpuq0v3ih&#10;nLfJT/Iq7vqTdsdq7JaHx6cxg5d++QEqU5//zX/XGyvxRxPJL21Egp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RwPcQAAADdAAAADwAAAAAAAAAAAAAAAACXAgAAZHJzL2Rv&#10;d25yZXYueG1sUEsFBgAAAAAEAAQA9QAAAIgDAAAAAA==&#10;" filled="f" strokecolor="#010202" strokeweight="1.25pt">
                <v:path o:connecttype="custom" o:connectlocs="0,0;267,0" o:connectangles="0,0"/>
                <o:lock v:ext="edit" rotation="t" aspectratio="t" verticies="t" text="t" shapetype="t"/>
              </v:polyline>
            </v:group>
            <v:group id="Group 725" o:spid="_x0000_s1088" style="position:absolute;left:5762;top:5718;width:3;height:138" coordorigin="5762,5718" coordsize="3,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eBvZxQAAAN0AAAAPAAAAZHJzL2Rvd25yZXYueG1sRE9La8JAEL4X/A/LCL3V&#10;TWIrJXUVES09SMFEKL0N2TEJZmdDds3j33cLhd7m43vOejuaRvTUudqygngRgSAurK65VHDJj0+v&#10;IJxH1thYJgUTOdhuZg9rTLUd+Ex95ksRQtilqKDyvk2ldEVFBt3CtsSBu9rOoA+wK6XucAjhppFJ&#10;FK2kwZpDQ4Ut7SsqbtndKHgfcNgt40N/ul3303f+8vl1ikmpx/m4ewPhafT/4j/3hw7zk+c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3gb2cUAAADdAAAA&#10;DwAAAAAAAAAAAAAAAACpAgAAZHJzL2Rvd25yZXYueG1sUEsFBgAAAAAEAAQA+gAAAJsDAAAAAA==&#10;">
              <o:lock v:ext="edit" rotation="t" aspectratio="t"/>
              <v:shape id="Freeform 726" o:spid="_x0000_s1089" style="position:absolute;left:5762;top:5718;width:3;height:138;visibility:visible;mso-wrap-style:square;v-text-anchor:top" coordsize="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FEOwwAA&#10;AN0AAAAPAAAAZHJzL2Rvd25yZXYueG1sRE9Ni8IwEL0L/ocwghdZ0y0qbjWKLAribavC7m1oxrbY&#10;TEoTtfrrjbDgbR7vc+bL1lTiSo0rLSv4HEYgiDOrS84VHPabjykI55E1VpZJwZ0cLBfdzhwTbW/8&#10;Q9fU5yKEsEtQQeF9nUjpsoIMuqGtiQN3so1BH2CTS93gLYSbSsZRNJEGSw4NBdb0XVB2Ti9GwXo8&#10;+H3ca/zaaj6ODw+X/u10qVS/165mIDy1/i3+d291mB+PYnh9E06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cFEOwwAAAN0AAAAPAAAAAAAAAAAAAAAAAJcCAABkcnMvZG93&#10;bnJldi54bWxQSwUGAAAAAAQABAD1AAAAhwMAAAAA&#10;" path="m,138l3,e" filled="f" strokecolor="#010202" strokeweight="1.25pt">
                <v:path o:connecttype="custom" o:connectlocs="0,5856;3,5718" o:connectangles="0,0"/>
                <o:lock v:ext="edit" rotation="t" aspectratio="t" verticies="t" text="t" shapetype="t"/>
              </v:shape>
            </v:group>
            <v:group id="Group 727" o:spid="_x0000_s1090" style="position:absolute;left:5875;top:5641;width:34;height:394" coordorigin="5875,5641" coordsize="34,3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5iA1xQAAAN0AAAAPAAAAZHJzL2Rvd25yZXYueG1sRE9La8JAEL4X/A/LFHqr&#10;m4ctkroGEVs8iFAVSm9DdkxCsrMhu03iv+8WhN7m43vOKp9MKwbqXW1ZQTyPQBAXVtdcKric35+X&#10;IJxH1thaJgU3cpCvZw8rzLQd+ZOGky9FCGGXoYLK+y6T0hUVGXRz2xEH7mp7gz7AvpS6xzGEm1Ym&#10;UfQqDdYcGirsaFtR0Zx+jIKPEcdNGu+GQ3Pd3r7PL8evQ0xKPT1OmzcQnib/L7679zrMTxY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OYgNcUAAADdAAAA&#10;DwAAAAAAAAAAAAAAAACpAgAAZHJzL2Rvd25yZXYueG1sUEsFBgAAAAAEAAQA+gAAAJsDAAAAAA==&#10;">
              <o:lock v:ext="edit" rotation="t" aspectratio="t"/>
              <v:shape id="Freeform 728" o:spid="_x0000_s1091" style="position:absolute;left:5875;top:5641;width:34;height:394;visibility:visible;mso-wrap-style:square;v-text-anchor:top" coordsize="34,3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4/fwwAA&#10;AN0AAAAPAAAAZHJzL2Rvd25yZXYueG1sRE9NawIxEL0X+h/CFHrTbMWKrkYprRXxpLboddiMm8XN&#10;ZNlMdf33TUHobR7vc2aLztfqQm2sAht46WegiItgKy4NfH999sagoiBbrAOTgRtFWMwfH2aY23Dl&#10;HV32UqoUwjFHA06kybWOhSOPsR8a4sSdQutREmxLbVu8pnBf60GWjbTHilODw4beHRXn/Y83IJOj&#10;O+0mS71dyfLjtj4cXjfnlTHPT93bFJRQJ//iu3tt0/zBcAh/36QT9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E4/fwwAAAN0AAAAPAAAAAAAAAAAAAAAAAJcCAABkcnMvZG93&#10;bnJldi54bWxQSwUGAAAAAAQABAD1AAAAhwMAAAAA&#10;" path="m34,394l,e" filled="f" strokecolor="#010202" strokeweight="1.25pt">
                <v:path o:connecttype="custom" o:connectlocs="34,6035;0,5641" o:connectangles="0,0"/>
                <o:lock v:ext="edit" rotation="t" aspectratio="t" verticies="t" text="t" shapetype="t"/>
              </v:shape>
            </v:group>
            <v:group id="Group 729" o:spid="_x0000_s1092" style="position:absolute;left:5865;top:6201;width:38;height:71" coordorigin="5865,6201" coordsize="3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x3axQAAAN0AAAAPAAAAZHJzL2Rvd25yZXYueG1sRE9Na8JAEL0X/A/LCL01&#10;m9imSMwqIlY8hEJVKL0N2TEJZmdDdpvEf98tFHqbx/ucfDOZVgzUu8aygiSKQRCXVjdcKbic356W&#10;IJxH1thaJgV3crBZzx5yzLQd+YOGk69ECGGXoYLa+y6T0pU1GXSR7YgDd7W9QR9gX0nd4xjCTSsX&#10;cfwqDTYcGmrsaFdTeTt9GwWHEcftc7Ifitt1d/86p++fRUJKPc6n7QqEp8n/i//cRx3mL1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EMd2sUAAADdAAAA&#10;DwAAAAAAAAAAAAAAAACpAgAAZHJzL2Rvd25yZXYueG1sUEsFBgAAAAAEAAQA+gAAAJsDAAAAAA==&#10;">
              <o:lock v:ext="edit" rotation="t" aspectratio="t"/>
              <v:shape id="Freeform 730" o:spid="_x0000_s1093" style="position:absolute;left:5865;top:6201;width:38;height:71;visibility:visible;mso-wrap-style:square;v-text-anchor:top" coordsize="3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XkrwQAA&#10;AN0AAAAPAAAAZHJzL2Rvd25yZXYueG1sRE9Li8IwEL4L/ocwgjdNt4hoNZbiA/a2aAteh2ZsyzaT&#10;0kTb/febhQVv8/E9Z5+OphUv6l1jWcHHMgJBXFrdcKWgyC+LDQjnkTW2lknBDzlID9PJHhNtB77S&#10;6+YrEULYJaig9r5LpHRlTQbd0nbEgXvY3qAPsK+k7nEI4aaVcRStpcGGQ0ONHR1rKr9vT6Ng/NLx&#10;MXM69ufrUBZbyk/3e67UfDZmOxCeRv8W/7s/dZgfr9bw9004QR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ol5K8EAAADdAAAADwAAAAAAAAAAAAAAAACXAgAAZHJzL2Rvd25y&#10;ZXYueG1sUEsFBgAAAAAEAAQA9QAAAIUDAAAAAA==&#10;" path="m,71l38,e" filled="f" strokecolor="#010202" strokeweight="1.25pt">
                <v:path o:connecttype="custom" o:connectlocs="0,6272;38,6201" o:connectangles="0,0"/>
                <o:lock v:ext="edit" rotation="t" aspectratio="t" verticies="t" text="t" shapetype="t"/>
              </v:shape>
            </v:group>
            <v:group id="Group 731" o:spid="_x0000_s1094" style="position:absolute;left:5901;top:6035;width:8;height:165" coordorigin="5901,6035" coordsize="8,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14ECxQAAAN0AAAAPAAAAZHJzL2Rvd25yZXYueG1sRE9Na8JAEL0X/A/LFLw1&#10;mygpNc0qIlY8hEJVKL0N2TEJZmdDdpvEf98tFHqbx/ucfDOZVgzUu8aygiSKQRCXVjdcKbic355e&#10;QDiPrLG1TAru5GCznj3kmGk78gcNJ1+JEMIuQwW1910mpStrMugi2xEH7mp7gz7AvpK6xzGEm1Yu&#10;4vhZGmw4NNTY0a6m8nb6NgoOI47bZbIfitt1d/86p++fRUJKzR+n7SsIT5P/F/+5jzrMX6Q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NeBAsUAAADdAAAA&#10;DwAAAAAAAAAAAAAAAACpAgAAZHJzL2Rvd25yZXYueG1sUEsFBgAAAAAEAAQA+gAAAJsDAAAAAA==&#10;">
              <o:lock v:ext="edit" rotation="t" aspectratio="t"/>
              <v:polyline id="Freeform 732" o:spid="_x0000_s1095" style="position:absolute;visibility:visible;mso-wrap-style:square;v-text-anchor:top" points="5901,6200,5909,6035" coordsize="8,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JnkxQAA&#10;AN0AAAAPAAAAZHJzL2Rvd25yZXYueG1sRI9BSwMxEIXvQv9DGMGbTSwSy9q0tIIoSg9tBT0Om3Gz&#10;uJksm7hd/71zELzN8N68981qM8VOjTTkNrGDm7kBRVwn33Lj4O30eL0ElQuyxy4xOfihDJv17GKF&#10;lU9nPtB4LI2SEM4VOgil9JXWuQ4UMc9TTyzaZxoiFlmHRvsBzxIeO70wxuqILUtDwJ4eAtVfx+/o&#10;AO+Ct3H/ejt+7N/t9smalx0Z564up+09qEJT+Tf/XT97wV9Y4ZdvZAS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cmeTFAAAA3QAAAA8AAAAAAAAAAAAAAAAAlwIAAGRycy9k&#10;b3ducmV2LnhtbFBLBQYAAAAABAAEAPUAAACJAwAAAAA=&#10;" filled="f" strokecolor="#010202" strokeweight="1.25pt">
                <v:path o:connecttype="custom" o:connectlocs="0,6013;8,5854" o:connectangles="0,0"/>
                <o:lock v:ext="edit" rotation="t" aspectratio="t" verticies="t" text="t" shapetype="t"/>
              </v:polyline>
            </v:group>
            <v:group id="Group 733" o:spid="_x0000_s1096" style="position:absolute;left:5717;top:5856;width:46;height:209" coordorigin="5717,5856" coordsize="46,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zUe5wwAAAN0AAAAPAAAAZHJzL2Rvd25yZXYueG1sRE9Ni8IwEL0L/ocwgjdN&#10;qyhSjSKyu+xBBOvC4m1oxrbYTEqTbeu/3wiCt3m8z9nselOJlhpXWlYQTyMQxJnVJecKfi6fkxUI&#10;55E1VpZJwYMc7LbDwQYTbTs+U5v6XIQQdgkqKLyvEyldVpBBN7U1ceButjHoA2xyqRvsQrip5CyK&#10;ltJgyaGhwJoOBWX39M8o+Oqw28/jj/Z4vx0e18vi9HuMSanxqN+vQXjq/Vv8cn/rMH+2jO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DNR7nDAAAA3QAAAA8A&#10;AAAAAAAAAAAAAAAAqQIAAGRycy9kb3ducmV2LnhtbFBLBQYAAAAABAAEAPoAAACZAwAAAAA=&#10;">
              <o:lock v:ext="edit" rotation="t" aspectratio="t"/>
              <v:polyline id="Freeform 734" o:spid="_x0000_s1097" style="position:absolute;visibility:visible;mso-wrap-style:square;v-text-anchor:top" points="5717,6065,5763,5856" coordsize="46,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FE1wAAA&#10;AN0AAAAPAAAAZHJzL2Rvd25yZXYueG1sRE/NisIwEL4LvkMYYW+amoO61ShF2UW9WfcBhmZsi82k&#10;NFnbffuNIHibj+93NrvBNuJBna8da5jPEhDEhTM1lxp+rl/TFQgfkA02jknDH3nYbcejDabG9Xyh&#10;Rx5KEUPYp6ihCqFNpfRFRRb9zLXEkbu5zmKIsCul6bCP4baRKkkW0mLNsaHClvYVFff812pQl2V2&#10;7hunspU6nE6u9J/h22v9MRmyNYhAQ3iLX+6jifPVQsHzm3iC3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jFE1wAAAAN0AAAAPAAAAAAAAAAAAAAAAAJcCAABkcnMvZG93bnJl&#10;di54bWxQSwUGAAAAAAQABAD1AAAAhAMAAAAA&#10;" filled="f" strokecolor="#010202" strokeweight="1.25pt">
                <v:path o:connecttype="custom" o:connectlocs="0,6065;40,5856" o:connectangles="0,0"/>
                <o:lock v:ext="edit" rotation="t" aspectratio="t" verticies="t" text="t" shapetype="t"/>
              </v:polyline>
            </v:group>
            <v:group id="Group 735" o:spid="_x0000_s1098" style="position:absolute;left:5673;top:5856;width:44;height:209" coordorigin="5673,5856" coordsize="44,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3xVwgAAAN0AAAAPAAAAZHJzL2Rvd25yZXYueG1sRE9Ni8IwEL0v+B/CCN7W&#10;tMqKVKOIqHgQYVUQb0MztsVmUprY1n9vFoS9zeN9znzZmVI0VLvCsoJ4GIEgTq0uOFNwOW+/pyCc&#10;R9ZYWiYFL3KwXPS+5pho2/IvNSefiRDCLkEFufdVIqVLczLohrYiDtzd1gZ9gHUmdY1tCDelHEXR&#10;RBosODTkWNE6p/RxehoFuxbb1TjeNIfHff26nX+O10NMSg363WoGwlPn/8Uf916H+aPJG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1N8VcIAAADdAAAADwAA&#10;AAAAAAAAAAAAAACpAgAAZHJzL2Rvd25yZXYueG1sUEsFBgAAAAAEAAQA+gAAAJgDAAAAAA==&#10;">
              <o:lock v:ext="edit" rotation="t" aspectratio="t"/>
              <v:shape id="Freeform 736" o:spid="_x0000_s1099" style="position:absolute;left:5673;top:5856;width:44;height:209;visibility:visible;mso-wrap-style:square;v-text-anchor:top" coordsize="44,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Lv/xAAA&#10;AN0AAAAPAAAAZHJzL2Rvd25yZXYueG1sRE9Ni8IwEL0L/ocwgjebKipr1yiyKHoQQXdFvM02Y1u2&#10;mZQmav33RhD2No/3OdN5Y0pxo9oVlhX0oxgEcWp1wZmCn+9V7wOE88gaS8uk4EEO5rN2a4qJtnfe&#10;0+3gMxFC2CWoIPe+SqR0aU4GXWQr4sBdbG3QB1hnUtd4D+GmlIM4HkuDBYeGHCv6yin9O1yNguvv&#10;ktenbbXaTHb2dHzY7HweLZTqdprFJwhPjf8Xv90bHeYPxkN4fRNO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8S7/8QAAADdAAAADwAAAAAAAAAAAAAAAACXAgAAZHJzL2Rv&#10;d25yZXYueG1sUEsFBgAAAAAEAAQA9QAAAIgDAAAAAA==&#10;" path="m,l44,209e" filled="f" strokecolor="#010202" strokeweight="1.25pt">
                <v:path o:connecttype="custom" o:connectlocs="0,5856;44,6065" o:connectangles="0,0"/>
                <o:lock v:ext="edit" rotation="t" aspectratio="t" verticies="t" text="t" shapetype="t"/>
              </v:shape>
            </v:group>
            <v:group id="Group 737" o:spid="_x0000_s1100" style="position:absolute;left:5673;top:5778;width:2;height:81" coordorigin="5673,5778" coordsize="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9kG6xAAAAN0AAAAPAAAAZHJzL2Rvd25yZXYueG1sRE9Na4NAEL0X+h+WKeTW&#10;rKYoxWYjEtqSQyjEFEpvgztRiTsr7lbNv88GCrnN433OOp9NJ0YaXGtZQbyMQBBXVrdcK/g+fjy/&#10;gnAeWWNnmRRcyEG+eXxYY6btxAcaS1+LEMIuQwWN930mpasaMuiWticO3MkOBn2AQy31gFMIN51c&#10;RVEqDbYcGhrsadtQdS7/jILPCafiJX4f9+fT9vJ7TL5+9jEptXiaizcQnmZ/F/+7dzrMX6UJ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9kG6xAAAAN0AAAAP&#10;AAAAAAAAAAAAAAAAAKkCAABkcnMvZG93bnJldi54bWxQSwUGAAAAAAQABAD6AAAAmgMAAAAA&#10;">
              <o:lock v:ext="edit" rotation="t" aspectratio="t"/>
              <v:polyline id="Freeform 738" o:spid="_x0000_s1101" style="position:absolute;visibility:visible;mso-wrap-style:square;v-text-anchor:top" points="5673,5778,5675,5859" coordsize="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09xAAA&#10;AN0AAAAPAAAAZHJzL2Rvd25yZXYueG1sRE/fa8IwEH4f+D+EE3ybqQpFqlFE3RgMhKkIvp3N2VSb&#10;S2ky2/33y2Dg2318P2++7GwlHtT40rGC0TABQZw7XXKh4Hh4e52C8AFZY+WYFPyQh+Wi9zLHTLuW&#10;v+ixD4WIIewzVGBCqDMpfW7Ioh+6mjhyV9dYDBE2hdQNtjHcVnKcJKm0WHJsMFjT2lB+339bBbfd&#10;ZnKzo+v5bj5P2x1Pi3d5aZUa9LvVDESgLjzF/+4PHeeP0xT+vokn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9PcQAAADdAAAADwAAAAAAAAAAAAAAAACXAgAAZHJzL2Rv&#10;d25yZXYueG1sUEsFBgAAAAAEAAQA9QAAAIgDAAAAAA==&#10;" filled="f" strokecolor="#010202" strokeweight="1.25pt">
                <v:path o:connecttype="custom" o:connectlocs="0,5430;2,5505" o:connectangles="0,0"/>
                <o:lock v:ext="edit" rotation="t" aspectratio="t" verticies="t" text="t" shapetype="t"/>
              </v:polyline>
            </v:group>
            <v:group id="Group 739" o:spid="_x0000_s1102" style="position:absolute;left:5011;top:6127;width:141;height:264" coordorigin="5011,6127" coordsize="141,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aHpWxQAAAN0AAAAPAAAAZHJzL2Rvd25yZXYueG1sRE9Na8JAEL0X/A/LCL01&#10;m1iaSswqIlY8hEJVKL0N2TEJZmdDdpvEf98tFHqbx/ucfDOZVgzUu8aygiSKQRCXVjdcKbic356W&#10;IJxH1thaJgV3crBZzx5yzLQd+YOGk69ECGGXoYLa+y6T0pU1GXSR7YgDd7W9QR9gX0nd4xjCTSsX&#10;cZxKgw2Hhho72tVU3k7fRsFhxHH7nOyH4nbd3b/OL++fRUJKPc6n7QqEp8n/i//cRx3mL9J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h6VsUAAADdAAAA&#10;DwAAAAAAAAAAAAAAAACpAgAAZHJzL2Rvd25yZXYueG1sUEsFBgAAAAAEAAQA+gAAAJsDAAAAAA==&#10;">
              <o:lock v:ext="edit" rotation="t" aspectratio="t"/>
              <v:polyline id="Freeform 740" o:spid="_x0000_s1103" style="position:absolute;visibility:visible;mso-wrap-style:square;v-text-anchor:top" points="5152,6127,5048,6241,5011,6391" coordsize="141,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wVxgAA&#10;AN0AAAAPAAAAZHJzL2Rvd25yZXYueG1sRI8xb8JADIX3SvyHk5FYKrg0A2oDB4KUShVbSQdGK2eS&#10;iJwvyh0h7a+vh0pstt7ze5/X29G1aqA+NJ4NvCwSUMSltw1XBr6Lj/krqBCRLbaeycAPBdhuJk9r&#10;zKy/8xcNp1gpCeGQoYE6xi7TOpQ1OQwL3xGLdvG9wyhrX2nb413CXavTJFlqhw1LQ40d5TWV19PN&#10;Gcjf27RI8uPvfti9hcO5eNa3nIyZTcfdClSkMT7M/9efVvDTpeDKNzKC3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jwVxgAAAN0AAAAPAAAAAAAAAAAAAAAAAJcCAABkcnMv&#10;ZG93bnJldi54bWxQSwUGAAAAAAQABAD1AAAAigMAAAAA&#10;" filled="f" strokecolor="#010202" strokeweight="1.25pt">
                <v:path o:connecttype="custom" o:connectlocs="135,6127;37,6241;0,6391" o:connectangles="0,0,0"/>
                <o:lock v:ext="edit" rotation="t" aspectratio="t" verticies="t" text="t" shapetype="t"/>
              </v:polyline>
            </v:group>
            <v:group id="Group 741" o:spid="_x0000_s1104" style="position:absolute;left:5551;top:6035;width:5;height:165" coordorigin="5551,6035" coordsize="5,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0u/xQAAAN0AAAAPAAAAZHJzL2Rvd25yZXYueG1sRE9Na8JAEL0X/A/LCL01&#10;m1gaaswqIlY8hEJVKL0N2TEJZmdDdpvEf98tFHqbx/ucfDOZVgzUu8aygiSKQRCXVjdcKbic355e&#10;QTiPrLG1TAru5GCznj3kmGk78gcNJ1+JEMIuQwW1910mpStrMugi2xEH7mp7gz7AvpK6xzGEm1Yu&#10;4jiVBhsODTV2tKupvJ2+jYLDiOP2OdkPxe26u3+dX94/i4SUepxP2xUIT5P/F/+5jzrMX6R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rtLv8UAAADdAAAA&#10;DwAAAAAAAAAAAAAAAACpAgAAZHJzL2Rvd25yZXYueG1sUEsFBgAAAAAEAAQA+gAAAJsDAAAAAA==&#10;">
              <o:lock v:ext="edit" rotation="t" aspectratio="t"/>
              <v:polyline id="Freeform 742" o:spid="_x0000_s1105" style="position:absolute;visibility:visible;mso-wrap-style:square;v-text-anchor:top" points="5551,6035,5556,6200" coordsize="5,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YVDxwAA&#10;AN0AAAAPAAAAZHJzL2Rvd25yZXYueG1sRI9BawJBDIXvBf/DkIK3OlvBKltHaYtKKQhqW2hvYSfd&#10;WdzJLDujbv315iB4S3gv732ZzjtfqyO1sQps4HGQgSIugq24NPD1uXyYgIoJ2WIdmAz8U4T5rHc3&#10;xdyGE2/puEulkhCOORpwKTW51rFw5DEOQkMs2l9oPSZZ21LbFk8S7ms9zLIn7bFiaXDY0JujYr87&#10;eAPn0eEbx16vF7/16uOHlo4mm1dj+vfdyzOoRF26ma/X71bwh2Phl29kBD2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1GFQ8cAAADdAAAADwAAAAAAAAAAAAAAAACXAgAAZHJz&#10;L2Rvd25yZXYueG1sUEsFBgAAAAAEAAQA9QAAAIsDAAAAAA==&#10;" filled="f" strokecolor="#010202" strokeweight="1.25pt">
                <v:path o:connecttype="custom" o:connectlocs="0,5854;5,6013" o:connectangles="0,0"/>
                <o:lock v:ext="edit" rotation="t" aspectratio="t" verticies="t" text="t" shapetype="t"/>
              </v:polyline>
            </v:group>
            <v:group id="Group 743" o:spid="_x0000_s1106" style="position:absolute;left:5551;top:5853;width:9;height:182" coordorigin="5551,5853" coordsize="9,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FNFkxQAAAN0AAAAPAAAAZHJzL2Rvd25yZXYueG1sRE9La8JAEL4X/A/LCL3V&#10;TSKtJXUVES09SMFEKL0N2TEJZmdDds3j33cLhd7m43vOejuaRvTUudqygngRgSAurK65VHDJj0+v&#10;IJxH1thYJgUTOdhuZg9rTLUd+Ex95ksRQtilqKDyvk2ldEVFBt3CtsSBu9rOoA+wK6XucAjhppFJ&#10;FL1IgzWHhgpb2ldU3LK7UfA+4LBbxof+dLvup+/8+fPrFJNSj/Nx9wbC0+j/xX/uDx3mJ6s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RTRZMUAAADdAAAA&#10;DwAAAAAAAAAAAAAAAACpAgAAZHJzL2Rvd25yZXYueG1sUEsFBgAAAAAEAAQA+gAAAJsDAAAAAA==&#10;">
              <o:lock v:ext="edit" rotation="t" aspectratio="t"/>
              <v:polyline id="Freeform 744" o:spid="_x0000_s1107" style="position:absolute;visibility:visible;mso-wrap-style:square;v-text-anchor:top" points="5560,5853,5551,6035" coordsize="9,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fDixAAA&#10;AN0AAAAPAAAAZHJzL2Rvd25yZXYueG1sRE9Na8JAEL0L/Q/LFLzppjmoja4irYqICLH1PmTHJDQ7&#10;G7NrjP76bkHobR7vc2aLzlSipcaVlhW8DSMQxJnVJecKvr/WgwkI55E1VpZJwZ0cLOYvvRkm2t44&#10;pfbocxFC2CWooPC+TqR0WUEG3dDWxIE728agD7DJpW7wFsJNJeMoGkmDJYeGAmv6KCj7OV6NglNa&#10;7T7fV7vr5tKuD2m73D9O94lS/dduOQXhqfP/4qd7q8P8eBzD3zfhBD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Xw4sQAAADdAAAADwAAAAAAAAAAAAAAAACXAgAAZHJzL2Rv&#10;d25yZXYueG1sUEsFBgAAAAAEAAQA9QAAAIgDAAAAAA==&#10;" filled="f" strokecolor="#010202" strokeweight="1.25pt">
                <v:path o:connecttype="custom" o:connectlocs="4,5853;0,6035" o:connectangles="0,0"/>
                <o:lock v:ext="edit" rotation="t" aspectratio="t" verticies="t" text="t" shapetype="t"/>
              </v:polyline>
            </v:group>
            <v:group id="Group 745" o:spid="_x0000_s1108" style="position:absolute;left:5556;top:6201;width:38;height:71" coordorigin="5556,6201" coordsize="3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iuqIxQAAAN0AAAAPAAAAZHJzL2Rvd25yZXYueG1sRE9La8JAEL4X/A/LFHqr&#10;mwe2kroGEVs8iFAVSm9DdkxCsrMhu03iv+8WhN7m43vOKp9MKwbqXW1ZQTyPQBAXVtdcKric35+X&#10;IJxH1thaJgU3cpCvZw8rzLQd+ZOGky9FCGGXoYLK+y6T0hUVGXRz2xEH7mp7gz7AvpS6xzGEm1Ym&#10;UfQiDdYcGirsaFtR0Zx+jIKPEcdNGu+GQ3Pd3r7Pi+PXISalnh6nzRsIT5P/F9/dex3mJ68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orqiMUAAADdAAAA&#10;DwAAAAAAAAAAAAAAAACpAgAAZHJzL2Rvd25yZXYueG1sUEsFBgAAAAAEAAQA+gAAAJsDAAAAAA==&#10;">
              <o:lock v:ext="edit" rotation="t" aspectratio="t"/>
              <v:polyline id="Freeform 746" o:spid="_x0000_s1109" style="position:absolute;visibility:visible;mso-wrap-style:square;v-text-anchor:top" points="5556,6201,5594,6272" coordsize="3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4h6wQAA&#10;AN0AAAAPAAAAZHJzL2Rvd25yZXYueG1sRE9Ni8IwEL0L/ocwgjdNLbJqbSrirrC3RSt4HZqxLTaT&#10;0kRb//1mYcHbPN7npLvBNOJJnastK1jMIxDEhdU1lwou+XG2BuE8ssbGMil4kYNdNh6lmGjb84me&#10;Z1+KEMIuQQWV920ipSsqMujmtiUO3M12Bn2AXSl1h30IN42Mo+hDGqw5NFTY0qGi4n5+GAXDj44P&#10;e6dj/3Xqi8uG8s/rNVdqOhn2WxCeBv8W/7u/dZgfr5bw9004QW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3uIesEAAADdAAAADwAAAAAAAAAAAAAAAACXAgAAZHJzL2Rvd25y&#10;ZXYueG1sUEsFBgAAAAAEAAQA9QAAAIUDAAAAAA==&#10;" filled="f" strokecolor="#010202" strokeweight="1.25pt">
                <v:path o:connecttype="custom" o:connectlocs="0,6201;32,6272" o:connectangles="0,0"/>
                <o:lock v:ext="edit" rotation="t" aspectratio="t" verticies="t" text="t" shapetype="t"/>
              </v:polyline>
            </v:group>
            <v:group id="Group 747" o:spid="_x0000_s1110" style="position:absolute;left:4753;top:8553;width:80;height:130" coordorigin="4753,8553" coordsize="80,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L9dnxQAAAN0AAAAPAAAAZHJzL2Rvd25yZXYueG1sRE9Na8JAEL0X/A/LFLw1&#10;myhpJc0qIlY8hEJVKL0N2TEJZmdDdpvEf98tFHqbx/ucfDOZVgzUu8aygiSKQRCXVjdcKbic355W&#10;IJxH1thaJgV3crBZzx5yzLQd+YOGk69ECGGXoYLa+y6T0pU1GXSR7YgDd7W9QR9gX0nd4xjCTSsX&#10;cfwsDTYcGmrsaFdTeTt9GwWHEcftMtkPxe26u3+d0/fPIiGl5o/T9hWEp8n/i//cRx3mL1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i/XZ8UAAADdAAAA&#10;DwAAAAAAAAAAAAAAAACpAgAAZHJzL2Rvd25yZXYueG1sUEsFBgAAAAAEAAQA+gAAAJsDAAAAAA==&#10;">
              <o:lock v:ext="edit" rotation="t" aspectratio="t"/>
              <v:polyline id="Freeform 748" o:spid="_x0000_s1111" style="position:absolute;visibility:visible;mso-wrap-style:square;v-text-anchor:top" points="4833,8553,4753,8683" coordsize="80,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NiwgAA&#10;AN0AAAAPAAAAZHJzL2Rvd25yZXYueG1sRE9Ni8IwEL0L+x/CLHiRbaqCLtUouiCrR6uCx6EZ29Jm&#10;Uppsrf9+Iwje5vE+Z7nuTS06al1pWcE4ikEQZ1aXnCs4n3Zf3yCcR9ZYWyYFD3KwXn0Mlphoe+cj&#10;danPRQhhl6CCwvsmkdJlBRl0kW2IA3ezrUEfYJtL3eI9hJtaTuJ4Jg2WHBoKbOinoKxK/4yC6nBN&#10;7SPmC4+m+biqRrftb9MpNfzsNwsQnnr/Fr/cex3mT+YzeH4TTp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242LCAAAA3QAAAA8AAAAAAAAAAAAAAAAAlwIAAGRycy9kb3du&#10;cmV2LnhtbFBLBQYAAAAABAAEAPUAAACGAwAAAAA=&#10;" filled="f" strokecolor="#010202" strokeweight="1.25pt">
                <v:path o:connecttype="custom" o:connectlocs="74,8553;0,8683" o:connectangles="0,0"/>
                <o:lock v:ext="edit" rotation="t" aspectratio="t" verticies="t" text="t" shapetype="t"/>
              </v:polyline>
            </v:group>
            <v:group id="Group 749" o:spid="_x0000_s1112" style="position:absolute;left:4832;top:7923;width:179;height:630" coordorigin="4832,7923" coordsize="179,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seyLxQAAAN0AAAAPAAAAZHJzL2Rvd25yZXYueG1sRE9Na8JAEL0X/A/LFLw1&#10;myhtJM0qIlY8hEJVKL0N2TEJZmdDdpvEf98tFHqbx/ucfDOZVgzUu8aygiSKQRCXVjdcKbic355W&#10;IJxH1thaJgV3crBZzx5yzLQd+YOGk69ECGGXoYLa+y6T0pU1GXSR7YgDd7W9QR9gX0nd4xjCTSsX&#10;cfwiDTYcGmrsaFdTeTt9GwWHEcftMtkPxe26u3+dn98/i4SUmj9O21cQnib/L/5zH3WYv0h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bHsi8UAAADdAAAA&#10;DwAAAAAAAAAAAAAAAACpAgAAZHJzL2Rvd25yZXYueG1sUEsFBgAAAAAEAAQA+gAAAJsDAAAAAA==&#10;">
              <o:lock v:ext="edit" rotation="t" aspectratio="t"/>
              <v:shape id="Freeform 750" o:spid="_x0000_s1113" style="position:absolute;left:4832;top:7923;width:179;height:630;visibility:visible;mso-wrap-style:square;v-text-anchor:top" coordsize="179,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VLxgAA&#10;AN0AAAAPAAAAZHJzL2Rvd25yZXYueG1sRI9BS8NAEIXvgv9hGcGb3bRIW2K3pS1UehDEqO11zI5J&#10;MDsTsmsT/71zELy9Yd58895qM4bWXKiPjbCD6SQDQ1yKb7hy8PZ6uFuCiQnZYytMDn4owmZ9fbXC&#10;3MvAL3QpUmUUwjFHB3VKXW5tLGsKGCfSEevuU/qASce+sr7HQeGhtbMsm9uADeuHGjva11R+Fd9B&#10;KY8idji+n0dZzneH0/PH/VOxcO72Ztw+gEk0pn/z3/XRa/zZQuNqG5V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E/VLxgAAAN0AAAAPAAAAAAAAAAAAAAAAAJcCAABkcnMv&#10;ZG93bnJldi54bWxQSwUGAAAAAAQABAD1AAAAigMAAAAA&#10;" path="m,630l133,328,179,e" filled="f" strokecolor="#010202" strokeweight="1.25pt">
                <v:path o:connecttype="custom" o:connectlocs="0,8553;133,8251;179,7923" o:connectangles="0,0,0"/>
                <o:lock v:ext="edit" rotation="t" aspectratio="t" verticies="t" text="t" shapetype="t"/>
              </v:shape>
            </v:group>
            <v:group id="Group 751" o:spid="_x0000_s1114" style="position:absolute;left:4683;top:8683;width:70;height:46" coordorigin="4683,8683" coordsize="70,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Yt1ixAAAAN0AAAAPAAAAZHJzL2Rvd25yZXYueG1sRE9La8JAEL4L/odlBG91&#10;E8VHo6uIqPQghWqh9DZkxySYnQ3ZNYn/visUvM3H95zVpjOlaKh2hWUF8SgCQZxaXXCm4PtyeFuA&#10;cB5ZY2mZFDzIwWbd760w0bblL2rOPhMhhF2CCnLvq0RKl+Zk0I1sRRy4q60N+gDrTOoa2xBuSjmO&#10;opk0WHBoyLGiXU7p7Xw3Co4ttttJvG9Ot+vu8XuZfv6cYlJqOOi2SxCeOv8S/7s/dJg/nr/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Yt1ixAAAAN0AAAAP&#10;AAAAAAAAAAAAAAAAAKkCAABkcnMvZG93bnJldi54bWxQSwUGAAAAAAQABAD6AAAAmgMAAAAA&#10;">
              <o:lock v:ext="edit" rotation="t" aspectratio="t"/>
              <v:shape id="Freeform 752" o:spid="_x0000_s1115" style="position:absolute;left:4683;top:8683;width:70;height:46;visibility:visible;mso-wrap-style:square;v-text-anchor:top" coordsize="70,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FHRxQAA&#10;AN4AAAAPAAAAZHJzL2Rvd25yZXYueG1sRE9Na8JAEL0X+h+WKfRWN0qpmmYjUipNe9KoSG9jdkyC&#10;2dmQ3Wry77sHwePjfSeL3jTiQp2rLSsYjyIQxIXVNZcKdtvVywyE88gaG8ukYCAHi/TxIcFY2ytv&#10;6JL7UoQQdjEqqLxvYyldUZFBN7ItceBOtjPoA+xKqTu8hnDTyEkUvUmDNYeGClv6qKg4539GQTYb&#10;u/n375cc9j/HVUbD5yFbR0o9P/XLdxCeen8X39yZVvA6n07C3nAnXAGZ/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sUdHFAAAA3gAAAA8AAAAAAAAAAAAAAAAAlwIAAGRycy9k&#10;b3ducmV2LnhtbFBLBQYAAAAABAAEAPUAAACJAwAAAAA=&#10;" path="m,46l70,e" filled="f" strokecolor="#010202" strokeweight="1.25pt">
                <v:path o:connecttype="custom" o:connectlocs="0,8729;70,8683" o:connectangles="0,0"/>
                <o:lock v:ext="edit" rotation="t" aspectratio="t" verticies="t" text="t" shapetype="t"/>
              </v:shape>
            </v:group>
            <v:group id="Group 753" o:spid="_x0000_s1116" style="position:absolute;left:1559;top:4347;width:2662;height:1785" coordorigin="1559,4347" coordsize="2662,1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YkbLxwAAAN4AAAAPAAAAZHJzL2Rvd25yZXYueG1sRI9Ba8JAFITvhf6H5RV6&#10;002sWo2uIlLFgxTUgnh7ZJ9JMPs2ZLdJ/PeuUOhxmJlvmPmyM6VoqHaFZQVxPwJBnFpdcKbg57Tp&#10;TUA4j6yxtEwK7uRguXh9mWOibcsHao4+EwHCLkEFufdVIqVLczLo+rYiDt7V1gZ9kHUmdY1tgJtS&#10;DqJoLA0WHBZyrGidU3o7/hoF2xbb1Uf81exv1/X9chp9n/cxKfX+1q1mIDx1/j/8195pBcPp52AK&#10;zzvhCsjF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DYkbLxwAAAN4A&#10;AAAPAAAAAAAAAAAAAAAAAKkCAABkcnMvZG93bnJldi54bWxQSwUGAAAAAAQABAD6AAAAnQMAAAAA&#10;">
              <o:lock v:ext="edit" rotation="t" aspectratio="t"/>
              <v:polyline id="Freeform 754" o:spid="_x0000_s1117" style="position:absolute;visibility:visible;mso-wrap-style:square;v-text-anchor:top" points="1559,4347,4221,6132" coordsize="2662,1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4tnxgAA&#10;AN4AAAAPAAAAZHJzL2Rvd25yZXYueG1sRI/LTsMwEEX3SPyDNUjsqEOLeIQ6FbSiYlc1tKxH9jSJ&#10;Eo9D7NYpX48XlVhe3ZfOfDHaTpxo8I1jBfeTDASxdqbhSsHu6+PuGYQPyAY7x6TgTB4WxfXVHHPj&#10;Im/pVIZKpBH2OSqoQ+hzKb2uyaKfuJ44eQc3WAxJDpU0A8Y0bjs5zbJHabHh9FBjT8uadFserYKV&#10;juvt5v33sC+nm/Zn9h31solK3d6Mb68gAo3hP3xpfxoFDy9PswSQcBIKy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k4tnxgAAAN4AAAAPAAAAAAAAAAAAAAAAAJcCAABkcnMv&#10;ZG93bnJldi54bWxQSwUGAAAAAAQABAD1AAAAigMAAAAA&#10;" filled="f" strokecolor="#010202" strokeweight="1.25pt">
                <v:path o:connecttype="custom" o:connectlocs="0,4347;2656,6132" o:connectangles="0,0"/>
                <o:lock v:ext="edit" rotation="t" aspectratio="t" verticies="t" text="t" shapetype="t"/>
              </v:polyline>
            </v:group>
            <v:group id="Group 755" o:spid="_x0000_s1118" style="position:absolute;left:4353;top:3537;width:2;height:4386" coordorigin="4353,3537" coordsize="2,4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zdwQyAAAAN4AAAAPAAAAZHJzL2Rvd25yZXYueG1sRI9Pa8JAFMTvBb/D8oTe&#10;dJNaq0ZXEbGlByn4B8TbI/tMgtm3Ibsm8dt3C0KPw8z8hlmsOlOKhmpXWFYQDyMQxKnVBWcKTsfP&#10;wRSE88gaS8uk4EEOVsveywITbVveU3PwmQgQdgkqyL2vEildmpNBN7QVcfCutjbog6wzqWtsA9yU&#10;8i2KPqTBgsNCjhVtckpvh7tR8NViux7F22Z3u24el+P457yLSanXfreeg/DU+f/ws/2tFbzPJqMY&#10;/u6EKyCXv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M3cEMgAAADe&#10;AAAADwAAAAAAAAAAAAAAAACpAgAAZHJzL2Rvd25yZXYueG1sUEsFBgAAAAAEAAQA+gAAAJ4DAAAA&#10;AA==&#10;">
              <o:lock v:ext="edit" rotation="t" aspectratio="t"/>
              <v:polyline id="Freeform 756" o:spid="_x0000_s1119" style="position:absolute;visibility:visible;mso-wrap-style:square;v-text-anchor:top" points="4353,3537,4353,7923" coordsize="2,4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O2vyQAA&#10;AN4AAAAPAAAAZHJzL2Rvd25yZXYueG1sRI9bawIxFITfhf6HcARfimarxcvWKMUqKEKLl4c+HjbH&#10;zdLNybJJddtfbwTBx2FmvmGm88aW4ky1LxwreOklIIgzpwvOFRwPq+4YhA/IGkvHpOCPPMxnT60p&#10;ptpdeEfnfchFhLBPUYEJoUql9Jkhi77nKuLonVxtMURZ51LXeIlwW8p+kgylxYLjgsGKFoayn/2v&#10;VZDx8jAK36v8f/s1HHwcP5vNszFKddrN+xuIQE14hO/ttVbwOhkN+nC7E6+AnF0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1FO2vyQAAAN4AAAAPAAAAAAAAAAAAAAAAAJcCAABk&#10;cnMvZG93bnJldi54bWxQSwUGAAAAAAQABAD1AAAAjQMAAAAA&#10;" filled="f" strokecolor="#010202" strokeweight="1.25pt">
                <v:path o:connecttype="custom" o:connectlocs="0,3537;0,7923" o:connectangles="0,0"/>
                <o:lock v:ext="edit" rotation="t" aspectratio="t" verticies="t" text="t" shapetype="t"/>
              </v:polyline>
            </v:group>
            <v:group id="Group 757" o:spid="_x0000_s1120" style="position:absolute;left:1559;top:4049;width:2014;height:702" coordorigin="1559,4049" coordsize="2014,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U+f8yAAAAN4AAAAPAAAAZHJzL2Rvd25yZXYueG1sRI9Ba8JAFITvBf/D8gRv&#10;uomptkZXEWlLDyJUC+LtkX0mwezbkN0m8d93C0KPw8x8w6w2valES40rLSuIJxEI4szqknMF36f3&#10;8SsI55E1VpZJwZ0cbNaDpxWm2nb8Re3R5yJA2KWooPC+TqV0WUEG3cTWxMG72sagD7LJpW6wC3BT&#10;yWkUzaXBksNCgTXtCspuxx+j4KPDbpvEb+3+dt3dL6fZ4byPSanRsN8uQXjq/X/40f7UCp4XL0kC&#10;f3fCFZDrX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Z1Pn/MgAAADe&#10;AAAADwAAAAAAAAAAAAAAAACpAgAAZHJzL2Rvd25yZXYueG1sUEsFBgAAAAAEAAQA+gAAAJ4DAAAA&#10;AA==&#10;">
              <o:lock v:ext="edit" rotation="t" aspectratio="t"/>
              <v:polyline id="Freeform 758" o:spid="_x0000_s1121" style="position:absolute;visibility:visible;mso-wrap-style:square;v-text-anchor:top" points="1559,4049,2293,4333,3573,4751" coordsize="2014,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oLWxwAA&#10;AN4AAAAPAAAAZHJzL2Rvd25yZXYueG1sRI9BawIxFITvQv9DeIVeimZbperWKMWy4knYrQePj81z&#10;s3TzsiSpbv99IxQ8DjPzDbPaDLYTF/KhdazgZZKBIK6dbrlRcPwqxgsQISJr7ByTgl8KsFk/jFaY&#10;a3flki5VbESCcMhRgYmxz6UMtSGLYeJ64uSdnbcYk/SN1B6vCW47+Zplb9Jiy2nBYE9bQ/V39WMV&#10;lNOyqYritJP+8Py51WGPpj4p9fQ4fLyDiDTEe/i/vdcKZsv5dAa3O+kKyP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6C1scAAADeAAAADwAAAAAAAAAAAAAAAACXAgAAZHJz&#10;L2Rvd25yZXYueG1sUEsFBgAAAAAEAAQA9QAAAIsDAAAAAA==&#10;" filled="f" strokecolor="#010202" strokeweight="1.25pt">
                <v:path o:connecttype="custom" o:connectlocs="0,4049;734,4333;2008,4751" o:connectangles="0,0,0"/>
                <o:lock v:ext="edit" rotation="t" aspectratio="t" verticies="t" text="t" shapetype="t"/>
              </v:polyline>
            </v:group>
            <v:group id="Group 759" o:spid="_x0000_s1122" style="position:absolute;left:4626;top:2233;width:58;height:856" coordorigin="4626,2233" coordsize="58,8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9toTyAAAAN4AAAAPAAAAZHJzL2Rvd25yZXYueG1sRI9ba8JAFITfC/6H5Qh9&#10;q5tovUVXEdHSByl4AfHtkD0mwezZkN0m8d93C4U+DjPzDbNcd6YUDdWusKwgHkQgiFOrC84UXM77&#10;txkI55E1lpZJwZMcrFe9lyUm2rZ8pObkMxEg7BJUkHtfJVK6NCeDbmAr4uDdbW3QB1lnUtfYBrgp&#10;5TCKJtJgwWEhx4q2OaWP07dR8NFiuxnFu+bwuG+ft/P463qISanXfrdZgPDU+f/wX/tTK3ifT0dj&#10;+L0TroBc/Q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h/baE8gAAADe&#10;AAAADwAAAAAAAAAAAAAAAACpAgAAZHJzL2Rvd25yZXYueG1sUEsFBgAAAAAEAAQA+gAAAJ4DAAAA&#10;AA==&#10;">
              <o:lock v:ext="edit" rotation="t" aspectratio="t"/>
              <v:polyline id="Freeform 760" o:spid="_x0000_s1123" style="position:absolute;visibility:visible;mso-wrap-style:square;v-text-anchor:top" points="4633,2233,4626,2663,4684,3089" coordsize="58,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CA+nxwAA&#10;AN4AAAAPAAAAZHJzL2Rvd25yZXYueG1sRI/dagIxFITvC75DOELvarY/uLo1SlusFEFKVbCXh81p&#10;dnFzsiTRXd++KRS8HGbmG2a26G0jzuRD7VjB/SgDQVw6XbNRsN+9301AhIissXFMCi4UYDEf3Myw&#10;0K7jLzpvoxEJwqFABVWMbSFlKCuyGEauJU7ej/MWY5LeSO2xS3DbyIcsG0uLNaeFClt6q6g8bk9W&#10;wcrWy53pzObzsH6lY/7tA/e5UrfD/uUZRKQ+XsP/7Q+t4GmaP47h7066AnL+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gPp8cAAADeAAAADwAAAAAAAAAAAAAAAACXAgAAZHJz&#10;L2Rvd25yZXYueG1sUEsFBgAAAAAEAAQA9QAAAIsDAAAAAA==&#10;" filled="f" strokecolor="#010202" strokeweight="1.25pt">
                <v:path o:connecttype="custom" o:connectlocs="7,2233;0,2663;52,3089" o:connectangles="0,0,0"/>
                <o:lock v:ext="edit" rotation="t" aspectratio="t" verticies="t" text="t" shapetype="t"/>
              </v:polyline>
            </v:group>
            <v:group id="Group 761" o:spid="_x0000_s1124" style="position:absolute;left:4352;top:2559;width:101;height:978" coordorigin="4352,2559" coordsize="101,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aOH/yAAAAN4AAAAPAAAAZHJzL2Rvd25yZXYueG1sRI9ba8JAFITfC/6H5Qi+&#10;6SZab9FVRNrSByl4AfHtkD0mwezZkN0m8d93C4U+DjPzDbPedqYUDdWusKwgHkUgiFOrC84UXM7v&#10;wwUI55E1lpZJwZMcbDe9lzUm2rZ8pObkMxEg7BJUkHtfJVK6NCeDbmQr4uDdbW3QB1lnUtfYBrgp&#10;5TiKZtJgwWEhx4r2OaWP07dR8NFiu5vEb83hcd8/b+fp1/UQk1KDfrdbgfDU+f/wX/tTK3hdzidz&#10;+L0TroDc/A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Gjh/8gAAADe&#10;AAAADwAAAAAAAAAAAAAAAACpAgAAZHJzL2Rvd25yZXYueG1sUEsFBgAAAAAEAAQA+gAAAJ4DAAAA&#10;AA==&#10;">
              <o:lock v:ext="edit" rotation="t" aspectratio="t"/>
              <v:shape id="Freeform 762" o:spid="_x0000_s1125" style="position:absolute;left:4352;top:2559;width:101;height:978;visibility:visible;mso-wrap-style:square;v-text-anchor:top" coordsize="101,9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UrtwwAA&#10;AN4AAAAPAAAAZHJzL2Rvd25yZXYueG1sRE9da8IwFH0f+B/CHfg206nMrTOKCEVxMFgn+Hpp7pqy&#10;5qY20cZ/bx4Gezyc7+U62lZcqfeNYwXPkwwEceV0w7WC43fx9ArCB2SNrWNScCMP69XoYYm5dgN/&#10;0bUMtUgh7HNUYELocil9Zciin7iOOHE/rrcYEuxrqXscUrht5TTLXqTFhlODwY62hqrf8mIVEBbn&#10;bPcRw8J8xvpUboZDsRuUGj/GzTuIQDH8i//ce61g/raYpb3pTroC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QUrtwwAAAN4AAAAPAAAAAAAAAAAAAAAAAJcCAABkcnMvZG93&#10;bnJldi54bWxQSwUGAAAAAAQABAD1AAAAhwMAAAAA&#10;" path="m101,l,978e" filled="f" strokecolor="#010202" strokeweight="1.25pt">
                <v:path o:connecttype="custom" o:connectlocs="101,2559;0,3537" o:connectangles="0,0"/>
                <o:lock v:ext="edit" rotation="t" aspectratio="t" verticies="t" text="t" shapetype="t"/>
              </v:shape>
            </v:group>
            <v:group id="Group 763" o:spid="_x0000_s1126" style="position:absolute;left:3500;top:1871;width:785;height:568" coordorigin="3500,1871" coordsize="785,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9AWxwAAAN4AAAAPAAAAZHJzL2Rvd25yZXYueG1sRI9Ba8JAFITvhf6H5RV6&#10;q5tUazW6ioiKBymoBfH2yD6TYPZtyK5J/PeuUOhxmJlvmOm8M6VoqHaFZQVxLwJBnFpdcKbg97j+&#10;GIFwHlljaZkU3MnBfPb6MsVE25b31Bx8JgKEXYIKcu+rREqX5mTQ9WxFHLyLrQ36IOtM6hrbADel&#10;/IyioTRYcFjIsaJlTun1cDMKNi22i368anbXy/J+Pn79nHYxKfX+1i0mIDx1/j/8195qBYPxd38M&#10;zzvhCsjZ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Gu9AWxwAAAN4A&#10;AAAPAAAAAAAAAAAAAAAAAKkCAABkcnMvZG93bnJldi54bWxQSwUGAAAAAAQABAD6AAAAnQMAAAAA&#10;">
              <o:lock v:ext="edit" rotation="t" aspectratio="t"/>
              <v:polyline id="Freeform 764" o:spid="_x0000_s1127" style="position:absolute;visibility:visible;mso-wrap-style:square;v-text-anchor:top" points="3500,1871,4285,2439" coordsize="785,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ZKwxQAA&#10;AN4AAAAPAAAAZHJzL2Rvd25yZXYueG1sRI/NisIwFIX3wrxDuAPuNNURqx2jjIKgG0FnFi4vzbUt&#10;Njclydjq05uF4PJw/vgWq87U4kbOV5YVjIYJCOLc6ooLBX+/28EMhA/IGmvLpOBOHlbLj94CM21b&#10;PtLtFAoRR9hnqKAMocmk9HlJBv3QNsTRu1hnMETpCqkdtnHc1HKcJFNpsOL4UGJDm5Ly6+nfKNil&#10;3fnRHg6b83701forbWduXSvV/+x+vkEE6sI7/GrvtILJPJ1EgIgTUU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lkrDFAAAA3gAAAA8AAAAAAAAAAAAAAAAAlwIAAGRycy9k&#10;b3ducmV2LnhtbFBLBQYAAAAABAAEAPUAAACJAwAAAAA=&#10;" filled="f" strokecolor="#010202" strokeweight="1.25pt">
                <v:path o:connecttype="custom" o:connectlocs="0,1856;785,2418" o:connectangles="0,0"/>
                <o:lock v:ext="edit" rotation="t" aspectratio="t" verticies="t" text="t" shapetype="t"/>
              </v:polyline>
            </v:group>
            <v:group id="Group 765" o:spid="_x0000_s1128" style="position:absolute;left:3461;top:1625;width:1137;height:255" coordorigin="3461,1625" coordsize="1137,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y69tyAAAAN4AAAAPAAAAZHJzL2Rvd25yZXYueG1sRI9Pa8JAFMTvgt9heUJv&#10;ukkbW42uItKWHqRQFUpvj+wzCWbfhuw2f759tyB4HGbmN8x625tKtNS40rKCeBaBIM6sLjlXcD69&#10;TRcgnEfWWFkmBQM52G7GozWm2nb8Re3R5yJA2KWooPC+TqV0WUEG3czWxMG72MagD7LJpW6wC3BT&#10;yccoepYGSw4LBda0Lyi7Hn+NgvcOu91T/Noerpf98HOaf34fYlLqYdLvViA89f4evrU/tIJk+ZLE&#10;8H8nXAG5+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MuvbcgAAADe&#10;AAAADwAAAAAAAAAAAAAAAACpAgAAZHJzL2Rvd25yZXYueG1sUEsFBgAAAAAEAAQA+gAAAJ4DAAAA&#10;AA==&#10;">
              <o:lock v:ext="edit" rotation="t" aspectratio="t"/>
              <v:polyline id="Freeform 766" o:spid="_x0000_s1129" style="position:absolute;visibility:visible;mso-wrap-style:square;v-text-anchor:top" points="3461,1625,4598,1880" coordsize="1137,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yzqxwAA&#10;AN4AAAAPAAAAZHJzL2Rvd25yZXYueG1sRI9BawIxFITvQv9DeIXealaRWlejVEFYKBWqgtfn5rnZ&#10;dvOyJOm6/feNUPA4zMw3zGLV20Z05EPtWMFomIEgLp2uuVJwPGyfX0GEiKyxcUwKfinAavkwWGCu&#10;3ZU/qdvHSiQIhxwVmBjbXMpQGrIYhq4lTt7FeYsxSV9J7fGa4LaR4yx7kRZrTgsGW9oYKr/3P1bB&#10;png367M/fRW22K2n/cf2oLuRUk+P/dscRKQ+3sP/7UIrmMymkzHc7qQr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Ms6scAAADeAAAADwAAAAAAAAAAAAAAAACXAgAAZHJz&#10;L2Rvd25yZXYueG1sUEsFBgAAAAAEAAQA9QAAAIsDAAAAAA==&#10;" filled="f" strokecolor="#010202" strokeweight="1.25pt">
                <v:path o:connecttype="custom" o:connectlocs="0,1595;1131,1844" o:connectangles="0,0"/>
                <o:lock v:ext="edit" rotation="t" aspectratio="t" verticies="t" text="t" shapetype="t"/>
              </v:polyline>
            </v:group>
            <v:group id="Group 767" o:spid="_x0000_s1130" style="position:absolute;left:4453;top:1692;width:219;height:868" coordorigin="4453,1692" coordsize="219,8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ZSByAAAAN4AAAAPAAAAZHJzL2Rvd25yZXYueG1sRI9ba8JAFITfC/6H5Qh9&#10;q5uo9RJdRURLH6TgBcS3Q/aYBLNnQ3abxH/fLRT6OMzMN8xy3ZlSNFS7wrKCeBCBIE6tLjhTcDnv&#10;32YgnEfWWFomBU9ysF71XpaYaNvykZqTz0SAsEtQQe59lUjp0pwMuoGtiIN3t7VBH2SdSV1jG+Cm&#10;lMMomkiDBYeFHCva5pQ+Tt9GwUeL7WYU75rD47593s7vX9dDTEq99rvNAoSnzv+H/9qfWsF4Ph2P&#10;4PdOuAJy9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P1WUgcgAAADe&#10;AAAADwAAAAAAAAAAAAAAAACpAgAAZHJzL2Rvd25yZXYueG1sUEsFBgAAAAAEAAQA+gAAAJ4DAAAA&#10;AA==&#10;">
              <o:lock v:ext="edit" rotation="t" aspectratio="t"/>
              <v:polyline id="Freeform 768" o:spid="_x0000_s1131" style="position:absolute;visibility:visible;mso-wrap-style:square;v-text-anchor:top" points="4672,1692,4642,1704,4627,1731,4453,2560" coordsize="219,8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zOGxwAA&#10;AN4AAAAPAAAAZHJzL2Rvd25yZXYueG1sRI9Pa8JAFMTvBb/D8oTe6sYatI2uUgSL4ME/laK3R/aZ&#10;BLNvY3bV+O1dQfA4zPxmmNGkMaW4UO0Kywq6nQgEcWp1wZmC7d/s4wuE88gaS8uk4EYOJuPW2wgT&#10;ba+8psvGZyKUsEtQQe59lUjp0pwMuo6tiIN3sLVBH2SdSV3jNZSbUn5GUV8aLDgs5FjRNKf0uDkb&#10;BfFvdFrtl+d0Z6m/Nb5Z/PfWA6Xe283PEISnxr/CT3quA/c9iGN43AlXQI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G8zhscAAADeAAAADwAAAAAAAAAAAAAAAACXAgAAZHJz&#10;L2Rvd25yZXYueG1sUEsFBgAAAAAEAAQA9QAAAIsDAAAAAA==&#10;" filled="f" strokecolor="#010202" strokeweight="1.25pt">
                <v:path o:connecttype="custom" o:connectlocs="213,1682;183,1694;168,1721;0,2544" o:connectangles="0,0,0,0"/>
                <o:lock v:ext="edit" rotation="t" aspectratio="t" verticies="t" text="t" shapetype="t"/>
              </v:polyline>
            </v:group>
            <v:group id="Group 769" o:spid="_x0000_s1132" style="position:absolute;left:4285;top:2438;width:132;height:281" coordorigin="4285,2438" coordsize="132,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8KluyAAAAN4AAAAPAAAAZHJzL2Rvd25yZXYueG1sRI9ba8JAFITfBf/Dcgp9&#10;002st6auImKLD1LwAtK3Q/aYBLNnQ3ZN4r/vFgo+DjPzDbNYdaYUDdWusKwgHkYgiFOrC84UnE+f&#10;gzkI55E1lpZJwYMcrJb93gITbVs+UHP0mQgQdgkqyL2vEildmpNBN7QVcfCutjbog6wzqWtsA9yU&#10;chRFU2mw4LCQY0WbnNLb8W4UfLXYrt/ibbO/XTePn9Pk+7KPSanXl279AcJT55/h//ZOKxi/z8YT&#10;+LsTroBc/g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3/CpbsgAAADe&#10;AAAADwAAAAAAAAAAAAAAAACpAgAAZHJzL2Rvd25yZXYueG1sUEsFBgAAAAAEAAQA+gAAAJ4DAAAA&#10;AA==&#10;">
              <o:lock v:ext="edit" rotation="t" aspectratio="t"/>
              <v:shape id="Freeform 770" o:spid="_x0000_s1133" style="position:absolute;left:4285;top:2438;width:132;height:281;visibility:visible;mso-wrap-style:square;v-text-anchor:top" coordsize="132,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4IMxgAA&#10;AN4AAAAPAAAAZHJzL2Rvd25yZXYueG1sRI9Ba8JAFITvgv9heYK3urGImugqIhVEkVIVz4/sM4lm&#10;34bsNkn/fbdQ8DjMzDfMct2ZUjRUu8KygvEoAkGcWl1wpuB62b3NQTiPrLG0TAp+yMF61e8tMdG2&#10;5S9qzj4TAcIuQQW591UipUtzMuhGtiIO3t3WBn2QdSZ1jW2Am1K+R9FUGiw4LORY0Tan9Hn+Ngqa&#10;y3E/fj4+Z3TQ8el4aP3HLT4pNRx0mwUIT51/hf/be61gEs8mU/i7E6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Z4IMxgAAAN4AAAAPAAAAAAAAAAAAAAAAAJcCAABkcnMv&#10;ZG93bnJldi54bWxQSwUGAAAAAAQABAD1AAAAigMAAAAA&#10;" path="m132,281l100,125,,e" filled="f" strokecolor="#010202" strokeweight="1.25pt">
                <v:path o:connecttype="custom" o:connectlocs="132,2719;100,2563;0,2438" o:connectangles="0,0,0"/>
                <o:lock v:ext="edit" rotation="t" aspectratio="t" verticies="t" text="t" shapetype="t"/>
              </v:shape>
            </v:group>
            <v:group id="Group 771" o:spid="_x0000_s1134" style="position:absolute;left:4417;top:2719;width:3;height:23" coordorigin="4417,2719" coordsize="3,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bpKCyAAAAN4AAAAPAAAAZHJzL2Rvd25yZXYueG1sRI9Pa8JAFMTvgt9heUJv&#10;uknrnzZ1FZFWehBBLYi3R/aZBLNvQ3abxG/vFgSPw8z8hpkvO1OKhmpXWFYQjyIQxKnVBWcKfo/f&#10;w3cQziNrLC2Tghs5WC76vTkm2ra8p+bgMxEg7BJUkHtfJVK6NCeDbmQr4uBdbG3QB1lnUtfYBrgp&#10;5WsUTaXBgsNCjhWtc0qvhz+jYNNiu3qLv5rt9bK+nY+T3Wkbk1Ivg271CcJT55/hR/tHKxh/zMYz&#10;+L8TroBc3A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QG6SgsgAAADe&#10;AAAADwAAAAAAAAAAAAAAAACpAgAAZHJzL2Rvd25yZXYueG1sUEsFBgAAAAAEAAQA+gAAAJ4DAAAA&#10;AA==&#10;">
              <o:lock v:ext="edit" rotation="t" aspectratio="t"/>
              <v:polyline id="Freeform 772" o:spid="_x0000_s1135" style="position:absolute;visibility:visible;mso-wrap-style:square;v-text-anchor:top" points="4417,2719,4420,2742" coordsize="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ZPYxAAA&#10;AN4AAAAPAAAAZHJzL2Rvd25yZXYueG1sRE/Pa8IwFL4P/B/CE7zN1CGuVqM4qUzQg7qxXR/Nsyk2&#10;L6XJtP735jDw+PH9ni87W4srtb5yrGA0TEAQF05XXCr4/tq8piB8QNZYOyYFd/KwXPRe5phpd+Mj&#10;XU+hFDGEfYYKTAhNJqUvDFn0Q9cQR+7sWoshwraUusVbDLe1fEuSibRYcWww2NDaUHE5/VkFnzu/&#10;+8h/8nTvD/vNrwl5k1YXpQb9bjUDEagLT/G/e6sVjKfv47g33olX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2MQAAADeAAAADwAAAAAAAAAAAAAAAACXAgAAZHJzL2Rv&#10;d25yZXYueG1sUEsFBgAAAAAEAAQA9QAAAIgDAAAAAA==&#10;" filled="f" strokecolor="#010202" strokeweight="1.25pt">
                <v:path o:connecttype="custom" o:connectlocs="0,2719;1,2742" o:connectangles="0,0"/>
                <o:lock v:ext="edit" rotation="t" aspectratio="t" verticies="t" text="t" shapetype="t"/>
              </v:polyline>
            </v:group>
            <v:group id="Group 773" o:spid="_x0000_s1136" style="position:absolute;left:3461;top:1625;width:40;height:246" coordorigin="3461,1625" coordsize="40,2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vaNryAAAAN4AAAAPAAAAZHJzL2Rvd25yZXYueG1sRI9ba8JAFITfC/6H5Qi+&#10;1U3UeomuItKWPkjBC4hvh+wxCWbPhuyaxH/fLRT6OMzMN8xq05lSNFS7wrKCeBiBIE6tLjhTcD59&#10;vM5BOI+ssbRMCp7kYLPuvaww0bblAzVHn4kAYZeggtz7KpHSpTkZdENbEQfvZmuDPsg6k7rGNsBN&#10;KUdRNJUGCw4LOVa0yym9Hx9GwWeL7XYcvzf7+233vJ7evi/7mJQa9LvtEoSnzv+H/9pfWsFkMZss&#10;4PdOuAJy/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r2ja8gAAADe&#10;AAAADwAAAAAAAAAAAAAAAACpAgAAZHJzL2Rvd25yZXYueG1sUEsFBgAAAAAEAAQA+gAAAJ4DAAAA&#10;AA==&#10;">
              <o:lock v:ext="edit" rotation="t" aspectratio="t"/>
              <v:polyline id="Freeform 774" o:spid="_x0000_s1137" style="position:absolute;visibility:visible;mso-wrap-style:square;v-text-anchor:top" points="3461,1625,3461,1790,3501,1871" coordsize="40,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4jWxwAA&#10;AN4AAAAPAAAAZHJzL2Rvd25yZXYueG1sRI/NasJAFIX3gu8wXKE7nShV09RRRCgtLRRMSta3mWsS&#10;zNyJmWmMffrOQujycP74NrvBNKKnztWWFcxnEQjiwuqaSwVf2cs0BuE8ssbGMim4kYPddjzaYKLt&#10;lY/Up74UYYRdggoq79tESldUZNDNbEscvJPtDPogu1LqDq9h3DRyEUUrabDm8FBhS4eKinP6YxQs&#10;L32bx+mv+8heb9/vn3V+iTOj1MNk2D+D8DT4//C9/aYVPD6tlwEg4AQUkN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C+I1scAAADeAAAADwAAAAAAAAAAAAAAAACXAgAAZHJz&#10;L2Rvd25yZXYueG1sUEsFBgAAAAAEAAQA9QAAAIsDAAAAAA==&#10;" filled="f" strokecolor="#010202" strokeweight="1.25pt">
                <v:path o:connecttype="custom" o:connectlocs="0,1625;0,1790;34,1871" o:connectangles="0,0,0"/>
                <o:lock v:ext="edit" rotation="t" aspectratio="t" verticies="t" text="t" shapetype="t"/>
              </v:polyline>
            </v:group>
            <v:group id="Group 775" o:spid="_x0000_s1138" style="position:absolute;left:3572;top:4751;width:780;height:96" coordorigin="3572,4751" coordsize="78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EjmwxwAAAN4AAAAPAAAAZHJzL2Rvd25yZXYueG1sRI9Ba8JAFITvBf/D8oTe&#10;6iZarUZXEdHSgwhVofT2yD6TYPZtyG6T+O9dQehxmJlvmMWqM6VoqHaFZQXxIAJBnFpdcKbgfNq9&#10;TUE4j6yxtEwKbuRgtey9LDDRtuVvao4+EwHCLkEFufdVIqVLczLoBrYiDt7F1gZ9kHUmdY1tgJtS&#10;DqNoIg0WHBZyrGiTU3o9/hkFny2261G8bfbXy+b2exoffvYxKfXa79ZzEJ46/x9+tr+0gvfZxziG&#10;x51wBeTyD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lEjmwxwAAAN4A&#10;AAAPAAAAAAAAAAAAAAAAAKkCAABkcnMvZG93bnJldi54bWxQSwUGAAAAAAQABAD6AAAAnQMAAAAA&#10;">
              <o:lock v:ext="edit" rotation="t" aspectratio="t"/>
              <v:shape id="Freeform 776" o:spid="_x0000_s1139" style="position:absolute;left:3572;top:4751;width:780;height:96;visibility:visible;mso-wrap-style:square;v-text-anchor:top" coordsize="78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0EXyAAA&#10;AN4AAAAPAAAAZHJzL2Rvd25yZXYueG1sRI/NasMwEITvhbyD2EAvJZHrtvlxo4S0NJBbiZMHWKyt&#10;7cRaGUlOXD99VSj0OMzMN8xq05tGXMn52rKCx2kCgriwuuZSwem4myxA+ICssbFMCr7Jw2Y9ulth&#10;pu2ND3TNQykihH2GCqoQ2kxKX1Rk0E9tSxy9L+sMhihdKbXDW4SbRqZJMpMGa44LFbb0XlFxyTuj&#10;4KPe5a4b3s7p8qEL2xkPzdPnoNT9uN++ggjUh//wX3uvFTwv5y8p/N6JV0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oPQRfIAAAA3gAAAA8AAAAAAAAAAAAAAAAAlwIAAGRy&#10;cy9kb3ducmV2LnhtbFBLBQYAAAAABAAEAPUAAACMAwAAAAA=&#10;" path="m,l780,96e" filled="f" strokecolor="#010202" strokeweight="1.25pt">
                <v:path o:connecttype="custom" o:connectlocs="0,4751;780,4847" o:connectangles="0,0"/>
                <o:lock v:ext="edit" rotation="t" aspectratio="t" verticies="t" text="t" shapetype="t"/>
              </v:shape>
            </v:group>
            <v:group id="Group 777" o:spid="_x0000_s1140" style="position:absolute;left:3806;top:4729;width:71;height:60" coordorigin="3806,4729" coordsize="7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jAJcyAAAAN4AAAAPAAAAZHJzL2Rvd25yZXYueG1sRI9ba8JAFITfC/6H5Qh9&#10;q5tovUVXEdHSByl4AfHtkD0mwezZkN0m8d93C4U+DjPzDbNcd6YUDdWusKwgHkQgiFOrC84UXM77&#10;txkI55E1lpZJwZMcrFe9lyUm2rZ8pObkMxEg7BJUkHtfJVK6NCeDbmAr4uDdbW3QB1lnUtfYBrgp&#10;5TCKJtJgwWEhx4q2OaWP07dR8NFiuxnFu+bwuG+ft/P463qISanXfrdZgPDU+f/wX/tTK3ifT8cj&#10;+L0TroBc/Q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owCXMgAAADe&#10;AAAADwAAAAAAAAAAAAAAAACpAgAAZHJzL2Rvd25yZXYueG1sUEsFBgAAAAAEAAQA+gAAAJ4DAAAA&#10;AA==&#10;">
              <o:lock v:ext="edit" rotation="t" aspectratio="t"/>
              <v:shape id="Freeform 778" o:spid="_x0000_s1141" style="position:absolute;left:3806;top:4729;width:71;height:60;visibility:visible;mso-wrap-style:square;v-text-anchor:top" coordsize="7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y6byAAA&#10;AN4AAAAPAAAAZHJzL2Rvd25yZXYueG1sRI/dagIxFITvhb5DOAXvalZRW7dG8QdLC6X1pw9w2Bx3&#10;FzcnSxLd1advCgUvh5n5hpnOW1OJCzlfWlbQ7yUgiDOrS84V/Bw2Ty8gfEDWWFkmBVfyMJ89dKaY&#10;atvwji77kIsIYZ+igiKEOpXSZwUZ9D1bE0fvaJ3BEKXLpXbYRLip5CBJxtJgyXGhwJpWBWWn/dko&#10;WI5l+Nqc3taHs3OD7/a2nXx8Nkp1H9vFK4hAbbiH/9vvWsFw8jwawt+deAXk7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2zLpvIAAAA3gAAAA8AAAAAAAAAAAAAAAAAlwIAAGRy&#10;cy9kb3ducmV2LnhtbFBLBQYAAAAABAAEAPUAAACMAwAAAAA=&#10;" path="m,52r21,1l46,,71,60e" filled="f" strokecolor="#010202" strokeweight="1.25pt">
                <v:path o:connecttype="custom" o:connectlocs="0,4781;21,4782;46,4729;71,4789" o:connectangles="0,0,0,0"/>
                <o:lock v:ext="edit" rotation="t" aspectratio="t" verticies="t" text="t" shapetype="t"/>
              </v:shape>
            </v:group>
            <v:group id="Group 779" o:spid="_x0000_s1142" style="position:absolute;left:3145;top:4565;width:44;height:59" coordorigin="3145,4565" coordsize="4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KT+zyAAAAN4AAAAPAAAAZHJzL2Rvd25yZXYueG1sRI9Pa8JAFMTvgt9heUJv&#10;ZhM1/ZO6ikgrHqRQLZTeHtlnEsy+DdltEr99tyB4HGbmN8xyPZhadNS6yrKCJIpBEOdWV1wo+Dq9&#10;T59BOI+ssbZMCq7kYL0aj5aYadvzJ3VHX4gAYZehgtL7JpPS5SUZdJFtiIN3tq1BH2RbSN1iH+Cm&#10;lrM4fpQGKw4LJTa0LSm/HH+Ngl2P/WaevHWHy3l7/TmlH9+HhJR6mAybVxCeBn8P39p7rWDx8pSm&#10;8H8nXAG5+g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Wik/s8gAAADe&#10;AAAADwAAAAAAAAAAAAAAAACpAgAAZHJzL2Rvd25yZXYueG1sUEsFBgAAAAAEAAQA+gAAAJ4DAAAA&#10;AA==&#10;">
              <o:lock v:ext="edit" rotation="t" aspectratio="t"/>
              <v:polyline id="Freeform 780" o:spid="_x0000_s1143" style="position:absolute;visibility:visible;mso-wrap-style:square;v-text-anchor:top" points="3145,4608,3171,4565,3189,4624" coordsize="4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U7wAAA&#10;AN4AAAAPAAAAZHJzL2Rvd25yZXYueG1sRI/NCsIwEITvgu8QVvCmqeJvNYoIiifB6gMszdoWm01p&#10;olaf3giCx2FmvmGW68aU4kG1KywrGPQjEMSp1QVnCi7nXW8GwnlkjaVlUvAiB+tVu7XEWNsnn+iR&#10;+EwECLsYFeTeV7GULs3JoOvbijh4V1sb9EHWmdQ1PgPclHIYRRNpsOCwkGNF25zSW3I3Cq7HU/Sm&#10;vT0E0Lyp9IzO2/1dqW6n2SxAeGr8P/xrH7SC0Xw6nsD3TrgCcv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oU7wAAAAN4AAAAPAAAAAAAAAAAAAAAAAJcCAABkcnMvZG93bnJl&#10;di54bWxQSwUGAAAAAAQABAD1AAAAhAMAAAAA&#10;" filled="f" strokecolor="#010202" strokeweight="1.25pt">
                <v:path o:connecttype="custom" o:connectlocs="0,4230;22,4191;38,4245" o:connectangles="0,0,0"/>
                <o:lock v:ext="edit" rotation="t" aspectratio="t" verticies="t" text="t" shapetype="t"/>
              </v:polyline>
            </v:group>
            <v:group id="Group 781" o:spid="_x0000_s1144" style="position:absolute;left:2597;top:4382;width:39;height:62" coordorigin="2597,4382" coordsize="3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twRfyAAAAN4AAAAPAAAAZHJzL2Rvd25yZXYueG1sRI9ba8JAFITfBf/DcoS+&#10;1U203qKriLSlD1LwAuLbIXtMgtmzIbtN4r/vFgo+DjPzDbPadKYUDdWusKwgHkYgiFOrC84UnE8f&#10;r3MQziNrLC2Tggc52Kz7vRUm2rZ8oOboMxEg7BJUkHtfJVK6NCeDbmgr4uDdbG3QB1lnUtfYBrgp&#10;5SiKptJgwWEhx4p2OaX3449R8Nliux3H783+fts9rqfJ92Ufk1Ivg267BOGp88/wf/tLK3hbzCYz&#10;+LsTroBc/w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bcEX8gAAADe&#10;AAAADwAAAAAAAAAAAAAAAACpAgAAZHJzL2Rvd25yZXYueG1sUEsFBgAAAAAEAAQA+gAAAJ4DAAAA&#10;AA==&#10;">
              <o:lock v:ext="edit" rotation="t" aspectratio="t"/>
              <v:polyline id="Freeform 782" o:spid="_x0000_s1145" style="position:absolute;visibility:visible;mso-wrap-style:square;v-text-anchor:top" points="2597,4431,2618,4382,2636,4444" coordsize="3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602wwAA&#10;AN4AAAAPAAAAZHJzL2Rvd25yZXYueG1sRE/LasJAFN0L/YfhFroRnVRqozGjlD7EbaMg7m4y1yQ0&#10;cyfMTDX9+85CcHk473wzmE5cyPnWsoLnaQKCuLK65VrBYf81WYDwAVljZ5kU/JGHzfphlGOm7ZW/&#10;6VKEWsQQ9hkqaELoMyl91ZBBP7U9ceTO1hkMEbpaaofXGG46OUuSV2mw5djQYE/vDVU/xa9RYMb2&#10;uC09f7hZ2n2W8uST4lgp9fQ4vK1ABBrCXXxz77SCl2U6j3vjnXgF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G602wwAAAN4AAAAPAAAAAAAAAAAAAAAAAJcCAABkcnMvZG93&#10;bnJldi54bWxQSwUGAAAAAAQABAD1AAAAhwMAAAAA&#10;" filled="f" strokecolor="#010202" strokeweight="1.25pt">
                <v:path o:connecttype="custom" o:connectlocs="0,4085;19,4040;33,4097" o:connectangles="0,0,0"/>
                <o:lock v:ext="edit" rotation="t" aspectratio="t" verticies="t" text="t" shapetype="t"/>
              </v:polyline>
            </v:group>
            <v:group id="Group 783" o:spid="_x0000_s1146" style="position:absolute;left:1559;top:4049;width:3;height:299" coordorigin="1559,4049" coordsize="3,2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ZDW2yAAAAN4AAAAPAAAAZHJzL2Rvd25yZXYueG1sRI9ba8JAFITfBf/DcoS+&#10;1U203qKriLSlD1LwAuLbIXtMgtmzIbtN4r/vFgo+DjPzDbPadKYUDdWusKwgHkYgiFOrC84UnE8f&#10;r3MQziNrLC2Tggc52Kz7vRUm2rZ8oOboMxEg7BJUkHtfJVK6NCeDbmgr4uDdbG3QB1lnUtfYBrgp&#10;5SiKptJgwWEhx4p2OaX3449R8Nliux3H783+fts9rqfJ92Ufk1Ivg267BOGp88/wf/tLK3hbzCYL&#10;+LsTroBc/w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22Q1tsgAAADe&#10;AAAADwAAAAAAAAAAAAAAAACpAgAAZHJzL2Rvd25yZXYueG1sUEsFBgAAAAAEAAQA+gAAAJ4DAAAA&#10;AA==&#10;">
              <o:lock v:ext="edit" rotation="t" aspectratio="t"/>
              <v:polyline id="Freeform 784" o:spid="_x0000_s1147" style="position:absolute;visibility:visible;mso-wrap-style:square;v-text-anchor:top" points="1559,4049,1562,4348" coordsize="3,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TuRxQAA&#10;AN4AAAAPAAAAZHJzL2Rvd25yZXYueG1sRI9da8IwFIbvBf9DOMLuNFVE12oUEWQKg6EbzstDcmyL&#10;zUlpYq3/frkYePnyfvEs152tREuNLx0rGI8SEMTamZJzBT/fu+E7CB+QDVaOScGTPKxX/d4SM+Me&#10;fKT2FHIRR9hnqKAIoc6k9Logi37kauLoXV1jMUTZ5NI0+IjjtpKTJJlJiyXHhwJr2hakb6e7VXDO&#10;01t7SJ+fB/07/fii8URfkrNSb4NuswARqAuv8H97bxRM0/ksAkSci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VO5HFAAAA3gAAAA8AAAAAAAAAAAAAAAAAlwIAAGRycy9k&#10;b3ducmV2LnhtbFBLBQYAAAAABAAEAPUAAACJAwAAAAA=&#10;" filled="f" strokecolor="#010202" strokeweight="1.25pt">
                <v:path o:connecttype="custom" o:connectlocs="0,3983;1,4276" o:connectangles="0,0"/>
                <o:lock v:ext="edit" rotation="t" aspectratio="t" verticies="t" text="t" shapetype="t"/>
              </v:polyline>
            </v:group>
            <v:group id="Group 785" o:spid="_x0000_s1148" style="position:absolute;left:3499;top:6273;width:272;height:2" coordorigin="3499,6273" coordsize="2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fvMNxwAAAN4AAAAPAAAAZHJzL2Rvd25yZXYueG1sRI9Ba8JAFITvBf/D8oTe&#10;6ibaWo2uIqKlBxGqQuntkX0mwezbkN0m8d+7guBxmJlvmPmyM6VoqHaFZQXxIAJBnFpdcKbgdNy+&#10;TUA4j6yxtEwKruRguei9zDHRtuUfag4+EwHCLkEFufdVIqVLczLoBrYiDt7Z1gZ9kHUmdY1tgJtS&#10;DqNoLA0WHBZyrGidU3o5/BsFXy22q1G8aXaX8/r6d/zY/+5iUuq1361mIDx1/hl+tL+1gvfp5ziG&#10;+51wBeTiB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rfvMNxwAAAN4A&#10;AAAPAAAAAAAAAAAAAAAAAKkCAABkcnMvZG93bnJldi54bWxQSwUGAAAAAAQABAD6AAAAnQMAAAAA&#10;">
              <o:lock v:ext="edit" rotation="t" aspectratio="t"/>
              <v:polyline id="Freeform 786" o:spid="_x0000_s1149" style="position:absolute;visibility:visible;mso-wrap-style:square;v-text-anchor:top" points="3499,6273,3771,6273" coordsize="2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2iH9xQAA&#10;AN4AAAAPAAAAZHJzL2Rvd25yZXYueG1sRI/dagIxEIXvC75DGMGbolmt+LMapShCvSlUfYBhM24W&#10;N5OwSd3Vp28KhV4ezs/HWW87W4s7NaFyrGA8ykAQF05XXCq4nA/DBYgQkTXWjknBgwJsN72XNeba&#10;tfxF91MsRRrhkKMCE6PPpQyFIYth5Dxx8q6usRiTbEqpG2zTuK3lJMtm0mLFiWDQ085QcTt928Q1&#10;e+n3/Kz94/g5PfKVX5ftm1KDfve+AhGpi//hv/aHVjBdzmcT+L2Tr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aIf3FAAAA3gAAAA8AAAAAAAAAAAAAAAAAlwIAAGRycy9k&#10;b3ducmV2LnhtbFBLBQYAAAAABAAEAPUAAACJAwAAAAA=&#10;" filled="f" strokecolor="#010202" strokeweight="1.25pt">
                <v:path o:connecttype="custom" o:connectlocs="0,0;266,0" o:connectangles="0,0"/>
                <o:lock v:ext="edit" rotation="t" aspectratio="t" verticies="t" text="t" shapetype="t"/>
              </v:polyline>
            </v:group>
            <v:group id="Group 787" o:spid="_x0000_s1150" style="position:absolute;left:4212;top:6127;width:141;height:264" coordorigin="4212,6127" coordsize="141,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4MjhyAAAAN4AAAAPAAAAZHJzL2Rvd25yZXYueG1sRI9ba8JAFITfC/6H5Qh9&#10;q5to6yW6ioiWPojgBcS3Q/aYBLNnQ3abxH/fLRT6OMzMN8xi1ZlSNFS7wrKCeBCBIE6tLjhTcDnv&#10;3qYgnEfWWFomBU9ysFr2XhaYaNvykZqTz0SAsEtQQe59lUjp0pwMuoGtiIN3t7VBH2SdSV1jG+Cm&#10;lMMoGkuDBYeFHCva5JQ+Tt9GwWeL7XoUb5v947553s4fh+s+JqVe+916DsJT5//Df+0vreB9NhmP&#10;4PdOuAJy+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dODI4cgAAADe&#10;AAAADwAAAAAAAAAAAAAAAACpAgAAZHJzL2Rvd25yZXYueG1sUEsFBgAAAAAEAAQA+gAAAJ4DAAAA&#10;AA==&#10;">
              <o:lock v:ext="edit" rotation="t" aspectratio="t"/>
              <v:polyline id="Freeform 788" o:spid="_x0000_s1151" style="position:absolute;visibility:visible;mso-wrap-style:square;v-text-anchor:top" points="4353,6391,4316,6241,4212,6127" coordsize="141,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LdDyAAA&#10;AN4AAAAPAAAAZHJzL2Rvd25yZXYueG1sRI9Pa8JAFMTvBb/D8gpeRDeK+CfNRjStULxpeujxkX1N&#10;QrNvQ3aNaT+9WxB6HGbmN0yyG0wjeupcbVnBfBaBIC6srrlU8JEfpxsQziNrbCyTgh9ysEtHTwnG&#10;2t74TP3FlyJA2MWooPK+jaV0RUUG3cy2xMH7sp1BH2RXSt3hLcBNIxdRtJIGaw4LFbaUVVR8X65G&#10;QfbaLPIoO/0e+v3WvX3mE3nNSKnx87B/AeFp8P/hR/tdK1hu16sl/N0JV0Cm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p4t0PIAAAA3gAAAA8AAAAAAAAAAAAAAAAAlwIAAGRy&#10;cy9kb3ducmV2LnhtbFBLBQYAAAAABAAEAPUAAACMAwAAAAA=&#10;" filled="f" strokecolor="#010202" strokeweight="1.25pt">
                <v:path o:connecttype="custom" o:connectlocs="135,6391;98,6241;0,6127" o:connectangles="0,0,0"/>
                <o:lock v:ext="edit" rotation="t" aspectratio="t" verticies="t" text="t" shapetype="t"/>
              </v:polyline>
            </v:group>
            <v:group id="Group 789" o:spid="_x0000_s1152" style="position:absolute;left:3805;top:5853;width:10;height:346" coordorigin="3805,5853" coordsize="10,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RfUOyAAAAN4AAAAPAAAAZHJzL2Rvd25yZXYueG1sRI9ba8JAFITfC/6H5RT6&#10;Vjex3pq6iogWH0TwAtK3Q/aYBLNnQ3ZN4r93C4U+DjPzDTNbdKYUDdWusKwg7kcgiFOrC84UnE+b&#10;9ykI55E1lpZJwYMcLOa9lxkm2rZ8oOboMxEg7BJUkHtfJVK6NCeDrm8r4uBdbW3QB1lnUtfYBrgp&#10;5SCKxtJgwWEhx4pWOaW3490o+G6xXX7E62Z3u64eP6fR/rKLSam31275BcJT5//Df+2tVjD8nIxH&#10;8HsnXAE5fw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lEX1DsgAAADe&#10;AAAADwAAAAAAAAAAAAAAAACpAgAAZHJzL2Rvd25yZXYueG1sUEsFBgAAAAAEAAQA+gAAAJ4DAAAA&#10;AA==&#10;">
              <o:lock v:ext="edit" rotation="t" aspectratio="t"/>
              <v:shape id="Freeform 790" o:spid="_x0000_s1153" style="position:absolute;left:3805;top:5853;width:10;height:346;visibility:visible;mso-wrap-style:square;v-text-anchor:top" coordsize="10,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rnjyAAA&#10;AN4AAAAPAAAAZHJzL2Rvd25yZXYueG1sRI9Pa8JAFMTvBb/D8oTe6qb+iTW6igglXjxoC9bbM/ua&#10;pM2+DdnVxG/vCoUeh5n5DbNYdaYSV2pcaVnB6yACQZxZXXKu4PPj/eUNhPPIGivLpOBGDlbL3tMC&#10;E21b3tP14HMRIOwSVFB4XydSuqwgg25ga+LgfdvGoA+yyaVusA1wU8lhFMXSYMlhocCaNgVlv4eL&#10;UTDaGb31t9ORuq/xaHOepOXPPlXqud+t5yA8df4//NfeagXj2TSO4XEnXAG5v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JquePIAAAA3gAAAA8AAAAAAAAAAAAAAAAAlwIAAGRy&#10;cy9kb3ducmV2LnhtbFBLBQYAAAAABAAEAPUAAACMAwAAAAA=&#10;" path="m4,346l10,182,,e" filled="f" strokecolor="#010202" strokeweight="1.25pt">
                <v:path o:connecttype="custom" o:connectlocs="4,6199;10,6035;0,5853" o:connectangles="0,0,0"/>
                <o:lock v:ext="edit" rotation="t" aspectratio="t" verticies="t" text="t" shapetype="t"/>
              </v:shape>
            </v:group>
            <v:group id="Group 791" o:spid="_x0000_s1154" style="position:absolute;left:3770;top:6201;width:39;height:71" coordorigin="3770,6201" coordsize="3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287iyAAAAN4AAAAPAAAAZHJzL2Rvd25yZXYueG1sRI9ba8JAFITfBf/DcoS+&#10;6SbaeomuItKWPojgBcS3Q/aYBLNnQ3abxH/fLRT6OMzMN8xq05lSNFS7wrKCeBSBIE6tLjhTcDl/&#10;DOcgnEfWWFomBU9ysFn3eytMtG35SM3JZyJA2CWoIPe+SqR0aU4G3chWxMG729qgD7LOpK6xDXBT&#10;ynEUTaXBgsNCjhXtckofp2+j4LPFdjuJ35v947573s5vh+s+JqVeBt12CcJT5//Df+0vreB1MZvO&#10;4PdOuAJy/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C9vO4sgAAADe&#10;AAAADwAAAAAAAAAAAAAAAACpAgAAZHJzL2Rvd25yZXYueG1sUEsFBgAAAAAEAAQA+gAAAJ4DAAAA&#10;AA==&#10;">
              <o:lock v:ext="edit" rotation="t" aspectratio="t"/>
              <v:shape id="Freeform 792" o:spid="_x0000_s1155" style="position:absolute;left:3770;top:6201;width:39;height:71;visibility:visible;mso-wrap-style:square;v-text-anchor:top" coordsize="3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a75xgAA&#10;AN4AAAAPAAAAZHJzL2Rvd25yZXYueG1sRE/LasJAFN0X/IfhCt3ViUVsjU5EK4W6KMXHJrtL5iYT&#10;zdwJmWmM/frOotDl4bxX68E2oqfO144VTCcJCOLC6ZorBefT+9MrCB+QNTaOScGdPKyz0cMKU+1u&#10;fKD+GCoRQ9inqMCE0KZS+sKQRT9xLXHkStdZDBF2ldQd3mK4beRzksylxZpjg8GW3gwV1+O3VXDZ&#10;DuaO+Wf+1Sf97rCf5mX+s1fqcTxsliACDeFf/Of+0Apmi5d53BvvxCs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6a75xgAAAN4AAAAPAAAAAAAAAAAAAAAAAJcCAABkcnMv&#10;ZG93bnJldi54bWxQSwUGAAAAAAQABAD1AAAAigMAAAAA&#10;" path="m,71l39,e" filled="f" strokecolor="#010202" strokeweight="1.25pt">
                <v:path o:connecttype="custom" o:connectlocs="0,6272;39,6201" o:connectangles="0,0"/>
                <o:lock v:ext="edit" rotation="t" aspectratio="t" verticies="t" text="t" shapetype="t"/>
              </v:shape>
            </v:group>
            <v:group id="Group 793" o:spid="_x0000_s1156" style="position:absolute;left:3456;top:5641;width:35;height:394" coordorigin="3456,5641" coordsize="35,3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P8LyAAAAN4AAAAPAAAAZHJzL2Rvd25yZXYueG1sRI9ba8JAFITfBf/DcoS+&#10;6SbaeomuItKWPojgBcS3Q/aYBLNnQ3abxH/fLRT6OMzMN8xq05lSNFS7wrKCeBSBIE6tLjhTcDl/&#10;DOcgnEfWWFomBU9ysFn3eytMtG35SM3JZyJA2CWoIPe+SqR0aU4G3chWxMG729qgD7LOpK6xDXBT&#10;ynEUTaXBgsNCjhXtckofp2+j4LPFdjuJ35v947573s5vh+s+JqVeBt12CcJT5//Df+0vreB1MZsu&#10;4PdOuAJy/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FQj/C8gAAADe&#10;AAAADwAAAAAAAAAAAAAAAACpAgAAZHJzL2Rvd25yZXYueG1sUEsFBgAAAAAEAAQA+gAAAJ4DAAAA&#10;AA==&#10;">
              <o:lock v:ext="edit" rotation="t" aspectratio="t"/>
              <v:shape id="Freeform 794" o:spid="_x0000_s1157" style="position:absolute;left:3456;top:5641;width:35;height:394;visibility:visible;mso-wrap-style:square;v-text-anchor:top" coordsize="35,3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mlRxAAA&#10;AN4AAAAPAAAAZHJzL2Rvd25yZXYueG1sRI9Na8JAEIbvhf6HZYTe6kYpRqOrlEKhp0JTweuQHZNg&#10;djbubpPor+8cCj2+vF88u8PkOjVQiK1nA4t5Boq48rbl2sDx+/15DSomZIudZzJwowiH/ePDDgvr&#10;R/6ioUy1khGOBRpoUuoLrWPVkMM49z2xeGcfHCaRodY24CjjrtPLLFtphy3LQ4M9vTVUXcofZ+Cu&#10;13i+htMy+xyvx7EcVrnUjHmaTa9bUImm9B/+a39YAy+bPBcAwREU0P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ppUcQAAADeAAAADwAAAAAAAAAAAAAAAACXAgAAZHJzL2Rv&#10;d25yZXYueG1sUEsFBgAAAAAEAAQA9QAAAIgDAAAAAA==&#10;" path="m35,l,394e" filled="f" strokecolor="#010202" strokeweight="1.25pt">
                <v:path o:connecttype="custom" o:connectlocs="35,5641;0,6035" o:connectangles="0,0"/>
                <o:lock v:ext="edit" rotation="t" aspectratio="t" verticies="t" text="t" shapetype="t"/>
              </v:shape>
            </v:group>
            <v:group id="Group 795" o:spid="_x0000_s1158" style="position:absolute;left:3601;top:5718;width:3;height:138" coordorigin="3601,5718" coordsize="3,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p2XQyAAAAN4AAAAPAAAAZHJzL2Rvd25yZXYueG1sRI9ba8JAFITfC/6H5Qh9&#10;q5vY1kt0FRFb+iCCFxDfDtljEsyeDdk1if++WxD6OMzMN8x82ZlSNFS7wrKCeBCBIE6tLjhTcDp+&#10;vU1AOI+ssbRMCh7kYLnovcwx0bblPTUHn4kAYZeggtz7KpHSpTkZdANbEQfvamuDPsg6k7rGNsBN&#10;KYdRNJIGCw4LOVa0zim9He5GwXeL7eo93jTb23X9uBw/d+dtTEq99rvVDISnzv+Hn+0freBjOh7H&#10;8HcnXAG5+A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bqdl0MgAAADe&#10;AAAADwAAAAAAAAAAAAAAAACpAgAAZHJzL2Rvd25yZXYueG1sUEsFBgAAAAAEAAQA+gAAAJ4DAAAA&#10;AA==&#10;">
              <o:lock v:ext="edit" rotation="t" aspectratio="t"/>
              <v:polyline id="Freeform 796" o:spid="_x0000_s1159" style="position:absolute;visibility:visible;mso-wrap-style:square;v-text-anchor:top" points="3601,5856,3604,5718" coordsize="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1ZwxgAA&#10;AN4AAAAPAAAAZHJzL2Rvd25yZXYueG1sRI9Pi8IwFMTvgt8hPGEvsqaKf9ZqFFlWEG9WF9bbo3m2&#10;xealNFmtfnojCB6HmfkNM182phQXql1hWUG/F4EgTq0uOFNw2K8/v0A4j6yxtEwKbuRguWi35hhr&#10;e+UdXRKfiQBhF6OC3PsqltKlORl0PVsRB+9ka4M+yDqTusZrgJtSDqJoLA0WHBZyrOg7p/Sc/BsF&#10;P6Pu3/1W4XSj+Xd0uLvkuNWFUh+dZjUD4anx7/CrvdEKhtPJZADPO+EK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c1ZwxgAAAN4AAAAPAAAAAAAAAAAAAAAAAJcCAABkcnMv&#10;ZG93bnJldi54bWxQSwUGAAAAAAQABAD1AAAAigMAAAAA&#10;" filled="f" strokecolor="#010202" strokeweight="1.25pt">
                <v:path o:connecttype="custom" o:connectlocs="0,5856;1,5718" o:connectangles="0,0"/>
                <o:lock v:ext="edit" rotation="t" aspectratio="t" verticies="t" text="t" shapetype="t"/>
              </v:polyline>
            </v:group>
            <v:group id="Group 797" o:spid="_x0000_s1160" style="position:absolute;left:3461;top:6201;width:39;height:71" coordorigin="3461,6201" coordsize="3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OV48yAAAAN4AAAAPAAAAZHJzL2Rvd25yZXYueG1sRI9ba8JAFITfC/6H5Qi+&#10;6SZab9FVRNrSByl4AfHtkD0mwezZkN0m8d93C4U+DjPzDbPedqYUDdWusKwgHkUgiFOrC84UXM7v&#10;wwUI55E1lpZJwZMcbDe9lzUm2rZ8pObkMxEg7BJUkHtfJVK6NCeDbmQr4uDdbW3QB1lnUtfYBrgp&#10;5TiKZtJgwWEhx4r2OaWP07dR8NFiu5vEb83hcd8/b+fp1/UQk1KDfrdbgfDU+f/wX/tTK3hdzucT&#10;+L0TroDc/A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8TlePMgAAADe&#10;AAAADwAAAAAAAAAAAAAAAACpAgAAZHJzL2Rvd25yZXYueG1sUEsFBgAAAAAEAAQA+gAAAJ4DAAAA&#10;AA==&#10;">
              <o:lock v:ext="edit" rotation="t" aspectratio="t"/>
              <v:polyline id="Freeform 798" o:spid="_x0000_s1161" style="position:absolute;visibility:visible;mso-wrap-style:square;v-text-anchor:top" points="3461,6201,3500,6272" coordsize="3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TIhyAAA&#10;AN4AAAAPAAAAZHJzL2Rvd25yZXYueG1sRI9Ba8JAFITvhf6H5RW81Y1FtI2u0iqCHqRoe8ntkX1m&#10;Y7NvQ3aN0V/vCkKPw8x8w0znna1ES40vHSsY9BMQxLnTJRcKfn9Wr+8gfEDWWDkmBRfyMJ89P00x&#10;1e7MO2r3oRARwj5FBSaEOpXS54Ys+r6riaN3cI3FEGVTSN3gOcJtJd+SZCQtlhwXDNa0MJT/7U9W&#10;wfGrMxfMttl3m7TL3WaQHbLrRqneS/c5ARGoC//hR3utFQw/xuMh3O/EKyB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Z9MiHIAAAA3gAAAA8AAAAAAAAAAAAAAAAAlwIAAGRy&#10;cy9kb3ducmV2LnhtbFBLBQYAAAAABAAEAPUAAACMAwAAAAA=&#10;" filled="f" strokecolor="#010202" strokeweight="1.25pt">
                <v:path o:connecttype="custom" o:connectlocs="0,6201;33,6272" o:connectangles="0,0"/>
                <o:lock v:ext="edit" rotation="t" aspectratio="t" verticies="t" text="t" shapetype="t"/>
              </v:polyline>
            </v:group>
            <v:group id="Group 799" o:spid="_x0000_s1162" style="position:absolute;left:3601;top:5856;width:90;height:209" coordorigin="3601,5856" coordsize="90,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nGPTyAAAAN4AAAAPAAAAZHJzL2Rvd25yZXYueG1sRI9ba8JAFITfBf/DcoS+&#10;1U203qKriLSlD1LwAuLbIXtMgtmzIbtN4r/vFgo+DjPzDbPadKYUDdWusKwgHkYgiFOrC84UnE8f&#10;r3MQziNrLC2Tggc52Kz7vRUm2rZ8oOboMxEg7BJUkHtfJVK6NCeDbmgr4uDdbG3QB1lnUtfYBrgp&#10;5SiKptJgwWEhx4p2OaX3449R8Nliux3H783+fts9rqfJ92Ufk1Ivg267BOGp88/wf/tLK3hbzGYT&#10;+LsTroBc/w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EZxj08gAAADe&#10;AAAADwAAAAAAAAAAAAAAAACpAgAAZHJzL2Rvd25yZXYueG1sUEsFBgAAAAAEAAQA+gAAAJ4DAAAA&#10;AA==&#10;">
              <o:lock v:ext="edit" rotation="t" aspectratio="t"/>
              <v:shape id="Freeform 800" o:spid="_x0000_s1163" style="position:absolute;left:3601;top:5856;width:90;height:209;visibility:visible;mso-wrap-style:square;v-text-anchor:top" coordsize="90,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xN5xgAA&#10;AN4AAAAPAAAAZHJzL2Rvd25yZXYueG1sRI/RaoNAFETfC/2H5RbyVteKTazNRtqGQiAvickHXNwb&#10;lbp3xd2q+ftsoZDHYWbOMOtiNp0YaXCtZQUvUQyCuLK65VrB+fT9nIFwHlljZ5kUXMlBsXl8WGOu&#10;7cRHGktfiwBhl6OCxvs+l9JVDRl0ke2Jg3exg0Ef5FBLPeAU4KaTSRwvpcGWw0KDPX01VP2Uv0ZB&#10;nyaUbl+Pu8M++0zOs7x0WTwqtXiaP95BeJr9Pfzf3mkF6dtqtYS/O+EKyM0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oxN5xgAAAN4AAAAPAAAAAAAAAAAAAAAAAJcCAABkcnMv&#10;ZG93bnJldi54bWxQSwUGAAAAAAQABAD1AAAAigMAAAAA&#10;" path="m,l47,209,90,e" filled="f" strokecolor="#010202" strokeweight="1.25pt">
                <v:path o:connecttype="custom" o:connectlocs="0,5856;47,6065;90,5856" o:connectangles="0,0,0"/>
                <o:lock v:ext="edit" rotation="t" aspectratio="t" verticies="t" text="t" shapetype="t"/>
              </v:shape>
            </v:group>
            <v:group id="Group 801" o:spid="_x0000_s1164" style="position:absolute;left:3691;top:5778;width:2;height:81" coordorigin="3691,5778" coordsize="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Alg/yAAAAN4AAAAPAAAAZHJzL2Rvd25yZXYueG1sRI9Ba8JAFITvBf/D8gre&#10;6ibamjZ1FZFWPIjQWCi9PbLPJJh9G7LbJP57VxB6HGbmG2axGkwtOmpdZVlBPIlAEOdWV1wo+D5+&#10;Pr2CcB5ZY22ZFFzIwWo5elhgqm3PX9RlvhABwi5FBaX3TSqly0sy6Ca2IQ7eybYGfZBtIXWLfYCb&#10;Wk6jaC4NVhwWSmxoU1J+zv6Mgm2P/XoWf3T782lz+T2+HH72MSk1fhzW7yA8Df4/fG/vtILntyRJ&#10;4HYnXAG5vA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jgJYP8gAAADe&#10;AAAADwAAAAAAAAAAAAAAAACpAgAAZHJzL2Rvd25yZXYueG1sUEsFBgAAAAAEAAQA+gAAAJ4DAAAA&#10;AA==&#10;">
              <o:lock v:ext="edit" rotation="t" aspectratio="t"/>
              <v:polyline id="Freeform 802" o:spid="_x0000_s1165" style="position:absolute;visibility:visible;mso-wrap-style:square;v-text-anchor:top" points="3691,5778,3693,5859" coordsize="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eR1xQAA&#10;AN4AAAAPAAAAZHJzL2Rvd25yZXYueG1sRE9ba8IwFH4X9h/CGexNUy946YwydBNhIExF2NtZc2yq&#10;zUlpMlv/vXkY7PHju8+XrS3FjWpfOFbQ7yUgiDOnC84VHA8f3SkIH5A1lo5JwZ08LBdPnTmm2jX8&#10;Rbd9yEUMYZ+iAhNClUrpM0MWfc9VxJE7u9piiLDOpa6xieG2lIMkGUuLBccGgxWtDGXX/a9VcNmt&#10;hxfbP39fzefpfcfTfCN/GqVentu3VxCB2vAv/nNvtYLRbDKJe+OdeAX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95HXFAAAA3gAAAA8AAAAAAAAAAAAAAAAAlwIAAGRycy9k&#10;b3ducmV2LnhtbFBLBQYAAAAABAAEAPUAAACJAwAAAAA=&#10;" filled="f" strokecolor="#010202" strokeweight="1.25pt">
                <v:path o:connecttype="custom" o:connectlocs="0,5430;1,5505" o:connectangles="0,0"/>
                <o:lock v:ext="edit" rotation="t" aspectratio="t" verticies="t" text="t" shapetype="t"/>
              </v:polyline>
            </v:group>
            <v:group id="Group 803" o:spid="_x0000_s1166" style="position:absolute;left:3456;top:6035;width:8;height:165" coordorigin="3456,6035" coordsize="8,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0WnWxwAAAN4AAAAPAAAAZHJzL2Rvd25yZXYueG1sRI9Ba8JAFITvBf/D8gre&#10;6ibaak1dRaQVDyKoBfH2yD6TYPZtyG6T+O9dQehxmJlvmNmiM6VoqHaFZQXxIAJBnFpdcKbg9/jz&#10;9gnCeWSNpWVScCMHi3nvZYaJti3vqTn4TAQIuwQV5N5XiZQuzcmgG9iKOHgXWxv0QdaZ1DW2AW5K&#10;OYyisTRYcFjIsaJVTun18GcUrFtsl6P4u9leL6vb+fixO21jUqr/2i2/QHjq/H/42d5oBe/TyWQK&#10;jzvhCsj5H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0WnWxwAAAN4A&#10;AAAPAAAAAAAAAAAAAAAAAKkCAABkcnMvZG93bnJldi54bWxQSwUGAAAAAAQABAD6AAAAnQMAAAAA&#10;">
              <o:lock v:ext="edit" rotation="t" aspectratio="t"/>
              <v:polyline id="Freeform 804" o:spid="_x0000_s1167" style="position:absolute;visibility:visible;mso-wrap-style:square;v-text-anchor:top" points="3456,6035,3464,6200" coordsize="8,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cysxQAA&#10;AN4AAAAPAAAAZHJzL2Rvd25yZXYueG1sRI9da8IwFIbvB/6HcAbezWQiteuMooJsOLzQCe7y0Jw1&#10;Zc1JabLa/XtzMfDy5f3iWawG14ieulB71vA8USCIS29qrjScP3dPOYgQkQ02nknDHwVYLUcPCyyM&#10;v/KR+lOsRBrhUKAGG2NbSBlKSw7DxLfEyfv2ncOYZFdJ0+E1jbtGTpXKpMOa04PFlraWyp/Tr9OA&#10;c2syd/iY9V+HS7Z+y9R+Q0rr8eOwfgURaYj38H/73WiYvczzBJBwEgr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pzKzFAAAA3gAAAA8AAAAAAAAAAAAAAAAAlwIAAGRycy9k&#10;b3ducmV2LnhtbFBLBQYAAAAABAAEAPUAAACJAwAAAAA=&#10;" filled="f" strokecolor="#010202" strokeweight="1.25pt">
                <v:path o:connecttype="custom" o:connectlocs="0,5854;4,6013" o:connectangles="0,0"/>
                <o:lock v:ext="edit" rotation="t" aspectratio="t" verticies="t" text="t" shapetype="t"/>
              </v:polyline>
            </v:group>
            <v:group id="Group 805" o:spid="_x0000_s1168" style="position:absolute;left:4531;top:8553;width:82;height:130" coordorigin="4531,8553" coordsize="82,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chX3yAAAAN4AAAAPAAAAZHJzL2Rvd25yZXYueG1sRI9Pa8JAFMTvBb/D8oTe&#10;6ibWVo2uIlKLByn4B8TbI/tMgtm3IbtN4rfvCkKPw8z8hpkvO1OKhmpXWFYQDyIQxKnVBWcKTsfN&#10;2wSE88gaS8uk4E4OloveyxwTbVveU3PwmQgQdgkqyL2vEildmpNBN7AVcfCutjbog6wzqWtsA9yU&#10;chhFn9JgwWEhx4rWOaW3w69R8N1iu3qPv5rd7bq+X44fP+ddTEq99rvVDISnzv+Hn+2tVjCajicx&#10;PO6EKyAX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W3IV98gAAADe&#10;AAAADwAAAAAAAAAAAAAAAACpAgAAZHJzL2Rvd25yZXYueG1sUEsFBgAAAAAEAAQA+gAAAJ4DAAAA&#10;AA==&#10;">
              <o:lock v:ext="edit" rotation="t" aspectratio="t"/>
              <v:shape id="Freeform 806" o:spid="_x0000_s1169" style="position:absolute;left:4531;top:8553;width:82;height:130;visibility:visible;mso-wrap-style:square;v-text-anchor:top" coordsize="8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qqxyAAA&#10;AN4AAAAPAAAAZHJzL2Rvd25yZXYueG1sRI9La8MwEITvhfwHsYVeSiI3hDycyCYNFEpKC04CuS7W&#10;xja1VsaSH/33UaHQ4zAz3zC7dDS16Kl1lWUFL7MIBHFudcWFgsv5bboG4TyyxtoyKfghB2kyedhh&#10;rO3AGfUnX4gAYRejgtL7JpbS5SUZdDPbEAfvZluDPsi2kLrFIcBNLedRtJQGKw4LJTZ0KCn/PnVG&#10;QXeNXo/ZgvsNZ8Xzl15+1J+HlVJPj+N+C8LT6P/Df+13rWCxWa3n8HsnXAGZ3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rGqrHIAAAA3gAAAA8AAAAAAAAAAAAAAAAAlwIAAGRy&#10;cy9kb3ducmV2LnhtbFBLBQYAAAAABAAEAPUAAACMAwAAAAA=&#10;" path="m,l82,130e" filled="f" strokecolor="#010202" strokeweight="1.25pt">
                <v:path o:connecttype="custom" o:connectlocs="0,8553;82,8683" o:connectangles="0,0"/>
                <o:lock v:ext="edit" rotation="t" aspectratio="t" verticies="t" text="t" shapetype="t"/>
              </v:shape>
            </v:group>
            <v:group id="Group 807" o:spid="_x0000_s1170" style="position:absolute;left:4352;top:7923;width:179;height:630" coordorigin="4352,7923" coordsize="179,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7C4bxwAAAN4AAAAPAAAAZHJzL2Rvd25yZXYueG1sRI9Ba8JAFITvBf/D8oTe&#10;6ibVWpu6ioiKBymoBfH2yD6TYPZtyK5J/PeuUOhxmJlvmOm8M6VoqHaFZQXxIAJBnFpdcKbg97h+&#10;m4BwHlljaZkU3MnBfNZ7mWKibct7ag4+EwHCLkEFufdVIqVLczLoBrYiDt7F1gZ9kHUmdY1tgJtS&#10;vkfRWBosOCzkWNEyp/R6uBkFmxbbxTBeNbvrZXk/Hz9+TruYlHrtd4tvEJ46/x/+a2+1gtHX52QI&#10;zzvhCsjZ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7C4bxwAAAN4A&#10;AAAPAAAAAAAAAAAAAAAAAKkCAABkcnMvZG93bnJldi54bWxQSwUGAAAAAAQABAD6AAAAnQMAAAAA&#10;">
              <o:lock v:ext="edit" rotation="t" aspectratio="t"/>
              <v:shape id="Freeform 808" o:spid="_x0000_s1171" style="position:absolute;left:4352;top:7923;width:179;height:630;visibility:visible;mso-wrap-style:square;v-text-anchor:top" coordsize="179,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N51xwAA&#10;AN4AAAAPAAAAZHJzL2Rvd25yZXYueG1sRI9fS8NAEMTfC36HYwXf2osltDH2WqxQ6YNQGv+9rrk1&#10;CeZ2Q+5s4rf3hEIfh5n5DbPajK5VJ+p9I2zgdpaAIi7FNlwZeH3ZTTNQPiBbbIXJwC952KyvJivM&#10;rQx8pFMRKhUh7HM0UIfQ5Vr7siaHfiYdcfS+pHcYouwrbXscIty1ep4kC+2w4bhQY0ePNZXfxY+L&#10;lCcRPezfPkbJFtvd++EzfS6Wxtxcjw/3oAKN4RI+t/fWQHq3zFL4vxOvgF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1zedccAAADeAAAADwAAAAAAAAAAAAAAAACXAgAAZHJz&#10;L2Rvd25yZXYueG1sUEsFBgAAAAAEAAQA9QAAAIsDAAAAAA==&#10;" path="m,l46,328,179,630e" filled="f" strokecolor="#010202" strokeweight="1.25pt">
                <v:path o:connecttype="custom" o:connectlocs="0,7923;46,8251;179,8553" o:connectangles="0,0,0"/>
                <o:lock v:ext="edit" rotation="t" aspectratio="t" verticies="t" text="t" shapetype="t"/>
              </v:shape>
            </v:group>
            <v:group id="Group 809" o:spid="_x0000_s1172" style="position:absolute;left:4613;top:8683;width:71;height:46" coordorigin="4613,8683" coordsize="7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SRP0xwAAAN4AAAAPAAAAZHJzL2Rvd25yZXYueG1sRI9Ba8JAFITvBf/D8oTe&#10;dJNWrU1dRaQVDyKoBfH2yD6TYPZtyG6T+O9dQehxmJlvmNmiM6VoqHaFZQXxMAJBnFpdcKbg9/gz&#10;mIJwHlljaZkU3MjBYt57mWGibct7ag4+EwHCLkEFufdVIqVLczLohrYiDt7F1gZ9kHUmdY1tgJtS&#10;vkXRRBosOCzkWNEqp/R6+DMK1i22y/f4u9leL6vb+TjenbYxKfXa75ZfIDx1/j/8bG+0gtHnx3QM&#10;jzvhCsj5H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SRP0xwAAAN4A&#10;AAAPAAAAAAAAAAAAAAAAAKkCAABkcnMvZG93bnJldi54bWxQSwUGAAAAAAQABAD6AAAAnQMAAAAA&#10;">
              <o:lock v:ext="edit" rotation="t" aspectratio="t"/>
              <v:polyline id="Freeform 810" o:spid="_x0000_s1173" style="position:absolute;visibility:visible;mso-wrap-style:square;v-text-anchor:top" points="4613,8683,4684,8729" coordsize="7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zYFxwAA&#10;AN4AAAAPAAAAZHJzL2Rvd25yZXYueG1sRI/RasJAFETfhf7Dcgu+6UaxVlNXUWnBihCa9AMu2dsk&#10;NHt3yW41+vXdQsHHYWbOMKtNb1pxps43lhVMxgkI4tLqhisFn8XbaAHCB2SNrWVScCUPm/XDYIWp&#10;thf+oHMeKhEh7FNUUIfgUil9WZNBP7aOOHpftjMYouwqqTu8RLhp5TRJ5tJgw3GhRkf7msrv/Mco&#10;2LmnyTsus+z15k6nY5Hs6DbrlRo+9tsXEIH6cA//tw9awWz5vJjD3514BeT6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M2BccAAADeAAAADwAAAAAAAAAAAAAAAACXAgAAZHJz&#10;L2Rvd25yZXYueG1sUEsFBgAAAAAEAAQA9QAAAIsDAAAAAA==&#10;" filled="f" strokecolor="#010202" strokeweight="1.25pt">
                <v:path o:connecttype="custom" o:connectlocs="0,8683;65,8729" o:connectangles="0,0"/>
                <o:lock v:ext="edit" rotation="t" aspectratio="t" verticies="t" text="t" shapetype="t"/>
              </v:polyline>
            </v:group>
            <v:group id="Group 811" o:spid="_x0000_s1174" style="position:absolute;left:4545;top:8266;width:255;height:2" coordorigin="4545,8266" coordsize="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1ygYyAAAAN4AAAAPAAAAZHJzL2Rvd25yZXYueG1sRI9ba8JAFITfC/6H5Qh9&#10;001svUVXEbGlD1LwAuLbIXtMgtmzIbsm8d93C4U+DjPzDbNcd6YUDdWusKwgHkYgiFOrC84UnE8f&#10;gxkI55E1lpZJwZMcrFe9lyUm2rZ8oOboMxEg7BJUkHtfJVK6NCeDbmgr4uDdbG3QB1lnUtfYBrgp&#10;5SiKJtJgwWEhx4q2OaX348Mo+Gyx3bzFu2Z/v22f19P4+7KPSanXfrdZgPDU+f/wX/tLK3ifT2dT&#10;+L0TroBc/Q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9coGMgAAADe&#10;AAAADwAAAAAAAAAAAAAAAACpAgAAZHJzL2Rvd25yZXYueG1sUEsFBgAAAAAEAAQA+gAAAJ4DAAAA&#10;AA==&#10;">
              <o:lock v:ext="edit" rotation="t" aspectratio="t"/>
              <v:polyline id="Freeform 812" o:spid="_x0000_s1175" style="position:absolute;visibility:visible;mso-wrap-style:square;v-text-anchor:top" points="4545,8266,4800,8266" coordsize="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18lxAAA&#10;AN4AAAAPAAAAZHJzL2Rvd25yZXYueG1sRE/dasIwFL4f+A7hCN7NVJHNVqPUgVLYWJntAxyaY1ts&#10;TkqT2e7tl4vBLj++//1xMp140OBaywpWywgEcWV1y7WCsjg/b0E4j6yxs0wKfsjB8TB72mOi7chf&#10;9Lj6WoQQdgkqaLzvEyld1ZBBt7Q9ceBudjDoAxxqqQccQ7jp5DqKXqTBlkNDgz29NVTdr99GwSkq&#10;svfPj/YSlyOf+iq/pVmaK7WYT+kOhKfJ/4v/3JlWsIlft2FvuBOugD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tfJcQAAADeAAAADwAAAAAAAAAAAAAAAACXAgAAZHJzL2Rv&#10;d25yZXYueG1sUEsFBgAAAAAEAAQA9QAAAIgDAAAAAA==&#10;" filled="f" strokecolor="#010202" strokeweight="1.28pt">
                <v:path o:connecttype="custom" o:connectlocs="0,0;255,0" o:connectangles="0,0"/>
                <o:lock v:ext="edit" rotation="t" aspectratio="t" verticies="t" text="t" shapetype="t"/>
              </v:polyline>
            </v:group>
            <v:group id="Group 813" o:spid="_x0000_s1176" style="position:absolute;left:4567;top:8079;width:74;height:132" coordorigin="4567,8079"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BnxyAAAAN4AAAAPAAAAZHJzL2Rvd25yZXYueG1sRI9Pi8IwFMTvC36H8ARv&#10;a1rdP1qNIrIrHkRYXRBvj+bZFpuX0mTb+u2NIOxxmJnfMPNlZ0rRUO0KywriYQSCOLW64EzB7/H7&#10;dQLCeWSNpWVScCMHy0XvZY6Jti3/UHPwmQgQdgkqyL2vEildmpNBN7QVcfAutjbog6wzqWtsA9yU&#10;chRFH9JgwWEhx4rWOaXXw59RsGmxXY3jr2Z3vaxv5+P7/rSLSalBv1vNQHjq/H/42d5qBW/Tz8kU&#10;HnfCFZCLO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pQQZ8cgAAADe&#10;AAAADwAAAAAAAAAAAAAAAACpAgAAZHJzL2Rvd25yZXYueG1sUEsFBgAAAAAEAAQA+gAAAJ4DAAAA&#10;AA==&#10;">
              <o:lock v:ext="edit" rotation="t" aspectratio="t"/>
              <v:shape id="Freeform 814" o:spid="_x0000_s1177" style="position:absolute;left:4567;top:8079;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s4IxwAA&#10;AN4AAAAPAAAAZHJzL2Rvd25yZXYueG1sRI/NasJAFIX3Bd9huAV3zaTSRpM6EStE3BTRloK7S+Y2&#10;Cc3cCTOjpm/vLIQuD+ePb7kaTS8u5HxnWcFzkoIgrq3uuFHw9Vk9LUD4gKyxt0wK/sjDqpw8LLHQ&#10;9soHuhxDI+II+wIVtCEMhZS+bsmgT+xAHL0f6wyGKF0jtcNrHDe9nKVpJg12HB9aHGjTUv17PBsF&#10;i4/dq/venE7dPqPKZf1seN9ulZo+jus3EIHG8B++t3dawUs+zyNAxIkoI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RbOCMcAAADeAAAADwAAAAAAAAAAAAAAAACXAgAAZHJz&#10;L2Rvd25yZXYueG1sUEsFBgAAAAAEAAQA9QAAAIsDAAAAAA==&#10;" path="m,132r73,l73,,,,,132xe" filled="f" strokecolor="#010202" strokeweight=".25pt">
                <v:stroke dashstyle="dash"/>
                <v:path o:connecttype="custom" o:connectlocs="0,8211;73,8211;73,8079;0,8079;0,8211" o:connectangles="0,0,0,0,0"/>
                <o:lock v:ext="edit" rotation="t" aspectratio="t" verticies="t" text="t" shapetype="t"/>
              </v:shape>
            </v:group>
            <v:group id="Group 815" o:spid="_x0000_s1178" style="position:absolute;left:4680;top:8079;width:74;height:132" coordorigin="4680,8079"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q4MqyAAAAN4AAAAPAAAAZHJzL2Rvd25yZXYueG1sRI9Pa8JAFMTvBb/D8oTe&#10;6ia2tRqziogtPYhQFUpvj+zLH8y+Ddk1id++WxB6HGbmN0y6HkwtOmpdZVlBPIlAEGdWV1woOJ/e&#10;n+YgnEfWWFsmBTdysF6NHlJMtO35i7qjL0SAsEtQQel9k0jpspIMuoltiIOX29agD7ItpG6xD3BT&#10;y2kUzaTBisNCiQ1tS8oux6tR8NFjv3mOd93+km9vP6fXw/c+JqUex8NmCcLT4P/D9/anVvCyeFvE&#10;8HcnXAG5+g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3quDKsgAAADe&#10;AAAADwAAAAAAAAAAAAAAAACpAgAAZHJzL2Rvd25yZXYueG1sUEsFBgAAAAAEAAQA+gAAAJ4DAAAA&#10;AA==&#10;">
              <o:lock v:ext="edit" rotation="t" aspectratio="t"/>
              <v:shape id="Freeform 816" o:spid="_x0000_s1179" style="position:absolute;left:4680;top:8079;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PXkxwAA&#10;AN4AAAAPAAAAZHJzL2Rvd25yZXYueG1sRI9Ba8JAFITvBf/D8oTe6sbQRo2uooLiRUpVBG+P7DMJ&#10;Zt+G3a2m/74rFHocZuYbZrboTCPu5HxtWcFwkIAgLqyuuVRwOm7exiB8QNbYWCYFP+RhMe+9zDDX&#10;9sFfdD+EUkQI+xwVVCG0uZS+qMigH9iWOHpX6wyGKF0ptcNHhJtGpkmSSYM1x4UKW1pXVNwO30bB&#10;eL/7cOf15VJ/ZrRxWZO2q+1Wqdd+t5yCCNSF//Bfe6cVvE9GkxSed+IVk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j15McAAADeAAAADwAAAAAAAAAAAAAAAACXAgAAZHJz&#10;L2Rvd25yZXYueG1sUEsFBgAAAAAEAAQA9QAAAIsDAAAAAA==&#10;" path="m,132r73,l73,,,,,132xe" filled="f" strokecolor="#010202" strokeweight=".25pt">
                <v:stroke dashstyle="dash"/>
                <v:path o:connecttype="custom" o:connectlocs="0,8211;73,8211;73,8079;0,8079;0,8211" o:connectangles="0,0,0,0,0"/>
                <o:lock v:ext="edit" rotation="t" aspectratio="t" verticies="t" text="t" shapetype="t"/>
              </v:shape>
            </v:group>
            <v:group id="Group 817" o:spid="_x0000_s1180" style="position:absolute;left:4686;top:8165;width:2;height:86" coordorigin="4686,8165" coordsize="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NbjGxwAAAN4AAAAPAAAAZHJzL2Rvd25yZXYueG1sRI9Ba8JAFITvhf6H5RV6&#10;q5tUazW6ioiKBymoBfH2yD6TYPZtyK5J/PeuUOhxmJlvmOm8M6VoqHaFZQVxLwJBnFpdcKbg97j+&#10;GIFwHlljaZkU3MnBfPb6MsVE25b31Bx8JgKEXYIKcu+rREqX5mTQ9WxFHLyLrQ36IOtM6hrbADel&#10;/IyioTRYcFjIsaJlTun1cDMKNi22i368anbXy/J+Pn79nHYxKfX+1i0mIDx1/j/8195qBYPx97gP&#10;zzvhCsjZ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NbjGxwAAAN4A&#10;AAAPAAAAAAAAAAAAAAAAAKkCAABkcnMvZG93bnJldi54bWxQSwUGAAAAAAQABAD6AAAAnQMAAAAA&#10;">
              <o:lock v:ext="edit" rotation="t" aspectratio="t"/>
              <v:polyline id="Freeform 818" o:spid="_x0000_s1181" style="position:absolute;visibility:visible;mso-wrap-style:square;v-text-anchor:top" points="4686,8165,4686,8251" coordsize="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fExgAA&#10;AN4AAAAPAAAAZHJzL2Rvd25yZXYueG1sRI/dagIxFITvC32HcAq9kZr4gz9bo7TSQvFGtD7AYXO6&#10;Wd2cLEnU9e2bgtDLYWa+YRarzjXiQiHWnjUM+goEcelNzZWGw/fnywxETMgGG8+k4UYRVsvHhwUW&#10;xl95R5d9qkSGcCxQg02pLaSMpSWHse9b4uz9+OAwZRkqaQJeM9w1cqjURDqsOS9YbGltqTztz04D&#10;Te3ofbe1AzYUNr3hWn0cz0rr56fu7RVEoi79h+/tL6NhPJ/Ox/B3J18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TfExgAAAN4AAAAPAAAAAAAAAAAAAAAAAJcCAABkcnMv&#10;ZG93bnJldi54bWxQSwUGAAAAAAQABAD1AAAAigMAAAAA&#10;" filled="f" strokecolor="#010202" strokeweight="1.25pt">
                <v:path o:connecttype="custom" o:connectlocs="0,7700;0,7780" o:connectangles="0,0"/>
                <o:lock v:ext="edit" rotation="t" aspectratio="t" verticies="t" text="t" shapetype="t"/>
              </v:polyline>
            </v:group>
            <v:group id="Group 819" o:spid="_x0000_s1182" style="position:absolute;left:4688;top:8105;width:129;height:63" coordorigin="4688,8105" coordsize="1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kIUpyAAAAN4AAAAPAAAAZHJzL2Rvd25yZXYueG1sRI9ba8JAFITfBf/DcoS+&#10;1U203qKriLSlD1LwAuLbIXtMgtmzIbtN4r/vFgo+DjPzDbPadKYUDdWusKwgHkYgiFOrC84UnE8f&#10;r3MQziNrLC2Tggc52Kz7vRUm2rZ8oOboMxEg7BJUkHtfJVK6NCeDbmgr4uDdbG3QB1lnUtfYBrgp&#10;5SiKptJgwWEhx4p2OaX3449R8Nliux3H783+fts9rqfJ92Ufk1Ivg267BOGp88/wf/tLK3hbzBYT&#10;+LsTroBc/w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ZCFKcgAAADe&#10;AAAADwAAAAAAAAAAAAAAAACpAgAAZHJzL2Rvd25yZXYueG1sUEsFBgAAAAAEAAQA+gAAAJ4DAAAA&#10;AA==&#10;">
              <o:lock v:ext="edit" rotation="t" aspectratio="t"/>
              <v:polyline id="Freeform 820" o:spid="_x0000_s1183" style="position:absolute;visibility:visible;mso-wrap-style:square;v-text-anchor:top" points="4688,8168,4817,8105" coordsize="12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U5YxwAA&#10;AN4AAAAPAAAAZHJzL2Rvd25yZXYueG1sRI9BawIxFITvQv9DeIXeNKuUbV2NIoVSUait1ftj89ws&#10;3bwsSepu/fVNQfA4zMw3zHzZ20acyYfasYLxKANBXDpdc6Xg8PU6fAYRIrLGxjEp+KUAy8XdYI6F&#10;dh1/0nkfK5EgHApUYGJsCylDachiGLmWOHkn5y3GJH0ltccuwW0jJ1mWS4s1pwWDLb0YKr/3P1ZB&#10;ud1tjifyhw+znryvLtnmbdzlSj3c96sZiEh9vIWv7bVW8Dh9mubwfyddAbn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DlOWMcAAADeAAAADwAAAAAAAAAAAAAAAACXAgAAZHJz&#10;L2Rvd25yZXYueG1sUEsFBgAAAAAEAAQA9QAAAIsDAAAAAA==&#10;" filled="f" strokecolor="#010202" strokeweight="1.25pt">
                <v:path o:connecttype="custom" o:connectlocs="0,7537;129,7480" o:connectangles="0,0"/>
                <o:lock v:ext="edit" rotation="t" aspectratio="t" verticies="t" text="t" shapetype="t"/>
              </v:polyline>
            </v:group>
            <v:group id="Group 821" o:spid="_x0000_s1184" style="position:absolute;left:4688;top:8166;width:167;height:82" coordorigin="4688,8166" coordsize="16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7FxwAAAN4AAAAPAAAAZHJzL2Rvd25yZXYueG1sRI9Ba8JAFITvBf/D8gre&#10;6ibaak1dRaQVDyKoBfH2yD6TYPZtyG6T+O9dQehxmJlvmNmiM6VoqHaFZQXxIAJBnFpdcKbg9/jz&#10;9gnCeWSNpWVScCMHi3nvZYaJti3vqTn4TAQIuwQV5N5XiZQuzcmgG9iKOHgXWxv0QdaZ1DW2AW5K&#10;OYyisTRYcFjIsaJVTun18GcUrFtsl6P4u9leL6vb+fixO21jUqr/2i2/QHjq/H/42d5oBe/TyXQC&#10;jzvhCsj5H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Dr7FxwAAAN4A&#10;AAAPAAAAAAAAAAAAAAAAAKkCAABkcnMvZG93bnJldi54bWxQSwUGAAAAAAQABAD6AAAAnQMAAAAA&#10;">
              <o:lock v:ext="edit" rotation="t" aspectratio="t"/>
              <v:polyline id="Freeform 822" o:spid="_x0000_s1185" style="position:absolute;visibility:visible;mso-wrap-style:square;v-text-anchor:top" points="4688,8248,4855,8166" coordsize="16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hgKxAAA&#10;AN4AAAAPAAAAZHJzL2Rvd25yZXYueG1sRE/LisIwFN0L8w/hDriRMXVGrFajDILgY+P42F+aa1ts&#10;bkoTa8evNwvB5eG8Z4vWlKKh2hWWFQz6EQji1OqCMwWn4+prDMJ5ZI2lZVLwTw4W84/ODBNt7/xH&#10;zcFnIoSwS1BB7n2VSOnSnAy6vq2IA3extUEfYJ1JXeM9hJtSfkfRSBosODTkWNEyp/R6uBkFP9t4&#10;6UeP3up8uw5OF2p2m/0+Vqr72f5OQXhq/Vv8cq+1guEknoS94U64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oYCsQAAADeAAAADwAAAAAAAAAAAAAAAACXAgAAZHJzL2Rv&#10;d25yZXYueG1sUEsFBgAAAAAEAAQA9QAAAIgDAAAAAA==&#10;" filled="f" strokecolor="#010202" strokeweight="1.25pt">
                <v:path o:connecttype="custom" o:connectlocs="0,7756;167,7680" o:connectangles="0,0"/>
                <o:lock v:ext="edit" rotation="t" aspectratio="t" verticies="t" text="t" shapetype="t"/>
              </v:polyline>
            </v:group>
            <v:group id="Group 823" o:spid="_x0000_s1186" style="position:absolute;left:4813;top:8106;width:42;height:59" coordorigin="4813,8106" coordsize="4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3Y8syAAAAN4AAAAPAAAAZHJzL2Rvd25yZXYueG1sRI9Ba8JAFITvBf/D8gre&#10;mk20tU3qKiKteBChWii9PbLPJJh9G7LbJP57VxB6HGbmG2a+HEwtOmpdZVlBEsUgiHOrKy4UfB8/&#10;n95AOI+ssbZMCi7kYLkYPcwx07bnL+oOvhABwi5DBaX3TSaly0sy6CLbEAfvZFuDPsi2kLrFPsBN&#10;LSdxPJMGKw4LJTa0Lik/H/6Mgk2P/WqafHS782l9+T2+7H92CSk1fhxW7yA8Df4/fG9vtYLn9DVN&#10;4XYnXAG5uA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IN2PLMgAAADe&#10;AAAADwAAAAAAAAAAAAAAAACpAgAAZHJzL2Rvd25yZXYueG1sUEsFBgAAAAAEAAQA+gAAAJ4DAAAA&#10;AA==&#10;">
              <o:lock v:ext="edit" rotation="t" aspectratio="t"/>
              <v:shape id="Freeform 824" o:spid="_x0000_s1187" style="position:absolute;left:4813;top:8106;width:42;height:59;visibility:visible;mso-wrap-style:square;v-text-anchor:top" coordsize="4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jKYxgAA&#10;AN4AAAAPAAAAZHJzL2Rvd25yZXYueG1sRI/LasJAFIb3gu8wnEJ3OqkVL6mTIIoQ2pVaCu6OmWMS&#10;mjkTMqOJffrOQnD589/4VmlvanGj1lWWFbyNIxDEudUVFwq+j7vRAoTzyBpry6TgTg7SZDhYYaxt&#10;x3u6HXwhwgi7GBWU3jexlC4vyaAb24Y4eBfbGvRBtoXULXZh3NRyEkUzabDi8FBiQ5uS8t/D1Sgo&#10;vvLJT3/ebfXn9Ty7nMjO3/8ypV5f+vUHCE+9f4Yf7UwrmC4XUQAIOAEFZ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IjKYxgAAAN4AAAAPAAAAAAAAAAAAAAAAAJcCAABkcnMv&#10;ZG93bnJldi54bWxQSwUGAAAAAAQABAD1AAAAigMAAAAA&#10;" path="m,l42,59e" filled="f" strokecolor="#010202" strokeweight="1.25pt">
                <v:path o:connecttype="custom" o:connectlocs="0,8106;42,8165" o:connectangles="0,0"/>
                <o:lock v:ext="edit" rotation="t" aspectratio="t" verticies="t" text="t" shapetype="t"/>
              </v:shape>
            </v:group>
            <v:group id="Group 825" o:spid="_x0000_s1188" style="position:absolute;left:4824;top:7977;width:88;height:123" coordorigin="4824,7977" coordsize="88,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FYL7xwAAAN4AAAAPAAAAZHJzL2Rvd25yZXYueG1sRI9Ba8JAFITvgv9heUJv&#10;dRNri41ZRUSlBylUC8XbI/tMQrJvQ3ZN4r/vFgoeh5n5hknXg6lFR60rLSuIpxEI4szqknMF3+f9&#10;8wKE88gaa8uk4E4O1qvxKMVE256/qDv5XAQIuwQVFN43iZQuK8igm9qGOHhX2xr0Qba51C32AW5q&#10;OYuiN2mw5LBQYEPbgrLqdDMKDj32m5d41x2r6/Z+Ob9+/hxjUuppMmyWIDwN/hH+b39oBfP3RRTD&#10;351wBeTqF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FYL7xwAAAN4A&#10;AAAPAAAAAAAAAAAAAAAAAKkCAABkcnMvZG93bnJldi54bWxQSwUGAAAAAAQABAD6AAAAnQMAAAAA&#10;">
              <o:lock v:ext="edit" rotation="t" aspectratio="t"/>
              <v:polyline id="Freeform 826" o:spid="_x0000_s1189" style="position:absolute;visibility:visible;mso-wrap-style:square;v-text-anchor:top" points="4824,8100,4912,7977" coordsize="88,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Q3wxwAA&#10;AN4AAAAPAAAAZHJzL2Rvd25yZXYueG1sRI9Ba8JAFITvhf6H5RV6q5umpWp0FRFaBfFgFNHbI/tM&#10;QrNvw+7WxH/vFgo9DjPzDTOd96YRV3K+tqzgdZCAIC6srrlUcNh/voxA+ICssbFMCm7kYT57fJhi&#10;pm3HO7rmoRQRwj5DBVUIbSalLyoy6Ae2JY7exTqDIUpXSu2wi3DTyDRJPqTBmuNChS0tKyq+8x+j&#10;4MvY29uwa86rk9umm3Z9DCtMlXp+6hcTEIH68B/+a6+1gvfxKEnh9068AnJ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zUN8McAAADeAAAADwAAAAAAAAAAAAAAAACXAgAAZHJz&#10;L2Rvd25yZXYueG1sUEsFBgAAAAAEAAQA9QAAAIsDAAAAAA==&#10;" filled="f" strokecolor="#010202" strokeweight="1.25pt">
                <v:path o:connecttype="custom" o:connectlocs="0,8100;82,7977" o:connectangles="0,0"/>
                <o:lock v:ext="edit" rotation="t" aspectratio="t" verticies="t" text="t" shapetype="t"/>
              </v:polyline>
            </v:group>
            <v:group id="Group 827" o:spid="_x0000_s1190" style="position:absolute;left:4913;top:7980;width:76;height:5" coordorigin="4913,7980" coordsize="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i7kXxwAAAN4AAAAPAAAAZHJzL2Rvd25yZXYueG1sRI9Pa8JAFMTvBb/D8oTe&#10;dBNtRaOriNTSgwj+AfH2yD6TYPZtyK5J/PbdgtDjMDO/YRarzpSiodoVlhXEwwgEcWp1wZmC82k7&#10;mIJwHlljaZkUPMnBatl7W2CibcsHao4+EwHCLkEFufdVIqVLczLohrYiDt7N1gZ9kHUmdY1tgJtS&#10;jqJoIg0WHBZyrGiTU3o/PoyC7xbb9Tj+anb32+Z5PX3uL7uYlHrvd+s5CE+d/w+/2j9awcdsGo3h&#10;7064AnL5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i7kXxwAAAN4A&#10;AAAPAAAAAAAAAAAAAAAAAKkCAABkcnMvZG93bnJldi54bWxQSwUGAAAAAAQABAD6AAAAnQMAAAAA&#10;">
              <o:lock v:ext="edit" rotation="t" aspectratio="t"/>
              <v:polyline id="Freeform 828" o:spid="_x0000_s1191" style="position:absolute;visibility:visible;mso-wrap-style:square;v-text-anchor:top" points="4913,7980,4989,7985" coordsize="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J/LxwAA&#10;AN4AAAAPAAAAZHJzL2Rvd25yZXYueG1sRI9Pa8JAFMTvBb/D8gQvorsVK5q6ihSF3koT/1yf2dck&#10;mH0bsltN++m7BcHjMDO/YZbrztbiSq2vHGt4HisQxLkzFRca9tluNAfhA7LB2jFp+CEP61XvaYmJ&#10;cTf+pGsaChEh7BPUUIbQJFL6vCSLfuwa4uh9udZiiLItpGnxFuG2lhOlZtJixXGhxIbeSsov6bfV&#10;8GJIZr/D7XC7O5nsoD7sKT0ftR70u80riEBdeITv7XejYbqYqyn834lX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Cify8cAAADeAAAADwAAAAAAAAAAAAAAAACXAgAAZHJz&#10;L2Rvd25yZXYueG1sUEsFBgAAAAAEAAQA9QAAAIsDAAAAAA==&#10;" filled="f" strokecolor="#010202" strokeweight="1.25pt">
                <v:path o:connecttype="custom" o:connectlocs="0,7980;70,7985" o:connectangles="0,0"/>
                <o:lock v:ext="edit" rotation="t" aspectratio="t" verticies="t" text="t" shapetype="t"/>
              </v:polyline>
            </v:group>
            <v:group id="Group 829" o:spid="_x0000_s1192" style="position:absolute;left:4861;top:7988;width:132;height:172" coordorigin="4861,7988" coordsize="132,1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oT4yAAAAN4AAAAPAAAAZHJzL2Rvd25yZXYueG1sRI9Ba8JAFITvBf/D8gq9&#10;NZtoFU2ziogtPYigFoq3R/aZhGTfhuw2if++Wyj0OMzMN0y2GU0jeupcZVlBEsUgiHOrKy4UfF7e&#10;npcgnEfW2FgmBXdysFlPHjJMtR34RP3ZFyJA2KWooPS+TaV0eUkGXWRb4uDdbGfQB9kVUnc4BLhp&#10;5DSOF9JgxWGhxJZ2JeX1+dsoeB9w2M6SfX+ob7v79TI/fh0SUurpcdy+gvA0+v/wX/tDK3hZLeM5&#10;/N4JV0Cu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y6E+MgAAADe&#10;AAAADwAAAAAAAAAAAAAAAACpAgAAZHJzL2Rvd25yZXYueG1sUEsFBgAAAAAEAAQA+gAAAJ4DAAAA&#10;AA==&#10;">
              <o:lock v:ext="edit" rotation="t" aspectratio="t"/>
              <v:shape id="Freeform 830" o:spid="_x0000_s1193" style="position:absolute;left:4861;top:7988;width:132;height:172;visibility:visible;mso-wrap-style:square;v-text-anchor:top" coordsize="132,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awzxwAA&#10;AN4AAAAPAAAAZHJzL2Rvd25yZXYueG1sRI/BbsIwEETvSPyDtZV6qcChQAQBg6pCpbY3Ah+wipc4&#10;NF6H2ED4+7pSJY6jmXmjWa47W4srtb5yrGA0TEAQF05XXCo47D8GMxA+IGusHZOCO3lYr/q9JWba&#10;3XhH1zyUIkLYZ6jAhNBkUvrCkEU/dA1x9I6utRiibEupW7xFuK3la5Kk0mLFccFgQ++Gip/8YhWk&#10;59Ol2JpJ9z31+ct2zJuv0fik1PNT97YAEagLj/B/+1MrmMxnSQp/d+IV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m2sM8cAAADeAAAADwAAAAAAAAAAAAAAAACXAgAAZHJz&#10;L2Rvd25yZXYueG1sUEsFBgAAAAAEAAQA9QAAAIsDAAAAAA==&#10;" path="m,172l132,e" filled="f" strokecolor="#010202" strokeweight="1.25pt">
                <v:path o:connecttype="custom" o:connectlocs="0,8160;132,7988" o:connectangles="0,0"/>
                <o:lock v:ext="edit" rotation="t" aspectratio="t" verticies="t" text="t" shapetype="t"/>
              </v:shape>
            </v:group>
            <v:group id="Group 831" o:spid="_x0000_s1194" style="position:absolute;left:4547;top:8117;width:140;height:53" coordorigin="4547,8117" coordsize="140,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sL8UyAAAAN4AAAAPAAAAZHJzL2Rvd25yZXYueG1sRI9ba8JAFITfC/6H5Qh9&#10;q5vY1kt0FRFb+iCCFxDfDtljEsyeDdk1if++WxD6OMzMN8x82ZlSNFS7wrKCeBCBIE6tLjhTcDp+&#10;vU1AOI+ssbRMCh7kYLnovcwx0bblPTUHn4kAYZeggtz7KpHSpTkZdANbEQfvamuDPsg6k7rGNsBN&#10;KYdRNJIGCw4LOVa0zim9He5GwXeL7eo93jTb23X9uBw/d+dtTEq99rvVDISnzv+Hn+0freBjOonG&#10;8HcnXAG5+A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ILC/FMgAAADe&#10;AAAADwAAAAAAAAAAAAAAAACpAgAAZHJzL2Rvd25yZXYueG1sUEsFBgAAAAAEAAQA+gAAAJ4DAAAA&#10;AA==&#10;">
              <o:lock v:ext="edit" rotation="t" aspectratio="t"/>
              <v:polyline id="Freeform 832" o:spid="_x0000_s1195" style="position:absolute;visibility:visible;mso-wrap-style:square;v-text-anchor:top" points="4547,8117,4687,8170" coordsize="14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uwbwgAA&#10;AN4AAAAPAAAAZHJzL2Rvd25yZXYueG1sRE/Pa8IwFL4P/B/CE3abyWQUrUaZFcEddTvo7dE8m2rz&#10;Uppo63+/HAY7fny/l+vBNeJBXag9a3ifKBDEpTc1Vxp+vndvMxAhIhtsPJOGJwVYr0YvS8yN7/lA&#10;j2OsRArhkKMGG2ObSxlKSw7DxLfEibv4zmFMsKuk6bBP4a6RU6Uy6bDm1GCxpcJSeTvenQZfqGye&#10;bS9f22tftBt1smc6H7R+HQ+fCxCRhvgv/nPvjYaP+UylvelOugJ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q7BvCAAAA3gAAAA8AAAAAAAAAAAAAAAAAlwIAAGRycy9kb3du&#10;cmV2LnhtbFBLBQYAAAAABAAEAPUAAACGAwAAAAA=&#10;" filled="f" strokecolor="#010202" strokeweight="1.25pt">
                <v:path o:connecttype="custom" o:connectlocs="0,7380;134,7427" o:connectangles="0,0"/>
                <o:lock v:ext="edit" rotation="t" aspectratio="t" verticies="t" text="t" shapetype="t"/>
              </v:polyline>
            </v:group>
            <v:group id="Group 833" o:spid="_x0000_s1196" style="position:absolute;left:4521;top:8181;width:164;height:72" coordorigin="4521,8181" coordsize="16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479xwAAAN4AAAAPAAAAZHJzL2Rvd25yZXYueG1sRI9Pa8JAFMTvBb/D8oTe&#10;dBPbikZXEdHSgwj+AfH2yD6TYPZtyK5J/PbdgtDjMDO/YebLzpSiodoVlhXEwwgEcWp1wZmC82k7&#10;mIBwHlljaZkUPMnBctF7m2OibcsHao4+EwHCLkEFufdVIqVLczLohrYiDt7N1gZ9kHUmdY1tgJtS&#10;jqJoLA0WHBZyrGidU3o/PoyC7xbb1Ue8aXb32/p5PX3tL7uYlHrvd6sZCE+d/w+/2j9awed0Ek3h&#10;7064AnLx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479xwAAAN4A&#10;AAAPAAAAAAAAAAAAAAAAAKkCAABkcnMvZG93bnJldi54bWxQSwUGAAAAAAQABAD6AAAAnQMAAAAA&#10;">
              <o:lock v:ext="edit" rotation="t" aspectratio="t"/>
              <v:shape id="Freeform 834" o:spid="_x0000_s1197" style="position:absolute;left:4521;top:8181;width:164;height:72;visibility:visible;mso-wrap-style:square;v-text-anchor:top" coordsize="16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jwixwAA&#10;AN4AAAAPAAAAZHJzL2Rvd25yZXYueG1sRI/LasJAFIb3hb7DcArd1Yml9RIzSikUWtw0KpjlIXNM&#10;opkzQ2Yao0/vLAouf/4bX7YaTCt66nxjWcF4lIAgLq1uuFKw2369zED4gKyxtUwKLuRhtXx8yDDV&#10;9sw59ZtQiTjCPkUFdQguldKXNRn0I+uIo3ewncEQZVdJ3eE5jptWvibJRBpsOD7U6OizpvK0+TMK&#10;8n77+67t9LqfrI9S5+6nKAun1PPT8LEAEWgI9/B/+1sreJvPxhEg4kQU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h48IscAAADeAAAADwAAAAAAAAAAAAAAAACXAgAAZHJz&#10;L2Rvd25yZXYueG1sUEsFBgAAAAAEAAQA9QAAAIsDAAAAAA==&#10;" path="m,l164,72e" filled="f" strokecolor="#010202" strokeweight="1.25pt">
                <v:path o:connecttype="custom" o:connectlocs="0,8181;164,8253" o:connectangles="0,0"/>
                <o:lock v:ext="edit" rotation="t" aspectratio="t" verticies="t" text="t" shapetype="t"/>
              </v:shape>
            </v:group>
            <v:group id="Group 835" o:spid="_x0000_s1198" style="position:absolute;left:4513;top:8117;width:40;height:51" coordorigin="4513,8117" coordsize="40,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zBQmxwAAAN4AAAAPAAAAZHJzL2Rvd25yZXYueG1sRI9Ba8JAFITvBf/D8gRv&#10;ullti42uIqKlBylUC8XbI/tMgtm3Ibsm8d93C0KPw8x8wyzXva1ES40vHWtQkwQEceZMybmG79N+&#10;PAfhA7LByjFpuJOH9WrwtMTUuI6/qD2GXEQI+xQ1FCHUqZQ+K8iin7iaOHoX11gMUTa5NA12EW4r&#10;OU2SV2mx5LhQYE3bgrLr8WY1vHfYbWZq1x6ul+39fHr5/Dko0no07DcLEIH68B9+tD+Mhue3uVLw&#10;dydeAbn6B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zBQmxwAAAN4A&#10;AAAPAAAAAAAAAAAAAAAAAKkCAABkcnMvZG93bnJldi54bWxQSwUGAAAAAAQABAD6AAAAnQMAAAAA&#10;">
              <o:lock v:ext="edit" rotation="t" aspectratio="t"/>
              <v:polyline id="Freeform 836" o:spid="_x0000_s1199" style="position:absolute;visibility:visible;mso-wrap-style:square;v-text-anchor:top" points="4553,8117,4513,8168" coordsize="4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D/PxgAA&#10;AN4AAAAPAAAAZHJzL2Rvd25yZXYueG1sRI9Ba8JAFITvBf/D8gRvdZNgi01dRQXBQw82baHHR/aZ&#10;DWbfht3VxH/fLRR6HGbmG2a1GW0nbuRD61hBPs9AENdOt9wo+Pw4PC5BhIissXNMCu4UYLOePKyw&#10;1G7gd7pVsREJwqFEBSbGvpQy1IYshrnriZN3dt5iTNI3UnscEtx2ssiyZ2mx5bRgsKe9ofpSXa2C&#10;nWPzdSJ3stIP+PR2XTTm8q3UbDpuX0FEGuN/+K991AoWL8u8gN876Qr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QD/PxgAAAN4AAAAPAAAAAAAAAAAAAAAAAJcCAABkcnMv&#10;ZG93bnJldi54bWxQSwUGAAAAAAQABAD1AAAAigMAAAAA&#10;" filled="f" strokecolor="#010202" strokeweight="1.25pt">
                <v:path o:connecttype="custom" o:connectlocs="40,7352;0,7397" o:connectangles="0,0"/>
                <o:lock v:ext="edit" rotation="t" aspectratio="t" verticies="t" text="t" shapetype="t"/>
              </v:polyline>
            </v:group>
            <v:group id="Group 837" o:spid="_x0000_s1200" style="position:absolute;left:4446;top:8052;width:62;height:11" coordorigin="4446,8052" coordsize="6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Ui/KxwAAAN4AAAAPAAAAZHJzL2Rvd25yZXYueG1sRI9Pa8JAFMTvBb/D8oTe&#10;dBNtRaOriNTSgwj+AfH2yD6TYPZtyK5J/PbdgtDjMDO/YRarzpSiodoVlhXEwwgEcWp1wZmC82k7&#10;mIJwHlljaZkUPMnBatl7W2CibcsHao4+EwHCLkEFufdVIqVLczLohrYiDt7N1gZ9kHUmdY1tgJtS&#10;jqJoIg0WHBZyrGiTU3o/PoyC7xbb9Tj+anb32+Z5PX3uL7uYlHrvd+s5CE+d/w+/2j9awcdsGo/h&#10;7064AnL5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Ui/KxwAAAN4A&#10;AAAPAAAAAAAAAAAAAAAAAKkCAABkcnMvZG93bnJldi54bWxQSwUGAAAAAAQABAD6AAAAnQMAAAAA&#10;">
              <o:lock v:ext="edit" rotation="t" aspectratio="t"/>
              <v:polyline id="Freeform 838" o:spid="_x0000_s1201" style="position:absolute;visibility:visible;mso-wrap-style:square;v-text-anchor:top" points="4446,8063,4508,8052" coordsize="6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xB2xwAA&#10;AN4AAAAPAAAAZHJzL2Rvd25yZXYueG1sRI9Ba8JAFITvBf/D8oTe6iYqVlM3IQi2vXho2kOPj+xr&#10;NjT7NmRXE/99tyB4HGbmG2ZfTLYTFxp861hBukhAENdOt9wo+Po8Pm1B+ICssXNMCq7kochnD3vM&#10;tBv5gy5VaESEsM9QgQmhz6T0tSGLfuF64uj9uMFiiHJopB5wjHDbyWWSbKTFluOCwZ4Ohurf6mwV&#10;rFbjrn07P3+nZWJO19K+hqZaKvU4n8oXEIGmcA/f2u9awXq3TdfwfydeAZ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fcQdscAAADeAAAADwAAAAAAAAAAAAAAAACXAgAAZHJz&#10;L2Rvd25yZXYueG1sUEsFBgAAAAAEAAQA9QAAAIsDAAAAAA==&#10;" filled="f" strokecolor="#010202" strokeweight="1.25pt">
                <v:path o:connecttype="custom" o:connectlocs="0,8063;56,8052" o:connectangles="0,0"/>
                <o:lock v:ext="edit" rotation="t" aspectratio="t" verticies="t" text="t" shapetype="t"/>
              </v:polyline>
            </v:group>
            <v:group id="Group 839" o:spid="_x0000_s1202" style="position:absolute;left:4386;top:7976;width:134;height:201" coordorigin="4386,7976" coordsize="134,2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9xIlxwAAAN4AAAAPAAAAZHJzL2Rvd25yZXYueG1sRI9Pa8JAFMTvgt9heYK3&#10;uomtotFVRNrSgwj+AfH2yD6TYPZtyK5J/PbdQsHjMDO/YZbrzpSiodoVlhXEowgEcWp1wZmC8+nr&#10;bQbCeWSNpWVS8CQH61W/t8RE25YP1Bx9JgKEXYIKcu+rREqX5mTQjWxFHLybrQ36IOtM6hrbADel&#10;HEfRVBosOCzkWNE2p/R+fBgF3y22m/f4s9ndb9vn9TTZX3YxKTUcdJsFCE+df4X/2z9awcd8Fk/g&#10;7064AnL1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9xIlxwAAAN4A&#10;AAAPAAAAAAAAAAAAAAAAAKkCAABkcnMvZG93bnJldi54bWxQSwUGAAAAAAQABAD6AAAAnQMAAAAA&#10;">
              <o:lock v:ext="edit" rotation="t" aspectratio="t"/>
              <v:polyline id="Freeform 840" o:spid="_x0000_s1203" style="position:absolute;visibility:visible;mso-wrap-style:square;v-text-anchor:top" points="4386,7976,4520,8177" coordsize="134,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PghxwAA&#10;AN4AAAAPAAAAZHJzL2Rvd25yZXYueG1sRI9BawIxFITvhf6H8ITealapoqtRtNBWPAi1Kh4fm+fu&#10;0uRl2USN/94IhR6HmfmGmc6jNeJCra8dK+h1MxDEhdM1lwp2Px+vIxA+IGs0jknBjTzMZ89PU8y1&#10;u/I3XbahFAnCPkcFVQhNLqUvKrLou64hTt7JtRZDkm0pdYvXBLdG9rNsKC3WnBYqbOi9ouJ3e7YK&#10;zuZz4JbH5aqJBx83m/X+9pUZpV46cTEBESiG//Bfe6UVvI1HvSE87qQrIG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ej4IccAAADeAAAADwAAAAAAAAAAAAAAAACXAgAAZHJz&#10;L2Rvd25yZXYueG1sUEsFBgAAAAAEAAQA9QAAAIsDAAAAAA==&#10;" filled="f" strokecolor="#010202" strokeweight="1.25pt">
                <v:path o:connecttype="custom" o:connectlocs="0,7976;128,8177" o:connectangles="0,0"/>
                <o:lock v:ext="edit" rotation="t" aspectratio="t" verticies="t" text="t" shapetype="t"/>
              </v:polyline>
            </v:group>
            <v:group id="Group 841" o:spid="_x0000_s1204" style="position:absolute;left:4464;top:7977;width:88;height:140" coordorigin="4464,7977" coordsize="88,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aSnJyAAAAN4AAAAPAAAAZHJzL2Rvd25yZXYueG1sRI9Pa8JAFMTvBb/D8oTe&#10;6ibWVo2uIlKLByn4B8TbI/tMgtm3IbtN4rfvCkKPw8z8hpkvO1OKhmpXWFYQDyIQxKnVBWcKTsfN&#10;2wSE88gaS8uk4E4OloveyxwTbVveU3PwmQgQdgkqyL2vEildmpNBN7AVcfCutjbog6wzqWtsA9yU&#10;chhFn9JgwWEhx4rWOaW3w69R8N1iu3qPv5rd7bq+X44fP+ddTEq99rvVDISnzv+Hn+2tVjCaTuIx&#10;PO6EKyAX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pWkpycgAAADe&#10;AAAADwAAAAAAAAAAAAAAAACpAgAAZHJzL2Rvd25yZXYueG1sUEsFBgAAAAAEAAQA+gAAAJ4DAAAA&#10;AA==&#10;">
              <o:lock v:ext="edit" rotation="t" aspectratio="t"/>
              <v:polyline id="Freeform 842" o:spid="_x0000_s1205" style="position:absolute;visibility:visible;mso-wrap-style:square;v-text-anchor:top" points="4464,7977,4552,8117" coordsize="88,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NqmwwAA&#10;AN4AAAAPAAAAZHJzL2Rvd25yZXYueG1sRE9da8IwFH0f+B/CFfY2U8cm2hlFHIMOpGA38PWuuUvL&#10;mpuuiW399+ZB8PFwvtfb0Taip87XjhXMZwkI4tLpmo2C76+PpyUIH5A1No5JwYU8bDeThzWm2g18&#10;pL4IRsQQ9ikqqEJoUyl9WZFFP3MtceR+XWcxRNgZqTscYrht5HOSLKTFmmNDhS3tKyr/irNVkBuZ&#10;43t9+Kef03nMFs0rSfOp1ON03L2BCDSGu/jmzrSCl9VyHvfGO/EK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jNqmwwAAAN4AAAAPAAAAAAAAAAAAAAAAAJcCAABkcnMvZG93&#10;bnJldi54bWxQSwUGAAAAAAQABAD1AAAAhwMAAAAA&#10;" filled="f" strokecolor="#010202" strokeweight="1.25pt">
                <v:path o:connecttype="custom" o:connectlocs="0,7977;82,8117" o:connectangles="0,0"/>
                <o:lock v:ext="edit" rotation="t" aspectratio="t" verticies="t" text="t" shapetype="t"/>
              </v:polyline>
            </v:group>
            <v:group id="Group 843" o:spid="_x0000_s1206" style="position:absolute;left:4385;top:7973;width:80;height:5" coordorigin="4385,7973" coordsize="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uhggxwAAAN4AAAAPAAAAZHJzL2Rvd25yZXYueG1sRI9Pa8JAFMTvBb/D8oTe&#10;dBPbikZXEdHSgwj+AfH2yD6TYPZtyK5J/PbdgtDjMDO/YebLzpSiodoVlhXEwwgEcWp1wZmC82k7&#10;mIBwHlljaZkUPMnBctF7m2OibcsHao4+EwHCLkEFufdVIqVLczLohrYiDt7N1gZ9kHUmdY1tgJtS&#10;jqJoLA0WHBZyrGidU3o/PoyC7xbb1Ue8aXb32/p5PX3tL7uYlHrvd6sZCE+d/w+/2j9awed0Ek/h&#10;7064AnLx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7uhggxwAAAN4A&#10;AAAPAAAAAAAAAAAAAAAAAKkCAABkcnMvZG93bnJldi54bWxQSwUGAAAAAAQABAD6AAAAnQMAAAAA&#10;">
              <o:lock v:ext="edit" rotation="t" aspectratio="t"/>
              <v:polyline id="Freeform 844" o:spid="_x0000_s1207" style="position:absolute;visibility:visible;mso-wrap-style:square;v-text-anchor:top" points="4385,7973,4465,7978" coordsize="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9txQAA&#10;AN4AAAAPAAAAZHJzL2Rvd25yZXYueG1sRI/NisIwFIX3A75DuIIb0VRHhlqNIoIy4GIYdaG7S3Nt&#10;qs1NaaLWtzeLgVkezh/ffNnaSjyo8aVjBaNhAoI4d7rkQsHxsBmkIHxA1lg5JgUv8rBcdD7mmGn3&#10;5F967EMh4gj7DBWYEOpMSp8bsuiHriaO3sU1FkOUTSF1g884bis5TpIvabHk+GCwprWh/La/WwXX&#10;H5N+utcx32p73lqc9E+XXV+pXrddzUAEasN/+K/9rRVMpuk4AkSciAJy8Q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Df23FAAAA3gAAAA8AAAAAAAAAAAAAAAAAlwIAAGRycy9k&#10;b3ducmV2LnhtbFBLBQYAAAAABAAEAPUAAACJAwAAAAA=&#10;" filled="f" strokecolor="#010202" strokeweight="1.25pt">
                <v:path o:connecttype="custom" o:connectlocs="0,2613;74,2614" o:connectangles="0,0"/>
                <o:lock v:ext="edit" rotation="t" aspectratio="t" verticies="t" text="t" shapetype="t"/>
              </v:polyline>
            </v:group>
            <v:group id="Group 845" o:spid="_x0000_s1208" style="position:absolute;left:4855;top:8060;width:59;height:28" coordorigin="4855,8060" coordsize="5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oN6bxwAAAN4AAAAPAAAAZHJzL2Rvd25yZXYueG1sRI9Ba8JAFITvhf6H5Qm9&#10;6Sa2Fo2uIlKLBxGqgnh7ZJ9JMPs2ZNck/ntXEHocZuYbZrboTCkaql1hWUE8iEAQp1YXnCk4Htb9&#10;MQjnkTWWlknBnRws5u9vM0y0bfmPmr3PRICwS1BB7n2VSOnSnAy6ga2Ig3extUEfZJ1JXWMb4KaU&#10;wyj6lgYLDgs5VrTKKb3ub0bBb4vt8jP+abbXy+p+Pox2p21MSn30uuUUhKfO/4df7Y1W8DUZD2N4&#10;3glXQM4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LoN6bxwAAAN4A&#10;AAAPAAAAAAAAAAAAAAAAAKkCAABkcnMvZG93bnJldi54bWxQSwUGAAAAAAQABAD6AAAAnQMAAAAA&#10;">
              <o:lock v:ext="edit" rotation="t" aspectratio="t"/>
              <v:shape id="Freeform 846" o:spid="_x0000_s1209" style="position:absolute;left:4855;top:8060;width:59;height:28;visibility:visible;mso-wrap-style:square;v-text-anchor:top" coordsize="5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bYdxwAA&#10;AN4AAAAPAAAAZHJzL2Rvd25yZXYueG1sRI9PawIxEMXvQr9DmIIXqdmuUuzWKEVZ8CZuC+1xupn9&#10;QzeTbRJ1/fZGEHp8vHm/N2+5HkwnTuR8a1nB8zQBQVxa3XKt4PMjf1qA8AFZY2eZFFzIw3r1MFpi&#10;pu2ZD3QqQi0ihH2GCpoQ+kxKXzZk0E9tTxy9yjqDIUpXS+3wHOGmk2mSvEiDLceGBnvaNFT+FkcT&#10;39ji/mvTp7L4xtk+n01c9ad/lBo/Du9vIAIN4f/4nt5pBfPXRZrCbU5kgF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YW2HccAAADeAAAADwAAAAAAAAAAAAAAAACXAgAAZHJz&#10;L2Rvd25yZXYueG1sUEsFBgAAAAAEAAQA9QAAAIsDAAAAAA==&#10;" path="m,l59,28e" filled="f" strokecolor="#010202" strokeweight="1.25pt">
                <v:path o:connecttype="custom" o:connectlocs="0,8060;59,8088" o:connectangles="0,0"/>
                <o:lock v:ext="edit" rotation="t" aspectratio="t" verticies="t" text="t" shapetype="t"/>
              </v:shape>
            </v:group>
            <v:group id="Group 847" o:spid="_x0000_s1210" style="position:absolute;left:5288;top:5027;width:2;height:285" coordorigin="5288,5027" coordsize="2,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PuV3xwAAAN4AAAAPAAAAZHJzL2Rvd25yZXYueG1sRI9Ba8JAFITvhf6H5RW8&#10;NZtoLRpdRcQWDyKoBfH2yD6TYPZtyG6T+O9dodDjMDPfMPNlbyrRUuNKywqSKAZBnFldcq7g5/T1&#10;PgHhPLLGyjIpuJOD5eL1ZY6pth0fqD36XAQIuxQVFN7XqZQuK8igi2xNHLyrbQz6IJtc6ga7ADeV&#10;HMbxpzRYclgosKZ1Qdnt+GsUfHfYrUbJpt3druv75TTen3cJKTV461czEJ56/x/+a2+1go/pZDiC&#10;551wBeTi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PuV3xwAAAN4A&#10;AAAPAAAAAAAAAAAAAAAAAKkCAABkcnMvZG93bnJldi54bWxQSwUGAAAAAAQABAD6AAAAnQMAAAAA&#10;">
              <o:lock v:ext="edit" rotation="t" aspectratio="t"/>
              <v:polyline id="Freeform 848" o:spid="_x0000_s1211" style="position:absolute;visibility:visible;mso-wrap-style:square;v-text-anchor:top" points="5288,5027,5288,5312" coordsize="2,2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jKxwAA&#10;AN4AAAAPAAAAZHJzL2Rvd25yZXYueG1sRI9Ba8JAFITvhf6H5RW81U2DlTR1I6UgKF6qVvD4mn3N&#10;hmTfhuxG47/vFgSPw8x8wyyWo23FmXpfO1bwMk1AEJdO11wp+D6snjMQPiBrbB2Tgit5WBaPDwvM&#10;tbvwjs77UIkIYZ+jAhNCl0vpS0MW/dR1xNH7db3FEGVfSd3jJcJtK9MkmUuLNccFgx19Giqb/WAV&#10;7H5eN27QYftljseqTodTMyQnpSZP48c7iEBjuIdv7bVWMHvL0hn834lXQB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hf4yscAAADeAAAADwAAAAAAAAAAAAAAAACXAgAAZHJz&#10;L2Rvd25yZXYueG1sUEsFBgAAAAAEAAQA9QAAAIsDAAAAAA==&#10;" filled="f" strokecolor="white" strokeweight="3.7pt">
                <v:path o:connecttype="custom" o:connectlocs="0,4939;0,5218" o:connectangles="0,0"/>
                <o:lock v:ext="edit" rotation="t" aspectratio="t" verticies="t" text="t" shapetype="t"/>
              </v:polyline>
            </v:group>
            <v:group id="Group 849" o:spid="_x0000_s1212" style="position:absolute;left:5251;top:5025;width:74;height:132" coordorigin="5251,5025"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m9iYxwAAAN4AAAAPAAAAZHJzL2Rvd25yZXYueG1sRI9Pa8JAFMTvhX6H5RW8&#10;6Sb+KRpdRcQWD1KoFsTbI/tMgtm3Ibsm8du7gtDjMDO/YRarzpSiodoVlhXEgwgEcWp1wZmCv+NX&#10;fwrCeWSNpWVScCcHq+X72wITbVv+pebgMxEg7BJUkHtfJVK6NCeDbmAr4uBdbG3QB1lnUtfYBrgp&#10;5TCKPqXBgsNCjhVtckqvh5tR8N1iux7F22Z/vWzu5+Pk57SPSaneR7eeg/DU+f/wq73TCsaz6XAC&#10;zzvhCsjl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m9iYxwAAAN4A&#10;AAAPAAAAAAAAAAAAAAAAAKkCAABkcnMvZG93bnJldi54bWxQSwUGAAAAAAQABAD6AAAAnQMAAAAA&#10;">
              <o:lock v:ext="edit" rotation="t" aspectratio="t"/>
              <v:shape id="Freeform 850" o:spid="_x0000_s1213" style="position:absolute;left:5251;top:5025;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K5WxwAA&#10;AN4AAAAPAAAAZHJzL2Rvd25yZXYueG1sRI9Pa8JAFMTvBb/D8oTe6qZBQ0xdpRUUL1L8g+DtkX1N&#10;QrNvw+6q6bd3hYLHYWZ+w8wWvWnFlZxvLCt4HyUgiEurG64UHA+rtxyED8gaW8uk4I88LOaDlxkW&#10;2t54R9d9qESEsC9QQR1CV0jpy5oM+pHtiKP3Y53BEKWrpHZ4i3DTyjRJMmmw4bhQY0fLmsrf/cUo&#10;yLebiTstz+fmO6OVy9q0+1qvlXod9p8fIAL14Rn+b2+0gvE0TzN43IlX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LiuVscAAADeAAAADwAAAAAAAAAAAAAAAACXAgAAZHJz&#10;L2Rvd25yZXYueG1sUEsFBgAAAAAEAAQA9QAAAIsDAAAAAA==&#10;" path="m,132r73,l73,,,,,132xe" filled="f" strokecolor="#010202" strokeweight=".25pt">
                <v:stroke dashstyle="dash"/>
                <v:path o:connecttype="custom" o:connectlocs="0,5157;73,5157;73,5025;0,5025;0,5157" o:connectangles="0,0,0,0,0"/>
                <o:lock v:ext="edit" rotation="t" aspectratio="t" verticies="t" text="t" shapetype="t"/>
              </v:shape>
            </v:group>
            <v:group id="Group 851" o:spid="_x0000_s1214" style="position:absolute;left:5402;top:5027;width:2;height:285" coordorigin="5402,5027" coordsize="2,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BeN0xwAAAN4AAAAPAAAAZHJzL2Rvd25yZXYueG1sRI9Ba8JAFITvBf/D8oTe&#10;dBOr1qauIlLFgxTUgnh7ZJ9JMPs2ZLdJ/PeuUOhxmJlvmPmyM6VoqHaFZQXxMAJBnFpdcKbg57QZ&#10;zEA4j6yxtEwK7uRguei9zDHRtuUDNUefiQBhl6CC3PsqkdKlORl0Q1sRB+9qa4M+yDqTusY2wE0p&#10;R1E0lQYLDgs5VrTOKb0df42CbYvt6i3+ava36/p+OU2+z/uYlHrtd6tPEJ46/x/+a++0gvHHbPQO&#10;zzvhCsjF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BeN0xwAAAN4A&#10;AAAPAAAAAAAAAAAAAAAAAKkCAABkcnMvZG93bnJldi54bWxQSwUGAAAAAAQABAD6AAAAnQMAAAAA&#10;">
              <o:lock v:ext="edit" rotation="t" aspectratio="t"/>
              <v:polyline id="Freeform 852" o:spid="_x0000_s1215" style="position:absolute;visibility:visible;mso-wrap-style:square;v-text-anchor:top" points="5402,5027,5402,5312" coordsize="2,2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5QDwQAA&#10;AN4AAAAPAAAAZHJzL2Rvd25yZXYueG1sRE9Ni8IwEL0L/ocwwt400ZWi1SjisotXdVc8Ds3YFJtJ&#10;aaJ2/705CB4f73u57lwt7tSGyrOG8UiBIC68qbjU8Hv8Hs5AhIhssPZMGv4pwHrV7y0xN/7Be7of&#10;YilSCIccNdgYm1zKUFhyGEa+IU7cxbcOY4JtKU2LjxTuajlRKpMOK04NFhvaWiquh5vTsJkqo+wp&#10;+8Tt/pb9nb/cTxw7rT8G3WYBIlIX3+KXe2c0TOezSdqb7qQrIF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6+UA8EAAADeAAAADwAAAAAAAAAAAAAAAACXAgAAZHJzL2Rvd25y&#10;ZXYueG1sUEsFBgAAAAAEAAQA9QAAAIUDAAAAAA==&#10;" filled="f" strokecolor="white" strokeweight="1.3268mm">
                <v:path o:connecttype="custom" o:connectlocs="0,4939;0,5218" o:connectangles="0,0"/>
                <o:lock v:ext="edit" rotation="t" aspectratio="t" verticies="t" text="t" shapetype="t"/>
              </v:polyline>
            </v:group>
            <v:group id="Group 853" o:spid="_x0000_s1216" style="position:absolute;left:5365;top:5025;width:72;height:132" coordorigin="5365,5025" coordsize="7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1tKdxwAAAN4AAAAPAAAAZHJzL2Rvd25yZXYueG1sRI9Ba8JAFITvBf/D8oTe&#10;dBPbikZXEdHiQQpVQbw9ss8kmH0bsmsS/71bEHocZuYbZr7sTCkaql1hWUE8jEAQp1YXnCk4HbeD&#10;CQjnkTWWlknBgxwsF723OSbatvxLzcFnIkDYJagg975KpHRpTgbd0FbEwbva2qAPss6krrENcFPK&#10;URSNpcGCw0KOFa1zSm+Hu1Hw3WK7+og3zf52XT8ux6+f8z4mpd773WoGwlPn/8Ov9k4r+JxORlP4&#10;uxOugFw8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11tKdxwAAAN4A&#10;AAAPAAAAAAAAAAAAAAAAAKkCAABkcnMvZG93bnJldi54bWxQSwUGAAAAAAQABAD6AAAAnQMAAAAA&#10;">
              <o:lock v:ext="edit" rotation="t" aspectratio="t"/>
              <v:shape id="Freeform 854" o:spid="_x0000_s1217" style="position:absolute;left:5365;top:5025;width:72;height:132;visibility:visible;mso-wrap-style:square;v-text-anchor:top" coordsize="7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1IcxwAA&#10;AN4AAAAPAAAAZHJzL2Rvd25yZXYueG1sRI/NasJAFIX3gu8wXKG7ZqK1ojET0UKh1iI0LQV3l8w1&#10;CWbuhMzUxLfvLAouD+ePL90MphFX6lxtWcE0ikEQF1bXXCr4/np9XIJwHlljY5kU3MjBJhuPUky0&#10;7fmTrrkvRRhhl6CCyvs2kdIVFRl0kW2Jg3e2nUEfZFdK3WEfxk0jZ3G8kAZrDg8VtvRSUXHJf42C&#10;j5n5OfrhdJg3ucT+sHvevq/2Sj1Mhu0ahKfB38P/7TetYL5aPgWAgBNQQG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udSHMcAAADeAAAADwAAAAAAAAAAAAAAAACXAgAAZHJz&#10;L2Rvd25yZXYueG1sUEsFBgAAAAAEAAQA9QAAAIsDAAAAAA==&#10;" path="m,132r72,l72,,,,,132xe" filled="f" strokecolor="#010202" strokeweight=".25pt">
                <v:stroke dashstyle="dash"/>
                <v:path o:connecttype="custom" o:connectlocs="0,5157;72,5157;72,5025;0,5025;0,5157" o:connectangles="0,0,0,0,0"/>
                <o:lock v:ext="edit" rotation="t" aspectratio="t" verticies="t" text="t" shapetype="t"/>
              </v:shape>
            </v:group>
            <v:group id="Group 855" o:spid="_x0000_s1218" style="position:absolute;left:5251;top:5179;width:74;height:132" coordorigin="5251,5179"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eUhGxwAAAN4AAAAPAAAAZHJzL2Rvd25yZXYueG1sRI9Pa8JAFMTvBb/D8oTe&#10;dBNtRaOriNTSgwj+AfH2yD6TYPZtyK5J/PbdgtDjMDO/YRarzpSiodoVlhXEwwgEcWp1wZmC82k7&#10;mIJwHlljaZkUPMnBatl7W2CibcsHao4+EwHCLkEFufdVIqVLczLohrYiDt7N1gZ9kHUmdY1tgJtS&#10;jqJoIg0WHBZyrGiTU3o/PoyC7xbb9Tj+anb32+Z5PX3uL7uYlHrvd+s5CE+d/w+/2j9awcdsOo7h&#10;7064AnL5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eUhGxwAAAN4A&#10;AAAPAAAAAAAAAAAAAAAAAKkCAABkcnMvZG93bnJldi54bWxQSwUGAAAAAAQABAD6AAAAnQMAAAAA&#10;">
              <o:lock v:ext="edit" rotation="t" aspectratio="t"/>
              <v:shape id="Freeform 856" o:spid="_x0000_s1219" style="position:absolute;left:5251;top:5179;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j6IxwAA&#10;AN4AAAAPAAAAZHJzL2Rvd25yZXYueG1sRI9Ba8JAFITvBf/D8gq96aZRQ5q6igqKF5HaUvD2yL4m&#10;odm3YXer8d+7gtDjMDPfMLNFb1pxJucbywpeRwkI4tLqhisFX5+bYQ7CB2SNrWVScCUPi/ngaYaF&#10;thf+oPMxVCJC2BeooA6hK6T0ZU0G/ch2xNH7sc5giNJVUju8RLhpZZokmTTYcFyosaN1TeXv8c8o&#10;yPe7qften07NIaONy9q0W223Sr0898t3EIH68B9+tHdaweQtH6dwvxOvgJ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lo+iMcAAADeAAAADwAAAAAAAAAAAAAAAACXAgAAZHJz&#10;L2Rvd25yZXYueG1sUEsFBgAAAAAEAAQA9QAAAIsDAAAAAA==&#10;" path="m,132r73,l73,,,,,132xe" filled="f" strokecolor="#010202" strokeweight=".25pt">
                <v:stroke dashstyle="dash"/>
                <v:path o:connecttype="custom" o:connectlocs="0,5311;73,5311;73,5179;0,5179;0,5311" o:connectangles="0,0,0,0,0"/>
                <o:lock v:ext="edit" rotation="t" aspectratio="t" verticies="t" text="t" shapetype="t"/>
              </v:shape>
            </v:group>
            <v:group id="Group 857" o:spid="_x0000_s1220" style="position:absolute;left:5365;top:5179;width:72;height:132" coordorigin="5365,5179" coordsize="7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53OqyAAAAN4AAAAPAAAAZHJzL2Rvd25yZXYueG1sRI9Pa8JAFMTvBb/D8oTe&#10;6iamFY2uIlJLDyL4B8TbI/tMgtm3Ibsm8dt3C4Ueh5n5DbNY9aYSLTWutKwgHkUgiDOrS84VnE/b&#10;tykI55E1VpZJwZMcrJaDlwWm2nZ8oPbocxEg7FJUUHhfp1K6rCCDbmRr4uDdbGPQB9nkUjfYBbip&#10;5DiKJtJgyWGhwJo2BWX348Mo+OqwWyfxZ7u73zbP6+ljf9nFpNTrsF/PQXjq/X/4r/2tFbzPpkkC&#10;v3fCFZDL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kedzqsgAAADe&#10;AAAADwAAAAAAAAAAAAAAAACpAgAAZHJzL2Rvd25yZXYueG1sUEsFBgAAAAAEAAQA+gAAAJ4DAAAA&#10;AA==&#10;">
              <o:lock v:ext="edit" rotation="t" aspectratio="t"/>
              <v:shape id="Freeform 858" o:spid="_x0000_s1221" style="position:absolute;left:5365;top:5179;width:72;height:132;visibility:visible;mso-wrap-style:square;v-text-anchor:top" coordsize="7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FQfyAAA&#10;AN4AAAAPAAAAZHJzL2Rvd25yZXYueG1sRI9Ba8JAFITvBf/D8gremk01LZq6igoFrUUwSqG3R/Y1&#10;CWbfhuzWxH/vCoUeh5n5hpktelOLC7WusqzgOYpBEOdWV1woOB3fnyYgnEfWWFsmBVdysJgPHmaY&#10;atvxgS6ZL0SAsEtRQel9k0rp8pIMusg2xMH7sa1BH2RbSN1iF+CmlqM4fpUGKw4LJTa0Lik/Z79G&#10;wefIfO19/71L6kxit1u9LD+mW6WGj/3yDYSn3v+H/9obrSCZTsYJ3O+EK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3cVB/IAAAA3gAAAA8AAAAAAAAAAAAAAAAAlwIAAGRy&#10;cy9kb3ducmV2LnhtbFBLBQYAAAAABAAEAPUAAACMAwAAAAA=&#10;" path="m,132r72,l72,,,,,132xe" filled="f" strokecolor="#010202" strokeweight=".25pt">
                <v:stroke dashstyle="dash"/>
                <v:path o:connecttype="custom" o:connectlocs="0,5311;72,5311;72,5179;0,5179;0,5311" o:connectangles="0,0,0,0,0"/>
                <o:lock v:ext="edit" rotation="t" aspectratio="t" verticies="t" text="t" shapetype="t"/>
              </v:shape>
            </v:group>
            <v:group id="Group 859" o:spid="_x0000_s1222" style="position:absolute;left:3997;top:5003;width:2;height:286" coordorigin="3997,5003" coordsize="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Qk5FxwAAAN4AAAAPAAAAZHJzL2Rvd25yZXYueG1sRI9Ba8JAFITvgv9heYK3&#10;uolW0egqIrb0IIWqIN4e2WcSzL4N2TWJ/75bKHgcZuYbZrXpTCkaql1hWUE8ikAQp1YXnCk4nz7e&#10;5iCcR9ZYWiYFT3KwWfd7K0y0bfmHmqPPRICwS1BB7n2VSOnSnAy6ka2Ig3eztUEfZJ1JXWMb4KaU&#10;4yiaSYMFh4UcK9rllN6PD6Pgs8V2O4n3zeF+2z2vp+n35RCTUsNBt12C8NT5V/i//aUVvC/mkyn8&#10;3QlXQK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Qk5FxwAAAN4A&#10;AAAPAAAAAAAAAAAAAAAAAKkCAABkcnMvZG93bnJldi54bWxQSwUGAAAAAAQABAD6AAAAnQMAAAAA&#10;">
              <o:lock v:ext="edit" rotation="t" aspectratio="t"/>
              <v:polyline id="Freeform 860" o:spid="_x0000_s1223" style="position:absolute;visibility:visible;mso-wrap-style:square;v-text-anchor:top" points="3997,5003,3997,5289" coordsize="2,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NTHxgAA&#10;AN4AAAAPAAAAZHJzL2Rvd25yZXYueG1sRI/RasJAFETfC/2H5Rb6VjfaEmJ0FSk02Lea+AGX7DUb&#10;zd5Ns6um/fpuQfBxmJkzzHI92k5caPCtYwXTSQKCuHa65UbBvvp4yUD4gKyxc0wKfsjDevX4sMRc&#10;uyvv6FKGRkQI+xwVmBD6XEpfG7LoJ64njt7BDRZDlEMj9YDXCLednCVJKi22HBcM9vRuqD6VZ6vg&#10;G6vidP5MdZHt5Wb2hcdim/4q9fw0bhYgAo3hHr61t1rB2zx7TeH/Trw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sNTHxgAAAN4AAAAPAAAAAAAAAAAAAAAAAJcCAABkcnMv&#10;ZG93bnJldi54bWxQSwUGAAAAAAQABAD1AAAAigMAAAAA&#10;" filled="f" strokecolor="white" strokeweight="3.82pt">
                <v:path o:connecttype="custom" o:connectlocs="0,4918;0,5198" o:connectangles="0,0"/>
                <o:lock v:ext="edit" rotation="t" aspectratio="t" verticies="t" text="t" shapetype="t"/>
              </v:polyline>
            </v:group>
            <v:group id="Group 861" o:spid="_x0000_s1224" style="position:absolute;left:3960;top:5003;width:74;height:132" coordorigin="3960,5003"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3HWpxwAAAN4AAAAPAAAAZHJzL2Rvd25yZXYueG1sRI9Ba8JAFITvBf/D8oTe&#10;6ibVWpu6ioiKBymoBfH2yD6TYPZtyK5J/PeuUOhxmJlvmOm8M6VoqHaFZQXxIAJBnFpdcKbg97h+&#10;m4BwHlljaZkU3MnBfNZ7mWKibct7ag4+EwHCLkEFufdVIqVLczLoBrYiDt7F1gZ9kHUmdY1tgJtS&#10;vkfRWBosOCzkWNEyp/R6uBkFmxbbxTBeNbvrZXk/Hz9+TruYlHrtd4tvEJ46/x/+a2+1gtHXZPgJ&#10;zzvhCsjZ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3HWpxwAAAN4A&#10;AAAPAAAAAAAAAAAAAAAAAKkCAABkcnMvZG93bnJldi54bWxQSwUGAAAAAAQABAD6AAAAnQMAAAAA&#10;">
              <o:lock v:ext="edit" rotation="t" aspectratio="t"/>
              <v:shape id="Freeform 862" o:spid="_x0000_s1225" style="position:absolute;left:3960;top:5003;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glixAAA&#10;AN4AAAAPAAAAZHJzL2Rvd25yZXYueG1sRE/Pa8IwFL4L+x/CG3jTdDpL1xlFBcWLiN0YeHs0b21Z&#10;81KSTOt/bw6Cx4/v93zZm1ZcyPnGsoK3cQKCuLS64UrB99d2lIHwAVlja5kU3MjDcvEymGOu7ZVP&#10;dClCJWII+xwV1CF0uZS+rMmgH9uOOHK/1hkMEbpKaofXGG5aOUmSVBpsODbU2NGmpvKv+DcKssN+&#10;5n4253NzTGnr0nbSrXc7pYav/eoTRKA+PMUP914reP/IpnFvvBOv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7IJYsQAAADeAAAADwAAAAAAAAAAAAAAAACXAgAAZHJzL2Rv&#10;d25yZXYueG1sUEsFBgAAAAAEAAQA9QAAAIgDAAAAAA==&#10;" path="m,132r73,l73,,,,,132xe" filled="f" strokecolor="#010202" strokeweight=".25pt">
                <v:stroke dashstyle="dash"/>
                <v:path o:connecttype="custom" o:connectlocs="0,5135;73,5135;73,5003;0,5003;0,5135" o:connectangles="0,0,0,0,0"/>
                <o:lock v:ext="edit" rotation="t" aspectratio="t" verticies="t" text="t" shapetype="t"/>
              </v:shape>
            </v:group>
            <v:group id="Group 863" o:spid="_x0000_s1226" style="position:absolute;left:4110;top:5003;width:2;height:286" coordorigin="4110,5003" coordsize="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D0RAxwAAAN4AAAAPAAAAZHJzL2Rvd25yZXYueG1sRI9Ba8JAFITvBf/D8oTe&#10;dBNtRaOriNTiQQpVQbw9ss8kmH0bsmsS/71bEHocZuYbZrHqTCkaql1hWUE8jEAQp1YXnCk4HbeD&#10;KQjnkTWWlknBgxyslr23BSbatvxLzcFnIkDYJagg975KpHRpTgbd0FbEwbva2qAPss6krrENcFPK&#10;URRNpMGCw0KOFW1ySm+Hu1Hw3WK7Hsdfzf523Twux8+f8z4mpd773XoOwlPn/8Ov9k4r+JhNxzP4&#10;uxOugFw+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wD0RAxwAAAN4A&#10;AAAPAAAAAAAAAAAAAAAAAKkCAABkcnMvZG93bnJldi54bWxQSwUGAAAAAAQABAD6AAAAnQMAAAAA&#10;">
              <o:lock v:ext="edit" rotation="t" aspectratio="t"/>
              <v:polyline id="Freeform 864" o:spid="_x0000_s1227" style="position:absolute;visibility:visible;mso-wrap-style:square;v-text-anchor:top" points="4110,5003,4110,5289" coordsize="2,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T8xQAA&#10;AN4AAAAPAAAAZHJzL2Rvd25yZXYueG1sRI9Na8JAEIbvBf/DMoK3uqkE0dRVqqBYKEJjLr0N2WkS&#10;zM6G7Krx33cOBY8v7xfPajO4Vt2oD41nA2/TBBRx6W3DlYHivH9dgAoR2WLrmQw8KMBmPXpZYWb9&#10;nb/plsdKyQiHDA3UMXaZ1qGsyWGY+o5YvF/fO4wi+0rbHu8y7lo9S5K5dtiwPNTY0a6m8pJfnZwc&#10;h+3y61zoH598Nmk5Lw6n/GLMZDx8vIOKNMRn+L99tAbS5SIVAMERFN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tPzFAAAA3gAAAA8AAAAAAAAAAAAAAAAAlwIAAGRycy9k&#10;b3ducmV2LnhtbFBLBQYAAAAABAAEAPUAAACJAwAAAAA=&#10;" filled="f" strokecolor="white" strokeweight="1.3477mm">
                <v:path o:connecttype="custom" o:connectlocs="0,4918;0,5198" o:connectangles="0,0"/>
                <o:lock v:ext="edit" rotation="t" aspectratio="t" verticies="t" text="t" shapetype="t"/>
              </v:polyline>
            </v:group>
            <v:group id="Group 865" o:spid="_x0000_s1228" style="position:absolute;left:4073;top:5003;width:75;height:132" coordorigin="4073,5003" coordsize="7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fzs7xwAAAN4AAAAPAAAAZHJzL2Rvd25yZXYueG1sRI9Pa8JAFMTvBb/D8gRv&#10;uom1otFVRNrSgwj+AfH2yD6TYPZtyK5J/PbdgtDjMDO/YZbrzpSiodoVlhXEowgEcWp1wZmC8+lr&#10;OAPhPLLG0jIpeJKD9ar3tsRE25YP1Bx9JgKEXYIKcu+rREqX5mTQjWxFHLybrQ36IOtM6hrbADel&#10;HEfRVBosOCzkWNE2p/R+fBgF3y22m/f4s9ndb9vn9fSxv+xiUmrQ7zYLEJ46/x9+tX+0gsl8Nonh&#10;7064AnL1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fzs7xwAAAN4A&#10;AAAPAAAAAAAAAAAAAAAAAKkCAABkcnMvZG93bnJldi54bWxQSwUGAAAAAAQABAD6AAAAnQMAAAAA&#10;">
              <o:lock v:ext="edit" rotation="t" aspectratio="t"/>
              <v:shape id="Freeform 866" o:spid="_x0000_s1229" style="position:absolute;left:4073;top:5003;width:75;height:132;visibility:visible;mso-wrap-style:square;v-text-anchor:top" coordsize="75,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82byAAA&#10;AN4AAAAPAAAAZHJzL2Rvd25yZXYueG1sRI9Ba8JAFITvBf/D8gq9FN0oIibNKiIW7KEFo5feHtnX&#10;bEj2bcxuTfrvu4WCx2FmvmHy7WhbcaPe144VzGcJCOLS6ZorBZfz63QNwgdkja1jUvBDHrabyUOO&#10;mXYDn+hWhEpECPsMFZgQukxKXxqy6GeuI47el+sthij7Suoehwi3rVwkyUparDkuGOxob6hsim+r&#10;4PMyvB9RXt9k+rE6z58P6cE0qVJPj+PuBUSgMdzD/+2jVrBM18sF/N2JV0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iDzZvIAAAA3gAAAA8AAAAAAAAAAAAAAAAAlwIAAGRy&#10;cy9kb3ducmV2LnhtbFBLBQYAAAAABAAEAPUAAACMAwAAAAA=&#10;" path="m,132r74,l74,,,,,132xe" filled="f" strokecolor="#010202" strokeweight=".25pt">
                <v:stroke dashstyle="dash"/>
                <v:path o:connecttype="custom" o:connectlocs="0,5135;74,5135;74,5003;0,5003;0,5135" o:connectangles="0,0,0,0,0"/>
                <o:lock v:ext="edit" rotation="t" aspectratio="t" verticies="t" text="t" shapetype="t"/>
              </v:shape>
            </v:group>
            <v:group id="Group 867" o:spid="_x0000_s1230" style="position:absolute;left:3960;top:5156;width:74;height:132" coordorigin="3960,5156"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4QDXxwAAAN4AAAAPAAAAZHJzL2Rvd25yZXYueG1sRI9Ba8JAFITvBf/D8gRv&#10;uola0egqIrb0IIWqIN4e2WcSzL4N2TWJ/75bEHocZuYbZrXpTCkaql1hWUE8ikAQp1YXnCk4nz6G&#10;cxDOI2ssLZOCJznYrHtvK0y0bfmHmqPPRICwS1BB7n2VSOnSnAy6ka2Ig3eztUEfZJ1JXWMb4KaU&#10;4yiaSYMFh4UcK9rllN6PD6Pgs8V2O4n3zeF+2z2vp/fvyyEmpQb9brsE4anz/+FX+0srmC7m0wn8&#10;3QlXQK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J4QDXxwAAAN4A&#10;AAAPAAAAAAAAAAAAAAAAAKkCAABkcnMvZG93bnJldi54bWxQSwUGAAAAAAQABAD6AAAAnQMAAAAA&#10;">
              <o:lock v:ext="edit" rotation="t" aspectratio="t"/>
              <v:shape id="Freeform 868" o:spid="_x0000_s1231" style="position:absolute;left:3960;top:5156;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AaxgAA&#10;AN4AAAAPAAAAZHJzL2Rvd25yZXYueG1sRI9Ba8JAFITvgv9heUJvulHSkEZXsYLipUhtEbw9ss8k&#10;mH0bdrea/vtuQfA4zMw3zGLVm1bcyPnGsoLpJAFBXFrdcKXg+2s7zkH4gKyxtUwKfsnDajkcLLDQ&#10;9s6fdDuGSkQI+wIV1CF0hZS+rMmgn9iOOHoX6wyGKF0ltcN7hJtWzpIkkwYbjgs1drSpqbwef4yC&#10;/GP/6k6b87k5ZLR1WTvr3nc7pV5G/XoOIlAfnuFHe68VpG95msL/nXgF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XAaxgAAAN4AAAAPAAAAAAAAAAAAAAAAAJcCAABkcnMv&#10;ZG93bnJldi54bWxQSwUGAAAAAAQABAD1AAAAigMAAAAA&#10;" path="m,132r73,l73,,,,,132xe" filled="f" strokecolor="#010202" strokeweight=".25pt">
                <v:stroke dashstyle="dash"/>
                <v:path o:connecttype="custom" o:connectlocs="0,5288;73,5288;73,5156;0,5156;0,5288" o:connectangles="0,0,0,0,0"/>
                <o:lock v:ext="edit" rotation="t" aspectratio="t" verticies="t" text="t" shapetype="t"/>
              </v:shape>
            </v:group>
            <v:group id="Group 869" o:spid="_x0000_s1232" style="position:absolute;left:4073;top:5156;width:75;height:132" coordorigin="4073,5156" coordsize="7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RD04xwAAAN4AAAAPAAAAZHJzL2Rvd25yZXYueG1sRI9Ba8JAFITvgv9heUJv&#10;uolV0egqIrb0IIWqIN4e2WcSzL4N2W0S/323IHgcZuYbZrXpTCkaql1hWUE8ikAQp1YXnCk4nz6G&#10;cxDOI2ssLZOCBznYrPu9FSbatvxDzdFnIkDYJagg975KpHRpTgbdyFbEwbvZ2qAPss6krrENcFPK&#10;cRTNpMGCw0KOFe1ySu/HX6Pgs8V2+x7vm8P9tntcT9PvyyEmpd4G3XYJwlPnX+Fn+0srmCzmkyn8&#10;3wlX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RD04xwAAAN4A&#10;AAAPAAAAAAAAAAAAAAAAAKkCAABkcnMvZG93bnJldi54bWxQSwUGAAAAAAQABAD6AAAAnQMAAAAA&#10;">
              <o:lock v:ext="edit" rotation="t" aspectratio="t"/>
              <v:shape id="Freeform 870" o:spid="_x0000_s1233" style="position:absolute;left:4073;top:5156;width:75;height:132;visibility:visible;mso-wrap-style:square;v-text-anchor:top" coordsize="75,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MuYyAAA&#10;AN4AAAAPAAAAZHJzL2Rvd25yZXYueG1sRI9Pa8JAFMTvhX6H5RV6KbqxSDCpq4hY0IMF/1y8PbKv&#10;2WD2bcyuJv32rlDwOMzMb5jpvLe1uFHrK8cKRsMEBHHhdMWlguPhezAB4QOyxtoxKfgjD/PZ68sU&#10;c+063tFtH0oRIexzVGBCaHIpfWHIoh+6hjh6v661GKJsS6lb7CLc1vIzSVJpseK4YLChpaHivL9a&#10;Badjt12jvGxk9pMeRh+rbGXOmVLvb/3iC0SgPjzD/+21VjDOJuMUHnfiFZC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e4y5jIAAAA3gAAAA8AAAAAAAAAAAAAAAAAlwIAAGRy&#10;cy9kb3ducmV2LnhtbFBLBQYAAAAABAAEAPUAAACMAwAAAAA=&#10;" path="m,132r74,l74,,,,,132xe" filled="f" strokecolor="#010202" strokeweight=".25pt">
                <v:stroke dashstyle="dash"/>
                <v:path o:connecttype="custom" o:connectlocs="0,5288;74,5288;74,5156;0,5156;0,5288" o:connectangles="0,0,0,0,0"/>
                <o:lock v:ext="edit" rotation="t" aspectratio="t" verticies="t" text="t" shapetype="t"/>
              </v:shape>
              <v:rect id="Picture 871" o:spid="_x0000_s1234" style="position:absolute;left:5948;top:2929;width:2836;height:36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Y7uxwAA&#10;AN4AAAAPAAAAZHJzL2Rvd25yZXYueG1sRI9Ba8JAFITvgv9heUIvRTctUjW6ShGKQQRpbD0/sq9J&#10;aPZtzG6T+O9doeBxmJlvmNWmN5VoqXGlZQUvkwgEcWZ1ybmCr9PHeA7CeWSNlWVScCUHm/VwsMJY&#10;244/qU19LgKEXYwKCu/rWEqXFWTQTWxNHLwf2xj0QTa51A12AW4q+RpFb9JgyWGhwJq2BWW/6Z9R&#10;0GXH9nw67OTx+ZxYviSXbfq9V+pp1L8vQXjq/SP83060guliPp3B/U64AnJ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B2O7scAAADeAAAADwAAAAAAAAAAAAAAAACXAgAAZHJz&#10;L2Rvd25yZXYueG1sUEsFBgAAAAAEAAQA9QAAAIsDAAAAAA==&#10;" filled="f" stroked="f">
                <o:lock v:ext="edit" rotation="t" aspectratio="t" verticies="t" text="t" shapetype="t"/>
              </v:rect>
              <v:rect id="Picture 872" o:spid="_x0000_s1235" style="position:absolute;left:8018;top:4105;width:229;height:2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hqcxAAA&#10;AN4AAAAPAAAAZHJzL2Rvd25yZXYueG1sRE9Na8JAEL0L/odlhF6kbioimmYjIhRDKUij9Txkp0kw&#10;Oxuz2yT9992D0OPjfSe70TSip87VlhW8LCIQxIXVNZcKLue35w0I55E1NpZJwS852KXTSYKxtgN/&#10;Up/7UoQQdjEqqLxvYyldUZFBt7AtceC+bWfQB9iVUnc4hHDTyGUUraXBmkNDhS0dKipu+Y9RMBSn&#10;/nr+OMrT/JpZvmf3Q/71rtTTbNy/gvA0+n/xw51pBavtZhX2hjvhCs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IanMQAAADeAAAADwAAAAAAAAAAAAAAAACXAgAAZHJzL2Rv&#10;d25yZXYueG1sUEsFBgAAAAAEAAQA9QAAAIgDAAAAAA==&#10;" filled="f" stroked="f">
                <o:lock v:ext="edit" rotation="t" aspectratio="t" verticies="t" text="t" shapetype="t"/>
              </v:rect>
            </v:group>
            <v:group id="Group 873" o:spid="_x0000_s1236" style="position:absolute;left:8018;top:4105;width:232;height:231" coordorigin="8018,4105" coordsize="23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CTc9xwAAAN4AAAAPAAAAZHJzL2Rvd25yZXYueG1sRI9Ba8JAFITvBf/D8gRv&#10;uom1otFVRKr0IIWqIN4e2WcSzL4N2TWJ/75bEHocZuYbZrnuTCkaql1hWUE8ikAQp1YXnCk4n3bD&#10;GQjnkTWWlknBkxysV723JSbatvxDzdFnIkDYJagg975KpHRpTgbdyFbEwbvZ2qAPss6krrENcFPK&#10;cRRNpcGCw0KOFW1zSu/Hh1Gwb7HdvMefzeF+2z6vp4/vyyEmpQb9brMA4anz/+FX+0srmMxnkzn8&#10;3QlXQK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oCTc9xwAAAN4A&#10;AAAPAAAAAAAAAAAAAAAAAKkCAABkcnMvZG93bnJldi54bWxQSwUGAAAAAAQABAD6AAAAnQMAAAAA&#10;">
              <o:lock v:ext="edit" rotation="t" aspectratio="t"/>
              <v:shape id="Freeform 874" o:spid="_x0000_s1237" style="position:absolute;left:8018;top:4105;width:232;height:231;visibility:visible;mso-wrap-style:square;v-text-anchor:top" coordsize="232,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701xgAA&#10;AN4AAAAPAAAAZHJzL2Rvd25yZXYueG1sRI/NasJAFIX3Bd9huEJ3dWJRG9NMpIgtgS4kaaG4u2Su&#10;SWjmTshMTXx7ZyF0eTh/fOluMp240OBaywqWiwgEcWV1y7WC76/3pxiE88gaO8uk4EoOdtnsIcVE&#10;25ELupS+FmGEXYIKGu/7REpXNWTQLWxPHLyzHQz6IIda6gHHMG46+RxFG2mw5fDQYE/7hqrf8s8o&#10;qI4fOl+eXw7RZ8GxPK027Y9EpR7n09srCE+T/w/f27lWsNrG6wAQcAIKy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K701xgAAAN4AAAAPAAAAAAAAAAAAAAAAAJcCAABkcnMv&#10;ZG93bnJldi54bWxQSwUGAAAAAAQABAD1AAAAigMAAAAA&#10;" path="m117,l53,19,11,68,,111r2,24l32,193r54,34l109,230r24,-2l194,200r33,-53l231,125r-2,-25l202,39,149,5,117,xe" filled="f" strokecolor="#010202">
                <v:path o:connecttype="custom" o:connectlocs="117,4105;53,4124;11,4173;0,4216;2,4240;32,4298;86,4332;109,4335;133,4333;194,4305;227,4252;231,4230;229,4205;202,4144;149,4110;117,4105" o:connectangles="0,0,0,0,0,0,0,0,0,0,0,0,0,0,0,0"/>
                <o:lock v:ext="edit" rotation="t" aspectratio="t" verticies="t" text="t" shapetype="t"/>
              </v:shape>
              <v:rect id="Picture 875" o:spid="_x0000_s1238" style="position:absolute;left:8082;top:4163;width:106;height:1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SXcxwAA&#10;AN4AAAAPAAAAZHJzL2Rvd25yZXYueG1sRI9Ba8JAFITvgv9heUIvRTeWVjS6ShFKgwhibD0/sq9J&#10;aPZtzG6T9N+7guBxmJlvmNWmN5VoqXGlZQXTSQSCOLO65FzB1+ljPAfhPLLGyjIp+CcHm/VwsMJY&#10;246P1KY+FwHCLkYFhfd1LKXLCjLoJrYmDt6PbQz6IJtc6ga7ADeVfImimTRYclgosKZtQdlv+mcU&#10;dNmhPZ/2n/LwfE4sX5LLNv3eKfU06t+XIDz1/hG+txOt4HUxf5vC7U64AnJ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WEl3McAAADeAAAADwAAAAAAAAAAAAAAAACXAgAAZHJz&#10;L2Rvd25yZXYueG1sUEsFBgAAAAAEAAQA9QAAAIsDAAAAAA==&#10;" filled="f" stroked="f">
                <o:lock v:ext="edit" rotation="t" aspectratio="t" verticies="t" text="t" shapetype="t"/>
              </v:rect>
            </v:group>
            <v:group id="Group 876" o:spid="_x0000_s1239" style="position:absolute;left:8082;top:4163;width:106;height:108" coordorigin="8082,4163" coordsize="106,1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dDORxwAAAN4AAAAPAAAAZHJzL2Rvd25yZXYueG1sRI9Pa8JAFMTvhX6H5RW8&#10;6Sb+KRpdRcQWD1KoFsTbI/tMgtm3Ibsm8du7gtDjMDO/YRarzpSiodoVlhXEgwgEcWp1wZmCv+NX&#10;fwrCeWSNpWVScCcHq+X72wITbVv+pebgMxEg7BJUkHtfJVK6NCeDbmAr4uBdbG3QB1lnUtfYBrgp&#10;5TCKPqXBgsNCjhVtckqvh5tR8N1iux7F22Z/vWzu5+Pk57SPSaneR7eeg/DU+f/wq73TCsaz6WQI&#10;zzvhCsjl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jdDORxwAAAN4A&#10;AAAPAAAAAAAAAAAAAAAAAKkCAABkcnMvZG93bnJldi54bWxQSwUGAAAAAAQABAD6AAAAnQMAAAAA&#10;">
              <o:lock v:ext="edit" rotation="t" aspectratio="t"/>
              <v:shape id="Freeform 877" o:spid="_x0000_s1240" style="position:absolute;left:8082;top:4163;width:106;height:108;visibility:visible;mso-wrap-style:square;v-text-anchor:top" coordsize="106,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klsxwAA&#10;AN4AAAAPAAAAZHJzL2Rvd25yZXYueG1sRI9Ba8JAFITvQv/D8gq9SN3Y2qLRVWqhqAcPavH8yD6T&#10;YPbtmt3E+O+7BcHjMDPfMLNFZyrRUu1LywqGgwQEcWZ1ybmC38PP6xiED8gaK8uk4EYeFvOn3gxT&#10;ba+8o3YfchEh7FNUUITgUil9VpBBP7COOHonWxsMUda51DVeI9xU8i1JPqXBkuNCgY6+C8rO+8Yo&#10;yC7rZrfauNa1Tf947oelPWyXSr08d19TEIG68Ajf22utYDQZf7zD/514BeT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DJJbMcAAADeAAAADwAAAAAAAAAAAAAAAACXAgAAZHJz&#10;L2Rvd25yZXYueG1sUEsFBgAAAAAEAAQA9QAAAIsDAAAAAA==&#10;" path="m51,l30,4,12,17,,35,1,63,9,85,22,99r16,8l65,105,85,95,99,81r7,-18l102,38,92,19,76,6,56,,51,xe" filled="f" strokecolor="#010202">
                <v:path o:connecttype="custom" o:connectlocs="51,4163;30,4167;12,4180;0,4198;1,4226;9,4248;22,4262;38,4270;65,4268;85,4258;99,4244;106,4226;102,4201;92,4182;76,4169;56,4163;51,4163" o:connectangles="0,0,0,0,0,0,0,0,0,0,0,0,0,0,0,0,0"/>
                <o:lock v:ext="edit" rotation="t" aspectratio="t" verticies="t" text="t" shapetype="t"/>
              </v:shape>
              <v:rect id="Picture 878" o:spid="_x0000_s1241" style="position:absolute;left:8107;top:4189;width:54;height: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oZExwAA&#10;AN4AAAAPAAAAZHJzL2Rvd25yZXYueG1sRI9Ba8JAFITvgv9heUIvRTctVjS6ShGKQQRpbD0/sq9J&#10;aPZtzG6T+O9doeBxmJlvmNWmN5VoqXGlZQUvkwgEcWZ1ybmCr9PHeA7CeWSNlWVScCUHm/VwsMJY&#10;244/qU19LgKEXYwKCu/rWEqXFWTQTWxNHLwf2xj0QTa51A12AW4q+RpFM2mw5LBQYE3bgrLf9M8o&#10;6LJjez4ddvL4fE4sX5LLNv3eK/U06t+XIDz1/hH+bydawXQxf5vC/U64AnJ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RaGRMcAAADeAAAADwAAAAAAAAAAAAAAAACXAgAAZHJz&#10;L2Rvd25yZXYueG1sUEsFBgAAAAAEAAQA9QAAAIsDAAAAAA==&#10;" filled="f" stroked="f">
                <o:lock v:ext="edit" rotation="t" aspectratio="t" verticies="t" text="t" shapetype="t"/>
              </v:rect>
              <v:rect id="Picture 879" o:spid="_x0000_s1242" style="position:absolute;left:1118;top:4105;width:229;height:2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iPfyAAA&#10;AN4AAAAPAAAAZHJzL2Rvd25yZXYueG1sRI9Ba8JAFITvBf/D8oReim5aqmh0lSKUBimISev5kX1N&#10;QrNvY3abxH/vCkKPw8x8w6y3g6lFR62rLCt4nkYgiHOrKy4UfGXvkwUI55E11pZJwYUcbDejhzXG&#10;2vZ8pC71hQgQdjEqKL1vYildXpJBN7UNcfB+bGvQB9kWUrfYB7ip5UsUzaXBisNCiQ3tSsp/0z+j&#10;oM8P3Sn7/JCHp1Ni+Zycd+n3XqnH8fC2AuFp8P/hezvRCl6Xi9kMbnfCFZCb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aI9/IAAAA3gAAAA8AAAAAAAAAAAAAAAAAlwIAAGRy&#10;cy9kb3ducmV2LnhtbFBLBQYAAAAABAAEAPUAAACMAwAAAAA=&#10;" filled="f" stroked="f">
                <o:lock v:ext="edit" rotation="t" aspectratio="t" verticies="t" text="t" shapetype="t"/>
              </v:rect>
            </v:group>
            <v:group id="Group 880" o:spid="_x0000_s1243" style="position:absolute;left:1118;top:4105;width:232;height:231" coordorigin="1118,4105" coordsize="23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TzWSxwAAAN4AAAAPAAAAZHJzL2Rvd25yZXYueG1sRI9Ba8JAFITvQv/D8gq9&#10;6SZWg01dRUSlBxGqhdLbI/tMgtm3Ibsm8d93BcHjMDPfMPNlbyrRUuNKywriUQSCOLO65FzBz2k7&#10;nIFwHlljZZkU3MjBcvEymGOqbcff1B59LgKEXYoKCu/rVEqXFWTQjWxNHLyzbQz6IJtc6ga7ADeV&#10;HEdRIg2WHBYKrGldUHY5Xo2CXYfd6j3etPvLeX37O00Pv/uYlHp77VefIDz1/hl+tL+0gsnHbJrA&#10;/U64AnLxD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TzWSxwAAAN4A&#10;AAAPAAAAAAAAAAAAAAAAAKkCAABkcnMvZG93bnJldi54bWxQSwUGAAAAAAQABAD6AAAAnQMAAAAA&#10;">
              <o:lock v:ext="edit" rotation="t" aspectratio="t"/>
              <v:shape id="Freeform 881" o:spid="_x0000_s1244" style="position:absolute;left:1118;top:4105;width:232;height:231;visibility:visible;mso-wrap-style:square;v-text-anchor:top" coordsize="232,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wiVBxwAA&#10;AN4AAAAPAAAAZHJzL2Rvd25yZXYueG1sRI9Ba8JAFITvgv9heUJvuomkGlM3QUoVoYeiFcTbI/tM&#10;QrNvQ3ar6b/vFgoeh5n5hlkXg2nFjXrXWFYQzyIQxKXVDVcKTp/baQrCeWSNrWVS8EMOinw8WmOm&#10;7Z0PdDv6SgQIuwwV1N53mZSurMmgm9mOOHhX2xv0QfaV1D3eA9y0ch5FC2mw4bBQY0evNZVfx2+j&#10;oPzY6X18Xb5F7wdO5SVZNGeJSj1Nhs0LCE+Df4T/23utIFmlz0v4uxOugM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cIlQccAAADeAAAADwAAAAAAAAAAAAAAAACXAgAAZHJz&#10;L2Rvd25yZXYueG1sUEsFBgAAAAAEAAQA9QAAAIsDAAAAAA==&#10;" path="m117,l53,19,11,68,,111r2,23l32,193r54,34l109,230r24,-2l194,200r33,-53l231,125r-2,-25l202,39,149,5,117,xe" filled="f" strokecolor="#010202">
                <v:path o:connecttype="custom" o:connectlocs="117,4105;53,4124;11,4173;0,4216;2,4239;32,4298;86,4332;109,4335;133,4333;194,4305;227,4252;231,4230;229,4205;202,4144;149,4110;117,4105" o:connectangles="0,0,0,0,0,0,0,0,0,0,0,0,0,0,0,0"/>
                <o:lock v:ext="edit" rotation="t" aspectratio="t" verticies="t" text="t" shapetype="t"/>
              </v:shape>
              <v:rect id="Picture 882" o:spid="_x0000_s1245" style="position:absolute;left:1182;top:4163;width:106;height:1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4xBxQAA&#10;AN4AAAAPAAAAZHJzL2Rvd25yZXYueG1sRE9Na8JAEL0L/odlhF5EN5YqNs1GRCgNpSCNrechOybB&#10;7GzMbpP033cPQo+P953sRtOInjpXW1awWkYgiAuray4VfJ1eF1sQziNrbCyTgl9ysEunkwRjbQf+&#10;pD73pQgh7GJUUHnfxlK6oiKDbmlb4sBdbGfQB9iVUnc4hHDTyMco2kiDNYeGCls6VFRc8x+jYCiO&#10;/fn08SaP83Nm+ZbdDvn3u1IPs3H/AsLT6P/Fd3emFTw9b9dhb7gTro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bjEHFAAAA3gAAAA8AAAAAAAAAAAAAAAAAlwIAAGRycy9k&#10;b3ducmV2LnhtbFBLBQYAAAAABAAEAPUAAACJAwAAAAA=&#10;" filled="f" stroked="f">
                <o:lock v:ext="edit" rotation="t" aspectratio="t" verticies="t" text="t" shapetype="t"/>
              </v:rect>
            </v:group>
            <v:group id="Group 883" o:spid="_x0000_s1246" style="position:absolute;left:1182;top:4163;width:106;height:109" coordorigin="1182,4163" coordsize="106,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0KHgxwAAAN4AAAAPAAAAZHJzL2Rvd25yZXYueG1sRI9Ba8JAFITvgv9heYK3&#10;uomtotFVRKr0IIWqIN4e2WcSzL4N2TWJ/75bKHgcZuYbZrnuTCkaql1hWUE8ikAQp1YXnCk4n3Zv&#10;MxDOI2ssLZOCJzlYr/q9JSbatvxDzdFnIkDYJagg975KpHRpTgbdyFbEwbvZ2qAPss6krrENcFPK&#10;cRRNpcGCw0KOFW1zSu/Hh1Gwb7HdvMefzeF+2z6vp8n35RCTUsNBt1mA8NT5V/i//aUVfMxnkzn8&#10;3QlXQK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t0KHgxwAAAN4A&#10;AAAPAAAAAAAAAAAAAAAAAKkCAABkcnMvZG93bnJldi54bWxQSwUGAAAAAAQABAD6AAAAnQMAAAAA&#10;">
              <o:lock v:ext="edit" rotation="t" aspectratio="t"/>
              <v:shape id="Freeform 884" o:spid="_x0000_s1247" style="position:absolute;left:1182;top:4163;width:106;height:109;visibility:visible;mso-wrap-style:square;v-text-anchor:top" coordsize="106,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RoCxgAA&#10;AN4AAAAPAAAAZHJzL2Rvd25yZXYueG1sRI/fasIwFMbvBd8hHGF3mqpTtDOKG1N0MJidD3Bojm2x&#10;OemSqPXtzYWwy4/vH7/FqjW1uJLzlWUFw0ECgji3uuJCwfF305+B8AFZY22ZFNzJw2rZ7Sww1fbG&#10;B7pmoRBxhH2KCsoQmlRKn5dk0A9sQxy9k3UGQ5SukNrhLY6bWo6SZCoNVhwfSmzoo6T8nF2Mgt3+&#10;fnnPxu4ntJvt5+SU/42/j19KvfTa9RuIQG34Dz/bO63gdT6bRoCIE1F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WRoCxgAAAN4AAAAPAAAAAAAAAAAAAAAAAJcCAABkcnMv&#10;ZG93bnJldi54bWxQSwUGAAAAAAQABAD1AAAAigMAAAAA&#10;" path="m51,l30,4,12,17,,35,1,63,9,85r12,15l37,108r27,-2l84,96,99,82r7,-18l102,39,92,19,77,6,57,,51,xe" filled="f" strokecolor="#010202">
                <v:path o:connecttype="custom" o:connectlocs="51,4163;30,4167;12,4180;0,4198;1,4226;9,4248;21,4263;37,4271;64,4269;84,4259;99,4245;106,4227;102,4202;92,4182;77,4169;57,4163;51,4163" o:connectangles="0,0,0,0,0,0,0,0,0,0,0,0,0,0,0,0,0"/>
                <o:lock v:ext="edit" rotation="t" aspectratio="t" verticies="t" text="t" shapetype="t"/>
              </v:shape>
              <v:rect id="Picture 885" o:spid="_x0000_s1248" style="position:absolute;left:1207;top:4189;width:54;height: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e9hxwAA&#10;AN4AAAAPAAAAZHJzL2Rvd25yZXYueG1sRI9Ba8JAFITvgv9heUIvohtLEZu6ighiKII0Vs+P7GsS&#10;zL6N2W2S/ntXEHocZuYbZrnuTSVaalxpWcFsGoEgzqwuOVfwfdpNFiCcR9ZYWSYFf+RgvRoOlhhr&#10;2/EXtanPRYCwi1FB4X0dS+myggy6qa2Jg/djG4M+yCaXusEuwE0lX6NoLg2WHBYKrGlbUHZNf42C&#10;Lju2l9NhL4/jS2L5lty26flTqZdRv/kA4an3/+FnO9EK3t4X8xk87oQrIF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w3vYccAAADeAAAADwAAAAAAAAAAAAAAAACXAgAAZHJz&#10;L2Rvd25yZXYueG1sUEsFBgAAAAAEAAQA9QAAAIsDAAAAAA==&#10;" filled="f" stroked="f">
                <o:lock v:ext="edit" rotation="t" aspectratio="t" verticies="t" text="t" shapetype="t"/>
              </v:rect>
            </v:group>
            <v:group id="Group 886" o:spid="_x0000_s1249" style="position:absolute;left:307;top:10260;width:231;height:232" coordorigin="307,10260" coordsize="231,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PksxwAAAN4AAAAPAAAAZHJzL2Rvd25yZXYueG1sRI9Pa8JAFMTvhX6H5RW8&#10;1U38h0ZXEbHFgxSqBfH2yD6TYPZtyK5J/PauIPQ4zMxvmMWqM6VoqHaFZQVxPwJBnFpdcKbg7/j1&#10;OQXhPLLG0jIpuJOD1fL9bYGJti3/UnPwmQgQdgkqyL2vEildmpNB17cVcfAutjbog6wzqWtsA9yU&#10;chBFE2mw4LCQY0WbnNLr4WYUfLfYrofxttlfL5v7+Tj+Oe1jUqr30a3nIDx1/j/8au+0gtFsOhnA&#10;8064AnL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tGPksxwAAAN4A&#10;AAAPAAAAAAAAAAAAAAAAAKkCAABkcnMvZG93bnJldi54bWxQSwUGAAAAAAQABAD6AAAAnQMAAAAA&#10;">
              <o:lock v:ext="edit" rotation="t" aspectratio="t"/>
              <v:shape id="Freeform 887" o:spid="_x0000_s1250" style="position:absolute;left:307;top:10260;width:231;height:232;visibility:visible;mso-wrap-style:square;v-text-anchor:top" coordsize="231,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kuiyAAA&#10;AN4AAAAPAAAAZHJzL2Rvd25yZXYueG1sRI9Ba8JAFITvhf6H5RW8FN1oa7TRVaRF0IPQRKE9vmaf&#10;STT7NmS3mv77rlDocZiZb5j5sjO1uFDrKssKhoMIBHFudcWFgsN+3Z+CcB5ZY22ZFPyQg+Xi/m6O&#10;ibZXTumS+UIECLsEFZTeN4mULi/JoBvYhjh4R9sa9EG2hdQtXgPc1HIURbE0WHFYKLGh15Lyc/Zt&#10;FKSPdEJJ48/YfWyz/H08Sd92X0r1HrrVDISnzv+H/9obreD5ZRo/we1OuAJy8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DaS6LIAAAA3gAAAA8AAAAAAAAAAAAAAAAAlwIAAGRy&#10;cy9kb3ducmV2LnhtbFBLBQYAAAAABAAEAPUAAACMAwAAAAA=&#10;" path="m116,l53,19,11,67,,111r2,24l31,194r55,33l108,231r24,-2l193,201r34,-53l231,127r-2,-26l202,40,150,5,116,xe" filled="f" stroked="f">
                <v:path o:connecttype="custom" o:connectlocs="116,10260;53,10279;11,10327;0,10371;2,10395;31,10454;86,10487;108,10491;132,10489;193,10461;227,10408;231,10387;229,10361;202,10300;150,10265;116,10260" o:connectangles="0,0,0,0,0,0,0,0,0,0,0,0,0,0,0,0"/>
                <o:lock v:ext="edit" rotation="t" aspectratio="t" verticies="t" text="t" shapetype="t"/>
              </v:shape>
            </v:group>
            <v:group id="Group 888" o:spid="_x0000_s1251" style="position:absolute;left:307;top:10260;width:231;height:232" coordorigin="307,10260" coordsize="231,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vcTDxwAAAN4AAAAPAAAAZHJzL2Rvd25yZXYueG1sRI9Pa8JAFMTvQr/D8gre&#10;dBP/odFVRGzxIIVqQbw9ss8kmH0bstskfvuuIPQ4zMxvmNWmM6VoqHaFZQXxMAJBnFpdcKbg5/wx&#10;mINwHlljaZkUPMjBZv3WW2Gibcvf1Jx8JgKEXYIKcu+rREqX5mTQDW1FHLybrQ36IOtM6hrbADel&#10;HEXRTBosOCzkWNEup/R++jUKPltst+N43xzvt93jep5+XY4xKdV/77ZLEJ46/x9+tQ9awWQxn03g&#10;eSdcAbn+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NvcTDxwAAAN4A&#10;AAAPAAAAAAAAAAAAAAAAAKkCAABkcnMvZG93bnJldi54bWxQSwUGAAAAAAQABAD6AAAAnQMAAAAA&#10;">
              <o:lock v:ext="edit" rotation="t" aspectratio="t"/>
              <v:shape id="Freeform 889" o:spid="_x0000_s1252" style="position:absolute;left:307;top:10260;width:231;height:232;visibility:visible;mso-wrap-style:square;v-text-anchor:top" coordsize="231,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Q3/xgAA&#10;AN4AAAAPAAAAZHJzL2Rvd25yZXYueG1sRI9Ba8JAFITvBf/D8oTe6saiEqOrSMFiL4VqPHh7ZJ9J&#10;MPs27K4x9te7hYLHYWa+YZbr3jSiI+drywrGowQEcWF1zaWC/LB9S0H4gKyxsUwK7uRhvRq8LDHT&#10;9sY/1O1DKSKEfYYKqhDaTEpfVGTQj2xLHL2zdQZDlK6U2uEtwk0j35NkJg3WHBcqbOmjouKyvxoF&#10;15x+u4l23Vdx+j5y+nnMfbNV6nXYbxYgAvXhGf5v77SCyTydTeHvTrwCcvU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JQ3/xgAAAN4AAAAPAAAAAAAAAAAAAAAAAJcCAABkcnMv&#10;ZG93bnJldi54bWxQSwUGAAAAAAQABAD1AAAAigMAAAAA&#10;" path="m116,l53,19,11,67,,111r2,24l31,194r55,33l108,231r24,-2l193,201r34,-53l231,127r-2,-26l202,40,150,5,116,xe" filled="f" strokecolor="#010202">
                <v:path o:connecttype="custom" o:connectlocs="116,10260;53,10279;11,10327;0,10371;2,10395;31,10454;86,10487;108,10491;132,10489;193,10461;227,10408;231,10387;229,10361;202,10300;150,10265;116,10260" o:connectangles="0,0,0,0,0,0,0,0,0,0,0,0,0,0,0,0"/>
                <o:lock v:ext="edit" rotation="t" aspectratio="t" verticies="t" text="t" shapetype="t"/>
              </v:shape>
            </v:group>
            <v:group id="Group 890" o:spid="_x0000_s1253" style="position:absolute;left:4563;top:1127;width:232;height:232" coordorigin="4563,1127" coordsize="232,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I/8vxwAAAN4AAAAPAAAAZHJzL2Rvd25yZXYueG1sRI9Ba8JAFITvBf/D8gRv&#10;dRNrg42uItIWDyKohdLbI/tMgtm3Ibsm8d+7QsHjMDPfMItVbyrRUuNKywricQSCOLO65FzBz+nr&#10;dQbCeWSNlWVScCMHq+XgZYGpth0fqD36XAQIuxQVFN7XqZQuK8igG9uaOHhn2xj0QTa51A12AW4q&#10;OYmiRBosOSwUWNOmoOxyvBoF3x1267f4s91dzpvb3+l9/7uLSanRsF/PQXjq/TP8395qBdOPWZLA&#10;4064AnJ5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SI/8vxwAAAN4A&#10;AAAPAAAAAAAAAAAAAAAAAKkCAABkcnMvZG93bnJldi54bWxQSwUGAAAAAAQABAD6AAAAnQMAAAAA&#10;">
              <o:lock v:ext="edit" rotation="t" aspectratio="t"/>
              <v:shape id="Freeform 891" o:spid="_x0000_s1254" style="position:absolute;left:4563;top:1127;width:232;height:232;visibility:visible;mso-wrap-style:square;v-text-anchor:top" coordsize="232,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roMxwAA&#10;AN4AAAAPAAAAZHJzL2Rvd25yZXYueG1sRI9PawIxFMTvQr9DeIXeNGvx72qUIthKe1Fb8PrYPHcX&#10;Ny9rkq6rn94IhR6HmfkNM1+2phINOV9aVtDvJSCIM6tLzhX8fK+7ExA+IGusLJOCK3lYLp46c0y1&#10;vfCOmn3IRYSwT1FBEUKdSumzggz6nq2Jo3e0zmCI0uVSO7xEuKnka5KMpMGS40KBNa0Kyk77X6Og&#10;Pp7Oh8Pn7et90P8Yuh3i9tygUi/P7dsMRKA2/If/2hutYDCdjMbwuBOv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JK6DMcAAADeAAAADwAAAAAAAAAAAAAAAACXAgAAZHJz&#10;L2Rvd25yZXYueG1sUEsFBgAAAAAEAAQA9QAAAIsDAAAAAA==&#10;" path="m116,l52,19,11,68,,112r3,23l32,194r55,34l109,231r24,-2l194,201r34,-54l232,126r-2,-25l202,40,150,5,116,xe" filled="f" stroked="f">
                <v:path o:connecttype="custom" o:connectlocs="116,1127;52,1146;11,1195;0,1239;3,1262;32,1321;87,1355;109,1358;133,1356;194,1328;228,1274;232,1253;230,1228;202,1167;150,1132;116,1127" o:connectangles="0,0,0,0,0,0,0,0,0,0,0,0,0,0,0,0"/>
                <o:lock v:ext="edit" rotation="t" aspectratio="t" verticies="t" text="t" shapetype="t"/>
              </v:shape>
            </v:group>
            <v:group id="Group 892" o:spid="_x0000_s1255" style="position:absolute;left:4563;top:1127;width:232;height:232" coordorigin="4563,1127" coordsize="232,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8M7GxAAAAN4AAAAPAAAAZHJzL2Rvd25yZXYueG1sRE/LisIwFN0L/kO4gjtN&#10;Ozqi1SgiMzILEXyAuLs017bY3JQm09a/nywGXB7Oe7XpTCkaql1hWUE8jkAQp1YXnCm4Xr5HcxDO&#10;I2ssLZOCFznYrPu9FSbatnyi5uwzEULYJagg975KpHRpTgbd2FbEgXvY2qAPsM6krrEN4aaUH1E0&#10;kwYLDg05VrTLKX2ef42CfYvtdhJ/NYfnY/e6Xz6Pt0NMSg0H3XYJwlPn3+J/949WMF3MZ2FvuBOu&#10;gF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8M7GxAAAAN4AAAAP&#10;AAAAAAAAAAAAAAAAAKkCAABkcnMvZG93bnJldi54bWxQSwUGAAAAAAQABAD6AAAAmgMAAAAA&#10;">
              <o:lock v:ext="edit" rotation="t" aspectratio="t"/>
              <v:shape id="Freeform 893" o:spid="_x0000_s1256" style="position:absolute;left:4563;top:1127;width:232;height:232;visibility:visible;mso-wrap-style:square;v-text-anchor:top" coordsize="232,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wzbyQAA&#10;AN4AAAAPAAAAZHJzL2Rvd25yZXYueG1sRI9Ba8JAFITvBf/D8gRvdWMRMdFV2oLaHoqYCNrbI/tM&#10;UrNvQ3Y16b/vFgo9DjPzDbNc96YWd2pdZVnBZByBIM6trrhQcMw2j3MQziNrrC2Tgm9ysF4NHpaY&#10;aNvxge6pL0SAsEtQQel9k0jp8pIMurFtiIN3sa1BH2RbSN1iF+Cmlk9RNJMGKw4LJTb0WlJ+TW9G&#10;we4j7S6395dznJ4+t5Pr9ivbnzOlRsP+eQHCU+//w3/tN61gGs9nMfzeCVdAr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dDwzbyQAAAN4AAAAPAAAAAAAAAAAAAAAAAJcCAABk&#10;cnMvZG93bnJldi54bWxQSwUGAAAAAAQABAD1AAAAjQMAAAAA&#10;" path="m116,l52,19,11,68,,112r3,23l32,194r55,34l109,231r24,-2l194,201r34,-54l232,126r-2,-25l202,40,150,5,116,xe" filled="f" strokecolor="#010202">
                <v:path o:connecttype="custom" o:connectlocs="116,1127;52,1146;11,1195;0,1239;3,1262;32,1321;87,1355;109,1358;133,1356;194,1328;228,1274;232,1253;230,1228;202,1167;150,1132;116,1127" o:connectangles="0,0,0,0,0,0,0,0,0,0,0,0,0,0,0,0"/>
                <o:lock v:ext="edit" rotation="t" aspectratio="t" verticies="t" text="t" shapetype="t"/>
              </v:shape>
            </v:group>
            <v:group id="Group 894" o:spid="_x0000_s1257" style="position:absolute;left:4587;top:8994;width:231;height:232" coordorigin="4587,8994" coordsize="231,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X1QdxwAAAN4AAAAPAAAAZHJzL2Rvd25yZXYueG1sRI/LasJAFIb3Qt9hOAV3&#10;Oklba5o6ioiWLqRQFcTdIXNywcyZkBmT+PadhdDlz3/jW6wGU4uOWldZVhBPIxDEmdUVFwpOx90k&#10;AeE8ssbaMim4k4PV8mm0wFTbnn+pO/hChBF2KSoovW9SKV1WkkE3tQ1x8HLbGvRBtoXULfZh3NTy&#10;JYrepcGKw0OJDW1Kyq6Hm1Hw1WO/fo233f6ab+6X4+znvI9JqfHzsP4E4Wnw/+FH+1srePtI5gEg&#10;4AQUkMs/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3X1QdxwAAAN4A&#10;AAAPAAAAAAAAAAAAAAAAAKkCAABkcnMvZG93bnJldi54bWxQSwUGAAAAAAQABAD6AAAAnQMAAAAA&#10;">
              <o:lock v:ext="edit" rotation="t" aspectratio="t"/>
              <v:shape id="Freeform 895" o:spid="_x0000_s1258" style="position:absolute;left:4587;top:8994;width:231;height:232;visibility:visible;mso-wrap-style:square;v-text-anchor:top" coordsize="231,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eaTyAAA&#10;AN4AAAAPAAAAZHJzL2Rvd25yZXYueG1sRI9Pa8JAFMTvhX6H5Qleim6U+qfRVYpS0EOhiYI9PrPP&#10;JG32bciuGr+9KxR6HGbmN8x82ZpKXKhxpWUFg34EgjizuuRcwX730ZuCcB5ZY2WZFNzIwXLx/DTH&#10;WNsrJ3RJfS4ChF2MCgrv61hKlxVk0PVtTRy8k20M+iCbXOoGrwFuKjmMorE0WHJYKLCmVUHZb3o2&#10;CpIX+kFJo++xO2zT7Gs0SdafR6W6nfZ9BsJT6//Df+2NVvD6Np0M4HEnXAG5u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qd5pPIAAAA3gAAAA8AAAAAAAAAAAAAAAAAlwIAAGRy&#10;cy9kb3ducmV2LnhtbFBLBQYAAAAABAAEAPUAAACMAwAAAAA=&#10;" path="m116,l52,19,10,68,,112r3,23l32,195r55,33l109,231r24,-2l193,201r34,-53l231,126r-1,-25l202,40,150,5,116,xe" filled="f" stroked="f">
                <v:path o:connecttype="custom" o:connectlocs="116,8994;52,9013;10,9062;0,9106;3,9129;32,9189;87,9222;109,9225;133,9223;193,9195;227,9142;231,9120;230,9095;202,9034;150,8999;116,8994" o:connectangles="0,0,0,0,0,0,0,0,0,0,0,0,0,0,0,0"/>
                <o:lock v:ext="edit" rotation="t" aspectratio="t" verticies="t" text="t" shapetype="t"/>
              </v:shape>
            </v:group>
            <v:group id="Group 896" o:spid="_x0000_s1259" style="position:absolute;left:819;top:8994;width:7837;height:2086" coordorigin="819,8994" coordsize="7837,20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wW/xxwAAAN4AAAAPAAAAZHJzL2Rvd25yZXYueG1sRI9Ba8JAFITvBf/D8oTe&#10;dBOr1qauIlLFgxTUgnh7ZJ9JMPs2ZLdJ/PeuUOhxmJlvmPmyM6VoqHaFZQXxMAJBnFpdcKbg57QZ&#10;zEA4j6yxtEwK7uRguei9zDHRtuUDNUefiQBhl6CC3PsqkdKlORl0Q1sRB+9qa4M+yDqTusY2wE0p&#10;R1E0lQYLDgs5VrTOKb0df42CbYvt6i3+ava36/p+OU2+z/uYlHrtd6tPEJ46/x/+a++0gvHH7H0E&#10;zzvhCsjF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owW/xxwAAAN4A&#10;AAAPAAAAAAAAAAAAAAAAAKkCAABkcnMvZG93bnJldi54bWxQSwUGAAAAAAQABAD6AAAAnQMAAAAA&#10;">
              <o:lock v:ext="edit" rotation="t" aspectratio="t"/>
              <v:shape id="Freeform 897" o:spid="_x0000_s1260" style="position:absolute;left:4587;top:8994;width:231;height:232;visibility:visible;mso-wrap-style:square;v-text-anchor:top" coordsize="231,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abNxwAA&#10;AN4AAAAPAAAAZHJzL2Rvd25yZXYueG1sRI9Ba8JAFITvhf6H5RW81Y1WahpdRQqKXgpqPPT2yD6T&#10;YPZt2F1j7K/vCoUeh5n5hpkve9OIjpyvLSsYDRMQxIXVNZcK8uP6NQXhA7LGxjIpuJOH5eL5aY6Z&#10;tjfeU3cIpYgQ9hkqqEJoMyl9UZFBP7QtcfTO1hkMUbpSaoe3CDeNHCfJuzRYc1yosKXPiorL4WoU&#10;XHP66Sbadbvi++vE6eaU+2at1OClX81ABOrDf/ivvdUKJh/p9A0ed+IV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1mmzccAAADeAAAADwAAAAAAAAAAAAAAAACXAgAAZHJz&#10;L2Rvd25yZXYueG1sUEsFBgAAAAAEAAQA9QAAAIsDAAAAAA==&#10;" path="m116,l52,19,10,68,,112r3,23l32,195r55,33l109,231r24,-2l193,201r34,-53l231,126r-1,-25l202,40,150,5,116,xe" filled="f" strokecolor="#010202">
                <v:path o:connecttype="custom" o:connectlocs="116,8994;52,9013;10,9062;0,9106;3,9129;32,9189;87,9222;109,9225;133,9223;193,9195;227,9142;231,9120;230,9095;202,9034;150,8999;116,8994" o:connectangles="0,0,0,0,0,0,0,0,0,0,0,0,0,0,0,0"/>
                <o:lock v:ext="edit" rotation="t" aspectratio="t" verticies="t" text="t" shapetype="t"/>
              </v:shape>
              <v:shape id="Text Box 904" o:spid="_x0000_s1261" type="#_x0000_t202" style="position:absolute;left:819;top:10280;width:7837;height: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luMxwAA&#10;AN4AAAAPAAAAZHJzL2Rvd25yZXYueG1sRI9Ba8JAFITvBf/D8gRvdaOI1egqIi0UCqUxPfT4zD6T&#10;xezbmF01/nu3IHgcZuYbZrnubC0u1HrjWMFomIAgLpw2XCr4zT9eZyB8QNZYOyYFN/KwXvVelphq&#10;d+WMLrtQighhn6KCKoQmldIXFVn0Q9cQR+/gWoshyraUusVrhNtajpNkKi0ajgsVNrStqDjuzlbB&#10;5o+zd3P63v9kh8zk+Tzhr+lRqUG/2yxABOrCM/xof2oFk/nsbQL/d+IVkK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JbjMcAAADeAAAADwAAAAAAAAAAAAAAAACXAgAAZHJz&#10;L2Rvd25yZXYueG1sUEsFBgAAAAAEAAQA9QAAAIsDAAAAAA==&#10;" filled="f" stroked="f">
                <o:lock v:ext="edit" rotation="t" aspectratio="t" verticies="t" text="t" shapetype="t"/>
              </v:shape>
            </v:group>
            <w10:anchorlock/>
          </v:group>
        </w:pict>
      </w:r>
    </w:p>
    <w:p w:rsidR="003E164B" w:rsidRPr="002C6E86" w:rsidRDefault="00880B4B" w:rsidP="002C6E86">
      <w:pPr>
        <w:widowControl w:val="0"/>
        <w:spacing w:before="120" w:line="240" w:lineRule="auto"/>
        <w:jc w:val="center"/>
        <w:rPr>
          <w:lang w:val="vi-VN"/>
        </w:rPr>
      </w:pPr>
      <w:r>
        <w:rPr>
          <w:noProof/>
        </w:rPr>
        <w:lastRenderedPageBreak/>
        <w:pict>
          <v:shape id="Picture 8" o:spid="_x0000_i1034" type="#_x0000_t75" style="width:333pt;height:306pt;visibility:visible">
            <v:imagedata r:id="rId19" o:title=""/>
          </v:shape>
        </w:pict>
      </w:r>
    </w:p>
    <w:p w:rsidR="003E164B" w:rsidRPr="002C6E86" w:rsidRDefault="003E164B" w:rsidP="002C6E86">
      <w:pPr>
        <w:widowControl w:val="0"/>
        <w:spacing w:before="120" w:line="240" w:lineRule="auto"/>
        <w:jc w:val="center"/>
        <w:rPr>
          <w:b/>
          <w:lang w:val="vi-VN"/>
        </w:rPr>
      </w:pPr>
      <w:r w:rsidRPr="002C6E86">
        <w:rPr>
          <w:b/>
          <w:lang w:val="vi-VN"/>
        </w:rPr>
        <w:t>Hình II.2 Hình vẽ mô tả vị trí đặt chóp an toàn</w:t>
      </w:r>
    </w:p>
    <w:p w:rsidR="003E164B" w:rsidRPr="002C6E86" w:rsidRDefault="003E164B" w:rsidP="002C6E86">
      <w:pPr>
        <w:pStyle w:val="Heading3"/>
        <w:ind w:firstLine="567"/>
        <w:rPr>
          <w:i w:val="0"/>
          <w:szCs w:val="28"/>
        </w:rPr>
      </w:pPr>
      <w:bookmarkStart w:id="49" w:name="_Toc77327647"/>
      <w:r w:rsidRPr="002C6E86">
        <w:rPr>
          <w:i w:val="0"/>
          <w:szCs w:val="28"/>
        </w:rPr>
        <w:t>Điều 24. Nổ máy thử động cơ tàu bay</w:t>
      </w:r>
      <w:bookmarkEnd w:id="49"/>
      <w:r w:rsidRPr="002C6E86">
        <w:rPr>
          <w:i w:val="0"/>
          <w:szCs w:val="28"/>
        </w:rPr>
        <w:tab/>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Chỉ được phép nổ máy, thử động cơ trên sân đỗ tàu bay tại các vị trí được xác định. Người khai thác cảng hàng không, sân bay có trách nhiệm xác định vị trí được phép nổ máy, thử động cơ</w:t>
      </w:r>
      <w:r w:rsidRPr="002C6E86">
        <w:rPr>
          <w:szCs w:val="28"/>
        </w:rPr>
        <w:t xml:space="preserve"> </w:t>
      </w:r>
      <w:r w:rsidRPr="002C6E86">
        <w:rPr>
          <w:szCs w:val="28"/>
          <w:lang w:val="vi-VN"/>
        </w:rPr>
        <w:t>(trừ sân đỗ tàu bay gắn liền với hangar sửa chữa tàu bay của người khai thác công trình cụ thể).</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Người khai thác cảng hàng không, sân bay xây dựng quy trình phối hợp thực hiện giữa các đơn vị trong trường hợp cho phép tàu bay nổ máy ở chế độ không tải (minimum idle power). Khi tàu bay nổ máy ở chế độ không tảitại vị trí đỗ tàu bay phải được chấp thuận của kiểm soát viên không lưu và thông báo cho người khai thác cảng hàng không, sân bay, đại diện hãng hàng không. Nhân viên bảo dưỡng, sửa chữa tàu bay phối hợp với nhân viên trực của người khai thác cảng hàng không, sân bay để cảnh báo cho người, phương tiện không di chuyển vào khu vực có tàu bay nổ máy.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Đối với các trường hợp nổ máy khác (lớn hơn chế độ không tải), tàu bay phải được di chuyển vào vị trí thử động cơ được xác định bởi người khai thác cảng hàng không, sân bay để thực hiện.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Tàu bay chỉ được khởi động động cơ ở chế độ không tải tại vị trí đỗ tàu bay khi:</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Các phương tiện</w:t>
      </w:r>
      <w:r w:rsidRPr="002C6E86">
        <w:rPr>
          <w:szCs w:val="28"/>
        </w:rPr>
        <w:t>, thiết bị</w:t>
      </w:r>
      <w:r w:rsidRPr="002C6E86">
        <w:rPr>
          <w:szCs w:val="28"/>
          <w:lang w:val="vi-VN"/>
        </w:rPr>
        <w:t xml:space="preserve"> đã rời khỏi khu vực phục vụ mặt đất và phía trước mũi tàu bay không có vật cản (trừ </w:t>
      </w:r>
      <w:r w:rsidRPr="002C6E86">
        <w:rPr>
          <w:szCs w:val="28"/>
        </w:rPr>
        <w:t>phương tiện, thiết bị</w:t>
      </w:r>
      <w:r w:rsidRPr="002C6E86">
        <w:rPr>
          <w:szCs w:val="28"/>
          <w:lang w:val="vi-VN"/>
        </w:rPr>
        <w:t xml:space="preserve"> khởi động động cơ tàu bay, nhân viên bảo dưỡng, sửa chữa tàu bay và nhân viên </w:t>
      </w:r>
      <w:r w:rsidRPr="002C6E86">
        <w:rPr>
          <w:szCs w:val="28"/>
        </w:rPr>
        <w:t>cứu hỏa</w:t>
      </w:r>
      <w:r w:rsidRPr="002C6E86">
        <w:rPr>
          <w:szCs w:val="28"/>
          <w:lang w:val="vi-VN"/>
        </w:rPr>
        <w:t xml:space="preserve"> khi có yêu </w:t>
      </w:r>
      <w:r w:rsidRPr="002C6E86">
        <w:rPr>
          <w:szCs w:val="28"/>
          <w:lang w:val="vi-VN"/>
        </w:rPr>
        <w:lastRenderedPageBreak/>
        <w:t>cầu</w:t>
      </w:r>
      <w:r w:rsidRPr="002C6E86">
        <w:rPr>
          <w:szCs w:val="28"/>
        </w:rPr>
        <w:t xml:space="preserve"> được phép hoạt động trong khu vực vị trí đỗ tàu bay nhưng phải di chuyển ra bên ngoài phạm vi nguy hiểm của động cơ tàu bay hoạt động</w:t>
      </w:r>
      <w:r w:rsidRPr="002C6E86">
        <w:rPr>
          <w:szCs w:val="28"/>
          <w:lang w:val="vi-VN"/>
        </w:rPr>
        <w:t xml:space="preserve">);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b) Tàu bay tại các vị trí liền kề hai bên và phía đuôi tàu bay khởi động động cơ không khai thác hành khách lên/xuống;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Xe kéo/đẩy tàu bay đã liên kết vào tàu bay đối với các vị trí đỗ có yêu cầu xe kéo/đẩy tàu bay để phục vụ việc kéo/đẩy tàu bay sau khi tàu bay khởi động động cơ.</w:t>
      </w:r>
    </w:p>
    <w:p w:rsidR="003E164B" w:rsidRPr="002C6E86" w:rsidRDefault="003E164B" w:rsidP="002C6E86">
      <w:pPr>
        <w:pStyle w:val="Heading3"/>
        <w:ind w:firstLine="567"/>
        <w:rPr>
          <w:i w:val="0"/>
          <w:szCs w:val="28"/>
        </w:rPr>
      </w:pPr>
      <w:bookmarkStart w:id="50" w:name="_Toc77327648"/>
      <w:r w:rsidRPr="002C6E86">
        <w:rPr>
          <w:i w:val="0"/>
          <w:szCs w:val="28"/>
        </w:rPr>
        <w:t>Điều 25. Khoảng cách an toàn đối với tàu bay đang di chuyển</w:t>
      </w:r>
      <w:bookmarkEnd w:id="50"/>
      <w:r w:rsidRPr="002C6E86">
        <w:rPr>
          <w:i w:val="0"/>
          <w:szCs w:val="28"/>
        </w:rPr>
        <w:tab/>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Người, phương tiện, trang thiết bị không được di chuyển cắt ngang đường lăn khi có tàu bay đang lăn, phải giữ khoảng cách an toàn tối thiểu là 125m phía sau và 200m phía trước một tàu bay đang lăn.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2. Khi tàu bay lăn hoặc kéo vào hoặc được đẩy lùi ra khỏi vị trí đỗ, tất cả nhân viên, phương tiện, trang thiết bị mặt đất phải di chuyển ra ngoài vạch giới hạn an toàn vị trí đỗ tàu bay, ngoại trừ nhân viên và </w:t>
      </w:r>
      <w:r w:rsidRPr="002C6E86">
        <w:rPr>
          <w:szCs w:val="28"/>
        </w:rPr>
        <w:t xml:space="preserve">phương tiện, </w:t>
      </w:r>
      <w:r w:rsidRPr="002C6E86">
        <w:rPr>
          <w:szCs w:val="28"/>
          <w:lang w:val="vi-VN"/>
        </w:rPr>
        <w:t>thiết bị tham gia phục vụ kéo, đẩy tàu bay vào hoặc ra khỏi vị trí đỗ tàu bay.</w:t>
      </w:r>
    </w:p>
    <w:p w:rsidR="003E164B" w:rsidRPr="002C6E86" w:rsidRDefault="003E164B" w:rsidP="002C6E86">
      <w:pPr>
        <w:pStyle w:val="Heading3"/>
        <w:ind w:firstLine="567"/>
        <w:rPr>
          <w:i w:val="0"/>
          <w:szCs w:val="28"/>
        </w:rPr>
      </w:pPr>
      <w:bookmarkStart w:id="51" w:name="_Toc77327649"/>
      <w:r w:rsidRPr="002C6E86">
        <w:rPr>
          <w:i w:val="0"/>
          <w:szCs w:val="28"/>
        </w:rPr>
        <w:t>Điều 26. Khoảng cách an toàn đối với tàu bay đang đỗ</w:t>
      </w:r>
      <w:bookmarkEnd w:id="51"/>
      <w:r w:rsidRPr="002C6E86">
        <w:rPr>
          <w:i w:val="0"/>
          <w:szCs w:val="28"/>
        </w:rPr>
        <w:tab/>
      </w:r>
    </w:p>
    <w:p w:rsidR="003E164B" w:rsidRPr="002C6E86" w:rsidRDefault="003E164B" w:rsidP="002C6E86">
      <w:pPr>
        <w:widowControl w:val="0"/>
        <w:spacing w:before="120" w:line="240" w:lineRule="auto"/>
        <w:ind w:firstLine="567"/>
        <w:jc w:val="both"/>
        <w:rPr>
          <w:lang w:val="vi-VN"/>
        </w:rPr>
      </w:pPr>
      <w:r w:rsidRPr="002C6E86">
        <w:rPr>
          <w:lang w:val="vi-VN"/>
        </w:rPr>
        <w:t>1. Đối với tàu bay phản lực code C (tương đương A320, A321): phải giữ khoảng cách an toàn</w:t>
      </w:r>
      <w:r w:rsidRPr="002C6E86">
        <w:t xml:space="preserve"> với bán kính</w:t>
      </w:r>
      <w:r w:rsidRPr="002C6E86">
        <w:rPr>
          <w:lang w:val="vi-VN"/>
        </w:rPr>
        <w:t xml:space="preserve"> tối thiểu là 06m phía trước</w:t>
      </w:r>
      <w:r w:rsidRPr="002C6E86">
        <w:t xml:space="preserve">, </w:t>
      </w:r>
      <w:r w:rsidRPr="002C6E86">
        <w:rPr>
          <w:lang w:val="vi-VN"/>
        </w:rPr>
        <w:t>60m phía sau động cơ tàu bay đang hoạt động ở chế độ không tải (idle power).</w:t>
      </w:r>
    </w:p>
    <w:p w:rsidR="003E164B" w:rsidRPr="002C6E86" w:rsidRDefault="00880B4B" w:rsidP="002C6E86">
      <w:pPr>
        <w:widowControl w:val="0"/>
        <w:spacing w:before="120" w:line="240" w:lineRule="auto"/>
        <w:jc w:val="center"/>
        <w:rPr>
          <w:lang w:val="vi-VN"/>
        </w:rPr>
      </w:pPr>
      <w:r>
        <w:rPr>
          <w:noProof/>
        </w:rPr>
        <w:pict>
          <v:shape id="Picture 40674" o:spid="_x0000_i1035" type="#_x0000_t75" style="width:377.25pt;height:348pt;visibility:visible">
            <v:imagedata r:id="rId20" o:title=""/>
          </v:shape>
        </w:pict>
      </w:r>
    </w:p>
    <w:p w:rsidR="003E164B" w:rsidRPr="002C6E86" w:rsidRDefault="003E164B" w:rsidP="002C6E86">
      <w:pPr>
        <w:widowControl w:val="0"/>
        <w:spacing w:before="120" w:line="240" w:lineRule="auto"/>
        <w:jc w:val="center"/>
        <w:rPr>
          <w:b/>
          <w:lang w:val="vi-VN"/>
        </w:rPr>
      </w:pPr>
      <w:r w:rsidRPr="002C6E86">
        <w:rPr>
          <w:b/>
          <w:lang w:val="vi-VN"/>
        </w:rPr>
        <w:lastRenderedPageBreak/>
        <w:t>Hình II.3 Hình vẽ vùng ảnh hưởng trước và sau động cơ tàu bay phản lực code C</w:t>
      </w:r>
    </w:p>
    <w:p w:rsidR="003E164B" w:rsidRPr="002C6E86" w:rsidRDefault="003E164B" w:rsidP="002C6E86">
      <w:pPr>
        <w:widowControl w:val="0"/>
        <w:spacing w:before="120" w:line="240" w:lineRule="auto"/>
        <w:ind w:firstLine="567"/>
        <w:jc w:val="both"/>
        <w:rPr>
          <w:lang w:val="vi-VN"/>
        </w:rPr>
      </w:pPr>
    </w:p>
    <w:p w:rsidR="003E164B" w:rsidRPr="002C6E86" w:rsidRDefault="003E164B" w:rsidP="002C6E86">
      <w:pPr>
        <w:widowControl w:val="0"/>
        <w:spacing w:before="120" w:line="240" w:lineRule="auto"/>
        <w:ind w:firstLine="567"/>
        <w:jc w:val="both"/>
        <w:rPr>
          <w:lang w:val="vi-VN"/>
        </w:rPr>
      </w:pPr>
      <w:r w:rsidRPr="002C6E86">
        <w:rPr>
          <w:lang w:val="vi-VN"/>
        </w:rPr>
        <w:t>2. Đối với tàu bay phản lực code D, E, F (B767, A330, A350, B787 và  B747-8, B777-9, A380 hoặc tương đương): phải giữ khoảng cách an toàn với bán kính tối thiểu là 08m phía trước và 80m phía sau động cơ tàu bay đang hoạt động ở chế độ không tải (idle power).</w:t>
      </w:r>
    </w:p>
    <w:p w:rsidR="003E164B" w:rsidRPr="002C6E86" w:rsidRDefault="00880B4B" w:rsidP="002C6E86">
      <w:pPr>
        <w:widowControl w:val="0"/>
        <w:spacing w:before="120" w:line="240" w:lineRule="auto"/>
        <w:ind w:firstLine="567"/>
        <w:jc w:val="both"/>
        <w:rPr>
          <w:lang w:val="vi-VN"/>
        </w:rPr>
      </w:pPr>
      <w:r>
        <w:rPr>
          <w:noProof/>
        </w:rPr>
        <w:pict>
          <v:shape id="Picture 9" o:spid="_x0000_s1262" type="#_x0000_t75" style="position:absolute;left:0;text-align:left;margin-left:77pt;margin-top:75.2pt;width:298.3pt;height:284.85pt;z-index:9;visibility:visible">
            <v:imagedata r:id="rId21" o:title=""/>
            <w10:wrap type="topAndBottom"/>
          </v:shape>
        </w:pict>
      </w:r>
      <w:r w:rsidR="003E164B" w:rsidRPr="002C6E86">
        <w:rPr>
          <w:lang w:val="vi-VN"/>
        </w:rPr>
        <w:t>3. Đối với tàu bay cánh quạt và phản lực khu vực (tàu bay tương đương code A, B): phải giữ khoảng cách an toàn với bán kính tối thiểu là 04m phía trước động cơ tàu bay đang hoạt động ở chế độ không tải (idle power) và 40m phía sau động cơ.</w:t>
      </w:r>
    </w:p>
    <w:p w:rsidR="003E164B" w:rsidRPr="002C6E86" w:rsidRDefault="003E164B" w:rsidP="002C6E86">
      <w:pPr>
        <w:widowControl w:val="0"/>
        <w:spacing w:before="120" w:line="240" w:lineRule="auto"/>
        <w:rPr>
          <w:b/>
          <w:lang w:val="vi-VN"/>
        </w:rPr>
      </w:pPr>
    </w:p>
    <w:p w:rsidR="003E164B" w:rsidRPr="002C6E86" w:rsidRDefault="003E164B" w:rsidP="002C6E86">
      <w:pPr>
        <w:widowControl w:val="0"/>
        <w:spacing w:before="120" w:line="240" w:lineRule="auto"/>
        <w:jc w:val="center"/>
        <w:rPr>
          <w:b/>
          <w:lang w:val="vi-VN"/>
        </w:rPr>
      </w:pPr>
      <w:r w:rsidRPr="002C6E86">
        <w:rPr>
          <w:b/>
          <w:lang w:val="vi-VN"/>
        </w:rPr>
        <w:t>Hình II.4 Hình vẽ vùng ảnh hưởng bởi vòng quay cánh quạt đối với tàu bay cánh quạt</w:t>
      </w:r>
    </w:p>
    <w:p w:rsidR="003E164B" w:rsidRPr="002C6E86" w:rsidRDefault="003E164B" w:rsidP="002C6E86">
      <w:pPr>
        <w:widowControl w:val="0"/>
        <w:tabs>
          <w:tab w:val="left" w:pos="349"/>
          <w:tab w:val="left" w:pos="1701"/>
        </w:tabs>
        <w:spacing w:before="120" w:after="120" w:line="240" w:lineRule="auto"/>
        <w:jc w:val="both"/>
        <w:rPr>
          <w:b/>
          <w:szCs w:val="28"/>
        </w:rPr>
      </w:pPr>
    </w:p>
    <w:p w:rsidR="003E164B" w:rsidRPr="002C6E86" w:rsidRDefault="003E164B" w:rsidP="002C6E86">
      <w:pPr>
        <w:pStyle w:val="Heading3"/>
        <w:ind w:firstLine="567"/>
        <w:rPr>
          <w:i w:val="0"/>
          <w:szCs w:val="28"/>
        </w:rPr>
      </w:pPr>
      <w:bookmarkStart w:id="52" w:name="_Toc77327650"/>
      <w:r w:rsidRPr="002C6E86">
        <w:rPr>
          <w:i w:val="0"/>
          <w:szCs w:val="28"/>
        </w:rPr>
        <w:t>Điều 27. Thứ tự tiếp cận tàu bay của phương tiện đối với tàu bay đến</w:t>
      </w:r>
      <w:bookmarkEnd w:id="52"/>
      <w:r w:rsidRPr="002C6E86">
        <w:rPr>
          <w:i w:val="0"/>
          <w:szCs w:val="28"/>
        </w:rPr>
        <w:tab/>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 Thứ tự tiếp cận của phương tiện khi phục vụ cùng một phía của tàu bay đến thực hiện theo tài liệu khai thác tàu bay của hãng hàng không.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Trường hợp tài liệu khai thác tàu bay của hãng hàng không không quy định thì thứ tự tiếp cận của phương tiện khi phục vụ cùng một phía của tàu bay đến thực hiện sau: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a) Các phương tiện, thiết bị phục vụ hành khách như xe thang, cầu hành </w:t>
      </w:r>
      <w:r w:rsidRPr="002C6E86">
        <w:rPr>
          <w:szCs w:val="28"/>
          <w:lang w:val="vi-VN"/>
        </w:rPr>
        <w:lastRenderedPageBreak/>
        <w:t>khách, xe chở khách;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b) Các phương tiện phục vụ hàng hóa, hành lý và xe phục vụ hành khách hạn chế khả năng di chuyển;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Các phương tiện phục vụ suất ăn, xăng dầu, và xe chở nhân viên trên sân đỗ;</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d) Các phương tiện, thiết bị phục vụ kỹ thuật tàu bay như xe cấp điện, xe khởi động khí, xe điều hòa không khí, xe hút vệ sinh, xe cấp nước sạch.</w:t>
      </w:r>
    </w:p>
    <w:p w:rsidR="003E164B" w:rsidRPr="002C6E86" w:rsidRDefault="003E164B" w:rsidP="002C6E86">
      <w:pPr>
        <w:pStyle w:val="Heading3"/>
        <w:ind w:firstLine="567"/>
        <w:rPr>
          <w:i w:val="0"/>
          <w:szCs w:val="28"/>
        </w:rPr>
      </w:pPr>
      <w:bookmarkStart w:id="53" w:name="_Toc77327651"/>
      <w:r w:rsidRPr="002C6E86">
        <w:rPr>
          <w:i w:val="0"/>
          <w:szCs w:val="28"/>
        </w:rPr>
        <w:t>Điều 28. Hoạt động trong khu vực an toàn vị trí đỗ tàu bay, cầu hành khách</w:t>
      </w:r>
      <w:bookmarkEnd w:id="53"/>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Người, phương tiện, thiết bị không được di chuyển, dừng, đỗ bên trong khu vực an toàn cho tàu bay khi tàu bay đang lăn vào vị trí đỗ, động cơ chính đang hoạt động, đèn chống va chạm chưa tắt.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Người, phương tiện không được di chuyển, dừng, đỗ phía dưới cầu hành khách, trường hợp cần thiết phải vào khu vực hoạt động của cầu hành khách (khu vực sơn tín hiệu vạch chéo màu đỏ) phải tuân thủ nguyên tắc tiếp cận sau khi cầu hành khách đã vào vị trí khai thác hoặc đã lùi về vị trí dừng chờ theo quy định, đồng thời người điều khiển phương tiện phải chủ động giữ liên lạc với người vận hành cầu hành khách trong suốt quá trình phục vụ.</w:t>
      </w:r>
    </w:p>
    <w:p w:rsidR="003E164B" w:rsidRPr="002C6E86" w:rsidRDefault="003E164B" w:rsidP="002C6E86">
      <w:pPr>
        <w:widowControl w:val="0"/>
        <w:spacing w:before="120" w:line="240" w:lineRule="auto"/>
        <w:ind w:firstLine="567"/>
        <w:jc w:val="both"/>
        <w:rPr>
          <w:szCs w:val="28"/>
        </w:rPr>
      </w:pPr>
      <w:r w:rsidRPr="002C6E86">
        <w:rPr>
          <w:szCs w:val="28"/>
          <w:lang w:val="vi-VN"/>
        </w:rPr>
        <w:t>3. Phương tiện không được dừng, đỗ trên hố van tra nạp nhiên liệu ngầm</w:t>
      </w:r>
      <w:r w:rsidRPr="002C6E86">
        <w:rPr>
          <w:szCs w:val="28"/>
        </w:rPr>
        <w:t>, hố van trụ nước cứu hoả ngầm.</w:t>
      </w:r>
    </w:p>
    <w:p w:rsidR="003E164B" w:rsidRPr="002C6E86" w:rsidRDefault="003E164B" w:rsidP="002C6E86">
      <w:pPr>
        <w:spacing w:after="0" w:line="240" w:lineRule="auto"/>
        <w:jc w:val="both"/>
        <w:rPr>
          <w:strike/>
          <w:szCs w:val="24"/>
          <w:lang w:val="vi-VN"/>
        </w:rPr>
      </w:pPr>
      <w:r w:rsidRPr="002C6E86">
        <w:rPr>
          <w:szCs w:val="28"/>
        </w:rPr>
        <w:tab/>
      </w:r>
      <w:r w:rsidRPr="002C6E86">
        <w:rPr>
          <w:strike/>
          <w:szCs w:val="24"/>
          <w:lang w:val="vi-VN"/>
        </w:rPr>
        <w:t xml:space="preserve"> </w:t>
      </w:r>
    </w:p>
    <w:p w:rsidR="003E164B" w:rsidRPr="002C6E86" w:rsidRDefault="003E164B" w:rsidP="002C6E86">
      <w:pPr>
        <w:pStyle w:val="Heading2"/>
        <w:keepNext w:val="0"/>
        <w:widowControl w:val="0"/>
        <w:jc w:val="center"/>
      </w:pPr>
      <w:bookmarkStart w:id="54" w:name="_Toc71300562"/>
      <w:bookmarkStart w:id="55" w:name="_Toc77327652"/>
      <w:r w:rsidRPr="002C6E86">
        <w:t xml:space="preserve">MỤC 2. AN TOÀN ĐỐI VỚI NGƯỜI, PHƯƠNG TIỆN HOẠT ĐỘNG TRONG KHU </w:t>
      </w:r>
      <w:bookmarkEnd w:id="54"/>
      <w:r w:rsidRPr="002C6E86">
        <w:t>VỰC HẠN CHẾ CẢNG HÀNG KHÔNG, SÂN BAY</w:t>
      </w:r>
      <w:bookmarkEnd w:id="55"/>
    </w:p>
    <w:p w:rsidR="003E164B" w:rsidRPr="002C6E86" w:rsidRDefault="003E164B" w:rsidP="002C6E86">
      <w:pPr>
        <w:widowControl w:val="0"/>
        <w:spacing w:before="120" w:after="120" w:line="240" w:lineRule="auto"/>
        <w:ind w:firstLine="567"/>
        <w:jc w:val="center"/>
        <w:rPr>
          <w:b/>
          <w:szCs w:val="28"/>
        </w:rPr>
      </w:pPr>
    </w:p>
    <w:p w:rsidR="003E164B" w:rsidRPr="002C6E86" w:rsidRDefault="003E164B" w:rsidP="002C6E86">
      <w:pPr>
        <w:pStyle w:val="Heading3"/>
        <w:ind w:firstLine="567"/>
        <w:rPr>
          <w:i w:val="0"/>
          <w:szCs w:val="28"/>
        </w:rPr>
      </w:pPr>
      <w:bookmarkStart w:id="56" w:name="_Toc77327653"/>
      <w:r w:rsidRPr="002C6E86">
        <w:rPr>
          <w:i w:val="0"/>
          <w:szCs w:val="28"/>
        </w:rPr>
        <w:t>Điều 29. Đối với người hoạt động trong khu bay</w:t>
      </w:r>
      <w:bookmarkEnd w:id="56"/>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Tuân thủ tuyệt đối các quy định về công tác đảm bảo an ninh, an toàn tại khu bay, đeo thẻ kiểm soát an ninh hàng không do cơ quan có thẩm quyền cấp còn hiệu lực. Nhân viên điều khiển, vận hành thiết bị hàng không, phương tiện hoạt động tại khu bay phải có giấy phép do Cục Hàng không Việt Nam cấp còn hiệu lực và phải mang Giấy phép theo người khi thực hiện nhiệm vụ tại khu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Mặc áo phản quang hoặc áo có gắn dải phản quang.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Trang bị bộ đàm liên lạc hai chiều, đảm bảo giữ liên lạc thường xuyên và tuyệt đối tuân thủ huấn lệnh của đài kiểm soát tại sân bay trên tần số được quy định tại mỗi cảng hàng không. Trong trường hợp người hoặc nhóm người không có điều kiện để trang bị bộ đàm, phải có người phụ trách, giám sát mang theo bộ đàm để duy trì liên lạc.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4. Khi điều khiển, vận hành phương tiện, thiết bị phải tuân thủ các giới hạn </w:t>
      </w:r>
      <w:r w:rsidRPr="002C6E86">
        <w:rPr>
          <w:szCs w:val="28"/>
          <w:lang w:val="vi-VN"/>
        </w:rPr>
        <w:lastRenderedPageBreak/>
        <w:t>tốc độ theo quy định;</w:t>
      </w:r>
      <w:r w:rsidRPr="002C6E86">
        <w:rPr>
          <w:szCs w:val="28"/>
        </w:rPr>
        <w:t xml:space="preserve"> </w:t>
      </w:r>
      <w:r w:rsidRPr="002C6E86">
        <w:rPr>
          <w:szCs w:val="28"/>
          <w:lang w:val="vi-VN"/>
        </w:rPr>
        <w:t>không được tăng tốc hoặc phanh đột ngột khi phương tiện tiếp cận hoặc rời khỏi tàu bay; phải quan sát trước, sau và làm chủ được tốc độ khi cho phương tiện chuyển bánh, lưu thông trên đường công vụ, chuyển hướng tiếp cận tàu bay vòng tránh, lùi sau.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Chấp hành hướng di chuyển, phương thức di chuyển tránh va chạm với các phương tiện khác; tuân thủ quy định về tuyến và hành lang, luồng chạy của các phương tiện hoạt động tại khu vực hạn chế của cảng hàng không, sân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Tuân thủ các quy tắc về an toàn lao động và quy định về phòng chống cháy nổ, vệ sinh môi trường; mặc trang phục làm việc đúng quy định của đơn vị.</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7. Khi điều khiển phương tiện di chuyển trên đường công vụ, tại các giao điểm giữa đường công vụ và đường lăn, người điều khiển phương tiện phải quan sát và dừng lại để tàu bay lăn. Khi điều khiển phương tiện di chuyển trên đường công vụ, tại các giao điểm giữa đường công vụ và vệt dẫn từ tim đường lăn đến vị trí đỗ tàu bay, người điều khiển phải giảm tốc độ, quan sát hoạt động của tàu bay, dừng phương tiện tại vị trí </w:t>
      </w:r>
      <w:r w:rsidRPr="002C6E86">
        <w:rPr>
          <w:szCs w:val="28"/>
        </w:rPr>
        <w:t xml:space="preserve">theo quy định để </w:t>
      </w:r>
      <w:r w:rsidRPr="002C6E86">
        <w:rPr>
          <w:szCs w:val="28"/>
          <w:lang w:val="vi-VN"/>
        </w:rPr>
        <w:t>đảm bảo khoảng cách an toàn đối với tàu bay khi thấy tàu bay di chuyển, chỉ được phép di chuyển khi tàu bay đã lăn qua khỏi điểm giao cắt đảm bảo khoảng cách an toàn đối với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8. Người điều khiển phương tiện phải giảm tốc độ đến mức tối đa hoặc phải dừng các phương tiện để không gây mất an toàn trong những trường hợp sau đây: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Khi có yêu cầu của cơ quan có thẩm quyền theo quy định tại cảng hàng không, sân bay;</w:t>
      </w:r>
    </w:p>
    <w:p w:rsidR="003E164B" w:rsidRPr="002C6E86" w:rsidRDefault="003E164B" w:rsidP="002C6E86">
      <w:pPr>
        <w:widowControl w:val="0"/>
        <w:spacing w:before="120" w:line="240" w:lineRule="auto"/>
        <w:ind w:firstLine="567"/>
        <w:jc w:val="both"/>
        <w:rPr>
          <w:szCs w:val="28"/>
        </w:rPr>
      </w:pPr>
      <w:r w:rsidRPr="002C6E86">
        <w:rPr>
          <w:szCs w:val="28"/>
          <w:lang w:val="vi-VN"/>
        </w:rPr>
        <w:t xml:space="preserve">b) Khi có tàu bay đang lăn; khi chạy trên đường công vụ đến đoạn cắt ngang qua đường lăn; khi đi ngang qua khu vực đỗ tàu bay, </w:t>
      </w:r>
      <w:r w:rsidRPr="002C6E86">
        <w:rPr>
          <w:szCs w:val="28"/>
        </w:rPr>
        <w:t>khu vực có hoạt động phục vụ mặt đất tại bãi đỗ tàu bay, khu vực xếp dỡ hành lý, hàng hóa, khu vực di chuyển của hành khách, khu vực đang thi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c) Khi tầm nhìn hạn chế;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d) Khi tránh xe ngược chiều hoặc cho xe sau vượt lên.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9. Người điều khiển phương tiện không được dừng, đỗ phương tiện trên đường công vụ (trừ phương tiện đang phục vụ nhân viên </w:t>
      </w:r>
      <w:r w:rsidRPr="002C6E86">
        <w:rPr>
          <w:szCs w:val="28"/>
        </w:rPr>
        <w:t>làm việc</w:t>
      </w:r>
      <w:r w:rsidRPr="002C6E86">
        <w:rPr>
          <w:szCs w:val="28"/>
          <w:lang w:val="vi-VN"/>
        </w:rPr>
        <w:t xml:space="preserve"> trong khu bay, hành khách, hành lý</w:t>
      </w:r>
      <w:r w:rsidRPr="002C6E86">
        <w:rPr>
          <w:szCs w:val="28"/>
        </w:rPr>
        <w:t>, hàng hóa</w:t>
      </w:r>
      <w:r w:rsidRPr="002C6E86">
        <w:rPr>
          <w:szCs w:val="28"/>
          <w:lang w:val="vi-VN"/>
        </w:rPr>
        <w:t xml:space="preserve"> trên đường công vụ tiếp giáp nhà ga hành khách, </w:t>
      </w:r>
      <w:r w:rsidRPr="002C6E86">
        <w:rPr>
          <w:szCs w:val="28"/>
        </w:rPr>
        <w:t xml:space="preserve">nhà ga hàng hóa, </w:t>
      </w:r>
      <w:r w:rsidRPr="002C6E86">
        <w:rPr>
          <w:szCs w:val="28"/>
          <w:lang w:val="vi-VN"/>
        </w:rPr>
        <w:t>phương tiện phục vụ công tác khẩn nguy cứu nạn, PCCC đang làm nhiệm vụ và các trường hợp quy định trong khoản 7, 8 của Điều này), hoặc đỗ sai vị trí quy định, gây ách tắc cho các loại phương tiện khác.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10. Người điều khiển phương tiện không điều khiển phương tiện chạy cắt ngang qua khoảng cách giữa: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a) Xe dẫn tàu bay và tàu bay đang lăn;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b) Tàu bay và nhân viên đánh tín hiệu mặt đất;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lastRenderedPageBreak/>
        <w:t>c) Hệ thống VDGS khi hệ thống này đang hoạt động và tàu bay đang lăn vào vị trí đỗ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11. Người điều khiển phương tiện không điều khiển phương tiện di chuyển dưới thân, cánh, động cơ tàu bay, trừ một số phương tiện có chức năng phục vụ phải di chuyển một phần phía dưới tàu bay trong quá trình phục vụ.</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12. Người điều khiển phương tiện, thiết bị khi di chuyển trên đường công vụ dưới cầu hành khách phải tuân thủ biển báo giới hạn chiều cao phương tiện. Người khai thác công trình nhà ga hành khách phải công bố giới hạn chiều cao thực tế của cầu hành khách và gắn biển giới hạn chiều cao tại các vị trí yêu cầu giới hạn chiều cao của phương tiện, thiết bị khi di chuyển dưới cầu hành khách.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13. Người điều khiển phương tiện, thiết bị khi di chuyển từ đường công vụ vào các khu vực có giới hạn chiều cao của phương tiện, thiết bị (như đường hầm nhà ga, đảo hành lý) và ngược lại phải tuân thủ quy định về giới hạn chiều cao của phương tiện, thiết bị do người khai thác công trình công bố. Người khai thác công trình phải gắn biển giới hạn chiều cao tại các vị trí yêu cầu giới hạn chiều cao đối với phương tiện, thiết bị tại các khu vực cần giới hạn chiều cao của phương tiện, thiết bị.</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14. Người điều khiển phương tiện không được rời khỏi vị trí điều khiển khi động cơ đang hoạt động, ngoại trừ các trường hợp: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a) Xe tra nạp nhiên liệu khi đã thiết lập hoạt động hệ phanh liên động (interlock); </w:t>
      </w:r>
    </w:p>
    <w:p w:rsidR="003E164B" w:rsidRPr="002C6E86" w:rsidRDefault="003E164B" w:rsidP="002C6E86">
      <w:pPr>
        <w:widowControl w:val="0"/>
        <w:spacing w:before="120" w:line="240" w:lineRule="auto"/>
        <w:ind w:firstLine="567"/>
        <w:jc w:val="both"/>
        <w:rPr>
          <w:szCs w:val="28"/>
        </w:rPr>
      </w:pPr>
      <w:r w:rsidRPr="002C6E86">
        <w:rPr>
          <w:szCs w:val="28"/>
          <w:lang w:val="vi-VN"/>
        </w:rPr>
        <w:t>b) Phương tiện, thiết bị khi đã hạ hệ thống chân chống ở chế độ an toàn</w:t>
      </w:r>
      <w:r w:rsidRPr="002C6E86">
        <w:rPr>
          <w:szCs w:val="28"/>
        </w:rPr>
        <w:t>;</w:t>
      </w:r>
    </w:p>
    <w:p w:rsidR="003E164B" w:rsidRPr="002C6E86" w:rsidRDefault="003E164B" w:rsidP="002C6E86">
      <w:pPr>
        <w:widowControl w:val="0"/>
        <w:spacing w:before="120" w:line="240" w:lineRule="auto"/>
        <w:ind w:firstLine="567"/>
        <w:jc w:val="both"/>
        <w:rPr>
          <w:szCs w:val="28"/>
          <w:lang w:val="vi-VN"/>
        </w:rPr>
      </w:pPr>
      <w:r w:rsidRPr="002C6E86">
        <w:rPr>
          <w:szCs w:val="28"/>
        </w:rPr>
        <w:t>c) Phương tiện, thiết bị có vị trí vận hành phục vụ khác với vị trí vận hành di chuyển hoặc xe đầu kéo móc nối đo-ly, mooc hàng hóa, xe băng chuyền tự hành trong khu bay.</w:t>
      </w:r>
      <w:r w:rsidRPr="002C6E86">
        <w:rPr>
          <w:szCs w:val="28"/>
          <w:lang w:val="vi-VN"/>
        </w:rPr>
        <w:t xml:space="preserve">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15. Khi tiếp cận tàu bay, người điều khiển phương tiện phải tuân theo các quy tắc sau đây: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Chỉ được phép tiếp cận khi tàu bay đã dừng hẳn, đã chèn bánh, động cơ chính đã tắt, đèn cảnh báo chống va chạm đã tắt, trừ trường hợp tàu bay phải có phương tiện hỗ trợ mới tắt được động cơ</w:t>
      </w:r>
      <w:r w:rsidRPr="002C6E86">
        <w:rPr>
          <w:szCs w:val="28"/>
        </w:rPr>
        <w:t xml:space="preserve"> và phải có tín hiệu xác nhận đảm bảo từ nhân viên thông thoại với phi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b) Tiếp cận tàu bay theo đúng thứ tự quy định;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Đỗ đúng vị trí theo sơ đồ phục vụ của từng loại tàu bay và không được ảnh hưởng đến hoạt động của các phương tiện khác hoạt động trên khu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d)</w:t>
      </w:r>
      <w:r w:rsidRPr="002C6E86">
        <w:rPr>
          <w:szCs w:val="28"/>
        </w:rPr>
        <w:t xml:space="preserve"> </w:t>
      </w:r>
      <w:r w:rsidRPr="002C6E86">
        <w:rPr>
          <w:szCs w:val="28"/>
          <w:lang w:val="vi-VN"/>
        </w:rPr>
        <w:t>Đảm bảo có người hướng dẫn đối với các phương tiện tiếp cận</w:t>
      </w:r>
      <w:r w:rsidRPr="002C6E86">
        <w:rPr>
          <w:szCs w:val="28"/>
        </w:rPr>
        <w:t xml:space="preserve"> </w:t>
      </w:r>
      <w:r w:rsidRPr="002C6E86">
        <w:rPr>
          <w:szCs w:val="28"/>
          <w:lang w:val="vi-VN"/>
        </w:rPr>
        <w:t>tàu bay, trừ các phương tiện có hệ thống tự động tiếp cận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16. Người điều khiển phương tiện phải nắm rõ sơ đồ mặt bằng vị trí khai thác, các luồng tuyến dành cho phương tiện di chuyển hoạt động, các tín hiệu </w:t>
      </w:r>
      <w:r w:rsidRPr="002C6E86">
        <w:rPr>
          <w:szCs w:val="28"/>
          <w:lang w:val="vi-VN"/>
        </w:rPr>
        <w:lastRenderedPageBreak/>
        <w:t>đèn, biến báo, biển chỉ dẫn, tín hiệu sơn kẻ, quy định vận hành phương tiện, thiết bị trên sân đỗ.</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17. Người làm việc trên sân đỗ tàu bay không được đi lại trên đường công vụ dành cho phương tiện, chỉ được phép đi cắt ngang qua đường công vụ tại các vị trí dành cho người đi bộ, trừ người làm nhiệm vụ kiểm tra, vệ sinh sân đường; chú ý quan sát, giữ khoảng cách an toàn khi di chuyển ngang qua khu vực có hoạt động phục vụ, khai thác mặt đất và khi có tàu bay đang hoạt động.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18. Người làm việc trên sân đỗ tàu bay không được ngồi nghỉ, tránh nắng, mưa bên dưới, sát cạnh, xung quanh phương tiện, thiết bị mặt đất đang chờ phục vụ tàu bay.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19. Người được cấp thẻ kiểm soát an ninh có giá trị sử dụng ngắn hạn khi làm việc tại khu bay phải được người có thẻ kiểm soát an ninh phù hợp có giá trị dài hạn chỉ dẫn và giám sát theo quy định về an ninh hàng không.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20. Khi phương tiện đang di chuyển trên đường công vụ trong khu bay, người vận hành phương tiện và người ngồi trên phương tiện phải thắt dây an toàn tại vị trí có trang bị dây an toàn.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21. Không mang chất dễ cháy, chất nổ, chất độc hại, chất ăn mòn hoặc bất kỳ chất nào khác có khả năng gây ảnh hưởng đến công trình, trang thiết bị khi chưa được phép của cơ quan có thẩm quyền.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22. Không hút thuốc, đốt lửa, tạo ra nguồn lửa hở trong khu vực hạn chế của cảng hàng không, sân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23. Không vứt rác và chất thải trong khu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24. Không sử dụng điện thoại di động khi đang vận hành</w:t>
      </w:r>
      <w:r w:rsidRPr="002C6E86">
        <w:rPr>
          <w:szCs w:val="28"/>
        </w:rPr>
        <w:t>,</w:t>
      </w:r>
      <w:r w:rsidRPr="002C6E86">
        <w:rPr>
          <w:szCs w:val="28"/>
          <w:lang w:val="vi-VN"/>
        </w:rPr>
        <w:t xml:space="preserve"> điều khiển các phương tiện, trang thiết bị mặt đất, trừ trường hợp khẩn cấp </w:t>
      </w:r>
      <w:r w:rsidRPr="002C6E86">
        <w:rPr>
          <w:szCs w:val="28"/>
        </w:rPr>
        <w:t xml:space="preserve">phải liên lạc </w:t>
      </w:r>
      <w:r w:rsidRPr="002C6E86">
        <w:rPr>
          <w:szCs w:val="28"/>
          <w:lang w:val="vi-VN"/>
        </w:rPr>
        <w:t>hoặc bộ đàm liên lạc hỏng.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25. Nghiêm cấm người, phương tiện không có nhiệm vụ tiếp cận tàu bay, tiếp cận trang thiết bị tại khu bay và di chuyển trên </w:t>
      </w:r>
      <w:r w:rsidRPr="002C6E86">
        <w:rPr>
          <w:szCs w:val="28"/>
        </w:rPr>
        <w:t>khu vực hoạt động của sân bay</w:t>
      </w:r>
      <w:r w:rsidRPr="002C6E86">
        <w:rPr>
          <w:szCs w:val="28"/>
          <w:lang w:val="vi-VN"/>
        </w:rPr>
        <w:t>.</w:t>
      </w:r>
    </w:p>
    <w:p w:rsidR="003E164B" w:rsidRPr="002C6E86" w:rsidRDefault="003E164B" w:rsidP="002C6E86">
      <w:pPr>
        <w:pStyle w:val="Heading3"/>
        <w:ind w:firstLine="567"/>
        <w:rPr>
          <w:i w:val="0"/>
          <w:szCs w:val="28"/>
        </w:rPr>
      </w:pPr>
      <w:bookmarkStart w:id="57" w:name="_Toc77327654"/>
      <w:r w:rsidRPr="002C6E86">
        <w:rPr>
          <w:i w:val="0"/>
          <w:szCs w:val="28"/>
        </w:rPr>
        <w:t>Điều 30. Yêu cầu đối với phương tiện, thiết bị hoạt động trong khu bay</w:t>
      </w:r>
      <w:bookmarkEnd w:id="57"/>
    </w:p>
    <w:p w:rsidR="003E164B" w:rsidRPr="002C6E86" w:rsidRDefault="003E164B" w:rsidP="002C6E86">
      <w:pPr>
        <w:pStyle w:val="MediumList2-Accent41"/>
        <w:widowControl w:val="0"/>
        <w:numPr>
          <w:ilvl w:val="0"/>
          <w:numId w:val="14"/>
        </w:numPr>
        <w:tabs>
          <w:tab w:val="left" w:pos="851"/>
        </w:tabs>
        <w:spacing w:before="120" w:after="280" w:afterAutospacing="1" w:line="240" w:lineRule="auto"/>
        <w:ind w:left="0" w:firstLine="567"/>
        <w:jc w:val="both"/>
        <w:rPr>
          <w:szCs w:val="28"/>
        </w:rPr>
      </w:pPr>
      <w:r w:rsidRPr="002C6E86">
        <w:rPr>
          <w:szCs w:val="28"/>
        </w:rPr>
        <w:t>Việc khai thác phương tiện hoạt động tại khu bay phải tuân thủ quy trình vận hành tiêu chuẩn của người sản xuất, người khai thác phương tiện, nhằm bảo đảm an toàn trong quá trình khai thác.</w:t>
      </w:r>
    </w:p>
    <w:p w:rsidR="003E164B" w:rsidRPr="002C6E86" w:rsidRDefault="003E164B" w:rsidP="002C6E86">
      <w:pPr>
        <w:widowControl w:val="0"/>
        <w:numPr>
          <w:ilvl w:val="0"/>
          <w:numId w:val="14"/>
        </w:numPr>
        <w:tabs>
          <w:tab w:val="left" w:pos="851"/>
          <w:tab w:val="left" w:pos="993"/>
        </w:tabs>
        <w:spacing w:before="120" w:after="0" w:line="240" w:lineRule="auto"/>
        <w:ind w:left="0" w:firstLine="567"/>
        <w:jc w:val="both"/>
        <w:rPr>
          <w:szCs w:val="28"/>
          <w:lang w:val="vi-VN"/>
        </w:rPr>
      </w:pPr>
      <w:r w:rsidRPr="002C6E86">
        <w:rPr>
          <w:szCs w:val="28"/>
          <w:lang w:val="vi-VN"/>
        </w:rPr>
        <w:t>Có giấy phép kiểm soát an ninh hàng không do cơ quan có thẩm quyền cấp còn hiệu lực.</w:t>
      </w:r>
    </w:p>
    <w:p w:rsidR="003E164B" w:rsidRPr="002C6E86" w:rsidRDefault="003E164B" w:rsidP="002C6E86">
      <w:pPr>
        <w:widowControl w:val="0"/>
        <w:numPr>
          <w:ilvl w:val="0"/>
          <w:numId w:val="14"/>
        </w:numPr>
        <w:tabs>
          <w:tab w:val="left" w:pos="851"/>
        </w:tabs>
        <w:spacing w:before="120" w:after="0" w:line="240" w:lineRule="auto"/>
        <w:ind w:left="0" w:firstLine="567"/>
        <w:jc w:val="both"/>
        <w:rPr>
          <w:szCs w:val="28"/>
          <w:lang w:val="vi-VN"/>
        </w:rPr>
      </w:pPr>
      <w:r w:rsidRPr="002C6E86">
        <w:rPr>
          <w:szCs w:val="28"/>
          <w:lang w:val="vi-VN"/>
        </w:rPr>
        <w:t>Phương tiện, thiết bị hoạt động thường xuyên tại khu bay phải được đánh dấu nhận biết đơn vị quản lý bằng tên đầy đủ của đơn vị hoặc viết tắt (tiếng Anh hoặc tiếng Việt).</w:t>
      </w:r>
    </w:p>
    <w:p w:rsidR="003E164B" w:rsidRPr="002C6E86" w:rsidRDefault="003E164B" w:rsidP="002C6E86">
      <w:pPr>
        <w:widowControl w:val="0"/>
        <w:numPr>
          <w:ilvl w:val="0"/>
          <w:numId w:val="14"/>
        </w:numPr>
        <w:tabs>
          <w:tab w:val="left" w:pos="851"/>
        </w:tabs>
        <w:spacing w:before="120" w:after="0" w:line="240" w:lineRule="auto"/>
        <w:ind w:left="0" w:firstLine="567"/>
        <w:jc w:val="both"/>
        <w:rPr>
          <w:strike/>
          <w:szCs w:val="28"/>
          <w:lang w:val="vi-VN"/>
        </w:rPr>
      </w:pPr>
      <w:r w:rsidRPr="002C6E86">
        <w:rPr>
          <w:szCs w:val="28"/>
          <w:lang w:val="vi-VN"/>
        </w:rPr>
        <w:t xml:space="preserve">Không được phép sử dụng xe đạp, xe máy trong khu bay; trừ trường hợp </w:t>
      </w:r>
      <w:r w:rsidRPr="002C6E86">
        <w:rPr>
          <w:szCs w:val="28"/>
          <w:lang w:val="vi-VN"/>
        </w:rPr>
        <w:lastRenderedPageBreak/>
        <w:t>đối với lực lượng an ninh hàng không sử dụng xe đạp để di chuyển trong khu bay khi làm nhiệm vụ tuần tra, canh gác, sử dụng xe đạp, xe máy để tuần tra trên đường vành đai, đường công vụ trong khu bay.</w:t>
      </w:r>
    </w:p>
    <w:p w:rsidR="003E164B" w:rsidRPr="002C6E86" w:rsidRDefault="003E164B" w:rsidP="002C6E86">
      <w:pPr>
        <w:widowControl w:val="0"/>
        <w:numPr>
          <w:ilvl w:val="0"/>
          <w:numId w:val="14"/>
        </w:numPr>
        <w:tabs>
          <w:tab w:val="left" w:pos="851"/>
        </w:tabs>
        <w:spacing w:before="120" w:after="0" w:line="240" w:lineRule="auto"/>
        <w:ind w:left="0" w:firstLine="567"/>
        <w:jc w:val="both"/>
        <w:rPr>
          <w:szCs w:val="28"/>
          <w:lang w:val="vi-VN"/>
        </w:rPr>
      </w:pPr>
      <w:r w:rsidRPr="002C6E86">
        <w:rPr>
          <w:szCs w:val="28"/>
          <w:lang w:val="vi-VN"/>
        </w:rPr>
        <w:t>Các đơn vị cung cấp dịch vụ hàng không, dịch vụ phục vụ kỹ thuật mặt đất cho các hãng hàng không phải xây dựng quy trình tiếp cận, phục vụ tàu bay cho phương tiện, thiết bị nhằm đảm bảo an toàn khai thác khu bay; đồng thời quy trình phải phù hợp với tài liệu khai thác tàu bay.</w:t>
      </w:r>
    </w:p>
    <w:p w:rsidR="003E164B" w:rsidRPr="002C6E86" w:rsidRDefault="003E164B" w:rsidP="002C6E86">
      <w:pPr>
        <w:widowControl w:val="0"/>
        <w:numPr>
          <w:ilvl w:val="0"/>
          <w:numId w:val="14"/>
        </w:numPr>
        <w:tabs>
          <w:tab w:val="left" w:pos="851"/>
        </w:tabs>
        <w:spacing w:before="120" w:after="0" w:line="240" w:lineRule="auto"/>
        <w:ind w:left="0" w:firstLine="567"/>
        <w:jc w:val="both"/>
        <w:rPr>
          <w:szCs w:val="28"/>
          <w:lang w:val="vi-VN"/>
        </w:rPr>
      </w:pPr>
      <w:r w:rsidRPr="002C6E86">
        <w:rPr>
          <w:szCs w:val="28"/>
          <w:lang w:val="vi-VN"/>
        </w:rPr>
        <w:t>Các đơn vị cung cấp dịch vụ hàng không, dịch vụ phục vụ kỹ thuật mặt đất phải xây dựng:</w:t>
      </w:r>
    </w:p>
    <w:p w:rsidR="003E164B" w:rsidRPr="002C6E86" w:rsidRDefault="003E164B" w:rsidP="002C6E86">
      <w:pPr>
        <w:widowControl w:val="0"/>
        <w:tabs>
          <w:tab w:val="left" w:pos="993"/>
        </w:tabs>
        <w:spacing w:before="120" w:after="0" w:line="240" w:lineRule="auto"/>
        <w:ind w:firstLine="567"/>
        <w:jc w:val="both"/>
        <w:rPr>
          <w:szCs w:val="28"/>
          <w:lang w:val="vi-VN"/>
        </w:rPr>
      </w:pPr>
      <w:r w:rsidRPr="002C6E86">
        <w:rPr>
          <w:szCs w:val="28"/>
          <w:lang w:val="vi-VN"/>
        </w:rPr>
        <w:t>a) Phương án di dời phương tiện mất khả năng di chuyển; thống nhất phương án với người khai thác cảng hàng không, sân bay để phù hợp với tài liệu khai thác sân bay và các quy định về an toàn khai thác tại khu vực hạn chế cảng hàng không;</w:t>
      </w:r>
    </w:p>
    <w:p w:rsidR="003E164B" w:rsidRPr="002C6E86" w:rsidRDefault="003E164B" w:rsidP="002C6E86">
      <w:pPr>
        <w:widowControl w:val="0"/>
        <w:tabs>
          <w:tab w:val="left" w:pos="993"/>
        </w:tabs>
        <w:spacing w:before="120" w:after="0" w:line="240" w:lineRule="auto"/>
        <w:ind w:firstLine="567"/>
        <w:jc w:val="both"/>
        <w:rPr>
          <w:szCs w:val="28"/>
          <w:lang w:val="vi-VN"/>
        </w:rPr>
      </w:pPr>
      <w:r w:rsidRPr="002C6E86">
        <w:rPr>
          <w:szCs w:val="28"/>
          <w:lang w:val="vi-VN"/>
        </w:rPr>
        <w:t>b) Các phương án xử lý tình huống bất thường khác trong phạm vị trách nhiệm dịch vụ do đơn vị cung cấp.</w:t>
      </w:r>
    </w:p>
    <w:p w:rsidR="003E164B" w:rsidRPr="002C6E86" w:rsidRDefault="003E164B" w:rsidP="002C6E86">
      <w:pPr>
        <w:widowControl w:val="0"/>
        <w:numPr>
          <w:ilvl w:val="0"/>
          <w:numId w:val="14"/>
        </w:numPr>
        <w:tabs>
          <w:tab w:val="left" w:pos="851"/>
        </w:tabs>
        <w:spacing w:before="120" w:after="0" w:line="240" w:lineRule="auto"/>
        <w:ind w:left="0" w:firstLine="567"/>
        <w:jc w:val="both"/>
        <w:rPr>
          <w:szCs w:val="28"/>
          <w:lang w:val="vi-VN"/>
        </w:rPr>
      </w:pPr>
      <w:r w:rsidRPr="002C6E86">
        <w:rPr>
          <w:szCs w:val="28"/>
          <w:lang w:val="vi-VN"/>
        </w:rPr>
        <w:t>Trên phương tiện, thiết bị phải được trang bị các thiết bị phòng chống cháy nổ phù hợp</w:t>
      </w:r>
      <w:r w:rsidRPr="002C6E86">
        <w:rPr>
          <w:szCs w:val="28"/>
        </w:rPr>
        <w:t xml:space="preserve">. </w:t>
      </w:r>
      <w:r w:rsidRPr="002C6E86">
        <w:rPr>
          <w:szCs w:val="24"/>
          <w:lang w:val="vi-VN" w:eastAsia="vi-VN"/>
        </w:rPr>
        <w:t>Các thiết bị chữa cháy phải được kiểm tra định kỳ, còn trong thời hạn sử dụng theo quy định</w:t>
      </w:r>
    </w:p>
    <w:p w:rsidR="003E164B" w:rsidRPr="002C6E86" w:rsidRDefault="003E164B" w:rsidP="002C6E86">
      <w:pPr>
        <w:widowControl w:val="0"/>
        <w:numPr>
          <w:ilvl w:val="0"/>
          <w:numId w:val="14"/>
        </w:numPr>
        <w:tabs>
          <w:tab w:val="left" w:pos="851"/>
        </w:tabs>
        <w:spacing w:before="120" w:after="0" w:line="240" w:lineRule="auto"/>
        <w:ind w:left="0" w:firstLine="567"/>
        <w:jc w:val="both"/>
        <w:rPr>
          <w:szCs w:val="28"/>
          <w:lang w:val="vi-VN"/>
        </w:rPr>
      </w:pPr>
      <w:r w:rsidRPr="002C6E86">
        <w:rPr>
          <w:szCs w:val="28"/>
          <w:lang w:val="vi-VN"/>
        </w:rPr>
        <w:t>Phương tiện phải được bật đèn chiếu gần (đèn cốt) và đèn xoay hoặc đèn nháy (đèn cảnh báo), không dùng đèn pha (ngoại trừ xe kéo đẩy tàu bay đang kéo hoặc đẩy tàu bay) khi vận hành các phương tiện, thiết bị vào ban đêm hoặc khi trời mù, trời mưa, tầm nhìn hạn chế.</w:t>
      </w:r>
    </w:p>
    <w:p w:rsidR="003E164B" w:rsidRPr="002C6E86" w:rsidRDefault="003E164B" w:rsidP="002C6E86">
      <w:pPr>
        <w:widowControl w:val="0"/>
        <w:numPr>
          <w:ilvl w:val="0"/>
          <w:numId w:val="14"/>
        </w:numPr>
        <w:tabs>
          <w:tab w:val="left" w:pos="851"/>
        </w:tabs>
        <w:spacing w:before="120" w:after="0" w:line="240" w:lineRule="auto"/>
        <w:ind w:left="0" w:firstLine="567"/>
        <w:jc w:val="both"/>
        <w:rPr>
          <w:szCs w:val="28"/>
          <w:lang w:val="vi-VN"/>
        </w:rPr>
      </w:pPr>
      <w:r w:rsidRPr="002C6E86">
        <w:rPr>
          <w:szCs w:val="28"/>
          <w:lang w:val="vi-VN"/>
        </w:rPr>
        <w:t xml:space="preserve">Phương tiện, thiết bị không có chân chống (không bao gồm </w:t>
      </w:r>
      <w:r w:rsidRPr="002C6E86">
        <w:rPr>
          <w:lang w:val="vi-VN"/>
        </w:rPr>
        <w:t>đo-ly</w:t>
      </w:r>
      <w:r w:rsidRPr="002C6E86">
        <w:rPr>
          <w:szCs w:val="28"/>
          <w:lang w:val="vi-VN"/>
        </w:rPr>
        <w:t>, mooc chở hàng hóa</w:t>
      </w:r>
      <w:r w:rsidRPr="002C6E86">
        <w:rPr>
          <w:szCs w:val="28"/>
        </w:rPr>
        <w:t>, phương tiện tra nạp nhiên liệu cho tàu bay có trang bị hệ thống phanh liên động (interlock)</w:t>
      </w:r>
      <w:r w:rsidRPr="002C6E86">
        <w:rPr>
          <w:szCs w:val="28"/>
          <w:lang w:val="vi-VN"/>
        </w:rPr>
        <w:t>) phải được trang bị vật chèn bánh; vật chèn bánh phải được kiểm tra thường xuyên và để ở vị trí thuận lợi để sử dụng.</w:t>
      </w:r>
    </w:p>
    <w:p w:rsidR="003E164B" w:rsidRPr="002C6E86" w:rsidRDefault="003E164B" w:rsidP="002C6E86">
      <w:pPr>
        <w:widowControl w:val="0"/>
        <w:numPr>
          <w:ilvl w:val="0"/>
          <w:numId w:val="14"/>
        </w:numPr>
        <w:tabs>
          <w:tab w:val="left" w:pos="993"/>
        </w:tabs>
        <w:spacing w:before="120" w:after="0" w:line="240" w:lineRule="auto"/>
        <w:ind w:left="0" w:firstLine="567"/>
        <w:jc w:val="both"/>
        <w:rPr>
          <w:szCs w:val="28"/>
          <w:lang w:val="vi-VN"/>
        </w:rPr>
      </w:pPr>
      <w:r w:rsidRPr="002C6E86">
        <w:rPr>
          <w:szCs w:val="28"/>
          <w:lang w:val="vi-VN"/>
        </w:rPr>
        <w:t>Khi đang đỗ trong sân đỗ hoặc đang dừng/đỗ để phục vụ tàu bay, phương tiện, thiết bị phải được cài phanh tay, đóng chèn bánh hoặc hạ chân chống thủy lực (đối với thiết bị có trang bị chân chống thủy lực); trừ xe tra nạp nhiên liệu có hệ thống khóa liên động (interlock).</w:t>
      </w:r>
    </w:p>
    <w:p w:rsidR="003E164B" w:rsidRPr="002C6E86" w:rsidRDefault="003E164B" w:rsidP="002C6E86">
      <w:pPr>
        <w:widowControl w:val="0"/>
        <w:numPr>
          <w:ilvl w:val="0"/>
          <w:numId w:val="14"/>
        </w:numPr>
        <w:tabs>
          <w:tab w:val="left" w:pos="993"/>
        </w:tabs>
        <w:spacing w:before="120" w:after="0" w:line="240" w:lineRule="auto"/>
        <w:ind w:left="0" w:firstLine="567"/>
        <w:jc w:val="both"/>
        <w:rPr>
          <w:szCs w:val="28"/>
          <w:lang w:val="vi-VN"/>
        </w:rPr>
      </w:pPr>
      <w:r w:rsidRPr="002C6E86">
        <w:rPr>
          <w:szCs w:val="28"/>
          <w:lang w:val="vi-VN"/>
        </w:rPr>
        <w:t xml:space="preserve">Khi người điều khiển phương tiện trong khu vực hạn chế cảng hàng không, sân bay không có giấy phép điều khiển, vận hành phương tiện, thiết bị hoạt động tại khu vực hạn chế cảng hàng không, sân bay thì phải có </w:t>
      </w:r>
      <w:r w:rsidRPr="002C6E86">
        <w:rPr>
          <w:szCs w:val="28"/>
        </w:rPr>
        <w:t>p</w:t>
      </w:r>
      <w:r w:rsidRPr="002C6E86">
        <w:rPr>
          <w:szCs w:val="28"/>
          <w:lang w:val="vi-VN"/>
        </w:rPr>
        <w:t>hương tiện của người khai thác cảng hàng không, sân bay dẫn đường, trừ trường hợp các phương tiện thi công đã xác định luồng tuyến di chuyển theo phương án được cơ quan có thẩm quyền phê duyệt.</w:t>
      </w:r>
    </w:p>
    <w:p w:rsidR="003E164B" w:rsidRPr="002C6E86" w:rsidRDefault="003E164B" w:rsidP="002C6E86">
      <w:pPr>
        <w:widowControl w:val="0"/>
        <w:numPr>
          <w:ilvl w:val="0"/>
          <w:numId w:val="14"/>
        </w:numPr>
        <w:tabs>
          <w:tab w:val="left" w:pos="993"/>
        </w:tabs>
        <w:spacing w:before="120" w:after="0" w:line="240" w:lineRule="auto"/>
        <w:ind w:left="0" w:firstLine="567"/>
        <w:jc w:val="both"/>
        <w:rPr>
          <w:szCs w:val="28"/>
          <w:lang w:val="vi-VN"/>
        </w:rPr>
      </w:pPr>
      <w:r w:rsidRPr="002C6E86">
        <w:rPr>
          <w:szCs w:val="28"/>
          <w:lang w:val="vi-VN"/>
        </w:rPr>
        <w:t>Phương tiện không được vận chuyển quá tải trọng, quá số người quy định đối với từng loại phương tiện.</w:t>
      </w:r>
    </w:p>
    <w:p w:rsidR="003E164B" w:rsidRPr="002C6E86" w:rsidRDefault="003E164B" w:rsidP="002C6E86">
      <w:pPr>
        <w:widowControl w:val="0"/>
        <w:numPr>
          <w:ilvl w:val="0"/>
          <w:numId w:val="14"/>
        </w:numPr>
        <w:tabs>
          <w:tab w:val="left" w:pos="993"/>
        </w:tabs>
        <w:spacing w:before="120" w:after="0" w:line="240" w:lineRule="auto"/>
        <w:ind w:left="0" w:firstLine="567"/>
        <w:jc w:val="both"/>
        <w:rPr>
          <w:szCs w:val="28"/>
          <w:lang w:val="vi-VN"/>
        </w:rPr>
      </w:pPr>
      <w:r w:rsidRPr="002C6E86">
        <w:rPr>
          <w:szCs w:val="28"/>
          <w:lang w:val="vi-VN"/>
        </w:rPr>
        <w:t>Khi không hoạt động, các phương tiện, thiết bị phải được đỗ tập kết trong phạm vi giới hạn khu vực tập kết phương tiện, thiết bị theo quy định.</w:t>
      </w:r>
    </w:p>
    <w:p w:rsidR="003E164B" w:rsidRPr="002C6E86" w:rsidRDefault="003E164B" w:rsidP="002C6E86">
      <w:pPr>
        <w:widowControl w:val="0"/>
        <w:numPr>
          <w:ilvl w:val="0"/>
          <w:numId w:val="14"/>
        </w:numPr>
        <w:tabs>
          <w:tab w:val="left" w:pos="993"/>
        </w:tabs>
        <w:spacing w:before="120" w:after="0" w:line="240" w:lineRule="auto"/>
        <w:ind w:left="0" w:firstLine="567"/>
        <w:jc w:val="both"/>
        <w:rPr>
          <w:szCs w:val="28"/>
          <w:lang w:val="vi-VN"/>
        </w:rPr>
      </w:pPr>
      <w:r w:rsidRPr="002C6E86">
        <w:rPr>
          <w:szCs w:val="28"/>
        </w:rPr>
        <w:lastRenderedPageBreak/>
        <w:t>Phương tiện chuyên ngành hàng không, sân bay bị đình chỉ hoạt động trong trường hợp sau:</w:t>
      </w:r>
    </w:p>
    <w:p w:rsidR="003E164B" w:rsidRPr="002C6E86" w:rsidRDefault="003E164B" w:rsidP="002C6E86">
      <w:pPr>
        <w:widowControl w:val="0"/>
        <w:tabs>
          <w:tab w:val="left" w:pos="993"/>
        </w:tabs>
        <w:spacing w:before="120" w:after="0" w:line="240" w:lineRule="auto"/>
        <w:ind w:firstLine="567"/>
        <w:jc w:val="both"/>
        <w:rPr>
          <w:szCs w:val="28"/>
          <w:lang w:val="vi-VN"/>
        </w:rPr>
      </w:pPr>
      <w:r w:rsidRPr="002C6E86">
        <w:rPr>
          <w:szCs w:val="28"/>
        </w:rPr>
        <w:t>a) Không được kiểm định hoặc không đáp ứng yêu cầu khai thác theo tài liệu kỹ thuật của phương tiện;</w:t>
      </w:r>
    </w:p>
    <w:p w:rsidR="003E164B" w:rsidRPr="002C6E86" w:rsidRDefault="003E164B" w:rsidP="002C6E86">
      <w:pPr>
        <w:widowControl w:val="0"/>
        <w:tabs>
          <w:tab w:val="left" w:pos="993"/>
        </w:tabs>
        <w:spacing w:before="120" w:after="0" w:line="240" w:lineRule="auto"/>
        <w:ind w:firstLine="567"/>
        <w:jc w:val="both"/>
        <w:rPr>
          <w:szCs w:val="28"/>
          <w:lang w:val="vi-VN"/>
        </w:rPr>
      </w:pPr>
      <w:r w:rsidRPr="002C6E86">
        <w:rPr>
          <w:szCs w:val="28"/>
        </w:rPr>
        <w:t>b) Gây sự cố, tai nạn.</w:t>
      </w:r>
    </w:p>
    <w:p w:rsidR="003E164B" w:rsidRPr="002C6E86" w:rsidRDefault="003E164B" w:rsidP="002C6E86">
      <w:pPr>
        <w:widowControl w:val="0"/>
        <w:numPr>
          <w:ilvl w:val="0"/>
          <w:numId w:val="14"/>
        </w:numPr>
        <w:tabs>
          <w:tab w:val="left" w:pos="993"/>
        </w:tabs>
        <w:spacing w:before="120" w:after="0" w:line="240" w:lineRule="auto"/>
        <w:ind w:left="0" w:firstLine="567"/>
        <w:jc w:val="both"/>
        <w:rPr>
          <w:szCs w:val="28"/>
          <w:lang w:val="vi-VN"/>
        </w:rPr>
      </w:pPr>
      <w:r w:rsidRPr="002C6E86">
        <w:rPr>
          <w:szCs w:val="28"/>
        </w:rPr>
        <w:t>Phương tiện chuyên ngành hàng không bị đình chỉ hoạt động theo quy định tại khoản 14 Điều này được khai thác trở lại khi:</w:t>
      </w:r>
    </w:p>
    <w:p w:rsidR="003E164B" w:rsidRPr="002C6E86" w:rsidRDefault="003E164B" w:rsidP="002C6E86">
      <w:pPr>
        <w:widowControl w:val="0"/>
        <w:tabs>
          <w:tab w:val="left" w:pos="993"/>
        </w:tabs>
        <w:spacing w:before="120" w:after="0" w:line="240" w:lineRule="auto"/>
        <w:ind w:firstLine="567"/>
        <w:jc w:val="both"/>
        <w:rPr>
          <w:szCs w:val="28"/>
          <w:lang w:val="vi-VN"/>
        </w:rPr>
      </w:pPr>
      <w:r w:rsidRPr="002C6E86">
        <w:rPr>
          <w:szCs w:val="28"/>
        </w:rPr>
        <w:t>a) Đã khắc phục các vi phạm quy định tại điểm a khoản 14 của Điều này;</w:t>
      </w:r>
    </w:p>
    <w:p w:rsidR="003E164B" w:rsidRPr="002C6E86" w:rsidRDefault="003E164B" w:rsidP="002C6E86">
      <w:pPr>
        <w:widowControl w:val="0"/>
        <w:tabs>
          <w:tab w:val="left" w:pos="993"/>
        </w:tabs>
        <w:spacing w:before="120" w:after="0" w:line="240" w:lineRule="auto"/>
        <w:ind w:firstLine="567"/>
        <w:jc w:val="both"/>
        <w:rPr>
          <w:szCs w:val="28"/>
        </w:rPr>
      </w:pPr>
      <w:r w:rsidRPr="002C6E86">
        <w:rPr>
          <w:szCs w:val="28"/>
        </w:rPr>
        <w:t>b) Đã xác định nguyên nhân sự cố, tai nạn liên quan đến phương tiện;</w:t>
      </w:r>
    </w:p>
    <w:p w:rsidR="003E164B" w:rsidRPr="002C6E86" w:rsidRDefault="003E164B" w:rsidP="002C6E86">
      <w:pPr>
        <w:widowControl w:val="0"/>
        <w:tabs>
          <w:tab w:val="left" w:pos="993"/>
        </w:tabs>
        <w:spacing w:before="120" w:after="0" w:line="240" w:lineRule="auto"/>
        <w:ind w:firstLine="567"/>
        <w:jc w:val="both"/>
        <w:rPr>
          <w:szCs w:val="28"/>
        </w:rPr>
      </w:pPr>
      <w:r w:rsidRPr="002C6E86">
        <w:rPr>
          <w:szCs w:val="28"/>
        </w:rPr>
        <w:t>c) Được cơ quan có thẩm quyền thông báo huỷ bỏ việc đình chỉ hoạt động của phương tiện chuyên ngành hàng không.</w:t>
      </w:r>
    </w:p>
    <w:p w:rsidR="003E164B" w:rsidRPr="002C6E86" w:rsidRDefault="003E164B" w:rsidP="002C6E86">
      <w:pPr>
        <w:pStyle w:val="Heading3"/>
        <w:ind w:firstLine="567"/>
        <w:rPr>
          <w:i w:val="0"/>
          <w:szCs w:val="28"/>
        </w:rPr>
      </w:pPr>
      <w:bookmarkStart w:id="58" w:name="_Toc77327655"/>
      <w:r w:rsidRPr="002C6E86">
        <w:rPr>
          <w:i w:val="0"/>
          <w:szCs w:val="28"/>
        </w:rPr>
        <w:t>Điều 31. Tốc độ di chuyển của phương tiện</w:t>
      </w:r>
      <w:bookmarkEnd w:id="58"/>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Tốc độ tối đa cho phép:</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05km/h trong khu vực an toàn vị trí đỗ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b) 35 km/h trên đường công vụ trên sân đỗ tàu bay (trừ xe kéo đẩy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50 km/h trên đường công vụ ngoài sân đỗ tàu bay, đường phục vụ công tác tuần tra sân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Quy định tốc độ tối đa cho phép tại khoản 1 Điều này không áp dụng trong trường hợp có tình huống khẩn nguy tại sân bay. Khi đó các phương tiện thực hiện nhiệm vụ khẩn nguy theo kế hoạch khẩn nguy được duyệt và công bố.</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3. Trong điều kiện đặc biệt của từng cảng hàng không, sân bay và để đảm bảo an toàn khai thác tại khu bay, người khai thác cảng hàng không, sân bay có thể quy định cụ thể tốc độ của phương tiện hoạt động tại khu vực hạn chế của cảng hàng không, sân bay trong tài liệu khai thác sân bay, </w:t>
      </w:r>
      <w:r w:rsidRPr="002C6E86">
        <w:rPr>
          <w:szCs w:val="28"/>
        </w:rPr>
        <w:t xml:space="preserve">phù hợp với tính năng hoạt động của phương tiện, </w:t>
      </w:r>
      <w:r w:rsidRPr="002C6E86">
        <w:rPr>
          <w:szCs w:val="28"/>
          <w:lang w:val="vi-VN"/>
        </w:rPr>
        <w:t xml:space="preserve">đồng thời nêu rõ lý do cụ thể và thông báo rộng rãi cho các cơ quan, đơn vị biết, tổ chức thực hiện.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Người khai thác cảng hàng không, sân bay thực hiện việc sơn tín hiệu giới hạn tốc độ, hoặc gắn biển giới hạn tốc độ trên đường công vụ, đường vành đai, đường phục vụ công tác tuần tra sân bay.</w:t>
      </w:r>
    </w:p>
    <w:p w:rsidR="003E164B" w:rsidRPr="002C6E86" w:rsidRDefault="003E164B" w:rsidP="002C6E86">
      <w:pPr>
        <w:pStyle w:val="Heading3"/>
        <w:ind w:firstLine="567"/>
        <w:rPr>
          <w:i w:val="0"/>
          <w:szCs w:val="28"/>
        </w:rPr>
      </w:pPr>
      <w:bookmarkStart w:id="59" w:name="_Toc77327656"/>
      <w:r w:rsidRPr="002C6E86">
        <w:rPr>
          <w:i w:val="0"/>
          <w:szCs w:val="28"/>
        </w:rPr>
        <w:t>Điều 32. Quyền ưu tiên hoạt động trong khu bay</w:t>
      </w:r>
      <w:bookmarkEnd w:id="59"/>
      <w:r w:rsidRPr="002C6E86">
        <w:rPr>
          <w:i w:val="0"/>
          <w:szCs w:val="28"/>
        </w:rPr>
        <w:tab/>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Người, phương tiện, thiết bị phải dừng, đỗ, di chuyển về vị trí an toàn theo quy định khi tàu bay đang hạ cánh, cất cánh và di chuyển.</w:t>
      </w:r>
    </w:p>
    <w:p w:rsidR="003E164B" w:rsidRPr="002C6E86" w:rsidRDefault="003E164B" w:rsidP="002C6E86">
      <w:pPr>
        <w:widowControl w:val="0"/>
        <w:spacing w:before="120" w:line="240" w:lineRule="auto"/>
        <w:ind w:firstLine="567"/>
        <w:jc w:val="both"/>
        <w:rPr>
          <w:szCs w:val="28"/>
        </w:rPr>
      </w:pPr>
      <w:r w:rsidRPr="002C6E86">
        <w:rPr>
          <w:szCs w:val="28"/>
          <w:lang w:val="vi-VN"/>
        </w:rPr>
        <w:t>2. Người, phương tiện, thiết bị hoạt động trên khu bay phải ưu tiên, nhường đường cho xe, phương tiện tham gia ứng phó tình huống khẩn nguy sân bay, phục vụ chuyến bay chuyên cơ.</w:t>
      </w:r>
    </w:p>
    <w:p w:rsidR="003E164B" w:rsidRPr="002C6E86" w:rsidRDefault="003E164B" w:rsidP="002C6E86">
      <w:pPr>
        <w:widowControl w:val="0"/>
        <w:spacing w:before="120" w:line="240" w:lineRule="auto"/>
        <w:ind w:firstLine="567"/>
        <w:jc w:val="both"/>
        <w:rPr>
          <w:szCs w:val="28"/>
        </w:rPr>
      </w:pPr>
      <w:r w:rsidRPr="002C6E86">
        <w:rPr>
          <w:szCs w:val="28"/>
        </w:rPr>
        <w:t>3. Người, phương tiện, thiết bị hoạt động trên khu bay phải ưu tiên nhường đường cho phương tiện, xe kéo đẩy đang kéo, đẩy tàu bay.</w:t>
      </w:r>
    </w:p>
    <w:p w:rsidR="003E164B" w:rsidRPr="002C6E86" w:rsidRDefault="003E164B" w:rsidP="002C6E86">
      <w:pPr>
        <w:pStyle w:val="Heading3"/>
        <w:ind w:firstLine="567"/>
        <w:rPr>
          <w:i w:val="0"/>
          <w:szCs w:val="28"/>
        </w:rPr>
      </w:pPr>
      <w:bookmarkStart w:id="60" w:name="_Toc77327657"/>
      <w:r w:rsidRPr="002C6E86">
        <w:rPr>
          <w:i w:val="0"/>
          <w:szCs w:val="28"/>
        </w:rPr>
        <w:lastRenderedPageBreak/>
        <w:t>Điều 33. Quy định hoạt động của người, phương tiện khi di chuyển trên đường cất hạ cánh, đường lăn</w:t>
      </w:r>
      <w:bookmarkEnd w:id="60"/>
      <w:r w:rsidRPr="002C6E86">
        <w:rPr>
          <w:i w:val="0"/>
          <w:szCs w:val="28"/>
        </w:rPr>
        <w:tab/>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 Người và phương tiện khi tham gia hoạt động trên đường </w:t>
      </w:r>
      <w:bookmarkStart w:id="61" w:name="OLE_LINK17"/>
      <w:bookmarkStart w:id="62" w:name="OLE_LINK18"/>
      <w:r w:rsidRPr="002C6E86">
        <w:rPr>
          <w:szCs w:val="28"/>
          <w:lang w:val="vi-VN"/>
        </w:rPr>
        <w:t xml:space="preserve">cất hạ cánh, đường lăn </w:t>
      </w:r>
      <w:bookmarkEnd w:id="61"/>
      <w:bookmarkEnd w:id="62"/>
      <w:r w:rsidRPr="002C6E86">
        <w:rPr>
          <w:szCs w:val="28"/>
          <w:lang w:val="vi-VN"/>
        </w:rPr>
        <w:t>phải được sự đồng ý của kiểm soát viên không lưu, tuân thủ nghiêm hướng dẫn của kiểm soát viên không lưu; đảm bảo liên lạc được thông suốt và liên tục trong quá trình hoạt động.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Khi nhận được yêu cầu thoát ly từ đài kiểm soát tại sân bay, người, phương tiện phải nhanh chóng di chuyển đảm bảo khoảng cách an toàn theo quy định so với tim đường cất hạ cánh, đường lăn.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Dừng chờ tại vị trí chờ trên đường lăn trước khi lên đường cất hạ cánh hoặc tại các giao điểm của các đường lăn trừ khi được phép của đài kiểm soát tại sân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Trong trường hợp mất liên lạc, người điều khiển phương tiện phải:</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Tìm mọi cách để thiết lập lại liên lạc với kiểm soát viên không lưu.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b) Chủ động quan sát hoạt động trên đường cất hạ cánh, đường lăn và thực hiện việc thoát ly khỏi </w:t>
      </w:r>
      <w:bookmarkStart w:id="63" w:name="OLE_LINK19"/>
      <w:bookmarkStart w:id="64" w:name="OLE_LINK20"/>
      <w:r w:rsidRPr="002C6E86">
        <w:rPr>
          <w:szCs w:val="28"/>
          <w:lang w:val="vi-VN"/>
        </w:rPr>
        <w:t>đường cất hạ cánh, đường lăn</w:t>
      </w:r>
      <w:bookmarkEnd w:id="63"/>
      <w:bookmarkEnd w:id="64"/>
      <w:r w:rsidRPr="002C6E86">
        <w:rPr>
          <w:szCs w:val="28"/>
          <w:lang w:val="vi-VN"/>
        </w:rPr>
        <w:t>, đảm bảo khoảng cách an toàn tối thiểu và dừng chờ cho đến khi liên lạc hoặc nhận được chỉ dẫn của đài kiểm soát tại sân bay bằng tín hiệu đèn theo quy định.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Sử dụng các thiết bị liên lạc cần thiết để liên lạc trực tiếp cho người khai thác cảng hàng không, sân bay và đài kiểm soát tại sân bay để thông báo việc thoát ly ra khỏi đường cất hạ cánh, đường lăn ngay và phối hợp xử lý.</w:t>
      </w:r>
    </w:p>
    <w:p w:rsidR="003E164B" w:rsidRPr="002C6E86" w:rsidRDefault="003E164B" w:rsidP="002C6E86">
      <w:pPr>
        <w:pStyle w:val="Heading3"/>
        <w:ind w:firstLine="567"/>
        <w:rPr>
          <w:i w:val="0"/>
          <w:szCs w:val="28"/>
        </w:rPr>
      </w:pPr>
      <w:bookmarkStart w:id="65" w:name="_Toc77327658"/>
      <w:r w:rsidRPr="002C6E86">
        <w:rPr>
          <w:i w:val="0"/>
          <w:szCs w:val="28"/>
        </w:rPr>
        <w:t>Điều 34. Quy định về đảm bảo an toàn kỹ thuật, bảo vệ môi trường đối với phương tiện, thiết bị hoạt động tại khu vực hạn chế cảng hàng không, sân bay</w:t>
      </w:r>
      <w:bookmarkEnd w:id="65"/>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t>1. Các phương tiện, thiết bị hoạt động tại khu vực hạn chế cảng hàng không, sân bay phải được kiểm định đủ tiêu chuẩn khai thác an toàn, kỹ thuật, môi trường. Việc kiểm định do hội đồng kiểm định an toàn, kỹ thuật, môi trường của đơn vị quản lý khai thác phương tiện, thiết bị hoặc cơ sở kiểm định kỹ thuật phù hợp với loại phương tiện hoạt động tại khu vực hạn chế của cảng hàng không, sân bay thực hiện. Chu kỳ kiểm định như sau:</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t xml:space="preserve">a) Đối với phương tiện chưa qua sử dụng, chu kỳ kiểm định lần đầu là 24 tháng, kể từ ngày được cấp biển số; </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t>b) Đối với phương tiện đã qua sử dụng, chu kỳ kiểm định là 12 tháng, kể từ ngày được cấp biển số hoặc lần kiểm định trước.</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t>2. Đơn vị quản lý khai thác phương tiện, thiết bị hoạt động tại khu vực hạn chế của cảng hàng không, sân bay có trách nhiệm lập phương án, quy trình kiểm định và lấy ý kiến thống nhất của Cảng vụ hàng không về phương án, quy trình kiểm định của đơn vị.</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lastRenderedPageBreak/>
        <w:t>3. Hội đồng kiểm định do đơn vị quản lý khai thác phương tiện hoạt động tại khu vực hạn chế của cảng hàng không, sân bay thành lập, số lượng tối thiểu là 03 thành viên. Thành viên hội đồng kiểm định là nhân viên của đơn vị hoặc cán bộ, chuyên gia được mời tham gia; phải có tối thiểu 05 năm kinh nghiệm về lĩnh vực quản lý khai thác, bảo trì phương tiện, thiết bị hoạt động tại khu vực hạn chế của cảng hàng không, sân bay.</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t>4. Biên bản kiểm định đủ tiêu chuẩn khai thác an toàn, kỹ thuật, môi trường phải có chữ ký của giám sát viên Cảng vụ hàng không liên quan.</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bCs/>
          <w:szCs w:val="28"/>
        </w:rPr>
        <w:t>5. Kết quả kiểm định, đánh giá của hội đồng kiểm định có thể bị từ chối công nhận nếu không đáp ứng được yêu cầu nêu tại các khoản 2, 3 và 4 của Điều này; trong trường hợp có ý kiến khác nhau giữa các thành viên của hội đồng kiểm định dẫn đến hội đồng kiểm định không thống nhất, Cảng vụ hàng không có trách nhiệm xem xét, quyết định.</w:t>
      </w:r>
    </w:p>
    <w:p w:rsidR="003E164B" w:rsidRPr="002C6E86" w:rsidRDefault="003E164B" w:rsidP="002C6E86">
      <w:pPr>
        <w:pStyle w:val="Heading3"/>
        <w:ind w:firstLine="567"/>
        <w:rPr>
          <w:i w:val="0"/>
          <w:szCs w:val="28"/>
        </w:rPr>
      </w:pPr>
      <w:bookmarkStart w:id="66" w:name="_Toc77327659"/>
      <w:r w:rsidRPr="002C6E86">
        <w:rPr>
          <w:i w:val="0"/>
          <w:szCs w:val="28"/>
        </w:rPr>
        <w:t>Điều 35. Niên hạn sử dụng của các phương tiện hoạt động tại khu vực hạn chế của cảng hàng không, sân bay</w:t>
      </w:r>
      <w:bookmarkEnd w:id="66"/>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1. Niên hạn sử dụng đối với xe ô tô chở hàng, xe ô tô chở người hoạt động tại khu vực hạn chế của cảng hàng không, sân bay được áp dụng theo quy định của pháp luật về niên hạn sử dụng đối với xe ô tô chở hàng và xe ô tô chở người.</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2. Niên hạn sử dụng của các phương tiện khác hoạt động tại khu vực hạn chế của cảng hàng không, sân bay được quy định như sau:</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a) Không quá 25 năm đối với phương tiện chở người;</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b) Không quá 20 năm đối với phương tiện, thiết bị không chở người;</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c) Không quá 17 năm đối với phương tiện, thiết bị chuyển đổi công năng.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3. Niên hạn sử dụng của phương tiện khác hoạt động tại khu vực hạn chế của cảng hàng không, sân bay tính theo năm, kể từ năm sản xuất và xác định dựa trên các căn cứ theo thứ tự ưu tiên sau đây:</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a) Số nhận dạng của phương tiện (số VIN);</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b) Số khung của phương tiện;</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c) Các tài liệu kỹ thuật của phương tiện như sổ tay thông số kỹ thuật, phần mềm nhận dạng hoặc các thông tin của nhà sản xuất;</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d) Thông tin trên nhãn mác của nhà sản xuất được gắn hoặc đóng trên phương tiện, thiết bị;</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đ) Các hồ sơ lưu trữ có liên quan như Giấy chứng nhận chất lượng, giấy chứng nhận đủ điều kiện kỹ thuật đối với phương tiện, thiết bị chuyên ngành hàng không được sản xuất, lắp ráp, cải tiến tại Việt Nam, biên bản kiểm tra hoặc nghiệm thu, chứng từ nhập khẩu.</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4. Không áp dụng niên hạn sử dụng đối với các phương tiện sau:</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 xml:space="preserve">a) Phương tiện thuộc danh mục xe máy chuyên dùng theo quy định của Bộ Giao thông vận tải tại Thông tư 89/2015/TT-BGTVT ngày 31/12/2015 quy định </w:t>
      </w:r>
      <w:r w:rsidRPr="002C6E86">
        <w:rPr>
          <w:szCs w:val="28"/>
        </w:rPr>
        <w:lastRenderedPageBreak/>
        <w:t>về kiểm tra chất lượng an toàn kỹ thuật và bảo vệ môi trường xe máy chuyên dung hoặc khi có Thông tư;</w:t>
      </w:r>
    </w:p>
    <w:p w:rsidR="003E164B" w:rsidRPr="002C6E86" w:rsidRDefault="003E164B" w:rsidP="002C6E86">
      <w:pPr>
        <w:widowControl w:val="0"/>
        <w:tabs>
          <w:tab w:val="left" w:pos="349"/>
          <w:tab w:val="left" w:pos="1701"/>
        </w:tabs>
        <w:spacing w:before="120" w:after="120" w:line="240" w:lineRule="auto"/>
        <w:ind w:firstLine="567"/>
        <w:jc w:val="both"/>
        <w:rPr>
          <w:bCs/>
          <w:szCs w:val="28"/>
        </w:rPr>
      </w:pPr>
      <w:r w:rsidRPr="002C6E86">
        <w:rPr>
          <w:szCs w:val="28"/>
        </w:rPr>
        <w:t xml:space="preserve">b) Các phương tiện cơ khí gồm </w:t>
      </w:r>
      <w:r w:rsidRPr="002C6E86">
        <w:rPr>
          <w:lang w:val="vi-VN"/>
        </w:rPr>
        <w:t>đo-ly</w:t>
      </w:r>
      <w:r w:rsidRPr="002C6E86">
        <w:rPr>
          <w:szCs w:val="28"/>
        </w:rPr>
        <w:t>, rơ mooc, sơ mi rơ mooc, mooc chở hàng hóa.</w:t>
      </w:r>
    </w:p>
    <w:p w:rsidR="003E164B" w:rsidRPr="002C6E86" w:rsidRDefault="003E164B" w:rsidP="002C6E86">
      <w:pPr>
        <w:pStyle w:val="Heading3"/>
        <w:ind w:firstLine="567"/>
        <w:rPr>
          <w:i w:val="0"/>
          <w:szCs w:val="28"/>
        </w:rPr>
      </w:pPr>
      <w:bookmarkStart w:id="67" w:name="_Toc77327660"/>
      <w:r w:rsidRPr="002C6E86">
        <w:rPr>
          <w:i w:val="0"/>
          <w:szCs w:val="28"/>
        </w:rPr>
        <w:t>Điều 36. Bảo trì thiết bị, phương tiện hoạt động tại khu vực hạn chế của cảng hàng không, sân bay</w:t>
      </w:r>
      <w:bookmarkEnd w:id="67"/>
    </w:p>
    <w:p w:rsidR="003E164B" w:rsidRPr="002C6E86" w:rsidRDefault="003E164B" w:rsidP="002C6E86">
      <w:pPr>
        <w:widowControl w:val="0"/>
        <w:spacing w:before="120" w:after="280" w:afterAutospacing="1" w:line="240" w:lineRule="auto"/>
        <w:ind w:firstLine="567"/>
        <w:jc w:val="both"/>
        <w:rPr>
          <w:szCs w:val="28"/>
        </w:rPr>
      </w:pPr>
      <w:r w:rsidRPr="002C6E86">
        <w:rPr>
          <w:szCs w:val="28"/>
        </w:rPr>
        <w:t xml:space="preserve">Người khai thác thiết bị, phương tiện hoạt động tại khu vực hạn chế của cảng hàng không, sân bay phải thực hiện việc bảo trì thiết bị, phương tiện theo quy định, của pháp luật liên quan về bảo trì, bảo dưỡng phương tiện và tài liệu hướng dẫn kỹ thuật của phương tiện nhằm bảo đảm an toàn trong quá trình khai thác. </w:t>
      </w:r>
    </w:p>
    <w:p w:rsidR="003E164B" w:rsidRPr="002C6E86" w:rsidRDefault="003E164B" w:rsidP="002C6E86">
      <w:pPr>
        <w:pStyle w:val="Heading3"/>
        <w:ind w:firstLine="567"/>
        <w:rPr>
          <w:i w:val="0"/>
          <w:szCs w:val="28"/>
        </w:rPr>
      </w:pPr>
      <w:bookmarkStart w:id="68" w:name="_Toc77327661"/>
      <w:r w:rsidRPr="002C6E86">
        <w:rPr>
          <w:i w:val="0"/>
          <w:szCs w:val="28"/>
        </w:rPr>
        <w:t>Điều 37. Tài liệu kỹ thuật của phương tiện hoạt động tại khu vực hạn chế của cảng hàng không, sân bay</w:t>
      </w:r>
      <w:bookmarkEnd w:id="68"/>
    </w:p>
    <w:p w:rsidR="003E164B" w:rsidRPr="002C6E86" w:rsidRDefault="003E164B" w:rsidP="002C6E86">
      <w:pPr>
        <w:widowControl w:val="0"/>
        <w:spacing w:before="120" w:after="280" w:afterAutospacing="1" w:line="240" w:lineRule="auto"/>
        <w:ind w:firstLine="567"/>
        <w:jc w:val="both"/>
        <w:rPr>
          <w:szCs w:val="28"/>
        </w:rPr>
      </w:pPr>
      <w:r w:rsidRPr="002C6E86">
        <w:rPr>
          <w:szCs w:val="28"/>
        </w:rPr>
        <w:t>Người khai thác phương tiện hoạt động tại khu vực hạn chế của cảng hàng không, sân bay phải lập tài liệu kỹ thuật phương tiện. Tài liệu kỹ thuật của phương tiện bao gồm: tài liệu hướng dẫn kỹ thuật; tài liệu khai thác kỹ thuật; lý lịch và hồ sơ cải tạo, thay đổi kiểu loại.</w:t>
      </w:r>
    </w:p>
    <w:p w:rsidR="003E164B" w:rsidRPr="002C6E86" w:rsidRDefault="003E164B" w:rsidP="002C6E86">
      <w:pPr>
        <w:pStyle w:val="Heading3"/>
        <w:ind w:firstLine="567"/>
        <w:rPr>
          <w:i w:val="0"/>
          <w:szCs w:val="28"/>
        </w:rPr>
      </w:pPr>
      <w:bookmarkStart w:id="69" w:name="_Toc77327662"/>
      <w:r w:rsidRPr="002C6E86">
        <w:rPr>
          <w:i w:val="0"/>
          <w:szCs w:val="28"/>
        </w:rPr>
        <w:t>Điều 38. Tài liệu hướng dẫn kỹ thuật của phương tiện</w:t>
      </w:r>
      <w:bookmarkEnd w:id="69"/>
    </w:p>
    <w:p w:rsidR="003E164B" w:rsidRPr="002C6E86" w:rsidRDefault="003E164B" w:rsidP="002C6E86">
      <w:pPr>
        <w:widowControl w:val="0"/>
        <w:spacing w:before="120" w:after="0" w:line="240" w:lineRule="auto"/>
        <w:ind w:firstLine="567"/>
        <w:jc w:val="both"/>
        <w:rPr>
          <w:szCs w:val="28"/>
        </w:rPr>
      </w:pPr>
      <w:r w:rsidRPr="002C6E86">
        <w:rPr>
          <w:szCs w:val="28"/>
        </w:rPr>
        <w:t>1. Tài liệu hướng dẫn kỹ thuật là tài liệu do người chế tạo hoặc người khai thác phương tiện ban hành để hướng dẫn việc thực hiện các tiêu chuẩn kỹ thuật trong quá trình thiết kế, chế tạo, khai thác, bảo trì phương tiện. Tài liệu hướng dẫn kỹ thuật bao gồm:</w:t>
      </w:r>
    </w:p>
    <w:p w:rsidR="003E164B" w:rsidRPr="002C6E86" w:rsidRDefault="003E164B" w:rsidP="002C6E86">
      <w:pPr>
        <w:widowControl w:val="0"/>
        <w:spacing w:before="120" w:after="0" w:line="240" w:lineRule="auto"/>
        <w:ind w:firstLine="567"/>
        <w:jc w:val="both"/>
        <w:rPr>
          <w:szCs w:val="28"/>
        </w:rPr>
      </w:pPr>
      <w:r w:rsidRPr="002C6E86">
        <w:rPr>
          <w:szCs w:val="28"/>
        </w:rPr>
        <w:t>a) Tài liệu hướng dẫn sử dụng;</w:t>
      </w:r>
    </w:p>
    <w:p w:rsidR="003E164B" w:rsidRPr="002C6E86" w:rsidRDefault="003E164B" w:rsidP="002C6E86">
      <w:pPr>
        <w:widowControl w:val="0"/>
        <w:spacing w:before="120" w:after="0" w:line="240" w:lineRule="auto"/>
        <w:ind w:firstLine="567"/>
        <w:jc w:val="both"/>
        <w:rPr>
          <w:szCs w:val="28"/>
        </w:rPr>
      </w:pPr>
      <w:r w:rsidRPr="002C6E86">
        <w:rPr>
          <w:szCs w:val="28"/>
        </w:rPr>
        <w:t>b) Tài liệu hướng dẫn bảo trì;</w:t>
      </w:r>
    </w:p>
    <w:p w:rsidR="003E164B" w:rsidRPr="002C6E86" w:rsidRDefault="003E164B" w:rsidP="002C6E86">
      <w:pPr>
        <w:widowControl w:val="0"/>
        <w:spacing w:before="120" w:after="0" w:line="240" w:lineRule="auto"/>
        <w:ind w:firstLine="567"/>
        <w:jc w:val="both"/>
        <w:rPr>
          <w:szCs w:val="28"/>
        </w:rPr>
      </w:pPr>
      <w:r w:rsidRPr="002C6E86">
        <w:rPr>
          <w:szCs w:val="28"/>
        </w:rPr>
        <w:t>c) Tài liệu huấn luyện kỹ thuật.</w:t>
      </w:r>
    </w:p>
    <w:p w:rsidR="003E164B" w:rsidRPr="002C6E86" w:rsidRDefault="003E164B" w:rsidP="002C6E86">
      <w:pPr>
        <w:widowControl w:val="0"/>
        <w:spacing w:before="120" w:after="0" w:line="240" w:lineRule="auto"/>
        <w:ind w:firstLine="567"/>
        <w:jc w:val="both"/>
        <w:rPr>
          <w:szCs w:val="28"/>
        </w:rPr>
      </w:pPr>
      <w:r w:rsidRPr="002C6E86">
        <w:rPr>
          <w:szCs w:val="28"/>
        </w:rPr>
        <w:t>2. Tài liệu hướng dẫn sử dụng là tài liệu đưa ra những thông tin kỹ thuật cần thiết, những quy định, hướng dẫn cụ thể cho người điều khiển, vận hành và bảo dưỡng, sửa chữa phương tiện hoạt động tại khu vực hạn chế của cảng hàng không, sân bay. Tài liệu hướng dẫn sử dụng bao gồm các nội dung chính sau đây:</w:t>
      </w:r>
    </w:p>
    <w:p w:rsidR="003E164B" w:rsidRPr="002C6E86" w:rsidRDefault="003E164B" w:rsidP="002C6E86">
      <w:pPr>
        <w:widowControl w:val="0"/>
        <w:spacing w:before="120" w:after="0" w:line="240" w:lineRule="auto"/>
        <w:ind w:firstLine="567"/>
        <w:jc w:val="both"/>
        <w:rPr>
          <w:szCs w:val="28"/>
        </w:rPr>
      </w:pPr>
      <w:r w:rsidRPr="002C6E86">
        <w:rPr>
          <w:szCs w:val="28"/>
        </w:rPr>
        <w:t>a) Loại phương tiện;</w:t>
      </w:r>
    </w:p>
    <w:p w:rsidR="003E164B" w:rsidRPr="002C6E86" w:rsidRDefault="003E164B" w:rsidP="002C6E86">
      <w:pPr>
        <w:widowControl w:val="0"/>
        <w:spacing w:before="120" w:after="0" w:line="240" w:lineRule="auto"/>
        <w:ind w:firstLine="567"/>
        <w:jc w:val="both"/>
        <w:rPr>
          <w:szCs w:val="28"/>
        </w:rPr>
      </w:pPr>
      <w:r w:rsidRPr="002C6E86">
        <w:rPr>
          <w:szCs w:val="28"/>
        </w:rPr>
        <w:t>b) Giới thiệu về công dụng, thành phần các hệ thống, trong đó nêu rõ số liệu kỹ thuật từng hệ thống;</w:t>
      </w:r>
    </w:p>
    <w:p w:rsidR="003E164B" w:rsidRPr="002C6E86" w:rsidRDefault="003E164B" w:rsidP="002C6E86">
      <w:pPr>
        <w:widowControl w:val="0"/>
        <w:spacing w:before="120" w:after="0" w:line="240" w:lineRule="auto"/>
        <w:ind w:firstLine="567"/>
        <w:jc w:val="both"/>
        <w:rPr>
          <w:szCs w:val="28"/>
        </w:rPr>
      </w:pPr>
      <w:r w:rsidRPr="002C6E86">
        <w:rPr>
          <w:szCs w:val="28"/>
        </w:rPr>
        <w:t>c) Giới thiệu các loại nhiên liệu, dầu mỡ bôi trơn, dầu thủy lực, khí nén, số lượng cần tra nạp mỗi loại;</w:t>
      </w:r>
    </w:p>
    <w:p w:rsidR="003E164B" w:rsidRPr="002C6E86" w:rsidRDefault="003E164B" w:rsidP="002C6E86">
      <w:pPr>
        <w:widowControl w:val="0"/>
        <w:spacing w:before="120" w:after="0" w:line="240" w:lineRule="auto"/>
        <w:ind w:firstLine="567"/>
        <w:jc w:val="both"/>
        <w:rPr>
          <w:szCs w:val="28"/>
        </w:rPr>
      </w:pPr>
      <w:r w:rsidRPr="002C6E86">
        <w:rPr>
          <w:szCs w:val="28"/>
        </w:rPr>
        <w:t xml:space="preserve">d) Cấu tạo, nguyên lý làm việc của phương tiện, bao gồm các cụm tổng thành, các cơ cấu điều khiển: động cơ, ly hợp; hộp số, cơ cấu truyền lực, các loại </w:t>
      </w:r>
      <w:r w:rsidRPr="002C6E86">
        <w:rPr>
          <w:szCs w:val="28"/>
        </w:rPr>
        <w:lastRenderedPageBreak/>
        <w:t>đồng hồ đo, các hệ thống như thủy lực, điện, khí nén, nhiên liệu, bôi trơn, phòng chống cháy;</w:t>
      </w:r>
    </w:p>
    <w:p w:rsidR="003E164B" w:rsidRPr="002C6E86" w:rsidRDefault="003E164B" w:rsidP="002C6E86">
      <w:pPr>
        <w:widowControl w:val="0"/>
        <w:spacing w:before="120" w:after="0" w:line="240" w:lineRule="auto"/>
        <w:ind w:firstLine="567"/>
        <w:jc w:val="both"/>
        <w:rPr>
          <w:szCs w:val="28"/>
        </w:rPr>
      </w:pPr>
      <w:r w:rsidRPr="002C6E86">
        <w:rPr>
          <w:szCs w:val="28"/>
        </w:rPr>
        <w:t>đ) Sơ đồ nguyên lý làm việc của các cụm và hệ thống;</w:t>
      </w:r>
    </w:p>
    <w:p w:rsidR="003E164B" w:rsidRPr="002C6E86" w:rsidRDefault="003E164B" w:rsidP="002C6E86">
      <w:pPr>
        <w:widowControl w:val="0"/>
        <w:spacing w:before="120" w:after="0" w:line="240" w:lineRule="auto"/>
        <w:ind w:firstLine="567"/>
        <w:jc w:val="both"/>
        <w:rPr>
          <w:szCs w:val="28"/>
        </w:rPr>
      </w:pPr>
      <w:r w:rsidRPr="002C6E86">
        <w:rPr>
          <w:szCs w:val="28"/>
        </w:rPr>
        <w:t>e) Các sơ đồ lắp ráp, đấu dây các cụm tổng thành, các hệ thống;</w:t>
      </w:r>
    </w:p>
    <w:p w:rsidR="003E164B" w:rsidRPr="002C6E86" w:rsidRDefault="003E164B" w:rsidP="002C6E86">
      <w:pPr>
        <w:widowControl w:val="0"/>
        <w:spacing w:before="120" w:after="0" w:line="240" w:lineRule="auto"/>
        <w:ind w:firstLine="567"/>
        <w:jc w:val="both"/>
        <w:rPr>
          <w:szCs w:val="28"/>
        </w:rPr>
      </w:pPr>
      <w:r w:rsidRPr="002C6E86">
        <w:rPr>
          <w:szCs w:val="28"/>
        </w:rPr>
        <w:t>g) Hướng dẫn quy trình vận hành và những yêu cầu về an toàn kỹ thuật khi vận hành;</w:t>
      </w:r>
    </w:p>
    <w:p w:rsidR="003E164B" w:rsidRPr="002C6E86" w:rsidRDefault="003E164B" w:rsidP="002C6E86">
      <w:pPr>
        <w:widowControl w:val="0"/>
        <w:spacing w:before="120" w:after="0" w:line="240" w:lineRule="auto"/>
        <w:ind w:firstLine="567"/>
        <w:jc w:val="both"/>
        <w:rPr>
          <w:szCs w:val="28"/>
        </w:rPr>
      </w:pPr>
      <w:r w:rsidRPr="002C6E86">
        <w:rPr>
          <w:szCs w:val="28"/>
        </w:rPr>
        <w:t>h) Những hỏng hóc thường xảy ra, nguyên nhân và biện pháp khắc phục.</w:t>
      </w:r>
    </w:p>
    <w:p w:rsidR="003E164B" w:rsidRPr="002C6E86" w:rsidRDefault="003E164B" w:rsidP="002C6E86">
      <w:pPr>
        <w:widowControl w:val="0"/>
        <w:spacing w:before="120" w:after="0" w:line="240" w:lineRule="auto"/>
        <w:ind w:firstLine="567"/>
        <w:jc w:val="both"/>
        <w:rPr>
          <w:szCs w:val="28"/>
        </w:rPr>
      </w:pPr>
      <w:r w:rsidRPr="002C6E86">
        <w:rPr>
          <w:szCs w:val="28"/>
        </w:rPr>
        <w:t>3. Tài liệu hướng dẫn bảo trì phương tiện hoạt động tại khu vực hạn chế của cảng hàng không, sân bay là tài liệu đưa ra các thông tin và hướng dẫn cần thiết cho công tác bảo trì phương tiện. Tài liệu hướng dẫn bảo trì bao gồm các nội dung sau đây:</w:t>
      </w:r>
    </w:p>
    <w:p w:rsidR="003E164B" w:rsidRPr="002C6E86" w:rsidRDefault="003E164B" w:rsidP="002C6E86">
      <w:pPr>
        <w:widowControl w:val="0"/>
        <w:spacing w:before="120" w:after="0" w:line="240" w:lineRule="auto"/>
        <w:ind w:firstLine="567"/>
        <w:jc w:val="both"/>
        <w:rPr>
          <w:szCs w:val="28"/>
        </w:rPr>
      </w:pPr>
      <w:r w:rsidRPr="002C6E86">
        <w:rPr>
          <w:szCs w:val="28"/>
        </w:rPr>
        <w:t>a) Loại phương tiện;</w:t>
      </w:r>
    </w:p>
    <w:p w:rsidR="003E164B" w:rsidRPr="002C6E86" w:rsidRDefault="003E164B" w:rsidP="002C6E86">
      <w:pPr>
        <w:widowControl w:val="0"/>
        <w:spacing w:before="120" w:after="0" w:line="240" w:lineRule="auto"/>
        <w:ind w:firstLine="567"/>
        <w:jc w:val="both"/>
        <w:rPr>
          <w:szCs w:val="28"/>
        </w:rPr>
      </w:pPr>
      <w:r w:rsidRPr="002C6E86">
        <w:rPr>
          <w:szCs w:val="28"/>
        </w:rPr>
        <w:t>b) Giới thiệu các dạng bảo dưỡng và chu kỳ tiến hành;</w:t>
      </w:r>
    </w:p>
    <w:p w:rsidR="003E164B" w:rsidRPr="002C6E86" w:rsidRDefault="003E164B" w:rsidP="002C6E86">
      <w:pPr>
        <w:widowControl w:val="0"/>
        <w:spacing w:before="120" w:after="0" w:line="240" w:lineRule="auto"/>
        <w:ind w:firstLine="567"/>
        <w:jc w:val="both"/>
        <w:rPr>
          <w:szCs w:val="28"/>
        </w:rPr>
      </w:pPr>
      <w:r w:rsidRPr="002C6E86">
        <w:rPr>
          <w:szCs w:val="28"/>
        </w:rPr>
        <w:t>c) Nội dung cụ thể của từng dạng bảo dưỡng;</w:t>
      </w:r>
    </w:p>
    <w:p w:rsidR="003E164B" w:rsidRPr="002C6E86" w:rsidRDefault="003E164B" w:rsidP="002C6E86">
      <w:pPr>
        <w:widowControl w:val="0"/>
        <w:spacing w:before="120" w:after="0" w:line="240" w:lineRule="auto"/>
        <w:ind w:firstLine="567"/>
        <w:jc w:val="both"/>
        <w:rPr>
          <w:szCs w:val="28"/>
        </w:rPr>
      </w:pPr>
      <w:r w:rsidRPr="002C6E86">
        <w:rPr>
          <w:szCs w:val="28"/>
        </w:rPr>
        <w:t>d) Sơ đồ bôi trơn, chu kỳ và số lượng, chủng loại dầu mỡ cần thay mới;</w:t>
      </w:r>
    </w:p>
    <w:p w:rsidR="003E164B" w:rsidRPr="002C6E86" w:rsidRDefault="003E164B" w:rsidP="002C6E86">
      <w:pPr>
        <w:widowControl w:val="0"/>
        <w:spacing w:before="120" w:after="0" w:line="240" w:lineRule="auto"/>
        <w:ind w:firstLine="567"/>
        <w:jc w:val="both"/>
        <w:rPr>
          <w:szCs w:val="28"/>
        </w:rPr>
      </w:pPr>
      <w:r w:rsidRPr="002C6E86">
        <w:rPr>
          <w:szCs w:val="28"/>
        </w:rPr>
        <w:t>đ) Hướng dẫn phương pháp và trình tự tháo lắp các cụm tổng thành, các hệ thống và các chi tiết và quy định về an toàn kỹ thuật khi tháo lắp;</w:t>
      </w:r>
    </w:p>
    <w:p w:rsidR="003E164B" w:rsidRPr="002C6E86" w:rsidRDefault="003E164B" w:rsidP="002C6E86">
      <w:pPr>
        <w:widowControl w:val="0"/>
        <w:spacing w:before="120" w:after="0" w:line="240" w:lineRule="auto"/>
        <w:ind w:firstLine="567"/>
        <w:jc w:val="both"/>
        <w:rPr>
          <w:szCs w:val="28"/>
        </w:rPr>
      </w:pPr>
      <w:r w:rsidRPr="002C6E86">
        <w:rPr>
          <w:szCs w:val="28"/>
        </w:rPr>
        <w:t>e) Hướng dẫn quy trình bảo trì các hệ thống, bộ phận có kèm theo sơ đồ, bản vẽ;</w:t>
      </w:r>
    </w:p>
    <w:p w:rsidR="003E164B" w:rsidRPr="002C6E86" w:rsidRDefault="003E164B" w:rsidP="002C6E86">
      <w:pPr>
        <w:widowControl w:val="0"/>
        <w:spacing w:before="120" w:after="0" w:line="240" w:lineRule="auto"/>
        <w:ind w:firstLine="567"/>
        <w:jc w:val="both"/>
        <w:rPr>
          <w:szCs w:val="28"/>
        </w:rPr>
      </w:pPr>
      <w:r w:rsidRPr="002C6E86">
        <w:rPr>
          <w:szCs w:val="28"/>
        </w:rPr>
        <w:t>g) Nêu các trường hợp hỏng hóc có thể phát sinh hoặc phát hiện được trong quá trình bảo dưỡng, nguyên nhân và biện pháp khắc phục;</w:t>
      </w:r>
    </w:p>
    <w:p w:rsidR="003E164B" w:rsidRPr="002C6E86" w:rsidRDefault="003E164B" w:rsidP="002C6E86">
      <w:pPr>
        <w:widowControl w:val="0"/>
        <w:spacing w:before="120" w:after="0" w:line="240" w:lineRule="auto"/>
        <w:ind w:firstLine="567"/>
        <w:jc w:val="both"/>
        <w:rPr>
          <w:szCs w:val="28"/>
        </w:rPr>
      </w:pPr>
      <w:r w:rsidRPr="002C6E86">
        <w:rPr>
          <w:szCs w:val="28"/>
        </w:rPr>
        <w:t>h) Nêu các phương pháp điều chỉnh, kiểm tra, thử nghiệm trong quá trình bảo dưỡng, sửa chữa;</w:t>
      </w:r>
    </w:p>
    <w:p w:rsidR="003E164B" w:rsidRPr="002C6E86" w:rsidRDefault="003E164B" w:rsidP="002C6E86">
      <w:pPr>
        <w:widowControl w:val="0"/>
        <w:spacing w:before="120" w:after="0" w:line="240" w:lineRule="auto"/>
        <w:ind w:firstLine="567"/>
        <w:jc w:val="both"/>
        <w:rPr>
          <w:szCs w:val="28"/>
        </w:rPr>
      </w:pPr>
      <w:r w:rsidRPr="002C6E86">
        <w:rPr>
          <w:szCs w:val="28"/>
        </w:rPr>
        <w:t>i) Nêu các dụng cụ, thiết bị đo và cách sử dụng khi tiến hành bảo dưỡng, sửa chữa.</w:t>
      </w:r>
    </w:p>
    <w:p w:rsidR="003E164B" w:rsidRPr="002C6E86" w:rsidRDefault="003E164B" w:rsidP="002C6E86">
      <w:pPr>
        <w:widowControl w:val="0"/>
        <w:spacing w:before="120" w:after="0" w:line="240" w:lineRule="auto"/>
        <w:ind w:firstLine="567"/>
        <w:jc w:val="both"/>
        <w:rPr>
          <w:szCs w:val="28"/>
        </w:rPr>
      </w:pPr>
      <w:r w:rsidRPr="002C6E86">
        <w:rPr>
          <w:szCs w:val="28"/>
        </w:rPr>
        <w:t>4. Tài liệu huấn luyện kỹ thuật bao gồm các tài liệu được sử dụng trong giảng dạy, hướng dẫn, chuyển loại cho nhân viên kỹ thuật tại các cơ sở huấn luyện kỹ thuật hoặc các lớp huấn luyện, đào tạo, bồi dưỡng nhân viên hàng không. Tài liệu huấn luyện kỹ thuật có thể do nhà chế tạo, người khai thác phương tiện hoặc các cơ sở huấn luyện biên soạn và phê chuẩn trước khi sử dụng.</w:t>
      </w:r>
    </w:p>
    <w:p w:rsidR="003E164B" w:rsidRPr="002C6E86" w:rsidRDefault="003E164B" w:rsidP="002C6E86">
      <w:pPr>
        <w:pStyle w:val="Heading3"/>
        <w:ind w:firstLine="567"/>
        <w:rPr>
          <w:i w:val="0"/>
          <w:szCs w:val="28"/>
        </w:rPr>
      </w:pPr>
      <w:bookmarkStart w:id="70" w:name="_Toc77327663"/>
      <w:r w:rsidRPr="002C6E86">
        <w:rPr>
          <w:i w:val="0"/>
          <w:szCs w:val="28"/>
        </w:rPr>
        <w:t>Điều 39. Tài liệu khai thác kỹ thuật của phương tiện</w:t>
      </w:r>
      <w:bookmarkEnd w:id="70"/>
    </w:p>
    <w:p w:rsidR="003E164B" w:rsidRPr="002C6E86" w:rsidRDefault="003E164B" w:rsidP="002C6E86">
      <w:pPr>
        <w:widowControl w:val="0"/>
        <w:spacing w:before="120" w:after="0" w:line="240" w:lineRule="auto"/>
        <w:ind w:firstLine="567"/>
        <w:jc w:val="both"/>
        <w:rPr>
          <w:szCs w:val="28"/>
        </w:rPr>
      </w:pPr>
      <w:r w:rsidRPr="002C6E86">
        <w:rPr>
          <w:szCs w:val="28"/>
        </w:rPr>
        <w:t>1. Tài liệu khai thác kỹ thuật là tài liệu cần thiết cho quá trình khai thác và quản lý kỹ thuật của phương tiện. Tài liệu khai thác kỹ thuật do nhà quản lý, khai thác phương tiện phê chuẩn gồm:</w:t>
      </w:r>
    </w:p>
    <w:p w:rsidR="003E164B" w:rsidRPr="002C6E86" w:rsidRDefault="003E164B" w:rsidP="002C6E86">
      <w:pPr>
        <w:widowControl w:val="0"/>
        <w:spacing w:before="120" w:after="0" w:line="240" w:lineRule="auto"/>
        <w:ind w:firstLine="567"/>
        <w:jc w:val="both"/>
        <w:rPr>
          <w:szCs w:val="28"/>
        </w:rPr>
      </w:pPr>
      <w:r w:rsidRPr="002C6E86">
        <w:rPr>
          <w:szCs w:val="28"/>
        </w:rPr>
        <w:t>a) Nhật ký kỹ thuật, biên bản kỹ thuật;</w:t>
      </w:r>
    </w:p>
    <w:p w:rsidR="003E164B" w:rsidRPr="002C6E86" w:rsidRDefault="003E164B" w:rsidP="002C6E86">
      <w:pPr>
        <w:widowControl w:val="0"/>
        <w:spacing w:before="120" w:after="0" w:line="240" w:lineRule="auto"/>
        <w:ind w:firstLine="567"/>
        <w:jc w:val="both"/>
        <w:rPr>
          <w:szCs w:val="28"/>
        </w:rPr>
      </w:pPr>
      <w:r w:rsidRPr="002C6E86">
        <w:rPr>
          <w:szCs w:val="28"/>
        </w:rPr>
        <w:t>b) Tài liệu thống kê kỹ thuật;</w:t>
      </w:r>
    </w:p>
    <w:p w:rsidR="003E164B" w:rsidRPr="002C6E86" w:rsidRDefault="003E164B" w:rsidP="002C6E86">
      <w:pPr>
        <w:widowControl w:val="0"/>
        <w:spacing w:before="120" w:after="0" w:line="240" w:lineRule="auto"/>
        <w:ind w:firstLine="567"/>
        <w:jc w:val="both"/>
        <w:rPr>
          <w:szCs w:val="28"/>
        </w:rPr>
      </w:pPr>
      <w:r w:rsidRPr="002C6E86">
        <w:rPr>
          <w:szCs w:val="28"/>
        </w:rPr>
        <w:lastRenderedPageBreak/>
        <w:t>c) Báo cáo kỹ thuật;</w:t>
      </w:r>
    </w:p>
    <w:p w:rsidR="003E164B" w:rsidRPr="002C6E86" w:rsidRDefault="003E164B" w:rsidP="002C6E86">
      <w:pPr>
        <w:widowControl w:val="0"/>
        <w:spacing w:before="120" w:after="0" w:line="240" w:lineRule="auto"/>
        <w:ind w:firstLine="567"/>
        <w:jc w:val="both"/>
        <w:rPr>
          <w:szCs w:val="28"/>
        </w:rPr>
      </w:pPr>
      <w:r w:rsidRPr="002C6E86">
        <w:rPr>
          <w:szCs w:val="28"/>
        </w:rPr>
        <w:t>d) Báo cáo đột xuất.</w:t>
      </w:r>
    </w:p>
    <w:p w:rsidR="003E164B" w:rsidRPr="002C6E86" w:rsidRDefault="003E164B" w:rsidP="002C6E86">
      <w:pPr>
        <w:widowControl w:val="0"/>
        <w:spacing w:before="120" w:after="0" w:line="240" w:lineRule="auto"/>
        <w:ind w:firstLine="567"/>
        <w:jc w:val="both"/>
        <w:rPr>
          <w:szCs w:val="28"/>
        </w:rPr>
      </w:pPr>
      <w:r w:rsidRPr="002C6E86">
        <w:rPr>
          <w:szCs w:val="28"/>
        </w:rPr>
        <w:t>2. Nhật ký kỹ thuật ghi lại tình trạng kỹ thuật hàng ngày hoặc từng ca của phương tiện.</w:t>
      </w:r>
    </w:p>
    <w:p w:rsidR="003E164B" w:rsidRPr="002C6E86" w:rsidRDefault="003E164B" w:rsidP="002C6E86">
      <w:pPr>
        <w:widowControl w:val="0"/>
        <w:spacing w:before="120" w:after="0" w:line="240" w:lineRule="auto"/>
        <w:ind w:firstLine="567"/>
        <w:jc w:val="both"/>
        <w:rPr>
          <w:szCs w:val="28"/>
        </w:rPr>
      </w:pPr>
      <w:r w:rsidRPr="002C6E86">
        <w:rPr>
          <w:szCs w:val="28"/>
        </w:rPr>
        <w:t>3. Biên bản kỹ thuật ghi lại những sự cố về kỹ thuật đối với phương tiện trong quá trình khai thác.</w:t>
      </w:r>
    </w:p>
    <w:p w:rsidR="003E164B" w:rsidRPr="002C6E86" w:rsidRDefault="003E164B" w:rsidP="002C6E86">
      <w:pPr>
        <w:widowControl w:val="0"/>
        <w:spacing w:before="120" w:after="0" w:line="240" w:lineRule="auto"/>
        <w:ind w:firstLine="567"/>
        <w:jc w:val="both"/>
        <w:rPr>
          <w:szCs w:val="28"/>
        </w:rPr>
      </w:pPr>
      <w:r w:rsidRPr="002C6E86">
        <w:rPr>
          <w:szCs w:val="28"/>
        </w:rPr>
        <w:t>4. Tài liệu thống kê kỹ thuật nhằm tổng hợp, đánh giá tình trạng hoạt động của phương tiện trong những chu kỳ nhất định, bao gồm các số liệu thống kê về: số giờ hoạt động, số lần làm việc, số ki lô mét đã chạy, sự cố kỹ thuật và các chỉ tiêu khác do cơ sở quy định.</w:t>
      </w:r>
    </w:p>
    <w:p w:rsidR="003E164B" w:rsidRPr="002C6E86" w:rsidRDefault="003E164B" w:rsidP="002C6E86">
      <w:pPr>
        <w:widowControl w:val="0"/>
        <w:spacing w:before="120" w:after="0" w:line="240" w:lineRule="auto"/>
        <w:ind w:firstLine="567"/>
        <w:jc w:val="both"/>
        <w:rPr>
          <w:szCs w:val="28"/>
        </w:rPr>
      </w:pPr>
      <w:r w:rsidRPr="002C6E86">
        <w:rPr>
          <w:szCs w:val="28"/>
        </w:rPr>
        <w:t>5. Báo cáo kỹ thuật là tài liệu tổng hợp báo cáo tình hình hoạt động kỹ thuật của phương tiện bao gồm: báo cáo số lượng phương tiện đạt tiêu chuẩn về an toàn kỹ thuật và môi trường, được cấp giấy phép hoạt động; phương tiện không đạt tiêu chuẩn về an toàn kỹ thuật và môi trường, không được cấp giấy phép hoạt động, chờ thanh lý; phương tiện được đầu tư mới.</w:t>
      </w:r>
    </w:p>
    <w:p w:rsidR="003E164B" w:rsidRPr="002C6E86" w:rsidRDefault="003E164B" w:rsidP="002C6E86">
      <w:pPr>
        <w:widowControl w:val="0"/>
        <w:spacing w:before="120" w:after="0" w:line="240" w:lineRule="auto"/>
        <w:ind w:firstLine="567"/>
        <w:jc w:val="both"/>
        <w:rPr>
          <w:szCs w:val="28"/>
        </w:rPr>
      </w:pPr>
      <w:r w:rsidRPr="002C6E86">
        <w:rPr>
          <w:szCs w:val="28"/>
        </w:rPr>
        <w:t>6. Báo cáo đột xuất là báo cáo khi phương tiện hoạt động tại khu vực hạn chế của cảng hàng không, sân bay gây ra sự cố, hỏng hóc đối với tàu bay. Báo cáo sự cố bao gồm các nội dung sau đây:</w:t>
      </w:r>
    </w:p>
    <w:p w:rsidR="003E164B" w:rsidRPr="002C6E86" w:rsidRDefault="003E164B" w:rsidP="002C6E86">
      <w:pPr>
        <w:widowControl w:val="0"/>
        <w:spacing w:before="120" w:after="0" w:line="240" w:lineRule="auto"/>
        <w:ind w:firstLine="567"/>
        <w:jc w:val="both"/>
        <w:rPr>
          <w:szCs w:val="28"/>
        </w:rPr>
      </w:pPr>
      <w:r w:rsidRPr="002C6E86">
        <w:rPr>
          <w:szCs w:val="28"/>
        </w:rPr>
        <w:t>a) Tên gọi và ký hiệu phương tiện gây ra sự cố;</w:t>
      </w:r>
    </w:p>
    <w:p w:rsidR="003E164B" w:rsidRPr="002C6E86" w:rsidRDefault="003E164B" w:rsidP="002C6E86">
      <w:pPr>
        <w:widowControl w:val="0"/>
        <w:spacing w:before="120" w:after="0" w:line="240" w:lineRule="auto"/>
        <w:ind w:firstLine="567"/>
        <w:jc w:val="both"/>
        <w:rPr>
          <w:szCs w:val="28"/>
        </w:rPr>
      </w:pPr>
      <w:r w:rsidRPr="002C6E86">
        <w:rPr>
          <w:szCs w:val="28"/>
        </w:rPr>
        <w:t>b) Ngày, giờ, địa điểm xảy ra sự cố kỹ thuật;</w:t>
      </w:r>
    </w:p>
    <w:p w:rsidR="003E164B" w:rsidRPr="002C6E86" w:rsidRDefault="003E164B" w:rsidP="002C6E86">
      <w:pPr>
        <w:widowControl w:val="0"/>
        <w:spacing w:before="120" w:after="0" w:line="240" w:lineRule="auto"/>
        <w:ind w:firstLine="567"/>
        <w:jc w:val="both"/>
        <w:rPr>
          <w:szCs w:val="28"/>
        </w:rPr>
      </w:pPr>
      <w:r w:rsidRPr="002C6E86">
        <w:rPr>
          <w:szCs w:val="28"/>
        </w:rPr>
        <w:t>c) Biên bản xác nhận diễn biến và hiện trạng sau khi xảy ra sự cố kỹ thuật;</w:t>
      </w:r>
    </w:p>
    <w:p w:rsidR="003E164B" w:rsidRPr="002C6E86" w:rsidRDefault="003E164B" w:rsidP="002C6E86">
      <w:pPr>
        <w:widowControl w:val="0"/>
        <w:spacing w:before="120" w:after="0" w:line="240" w:lineRule="auto"/>
        <w:ind w:firstLine="567"/>
        <w:jc w:val="both"/>
        <w:rPr>
          <w:szCs w:val="28"/>
        </w:rPr>
      </w:pPr>
      <w:r w:rsidRPr="002C6E86">
        <w:rPr>
          <w:szCs w:val="28"/>
        </w:rPr>
        <w:t>d) Sơ bộ xác định nguyên nhân có thể gây ra sự cố và mức độ hư hại;</w:t>
      </w:r>
    </w:p>
    <w:p w:rsidR="003E164B" w:rsidRPr="002C6E86" w:rsidRDefault="003E164B" w:rsidP="002C6E86">
      <w:pPr>
        <w:widowControl w:val="0"/>
        <w:spacing w:before="120" w:after="0" w:line="240" w:lineRule="auto"/>
        <w:ind w:firstLine="567"/>
        <w:jc w:val="both"/>
        <w:rPr>
          <w:szCs w:val="28"/>
        </w:rPr>
      </w:pPr>
      <w:r w:rsidRPr="002C6E86">
        <w:rPr>
          <w:szCs w:val="28"/>
        </w:rPr>
        <w:t>đ) Kiến nghị và biện pháp xử lý.</w:t>
      </w:r>
    </w:p>
    <w:p w:rsidR="003E164B" w:rsidRPr="002C6E86" w:rsidRDefault="003E164B" w:rsidP="002C6E86">
      <w:pPr>
        <w:pStyle w:val="Heading3"/>
        <w:ind w:firstLine="567"/>
        <w:rPr>
          <w:i w:val="0"/>
          <w:szCs w:val="28"/>
        </w:rPr>
      </w:pPr>
      <w:bookmarkStart w:id="71" w:name="_Toc77327664"/>
      <w:r w:rsidRPr="002C6E86">
        <w:rPr>
          <w:i w:val="0"/>
          <w:szCs w:val="28"/>
        </w:rPr>
        <w:t>Điều 40. Lý lịch và hồ sơ cải tạo, thay đổi kiểu loại của phương tiện</w:t>
      </w:r>
      <w:bookmarkEnd w:id="71"/>
    </w:p>
    <w:p w:rsidR="003E164B" w:rsidRPr="002C6E86" w:rsidRDefault="003E164B" w:rsidP="002C6E86">
      <w:pPr>
        <w:widowControl w:val="0"/>
        <w:spacing w:before="120" w:after="0" w:line="240" w:lineRule="auto"/>
        <w:ind w:firstLine="567"/>
        <w:jc w:val="both"/>
        <w:rPr>
          <w:szCs w:val="28"/>
        </w:rPr>
      </w:pPr>
      <w:r w:rsidRPr="002C6E86">
        <w:rPr>
          <w:szCs w:val="28"/>
        </w:rPr>
        <w:t>1. Lý lịch kỹ thuật của phương tiện là tài liệu ghi lại nguồn gốc xuất xứ, tên, ký hiệu, chức năng chính, quá trình hoạt động, bảo trì phương tiện.</w:t>
      </w:r>
    </w:p>
    <w:p w:rsidR="003E164B" w:rsidRPr="002C6E86" w:rsidRDefault="003E164B" w:rsidP="002C6E86">
      <w:pPr>
        <w:widowControl w:val="0"/>
        <w:spacing w:before="120" w:after="0" w:line="240" w:lineRule="auto"/>
        <w:ind w:firstLine="567"/>
        <w:jc w:val="both"/>
        <w:rPr>
          <w:szCs w:val="28"/>
        </w:rPr>
      </w:pPr>
      <w:r w:rsidRPr="002C6E86">
        <w:rPr>
          <w:szCs w:val="28"/>
        </w:rPr>
        <w:t>2. Lý lịch kỹ thuật do người quản lý, khai thác phương tiện xây dựng và bao gồm các nội dung sau đây:</w:t>
      </w:r>
    </w:p>
    <w:p w:rsidR="003E164B" w:rsidRPr="002C6E86" w:rsidRDefault="003E164B" w:rsidP="002C6E86">
      <w:pPr>
        <w:widowControl w:val="0"/>
        <w:spacing w:before="120" w:after="0" w:line="240" w:lineRule="auto"/>
        <w:ind w:firstLine="567"/>
        <w:jc w:val="both"/>
        <w:rPr>
          <w:szCs w:val="28"/>
        </w:rPr>
      </w:pPr>
      <w:r w:rsidRPr="002C6E86">
        <w:rPr>
          <w:szCs w:val="28"/>
        </w:rPr>
        <w:t>a) Tên và địa chỉ của người khai thác;</w:t>
      </w:r>
    </w:p>
    <w:p w:rsidR="003E164B" w:rsidRPr="002C6E86" w:rsidRDefault="003E164B" w:rsidP="002C6E86">
      <w:pPr>
        <w:widowControl w:val="0"/>
        <w:spacing w:before="120" w:after="0" w:line="240" w:lineRule="auto"/>
        <w:ind w:firstLine="567"/>
        <w:jc w:val="both"/>
        <w:rPr>
          <w:szCs w:val="28"/>
        </w:rPr>
      </w:pPr>
      <w:r w:rsidRPr="002C6E86">
        <w:rPr>
          <w:szCs w:val="28"/>
        </w:rPr>
        <w:t>b) Tên gọi, ký hiệu, số đăng ký của phương tiện;</w:t>
      </w:r>
    </w:p>
    <w:p w:rsidR="003E164B" w:rsidRPr="002C6E86" w:rsidRDefault="003E164B" w:rsidP="002C6E86">
      <w:pPr>
        <w:widowControl w:val="0"/>
        <w:spacing w:before="120" w:after="0" w:line="240" w:lineRule="auto"/>
        <w:ind w:firstLine="567"/>
        <w:jc w:val="both"/>
        <w:rPr>
          <w:szCs w:val="28"/>
        </w:rPr>
      </w:pPr>
      <w:r w:rsidRPr="002C6E86">
        <w:rPr>
          <w:szCs w:val="28"/>
        </w:rPr>
        <w:t>c) Công dụng;</w:t>
      </w:r>
    </w:p>
    <w:p w:rsidR="003E164B" w:rsidRPr="002C6E86" w:rsidRDefault="003E164B" w:rsidP="002C6E86">
      <w:pPr>
        <w:widowControl w:val="0"/>
        <w:spacing w:before="120" w:after="0" w:line="240" w:lineRule="auto"/>
        <w:ind w:firstLine="567"/>
        <w:jc w:val="both"/>
        <w:rPr>
          <w:szCs w:val="28"/>
        </w:rPr>
      </w:pPr>
      <w:r w:rsidRPr="002C6E86">
        <w:rPr>
          <w:szCs w:val="28"/>
        </w:rPr>
        <w:t>d) Nước sản xuất;</w:t>
      </w:r>
    </w:p>
    <w:p w:rsidR="003E164B" w:rsidRPr="002C6E86" w:rsidRDefault="003E164B" w:rsidP="002C6E86">
      <w:pPr>
        <w:widowControl w:val="0"/>
        <w:spacing w:before="120" w:after="0" w:line="240" w:lineRule="auto"/>
        <w:ind w:firstLine="567"/>
        <w:jc w:val="both"/>
        <w:rPr>
          <w:szCs w:val="28"/>
        </w:rPr>
      </w:pPr>
      <w:r w:rsidRPr="002C6E86">
        <w:rPr>
          <w:szCs w:val="28"/>
        </w:rPr>
        <w:t>đ) Số khung, số máy, số các cụm tổng thành chính;</w:t>
      </w:r>
    </w:p>
    <w:p w:rsidR="003E164B" w:rsidRPr="002C6E86" w:rsidRDefault="003E164B" w:rsidP="002C6E86">
      <w:pPr>
        <w:widowControl w:val="0"/>
        <w:spacing w:before="120" w:after="0" w:line="240" w:lineRule="auto"/>
        <w:ind w:firstLine="567"/>
        <w:jc w:val="both"/>
        <w:rPr>
          <w:szCs w:val="28"/>
        </w:rPr>
      </w:pPr>
      <w:r w:rsidRPr="002C6E86">
        <w:rPr>
          <w:szCs w:val="28"/>
        </w:rPr>
        <w:t>e) Ngày sản xuất, ngày sử dụng;</w:t>
      </w:r>
    </w:p>
    <w:p w:rsidR="003E164B" w:rsidRPr="002C6E86" w:rsidRDefault="003E164B" w:rsidP="002C6E86">
      <w:pPr>
        <w:widowControl w:val="0"/>
        <w:spacing w:before="120" w:after="0" w:line="240" w:lineRule="auto"/>
        <w:ind w:firstLine="567"/>
        <w:jc w:val="both"/>
        <w:rPr>
          <w:szCs w:val="28"/>
        </w:rPr>
      </w:pPr>
      <w:r w:rsidRPr="002C6E86">
        <w:rPr>
          <w:szCs w:val="28"/>
        </w:rPr>
        <w:t>g) Ngày bảo dưỡng, sửa chữa.</w:t>
      </w:r>
    </w:p>
    <w:p w:rsidR="003E164B" w:rsidRPr="002C6E86" w:rsidRDefault="003E164B" w:rsidP="002C6E86">
      <w:pPr>
        <w:widowControl w:val="0"/>
        <w:spacing w:before="120" w:after="0" w:line="240" w:lineRule="auto"/>
        <w:ind w:firstLine="567"/>
        <w:jc w:val="both"/>
        <w:rPr>
          <w:szCs w:val="28"/>
        </w:rPr>
      </w:pPr>
      <w:r w:rsidRPr="002C6E86">
        <w:rPr>
          <w:szCs w:val="28"/>
        </w:rPr>
        <w:t xml:space="preserve">3. Hồ sơ cải tạo, thay đổi kiểu loại phương tiện do người quản lý, khai thác </w:t>
      </w:r>
      <w:r w:rsidRPr="002C6E86">
        <w:rPr>
          <w:szCs w:val="28"/>
        </w:rPr>
        <w:lastRenderedPageBreak/>
        <w:t>xây dựng và bao gồm các nội dung sau đây:</w:t>
      </w:r>
    </w:p>
    <w:p w:rsidR="003E164B" w:rsidRPr="002C6E86" w:rsidRDefault="003E164B" w:rsidP="002C6E86">
      <w:pPr>
        <w:widowControl w:val="0"/>
        <w:spacing w:before="120" w:after="0" w:line="240" w:lineRule="auto"/>
        <w:ind w:firstLine="567"/>
        <w:jc w:val="both"/>
        <w:rPr>
          <w:szCs w:val="28"/>
        </w:rPr>
      </w:pPr>
      <w:r w:rsidRPr="002C6E86">
        <w:rPr>
          <w:szCs w:val="28"/>
        </w:rPr>
        <w:t>a) Tên, ký hiệu kiểu loại phương tiện được cải tiến hoặc thay đổi kiểu loại;</w:t>
      </w:r>
    </w:p>
    <w:p w:rsidR="003E164B" w:rsidRPr="002C6E86" w:rsidRDefault="003E164B" w:rsidP="002C6E86">
      <w:pPr>
        <w:widowControl w:val="0"/>
        <w:spacing w:before="120" w:after="0" w:line="240" w:lineRule="auto"/>
        <w:ind w:firstLine="567"/>
        <w:jc w:val="both"/>
        <w:rPr>
          <w:szCs w:val="28"/>
        </w:rPr>
      </w:pPr>
      <w:r w:rsidRPr="002C6E86">
        <w:rPr>
          <w:szCs w:val="28"/>
        </w:rPr>
        <w:t>b) Lý do cải tiến hoặc thay đổi;</w:t>
      </w:r>
    </w:p>
    <w:p w:rsidR="003E164B" w:rsidRPr="002C6E86" w:rsidRDefault="003E164B" w:rsidP="002C6E86">
      <w:pPr>
        <w:widowControl w:val="0"/>
        <w:spacing w:before="120" w:after="0" w:line="240" w:lineRule="auto"/>
        <w:ind w:firstLine="567"/>
        <w:jc w:val="both"/>
        <w:rPr>
          <w:szCs w:val="28"/>
        </w:rPr>
      </w:pPr>
      <w:r w:rsidRPr="002C6E86">
        <w:rPr>
          <w:szCs w:val="28"/>
        </w:rPr>
        <w:t>c) Xác nhận việc cải tiến, thay đổi kiểu loại phương tiện phù hợp với tiêu chuẩn kỹ thuật do cơ quan có thẩm quyền phê duyệt;</w:t>
      </w:r>
    </w:p>
    <w:p w:rsidR="003E164B" w:rsidRPr="002C6E86" w:rsidRDefault="003E164B" w:rsidP="002C6E86">
      <w:pPr>
        <w:widowControl w:val="0"/>
        <w:spacing w:before="120" w:after="0" w:line="240" w:lineRule="auto"/>
        <w:ind w:firstLine="567"/>
        <w:jc w:val="both"/>
        <w:rPr>
          <w:szCs w:val="28"/>
        </w:rPr>
      </w:pPr>
      <w:r w:rsidRPr="002C6E86">
        <w:rPr>
          <w:szCs w:val="28"/>
        </w:rPr>
        <w:t>d) Ngày cấp;</w:t>
      </w:r>
    </w:p>
    <w:p w:rsidR="003E164B" w:rsidRPr="002C6E86" w:rsidRDefault="003E164B" w:rsidP="002C6E86">
      <w:pPr>
        <w:widowControl w:val="0"/>
        <w:spacing w:before="120" w:after="0" w:line="240" w:lineRule="auto"/>
        <w:ind w:firstLine="567"/>
        <w:jc w:val="both"/>
        <w:rPr>
          <w:szCs w:val="28"/>
        </w:rPr>
      </w:pPr>
      <w:r w:rsidRPr="002C6E86">
        <w:rPr>
          <w:szCs w:val="28"/>
        </w:rPr>
        <w:t>đ) Người cấp.</w:t>
      </w:r>
    </w:p>
    <w:p w:rsidR="003E164B" w:rsidRPr="002C6E86" w:rsidRDefault="003E164B" w:rsidP="002C6E86">
      <w:pPr>
        <w:pStyle w:val="Heading3"/>
        <w:ind w:firstLine="567"/>
        <w:rPr>
          <w:i w:val="0"/>
          <w:szCs w:val="28"/>
        </w:rPr>
      </w:pPr>
      <w:bookmarkStart w:id="72" w:name="_Toc77327665"/>
      <w:r w:rsidRPr="002C6E86">
        <w:rPr>
          <w:i w:val="0"/>
          <w:szCs w:val="28"/>
        </w:rPr>
        <w:t>Điều 41. Quy cách biển số hoạt động của phương tiện tại khu vực hạn chế cảng hàng không, sân bay</w:t>
      </w:r>
      <w:bookmarkEnd w:id="72"/>
    </w:p>
    <w:p w:rsidR="003E164B" w:rsidRPr="002C6E86" w:rsidRDefault="003E164B" w:rsidP="002C6E86">
      <w:pPr>
        <w:widowControl w:val="0"/>
        <w:spacing w:before="120" w:line="240" w:lineRule="auto"/>
        <w:ind w:firstLine="567"/>
        <w:jc w:val="both"/>
        <w:rPr>
          <w:lang w:val="vi-VN"/>
        </w:rPr>
      </w:pPr>
      <w:r w:rsidRPr="002C6E86">
        <w:rPr>
          <w:lang w:val="vi-VN"/>
        </w:rPr>
        <w:t xml:space="preserve">1. Phần chữ là mã (code) IATA của cảng hàng không nơi phương tiện hoạt động. </w:t>
      </w:r>
    </w:p>
    <w:p w:rsidR="003E164B" w:rsidRPr="002C6E86" w:rsidRDefault="003E164B" w:rsidP="002C6E86">
      <w:pPr>
        <w:widowControl w:val="0"/>
        <w:spacing w:before="120" w:line="240" w:lineRule="auto"/>
        <w:ind w:firstLine="567"/>
        <w:jc w:val="both"/>
        <w:rPr>
          <w:lang w:val="vi-VN"/>
        </w:rPr>
      </w:pPr>
      <w:r w:rsidRPr="002C6E86">
        <w:rPr>
          <w:lang w:val="vi-VN"/>
        </w:rPr>
        <w:t>2. Chữ số đầu chỉ đơn vị quản lý khai thác phương tiện, cụ thể:</w:t>
      </w:r>
    </w:p>
    <w:p w:rsidR="003E164B" w:rsidRPr="002C6E86" w:rsidRDefault="003E164B" w:rsidP="002C6E86">
      <w:pPr>
        <w:widowControl w:val="0"/>
        <w:spacing w:before="120" w:line="240" w:lineRule="auto"/>
        <w:ind w:firstLine="567"/>
        <w:jc w:val="both"/>
        <w:rPr>
          <w:lang w:val="vi-VN"/>
        </w:rPr>
      </w:pPr>
      <w:r w:rsidRPr="002C6E86">
        <w:rPr>
          <w:lang w:val="vi-VN"/>
        </w:rPr>
        <w:t>a) 1 là phương tiện của người khai thác cảng hàng không, sân bay;</w:t>
      </w:r>
    </w:p>
    <w:p w:rsidR="003E164B" w:rsidRPr="002C6E86" w:rsidRDefault="003E164B" w:rsidP="002C6E86">
      <w:pPr>
        <w:widowControl w:val="0"/>
        <w:spacing w:before="120" w:line="240" w:lineRule="auto"/>
        <w:ind w:firstLine="567"/>
        <w:jc w:val="both"/>
        <w:rPr>
          <w:lang w:val="vi-VN"/>
        </w:rPr>
      </w:pPr>
      <w:r w:rsidRPr="002C6E86">
        <w:rPr>
          <w:lang w:val="vi-VN"/>
        </w:rPr>
        <w:t>b) 2 là phương tiện của các hãng hàng không;</w:t>
      </w:r>
    </w:p>
    <w:p w:rsidR="003E164B" w:rsidRPr="002C6E86" w:rsidRDefault="003E164B" w:rsidP="002C6E86">
      <w:pPr>
        <w:widowControl w:val="0"/>
        <w:spacing w:before="120" w:line="240" w:lineRule="auto"/>
        <w:ind w:firstLine="567"/>
        <w:jc w:val="both"/>
        <w:rPr>
          <w:lang w:val="vi-VN"/>
        </w:rPr>
      </w:pPr>
      <w:r w:rsidRPr="002C6E86">
        <w:rPr>
          <w:lang w:val="vi-VN"/>
        </w:rPr>
        <w:t>c) 3 là phương tiện của các đơn vị cung cấp dịch vụ hàng không khác.</w:t>
      </w:r>
    </w:p>
    <w:p w:rsidR="003E164B" w:rsidRPr="002C6E86" w:rsidRDefault="003E164B" w:rsidP="002C6E86">
      <w:pPr>
        <w:widowControl w:val="0"/>
        <w:spacing w:before="120" w:line="240" w:lineRule="auto"/>
        <w:ind w:firstLine="567"/>
        <w:jc w:val="both"/>
        <w:rPr>
          <w:lang w:val="vi-VN"/>
        </w:rPr>
      </w:pPr>
      <w:r w:rsidRPr="002C6E86">
        <w:rPr>
          <w:lang w:val="vi-VN"/>
        </w:rPr>
        <w:t>3. Hai chữ số tiếp theo chỉ loại phương tiện hoạt động tại khu vực hạn chế của cảng hàng không, sân bay, cụ thể:</w:t>
      </w:r>
    </w:p>
    <w:p w:rsidR="003E164B" w:rsidRPr="002C6E86" w:rsidRDefault="003E164B" w:rsidP="002C6E86">
      <w:pPr>
        <w:widowControl w:val="0"/>
        <w:spacing w:before="120" w:line="240" w:lineRule="auto"/>
        <w:ind w:firstLine="567"/>
        <w:jc w:val="both"/>
        <w:rPr>
          <w:lang w:val="vi-VN"/>
        </w:rPr>
      </w:pPr>
      <w:r w:rsidRPr="002C6E86">
        <w:rPr>
          <w:lang w:val="vi-VN"/>
        </w:rPr>
        <w:t>01 là xe thang; 02 là cầu hành khách; 03 là xe phục vụ hành khách hạn chế khả năng di chuyển; 04 là xe suất ăn; 05 là xe cấp nước sạch; 06 là xe hút vệ sinh; 07 là xe chở khách trên khu bay; 08 là xe và trạm điều hoà không khí; 09 là xe và thiết bị nâng hàng; 10 là xe băng chuyền; 11 là xe trung chuyển; 12 là xe đầu kéo hàng hoá, hành lý; 13 là xe xúc, nâng; 14 là xe và thiết bị cấp điện cho tàu bay; 15 là xe và thiết bị khởi động khí; 16 là xe và thiết bị thủy lực</w:t>
      </w:r>
      <w:r w:rsidRPr="002C6E86">
        <w:rPr>
          <w:szCs w:val="28"/>
          <w:lang w:eastAsia="en-GB"/>
        </w:rPr>
        <w:t>phục vụ công tác kỹ thuật tàu bay</w:t>
      </w:r>
      <w:r w:rsidRPr="002C6E86">
        <w:rPr>
          <w:lang w:val="vi-VN"/>
        </w:rPr>
        <w:t xml:space="preserve">; 17 là xe và trạm cấp khí nén, khí ôxy, khí nito; 18 là xe kéo đẩy tàu bay; 19 là cẩu và thiết bị nâng; 20 là xe và thiết bị tra nạp nhiên liệu cho tàu bay; 21 là xe chữa cháy; 22 là xe dẫn tàu bay; 23 là thiết bị cắt và thu gom cỏ; 24 là thiết bị tẩy vệt cao su; 25 là xe và thiết bị vệ sinh sân đường; 26 là xe và thiết bị phun sơn; 27 là xe cứu thương; 28 là đo-ly, mooc hàng hóa rời; 29 là thiết bị chiếu sáng di động; 30 là xe nâng vật tư hàng hóa rời phục vụ tàu bay; 31 là các xe thông thường khác; 32 là </w:t>
      </w:r>
      <w:r w:rsidRPr="002C6E86">
        <w:rPr>
          <w:szCs w:val="28"/>
          <w:lang w:eastAsia="en-GB"/>
        </w:rPr>
        <w:t>xe tra nạp nhiên liệu cho phương tiện hoạt động trên khu bay; 33 là phương tiện 4 bánh có sử dụng động cơ (xe điện).</w:t>
      </w:r>
    </w:p>
    <w:p w:rsidR="003E164B" w:rsidRPr="002C6E86" w:rsidRDefault="003E164B" w:rsidP="002C6E86">
      <w:pPr>
        <w:widowControl w:val="0"/>
        <w:spacing w:before="120" w:line="240" w:lineRule="auto"/>
        <w:ind w:firstLine="567"/>
        <w:jc w:val="both"/>
        <w:rPr>
          <w:lang w:val="vi-VN"/>
        </w:rPr>
      </w:pPr>
      <w:r w:rsidRPr="002C6E86">
        <w:rPr>
          <w:lang w:val="vi-VN"/>
        </w:rPr>
        <w:t>4. Sau hai chữ số chỉ loại phương tiện hoạt động tại khu vực hạn chế của cảng hàng không, sân bay là những chữ số chỉ số thứ tự được cấp phép của từng loại phương tiện, bắt đầu từ 01.</w:t>
      </w:r>
    </w:p>
    <w:p w:rsidR="003E164B" w:rsidRPr="002C6E86" w:rsidRDefault="003E164B" w:rsidP="002C6E86">
      <w:pPr>
        <w:widowControl w:val="0"/>
        <w:spacing w:before="120" w:line="240" w:lineRule="auto"/>
        <w:ind w:firstLine="567"/>
        <w:jc w:val="both"/>
        <w:rPr>
          <w:lang w:val="vi-VN"/>
        </w:rPr>
      </w:pPr>
      <w:r w:rsidRPr="002C6E86">
        <w:rPr>
          <w:lang w:val="vi-VN"/>
        </w:rPr>
        <w:t>5. Kích thước, màu sắc biển số đăng ký, chữ và số trên biển số đăng ký của phương tiện hoạt động tại khu vực hạn chế của cảng hàng không, sân bay tuân thủ theo quy định về kích thước biển số đăng ký xe ô tô của cơ quan Nhà nước.</w:t>
      </w:r>
    </w:p>
    <w:p w:rsidR="003E164B" w:rsidRPr="002C6E86" w:rsidRDefault="003E164B" w:rsidP="002C6E86">
      <w:pPr>
        <w:widowControl w:val="0"/>
        <w:spacing w:before="120" w:line="240" w:lineRule="auto"/>
        <w:ind w:firstLine="567"/>
        <w:jc w:val="both"/>
        <w:rPr>
          <w:lang w:val="vi-VN"/>
        </w:rPr>
      </w:pPr>
      <w:r w:rsidRPr="002C6E86">
        <w:rPr>
          <w:lang w:val="vi-VN"/>
        </w:rPr>
        <w:lastRenderedPageBreak/>
        <w:t>6. Cục Hàng không Việt Nam quy định bổ sung chữ số của phương tiện trong trường hợp phát sinh mới loại phương tiện hoạt động tại khu vực hạn chế cảng hàng không, sân bay mà không nằm trong danh mục các phương tiện tại khoản 3 Điều này. Cảng vụ hàng không có trách nhiệm báo cáo Cục Hàng không Việt Nam bổ sung quy định chữ số của phương tiện.</w:t>
      </w:r>
      <w:r w:rsidRPr="002C6E86">
        <w:rPr>
          <w:szCs w:val="28"/>
        </w:rPr>
        <w:tab/>
      </w:r>
    </w:p>
    <w:p w:rsidR="003E164B" w:rsidRPr="002C6E86" w:rsidRDefault="003E164B" w:rsidP="002C6E86">
      <w:pPr>
        <w:pStyle w:val="Heading3"/>
        <w:ind w:firstLine="567"/>
        <w:rPr>
          <w:i w:val="0"/>
          <w:szCs w:val="28"/>
        </w:rPr>
      </w:pPr>
      <w:bookmarkStart w:id="73" w:name="_Toc77327666"/>
      <w:r w:rsidRPr="002C6E86">
        <w:rPr>
          <w:i w:val="0"/>
          <w:szCs w:val="28"/>
        </w:rPr>
        <w:t>Điều 42. Sử dụng bộ đàm trong khu bay</w:t>
      </w:r>
      <w:bookmarkEnd w:id="73"/>
    </w:p>
    <w:p w:rsidR="003E164B" w:rsidRPr="002C6E86" w:rsidRDefault="003E164B" w:rsidP="002C6E86">
      <w:pPr>
        <w:widowControl w:val="0"/>
        <w:spacing w:before="120" w:after="0" w:line="240" w:lineRule="auto"/>
        <w:ind w:firstLine="567"/>
        <w:jc w:val="both"/>
        <w:rPr>
          <w:szCs w:val="28"/>
          <w:lang w:val="vi-VN"/>
        </w:rPr>
      </w:pPr>
      <w:r w:rsidRPr="002C6E86">
        <w:rPr>
          <w:szCs w:val="28"/>
          <w:lang w:val="vi-VN"/>
        </w:rPr>
        <w:t>1. Người sử dụng bộ đàm phải điều chỉnh đúng tần số quy định, duy trì liên lạc hai chiều và</w:t>
      </w:r>
      <w:r w:rsidRPr="002C6E86">
        <w:rPr>
          <w:szCs w:val="28"/>
        </w:rPr>
        <w:t xml:space="preserve"> </w:t>
      </w:r>
      <w:r w:rsidRPr="002C6E86">
        <w:rPr>
          <w:szCs w:val="28"/>
          <w:lang w:val="vi-VN"/>
        </w:rPr>
        <w:t>không được phép chen ngang, làm gián đoạn liên lạc.</w:t>
      </w:r>
    </w:p>
    <w:p w:rsidR="003E164B" w:rsidRPr="002C6E86" w:rsidRDefault="003E164B" w:rsidP="002C6E86">
      <w:pPr>
        <w:widowControl w:val="0"/>
        <w:spacing w:before="120" w:after="0" w:line="240" w:lineRule="auto"/>
        <w:ind w:firstLine="567"/>
        <w:jc w:val="both"/>
        <w:rPr>
          <w:szCs w:val="28"/>
          <w:lang w:val="vi-VN"/>
        </w:rPr>
      </w:pPr>
      <w:r w:rsidRPr="002C6E86">
        <w:rPr>
          <w:szCs w:val="28"/>
          <w:lang w:val="vi-VN"/>
        </w:rPr>
        <w:t>2. Việc trao đổi thông tin trên tần số của kiểm soát viên không lưu phải ngắn gọn, nêu rõ người gọi, người nghe. Nghiêm cấm việc sử dụng bộ đàm vào mục đích riêng.</w:t>
      </w:r>
    </w:p>
    <w:p w:rsidR="003E164B" w:rsidRPr="002C6E86" w:rsidRDefault="003E164B" w:rsidP="002C6E86">
      <w:pPr>
        <w:pStyle w:val="Heading3"/>
        <w:ind w:firstLine="567"/>
        <w:rPr>
          <w:i w:val="0"/>
          <w:szCs w:val="28"/>
        </w:rPr>
      </w:pPr>
      <w:bookmarkStart w:id="74" w:name="_Toc77327667"/>
      <w:r w:rsidRPr="002C6E86">
        <w:rPr>
          <w:i w:val="0"/>
          <w:szCs w:val="28"/>
        </w:rPr>
        <w:t>Điều 43. Sử dụng tín hiệu bằng tay</w:t>
      </w:r>
      <w:bookmarkEnd w:id="74"/>
    </w:p>
    <w:p w:rsidR="003E164B" w:rsidRPr="002C6E86" w:rsidRDefault="003E164B" w:rsidP="002C6E86">
      <w:pPr>
        <w:widowControl w:val="0"/>
        <w:spacing w:before="120" w:after="0" w:line="240" w:lineRule="auto"/>
        <w:ind w:firstLine="567"/>
        <w:jc w:val="both"/>
        <w:rPr>
          <w:szCs w:val="28"/>
          <w:lang w:val="vi-VN"/>
        </w:rPr>
      </w:pPr>
      <w:r w:rsidRPr="002C6E86">
        <w:rPr>
          <w:szCs w:val="28"/>
          <w:lang w:val="vi-VN"/>
        </w:rPr>
        <w:t>1. Các loại tín hiệu bằng tay:</w:t>
      </w:r>
    </w:p>
    <w:p w:rsidR="003E164B" w:rsidRPr="002C6E86" w:rsidRDefault="003E164B" w:rsidP="002C6E86">
      <w:pPr>
        <w:widowControl w:val="0"/>
        <w:spacing w:before="120" w:after="0" w:line="240" w:lineRule="auto"/>
        <w:ind w:firstLine="567"/>
        <w:jc w:val="both"/>
        <w:rPr>
          <w:szCs w:val="28"/>
          <w:lang w:val="vi-VN"/>
        </w:rPr>
      </w:pPr>
      <w:r w:rsidRPr="002C6E86">
        <w:rPr>
          <w:szCs w:val="28"/>
          <w:lang w:val="vi-VN"/>
        </w:rPr>
        <w:t>a) Tín hiệu bằng tay chỉ dẫn cho nhân viên vận hành các loại phương tiện, thiết bị mặt đất (Guide Man Hand Signals).</w:t>
      </w:r>
    </w:p>
    <w:p w:rsidR="003E164B" w:rsidRPr="002C6E86" w:rsidRDefault="003E164B" w:rsidP="002C6E86">
      <w:pPr>
        <w:widowControl w:val="0"/>
        <w:spacing w:before="120" w:after="0" w:line="240" w:lineRule="auto"/>
        <w:ind w:firstLine="567"/>
        <w:jc w:val="both"/>
        <w:rPr>
          <w:szCs w:val="28"/>
          <w:lang w:val="vi-VN"/>
        </w:rPr>
      </w:pPr>
      <w:r w:rsidRPr="002C6E86">
        <w:rPr>
          <w:szCs w:val="28"/>
          <w:lang w:val="vi-VN"/>
        </w:rPr>
        <w:t>b)  Tín hiệu bằng tay chỉ dẫn trong quá trình kết nối, tháo kết nối của xe kéo (có cần dắt hoặc không cần dắt) với tàu bay khi bắt đầu và khi kết thúc kéo đẩy tàu bay (Pushback Hand Signals).</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Tín hiệu bằng bay chỉ dẫn cho nhân viên vận hành các loại phương tiện, thiết bị mặt đất được quy định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643"/>
      </w:tblGrid>
      <w:tr w:rsidR="003E164B" w:rsidRPr="002C6E86" w:rsidTr="00613252">
        <w:tc>
          <w:tcPr>
            <w:tcW w:w="4361" w:type="dxa"/>
          </w:tcPr>
          <w:p w:rsidR="003E164B" w:rsidRPr="002C6E86" w:rsidRDefault="003E164B" w:rsidP="002C6E86">
            <w:pPr>
              <w:widowControl w:val="0"/>
              <w:spacing w:before="120" w:line="240" w:lineRule="auto"/>
              <w:jc w:val="center"/>
              <w:rPr>
                <w:b/>
                <w:lang w:val="vi-VN"/>
              </w:rPr>
            </w:pPr>
            <w:r w:rsidRPr="002C6E86">
              <w:rPr>
                <w:b/>
                <w:lang w:val="vi-VN"/>
              </w:rPr>
              <w:t>BẮT ĐẦU CHỈ HUY</w:t>
            </w:r>
          </w:p>
          <w:p w:rsidR="003E164B" w:rsidRPr="002C6E86" w:rsidRDefault="00880B4B" w:rsidP="002C6E86">
            <w:pPr>
              <w:widowControl w:val="0"/>
              <w:spacing w:before="120" w:line="240" w:lineRule="auto"/>
              <w:jc w:val="center"/>
              <w:rPr>
                <w:lang w:val="vi-VN"/>
              </w:rPr>
            </w:pPr>
            <w:r>
              <w:rPr>
                <w:noProof/>
              </w:rPr>
              <w:pict>
                <v:shape id="Picture 10" o:spid="_x0000_i1036" type="#_x0000_t75" style="width:73.5pt;height:102.75pt;visibility:visible">
                  <v:imagedata r:id="rId22" o:title=""/>
                </v:shape>
              </w:pict>
            </w:r>
          </w:p>
          <w:p w:rsidR="003E164B" w:rsidRPr="002C6E86" w:rsidRDefault="003E164B" w:rsidP="002C6E86">
            <w:pPr>
              <w:widowControl w:val="0"/>
              <w:spacing w:before="120" w:line="240" w:lineRule="auto"/>
              <w:jc w:val="both"/>
              <w:rPr>
                <w:lang w:val="vi-VN"/>
              </w:rPr>
            </w:pPr>
            <w:r w:rsidRPr="002C6E86">
              <w:rPr>
                <w:lang w:val="vi-VN"/>
              </w:rPr>
              <w:t>- Hai tay giơ thẳng đỉnh đầu, lòng bàn tay hướng về phía trước.</w:t>
            </w:r>
          </w:p>
          <w:p w:rsidR="003E164B" w:rsidRPr="002C6E86" w:rsidRDefault="003E164B" w:rsidP="002C6E86">
            <w:pPr>
              <w:widowControl w:val="0"/>
              <w:spacing w:before="120" w:line="240" w:lineRule="auto"/>
              <w:jc w:val="both"/>
              <w:rPr>
                <w:lang w:val="vi-VN"/>
              </w:rPr>
            </w:pPr>
            <w:r w:rsidRPr="002C6E86">
              <w:rPr>
                <w:b/>
                <w:lang w:val="vi-VN"/>
              </w:rPr>
              <w:t>- Ý nghĩa:</w:t>
            </w:r>
            <w:r w:rsidRPr="002C6E86">
              <w:rPr>
                <w:lang w:val="vi-VN"/>
              </w:rPr>
              <w:t xml:space="preserve"> Tôi chịu trách nhiệm chỉ huy, Hãy theo lệnh của tôi!</w:t>
            </w: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t>KẾT THÚC CHỈ HUY</w:t>
            </w:r>
          </w:p>
          <w:p w:rsidR="003E164B" w:rsidRPr="002C6E86" w:rsidRDefault="00880B4B" w:rsidP="002C6E86">
            <w:pPr>
              <w:widowControl w:val="0"/>
              <w:spacing w:before="120" w:line="240" w:lineRule="auto"/>
              <w:jc w:val="center"/>
              <w:rPr>
                <w:lang w:val="vi-VN"/>
              </w:rPr>
            </w:pPr>
            <w:r>
              <w:rPr>
                <w:noProof/>
              </w:rPr>
              <w:pict>
                <v:shape id="Picture 11" o:spid="_x0000_i1037" type="#_x0000_t75" style="width:65.25pt;height:102pt;visibility:visible">
                  <v:imagedata r:id="rId23" o:title=""/>
                </v:shape>
              </w:pict>
            </w:r>
          </w:p>
          <w:p w:rsidR="003E164B" w:rsidRPr="002C6E86" w:rsidRDefault="003E164B" w:rsidP="002C6E86">
            <w:pPr>
              <w:widowControl w:val="0"/>
              <w:spacing w:before="120" w:line="240" w:lineRule="auto"/>
              <w:jc w:val="both"/>
              <w:rPr>
                <w:lang w:val="vi-VN"/>
              </w:rPr>
            </w:pPr>
            <w:r w:rsidRPr="002C6E86">
              <w:rPr>
                <w:lang w:val="vi-VN"/>
              </w:rPr>
              <w:t>- Hai tay bắt chéo trước ngực.</w:t>
            </w:r>
          </w:p>
          <w:p w:rsidR="003E164B" w:rsidRPr="002C6E86" w:rsidRDefault="003E164B" w:rsidP="002C6E86">
            <w:pPr>
              <w:widowControl w:val="0"/>
              <w:spacing w:before="120" w:line="240" w:lineRule="auto"/>
              <w:jc w:val="both"/>
              <w:rPr>
                <w:lang w:val="vi-VN"/>
              </w:rPr>
            </w:pPr>
            <w:r w:rsidRPr="002C6E86">
              <w:rPr>
                <w:b/>
                <w:lang w:val="vi-VN"/>
              </w:rPr>
              <w:t>- Ý nghĩa:</w:t>
            </w:r>
            <w:r w:rsidRPr="002C6E86">
              <w:rPr>
                <w:lang w:val="vi-VN"/>
              </w:rPr>
              <w:t xml:space="preserve"> Tôi không ra lệnh thêm nữa!</w:t>
            </w:r>
          </w:p>
        </w:tc>
      </w:tr>
      <w:tr w:rsidR="003E164B" w:rsidRPr="002C6E86" w:rsidTr="00613252">
        <w:tc>
          <w:tcPr>
            <w:tcW w:w="4361" w:type="dxa"/>
          </w:tcPr>
          <w:p w:rsidR="003E164B" w:rsidRPr="002C6E86" w:rsidRDefault="003E164B" w:rsidP="002C6E86">
            <w:pPr>
              <w:widowControl w:val="0"/>
              <w:spacing w:before="120" w:line="240" w:lineRule="auto"/>
              <w:jc w:val="center"/>
              <w:rPr>
                <w:b/>
                <w:lang w:val="vi-VN"/>
              </w:rPr>
            </w:pPr>
            <w:r w:rsidRPr="002C6E86">
              <w:rPr>
                <w:b/>
                <w:lang w:val="vi-VN"/>
              </w:rPr>
              <w:t>CHUYỂN ĐỘNG TIẾN (Về phía người chỉ huy)</w:t>
            </w:r>
          </w:p>
          <w:p w:rsidR="003E164B" w:rsidRPr="002C6E86" w:rsidRDefault="00880B4B" w:rsidP="002C6E86">
            <w:pPr>
              <w:widowControl w:val="0"/>
              <w:spacing w:before="120" w:line="240" w:lineRule="auto"/>
              <w:jc w:val="center"/>
              <w:rPr>
                <w:lang w:val="vi-VN"/>
              </w:rPr>
            </w:pPr>
            <w:r>
              <w:rPr>
                <w:noProof/>
              </w:rPr>
              <w:lastRenderedPageBreak/>
              <w:pict>
                <v:shape id="Picture 12" o:spid="_x0000_i1038" type="#_x0000_t75" style="width:89.25pt;height:113.25pt;visibility:visible">
                  <v:imagedata r:id="rId24" o:title=""/>
                </v:shape>
              </w:pict>
            </w:r>
          </w:p>
          <w:p w:rsidR="003E164B" w:rsidRPr="002C6E86" w:rsidRDefault="003E164B" w:rsidP="002C6E86">
            <w:pPr>
              <w:widowControl w:val="0"/>
              <w:spacing w:before="120" w:line="240" w:lineRule="auto"/>
              <w:jc w:val="both"/>
              <w:rPr>
                <w:lang w:val="vi-VN"/>
              </w:rPr>
            </w:pPr>
            <w:r w:rsidRPr="002C6E86">
              <w:rPr>
                <w:lang w:val="vi-VN"/>
              </w:rPr>
              <w:t>- Hai tay giơ lên, nhịp nhàng vẫy về phía sau.</w:t>
            </w:r>
          </w:p>
          <w:p w:rsidR="003E164B" w:rsidRPr="002C6E86" w:rsidRDefault="003E164B" w:rsidP="002C6E86">
            <w:pPr>
              <w:widowControl w:val="0"/>
              <w:spacing w:before="120" w:line="240" w:lineRule="auto"/>
              <w:jc w:val="both"/>
              <w:rPr>
                <w:lang w:val="vi-VN"/>
              </w:rPr>
            </w:pPr>
            <w:r w:rsidRPr="002C6E86">
              <w:rPr>
                <w:lang w:val="vi-VN"/>
              </w:rPr>
              <w:t>-  Lòng bàn tay hướng về phía sau.</w:t>
            </w: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lastRenderedPageBreak/>
              <w:t>CHUYỂN ĐỘNG LÙI</w:t>
            </w:r>
          </w:p>
          <w:p w:rsidR="003E164B" w:rsidRPr="002C6E86" w:rsidRDefault="003E164B" w:rsidP="002C6E86">
            <w:pPr>
              <w:widowControl w:val="0"/>
              <w:spacing w:before="120" w:line="240" w:lineRule="auto"/>
              <w:jc w:val="center"/>
              <w:rPr>
                <w:lang w:val="vi-VN"/>
              </w:rPr>
            </w:pPr>
          </w:p>
          <w:p w:rsidR="003E164B" w:rsidRPr="002C6E86" w:rsidRDefault="00880B4B" w:rsidP="002C6E86">
            <w:pPr>
              <w:widowControl w:val="0"/>
              <w:spacing w:before="120" w:line="240" w:lineRule="auto"/>
              <w:jc w:val="center"/>
              <w:rPr>
                <w:lang w:val="vi-VN"/>
              </w:rPr>
            </w:pPr>
            <w:r>
              <w:rPr>
                <w:noProof/>
              </w:rPr>
              <w:lastRenderedPageBreak/>
              <w:pict>
                <v:shape id="Picture 13" o:spid="_x0000_i1039" type="#_x0000_t75" style="width:117.75pt;height:108.75pt;visibility:visible">
                  <v:imagedata r:id="rId25" o:title=""/>
                </v:shape>
              </w:pict>
            </w:r>
          </w:p>
          <w:p w:rsidR="003E164B" w:rsidRPr="002C6E86" w:rsidRDefault="003E164B" w:rsidP="002C6E86">
            <w:pPr>
              <w:widowControl w:val="0"/>
              <w:spacing w:before="120" w:line="240" w:lineRule="auto"/>
              <w:jc w:val="both"/>
              <w:rPr>
                <w:lang w:val="vi-VN"/>
              </w:rPr>
            </w:pPr>
            <w:r w:rsidRPr="002C6E86">
              <w:rPr>
                <w:lang w:val="vi-VN"/>
              </w:rPr>
              <w:t>- Hai tay giang ra, nhịp nhàng vẫy về phía trước.</w:t>
            </w:r>
          </w:p>
          <w:p w:rsidR="003E164B" w:rsidRPr="002C6E86" w:rsidRDefault="003E164B" w:rsidP="002C6E86">
            <w:pPr>
              <w:widowControl w:val="0"/>
              <w:spacing w:before="120" w:line="240" w:lineRule="auto"/>
              <w:jc w:val="both"/>
              <w:rPr>
                <w:lang w:val="vi-VN"/>
              </w:rPr>
            </w:pPr>
            <w:r w:rsidRPr="002C6E86">
              <w:rPr>
                <w:lang w:val="vi-VN"/>
              </w:rPr>
              <w:t>- Lòng bàn tay hướng về phía trước.</w:t>
            </w:r>
          </w:p>
        </w:tc>
      </w:tr>
      <w:tr w:rsidR="003E164B" w:rsidRPr="002C6E86" w:rsidTr="00613252">
        <w:trPr>
          <w:trHeight w:val="7252"/>
        </w:trPr>
        <w:tc>
          <w:tcPr>
            <w:tcW w:w="4361" w:type="dxa"/>
          </w:tcPr>
          <w:p w:rsidR="003E164B" w:rsidRPr="002C6E86" w:rsidRDefault="003E164B" w:rsidP="002C6E86">
            <w:pPr>
              <w:widowControl w:val="0"/>
              <w:spacing w:before="120" w:line="240" w:lineRule="auto"/>
              <w:jc w:val="center"/>
              <w:rPr>
                <w:b/>
                <w:lang w:val="vi-VN"/>
              </w:rPr>
            </w:pPr>
            <w:r w:rsidRPr="002C6E86">
              <w:rPr>
                <w:b/>
                <w:lang w:val="vi-VN"/>
              </w:rPr>
              <w:lastRenderedPageBreak/>
              <w:t>SANG PHẢI</w:t>
            </w:r>
          </w:p>
          <w:p w:rsidR="003E164B" w:rsidRPr="002C6E86" w:rsidRDefault="003E164B" w:rsidP="002C6E86">
            <w:pPr>
              <w:widowControl w:val="0"/>
              <w:spacing w:before="120" w:line="240" w:lineRule="auto"/>
              <w:jc w:val="center"/>
              <w:rPr>
                <w:b/>
                <w:lang w:val="vi-VN"/>
              </w:rPr>
            </w:pPr>
            <w:r w:rsidRPr="002C6E86">
              <w:rPr>
                <w:b/>
                <w:lang w:val="vi-VN"/>
              </w:rPr>
              <w:t>(Hàng hoặc thiết bị)</w:t>
            </w:r>
          </w:p>
          <w:p w:rsidR="003E164B" w:rsidRPr="002C6E86" w:rsidRDefault="00880B4B" w:rsidP="002C6E86">
            <w:pPr>
              <w:widowControl w:val="0"/>
              <w:spacing w:before="120" w:line="240" w:lineRule="auto"/>
              <w:jc w:val="center"/>
              <w:rPr>
                <w:lang w:val="vi-VN"/>
              </w:rPr>
            </w:pPr>
            <w:r>
              <w:rPr>
                <w:noProof/>
              </w:rPr>
              <w:pict>
                <v:shape id="Picture 14" o:spid="_x0000_i1040" type="#_x0000_t75" style="width:147pt;height:117.75pt;visibility:visible">
                  <v:imagedata r:id="rId26" o:title=""/>
                </v:shape>
              </w:pict>
            </w:r>
          </w:p>
          <w:p w:rsidR="003E164B" w:rsidRPr="002C6E86" w:rsidRDefault="003E164B" w:rsidP="002C6E86">
            <w:pPr>
              <w:widowControl w:val="0"/>
              <w:spacing w:before="120" w:line="240" w:lineRule="auto"/>
              <w:jc w:val="both"/>
              <w:rPr>
                <w:lang w:val="vi-VN"/>
              </w:rPr>
            </w:pPr>
            <w:r w:rsidRPr="002C6E86">
              <w:rPr>
                <w:lang w:val="vi-VN"/>
              </w:rPr>
              <w:t>- Tay trái giang ra, bàn tay duỗi thẳng. Tay phải chuyển động ngang vai.</w:t>
            </w:r>
          </w:p>
          <w:p w:rsidR="003E164B" w:rsidRPr="002C6E86" w:rsidRDefault="003E164B" w:rsidP="002C6E86">
            <w:pPr>
              <w:widowControl w:val="0"/>
              <w:spacing w:before="120" w:line="240" w:lineRule="auto"/>
              <w:jc w:val="both"/>
              <w:rPr>
                <w:lang w:val="vi-VN"/>
              </w:rPr>
            </w:pPr>
            <w:r w:rsidRPr="002C6E86">
              <w:rPr>
                <w:lang w:val="vi-VN"/>
              </w:rPr>
              <w:t>- Tốc độ chuyển động của tay phải chỉ mức độ cần chuyển dịch.</w:t>
            </w: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t>SANG TRÁI</w:t>
            </w:r>
          </w:p>
          <w:p w:rsidR="003E164B" w:rsidRPr="002C6E86" w:rsidRDefault="003E164B" w:rsidP="002C6E86">
            <w:pPr>
              <w:widowControl w:val="0"/>
              <w:spacing w:before="120" w:line="240" w:lineRule="auto"/>
              <w:jc w:val="both"/>
              <w:rPr>
                <w:lang w:val="vi-VN"/>
              </w:rPr>
            </w:pPr>
          </w:p>
          <w:p w:rsidR="003E164B" w:rsidRPr="002C6E86" w:rsidRDefault="00880B4B" w:rsidP="002C6E86">
            <w:pPr>
              <w:widowControl w:val="0"/>
              <w:spacing w:before="120" w:line="240" w:lineRule="auto"/>
              <w:jc w:val="both"/>
              <w:rPr>
                <w:lang w:val="vi-VN"/>
              </w:rPr>
            </w:pPr>
            <w:r>
              <w:rPr>
                <w:noProof/>
              </w:rPr>
              <w:pict>
                <v:shape id="Picture 15" o:spid="_x0000_s1263" type="#_x0000_t75" style="position:absolute;left:0;text-align:left;margin-left:36.55pt;margin-top:1.95pt;width:142.8pt;height:113.05pt;z-index:8;visibility:visible">
                  <v:imagedata r:id="rId27" o:title=""/>
                  <w10:wrap type="square"/>
                </v:shape>
              </w:pic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300" w:line="240" w:lineRule="auto"/>
              <w:jc w:val="both"/>
              <w:rPr>
                <w:lang w:val="vi-VN"/>
              </w:rPr>
            </w:pPr>
            <w:r w:rsidRPr="002C6E86">
              <w:rPr>
                <w:lang w:val="vi-VN"/>
              </w:rPr>
              <w:t>- Tay phải giang ra, bàn tay duỗi thẳng. Tay trái chuyển động ngang vai.</w:t>
            </w:r>
          </w:p>
          <w:p w:rsidR="003E164B" w:rsidRPr="002C6E86" w:rsidRDefault="003E164B" w:rsidP="002C6E86">
            <w:pPr>
              <w:widowControl w:val="0"/>
              <w:spacing w:before="120" w:line="240" w:lineRule="auto"/>
              <w:jc w:val="both"/>
              <w:rPr>
                <w:lang w:val="vi-VN"/>
              </w:rPr>
            </w:pPr>
            <w:r w:rsidRPr="002C6E86">
              <w:rPr>
                <w:lang w:val="vi-VN"/>
              </w:rPr>
              <w:t>- Tốc độ chuyển động của tay trái chỉ mức độ cần chuyển dịch.</w:t>
            </w:r>
          </w:p>
        </w:tc>
      </w:tr>
      <w:tr w:rsidR="003E164B" w:rsidRPr="002C6E86" w:rsidTr="00613252">
        <w:tc>
          <w:tcPr>
            <w:tcW w:w="4361" w:type="dxa"/>
          </w:tcPr>
          <w:p w:rsidR="003E164B" w:rsidRPr="002C6E86" w:rsidRDefault="003E164B" w:rsidP="002C6E86">
            <w:pPr>
              <w:widowControl w:val="0"/>
              <w:spacing w:before="120" w:line="240" w:lineRule="auto"/>
              <w:jc w:val="center"/>
              <w:rPr>
                <w:lang w:val="vi-VN"/>
              </w:rPr>
            </w:pPr>
            <w:r w:rsidRPr="002C6E86">
              <w:rPr>
                <w:b/>
                <w:lang w:val="vi-VN"/>
              </w:rPr>
              <w:lastRenderedPageBreak/>
              <w:t>NÂNG LÊN</w:t>
            </w:r>
          </w:p>
          <w:p w:rsidR="003E164B" w:rsidRPr="002C6E86" w:rsidRDefault="00880B4B" w:rsidP="002C6E86">
            <w:pPr>
              <w:widowControl w:val="0"/>
              <w:spacing w:before="120" w:line="240" w:lineRule="auto"/>
              <w:jc w:val="both"/>
              <w:rPr>
                <w:lang w:val="vi-VN"/>
              </w:rPr>
            </w:pPr>
            <w:r>
              <w:rPr>
                <w:noProof/>
              </w:rPr>
              <w:pict>
                <v:shape id="Picture 16" o:spid="_x0000_s1264" type="#_x0000_t75" style="position:absolute;left:0;text-align:left;margin-left:21.75pt;margin-top:11.9pt;width:155.7pt;height:154.9pt;z-index:10;visibility:visible">
                  <v:imagedata r:id="rId28" o:title=""/>
                  <w10:wrap type="square"/>
                </v:shape>
              </w:pic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r w:rsidRPr="002C6E86">
              <w:rPr>
                <w:lang w:val="vi-VN"/>
              </w:rPr>
              <w:t>- Hai tay hướng về thiết bị. Lòng bàn tay phải quay lên. Tay phải chuyển động lên theo chiều thẳng đứng.</w: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tc>
        <w:tc>
          <w:tcPr>
            <w:tcW w:w="4643" w:type="dxa"/>
          </w:tcPr>
          <w:p w:rsidR="003E164B" w:rsidRPr="002C6E86" w:rsidRDefault="003E164B" w:rsidP="002C6E86">
            <w:pPr>
              <w:widowControl w:val="0"/>
              <w:spacing w:before="120" w:line="240" w:lineRule="auto"/>
              <w:jc w:val="center"/>
              <w:rPr>
                <w:lang w:val="vi-VN"/>
              </w:rPr>
            </w:pPr>
            <w:r w:rsidRPr="002C6E86">
              <w:rPr>
                <w:b/>
                <w:lang w:val="vi-VN"/>
              </w:rPr>
              <w:t>HẠ XUỐNG</w:t>
            </w:r>
          </w:p>
          <w:p w:rsidR="003E164B" w:rsidRPr="002C6E86" w:rsidRDefault="00880B4B" w:rsidP="002C6E86">
            <w:pPr>
              <w:widowControl w:val="0"/>
              <w:spacing w:before="120" w:line="240" w:lineRule="auto"/>
              <w:jc w:val="both"/>
              <w:rPr>
                <w:lang w:val="vi-VN"/>
              </w:rPr>
            </w:pPr>
            <w:r>
              <w:rPr>
                <w:noProof/>
              </w:rPr>
              <w:pict>
                <v:shape id="Picture 17" o:spid="_x0000_s1265" type="#_x0000_t75" style="position:absolute;left:0;text-align:left;margin-left:29.45pt;margin-top:15.1pt;width:154.95pt;height:147.65pt;z-index:11;visibility:visible">
                  <v:imagedata r:id="rId29" o:title=""/>
                  <w10:wrap type="square"/>
                </v:shape>
              </w:pic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r w:rsidRPr="002C6E86">
              <w:rPr>
                <w:lang w:val="vi-VN"/>
              </w:rPr>
              <w:t>- Hai tay hướng về thiết bị. Lòng bàn tay phải quay xuống. Tay phải chuyển động xuống theo chiều thẳng đứng.</w:t>
            </w:r>
          </w:p>
          <w:p w:rsidR="003E164B" w:rsidRPr="002C6E86" w:rsidRDefault="003E164B" w:rsidP="002C6E86">
            <w:pPr>
              <w:widowControl w:val="0"/>
              <w:spacing w:before="120" w:line="240" w:lineRule="auto"/>
              <w:jc w:val="both"/>
              <w:rPr>
                <w:lang w:val="vi-VN"/>
              </w:rPr>
            </w:pPr>
          </w:p>
        </w:tc>
      </w:tr>
      <w:tr w:rsidR="003E164B" w:rsidRPr="002C6E86" w:rsidTr="00613252">
        <w:tc>
          <w:tcPr>
            <w:tcW w:w="4361" w:type="dxa"/>
          </w:tcPr>
          <w:p w:rsidR="003E164B" w:rsidRPr="002C6E86" w:rsidRDefault="003E164B" w:rsidP="002C6E86">
            <w:pPr>
              <w:widowControl w:val="0"/>
              <w:spacing w:before="120" w:line="240" w:lineRule="auto"/>
              <w:jc w:val="center"/>
              <w:rPr>
                <w:b/>
                <w:lang w:val="vi-VN"/>
              </w:rPr>
            </w:pPr>
            <w:r w:rsidRPr="002C6E86">
              <w:rPr>
                <w:b/>
                <w:lang w:val="vi-VN"/>
              </w:rPr>
              <w:t>CÙNG ĐI</w:t>
            </w:r>
          </w:p>
          <w:p w:rsidR="003E164B" w:rsidRPr="002C6E86" w:rsidRDefault="00880B4B" w:rsidP="002C6E86">
            <w:pPr>
              <w:widowControl w:val="0"/>
              <w:spacing w:before="120" w:line="240" w:lineRule="auto"/>
              <w:jc w:val="center"/>
              <w:rPr>
                <w:lang w:val="vi-VN"/>
              </w:rPr>
            </w:pPr>
            <w:r>
              <w:rPr>
                <w:noProof/>
              </w:rPr>
              <w:pict>
                <v:shape id="Picture 18" o:spid="_x0000_i1041" type="#_x0000_t75" style="width:171.75pt;height:170.25pt;visibility:visible">
                  <v:imagedata r:id="rId30" o:title=""/>
                </v:shape>
              </w:pict>
            </w:r>
          </w:p>
          <w:p w:rsidR="003E164B" w:rsidRPr="002C6E86" w:rsidRDefault="003E164B" w:rsidP="002C6E86">
            <w:pPr>
              <w:widowControl w:val="0"/>
              <w:spacing w:before="120" w:line="240" w:lineRule="auto"/>
              <w:jc w:val="both"/>
              <w:rPr>
                <w:lang w:val="vi-VN"/>
              </w:rPr>
            </w:pPr>
            <w:r w:rsidRPr="002C6E86">
              <w:rPr>
                <w:lang w:val="vi-VN"/>
              </w:rPr>
              <w:t>- Đi cùng với thiết bị. Mắt luôn nhìn vào người vận hành.</w:t>
            </w:r>
          </w:p>
          <w:p w:rsidR="003E164B" w:rsidRPr="002C6E86" w:rsidRDefault="003E164B" w:rsidP="002C6E86">
            <w:pPr>
              <w:widowControl w:val="0"/>
              <w:spacing w:before="120" w:line="240" w:lineRule="auto"/>
              <w:jc w:val="both"/>
              <w:rPr>
                <w:lang w:val="vi-VN"/>
              </w:rPr>
            </w:pPr>
            <w:r w:rsidRPr="002C6E86">
              <w:rPr>
                <w:lang w:val="vi-VN"/>
              </w:rPr>
              <w:t>- Đánh tay đối diện.</w: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t>DỪNG LẠI</w:t>
            </w:r>
          </w:p>
          <w:p w:rsidR="003E164B" w:rsidRPr="002C6E86" w:rsidRDefault="00880B4B" w:rsidP="002C6E86">
            <w:pPr>
              <w:widowControl w:val="0"/>
              <w:spacing w:before="120" w:line="240" w:lineRule="auto"/>
              <w:jc w:val="center"/>
              <w:rPr>
                <w:lang w:val="vi-VN"/>
              </w:rPr>
            </w:pPr>
            <w:r>
              <w:rPr>
                <w:noProof/>
              </w:rPr>
              <w:pict>
                <v:shape id="Picture 19" o:spid="_x0000_i1042" type="#_x0000_t75" style="width:109.5pt;height:170.25pt;visibility:visible">
                  <v:imagedata r:id="rId31" o:title=""/>
                </v:shape>
              </w:pict>
            </w:r>
          </w:p>
          <w:p w:rsidR="003E164B" w:rsidRPr="002C6E86" w:rsidRDefault="003E164B" w:rsidP="002C6E86">
            <w:pPr>
              <w:widowControl w:val="0"/>
              <w:spacing w:before="120" w:line="240" w:lineRule="auto"/>
              <w:jc w:val="both"/>
              <w:rPr>
                <w:lang w:val="vi-VN"/>
              </w:rPr>
            </w:pPr>
            <w:r w:rsidRPr="002C6E86">
              <w:rPr>
                <w:lang w:val="vi-VN"/>
              </w:rPr>
              <w:t>- Nhịp nhàng đánh chéo tay trên đầu.</w:t>
            </w:r>
          </w:p>
          <w:p w:rsidR="003E164B" w:rsidRPr="002C6E86" w:rsidRDefault="003E164B" w:rsidP="002C6E86">
            <w:pPr>
              <w:widowControl w:val="0"/>
              <w:spacing w:before="120" w:line="240" w:lineRule="auto"/>
              <w:jc w:val="both"/>
              <w:rPr>
                <w:lang w:val="vi-VN"/>
              </w:rPr>
            </w:pPr>
            <w:r w:rsidRPr="002C6E86">
              <w:rPr>
                <w:lang w:val="vi-VN"/>
              </w:rPr>
              <w:t>- Dừng ngay lập tức: Hai tay nắm chặt trên đầu, lòng bàn tay hướng về thiết bị.</w:t>
            </w:r>
          </w:p>
          <w:p w:rsidR="003E164B" w:rsidRPr="002C6E86" w:rsidRDefault="003E164B" w:rsidP="002C6E86">
            <w:pPr>
              <w:widowControl w:val="0"/>
              <w:spacing w:before="120" w:line="240" w:lineRule="auto"/>
              <w:jc w:val="both"/>
              <w:rPr>
                <w:lang w:val="vi-VN"/>
              </w:rPr>
            </w:pPr>
          </w:p>
        </w:tc>
      </w:tr>
      <w:tr w:rsidR="003E164B" w:rsidRPr="002C6E86" w:rsidTr="00613252">
        <w:tc>
          <w:tcPr>
            <w:tcW w:w="4361" w:type="dxa"/>
          </w:tcPr>
          <w:p w:rsidR="003E164B" w:rsidRPr="002C6E86" w:rsidRDefault="003E164B" w:rsidP="002C6E86">
            <w:pPr>
              <w:widowControl w:val="0"/>
              <w:spacing w:before="120" w:line="240" w:lineRule="auto"/>
              <w:jc w:val="center"/>
              <w:rPr>
                <w:lang w:val="vi-VN"/>
              </w:rPr>
            </w:pPr>
            <w:r w:rsidRPr="002C6E86">
              <w:rPr>
                <w:b/>
                <w:lang w:val="vi-VN"/>
              </w:rPr>
              <w:t>CHỈ DẪN KHOẢNG CÁCH</w:t>
            </w:r>
          </w:p>
          <w:p w:rsidR="003E164B" w:rsidRPr="002C6E86" w:rsidRDefault="00880B4B" w:rsidP="002C6E86">
            <w:pPr>
              <w:widowControl w:val="0"/>
              <w:spacing w:before="120" w:line="240" w:lineRule="auto"/>
              <w:jc w:val="both"/>
              <w:rPr>
                <w:lang w:val="vi-VN"/>
              </w:rPr>
            </w:pPr>
            <w:r>
              <w:rPr>
                <w:noProof/>
              </w:rPr>
              <w:lastRenderedPageBreak/>
              <w:pict>
                <v:shape id="Picture 20" o:spid="_x0000_s1266" type="#_x0000_t75" style="position:absolute;left:0;text-align:left;margin-left:53.5pt;margin-top:5.6pt;width:105.5pt;height:159.9pt;z-index:12;visibility:visible">
                  <v:imagedata r:id="rId32" o:title=""/>
                  <w10:wrap type="square"/>
                </v:shape>
              </w:pic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300" w:line="240" w:lineRule="auto"/>
              <w:jc w:val="both"/>
              <w:rPr>
                <w:lang w:val="vi-VN"/>
              </w:rPr>
            </w:pPr>
            <w:r w:rsidRPr="002C6E86">
              <w:rPr>
                <w:lang w:val="vi-VN"/>
              </w:rPr>
              <w:t>- Khoảng cách nhìn thấy giữa hai bàn tay là giới hạn cho phép cuối cùng.</w: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lastRenderedPageBreak/>
              <w:t>TỐT “KHÔNG CÓ VẬT CẢN"</w:t>
            </w:r>
          </w:p>
          <w:p w:rsidR="003E164B" w:rsidRPr="002C6E86" w:rsidRDefault="003E164B" w:rsidP="002C6E86">
            <w:pPr>
              <w:widowControl w:val="0"/>
              <w:spacing w:before="120" w:line="240" w:lineRule="auto"/>
              <w:jc w:val="center"/>
              <w:rPr>
                <w:b/>
                <w:lang w:val="vi-VN"/>
              </w:rPr>
            </w:pPr>
            <w:r w:rsidRPr="002C6E86">
              <w:rPr>
                <w:b/>
                <w:lang w:val="vi-VN"/>
              </w:rPr>
              <w:lastRenderedPageBreak/>
              <w:t>Hoặc “Cứ làm theo anh!”</w:t>
            </w:r>
          </w:p>
          <w:p w:rsidR="003E164B" w:rsidRPr="002C6E86" w:rsidRDefault="00880B4B" w:rsidP="002C6E86">
            <w:pPr>
              <w:widowControl w:val="0"/>
              <w:spacing w:before="120" w:line="240" w:lineRule="auto"/>
              <w:jc w:val="center"/>
              <w:rPr>
                <w:lang w:val="vi-VN"/>
              </w:rPr>
            </w:pPr>
            <w:r>
              <w:rPr>
                <w:noProof/>
              </w:rPr>
              <w:pict>
                <v:shape id="Picture 21" o:spid="_x0000_i1043" type="#_x0000_t75" style="width:129pt;height:144.75pt;visibility:visible">
                  <v:imagedata r:id="rId33" o:title=""/>
                </v:shape>
              </w:pict>
            </w:r>
          </w:p>
          <w:p w:rsidR="003E164B" w:rsidRPr="002C6E86" w:rsidRDefault="003E164B" w:rsidP="002C6E86">
            <w:pPr>
              <w:widowControl w:val="0"/>
              <w:spacing w:before="120" w:line="240" w:lineRule="auto"/>
              <w:jc w:val="both"/>
              <w:rPr>
                <w:lang w:val="vi-VN"/>
              </w:rPr>
            </w:pPr>
            <w:r w:rsidRPr="002C6E86">
              <w:rPr>
                <w:lang w:val="vi-VN"/>
              </w:rPr>
              <w:t>- Tay phải giơ lên, khuỷu tay vuông góc, bàn tay nắm chặt, ngón tay cái xoè ra.</w: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tc>
      </w:tr>
      <w:tr w:rsidR="003E164B" w:rsidRPr="002C6E86" w:rsidTr="00613252">
        <w:tc>
          <w:tcPr>
            <w:tcW w:w="4361" w:type="dxa"/>
          </w:tcPr>
          <w:p w:rsidR="003E164B" w:rsidRPr="002C6E86" w:rsidRDefault="003E164B" w:rsidP="002C6E86">
            <w:pPr>
              <w:widowControl w:val="0"/>
              <w:spacing w:before="120" w:line="240" w:lineRule="auto"/>
              <w:jc w:val="center"/>
              <w:rPr>
                <w:b/>
                <w:lang w:val="vi-VN"/>
              </w:rPr>
            </w:pPr>
            <w:r w:rsidRPr="002C6E86">
              <w:rPr>
                <w:b/>
                <w:lang w:val="vi-VN"/>
              </w:rPr>
              <w:lastRenderedPageBreak/>
              <w:t>HÃY ĐÓNG CHÈN</w:t>
            </w:r>
          </w:p>
          <w:p w:rsidR="003E164B" w:rsidRPr="002C6E86" w:rsidRDefault="003E164B" w:rsidP="002C6E86">
            <w:pPr>
              <w:widowControl w:val="0"/>
              <w:spacing w:before="120" w:line="240" w:lineRule="auto"/>
              <w:jc w:val="center"/>
              <w:rPr>
                <w:b/>
                <w:lang w:val="vi-VN"/>
              </w:rPr>
            </w:pPr>
            <w:r w:rsidRPr="002C6E86">
              <w:rPr>
                <w:b/>
                <w:lang w:val="vi-VN"/>
              </w:rPr>
              <w:t>hoặc “THẢ CHÂN CHỐNG”</w:t>
            </w:r>
          </w:p>
          <w:p w:rsidR="003E164B" w:rsidRPr="002C6E86" w:rsidRDefault="00880B4B" w:rsidP="002C6E86">
            <w:pPr>
              <w:widowControl w:val="0"/>
              <w:spacing w:before="120" w:line="240" w:lineRule="auto"/>
              <w:jc w:val="center"/>
              <w:rPr>
                <w:lang w:val="vi-VN"/>
              </w:rPr>
            </w:pPr>
            <w:r>
              <w:rPr>
                <w:noProof/>
              </w:rPr>
              <w:pict>
                <v:shape id="Picture 22" o:spid="_x0000_i1044" type="#_x0000_t75" style="width:181.5pt;height:141pt;visibility:visible">
                  <v:imagedata r:id="rId34" o:title=""/>
                </v:shape>
              </w:pict>
            </w:r>
          </w:p>
          <w:p w:rsidR="003E164B" w:rsidRPr="002C6E86" w:rsidRDefault="003E164B" w:rsidP="002C6E86">
            <w:pPr>
              <w:widowControl w:val="0"/>
              <w:spacing w:before="120" w:line="240" w:lineRule="auto"/>
              <w:jc w:val="both"/>
              <w:rPr>
                <w:lang w:val="vi-VN"/>
              </w:rPr>
            </w:pPr>
            <w:r w:rsidRPr="002C6E86">
              <w:rPr>
                <w:lang w:val="vi-VN"/>
              </w:rPr>
              <w:t>- Hai tay giang ra, bàn tay nắm lại. Lòng bàn tay hướng ra sau, ngón tay cái xoè ra.</w:t>
            </w:r>
          </w:p>
          <w:p w:rsidR="003E164B" w:rsidRPr="002C6E86" w:rsidRDefault="003E164B" w:rsidP="002C6E86">
            <w:pPr>
              <w:widowControl w:val="0"/>
              <w:spacing w:before="120" w:line="240" w:lineRule="auto"/>
              <w:jc w:val="both"/>
              <w:rPr>
                <w:lang w:val="vi-VN"/>
              </w:rPr>
            </w:pPr>
            <w:r w:rsidRPr="002C6E86">
              <w:rPr>
                <w:lang w:val="vi-VN"/>
              </w:rPr>
              <w:t>- Đánh tay vào phía trong.</w: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t>HÃY RÚT CHÈN</w:t>
            </w:r>
          </w:p>
          <w:p w:rsidR="003E164B" w:rsidRPr="002C6E86" w:rsidRDefault="003E164B" w:rsidP="002C6E86">
            <w:pPr>
              <w:widowControl w:val="0"/>
              <w:spacing w:before="120" w:line="240" w:lineRule="auto"/>
              <w:jc w:val="center"/>
              <w:rPr>
                <w:b/>
                <w:lang w:val="vi-VN"/>
              </w:rPr>
            </w:pPr>
            <w:r w:rsidRPr="002C6E86">
              <w:rPr>
                <w:b/>
                <w:lang w:val="vi-VN"/>
              </w:rPr>
              <w:t>hoặc “THU CHÂN CHỐNG"</w:t>
            </w:r>
          </w:p>
          <w:p w:rsidR="003E164B" w:rsidRPr="002C6E86" w:rsidRDefault="00880B4B" w:rsidP="002C6E86">
            <w:pPr>
              <w:widowControl w:val="0"/>
              <w:spacing w:before="120" w:line="240" w:lineRule="auto"/>
              <w:jc w:val="center"/>
              <w:rPr>
                <w:lang w:val="vi-VN"/>
              </w:rPr>
            </w:pPr>
            <w:r>
              <w:rPr>
                <w:noProof/>
              </w:rPr>
              <w:pict>
                <v:shape id="Picture 23" o:spid="_x0000_i1045" type="#_x0000_t75" style="width:174pt;height:138pt;visibility:visible">
                  <v:imagedata r:id="rId35" o:title=""/>
                </v:shape>
              </w:pict>
            </w:r>
          </w:p>
          <w:p w:rsidR="003E164B" w:rsidRPr="002C6E86" w:rsidRDefault="003E164B" w:rsidP="002C6E86">
            <w:pPr>
              <w:widowControl w:val="0"/>
              <w:spacing w:before="120" w:line="240" w:lineRule="auto"/>
              <w:jc w:val="both"/>
              <w:rPr>
                <w:lang w:val="vi-VN"/>
              </w:rPr>
            </w:pPr>
            <w:r w:rsidRPr="002C6E86">
              <w:rPr>
                <w:lang w:val="vi-VN"/>
              </w:rPr>
              <w:t>- Hai tay giang ra, bàn tay nắm lại. Lòng bàn tay hướng vầ phía trước, ngón tay cái xoè ra.</w:t>
            </w:r>
          </w:p>
          <w:p w:rsidR="003E164B" w:rsidRPr="002C6E86" w:rsidRDefault="003E164B" w:rsidP="002C6E86">
            <w:pPr>
              <w:widowControl w:val="0"/>
              <w:spacing w:before="120" w:line="240" w:lineRule="auto"/>
              <w:jc w:val="both"/>
              <w:rPr>
                <w:lang w:val="vi-VN"/>
              </w:rPr>
            </w:pPr>
            <w:r w:rsidRPr="002C6E86">
              <w:rPr>
                <w:lang w:val="vi-VN"/>
              </w:rPr>
              <w:t>- Đánh tay ra phía ngoài.</w:t>
            </w:r>
          </w:p>
        </w:tc>
      </w:tr>
      <w:tr w:rsidR="003E164B" w:rsidRPr="002C6E86" w:rsidTr="00613252">
        <w:tc>
          <w:tcPr>
            <w:tcW w:w="4361" w:type="dxa"/>
          </w:tcPr>
          <w:p w:rsidR="003E164B" w:rsidRPr="002C6E86" w:rsidRDefault="003E164B" w:rsidP="002C6E86">
            <w:pPr>
              <w:widowControl w:val="0"/>
              <w:spacing w:before="120" w:line="240" w:lineRule="auto"/>
              <w:jc w:val="center"/>
              <w:rPr>
                <w:b/>
                <w:lang w:val="vi-VN"/>
              </w:rPr>
            </w:pPr>
            <w:r w:rsidRPr="002C6E86">
              <w:rPr>
                <w:b/>
                <w:lang w:val="vi-VN"/>
              </w:rPr>
              <w:t>THÁO NGUỒN CUNG CẤP (Điện, nhiên liệu, khí)</w:t>
            </w:r>
          </w:p>
          <w:p w:rsidR="003E164B" w:rsidRPr="002C6E86" w:rsidRDefault="00880B4B" w:rsidP="002C6E86">
            <w:pPr>
              <w:widowControl w:val="0"/>
              <w:spacing w:before="120" w:line="240" w:lineRule="auto"/>
              <w:jc w:val="center"/>
              <w:rPr>
                <w:lang w:val="vi-VN"/>
              </w:rPr>
            </w:pPr>
            <w:r>
              <w:rPr>
                <w:noProof/>
              </w:rPr>
              <w:lastRenderedPageBreak/>
              <w:pict>
                <v:shape id="Picture 24" o:spid="_x0000_i1046" type="#_x0000_t75" style="width:155.25pt;height:173.25pt;visibility:visible">
                  <v:imagedata r:id="rId36" o:title=""/>
                </v:shape>
              </w:pict>
            </w:r>
          </w:p>
          <w:p w:rsidR="003E164B" w:rsidRPr="002C6E86" w:rsidRDefault="003E164B" w:rsidP="002C6E86">
            <w:pPr>
              <w:widowControl w:val="0"/>
              <w:spacing w:before="120" w:line="240" w:lineRule="auto"/>
              <w:jc w:val="both"/>
              <w:rPr>
                <w:lang w:val="vi-VN"/>
              </w:rPr>
            </w:pPr>
            <w:r w:rsidRPr="002C6E86">
              <w:rPr>
                <w:lang w:val="vi-VN"/>
              </w:rPr>
              <w:t>- Tay phải ngang vai, bàn tay úp nằm ngang, nhịp nhàng đưa tay về phía cổ.</w:t>
            </w:r>
          </w:p>
        </w:tc>
        <w:tc>
          <w:tcPr>
            <w:tcW w:w="4643" w:type="dxa"/>
          </w:tcPr>
          <w:p w:rsidR="003E164B" w:rsidRPr="002C6E86" w:rsidRDefault="003E164B" w:rsidP="002C6E86">
            <w:pPr>
              <w:widowControl w:val="0"/>
              <w:spacing w:before="120" w:line="240" w:lineRule="auto"/>
              <w:jc w:val="center"/>
              <w:rPr>
                <w:b/>
                <w:lang w:val="vi-VN"/>
              </w:rPr>
            </w:pPr>
            <w:r w:rsidRPr="002C6E86">
              <w:rPr>
                <w:b/>
                <w:lang w:val="vi-VN"/>
              </w:rPr>
              <w:lastRenderedPageBreak/>
              <w:t>TẮT ĐỘNG CƠ</w:t>
            </w:r>
          </w:p>
          <w:p w:rsidR="003E164B" w:rsidRPr="002C6E86" w:rsidRDefault="00880B4B" w:rsidP="002C6E86">
            <w:pPr>
              <w:widowControl w:val="0"/>
              <w:spacing w:before="120" w:line="240" w:lineRule="auto"/>
              <w:jc w:val="center"/>
              <w:rPr>
                <w:lang w:val="vi-VN"/>
              </w:rPr>
            </w:pPr>
            <w:r>
              <w:rPr>
                <w:noProof/>
              </w:rPr>
              <w:lastRenderedPageBreak/>
              <w:pict>
                <v:shape id="Picture 25" o:spid="_x0000_i1047" type="#_x0000_t75" style="width:171pt;height:174pt;visibility:visible">
                  <v:imagedata r:id="rId37" o:title=""/>
                </v:shape>
              </w:pict>
            </w:r>
          </w:p>
          <w:p w:rsidR="003E164B" w:rsidRPr="002C6E86" w:rsidRDefault="003E164B" w:rsidP="002C6E86">
            <w:pPr>
              <w:widowControl w:val="0"/>
              <w:spacing w:before="480" w:line="240" w:lineRule="auto"/>
              <w:jc w:val="both"/>
              <w:rPr>
                <w:lang w:val="vi-VN"/>
              </w:rPr>
            </w:pPr>
            <w:r w:rsidRPr="002C6E86">
              <w:rPr>
                <w:lang w:val="vi-VN"/>
              </w:rPr>
              <w:t>- Tay phải ngang ngực, bàn tay úp nằm ngang, đưa tay lên cổ, đánh tay sang phải theo chiều nằm ngang, bàn tay đi qua cổ.</w: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p>
        </w:tc>
      </w:tr>
    </w:tbl>
    <w:p w:rsidR="003E164B" w:rsidRPr="002C6E86" w:rsidRDefault="003E164B" w:rsidP="002C6E86">
      <w:pPr>
        <w:widowControl w:val="0"/>
        <w:spacing w:before="120" w:line="240" w:lineRule="auto"/>
        <w:ind w:firstLine="567"/>
        <w:jc w:val="both"/>
        <w:rPr>
          <w:lang w:val="vi-VN"/>
        </w:rPr>
      </w:pPr>
    </w:p>
    <w:p w:rsidR="003E164B" w:rsidRPr="002C6E86" w:rsidRDefault="003E164B" w:rsidP="002C6E86">
      <w:pPr>
        <w:widowControl w:val="0"/>
        <w:spacing w:before="120" w:line="240" w:lineRule="auto"/>
        <w:ind w:firstLine="567"/>
        <w:jc w:val="both"/>
        <w:rPr>
          <w:lang w:val="vi-VN"/>
        </w:rPr>
      </w:pPr>
      <w:r w:rsidRPr="002C6E86">
        <w:rPr>
          <w:lang w:val="vi-VN"/>
        </w:rPr>
        <w:t>3. Tín hiệu bằng tay chỉ dẫn của người chỉ huy kéo đẩy đến nhân viên điều khiển xe kéo đẩy tàu bay quy định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3E164B" w:rsidRPr="002C6E86" w:rsidTr="00095FB4">
        <w:tc>
          <w:tcPr>
            <w:tcW w:w="4644" w:type="dxa"/>
          </w:tcPr>
          <w:p w:rsidR="003E164B" w:rsidRPr="002C6E86" w:rsidRDefault="003E164B" w:rsidP="002C6E86">
            <w:pPr>
              <w:widowControl w:val="0"/>
              <w:spacing w:before="120" w:line="240" w:lineRule="auto"/>
              <w:jc w:val="center"/>
              <w:rPr>
                <w:b/>
                <w:lang w:val="vi-VN"/>
              </w:rPr>
            </w:pPr>
            <w:r w:rsidRPr="002C6E86">
              <w:rPr>
                <w:b/>
                <w:lang w:val="vi-VN"/>
              </w:rPr>
              <w:t>Nhả phanh xe</w:t>
            </w:r>
          </w:p>
          <w:p w:rsidR="003E164B" w:rsidRPr="002C6E86" w:rsidRDefault="00880B4B" w:rsidP="002C6E86">
            <w:pPr>
              <w:widowControl w:val="0"/>
              <w:spacing w:before="120" w:line="240" w:lineRule="auto"/>
              <w:jc w:val="both"/>
              <w:rPr>
                <w:lang w:val="vi-VN"/>
              </w:rPr>
            </w:pPr>
            <w:r>
              <w:rPr>
                <w:noProof/>
              </w:rPr>
            </w:r>
            <w:r>
              <w:rPr>
                <w:noProof/>
              </w:rPr>
              <w:pict>
                <v:group id="Group 501" o:spid="_x0000_s1267" style="width:108.8pt;height:183pt;mso-position-horizontal-relative:char;mso-position-vertical-relative:line" coordsize="2778,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5DzE8AAIwoAgAOAAAAZHJzL2Uyb0RvYy54bWzsfW1vXMmN7vcL3P8g&#10;6OMCjvu8dxtxFolnJgiQ3R3c6P4AWZYtIbKkbcnjyV7kv9+HVWQ1eU6x6tgzGo8nvcDmyNMsVpGs&#10;F74V6/f//uP7m5MfLvcP13e3L0+b321OTy5vL+7eXN++e3n6f8++e7Y9PXl4PL99c35zd3v58vQf&#10;lw+n//6H//2/fv/x/sVle3d1d/Pmcn8CJLcPLz7evzy9eny8f/H8+cPF1eX784ff3d1f3uLHt3f7&#10;9+eP+Of+3fM3+/OPwP7+5nm72YzPP97t39zv7y4uHx7wX7+JP57+IeB/+/by4vG/3r59uHw8uXl5&#10;irE9hv/dh/99Tf/7/A+/P3/xbn9+f3V9wcM4/4xRvD+/vkWnCdU354/nJx/21wtU768v9ncPd28f&#10;f3dx9/753du31xeXgQZQ02xm1Px5f/fhPtDy7sXHd/eJTWDtjE+fjfbiP3/4fn9y/eblab9r2u70&#10;5Pb8PcQUej4ZNg0x6OP9uxeA+/P+/m/33+8jlfjzr3cXf3/Az8/nv9O/30Xgk9cf/+PuDRCef3i8&#10;Cwz68e3+PaEA6Sc/Bjn8I8nh8sfHkwv8x6bbNtMIcV3gt7Zr+2bDkrq4gjgX7S6uvuWW7TRhwlGz&#10;vm9aGvzz8xexyzBMHtYffn9/ffEC/88sxV8LltanHlo9fthfnjKS96twvD/f//3D/TNI//788fr1&#10;9c314z/CTAZ3aFC3P3x/fUFcpn9Y6fQiHUBQx5BPIFEgY7tzoivI5uT27tXV+e27yz8+3GMhgK9A&#10;IP9pv7/7eHV5/uaB/jPxyWIJ/zRjeX1zff/d9c0NCY/+ZqqxlmZzMcO4OM+/ubv48P7y9jEu3P3l&#10;DRhwd/twdX3/cHqyf3H5/vUl5uH+L2+aMFMwG/768Ejd0bwIi+n/tds/bja79k/PXg2bV8/6zfTt&#10;sz/u+unZtPl26jf9tnnVvPontW76Fx8eLsGG85tv7q95rPivi9FmVw7vMXFNhrV98sN52EHijMKA&#10;wsySIWKSEUtorA/7i/8DZgMOfz/uLx8vrujPt+Ac/3cApx8Cmw+cJRk8YI1Vl003tKcny4XT9u3I&#10;07/pdmb6Y1rsHx7/fHn3/oT+AJ8xysDn8x/A5kiXgNCIb+9I2oEOIVNLYrfZfbv9dts/Q5ffQhJv&#10;3jz743ev+mfjd800fNN98+rVN80/eQTSPlBL9PF0A7lxdwnLMm00akMaZMrLhtQRyvmGQ9vuz7Uh&#10;dbTvgLPDbqKuIsm0KbVtwztSN3R9/C1tR4tWaktatHO2pI/3OAIfZF3hX+vmKh2AucPjb1fn95cQ&#10;MKG1+wimSNzlv9tfXtLRio0kEMSgsss/6C0+IIm/ENi6Wbqel4kn5y8uPsR5SsyXuQkJv+HN4N0b&#10;Hv0ZxPH2/Q2O6397ftJ0m83Jx5MgpCC2Axh2vQTWTv3u5OrkIMEDGBZUAmu6YXSw4YhMYN2mnxxs&#10;2KsTWNM3jYMN8zuBdV3XOtggsQTWDMPkYJsUGI6/zsGGE/KAbQuwPN92CqzbThsHG60Kha7pHXSN&#10;lkPXT54ccGxrfL5YjSS6nce7xohiGnbe+Iwsmu3o0WuEMXWeMBotjXbaufwz4phal39aHm2/8fjX&#10;GnmMozeRWy2PtgFfnHVh5DFuvOlCyqOaB5Mnj9bIY2y3jjxaLY9mu3HxGXmMWEP56dxqeTTDuPXo&#10;NfIYMU8dfFoeTTt5q60z8qD9J4+v0/Jo2tbbWTojj2nnybcz8uh7j384y7TcWhefkccwNQ7/OiOP&#10;XePNl87IY+vO507LAyafi0/Lo93sPPn2Wh5ts/O25l7Lo21censtD+DzxtcbeWyxLvPrrdfyaHES&#10;OfOlN/IY3fXRa3m0G6zL/PzrjTy6zpNvb+XRePtfr+XRbHbefB60PJrt1hvfoOWxbb3hkWJ82Iam&#10;1tMKBi2OqfVWx6Cl0Qzu6h20NKjXvHAHLQzoLN5mP2hhTFiTDjoti23vLd1Bi2JqPFpJW0usGzuP&#10;c6MWxIRO82MbtSD6jbfNj1oODU1PB50WRNd6u+io5YBddPDQaUG0OxedlkPTDO7otCAad08etSC2&#10;G29JTFoQnhgmIwZXXZm0GEZvs5uMFJpt77Bt0lJosKbze8lkpDBA/c0LddJS6CdvjkxGCt3WO2rJ&#10;93OYwIO3uCYtBUw5bwZvtRjGrSeIrRZE07gb+1ZLYgKL87zbGlH00C/zvNtqUWzdnWRrRDGOnpq3&#10;1aLYulr31ohi6r1TdqtFsXWV5K0RxdZVUnZaFD6xOyMKODQd3u2MKHpPsjstCqjI3rzbaVFMroay&#10;06JoO3Sbl+xOi2J0FQo4KA6zvWAQ7LQoxsFbZDstinZ09VnyxR76HbEl5udxA+fxAa6dRm9PaeDF&#10;PACOnTfAZqPFgbPTR6jlMfbeptdstEA64HcE0my0RAaolh7JWiQdvNguQi2TYfL2AqhNijXdhFWe&#10;nzKNscIH13vRWCt8B23LQ6iFMmDbcEhutFD6zeCSbOzwrXsS4ZBVJAOht0qw0ypACM9bxY2xxCFm&#10;b0dtGi0VsNTHqMXSTnDIOFy0xnjj6hmNtcZ7d5uGSqOo3pyMG/zfyTgMMLvmfi9jkVdA9YqpgGr5&#10;VEC1hCqgeuVUQLWUKqBaTmVQY6ZXQPXGVgFdLy1jr1ewrpdWt15axnCvDGC9tIz5XsG6XlrGiC9j&#10;NXZ8BXS9tIw1X8G6XlrGpq9gXb+2jGVfwbp+bRn7vozVmPgV0PVry1j6Faz6kKqArpeWsfkrWNdL&#10;y5j+FazrpWVcAGWsxg1QAV0vLeMOqGBdL61xvbSMZ6AygPXSGtfvhON6aRk/QXmsM19BSR8wHoMK&#10;1vU7oXEdVLCul5bxIFSwrpeWcSRUsK6XlvEnlLEal0IFdP3aMp6FBVaEVlPw9PwqxvoRZf3xlgOq&#10;+OsEWSIvT89IuaSo6/3dA+XYUIAVkfCzmB8SmtCvGr4z8Jg0BB9i9OgVgHP43sBjOhD8QJprHn4w&#10;8BA0wYfAfB5+NPAQIcFLIkRmPJOBJyOKGsBIcke0tS2YZFhBboudbcFEw8zxWkAV1VIgOyeMyqcb&#10;sSPTgglvfMoRRdItyE6hPmCGuKOayZoph5HhtrDSpsBf6KNAuZU3JbOEFgXKrcRbprwtUG5lTno/&#10;9QEWunRYmVMALrQoUG5lTiG20MKnHAqtlgfp4qGFTzn0WtOCKU9pP8vZjkiVbkE6NPUBRB7l0HJN&#10;C6Yc/9ltYWVOwazQR4FyK3MKV4UWBcqtzCkgFVr4MocGrOkgfZRaIKTk0mFlzulWZ4gauS2szClw&#10;FPrwKccwzKiYciiAXh8YsGnBlEO5c1tYmXNCzhliOG4LK3PS24gOxGncFlbmpJOFFgXKrcxHphzK&#10;lNuHlTnpUqGPAuVW5qQnUQsoQW4fVuYUOQktCpRbmVN0JLTwKYcAtAQpABJa+JRDVKYFUw6lw6MD&#10;ItMtSOegPhCncFtYmZM+EVr4lEPIpg+mHNEGtw8rc4o3hD4KlFuZU0ghtChQbmVOUQNqgbCAOyor&#10;cwoMhBYFyq3MyfcfWviUY+ppXpF7P7TwKcckNS2YcrjoPTowWXWL4KSnTsgL77axUg9++NjGpx5T&#10;3PbD5JMv3e3HSj5402M/BQ5Y2TcbZgF5xN1+rPSDTzz0U9DnEDI09FD2WWxT4IGdAQ15tmMbnwdY&#10;hLYfngTknPbowYK1bYQHBb0OS9e0EcWOHMyqn6g9swFAmcDz+xH70xPcj3hNbWAPnD+S3SB/nnyU&#10;bNirl6chlZJ+eX/3w+XZXYB5JOuhgbc78KXZYnLGvg8wN7cGtmWFB+kzW4YVCPneR6wtJQyA2+0m&#10;USQQ8hVI3sbaTdqVBEK+DInc0YgTAf5y7x0r48gzDf528FFwyVdwkueVxtki/hapFwj5CiSrPOBB&#10;FTLOgLbD7lnGSYkm1HsPJaMMSX4RghwQ/ShDkk0eINPZI5TIVyjijReyktUqEPJNkDzOEQdKsXfk&#10;0MbeJzC2DEmxFBonkoRqkHGGttuajHpW+tsd0giLvdOdGeq96+AgLUOSp48gB9g5RciRDxlJW/Zn&#10;HbJ5I84eTYo4D5DpnozIRr4sowTZ1aSZIJENubL3BsrKunFu4LypQMa9u9vUKeL1jqsjFZy8t7fI&#10;S6tByqyDNlseJ59l7ba222wp7hxmcm3Obyk2HiBr+xJSOyLkhHSE4jiRWsqQaf+WmSFfniETJUpQ&#10;78gHqeCUPXmsSXMiHyjhHGsUIaU7Qg7IJilTJLvigGO/DEkxE+q9r3KJIkEBEmKt4GTOd0lXEj7K&#10;V/hJubGEE8dhBSefm8gTrczkiZ0QOA0ru+JEmcjoHeldtRnC7hZkbdbGyc6fZltbm0hPjL1X5xIy&#10;YyIkcrTLXBrZ2GjGZFsLx+XLnB/ZsGwGpFcVpYnE+tj7UNvB6GgL/BxqqwNh/AjZw9Yp905RTZJR&#10;nzyPQol8hSLKoydI5BtVcPIeglz2itzpblTA2Q6VcQ6iA7bwBJUp4l0R11Yq83OkNA2iqK1pLLhc&#10;wJC1FTeydtFU19FAGXDUO+WflCnis6NpoISXIeGuDDg3ybMmUpSvSJP1kF1yYwiAfBNgnHTVEw75&#10;VqHvLSyU8iAp4AvCt7V9bmSXEVKDKxgpcAKMI7wg5a75JCIpFQEnVv2G5NkTtsiX2TPxqlgBGMc4&#10;JB+bYJKvYGT2IG+6MkbeOKbanJwoExTsmWqqx8SekW0VI7s3tjWFU47+LRISigwXbWILv1YFMG7r&#10;B1tQ+Cdf5qPoPNuaibPlaM0u3l0s6cRxp97Bd1EeI6Vf0NLe1IzQLavucGXU6GZzFVlntd7ZaII7&#10;obIccKcmjrOtHaY7Matb7FpF2nfsGW665OgVwciXBbTjadkgNbmCUw7ovrJb0a2eSBFXHHCFCatf&#10;DlPohyWKoOfwAT1uyuPE/Vw+JsbkXBKa5RtpB78TZFnhoXtFTFFF7vFaMc26mgHe4lJTxNknR6CM&#10;T748zpYNh6bHgItcAusjTtzILEOSLhpWR1vjPK4PMCSGUewdV8UjZJNc/0KJfIXzmEKhd2RhV3CK&#10;ErWpmAN0tyri3FQ2Tsg99r6r7IeYSlE72FZcThBl5NE2RSqFYPky4Zu0uZf3D7rZFaghRb/I9I0c&#10;QNBPKoAR41jxjrRIxQ5d4/JlBSNHdIfKtolaKJGPA6ZneYysZFU1ZqQ6hzHi4mwRY7NjYrraQb4T&#10;30BNfSHfAc3dFntXiZhmKxMyhedkMsg3TopGVIMGakwR48TevTogU10HZI9yFXCk6w60r9XGmGyu&#10;mlYy0lXLVRihmq8CxH0+BixvKs0gRwSUjiLDyV9AXcfqEe45hsMzwqXgu0hYvizpTlyp5W5xG4IJ&#10;qczuVtyoNbtxQ4nmIKRMb1JFUhhDxi/fSMeWMq9IdBWjCXcYGa48sbcyC1MajfQn39jvRJdfQr9l&#10;fBObInT7oCTfifd3ypQqwZEVEPqtOIHJzRDgKu7aQTxCSCso9YsiTgFfV1l0Pfu3+hQeFL7JN/IP&#10;9zYDvr7iEuig5RAdA5ZoaXwd++oGxESLcDy+oeJ+65gvY+Usw4XRMD7yCBT7ZfVyhOJchourow4X&#10;50HNKuzYpzFWQha4qRr5DCWnND7Um4hyq+khbMjUTkWJz+FOU7lfur2DedDWQlniW67tp2I+1Zxs&#10;nNIDD19xfI14WirjE3QVXykv8oqiyeZaza3GU49KO5VEy37cvjJT+DzvK55ZusxN67ZiH3KeCh3V&#10;pbHxYTXVVCfWnGh3LqFDqZswum0tOMj+SNLISvha1nxrTrGWd1FSBUv4OjZKthV7rGdv07biAMYN&#10;6EDvVPF9DFTLBFKbKg5Q2mUJbqy4w0Y2F4eK21kUsKFyio+c/IYiP0X+kTuextdXwoUjnxqo71bG&#10;x7OZTsGS3MQjP1TsU9z5DuPD9cciPlz5jXyunBoTe2/HSnBhYu/+FOv7uVrkJJZcbXysZWwrIQCJ&#10;4+0qWsHEfkRcsC7zReAq+4G4G5G1VD52cfM7MBpmdrln8nDSzKK6I8Uh4mp6BISXvgwoJwdVySxN&#10;ri1vbggllM8i8Z1C5yxP10Q1qiBVuhYXTWXibMWLBp9SGSPdSiQ+4rp6BZD5iIyTCmDc02EWVhgu&#10;KjRl/BQZzpYK4lbl4yRJpoX2UcQo06yrmQOs9qJgaXmME++ITS0fZ6K6NMTwvnLUTqKi1DwfqIsZ&#10;MeJWeJFqlJmJgGPFJ5VCtGTil/g4icNyqlibFAsJVNc0B9lpm6kSKZs4DQcexvLEncQBOlVUTPKC&#10;xTFW/D0j67YNbZMl9qQAdi0oPkpogBxERYwSnNxWwlUUcgvE7Co5PaOkh22qZ35kD/yQ5Wk2ShLG&#10;IWVUbE75RttTouFwWVSo5sUFN235nB55cbVNxdmNqhaBPcjyKx8fpFkRH+HvL2+kI3ua4O6vEMNB&#10;KOQN1gC5666SSiMRXoTgK8RwKLjtK1bUAWPlQKL8v8CevrYUeJNqaw5fVPOIGKu6G2extLVcn5GV&#10;cyQaVRjOQQCcRxVA3vZa1OsoLldUEonEoBpQGZDq5NA021aiSQPs/QBYW9cDR/HaXUWTGtiTAA9j&#10;eYajiknomgpslImBtkpj7FBTrwIYN6kOUb8KYDziurZmOLHB0SGTsoyRNyn4O8qyRjHWSExX0SkG&#10;pMoEqlGmutI1s6fmkxl4a+5qQT4yX2LXlbMQRR0ZsLKuD4AVC14sKCTDVnQz3prrgGzjdX1FhBLw&#10;QVJiWYQ7tlKwXMtjxF2KqJxhByivBVyliFO3RZ3RorSpbk3gOfKvazhlR6vmJG7kDKlmh1H+Qtgv&#10;yJFa0iywqHkLwhZdhpS7Jzg8a5CsuYfYZbH3RsJTu1pGJHkAiaJmV1EGcD+Bw0nbinM7d5NBVJWL&#10;m7uHyzh0uiUR7jGn6xIw3HUxa1VR/eaWLlFgmoADdGXi4e7m+o1U13/Yv3v96mYfS84jHe67ZKQZ&#10;MDwOcfsGXZ+/oDr+3/Lfj+fXN/Hv4Dagn6X8+k8u3y6Fv2NR8dd3b/6BUu37OxSTxyzCIyD44+pu&#10;/z+nJx/xoMbL04f//nBOzyPc/OUWtczhnKND/jH8ox9QIxNF//Uvr/Uv57cXQPXy9PEUd9Ppz1eP&#10;+BeafLjfX7+7Qk/xcszt3R/xssTb61DAnsYXRwU50D9QTv3rfOoBh0os0f59euohbGL2kQbczPna&#10;n3qI0z83Q49PPcSXTrDzxlOZ9arDiwTYaPELPXairFx5X0Wecjj5db32cHiFJT7j4L78AG3JPkUT&#10;rMqnfPlhyyYa9K6glx4YTd6d+BZNdPRjW5d3aJaNDi8/zJthQ849RcMbFb9Rgn891bsPOMAX7z6E&#10;U59GgCci4usOOIx+6rsPS6ZggYeXfVyW2JNy9bMPeHcDhQnZ+0Z1TuRtCCyMVAmWBIoCfRQ7Dcfl&#10;AQoKQIJCBd0sJog+wQATlfrLYILtk6BQ9jGLCYpJgsGTRlSaOIMJimOCwqMLWUw4HhIMHnqgqpAZ&#10;TFhCCQq1S7OYMCcSTA9HdB4TpdoewKgWZI7lhudNKLCfGRXd7zjgolKaOVyG6/ExhhwuzXbUos3j&#10;MnxHaqRDo2Y83vXI4zKch4/GwaVZH4rf5mg0vEcB1zwu0pMSv8JjHRlc5JpIQAg3OnIkfTuBNc7k&#10;MmUj8boPlfjN8J5CCAmXh8qyHnWx86g066mebI5Cw/kuPBeQG5XmvCNEiuSkkeNmp8MsMswSGKrX&#10;ZodFNlkC6pE8naeQAn8JrPFmqikB2ePNFQeZ5nwTCvpnGEYJZqlLIHOmKmWIJ7BYuTyHzHLfRaa5&#10;jxrCDs8s/1H2OzsryFpII+taBxn5AxMUsuo8ZFoAuGidHxnd5VPIwhsImUlGxmgC6zwyyQhPUH2H&#10;hzDyZGoB0ATKzjPKhzogQ4KCg0wLgJiRR2YEQHLKjowiTKlPeMzyyMgDnqB6+I4dZEYAqOqbHRl5&#10;gRQy1PTNj8wIALtdHpkRAExtB5kRQCidnFkB5OdTIwtFhDNTg7x8CaxDEe38yIwA4LLIj4ycMwdk&#10;nlpBDrEE1SPl30FmBIAa+tmRUb6VQtY6U4OuNCYwBCAcZEYACIg7IzMC8DQ6U2nRV+ngbzuMbFEL&#10;T6uI5BVNNBQhKY1mJaSWRRmnFkcZUoukDKmlUobUkilDauGUIfUKKUOulhE5HddxnlJ1VkKulhHl&#10;7a/EuVpGlIqzEudqGdFNp5U4V8uIrp2sxLlaRhTGXoeTEvBWQq6WEd1fWolztYwo238lztUyomTG&#10;lThXy4jShtfhDN77taBFKcHdsbLuKPbsUDdoZdlRbNwaHBMALrAzCegt6h7Oym9BtgQuMaEluK26&#10;BLERuERHluC24BIkQuCSh7AEn9fcivDpYvOywazgFlObEmqWDWbVtpjeFNxeNpiV2mKK042OZYNZ&#10;nS2m2a9KNSuyRRYtMSllMC97mEmYiU6Zd4sG2P3NlGCi0y2IZQMrZQ7XnaXqPssGVs58EfQsBZmW&#10;DaykOcxXqDOKk0HTwLmiZzAKY3xp2YOVNCeGn6XshGUDK2m+HHyWQn/LBlbSnB9ylnKGlg3sSuas&#10;jkKJUSQ2aKL5htdZyu5a9IAzxDRgSacY77KBlTRfMDpLuTDLBlbS9fKiOFj0kDgxr1BdFJd9TAOe&#10;3imgvRySlTTnO52lSyDLBlbSnM1wBiPGmUs4dMyQeE2nNLJlD1bSHEcuFBbFEaR74CIRpbqiyMwz&#10;LVjUKTlpMSYqdmha8FaWkrhCC4rKpuLXn1P7jqzDE5S+I/OPujtUtYuJa/IYtES/D79L1DjC8QX1&#10;crocUt5ps6zcbOBE/7RXSEfyjR1yjkUlLM9hkEpWGS+LSpIaQ9Uy+Mi7QURWbhdJrjZGGKexkCff&#10;SCbXQKumH8RjqKkQGqHa2hXxQECtIk0ks61kj3C9oLaSmQU3Yuy0knkEDyHDVVJROG+1VrAQ/qKI&#10;r3JnCC67CJeWn4hJvrJcmI5KghkcbREfvNgl8VMFC5pNVNqgCMcZWU0lYZVyxcLsTNutjF++TIdk&#10;ZKfjUX6Xr8Dxkq4UOsIb5LHfSuYtvEwBrpIaiNfIAljlskHY3MC9ylUWSjoNTK7JIi6fuSQ+JW3G&#10;JL2szI25CS8PpISbcioMAmibP7W7Z9+N2+lZ/7Yfnu2QCvZs0+z+hLIoqKT4zXf/5JkkiQohu+Th&#10;/vv915UKszb6Tsqqjb6HreMpo+9IoI7zE4U+Q4KkCr9TAgSlObQxyVqF3zOtVPx91u4Lx98pVLSI&#10;v4eT7OeOv2e4kgLwHk8+MwCPJzbhRwZS7LTauQpakxMBEo3Bp7ALaCgcTAkqOPGXiLC3JRA4t2N0&#10;YYEIqmGCCqGFJSLtqUGkO8aJFoiw5dYQYeNLIH3DEb8FIpxpCSq4x5cj0j6ZHne7gnd8gcjE3sNz&#10;1jl2W35zlsISl2Z4F0IAy2FRkmsaOq4Zx+DEEpfmee/hMlxvuxibWOLSbO9CfkFmXIbxqMzp8Etz&#10;Hh3mp6fhvUTAFuOysfcQAl6OaxZ7Dy8xp51K5Zpo3odX0zNytLF3FArN02hi7403LsP7jsNfSxo1&#10;791xGd4jWdgZl+Z9643L8L7zlrQJvyMUnpXjLPwenjPN8N6G38OTtRnm2/A7SmPkiSQ/S1ofzW5w&#10;Rma4j6R/B5nmPq21PJmG/f7IDPu9uU93ctL4+w6v2VKMdTEvTPgdSd/5kc3C7+BGHpme/JRxkSVz&#10;Fn73pGnD75OHzAgA5bidkWkB4IVdZ2RGALi54iDTAujCw8OZeUYG9kEALfbhLM9s+B1vqGd5ZsPv&#10;knW1kCZdaEt94hqRg8xs/U3rnLbkf0rIYGY7yIwAfGRaAJ46YaPvrj5hou/FECRVFEgkFCFNEL4M&#10;qQ/hMqSWRhlSS6QMqYVShtSCKUNq2ZQh9QIpQ+o1UoZcLaNjgP7m/OXpvz0/KfKTTPZ1c57qkKyE&#10;XC2jY4Dek9H6QCn2N+3fjr6VM7lFufCHY5PT4Nh0YET7gVLsdBoc+wmBu4FS5B1pcGwVBO5GGODw&#10;1+CYYQQuntzF2OHE0+BkBRG8HyiF19Q0YGr9QCniCKYB0+sHSlFtxTRgiv1AKRyWpgHT7AdKZ4Hw&#10;eqB0Hgpnov1A6SwYznVAzvxAKewdTUM9UApvs2nARPuBUrgvdYN6oBSOTtNA5rUbKMX9PtOAJe0H&#10;SuERNg1Y0n6gFFuracBEJ0/wYnrPQuL1QCkyoXQP9UDpLCTOFyjP/EAp/MOmBybaD5QiPco0YKJT&#10;dGZBNOJmukE9UDoLiXNVhsIrjLitbXqQPczdxBCDMw2YaBso/ekRQ6yiGDGMW+whIhhDAnQnArub&#10;jPLws40cAAmgYMyWwhpxo4S4VwDJ7ivdyDeOCuoCusOuV8LEexREW4Ii0xq4Dq/RSU/yjT2SAUhg&#10;lbpmZMESWFrAgkW+ERtnUFQrRsdJQmGyEglckZgKexfBIjaUHy+DRea2aaeWocs3ksD7MxxnRWxc&#10;9qVadVHKmlQid3BqBAazVyBET+JzbbPR4awkQdSqy9PwI1x5VtLV8ghX5jEcCBGucrmebO+AD5O0&#10;JDOY/REOddyKcFx8BPZnGY6L7FbKLRDbaHiVymMUx14DZvcQkdQx0gbu/fKXzn+pS520suZBpVhI&#10;4isOKrneRiznZJZSnDDvOANLEhRqrue9U9qvAlSe31KhauApzbvgFJAf64JmkUaFlIM8Km2h42Kn&#10;4xmEonVA5bnftGEOVI4rz0aXPL8g7WepxwIyw/mtw3kbX0Il7bwUqYxi6rP1vLx0AiUoX45IoTiA&#10;+dPLst+bX1SrOfVZ9LjgnFgJaSJNRZwm3FSG1OIoQ+rVUIbUUilDasmUIbVwFpDrvSOQi9bl46np&#10;e0cgHA0OZuEs9r0jkJAGj2qe7x2BmDQ42xWud4TrwNxzCjybUqJmLCwpqI0ae907AkXSNGBqfe8I&#10;PAKmAdPre0fgGTANmGLrHXlyS0pUSFH4PFOK3uIISlVRkcOWH6DEMBOlSr5RSacEMsIl0pJf5ctQ&#10;69S4lUphS/eI0GfZysC2uYLKOc9k3EfV8YuojquTtLBpmySt6Bt90iQtzp7nlywPKVo0z0IhGiwr&#10;WFA6Q2ve5JCfNWuEveFLlkehsP5Ckw5m98+uSc9ZIslZHkM+Mzero2wC4AwCOSSiaF0OgoT2hQTI&#10;OZBWHXBvN4dH6wyoLZzHA6YqVSmHRqsJqCuYR6M1hJCjsiRL625jT6ZBhiytuYX8iCUerbKN4Wp8&#10;Bo9Rm0Py0xKRUZpHlGnIjsiUQxnJLMhg0qxGcX0Hk+Z10JczmDS3x5DGk6NOsztky2QwaX7jdUxn&#10;TJrh4Z5+BpPmOB7kzGMyCrIzs41q7E9tPbcX6qZJT9R8L0Nq3pchtQTKkFoKZUgtizKklkcZUkul&#10;CGkStcqQeuspQxZltN4kmKnVNZNgplazkixOwaUWbpVqzAGyIERZXIJblToqjX7AdKZQR03UD5ji&#10;toXRv4VWcaUuh2PNJY5BnBVMAmsw8TsHZ75JgJlhhsQUW5MAh9uPtyjy+I6ML2s0kaFNHE3u1gUN&#10;cH/pHmiToAbYCKIfNzT4yUYH9iyK3tBOSb0dbIqo2VOlHfRaMznI7wGwssYeCahEBTgUUbn3w073&#10;mrNaYi5RBwCvRP2XbySSnxrBi7fMWvlZvhGMWEVElm0hjkNEhdXtkmury/KTjuSbZb78+Cm2S7om&#10;QrRTXdaBHgMhSX/O1ZNjWVYwbkVZ1tVmDlaXNXPChHhKM4dTEMa4FR6sHFRzZjMnPpSkzJx5k4OV&#10;M2+E6f5FzRyQsDBzgvr/c5s5c5aIleMy5DPNHEo/JZwFM2eEYg3tW6R2sIW0mkHe/QwerQOOIbk/&#10;g0erfyGHNYNIK3542Sk/IEgn2UvB0Mkg0toeHkzJI9KKXkue+AwireJN0POzLDKmTohbZDAZWwfP&#10;ujmoNLt3zqDomEws2IYk/AzDTXQAr+rkCTTRAbxu5QxLMx2PiDi4DNvHYPAsJ5SJDbSoxZVlvIkL&#10;4Dmd/LiMyUM1HbO4jNGDF3kcXJr17eDwC3rHgfdjyL/P8B6awgGq3ZB3IDMl4EA+QPm4NO+pzmce&#10;l+b9iEJo2ZlKNTnSzPFx6Vnv4qLNS+Fy+GWun/i4NO+d3crcPXG3K3P1pGxAae6XIbUEypBaCmVI&#10;LYkypJZGEdLcRylDrjYzKYsuSbmMU6+MMqReHWXI1TIih+HKca6WEVUPWIlztYzMlZUF7dB8VhaE&#10;wjzXZp2YstqoM2ajNawhVDICxW5YGo02UlUz25H1qQcDURB2N5KHGhYaHFwmcLGHloOZGdVCq7Fg&#10;NbFYBxp/3WxH0pJpwPT6ZjtWhWnAFPtmO0xI04Bp9s12ZCfqBnmz3RA9kzCLONnJC7ZixZgemGg/&#10;zxlprqYBE+0XhML6MQ2YaD/PGXmxugGrx4WCUFhNpoHMazOxsahA/F8fHgn0c6rZ0NEdvBtQZgjH&#10;3LsRJ2SqTXT4WUztaIdH8isPufJkrXgH2L3RpAknPck39khqCJZWk5Ks5Wf5RjAOzjaVh5xQkylg&#10;iyqd65OAqslw4u6R3uTLg2NSm2iYuPigIgZ8sTa9D8a+EKRcR8eW9CZf7pUfTMa1gCKYvFdbBoMK&#10;FcZWybIkzhLrKmCzeSQD/xRHje+O+S78HxNtwI6VQLKP4vxi+YnQRxbuhuAh/1rdDa7xpLXOcfLs&#10;MKV0xYTCjOmkdU0XE/arpL65RpjWMF0bDKv8gMkzDbVe6WLCIVDHpLXJcfLsaGwXdVTG7eByirbi&#10;hGuhleqAn/E9lCE1+8uQWgZlSC2IMqSWxgISp8hKPRuc0RqG6J6eng32aHDRR1xwq+XFA9YPj0Eh&#10;1djj2ePr2Ujp1OCsfsmJtlAIoUxo8HzGHDj3tMoUNo94Vso57qlTknlWeZQYCz/iE7rlWJXvp+kF&#10;MrpyjGdBhHR2PMuxgn7Ddw2wxhZneZgqX+tZDtU173A0Z7nrb1THiutuNGe5h0kfJu6Y9Dni+hpX&#10;HyHFE0SfifpM/wlHjd2tayeN3axrB421xHPnzJNv7AsjyN3Yf6JRddxjf9t7LLTjxR4bfI1f7x7r&#10;BHW+6B7rjOm4x3rK/K9ij402QXI0ffIee9w8f9ObJ4UIF5snV679eV84/aVyW9qQe59xEZnNMzys&#10;lQvUawU1FCrMYDIKauPkyRgFFb6tbJTebJ7h7bzMmLSC2oxOfoRWTsfwoFkGk1ZM45OKGeqMswlP&#10;2GUTB0yKi59MYnjuZRQZZ1MT0vAzwzKOpjG8gJih0Ca5uLaK4btnYpgbsK61QqGX5CpzjQyT5OJ6&#10;MU2Si+ucmyW5OFPLJrm4zlXt6GvDxYUM722SS7y5sEzksUkuXiKPTXIJlRwzcqSiSYmrVAQ3u3yo&#10;XH6CGsOrpDlcetq72wOikAqXtz+YJJeFbaeNQJPoUobUMihD6p2nDKm3nzKkXgtlSC2TMqSWSxlS&#10;y6YMqeVThPxtpL2sd0ljTmo/bc1RMLsxUPMUzO4L5FwFOu0AWVl6MFH99F3Ss7QVzIZy6od1eOdd&#10;0mY41onCIebCjY1Z6sqKGxtWzadDg0hIkfiFWx3Bd82h+o2NWfrKitQPm75CT1jTkAqpHzaowWkC&#10;hRJ3s/SVeom7efoKC9qmfjy5ywmbf2CFJCK41hBXc5K0EfHWyzeGCBoUySPGQoKl1AGobAEs0SpY&#10;5MvY+G0aSLuIjbMpUnaJYJGvjA2qF8aWXn6Sn+XLYOsSEdamNfDd/1oERmImEtGRMck3jg3aSCAB&#10;eUklhkg6CJZFEYzv9pRlNZ8gMqKjFfxFrOC1F16oyFi0Yv+Mu0T3J0PMozteeHl7fXH5/OPd/s3z&#10;dtNswl/3+7uLy4eH69t3f7s6v7/EWcRu0u/3J9dvXp72O7yHLez8bn95+fZu//5kiMvrl/OoYmsN&#10;1RFSclm8AYSz/cPD458v797TGXr+A7L4sOpV9P5wUQUzNtkGTgr5KvMUzEh4jhde6t6AX+mFl/AO&#10;TMa2nV14oWcKMjbkzBfgXOAwvoDJu/lkfAGubWt8Ae6dJesL6J15bnwB/uUZPdPpsZi8za1tUP/y&#10;jLY/W3iR8ri07ekmNllfQHhWIyNH6wtwfRTa3sQjZs64tK05ej4K4wvAC4V5XMYP4PooSDtJu0wb&#10;Xq7I0GivvLg+Cs37Ble4srynK9ipx9HzYtKDtwmqmTxc2t4fPT8mvYV7wBWK8OVoNLz3PJnGxqc3&#10;rrI0kl6Qehw9X6a50tKE0iSZcdGl7wMuz5dJNaMTVIMrb/lxGd57vkxzhaUJtQFz4zK893yZ5upK&#10;s/P4ZXjv+QzNlRXoFXkazSsrbvoj6fiJX0WvDj0puRJSy6CMU8uhDKnXQRlSy6MMqddDGVLLpQh5&#10;fHrFezJC+2bpWdR1cwmB07WQq2V0fHpljYzKT6+s945ih9Hutpp3FNuMBsf2RK4zcQQtnHmoV63B&#10;sfMQuFvPBp4PDV7zjuImjAbHXCTskri6HIzNAat7R2ePo9S9o7PnUere0dkDKXXv6OyJlLp3dPZI&#10;St07Onsmpe4dnT2TUveOzp5JqXtHZ8+k0K1sEnTyGC4kPXsmhWPrhYtx2Mf0TGJn2BkUyug0W/Zg&#10;vdR0jTosBHdqz55JIcUxNHBvfaLujRkSE53upi2GNHsmhVRA6gFKnkPD7JkUvjd2Bk3OazBbzUw0&#10;XK5eA7ueSWMLQ/KJtiuafb5nuOjo9WDXNJf7P4N2pRo8ueM8sjr5nD2/eRThb/9GI28y0MlZCuIn&#10;lq941+N8gN1UhGu5HFb9+mYMX1RvPsZTq3rzMY6u9loJKd6Y1FU3fASLfkJMSGGFfNmpTyYssNXc&#10;8HHllV36MGMCrjJzpdRwNUrD45eVKOOWL4sUKzVwozI03gnSihEs8mVs2NIIWzVKA32VwMpcazAv&#10;AlglrrKJzJ3deIXI7s8fr/7we/4j3I+mjUX5W49lv77EZZXVURDMYBMFiTX9njIKwmfwgKvgOI4O&#10;Zb/oNcTgvt+E5YRZdPVfb9+e/IhthI8SaXGo+jVrg6n3JYt+kSNnnhgJVRFU/twxkDlHpOiXxw+7&#10;JFeHQEI+FnAGOR2iJNpDBjGS91tkdgDSTpqG/JxLPJh7yaIewmPqGTzgaQLKo9EOmbENN4KXw8G2&#10;n9DEksQLsrSBP8J1liULkzThCW7lJVnaqOcKZMvxmGTIkKC5RGTu3fqYNKcnenI4g0mzmh1rmTFp&#10;XsPDmMVkuB1dmhlMmt2oEp3FZPgdK5BlMGmGe/NRc9yfkNhFkuiKDjET+ihDat6XIbUEypBaCmVI&#10;LYsypJZHGVJLpQypJVOG1PJZQGLTXnmPGnqitv7YljNWDTa6VOYWYtTgUW3y3TKzIsaQAtQn3y2D&#10;zCiNPaqVftIaPAAaHLwj7KI4LuzW+bsgQqtPrDUS626ZeSFjptevVwQPg6ag7paBK8I0YJptvSLS&#10;Fn9SYR1sdqGuDrYO6u1gZkZ1mQ14Ub0PP8+06sjgslnAMCIDwSDf2CG7SXbSo/wq3wjFNnlTeb+Q&#10;08BqYOT3xHRKeQ/Sl3xjn8QpQFUeYCQlhqCK1ueMq9LPMeUJU+SXv5m+WtnHeWGV/TDfj8r+ZyU8&#10;YcdfKPtPUuH3F1L28XZdVk1TWtMQ654utTStBh2VfbZfD7bQUdk3WU7jL6zsOzPbqPn+1NZze6G8&#10;6gixufFUhvwXU/E1l0wGVJFLJguqDFmU0ScYGJ8W952ZAFUDw5oAVQPDxomqBoY1AKoGho0R1eO+&#10;c/WfqcXtCBVUMubXTP2vGhizO0l1A2N2K6ke94Vuri2SfNz3qS0SDu2KFXG0SJ7SIhHLJFpAM9bL&#10;j59ithzDGb9qCweGsLVwuAjmuxcX//nDn/f3f7v/fk9bwDv68693F39/oN1rbgHRvwME7je8/vgf&#10;d28uX56ef3i8C7uHXCq4i8EJGPpkLw8xNJYJZ8QrdNgZJZwxb5EJZ8Q22Im+aDgDZ8jCwnmSQmRz&#10;jizCGTN+gJkqwrg6nOH4/U04I744ITI7qPBawwip1ksnu/bwDjGpdonHan45g0s7dTkqskSj/bkI&#10;eeTwaEeuvLAYDmutjUHEySfueNe183bcxocsF3iMhRNS95f8MeGMcRee41hSZio7TE7oQLN6RIY5&#10;QjUZTJrXq8IZqMqax6TZHd9XXESPjIUzxIKrmTEZhlOqd4ZPmuPDFF6eWWIi5SWJzpnZ1sJxp7ae&#10;20U9G6M49FmG1LwvQ+r5XobUUihD6rlfhtTyKENqqRQhjxYOP6/OGr+bCTcLchwtnEUY6Fdu4WA/&#10;yMVcOAQiERDXwsHBC80JG360IEUdl2/U2aN6BeuzBEQFYoAKd8lLUBy1qD3VyMlrfKJACZMByZfD&#10;KXF6N0iNKnXKURfUoyxB8cMDOEZLUJxIJqajjEe+cVwz7suPn2LkmNL+D/t3r1/d7E9+OL95eXp8&#10;AeD63dUjJm2Y+D/j+4skWmu5cDnKo+Xy6ZfRKbq6sFzC3vBzJ2IdLRckbzCvkStx0A6Plktet9ca&#10;9NFyeX5ytFxCJQpZQuZGetHKgEZ0WG1lyKPlcnaMzWCaqdS4f/XYzNFygQ77G7RcjuGZX3N4hqxc&#10;a+SEVJl5+OXnDM9EIx21SsiwVtEZjIQum8RrcSo4M4NXsRnT4guHZqgExtzAgdsRJP7cBs6MHyky&#10;k+fG5wZmwl2D4NbQwQn0kTzcsdqMiOtgc2jfdXCnL7AYjbuhh9CWWEBl6ilcMllg0bbNiBsNOSza&#10;P93mB6Md02N4wH05GK3Y9eE+x2I0WqObGopaLNHYkIzDYc3iKRQHyiDSPA6ltnENO6ymgxhspe3w&#10;BHwGkWYz4hoIfiwRGUaHMEoGkeZ0KMiUQWRY3VKMKINI87pzeKSZ7U5DHY0pa+Oa5WVIzfcypJ7j&#10;ZUgtgjKkFkQZUkujDKllUobUgilDavEsILFPHy+X/HhLR5/S/m1m2YrcL5tb9i90uQSL9SpoCdk4&#10;ByYpdAjx2XtxDkxQQEmenPjj5fspUY6IqXJHH09sh1iI3C2SjuQbO0QZlwBVvueBbZWgcL+kFJag&#10;4kSAQpGUEhSnsZdRUb03xVIZ8zF4ARb/ei+WUMTM6PWIWwZd9OmCF6v00q9PrwdZC73+aW6QxyVb&#10;touSlfOZen0b0neWOp7StseGqqcuNTOt++RVaa3zjEe93riRTarVUa/PWxpacVyl1zvT2WRZufNZ&#10;T+iFmqqt3mOS1ZpSf8ckq2OSVag7tMyZslUCvt5rJEXbgysKhrMVx/TR9ngy20NskGg3zfguP36K&#10;gXKMUfyqbRn4vawtE8zap4xRNBsoB2Rmx/zFQ5SCcsopShGLSSprZtHiEKewbZIGf6gRQBdgKErw&#10;8eH+5Mf3N7f46/7h5enV4+P9i+fPHy6uLt+fP/zu/fXF/u7h7u3j7y7u3j/HXZfPehUExWiX9syT&#10;XJJfcEQiFbT/H3iY+PGZFg05rcHhufdbGTQQIgwakdjBQ671v4bsoiUabdFsUVM+h2a1/7bovgUb&#10;VrpF7Z3V6Og5k1NncfZax2Kc1bbiDnpGq1Ao8PzF/vLi8QRZpeTcCP+7f3m6Pz15/fL0dWQxVRdk&#10;WPrz5COi1lgTcMmBwTmXXBxgzSNHONKywojiLo4/jtUMsRHc7f/n9OTj/vz+5enDf38431+entz8&#10;5RZbBF75ISfer9gPBbnavfvJr//hnZK4d6NMd9gVZN+hGtG078RyO2rvXrQ47N22Debjl7z+Rx7i&#10;hS/qSa7/LTiS52Hix0/Yu2M5Rm1u63DcFC6AicTyezdejMX7HMEnp9GYvRsFJ65Olmj03o2gbQ6N&#10;3rW3G3KNLdHocFt89WUxGqyDFM+etnSSLNFAvAkm1GxZEqU9JBMivzk0JsxMx+MSjfVGOTw29/6K&#10;DhITay5Dao6XITXjy5Ca/WVILYUFJGbzyiMYnKGj7p4N/toZDPZo8NwhHM7gk/PbdyhBh3r8Ghwc&#10;w6aFVO4Yylmc8KgPp8HBDAKXoM4S3EYOY3THL3uHg1ljz0cmwbmfpkJghpIKgSVBnR1M52jhrVMh&#10;yOlHu7uoQmIIyjfioofCAIV0nchO+VW+DBVxVe44MTOixx48EBzyzY1efvsU8/R4+ecCKtDL08dT&#10;rBD689Uj/oVZ8eF+/0SXf/BExkxvCQvqKW3OlWfuV6i30HNGC73lSS7/+DzEgg66n+wOUjPis8oW&#10;OIeqOr6njlLAlkc89rnaEa/1lgnv9+XQ6FPUUTj08TmNeU1BH5xINctpCvrEnLZ5oozeQqHBpcKh&#10;9ZbthpL1lryZ6S3jBv93Mg4DHiGZW/daRVyc41oJ/OV1mE/QIqxbvKpFfFrx3JmOUtUirI5S1SKs&#10;jpLTIn4VSsG6I5pmCZSC2nEfmVJ5DYJUGVJDrIIBZhw9GV+1JwNPWs00gifPlG+pogjmUjewf1Os&#10;8G7CcqbjrMPjKWFvTKWMFm0Ovox5K8zJL+nNoErKc60AziyQ83NnzC944vExceQz/RnBi0xsnp9X&#10;6tTvw6O2SXB5lwYpGBk8WjXoJyrXk8GjdQPyamfwaN2g31E5mwwerRy0DiKtHQygPotIqwc9+Woy&#10;I9L6wQCgLCKjIISXjTOYjGtjGBwmGb1goJT+HCrNb5QTc0alGR7ew82h0iwfQs2mDMspMpLUw5H8&#10;UTlUmunjhhxbOVSa66HUUg6VZnt8ITmDinahNCpU0cqOyqbc4Cnf7KjocDygah1Umu1jeL82NyrN&#10;diim+VFptscCVzlUmu07j0DN9slju7kD3ASXYobvqMN/YMOEC9dZZpmEmgbvMWdJNDVZJ9xOyePS&#10;jG9CXbHMuMzL1FN4aTnDLnpFMAmxgfMwPy7N+slbh+Zl6rZztpnO8L5zFqJ5mbpFYez8uAzvG4f3&#10;FFVJNHbBGZvhl32ZenR4T0VuFC5ns8F7hgeo0ZOjeZm6wx2aLI0IxSlcwRTNyNG8TN2FuzY5GjXv&#10;x9bjl95uut7hPZVUSZyICX6ZcdmXqb1t0L5MHV4+z+HSvG/D80AZGililMY1hLtSOVx63rfhHlgO&#10;l+Z9rDqXw6W3nNbjF/Q+Na7gps/h0rxvvbVNHq0Djbiild0nzMvT4dH5DImkCq9AZVjvrGzcUDig&#10;6keKi2QoxNutByhPycLzewcgV8vCO4kHqKLr4Pi89JqsT7JE0lwo8nPS8ilDrpZR+Xlp7Qiiol8r&#10;x6kXSnGcW31IlCH1iilD6lVThtRLpwy5Wkbb1TJC9bSV/NzqTaw8ztUy2q6WEZWDWif33WoZ7VbL&#10;aLdaRnhJce04V8uIXlZdSftqGSEhroATBvTKEOrssWxICe4MP41p9lQ2BEDgcr1tEeScPZQN3hK4&#10;G0JFpWgd5ATbCNwNoc4eyQZHCFxu9y0Gg4ikxs4uyTMYqnATgGPLBja8zN7JM7+w/+yJ7PqD7ti1&#10;zZCY4pgAlx2SDTLXC/tPNszMnqwzmIke0TbQzG7UM9y98BrY18/qD7pPVsr1B92xv2sukW1HgvYf&#10;dN9aSZMBRw3i3bscW3FxVPfAhSILD7pvrZu+/qA7Hrc2PbCkYVE5bMURYBow0f6D7jgJdAO+VFp4&#10;0B0HgmnAixkGkDckK2l+D+0MVo7XwEq6/qA7TgkzJCYa9orTAw4L3SD/oHtY2pzUgTPDNGCiUzBh&#10;sQng6DANZA9zicYJYhqwpKPvODf5dlbSfP/4DIaCR7SVNNkKNL1hDngNrKT57byzdC15SbSVNOn9&#10;oQdDdKTlJySskklD6SZkaRDL5vkmvH9SAnMk7AAg6Rs6tQNuHoaTX+UboSIRDZwrEZv8Kt8IJdcY&#10;krzkZ/kyMmgpYEnt0XqytAkMMi51SgYmwFocMSUwlnSbNjIZk3zj2MgCI2xp2cjP8o1gXH+3xRFR&#10;6hSbacAGXa8IFldSV3kZnjRbjK3rygwhJZDAKiSQyAMcjJrS4OC1i3DYYIpwXAiZbV/McGGZfCPr&#10;4G1jfOV+4UmLcJXKBPCSRbiYK+v2Cw9YhMO3REfHedxthV54rgK+Ntba9/vl6gMtplaxX/J40dRL&#10;m5fwTb6Rf4RnFRxv6G3MPXDHBy9QxBczHgpwsd+mUg8b3puAr8E5X6KX7AqQWwOTPWVTXmmL/U6Y&#10;dkxSw7T/5ZPrf6m7QOR8W0Rgw2H+1UZgu55KRmV8ltiHkyk8jE6kEosvAXWt47LUJv0QXjrJeCyx&#10;/R4wbRx3OPaEBDSEnPAMJqhxCajFEy1Z6rT5Hp9bz2CCUnvA5LnVtWPF9dCbQKzr7TeRWB+XYXp4&#10;XiYnPsN1xOiyfmLayBKJ3bpY7EiXwzLcMrFYf1oZznvziszlNK6iCwxPca+ENFHZIk4Tmi1DalmU&#10;IbU8ypBaJmVIvR7KkHpRLCBxCq90QkEu2mRie8Y1ZyAcDR6Pat8JBQlp8KiR+U4oiEmDs/nm2unQ&#10;ODQ4W6yiKy8sKyhcGrzuhILuYBowtb4TavZ2TN0JBQeM6YEptk4oCBO0PKGxh6UdVbiNsNqz9nAi&#10;RMhKwn+3YSUTBJaUOOzmEV9yxojeJd9PU1qxEUd8FSU4mL+kLMNIKI0PGyjTKytCxiXfOL4lB+X3&#10;o/7429YfsR4W+mPwJHy1+qOrM6hjuds6wXN9enqpBvrc7MKThBndQx+ZyHbJqnz6sOw3TlqGPic9&#10;RFqD6XGXMqsNaQXGSwvQqsvgJRgY1dFNVjCqo49LM7z1UgvN5cTBS7YyqmOLlJks08ntkxS5IVTn&#10;zYjPqI5t5yRzkqvkgAtXHbKMN6pj69kkRm3st04iklEZWy+PwqiLvafSmky+duMkIpnKWT1SjLI0&#10;0rmaONHsHLuLXhRLUH0oUpfhPUV1ElSD3NasHM2jHv26ZD43x1DP+27n8N4k83lJlCaXz0elp723&#10;YZlUPnfHMql8C0Va50/Ab3rgaxlSS6AMqVdAGVLvP2VILY0ipEnxK0Nq50EZUoumDKkPgjKkXh1l&#10;yNUyMql/ZZyrZUR6dFp5ZZyrZWRSARc41xt6mOfa1KgZepjsGhxChbrsG3pwEmtwyIvAxWO9MMWg&#10;7mtwNnvE+liCWyM1WitnrqGHQK3GXjf0sA5MA6bWN/SQ9WoaML0pCragAE5t04AptoaeDpYiFGwa&#10;MM045aK9suzByreebQBTSfdQzzbAijENmGgcSt6QrJTr2QZYP6YHJtrPNkCMSjeoZxtgNZkGMq8l&#10;1hDY+uQGt1iV0qtnbksIpmKkYi/BaoM8i6ZshEI8uQS1OqoSGVePvsTgX1MJEkLbDDQ0qM1VGh40&#10;yQiXMiXEzpYv+wsk7AP4Ir4U95G9R/DIl/FtcFaBxwjIltBBcQtgkG8ZLFJRi7BywBa7UwkbB4kr&#10;UPMpJ/Qd/RO/bf8E1tXCPxG2na/WPwHzImvQaA21Gzw7SyloW8fK0mppFx57yRhZWOhJ0/NsGa2L&#10;uqaMNhUaz8DSGqiLSSufzTTmuaT1zg6X4rLWqPFQuNeujIfCx4WTInGq2TiuHOOhoLBVflya6+48&#10;MGz3JoJxUCzUam32GSdFGVJLoAypxVCENA6LMqReAGVILZIypF4LC8j1xsf/Z+/adhvJjeivCH73&#10;ji4tyTLgALvj8SBALguMf0CW5QvisRRJHm8S5N9zimR1VzVZ7LYt+TLRvLQ8qqbYJJvnVLF4iNaW&#10;tKvJ+UCTS3MmaQEGI+pbW8MKvJTpUGyuSWOT81Fbwwqc1OThtTWsZuejtorVnOpcX8cKz6udj51z&#10;2AnmJDAiJkQWhUXyLZnhIV/OYTA9usIaqA7mPv+bXDfmOnz1nI4T09BhuaphynKlMVfnQvjqC6u1&#10;Bn+5Z1c/N7vCQIvYlXOwPiy7MjczS3SBGkcaoCWwINs3TUEkpgzMHcOSNVgbvxXSW2RGESyLFimC&#10;ZZUk4b1npelIZB9YuVGaYGGBIc1odZsbe76VjoPdfarVrf5TS0AR3itWJNs+byk7IG8peyFvKbsi&#10;byn7I2uZZ1pP4Do6ENfIdWphOAc2dqC1xqQauY5mUh4Y7W1dNSbVxHVq2UAtuI4Ov6W5zs6pC6eQ&#10;c1zF4i60X8FxHDZkWOfr04hES1pCOzOIWOUjYb2wMSTPq+pPyhXf85I34SXVeQek8HR9fL1aflv6&#10;j7O//fh91bm9RBx30qN9955XfF0tHpadoY/t7lR6MywY/KRCW5jJIqLmXrAPS9T6VqxIkoaxE/1O&#10;hK8kURsgdSbJPyRlGFkaWZityvAO9r6kS5JkwRR2kTzB1GKRFMGUYpHsAKl+6TpJYjA006kxT1SP&#10;Z2bWyzY3U+sVUUOGZLpaKhJmpsQrooYtPUZZqt0tgRgVCjNFXVQYzBR10bk6Zj6SansrH0kRMjOH&#10;SOXqDK0cIp2rY+b9yBFv5/3IIb/VXB1rqKpcHdOp0MJbliiVEt4yHTmVq2NGgHWyjuU20Zbu8h2y&#10;orY6WceK2qpkHSvsrvJ0zGi5kt0yUxXldGPmKirVLSvHEEkJVSuYSYYIbVVWfWPmUppbpmKQ0twy&#10;5mUso1Y/V2AaSYbdleKWVSc51ZiCiirpxpodaENhOV5MJUSVa2PJF2KFVRRlyReqFBtrLtViW1a+&#10;HET1qx+0BqjS2hpZQoFDOc1YYE+bYcu2MtX96MSr0sqU5FNSW6YkH+2Rr8pqJbVlyujRonRZlil9&#10;p7S2xpb0He2sr8oaGZRGiW2NIbaXHPBKbCsbNFCKW3lL2Qd5Szn+85ayL/KW8kXIWtK56WU75i0l&#10;68lbyr7JW8oJKW8pX4+8pXxH8pat+2ivutVGGY0Wf9qNJVrZaWnZuo/2qltt+mhbqlvtA6SYXeXq&#10;LuYbhLsyuldPC5DWVLUwAql0czG4pqqFwUXmnA0WrR3XVLUw/5K5uRhcU9VqDpDWdLXSAVKZJ1pX&#10;1grPqxeD1Q1PzUStK2uFZ7YzUWvKWiGwlNO9qvUw0IJaFevcfmE26oW6slZ4aDsTFdO1HHLNmagQ&#10;5VA3hIe2M1FrylrNmag1Za0Wulc655hcIWoleDtGK9WVtcLYLrdaRs1aV9YKD53RvdJvMjkvVCX4&#10;J1aVdE8HqY/zMpszrpJOHGmhe6V7uln36kj3dNgKe17mZsZV0ukjIUf3HP6B8dA1ZS1yEaiVMrpX&#10;uqfJEXA3mD1dV9YKPV3qKEXPUFfWCj1d7pqNb9A9HbJJc7pXuqfTulc7X+nph98dYALwvWOt9SCc&#10;6lp5gCnbW/JaCV/9Yk9ruaBwfPKgQfPq3csKBU00kvnJtcvr7ajW/fHed6RDcNuNq9eXUYJ3hllj&#10;n3l/vnBIvun8gdbAXEytUs7uPJj4GlZ0X2MNtvaT211rfknSmq7YNhP4rE0I+hf5jcnvVKF4KvUk&#10;gyKXwVffk8FqW7te/Cv1XC0xXTVEeej97LpTAIGE/C1f/QP48brXVzz2zcHidQ0v8F5fEZqeeiDh&#10;xBM34MJisDngOGVk0KCb2VpfkcK3GOgVBeN68dX3bEzV+PunJKvcL85u7+5AVOjxO4845bYHH5r+&#10;tE+QhabnGZxUz26UGZIv7i9dYTfz6eWX8Hkzvb3zn10jUuE4TSvo89C5Wg+r25OD/0y6ky9HX46K&#10;w6I/+nJYdC8vD389+1wcjs6AyaeD08+fT3v/Db/K9yNBZH28Xv6+8ieAXSwu/4WskNVi4856/TFf&#10;4QMOf/33QedxNV2eHKz/+TBdzQ86d3++X58cTHoFuWCvr9bXOq8Fc7bOa3Gkcpd5LQNat3HDz82z&#10;rqs6M1AB+n86Py6I0iJEcvP3qysiCdEt1flxtZvQ/295fByF6qOslp0cKhs1CR8fZzUImvNhvfk6&#10;X3yn12P6A2+He49KVbLq0Dc8RBn57ZNYBcoMtuHpEBusTAokA990yl6rypFrDEM6KSouRy4uDHGi&#10;UbIceNtlfdyJQHE5MlhdjI1yZJzaneoUlyMXegq36SnxXPDNy/r0afU1Lkcu7hRugSxRjso5thq6&#10;VUurRJbsgopKZslbymbPW8rWz1vKLshbyp6ILPGal+N2esNDGTGSMOfjE59br4OrnrzZoW00D70e&#10;y8Wa5p3zEBgyw55I+pHmHBYKGBLFbBADluYhKMRufGyuQ20hJMTRkNhcB9rSoW20HG4MzbSazzad&#10;O4dkHs9wgvnqoHNxcnDhX3g6HjbY0kcP306mnIYzPUsVvQmkwbdwGUqrvmfy4O3wyjiyjSirh3n+&#10;mq/eLEgtI5yWtfIN36Qr7a1KZXj+Jb6mH4C/fQrnUZRlvbq++Hy36vyYoqVPe+AZ7EYps7t7as6S&#10;LeWJTK9fdH/rTw7PRkfjw+KqGB5Oxt2jw25v8ttk1C0mxenZT0JkiH49rpedP77f3ePTEqTqZrNZ&#10;Hn/6tJ7dzL9P1798v52tFuvF1eaX2eL7p8XV1e1s/ulxsbr81O/2uu7TcrWYzdfr2/vrbzfT5RwD&#10;NySZVgm+WLWJkdu9asH0m+OAYK3Lvyxm/1jTcFTf0B/EEzsXj39dXM5PDqYPm4V7RfhUd1QtSWZ2&#10;hNzNwO13CCeASQI35SnF+CZxu+ga+C8BxJ3kHpcjkaPAyZRJ/JegYcCkRAuTj0jcTreOhG2zdRRs&#10;R9CktuRI8M5byibPW8qmz1vK9o8snwCheotII4TqtZJGCNUA7edoe3W4BtCNEKoBOgWhu0ZE317s&#10;zVp46GNP5QIrow5fPTYReXOeUxYNw/JuCcFcBl99Wbpa/N0e5dAu79ddH+NtUu46IrNAor27/kzQ&#10;x/tUd9c9Rilofx3QZ4rLdOFZ7noa1iQMDdwR7S8GfQQj02AtQacN6EN/pBn00062Bn06pjXxWBL0&#10;Dadfon4xpAzURDkK9Y0ohNJfKZDxmi5JYr0RF1Fu+tAp6abqJBs7QnjFRCTRyltKtpW3lO2ft5Sd&#10;kLeUfZG1VHtRIssnsBvNEBrZjXbhG9mNduEb2Y124RvZjc6USbEbmWj2TjcHUyjgxod9UxEFTVRe&#10;gz/5XmqIE4Rsr4YzkTh+wREk5ll89VyMWqAKfDvXn9bI8YGiLuUHF4khuioCuWXAYL+8MhzTnLCS&#10;Cy8X7o/CfzO9n2Gl5uRgc4DYIH38vMFfuOVhubq9vkEEzHsu94tf4bpf3VJ83Pn4ftEn/IFghPuk&#10;9gpb24Ypa0HzNYfyO+VrQRix6DpqKJZXMJu45RWfMolhVC6v1G8Ryyv6Jgy+N11eAYpFfM29Wlvn&#10;a/UmKYM0RoPot7L18orja27bs0JrscCAfiQawZ1mrK6QtpxX6pTlyFDBsO+IVlwOhmi5muFk4eNy&#10;JHnwe9IS9UHDlOX0SFQuLkcShsJt9UmUo7lCqhjJEczmUXwt4geylRRry1tK5pa3lE2ft5TtH1ni&#10;hWu70LGP0uTXLTA+iWXgBXg+y6BtewTU/i1C5zCO89Xjecg1bzgfEnTMRXN4OYDL4Os+TvNh0ypI&#10;WEbjftAguz6GrMhXEhmhjBK83PRRLCjo74knOIs2ywotEetD4j6AI8J9l2b4f477Bs5K8DFxVuLO&#10;tnB/mOYhEvdNHqJxf9TFv85oOPSH3Uq8lvAfAaY03BYFaA/C2h9viiXobSuNoQQN8Og+IFFmoUQv&#10;w3jg0tvo8FwvzAXYBqa2g8F2kGrgMx5070h/6DxFSh/WgBq0ojRgbhVQg57b2K+xVI40+QvkSHvR&#10;W4mn9TsqP1rfg/H4pm40ZtAITkPe55oICrOTl+c61FuE3WijPV7gRaNExGvU9C8cUnQivGjusbQT&#10;3aMUxbgYCaZjp7kVFyOxNAtJ0pOODNvjzNNi1s0h6xcjAfUnvCu0zPOdKyqjfK1QI+8H4cPT5+5i&#10;gp2WVBOVYqUysfY55q8VBMW+6trcHTKidzd3FxO/FjL2CRXV3E0RYjd3u6ihmLujO6q5W9+D8fiW&#10;czedLRPN3TvJU4tahOduoz1eMHejxNzc3aelXb8jXc7vMhjnHKG4GDV3j0bJYuTc3SORorgYOWuP&#10;C1ogjmsDKlyGPymqG5civSAMzGQpeyfIeTW8XBbnOL8/Jwgd7aAvnQ/tfcCm7K/gA5WqCxwC5KsP&#10;BQbtkYbjEfQvcgnbSew6c/9C9pnC1n36MvJ/n79QiNR1jZHYmIspcZcLhS3n94+IkZj26xjpV/O3&#10;HS4025Be6IpnlJzhbTEyDUsKIw1wUxhJGeExuimMNKBWY2QmxCehMnKTJAfI4iWaveXimc7S8TOo&#10;vUlIJ+k0xe10TDAVtkM9XxaH2woEYRzA+2oAF/ol8tEYoPc+2s+xD5g0JVR8DTI9O8YfEkfGUBpg&#10;D50j/+xe9CjW5xJV/BGlAoDqt1Q+Wv2mcsatNkLzFu7X2E1E0kURAu0kUaXeJFYrlg3yTAhCA1N0&#10;DH2T8dTQl/BqgsCNnKaVq+Yk6RMlSSAaOGn0REkKidxmoERJEosg95SukwSjHtSDk08ngWgAad3k&#10;00kQcvm8iSrJRSsvW514OLVgRSk0iYIoSlY6msWAjn1KlSRbnHA/VZJs8OLIKkm2uNXg2NgqKnVE&#10;h1imKiWbvO+irYnxJJu8cId9poqSbd4nsf3UA8pGL0ZulxrPKSIEDEgrG9RpTSeKUpr2A3c2QaJW&#10;StO+1zPeGMSkqh8cDI3hSecll9Xyeu+pesmGHzjh6lS9ZMP3CmNkaU17syzZ8qhRuumRIFPV3pwW&#10;lKZ9lucpXfu8pR75GZKpBO7zZcq+yFvK/shbyj7JW8o3Im8p+yZvKfsna4mQftWTeUs5M+UtW/cR&#10;iGbbX8/2UXtXAGOSFg5YAaDJF8DAlOZ4MHCac6bHUfwK292lOepM5qyYFZtrOQIMGTI3BQOQky5L&#10;x2ggc1MwAEKl0pzQh+z9Eph3Suh71CqIKSAXQ90QnhabVUAKkjdoV4nOSHG/YD+w9pboIBR3g/3I&#10;OomCTjtxN5gPHZaouH+DQ5PRwoV2qnxomuPpF8qtmlGnQdZJ3RAe2tbCxSBXN4SHxnxsNCtEV9UN&#10;4aHLrERXJd8fL1B6ILhxKZPATPq5autFCEfS92iKxuAmHVQDO97gxiFJvnJw0w8/RE78U/PXfA1m&#10;kHpzhTkiimfkr/nqzcKOCmhJ5wrDJIh69cqu5DL46ssK9YLqcq6sMJBwCmXezC9y9hpyQzFYXNUa&#10;ND6D+FqppcoV52tos/BWlLLB/DVfgxmBLNqjQZID/KGVWW108G9tJxBtr97uA9HJQDRFPl/F88Xr&#10;GXm+Ifl1u7klr+b5WnxZ0h2begv+YrJ4SXLMkiS/6cHvS7o8kn4Ohm7HR+zxoIsqz8J6Okk6zToB&#10;AMqSsoyvNd1ULnC2SOUIR5ZAhpaxX804mAOFSTwCd003mugenkYCdRPdwyNJ88ADGMNeCdXr03sF&#10;+zyFPw0uoG5PqNIgC2uiyh4vMCTfVpHCxVAfr2nfI94qyFze3M5Op5up/NvtiTye9xc3i7vL+epP&#10;/xM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CIgio3QAAAAUB&#10;AAAPAAAAZHJzL2Rvd25yZXYueG1sTI9Ba8JAEIXvhf6HZQq91U0UU0mzEZHWkxSqgngbs2MSzM6G&#10;7JrEf99tL+1l4PEe732TLUfTiJ46V1tWEE8iEMSF1TWXCg77j5cFCOeRNTaWScGdHCzzx4cMU20H&#10;/qJ+50sRStilqKDyvk2ldEVFBt3EtsTBu9jOoA+yK6XucAjlppHTKEqkwZrDQoUtrSsqrrubUbAZ&#10;cFjN4vd+e72s76f9/PO4jUmp56dx9QbC0+j/wvCDH9AhD0xne2PtRKMgPOJ/b/Cm8WsC4qxgliQR&#10;yDyT/+nzbwAAAP//AwBQSwMECgAAAAAAAAAhAAq2D8ytZwAArWcAABQAAABkcnMvbWVkaWEvaW1h&#10;Z2UxLnBuZ4lQTkcNChoKAAAADUlIRFIAAAFDAAACKAgGAAAA8+iJAwAAAAZiS0dEAP8A/wD/oL2n&#10;kwAAAAlwSFlzAAAOxAAADsQBlSsOGwAAIABJREFUeJzs3Xd4FNX6B/D3zOzM9t30Sgq9WFAs9KIo&#10;NhSxV6zYvZarXhXs9d6fFVBE7IgNARUb4vUqIE0UbIB00ns226ee3x9hY4CU3c3unJnkfJ7H55Fk&#10;ds5XgTdn5jSEMQaKShZJkrjSktI+e/bsHrB3z54Be/bsGVBbW5vj9/ncXq83xef1uQOBgJM1sTLP&#10;mwWe51v+SUlxN2Rn55Rn5+SUZ2VnVeTm5pYOHDTo9/z8/H0IIfoHl0ooE+kAVPeiqirzx++/H7N2&#10;zdoT161be8LGDT+NDYVCtkS24XK5Gg87/PBNhx9x+M9jx41bfuxxx63ieV5MZBtUz4Noz5BKhMrK&#10;yl5LFy++4uOPFl1dUlLSR8u2HU6nd9z4cV9PPvPMD06cOHGZyWSStWyf6h5oMaS6pKK8vPDF5194&#10;ZMnixdMwxgzpPHn5+SWXXnbZy5dceskrTperiXQeyjhoMaTiIgiCefaLsx56/bX5/5REiSedBwAA&#10;IYQxxggAIC09vfafd90147wLzn+DZVmFdDZK/2gxpGK2d8+e/rfcdPNH27ZuPYp0lrawLCsrimIC&#10;ABh61NANL8yefVFBQcEe0rkofaPFkIrJ+nXrJlxz5VVfhMPhhA6KJANCSMUYMy6Xy/PM889dfuLE&#10;iZ+TzkTpF/F3PJRxrPxh5SlXXj5tuREKIQBA5B2m1+tNuWH6dZ98vmzZRaQzUfpFe4ZUVP74/fdj&#10;Ljj3vNWiKFpIZ4kXQgjPnTdv6kmTTv6UdBZKf2gxpDpVX1eXNeXMszZWVVYWkM7SVSaTSfrsi8+P&#10;HjBw4J+ks1D6Qh+TqQ5hjNGM++9/tTsUQgAAWZa5q6ZdsVySJI50FkpfaDGkOrT866/P+fabFVNI&#10;50ik6urq/Jdmz55JOgelL/QxmWqXIAiWk044cXtlRUW36BW2xvO8sGrNj4XpGRk1pLNQ+kB7hlS7&#10;3l/43vXdsRACAIiiaH5l7iv3ks5B6QftGVJtEgTBPGHM2L21tbU5pLMki81mC6z9aUOO3W73k85C&#10;kUd7hlSbvvz8iwu7cyEEAAgGg/Yvv/jiAtI5KH2gPUOqTVPPmvLT77/9dmysn0MI4b79+m0tLCzc&#10;nZubW5qbl1uakpJa73A6vE6ns8nhcHgtFkuIN5vDPM8LZrM5bN7/7wghHAqFbA0NDZnlZWXFJftK&#10;+m7dunXolj//PHrH9u2Hi6KY8DXQI0eN+m7BewsnJvq+lPHQYkgdYuuWrUPPPP30zdFeb7FYQmdO&#10;mfLeGZPP+HDoUUetdzqd3kRnCofD1l83/3r8Txs2jFu7Zs2JP2/cOEaW5S7vx2kymeSNmzelORwO&#10;XyJyUsZFiyF1iEcffnjWO2+9fWs0106ZOvXdBx9+6B9ut7sx2bla83m97lUrV53y32+/PWvFN9+c&#10;HQwG7fHea+6r86aePGnSJ4nMRxkPLYbUASRJ4kYPH1HR0NCQ0dm19z8w886rrr76BdJb8AeDQfu3&#10;K1ZMWbpkybRVP6w8JdbPX3rZZXMfefyxm5KRjTIOOoBCHWDVypWnRFMIL7rk4levvuaa50kXQoDm&#10;UeGzpkx578233z51xXf/HXjZtGkv2Wy2QLSf37hx45hk5qOMgRZD6gCbftk0srNrMjMzq2Y88MAd&#10;WuSJVe8+fbY//Ogjt6xc82PhtddNf4Y380Jnn9n+11+HNzU1pWqRj9IvWgypA+zdu6d/Z9fcdMvN&#10;T1it1qAWeeKVkpLScO/999/97XffDTh98hkftXcdwzAKxhj98vPPo7TMR+kPLYbUAfbt2dthMXS6&#10;nE3nX3jh61rl6aq8/PySWXPmXPjciy9c6nQ5DzkTRVVVFgDg182bh2ufjtITWgypA1RVV+d39P0z&#10;Jk/+0GKxhLTKkyhnTZny3mdffHF0e9v///brb8dpnYnSF1oMqQOEOznjeOo557yjVZZEKygo2LPw&#10;g/cnFBYW7j74e7//9ttxkcOkqJ6JFkOqBcYYhcNha3vfz8jMqD562LC1WmZKtLz8/JJX5r865eAT&#10;8xobG9PLysqKCcWidIAWQ6qFqqqMqqrt/pk44cSJnzMMo2qZKRkGDBz4x7Qrr5wV+TXPN484b92y&#10;RZen/VHaoMWQatFZoZs4ceIyrbIk29nnTF0Q+ffIsaJb/vzzaHKJKNJoMaRaIIRwe5OoOY6TRowa&#10;+Z3WmZIlKyurMvLviqKwALRn2NPRYkhFZdgxw9Z0p80M0tLSag/uCW/btu1IUnko8mgxpFqoqsq0&#10;N6I6ZuzYb7TOk0wsyyopqan1rb9WXlZe5PP5XKQyUWTRYki18Hg8ae19b/SYMSu0zKIFp/PvSdgs&#10;y8oAADu2bz+cXCKKJFoMqRaRXZ/bmlTdf8CAbnfOsMPhaNl3MTLVZuNPdNOGnqrLm2NSxrd61aqT&#10;X54zZ8aG9RvGA/w9oBBhsVhCel+LHI/WO9uIomgGAHjhuecey8rOqjh76tR3ySWjSKA9wx6svr4+&#10;86Ybblh85eXTvokUQgAASZIO2F4/NS2tTvt0yWcymaTWv05JSWkQRZG/6447Fzz0wIMvJeOYAUq/&#10;aDHsoSorKnqdceppv33z9fJzOrs2LS2tVotMWjOZmt8TRng8nrSsrKwKAICFCxbcdP211y7ryg7a&#10;lLHQYtgD1dXVZZ5x6mm/10V5+l1aWmq37BkidOgk85qamryCgoLdJpNJWrVy1aRpl172rc/rdZPI&#10;R2mLFsMe6J+337HQ6/WmRHt9amr3fEyWZZlr6+ulpaV9cvPySs1mc2jzpk0jHnv00Re1zkZpjxbD&#10;Hub333479sfVq0+O5TOp3bRnqCjtn65XWlLSJ7Ld15KPF1/x4+rVJ2mXjCKBFsMe5onHHn8u1s90&#10;155hRzv0AADs3LlzyJhxY5cDACz68KNrtElFkUKLYQ9SXV2dt/Gnn8bG+jmb3eZPRh7SAv6As7Nr&#10;bNbm6Tc/rl598sFTjqjuhRbDHmTN6h/jetRrqG/ITHQWPfAHOi+Ge/fuGYAQwo2Njen79u7rp0Uu&#10;igxaDHuQ1atWTYrnc7U1NbmJzqIHTR0sP4zYsX3HYRkZGVUAABUV5YXJT0WRQothD7J2zZoT4/lc&#10;bZRTcIwkFArZQp0ccQDQvPu3Y/8a5oqKCloMuzFaDHsIjDGqq6vLjueztbXdr2fYUF8f9aM/wzTv&#10;8djQ0D1fF1DNaDHsIURR5Dva0r8jNTW13a4Y1tRG/98UmZNpMRvvVEAqerQY9hDhcLjTR8L2NNTX&#10;Z8py+3PyjCiW96B+n98F0H1H1almtBj2ENG8H2sPxhjV19dnJTIPaZUVlQXRXisIggXgwF1uqO6H&#10;FsMeorPzkDvT3UaUYxkMUVWVBQCw2WjPsDujxbCHyM7JKXe5XJ54P9/dRpQrysuLYv1MTm5uWTKy&#10;UPpAi2EPYbVag1PPPecdgAN3eI5Wd+sZlpaW9o7l+j59+/w1ePDgX5OVhyKPFsMe5KJLLpkHAOD3&#10;+2M+9Kjb9QxjnDN4zrnnvt3eMapU90CLYQ/Sv3//LZHeYay60/QaQRAsscwzBAA8Zerfh85T3RMt&#10;hj3M408+ef3Qo4ZuiPVz3ekxuaqqKj+a6yI9wQsuuvD1XPq+sNujxbCHMZvN4ZfnzZsa62BAd3pM&#10;rqqs6tXZNSaTScIYo2HHHLPmoUceuUWLXBRZtBj2QNnZ2RVLP/v0uOOOP25ltJ/pXj3Dys6KIZZl&#10;mcvNyyt9+ZW555jNZkGTYBRRtBj2UJmZmVUL3ntv4rXXTX8GADodGKiprcnFGCMNoiVdFGuM0Zix&#10;Y1Z89PGi0RmZmdWahKKIo8WwBzOZTPK9999/9+dffXnU+AkTvmr9Pd5sDiOEWg5MEgXR7PP5usXB&#10;SBvWrR/X3vdcLpfn8SefvP7Nd945JTcvr1TLXBRZCGM6W4BqtmH9+nHvvbvwxm++WT5VFJoPVQcA&#10;YBhG4c288MmyZcf269dvK8mMXbV50+bh502duhYAWnq5CCH1+OHHrzr/ggteP+W00xZbrdYgwYgU&#10;IbQYUodoampK/XbFiikbN/w0dvXq1SdXVlQUAAA89Mgjt1x+xbSXSOeLlyiK/NSzpmz8a9u2I/J7&#10;5e+75trpzw4cNOi3I448YiNdd0zRYkh1SFEU9oEZM1756IMPr3U4nd4f163Nt9vthlyj++or8+75&#10;z9NP/9tmswW+XvHNkLz8/BLSmSj9oO8MqQ6xLKs8/OijN2dmZlb5fT7XJ0uXXk46Uzy8Xm/KvLlz&#10;7wUAuP3OOx6khZA6GC2GVKd4nhcvvrR5Kd9nn3x6Kek88Vjw9tu3NDU1pebm5ZVeevnlL5POQ+kP&#10;LYZUVIaPGPk/AICdO3YMMdoUG0VR2A8/+HA6AMC106c/Yzabw6QzUfpDiyEVlT59+/wF0Dy40tDQ&#10;kEE6Tyx+XL365Iry8kKz2Rw++xy6xphqGy2GVFQyMjKqna7mU+L27N49kHSeWHz15VfnAQCcetpp&#10;i91udyPpPJQ+0WJIRQUhhNPTM2oAmnuHpPPEYt3+I1LHnzDhS9JZKP2ixZCKmixJHAAAx3ES6SzR&#10;Ki0t7R3ZyHXkqFHfkc5D6RcthlTUZFnmAJp3dCGdJVob1q8fDwDQr3//LZmZmVWk81D6RYshFTVp&#10;fzHkOE4knSVaZft7hQMGDviDdBZK32gxpKIWeUw2mUwy6SzRiuxdmJNDN2elOkaLIRUVURT5yK41&#10;zi6csqe1yN6FObk5tBhSHaLFkIpKeVlZsaqqDEIIFxQU7CGdJ1qNjZ50AID09PQa0lkofaPFkIrK&#10;rl27BwEA5ObllRppBYcsS4Z7z0mRQYshFZVln316CQDA0KOGriedJRayrJgAjPWekyKDFkOqU5s2&#10;bRqx/KuvzwUAuPSyy+aSzhMTg62jpsihxZDqUENDQ8YtN9y4WJZl08hRo74bPmLE96QzxcKyf9fq&#10;YDBoJ52F0jdaDKkOud3uRkEQLAAAjz3x+A2Rs4SNoL6uLmvXzp2DAQBURWVJ56H0jRZDqkOt1yE/&#10;8tBDc2RZNpHME4snH3/iuVAoZCssLNx9+uQzPiKdh9I3WgypDqWmpja+9MrcK00mk7xq5apJTzz2&#10;2POkM0Xjx9WrT/r0k08uBQB45PHHb+Q4jiOdidI3WgypdmGMmbKKildTMzIfffzJJ+4AAFjw9ju3&#10;LHz33RtJZ+tIOBy2PjBj5isAAGdNmfLeYUcckVteWTmHdC5K39iHH36YdAZKhzDGqKKyanZDY+P1&#10;siznFBX3tvA8v2zTL78MX/XDylOHHTNsTWFh4W7SOdsy64UXH/52xYopLpfLM/fVedOra2s/DIXC&#10;x1sslk0IAAMAyzAMPQ2POgA9HY86BMYYVVVX/6e2rv6u1l93OZ2LHn/4Yfv3//vf6S6Xy/Px0qUj&#10;Ijtg68WO7dsPO/P0MzbLsmx68umnph83YuRUn99/eutrOI7bO7B/v8MYhqHnI1Mt6GMydYjqmtpH&#10;Di6EAABen+/8mQ8/VNp/wIA/vV5vyvRrrvnc4/GkkcjYFlVVmZn3z5gny7Lp2OOOWz1x0iT14EII&#10;ACBJUnFNbe19JDJS+kWLIXWAmtrae2tqax9o7/ten//6F1966cu0tLS6fXv39rv1ppsXSft3syFt&#10;0YcfXfPzxo2jOY6THn3i8Qcrq6qfa+/a2rr6ewRB6K9lPkrfaDGkWtTV1d9WVV3zVGfXhQXh7lde&#10;mz+f53lx7Zo1Jz768MOzSZ+YV1dbm/3vp576DwDA9Ouv/w/Hm+9RVdXd3vUYY768snIO6dyUftBi&#10;SAEAQH1Dw3UVVVUvRHu9iTff89yLL74EAPD+wveuf+ett29NXrrOPfHY4897vd6UouLinZdOu7zM&#10;5/ef2tln/P7ApIqqqhdUVeW1yEjpGx1AoaCx0TOttLz8LQCIqZeEEAqtXbVq8X+efvoyhmHU1958&#10;44xx48d/nZSQHVi1ctWkq6ZNWw4AsOC9hZc4U1LnqarqjPbzNqt1fWFBrwt5nt+XvJSU3tGeYQ/n&#10;aWq6oLS8/E2IsRACAGCMraPHjz/9vAsv+K+qqsw/brn1wx07dgxJQsx2hcNh60MzZ84FAJgydeq7&#10;2Xl5V8ZSCAEAgqHQ8B27dm/y+nynJSclZQS0GPZgTV7vWSWlZQuhC38OFEVJm3blVQOHjxyxxe/z&#10;ua6/5tplWh4yP/vFWQ+WlJT0SUlJabjtjts3+f2BSfHcR1GU1L37Sr6orql5GGNM1zH3QPQxuYfy&#10;+fyn7C0p+QxjnJD3ZSzD/HXrjTekluwryTp++PEr31qw4GSe55O6oer2v/46/KwzJm+SZdn0f88/&#10;d0//gYMeiLVX2Banw/F1YUGvC1mW9SYiJ2UMtGfYA/kDgQl7S0o+SVQhBABQVHXg87PnVNidDmHD&#10;+g3jHpr5wNxkjtS2nlN4/PDjVw496uhJiSiEAAA+v//UXXv2/iBJUm4i7kcZAy2GPUwgGBy5d1/J&#10;5xhjS6LvjRjmqFfmv/Y7wzCw6KOPrn59/vx/JrqNiA/f/2D6Lz//PIrjOOmBRx79nz8QOCmR9w+H&#10;w0ft3L1njSiKvRN5X0q/6GNyDxIKhYbt2rP3u47m3yVCeWnpL7feeOMwhBCe99r8s06cOPHzRN6/&#10;trY2Z9LEidt8Xp/77n/d8+Lo8ROuUVXVkcg2Iixm8x99+/QeybKsPxn3p/SDFkPCMMaMPxA4AeIY&#10;zY2FqqiusoqK+YqiaLJ87ucNG7Y+8eijg+12u/+jxR+PGjho0O+JuK8sy6Zbb7p50Ypvvjm7d58+&#10;O+bOn18eDIUmJOLe7XE5ncvS09NmmVi2zmq1bk5mWxQ5tBgSVlFZ9Vxdff0dpHMkw6dLlpS8/cYb&#10;hfm98vct+eST49MzMrp0XKcgCJY7/nHbe98sXz4VAOD9RYteNFuttyUmbecQQmK/Pr2H04LYPdFi&#10;mEQYY66jl/BNXu8FlVXV/6dlJo2pr8ye3fTN8uWpw445Zs2C9xZOjPeYUZ/X677huus+Xb9u/XiG&#10;YdR//99/ZvQfPGSmqqqanm1i5vntxUWFZyCEdHP0KMMwYZPJRM+F7iJaDJNEEIR+JWVl74dC4WNJ&#10;ZyEKY/GRBx6AXzdv5s8+Z+qC/3v22StiPUelrrY2++orrvx6y5YtR/FmXpjz8sv35PYq+KckSYXJ&#10;im0kCCGxT3HxiXa77UfSWYyMbu6aYBhj5PE0TdtbUvqZJEnFpPMQhxA7bsIEYd2aNdz6deuGms28&#10;cOxxx62O9uMlJSV9Lr34ku937tw5xOFw+N545+2ZKWnpjyiKkp3M2AbDen2+s9wu1xKTiW0kHcao&#10;aM8wgWRZTiuvrHy5qcl7IekseiOEw75bb7zRWVdbCy/Pe+WcSaecsrSzz2zdsnXoVVdMW15XW5ed&#10;npFR89pbb83BAA8CgGEOpdISz/M7+vXpPdpkMtWSzmJEtBgmiM/vn1hWVv62JMv5pLPolaex0fuP&#10;m25yKbIc/ODjRWMOO+ywTe1du2H9+nHXT5/+mc/rcxcUFOx55fXXPhNESbPBEqOyWq0/9SkuOpFO&#10;BYpdl4shxhg1NXkvrKmruwcwPniTT9y7uOg0juPKu9SIznk8TReVlJW9TzqHEZSVlvjvvv0OR2pa&#10;WtmSTz85Pisrq/Lga779ZsWUf9x6y4eiIJoPO/yw35954YUtobBAe9tRctjt3xYXFU5mGEYgncVI&#10;ulQMRVEsKq+onOvz+9vd7SM9LW1Ofl4u0b3ukkkQxT47du7anKilYD3BH7/9Fn7kgQcshx9x+IaF&#10;H3wwwWKxhCLfW/TRR1fPuPe++aqqMmPGjl1z/0MPiuGwMIFgXENyuZxLiwoKLkAIyaSzGMUBxRBj&#10;bKqqrn5CEMV+nX4SA+MPBE7ubGoDQkgcOKB/X57jyroeV18wxtzO3XtWh0Kh40lnMZof/vc/+cVn&#10;nzVNPvPMD56f9eIlCCE8b+4r//q/f//7aQCAKVPP/mb6jTfli6J4GOmsRpXidr9b0Cv/SoSQQjqL&#10;EbS8iFZV1VJSWvah1+c7K5ENYIz52tq6e/Pzcm9J5H31oKq65lFaCOMz/oQTTHW1tbDwnXcu6tO3&#10;77ZAIOCMrGW+9rrrPj3rnHOOE0Uxj3ROI/M0NV3GMCicn5d3PUJIJZ1H7xDGGGpqa+/z+nyTg8HQ&#10;qKQ00tw77MdzXGky7k+Cz++fuGfvvhWQ5GV03d1r8+bBl8uWtfz6/gdmLjp+5KjTkrXWuCfKysx4&#10;PCc7u91DvqhmDACA1+s7M1mFEKC5d1hT0/6Ja0Yjy3JmaVn5u0ALYZddc911MHrsWAAAeG7Wi4uO&#10;HT7iHFoIE6u2rv4uSZJySOfQO4QxhtKy8jcaPZ6rktyWMmhA//48z+9JcjtJhTFGe0tKlvl8/jNI&#10;Z+kuFEXBQb9/rdPtTtoP5J4uIz392bzcnEPOwqb+xgAAmM3mbRq0xXq9iX0fSUJ9fcM/aCFMLJZl&#10;ES2EyVXf0HCjLMuZpHPo2f5iyGtRDCGa4xv1LBQKHV1ZXf0f0jkoKlYYY1ttXd09pHPoWaRn+JcW&#10;jfkDgQmqqlq1aCvRVFW1l5SWvZ/IrfIpSku1dfV3NTQ2Xk06h141F0Oe3w0ASZ+ciTG2+AOBCclu&#10;JxnKKytnCaI4kHQOiuqKsvKK1xobPdNI59AjBgAAISSZzfxOLRo04vs2T1PThY2NHvoTleoOUFlF&#10;xTw6unyolgOhzLwmgyjg9XrPTuapaYkmimLvsvKKV0nnoKhEwRhb6urr7ySdQ2/+LoYavTeUZDk/&#10;FA4fo0VbXYUxNpWUli1UVdVFOgtFJVJ9Q+NNsiynk86hJ62KoTYjygDNvUOt2uqK6praB4Oh0EjS&#10;OSgq0VRVtdfV199OOoeeaN4zBADw+vyTtWorXv5AYFxNbe0M0jkoKlnq6htuVRQlqcfGGkmrd4ba&#10;DKAAAITD4aGyLGdo1V6sZEVJ3b/cjun0YooyKFVV3fUNDTeSzqEXLX/ZWZatYxjGq1XD/kDgRK3a&#10;igXGGJWXV7wqSVIB6SwUlWx1dfV3GHXub6K1FEOEENayd+j1+s7Uqq1YNHo8VzR5veeRzkFRWpAV&#10;JauBThsDgIMeA3kNi6HP7z9DVVVdreYQBLFvRWXVbNI5KEpLtXV19+BDj+zocQ4ohlpNvAYAUBQl&#10;1R8InKxVe53BGJtKy8repdtHUT2NJEmFnqam80nnII1YzxAAwONpukTL9jpSU1t3bzAUGkE6B0WR&#10;UFtXf7eRFkMkw4E9Q42LYZPXO1VRFOITmhVFcdXW1d1NOgdFkRIOh4/S66CmVoj2DDHGVk9T00Va&#10;ttmWhsbG6+gqE6qnq62r+1dP7h0eUAxNJlMVwzABLQM0NDRep2V7B1NVla+rozPxKcrvD5xcW1ff&#10;Y5+QDiiGCCGsde8wFA4fEwyGjtOyzdY8Td6LJVnOJ9U+RelJVXX1vz1NTReQzkHCISsszDy/XesQ&#10;Xh+ZOYcYY0TfFVLUgcorKufobdqbFg4thmbzVq1DBEPB4Vq3CQDg8/tPEwSBHlJOUa0oipLp9fmm&#10;ks6htUOKoYVAMQwFQ8djjDVdB6yqKl9VXfOklm1SlFHUNzReTzqD1nTRM1RUNUUQxf5atllbV3df&#10;OBweqmWbFGUUgUDgBEEQBpDOoaU2iiG/HQCw1kF8Pv9pWrUVCoePrK6pnalVexRlRNU1tQ+RzqCl&#10;Q4ohwzAhnuc0P+i9vr7+HxhjNtntYIy50rLytwDAlOy2KMrIPE1Nl/Skw6PafE9H4lFZlKTefr8/&#10;6WuVa+vq7g6Hw0cnux2K6g7KKytf7inHA7RZDEkMogAABILBscm8vyAI/atrah9MZhsU1Z2oqmon&#10;NfVNa7rpGQIABILBUcm6N8YYlVdUvoIxNierDYrqjpq83nNJZ9BC28WQwMRrAIBg8xSbpOyr1uhp&#10;mtbTF6JTVDz8/sAkPWyokmxtFkPebN6hdRAAAIyxLRQOH5no+8qynFZZVfVsou9LUT0Bxpj3+nxn&#10;kc6RbG0WQxPL1mh5HkprwSQ8Kjd6mq5QFKVHvASmqGSoqamd2d13w26zGO4/D4VI7zDR7w0xxqih&#10;sXF6Iu9JUT2NIIoDGxoaryWdI5naXQJnNptJvTdMaDEMBoOjBUEYnMh7UlRPVNO832G3nZ/bbjHk&#10;CfUMJUkqFCWpV6LuR3uFFJUYkiQVNXm93XYDhw56hmSKIQBAU1PThYm4j6IoKZ4mL9G92UhNU6Ko&#10;ZGhs9FxJOkOytF8MCU2vAQCoq2+4LREvaxs9nsswxpZEZIqXy+n8hGT7FJVI/kDgpO46zaajd4bb&#10;tAzSmiRJBYFAoEurUVRV5evqG25LVKZ4pbjdH5LOQFGJgjHmA4HgONI5kqHdYsiyrJfjuL0aZjlA&#10;V4/tbGhsvF4UxX6JyhMPq8Xys8Vi/h0hJJHMQVGJFOqmW991uKGq1WL5TasgBwsG4y+GiqK49bAG&#10;2e12f4QQUtNSU18hnYWiEkUUu+c+hx0WQ4vFTLAYBofHe2xhTW3dvYqiZCQ6UyxYlq1PT0t9GQDA&#10;brf9SDILRSWSqmI76QzJ0EkxJNczlBUlSxCEIbF+TpKk/Lp68kd/ZmZk/IdlWT8AAM9pvz8kRSVL&#10;uJvO29VtMQQAqG+M/Uzlmtq6e0mPIHMctzcjPW1W5Nc8z+8lGIeiEkoQhCGyLKeRzpFoHRZDM8/v&#10;RAiFtApzsMZGz5WqqkbdJZckKb8hjgKaaDnZWTMYhglHfs2ybC2ptd4UlQxhQTicdIZE67AYIoQU&#10;Uhu9AgCoquryNDWdH+31+3uFRM97ZVm2we1yLW79NYQQdjodX5HKRFGJJopiX9IZEq3T4znNFvOf&#10;WgRpT2Oj5+porhNFsUgPvcIUt/t9hmGEg7/udrmWkshDGZPZzBOb5xuNHlkMLWYL0WIYDIWGd7Ya&#10;RVGUlL37Sj4n3SsEAEhNSXm7ra+7nM5l9FGZipJaXFg4hXSIjoii1Jt0hkSLohiS7RlijHlBENo9&#10;U1lVVX5vSclSPbzDMJupHHnfAAAgAElEQVTNW61Wy8a2vscwTJCuRqGi4XQ4vjabzdtJLontjEB4&#10;QUMydF4MCT8mAwCEw0K7u197fb6zA4HgBA3jtCsjLW02QqjdM6cdDvs3WuahjIfjuJLiosLJAAB2&#10;u/1/pPO0JxwOH60oSgrpHInUaTHkOG4fQiioRZj2dHQUQGOj5yots7SHZdn61NS2H5EjbDbbOq3y&#10;UMbkdjmXRn6gOh2OFaTztAdjzHW3U/M6LYYIIZXkiDIAQCAQmNDW10VJ6uXz+0/ROE6b0tPSXmIY&#10;psMfGjzHlXEmU7lWmSjjcblcSyL/7nDYvwUAmWCcDvn9gYmkMyRSp8UQgPyefMFQaIQkSbkHf72x&#10;0XMFAMS1ZC+REEJCRnraS9Fca7VZ1yc7D2VMJpOp0m6zrY78mmXZJofdvpJkpo50tw0boiqGFgvx&#10;DUqR1+ef3PoLiqK46hsabiYVqBWcl5t7q8lkqonmYjrFhmqP2+1ahBBSW3/N5XJ+SipPZwRBOExV&#10;VeIzOBLFED1DAAC/339y619XVdc8KcvyIb1FjSkFvfKnpaelzo/2Aylu9wc8z+1OZijKmFLd7vcO&#10;/lrrx2a9wRhzgiB2m3XKximGgcCJkV1sQuHwkfUNDTeRzpSfl3tLakrKu7F8BiEkp6elz05WJsqY&#10;eJ7bbbVaNxzydY4rs1mta0lkikYg2LVNmPUkumLI87uA8ItcRVHSI5u11tTW3g+E3xVardaf0lJT&#10;X43ns06n4+tE56GMLcWd8m5707JSUtwfaJ0nWg2Nnmvi3WpPb6IqhgghyWw2EzsgKqKyqvqZ8orK&#10;WU1N3qjXKydLfm7OLQe/34mWmef/4kymskRnoozL7XZ93N73XDp+zxwOh4/Sw4KHRIiqGALoY62k&#10;1+c7q76h4VaIIXcypKamvGGz2Q55pIkWQgg7nA46AZsCAACEULij6WucyVTGsmy9lpli0ZVd6fUk&#10;+mLIm/9KZhCjYBnGk5udfV9X7+NyOj9PRB7K+CwW8x8IoXZfQyGEMOm9RTsSCoWOIZ0hEWLpGdJi&#10;CAC5uTl3RjuNpiMup/NTm9VKV6RQUW2ibLGYf9ciSzxC4R5XDGnP0GG3f5uakvJWIu6FEFLz8nJv&#10;AYB21zJTPYPVYvk1EdeQEg4LR6qqSnR3+USI4TG5Z/cMEULBXvl513W0EUOsbFbrzxnpaS8m6n6U&#10;MbmcnU+sdjqdXwCAokGcmGGM+e6wTjnqYmgymRpYlq1NZhg9y8nOnsHzfMIPdsrOynrAYrFsYhim&#10;KdH3pvTPbrOt5Hl+X2fXcSZTtdOh30G3aDdh1rOYRmVtVuvPyQqiZxzHlUS79jhWLMv6B/TrO6yo&#10;oNdFybg/pW8pMUza1/OWXj6/f5Iky9mkc3RFbMXQZluTrCB6lpme/hxCSEpmG3a7fSVC6JDjAqju&#10;CyEkdjS/8GBWHY8oAwDT1OQ9j3SIroipGNpt1h53GDrLsg1paamvJbsdhmGCdrtNtzuUUIlntVo2&#10;mli2MdrrLRazbgdRAAC8Xu9U0hm6IqZiuH/tZFyrLowqIz1tNsMwAS3acjroMr2exGK2xDRdhuO4&#10;KhPLdnlaV7IEgsGxiqI4SOeIV0zFkGVZv8Nu/y5ZYfQGIRRKT0ubo1V7brd7EX1U7jksFvMfsX7G&#10;brevSkaWRMAY88FgcAzpHPGKeVlbZkb6s8kIokdpqamvmUymOq3a4zmuVMviS5FlsVhiLoYpKe6F&#10;yciSKMFQ+DjSGeIVczF0OBzLOY7rdCqA0bEM48nMzPiP1u1mZWY8RY8U7REUSxwTqZ0Ox5cIITEZ&#10;gRIhFA4dTTpDvGIuhggh3BNe9PfqlX81z3Ga7yxjMpnqMzPSn9e6XUpbDof9u1gGTyIYhhH0sGlK&#10;e0RRKiadIV5x7f7S+pyG7ig9LW02ye35M9LTn6fvDrs3l9O5LN7PxjrwoiVRFAcEQ6FjSeeIR7zF&#10;sNtOsbFYLJtyc7LvJpmBZdkmWxu7HlPdh8Uc+/vCls/GMfCiFVVV7R6P51LSOeIRVzE0m81b9TzE&#10;Hy+GYXxFBb0uZBiGeK/MbrfpdtSQ6rqu7AJlsei3ZwgAEAiGRpPOEI+4iiFCSE1PT5+V6DCkFeTn&#10;X6mHHb0BAOw2Wgy7K4Zh/CaTqTLez1vM5j8TmSfRBEEYZMSjAOLeMTojPe0lhmF8iQxDUmZG+v+5&#10;3fo5iWz/0kdd7lJCdY3ZzG/ryu5HHMeVIISCicyUSKqqOhVFySSdI1ZxF0OWZT0Ou/2/iQxDit1u&#10;+z4nO/t+0jlaY1nW69bxMZFU/Oy2rh0MjxBSLRbzlkTlSQZh/+FtRtKls0QcDuOvRjGZTJWFBQUX&#10;dbTtOikZ6el0r8NuyOlwLO/qPSxmi84flcX+pDPEqmvF0OBL8xBCYlFhwbmcyVRNOktbbDbrGpZh&#10;PKRzUAkl2+1dn5pmt9t+SESYZAkEAuNJZ4hVl4qh2WzeYuRR5fzc3JvtNptuD+hGCGGL1bKZdA4q&#10;cWxW608Mw3T5fd/+A8V0u2mK1+ebgjE2kc4Riy4VQ4QQTk1NfSNRYbSUnpY6V4utubrKaqHFsDux&#10;JeiHr8lkqrXZ9HugmKIoaX5/YCLpHLHo8vnDWZkZ/9bzma5tsdlsq3Nzcm4nnSMaVot1E+kMVOLY&#10;rNafEnUvp8P5VaLulQyeJs8lpDPEosvFkGVZT3ZW1oOJCKMFjuNKiwoLzmMYRreL3VuzJeD9EqUf&#10;iXzt4XTYdXsmCgCA1+s7y0jzDbtcDAEA0tNS58WzA4fWEEKh4sKCKXodMGmLmed3G+H/LdU5hJBk&#10;5vmdibqf1Wr9hWEYf6Lul2iKqqaIotSHdI5oJaQYIoSU/LzcG0HnZwAX9Mq/wmo13mOn2+X8hHQG&#10;qut4ntuVyClcCCHZZrPq+lwiIx0wn5BiCABgt9nWpqenzU7U/RItOyvzkRS3exHpHPGwG3wKE9WM&#10;47iSRN/TZrWtT/Q9EykUCg8jnSFaCSuGAAA5WVkzeJ7bnch7JkJ6WtqcrMzMR0nniJfNal0PdGme&#10;4XFJ2B8zkQMyyRAK9cCeIUDzGSkFvXpdCjr5i2u1WH7u16f3iPy83FsRQrqdk9UZhmEEk8lk2Pmc&#10;VDPOlPhiqOftvAAAQuHwMUYZREloMQQAsNts63KyyY4uI4Sk/LzcG/r17TPcZtP3Y0S0TAYa9KHa&#10;xnGm8sTfk9un500bFEVJlSSpiHSOaCS8GAIAZGZkPO10Oj5Pxr2j0Ssv79r0tLR5CCFd9FATgRZD&#10;4+NMXEWi74kQUm1W68ZE3zeRQqGwIR6Vk1IMEUJqYa9el/M8r/negJkZGU+lpqa8o3W7yWbW4btY&#10;KjYmLv49DDuSqFUtyRI0yHvDpBRDgObJ2L2LCs/QcnWKy+VckpOdNVOr9rRktVh/IZ2B6hquCxu6&#10;dkTvB7SFQiFDHB+atGIIAGA2m3cUFxWehRAKJ7MdAACrxfJLYa9e04w8UNIhpN9F+VR0TCZTbTLu&#10;u39XdN2+EgqGQsdhjJNaaxIh6QHtNtuaosKCcxFCUjLujxCSMjMynurbp/c4hmECyWhDD1QVW0hn&#10;oOLHsmxdsv4OsCzr0/MhbaqqugVR//sbalKtXU7nl4UFvS6EBP/0cjjs3wzo1/fw3Jzs+7tzIQQA&#10;UFXFTToDFb9kT41yOp1fJvP+XRUKhY4nnaEzmnVd3S7X0t7FRaexLNvlRwWO40qLCgrO7V1UdKrZ&#10;bN6eiHx6p6qqjXQGKn5sHAfGx0LvpykGg8ERpDN0RtPneKfDsWJAv75H2W3xvfBFCIlZmRlPDuzf&#10;b7Db7VrSlUN1DEj371yo9jEMSuqTi9ls3prM+3dVMBgaTjpDZzT/C8ZxXEWf3sUTs7MyH4YYHpsd&#10;dvu3A/r1PSInO3tGd38kbkdPKvzdTrL/zJpYtlHPc1FD4fBQVVWtpHN0hEhvAyEkZ2dlPdK3T+8x&#10;fCdbGplMpurCXr0u6V1cNKmnPBK3JRFbxVPkMCj5P8DNZl7PvUOT3jdtIHpGgd1mW9e/b5+jm7ze&#10;8wADe8gFCFS3y7WUZdkefygSQrQYGhnLJv+McavF+ksgEJyQ7HbiFQwFR9rt+h31Jn5gC8uy/rTU&#10;1LdI59A7htHv+lOqcyxrqkt2G263a1Fdff2dyW4nXnp/b0hfyhsEfUw2NpMGK7FsVut6zmRK+M44&#10;iaL3EWVaDA2CoY/JhqbF9vwIIWy16Xd/Q0mWe0mSlE86R3toMTQIPZ91QXVOqxkQej9aNhAMjiGd&#10;oT20GBpEsnY8obSBNHrna9F5MWxobLyadIb20GJoEDzHlZLOQMVPq3e+eu8Z+v2BSeFweAjpHG2h&#10;xdAgGIZpQggZ4qxn6lDJXo4XwfN8idVq0fVmrz6//zTSGdpCi6FBIIQwy7JJn55BJYdJw9+7tNTU&#10;+Vq1FQ+9TrGhxdBATCZaDI1Ky4UDKW73+wyT/Ene8QqGaDGkuohlTZrtGk4llpbzRFmW9aWm6Pfo&#10;C0mSCiVJyiGd42C0GBoIn4RDyClNyMna2LU96WmpL2vZXqyCOtzfkBZDA7FYzL+RzkDFjsTqIYvF&#10;ssVht/9X63ajpcdzUWgxNBCL2byFdAYqdiyh93dpaamvkmg3GsFQmBZDKn4mjkv4IeRU8rFJOgiq&#10;M06H4yuEkECi7c6EQqFjMcaIdI7WaDE0EM5kosXQgEymrh91EQ+WZX1Oh+MrEm13RlGUdFGSepPO&#10;0RothgbCsmyjFseuUollYsn0DAEA0tNS55FquzMhnR0uT4uhgSCEcHpa6iukc1CxIdUzBABwOBzf&#10;dLabPCmhUJgWQyp+ebm5dxT0yr8MAGTSWajokDybBCGkZmVmPEWq/Y6EwiFdHQNAi6EBpaakLOxd&#10;VDSZrlU2BhOb3DOTO5OakrKA47i9JDO0JRQKH4Mx1k0N0k0QKjZOp2N5dlbmQ6RzUJ0zcaYqku0j&#10;hKTc7Oz7SGZoi6Ioaf5A4ATSOSJoMTSwzIyMZ6wWy8+kc1AHOORIV5OJbDEEAHC7XR/arNZ1pHMc&#10;rLHRcyXpDBG0GBqbqmJsIx2C+pvNal2Xnp42C/afCW61WjdYLZZNhGMBQgin6XBk2evzTdXLecq0&#10;GBqYz+8/RRCEwaRzUH8LhkIjHTb7yv79+g6z22wr83NzbkUIqaRzAQC4nM7PAUAXWSJUVbX7fP7T&#10;SecAAEAYH9Krp3RMkqT8nbt2r5NkuRfpLFTbWJZt6Nu7eKzZbN6KENLVX7Bdu/f8EAgGx5HO0Vp6&#10;Wtrs/Lzcf5DOQXuGBqIoinPPvpLPaSHUN0VR0nbv3bdCkqQi0lkO5nK5PiGd4WCCKAwknQGAFkND&#10;8Xp9U8Ph8FGkc1Cdk2U5b/fefStkWc4knaU1t8u5lHSGgwmCSIshFRuOHgplKKIo9tu7r2SZqqp2&#10;0lkieJ7fa7VaN5DO0ZokSYV6GEShxdBAeF5/E2epjgVDoeFV1TWPkc7RWorb9RHpDAdBlVVVz5AO&#10;QYuhgXAcVwY6Gw2kOuf3+08mnaE1t8v1MekMB2v0NF2OMWZJZqDF0EAQQhLP83tI56BiExaEw2VZ&#10;TiedI4Ln+X16m4CtqqpTEMgOpNBiaDAOu/1b0hmo2AWCwTGkM7SWkuJ+j3SGg4UF4XCS7dNiaDBO&#10;p+Nr0hmo2IVCYV3t0OJ2uz8Cnb1yCYdpMaRi4LDbvwO6fZfhOOz270lnaI0zmaodDscK0jlaCwth&#10;Wgyp6LEs63XY7StJ56Cix3Fcqd1u093vWYrb/T7pDK2Fw8IRJNunxdCAcnOy74b9GwFQ+peTnXUf&#10;Qkh3v19Oh/0b0hlaE0Wxr6qqxDYeocXQgKxW6y963b2Y+pvJZKp0OZ3LUtz6G6wAAOA4rpLn+R2k&#10;c7SCwmFyj8q0GBpUVmbmExzH7SOdg2qb1WL5ZfDAAfnFRYVn6W2zhtb09vhOckSZFkODYhgmnJuT&#10;/S/SOai2ZWdlPaznIhjhsNt/IJ2htXA4TOy9IS2GBuZ2uT7av5EopSMIoaDT6fiCdI5o2G366hmK&#10;otSXVNu0GBoYQgiLgtiPdA7qQBazeZteNnTtDM/z+/T0uoXkLj+0GBpYRWXVc/5A4ETSOagDqRib&#10;McaIdI5oOZ2Or0hniJAVOYtU27QYGpQkSfl19fW3YowtpLNQBxIE4bBQKHQc6RzRSk1JeZt0hghZ&#10;VmgxpGJTW1d/JwCYSOeg2tbo0c+pb52xWa3rzTz/F+kcAACqqjoURXGTaJsWQwMSRbGwvqHhZtI5&#10;qPY1eX1T9HRAekcQQjg1VT+9w7AgDCHRriF+s6gD1dTW3Y8xNpPOQbVPluW8YCh0POkc0UpJSVkA&#10;bZz5TIIgCINItEuLocFgjNkmr/cc0jmoznm93nNJZ4gWz3FlDoddFxs3yLKcTaJdWgwNJhgKHa8o&#10;iq4OGaLa5mnynmekUWW9DKTIspJBol1aDA3G6/WdSToDFR1JkoqNNKrsdrk+YRjGSzqHopCZa0iL&#10;oYFgjJHX55tCOgcVPU9T08WkM0SLYZigHg6LkmUyTz60GBqIx9N0uUBopI2Kj6fJewHpg45i4XQ4&#10;ie+kLisKkfNiaDE0CFmWMyqqqp4jnYOKjSzLeYFgcCzpHNHSwy42Ci2GVEcqq6qfIfWHhOqaQCAw&#10;nnSGaJlMplqz2byFZAaF0EmCtBgagN/vP7HR47mCdA4qPqS3s4+Vw24juq2XoqopGGPNV1fRYmgA&#10;NbV195POQMWP5O7N8bDrYI9DSZZztW6TFkOdUxTF5TfQYxZ1KEEU+6uqaiWdI1p62ONQFEXN9zWk&#10;xVDnfH7/JKAbMhgdEwyFhpMOES2O4yotFsuvJDNIklSgdZu0GOqcz+efTDoD1XVNTU0XkM4Qi9QU&#10;97sk21cUJUXrNmkx1DFFURxeH11x0h14vb6zSGeIxf4zlYlt3KAoqubbeNFiqGP1DQ3/UBQljXQO&#10;quskWc6XZdkwv5ccx5U77Pb/kWqf9gypFqqqmmtr6+4mnYNKHKOtHkpJcS8k1bai0mJI7RcOh4cq&#10;qqr5HwgqecKCcBjpDLFwuVxLEUISibZVRXVq3SYthjplpI1BqegYbfK1iWUbnQ4HkbXKqqq6tG6T&#10;FkOdosWw+/H5/acaaX9DAAC32/UBiXYVVaHFkGoWCtJi2N2IothXMNqjstP5GUIopHW7qkJ7hhQA&#10;iJLUSxDFgaRzUIkXDIWPIZ0hFizL+p1O7R+VSWzjRYuhDvl8/tNIZ6CSQxSF/qQzxMrtci3Ruk1Z&#10;ljO1Pl2QFkMdCofDR5LOQCWHIIiGK4Yup/NzAJA1btaEMbZo2SAthjokE9ixg9KGIIoDSGeIFcuy&#10;HofD8V+t29V6cwtaDHVIlKRC0hmo5BAEYbCRdrCJcDmdn2ndJu0Z9nAYYyQIguF6D1R0MMbmQDA4&#10;mnSOWLmcji+0blNVaTHs0RRFSVVV7RepU9oJBkMjSWeIFc/z+8xm859atqli1aZle7QY6owsyzmk&#10;M1DJJUmiIV+DaN07xCothj0aie3OKW2Jkqz5xqWJ4HQ6v9SyPRVjOoDSk9GeYfdHYhfnRLBZreu0&#10;XI0iiiIthj2ZJMm9SGegkkuSpCKtJxQnAsMwgt1uW61Ve/v27NV0FZbhfkO6u1AodBzpDFRyqapq&#10;FyWpmHSOeDjs2s033Ldvr6aHQtFiqDOBYNBwI41U7MKh8NGkM8TD4bB/q1VbJSUlxVq1BUCLoa4o&#10;iuKQZTmPdA4q+QRRMORGHFaL5RerxfKLFm3t3btP01dGtBjqiGTQRycqdkZcowwAgBDCGRnpz2nR&#10;1u5duzSdgkSLoY6IIi2GPYUkSYYdKHO7XEsYhvElu53Ghgbz7l27NetB02KoI6IkFpPOQGlDluVs&#10;0hnixTBMyO1yLU52O8OOGfblN8u/PifZ7UTQYqgjoVD4WNIZKG0Y/bCv/dt6JYtaXFh45kknnbx4&#10;6eIl08LhsCbzDWkx1AmMMfL5/ZNI56C0oaqqppsQJJrdbluZrHvn5+Xe6HI5Pz/ltFMXZ+fklM+4&#10;9775WpwdQ4uhTkiSVEj3Mew5FEXJMPI0KpPJVMtz3J5E3MvldH46oH+/QYMG9O89aOCAwvS0tFf3&#10;tyHPemnOBZs2bRoxb+7cexPRVkdMyW6Aio4gGnN0kYobCgVDx9tttrWkg8SL5/ldoiT1jvfzCCEh&#10;Nyf7rvS0tJcQQrita1JSUhrmv/H65AvOOXdNUXHxjtNOP/3j+BN3jPYMdUI06FQLKn7BUGg46Qxd&#10;kZubc2fvoqJT7Xbb97F+1mzmt/Xr02d4Rnr6nPYKYUTfvn23zX75pfPv+9e9r//2669JW6FFi6FO&#10;CKLYj3QGSlv+QOAEo52j3JrVYvnd6XQs71NcfLKZ596I9nOpKSlv9u/b91ir1fJr5GsYY9TR/4tR&#10;o0f/977777/rhunXfVpZWZmUaUkI4w6LMqWR3Xv3fe33+08hnYPS1oD+/QZZzOa/SOdIhFfnzVuq&#10;KGrh+Rde2G5h5Hluj6vVVmC7d+85e/2Gja/W1Nbaz54yeVJRYeGPHbXxxGOPP7d+7doTPvh40Rib&#10;zRZIZH5aDHVAVVXrn1u3NWh95gNFXlFBwblut/ZHcSZDQ0NDxvjRY/Yt+/KLo4p7997R0bU/rFz9&#10;q9VmPdJkMkF1dQ2UlpaBw25bfsnFF57a0ecURWGvu+baZXaH3ffi7NkXdfaIHQtaDHXA5/NP2rNv&#10;33LSOSjtZWdlzczOynyCdI5Eue+ef73udLk898+c8c+DvxcKhdI++eyLVRkZ6UOysjIBoean4qam&#10;JigpKYWKikoYPHhQwOVymRkGMRgDqq2tU+rr6/1DBg/89+hRI58GAPB6vSnnTDl7w3kXnP/GDTfe&#10;+HSistN3hjoQFsKHk85AkSEIwmDSGRLpwosvfvWTpUsvb+v93/c/rHrE4/EMCYfDIMt/H8NstVrB&#10;breDzWaDpqYme0qK2+RyuRiHw4FsNqsJY5yyZ+++kyLXu1wuzyvzX50yb+7ce9euWXNiorLTYqgD&#10;dFpNzxUWhG71g/DwIw7/2ef1ptTU1BwyZ3b48ce9EAgEwO8PQDgstHyd4zhwOh1gt9uhoqISIk+r&#10;CAEwDAMMw4Aois7W9+rXr9/WRx577KY7b7t9YX1dXVYistNiqAN0Wk3PFQ6Hh4qiGPdcPb0xmUxy&#10;7z59/tqxffthB38vLS11l9vl2tRcEP2gqioAACCEwG53gMNhB47joKamdv8nECCEgGEYkCTJcfD9&#10;zpoy5b0JJ574xT133f1WIkblaTHUAdoz7NkaPU2Xkc6QSJmZmVWNjY0ZbX1v1KgRT0R6h6Iotnzd&#10;bObBbreD3W6HnTt3AUBzzxAhBAgByJLc5kl5Mx984PadO3cM+ezTTy/pam5aDAkTJamXJEmGPDqS&#10;SoxGT+OVRjwTpT2SJPIcx4ltfW/QwAGfybLsDwT8EAgEWx6JWZYFh6O5d+j3+yEcDu8vhAgQYkBW&#10;5DY3a7Db7f7HnnjihicefewFj8eT1pXc3eY3wKj8Pjq3sKcTRamPPxA4gXSORBEEwcLzvNDW91iW&#10;lY44fMj8QCAIfr+/zYEUu90Ou3c3L3uOvDOUZaXdM5THjR//9VFHH71uwdvv3NKV3LQYEuYL+E8m&#10;nYEiz+fznUk6QyJgjNGe3XsGFBYV7WrvmuHHH/985L1hKBRu+TrHmcDhcIDdboPS0jLAGAPDND8m&#10;q6pq7qjd62+84ekFb799qyAIcc/VpcWQIIwx8vsDCZsaQBlXMBQ+hnSGRCgpKekjyzLXu3fv7e1d&#10;43a7StPTUtf6/c0FUVFaD6TYwOFwAM/zUFVVBQgxgBADqqpyHQ2SHHPssT+aLZbQ1i1bh8abnRZD&#10;ggRBGKIoSibpHBR5oVBoGMbY8LtIbd2y5ajBQ4ZsZllW6ei60aNHPR7pHYri30/UPG8+YCCFYZjI&#10;QApSFKXD3uGQIYM3b9tKi6EhBYLBMaQzUPqAMbYJgjCIdI6uKtlX0reouGhnZ9f169tnuaqqHr8/&#10;cNBACrP/UdkOoVAYBCHceq7hIdNrWhs0ePCvW2kxNKZAMDiadAZKP/wB478yqampzsvOzinv7DqG&#10;YZSjhh75UqR3KEmtB1Is4HA09w5LSsqAYZrLVGfFsKioeGdZaWncczZpMSSInnlCtdbQ0DjdyFt6&#10;AQCYzeawKIrtPs5KksSVlpb23rJly1HDjj7q5WAwiP3+AIRCoZZrTCZTS++wtrZ5AnZzz/DQidet&#10;ZWRmVtXV1cV90BYthoSoqmrvDo9FVOKEBeHwUNjYAylOp7PJ5/O6D/56MBi0v/nGG3ecMG585emT&#10;Ttl+9uQzf3nz9dduycnO+j7SO1SU5teMkYEUu90OZrMZ/H4/AAAIouA8+L6tpWek19TTYmg84eZC&#10;aOheAJV4QQOfiwIAUFhYtGvP7j0tZx2Hw2HrnFmzHxo/ekzViuXLH3/y6afSf9vyp2nFd/9F77z9&#10;9j9T3K4lkRUpgvD3PG2e58HhsIPDYYfGRk9UPUOXy+Xx+XyHFOJoGX70yqi6224lVGKEDD7Fpv/A&#10;AX9s/+uvwzHGaNvWbUfeefvtS9LSUvPmvTbfMuyYv//TioqLYey4caaqigoLAK4NBAKZfr8frFZL&#10;y3rkyKNyY6MHMMZQVlra+/FHHt76+ptvLmcYZg8ARP7ZCwA+lmEUVVXj7uDRniEhoigVk85A6U8o&#10;FDJ0Mezdu/d2SZL4ObNmP3jR+edvOOfcc4sXvPfeAYUwwmqxypIkmo8ZNuyFvwdSpJbvWyyWlmk2&#10;oiiC0+UK79q5K331qtW3AcALAPApAPwGAF4AqM3IzPwsKyvL0tTUlBpPdloMCREEYWDnV1E9TVgQ&#10;hqiqaiedI14syyqZWVk1C955Z+bCD97np19/HRMZDW5t65atsHz5chg+YsT3fXoXLfL7/djvD0Aw&#10;2HoghW3pHQIAiKKYct75573y+bLP2lrql8Hz/NCKigrG7/O54slOiyEhwVBwFOkMlC4xTV7vFNIh&#10;4vXAjBlvKIpSsHjqnDUAACAASURBVPiTpabDjziizWtqamrgpuuvD089Z+r8N157fcb40WO2f/z+&#10;QnXLn39AIBA4aCCl+b2hzWaDfftKx48YOfLbjRt+andCN8dxIAhiXEvyaDEkAGOMJEnOJ52D0qdG&#10;j+cK0hni8de2bUd8vuzzSxcvXWIqKCho85pffv4ZppwxWeB4vvrzz5ZdO2jw4FNXr1sLN99yC/vt&#10;V1+Bx+MBQWi9IoVr6R2WlZdPOHLo0J8qKyvNNTU1bd4fY4xZEyu3+c1O0GJIgCzLuRjjDpcWUT1X&#10;IBAchzFmSeeI1eKPF18z6ZRJkJ5x6FaGiqLAW2+8ga+47HLF5/OxI0eOzFvxv+/Mt972D5STkwNX&#10;XHUlhEJBKC0phcZGD5SVlu7fqIFp/aic5vX5+hQVF5fv2b37kDYwxiAIAor31Dw6mkwAPSOZ6gjG&#10;2CKIYj+jHSFaUNBr52+//ioBANf669v/+gvuvedfwu5du9iCwgLlP888Yz74ERpjDCzLws8/bYA3&#10;5s0FWZbhzLPPhiuvuQYsFnPLipQf16y7T1UVlmUP/VkRDAZBVVVwOBzeePLTniEBoij2IZ2B0jcj&#10;/hk59/zz39yxfTt+cMZMZdOmTdDY2AiPP/qoPPWsKerOHTvYu//1L9PnX311SCEEAJgza7aKEIKa&#10;qkpY/OknsHrdWti4YQOsW7PmgI1fd+3afYEoijzHcYfcY9vWrZCRkeGzWq3BePLTYkiAJElFpDNQ&#10;+qYoSjrpDLGy2WyBN995+wTEMG/cMH2697ijh8HijxfjUaNHy/9btdJ06eWXQVsjy8u//hrmz5uH&#10;Ro0eDZ9/9SUcdthhkJOTA9dOnw4rvv4aEEJgs1kjK1K4cChs5/lD3zL98fsf0H/ggD/izU+LIQGi&#10;SIsh1TFZVto8Q0Tvjhw69KdHHnv0ugcefOg6s9ms3Hb77aZXX3+NT09vu7YvXLAA/nn7HXDRxRfj&#10;2S+/1DKNBgBg3Phx8Ne2baCqKnDc3wMp4bBg5fhDe4Ybf/oJRo0atSze7PSdIQH0zBOqM4oiG7IY&#10;AgAEAgHHzBkz3pr76jx23Pjx7V7376eegrfffAvuvPsufO306Yd0zBobG8HpcgHDMIAxbnl3qKgK&#10;YtvoYe7atUs+57xzf4s3Ny2GBIj0MZnqhFF7hgAAnyxdenm/fv1we4UwEAjAFZddLm/580/Tf559&#10;BiafeWaba/Q3bNgA/fr3hw8WLoSV338PCCG44ZZbISMzE3bt3AW9+xz4WlUUBDnewRMA+pisOYwx&#10;Q3uGVGcURYlrSZkeZGRkVDc2NrZMnm5t0y+/wISxY+WSffuYDxZ9BJPPbPvoF0EQ4J233obSkhLY&#10;u3s3PPn00zB8+HBYsugjyM3Ng99+O7QDKIiiajabw23cLiq0GGpMkuU8jDFPOgelb4qidOnYS5JO&#10;OvnkTwGg4dVXXsGRHazD4TA8/MCD+IrLLse5Obl42VdfMkcObX9T6ldengvBQAAOO+wweGvBOzBu&#10;/Dh48JGHYcf27ZCalgbr16075DMDBw6EXzdvHh5vbloMNWb0hfiUNoxcDFmWVV6Y9eLZiz9eXH71&#10;FVeEP/rwQ5h04kRh8ccfw9jx4/FHSxZz2dntbzu4efNmeH3+fBg1ZjS8OGc28Hxz38HlcsGwYcPA&#10;4bDDH7//Dvv27j3gc2PHjbOtX7f+9Hhz02KoMaNv0URpQzZwMQQAOOLIIzd+9sXngwqLit996vEn&#10;An6/X73qmmvUOS+/xFgs7S8d3r17N1xx2eUwaPBgeP7FF+HgydW7d+2Cw444Ao48+mhY+O7CA75n&#10;sVhAVuRDh5mjRIuhxkRRjPuMBqrnUFU17k1K9cJmswVGjByxXMWqaeaDD1rvvOufLELt72e88oeV&#10;cM6Us6G4uBhef/MNMJsPnEu45scfoaamBvoPGAATTzoZ3l+4EH7dvBkAAJqamuDdBe+Ei4uL/4w3&#10;Lx1N1pgkS71IZ9ALhmGaLGbzFkmW8+hE9AMpipKCMWYQQirpLF3x0Ycf3nLG5Mnmc847t91rBEGA&#10;O267TV35/Q/MUUcfDXNfnQdO54E7/P+8cSPceN31cOc994DdboeBgwfByaedBldcdjmMGTs29Pvv&#10;v6Fhw4758q577rkr3qy0GGpMkmRaDPfLzcn+V3pa2rxQKHTUjl27N5HOozNIVVUHy7JxTxXRg0sv&#10;vez5p5966jhVVW1trT7ZvGkTXHfNtViSJOaJp5+Cs6ZMgYN7j79u3gzXXHkVXDV9OowY1bzzndVq&#10;hXETToBQKAzpmZnf3j9z5lsTTzrpM5PJFNeONQD0MVlTzVt30Z4hAADHcftSU1LeBACwWq2bbTbr&#10;GtKZ9MbI02siJpx4wheqonhmvfCCEhlZBmjemOGRhx6GSy+6GEaNGa3+b9VKmHL22YcUwk2//ALT&#10;Lr0MTjr1NDhu+IiWr0dWpAwfOQpSMzJGTjrllKVdKYQAtBhqSlGUdIxxXBtPdjc52VkzGIZpOQEo&#10;Mz3jOZJ59MjIO15HmEwm+c0F74xb/PHihoULFmAAgB07dsApE0+Slnz8Mcx6aQ68MGsWm5KScshn&#10;f9qwAa6adgWMGjceBg05DPx+P6hq81sDhFDL5g0AKGPPnr0ndDUrLYYakiSp7R0vexir1fpTitv9&#10;fuuvuVzOT3ie30kqkx6pGNtIZ0iEoqKiXS/OnnX2ww8+hMaNHhOacsZkxePxMIuWLIaJJ53U5mdW&#10;r1oF1151NUy/8UY49fQzIHKCnij+fYKe2cy3nJGy+sc1D3Q1Jy2GGqLvC5tlpqc/f/DAAEJIycrM&#10;eIpUJj3CqmolnSFRhh1zzJpZc+ZceNPNN98miiK7aMlidsDAto8B+vabFXDzDTfCLbffDmPHj4ec&#10;nGwIh8MQCPghEAhC5HG79dZe1TW14/1+f05XMtJiqCGR9gwBAGSn0/FVW99ITUlZwHPcHq0D6ZWq&#10;do+eYcTpk8/46JTTTl3idDlDHo+nzWs+WbIE7rz9drj9rrtg+MjmI6RZlgGn0wGBQBD8fj/I8t+v&#10;Bq3W5q29bDYb2vDTxn90JR8thhoSRWEA6QykOez2lSzLtvk3ASEkZWVlPqp1Jr1ScffpGUakpqbW&#10;33LrrQ/defsd4fr6+gO+9+47C/BDDzwIV193PRzRaqkeQgiysrIgcpxoKPT38mOOM7X0Djf/+vtN&#10;qqrGfVwCLYYaCgRDPf5EPJfT+VlH309NSVlgNpu3aJVHz1RV7VY9w4irr732mREjR3x46UUXh6qr&#10;qwEAYOG77+Lnnn1WmHLeBVDUuze0GngGhBCYzWaQZRn8/uaCqCh/D6TY7TZwOBzAsqx7585dp8Wb&#10;ixZDjWCMTaFQ6GjSOUhzupwdbr5J3x3+Dau42/UMAQAQQvixJ564evSY0W9NPfMs4eorrgy+8Oxz&#10;gSeefvpf6RkZgDGG1tNwAAAYhgGLxdLSOxTF1ifomf8eSFmzdma8ueika41IspwDPfz/t8Vi2Wzm&#10;+UOPNTuI0+H4GgAwALS/dqsH6I6PyREMw6gzH3zw5sFDhvykyIrpgYce/AEYNn/b9p2gqhgw/nt8&#10;DSHUUgybmpqkQCDABQJBsFgsgBAClo2coGeD8vKK4U1NTYVut7sk5kwJ/S+k2kUnWwO4Xa4l0Vxn&#10;MpnqrFbrxmTn0bvuPicVIYTPO//8Ny+8+KL5vfv02c7znD/SKzyoY9hSEK1WS1nkUVmSWg+kWFqO&#10;BVi3/qc748lDi6FG6BxDALfLGVUxBABwOuzLk5nFCNRu+pjcHp7j9xdDtc2eIcMwYLPZGoPBIPb7&#10;AxAKhVquMZlMLcXwjz+3XKsoSsy719BiqJGePseQ5/kdsQyMOB0OWgy70TzDaPB8czFUFPWgniFq&#10;KYiKoppzsrO+j7w7jOymHRlIsdvtYDKZ7Nu2/XV2rO3TYqiRnv6YnOJ2LUII4c6vbGaz2daxDNP2&#10;ZLQeAnfjd4ZtMZt5X6RnGFl2BwCAUHOxQwhAliXb6NGjHousSBGEv1ek8DwPDocdHA47/Lh2/YxY&#10;26fFUCOSLOWTzkCS2+VaFMv1CCHZ4XCsSFYeI+hpj8kcxwUwxvsHUP7+udlcCBEgxIAsy7bexUXf&#10;A+C6SO8wci3DNA+k2Gx28Hq9QxsaGvrF0j4thhrpyY/JPM/vsFgsv8b6ufZWqvQUGONDT0rvxliW&#10;lQBAAWh7ag3DIJBlxYoQwsOOPvqFSDGUJKnlushxona7HdasXX9PLO3TYqgRSeq5PcNYH5Ej9k+x&#10;6bFUrHbr0eS2MAwjqSo+5GS9SO9QVVUzAMBxxw6bGwwGVb8/AMFg2wMp2/7afrksy1H/QKHFUAOq&#10;qtp78vGgbrf7w3g+x3FcpcVi6bGbvmK1e0+taQvDMEJ7PUOEGMAYcxhjZLVaG3rl530dCAQgEAgc&#10;NJDS/N7QbDZb/tyy9cKo207sf8r/t3cvMXIc5x3Aq7qqu/oxM0uuSFFPi7Zl6+W3KUu0EgR2HNsI&#10;kpwCJ5cglwQwfDAC5JAHklOcwEngHHIIgsDJIUYAO4f4kcQBHD8kR6REiqIkS6ZEiRQlSqQkUuJr&#10;Z2emX1U5LGd3uZzdne6unm+q6vudDHl35s/B7n+ru+uBJhkORx8hjn7WQgQvhEI8W/f7e93Of+vM&#10;YxLb5xlOwhlbllIRKeU1hbhShiv/syzLgBBCHnpo/1cGg5XNG9J0/YoUf3V0ePCxQ38y7Xs7+Qs6&#10;a2mWTt6ryAE7Fha+WecSeazb7X5fZx6TuHiZzH1/uP5J8hil40KkJMuyDiGE3H7bbY8z5p0dP1ne&#10;+CAlSRIyGAzuPnf+/H3TvDeW4QwURbH5IbGWq3uJPBZH0WHG2Dvbf6V9XLxM9jlfJuT6kSGl3up9&#10;wyzLuiv/jar79338b8crUrJs8oOUAwcfn2p0iGU4A66WoQiC46EQLzR5DUppuXPHjn/Vlckk0sHL&#10;ZD/w+xun1hBy7SqULMs74//+sY9+5F+Gw2GxcUXK+o1fT558+QtZlm17hAKW4QzkjpZhnMSP6nid&#10;G2/c/Rcujg5dm1pDCCFBECyNR4Ub5xqOT9cbXyYTQogQ4sq7997x3fE0m/HGr5RSEscrG78KIfyf&#10;Pfvc72z33liGM1AUxc3QGSAkcXxAx+twxi7u3nXD13S8lkmUdO+eoQiCyysTr6+9b+h5dP1lcmf9&#10;//fQJ/f/1bgM1z9IGZ+glyQJOXT4iT/a7r2xDGcgTTMnd7jWVYaEEBLH8WO6XssU0sGRoRDi8trO&#10;NesvldfWJ28sw5tvvuloKMSplXuHy6tFuvIgZWWaTZpme8++8cbHt3pvLMOWlWXZdXFkyBg7HwTB&#10;S7peLwrDp3W9lilcnFoThuLieGS4cbdrSlfuGaZXH6Cs94lP7PvrSStShBCro8MDBx77063eG8uw&#10;ZVme74XOACGJ44NNptRsxBi75NphUS7eMwzD8MLaZfL6e4Zr02vSNL2uDD/8oQ9+I03TfLwiZTyq&#10;XL8i5ZVXT/9Gmqa9zd4by7BleeZoGWp6eLJeGLm1GkU6eM8wDMOLWz1AoZSS0Shd3Ph9vu8P7rzz&#10;Pd9ce5CytpwvjiPS6SQkiiJ+9Kmnf2+z98YybNnV7f6d0+v2vq37NaMwOqr7NeccU0o59TsqhJi4&#10;2/XazjWUjNLRzknf+9D+B7+6trXX9Q9SOp2EPHHkyT9USk08TsKpDxpCUeS3QGeYtSiKDgsRnNT/&#10;um6NDAkhRClVecdmk202tYaQtRUo6Wi0Y9L37t69+1gSx8+PR4fjBymU0tUJ2GUpb3nttdf3T/p+&#10;LMOWZQ5eJu9YWPhmG6979el0se0XWsTBMuxLKTc9FIpSStI0W9js+/fvf+CrayfoXf8gJY5j8uiB&#10;gxNP0MMybJkiqvah1oZSOxZ6/97GCzPGLidxfLCN155XSqkAOsMsbXco1EoZppuW4X333vOtNE1H&#10;/f7Kbjbj0SVjbHU3m7NvvPm5wWBww8bvxTJsWZG7Na0mDMNnfN8/09brd7tu7XGoCHFrZDjFoVBZ&#10;nl/3NHmMc57efdf7vzHe2mu8IoUQsroiJYoi78iTT31x4/diGbZMStnZ/qvskcRRqyM31zZ8dW9k&#10;uP2hUOvXJk/yyf0P/M3y8jJZWuqT0WjyipSjTz31BxsfpGAZtqyUctN5TTaKW76MDcPwGcbY+Tbf&#10;Y564ds9w2kOhtnqNxcXFE71e75nBYNKDlJUyJITuOnXqlU+t/z4sw5aVZTnxyZet2r6nRymVXYcO&#10;inJtZDg+FGrSPMO1Q6HKLcuQEEIe2v/AX46X52XZ2gl6QgSrT5YfPXDwz9d/D5Zhy6RDI0PO+Zu+&#10;77/S9vt0Op0ftP0e88K1MhwfCjV5ag29eihUse2pgXfffdd3iqJYXrl3OLjmQcp4dPjWufO/1O/3&#10;V+cBYxm2SClFpZTb/hWzRRLHB3QuwdtMt5P8sO33mBdKurckb/NDobxrDoXaCmMs/8B9935949Ze&#10;hBASRSsrUuI4poefOPLl1ffV+Y9A17r6V92ZzziOo5nsLOP7/hkhxLFZvBc0pbb/xbfNtIdCbfc6&#10;Dz5w/9+Ny3A4HK3+d9/nqytSnn7m2S9JKRkhDv2iQpBKOTMqJGS222x1kuRHs3ovSC5u48UYG4x3&#10;u97uUKitLCwsnF5c3HlofCxAWa49SEmSmCRJQhhjCydOnPw8IViGrVIOXSJTSvMoDGe2drjTSX4y&#10;q/eC5OI2Xr7vDzaegULI5EOhtvMLn9z/lbUVKetP0AtW7x0+evCxPyMEy7BVRVHugs4wK1EYHvU8&#10;b7T9V+qRxPEjZP0eT5Zy8Z7hdIdCbT3XcOzOO9/7P1LKy5s/SInJhQsXH7x8+crtWIYtKsriRugM&#10;sxLH0eOzfD/O+YXIgQPmXdzTcLpDoa7f4HUSz/PKj3z4g/8wvlTO8/UPUsLxeuViqb90C5Zhi2Tp&#10;zrQaiG35kyR5ZNbvOWvSsak1hFQ/FGo7n7h/398PBgO1vLx2gp5SihRFQaIwfPhLX/x9/7Zbbz2E&#10;ZdgiKeW2xxPaIo5mOzIkhJAkiX866/ecNdfmGRJCiAiCK1UPhdpKp9N5c8+Nux/p95fJ5cuXyYUL&#10;F4skjn/3gfv30c/88qdWV6Fwjf8GtEHpyLpkzvlbvu+fnvX7JrH+3bTnjWvL8QghRAhxqeqhUNv5&#10;7Gc/8+VXXj39uX0f++jXOOcT7zVjGbbIlU0a4ig6NIvJ1htxzt8WQhxL0/TeWb/3rLg4MpzmUKgs&#10;n+4BythNe/Y8e9OePc9u9TV4mdyisiyvO6vBRlEUHYZ677b2TpwXLo4MwzC8uHaZPP2hUE1hGbao&#10;cOT8kziGK8PFxcV/pJRm23+lmdwcGYYXtjsUajgcaR9oYBm2qCgLJ+YZxlH0BNR7+5y/1UnsXavs&#10;YhlOeSgUlqFJXLhnKILgOGPsEmSGKJrdypdZc/EyucmhUE1gGbZIllL7fY15EyfxAegMUWTvEaIu&#10;TrpueihUXViGLXJhZNjrdv8LOsMs10TPmptlOMWhUFmmfUEDlmGLbJ9nSCnNOkkCvuu07/unGWMX&#10;oXO0QSrp3EYN0xwKlU+5HK8KLMMW2T4y7CTJjxljfegclFIlhPg5dI42KOnerjXjQ6E2zjMkZK0Q&#10;q84znAaWYUuu7nJtdRl2u53vQ2cYCy3d7NXFLbzGl8krZXjtyHB8KFSe59qXuuIKlJZc/SG2+o9N&#10;BDilZqMwtHNk6OJlshBi6fbbbvtBlmX3X7my1CnLkpSlLAhRaZqmZ/fecccjd73/fV/X/b5Yhi2R&#10;0vonySoKwy2XN82SxZfJ2x5+ZBvP84rf/q3f/NzM33fWb+iKoih2Q2doUxAEJzzPW4bOMRZH0SFC&#10;SLHtFxrGxW3/oWAZtqQoij3QGdoUheEz0BnWY4z1E4A9FdumpHuXyVCwDFtSltLqw+PDOStDQgiJ&#10;Wz7AHoJU7l0mQ8EybIlUdm/sGoXh09AZNrJxWZ5y8AEKFCzDlti+y3UYiuegM2wkhHgeOoNu0sEH&#10;KFCwDFsiLT4m1PO8ZYidrbcTzGGmplycZwgFy7AlUiprR4ZCiGOUUrn9V84WY+yy53lXoHPoJPEB&#10;ysxgGbZESmnt5c08r/awbXTo4kYNULAMW6KUvZfJ8zzB2Q/8V6EzaOYppXBxxAxgGbZESmVtGc7z&#10;0rfAD16GzqAbjg5nA8uwJTY/TQ7neGQYBPaVoZQSy3AGsAxbUpallZOuoc5InpYQwUvQGXTDkeFs&#10;YBm2pJR2lmEcRY9DnJE8rSAITkBn0A3LcDawDFti66accRw9Dp1hKz7nb0Jn0A03a5gNLMOW2HrE&#10;YxzFh6AzbMXzvCuU0hw6h062/mGdN1iGLbH1r3kUhU9BZ9gKpVQxxt6GzqGT7Tumzwssw5bYODK8&#10;evAS6BnJ0+CcnYfOoFMpS+3HYqLrYRm2xMY1pfO2h+FmAj84BZ1BJ1tnJswbLMOW2LimNAzFz6Az&#10;TGOeJ4XXIUuJI8MZwDJsiY2XyaZskRUEwUnoDDqVUmo/MB1dD8uwPdatJxWBGROaOedvQWfQyebV&#10;TPMEy7AlSinrPltTJjRbWIb4NHkGrPuFnRfzuN9fE4yxi5zzC9A5pmFhGeLIcAawDNtj1bGVIghe&#10;hM4wLc7YW8Sizx9HhrOBZdgSz/NG0Bl0CufwAKjNeJ6XheH8bkBbFY4MZwPLsCWc8zegM+gUhuGz&#10;0BmqiMJorlfKVCGl7EJncAGWYUt8338NOoNOvs9fh85QhU3HhhZluQidwQVYhi3xPLoMnUEnzvk5&#10;6AxVROF8r6GuoiyKXdAZXIBl2BZFfOgIOjHGLkJnqML37TkLpSjLG6AzuADLsCVFUeyGzqATM+wI&#10;Tt/3rblnq5SKbD6He15gGbZAKeUPhsMHoHPoZMJuNetRSnPOmFGX9lux7Y/rPMIybEGe57cSQih0&#10;Do0KSukQOkRV3PfPQmfQpSjKG6Ez2A7LsAVplr0XOoNOjLGL83zuyWZCQzaWmEZRFliGLcMybEGW&#10;Zu+HzqATZ8yIZXgbRVF0GDqDLniZ3D4swxaM0vQe6Aw6Mc7egc5QRxzbU4ZZlr8HOoPtsAxbMEpH&#10;H4TOoJPPzXwye3WuoRVrlIej4UehM9gOy1AzpRQdjVKryrDX7X4POkMdnucNozA0Ynfu7QyHo31K&#10;KZseys0dLEPN8jx/V2nZJNk4jg9AZ6hr3s95nlZRFDfleX47dA6bYRlqNhyOPg6dQSdK6SAI/Feg&#10;c9Q17+c8V7E8GPwCdAabYRlqNhgOrJpsHcfRE5TSEjpHXXEcPQadQZcrS0u/Dp3BZliGmg2Ho33Q&#10;GXSKo9joy8wgCE4wZubT8I2Wlvq/KqW07qCxeYFlqFmWZe+GzqBTt5P8ADpDE5RSlcTxQegcOkgp&#10;ewO8VG4NlqFGSikvL4rboHPoQikdmvzwZCyOIyvKkBBCriz1fw06g62wDDUqimKPUsqarbvCMHzO&#10;87wUOkdTiQWFPrbU738eOoOtsAw1sm3qQxgKo7b630wURUcopTl0Dh3SNL0ny7I7oHPYCMtQI9um&#10;1YTCrHNPNuN53rDb7fwndA5d+v3lz0BnsBGWoUbLg8EvQmfQKQzFc9AZdFncufOfoTPosrTc/xXo&#10;DDbCMtREKUWXl5etKUPG2Ds23WvrJMlPCCHGbUM2Sb+//GlcmqcflqEmeZ7vtelJ8uLOnf/keZ5x&#10;G7puxvO8YRD4p6Bz6FCW5e40Te+FzmEbLENNhsPRx6Az6LRzx45vQGfQTVi02evAssn98wDLUJMs&#10;z/ZCZ9CFc35WiOAF6By6iUBY82/Kc3yirBuWoSZZllvzw9npJD8ycZv/7URR+DR0Bl2y3J6ft3mB&#10;ZahJbtEPZydJfgydoQ1JkjwMnUGX3KI/vvMCy1ATm/5SdzqdH0JnaEPg+68HQXASOocOaZbdCZ3B&#10;NliGmuSWrAqIovBI4PuvQ+doS2zJIVF5nt+R5/nN0DlsgmWoQVmWvVLKHdA5dOh1e9+BztCmKAqP&#10;QGfQZTAcPgidwSZYhhrkef4u6Ay6LPS6VpdhKMQx6Ay62LZdHDQsQw2yLN8LnUGHIPBfFhaVxSRC&#10;2DS9prgVOoNNsAw1GI6GVkyAjaLoCRun1Kzn+/5rxJLjQ/M8t2bF0zzAMtRgedmO3YdDEVqzMcNm&#10;KKVlEPinoXPoYNuWcdCwDDVI0/Ru6Aw6hKH4OXSGWQgC8RJ0Bh1GaXqfUgp/hzXBD7IhpRTPi8KK&#10;KQ6hsGfLrq2Eliw1lFL20ix7H3QOW2AZNpQXxU3Egs+RUjoKguBl6Byz4PvBq9AZdEnT9B7oDLYw&#10;/pcYmi03sYUQz5t8PnIVnLO3oDPoUuR2XJXMAyzDhgpLpjfYtKv1djjn56Az6GLLLZp5gGXYUF7k&#10;t0Bn0CEUoRMPTwghhHNuz8iwwCV5umAZNmTLxFeXRoa+RWuvbZnwPw+wDBuyZ2ToxrQaQgjhjF30&#10;ObeiEEej0YfwPBQ9sAwbKvLC+DL0PK/v+3ZMRJ5WGNoxwbwoyxuLlRkNqCEsw4aKotgDnaGpUIif&#10;U0oldI5Z4j4/C51Bl9Eo/RB0BhtgGTaUW/BXWTiy8mQ9zux5iDIcjbAMNcAybEApxcuyvAE6R1Mu&#10;rEneyPf5m9AZdEnT0QegM9gAy7CBoih2E0KMv3nt0sOTMZum14xGKZahBliGDRRluRs6gw4uTasZ&#10;s6oM0/Ru3LChOfwAGyiLYhd0hqaY513inL8BnWPWOGPnoTPoopSKbTqdEQqWYQNFWRpfhiIMn7N9&#10;Q9dJbFqSRwhOvtYBy7CBojD/MtnFS2RCCGGMXSCEWDOdKC/s2DAEEpZhA4UFq09cfHhCyMqO177v&#10;n4HOocu582//MXQG02EZNpBlufGnk9myEqMOEQQvQmfQxYbJ/9CwDBuwYV2yqyNDQggJguAkdAZd&#10;yrJcxCfKzeCH14CUKobO0ARn7Bzn3JqnqlVZth6bSil70CFMhmXYgJTS6DIUoTt7GE7i+9yae4aE&#10;EJKm6V3QYXyNQAAABylJREFUGUyGZdiAMrwMXTkAajOc8XegM+hkwzp5SFiGDUhl9mWyq9Nqxhi3&#10;Z+I1IYRIKbvQGUyGZdiA6ZfJLm31P4kQ4jh0Bp2klAl0BpNhGdaklKLGl6GDW3etxxm7aNNSRCll&#10;BzqDybAMa7r6g8egc9Tlc36GMXYJOge0UIhj0Bl0kVJF0BlMhmVYU1mWO6EzNCEcnmy9nrCqDM2+&#10;UoGGZVhTWUqjy9DlydbrhaE9ZaiUCqEzmAzLsKZSmj0ydP1J8phVI0Ml8TK5ASzDmky/THZxq/9J&#10;QiGeh86gi1LKh85gMizDmsqiXITO0IQQgTUl0ATn/DyzZaNXZe4DvXmAZVhTUZpbhoHvn2KM9aFz&#10;zAtb7hsqorAMG8AyrMnkU/FcPBp0K9ZMr8GRYSNYhjWVBo8M8X7htWx5iIIjw2awDGsqysLYkaHr&#10;K082smhkiL/PDeCHV5PJl8mu71azEY4MESFYhrWVhbFlKIUQL0CHmCec87cYYxehczSG9wwbwTKs&#10;qTB0ZCiC4ITneSPoHPOEUqpsGB3iyLAZLMMalFLU1MtkgStPJrLkviGFDmAyLMMapJQdpVQAnaMO&#10;1/cw3IwNI0N8gNIMfng1mDoqJATXJG/GhpGhwt/nRvDDq6Eoy13QGerC3WomEzasQlF4z7AJLMMa&#10;DH6SXARB8BJ0iHnkc37G87wl6BwN4T3DBrAMayjKwsiRoRDiuOd5GXSOeUQpVRZcKmMZNoBlWENZ&#10;mHmZjPcLt2b6QxSFZdgIlmENpo4McU3y1oTxexsqLMMGsAxrMPUBCq5J3poFW3lhGTaAZViDsZfJ&#10;uCZ5S8bfM1RYhk1gGdZg4mUypXQUBMHL0Dnmme/7r1JKh9A5GsAybADLsAYTp9YIIZ6nlJbQOeYZ&#10;pVSafCYKPkBpBsuwBhPvGeJk6+mY/URZ4e9zA/jhVWTqJg0hHho/FaMfouA9w0awDCsydZMGnGM4&#10;HbNHhliGTWAZVmTiqJAQvEyelvFPlFFtWIYVmbipq+d5fd/3T0PnMEEQBKcopSl0DjR7WIYVGfok&#10;+RilVELnMAGltBAiOA6doya8TG4Ay7AiEy+T8X5hNYbfN0Q1YRlWVBh4XjLeL6wmFCGWoYOwDCsq&#10;DTwvGTdoqMbUhyg46boZLMOKShNHhniZXAleJrsJy7Cisix3QmeognneJc75G9A5TCJEcIIQUkDn&#10;QLOFZViRafcMRRg+RylV0DlMQinNhRAvQueoAS+TG8AyrKgspVEjQ3x4Uo+p9w1RfViGFZVFsRs6&#10;QxV4v7AevG/oHizDCpRSNMvzd0HnqAIPja/HzA0bcNv/JrAMKyjLcpdSKoTOUQVu9V8Pjgzdg2VY&#10;QVmWO6AzVMEZO8c5Pwedw0QiCF4khOASRodgGVZQStmDzlCFCPESuS7P81IRBCegc1SC+xk2gmVY&#10;gSzNKkM8AKoZvFR2C5ZhBaUszSpDvF/YiJkPUVBdWIYVSCm70BmqwDXJzeDI0C1YhhXI0rAyxJFh&#10;Izjx2i1YhhWUUnagM0zL5/wMY+wSdA6TCSGOE0JwKaMjsAwrkAaVocDT8BrzPG8QBP4p6BxoNrAM&#10;KyilOfMMcU2yHnjf0B1YhhWYdP4JrknWA+8bugPLsAKT9jLEkaEewqwjAHDSdQNYhhWYtAIFL+/0&#10;wJGhO7AMKzBlnqHv+68wxvrQOWwQhuIYnqPsBizDCpSURuxYg/cL9fE8b7nTSf4XOgdqH5ZhBUqp&#10;ADrDNHAPQ70Wer1vQ2dA7cMyrMCUoxhxZKhXr9v9HsHtvKyHZWgh3K1GL87520kS/xQ6B2oXlmEF&#10;lNIcOsMUpBDiBegQtsFLZfthGVZgwlpfEQQnPM8bQeewTa/b/Q50BtQuLMMKTLj8FLhTTSuCIDgd&#10;ReER6ByoPViGFXDO34TOsB3cw7A9eKlsNyzDCrqdztzPN8M9DNvT62IZ2gzLsIIkiR8J/Pne0smE&#10;S3lThaF4XogAH05ZCsuwAkqpTDrJj6FzbKEIguAl6BA2w9GhvbAMKwp8/zXoDJsRQhz3PC+DzmGz&#10;hYXef0BnQO3AMqzIn+MyxG272heF4ZPz/DOA6sMyrMjn/uvQGTaDD0/aRylVOOfQTliGFfk+n98y&#10;xA0aZgIvle2EZViR7/tnoDNsBjd0nY0kjh9ljL0DnQPphWVYked5VyilQ+gcG1FKcyGCE9A5XEAp&#10;LXq97nehcyC9sAwropQqz/MG0Dk2EkFw3JCNJKywgFNsrMOhA5hox46Ff5u3w6GiMDoKncElnU7y&#10;Q8/z+vNylrbneUtRHB2GzmEyqpSCzoCQkV49/dq3Ll+58gWI9/Y8r5/E8f8lSfJwJ4kfjqLoKKW0&#10;gMhiCxwZIlTTQq/37VmVIZZf+7AMEaqp2+18n1KatXE2ztXye3Rd+T2J5dcuLEOEamKMXel1u9/r&#10;Ly9/WsPLlXEUPYnlBwfvGSKEECHk/wHgPRVZfDFM2QAAAABJRU5ErkJgglBLAwQKAAAAAAAAACEA&#10;NLtgVWg3AABoNwAAFAAAAGRycy9tZWRpYS9pbWFnZTIucG5niVBORw0KGgoAAAANSUhEUgAAAIUA&#10;AADqCAYAAACMeIazAAAABmJLR0QA/wD/AP+gvaeTAAAACXBIWXMAAA7EAAAOxAGVKw4bAAAgAElE&#10;QVR4nO2dd5gb1bnG32nqWrXtvbi3tTFgCCXGphmwgRDqzaUHLqGFFsAQIARCgNASAgkBQgvFxAbT&#10;AqHZxsYY977F67Jeb5d2V31GM3PuH1qtt0irGa3W2rX1ex7ZWunMmaOZd77TvvMdihCCIwFCiFaS&#10;pCJJkoskWSqWJKlQluRSSZbLJUkqkmUpV5aJjmXZBpZlN3Msu5Zl2S0cx26kabqRoqgj40IBoA43&#10;UUiSlBcSxRliSJwuSuJUUZQmSpJUIsuylaKoEMPQQYZmwDCMhmZobfg9DZpmQNEUJFFESBQhiqIg&#10;hkQhJIp6mqb8HMtt4TTc1xqO+57juDU0TXem+rcOF4eFKERRHOMPBH7FB/mfi5KUz7JsgONYDcuw&#10;GoZlwDIMGIYBTdOq8yaEQBRFhEIihFAoFAoJvChKRpZla3Va7WKtVvMpx3FrKIoSh+GnpYRRLQpJ&#10;knI9Hu+zQT54gU6nk/U6nUaj0YCiqGE9ryzL4AUBPC+EeJ4XAfiNBsOTBoP+JZqmO4b15IeAUSuK&#10;QCB4UZfb/apOp+XMJpOGYZiUlIMQAkEQ4PP5A0IoRBkM+r8aDcYnGIZuTUmBksCoFIXX57vD5/M/&#10;arFkaHVabaqL00MoFILX5wvyvEDr9bp/mozGPzAMU5/qcqll1InC7w9c6/Z4nnfY7VqOY1NdnKiI&#10;ogivzycEgzwMBv1fTUbjQzRNu1NdLqWMKlEEg8HzO7vc79jtNq2G41JdnLiIogi3xxMMhUQ+I8P8&#10;S71O936qy6SEUSMKQoi2ta39gCXD7NDpdKkujiqCPI+uri5er9P/zWw23TnSeyrq+2gpwu8P/JJh&#10;aL12BLUhlKLTapHpcGgFQbjO1dH5DSFEk+oyDcaoEAUhROf1+X5nMpkMw93dHC4YhoHDYdcTQo52&#10;ezx/TnV5BmNUiCLI82fRNK3Vakb0AxYXiqJgs1r0wSB/ZSAQuCzV5YnFqBAFz/Pn67TaUWslesMw&#10;DKyWDK3b43mREDIiu08jXhSEEJrnhXO0Wu3oV0Q34VFXmhUEYU6qyxKNES8KUZQmEkIMI3VMIhEo&#10;ioJep9MFgsHLU12WaIwCUYhTOY4VDoeqozdarYYWBOH0VJcjGqNCFCzD6lNdjmTDMAwkSbamuhzR&#10;GPGikCRpPMOmaLZr+BmR5m/Ei4Jm6L1dXW5ZluVUFyXpjNTR5BEvCq1Gc9+KZcvIgcYmDCYMQggk&#10;SUIoFALPCwgGeQSDPEKh0Ii8+IQQkJFYMAAjvkm/Y/v2ox68/37m4T/8ASeccAJkQqDTaiFKIkRR&#10;BCEAQ9NgOQ6SJMHv98Pn9SIYDAIAsrKywGk0MJtNMJvMGCm9mLBHV2hEzoGMjCs0CLt27ZooyzIe&#10;vO8+VIwZg4LCQuTm5sLv98PlcqGjowMdLhc6XC74/f4Bx1MUhanTpuH0M8/EWeecA5PRCKvVkrBr&#10;3ob167Fh/QZs3LABXV2d0Gg04ZdWC41GC41Gg6NmHoUF556LweZpCCEQeGFE1okjZpZUlmVm+46d&#10;t7W2tR9/9FHTF1oslmoA+MffX7rr8cceeyIZ58gvKMDC++/HpClTkJ+XC5ZV/kw0NDRg4d334PtV&#10;qxSlHzN2LD769BNoYgzNB4M8ampqfNOmTTUpLsQhYsRYinXrNz6+bfuOOwBgeuXU30c+7+zscAx2&#10;3PQZ0zFn7ly4XC44253h/53tcLY70dbW1idt44EDuOmGG/Cbe+/Fueefj5zsLEVlW7F8BW7+1a/g&#10;8/kAAFarFVMrp2HSpEkQRQlNTY1oamzCvr174XK5AAC7amvx1ptv4uprromaJyEyPB4PAYCa2l1X&#10;d7nd40pLihdnZWauVVSoYWRENDRrd9VdGRFEfzo7O+2xjqNpGg8/+ih+ddNNyM/Px+f/+Q9+XLMG&#10;s447DqvX/ohJkyZFPe61V16BIAiQJClu2err6/Hrm2+Gz+fDuPHjMfPoo3Ht9dfhpJNPRm5uLkpL&#10;SzF79il4+rln8eOG9Vi3aSOMRiMAYNG778XMV5YJPG63DAAdHZ1Ttm7dfvfnX3z1dUdH5+S4hRpm&#10;Ui4Kl6tj2ver17wY6/vOjs6YluKc+fN7bvyyb5chFAohFArh22++BQBcePFFUY9rbW1F1c6d4Hkh&#10;bvn+9sILcLvdmDxlCj74aCmOO/54FBUWoX7vPqz87jts2rgRs+ecgszMTFx1+RXweb249fbbcPmV&#10;V+DMeWfGzFcmMrxeL9/7s1AoZP7y628+CQb5Qa3jcJPS6kMQhIxvli3/tyRJMV2pBrMU33z9NZYv&#10;W4afzp6NGUfN6Knvj5p5FBoaGvC3F2JqDUajETQdf+zIaAg/9du3bcP5Cxbg9bfeQiAQwK0339yT&#10;pmLMGFz3f9dj/oIFuOlXN+Ld9xcN2sgEADEkIhAI+Pp/7vX6Sld8t/LN006dcw5FUSlpiKbMUhBC&#10;qJWrVr/idnvGDpbO7e6yRd5brFa88fbbOPf888EwDLxeL6675lrcc9dv0NnZhYsuuQQXXXIJjEYT&#10;Lr/sf9DS0hIz3+ycHChZFnDv/ffh4UcfgclkQuOBRnR2dECj0fTpvRgM4VH4gsICbNu6ddDzRgjy&#10;PCRR9ET7ruFA47zNW7bdGzeTYSJllmL//ob5e/fV/zxeOrfbbQXCcwWPPPYYyisqcOvtt+Oy//1f&#10;vPf229i2dSs+WLKkp33AMAxycnNRXl6Ok2fPhtPpxI7t21G/b1/PIJbeYIDRaFTU+6BpGpf9z/9g&#10;7qmn4q033sSdt9+BPz7xBP76txexe/du6PV6zD3tNCz592Lcv3AhOA3X06YYDDEUAs0wzljfb9y0&#10;+eGc7Kzv8/Jyv42bWZJJiShESdKtWbvuGSVpI6J47IknMHXaNGRnZYGigMxMB269/TaIogSaptF4&#10;4ACMJhNsNhtkWYYsSdAb9OCDPCiawnfLV+C3CxcCAPLy8iAIgqqVZDk5Objjrjtx622/xqqVK7Fu&#10;7Tps2bwZXV1dePP111FWVo4//PExzD3tNJjN5rj5SbIEjUYTc8EQIYRe+f3ql88/b8FklmGCigua&#10;BFIiCme7c6bH4y1XkpbneZ3VZsOs449HXm5OTzvAoNfDoNeDEAJZlpGV6QBN0z1rRnvfcEmSccJJ&#10;J2HKtGnYtmULcnJyEh76ZlkWP509Gz+dPTuh4w9CwWDQNwyWwuPxlm/btuOO6ZVTHx3iyVSRkjaF&#10;wWg4oDStJEps5fTpEEUx6igkRVFgGAY6nQ4ajQYMwwywAAxDw2q14PIrrwQAODIzwbKpm3glhIBh&#10;GJgzMmripa3dVXfVoShTb1JiKYwGQ8O8M06L6YqWYTbXRd5bLJYOs9mcOdTZc4ZhwHSLyuFwQKdN&#10;3doRQghYloXdZtsWL61Br286FGXqTUpEQdO0qLQBVVZeXq3RaDITmavoAwm3+AEgKzs7bpdxOJEk&#10;CV6vFwUFBbsAYOyY8tezs7O+j5bWYNA3HtrSjaBh7lhMnDRpkyiKJwxVFIQQBAMBAGFRDFlkQ0CS&#10;ZLicTjKmorwVAOx2+2a73b45ZQXqR8pHNOMxecrkDYFgEKKCIenBEAQBjY3hh87hcKRYFCLa29u9&#10;IzVk0ogXxaTJkzd6urogiUNzPfD5fGg8EG7fmkwmRaOZwwXPC/B43Ie8raCUES+KsWPHbvcH/CF5&#10;iFP8kiShqSl8HwRBSKk3ls/nA03Ru1NWgDiMeFFoNBpBq9FsZ1l2UHe8eNAMg/buqfRgMIhUupFI&#10;sgyDwbApdSUYnBEvCgAoLCr+/kBDA3gh/qxmNAgh4DgOTmd4VDkQ8EMmqXF6kmUCjUaD7OzsFSkp&#10;gAJGhSgqKyt//OLzz+HuSiwYjChJCAaDCHS76323fAVcTlefKkQURfj8fgQCQfAKfS0SQZJEeDwe&#10;jBk7JuXONLEYHaKYMX3N8m+/hZCgZ3ZICKG2urrn7w8WL0ZLSwv2729Ac3ML9u6rR2NTM5Z9uwyr&#10;V69G1c4qNDY1J2yZBi1LSETD/v0hu93envTMk8SIH6cAgLKyshqXy9nV0dFhycrKhNrgZ16fFz+u&#10;WdPztyRJuPaqqzB9xgwUFBSgproaO7ZvB88f9HmZe+qpuO/BB5GdnaX6fIMRCATQ3NSkeJg/FYwK&#10;UdA0LU+fPn3NF//5z+l5ubnQZSm/SWG3OxkbN2zo87nX48HKFbGr9a+/+go/nTMHZ511VlJF4fV5&#10;QVHU1qRlOAyMClEAwFEzj171n88+O/3iSy8FIUTRtLckSXC6wrFO//LiixBFES0tLdhTV4e6ujq0&#10;NDejtbUVDocDN9x4I3iex+ZNm1BTXQ2O4/CTE06ATp+8ORJCCBiagc1u+zppmQ4Do0gUR33/3DPP&#10;wON2QxCy4s5dSJIEl6sDBoMeGd3+DZIkIzs7C5MmTgDPC/D7/RAlETRFIysrEzRNY8zYMfB6fWAY&#10;OryeI4lR+EKhcGN2zJgxXyYt0+Gge/naiH95PB7zuPIK8cknniQtrW0kHoIgkCDPx013KPF4vWTJ&#10;4iUhURQZMgKuaazXqOh9AIDJZPJMnjJlw5dffAE+GIzbC+E4DiMtRlZXVxeam5rqGIYZnv5ukhg1&#10;ogCAWcfNWla3axecLlefnsJogBACIhPQND2i2xPAqBPFccsAYOmSJejoTHy7DdLtwidJUvgly5Bl&#10;eVjnQ3heQFt7OyZOmvjxsJ0kSYyYtaRK8Pl8pmNmHOW02myaRUuWID8vd8AUOM/zkAmBvjsqryTL&#10;4HkewUAQXp8PsiyD4zjQNA1RFAFCwLAsKIrq2dtDliRQFAWO46DX68FpOHRvHAOOYxPaOqKtrR1v&#10;vP46uf7/rreYTKaorv0jhVHT+wAAo9HoPXbWsctXfrfytKqdO2GzWmE0Gvqk0Wg0cHavQJdlgmAw&#10;iNqaGmxYtw51dXXYX1+P1pYWeDwehEKhnuMiArDabLBYLLDabHA4HMjKzkZhURHmzJ0Lhg73UtQi&#10;yzKCPI+6XbVbRroggFEmCgCYfcqcT1d+t/K0d99+G2PHjYPBoO/z5FIUBavFgrZ2J1paWvDrG29E&#10;Q8OgTtMA0LPk0O0eOL8y97TTcNLJJyM7Py8hK+EPBLBzxw7MnDnzTdUHp4BRVX0AQGtra96Jxx3f&#10;QNM0/fHnn6OkuCjqcv9gkEdraysee/RRiKEQSsvLYbFYwi+rFRaLBRkZGaAHcQj+cMkSfLd8OV55&#10;/TXk5uRCq1Xfm5FkGQcaDuCxRx91PfPcs4U6nS6gOpNDDPPQQw+lugyqMBqN3p07dk6vra2dyLEs&#10;xk+YGHXxDcuy0Ov1mDFzJtweD+p27cL4iRNxzLHHIjc3FxkWC7TdywKivfx+P9745z/xlxdfRFZm&#10;1oBqSgmEELS0tuHbb75BaWnJ7TOOOuqHZFyD4WbUWQoAaGtryz37zHlbBJ7P+vDTT1GQnwcuxsij&#10;JEloam6Bx+3Gs08/jVXffYfCoiKUlJaitKwMJaWlyMzMhNFohMFohE6nw7q1a7FtyxZcc911yM7O&#10;gtViUV1GWZbR3NKCvXv24rmnn9705tv/mqXRaJI/7ToMjEpRAMDyZcvmXXPlVZ8tfOABLFiwAJmZ&#10;sVfvE0IQ5Hm0tbahoaEB/160CHv37MHePXsQDAa7exUciktLMW7cOJwxbx7GjhuHrEwH9Hr1ITxD&#10;oRCamlvw4w8/4M/PPtvy3vuLjsnLz98/lN97KBm1ogCAJx9//I8ffvDh3e+8/z7ycnPjBjkjhMDv&#10;D6CjswOiKKH/zoQ8z0PDcbBYLNDrdao9vgkh8Pn8cHV04O8vvIClH3wQeONfb5161MyZUdd0jFhS&#10;Pc4+lFcoFGIvveii5Y//8XHScKCRyLI8+ORDP2RZJpIkEVmWVR/bn5AokoaGA2Tjps3krDPOJMfO&#10;PLpl08aNxx6qa5HMV8oLMNRXS0tL3iknndxUVV1DAoGAohuYTGRZJh6Ph+yr30+ee/Y5MnHceHLu&#10;OfPX1dfXlyXj96XilfICJOO1Yf3646//5XWhffX7iSRJCm5lcuB5gdTv309+/HEtWXD2OWR8xZjQ&#10;n5997gFBELhD8buH65XyAiTrtei9965+8823SGNT85CrgniIokiaW1rInr37yH33LiTjyivIxT+/&#10;8Lua6urJqb4OyXilvADJfD3z1NNPffPNt2R/wwESComD39kEkCSJuDo6SH39fvLyyy+To6fPIBPG&#10;jBVefumlOyRJolP9+5P1GtW9j/7Iskw/+fgTfzJbLLfNX7AAGg0Hu80WcwxDKZIkwe32wOvzYf3a&#10;tXj+z3/G3j17MGfu3E/uXnjvXRUVFVVJ+gkjgsNKFBF+XLPm5L+9+OKzM46aOWPBeecCJBwQVa/X&#10;geM4RfMXhBCEQiF0dHRCCIXw45o1eOmFF1BXV4eTTj7pvzfceOOjx86aNWIX9AyFw1IUQDj63pof&#10;fpj95uuv3+Hz+eedMncuPev442E2mxEKhWDQ66E36HvCIdEUDSC8E4DP54fP74cgCFi6ZAmWLF4M&#10;l9MpnjHvzMXX/vKXf5o6bdq6VP++4eSwFUVvnO3t2R9/9PGln3z88SX76+tnjZ84kSotLUVxSQlK&#10;SkthsVphMhohE4KW5mZs2bwZ3y1fjm1bt6KgoGDPhRdf9MqFF1/8SlZWVnOqf8uh4IgQRW9cLlfm&#10;dytWnPH9ylWnbtmy5Zi68C4BfYYuS0pLd82ZM+eTs+fPf7dyeuWPIzWOxHBxxImiPz6fz1S/r76i&#10;o8OVKQiCdurUqescmZkxQxkeCRzxokgzkFHluJvm0JAWRZoBpEWRZgBpUaQZQFoUaQaQFkWaAaRF&#10;kWYAaVGkGUBaFGkGMKRlg6Iosm6328oHg3pRklhJFFlJlhkKFKFpSmZYVmRZNmS1Wl16vX7g9sJp&#10;RiQ9ovjyv/89z+12W0NCSBMKCZqQKHIhIaTh+aCe53md1+szd3V22tvaWvOampoLXU5nltfrzVBy&#10;ktKyspq33nl7Tm5u7oiOCjcSaW1tzbvgvPPXWCwZHcXFJXXFJcV1xSUldSUlJbuKiot35+fn17Ms&#10;m9Q903vmPn5+/s9Wb9q48TglBzEsC4PBAKvNBpvVBrMlAzqdFhQoyISgq6sLna4OdHZ1IhgIwOf1&#10;ori4uO5f775zymhaFJNqCCHU/1133Ydff/nVglhpGJYVCwsL9xaXFNcVF5fUlXT/X1xSXFdUXLw7&#10;EQvdYynKK8qrN23ceFxOXh4MRhMomgJN0aBoOrw3F02D4Vj8/IILsGDBfEWbpz311DNYu24d9u/b&#10;i/r6+ooLL7jg+5tvvuXhiy+79B9qCzqS2bljZ+XGjRuOv/Syy/6ezGn2j5YuvezrL79aYDKbMX7y&#10;FJx4wgmYMaMSe/fuRV1dHXbV1KK2poZt2L9/zL69e8dEyyMrO7uppKTbwhT3/d9mszmjlfegKMrL&#10;qwHAZM6APTN2DAaTyaRIEABQUVGOdevXo6ikFBQoNDceKLxv4cKX2p3O7BtvvumQbpY2XASDQf1t&#10;t9769q7a2knLly2b94c//vFah8PRFv/Iwdm5c+e0hx986C80TaO0YgxomkZl5TSceOKJOPHEE/uk&#10;bXc6caDhAOrr67F3zx589ulncLmc4IM8Ojs68tpaW/PWrV17Yv9zbNyy2WrOyOjq/3mPKErLymrC&#10;P3LwlfIer1fxD6uoqAAQjhlRWFICiqLQdKABzzz11CNOpzP7tw8+8OvR7sDCMIx4+hlnfFC3a9fE&#10;r7/8asE5m+ZteeKpp6446eST/ptoni6Xy3HeOfPXS5LEFpaUQm8Ir3jPz8+Lmj7T4UCmw4HKymkA&#10;gKqaGlhdB9fWSpIEPhjsefl8Xrja23HLTTct+ucbb5zRP7+eLmlZRBSBwbfA9HiUB2KpqKjocZKl&#10;KAoFxcXILyoCALzx2mu33HbLrf+SJClp2/79/cW/3b1RYbsoWXAcF7r9zjvu/9e778zOLyiob2tr&#10;y73q8su/ePTh3z/D83xCkVnvu+felyVJYo0mE3Lz83s+z8zKUnS82933HjEMA4PRCJvDgdyCAhQU&#10;FQMAbLbo8cF7RFFSWroLAPg4lqJTRQAyg0GP3Nycnr8pikJBUTEKisOF+uTjjy+95sqrPkv04vVm&#10;1cqVpz75+ON/vOTnF66srqqaOtT81HLsrFkrPvnPZ5XnzJ//LgD889VXf33Beeetqa2pmawmn/r6&#10;+rKvvvzyXIqiUDZmbM9DpdFoFIVE8Pv94VhegxDZN0Wn10VthPaIQqfTBXLz8hqCwcEtRUdHR9yC&#10;9aa8fOCetPmFRSgsKQEArPzuu9MvufCiFR63W30QiG66urpsd99512sAcMa8MxePnzAhJbGvMzIy&#10;Op/583OXPfnUU1eYTCZP1c6qaefNX7DurTfeuJEQoigu0u233vo2IYTKKyzsqTYAwGazDXLUQTo7&#10;BzQRBhDpcbJM9K5snxHN0tLSWjEUGlRpLpdLUeEilJWVRv08r6AQRSXh77Zu2XLMz847b01bW1uu&#10;qsy7+d0DDz7f3NxckJOT0/jwI4/ckEgeyYKiKHL+BT9746PPPp1eOX36DzzP6x564MHnr7vm2o+d&#10;7e3Zgx27Y8eOyk0bNx3HcRxy8wv6fGe1WhWdv6srviji0c+LuaS7ColtLXw+P+JZk96Ul8XevTq3&#10;oADFpWUAgD2794w/75z56/bu2TNWceYAPv34k4s/Wrr0MgB47IknrrZarepUO0zk5eXtz83LPaDV&#10;aoMURZFvv/nm7LPOnLd1+bJl82Idc8evb3sLAAqKS8D0i8VlUygKtyf+RjmRKkmSo7fn+oqiJNyu&#10;iNcDaW93KiogAJSWlgy6IisnPx8l3cJpaWkp+Nl556/ZtnXrTCV5Nzc3Fzxw//0vAsAvLr/8ryf/&#10;9OQvFBdsGPH7/cbrr/3lR1/85/MLeJ7XEUIorVYbdLa3Z19z5VWfPfzQQ38OBoN9QuR8v2rVnNqa&#10;mil6gwGZ2QMNSoZF0eAxPJ74vcMeUYhS1GmOPqIoLimuAwa3FADQ1q68G67X65GXF70rFSE7Lw8l&#10;5eHuq7ury3bJhRetWLVy5amDHUMIoe687bY3urq6bGXlZTV333vPbxQXahhpbW3N+8Wll367Yvny&#10;M80ZFkyunI4MqxU8z+tompYB4I3XXr/5Z+ee92OkQUwIoe75zW9eBRAe04nyEFkylIlCSfURyT8U&#10;CkUN9xfVUsQTRWuLumUR5eVlcdNk5+aitCI8KBcMBg1XX3Hlfz75+ONLYqX/wyOPPPXD6h/m0DQt&#10;/enpp/93JEy4bd+27aifLTh37ZbNW46xOzIxbtIkGIxGjJs4CeVjx4FmGBoIb2pTU1095fxzz137&#10;2qv/vPWjD5de1nigsSTDYoUlRoNS6YBhtDig/YmEbYrV6+tjPoqKi3YDCixFm7oBu4rycqxcuSpu&#10;uqycHFAUhT27aiFJEvvrm29529nuzL7iqiv/3Dvdxg0bZ/3zlVdvA4DyiorqaZWVKd+kbdF7713z&#10;0G8f+KsgCNr8wiLkFxX1GaNxZGXBYrWifu9eONtaaQAQeEH7yMMPPxvJo6i0NGb+JrNJUTkUWYpu&#10;UfSvwiL0sRQmk8ljs9na40XIb1FpKcrK4luKCJnZ2SgfOy7yJ/X73/3uuaee/NOjkS4dz/Oaq6+4&#10;oqftsKu2dtK/33//KlUFSiIejyfjrjvueH3h3fe8LEmSpmL8eBQUF0etAliOQ/nYsRg/aTK0ur4P&#10;aWZWNgxGY8zzmIzKRKGkSxqxFIFAIGpw0AFONsUlxbsFnh90Y9imZnU7MpeWlqiKNOfIykLFuPFA&#10;94V98a9/Xbjw7nteFkWR/eXV13zi8Xgs5owMTJk+AwzDkN898ODze3bvHhcn26Sz5oc1Pz37zHlb&#10;Pli85HK9wYBJ0yopuyN+7O4MqxVTKqcjr6AAFEWBoumeAb1YmEyxBdObLgWDi3SPpVAoiqKi4t0A&#10;IAxiLVpaWlXtJqzValFQkB8/YS/smZkYO2FCT9fs/UWLrp418+iW71etOo1lWZSPGw+9wYDisjIq&#10;GAzqb7rhV//2+/3KrtwQ6ejocPz2vvv+9otLL/228cCBktz8fEyaVgmdipibNMOgsKQUk6ZVoqS8&#10;HJo4218ZB7EivelU2NCkaRp+fyBqpgNEUVBYuBfAoJusiKKItjZ122qWDlJfxsJqs2Nir4vd1dVl&#10;B4DyseN64nE7srKRmZWN6urqqfffu/AlpSOHEZYvWzZvyb8XX7G7bvf4eGlFUWTfffud6047ZU7N&#10;O/96+3qNVkuNnzwFRaVlqmNuRjAYjcjKzombTokogsGg4jEkhmHg9/mi1kkDfklhtygEfvDMm1VW&#10;IWVlparSR9Dr9Zg0dRqsNjuA8Eho7xY6RVEoKS+HwWjER0uXXvbC88/fpyb/l1/6x52/ufPO11av&#10;/n5OrDSiKLIfLF5y+Zmnnrbj/oUL/+52u+0FRcWYMn0GMhII0awWiqIURf5VMy9F0wx8fn9UUQwY&#10;vCgsKtoDAHxw8MZmY1MTKisrFReitHtIOxEYlsWYCRPQ3toadWCHZhiMGT8BO7dtJc889fTvKYoi&#10;N9x44x+UTMtH+uocxw2Im+10OrM+Wrr0f956/Y0b9+3bNwYIt3cKiooHNBSHE51Oq8gSKak6ItAM&#10;HdNSDBBFQUHBPmDwNgUANDWqb2xGdt9JBIqikJUT28xqdTpMmDyFqtq+jTz9p6ceWbd23Ym/ffCB&#10;W8vKy2sGy1cQBC0AaDQaHggHg//xhzU//fSTTy7+5uuvzxFFkQt3KbORX1ioqt2QLAwGpY1M5aJg&#10;GAYBv18bCoU4juNCvb8bIIr8gvx6YPA2BQAcaGxUXAAgXA3k5OSguXn4IgTp9HpMmDKF2rNrF1Ys&#10;X37maXPmVk+YMGHLscfNWp6Xl78/Oye7Ua/X+zmOEziOE3w+n7m1pSUPABYvev+qF/7y/P27dx9s&#10;W+h0euTmF8CRlRW3ITicKG1kqtlXLdKA9/l85v7zRQNEodPpAna7vc3r9awPaisAABb8SURBVA7q&#10;0dHQoN4xu6ysdFhFAYRv5ITJU+Bsa0N7awuqq6unVVVVTYt33OrVq+fQNA1zRgbM3RvFGE3mhHYC&#10;SjaKex5q2hQRUXi98UUBAPkFBfXbt23LIiT29tFutxtutxsZCsfkAaCstBSrVw//PigURSEzOxuZ&#10;2dkQRREBvx8hQUBIECDLMmQS3lmQpsNbOnAcB06jgd5gSLgXMZwoHaPo7FBjKcK3PtoyjaiiyMvL&#10;279t69aZIUEY1GzW1+/HlCnKHYuKi4sUp00WLMvCrEK4IxHl1YdyB6je1Uf/76I+Frl5uQ0AIAiD&#10;b2SzZ+9exYUAgKKiQy+KwwGTQlG4nMpdSSKiiGYpoosiNy8sijiNzb0qRWG32xWrPs1BTApnSF0q&#10;XCV7ROFRKIqc3JwDABCKYyl2796juBARitPWQjVmBTOkwWAQfr9y7wGGjVgKj0JR5OQ0AvGrj5aW&#10;FlUFAYCiFLQrRjtKfCmcKn1nI70Pr9I2RXa3KEKhwUVBCMGuujpVhUm3K9RjtcT3z1TTngASqD6y&#10;s7KagPjVBwDs2LFTVWGKiwpVpU+jzJNbrZe96t6HyWx2azQavvde4LFQK4rCwrQo1EBRFGy2+KJo&#10;b1c3a31wnEJhm4KiKOLIdLSKCkSxd+/euCuSemMwGGC3K1vYkgawWCxg2fixZdS6Mhwc0VRoKQDA&#10;4chsDYVCcSewwhuzqhu6TlsL5TgcdkXpWlX6zaquPgDAZrM6gfCK5Xg0qpwcy89T54V1JONwxN6Z&#10;uTfqq4+IKLzKRWGxhCdJRDF+FdLS3KKqQHkxltSnGUimAp9PWZZVNzQpigJFUfD5BjraxBZF98yZ&#10;FIrfXmhpVefdnR9ncVCag9gd8dtfnZ2diix6byiKAs0w8PsHOtrEFIXJZHIDyqoPtetAsrOVxVlI&#10;Azjs8asPp8oxigg0TauzFCaT0QMAkhxfFGoL5XA4RuQU9UgkMzO+KNRWHRFiOe/GvDN6vcEHALIU&#10;35Xf6VS+4DhSGKUNqCOdzEHij0VQe/0j0DQddZVYTFFwmrAjKyHxRcHzPHw+n6oC2RUG4TiS4ThO&#10;0WjmUKoPURS5UCjUZzffmKKIRDlR6mjbocLrBwBs6QGsuDjsysYoEq0+6BhrSmOKIhQSNABAUcrq&#10;frVhj5QurT+SyVIY+MzVkZgoIguNhX6rz2Pe8ebmlgIA4DRRQxgMQI3TKAAYTcoWzB7JZGbFb08A&#10;gMul7oGMECskQUxRNDU2FgPoWZ4XDzULUQDAnBZFXJRaikTjXMUKXhJTFHv27BkHQPFKKLUFS1uK&#10;+GQp6Hl4vT4omc2ORqRpIEp9wxxFFQUhhNpdVzdeq9MpHk9QsgS+N0rd1o9klFiKri511703B2Nf&#10;ifFF0XjgQLHX683Q66OGL4hRuPhhdXqjNAjHkYySgSu11703kSU9iizFjh07ZgAYNLLKgMIpiLXU&#10;G4Ph0K/JHE3QNK0ooOpQ4maqshQ7tm9XLQolAbh6YzAot0JHIjabTVHVrfZh7A2lpvexZfOWYwDA&#10;oKIxqCaQO6B81dORipLhbWBoluJg7Ktgnyd0gCgIIdSWzZuP4TiN4u4oEJ5NVSMMjUYzIKpsmoNk&#10;KWhPAEMTBUOHr38g0Dcs1ABR1NfXl3d0dGQazSbVK67dKq1FugqJjdJtHNTEpOhP5KH0eDx9wvEM&#10;EMXGDRuOB5QvVeuNJ92uSBqZCmeRlcTijgXT7RDscccTxfoNPwEAk0m9KPpvPhIP3SEMETTaUOpa&#10;oPaa9yaydNDt7urTzRkgig3r1/+EoihVjcwIqquPFIQKGi0o9eJW28DvDcuGZ8w7Ojr6KLCPKDxu&#10;t6WqqmqawWhMqBGotoD69FhFTJRYCkmSEAgMvuPCYETWk3R2dMYWxcaNm44jhFAmc2LT2l4F2wr0&#10;RqdNVx/R0Ot1itpbah2b+sNyYUvhcrn6tGr7iGLD+nUnAEg48otaS6HTp0URDYcCt34gPBk2FBiG&#10;AUVRcDr77ljURxTr1q47EUis5wGo254SAPTphmZUlLYn/P6hiYKiKHAcB2e7M7ooQqEQt2nTplla&#10;nU6xY01/vF51lkKbwjCEIxm7TZkohlp9AOEqxOVyZcmy3KOFnjfVVVXTgoGAIVErASTQpkhbiqjY&#10;FVoKn2/o+95wGg0kSWJcTmdPu6JHFBsi4xMJNjIB9dXHoQxlPJpQ6umuNopQNDguXCu0tbX37PTY&#10;SxTru0WRuKXw+/2qtnzQpauPqCjdbjIpotCEeyBtba09azl7RLFp06ZZDMP02SBVLYQQVfVcuk0R&#10;HaWiGMoYRQSNJnwPmpubezZCpQHA2d6e3bB/f5nBqH4SrD/etCiGjJLINUD8+OlKiHQqWltae+JD&#10;0ACwefPmYwHlm5cNhk9Fu0KjTayXczhDUZTi0NbBJIgi4h7R0tLPUmzftv0oQJ1TTSxUVR+atKXo&#10;j9lsVjzFoCRQXTx6RNG9zgfoFsW2beEdg41JcKZVM8qWthQDsSjcqRgAhARd+3vDchwoihrYptix&#10;ffsMlmWTsqeFGkuh4bj4iY4wMlQMCagJQBcLiqLAaTRobmrqCURGe9xuS1NjU5HeYEjK3haqRJHg&#10;yOnhjDlD+ZCAkjARStBoNHC5XFk8z2sBgK6trZ0MYEhd0d6oEUVk4CTNQUwq2nWygjARSoh0S1ta&#10;wu0Kuq6ubgIA6FQs/BkMn4oBFY6LHx/ySEPpNg4AVA0UDgbX3baLVCF0/b76CiB58xDqLEW6TdEf&#10;NWttEt2krz8RS9HU1FQEAHR9/b4KIHnzEH4VkzQ0TadjX/VDjTuB2oh4sYi07ZqbmsOWIjKSlazd&#10;9NRUHwAUhRg+klC31iZJbQptP0vR1taay7Bs0p5YtY4f6XZFX9T4xsoKIhcqocdSNHe3KVyujsxk&#10;Pq1q5/gjHsVpulExKiCKyREF17/64INBfTLrdbUzd+mlg31RM/aQLEvRfwCLFgRBm0xRyLKMYDCo&#10;OD3LpkXRGzXdzGR1SYFwFeJ0OrNDoRBHcxwnJDNzQJ21oOm0KHqTOlFoQQih2lpb82iD0eCVk9S1&#10;iaDGIyjdJe2Lmm5msnofwMF2RUtLSwFttdpcYpJFoc5SpEXRGzX3IlmDV0Bvv4qWfNrhcLRKophU&#10;U+T3qxDFCNhgfiQhScpnPpN5z3p7YNF2u70NAJTsF6YUNZaCotOi6I2kopupJG66Ug468Lbl0ja7&#10;rR1Iztx8BHXd0rQoeqPmPiSx9uiZsW5vb8+hbTabM1yYJFqKoBpRJPGXHQaEVIkiedcuMjnpcrZn&#10;0wf3CkuepQgGlTuUEjktit4k8z6oIRLVxuXqyKQtFksHAEhJFYXywatkj5GMdkQFe7YNBzRNg2EY&#10;dHV12mmz2dwFqGvgxINPiyJhQiqqcTrJjXSGYeDucltpU0QUSRyrULMeQU0deiSgJvh6ssd4aIaB&#10;z+cz0T0byCVRFGpWLiUagf5wRZ0okjtFQNM0BEHQ0UZj8kUhqFikkoz1kIcTIUG5KBgmuZaCoijI&#10;skzTBqPRCwDJnP9QqnZZlpOyHvJwQs0CH24YfFEIIRSt1+n8QPLm5gHlzh9qeilHCmqqD3aYvNZo&#10;nV7fLYrk9QKU5hUIpEXRHzVV73AtpqJ1Ol0ASK4olE5ypauOgaixFMMVyoFmWVakaVpOqsOGwoXD&#10;gpAWRX/UWAq9LtnBacMPMw0AGq02mMzhZqWB2Hl+6EvpDzfUWAr9MIWxDouC44RkTsMqLWx6jGIg&#10;aiyF0ZjsXRDChoEGAJZlQ8mccVMaXlnNkO6RgpoHxTyEoHWDERGFmExRKO0qpWpGcCQzYkRB0XRS&#10;J7CVLhxO5iTc4YIkSYp7gkp2I1QLRVGEBgCGYaRkuvFwCleckbSDTVSUWlClm88phRByUBQUlVTP&#10;rnSIgSGitApRspmtWiiaPhikO5kz80pFQVNp9/5oKJ2c1Ol0ireVUgIhAE1RYVEQklzvWaXDrxpN&#10;2qJEQ82MdUlxcRLPTMAwjNQtCpJUUSgdvNIlfUTuyGPs2DFJy4sQApqmw6KQRJFNRmS8CEojxlos&#10;lviJjkAoFR5VlZXTknZeQghYlhXDopAkBskUhcIAoZmZjqSEaTzc0KqY/SwrK0NJSZKqEELAsIzI&#10;AoAoSUmzFCaTCTnZ2fETItz2mDF9OjZs3JiUcx8qOI6DQa+HTq9X3xijKOj1emRkmGEymQYcz7Cs&#10;6jmNyy//Xzz22ONDGgzMyMgAIQQcy4UoQgimTpzkJYDxZxdeBEOM8XSKont2wTMYDDEbk9nZWTj5&#10;pJNUFcjpdKGhoWHIi1s4joPdYYc5CTHGo0NBp9OOyDhdNTU1+OabZajbvRudnZ19riVFUcgwm+HI&#10;dCDTkQmHw973vcMBhmEwZcJEZGVn11OEEIwfMzak1WrZT7/4HEWFhYOcOs3hit/vx4xplSgqKqql&#10;ZVmmww1NGhnDNJaeZuTD8zyILEOj0fB0MBjUA+HQhcM1wZJm5BMMBiHLMrRabZAOBAIGALDZbekA&#10;IkcwkfW/Op0uQAcCASOgfNfcNIcnQT7sRK3T6/x0wO8Pi2IYJlfSjB6C3Yuy9Dq9n/ZHRGFPi+JI&#10;JrLcwmgyemi/328CALsj+Q4baUYPkYVZJpPJTft8YVHs3FmFmpqalBYsTeqIbMlhMpndbDAY7n3U&#10;1tbiwYcexoQJ43HO2Wdjxozp6d7IEYTPF9461GazOllRDM9/UN0OL1VV1aiqqobdbsPJJ5+Mn/zk&#10;eMWjnIFAAH5/AH6/Dz6/H36fH6FQKOrwNcMyMJvNPS+T0ZgWYYrw+/3YvGkLAMBqtTlZSZK6RdE3&#10;ocvVgQ8/XIoPP1wKu92OzExHn53wAsEA/H4/fD4//H6/6n3O+0NRFExGY0/sJY2Gg81qg9Vmhc1q&#10;Q4YlY9DliAwTFlmGJSOq5xdDMzAYDTCbTDH9PRiGOSxdCf3+AHw+X/hh9fnh8XrgcXvg6uhAXd1u&#10;1NbWYld1NQDA7rC3sZIkdUe+iH3BXS4XXC7XsBacEAJPv92PW1vbhvWc0dBoNDCZjDDoDQOflCSi&#10;1WpgNoWtJJNg0HpBEOD3+eHz+xEMBvo42gqC0C0Ev6KJxsgSztzc3AZWq9UGAYCkY08BCF9Ml0uA&#10;Cx2pLsohRehe7J2bl9dA22z2diC9WutIJxgIwmqzOq1Wq4u22azh4KrpdZ1HLJ0dLggCj3Hjxm0H&#10;ALa0rKyGYRjJ5/WmN944giCEIOD3obW5GW0tLaBpWr7jrrsWAgBrNpvdldOnr9mwfv1PBEFIbzV9&#10;mEIIgcDz8Ho88HrccHd19cx3FBcX1z3wu4dumXn00asAgAWA004//cMN69f/pGHfXpSPHZfCoqdJ&#10;FEIIJFFEKBSCIAgQeB4Cz4PngwgGAggGAn3Wk7AsG5ozd+4X5yyY/84ZZ565WKvV9kSQoQghEARB&#10;87MF566tqqqalpmdg8KSksOuvx7plhFC+rwHIeE1raT7u/AXA973Td/3fSQPQhAlv+73vT5DJG3M&#10;/yPvu18yASEyZFmGLMmQZAmyJEEUJUiSCEkUIYpizK4nTdNyUXHx7rHjxm6fOnXquplHH71qWmXl&#10;jwaDIep+oVQko5rq6ik3XHf9B/v27RtDURR0Oj10Bn3YSZWi+oxikL7/9Pygnh/f6yb0uSDofyEj&#10;F73/hYn2Xf98u3Md5EYSgOp9Uw9HjEajx2K1dFitNmdmZmZLZlZmS1ZWVnNefn59QUHBvoKCgn0l&#10;paW7IkMPSqB6XzCe57X/fPXV2z77+JOLd+3aNVEQhOGJtKWkYBRFGIaRaJqWaJqWB7xnaImmaJlm&#10;GIlhaImhGYmiaZlhaImmGYlhGImh6e7Pwscy3Wkj39M0Jfe8786j53+alg9+dvAcNBPOh6LC5wrn&#10;czBfuk8ZwuXtec8wEt19XOQ9TVMyzXSfj6JliqZkiqJI7+M0Gg2v0Wh4rVYbNBiNXoNe7zMYjV6T&#10;yeRmWTbpQT6oWE+RJElMw/79ZT6/3yT3jHoevGGgKEJRFKGpgz+Comk58lnkb6b7RlI0LdPdf/d/&#10;z0QuCh25iOF8kv1jRyrbt207qrqqeioBoWRZpimKIiaTyZ2RkdFpNpu78gsK9tnt9vZDdU1iiiLN&#10;oeOuO+54/YPFSy4fLI3JbHaXlpbWTp4yecOxs2YtP/bYY1fk5efvH47yjEpRVFdVTY23KNpkNrsL&#10;Cwv3HqIiDYmrrrji8++WrzhD7XFTpk5df+HFF70yf8GCdzIyMjqTVZ6ERbHk34uv2LJlyzFTp01d&#10;p9FoeIZhxHCdzYosy4g0zUgsy4g9fzOMxDKMyLCsyNC0xLCs2Ptvm93eru+O/huP6VOndXk9nkEX&#10;rE6fMX3Nvz/44LiEflwMRFFk777zrteUrNKvGFOx88abb35ESb4Lzj5nw47t22ckWi69Xu+/8Zab&#10;f3/1Ndc8rdFohhyHMiFR7Nu7d8zc2afUDvXkvfnbSy+dd+rppy1Vkva4Y45pbm9rzxksjV6v92/a&#10;tjWDYZikBdbauWNn5fyzztqkJO2s42Yt/9e7785WkvaEWccdaGlpyR9S4QCUV5RXP//CCz8fN378&#10;tqHkk5BXy6effHLxUE4aDb1BH7XPHA2dVhd3P4hAIGDYX19fPrRS9WXrls3HJDM/IBwbxOl0KluR&#10;HYfddbvH/+LSy77duWNn5VDySWilLM/zygJlqiDWQEo0dAqrmaqqqmmlZWV9LFpTY2NRXV3dBKfT&#10;mU1kmc7JzT2QnZPTmJOTc8BkMnkGy2/r1q1HKy2jUrq6umwR77dk4HK5Mq+8/PL/fvXtN2PNZrM7&#10;kTwSKoyagRCl6PUqLIUuvqUAgKqdOyvPnDdvscvlylz03nvXfvbxJxfv2LFjeqz02dnZTbPnnPLp&#10;KXPmfPqTE074yti9F0qELZu3JN1SJMtK9MmzvT37lX/8485f3377A4kcn5AolN4UNejVWAqF51+1&#10;ctWpra2teUs/+PAXSqxba2tr3qJ337t20bvvXavVaoM/v+iiV6/55bVPFRcX7+Z5XltTXT1VaRmV&#10;Eq9tlCivvvzK7TfdcsvDiQxuJdSm0OuV30ClqKk+9Hqdoupj44YNxy96971rE6nueJ7X/evNN391&#10;6uxTahfec88/fli9ek4oFEr6hJCzfXhE4ff7jQ3795clcmxCoigtK01qzwNQV31oh8FSxUKWZXrR&#10;u+9de+1VV386HPk7ne1Jrz4i7NpVNzGR4xISxZixY3ckctxgKB2jAMLrHZN9/ngkO4JghPZhshQA&#10;wHeHmVBLQqLIzMxsKSsvS9pyMp1OF1AznjAcbZpUMRwNzQgGo8EbP9VAEhIFRVHk7HPOeS+RY6Oh&#10;pj0BHNrqY7gZTktRMWbMzkSOS3hJ1vU33PDHCRMnbEn0+N6oGbgClDc0RwPO9uGxFOMnTNhaVFS0&#10;J5FjExaFXq/3v7No0Um33nbbg/kFBfWJ5hPOS52lOKyqj2GwFFlZWc1P/OnJKxOdah/SSJrZbHbf&#10;fOstD9986y0Pd3Z22muqq6d0dXXZfT6fyefzmcWQyNE01cvPgpY5DSdwHCdoNBqe4zSCRqPhrVaL&#10;quVnuhQ0NIeLZLYpyivKq+edddb7V11zzTNWqzXhJX1JG161Wq2uY2fNWpGs/AbjjDPPWFJQWLBP&#10;4AVtKBTSCAKvFYTIe0HL8wff9/mOF/qkC78Xon4udH8+nL8jEAgYfD6fqqCfWq02mJuX15CXl7c/&#10;Ny+3oby8vHrc+AlbJ0ycsKWgoGBfMhxxRl6UUAWUlpXV9p/TGA4IIVQoFOL6iigiLl4b/fOwoJQ8&#10;qZ0dHY68/Pz9VqvFZbFYXVar1ZVhyeiwWq0ui8Xqstlt7Xa7o81ut7Xb7fY2m93enpGR0TncHlij&#10;0skmzfDy/x+ntSvO8jW0AAAAAElFTkSuQmCCUEsBAi0AFAAGAAgAAAAhALGCZ7YKAQAAEwIAABMA&#10;AAAAAAAAAAAAAAAAAAAAAFtDb250ZW50X1R5cGVzXS54bWxQSwECLQAUAAYACAAAACEAOP0h/9YA&#10;AACUAQAACwAAAAAAAAAAAAAAAAA7AQAAX3JlbHMvLnJlbHNQSwECLQAUAAYACAAAACEAvqCeQ8xP&#10;AACMKAIADgAAAAAAAAAAAAAAAAA6AgAAZHJzL2Uyb0RvYy54bWxQSwECLQAUAAYACAAAACEALmzw&#10;AMUAAAClAQAAGQAAAAAAAAAAAAAAAAAyUgAAZHJzL19yZWxzL2Uyb0RvYy54bWwucmVsc1BLAQIt&#10;ABQABgAIAAAAIQDCIgio3QAAAAUBAAAPAAAAAAAAAAAAAAAAAC5TAABkcnMvZG93bnJldi54bWxQ&#10;SwECLQAKAAAAAAAAACEACrYPzK1nAACtZwAAFAAAAAAAAAAAAAAAAAA4VAAAZHJzL21lZGlhL2lt&#10;YWdlMS5wbmdQSwECLQAKAAAAAAAAACEANLtgVWg3AABoNwAAFAAAAAAAAAAAAAAAAAAXvAAAZHJz&#10;L21lZGlhL2ltYWdlMi5wbmdQSwUGAAAAAAcABwC+AQAAsfMAAAAA&#10;">
                  <v:shape id="Picture 502" o:spid="_x0000_s1268" type="#_x0000_t75" style="position:absolute;left:352;width:2426;height:4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jqvEAAAA3gAAAA8AAABkcnMvZG93bnJldi54bWxEj0FLw0AUhO+C/2F5Qm/2JaFojd2WIBR6&#10;EbGp90f2uRuafRuyaxv/vSsIHoeZ+YbZ7GY/qAtPsQ+ioVwWoFi6YHqxGk7t/n4NKiYSQ0MQ1vDN&#10;EXbb25sN1SZc5Z0vx2RVhkisSYNLaawRY+fYU1yGkSV7n2HylLKcLJqJrhnuB6yK4gE99ZIXHI38&#10;4rg7H7+8ho/XphrcW2M7tvjYuj225xK1XtzNzTOoxHP6D/+1D0bD6qmsVvB7J18B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sjqvEAAAA3gAAAA8AAAAAAAAAAAAAAAAA&#10;nwIAAGRycy9kb3ducmV2LnhtbFBLBQYAAAAABAAEAPcAAACQAwAAAAA=&#10;">
                    <v:imagedata r:id="rId38" o:title=""/>
                  </v:shape>
                  <v:group id="Group 503" o:spid="_x0000_s1269" style="position:absolute;left:360;top:597;width:2210;height:3534" coordorigin="360,597" coordsize="2210,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SONscAAADeAAAADwAAAGRycy9kb3ducmV2LnhtbESPT2vCQBTE74LfYXlC&#10;b7qJraKpq4i0xYMI/gHp7ZF9JsHs25DdJvHbdwXB4zAzv2EWq86UoqHaFZYVxKMIBHFqdcGZgvPp&#10;ezgD4TyyxtIyKbiTg9Wy31tgom3LB2qOPhMBwi5BBbn3VSKlS3My6Ea2Ig7e1dYGfZB1JnWNbYCb&#10;Uo6jaCoNFhwWcqxok1N6O/4ZBT8ttuv3+KvZ3a6b++9psr/sYlLqbdCtP0F46vwr/GxvtYKPeTye&#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GSONscAAADe&#10;AAAADwAAAAAAAAAAAAAAAACqAgAAZHJzL2Rvd25yZXYueG1sUEsFBgAAAAAEAAQA+gAAAJ4DAAAA&#10;AA==&#10;">
                    <v:shape id="Freeform 504" o:spid="_x0000_s1270" style="position:absolute;left:360;top:597;width:2210;height:3534;visibility:visible;mso-wrap-style:square;v-text-anchor:top" coordsize="2210,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rTccA&#10;AADeAAAADwAAAGRycy9kb3ducmV2LnhtbESPQWvCQBSE7wX/w/IKvZS60apozCqlUOhJamI9P7Iv&#10;ydLs25jdavrvXaHgcZiZb5hsO9hWnKn3xrGCyTgBQVw6bbhWcCg+XpYgfEDW2DomBX/kYbsZPWSY&#10;anfhPZ3zUIsIYZ+igiaELpXSlw1Z9GPXEUevcr3FEGVfS93jJcJtK6dJspAWDceFBjt6b6j8yX+t&#10;gl1elNW3Ps7z+VfRzcxpZ16fSamnx+FtDSLQEO7h//anVjBbTaYLuN2JV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K03HAAAA3gAAAA8AAAAAAAAAAAAAAAAAmAIAAGRy&#10;cy9kb3ducmV2LnhtbFBLBQYAAAAABAAEAPUAAACMAwAAAAA=&#10;" path="m1199,1872r37,66l1263,2021r19,64l1300,2152r16,64l1335,2298r11,70l1348,2386r8,64l1365,2518r10,61l1390,2639r6,25l1411,2735r10,86l1429,2898r3,29l1501,3349r56,177l1694,3534r129,-40l1823,3412r,-73l1823,3273r,-111l1823,3077r-1,-65l1820,2947r-6,-65l1811,2866r-3,-14l1806,2835r-3,-19l1800,2795r-4,-23l1793,2748r-11,-71l1769,2616r-10,-27l1756,2578r-9,-83l1743,2408r-3,-103l1737,2193r-1,-56l1734,2081r-3,-106l1728,1883r-4,-71l1712,1748r-19,-69l1686,1657r-18,-73l1666,1562r-2,-14l1655,1488r-14,-75l1625,1340r-22,-65l1597,1258r2,-14l1608,1231r10,-13l1628,1205r-17,-68l1587,1116r27,4l1629,1043r3,-72l1634,947r4,-67l1649,808r13,-62l1679,676r17,-65l1721,551r4,l1729,559r20,71l1766,705r17,77l1788,805r4,21l1796,845r4,15l1802,872r4,14l1810,904r16,70l1845,1038r12,22l1863,1074r27,72l1913,1212r23,75l1960,1363r23,74l1993,1471r10,30l2024,1569r62,38l2108,1609r20,-6l2191,1574r19,-56l2209,1499r-3,-71l2200,1347r-7,-78l2184,1206r-9,-39l2171,1153r-16,-64l2135,1005r-14,-60l2107,885r-13,-56l2088,804r-16,-70l2066,714r-4,-16l2044,632r-18,-72l2017,500r-3,-12l1982,409r-38,-79l1914,276r-32,-52l1835,161r-52,-36l1765,125r-21,l1720,125r-25,l1668,126r-26,-1l1616,125r-67,-2l1508,110,1495,97,1435,41,1390,2r-86,127l1211,213,1022,,913,117r-36,-1l846,115r-26,l798,115r-19,l707,122r-77,27l584,194r-47,60l491,325r-44,76l408,475r-34,67l359,570r-12,25l337,614r-8,14l324,636r-2,l320,630r-2,-9l299,555,279,485,257,409,236,338,215,268,196,210,163,162r-13,3l129,168,50,181,,189r13,86l24,352r10,69l44,483,61,587r15,81l90,730r24,68l155,864r42,50l266,947r25,-3l371,899r54,-51l478,786r49,-68l570,651r36,-63l642,516r12,-37l657,473r2,8l661,491r3,15l680,569r23,67l732,684r9,18l766,769r18,71l793,901r-1,11l792,930r4,76l804,1072r22,25l837,1112r-8,11l814,1135r-14,16l804,1180r9,22l824,1220r9,14l837,1245r-2,7l830,1263r-8,15l814,1296r-10,19l774,1383r-20,67l753,1468r-3,20l740,1556r-14,73l712,1695r-3,18l705,1730r-2,13l701,1754r-1,8l698,1776r-2,16l693,1812r-3,23l687,1859r-11,80l665,2016r-7,60l656,2105r-1,10l654,2129r-1,18l652,2167r-1,23l649,2215r-4,80l641,2377r-3,70l638,2465r,15l639,2492r1,8l641,2506r-10,72l625,2615r-4,20l609,2704r-11,80l589,2874r-4,65l583,2972r-4,68l574,3107r-5,64l566,3202r-6,84l557,3353r-1,32l557,3396r1,8l559,3409r6,19l569,3454r2,26l571,3498r109,l853,3498r8,-45l982,2745r10,-37l1013,2630r13,-62l1030,2510r1,-15l1045,2413r15,-76l1079,2250r21,-90l1122,2072r22,-79l1165,1929r27,-54l1199,1872xe" filled="f" strokecolor="#231f20" strokeweight=".28392mm">
                      <v:path arrowok="t" o:connecttype="custom" o:connectlocs="1300,2749;1356,3047;1411,3332;1557,4123;1823,3870;1814,3479;1800,3392;1759,3186;1737,2790;1724,2409;1666,2159;1603,1872;1628,1802;1632,1568;1679,1273;1749,1227;1796,1442;1826,1571;1913,1809;2003,2098;2191,2171;2193,1866;2135,1602;2072,1331;2017,1097;1882,821;1720,722;1549,720;1304,726;846,712;630,746;408,1072;329,1225;299,1152;196,807;0,786;61,1184;197,1511;478,1383;654,1076;680,1166;784,1437;804,1669;800,1748;837,1842;804,1912;740,2153;703,2340;693,2409;658,2673;652,2764;638,3044;641,3103;598,3381;574,3704;556,3982;569,4051;861,4050;1030,3107;1100,2757;1199,2469" o:connectangles="0,0,0,0,0,0,0,0,0,0,0,0,0,0,0,0,0,0,0,0,0,0,0,0,0,0,0,0,0,0,0,0,0,0,0,0,0,0,0,0,0,0,0,0,0,0,0,0,0,0,0,0,0,0,0,0,0,0,0,0,0"/>
                    </v:shape>
                    <v:shape id="Picture 505" o:spid="_x0000_s1271" type="#_x0000_t75" style="position:absolute;left:1071;top:107;width:1001;height:1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pHHHHAAAA3gAAAA8AAABkcnMvZG93bnJldi54bWxEj0uLwkAQhO/C/oehF7zpRBEf0VFUFGVl&#10;Dz7w3JvpTaKZnpAZNf77HUHYY1FVX1GTWW0KcafK5ZYVdNoRCOLE6pxTBafjujUE4TyyxsIyKXiS&#10;g9n0ozHBWNsH7+l+8KkIEHYxKsi8L2MpXZKRQde2JXHwfm1l0AdZpVJX+AhwU8huFPWlwZzDQoYl&#10;LTNKroebUWAt7Ybfq/niuvla3vzl8iPP651Szc96Pgbhqfb/4Xd7qxX0Rp3uAF53whW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pHHHHAAAA3gAAAA8AAAAAAAAAAAAA&#10;AAAAnwIAAGRycy9kb3ducmV2LnhtbFBLBQYAAAAABAAEAPcAAACTAwAAAAA=&#10;">
                      <v:imagedata r:id="rId39" o:title=""/>
                    </v:shape>
                  </v:group>
                  <v:group id="Group 506" o:spid="_x0000_s1272" style="position:absolute;left:849;top:4091;width:383;height:299" coordorigin="849,4091" coordsize="38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UhqMQAAADeAAAADwAAAGRycy9kb3ducmV2LnhtbERPTYvCMBC9C/6HMII3&#10;Tevqol2jiOwuHkRYFWRvQzO2xWZSmtjWf28OgsfH+16uO1OKhmpXWFYQjyMQxKnVBWcKzqef0RyE&#10;88gaS8uk4EEO1qt+b4mJti3/UXP0mQgh7BJUkHtfJVK6NCeDbmwr4sBdbW3QB1hnUtfYhnBTykkU&#10;fUqDBYeGHCva5pTejnej4LfFdvMRfzf723X7+D/NDpd9TEoNB93mC4Snzr/FL/dOK5gu4k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UhqMQAAADeAAAA&#10;DwAAAAAAAAAAAAAAAACqAgAAZHJzL2Rvd25yZXYueG1sUEsFBgAAAAAEAAQA+gAAAJsDAAAAAA==&#10;">
                    <v:shape id="Freeform 507" o:spid="_x0000_s1273" style="position:absolute;left:849;top:4091;width:383;height:299;visibility:visible;mso-wrap-style:square;v-text-anchor:top" coordsize="38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rB8YA&#10;AADeAAAADwAAAGRycy9kb3ducmV2LnhtbESPQWvCQBSE7wX/w/IEb3WjiNToKqIECnpoowS8PbLP&#10;JJh9G7PbGP99t1DwOMzMN8xq05tadNS6yrKCyTgCQZxbXXGh4HxK3j9AOI+ssbZMCp7kYLMevK0w&#10;1vbB39SlvhABwi5GBaX3TSyly0sy6Ma2IQ7e1bYGfZBtIXWLjwA3tZxG0VwarDgslNjQrqT8lv4Y&#10;Bbs8m+n78YsuXZalid4fsuRyUGo07LdLEJ56/wr/tz+1gtliMl3A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rB8YAAADeAAAADwAAAAAAAAAAAAAAAACYAgAAZHJz&#10;L2Rvd25yZXYueG1sUEsFBgAAAAAEAAQA9QAAAIsDAAAAAA==&#10;" path="m360,l86,6r-5,8l70,33,53,60,49,77,48,95r,20l47,138,37,149,23,160,10,177,,205r2,13l7,230r57,42l148,296r24,2l196,298r71,-11l327,267r41,-27l367,222r-4,-22l358,176r-5,-21l350,139r1,-8l356,116,373,74r8,-23l383,36,377,22,360,xe" fillcolor="#231f20" stroked="f">
                      <v:path arrowok="t" o:connecttype="custom" o:connectlocs="360,4091;86,4097;81,4105;70,4124;53,4151;49,4168;48,4186;48,4206;47,4229;37,4240;23,4251;10,4268;0,4296;2,4309;7,4321;64,4363;148,4387;172,4389;196,4389;267,4378;327,4358;368,4331;367,4313;363,4291;358,4267;353,4246;350,4230;351,4222;356,4207;373,4165;381,4142;383,4127;377,4113;360,4091" o:connectangles="0,0,0,0,0,0,0,0,0,0,0,0,0,0,0,0,0,0,0,0,0,0,0,0,0,0,0,0,0,0,0,0,0,0"/>
                    </v:shape>
                  </v:group>
                  <v:group id="Group 508" o:spid="_x0000_s1274" style="position:absolute;left:1901;top:4114;width:371;height:290" coordorigin="1901,4114" coordsize="3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q7c8UAAADeAAAADwAAAGRycy9kb3ducmV2LnhtbESPzYrCMBSF94LvEK4w&#10;O0076qAdo4iM4kKEUUFmd2mubbG5KU2mrW9vFoLLw/njW6w6U4qGaldYVhCPIhDEqdUFZwou5+1w&#10;BsJ5ZI2lZVLwIAerZb+3wETbln+pOflMhBF2CSrIva8SKV2ak0E3shVx8G62NuiDrDOpa2zDuCnl&#10;ZxR9SYMFh4ccK9rklN5P/0bBrsV2PY5/msP9tnn8nafH6yEmpT4G3fobhKfOv8Ov9l4rmMzjcQAI&#10;OAEF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Ku3PFAAAA3gAA&#10;AA8AAAAAAAAAAAAAAAAAqgIAAGRycy9kb3ducmV2LnhtbFBLBQYAAAAABAAEAPoAAACcAwAAAAA=&#10;">
                    <v:shape id="Freeform 509" o:spid="_x0000_s1275" style="position:absolute;left:1901;top:4114;width:371;height:290;visibility:visible;mso-wrap-style:square;v-text-anchor:top" coordsize="3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XDscA&#10;AADeAAAADwAAAGRycy9kb3ducmV2LnhtbESPT4vCMBTE7wt+h/CEva1pd0W0GmURlD2Isv65P5tn&#10;W2xeShK166c3grDHYWZ+w0xmranFlZyvLCtIewkI4tzqigsF+93iYwjCB2SNtWVS8EceZtPO2wQz&#10;bW/8S9dtKESEsM9QQRlCk0np85IM+p5tiKN3ss5giNIVUju8Rbip5WeSDKTBiuNCiQ3NS8rP24tR&#10;IJdpOK+Wm/vwsloPNseFmx8PTqn3bvs9BhGoDf/hV/tHK+iP0q8UnnfiF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1w7HAAAA3gAAAA8AAAAAAAAAAAAAAAAAmAIAAGRy&#10;cy9kb3ducmV2LnhtbFBLBQYAAAAABAAEAPUAAACMAwAAAAA=&#10;" path="m12,5l1,32,,44r,5l7,66,20,83r13,18l43,118r-4,17l32,153r-8,19l17,191r-3,17l17,223r7,9l87,268r65,19l195,290r20,-3l232,284r18,-3l321,268r50,-48l370,203,341,119,311,54,287,12r-127,l12,5xe" fillcolor="#231f20" stroked="f">
                      <v:path arrowok="t" o:connecttype="custom" o:connectlocs="12,4119;1,4146;0,4158;0,4163;7,4180;20,4197;33,4215;43,4232;39,4249;32,4267;24,4286;17,4305;14,4322;17,4337;24,4346;87,4382;152,4401;195,4404;215,4401;232,4398;250,4395;321,4382;371,4334;370,4317;341,4233;311,4168;287,4126;160,4126;12,4119" o:connectangles="0,0,0,0,0,0,0,0,0,0,0,0,0,0,0,0,0,0,0,0,0,0,0,0,0,0,0,0,0"/>
                    </v:shape>
                    <v:shape id="Freeform 510" o:spid="_x0000_s1276" style="position:absolute;left:1901;top:4114;width:371;height:290;visibility:visible;mso-wrap-style:square;v-text-anchor:top" coordsize="3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JeccA&#10;AADeAAAADwAAAGRycy9kb3ducmV2LnhtbESPQWvCQBSE7wX/w/IK3uomKmJTVxFB6UEqxvb+zL4m&#10;wezbsLtq6q/vCoLHYWa+YWaLzjTiQs7XlhWkgwQEcWF1zaWC78P6bQrCB2SNjWVS8EceFvPeywwz&#10;ba+8p0seShEh7DNUUIXQZlL6oiKDfmBb4uj9WmcwROlKqR1eI9w0cpgkE2mw5rhQYUuriopTfjYK&#10;5CYNp+1md5uet1+T3XHtVscfp1T/tVt+gAjUhWf40f7UCsbv6WgI9zvx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SXnHAAAA3gAAAA8AAAAAAAAAAAAAAAAAmAIAAGRy&#10;cy9kb3ducmV2LnhtbFBLBQYAAAAABAAEAPUAAACMAwAAAAA=&#10;" path="m250,l224,1,198,5,176,9r-16,3l287,12,284,8,271,1,250,xe" fillcolor="#231f20" stroked="f">
                      <v:path arrowok="t" o:connecttype="custom" o:connectlocs="250,4114;224,4115;198,4119;176,4123;160,4126;287,4126;284,4122;271,4115;250,4114" o:connectangles="0,0,0,0,0,0,0,0,0"/>
                    </v:shape>
                  </v:group>
                  <v:group id="Group 511" o:spid="_x0000_s1277" style="position:absolute;left:146;top:548;width:71;height:124" coordorigin="146,548" coordsize="7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glBMcAAADeAAAADwAAAGRycy9kb3ducmV2LnhtbESPQWvCQBSE74X+h+UV&#10;vOkmTS01dRURLR5EUAvF2yP7TILZtyG7JvHfu4LQ4zAz3zDTeW8q0VLjSssK4lEEgjizuuRcwe9x&#10;PfwC4TyyxsoyKbiRg/ns9WWKqbYd76k9+FwECLsUFRTe16mULivIoBvZmjh4Z9sY9EE2udQNdgFu&#10;KvkeRZ/SYMlhocCalgVll8PVKPjpsFsk8ardXs7L2+k43v1tY1Jq8NYvvkF46v1/+NneaAUfkzh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glBMcAAADe&#10;AAAADwAAAAAAAAAAAAAAAACqAgAAZHJzL2Rvd25yZXYueG1sUEsFBgAAAAAEAAQA+gAAAJ4DAAAA&#10;AA==&#10;">
                    <v:shape id="Freeform 512" o:spid="_x0000_s1278" style="position:absolute;left:146;top:548;width:71;height:124;visibility:visible;mso-wrap-style:square;v-text-anchor:top" coordsize="7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S1McA&#10;AADeAAAADwAAAGRycy9kb3ducmV2LnhtbESPQWvCQBSE7wX/w/KE3uomJliNriIBoUVLqe3F2yP7&#10;TILZtyG7TeK/7xYKPQ4z8w2z2Y2mET11rrasIJ5FIIgLq2suFXx9Hp6WIJxH1thYJgV3crDbTh42&#10;mGk78Af1Z1+KAGGXoYLK+zaT0hUVGXQz2xIH72o7gz7IrpS6wyHATSPnUbSQBmsOCxW2lFdU3M7f&#10;RoF7Py5je3y7nLxNr8+v89wUyV2px+m4X4PwNPr/8F/7RStIV3GSwu+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7EtTHAAAA3gAAAA8AAAAAAAAAAAAAAAAAmAIAAGRy&#10;cy9kb3ducmV2LnhtbFBLBQYAAAAABAAEAPUAAACMAwAAAAA=&#10;" path="m35,l13,8,,23,17,96r15,23l43,124,66,106,71,89,52,11,51,3,35,xe" filled="f" strokecolor="#231f20" strokeweight=".142mm">
                      <v:path arrowok="t" o:connecttype="custom" o:connectlocs="35,548;13,556;0,571;17,644;32,667;43,672;66,654;71,637;52,559;51,551;35,548" o:connectangles="0,0,0,0,0,0,0,0,0,0,0"/>
                    </v:shape>
                  </v:group>
                  <v:group id="Group 513" o:spid="_x0000_s1279" style="position:absolute;left:30;top:613;width:256;height:188" coordorigin="30,613" coordsize="25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0Y68cAAADeAAAADwAAAGRycy9kb3ducmV2LnhtbESPT2vCQBTE74LfYXlC&#10;b7pJraKpq4i0xYMI/gHp7ZF9JsHs25DdJvHbdwXB4zAzv2EWq86UoqHaFZYVxKMIBHFqdcGZgvPp&#10;ezgD4TyyxtIyKbiTg9Wy31tgom3LB2qOPhMBwi5BBbn3VSKlS3My6Ea2Ig7e1dYGfZB1JnWNbYCb&#10;Ur5H0VQaLDgs5FjRJqf0dvwzCn5abNfj+KvZ3a6b++9psr/sYlLqbdCtP0F46vwr/GxvtYKPeTye&#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0Y68cAAADe&#10;AAAADwAAAAAAAAAAAAAAAACqAgAAZHJzL2Rvd25yZXYueG1sUEsFBgAAAAAEAAQA+gAAAJ4DAAAA&#10;AA==&#10;">
                    <v:shape id="Freeform 514" o:spid="_x0000_s1280" style="position:absolute;left:30;top:613;width:256;height:188;visibility:visible;mso-wrap-style:square;v-text-anchor:top" coordsize="2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J2MUA&#10;AADeAAAADwAAAGRycy9kb3ducmV2LnhtbESPQWsCMRSE70L/Q3gFbzWrLUtdjSKCtb2ItUU8PjbP&#10;zeLmJWyirv/eFAoeh5n5hpnOO9uIC7WhdqxgOMhAEJdO11wp+P1ZvbyDCBFZY+OYFNwowHz21Jti&#10;od2Vv+myi5VIEA4FKjAx+kLKUBqyGAbOEyfv6FqLMcm2krrFa4LbRo6yLJcWa04LBj0tDZWn3dkq&#10;wJPJZMTx18Z2m3y9Pfv9x8Er1X/uFhMQkbr4CP+3P7WCt/HwNYe/O+k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nYxQAAAN4AAAAPAAAAAAAAAAAAAAAAAJgCAABkcnMv&#10;ZG93bnJldi54bWxQSwUGAAAAAAQABAD1AAAAigMAAAAA&#10;" path="m,53l8,73r4,16l17,117r7,22l76,185r18,3l145,180r67,-24l242,99r9,-17l255,69r-52,l186,68r-1,l,53xe" stroked="f">
                      <v:path arrowok="t" o:connecttype="custom" o:connectlocs="0,666;8,686;12,702;17,730;24,752;76,798;94,801;145,793;212,769;242,712;251,695;255,682;203,682;186,681;186,681;185,681;0,666" o:connectangles="0,0,0,0,0,0,0,0,0,0,0,0,0,0,0,0,0"/>
                    </v:shape>
                    <v:shape id="Freeform 515" o:spid="_x0000_s1281" style="position:absolute;left:30;top:613;width:256;height:188;visibility:visible;mso-wrap-style:square;v-text-anchor:top" coordsize="2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sQ8YA&#10;AADeAAAADwAAAGRycy9kb3ducmV2LnhtbESPQWsCMRSE74X+h/AEb92stlhdjVKE2vYiVkU8PjbP&#10;zeLmJWyibv99UxB6HGbmG2a26GwjrtSG2rGCQZaDIC6drrlSsN+9P41BhIissXFMCn4owGL++DDD&#10;Qrsbf9N1GyuRIBwKVGBi9IWUoTRkMWTOEyfv5FqLMcm2krrFW4LbRg7zfCQt1pwWDHpaGirP24tV&#10;gGeTy4iTr7Xt1qOPzcUfVkevVL/XvU1BROrif/je/tQKXiaD51f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3sQ8YAAADeAAAADwAAAAAAAAAAAAAAAACYAgAAZHJz&#10;L2Rvd25yZXYueG1sUEsFBgAAAAAEAAQA9QAAAIsDAAAAAA==&#10;" path="m255,62r-57,l203,69r52,l255,66r,-4xe" stroked="f">
                      <v:path arrowok="t" o:connecttype="custom" o:connectlocs="255,675;198,675;203,682;255,682;255,679;255,675" o:connectangles="0,0,0,0,0,0"/>
                    </v:shape>
                    <v:shape id="Freeform 516" o:spid="_x0000_s1282" style="position:absolute;left:30;top:613;width:256;height:188;visibility:visible;mso-wrap-style:square;v-text-anchor:top" coordsize="2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4McIA&#10;AADeAAAADwAAAGRycy9kb3ducmV2LnhtbERPy2oCMRTdC/2HcAvdacZWREejlEKrbsQX4vIyuZ0M&#10;Tm7CJOr492YhuDyc93Te2lpcqQmVYwX9XgaCuHC64lLBYf/bHYEIEVlj7ZgU3CnAfPbWmWKu3Y23&#10;dN3FUqQQDjkqMDH6XMpQGLIYes4TJ+7fNRZjgk0pdYO3FG5r+ZllQ2mx4tRg0NOPoeK8u1gFeDaZ&#10;jDherW27Hi42F3/8O3mlPt7b7wmISG18iZ/upVYwGPe/0t50J10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ngxwgAAAN4AAAAPAAAAAAAAAAAAAAAAAJgCAABkcnMvZG93&#10;bnJldi54bWxQSwUGAAAAAAQABAD1AAAAhwMAAAAA&#10;" path="m185,68r1,l185,68xe" stroked="f">
                      <v:path arrowok="t" o:connecttype="custom" o:connectlocs="185,681;186,681;185,681" o:connectangles="0,0,0"/>
                    </v:shape>
                    <v:shape id="Freeform 517" o:spid="_x0000_s1283" style="position:absolute;left:30;top:613;width:256;height:188;visibility:visible;mso-wrap-style:square;v-text-anchor:top" coordsize="2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dqsUA&#10;AADeAAAADwAAAGRycy9kb3ducmV2LnhtbESPQWsCMRSE74X+h/AK3mpWK9JdjSKC1V7E2iIeH5vn&#10;ZnHzEjZR139vCoUeh5n5hpnOO9uIK7Whdqxg0M9AEJdO11wp+Plevb6DCBFZY+OYFNwpwHz2/DTF&#10;Qrsbf9F1HyuRIBwKVGBi9IWUoTRkMfSdJ07eybUWY5JtJXWLtwS3jRxm2VharDktGPS0NFSe9xer&#10;AM8mkxHzz63ttuP17uIPH0evVO+lW0xAROrif/ivvdEKRvngLYffO+k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t2qxQAAAN4AAAAPAAAAAAAAAAAAAAAAAJgCAABkcnMv&#10;ZG93bnJldi54bWxQSwUGAAAAAAQABAD1AAAAigMAAAAA&#10;" path="m186,68r,xe" stroked="f">
                      <v:path arrowok="t" o:connecttype="custom" o:connectlocs="186,681;186,681;186,681" o:connectangles="0,0,0"/>
                    </v:shape>
                    <v:shape id="Freeform 518" o:spid="_x0000_s1284" style="position:absolute;left:30;top:613;width:256;height:188;visibility:visible;mso-wrap-style:square;v-text-anchor:top" coordsize="2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SsMA&#10;AADeAAAADwAAAGRycy9kb3ducmV2LnhtbESPy2oCMRSG9wXfIRzBXc1YRHQ0ighWuxFviMvD5DgZ&#10;nJyESdTx7ZtFocuf/8Y3W7S2Fk9qQuVYwaCfgSAunK64VHA+rT/HIEJE1lg7JgVvCrCYdz5mmGv3&#10;4gM9j7EUaYRDjgpMjD6XMhSGLIa+88TJu7nGYkyyKaVu8JXGbS2/smwkLVacHgx6Whkq7seHVYB3&#10;k8mIk5+dbXejzf7hL99Xr1Sv2y6nICK18T/8195qBcPJYJgAEk5C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SsMAAADeAAAADwAAAAAAAAAAAAAAAACYAgAAZHJzL2Rv&#10;d25yZXYueG1sUEsFBgAAAAAEAAQA9QAAAIgDAAAAAA==&#10;" path="m213,l195,3,175,18,162,29,148,40r-3,13l171,65r14,3l186,68r12,-6l255,62,252,46,242,20,232,8,213,xe" stroked="f">
                      <v:path arrowok="t" o:connecttype="custom" o:connectlocs="213,613;195,616;175,631;162,642;148,653;145,666;171,678;185,681;186,681;198,675;255,675;252,659;242,633;232,621;213,613" o:connectangles="0,0,0,0,0,0,0,0,0,0,0,0,0,0,0"/>
                    </v:shape>
                  </v:group>
                  <v:group id="Group 519" o:spid="_x0000_s1285" style="position:absolute;left:30;top:613;width:256;height:188" coordorigin="30,613" coordsize="25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tlccAAADeAAAADwAAAGRycy9kb3ducmV2LnhtbESPQWvCQBSE7wX/w/IE&#10;b3WzVsVGVxFpiwcpVAult0f2mQSzb0N2TeK/d4VCj8PMfMOsNr2tREuNLx1rUOMEBHHmTMm5hu/T&#10;+/MChA/IBivHpOFGHjbrwdMKU+M6/qL2GHIRIexT1FCEUKdS+qwgi37sauLonV1jMUTZ5NI02EW4&#10;reQkSebSYslxocCadgVll+PVavjosNu+qLf2cDnvbr+n2efPQZHWo2G/XYII1If/8F97bzRMX9VU&#10;weNOvAJyf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BtlccAAADe&#10;AAAADwAAAAAAAAAAAAAAAACqAgAAZHJzL2Rvd25yZXYueG1sUEsFBgAAAAAEAAQA+gAAAJ4DAAAA&#10;AA==&#10;">
                    <v:shape id="Freeform 520" o:spid="_x0000_s1286" style="position:absolute;left:30;top:613;width:255;height:188;visibility:visible;mso-wrap-style:square;v-text-anchor:top" coordsize="2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FQMcA&#10;AADeAAAADwAAAGRycy9kb3ducmV2LnhtbESPQWvCQBSE74X+h+UVeil1ExGxqauUgqS3YvTQ42v2&#10;NRuSfRt2V43+ercgeBxm5htmuR5tL47kQ+tYQT7JQBDXTrfcKNjvNq8LECEia+wdk4IzBVivHh+W&#10;WGh34i0dq9iIBOFQoAIT41BIGWpDFsPEDcTJ+3PeYkzSN1J7PCW47eU0y+bSYstpweBAn4bqrjpY&#10;BcOYX15+F98mnKu6LMvO//jOK/X8NH68g4g0xnv41v7SCmZv+WwK/3fS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BUDHAAAA3gAAAA8AAAAAAAAAAAAAAAAAmAIAAGRy&#10;cy9kb3ducmV2LnhtbFBLBQYAAAAABAAEAPUAAACMAwAAAAA=&#10;" path="m,53l8,73r4,16l17,117r7,22l76,185r18,3l120,184r66,-11l235,117r8,-18l252,82r4,-16l253,46,243,20,233,8,214,,196,3,176,18,163,29,149,40r-3,13l172,65r15,3l199,62r5,7e" filled="f" strokecolor="#231f20" strokeweight=".142mm">
                      <v:path arrowok="t" o:connecttype="custom" o:connectlocs="0,666;8,686;12,702;17,730;24,752;76,798;94,801;120,797;182,786;231,730;239,712;248,695;252,679;249,659;239,633;229,621;210,613;192,616;172,631;159,642;145,653;142,666;168,678;183,681;195,675;200,682" o:connectangles="0,0,0,0,0,0,0,0,0,0,0,0,0,0,0,0,0,0,0,0,0,0,0,0,0,0"/>
                    </v:shape>
                  </v:group>
                  <v:group id="Group 521" o:spid="_x0000_s1287" style="position:absolute;left:40;top:594;width:78;height:109" coordorigin="40,594" coordsize="78,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5WecgAAADeAAAADwAAAGRycy9kb3ducmV2LnhtbESPW2vCQBSE3wv+h+UI&#10;fdNN6gVNXUWkLT6I4AWkb4fsMQlmz4bsNon/3hWEPg4z8w2zWHWmFA3VrrCsIB5GIIhTqwvOFJxP&#10;34MZCOeRNZaWScGdHKyWvbcFJtq2fKDm6DMRIOwSVJB7XyVSujQng25oK+LgXW1t0AdZZ1LX2Aa4&#10;KeVHFE2lwYLDQo4VbXJKb8c/o+CnxXY9ir+a3e26uf+eJvvLLial3vvd+hOEp87/h1/trVYwnsfj&#10;ETzv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eVnnIAAAA&#10;3gAAAA8AAAAAAAAAAAAAAAAAqgIAAGRycy9kb3ducmV2LnhtbFBLBQYAAAAABAAEAPoAAACfAwAA&#10;AAA=&#10;">
                    <v:shape id="Freeform 522" o:spid="_x0000_s1288" style="position:absolute;left:40;top:594;width:78;height:109;visibility:visible;mso-wrap-style:square;v-text-anchor:top" coordsize="7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1D8gA&#10;AADeAAAADwAAAGRycy9kb3ducmV2LnhtbESPQWsCMRSE7wX/Q3iF3mpWXazdGqUI0kIFrS3V42Pz&#10;zK7dvCxJquu/b4RCj8PMfMNM551txIl8qB0rGPQzEMSl0zUbBZ8fy/sJiBCRNTaOScGFAsxnvZsp&#10;Ftqd+Z1O22hEgnAoUEEVY1tIGcqKLIa+a4mTd3DeYkzSG6k9nhPcNnKYZWNpsea0UGFLi4rK7+2P&#10;VXAcPXRoJqXZHb5Wzdve83qzeVHq7rZ7fgIRqYv/4b/2q1aQPw7yH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DUPyAAAAN4AAAAPAAAAAAAAAAAAAAAAAJgCAABk&#10;cnMvZG93bnJldi54bWxQSwUGAAAAAAQABAD1AAAAjQMAAAAA&#10;" path="m42,l10,3,,31,32,90r18,18l62,108,77,88,78,72,44,7,42,xe" stroked="f">
                      <v:path arrowok="t" o:connecttype="custom" o:connectlocs="42,594;10,597;0,625;32,684;50,702;62,702;77,682;78,666;44,601;42,594" o:connectangles="0,0,0,0,0,0,0,0,0,0"/>
                    </v:shape>
                  </v:group>
                  <v:group id="Group 523" o:spid="_x0000_s1289" style="position:absolute;left:40;top:594;width:78;height:109" coordorigin="40,594" coordsize="78,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trlscAAADeAAAADwAAAGRycy9kb3ducmV2LnhtbESPT2vCQBTE70K/w/IK&#10;vekmVkVTVxHR0oMI/gHp7ZF9JsHs25Bdk/jtuwXB4zAzv2Hmy86UoqHaFZYVxIMIBHFqdcGZgvNp&#10;25+CcB5ZY2mZFDzIwXLx1ptjom3LB2qOPhMBwi5BBbn3VSKlS3My6Aa2Ig7e1dYGfZB1JnWNbYCb&#10;Ug6jaCINFhwWcqxonVN6O96Ngu8W29VnvGl2t+v68Xsa7y+7mJT6eO9WXyA8df4VfrZ/tILRLB6N&#10;4f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btrlscAAADe&#10;AAAADwAAAAAAAAAAAAAAAACqAgAAZHJzL2Rvd25yZXYueG1sUEsFBgAAAAAEAAQA+gAAAJ4DAAAA&#10;AA==&#10;">
                    <v:shape id="Freeform 524" o:spid="_x0000_s1290" style="position:absolute;left:40;top:594;width:78;height:109;visibility:visible;mso-wrap-style:square;v-text-anchor:top" coordsize="7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STMUA&#10;AADeAAAADwAAAGRycy9kb3ducmV2LnhtbESPwWrDMBBE74X8g9hCbo2coprUiRJCodDcmriFHhdr&#10;Y5laKyMpjvP3VaHQ4zAzb5jNbnK9GCnEzrOG5aIAQdx403Gr4aN+fViBiAnZYO+ZNNwowm47u9tg&#10;ZfyVjzSeUisyhGOFGmxKQyVlbCw5jAs/EGfv7IPDlGVopQl4zXDXy8eiKKXDjvOCxYFeLDXfp4vT&#10;8GU/67BScnxX/tZcSn6qj+qg9fx+2q9BJJrSf/iv/WY0qOelKuH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pJMxQAAAN4AAAAPAAAAAAAAAAAAAAAAAJgCAABkcnMv&#10;ZG93bnJldi54bWxQSwUGAAAAAAQABAD1AAAAigMAAAAA&#10;" path="m26,1l10,3,,31,32,90r18,18l62,108,77,88,78,72,44,7,42,,26,1xe" filled="f" strokecolor="#231f20" strokeweight=".142mm">
                      <v:path arrowok="t" o:connecttype="custom" o:connectlocs="26,595;10,597;0,625;32,684;50,702;62,702;77,682;78,666;44,601;42,594;26,595" o:connectangles="0,0,0,0,0,0,0,0,0,0,0"/>
                    </v:shape>
                  </v:group>
                  <v:group id="Group 525" o:spid="_x0000_s1291" style="position:absolute;left:90;top:569;width:78;height:123" coordorigin="90,569" coordsize="7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VQesgAAADeAAAADwAAAGRycy9kb3ducmV2LnhtbESPT2vCQBTE74LfYXlC&#10;b7pJG1uNriLSlh6kUBVKb4/sMwlm34bsNn++fbcgeBxm5jfMetubSrTUuNKygngWgSDOrC45V3A+&#10;vU0XIJxH1lhZJgUDOdhuxqM1ptp2/EXt0eciQNilqKDwvk6ldFlBBt3M1sTBu9jGoA+yyaVusAtw&#10;U8nHKHqWBksOCwXWtC8oux5/jYL3DrvdU/zaHq6X/fBzmn9+H2JS6mHS71YgPPX+Hr61P7SCZBkn&#10;L/B/J1wBuf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YlUHrIAAAA&#10;3gAAAA8AAAAAAAAAAAAAAAAAqgIAAGRycy9kb3ducmV2LnhtbFBLBQYAAAAABAAEAPoAAACfAwAA&#10;AAA=&#10;">
                    <v:shape id="Freeform 526" o:spid="_x0000_s1292" style="position:absolute;left:90;top:569;width:78;height:123;visibility:visible;mso-wrap-style:square;v-text-anchor:top" coordsize="7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JDMMA&#10;AADeAAAADwAAAGRycy9kb3ducmV2LnhtbERPXWvCMBR9H/gfwh34NlNHEVeNMpTJYAxcN98vzbUt&#10;Njc1iTb998vDYI+H873eRtOJOznfWlYwn2UgiCurW64V/Hy/PS1B+ICssbNMCkbysN1MHtZYaDvw&#10;F93LUIsUwr5ABU0IfSGlrxoy6Ge2J07c2TqDIUFXS+1wSOGmk89ZtpAGW04NDfa0a6i6lDejIJr8&#10;2JVj9PkCD9dhPH0c9p9OqeljfF2BCBTDv/jP/a4V5C/zPO1Nd9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6JDMMAAADeAAAADwAAAAAAAAAAAAAAAACYAgAAZHJzL2Rv&#10;d25yZXYueG1sUEsFBgAAAAAEAAQA9QAAAIgDAAAAAA==&#10;" path="m32,l11,12,,28,25,98r17,21l53,123,74,104,78,86,51,10,49,1,32,xe" stroked="f">
                      <v:path arrowok="t" o:connecttype="custom" o:connectlocs="32,569;11,581;0,597;25,667;42,688;53,692;74,673;78,655;51,579;49,570;32,569" o:connectangles="0,0,0,0,0,0,0,0,0,0,0"/>
                    </v:shape>
                  </v:group>
                  <v:group id="Group 527" o:spid="_x0000_s1293" style="position:absolute;left:90;top:569;width:78;height:123" coordorigin="90,569" coordsize="7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Zhk8cAAADeAAAADwAAAGRycy9kb3ducmV2LnhtbESPQWvCQBSE70L/w/IE&#10;b7pJa4tGVxFpiwcRqoJ4e2SfSTD7NmTXJP57tyB4HGbmG2a+7EwpGqpdYVlBPIpAEKdWF5wpOB5+&#10;hhMQziNrLC2Tgjs5WC7eenNMtG35j5q9z0SAsEtQQe59lUjp0pwMupGtiIN3sbVBH2SdSV1jG+Cm&#10;lO9R9CUNFhwWcqxonVN63d+Mgt8W29VH/N1sr5f1/Xz43J22MSk16HerGQhPnX+Fn+2NVjCexuMp&#10;/N8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PZhk8cAAADe&#10;AAAADwAAAAAAAAAAAAAAAACqAgAAZHJzL2Rvd25yZXYueG1sUEsFBgAAAAAEAAQA+gAAAJ4DAAAA&#10;AA==&#10;">
                    <v:shape id="Freeform 528" o:spid="_x0000_s1294" style="position:absolute;left:90;top:569;width:78;height:123;visibility:visible;mso-wrap-style:square;v-text-anchor:top" coordsize="7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rWcIA&#10;AADeAAAADwAAAGRycy9kb3ducmV2LnhtbESPzWoCMRSF94LvEK7gTjNatTo1ihWK3YlaXF8mt5PR&#10;yc2QRJ2+vVkUXB7OH99y3dpa3MmHyrGC0TADQVw4XXGp4Of0NZiDCBFZY+2YFPxRgPWq21lirt2D&#10;D3Q/xlKkEQ45KjAxNrmUoTBkMQxdQ5y8X+ctxiR9KbXHRxq3tRxn2UxarDg9GGxoa6i4Hm9WgT9n&#10;k9P8jfHTbfd1c7E7fDesVL/Xbj5ARGrjK/zf/tYKJovRNAEknIQ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ytZwgAAAN4AAAAPAAAAAAAAAAAAAAAAAJgCAABkcnMvZG93&#10;bnJldi54bWxQSwUGAAAAAAQABAD1AAAAhwMAAAAA&#10;" path="m32,l11,12,,28,25,98r17,21l53,123,74,104,78,86,51,10,49,1,32,xe" filled="f" strokecolor="#231f20" strokeweight=".142mm">
                      <v:path arrowok="t" o:connecttype="custom" o:connectlocs="32,569;11,581;0,597;25,667;42,688;53,692;74,673;78,655;51,579;49,570;32,569" o:connectangles="0,0,0,0,0,0,0,0,0,0,0"/>
                    </v:shape>
                  </v:group>
                  <v:group id="Group 529" o:spid="_x0000_s1295" style="position:absolute;left:4;top:616;width:71;height:99" coordorigin="4,616" coordsize="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n7SMcAAADeAAAADwAAAGRycy9kb3ducmV2LnhtbESPQWvCQBSE7wX/w/IE&#10;b7pZW8VGVxFpiwcpVAult0f2mQSzb0N2TeK/7wpCj8PMfMOsNr2tREuNLx1rUJMEBHHmTMm5hu/T&#10;+3gBwgdkg5Vj0nAjD5v14GmFqXEdf1F7DLmIEPYpaihCqFMpfVaQRT9xNXH0zq6xGKJscmka7CLc&#10;VnKaJHNpseS4UGBNu4Kyy/FqNXx02G2f1Vt7uJx3t9/T7PPnoEjr0bDfLkEE6sN/+NHeGw0vr2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n7SMcAAADe&#10;AAAADwAAAAAAAAAAAAAAAACqAgAAZHJzL2Rvd25yZXYueG1sUEsFBgAAAAAEAAQA+gAAAJ4DAAAA&#10;AA==&#10;">
                    <v:shape id="Freeform 530" o:spid="_x0000_s1296" style="position:absolute;left:4;top:616;width:71;height:99;visibility:visible;mso-wrap-style:square;v-text-anchor:top" coordsize="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TVccA&#10;AADeAAAADwAAAGRycy9kb3ducmV2LnhtbESPzWsCMRTE70L/h/AEL1KzivZju1GKYPEk1O2lt8fm&#10;7UfdvCxJdLf96xtB8DjMzG+YbDOYVlzI+caygvksAUFcWN1wpeAr3z2+gPABWWNrmRT8kofN+mGU&#10;Yaptz590OYZKRAj7FBXUIXSplL6oyaCf2Y44eqV1BkOUrpLaYR/hppWLJHmSBhuOCzV2tK2pOB3P&#10;RoEs/8LhkPvq+ed71S+nH0bmzig1GQ/vbyACDeEevrX3WsHydb5awPVOv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U1XHAAAA3gAAAA8AAAAAAAAAAAAAAAAAmAIAAGRy&#10;cy9kb3ducmV2LnhtbFBLBQYAAAAABAAEAPUAAACMAwAAAAA=&#10;" path="m38,l9,3,,28,29,82,47,99,58,97,71,77,70,63,40,7,38,xe" stroked="f">
                      <v:path arrowok="t" o:connecttype="custom" o:connectlocs="38,616;9,619;0,644;29,698;47,715;58,713;71,693;70,679;40,623;38,616" o:connectangles="0,0,0,0,0,0,0,0,0,0"/>
                    </v:shape>
                  </v:group>
                  <v:group id="Group 531" o:spid="_x0000_s1297" style="position:absolute;left:4;top:616;width:71;height:99" coordorigin="4,616" coordsize="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fApMcAAADeAAAADwAAAGRycy9kb3ducmV2LnhtbESPT2vCQBTE74LfYXlC&#10;b7pJraKpq4i0xYMI/gHp7ZF9JsHs25DdJvHbdwXB4zAzv2EWq86UoqHaFZYVxKMIBHFqdcGZgvPp&#10;ezgD4TyyxtIyKbiTg9Wy31tgom3LB2qOPhMBwi5BBbn3VSKlS3My6Ea2Ig7e1dYGfZB1JnWNbYCb&#10;Ur5H0VQaLDgs5FjRJqf0dvwzCn5abNfj+KvZ3a6b++9psr/sYlLqbdCtP0F46vwr/GxvtYKPeTwZ&#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fApMcAAADe&#10;AAAADwAAAAAAAAAAAAAAAACqAgAAZHJzL2Rvd25yZXYueG1sUEsFBgAAAAAEAAQA+gAAAJ4DAAAA&#10;AA==&#10;">
                    <v:shape id="Freeform 532" o:spid="_x0000_s1298" style="position:absolute;left:4;top:616;width:71;height:99;visibility:visible;mso-wrap-style:square;v-text-anchor:top" coordsize="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AAsgA&#10;AADeAAAADwAAAGRycy9kb3ducmV2LnhtbESPQUvDQBSE74L/YXmCN7upjSWN3RaxFAL10lYD3h7Z&#10;ZzaYfRuza5r++64g9DjMzDfMcj3aVgzU+8axgukkAUFcOd1wreD9uH3IQPiArLF1TArO5GG9ur1Z&#10;Yq7difc0HEItIoR9jgpMCF0upa8MWfQT1xFH78v1FkOUfS11j6cIt618TJK5tNhwXDDY0auh6vvw&#10;axVkcl687bKPz3EzFOnPYlYOpSmVur8bX55BBBrDNfzfLrSCdDF9SuHvTrw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ACyAAAAN4AAAAPAAAAAAAAAAAAAAAAAJgCAABk&#10;cnMvZG93bnJldi54bWxQSwUGAAAAAAQABAD1AAAAjQMAAAAA&#10;" path="m24,1l9,3,,28,29,82,47,99,58,97,71,77,70,63,40,7,38,,24,1xe" filled="f" strokecolor="#231f20" strokeweight=".142mm">
                      <v:path arrowok="t" o:connecttype="custom" o:connectlocs="24,617;9,619;0,644;29,698;47,715;58,713;71,693;70,679;40,623;38,616;24,617" o:connectangles="0,0,0,0,0,0,0,0,0,0,0"/>
                    </v:shape>
                  </v:group>
                  <v:group id="Group 533" o:spid="_x0000_s1299" style="position:absolute;left:102;top:798;width:17;height:45" coordorigin="102,79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L9S8cAAADeAAAADwAAAGRycy9kb3ducmV2LnhtbESPQWvCQBSE74X+h+UV&#10;vNVNqik1dRURFQ8iqIXi7ZF9JsHs25Bdk/jvXaHQ4zAz3zDTeW8q0VLjSssK4mEEgjizuuRcwc9p&#10;/f4FwnlkjZVlUnAnB/PZ68sUU207PlB79LkIEHYpKii8r1MpXVaQQTe0NXHwLrYx6INscqkb7ALc&#10;VPIjij6lwZLDQoE1LQvKrsebUbDpsFuM4lW7u16W9/Mp2f/uYlJq8NYvvkF46v1/+K+91QrGkzhJ&#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GL9S8cAAADe&#10;AAAADwAAAAAAAAAAAAAAAACqAgAAZHJzL2Rvd25yZXYueG1sUEsFBgAAAAAEAAQA+gAAAJ4DAAAA&#10;AA==&#10;">
                    <v:shape id="Freeform 534" o:spid="_x0000_s1300" style="position:absolute;left:102;top:798;width:16;height:45;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X/8QA&#10;AADeAAAADwAAAGRycy9kb3ducmV2LnhtbESPQWvCQBSE7wX/w/IEb3U3omKiq4hU6LGJgtdH9pkE&#10;s29Ddmviv+8WCj0OM/MNszuMthVP6n3jWEMyVyCIS2carjRcL+f3DQgfkA22jknDizwc9pO3HWbG&#10;DZzTswiViBD2GWqoQ+gyKX1Zk0U/dx1x9O6utxii7Ctpehwi3LZyodRaWmw4LtTY0amm8lF8Ww2q&#10;OGL6lX/cBtmoZJW3vkjTUuvZdDxuQQQaw3/4r/1pNCzTZLWG3zvxCs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EF//EAAAA3gAAAA8AAAAAAAAAAAAAAAAAmAIAAGRycy9k&#10;b3ducmV2LnhtbFBLBQYAAAAABAAEAPUAAACJAwAAAAA=&#10;" path="m,l17,45e" filled="f" strokecolor="#231f20" strokeweight=".142mm">
                      <v:path arrowok="t" o:connecttype="custom" o:connectlocs="0,798;13,843" o:connectangles="0,0"/>
                    </v:shape>
                  </v:group>
                  <v:group id="Group 535" o:spid="_x0000_s1301" style="position:absolute;left:253;top:755;width:22;height:72" coordorigin="253,755"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Gp8cAAADeAAAADwAAAGRycy9kb3ducmV2LnhtbESPQWvCQBSE7wX/w/KE&#10;3uomWq1GVxHR0oMIVaH09sg+k2D2bchuk/jvXUHocZiZb5jFqjOlaKh2hWUF8SACQZxaXXCm4Hza&#10;vU1BOI+ssbRMCm7kYLXsvSww0bblb2qOPhMBwi5BBbn3VSKlS3My6Aa2Ig7exdYGfZB1JnWNbYCb&#10;Ug6jaCINFhwWcqxok1N6Pf4ZBZ8ttutRvG3218vm9nsaH372MSn12u/WcxCeOv8ffra/tIL3WTz+&#10;gM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Gp8cAAADe&#10;AAAADwAAAAAAAAAAAAAAAACqAgAAZHJzL2Rvd25yZXYueG1sUEsFBgAAAAAEAAQA+gAAAJ4DAAAA&#10;AA==&#10;">
                    <v:shape id="Freeform 536" o:spid="_x0000_s1302" style="position:absolute;left:253;top:755;width:22;height:7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EYsQA&#10;AADeAAAADwAAAGRycy9kb3ducmV2LnhtbERPz2vCMBS+D/wfwhN207RjylYbpQiTHnaZc+z61jyb&#10;0ualNlE7/3pzGOz48f3ON6PtxIUG3zhWkM4TEMSV0w3XCg6fb7MXED4ga+wck4Jf8rBZTx5yzLS7&#10;8gdd9qEWMYR9hgpMCH0mpa8MWfRz1xNH7ugGiyHCoZZ6wGsMt518SpKltNhwbDDY09ZQ1e7PVkFR&#10;9unX4Zb+VFwu5Pvpu96ZtlDqcToWKxCBxvAv/nOXWsHza7qIe+Ode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RGLEAAAA3gAAAA8AAAAAAAAAAAAAAAAAmAIAAGRycy9k&#10;b3ducmV2LnhtbFBLBQYAAAAABAAEAPUAAACJAwAAAAA=&#10;" path="m,l21,71,15,52,11,28,10,16,,xe" stroked="f">
                      <v:path arrowok="t" o:connecttype="custom" o:connectlocs="0,755;21,826;15,807;11,783;10,771;0,755" o:connectangles="0,0,0,0,0,0"/>
                    </v:shape>
                  </v:group>
                  <v:group id="Group 537" o:spid="_x0000_s1303" style="position:absolute;left:253;top:755;width:22;height:72" coordorigin="253,755"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3TscAAADeAAAADwAAAGRycy9kb3ducmV2LnhtbESPQWvCQBSE70L/w/IE&#10;b7pJq0Wjq4i0pQcRqoJ4e2SfSTD7NmTXJP57tyB4HGbmG2ax6kwpGqpdYVlBPIpAEKdWF5wpOB6+&#10;h1MQziNrLC2Tgjs5WC3fegtMtG35j5q9z0SAsEtQQe59lUjp0pwMupGtiIN3sbVBH2SdSV1jG+Cm&#10;lO9R9CkNFhwWcqxok1N63d+Mgp8W2/VH/NVsr5fN/XyY7E7bmJQa9Lv1HISnzr/Cz/avVjCexZMZ&#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3TscAAADe&#10;AAAADwAAAAAAAAAAAAAAAACqAgAAZHJzL2Rvd25yZXYueG1sUEsFBgAAAAAEAAQA+gAAAJ4DAAAA&#10;AA==&#10;">
                    <v:shape id="Freeform 538" o:spid="_x0000_s1304" style="position:absolute;left:253;top:755;width:21;height:71;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VnMUA&#10;AADeAAAADwAAAGRycy9kb3ducmV2LnhtbESPzUrEMBSF98K8Q7gD7py0o1O0TlqGwaKrAauCy0tz&#10;baLNTWnitL69WQguD+ePb18vbhBnmoL1rCDfZCCIO68t9wpeX5qrWxAhImscPJOCHwpQV6uLPZba&#10;z/xM5zb2Io1wKFGBiXEspQydIYdh40fi5H34yWFMcuqlnnBO426Q2ywrpEPL6cHgSEdD3Vf77RSw&#10;m5vCvC/NwzZ/O827z0eL9lqpy/VyuAcRaYn/4b/2k1Zwc5cXCSDhJBS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NWcxQAAAN4AAAAPAAAAAAAAAAAAAAAAAJgCAABkcnMv&#10;ZG93bnJldi54bWxQSwUGAAAAAAQABAD1AAAAigMAAAAA&#10;" path="m,l10,16r2,12l16,53r6,19e" filled="f" strokecolor="#231f20" strokeweight=".142mm">
                      <v:path arrowok="t" o:connecttype="custom" o:connectlocs="0,725;10,739;11,750;12,774;18,793" o:connectangles="0,0,0,0,0"/>
                    </v:shape>
                  </v:group>
                  <v:group id="Group 539" o:spid="_x0000_s1305" style="position:absolute;left:220;top:357;width:374;height:396" coordorigin="220,357" coordsize="37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Ux9ccAAADeAAAADwAAAGRycy9kb3ducmV2LnhtbESPQWvCQBSE7wX/w/IE&#10;b7pZbaWNriKipQcpVAvF2yP7TILZtyG7JvHfdwtCj8PMfMMs172tREuNLx1rUJMEBHHmTMm5hu/T&#10;fvwKwgdkg5Vj0nAnD+vV4GmJqXEdf1F7DLmIEPYpaihCqFMpfVaQRT9xNXH0Lq6xGKJscmka7CLc&#10;VnKaJHNpseS4UGBN24Ky6/FmNbx32G1matcerpft/Xx6+fw5KNJ6NOw3CxCB+vAffrQ/jIbnNzVX&#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Ux9ccAAADe&#10;AAAADwAAAAAAAAAAAAAAAACqAgAAZHJzL2Rvd25yZXYueG1sUEsFBgAAAAAEAAQA+gAAAJ4DAAAA&#10;AA==&#10;">
                    <v:shape id="Freeform 540" o:spid="_x0000_s1306" style="position:absolute;left:220;top:357;width:374;height:396;visibility:visible;mso-wrap-style:square;v-text-anchor:top" coordsize="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C8kA&#10;AADeAAAADwAAAGRycy9kb3ducmV2LnhtbESPQWvCQBSE70L/w/IKXqRuNCW0qasUMaIeWrReentk&#10;X5PQ7NuQXWP017tCocdhZr5hZove1KKj1lWWFUzGEQji3OqKCwXHr+zpBYTzyBpry6TgQg4W84fB&#10;DFNtz7yn7uALESDsUlRQet+kUrq8JINubBvi4P3Y1qAPsi2kbvEc4KaW0yhKpMGKw0KJDS1Lyn8P&#10;J6PAfOyX39dLE8crvf7cumx3HK0TpYaP/fsbCE+9/w//tTdawfPrJJnC/U6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UC8kAAADeAAAADwAAAAAAAAAAAAAAAACYAgAA&#10;ZHJzL2Rvd25yZXYueG1sUEsFBgAAAAAEAAQA9QAAAI4DAAAAAA==&#10;" path="m14,102l,115r4,18l24,157r17,27l49,195r8,17l60,231r5,18l78,276r3,13l82,318r3,17l91,349r24,26l131,390r11,6l155,395r79,-13l295,355r15,-45l317,290r6,-12l338,265r7,-6l265,259,250,236r-3,-14l245,198r-3,-15l93,183,24,106,14,102xe" stroked="f">
                      <v:path arrowok="t" o:connecttype="custom" o:connectlocs="14,459;0,472;4,490;24,514;41,541;49,552;57,569;60,588;65,606;78,633;81,646;82,675;85,692;91,706;115,732;131,747;142,753;155,752;234,739;295,712;310,667;317,647;323,635;338,622;345,616;265,616;250,593;247,579;245,555;242,540;93,540;24,463;14,459" o:connectangles="0,0,0,0,0,0,0,0,0,0,0,0,0,0,0,0,0,0,0,0,0,0,0,0,0,0,0,0,0,0,0,0,0"/>
                    </v:shape>
                    <v:shape id="Freeform 541" o:spid="_x0000_s1307" style="position:absolute;left:220;top:357;width:374;height:396;visibility:visible;mso-wrap-style:square;v-text-anchor:top" coordsize="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xkMgA&#10;AADeAAAADwAAAGRycy9kb3ducmV2LnhtbESPQWvCQBSE74X+h+UJvZS6sZHQRlcRUVEPitaLt0f2&#10;mYRm34bsqrG/visIHoeZ+YYZjltTiQs1rrSsoNeNQBBnVpecKzj8zD++QDiPrLGyTApu5GA8en0Z&#10;YqrtlXd02ftcBAi7FBUU3teplC4ryKDr2po4eCfbGPRBNrnUDV4D3FTyM4oSabDksFBgTdOCst/9&#10;2Sgwm930+Her43imF9uVm68P74tEqbdOOxmA8NT6Z/jRXmoF/e9eEsP9TrgCcv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5vGQyAAAAN4AAAAPAAAAAAAAAAAAAAAAAJgCAABk&#10;cnMvZG93bnJldi54bWxQSwUGAAAAAAQABAD1AAAAjQMAAAAA&#10;" path="m348,207r-24,9l305,226r-13,11l265,259r80,l374,234,360,211r-12,-4xe" stroked="f">
                      <v:path arrowok="t" o:connecttype="custom" o:connectlocs="348,564;324,573;305,583;292,594;265,616;345,616;374,591;360,568;348,564" o:connectangles="0,0,0,0,0,0,0,0,0"/>
                    </v:shape>
                    <v:shape id="Freeform 542" o:spid="_x0000_s1308" style="position:absolute;left:220;top:357;width:374;height:396;visibility:visible;mso-wrap-style:square;v-text-anchor:top" coordsize="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p5MkA&#10;AADeAAAADwAAAGRycy9kb3ducmV2LnhtbESPQWvCQBSE7wX/w/IEL0U3Vgk2dRWRKtZDxZhLb4/s&#10;axLMvg3ZVaO/vlso9DjMzDfMfNmZWlypdZVlBeNRBII4t7riQkF22gxnIJxH1lhbJgV3crBc9J7m&#10;mGh74yNdU1+IAGGXoILS+yaR0uUlGXQj2xAH79u2Bn2QbSF1i7cAN7V8iaJYGqw4LJTY0Lqk/Jxe&#10;jALzeVx/Pe7NZPKut4cPt9lnz9tYqUG/W72B8NT5//Bfe6cVTF/H8RR+74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9p5MkAAADeAAAADwAAAAAAAAAAAAAAAACYAgAA&#10;ZHJzL2Rvd25yZXYueG1sUEsFBgAAAAAEAAQA9QAAAI4DAAAAAA==&#10;" path="m60,23l50,24,39,45r,19l93,183r149,l241,175r-6,-19l230,143r-6,-13l214,107,203,81,194,60,190,49r-5,-9l81,40,60,23xe" stroked="f">
                      <v:path arrowok="t" o:connecttype="custom" o:connectlocs="60,380;50,381;39,402;39,421;93,540;242,540;241,532;235,513;230,500;224,487;214,464;203,438;194,417;190,406;185,397;81,397;60,380" o:connectangles="0,0,0,0,0,0,0,0,0,0,0,0,0,0,0,0,0"/>
                    </v:shape>
                    <v:shape id="Freeform 543" o:spid="_x0000_s1309" style="position:absolute;left:220;top:357;width:374;height:396;visibility:visible;mso-wrap-style:square;v-text-anchor:top" coordsize="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Mf8kA&#10;AADeAAAADwAAAGRycy9kb3ducmV2LnhtbESPQWvCQBSE7wX/w/IKvUjdaNrQRlcRqaI9KFov3h7Z&#10;1ySYfRuy2xj99d2C0OMwM98wk1lnKtFS40rLCoaDCARxZnXJuYLj1/L5DYTzyBory6TgSg5m097D&#10;BFNtL7yn9uBzESDsUlRQeF+nUrqsIINuYGvi4H3bxqAPssmlbvAS4KaSoyhKpMGSw0KBNS0Kys6H&#10;H6PAbPeL0+1ax/GHXu02bvl57K8SpZ4eu/kYhKfO/4fv7bVW8PI+TF7h706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PMf8kAAADeAAAADwAAAAAAAAAAAAAAAACYAgAA&#10;ZHJzL2Rvd25yZXYueG1sUEsFBgAAAAAEAAQA9QAAAI4DAAAAAA==&#10;" path="m97,1l84,22,81,40r104,l176,21r-45,l109,3,97,1xe" stroked="f">
                      <v:path arrowok="t" o:connecttype="custom" o:connectlocs="97,358;84,379;81,397;185,397;176,378;131,378;109,360;97,358" o:connectangles="0,0,0,0,0,0,0,0"/>
                    </v:shape>
                    <v:shape id="Freeform 544" o:spid="_x0000_s1310" style="position:absolute;left:220;top:357;width:374;height:396;visibility:visible;mso-wrap-style:square;v-text-anchor:top" coordsize="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SCMkA&#10;AADeAAAADwAAAGRycy9kb3ducmV2LnhtbESPQWvCQBSE7wX/w/KEXkqzsZZQU1cRUWl7UKK59PbI&#10;PpNg9m3IbjX6691CocdhZr5hpvPeNOJMnastKxhFMQjiwuqaSwX5Yf38BsJ5ZI2NZVJwJQfz2eBh&#10;iqm2F87ovPelCBB2KSqovG9TKV1RkUEX2ZY4eEfbGfRBdqXUHV4C3DTyJY4TabDmsFBhS8uKitP+&#10;xygw22z5fbu24/FKb3afbv2VP20SpR6H/eIdhKfe/4f/2h9awetklCTweydc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FSCMkAAADeAAAADwAAAAAAAAAAAAAAAACYAgAA&#10;ZHJzL2Rvd25yZXYueG1sUEsFBgAAAAAEAAQA9QAAAI4DAAAAAA==&#10;" path="m155,l133,10r-2,11l176,21r-2,-5l164,2,155,xe" stroked="f">
                      <v:path arrowok="t" o:connecttype="custom" o:connectlocs="155,357;133,367;131,378;176,378;174,373;164,359;155,357" o:connectangles="0,0,0,0,0,0,0"/>
                    </v:shape>
                  </v:group>
                  <v:group id="Group 545" o:spid="_x0000_s1311" style="position:absolute;left:220;top:357;width:374;height:396" coordorigin="220,357" coordsize="37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MGscAAADeAAAADwAAAGRycy9kb3ducmV2LnhtbESPQWvCQBSE7wX/w/KE&#10;3uom2lqNriKipQcRqkLp7ZF9JsHs25DdJvHfu4LgcZiZb5j5sjOlaKh2hWUF8SACQZxaXXCm4HTc&#10;vk1AOI+ssbRMCq7kYLnovcwx0bblH2oOPhMBwi5BBbn3VSKlS3My6Aa2Ig7e2dYGfZB1JnWNbYCb&#10;Ug6jaCwNFhwWcqxonVN6OfwbBV8ttqtRvGl2l/P6+nf82P/uYlLqtd+tZiA8df4ZfrS/tYL3aTz+&#10;hPudcAXk4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AMGscAAADe&#10;AAAADwAAAAAAAAAAAAAAAACqAgAAZHJzL2Rvd25yZXYueG1sUEsFBgAAAAAEAAQA+gAAAJ4DAAAA&#10;AA==&#10;">
                    <v:shape id="Freeform 546" o:spid="_x0000_s1312" style="position:absolute;left:220;top:357;width:374;height:396;visibility:visible;mso-wrap-style:square;v-text-anchor:top" coordsize="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lF8IA&#10;AADeAAAADwAAAGRycy9kb3ducmV2LnhtbERPTYvCMBC9C/sfwix4s6kipds1yiKreBGxLnsemrGt&#10;NpPSxFr/vTkIHh/ve7EaTCN66lxtWcE0ikEQF1bXXCr4O20mKQjnkTU2lknBgxyslh+jBWba3vlI&#10;fe5LEULYZaig8r7NpHRFRQZdZFviwJ1tZ9AH2JVSd3gP4aaRszhOpMGaQ0OFLa0rKq75zSg42NT0&#10;Se//D4NMt5fLb76e7Wulxp/DzzcIT4N/i1/unVYw/5omYW+4E6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mUXwgAAAN4AAAAPAAAAAAAAAAAAAAAAAJgCAABkcnMvZG93&#10;bnJldi54bWxQSwUGAAAAAAQABAD1AAAAhwMAAAAA&#10;" path="m262,377r23,-8l295,355r7,-22l310,310r7,-20l323,278r15,-13l358,247r16,-13l360,211r-12,-4l324,216r-19,10l292,237r-27,22l250,236r-3,-14l245,198r-4,-23l235,156r-5,-13l224,130,214,107,203,81,194,60,190,49,174,16,164,2,155,,133,10r-2,11l109,3,97,1,84,22,81,40,60,23,50,24,39,45r,19l93,183,24,106,14,102r-7,6l,115r4,18l24,157r17,27l49,195r8,17l60,231r5,18l78,276r3,13l82,318r3,17l91,349r24,26l131,390r11,6l155,395r79,-13l261,377r1,xe" filled="f" strokecolor="#231f20" strokeweight=".142mm">
                      <v:path arrowok="t" o:connecttype="custom" o:connectlocs="285,726;302,690;317,647;338,622;374,591;348,564;305,583;265,616;247,579;241,532;230,500;214,464;194,417;174,373;155,357;131,378;97,358;81,397;50,381;39,421;24,463;7,465;4,490;41,541;57,569;65,606;81,646;85,692;115,732;142,753;234,739;262,734" o:connectangles="0,0,0,0,0,0,0,0,0,0,0,0,0,0,0,0,0,0,0,0,0,0,0,0,0,0,0,0,0,0,0,0"/>
                    </v:shape>
                  </v:group>
                  <v:group id="Group 547" o:spid="_x0000_s1313" style="position:absolute;left:351;top:378;width:51;height:133" coordorigin="351,378" coordsize="5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M988cAAADeAAAADwAAAGRycy9kb3ducmV2LnhtbESPT2vCQBTE7wW/w/KE&#10;3nQT24pGVxHR0oMI/gHx9sg+k2D2bciuSfz23YLQ4zAzv2Hmy86UoqHaFZYVxMMIBHFqdcGZgvNp&#10;O5iAcB5ZY2mZFDzJwXLRe5tjom3LB2qOPhMBwi5BBbn3VSKlS3My6Ia2Ig7ezdYGfZB1JnWNbYCb&#10;Uo6iaCwNFhwWcqxonVN6Pz6Mgu8W29VHvGl299v6eT197S+7mJR673erGQhPnf8Pv9o/WsHnNB5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0M988cAAADe&#10;AAAADwAAAAAAAAAAAAAAAACqAgAAZHJzL2Rvd25yZXYueG1sUEsFBgAAAAAEAAQA+gAAAJ4DAAAA&#10;AA==&#10;">
                    <v:shape id="Freeform 548" o:spid="_x0000_s1314" style="position:absolute;left:351;top:378;width:51;height:133;visibility:visible;mso-wrap-style:square;v-text-anchor:top" coordsize="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7sYA&#10;AADeAAAADwAAAGRycy9kb3ducmV2LnhtbESP3WrCQBCF7wu+wzKCN0U3EWlN6iriD3hTqdoHGLLT&#10;JDQ7G7Krxrd3Lgq9HM6c7/AtVr1r1I26UHs2kE4SUMSFtzWXBr4v+/EcVIjIFhvPZOBBAVbLwcsC&#10;c+vvfKLbOZZKIBxyNFDF2OZah6Iih2HiW2LJfnznMMrZldp2eBe4a/Q0Sd60w5plocKWNhUVv+er&#10;E0qW4fG0uzx2n+nXrLzao3XbV2NGw379ASpSH/+f/9oHa2CWpe8iIDqiAn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I7sYAAADeAAAADwAAAAAAAAAAAAAAAACYAgAAZHJz&#10;L2Rvd25yZXYueG1sUEsFBgAAAAAEAAQA9QAAAIsDAAAAAA==&#10;" path="m20,53r31,79l38,92,34,82,24,61,20,53xe" fillcolor="#d1d3d4" stroked="f">
                      <v:path arrowok="t" o:connecttype="custom" o:connectlocs="20,431;51,510;38,470;34,460;24,439;20,431" o:connectangles="0,0,0,0,0,0"/>
                    </v:shape>
                    <v:shape id="Freeform 549" o:spid="_x0000_s1315" style="position:absolute;left:351;top:378;width:51;height:133;visibility:visible;mso-wrap-style:square;v-text-anchor:top" coordsize="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tdcYA&#10;AADeAAAADwAAAGRycy9kb3ducmV2LnhtbESP0WrCQBRE3wv+w3KFvpS6SQm1ia4i1kJfKpr4AZfs&#10;NQlm74bsqsnfdwsFH4eZOcMs14NpxY1611hWEM8iEMSl1Q1XCk7F1+sHCOeRNbaWScFIDtarydMS&#10;M23vfKRb7isRIOwyVFB732VSurImg25mO+LgnW1v0AfZV1L3eA9w08q3KHqXBhsOCzV2tK2pvORX&#10;Eyhpivvjrhh3P/Ehqa56r83ni1LP02GzAOFp8I/wf/tbK0jSeB7D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tdcYAAADeAAAADwAAAAAAAAAAAAAAAACYAgAAZHJz&#10;L2Rvd25yZXYueG1sUEsFBgAAAAAEAAQA9QAAAIsDAAAAAA==&#10;" path="m,l7,23r6,14l20,53,,xe" fillcolor="#d1d3d4" stroked="f">
                      <v:path arrowok="t" o:connecttype="custom" o:connectlocs="0,378;7,401;13,415;20,431;0,378" o:connectangles="0,0,0,0,0"/>
                    </v:shape>
                  </v:group>
                  <v:group id="Group 550" o:spid="_x0000_s1316" style="position:absolute;left:351;top:378;width:51;height:133" coordorigin="351,378" coordsize="5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45X8gAAADeAAAADwAAAGRycy9kb3ducmV2LnhtbESPT2vCQBTE7wW/w/KE&#10;3nQTW6tGVxGxpQcp+AfE2yP7TILZtyG7JvHbdwtCj8PM/IZZrDpTioZqV1hWEA8jEMSp1QVnCk7H&#10;z8EUhPPIGkvLpOBBDlbL3ssCE21b3lNz8JkIEHYJKsi9rxIpXZqTQTe0FXHwrrY26IOsM6lrbAPc&#10;lHIURR/SYMFhIceKNjmlt8PdKPhqsV2/xdtmd7tuHpfj+Oe8i0mp1363noPw1Pn/8LP9rRW8z+LJ&#10;C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g+OV/IAAAA&#10;3gAAAA8AAAAAAAAAAAAAAAAAqgIAAGRycy9kb3ducmV2LnhtbFBLBQYAAAAABAAEAPoAAACfAwAA&#10;AAA=&#10;">
                    <v:shape id="Freeform 551" o:spid="_x0000_s1317" style="position:absolute;left:351;top:378;width:51;height:132;visibility:visible;mso-wrap-style:square;v-text-anchor:top" coordsize="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BcscA&#10;AADeAAAADwAAAGRycy9kb3ducmV2LnhtbESPW2vCQBSE3wX/w3IKfRHdeEFNdBURCtKXUi/vx+wx&#10;Sc2eDdmNRn99tyD0cZiZb5jlujWluFHtCssKhoMIBHFqdcGZguPhoz8H4TyyxtIyKXiQg/Wq21li&#10;ou2dv+m295kIEHYJKsi9rxIpXZqTQTewFXHwLrY26IOsM6lrvAe4KeUoiqbSYMFhIceKtjml131j&#10;FLRNfHo+4md0bX4sn796rvokp9T7W7tZgPDU+v/wq73TCibxcDaGvzvh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wXLHAAAA3gAAAA8AAAAAAAAAAAAAAAAAmAIAAGRy&#10;cy9kb3ducmV2LnhtbFBLBQYAAAAABAAEAPUAAACMAwAAAAA=&#10;" path="m,l7,23r6,14l24,61,34,83r4,10l51,133e" filled="f" strokecolor="#231f20" strokeweight=".142mm">
                      <v:path arrowok="t" o:connecttype="custom" o:connectlocs="0,369;7,392;13,406;24,430;34,451;38,459;51,498" o:connectangles="0,0,0,0,0,0,0"/>
                    </v:shape>
                  </v:group>
                  <v:group id="Group 552" o:spid="_x0000_s1318" style="position:absolute;left:303;top:400;width:56;height:129" coordorigin="303,400" coordsize="5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sEsMgAAADeAAAADwAAAGRycy9kb3ducmV2LnhtbESPT2vCQBTE74LfYXlC&#10;b7pJG1uNriLSlh6kUBVKb4/sMwlm34bsNn++fbcgeBxm5jfMetubSrTUuNKygngWgSDOrC45V3A+&#10;vU0XIJxH1lhZJgUDOdhuxqM1ptp2/EXt0eciQNilqKDwvk6ldFlBBt3M1sTBu9jGoA+yyaVusAtw&#10;U8nHKHqWBksOCwXWtC8oux5/jYL3DrvdU/zaHq6X/fBzmn9+H2JS6mHS71YgPPX+Hr61P7SCZBm/&#10;JPB/J1wBuf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bBLDIAAAA&#10;3gAAAA8AAAAAAAAAAAAAAAAAqgIAAGRycy9kb3ducmV2LnhtbFBLBQYAAAAABAAEAPoAAACfAwAA&#10;AAA=&#10;">
                    <v:shape id="Freeform 553" o:spid="_x0000_s1319" style="position:absolute;left:303;top:400;width:56;height:129;visibility:visible;mso-wrap-style:square;v-text-anchor:top" coordsize="5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aOMYA&#10;AADeAAAADwAAAGRycy9kb3ducmV2LnhtbESPQWvCQBSE70L/w/IKXkQ3Fls1ukoJiL2INApeH9ln&#10;Ept9m2bXmP57tyB4HGbmG2a57kwlWmpcaVnBeBSBIM6sLjlXcDxshjMQziNrrCyTgj9ysF699JYY&#10;a3vjb2pTn4sAYRejgsL7OpbSZQUZdCNbEwfvbBuDPsgml7rBW4CbSr5F0Yc0WHJYKLCmpKDsJ70a&#10;BcnsTJeT/50k+2NHu4Fuo+1JKtV/7T4XIDx1/hl+tL+0gsl8PH2H/zvh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8aOMYAAADeAAAADwAAAAAAAAAAAAAAAACYAgAAZHJz&#10;L2Rvd25yZXYueG1sUEsFBgAAAAAEAAQA9QAAAIsDAAAAAA==&#10;" path="m,l56,129,30,65,19,34,,xe" fillcolor="#d1d3d4" stroked="f">
                      <v:path arrowok="t" o:connecttype="custom" o:connectlocs="0,400;56,529;30,465;19,434;0,400" o:connectangles="0,0,0,0,0"/>
                    </v:shape>
                  </v:group>
                  <v:group id="Group 554" o:spid="_x0000_s1320" style="position:absolute;left:303;top:400;width:56;height:129" coordorigin="303,400" coordsize="5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XMcAAADeAAAADwAAAGRycy9kb3ducmV2LnhtbESPQWvCQBSE7wX/w/KE&#10;3uom2lqNriKipQcRqkLp7ZF9JsHs25DdJvHfu4LgcZiZb5j5sjOlaKh2hWUF8SACQZxaXXCm4HTc&#10;vk1AOI+ssbRMCq7kYLnovcwx0bblH2oOPhMBwi5BBbn3VSKlS3My6Aa2Ig7e2dYGfZB1JnWNbYCb&#10;Ug6jaCwNFhwWcqxonVN6OfwbBV8ttqtRvGl2l/P6+nf82P/uYlLqtd+tZiA8df4ZfrS/tYL3afw5&#10;hvudcAXk4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U/XMcAAADe&#10;AAAADwAAAAAAAAAAAAAAAACqAgAAZHJzL2Rvd25yZXYueG1sUEsFBgAAAAAEAAQA+gAAAJ4DAAAA&#10;AA==&#10;">
                    <v:shape id="Freeform 555" o:spid="_x0000_s1321" style="position:absolute;left:303;top:400;width:56;height:129;visibility:visible;mso-wrap-style:square;v-text-anchor:top" coordsize="5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5fscA&#10;AADeAAAADwAAAGRycy9kb3ducmV2LnhtbESPQUvDQBCF70L/wzIFb3bTotbEbksRggpebMX2OGSn&#10;2WB2NmTHJv57VxB6fLx535u32oy+VWfqYxPYwHyWgSKugm24NvCxL28eQEVBttgGJgM/FGGznlyt&#10;sLBh4Hc676RWCcKxQANOpCu0jpUjj3EWOuLknULvUZLsa217HBLct3qRZffaY8OpwWFHT46qr923&#10;T2/sXV6+yV19qsrhszweJD6/5sZcT8ftIyihUS7H/+kXa+A2ny+X8DcnMU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X7HAAAA3gAAAA8AAAAAAAAAAAAAAAAAmAIAAGRy&#10;cy9kb3ducmV2LnhtbFBLBQYAAAAABAAEAPUAAACMAwAAAAA=&#10;" path="m,l19,34,30,65r26,64e" filled="f" strokecolor="#231f20" strokeweight=".142mm">
                      <v:path arrowok="t" o:connecttype="custom" o:connectlocs="0,400;19,434;30,465;56,529" o:connectangles="0,0,0,0"/>
                    </v:shape>
                  </v:group>
                  <v:group id="Group 556" o:spid="_x0000_s1322" style="position:absolute;left:364;top:750;width:11;height:40" coordorigin="364,750" coordsize="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YOtcQAAADeAAAADwAAAGRycy9kb3ducmV2LnhtbERPy2rCQBTdF/oPwy10&#10;VyfpS40ZRUSLCyn4AHF3ydw8MHMnZKZJ/HtnUXB5OO90MZhadNS6yrKCeBSBIM6srrhQcDpu3iYg&#10;nEfWWFsmBTdysJg/P6WYaNvznrqDL0QIYZeggtL7JpHSZSUZdCPbEAcut61BH2BbSN1iH8JNLd+j&#10;6FsarDg0lNjQqqTsevgzCn567Jcf8brbXfPV7XL8+j3vYlLq9WVYzkB4GvxD/O/eagWf03gc9oY7&#10;4Qr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YOtcQAAADeAAAA&#10;DwAAAAAAAAAAAAAAAACqAgAAZHJzL2Rvd25yZXYueG1sUEsFBgAAAAAEAAQA+gAAAJsDAAAAAA==&#10;">
                    <v:shape id="Freeform 557" o:spid="_x0000_s1323" style="position:absolute;left:364;top:750;width:11;height:40;visibility:visible;mso-wrap-style:square;v-text-anchor:top" coordsize="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VssgA&#10;AADeAAAADwAAAGRycy9kb3ducmV2LnhtbESPQWvCQBSE70L/w/IK3swmtliTuopIxYKgrRV6fWRf&#10;k9Ds25DdaNpf7wqCx2FmvmFmi97U4kStqywrSKIYBHFudcWFguPXejQF4TyyxtoyKfgjB4v5w2CG&#10;mbZn/qTTwRciQNhlqKD0vsmkdHlJBl1kG+Lg/djWoA+yLaRu8RzgppbjOJ5IgxWHhRIbWpWU/x46&#10;o+D76SOZLuX/G/Nmu+/S467v1p1Sw8d++QrCU+/v4Vv7XSt4TpOXFK53w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JWyyAAAAN4AAAAPAAAAAAAAAAAAAAAAAJgCAABk&#10;cnMvZG93bnJldi54bWxQSwUGAAAAAAQABAD1AAAAjQMAAAAA&#10;" path="m,l11,40e" filled="f" strokecolor="#231f20" strokeweight=".1377mm">
                      <v:path arrowok="t" o:connecttype="custom" o:connectlocs="0,750;11,790" o:connectangles="0,0"/>
                    </v:shape>
                  </v:group>
                  <v:group id="Group 558" o:spid="_x0000_s1324" style="position:absolute;left:498;top:723;width:20;height:43" coordorigin="498,723" coordsize="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ylMcAAADeAAAADwAAAGRycy9kb3ducmV2LnhtbESPzWrCQBSF9wXfYbhC&#10;d3US24qNTkKQtrgQQS2U7i6ZaxKSuRMy0yS+fWchdHk4f3zbbDKtGKh3tWUF8SICQVxYXXOp4Ovy&#10;8bQG4TyyxtYyKbiRgyydPWwx0XbkEw1nX4owwi5BBZX3XSKlKyoy6Ba2Iw7e1fYGfZB9KXWPYxg3&#10;rVxG0UoarDk8VNjRrqKiOf8aBZ8jjvlz/D4cmuvu9nN5PX4fYlLqcT7lGxCeJv8fvrf3WsHLW7wO&#10;AAEnoIB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VylMcAAADe&#10;AAAADwAAAAAAAAAAAAAAAACqAgAAZHJzL2Rvd25yZXYueG1sUEsFBgAAAAAEAAQA+gAAAJ4DAAAA&#10;AA==&#10;">
                    <v:shape id="Freeform 559" o:spid="_x0000_s1325" style="position:absolute;left:498;top:723;width:20;height:43;visibility:visible;mso-wrap-style:square;v-text-anchor:top" coordsize="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Ue8YA&#10;AADeAAAADwAAAGRycy9kb3ducmV2LnhtbESPT4vCMBTE7wt+h/CEva1pl13RahQRFrys+Pfg7dE8&#10;22rzUppYq5/eCILHYWZ+w4ynrSlFQ7UrLCuIexEI4tTqgjMFu+3f1wCE88gaS8uk4EYOppPOxxgT&#10;ba+8pmbjMxEg7BJUkHtfJVK6NCeDrmcr4uAdbW3QB1lnUtd4DXBTyu8o6kuDBYeFHCua55SeNxej&#10;YN/fNut/Hf8ub/doeT4eCE8rUuqz285GIDy1/h1+tRdawc8wHsT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Ue8YAAADeAAAADwAAAAAAAAAAAAAAAACYAgAAZHJz&#10;L2Rvd25yZXYueG1sUEsFBgAAAAAEAAQA9QAAAIsDAAAAAA==&#10;" path="m,l19,43,12,21,,xe" stroked="f">
                      <v:path arrowok="t" o:connecttype="custom" o:connectlocs="0,723;19,766;12,744;0,723" o:connectangles="0,0,0,0"/>
                    </v:shape>
                  </v:group>
                  <v:group id="Group 560" o:spid="_x0000_s1326" style="position:absolute;left:498;top:723;width:20;height:43" coordorigin="498,723" coordsize="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tJeMcAAADeAAAADwAAAGRycy9kb3ducmV2LnhtbESPQWvCQBSE74X+h+UJ&#10;vekmthaNriJSiwcRqoJ4e2SfSTD7NmTXJP57VxB6HGbmG2a26EwpGqpdYVlBPIhAEKdWF5wpOB7W&#10;/TEI55E1lpZJwZ0cLObvbzNMtG35j5q9z0SAsEtQQe59lUjp0pwMuoGtiIN3sbVBH2SdSV1jG+Cm&#10;lMMo+pYGCw4LOVa0yim97m9GwW+L7fIz/mm218vqfj6MdqdtTEp99LrlFISnzv+HX+2NVvA1icdD&#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tJeMcAAADe&#10;AAAADwAAAAAAAAAAAAAAAACqAgAAZHJzL2Rvd25yZXYueG1sUEsFBgAAAAAEAAQA+gAAAJ4DAAAA&#10;AA==&#10;">
                    <v:shape id="Freeform 561" o:spid="_x0000_s1327" style="position:absolute;left:498;top:723;width:19;height:43;visibility:visible;mso-wrap-style:square;v-text-anchor:top" coordsize="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iccA&#10;AADeAAAADwAAAGRycy9kb3ducmV2LnhtbESPQWsCMRSE74X+h/AKvdWsWux2a5QiVDx40Vrs8bF5&#10;3WzdvIRNdl3/fSMIPQ4z8w0zXw62ET21oXasYDzKQBCXTtdcKTh8fjzlIEJE1tg4JgUXCrBc3N/N&#10;sdDuzDvq97ESCcKhQAUmRl9IGUpDFsPIeeLk/bjWYkyyraRu8ZzgtpGTLJtJizWnBYOeVobK076z&#10;Crppfok7Pq23pv/+PX4d/LF78Uo9PgzvbyAiDfE/fGtvtILn13E+heu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FQonHAAAA3gAAAA8AAAAAAAAAAAAAAAAAmAIAAGRy&#10;cy9kb3ducmV2LnhtbFBLBQYAAAAABAAEAPUAAACMAwAAAAA=&#10;" path="m,l13,21r7,22e" filled="f" strokecolor="#231f20" strokeweight=".1377mm">
                      <v:path arrowok="t" o:connecttype="custom" o:connectlocs="0,723;10,744;16,766" o:connectangles="0,0,0"/>
                    </v:shape>
                  </v:group>
                  <v:group id="Group 562" o:spid="_x0000_s1328" style="position:absolute;left:28;top:314;width:178;height:175" coordorigin="28,314" coordsize="178,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0l8cAAADeAAAADwAAAGRycy9kb3ducmV2LnhtbESPT2vCQBTE7wW/w/IE&#10;b7qJtaLRVUTa0oMI/gHx9sg+k2D2bciuSfz23YLQ4zAzv2GW686UoqHaFZYVxKMIBHFqdcGZgvPp&#10;azgD4TyyxtIyKXiSg/Wq97bERNuWD9QcfSYChF2CCnLvq0RKl+Zk0I1sRRy8m60N+iDrTOoa2wA3&#10;pRxH0VQaLDgs5FjRNqf0fnwYBd8ttpv3+LPZ3W/b5/X0sb/sYlJq0O82CxCeOv8ffrV/tILJPJ5N&#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50l8cAAADe&#10;AAAADwAAAAAAAAAAAAAAAACqAgAAZHJzL2Rvd25yZXYueG1sUEsFBgAAAAAEAAQA+gAAAJ4DAAAA&#10;AA==&#10;">
                    <v:shape id="Freeform 563" o:spid="_x0000_s1329" style="position:absolute;left:28;top:314;width:178;height:175;visibility:visible;mso-wrap-style:square;v-text-anchor:top" coordsize="17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rMYA&#10;AADeAAAADwAAAGRycy9kb3ducmV2LnhtbESPQWvCQBSE7wX/w/IEL0U3ig0xuoqIYnurURRvj+wz&#10;CWbfhuxW03/fLRR6HGbmG2ax6kwtHtS6yrKC8SgCQZxbXXGh4HTcDRMQziNrrC2Tgm9ysFr2XhaY&#10;avvkAz0yX4gAYZeigtL7JpXS5SUZdCPbEAfvZluDPsi2kLrFZ4CbWk6iKJYGKw4LJTa0KSm/Z19G&#10;QXx9Lba7c3L5dPt9XHmylH1MlRr0u/UchKfO/4f/2u9awXQ2Tt7g906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K/rMYAAADeAAAADwAAAAAAAAAAAAAAAACYAgAAZHJz&#10;L2Rvd25yZXYueG1sUEsFBgAAAAAEAAQA9QAAAIsDAAAAAA==&#10;" path="m178,l117,2r3,17l106,28,51,67,9,123,,173r20,1l21,165r4,-18l65,77,118,39r13,-7l149,32,178,xe" fillcolor="#231f20" stroked="f">
                      <v:path arrowok="t" o:connecttype="custom" o:connectlocs="178,314;117,316;120,333;106,342;51,381;9,437;0,487;20,488;21,479;25,461;65,391;118,353;131,346;149,346;178,314" o:connectangles="0,0,0,0,0,0,0,0,0,0,0,0,0,0,0"/>
                    </v:shape>
                    <v:shape id="Freeform 564" o:spid="_x0000_s1330" style="position:absolute;left:28;top:314;width:178;height:175;visibility:visible;mso-wrap-style:square;v-text-anchor:top" coordsize="17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h28YA&#10;AADeAAAADwAAAGRycy9kb3ducmV2LnhtbESPQWvCQBSE74L/YXlCL6Ibi4QYXUVEsb21qSjeHtln&#10;Esy+Ddmtxn/vFgoeh5n5hlmsOlOLG7WusqxgMo5AEOdWV1woOPzsRgkI55E11pZJwYMcrJb93gJT&#10;be/8TbfMFyJA2KWooPS+SaV0eUkG3dg2xMG72NagD7ItpG7xHuCmlu9RFEuDFYeFEhvalJRfs1+j&#10;ID4Pi+3umJy+3H4fV54sZZ9Tpd4G3XoOwlPnX+H/9odWMJ1Nkhj+7o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Ah28YAAADeAAAADwAAAAAAAAAAAAAAAACYAgAAZHJz&#10;L2Rvd25yZXYueG1sUEsFBgAAAAAEAAQA9QAAAIsDAAAAAA==&#10;" path="m149,32r-18,l137,45,149,32xe" fillcolor="#231f20" stroked="f">
                      <v:path arrowok="t" o:connecttype="custom" o:connectlocs="149,346;131,346;137,359;149,346" o:connectangles="0,0,0,0"/>
                    </v:shape>
                  </v:group>
                  <w10:wrap type="none"/>
                  <w10:anchorlock/>
                </v:group>
              </w:pict>
            </w:r>
          </w:p>
          <w:p w:rsidR="003E164B" w:rsidRPr="002C6E86" w:rsidRDefault="003E164B" w:rsidP="002C6E86">
            <w:pPr>
              <w:widowControl w:val="0"/>
              <w:spacing w:before="120" w:line="240" w:lineRule="auto"/>
              <w:jc w:val="both"/>
              <w:rPr>
                <w:lang w:val="vi-VN"/>
              </w:rPr>
            </w:pPr>
            <w:r w:rsidRPr="002C6E86">
              <w:rPr>
                <w:lang w:val="vi-VN"/>
              </w:rPr>
              <w:t>- Bàn tay nắm vào, giơ lên ngang vai</w:t>
            </w:r>
          </w:p>
          <w:p w:rsidR="003E164B" w:rsidRPr="002C6E86" w:rsidRDefault="003E164B" w:rsidP="002C6E86">
            <w:pPr>
              <w:widowControl w:val="0"/>
              <w:spacing w:before="120" w:line="240" w:lineRule="auto"/>
              <w:jc w:val="both"/>
              <w:rPr>
                <w:lang w:val="vi-VN"/>
              </w:rPr>
            </w:pPr>
            <w:r w:rsidRPr="002C6E86">
              <w:rPr>
                <w:lang w:val="vi-VN"/>
              </w:rPr>
              <w:t>- Mắt nhìn vào nhân viên điều khiển xe</w:t>
            </w:r>
          </w:p>
          <w:p w:rsidR="003E164B" w:rsidRPr="002C6E86" w:rsidRDefault="003E164B" w:rsidP="002C6E86">
            <w:pPr>
              <w:widowControl w:val="0"/>
              <w:spacing w:before="120" w:line="240" w:lineRule="auto"/>
              <w:jc w:val="both"/>
              <w:rPr>
                <w:lang w:val="vi-VN"/>
              </w:rPr>
            </w:pPr>
            <w:r w:rsidRPr="002C6E86">
              <w:rPr>
                <w:lang w:val="vi-VN"/>
              </w:rPr>
              <w:t>- Từ từ mở bàn tay ra.</w:t>
            </w:r>
          </w:p>
          <w:p w:rsidR="003E164B" w:rsidRPr="002C6E86" w:rsidRDefault="003E164B" w:rsidP="002C6E86">
            <w:pPr>
              <w:widowControl w:val="0"/>
              <w:spacing w:before="120" w:line="240" w:lineRule="auto"/>
              <w:jc w:val="both"/>
              <w:rPr>
                <w:lang w:val="vi-VN"/>
              </w:rPr>
            </w:pPr>
          </w:p>
        </w:tc>
        <w:tc>
          <w:tcPr>
            <w:tcW w:w="4644" w:type="dxa"/>
          </w:tcPr>
          <w:p w:rsidR="003E164B" w:rsidRPr="002C6E86" w:rsidRDefault="003E164B" w:rsidP="002C6E86">
            <w:pPr>
              <w:widowControl w:val="0"/>
              <w:spacing w:before="120" w:line="240" w:lineRule="auto"/>
              <w:jc w:val="center"/>
              <w:rPr>
                <w:b/>
                <w:lang w:val="vi-VN"/>
              </w:rPr>
            </w:pPr>
            <w:r w:rsidRPr="002C6E86">
              <w:rPr>
                <w:b/>
                <w:lang w:val="vi-VN"/>
              </w:rPr>
              <w:t>Kết thúc đẩy tàu bay</w:t>
            </w:r>
          </w:p>
          <w:p w:rsidR="003E164B" w:rsidRPr="002C6E86" w:rsidRDefault="00880B4B" w:rsidP="002C6E86">
            <w:pPr>
              <w:widowControl w:val="0"/>
              <w:spacing w:before="120" w:line="240" w:lineRule="auto"/>
              <w:jc w:val="both"/>
              <w:rPr>
                <w:lang w:val="vi-VN"/>
              </w:rPr>
            </w:pPr>
            <w:r>
              <w:rPr>
                <w:noProof/>
              </w:rPr>
            </w:r>
            <w:r>
              <w:rPr>
                <w:noProof/>
              </w:rPr>
              <w:pict>
                <v:group id="Group 565" o:spid="_x0000_s1331" style="width:116.9pt;height:171pt;mso-position-horizontal-relative:char;mso-position-vertical-relative:line" coordsize="3035,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xADhQAABFmAAAOAAAAZHJzL2Uyb0RvYy54bWzsXW1vG7kR/l6g/0HQ&#10;xwI+L1/2zYhzSJ3kUODaBr30B8iybAsnS+pKjpMW99/7DDlckYnIWRxaoC16wGVla3Y4M89wOBy+&#10;+NX3n582s0+r4bDeba/n6rtqPlttl7u79fbhev7Xj+8vuvnscFxs7xab3XZ1Pf+yOsy/f/3b37x6&#10;2V+t9O5xt7lbDTMw2R6uXvbX88fjcX91eXlYPq6eFofvdvvVFl/e74anxRE/Dg+Xd8PiBdyfNpe6&#10;qprLl91wtx92y9XhgN++9V/OXzv+9/er5fHP9/eH1XG2uZ5DtqP7d3D/3tK/l69fLa4ehsX+cb1k&#10;MRa/QoqnxXqLRkdWbxfHxex5WH/D6mm9HHaH3f3xu+Xu6XJ3f79erpwO0EZVX2nzw7B73jtdHq5e&#10;HvajmWDar+z0q9ku//TpwzBb313Pba8UwNoungCTa3lWNzUZ6GX/cAW6H4b9T/sPg9cSH3/cLX8+&#10;4OvLr7+nnx888ez25Y+7OzBcPB93zkCf74cnYgHVZ58dDl9GHFafj7MlfqlsZxsDuJb4TqtWtRUj&#10;tXwEnN+8t3x8x2+aytT+NWute+dyceWbdGKyWK9f7dfLK/zPJsWnb0wqux7eOj4PqzkzeZrE42kx&#10;/Py8vwD6+8VxfbverI9fnCfDOiTU9tOH9ZKsTD+k6PQBHVBQw8CnIXwCpX9vQXo5bGbb3c3jYvuw&#10;enPYoyPArmAQfjUMu5fH1eLuQL8mFFMu7sdEltvNev9+vdkQePSZtUZf+soXzxjO+/nb3fL5abU9&#10;+o47rDYwwG57eFzvD/PZcLV6ul3BD4c/3CnnKfCGHw9Hao78wnWmf+juTVX1+vcXN3V1c2Gr9t3F&#10;m962F231rrWV7dSNuvmF3lb26vmwghkWm7f7NcuK334j7dmewzHG90nXt2efFi6CkKWcQOHpRMSv&#10;yCQk62FY/gXGBh0+H4fVcflIH+9hOf49iMcvnJlPliUMDuhjv67bFJwfTjEcjj+sdk8z+gArQ0Zn&#10;5cUnaOC1CiQk73ZHWDstzuHQV/277l1nL6xu3gGHu7uLN+9v7EXzXrX1W/P25uat+sW5lTOWN1LQ&#10;jp0NP/rY4jrlGGZO4UgjAqThqP13hyOrzHyGoFP3rmd516OQpOtW+8Bi6tZFxcXVGIy+eesUkL59&#10;LxOQXvYYAA+hV+GnaZ5Kw9+5oeOnx8V+BYCJbRJFNAUBF+PfD6sVDawII523qyMNMf4QB/joG+I4&#10;yUe/sQp14/O2HG0Coz57PyUnDL6JYfWOQ8HDHUv/Ec5x/7TBYP27y5lqGj17mTljO589kUHdkUx3&#10;pp09zk4InsgA7kimmirHDd4xkhkNsvPcbESmamszsmGoOnGr6z7DrYnIlLJ9hlsbkZm+zcmGMX5s&#10;VKm6y3DDYDOSmVpVGdlUAgM6f4adinEwtsryS4DQOssvQUKpnO1UAoW2KidfjIWue5PTNwHDVFn5&#10;YjS06rPyJXCYtsrJF+Ohui7rxwkeJtstKAyM+KrWZvkleBjTZOTTMR7I37qM/XSCh+pz9tMxHnD6&#10;LL8Yj77N9TQdw6GqzubEi+FoYJXzQUUnaFRtznqUw45WNtk4YBIwKltnpDMxGDlVTYxED4c6H6JM&#10;AgT887ymlE6PGrRtrluYGIaCojEMbZPrFCZBoc75iIlRaJucbJgHRCpgBDivqY1BKHCLMeizkNoY&#10;hbbOypagoBFmM8IlMOgsuxgGZeucj9gEB5VzXxvjoJps77IJELrJuFwdA6F1m4sldYIEhoDzHlzH&#10;SGjbZ9nFUKiqz4WSOsZC19lQV8dYKAurZOSLwdB1NpjUMRiq6XI9to7R0HWTG8rqGA3kKDl+TQJH&#10;bUzG95oYDq3z/BI8TJ3Do4nx0BWGqPP2axI8NPr3+b6BIsWpfyN3Uzl+CR7a5Ppak+BR0DfBQ6tc&#10;Z2tiPFR+sGgTPLTK2a+N8VC6yvVemrCMoRspSE7fNsZD2SwebYIHcpAMHpgendoFHrko3yZ4qC6X&#10;c7cJHi0y1vP+0iZ4UMpw3l/aBI8O/eg8vy7FQ+eGyC7GQ1dZ+boED51NlbsYD22ywb5L8NBICc/r&#10;28V4aIOUK6NvggdmNzl+MR7olrlw3yV4mGx86WI8dJtNHfsED5ONp32Mh6m6nP/1CR4mG0/7GA+j&#10;bS6e9gkeNMU5j0cf44EwmfNnlCBO/Uij0JLjF+Nh+uxUqE/wsDo3fvQxHrbK5lUKRdlIQJUNqKqK&#10;EUFZIJe+qCqGBJODnIiqSjBRWR9UVQyK6rLTXVXFqOimz0UFVcWwVLOmwn+zpka+QEUUKlWECgVi&#10;fWQggTQGRyCN8SmTJrNzgTTGSCCNURJIY5wE0hgpgTTGSiCdjpaajhYtlIxDqyDAdLSo3jmRazJ9&#10;Lwugp6OVTOIFrtPRSqbyAtfpaCUzeoHrdLSSiX2ZazK3F0in961kii9wnd63ksm+wHV630om/QLX&#10;6X0rmfwLXKf3raQIUOaaFAIE0ul9KykICFyn9y07HS07vW8l5QFB1ul9K6kSlLkmlQKBdHrfSgoG&#10;AtfpfSspGwhcp6NVT0crqR8IAhTRwirMuM6yePTLgliQ+bzltRd8mmE5+Xr+kZIgynX2uwMtxtNa&#10;DBbNPvqFZPcKfRvTtwk9ug3RG14hBOHX9F1Cjw5B9G7dDVKeoe8TehiP6N1y4Vl6JEax/DAL0fdZ&#10;ebB8EdNTXkUv4Nd+6fRbiZRO32CVsb6YfcOkb7DSKq81FjcSqVhtJDLZNur0DVZcFTRPkaYchTRH&#10;ApJt4yusWXMkF9k3UrRpjcC1UdA8xVuz5kgKcm1A8NhWmjXHgJ99I8WcxnuSCsX67Bsp5jSWuzfy&#10;msMosVQ0Trs38prDOMkbrLkpaJ5iTuOra6OgeYo5jZ30BgbGrOYp5pY1x6CXfSPF3LLmGNCyb6SY&#10;03jmpMprDshiW1E5272R1xzgxm/QOERvoCKdkwogJ2+w5nVecyzQJG+w5igrZ9tIMaexwUlV0DzF&#10;nErH7o2C5inmVBymN1D8zUqVYt6w5ijvZt9IMacCr2ujoHmKOfY7+TfymsNZY+tia4N/I6853Dp+&#10;g8qwJBXKrDk94N7JG6w5CqnZN1LMqZTq2shrjg6RtMGaoxiabSPFnMqhro2C5inmVPCkN1DQzLaR&#10;Yk4lTfdGQfMUcypaujcKmqeYd6x5l9cc3TS2FRUeXRt5zdGh4zeotEhvoHSY0xzJY/IGa47iYPaN&#10;FHMqD7o28pojlUzaYM37guYp5lTic20UNE8xd0U8eoWKdFlNUtRdmc6/U9A+xd0V4vw7if4+O+ME&#10;kzalfb1Rd5jPsFH3lmRDvrk4Ul4aPs5ewsasx+u529VD3zztPq0+7hzNkbJT1bJjq25E60Sz2aa0&#10;NE+DnCg+BhsGivDcM1ckZkSpq3GUCxThyZQNVXKJEouPbONAEZ6Bkjst9ry6aiKsEyjCM1ByuNXY&#10;0iLwZI2wkmAFStqHQHIa+Kr3hdBqeIbWqU5ClLTHS6BknnaMXIFXeAaeyJgdT+yXEnhSmZhabzAN&#10;KbZecyjQDRb1BEqWE5VfgZIHIaxfC3LWNDMjOTskCeXWaW5MlL1kTzKOpxzH2WDH8GR7YmHaURoz&#10;Rs5AEZ6BkiqfaB1rEYI9Na2dOUowL2qEbWpMiXRnGqUds6wgX3iynCNPI/WOEyVmatNaV4idEynH&#10;WV+QLzyDnJw2mgo5apknbXVwuCNECZQ+tMNDJMvTej3x7ESNOAHTHUblcuvB5zu/VTQflxStdrvW&#10;kW2XedL6tKMcZ23BjuEZ7Ekryo4SqzkCT269HXOYwCs8A08e8nUrxWRNa03UeiNppEMEazDZLMqJ&#10;xX3mWQlWwg5IT1mP8+egSXiyRnqMydizVW6dtoiRRmacywZe4Rl4UomXKDVWPASeHOvUOGMIvMJz&#10;5MmeTClBmSeGNmoduyeF6K2pDuooZZ7eQ5QYkzX3IwzFku4hv2ikHqc5mcVeKiEyYGep16iB+xWt&#10;hBVuT1lLPm/g6s5KtTQaGlrgInvW0ghruMihrDTGGZ5+K4PZaFkjnoIpBDuJ0nud0tJ4ZDiGKOzt&#10;FXjS/h/SXUvRGxknU0pjHDYrMKUUGbBj11MqaTSkYd3JqVDLKtuTJ/NKyRix11VjNSL03vDkXmy4&#10;xNNjt0q5ca4eifk09hY7fTrsyyhz5JDYSeNG6EOtP8aWH7Q0d+AWiWWxac25dCMHTh+6GjFXoN0g&#10;8LYa88ti04q2HRKh1CMrnm1YKWhWtNwLjnacFQWMw5OxrjjfxgnBoow9T+4tdvSUdME2bd8wsvMi&#10;HfutRdQs0XW0k4wUEXyx5ekxjokV+bW0uu74lekaHiEkfthHPolfTTu/qF1k2SV9cRqD6coDveUc&#10;3Ar+b3mcxda/YruWi+ZWCKHY/+3lQ/slPSgUO32lCTRninYscgcHDU92VB61rJAAcZezqLaXxOMs&#10;yaKKXCLjWZYwAHnEcJCmyMv7nREE4/xJQIvr/NiQWG6SnR37Oct0tC0MzqmEebym7biOrqyqRiec&#10;REfb9By/snMaxMVJdBz11FitDU4Unt6ZghOLdDw1kuhsSFHhzCV3qnmdCWeei3QNBwFsGC/TsRsj&#10;5SzT8fgi0tF2YcJD4selFxzNK7ZLR7s9P4mOU1KJH69Qiu0imEzRow1JnqAvzTin8OuCnwr8Oi7G&#10;SXbueXBWQjUKR1W8fNCn5H990BfF6BIdtmByh0OCVyTEcSvfspQ0URdyJpQSOxVigkSIius0jjpY&#10;W8qldegmImGYFEqEhnaJUocSCTm9wmSnbHCc+2GO5RCMvf5hCiERsjLS/LbmZB+Tg6JL1DwPFsm8&#10;5wgOhoNJXl9hpHYzeTK1HvdUhJgfnpxI0GSFCMsN4+wKj4lCdQRnQ3hQFKZ/OGzCnUqo9tDpKcZY&#10;yLFQ/vWEQvUKRX/ufQLImAN5r0FRvYgy5s9eRoN6aMkdtOV1RCtpjUNeTplamKjpmmNOLVQ2dc05&#10;YyOET13zrLNF2Csqg4NUTsZu3FQTnCs8vZPhhJl3ik5Iz+komueI1SGhaY9MBzMJhN4pcFhAIAyz&#10;d6EWguNtfvjrpfSw5ik01hsFr8CJOe+5OK4rSEk7+yiESsVHRO/QbYS5BCi5b1N8LhszFApx9mIi&#10;pRV1DzytsGiHc4A8xNFsb5qcVig+gidbCacaBJ48NcMxL8k3eTIKiCQ5x4xV1J0XrlSDDWBF3UPg&#10;AKWApuUlWFCWJ044CMTDjrQMqQ0d2SP/pOS+KCeW4Dwlxc4yZSi8UhWyTMl3miBvKI+3WEFgn8eh&#10;wjJPHXIRJSw/Y6DivlkJVReNo2Tc34UpK9ZEvJV6abzAOOBY4tyPoA8P0K1QfMRyu1enFWogWnPQ&#10;ltYEQOhlbCRvh4GcMjUO9BUBh5CeUBrT0LYnFFJ4HPplQiFxotPBjqNFjaUsI13MgS4h1c6w8sRa&#10;4ylw9MOFtH3ArWVR03y7WbYsfCIU6oog5KaFkuuojFQWBqE3uBiENK/pNGI/5MyykbqCghJknlby&#10;xzALaxE1isjg6LHj2EkxbSSUBvyRUMpVA2EvDU8KYzdpLWZEQeseeXVZ61AAqYQ9HVhb9fbBRFkY&#10;HnBdj5NS0Zy63HpInhTOf5Upw2xRCWVH9MTQupQN4jA3yykUKdFzwhRKSp5wDaDnidmUoFFIibDl&#10;SaDk/RfiWh/a5IEZd0wJPMM6J1VCBcvzgEeTuTJlSAelFVFgNKatkocEyxuh8ICYHniKUZ33INAt&#10;AmWNxoKLlXweuxQ87vW4QzFMpMKTJ1R6LHHBCEV76tCPGqFSgfSFva6VehwO9Hs5WynFxBl3poTA&#10;ZTlDUVFON3jtCOV5IYaMqVsrTSfH3QqtsACncfkAaySNBdiV5Ck7MZUIRb5OWM5B2sqW76S+OSa4&#10;HQJU0fLjXole8mRclOA0wj5QwfIGjkFjDKqSIqW3EnYUCb3YcPaIhEHwedrs41uXJnVhTweCszCh&#10;xaUOzFPKm2lNy7Uu1d7Q3X2kRRYrWYmLEwjzkpyc3rs5Wxl3Hjc1bZ+cSCmsn+uw+8NVpabxrKVC&#10;oeHxCHUpyUOC7rU0vhvOBLCvVhjjcFmGR7ORIpgJewwbaTSkTZ3OQ1pRTs6ssIQojLC0kdnx7BCc&#10;y5bnqa/upX6Eiz08T1yxWOZpeeegwT3VEqWPDKg1CV5neY+hUdLIZcOuXnEybzmC4aoZwZdwCYnT&#10;HRFCKAxZzgSMQfJftDytrxNG2FE0lae0co9Juo+fWMQVebLlrVQfx4UpLKewcodN8YGnFBUtHNjp&#10;TmXospVGSqlweeIpTQnD/ihTSzxxtwvLKVLSdRMOTUl3XJviKHUrZL/Ymc3RRsrBVD9GG6F34HgH&#10;j1x0r2/J8nQLjZeTFrfKlFzidGsFZcowxtHWmzIlex3KSeXIgJmut7xbGiry7II9lTDPpvtyvO6V&#10;kPljOy1H70qIyarjyg8MK9izDVmltJ5x7oRPmBssN7vDypuDTg+5a7vHY0So/Syj+4ajS683Wzpc&#10;pHCxrD+Ndtht1nfh+vPD8HB7sxn8neCYybwfR+uEDLf3b+/Q9OKKLlp/x5+Pi/XGf3aVJ/r6X3bD&#10;drib2d/7fLu7+4LbtIcd7vtGX8NfacCHx93w9/nsBX/x4Hp++Nvzgu6v3/xhi+umcbKAEqqj+8Gi&#10;X+CHIf7mNv5msV2C1fX8OMedAPTx5oif8Mrzflg/PKIlf8Ruu3uDq//v1+6OcZLPSwUc6AfceP1f&#10;eRc/RTl/i/aH8S5+l3/THed03/b/zF38/tjjOQ/9/138/k9RoCzmo2TjD1qdLo13wxH9DQuFG5Y5&#10;zoe/fxEu25/9Z93Hf/orGa6Hur874mIm/40U+sMm8c+O6vSXXF7/UwA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ip0l3AAAAAUBAAAPAAAAZHJzL2Rvd25yZXYu&#10;eG1sTI9PS8NAEMXvgt9hGcGb3fxRkZhNKUU9FcFWEG/TZJqEZmdDdpuk397Ri708GN7w3u/ly9l2&#10;aqTBt44NxIsIFHHpqpZrA5+717snUD4gV9g5JgNn8rAsrq9yzCo38QeN21ArCWGfoYEmhD7T2pcN&#10;WfQL1xOLd3CDxSDnUOtqwEnCbaeTKHrUFluWhgZ7WjdUHrcna+BtwmmVxi/j5nhYn793D+9fm5iM&#10;ub2ZV8+gAs3h/xl+8QUdCmHauxNXXnUGZEj4U/GSNJUZewPpfRKBLnJ9SV/8AAAA//8DAFBLAwQK&#10;AAAAAAAAACEACKFNnhJ2AAASdgAAFAAAAGRycy9tZWRpYS9pbWFnZTEucG5niVBORw0KGgoAAAAN&#10;SUhEUgAAAZQAAAJQCAYAAACpVJKfAAAABmJLR0QA/wD/AP+gvaeTAAAACXBIWXMAAA7EAAAOxAGV&#10;Kw4bAAAgAElEQVR4nOzdd3gU1foH8Hdmtpcku2mQBkmA0HvvIEgREOm9iCA2REC9ShUVRFABCyhI&#10;b0qXjtKLQKjSSyqkt93NJttmZ35/QPhRkmybzWw27+d5fG6yc+bMm+u9+ebMmTmHYFkWEELIHQoL&#10;C+UP7t+vnZaWFp6ZkRGSkZEZkpmZEZKbkxtoNpvFZrNZbLGYRWazWWwxW0RSmazAx8dH4+Pjo/Hx&#10;9clTqdTZkVGR96Kiou5WjYy8p1Kpcvj+mVDJBHwXgBDyDizLEnfv3Kl36uSpbjdv3Gh8+9athvHx&#10;8TVYliW5ukZAYEBGs+bNT7Zq3fpoq1atjlaNjLxPEAT+VewhCByhIIScxbIscf7cuY579+wZcvzY&#10;8Z7paWlhZXn9atWq3R44eNDvfd94Y71/QEBmWV4bvQwDBSHkML1er9y+ddvYTRs2vBMXF1eT73oo&#10;iqL79H190+SPPpoVGhaWxHc9FRUGCkLIblarldr259Y3f/j+uy+zs7KD+a7nRUKh0Dxy9OifPvxo&#10;8my5XK7nu56KBgMFIWSXuLi4mh9N+nDTrZs3G/Fdiy1VI6veW/LTT0Pq1Klzhe9aKhLOJssQQt5r&#10;5/Ydo/r26n2pPIQJAEBiQmKNAX3fOL9rx46RfNdSkWCgIIRK9dvyXz/5eOrUtQaDQcZ3LY6wWCzC&#10;aVOmrtu0ceNEvmupKPCWF0KoRL8t//WTb7/5ZgHfdbhq0fffjerbr996vuvwdhgoCKFiHTp48I33&#10;Jr6zg+86uCAUCU1b/vyzfYOGDS/wXYs3w0BBCL0kLTU1/JWOne6bzWYx37VwJSQ0NHn/oYN1FQpF&#10;Pt+1eCucQ0EIPYdlWeKjDydv9KYwAQBITUmJ+G7hwnl81+HNMFAQQs85cfx4j4uxse34rsMdNqxb&#10;/97NcvKkWnmEgYIQeophGHLhggXz+a7DXViWJb5fuOhrvuvwVhgoCKGnzpw+0+Xunbv1+a7DnU4c&#10;P97jypUrLfmuwxvhasMIoaf+3LJlvLuvIRaLoVr16hBTMwZq1KgB0dWqAcMwkJ6eDulp6ZCWlgrp&#10;aemQnp4OGenpYDAYOK9h1YqVU3/85eeBnHdcweFTXgghAADQ6XR+LZo0zbRYLEKu+hQKhVCzVi1o&#10;3KQx1KlTF+rVr8dERUeTFEXZ3UdBQYE5NzfXmJWZST96+Ii9d++u9M7tO7K7d+9CWmqqU3WRJMkc&#10;P3UyMiQ0NNmpDlCxcISCEAIAgNOnTnV1NUwIgoC69epBh44doHWbNtCgYUNWLBYTzzRx+Da7XC4X&#10;yeVyUXh4ODRu0uS5Y2azuTDuwYPs/fv3+2zesNFPo9HY1SfDMOS2rVvfnDR58hxH60ElwxEKQggA&#10;AD6ZNm3Njm3bRztzbnh4OIweOxb6vN6HVfv7E7bP4J7VajXv3bNHP3f2HLVWq7XZvnJIyMPjp05G&#10;UhRlLYPyKgQMFIQQsCxLtG7eIjUrK6uSI+fVrl0b3v3gfebVbt1IkvSMZ3z0er3p4ylTxX8fPmyz&#10;7bqNG7q0btPmSBmUVSF4xv8CEEK8SohPqOFImDRp2hTWb9po+Gv/Pujeo4fHhAkAgEKhEC/77VcY&#10;8+ZYm2137tgxqgxKqjBwDgUhBBdjL9j1ImPt2rXhy/nzCho0aCAHAKmby3LJjFmzwGAwwB+bt5TY&#10;5tLFS23KsCSvh4GCEIILFy60L+24r68vzJ77hb53nz5ygiDkZVWXq778+mvQ6XRwYN/+Yo8/evgw&#10;0mQyicVisamMS/NKnjNORQjx5srlK61KOhZTsyb8fexofp/XX1cQBMHLhLuzSJKEmbNng0QiKfY4&#10;wzBkUmJi9TIuy2thoCBUwWk0GnVSYmK14o717tPb8Ne+vSa1Wq0s67q4EhQUBKPGlPzw2qNHj6qW&#10;XTXeDQMFoQruv2v/NSvu8+Ytmmu/W7yYpCiq3K86PGHiRFAoi89Eo9Ho0XNB5QkGCkIV3H/XrjUH&#10;ePz2eNFnKpWKXr1uXT5JkuU+TAAA/Pz84JUuXYo9ZjaZir8fhhyGgYJQBXfryXLuDMM8/X3wy6/L&#10;L4jF4jD+quJe11e7Fvu52WIRlXEpXgsDBaEK7ubNG42f/Z6iKGvTZs28KkwAANp36ABi8csDLpFI&#10;hE94cQQDBaEKTKPRqFMepVR59rOOnTrlEgQRwVdN7iKTyaBuvXovfS6VSgt5KMcrYaAgVIHdvXPn&#10;pb1POnXuZOajlrJQs1atlz6TSCTcr49fQWGgIFSB3bn9OFAIgng6Ie+nUnlvoNSs+dJnMplMz0Mp&#10;XgkDBaEK7O7dO0X3gJ6+sGi1WjnbD8XThISGvPQZ3vLiDgYKQhXYvbv36gI8Xm246DOTyeQVjwq/&#10;iKZp2Lxp00ufFxQUlNuXNj0NBgpCFRTDMGTROyjPKtAX2L+dYjnyv08+gX8O//3S51M+nLxh9apV&#10;k/V6PQaLi3A/FIQqoIyMjJBpH01Z/+/Zs51fPDZ5yhT9+5M+UPBRV0ksFgucPXMGDh44CFevXAGT&#10;0QgisRh8fX1BrVaDf4A/qNX+4O/vD2p/9eP/VKvBaDRBQnw8HDt2FPbv3VfqNeQKue7Tzz77dOiw&#10;Yb8SBIG/GJ2Aqw0jVMHs27N38KwZM5ZptVpVcce1Wo3NW17ZWVnw1+7dcO7fc2A2m8BsNj/5xwJm&#10;sxkEAgqaNG0Grdu0hrbt2oFc7vwCxVv//BMWLvgWcnNynO7DHgX6Ap9Z02cs27dn76DlK37rq1Qq&#10;dW69oBfCEQpCFQTDMOQP333/5bKff/4cAIAkSSvDMC/d3urb7w1Y9P33JfZjMpmgZ7fukJSYaNd1&#10;w8LCYOH330Gz5i/dXStVUmIiTJsyFa5cvuzQeY54vf8AkMlkcCn2Aty7c+fp51WqVHlw4O/DdUQi&#10;kdc+8eYOOEJBqAJgWZb4eMrUdbt37RoOAODj65un02pVJEVB2/YdILxKFThy+BCkp6aCTlv6H+ar&#10;Vq58GiYkSUJYWBhUqVoFKoeEQOXKISASieDevXvw37WrkBCfAI8ePYJhg4fA5zNnwNg337S75q+/&#10;/KrEMFGpVBAaFgYqlQpUahUEBARAQEAgkCQBC+Z/A/b+oSwWiyEyuhqEV6kKG9euhpSHDwEAICkp&#10;qdrIYcOPbNn6Z3u8/WU/DBSEKoAd27ePLgqT4ODglIyMjFAAgO6v9YKGjZsAAABFPR6saLXaUvva&#10;+udWAACQSCRw6dpVEIlEkJiYCOfPnYMCvR4sNA2RkZFQtWpVOH/uHBAEAf+ePQvzv/oa6tata9dI&#10;5datW3D0SMlbva9auwZomoYxI0dBQUEBREREwB/bt0FgYCDcunkL/tq9257/Wp4SCAQwYMhQWPXr&#10;csjXPQ7USxcvtv337NnOuOe8/fApL4S8XL5O5zvvy6++BwCIiIiIKwqTZi1bPg2TZ9kKlL5vvAET&#10;Jr4Nn8+cAdlZWTBsyFAICgqCnq+9Bvfv34fY8xcgKTERatepDS1atYR1GzdA9x49gGEYWPLDYrtq&#10;Lm0CvVr16lCvfn24/t91KCgoAACA5ORkSHmUAgAAH02bCs7scS+XK6DvgEHPnTv/63kLn32kGpUO&#10;RygIebnz5y90KJqAV6nV2cnJydFh4eHwyqvdim2v0eSV2t+kyR8CwOO5lMEDBsKwEcNBLpfDlk2b&#10;YduT0QsAwMDBg2DC22/DiGHD4fy//wLA462E7aFS+ZV47MH9+7B82TJo1qwZyGQyKCwshNCwUAgJ&#10;DQG9Xg9zZs4ChmFKPL804RER0KlLVzhy+BAAANy+davRyRMnunfo2PGAUx1WMBgoCHm58//+2wkA&#10;ICQkJPm/a9eay2Qy6DtwEJBk8a+baDVaFp55c74kuTk5cOP6dQgODgYAAJlc9txxmUwGeXl5kJSY&#10;CCKRCN557z2YMPFtu2oOjyh9bcpFC76F1/v2hV59egPLskCSJPy4ZAlcjL0I9+/de9pOrVZDXl6e&#10;3XMqAAAtWreBh8lJTyfpD+4/MAADxT4YKAh5uRs3bjQBAAgNC0tMTUuL6NN/APj4lDxSIEnSlJ+f&#10;L1GWsMNhEZFIBAqFAt5+azzM+mIOdH7lFfhy3teg0+kgJCQUlEolfPje+/Bqt1dh1OjRUDUy0u6a&#10;q1atarPN7l27SjymUCph/ITxMHbcONiwbj18+803dl8bAKBbz16QEB8PFrMZLl262MahkyswDBSE&#10;vFx6WloYAIDJZJLUa9AAoqKL3T7+KaFQaM7X6WwGin9AAJy7GAvHjh6FPbv/grWrVgNBkqBQKKB+&#10;g/ogFotg3aaNxe5BYkto2MvbsQwfMQI6du4E9erVg6ysbEiIj4f4+HhIiI+Hhw8fQnh4ONSpVxfq&#10;1q0LdevVA5ns8YhpwsS3wWIxww/flfwo9IuUPj7Qul17OHHkH4iPi4/JyckJ9Pf3z3L4B6lgMFAQ&#10;8mIsyxIZmRkhAABajaby6wMH2TyHpChrXl4ehISG2mwrkUigR8+e0KNnT9eLfYZcLgc/Pz/QaDQA&#10;ANC4SRP44qsvnx4PCAyEWrVfXoq+JO998AFs3rgJ0tPT7T4nulo1OHHkHwAAuHLpcusur3Z17NGx&#10;Cgif8kLIi2m1WpXZZBYDAIil0soKhe3lqliGITMzM91emy2BQUFPv35/0iSX+2vZupVD7bVaLRS9&#10;g5Kamup1G465A45QEPJiAoHAUvS1Ji/Prv+/m81mcXqa/X/Ju0tQUNDTCXalj+vrNqr8Xl5p5tD+&#10;fXDsySjkRUaDAQiCYFmWJSwWM+47bwcMFIS8mEwmKyj6OicnBzatW1Ni2+ysx1MEJpNJkpKS4vba&#10;bPH393/6tdHg+qaKomLmcrRPbqmVhKIoFgDAYrFgoNgBAwUhL0aSJKNQKPL1er3SStOQGB9v13mp&#10;HhYoBg4CxZmHAwQCgcVqtVIWC+21m45xCedQEPJycrk839FzkpOT3FGKQ9T+6qdfF42eXGEwOL4x&#10;o0gkMgHgCMVeGCgIeTmVWpXt6DmJCYluqMQxCsX/b8ny8OEjl/vTaEpfUqY4RZtuORPKFREGCkJe&#10;rkfPnlttt3qeyWQqsLWml7uZTKanX6c8cj1QbM2XvOjJhDwplUoLBw4e9LvLBVQAGCgIebkBgwat&#10;oijK6sg5MpmsIO7BA3eVZBej8f8DJSMjw+X+7t696+gpLADAsBEjlqnVaodHeRURBgpCXi44ODi1&#10;0yud9wIA2BsslEBAP7h/372F2WA0Gp9+nZnpWqDcv3/f7g3BirAsS/r5+eWOG//Wdy5dvALBQEGo&#10;Ahg/YcJCiqKsVquVsidUaItFeP8ef4FC0zQcOvj/6zFmpLsWKP8cPuzwORKJxLBi9arXgoKC0ly6&#10;eAWCjw0jVAE0adr0zFfz50347JNPf7darZRQKDSX9uSSXq/3ufPMlrhcS3n0CNauWQsaTR5oNRqI&#10;rlYNunbrBrVr1wazyQS/r1wJCfEJT9sXFhbCvbt3oUZMjFPXO3zIsUAhSdK69OefBjVq1OicUxes&#10;oHBPeYQqkCU//PDFj0uWzgJ4Oulc4jL1Pj4+cPm/a5zXcOXKFZg4fgLkZL88LSEQPP4bl6bpl459&#10;+fXXMHT4MIevl5aWBu1bt7F7CfugoKDUH5YuGd6iZcvjDl+sgsNbXghVIJMmT54zZ+4X7ysUinxb&#10;OxHSNK1PSuL+fZTF331fbJg8uWaxYQIAsH3b1hKPlebQgYMlhsmL+8V3fuWVvXsPHmiAYeIcDBSE&#10;KhCCINgRo0b9fPCfv2t179Fje0lthEKhWS6X59/47zrnNdSoUeO575U+yhJvZUmlUqhVuxb07PUa&#10;VI2MLHWf+ZIcOnjwuTXNKIqii4KkKFTr1K17+fc1q3v+unJFH3yiy3l4ywuhCiw5OTlq985dI/b+&#10;9dfQuLi4mi8cZkeOHkXM/uILTq+p0+kgIT4ecnNzIaJKFYiOjgYAgGNHj0JCfDyo1WqoHBIK4eFh&#10;di2hX5rMzExo27IViMSiQqPBKIVndqKkKMravkOHg4OHDFnxStcuf704WkGOw0BBCAEAQF5env/N&#10;Gzca3751u+GC+fO/BQCIqVkT9h0sv7vfrlm1Gr6aO/fp935+frntO3Q42Kx585NdX+26KyAw0PUX&#10;XNBTGCgIoZfs2rlzxLSPpqwnCAIuXL4EKtXLS7+XBwP79Ycrly8DAEDDRo3OrVq7poePj49jr8wj&#10;u+EcCkLoJa/37buxSdOmp1mWhTOnT/NdjlNSHj2Cq1euAMDjbY0Xff/dKAwT98JAQQi9hCAIdurH&#10;06YDPJ7ULo9279r19Omutu3a/V01MpLfV/8rAHyxESFUrOYtWpysHBKSfPL4iQiTyeTUfiKlKSgo&#10;gLy8PMjLzYX8/HwwmUxgMpmApmmQy+Xg4+MDAQEBEBoW9vT9FEfs3rnr6dctWrY4zmHpqAQYKAih&#10;Eo0YNfLnhd8sWPDP4b/htd69nO7n12XL4e6dO5Cengbp6RmQmZHx3FpdpREIBBBRJQJq164Dbdu3&#10;g959+tgMtytXrkBcXNzT75s2a37K6eKR3XBSHiFUosLCQnnDuvW09Rs0oLbt3OF0P/v37YNJ773P&#10;SU2BgYEw/u0JMHrsWKAoqtg2n077GLZv2/b0+8NHjtSMio5yeLlh5BgcoSCESiSTyQrq1Kt7+eqV&#10;K80uxsZC02bNnOqn52uvQeyFC7B+7Tro268fxNSqVWJblmFAp9WCRqsFTV4eaLVa0Gg0oNVoICM9&#10;HQoKCqBe/folholOp4N9e/c+9xlJEoxThSOHYKAghErVs2fPP69f+6/ZjM+nw+69e5yeS/ls+nS4&#10;d/cu3LxxA95+910gSfueCbJYLHD50iU4sG8fCIVCWPbr8lIXidy0YQMYjUYQCAQ0TdMCgJeXWEHu&#10;gU95IYRK1bpNm6MAAA/u34fZM2YCwzj3x75IJILffv8dfHx8YMO6dcXOoVitVkh59AjOnjkDmzdu&#10;hHlffglD+veH2dOnQ1BQEOz6a3epYWIymWDN6tUAADBsxPBfij4nSBJHKGUARygIoVJFV6t2u+jr&#10;bVu3QlZWFixeugSUPj4O9yWXy2Hdxg2waMG38ObIkRBdvToYDQYoKCiAwoICyMnJAbPZ/Nw5rdu0&#10;gU8/+x/UqVvXZv8H9u2D7KxsaN2mzZG+b7yxft2atZMAAEwmk8ThYpHDcFIeIWRT88ZNsnJzcwMa&#10;NGx4/trVqy0iqlSBxUuXQP0GDZzuMzsrC44eOQI3b9yE+/fvQUFBIVgsFqAoEqpUqQpR0dHQomUL&#10;aNO2rV390TQNr3XrDlqdNmPP/v0NaZoWtGvV+iEAwIbNmzq3bNXqmNPFIrvgCAUhZFOlypUfPg6U&#10;BuebNG16ZtXKlVMGDxgIk6dMgbcmjC9xgrw0AYGBMGjIEM5qXL9uHSQkJDDrNm4YGhgYmG42m59u&#10;IJaVlVWJswuhEuEcCkLIJn9/dRYAgE6nU302/fNpM2fP/pAgCdPCBQtg8IABcJ/n/edzc3Phx8VL&#10;4KOpU2YWjUREIpFZpVLlAABkZmSE8FpgBYGBghCySSgUmQEAaAstJAiCHT12zNLde/Y0qVuv3qWr&#10;V67C6716wdLFS8BkMvFS37fzv4FWrVvvmPjuu/Of/TyiSkQcAEBCQkKN4s9EXMJAQQjZVLRB1bP7&#10;0FevUePm9l07W8z5cu57IpFYt3TxYujR9VU4fqxspyoOHzoE165du7lg0cIxLz4eHBUdfQcA4N7d&#10;e7Zn9JHLMFAQQk6jKMo6YuTIX/bs39ewcZMmZ5OTk+GtsW/C2FGj4Pat27Y7cNGVK1dg0cKFmStW&#10;/d5LoVDkv3i8QcOG5wEA/rt2rXm+Tufr9oIqOLcGil6vV/6x5Y9xSxcvmfXnli1vufNaCCH3MRgN&#10;MgAAkUhU7D2t8PDwhE1/bOnwyf/+96lCqdSdOnkKXu/VCz6eOhUSExI4r8doNMKaVath6uTJKd//&#10;8EPPsLCwxOLaderUaR8AAE3TgmPHjr3GeSHoOZw/NnzyxInuf2zeMv7O7dv1k5KSqhV9XrNWzWt7&#10;DxxoyOnFEEJlYuyoUYdOnTz1anBwcOo/x49Vl0qlhSW1zc3NDVj+y7LPNm/cONFgMMgoioKer70G&#10;EyZOhFq1S15yxR7ZWVmwbds2WLtqNdOuQ/v1n8+YMcXPzy+3tHPe6PN67PX//mvatl3bv9esX/+q&#10;SwWgUnE+Qln+y7L/HTp4sN+zYQIAEPcgrhbLskRJ5yGEPJPFYgl9f/JH6QAAGRkZIT8tXTqrtPZq&#10;tTr78xnTp548eyZi0uTJc3x9fbP3/PUX9O7ZEwb1HwA7t++AgoICu65N0zTcvHEDVq9aBUMHDYaO&#10;7dubEuMTVm/+84+a3y5aNMZWmAAA9B/Qfw0AgEQq65KamtrCrgsjp3A6QsnOygpu1bxFGsuyxAcf&#10;fjhn88aN72RnZwcXHd+wZXPHli1bnuDsggght0tMSt6py8/ve+zvvw//uGTJqwKBgP5r395GNWJi&#10;bthzvslkkhw8cKD/lk2b3469cKEdAIBILIIWLVpAy1atITwiHPz9/UGn04FGo4G01FRITk6GxIRE&#10;uHP7NhiNRqjfoEFsvwH91/Tu02ezr69vniP1z5o+Y9mDuLiJn06fDiKRKDE6smoHkUiU7Mx/F6h0&#10;nAbKrh07Rk6bMnVdZFTk3cNHjtSaNmXqut07d44gCIJhWZZ8tVu3Hb/8urw/ZxdECLlVbm7euEep&#10;qSsBACiSTH3nrbckqamp6sZNmpzdsvXPdqSDa2QlxMfXOLB//8CD+w8MuHXrVom3wBVKpa5p06an&#10;O73SeW/nzp33Vg4JeehM/Tu2bR+9fNmyNV8tWAASyePVV0QiYXxUZGQHkVD4yJk+Uck4DZSlixfP&#10;Wbp4yexevXtvWfzj0qG7d+0a9v2iRV9lZ2UHm0wmmUQiMVy7eUNJUZSVs4sihNwiN08z+lFKymoA&#10;eHqrWqvRnBo7YkQ7AICv5s17e8iwob85239qSkrE5cuXW1+9cqWlwWCQBQUFpYWGhSU2aNDgQnS1&#10;arcdDasXxV640G7Kh5P/+fKbb0Rqf//njolEovvRkVU7CIXCNFeugZ7H6dIrDx8+jAQACI+IiAcA&#10;aNio0fmURymRRceNRqP0n7//6dOte7edXF4XIcStnNy88Smpqb/CM2ECAODr59duyLBh17ds2lTv&#10;22++WdCla5fdAYGBGc5cIyQ0NDkkNDS5V+/eWzgp+hnJyclRUyZ/tHPaZ5+9FCYAAGazuXp8YuLR&#10;qMjIjkKBwKn60cs4nZQvLChUAAAoFAodAEBERER8k6ZNz8TExFwvarN08eI5XF4TIcQdlmWFKWlp&#10;S1JSU3+DF8KkyOBhwwJ9fH0tOp3Ob/7X874r4xJtytfpfN9+a/yesW+95R8ZFVViO5PJXDM+IfEI&#10;TdOBZVieV+M0UJRKpRYAQK/X+wA83tTmt99X9p79xRfv16tf7yIAwP179+qkpqaGcXldhJDraJoO&#10;jE9MOpSTkzuptHYsQKV5CxbcBADYvWvX8DOnT3cpmwpto2laMOmDD/5o16FD7abNm9tsbzKZ6sQn&#10;Jv5D0/TLwxjkME4DRaF8PDLJz89/+kaqr69vXvOWLU5u37WrRa1ata4yDEMt/WHxXC6vixByTUFB&#10;Qbt7D+KuFhQUdLKnfUhYWMNuPXqkAgDMmjFzmafsNzLvq6++VyiU3Xq9/rrd5xiNpvrxiUl/01ar&#10;yo2lVQicBkpYWHgCAMDVK1deetabJEnm088/+wQAYPu2bWP+u3bNuc2pEUKcYVmWzMzK/jQuIfEY&#10;TdMOrcg7/p13hDKZDJISE6st+/nnz91Vo702btjwzo0bNz94c8IEh881Go2NEhITD1utVlyexQWc&#10;BkrnLq/sAQC4cf1607S0tJdua7Vt1+7vLl277mZZlpgza/ZPDMPgWmII8YS2WlVJyQ93pWdkfAMA&#10;Dm9oQpJk4Owvv4wDAPht+a+fxsXF1eS8SDudPnWq65pVq3+c+sknTu3NAgBgMBibJiQmHbRarUqO&#10;y6swOP2FHhEREV/jyQT8hnXr3i+uzfRZMz8SCoXm/65da75t69axXF4fIWQfg8HQ8EFc3EVdfn5v&#10;V/qpHhMT3aZtW73ZbBbNmj59OR+rYcTFxdWcMX36tv/NmEFJZTKX+io0GFomJCXvt1qtCo7Kq1Co&#10;OXPmcNqhQqnQHT54qN9/16616Na92w6LxSJ6dhVQX19fjdVKCy+cP9/h0sWLbQYNGbJSIpEYOC0C&#10;IVQiXX7+a0/+Eg/ior9mzZsX7N+zR5qYkFg1LDwssXbt2le56NceeXl5/mNHjT7+7geTKoVHRHDS&#10;p8ViiSg0FLbx8/X9kyAICyedVhCcLw7JsizxRu8+sTdu3GgCAFA1MvL+H1v/bOsfEJBZ1MZoNEq7&#10;del6K+XRo6rt2rc/9OvKFX1Eoscb+CCE3OfJm++/ghO3uEpz9fLlzLmzZgWpVKqcQ0f+qalWq7O5&#10;7L84ZrNZNHbUqMPtO3Xu0KpNG877V8jlR6pWiehNkiT+wWsnzucwCIJgmzZvdrro+6zMzEr379+v&#10;82wbiURiWLDw2zcFAgF96uTJbtOmTFlvsViEXNeCEPp/eRrNiCfLqHAaJgAADRs3DmrSrJk1Ly/P&#10;/9v533zLdf8vYlmWmD1z1i81atV2S5gAAOgLCl5JTE7exTCMRzzBVh64ZVLcx8c3j6IoGgDg8xkz&#10;phTt8fyslq1aHfth6ZKhJEky+/fuGzRi6LCjmZmZld1RD0IVXWFhYfNHKY/X5HKXKZ98UiiTyWDb&#10;1q1jL5w/396d1/p9xYqpeRrNuDf6u3dpQL2+4NWkhw+3MQwjduuFvATncygAAJVDQh4WFhQob968&#10;2VihUOi79ei+o7h21atXvxUZFXXv6JEjvR89fBi1e9fu4Y0aNzoX4uRCcAihl7EsSyQkJh2lrdZg&#10;262dJxQKxZVDQvRnT58WXb1ypdWgIYNXCgQCztftO/LPP703bdi46qOPPyZI0v0PiprN5jBO7FEA&#10;ACAASURBVBr5+fqeBEGYxWLxPZxXKZlbAsXX1zdPIpUYdu3YOSo+Pj5m6PBhv8pksmI35KkRE3Oj&#10;0yuv7D154mT3jPT0sB3bto8WiyXGRo0b//vi/tAIIccVFha2y8rJmVYW1wqPiBDdvXMHbt+6FSAQ&#10;COgWHG9Xcef27fqzZsw8+PmsWaKi1YPLAk3TlXX5+X2zc3Lft1joEJFQ+FAgEGTaPrNi4XxSvgjL&#10;ssSrr3S5nRAfHzPtk48/n/juu/NLa6/RaNQfT5my7tjRx9t09ujZc+v3SxYPFwqF+NcA4pXZbI7I&#10;yMyaW15fejOZTTVNJnOZvSNSoNcbpkyaJM3KzIQZs2ZNHvPm2CVc9JuVlVVp1PARFz/65JPQSpUq&#10;cdGlS6RSaaxQIEhx7zUkV4ICA78sL39cuy1QAADWr137/hez5/wYHByccuzUyShbT3IxDEP+vmLl&#10;1IULFnzDMAzZpWvX3Ut++nGwWCwudh9rhNyJZVkiL0/zZmp6+g8Mw+DLbg7Iyc62/G/qVGFOTg58&#10;+NFHs9+f9IFLvxRNJpNk1IgRJ/oPGty8Zi3XthEub/zV6p9CKleaVB5Cxa2Botfrle1bt0nW6XR+&#10;c7/+6p1hw4cvt+e8/Xv3DZo8adImhmGoTq903vvzsmX98bFi5AqzxRKWk5PzIcva/yCK0WhsqC8o&#10;6OzOurxZdlaW6ZMpU8SavDwYO27cD5/PmD7VmV+KLMsSUz6cvLFaTMzQdh06uKNUj+ejVO4RiUT3&#10;n/l+r0Ihf+lhJ765NVAAAH756afp3y/67qvg4OCUoydPRNs72jh08GC/Se+9/4fVahX0ef31TYt+&#10;+H6kqxvuoIqp0GBompiU/BdN0/gUYRnLzsoyTJs8WarTamHgoEGrvpo/b4KjG+z9uGTprIzMzC8G&#10;DR3qrjLLHYqi8qpHRzUSiURJfNfyLLcHil6vV7Zq1jzNYDDIV61d06N9hw4H7T133569gydPmrSZ&#10;ZVli1JjRP86cPfvD8jDsQ+5htVp9NVrtEJa1/z0Kq9WqyszKms6yrNSdtaGSZWdl5U/98ENlvk4H&#10;PV7rufW7H34YYe8dh/179w3avn37Hx9OneruMssdqVRyUeWnWi2TSmNlMmks3/UAcLxjY3Hkcrme&#10;YRgKAMBstogcOfe13r3+0Gg16tkzZv6ybs3aDwIDA9Pfee+9ee6pFHmy/Pz87o9SUldYaBr30iln&#10;AgIDld8tXaL56L33/Q7s2z+wQF+g/Hn5sv5SqbTYJz+LXLt6tfnvK1eu/3z27LIqtVwxGIxNDYa0&#10;pgKBIL1Gteg6AoEgl++aOB+hmEwmcW5ubmBubm7g3dt36v++cuWUu3fu1AcAGDl69I+zv5hT6uY9&#10;xVm6eMnsop0eFyxaOLb/gAFrOC3aQTRNqw0Gg+3dexAnNDrdgLw8zTi+60CuycnOzvrw3XcDCwsL&#10;oWmzZqdX/L6yl9LHR1tc27TU1PCJ4ydc+mT69EClj09Zl1ru+Pn6bogIDxvJdx1OB0phYaH87Jmz&#10;r1y6GNv26pWrLdPT0kJzcnKCCgsLX1qlUyAQWGiaFhIEwR4/dTIyNCzMoft+LMsSM6dPX75l0+YJ&#10;BEGwn372v0/GjR//XVnf/mJZlsjTaEanpWcstFqtAWV5bYS8QW5OTur7EyeGGA0GqF2nzpXV69Z2&#10;8/f3z3q2TUFBgeLNUaPPjp0woV5IaChfpZY7VatEvOajVO7nswaHAyUvL89/w7r1761ZvepDrUar&#10;LqmdVCot9Pf3z+zWo8f2N98a9/24MWMO3Ll9p/7nM2dMeXPcuB8cLZSmacGnH3+yevfOnSMAAIYM&#10;G/rbzNmzJ7n6SLHValXYs7EQTVsD0zIyviksLGzryvUQqug0eXmJ77z1VlWTyQTR0dF31mxY37Vy&#10;5cqPAB6/OvD+u+/ubNuhY5+69erxXWq5IhQKH0ZWiehJCQRZQoEgg48aSgwUlmWJi7Gxbc+eOdMl&#10;9kJsu6SkxGpajVb17AhEpVZlt2nT9p8mTZucqVI18r6/vzpLpVJlq/39s15ckn7Y4MEnLpy/0P7r&#10;+fMnDB46ZIUzxbIsS/y4ZMnspYuXzAYAqFO37uUlPy4dUjUy8r6tc4tjNJpqJSYn/2U2m6s5cz5C&#10;yDn5Ot3d8WPGxJjNZggNC01at2FDlypVqz5YuGDBN0Kx5NPOXTxmm/pyRyAQZDyZU8kp62u/FCgW&#10;i0W4f9++QSt/+23a7Vu3GxZ3UkSVKnFvT5y4oG+/N9bZO0Lo3KHjg+SkpOjf16zu2aFjxwOuFL3n&#10;r7+Gfv7p/1YYDAa5VCotmDFr1kcDBw/6vaTHip9s+vPck0H5en235IePNjEMgzdoEeJBgV5/fdyo&#10;UXXMZjMZEBiQ0ef1vhs1Wu2UEaNH811auefn67s5IjxsWFlf97lASUpMrPb2+Am7H9y/XxsAQCAQ&#10;0B06djjQrHnzk7Vq177q5+eX6+PrmxcSEpLs6LPkzRo1zs7Ly/PfunNHq0aNGp1ztfCkxMRqk97/&#10;4I+bN240BgBo0rTp6c9nTJ/aoGHDCy+2zcvTjHqYkrLW1WsihLhlNBhix40e3cBQWChq3bYtTPvf&#10;//guyWtEhIcN9PP13VaW13waKBdjY9uOH/fWnnydzk8ul+cPHzli2agxY5ZWqlSJk7Vq6tWqXWAw&#10;GGR7D+xvULNWrf+46NNkMol/Xbbss2U///J50X4qPV7ruXXO3LnvPTvRl5icvEOny3+Di2sihLhl&#10;MZtPz/vyy6afzZwpEYkcerMAlYKiqNwa1aLrCYXC1LK65tNAGTNy1KHTp069GhUVdXflmtU9IyIi&#10;4rm8UNOGjXI0Go16+66dLYobRbgiPi4+ZtG3384/fOjQGwAAKpUqe9iI4cspirLm5uRW7t2v3zih&#10;UMj5pkIIIW6wLMsQBOH+tegrGLXKb2VYaOj4sroewbIs5ObmBrRs2iydYRhq156/mkZFR995cP9+&#10;7fj4+JiE+PiYxk2anG3focPBZx/TpWlacP/e/ToJ8fExCQnxNaxWq0ChUOjkckV+qzatj7wYSG1b&#10;tnqUnp4eunHL5k4tWrY87o4f5mJsbNtpU6aue/TwYWTRZ/UbNIA5X3/tjsshhJBHI0kyv3bNmEok&#10;SZb6EilXBAAAy376eTrDMFR4RET8zRs3G/Xv+8Z5q9X63F/0lSpXftS4SeOzkVFRd2IvXGh/68bN&#10;xnq9vtgJbZIkmW7du++YPHXKzOjo6DsAAP4BARnp6emhaWlpbnvTuWmzZqf3HTxQf9G3386Pj4uv&#10;GRAQkNGmffsYAGjqrmsihJCnYhhGqdXp+qn8/DaUxfUEK3797ePVq1ZNBgAY99a476tGVn1gtVop&#10;mUxWEBkVdVepVGovxsa2S09LC9u/d9+gZ0+mKMoaXS36dmRk1F0LTQs1mjz/vNzcgIT4hJgD+/cP&#10;uHnjRuPde/c0Vvr4aKOiou7evHGjcXxcvFv3ZZDL5frZX3zxQdH39+PizxsMhtJOQQghr5WXpxlb&#10;ZoGycMGCbwAevyg4YtSon00mk+TA34frREdH3yl6DDc3Nzfg8qXLrQ/s2zdo965dwwEA+vXvv2bw&#10;0KG/bVy//v1z//7b6dn94P39/TPz8/N9k5OTo2ZOn7H8h6VLhkU9GakUPUFWFliWFRoMhiZldT2E&#10;EPI0+oKCzgajsZ5UIrnu7msRzRo1zszNzQ3c/Ocf7Zs1b37K1gn/HP779aDgoNT6DRrErluz9oO5&#10;c+YsBXh8m0ulVmfrtFpV0RNXReZ/u2BcSEhI8ugRI/+WSCSGsxfOh/j4+Gjc9UMVMVssYXfu3sP9&#10;6RFCFZpUKrlYLSqqFUEQtDuvQ1Z6suRBUlKSXW+Ld3m16+76DRrEAgBIZdKCos/PnD8Xev5ibPCt&#10;e3fFX82b9/az58ycPmP5vr37BiqVSq3RaJQWLZ/ibrTFYnNJFYQQ8nYGg7FpVnb2NHdfh2zRosUJ&#10;AIDlvyz7zNEJ8169e2/xDwjIBAD4Y/OW8bm5uf5z53yxZOG3C57bP562WIR/btkyIT8/3xcAYMvm&#10;LROevL3uVhY71uhCCKGKICMza7bJZI525zWIc/+e6zB8yJDjAAAURdHR1ard7vN6n80tWrU6Vq9e&#10;vYsCgaDUIdLvK1ZMnf/1vEUlHGZVKlV2lapV465eudISAIAgCJZlWWLrju2tGzVu/C+3P87zcnJy&#10;30lJS/vFnddACKHyQqlQ7I+sWuU1d/VPMAxDHDt69LUJ497a8+JBhUKR36x585OtWrc62qJVq2O1&#10;atW6VjRRn5OdHXTw4MH+e3bvHnox9mK7Z05ja9aq9V+bNm3+3r9v3+C0tLTw5y5IEAzLsmS/Af3X&#10;frto0Rh3/WAAABmZmbMyMrO+cOc1EEKoHGFr14wJFggEWbabOo5gWRYuX7rUelD/AWcogcDy3vvv&#10;fX3p4qW2ly5ebGM0Gp/bNtXPzy83ICAgIzs7O1ij0Ty3dH14RERcm7Zt/hn75rjvf/npp1lFT4Mp&#10;FIr8gMDA9MSEhOrPtheJRaYz586FqlQqt62ImZKWtiQnJ9fhDb0QQshbhYeGjlap/Na5o28BAMDv&#10;K1ZOBQDo2KnjgUmTJ38B8HidrGtXr7Y49++/nf89+2/nq1eutNRoNOpngyQyKvJer969t/Ts1euP&#10;6tWr3wIA2LhhwztFYQIAcOLM6Sq+vr55c+fMWbpuzdoPAB7f9jKbzOLtW7eOfWvChJJul7nMSlv9&#10;3dU3QgiVR7r8/N7uChTiYmxsm8EDBp4GANi2c2fLho0ani+uocFgkF26eLFNYWGhIjAoKC04KCi1&#10;ckjIw+J2TVz522/Tvpk3fyEAwJg3xy6ZPnPmR7t37hw+bcrU9c+269ip076Vq1f1cscPBgCQkJh0&#10;IF+v7+6u/hFCqLx5shxLAEmSZq77Fpw/d64jAEDLVq2OlRQmAI93YGzbrt3f9nRaNOr4Zt78hWtW&#10;rf7wUuzFNrdv327wYruQkBC3viNC03SgO/tHCKHyhmEYZaHB0Fohlx/num+yaITh6+ubx1WnLMsS&#10;tWrXvlr08uL169eb0jQtVCgU2mc3wXpxwp5rNE0Hu7N/hBAqj/Lz3XPnRlDtydzH1atXW7AsSxR3&#10;C8seLMsSiQkJ1U8cP9Fj88aNE+Pi4l5as0uv1/sCAAiFQovFYhGmpqZGuFZ+6awM4+vO/hFCqDzK&#10;1+u7VYZgznczEzRr3vwkQRBsRnp66N07d+rZs/kVwzBkXm5uQFJSUrWbN240vnL5Sqvz5851zMjI&#10;ePoiIUmSDMMwz+1vMHL0qJ/Wr133ftHSLHp9vlu332VZFnfrQQihFxiNxoYWi6WSUChM57JfgZ+f&#10;X269+vVj/7t2rfmbo8ccGDFq5C/h4RFxWVlZlWiaFmm1GnVuTm5gbl5uQE52TlBmZmZIVmZm5RfX&#10;6wJ4/PRW7Tp1rvTo2WPbwEGDfk9KSqo2Ytiwo2aTWVw1MvL+x59++r9mzZufnPTe+38CAIwcNfpH&#10;Ln+YYuqxsCwrduc1EEKoPNIXFHRV+fmtt93SfgTLshAfFx/T7/XXLzy7v0nRG+2lnaz0UWpr1ap1&#10;rW69+hebt2hxolnzZqdenIvJzMys3K1Ll9v5unzfFq1aHot/EFcrKyurUo2YmOu79vzVRCQSWbj8&#10;gZ519/6DWyaTqZa7+kcIofJK5ee3NjwsdAyXfQoAAKKio+6uXr+u2+GDB/sd+eefPvFx8TEkSVo7&#10;duq0X+3vn6VWq7LVanWWWu2fFRgUmBZcqVJKpeDgFIVSqbM158IwDBkWFp5w+9athuf/PdcJAEAk&#10;EpkXLPz2TXeGCQCAUCh4iIGCEEIv0+v1r7gyb16cp3vKF7FYLMJ2rVo/zM7ODh4wcODqr+bPm2Br&#10;Pa/iJCYkVJ87Z87S06dOd2UYhgIAIEiS7t279x/TZ82c7O/vn83Rz1CihykpK/PyNOPcfR2EECqP&#10;YqpXixGLxfe46u+lQAEA2LB+/btzZs76GQCgcZMmZ/Pz833FYrEhNDQ0OTAoKC0wMCA9MDAwPSAw&#10;MD0gICDDx8dHwzAsqdVpVRcvxLb79+zZzidPnOgGAMXeMnutd68/lvz44xBnizaZTOKE+PiYe/fu&#10;1U1MSKih0WjUWq1OpdNqVTRtESqUSq1SqdQ2bNw4umbtOp2cvQ5CCHmz0JCQCf5q1Qqu+hMU9+GI&#10;kSN/kUgkhs8//d+Ky5cutS76/Mb16w7vzV67Tp0rVapUeXBg//6BRZ+91qvXH470wTAMefLEie6n&#10;Tp7sFnvhQru7d+7Ws1qtxdb+rCP/HIFfV60CkiRtNUUIoQrHaDLW5bK/En8pDxg4cHVISEjyW2++&#10;uc9sMosjqlR5MHDQoFXZ2VmVsrKyKmVnZVXKzs4OzsrKqqTP1/uQJMkIhUIzTdMCmqafPgEWGhqa&#10;9Oz7Jq1atz7S9dVXd9lTnNFolO7asXPkyhW/TUtMSHxucUmhUGiOjo6+U6169Vtqf3WWr69vno+v&#10;b55QKDTr8/N9dTqdn1arVT1KTu4TUbUqvuCIEEIvMBlNnG7JXuwtr2ddjI1tO2TgoFMAAC1atjw+&#10;Y9asybVq17pWUnuNRqM+e+bMK3v/2jP08KFDbzx3MYJg9h86WF8ul+eXtA4YAEBycnLUjm3bxmxc&#10;v+GdvLy8AAAAsVhs7N6jx/YWLVscb9SkydnIyMh79sztFBQWto6LTzhjqx1CCFU0AoEgtXbNmFCu&#10;+rMZKBaLRTj/66+/27Bu/bsMw1AkSTKDhw5ZMXnKlJn+/v6lrqn/w3ffzf35x59mFn3f87Wef1os&#10;tOjvw4f7BgYGprdo2fK4QqnQCYVCs1AoMhcU6JU3b9xsfOP69SZF56hUquxRY8b8OHzkiF/UarVT&#10;E/nxiUkH9Xp9N2fORQghb1anVk0VRVEaLvqyGShFHjx4UGvel199f/LEie4AAHK5PL9vv37r+/Xv&#10;t7Z+gwaxz442WJYlLpw/32HG59OXJcTHv7QEiz0aNmp0btDgQb/36dt3o0QiMTjTRxGj0Vjn3oO4&#10;awBAudIPQgh5m+ioyNZymYyT3XPtDhSAx0Fx/Nixnl/Nnbs4KTGpWtHnarU6KzAoMN3Pzy+XJCnr&#10;zRs3Gut0Oj+Ax7eqoqKjb0ulUoNKrcpW+alyOnd5ZQ/LssTtW7cams1mscVsEZnNZrFQJDTXiIm5&#10;3qxZs1ORUVGcPcoGAJCekTlXo9U6/WTZC0iz2b17MyOEUFkICwkZr1arVnLRl0OBUsRsNouOHjnS&#10;e8e27WOOHzvWo+g9k2eRJMl06959x8w5sycFBQWlcVGsJykoLGydlpb+XaHB0JLvWhBCyFlqlerX&#10;sNCQiVz05VSgPCsnOzvowYO4WhpNnr9Wo1EbDEZZzVo1/6tTt+4lhUKRz0WRnoplWUKr0w1Kz8iY&#10;ZzZbqpTBJfGWHUKIUxKx+HqN6tXqc9GXy4GCyk5+fn735IePNlsZxo/vWhBCXoN9MjGvdbUjfOOv&#10;HFEqlQerRUc1E4vFN/muBSHkNYjCQm5u3eMIpRxiGEZa2vbGuXmacZlZWbPKsiaEUPlVKTjo86DA&#10;wPmu9mNz+RLkeUiSNIhEouSSjlcKDpotk0kvPHz4aAPeHkMI2WLi6KlVHKF4MYvFEmoym6vbbuk9&#10;LBZLSEpq2nKGYZR814JQcSiKyrJarSXeYeCDXC47ER0Z2dHVfnCE4sWEQmGKUChM4buOsiYWi+8l&#10;JCYdtFqt/nzXgtCLBAJBllgkivOkVw7MJnM1261sw0BBXkcmlV6sFhXZuqCgsB3HXRM5eXkTDAZD&#10;M477RRWI1Wr1U6v8fvekQLHQdCjDMDKSJAtd6QcDBXklsVh8j8uNg4r4+fluSElL+wk3bkPOYhjG&#10;VyKW3OC7jheZzeYoicS1ujBQEHIASZLGsJCQ8Qq5/KjJZKpT9LlGqxtormDzVcg5DMPIRSJhAt91&#10;vMhkMtfAQEGojBEEwar8/DY9+5lMKvs3MTl5D181oXKn2N1s+WQwGhv4+vrscKUPfLERIQ4olYp9&#10;cpnsFN91oPKBZVkR3zW8yGA0NHa1DwwUhDhAEAQbElL5fQCw8l0L8nweGSgGIwYKQp5CKpH8F+Dv&#10;v5jvOpDnYzwwUGiaDqFpOsiVPjBQEOJQpeCgWSKR6AHfdSAPx7JCvksojsns2vsoGCgIcYgkycLw&#10;0NAxAIBLUKASMQwrBQCa7zpeZDFbIlw5HwMFIY7J5bIzQYEB8/iuA3kuFlgBRZJ6vut4kdmCgYKQ&#10;xwkOCvpCJpWe47sO5LlIitLxXcOLLBazSxsFYqAg5AYEQVgiwsOGUiSp4bsW5JkokvS4QMERCkIe&#10;SiQSJYaFhY7huw7kmUjK8wLFgoGCkOfy9fHZHeDv/x3fdSDPIhIKEyUSyX981/Eis9kSxbKs02/x&#10;Y6Ag5GaVKwV/JpPJzvBdB/IcIpEoUSQUPuS7jhcxDKOw0HSos+djoCDkZgRBWCLCQocDAMN3LYh/&#10;FEVlkyRZKBAI0vmupTgmk6mWs+dioCBUBkQiUZJSqTjAdx2IfxKx+BYAgFAgfMR3LcXBQEGoHFD7&#10;qVbzXQPin0QiuQ4AIBQKPDVQYpw9FwMFoTKiVCr2UBSVw3cdiF8ymfQswONRK9+1FMdC05WdPRcD&#10;BaEyQpKkWa1SreC7DsQv+ZMHNEiSLPDEPzBoC13J2XMxUBAqQ8FBgXMlErHHPS6KyoZAIEgVCoXJ&#10;//89lcVnPcWhaQwUhMoFkiQNEeHhgwiCMPBdCyp7cpnsLEEQTxcOpSgql896imOh6crOvouCgYJQ&#10;GZOIxXcD/NU/810HKntSqfTCs997YqCwLCthGMbHmXMxUBDiQWBAwEKCIAr5rgOVLZlUcunZ7wUe&#10;GCgAzk/MY6AgxAOBQJAZ4O+/hO86UNkSiUTxz35PUQKPm5QHALBYLOHOnIeBghBPAgMDFuJqxBWL&#10;QCDIfP57KpuvWkpjNluqOnMeBgpCPBFQVF5gYOB8vutAZYMkST1Jks/d5qQozwwUi8Vc1ZnzMFAQ&#10;4lGAv/pHoUCQwncdyP0EAkHGS5956C0vs9kS6cx5GCgI8YgkSUNwcNAsvutA7icUCl5aXZjy1Fte&#10;Tu7ciIGCEM9Ufn7rxE8WDETeSywW33nxMwHleS82AgBYLM4tYY+BghDPCIKgAwP8F/FdB3IvkVCU&#10;8OJnAoHAIwOFpukQlmUdzgcMFIQ8gEKh+JvvGpB7FffOyZMXG9limvOKZVkhbbUGOnoeBgpCHkAk&#10;FD4Si0R3+a4DuQ9FUXkvfkYQhNUTF4gEALBYLGGOnoOBgpCHUCjkR/iuAbkPRZEvBQrAy++meAqa&#10;poMdPQcDBSEPoVQq9/FdA3IfiqKKfYnVE1ccBnBu1WEMFIQ8hFKhOIhL23svkqS0xX0uoHCEghDi&#10;GEEQTHBg0Bd814Hcg6JIXXGfe+otLwuOUBAq33x8lLvEYtFL7yug8o8kSwoUyiMDxUpbAxw9BwMF&#10;IQ9CEAQTGBCwkO86ELcIgjCTJGkq7lhxS7J4Atpq9Xf0HAwUhDyMUqE4wHcNiFulLQLpqbe8rDSN&#10;IxSEyjuhUJiGC0Z6l9LeiPfYSXkcoSDkHaSy57eKReUbRZLFPuEF4LlzKDRNV3J0b3kMFIQ8kEwq&#10;jeW7BsQdgiQNJR3z1DkUlmUlVqtjE/MYKAh5IIVCcZjvGhB3SIIwlniMJPOJUo7zyWKhQxxpj4GC&#10;kAeSSiSXcW0v70GQJQcGQRCsp45SaCvt0AKRGCgIeSCCIFhfX59tfNeBuEESJd/yAvDgJ70cnJjH&#10;QEHIQykVioN814C4QZKkvrTjAgHlkSMUxsooHGmPgYKQh5LJZOcJgij1L1tUPpAkUVjacU+95cWw&#10;jNyR9hgoCHkogiAsUokEF4v0AgRR/FvyRTz1XRSWZQWOtMdAQciDSTBQvAJBAF3acaGnjlAYVupI&#10;ewwUhDyYUChM5rsGxAWCKe2ox97yYnAOBSGvIRTiEiwVgae+Lc8wOIeCkNcQCgRpfNeAuMCW+rvW&#10;g0coPo60x0BByIMJhMJUvmtArmNZVljacQ9+D8XXkfYYKAh5MKFAkM53Dch1LMtKSjtOUVQOAJQ6&#10;z8IHnENByIs8+UVj5bsO5BpbT0sRBMEIStkzhS8My8gcaY+BgpAHIwjCSpFkPt91INdYGavNuQhP&#10;vO3FMCwGCkLexNayHcjzWa1Wla02nhko+JQXQl6FJMkCvmtArmHt+EufElAl7urIF6vVqnakPQYK&#10;Qh4OA6X8Y4GlbLURUCVvE8wXq9XqzzCMyN72GCgIeTiKojR814DcT+CBIxQAAEd2bcRAQcjDeeKt&#10;EOQYgiBt7shIUQKPe8oLAMBqZex+FwUDBSEPJ6CoXL5rQK4pbQvgIp66zA5jxxNqRTBQEPJwOIdS&#10;/pEkWep+KAAAYpH4XlnU4igcoSDkRTBQyj+CtL1RmkgkjCuLWhxlZexffgUDBSEPRxC2/7pFno20&#10;498hSZJm0gNfYmVwhIKQ98AXG8s/e0eZlAfOl+EIBSEvIhBQOXzXgFwjFArsWjXaIwMFRygIeQ/K&#10;AxcNRI4RCoSP7GnniU/04QgFIS+Ci0OWf/a+tOiJWz47sp4XBgpCHs6eR06RZ7P3VpZIJEx0cykO&#10;w0BByIsQGCjl3pN9bWwSCoUP3V2Lo1iGxUBByFuQBIGBUs5RFJVnTzuh0L65lrKEIxSEvAguDlm+&#10;kSSpI0nSZE9bgQdu+YyBgpAXIUnSiO+ilF8CgSDD3rZCB9qWFQwUhLwMPjpcfjmyE6NHvofCMLg4&#10;JELeRCDwvM2XkH0EAsruUQdBELSnLb9itVr97G2LgYJQOUBRpF2TusjziISiJEfaK+Ty424qxSkM&#10;w/iwrO0dJwEwUBAqF3DF4fJLKpVcdKS9QCBIc1ctzrJ3lIKBglA5QBIYKOVRgL//d0qF4qAj50jE&#10;4lvuqsdZVqtVZU87gbsLQQi5Dkco5Q4TGlL5PX+1ermjJ4pEonh3FOQKq5XBQEHIM4V05AAAIABJ&#10;REFUW1CUZ03UotJFhIUN9/Pz3eLMuRKp5ApBEGaWZUVc1+Use0coeMsLoXKAovApr/LCX636xdkw&#10;AQAQCYWPRELPWtPLymCgIOQ1ZFJpLN81INsoisqrXKnSNFf7USoV+7mohys4QkHIiygU8mN+vr4b&#10;+K4Dlc5qtapMZnN1V/tRq9W/clEPVxiGUdjTDgMFoXKicqXgT5UKxUGFQn6YIAgz3/Wg4mXn5Exy&#10;tQ+xSHTPk15wtHf5FQwUhMoJoVCYGlm1Sg+5TH7KkyZs0fPy8jTjcnJzJ7rSB0EQjFgkus9VTa7C&#10;EQpCXignN/ftjMzML/muA5UuJTXtF41GO9SVPoQetNkWjlAQ8jJWq9U3LT3jO77rQHYhHqakrNXr&#10;9Z2d7UAkFCVyWI9LMFAQ8jJ5eZoxjiwljvjFsqwwMfnhToPRWM+Z8z1pO2Ar3vJCyHuwLEtm5+a+&#10;x3cdyDEMw/jodPl9nDlXJpWe57oeZzEMo7SnHQYKQuVAvl7fzczB46io7AmFghRnzpNKpRcFFGX3&#10;XiruZLUyuDgkQt4iOyf3Q75rQM5xdp94giAYuVx+gut6nIGrDSPkJYxGY129Xt+N7zqQc4QCoVMj&#10;FAAAiUTyH5e1OAsDBSEvUWgwNOO7BuQcgUCQIRIJE5w9XyIRX+eyHmdZrVYVy7KErXYYKAh5OF8f&#10;n+24fH35FBQYOJckSaOz50s9ZIQCAAKWZaW2GmGgIOThKIrSqVV+K/muAzlGLBbdcfXfm1AoTBII&#10;BOlc1eQKq9Xqa6sNBgpC5UBwUNAcT3niB9mFDQsNHUeSpEtrrhEEwahVqhVcFeUKK8NgoCDkDSiK&#10;0lSuXGkK33Ug+/ir1T/LZbKzXPSlVvn9zkU/rmKsVh9bbTBQECon/Hx9NykU8r/5rgOVjqKonODg&#10;oFlc9ScUCpMpisrjqj9nMSwrs9UGAwWhcoIgCDY0JGQiLl3v2YKDAucKOAwAgiBYsVh0m6v+nMUw&#10;DE7KI+RNxCJRvMrPbw3fdaASMX6+vpu57lQiFt/iuk9HsQw+5YWQ1wkM8F/Idw2oeGKR6D5FUbmc&#10;9ysW8z9CYRm85YWQtxGLxQ8oisriuw70MpPZHFNYaGjJdb8eESg4QkHIO4mEwod814CKp9Xp3uC6&#10;T4kHBArL4hwKQl7HarUqTbjysMfSaDQjGYYRc9nnkxccU7ns01EMg7e8EPI6eRrtSHv3p0Blj7Za&#10;gzRa3RAu+yQIglUqFIe57NNR9uwrj4GCUDmTp9GM4bsGVLqsrKzPWJYVcNknBgpCiFNmiyXcgKsP&#10;ezyT2RyTl8dt8CsU8n8AgOWyT0fYsw0wBgpC5YhOq+vHdw3IPumZmXOtVitntyYFAkEWn8vZMwwj&#10;t9UGAwWhckSj0w3kuwZkH5qmK2dkZs3msk+ZVHqBy/4cgS82IuRFLBZLaGFhYRu+60D2y87J+dBg&#10;NNbjqj+pVMZboOCLjQh5EY1WO5jvGpDDBCkpqb+yLMvJ71qZVBLLRT/OYBhcHBIhr8H1o6iobBQa&#10;DK00Gu0ILvqSSCQ3CYIwcNGXo1hcHBIh72Aymarh013ll0arHcpFPwRBWKRS6WUu+nIUw7I2X9bE&#10;QEGoHNBodZz8QkL80BcUvGK1Y4Mqe/A1Mc9ioCBU/rEsS3D1Fy7iB8uywvx8fU8u+pLLZKe56MdR&#10;GCgIeQGjyVTXZDLV4rsO5BqtTjeAi35kctkZLvpxFMMwElttMFAQ8nDuWA4dlT2tTtevsND1eTCh&#10;QJAhFonucVGTI3CEgpAXMJqMdfmuAXGCSElL+5mLR4hlctkpLgpyBMuyOEJBqLwzGU11+K4BccNg&#10;MDQzmkwu/4Egl8n5CBTKVhsMFIQ8HBe/gJDn0Ov1XVztg6eJecJWAwwUhDwYTdP+NE0H810H4o5e&#10;X9DV1T5EImE8RVHZXNRjL4IgaFttMFAQ8mBGE97u8jb6goL2ru7oSBAEK5VKL3FVk53XNNtqg4GC&#10;kAczmUy1+a4BcYtlWVm+3vV3UmRSCQYKQsh+RpyQ90rZ2TmTXe1DKpVe5KIWexEEYbLVBgMFIQ+G&#10;63d5p4LCwvZmsznClT6kEhyhIITsZLFYKhUaDM35rgO5h8lkdmn1A6FQ+LAsJ+ZJHKEgVH7l6wu6&#10;gR2PaqLyyWQy1XTl/DKfmCcIq60mGCgIeShXf+Egz2Y0u/7vtywn5lmWFdhqg4GCkIcymU01+K4B&#10;uY/JZI5xtY+ynJhnWVZkqw0GCkIeymwyV+e7BuQ+tMUS6mofMpnsLBe12APX8kKonGJZljKZzdX4&#10;rgO5j9liCWNZ1qU5srJceZhhGNxTHqHyyGAwNGFZ1uYe3qj8YllWRtN0JVf7kcnLZl0vhmFktgIQ&#10;AwUhD6QvKOjMdw3I/Uxm1+dRynChSMrWPAoGCkIeCHdorBiMRmN9V/uQy8pubxSGYRSlHcdAQcgD&#10;mS10ON81IPczGIyNXO1DJBLFCQSCDC7qsYVhGJ/SjmOgIOSBLBYLBkoFwMWj4QRBsGV124u2WjFQ&#10;ECpPWJYlMFAqBouFDuOin7K67bV546appR3HQEHIw1gslnCWZV3aLwOVDxaLJcSerXVtKasnvaRS&#10;SamPDmOgIORhDEZjQ75rQGVGwMWjw1KJ5BrDMDYXb3SVj48vBgpC5YnRaKrHdw2o7Bg5eKKPIAia&#10;ZZgbXNRTGoVSqSztOAYKQh7GbMYlVyqSgoKCjlz0o1DIT3LRT2mkMpm6tOMYKAh5GLPZHMl3Dajs&#10;FBQaWnPRT1Bg4H4u+imNWCLxLe04BgpCHoaLe+qo/DBztGabUqn812q1uWWJSyiKwjkUhMoTmqaD&#10;+K4BlR2LxRLGMIzNlXxtIUmyIDMjQ8dFTSVhWdantPW8MFAQ8jAMy9pc1RV5FcJstnBymzNfp4vn&#10;op9SUAzDyEs6iIGCkAcxm82R9mxkhLyLyWxyeZFIAACWZc4wDMNFVyUq7aERDBSEPIhWp+vHdw2o&#10;7On13KwuHVK58q7FixaBlaa56K5YRpOpdknHbO4RjBAqOwaDsQnfNaCyl6/Xd+ein5q1al07ffIk&#10;FBYWwpfz5h0TikTmF9swDKMoLCxs40i/t2/eBJlMllWnXr3LFEXlltQOAwUhD8GyLKHn6J0EVL6Y&#10;zebqDMPISJIsdKUff3//rKCgoLTLFy9WzspIn9+2Xbu/i2un0+X3epSa+itN0yE2azMaN03/9NNh&#10;YrFYeS72wmClUqktqS3e8kLIQ5hMpjo0TVfmuw7ED5PZHM1FP/4B/pkAAHq9vsSVgX18lHtjqler&#10;o1b5rRSJRA9K+icoMPDLRo0ajvy/9u47yqrqbh/49/RzO0ORjiBNmlJiAwEVsGCLICoidmNMjInL&#10;rPf3vm/eRFOUxNgSo8aSKGLHFpEuIgoo0pFeZwTpMAMzc9tpvz9wknGccufec88+5fms5VpZcu/Z&#10;jyuOz+yzz9m7Y6eOZZlMRp0xY8bExsbGDAXAJZKp1A9YZwB2splsz5CqflXodUzT4omIeJ5vdHVe&#10;EISKTh073pHLNcdfPeHFvz7xxANvvPranROvv/5ZjuOs+j6HGQqAS+CUxmCz42wUy7K4Q4cOtSMi&#10;auzWVHNdc921L/A8b27cuHHgurVrz2jocygUAJdo7OkZ8L9kMnVWodfYvXt3t6NHjrQhIurfv//K&#10;wlOd0K5du28uGD1qBhHRq6+88pOGPodCAXCJDAol0Kqqq8eYplnQOThfLF16ARFR9+7dN8ficdtm&#10;KEREk26Y/DQR0cwZH15bXl7eqr7PoFAAXCCraZ3telsavMk0zUg6nT69kGu89eZbtxERjbnoovfs&#10;SfUfw84d9tHJXbtuz2Qy6jvTp99S32dQKAAuUFFRcQMRNbhHEgRDNqvl/aTXls2bB6xZvfpsohNr&#10;HvalOoHneXPS5BueJiJ6ddorPzEM43snTaJQABizLIsrL6+4iXUOYC9TwM7Djz/22O+JiIaPGD6v&#10;S5cuRdnTa/zVV7+kqmpq9+7d3T5dtOh7L2OiUAAYq04mh2eyWVv2cgJvy2QzeR2u9uWyZSM+mjf/&#10;SiKie++77//sTfUfiUSi/MqrfvgKEdG0qS/fXffPUSgAjFVUVExmnQHcIZPO78GMRx7+8xQiosuv&#10;uOL1004/fbm9qb7rhsk3PkVE9OmiRReXlZZ+Z0aFQgFgLJlMnc06A7hDKp0eaBhGg2+41+fwoUNt&#10;V61cOZSI6J5f/PyBogSrpU/fPmt/cMYZi4mIXpn23UeIUSgADJmmGcH7J1CLUJ1MDm/OF5YsWTKa&#10;iOjkrl23dzvllK3FifVdk2+88W9ERO9Mn35LKpX69/k9KBQAhlKp1CDCzyHUUlVVfX5zPr9zx45T&#10;iYgGDhr0RXESfd+Yiy58r3Wb1geOHz/eYsYHH/x7fy/8iwzAUDKF213wXdXVzSuUiopjLYmIWrZs&#10;eag4ib5PluXstddd9zzRiUeIa/4+CgWAkW8fF76RdQ5wl1Q6fbppmjkfA11VWZkgIorFokU9T76u&#10;6yZOfI7neXPD+vWDv1q37gdEKBQAZpLJ1NB0JjOAdQ5wHSGVSg3O9cPR6IkiqaxseLv6YmjfocPu&#10;8y84fyYR0euvvXYnEQoFgJmq6qrRrDOAO6XSmZy3YClpWXKYiKi8/Gjr4iWq33XXX/8sEdGHH8yY&#10;WF1dHUWhADCC436hIel0OueZa5uTTtpHRLRn956c94KzLMuWbX5GjBw5p23btnuTyWRk9qxZE1Ao&#10;AIwkUykUCtQrk83mfDZKv379VxERbdywYVB9+2vV59abbp51/oiR25/8y19+8/nSpRfkWzCCIBg/&#10;HDfuZSKiWR/OvAaFAsCApmntcznPG4Ipm83mPNvo07fPWlEU9WQyGdm+bVtO7zRt2LBh8O6vv+7+&#10;l8ef+O3k6yctuP2WW2eWlZXltTHl2eecs5CIaOvWrf1RKAAMVFZVX8g6A7iXpmldM5nczphXFCXd&#10;r3+/VUREiz/7rMl/r6qqqmJHjxw5iYioXfv2e4iIFn3yySWTrr1uUWVlZbMX9lt+u4Zz9OiRNigU&#10;AAbKK8pvZp0B3M0wjJa5fnbMhRe+T0Q0e9bsq5v6bO3bW//6cMbgf304Y0ir1q0P7t+/v+Ojf37k&#10;oebm3LVrVy8iom7dTtmKQgFwmGEYLaqrk+exzgHupht6m1w/e8nYsdOJiNasXn32vr17Ozf2WUEQ&#10;jJr/bZqm0K9//1W/f/APPyYienXatJ/UnEmfq5UrVgwjIurVq9d6FAqAw5rzBA8El6bpHXP97Mld&#10;u27v27fvGiKit6e/Xe9pijUURUmLoqgTEVVUVLQkIrrwoove69qt2zbLsrjFnzZ926yGYRjC7Fmz&#10;JhARjRoz+gMUCoDD0pnsqawzgPtpmtboTKOu6yadeCfkjddeu1PTNKmhzwmCYHTq3HkXEVFZadm/&#10;t58fPmL4XCKiBQsWXJbrmEsWLxl9+NDhtqFQKHnBqFEzUCgADjOacSsDgiubzW1RvsYPr7pqWiwe&#10;O3bgwIEO8+bMHdfYZ08++eTtRESlu3b++/HkPn36rCUimj937lW/+dX/PZNMJiNNjfnPF56/j4jo&#10;0ssuezMcDlejUAAcpusoFGhaJptt1umN4XC4+uoJ1/yTiOilF1/8eWOf7fPt7bHVq1afU/P3ZEVJ&#10;ExEZhiG+9uqrPx7/w6uW1d6avq6NGzcOXPzZ4jFERLfdcfujRNh6BcBxum44vkUGeE8mk+nT3BcO&#10;b7z5pid5njdXr1p1zto1a85s6HNnnnXWIiKi5V9+OaJmDF3XJaIT6zHRaLRy29at/Z547PHfNXSN&#10;vzz++G+JiM47//xZPXv12kCEQgFwnGGgUKBppmlGNU3r0pzvdO7cedeo0aM/ICJ68R//vLehzw0e&#10;MnipIAjG0aNHW+/cubM3EdFXa9edQUR09jlnL/zdt099vfiPf9xbs5NwbStXrBi2YP5HVxAR/fze&#10;X9xf8/dRKAAO05vxfgEEWyqdHtjc79xy262PExHNnjVrQkOPEEej0crevXt/RUS0etWqc4iIWpS0&#10;ONKpU6fSwUOGLL38iiteHz5i+DzTNPl33n7n5trftSyL+9OUPz5MRDT2skvfGnDaaStq/gyFAuAw&#10;wzBasc4A3pBOpwc19ztnnHnmZ/0HDFhpGIbw8tSpP2voczUnPK5ds+YsIqJ777vv158s/qzbuPHj&#10;p3IcZ116+eVvEBGtXLH83Nrfe//d9yavWrlyqCRJ2n2//OWvav8ZCgXAYc15AxqCLZvVujb3OxzH&#10;WbfefttjRERvvP76j6qqqmL1fe70QQOXERGtXX2iUGp/n4hoyJAhS4iItmzeMqBmS5bK48cTf/rj&#10;lIeJiG67445HTu7adXvt76JQABxkWZZgGEYL1jnAGzRdy2sD0UvGjp3ern37PZXHKxNvvzX91vo+&#10;06VLlx1ERIcPH25b35937dZt2y//33/9z0vTXr5Q+fYJsEce/vOUw4cOt23Xvv2en9z90wfrfgeF&#10;AuAgwzTjRGTLWRTgf815W742SZK0m26++a9ERFNffPHn9W1rX7MFi2mZ9fYAx3HWj++6649Dhw1b&#10;IMty9stly0a8+sordxERPfDb394dDoer634HhQLgIBOzE2gGTdPyKhQiomsnXvd8OByu3r17d7d5&#10;c+deVffPu3Xrtnn6u++cc8nYsW8dOXz4pMaulUwmI//73//zAtGJhfjRF475V32fQ6EAOAi3uxoW&#10;jUQWKLK8lXUONzFNM6Fp+d32isfjFROuveYfRERTHnzo0WPHjpXU/vM333jjzgnjxn8+berLPztv&#10;+Ihdf5oy5eEjR47U+9Ltn6b88eHSXbt6lpSUHPnN/fff09CYnGVZ+WQFgDxUVVVdsLO0bAHrHG7U&#10;uVPHG0zTjHyzd9+zrLO4ycmdO1+dSMTfyee75eXlrS67+JJ1Bw4c6HDRxRe/++TTT03ged6srKyM&#10;j73o4vV1HytWFCV9wehRMy67/PI3unXrtjWbzSpTX3rpnvfeefdGIqK/PfP01RdfckmDWVAoAA46&#10;dvz4lWVf736fdQ434Tgu1aP7KWepirKZ6MRtnrLdu6enUunvvVAXRCe1afO7dm1Pur/pT9bvi88/&#10;P3/y9ZMWWJbF9e3bd83wkSPnzJs7Z9yunbt6qaqa+nTpki6LP/vswqf++uSvd+zY0eDGpddPmvT3&#10;3z34h7saG0t44IEH8s0JAM2UTqUHHzt+fDzrHG7SqmXLv7csKZnKcZzJcZwpCEKFqqgbyysq6n06&#10;KWhkWd6ZiMfrXbPIRafOnUuj0UjlsmXLztu/f3+nlStWnFtRXtEqGosdf+HFf17ao2fPTb1PPfWr&#10;SZNveObsc875RJIk7fChQ+11XZcMwxD79uu3+pHHH7vxpltufrKpsTBDAXDQ0aPlt+3Zu/cF1jnc&#10;guM4rXfPHj1kWf667p/t3FU6v6q6ejSLXG4SjUQ+OqVb1zGFXmff3r2dn37qqV8dPnS47SndT9ly&#10;xZVXvtr71FO/auw7uq6LPM+bPM+buYwhFhoSAHJnWmaIdQY3aVlS8lx9ZUJEFI/H30OhNP9clIa0&#10;79Bh9+8ffPDHzflOzUFcucJTXgAOMk2rwe3Ag6hN61Z/bujP4vHYB05mcauspnVu7q7DrKBQABxk&#10;WSYK5VuKomyQZbmsoT+XJWlPSFVXOpnJjSzLChuGUdL0J9lDoQA4yDRxy6tGLBqd19Rn4vE4nogj&#10;ouZuY88KCgXAQaZpoVC+FY1G5jf1mUQ8v/cv/EbTdFvWUYoNhQLgIAuL8kRExHFcMhqJfNrU51RV&#10;2aQoyiYnMrlZVsuezDpDLlAoAA7CDOWEk9q0/hPP89/bXLA+iXj87WLncTuvvOSJQgFwEB4bJhJF&#10;cV+b1q0fzfXzuO1FVJ1MDmWdIRcoFAAHWaalss7AWotE/M1cZydERKqqrAv6ppHZbPYUy7K+twW9&#10;26BQABxkWrjlFYvFZjbn8xzHWYlE4s1i5fEIQdf1eg/CchMUCoCDLNMM9AyF5/nqSDj8WXO/1yIR&#10;D3qhkKZpnVhnaAoKBcBBphXsW17RSGQ+z/OZ5n5PVdUNiqJsKEYmr9D0/E5vdBIKBcBBQX9sOBaL&#10;zcr3uy0SiTfszOI1mKEAwHeYAV+Uj8eizVo/qa1FIh7wQtHbs87QFBQKgIOsAN/yCqnqSkmS9ub7&#10;fUVRtodCoeV2ZvISXUehAEAtQV6Ub+7TXfVpkUi8bkcWL9L0/M6WdxIKBcBBQV6Uj8diHxZ6jUQ8&#10;9q4dWbxIy2qu334FhQLgIMuyJNYZWBBF8UAoVPhW9LIsl0mSVO+BXH6XyWZ7mi6f4aJQABzy7ZvO&#10;rn/buRhi0egsjuNyOka2Kfm8x+ITfCaT6cs6RGNQKAAOCershMie2101IpHwYruu5TXpTOZU1hka&#10;g0IBcIhlWTLrDCxwHKflcvZJriLh4BZKJpNFoQBAcAslEg4vEgSh0q7rKYqyUeD5Cruu5yXZbLYb&#10;6wyNQaEAOCSohWLH48K1cRxnhiPhJXZe0yuymtaVdYbGoFAAHBLUQink7fiGBPW2l67r7VhnaAwK&#10;BcAhQSwUWZa3KYqyze7rBrhQXL2FPQoFwCGmZSmsMzgtHovmvRlkY0Kh0AqO47LFuLabmaYZc/NB&#10;WygUAIdYASyUWDT/3YUbw/N8OhQKfVmMa7udaZoR1hkagkIBcEjQ9vHiOC4ViYQ/Ldb1g3rbyzDN&#10;BOsMDUGhADgkaLe8otHIAp7n08W6flBfcHTzLyYoFACHBG3r+lg0NqeY1w+Hw0uLeX23Mk0rzDpD&#10;Q1AoAA6xzGDNUGLRyNxiXl8UhPIgHgtsmmaUdYaGoFAAHBKkRXlZlnYqirK92ONEwsF7wdEwjTjr&#10;DA1BoQA4xAzQeyjRaHSeE+MEsVBMw2zBOkNDUCgATgnQbsMxhwolHMBC0Q2jJesMDUGhADgkQDMU&#10;MxqJLHRiIFmWdoqiuN+JsdzCMPRWrDM0BIUC4JCgbL0SCoVWCoLgyG7AHMdZQbvtpRsGCgUg6IJy&#10;wFY0Elng5HjhcChQjw/jKS8ACMwMJRqNfOzkeOFw+HMnx2MNW68AABEFYoaiRxx+4TCkqquCtFEk&#10;CgUAyDT9P0MJh0LLeZ6vdnJMnuczoZC6wskxWTJNC4UCEHRBeLExEoksYjFuOBSc2154ygsAyLLc&#10;u6mfXYq5u3Cj4wZoXy9dc++pjSgUAIeY/t8c0mL1H/ZoNPIxx3Eai7GdZphmCesMDUGhADjEMv1d&#10;KIqibBQE4RiLsQVBqHD6cWVWLMuSTNN05XocCgXAIX5fQ4mEQ0zXMeLx+Lssx3eSaZox1hnqg0IB&#10;cIjp8zUU1u+DJOKx94nIZJnBKW59uRGFAuAQv5+HEg6FlrEcXxTFQ6FQKBCPDxuG4cp1FBQKgEP8&#10;fMuL47iUoiibWecIh0LLWWdwgqbr7VlnqA8KBcAhft56JaSqaziOM5jnCMgLjrqut2WdoT4oFACH&#10;+Hn7+lAotJJ1BiKicEBueWENBSDg/DxDCYdDX7DOQESkKMpmjuOSrHMUG57yAgg4vxYKx3HZeCw2&#10;k3UOIiKO4/RQKLSKdY5iwwwFIOD8WijRSGSBUwdq5SIcUl1x+62YDAMzFIBA82uhqKqynnWG2lQ1&#10;tJp1hmIzLXduYY9CAXCIXwtFluWdrDPUFlLVNawzFJtp4JYXQKCZphlinaEYZFnewTpDbYoib/L7&#10;gVtYQwEIMMuyOMuyUCgO4Hk+qyjKBtY5iglPeQEE2Le3uzjWOezG83yVLEmlrHPU5ffbXm49BhiF&#10;AuAAv85OQqq6muM4123IGAqhUFhAoQA4wK/rJ4qibGKdoT7hkDtetCwWFApAgFk+Pa1RkqSvWWeo&#10;TygUWsXz/HHWOYrFtCwUCkBQ+XWGIsvuLBSO43RW59s7wTCMuGVZrluTQ6EAOMC0rDDrDMUgSVIZ&#10;6wwNiUYiC1lnKCLBNM0E6xB1oVAAHGCapi8LRXZxoYTD4aWsMxSTGw/ZQqEAOMAy/feUF8dxmiRJ&#10;e1jnaIgiy1tZZygm03TfuhwKBcABpuW/GYokSWVuOFSrIaIoHhUE4QjrHMViWe5bl0OhADjAj7e8&#10;FEXewjpDU/w8SzFd+OQgCgXAAabpv0V5t225Uh9FUfxbKC78JQWFAuAAt76IVghJFA+wztAURfHx&#10;DMWFG0SiUAAc4MdCEQTxEOsMTZH9fMvLhRtEolAAHODHQhFF4TDrDE1RVfUr1hmKxbIsiXWGulAo&#10;AA6wfPiUlyi4v1AUWd7OcVyKdY5isCxLZJ2hLhQKgAP8OEORZXkb6wxN4TjOCKnqOtY5isGyCDMU&#10;gCAyTXdu5pcvQRCOih5YlCciUlV1LesMxYBbXgAB5bcZiqoq6ziOs1jnyIVbt9gvnCWwTlAXCgXA&#10;AYYLn8gpRMhDv/UrivtvzeXDsghrKABB5MZ3Bgohy/J21hlypXhgrSc/luv+++26QAB+5LdCkURp&#10;H+sMuZJleRcRuXbPsfy5bx81FAqAA/xWKKIo7medIVccx2mKh2ZUueI40llnqAuFAuAAFApboVBo&#10;FesMduM53nXv16BQAIrMsizOMAw/LcqbkiTuZR2iOVRVWc86g90kWSplnaEuFApAkX17VKvrnsjJ&#10;l6ooG3nefb8dN0YUvVWAuZBcOEtEoQAUma7rbVhnsJPqwTfPRVE8yDqD3TgXljoKBaDIdMNozTqD&#10;nSRJ+pp1huYSBKGCdQa7WaaJA7YAgsZvMxSvrZ8QEQk8f4x1BrtlNe1k1hnqQqEAFJmuG21ZZ7CT&#10;JEqeKxReEHxXKKlU6kzWGepCoQAUma7rvioUURK/YZ2huXw5Q8lqXVlnqAuFAlBkPisUS1WUDaxD&#10;NBfP81VE7nsRsBCZbLYH6wx1oVAAisxPhaIoykZBECpZ52gujuMsURCOss5hp0wm09uyLI51jtpQ&#10;KABFls5k+rLOYJdwOLSMdYZ8eeX8llyZppnQdb096xy1oVAAisg0zUgmk+mcgkKDAAAVjklEQVTD&#10;OoddwiEPF4rkvhcBC5VOp09jnaE2FApAESVTqTPIRz9n4XD4C9YZ8tWqpOWzrDPYLZVOD2SdoTbf&#10;/IsO4EbJZHIo6wx24Xm+2osL8jUU1bvZG5JKpYewzlAbCgWgiKqqqkexzmCXUEhdznHuO4MjV4os&#10;b+d5vpp1DjslXfYuCgoFoEh0wyipqq4ewTqHXcKh8OesMxSC4zg9FFKXs85hJ03Tumia5pqFeRQK&#10;QJFUVVZdTD7aZTgSDi9lnaFQkXDkM9YZ7JZKpwexzlADhQJQJMcrKy9jncFO4XDI84USi0XnsM5g&#10;N03TurDOUAOFAlAElmUJlVVVF7POYRdFUTaIouj5FwPDodCXfltH0TStM+sMNVAoAEWQSqV+YBhG&#10;S9Y57BIJh5ewzmAHjuN0VfHX6Y3ZLGYoAL7mp9kJEVE0EvmEdQa7ePGAsMZktewprDPUQKEAFEFl&#10;VfUY1hnswvP8sXg89i/WOeyiqspXrDPYKZVKDzFNU2GdgwiFAmA7wzBiyWTyLNY57NIikXiT5/kk&#10;6xx2CanqatYZ7GRZluKWs1FQKAA2q04mh5OPHhf28oaQ9QmHw0sVWd7KOoedqqqTrnjfCYUCYLPq&#10;6urzWGewk6IoG1lnsBPHcWarVq3+yjqHnaqT1SNZZyBCoQDYzk/b1RMRqYqyiXUGuyXisfdZZ7BT&#10;Ju2OHa1RKAA207Layawz2EUUxX2CD89jlyTpG8VHRanpekfTNGXWOVAoADayLIvLav4plHA45On9&#10;uxoTjUQWsM5gI07TdOYvOKJQAGxkmGYL0zRjrHPYJRaJfsQ6Q7FEoxFf/bNltWxX1hlQKAA2yqTT&#10;/VhnsFMkEvbdZoo1IuHwYtYZ7KRlta6sM6BQAGxUnUwNY53BLjzPV/tpnaEuURSPyLK8g3UOu7jh&#10;VisKBcBGqXTKNVuJF0pV1TVePlArF+FQ6EvWGeyCW14APqNpeifWGezi5eN+cxUKhXxz4JYbni5E&#10;oQDYyE1biRdKUeQtrDMUm59mKJlstpdlWRzLDCgUAJtYliVomtaBdQ67yLK8i3WGYguF1NVE5Ivb&#10;erqut8tqWjeWGVAoADbRdL0D+WQPL47jND/99t4QnueTquqfW3vJZPJsluOjUABskkqlhrDOYBdB&#10;EA5JkvQN6xxOUBX/nI+iaWwfHUahANjET4UiCoLnj/vNlaqqvjnBUdM0pg+FoFAAbKJp7jmKtVCC&#10;KBxhncEpquqfI4GzjB8KQaEA2ETTdN8syAtBmqEo/jnBkfV+XigUAJtout6edQa7KLLiqwOoGiNJ&#10;0m6e5ytZ57CDpmkdWY6PQgGwia77Z4ai+uxQrcZwHGepij9uexmG0Zrl+fIoFAAb6Lp+kmEYJaxz&#10;2EWSpTLWGZykqqpvbnvpDGfKKBQAG6RS6YGsM9hJFMX9rDM4yU8L85qmM7vthUIBsEEqnT6ddQY7&#10;SaJ4gHUGJ6mKjx4d1jXMUAC8LO2jQuE4LsPzvO+O/W2Mn2Youm60ZTU2CgXABulMegDrDHYRRfEA&#10;x3EW6xxOEkXxkOiTWZmua+1YjY1CASiQZVlSJpM9lXUOuwRt/aSGX5700nUdhQLgVZlMtodlWTLr&#10;HHYJ2vpJDVX1xwuOuOUF4GGZTKYv6wx2EkUhmIXik4V5XddbsxobhQJQoEw205t1BjsFZZfhuvyy&#10;MK8bRhtWY6NQAArEeodXuykBOPq3Pn7559Z1HYUC4FXJVOoM1hnspCjKZtYZWBAEoUqWJM+fUmma&#10;ZsKyLInF2CgUgAJYliWkUunBrHPYSRTFg6wzsOKXLVgMw2jBYlwUCkABstlsN/LZz1GQDteqyy/r&#10;KKz2lfPVDwKA09LpzGmsM9iJ5/lKjuM01jlY8cuTXigUAA/y0w7DRESCEJyTGuvjl3dRUCgAHmSY&#10;/ioUSRT3sc7AkizLW4lIZ52jUIZhYg0FwGv8NkORZOlr1hlY4nk+qyjKFtY5CmWYRoLFuCgUgAJk&#10;MllfvdQYi0Q/Yp2BNT/c9sIMBcCDDNOMss5gJ0VRNrHOwJofFuYNAzMUAM+xLFNlncFOiiKjUHzw&#10;6DCrtT0UCkABWL2RXAyiIBwURTGw76DU8MPLjXjKC8CDLIt8UyiKittdRESyJJVyHJdknaMQKBQA&#10;D/LTDEWRg7mHV10cx5mqqnp6o0jDMFEoAF7jp0JRsSD/b15/0sswjJYsxkWhABTAsizfLMrjCa//&#10;8PqTXigUAA+yTFNhncEuWEP5D68/6WUYRgvLsgSnx0WhABTAIhJZZ7ADz/NVkijuYZ3DLVTF27e8&#10;iIhjsYU9CgWgAJZl+aJQFEXezHGcxTqHW4iieMDrG2UahtHK6TFRKACFcfy2QjFg/eS7OI6zvH7b&#10;S2ewjoJCASgAi/vUxYAnvL5PVbz9gqOhG62dHhOFAlAAvzw2jBnK9/lghoJbXgBegkLxL69vwWIY&#10;OgoFwGM8f8uL4zhNkeUdrHO4jaooHn9bHjMUAK/hWAcolCzL2ziO8/wphXYTBOGYJEm7WefIl441&#10;FADvsCzL82VChAX5xnj5fRTd0FEoAB7ii0LBGSgN8/LCPJ7yAvAWnxQKZigNUVXv7umlG0Ybp8dE&#10;oQDkzxc/P7jl1TAv3/IydDzlBeAZPllDsRRF2cI6hFspirKZiEzWOfKhG0Yry7Ic/W88CgUgf57/&#10;+ZEkqYzneU+fTlhMPM+nFVnexjpHngSnN4j0/A8EAEOen6HgdlfTvPyCo9PvoqBQAPLn+Z8fLMg3&#10;zdNPeplm3MnxPP8DAcCK0/eniwEzlKZ5+fRG0zRjTo7n+R8IAMifosibWWdwOy+fL28YBmYoAB7h&#10;+TUU3PJqmizLOziOy7DOkQ/MUAC8w9OFIgjCIVEUPX0qoRM4jjMURdnIOkc+UCgA4Aisn+Qu5NHb&#10;XoZhJpwcD4UCkD9Pz1Bwuyt3ikcX5g3DKHFyPBQKQJ4sjxcKZii58+qjw04fsoVCAQgozFBy59WX&#10;G50+EwWFApAvj+/lpagolFxJovgNz/PHWOdoLt1AoQBAkfE8XyWJ4h7WObyC4zjLi7MUbL0C4B2e&#10;naEoiryZ4ziLdQ4v8eI6itNb2KNQAPLn4ULB7a7m8uIWLLphtHTymAUUCkAA4Qmv5vPoFiyiky83&#10;olAA8ocZSoCoirKBdYZ86Lre1qmxUCgAAYRCaT5RFI+IoriPdY7mymaz3Z0aC4UCEDAcx2mKLO9g&#10;ncOLvHjbK5vVujk1FgoFIGBkWd7GcZzOOocXeXFh3jCd234FhQKQP0+uoWBBPn+efHTYwf28UCgA&#10;AaMoMgolTx59ubGFU2OhUAACBgvy+ft2duepF0INw8QMBQCKA7e88sfzfLUsyztZ52gOw3TuGGAU&#10;CkCePLp9vaUoyhbWIbxMVbz1pJeTh2yhUAACRJKkMp7nk6xzeJnXFuZNzFAAoBhURdnMOoPXqaq3&#10;Hh3GDAUAigIL8oXz3i0vo5VTG0SiUAACBIVSOEVRtnEcp7HOkSvLsmSn3kVBoQAEiIp3UAr27dY1&#10;nrp1aDh0ciMKBSBAMEOxh9decDRNK+TEOCgUgIAQBOGQKIpHWOfwA8896WWZYSfGQaEABAReaLSP&#10;qnhthoJCAQAb4XaXfTw3QzHNiBPjoFAAAgIzFPtIkvQ1z/NVrHPkyqljgFEoAAGhquo61hn8guM4&#10;U1W8M0sxDdORt+VRKAABIPB8RTgcWsI6h5946baXaVmqE+OgUAACIB6PfcDzfJZ1Dj/x0umNlmWi&#10;UADAHvF4/F3WGfzGY+fLY+sVACgcz/PVsWh0HuscfuOlTSItC4UCADaIRaMzeZ5Psc7hN6IoHhQE&#10;4RDrHLlwau8xFAqAzyUS8XdYZ/CrkEe2YOF5zpFfKFAoAD7GcVwmFo3OYp3DrxSPPOkVUtU1ToyD&#10;QgHwsVg0OlcQBM+8gOc1XnnSSxTFfU6Mg0IB8LFEHLe7iskLT3qJorhfluUyJ8ZCoQD4lx6Lx2aw&#10;DuFnqqJsZJ2hKSUtWkzFojwAFCQajS4QBaGcdQ4/EwThuCRJjvz2n68WifhbTo2FQgHwqUQ8hpcZ&#10;HeDm2148z1c5uYcbCgXAn8xEPP4+6xBB4OaFeVVR1nMcpzs1HgoFwIcikfBnoigeZJ0jCFRV2cA6&#10;Q0MEh295olAAfAhPdzlHVdxbKLzAH3d0PCcHAwBnxOPx91hnCApFUTYTkck6R30Enq90cjwUCoDP&#10;hEOhZbIk7WGdIyh4nk9lsxlX7umVTmccLToUCoDPxHG7y1E7duw4de3qNa1Z56jP0iVLhjk5nujk&#10;YAB+wnFcVpKkUk3TurLOUlsCZ584RtM06Rc/+9kbHTp1FkRJYh3nez5ZsKDfKd26jjl3+PD5ToyH&#10;QgHIUyqZNJ587LHVa1av7tKnXz++X//+1Ld/f+rQsSOzTJZpblMUeQezAAEzZ/bsqzdt3HT6po2b&#10;aME8dx4583VZ2dOz5s4ZoChKuthjoVAA8nT///36mXlz515FRHTw4EFatHAhERGVtGxJ/fr3P/HX&#10;gAHUqXNnxzItWrhQOf20AY6NF3RvvPb6j1hnaEpZaWmPp//2t1/de999vy72WJxlWcUeA8B35s+b&#10;98O7fnRnTk9SJVq0oL79+lG/AQOoX//+dHLXrkXLdc9dd9Ezzz47sE/fPmuLNgj826TrJi5c9sUX&#10;57HO0RRJkrQPZn44qGevXkV9xFl44IEHinl9AN+prq6O3n7rbTOrqqriuXw+k07Tnt27adWKFTR3&#10;1iyaOWMGbd28mcrLy0mSJIonEmRZVsF/7dm9m956/XUyTUMYNXo0NoV0wIrlK4Zv3LBhMOscTTFN&#10;U9i0cdPA8ROufonjuKLNIjBDAWimvzz++G+f/Mtff8M6R0NatW59cNmK5W1Z5wiCTxYuHHv7LbfO&#10;ZJ0jV4889uiNPxw3blqxro/HhgGa4eDBg+1feO75X7LO0Zgjhw+flEwmI6xzBMGwc8+dX1JScoR1&#10;jlzNmzvvqmJeH4UC0AzPPvPMf6dSqTDrHI2JxWPHnHiiB06sTYy97LI3WefI1dKlS0cZhiEU6/oo&#10;FIAc7d+/v+Prr712J+scTbl6wjX/FATBYJ0jKK6deN3zrDPkqqqyMp6sro4W6/ooFIAc/eO553+Z&#10;zWQV1jkaIwiCMemGSc+wzhEkffv2XTNw0MBlrHPkKp3JhIp1bRQKQA7Ky8tbvfG6+985+Pm9v7i/&#10;a7du21jnCJqJkyb9nXWGXOm6XrT3D1EoADmYNvXlu92+dnLGmWd+duddd/2RdY4gGnvppW/F4/EK&#10;1jlyoapqqljXRqEANCGTyaivvvLKT1jnaExJScmRx554fBLWTtgIhULJcVePn8o6Ry6K+cAGCgWg&#10;CR/861/XHzl8+CTWORrCcZz16BNPTGrfocNu1lmCbMI11/yDdYZcWJbFFevaKBSARliWxU198cWf&#10;s87RmNt/dMcjI0aOmMs6R9D16t17fY8ePTaxztGUdDqNRXkAFlauWDFs86bNp7HO0ZC2bdvuvfue&#10;e37HOgecmCkOHzlyDuscTTl+7FhJsa6NQgFoxCsvT/sp6wyN+ek9P/t9JBKpYp0DTkgkEuWsMzTl&#10;oT88+FixbnuhUAAacPjQobZz58wZzzpHY9Iuf/IsaLZs2ez6swMWfvzxpX+aMuVh0zRt/+8/CgWg&#10;AW+//fYtmqa57xi+WtatXXcG6wzwH1955P+PF557/pd33n7HB5XHjyfsvC4KBaAelmVx09986zbW&#10;OZqyZPHiMdlsVmadA05sHLpnz56urHPkauHHH1962y23zrJzI1EUCkA9ln3xxXllpaU9WOdoSnl5&#10;eauPFyy4nHUOIFq1cuVQ1hmaa9XKlUPv+tGd79v1SwkKBaAeb73x5u2sM+TKS1n9bNXKVZ4rFCKi&#10;JYsXj549a9YEO66FQgGo4/jx4y3mzpkzjnWOXH26aNHFu3bu7MU6R9CtWb36bNYZ8jVt6tSf2XEd&#10;FApAHbM+nHlNJpNRWedojqkvTb2HdYYg0zRN2rB+veuPAm7ImtVrzlq3dm3BDxSgUADqePedd25i&#10;naG53n/vvclu37zSz7Zu2TLAa7+E1PXpok8vLvQaKBSAWnbt3NnLi4urVZWVcS/dpvObzZvdu5tC&#10;rg4dOtSu0GugUABq+Wj+R1eyzpCvDz+YMZF1hqDatnVrP9YZCtWqVauDhV4DhQJQy+ZNm05nnSFf&#10;69auPbOYO8lCw3bu2Hkq6wyFsuPUSRQKQC1evnVx9OjR1vv37+/IOkcQlZeXt2KdoRA9e/XacO7w&#10;4fMKvQ4KBaCWlI1vDbPglVMD/aaqqirOOkO+ZFnOPjjloR/xPG8Wei0UCkAtoXC4mnWGfHXo2PFr&#10;7DzMxoRrJvyTdYZ8iKKo//HPD98yeMiQpXZcD4UCUEv3Ht1df0BSfXieNx+cMuUO1jmC6tbbb3/s&#10;Dw89dGcxz2u3W0lJyZGpr0wbc8WVV75m1zVRKAC1XDJ27HTWGZorEolU/f35564cPqLwe+CQv+uu&#10;n/jc7Pnz+l140UXvsc7SlHFXj586e97cfmedffYndl6XsyzLzusBeJqu6+INE69fuGL58nNZZ8lF&#10;v/79Vz3y2KM39uzVawPrLPAfGzduHPjMU0/977w5c8cZhiGwzlNj1OhRM+766d0P2vFEV31QKAB1&#10;7Nu7t/NNkyfP37ljZ2/WWRoSjUYrf/zTnzx02+23PypJksY6D9Rv//79Hae/+dZt77377o1fl5V1&#10;Z5GhRYsWRy+97LI3b7zl5r927959czHHQqEA1KPy+PHEA/c/8LcP3n9/kpve7ZAVOXPdxInP/fTu&#10;u//QqnXrgl9EA2dYlsWt/+qrITM//PDaTxZ+Mnb7tm19izleLB47NnLkebMvu+KK10eMHDFHluVs&#10;McergUIBaMTWLVv6T33ppXvmzp4zvqKioiWrHCUlJUcmTb7h6RsmT36qdZs2B1jlAHvs/eabLosX&#10;Lx6zeuWqoatWrhy6Y8eOgl6MFATB6Ne//6ph5547f+R5I2cPHDToC1EUdbvy5gqFApCDbDYrr161&#10;auiXy74csWrlimGbNm06/fChw22LOaYgCMbI886bfdX4cVMvGDVqhqIomWKOB+wcP368xfZt2/pu&#10;3769z84dO07dt29f50MHD7Y/ePBQ++qqqpimabKu6xLP80Y8Hq+IJxLl7dq1+2bQ4EGfDx4yZOmA&#10;005bHnbBI+8oFIA8HTlypM2unTt7l5aW9iwrLetRWrqrZ9mu0p6lpaU98z1WtXWb1geGDh224PxR&#10;F3w4YuTIOYlEotzu3ADFgkIBsJllWdz+ffs6bdu2rd+G9esHb9q06fR9e0/8xllVVRWXZTmjKEq6&#10;pGXLw527dN7ZuXOXnb1P7f3VwEGDvujUqVMpx3H4oQRPQqEAAIAt/j/iIpHEV+f9swAAAABJRU5E&#10;rkJgglBLAwQKAAAAAAAAACEAidpVxi8lAAAvJQAAFAAAAGRycy9tZWRpYS9pbWFnZTIucG5niVBO&#10;Rw0KGgoAAAANSUhEUgAAAIEAAACdCAYAAACTtBuwAAAABmJLR0QA/wD/AP+gvaeTAAAACXBIWXMA&#10;AA7EAAAOxAGVKw4bAAAgAElEQVR4nO2deXgb1dX/v7NqlyXZlm15X+KdJKztS1m6EQJhC10ILVsg&#10;bF3CVvoCXQh7F/bya/uWlvclbC0UQkOhJKwhNAvE2YuTONixnXiRV8mSLGmkmd8f0siyYkl3JDkm&#10;sT7P4yexdGfmeuY75545c+65lCRJUML4+Li2vb29rquzs/pg98HK/v6+YofDYXY6HGZJAsWyrKBW&#10;q8cLiwoP2oqLO+fPn7+5+bjjWhQdJMskRFGkA4EAy/O8fzr2z8b7QpIkqufQobLW1j3zWj/7bP6e&#10;1tZ5e/a0zu3q7KqWJIkiPYDRaBx998MP5lgslsHMdHn28dADDz783MqVP6qdM+c/Tc3NW5uam7Y2&#10;NjVtq29o2KHVat3p7p+SLcHH69eftXv37hMPtHfUtre317Xt29c0NjaWE92YYRioNRqUV1TiosUX&#10;ITc3F5ZcC0wmE0wmE3ieBwAcOtSDX/ziF7D39WFkaAhLvnfpn+5/8MHr0+1sLKIo0jRNi5ne7xeJ&#10;lf/37I/vXbHiSb1eD7/fD79/whhQFCVVVVfvaWpq2tbU3LS1qbl5a0Nj4/acnJwRJceIiOCG6657&#10;/d2171wof6FSqaDR6aDV6qDV6aDR6aBSqUBRFK644jKcs3Bh3J0Gg0EsvXoZfD4fdm/fBr/PJ61a&#10;/Y+TMzUsCILAPfHY4/cc6Oio/d3v/993KIpSNqYdJbyzZu2FN15//es0TUu333kndemlS7Bhw0a8&#10;+8472PDvDRhzOjDu8UAUJ98HJaWlHdHCaGxq2pafn98X7ziR4aCxsXH7u2vfubC4tAwFNhsYhonb&#10;uerq6oSdZxgGpaUlaG/vQFllJdpaW6mbl9/04tr33m1I987taG+vvfXmW17YtXPnSQCw6tXXrrj4&#10;2996Np19fhHZ2tLyXz/8wQ9eBQBRFCmHYxR6vR4LFpyFBQvOgtPpxKbNn2Djxo3Yvn07XM4xeNxu&#10;eNwu9Pb0VB7s7q5c8/bbF8v7y7dae5ubm7c2NjVua2pu3trU1LTVVlzcRVGUFBFBXX39Tvn/iQQA&#10;AAVWa9I/oqysDO3tHeA4HhRF4UBHR+2Tjz/xy5tvvWVFCucEkiRRL//1b8vuv/fex8fHx7UAcM6i&#10;c1/5+je/8UYq+8skmR6W9u/fX//9JZd+KAaDDAAYjEacvWDBpDZGoxELzvomFpz1TYyMjGDjps14&#10;55130dfXB0mS4PN6I6Jwu90YGRkp+uD99xd98P77i+R93HHXXbcvu+7ahyMiqA+LwONJ7mdotdqk&#10;bUpLSwEAGo0GDMsiIAj4nz/84c5rrl32qMFgcJKdjhDDw8N5P7vjzqffWbv2IgDQ6XSuu++550eL&#10;v3XxypkcCjwej+7XDz70W4qmxRX33vOjTOyzq6ur8sLzzt8qCAIPAObcXNTU1aOuvj7uNmazGeee&#10;sxAdHR3o6+sDRVFQazRQazSw5OUBACRJguD3wx0WRk93N3714IO/PevsBatoeUelZWXtao3GM+7x&#10;JOwkTdPgOC7pH1NeVhZqzzCwFZcAAARB4H/5s5//IenGUaz/aP2C8xaes1MWwPzjj9+0+q0351/8&#10;7W89O9O+wB9//4c7X3j++RufX7nyhx+tWxffSSKks7OzatHZC3f7vF4NAOQXFqK6tg7FxbaI052I&#10;7u6Dcb+jKAq8SgWzxYLi0jLo9AZQFCUVFRV1R0RA07RYW1v7H+/4+GGORiqUl5dF/p9fUBARzhur&#10;V1+6f//+hmTb+3w+9QP33vfY0iuuWGO324tomhZ/fNPye//6ysunl5eXf552BzPA9Tfe8KuycF/u&#10;uP2nz4yMjOSmuq+2ffsaF529cJc81BWXlqG8sgoURaG8rDzp9qIooqenh/h4fr8P+VZrL8/zfjr6&#10;i7q6ul0AkMgaiKJIJBK9Xo+8vNA5oRkGRSUl8lfU7bfe9myiWMO+vXubL77wok/+95lnbgaA0tLS&#10;jr++8vLpN91yy90sywaSHvwIodPpXI889ujlNE2Ldru96Jc/+/kflcRQZLa2tJx60fkXtHi9Xi0A&#10;lFVWwVZaCooK7aos6oaKR29fHwRBIDqeKIoQ/H7YbEXdADBJBHPqancDiUUAAIEA2XUoK4uyBtYJ&#10;a7Br586Toz1XGUmSqGf/9/+WX3TBBVv27tlzHAAs/tbFK1e/9eb8E048cQPRQY8wx59wwsYbfvCD&#10;hwDgX2+99e1/rFp1mZLt33v33fO/v+TSD3w+nxoAKmrmoKCoaFKb0okbKC7dXd3Ex5TFUlBQeAiI&#10;EUFtLZkIvD4f0cHKyyfMWIw1wL13r3hSEISIczEwMFB4zVVL37rvnnue8Pv8KgBYfvNNK377yCNX&#10;KnUkjzQ/vmn5PU3NzVsBYMXdK546dPBgcvsN4OW//e2aG6697nXZCayaMwf5Uzx5yU52Ijq7uoj7&#10;K4QDTgWFBVOIoK6OSATJvpcpL5tsxqKtgd1ut72+atXlQOhuWHT2wl2xztUzf3nm1tbPWucRHWwG&#10;4ThOeOTxxy5TqVRe19iY8ac/+cmzoijS8dpLkkT9/qmnfnbXf9/xZ0mSaACoqK5Bbv7hAtBoNMjP&#10;z0vah64URGAtKOgBYkSQn5/fZ8zJGRkfTyKC8XGig5WUFE/6PdYaPPbwI/f9/K67/nj9smtXDw8P&#10;R/5SvdGIkvIKuMbGjEuvvGJNV1dXFdEBZxBTTs7w8SecsAEANm/afOYzf/7zrVO1CwaDzL0rVjz5&#10;6MOP3C9/VlpegfyCgin3W1aW3B8AgC4Fw4EcerbmW3uBGBFQFCXV1tb+x+/zIRgMxt2Jc2yM6GCF&#10;hYWHPU7GWoO/vvjS9fKxAaCgyIb6pmYUFRejpLwcgwODBVdedtk7AwMDhYR/4xFnbGzMuOzqq9/c&#10;tHHj1202WxcAPPrwIw/saW2dG93O5/Opbl6+/KXnnl0ZiSnYSkpRWFwcu8sI5QROocczjsFB8vdz&#10;ghASQV44lHyYyaqZU/MZAHgTmHyng2yIZhgGNttkJyfWGkRBVc6Zg7LKyohXXFRcgkKbDd1d3VVL&#10;r7jybafTaSI68BHE7Xbrly29+q3du3afCAA9PT1larV63O/38z+59dbnfD6fCgDGnM6ca65a+q9/&#10;vfnWd+Rty6uqUZzkTi8j8AcOHiS3AgAg+EOOYX5cEdTM+QxIbPIdTgfxActKD/8jZWsgX2yWZdFw&#10;3FzkTTEmlpRXIM9qxZ7W1nnLll79psfj0REffJpxOBzmpVdcuaZly5avmCwWNB9/AjiOl7zhYM+e&#10;1j1zH3/00fvsdnvR9y5Zsm7Txo1fA0KBmzkNjbAWJjduJJbg4MFDivodCFuC/Py8qUVQXVPTCgCJ&#10;/ILRkVHiA071jEszDCpq5qC2sQkGYw6ajz8eOr1+yu0pikJFdQ3MllxsbWk59Yc33PCa3+9PHj6b&#10;Zvr7+23fv2TJh1tbWk41W3JRXVsHjUaDOQ0NFM0wEkVRIgA8/T9/uv3UU77U09oacnBpmkHDcXNh&#10;MpuTHoOiKJQQPB4ePBg/UjgVgiCApmnRHM7xmMISVLcCgNcT3xKMjJKLIPYJQcZkNsOYk4O6piZw&#10;XOJrSlEUqmprYczJwfqP1i+4ZflNL0U/XqbKP994Y8kLzz9/447t209Rst2unTtPWnz+BVv27Nkz&#10;N89qRXVdHWg6dCp1ej2qa2spSZLo2LA2x3E4LoHgY7FarVCr1UnbdXUrHA4EAWazeZBhmCAwhQgK&#10;i4oOarVaVyJLMDJCnrNQWppYyfKQkAyaplFT3wC9wYA1b7998a033/xCIBCImxlFwqMPP3L/3T//&#10;xe8//OCDRclbh1j16mtXLPnOdz+22+1FxaVlqKiuOexvMJktqKiuRnT0UK3Vovn4E8CrVMT9Ky62&#10;EbVL9M4gFkmSEBAE5Obl2eXPDhNBOFtlr9/nixseViICk8kEg8FA3D4RDMOgtqEROr0e/3rzre/c&#10;futtK9OxCDzH+QHA7xeSDi9Op9N0y/KbXrz9ttueFQIBvrqublJoN5b8gkLYSkJOnTEnB01z54Fl&#10;lWmWZChwOBxwOsljaXLYPzc3N74IAKC6unqP/E56KoaGhokPCpB5uKQwLIvaxiZo9Xq8sXr1pT+6&#10;8cZXZUdMKRwvi8Af9/aUJIl6/733zjvvnHN3vLF69aVanQ6Nc+dRltzkARxbaSlq6upR29gUGS6U&#10;QGIJlFgBYCJkbMm1DMifTdmzyqqqvQDgjfOE4Pf7MUYYKwCAkiRDglJYlkVdYxMMRiPee/e986+6&#10;/PK1Q4ODyTNdYuB53geEXnFP9X375+11y5Ze/eZ11yx7o+fQobJCWzEajpsLjYZMcxRFwZybSzzk&#10;xVJsix8/kFHqFAZkEViSiKBKFoE3vnOoxBqUJAiGpArLsqhtaITJYsGWT7ecdv65i7Z/snnzGUr2&#10;wXGhFG5BmPy08dlnn82//bbbnj1nwYLd6z788By9wYjGufNQWlGR0h2dKrExlqlQ6hQGArIIciMi&#10;mHKQKq+saAMA7/jUwwEADA4OoqKC6D3JYeHjTEEzDGrq6tFzsBs93d1F37tkybqLLl783I+XL7+3&#10;vKJif7LtOW5iOBgcGCj4eP36Ba+8/MrVmzdt+ioAqFRqlFdVw5KXl/LdnCoWi5nI4iiPEYREYLaY&#10;IyHGKUVQURESgS+BJRgYHIj7XSwkDk6qUBSF4tIyGIw56Gpvx+uvrbr89ddWXT7/+OM3nfKlUz6q&#10;q6/fmZeX128ymYZ5nvcxDBsYG3Pm2O122+DAQAEAvPfue+evevW1K+R96g1GFNpsMFksR/ziy5AM&#10;BQAUJZIAQEAIpQFYzJbEItDpdK78/Py+UYcjbkhrYIA8Vq3X62EymTCqIL6gFGNODprmz8fggB2D&#10;/XZs37bty9u3bfsyybZOh8OsNxiQYzLDZLFAq5v5oCTJUDA2Nga3W9ncE3k4SGoJAKC8omL/wKef&#10;FgaDwSmzjwcGyC0BEEqMmE4RACGrkG8tQL61AIIgwONyYXx8HAFBQCAYgCRKkCQRDMOA43lwPA+e&#10;46EzGBQ/vk03BYVTv1WMpqenV/F+hbAlMJsJRFBWXvb5lk8/Pc3v80EzRXaxEksAhJ4Qdu3erWib&#10;dOA4DjlmM3IIwrNfRArjvFqOprdXuQiC4awwk9k8JH8W19UtLS1rBwBvnFiBUkswXc7hsYqVQAT9&#10;/f2K9ysPByaTKfJ4F18EZaXtAOIGjDwej6LxyFaUfIzLMkFebvLEZbtd2Y0IhPJDVSqVV61WR7z+&#10;uCIoKSk5AAD+BPmESqxBUVYExBgMBqgI3jH02+1J28QSCASQE2UFgAQiKC4u7gQAny9+rECJEnNy&#10;cqD7AnjdRwMWi4WondIhGQj5BCZSEVgLCnoYhgkmsgR2hUq02cjeis12LJbkzqzP51P04giYeHkU&#10;O3U9rggYhglaC6w9gj9+cQyl5mg6wsfHIhaCJxolOYUy8pOBMcdIJgIAKCgo6BEEIe4r5fb2dkWd&#10;yD4hkGEmGA5SEUEgnDxsMBgm5QcmFIHVGspLD8SZ3tTdfVDRvMWioi9swvAXilwCEQwMDiVtE0vE&#10;EhiNk6J2CUUgZ6PGm+MmCIIi56SQILEyC5BL8Hg4kMKTQTCYgghMZtMQMBFgmIr+fvLOWK3WpAUw&#10;sgB5BDOO7Ck9GYSGA71eP8mjTCKCUGhRfvM0FUosAcMwyMtL/gfOdkiGg5Qcw4hPYCT3CWTFJJqN&#10;pLQz1vx8Re1nGwaDgagghdIUP2BiOFBkCeT0K0mK7/wp7Uy+NSuCRMg1HRIRCARSeiMrBkPXUavT&#10;uqI/TygClgkVhEhU9XRoWJmXmp8dDhJC4hQODw8nvCbxkC26VqsjF4GchUtT8ZsNK7QEllyykOhs&#10;heQmGR5WPhQAQFAMiUCnxBKMe0P1cygmfjMls5EAINeSclmfWQGJ4zyiYBpgNPJwoIkphZtQBKPh&#10;QkwsG39+h8/ngyfBlLVYzEdpkseRgkgEKWZoiWFLoFapJl2whCIYGR7JA5A09WpkVNmMpCzxIRFB&#10;qml6cnRXrdFMmmOYUAR9/X3FAMAleWRxjJJPVddqNUR1EGcrJIEiJdMAo5HEkDMpP/XJJBRBf19/&#10;cXijhDt3OMhFACCbVxAHlUoFI8G8zVQtgfyoH7tuQkIR9Pb2lHIcl3TWjVIRGAxkU7NnGyQxAkBZ&#10;fYho5IdKuXaCTNyr6/P5VH29fSW8Kvn8eKUi0GqzlmAqcgkmuQLAqMLzLSNPoxFFcdILnLgi6Dl0&#10;qFySJEqlTp7r5iCsYSSj0yUvkD0bIY0WKp1wIiPPpoqt6xBXBJ2dnTUAoCKolKGkhhGQ9QniQfLi&#10;yOFwpBQtBAAqPKzL1VNl4oqgo6OjFgDUBJMix5zk09QBslL5sxGSx0OlQ280sm/ni6nnEF8En7fX&#10;AYBanVwEDoUJj1kRTM30iyDkCnjGxyeZ4rgi+Pzzz+sBQkswlhVBJiApX+tUaHWjkRN6XGMuY/Tn&#10;cUXQ/vnn9RzPE03UHB/3EpdZBwAtYaWP2QRFUUTzDZRUiImFYcMicI0lF4HT6TQNDAwUkliBVDpH&#10;Wu5lNmEymYhS78ZcrqRt4sEwoRs6dqnDKUWwv62tEVB2sZSYKa02K4JYSGcdpWMJZKvuGHVMOtiU&#10;Imjb19YEABoN+djtUqBQEmdztpFLmGeh5DzHIotg1DFKIIK2fU1AqAAjKUoUqiYIQM02SDKKAMDl&#10;Sn1VXEYWQcxaTYmHAyUiyFqCtCC3BKkPB/Lb2+Hh4UmJnlOKYO/efc0cxyl65etS5Bgmj0LONvII&#10;3xukYwnY8PWU80RkDhOBw+EwD9jtRUqGglDnyC0Bydz72QapY+ghXHpoKmSfYGhoaFLhz8NE0LZv&#10;n2KnEFA2HMgLb2eZgGQ6ejAYhI9wEbKpoCgKHMdBLt0nM4UIwk8Gii2BMjOVdQ4noCgKOTk5Sdul&#10;YwVkWI7D4OBgQXQF9sNEsH+/7BQqc97cCh9dVAR5CrMFI2EJPdIFyBLBcTz8fr8qOmB0uAja9ocD&#10;RQotgVupCLKWQCaHMPl2PE4RMSVwfGQRskgRqcOHg7a2Ro7jIp4kKdnhIHVIM7AT1ZomRU4aHogn&#10;gjGnM8fe329T8s5ARul4xSdZ8mY2YSYUQTpOoYx83uNagvb2cA6BwqEACHmuSiah8KqsCGTM5iMn&#10;AtkSyJnkQIwIOiIiSC2ipyT3TcVnhwMZUp/An6CIGCmyCOz2/kgpuckiiKSUpea5KxEByRz82QLJ&#10;XAMgftkgJcjnvb8/jgg6D4SSS1ON7SsRgeylZgGMRmPyRsiMCJIOB11dXdUAFC3bFk3WEqSGXk+W&#10;fZ2oYgwpNE2D5Tj09fZGViKZJILurq5KXqVKeZ0fRZYgwUzn2YZORzYjS0m5wETwPA+73V4kiiIN&#10;RInA6/VqRkZG8lK1AkB2OEgV0sk4mRIBx/MIBALc8NBQPhAlAtk8pGOmFYkgOzM5AslSuAAQzKAl&#10;AIC+vr4SIEoEAwMDhUDyaeiJ8CiIbX/RlpuZKUgm/MpkbjgIWfu+sHMYOfrISCjRIJ2x2qPAEmRF&#10;EIJlyYt7ZsIxBABOJVuC3smWwOl0moCJPLRUcCsIHXNZEQCYmBVEQqZEIFuC/lhLIE9STGcFUCVh&#10;42x52xByHSGytpn1CfrDlWgiVzwgBDiAfCn7qVDyvptRYAaPZUSRfIZxxoaDmIBRRhf+VfImkVFg&#10;Bo9llFxYMUMiYBgGNMOgvy/GEkTSjdJI/VNiCejscABAmYnP1HAg5xrK7w8mRAAp7cxPRSKgs4mm&#10;wMyIAAj5BWNjYzler1czIYJwCJFKwxSIohh3Mc1YEpXKnW0EAvGXEogmkyKYeKVsL4pcCTmOnC7E&#10;IkjjKeRYg1wEqZWpmQo5Yjs4MFAYJQIpZAnSnA+QiYzY2UYgQObwiQmWHFAKF04zGxwcLIgSQTDk&#10;qaU5VI9nIBlythEIklmCTCInEg8NDlkjIggGQyJIxycAAG+CFVWjyaSqj3birTZ3GJkbDSbmJY4M&#10;50WLgAXSHw7iLbAdi5TB8e1oRyD0CTJJpFbBqMMyETEMhESANEXgJcyIzdRr0WMBYkuQwadqOWI7&#10;5nSaoixBIDOWgFQEM6D+LyqkuYOZfKyWI7Zuj1sf2avfL/BAJoYDMhFkIof+WMFPKoIMBtjoqOqm&#10;UcOBwAEAnaYISP+grAgmEPyEIshkqD18nSVRmojYCELYEqQZxEm0yno0SrKQjnVIhwN2mt63HJZP&#10;kK4IAoRvurxZEUQgFUE6CT+xyPZekiQqyieQl79LbzggjW9nYpr1sQLp9DJ+GpJzJ4kgE5lFAPlT&#10;TNYnmIDUEqQzHSAREyIIlz9Pdzgg7SjpU8RsgNQSqKZp1lbkio+Pe7VA+paAtBSuLwMzbI8VSC3B&#10;dFV3mTQDiaKotEVAWsE8E9OsjxVIH6u107RsUOSKezxufSaeQ0nWTAKAQCD9GbbHCqSWQE84Z1Ep&#10;ERG43R59JhI9SCevCEI2bCxD+u5An8GlBKOWx5MmfAKPR8dkQAQsR/Ysm6nM2WMB0reIpLWNlBAR&#10;gSRJlMvlMtIZCEaQWgIxxRW9jkVIhwOj0ZjBibyh80/RVCivcHx8XCuKIp2JWUHks5qzIpAJKBga&#10;SZbNIyJ8+iOWQK5umRkRkCk1m208QVDBVDRbsS15IwLkW5ChmSANAE6HwwxkZqYwqblSWizzWEZJ&#10;KnlpaWlGjikvsEnTdGg4cIRFkIkXFFrC1U9JLcasQMHIWFdXm6FjhkXA0MFJImCZ9ETAMAxxOTaS&#10;qt6zBZohHxob6usz4hzKloBl2AANTBSoSNdEk5ZiA4D8/PzkjWYJShYLVavV+OpXz0z7mBERsKzA&#10;AsDwUGhNnHR9gob6euK2Xzn1v9Db04uhoSE4nE54PJ6kC0FzHAedTkdc40cpFBV6xNVotdBoNNBq&#10;NBlJ6eJ4HgaDAYY4Je3n1NQo2t8l3/0O9u3bh87OLuJtDHo9cvPykJebi9xcC1wuN3Zv3waGZULJ&#10;pcPDoSpWLMfhuOOaYbPZYNBPRKc4joNWq438xEs5sNnIPdfa2lrcddcdkd+DwSC8Xi+m0gFFhV6e&#10;ZEvchNDpdHjg/vvw8cf/Rmvrnsha1Wq1CgaDATlGIywWC3LzcpGXm4e8vNzDHt1bWlrwOACO4/0s&#10;EJqKBISe8W+5+aYZWcGUYRjoCJ3KLKHzdeaZZ+DMM89IaXtv+FU+z/M+GgAG7ANFAFBWXp5dwnaW&#10;IE8cjojAbrcX0TSNmprqGe1YliOHnOOpUoVF0NfbW8LxPKqqKme0Y1mOHLIlUKs1HtrlchnGxsZy&#10;eF6FqsqqGe5aliOFnPKv0ag9dG9PTxkAqNRqVFSUz2jHshw55DoSao3GQ3d1dVUBQM2cmqxTOIuQ&#10;q8/q9Xon3d3VXQUATU3NM9qpLEcWudygXm9w0nJh6527duKNf76ZnQ8wS5Ar0hsMBgfrcrmMoQ89&#10;ePHFl/DmP9/E2QvPxje+/jVF7wJICAaDkdCwKIpwuVxwudzwesenjBQmgqIpGAwGmE2maQsjH8vI&#10;K9qazaYh1u12GYCJhBKH04mXX34Fq1a9jqbGRtTV1aK4uBhms2mSzzDmcmFoaAjDQ8MYGh6Gy+WC&#10;2+WG2+2elDMXCARC37ndGVnDZyrUajVMOTmRVdxomoI13wqbrQgFhQUwGAzQ6/TQG/TQ63TQ6XSz&#10;snqaIAjo7OzExo2bsWHDBgCA2WIZjFiC2HRzQRCwfccObN+x48j3ViFerxd9MXMb29s74ranKApa&#10;rRZ6vT78o4NBr4dOr4cmyqqwLBtpkxFrQwEatQYGQ2ifSmd7+bxeuN0eeMY9oWE7ynr6fD54PB64&#10;3W64w/963B64PW6MjbngdDrhcDgiZXTHPR7wPO8zGAwOluM4PwBIs6h8jCRJoZPldqO/v3+muzMj&#10;CH4/imy2QxRFSXReXl4/kJnl1rIcHQQCAQQCARQXF3cCAG21WnsB8uISWY5+5BhBdU1NKwDQ9Q0N&#10;OwDA6RidwW5lOVKMezzoPhDyl0486cR/AwD7ldNOe8dgMDhGhoZySisqZ6XXfKwjCH44RkYxMjyE&#10;0eFhAMC55y16+fwLLngJAFie5/0XLl78/PMrV/6w+8ABlFdlXyIdrQSDQfi8XnjHx+H1jmPc7YHb&#10;NTYpAFhZVbX3pltuXnHuokUvUxQlAQAlSRJcLpfhovPObzlw4MAca2EhSssrsotSHAEkSZr0A0mC&#10;BAmSKEGUJEiiCDEYRFD+NxhEMBhy6gJCAIGAAEEQIPj98Pv9U9aG1Ol0Y3Pnzfv05FNO+WjB2QtW&#10;1dXX75IvvgwlR/Da2toab7z2utcPHDgwh1epYC0shCU3D7xKlXZtwyOFFD5x0SdWlCRIkghJjD7h&#10;IkRx4v/R34mR38WJixH1WejiRH8fPt6k7yc+i3wfvZ0kZXTtApVK5S0oLDxUVFTUXVxS3FlVVbW3&#10;sqpqb3VNTWtVVdVemqYTHoyKzvB1u9363/76N7965W9/uyZSzYyiwLIsGJYFTdORH4qiAIoCFf4B&#10;oopjR2tGkv8J/Uc+Xkj54W+k8PeSJG8hSaEPwk1j7hYpcqdQoiRRkihSoih+oZTKcqzAcbyf5zg/&#10;x3F+juf9HMf5eY7zy99xHOdnWSbAspzAMHSQppkgyzIB+TuVSuVVazQejUbt0en0YwaDwWEwGBxG&#10;o3HUbDEPWiyWAbPFMpiTkzMSe3crYZIIZIaHh/NefeXvS7e2tJx66ODBitHRUYvD4TB7fT5NMBA4&#10;Iim/NE2LDMMEWZYVGJYNsAwTmPQvywryCYw+mSzLChzHCpHPOVbgWE4InXjOz3G8n2NZgeM5v9yG&#10;48MXJ+p3LnzxeI6f9DsX/p3neR/HsgLP8z75Akf9COlclCPNlCJIRCAQYH0+nzoYDLKCIHDBYJAN&#10;BoOMJIq0JEmUFNonJQaDtN1uL+rq6qru7uqqGhwcLHA6nCan02n2eDxyWrFEURSqa2o++/kvf3Er&#10;wzABhrxtxCMAAATDSURBVGGCDMMEj6aTeLSjWASJ6DxwoOaD9z9YtHHjhq9v3rT5q66xMaLXkIVF&#10;RQc/3rghMzMtsygmbdMeCATYtW+vufilF1+8fuOGDV9PZR/DQ0NWSZKoo+Xuf33VqsvaP29POt3q&#10;qquXPm6xWAaPRJ/SIS1LsHvXrhN/duddf/rP7t0npNuRrTt3mI1GY9Kw5Zq33774luU3vUSyz7PO&#10;XrDqid/9bkm6fYtl4VkL/rO/ra0xWbt1H6+vKC4p6STZ54svvHCDEK40nw6ffvLJGVu2fHradddf&#10;/5urly17lGSblC3BX55++rZfP/Sr32RqFbWhwUEriQhEUaT9fj/RyWrZ0vKV9Hs2GZ/Pp+5ob68j&#10;aatWq4kLOD/x2OP3DA0OWlPv2WSefPyJFd+77LI/kPQhpQv4zF/+cstDDzz4cKYEAExMhcskfb29&#10;JX3hpWAzxf62tkZ5vahkqDUa4nWDtRqNO/VeHY7L5TK0bNlCdBMotgRbW1pOffC++4nMjBKmQwQA&#10;sH3bti8vPOecV6f6LhgMMrt37Tqxq6ur2t7fb7PbB4rs/f02lmOF/Pz8vtra2t1nfu1rb5nN5iF5&#10;m9bW1nmkx1ZiCbQ6nYu0LSmRpY+ToEgEkiRRj/z24QdS61JihoaGMmYKo9mxffuXokXg8Xh0a9es&#10;Wbzugw/PXf/RR2ePjo4mrARF07R42umnr71y6VVPnn7GGWv2tu6ZS3Jcnuf9DMMQFyPSZNgShPdJ&#10;ZIkUiWB/W1vj5k2bvppSj5IwNG2WYPuXw/u3Prdy5Y+eX/ncD5Nd+GhEUaQ/Wrdu4Ufr1i2sqKxs&#10;CwgCUSUPlVqlaEEHrVabcRGQDkeKRNC2r60pte4kZ2hweizBrp07T/rL00/f9rsnnrzb5XKR1dKJ&#10;w4GOjjmkbTVqcn8AADTazFsCnVZLNMQoEkE7oVecCtPlE3i9Xs1DDzz48HTsOxFKnEIA0Goyawk4&#10;jhOKS0oOkLRV5N3Lq6NMB9MlgplCiVMIZN4SVFZV7eU4jihxVJEIDAaDI7UuJWe6HMOZQqNRK7ME&#10;GfYJTj/jjDWkbRWJoLGpcZvy7pAxXY7hTKHYEmRwOKBpWrxo8eLniNsr2fmJJ53079LS0vizOtLA&#10;5XIZvOEleI4F1AodQ20Gh4P/vvOOnzY0NhDPGlIkArVaPf7EU7+7pLikmCgerpRMhk1nmiNtCUpL&#10;SzvOv+CCl15/Y/VJ11x77SNKtlUcMZw7b96nb61Z0/za3/9+1do1axd/+sknZwQylGgyNDRkJX3h&#10;8kVH6dPBd5dc8udvLjjrH4Lfz/v9fpXf71cJgsD7/X5VMBhkRFEK5WtIoVC9Wq3x6HRal1arc1kL&#10;rD16vX4s1b6mdPF0Op3r8iuvfOryK698yufzqdo/b6/fu3fPcR3t7XV9vX0lfX19JX29vSX9druN&#10;NKcAmJ4nBJ7nQ1lAXCgbSP4JZQepfLHfyVlDoc/5qG2m/nxye/n/Kl9+fl6fkn5qtVr3dASMSEj7&#10;DlapVL6GxoYd8cYgv9/Pj4yM5I0MD+cNDw/njwyP5I06Ri2O0VHL6KjD4hgdtTicDrNj1GERRSnp&#10;8HTyySevf+7FF74x+cLxU1wI3ne0pXnNFBnNLMpydPL/AaBcjpccK1/AAAAAAElFTkSuQmCCUEsB&#10;Ai0AFAAGAAgAAAAhALGCZ7YKAQAAEwIAABMAAAAAAAAAAAAAAAAAAAAAAFtDb250ZW50X1R5cGVz&#10;XS54bWxQSwECLQAUAAYACAAAACEAOP0h/9YAAACUAQAACwAAAAAAAAAAAAAAAAA7AQAAX3JlbHMv&#10;LnJlbHNQSwECLQAUAAYACAAAACEAyLxsQA4UAAARZgAADgAAAAAAAAAAAAAAAAA6AgAAZHJzL2Uy&#10;b0RvYy54bWxQSwECLQAUAAYACAAAACEALmzwAMUAAAClAQAAGQAAAAAAAAAAAAAAAAB0FgAAZHJz&#10;L19yZWxzL2Uyb0RvYy54bWwucmVsc1BLAQItABQABgAIAAAAIQCBip0l3AAAAAUBAAAPAAAAAAAA&#10;AAAAAAAAAHAXAABkcnMvZG93bnJldi54bWxQSwECLQAKAAAAAAAAACEACKFNnhJ2AAASdgAAFAAA&#10;AAAAAAAAAAAAAAB5GAAAZHJzL21lZGlhL2ltYWdlMS5wbmdQSwECLQAKAAAAAAAAACEAidpVxi8l&#10;AAAvJQAAFAAAAAAAAAAAAAAAAAC9jgAAZHJzL21lZGlhL2ltYWdlMi5wbmdQSwUGAAAAAAcABwC+&#10;AQAAHrQAAAAA&#10;">
                  <v:shape id="Picture 566" o:spid="_x0000_s1332" type="#_x0000_t75" style="position:absolute;width:3035;height:4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f+LFAAAA3gAAAA8AAABkcnMvZG93bnJldi54bWxEj0uLwkAQhO/C/oehF7zpJCI+oqPIwqK3&#10;xSjrHptM54GZnpAZNfn3O4Lgsaiqr6j1tjO1uFPrKssK4nEEgjizuuJCwfn0PVqAcB5ZY22ZFPTk&#10;YLv5GKwx0fbBR7qnvhABwi5BBaX3TSKly0oy6Ma2IQ5ebluDPsi2kLrFR4CbWk6iaCYNVhwWSmzo&#10;q6Tsmt6Mgkmc/83970+aa9rxZYr9+bLvlRp+drsVCE+df4df7YNWMF3G8RKed8IV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3H/ixQAAAN4AAAAPAAAAAAAAAAAAAAAA&#10;AJ8CAABkcnMvZG93bnJldi54bWxQSwUGAAAAAAQABAD3AAAAkQMAAAAA&#10;">
                    <v:imagedata r:id="rId40" o:title=""/>
                  </v:shape>
                  <v:group id="Group 567" o:spid="_x0000_s1333" style="position:absolute;left:413;top:596;width:2572;height:3575" coordorigin="413,596" coordsize="2572,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MtrsUAAADeAAAADwAAAGRycy9kb3ducmV2LnhtbESPzYrCMBSF94LvEK7g&#10;TtM6OmjHKCIzgwsRRgWZ3aW5tsXmpjSxrW9vFoLLw/njW647U4qGaldYVhCPIxDEqdUFZwrOp5/R&#10;HITzyBpLy6TgQQ7Wq35viYm2Lf9Rc/SZCCPsElSQe18lUro0J4NubCvi4F1tbdAHWWdS19iGcVPK&#10;SRR9SoMFh4ccK9rmlN6Od6Pgt8V28xF/N/vbdfv4P80Ol31MSg0H3eYLhKfOv8Ov9k4rmC7iS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TLa7FAAAA3gAA&#10;AA8AAAAAAAAAAAAAAAAAqgIAAGRycy9kb3ducmV2LnhtbFBLBQYAAAAABAAEAPoAAACcAwAAAAA=&#10;">
                    <v:shape id="Freeform 568" o:spid="_x0000_s1334" style="position:absolute;left:413;top:596;width:2572;height:3575;visibility:visible;mso-wrap-style:square;v-text-anchor:top" coordsize="2572,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JFMUA&#10;AADeAAAADwAAAGRycy9kb3ducmV2LnhtbESPzWrDMBCE74W+g9hCb41sU/LjRjamUOghl7gh58Xa&#10;WqbWykiK47x9VQj0OMzMN8y+XuwoZvJhcKwgX2UgiDunB+4VnL4+XrYgQkTWODomBTcKUFePD3ss&#10;tbvykeY29iJBOJSowMQ4lVKGzpDFsHITcfK+nbcYk/S91B6vCW5HWWTZWlocOC0YnOjdUPfTXqyC&#10;g8kO4644b5pwmdub32zXjeyUen5amjcQkZb4H763P7WC111e5PB3J1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0kUxQAAAN4AAAAPAAAAAAAAAAAAAAAAAJgCAABkcnMv&#10;ZG93bnJldi54bWxQSwUGAAAAAAQABAD1AAAAigMAAAAA&#10;" path="m1780,1893r-37,66l1715,2043r-19,66l1678,2176r-16,65l1643,2324r-12,70l1629,2413r-8,64l1612,2544r-10,62l1588,2667r-7,24l1566,2764r-9,68l1549,2913r-5,50l1474,3387r-57,179l1279,3574r-130,-41l1149,3451r,-75l1149,3310r,-112l1149,3111r1,-65l1151,2980r7,-66l1161,2898r3,-14l1166,2868r3,-20l1172,2827r3,-23l1179,2781r11,-72l1203,2648r9,-28l1216,2608r9,-85l1229,2435r4,-104l1236,2218r1,-57l1238,2104r3,-107l1245,1904r4,-72l1261,1768r19,-70l1286,1676r19,-73l1308,1581r1,-14l1318,1506r14,-74l1348,1358r22,-67l1377,1274r-2,-15l1367,1246r-10,-13l1347,1220r15,-69l1387,1128r-27,4l1345,1055r-3,-72l1340,959r-4,-67l1325,827r-20,-62l1280,702r-37,-71l1231,611r-36,-59l1155,506r-59,-9l1023,493r-21,-2l984,489r-10,-1l960,486r-84,-3l798,481r-77,l661,481r-14,l583,479r-73,-4l449,465r-8,-3l428,459,344,449r-85,-6l172,437r-54,-2l95,434,33,430,4,374,,351,1,334,8,262,38,205r83,-17l199,177r66,-6l281,171r11,1l306,172r17,1l344,173r22,l445,172r85,-2l610,168r23,-1l655,167r18,l688,166r12,l708,166r12,l737,167r20,l781,167r25,l831,167r71,-3l944,157r13,-3l1036,140r72,-9l1173,127r19,l1210,127r21,1l1255,128r25,l1307,128r77,-1l1454,121r13,-10l1480,98r60,-56l1586,2r2,-2l1674,130r94,85l1959,r110,118l2145,120r61,3l2276,129r62,19l2393,198r44,68l2466,350r16,73l2496,502r12,82l2518,664r7,72l2533,819r2,46l2536,878r1,18l2538,919r2,27l2541,977r2,33l2547,1084r5,77l2556,1237r3,70l2561,1391r,19l2561,1424r-1,25l2561,1476r5,77l2572,1608r-23,11l2533,1624r-16,2l2496,1627r-18,-2l2404,1606r-33,-76l2356,1466r-24,-109l2313,1272r-14,-65l2284,1141r-12,-60l2263,1005r-7,-82l2250,858r-5,-66l2242,759r-6,-61l2230,624r-4,-39l2224,564r-1,-24l2223,515r-3,-20l2214,481r2,35l2217,544r1,21l2218,583r-1,14l2216,611r-3,14l2209,641r-3,17l2197,724r-5,75l2190,866r,18l2190,898r,10l2191,919r1,19l2188,1013r-8,67l2158,1108r-11,14l2154,1134r14,12l2182,1162r-3,29l2171,1214r-11,18l2151,1246r-5,11l2148,1265r5,11l2161,1291r8,17l2179,1328r30,67l2229,1462r2,18l2233,1501r11,68l2258,1642r13,66l2275,1727r3,17l2281,1759r2,11l2284,1778r2,8l2287,1799r2,16l2292,1835r3,22l2299,1882r10,80l2320,2040r7,60l2329,2128r1,11l2331,2153r1,18l2333,2192r1,23l2336,2240r4,81l2345,2404r2,70l2347,2493r,15l2347,2520r-1,8l2345,2534r9,73l2361,2644r3,21l2376,2734r12,81l2394,2875r5,64l2400,2972r3,34l2407,3074r5,68l2417,3207r3,31l2426,3323r3,67l2430,3423r-1,11l2429,3443r-2,5l2421,3467r-4,25l2415,3518r,19l2415,3541r-110,-4l2130,3537r-8,-45l2000,2776r-19,-68l1964,2642r-11,-70l1951,2540r-2,-15l1936,2441r-15,-77l1902,2276r-21,-92l1858,2095r-22,-80l1814,1950r-27,-54l1780,1893xe" filled="f" strokecolor="#231f20" strokeweight=".31106mm">
                      <v:path arrowok="t" o:connecttype="custom" o:connectlocs="1662,2837;1602,3202;1544,3559;1149,3972;1158,3510;1175,3400;1225,3119;1241,2593;1305,2199;1370,1887;1362,1747;1336,1488;1195,1148;974,1084;647,1077;344,1045;4,970;199,773;344,769;655,763;737,763;944,753;1210,723;1454,717;1674,726;2276,725;2496,1098;2536,1474;2547,1680;2561,2020;2533,2220;2356,2062;2263,1601;2230,1220;2214,1077;2216,1207;2190,1462;2188,1609;2182,1758;2148,1861;2229,2058;2275,2323;2287,2395;2320,2636;2333,2788;2347,3089;2361,3240;2400,3568;2426,3919;2421,4063;2130,4133;1951,3136;1858,2691" o:connectangles="0,0,0,0,0,0,0,0,0,0,0,0,0,0,0,0,0,0,0,0,0,0,0,0,0,0,0,0,0,0,0,0,0,0,0,0,0,0,0,0,0,0,0,0,0,0,0,0,0,0,0,0,0"/>
                    </v:shape>
                    <v:shape id="Picture 569" o:spid="_x0000_s1335" type="#_x0000_t75" style="position:absolute;left:1688;top:687;width:964;height:1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vw/GAAAA3gAAAA8AAABkcnMvZG93bnJldi54bWxEj1trAjEUhN8F/0M4Ql+WmnWpxW7NihR6&#10;eRKqQl9PN6d7cXOyJFHXf98Igo/DzHzDLFeD6cSJnG8sK5hNUxDEpdUNVwr2u/fHBQgfkDV2lknB&#10;hTysivFoibm2Z/6m0zZUIkLY56igDqHPpfRlTQb91PbE0fuzzmCI0lVSOzxHuOlklqbP0mDDcaHG&#10;nt5qKg/bo1HAmWvbKvwSJslmby/zn+NH8qnUw2RYv4IINIR7+Nb+0gqeXmZZBtc78QrI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D8YAAADeAAAADwAAAAAAAAAAAAAA&#10;AACfAgAAZHJzL2Rvd25yZXYueG1sUEsFBgAAAAAEAAQA9wAAAJIDAAAAAA==&#10;">
                      <v:imagedata r:id="rId41" o:title=""/>
                    </v:shape>
                  </v:group>
                  <w10:wrap type="none"/>
                  <w10:anchorlock/>
                </v:group>
              </w:pict>
            </w:r>
          </w:p>
          <w:p w:rsidR="003E164B" w:rsidRPr="002C6E86" w:rsidRDefault="003E164B" w:rsidP="002C6E86">
            <w:pPr>
              <w:widowControl w:val="0"/>
              <w:spacing w:before="120" w:line="240" w:lineRule="auto"/>
              <w:jc w:val="both"/>
              <w:rPr>
                <w:lang w:val="vi-VN"/>
              </w:rPr>
            </w:pPr>
            <w:r w:rsidRPr="002C6E86">
              <w:rPr>
                <w:lang w:val="vi-VN"/>
              </w:rPr>
              <w:t>Giơ thẳng cánh tay ra ở góc 90° từ vai và để ngón tay cái hướng lên trên. Điều này thông báo tới người điều khiển xe kéo đẩy rằng tất cả các phương tiện, thiết bị đã rời khỏi tàu bay, đã rút chèn bánh, đã nhả phanh tàu bay và tổ lái đã xác nhận để bắt đầu đẩy tàu bay</w:t>
            </w:r>
          </w:p>
        </w:tc>
      </w:tr>
      <w:tr w:rsidR="003E164B" w:rsidRPr="002C6E86" w:rsidTr="00095FB4">
        <w:tc>
          <w:tcPr>
            <w:tcW w:w="4644" w:type="dxa"/>
          </w:tcPr>
          <w:p w:rsidR="003E164B" w:rsidRPr="002C6E86" w:rsidRDefault="003E164B" w:rsidP="002C6E86">
            <w:pPr>
              <w:widowControl w:val="0"/>
              <w:spacing w:before="120" w:line="240" w:lineRule="auto"/>
              <w:jc w:val="center"/>
              <w:rPr>
                <w:b/>
                <w:lang w:val="vi-VN"/>
              </w:rPr>
            </w:pPr>
            <w:r w:rsidRPr="002C6E86">
              <w:rPr>
                <w:b/>
                <w:lang w:val="vi-VN"/>
              </w:rPr>
              <w:lastRenderedPageBreak/>
              <w:t>Không đảm bảo/Giữ nguyên vị trí</w:t>
            </w:r>
          </w:p>
          <w:p w:rsidR="003E164B" w:rsidRPr="002C6E86" w:rsidRDefault="00880B4B" w:rsidP="002C6E86">
            <w:pPr>
              <w:widowControl w:val="0"/>
              <w:spacing w:before="120" w:line="240" w:lineRule="auto"/>
              <w:jc w:val="both"/>
              <w:rPr>
                <w:lang w:val="vi-VN"/>
              </w:rPr>
            </w:pPr>
            <w:r>
              <w:rPr>
                <w:noProof/>
              </w:rPr>
            </w:r>
            <w:r>
              <w:rPr>
                <w:noProof/>
              </w:rPr>
              <w:pict>
                <v:group id="Group 575" o:spid="_x0000_s1336" style="width:120.3pt;height:154.9pt;mso-position-horizontal-relative:char;mso-position-vertical-relative:line" coordsize="305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1yZMBQAAOdlAAAOAAAAZHJzL2Uyb0RvYy54bWzsXd1uYzlyvg+QdxB0&#10;GaDHhz/nzxj3ouPuHiywSQbZzgOoZdkWVpYUSW73bLDvnq/IqmOyLbKESS6SIANMH9kqFln1FYvF&#10;Yh365z98f9rMvq0Ox/VuezM3PzXz2Wq73N2ttw8383/78vndMJ8dT4vt3WKz265u5r+tjvM/vP/7&#10;v/v5ZX+9srvH3eZudZiByfZ4/bK/mT+eTvvrq6vj8nH1tDj+tNuvtvjyfnd4Wpzw4+Hh6u6weAH3&#10;p82VbZru6mV3uNsfdsvV8Yjffoxfzt8H/vf3q+XpX+7vj6vTbHMzx9hO4d9D+Pcr/Xv1/ufF9cNh&#10;sX9cL3kYi98xiqfFeotOJ1YfF6fF7PmwfsPqab087I67+9NPy93T1e7+fr1cBRkgjWl+kOaXw+55&#10;H2R5uH552E9qgmp/0NPvZrv852+/Hmbru5u5H41x89l28QSYQs+ztm9JQS/7h2vQ/XLY/3n/6yFK&#10;iY9/2i3/csTXVz9+Tz8/ROLZ15d/2t2B4eL5tAsK+n5/eCIWEH32PeDw24TD6vtptsQvTWv7wQCu&#10;Jb4zY9dbx0gtHwHnm3bLx0/c0jWtjc28bx0N/mpxHbsMw+Rhvf95v15e439WKT69Ualuemh1ej6s&#10;5szk6SIeT4vDX57374D+fnFaf11v1qffgiVDOzSo7bdf10vSMv2Qo+MFHVBQx8CnIxGFMrZbkFwB&#10;m9l2d/u42D6sPhz3mAhQJRjIrw6H3cvjanF3pF+TnnIu4cdsLF836/3n9WZD4NFnlhpz6QdbPKO4&#10;aOcfd8vnp9X2FCfuYbWBAnbb4+N6f5zPDterp68r2OHhj3cmWAqs4U/HE3VHdhEm03/Y4UPTjPYf&#10;3922ze073/Sf3n0Yff+ubz71vvGDuTW3f6PWxl8/H1dQw2Lzcb/mseK3b0Z7duawj4lzMszt2bdF&#10;8CDRojCgYFkyRBgZqYTGejws/xXKBh0+nw6r0/KRPt5Dc/x7EE9fBDW/apYwOGKO/b5pA+MHwjRn&#10;3hg/jOJwPP2y2j3N6AO0jDEGLS++QclRKiGh8W53hHWQQoRMcRib8dPwafDvvO0+AYe7u3cfPt/6&#10;d91n07cf3cfb24/mbzz9pH2QlaRjY4Ow0beESTm5mcQdtWLw4o56YvmjuyGn+9/ljryF+4AC2zF0&#10;FUUml2Tbgf2Ra4fgFRfXkzN60+rVIb1tV3BIL3ssgEeZVfjpMkul5e/c0vHnx8V+BYCJbe5FOlHq&#10;58NqRQsr3MgQ9RpIxccfUweffEMcL7LRN1qBIQT3XtEJlPoc7ZSMUGwTCN+xK3i44xXqC+C4f9pg&#10;sf6Hq5npum72MguMg82+kmFGTGR28O3scfaK4CsZYJ/ITNf0BW5YICcyZ01T4AZPPZGZ1g8FbrDv&#10;icy13VjgBsQmMoO1scCtT8jcOPgCNwRkCbfOFLiNCZlrbUlSWqUTdv1YYGdSHJwvas5kQFhbUh2F&#10;KlO/zoDuPK4mg8IC/4KZpFjYrinKm4HhmqK8KRrWNl1pfBkcrvel8aV4mGF0BX42w8MVp4VN8YDP&#10;LvLL8HC+KYzPpngYXx5fhocZS/qzKR7B6M/ja1M8xr5kLjaFwzRDX1JfCkfXFqXN0GiGkrUgbE2s&#10;tAiGy8BAGFMYnUvBKFmKS5EY+xKwLgOiiINLcej7kvt0KQzOF8eWwtD3piRnjkLRGaco9F1pbD4F&#10;oXcli/MpCBVuKQajLy07PkWhb4tjy1CwxhWml89gsEV2KQzGtyXN+QwHU1p4fIqD6YrO3WdAFH1x&#10;mwIB115ayCiKnXx7b0tzlXZ6E5ltm5LusA98pTOmKVldm2JhW1/kl2JhPHzOedfUpmDYFjZwfulp&#10;UzBMV1y42xQN23YlX9emaNjGlpaeLoOjLbr2LoXD2jK/DA/XlfTXpXhgZSzpr8vwsH3JGXcZHl1T&#10;mhxdhod1Jf11GR4UMpzHt8vwsLYUSXUpHlh7SotFn+EBRRfspU/xMOUgtM/wQBqlxC/Fw3isUufl&#10;7TM8zFiyZySNkvnWwacV+GV4IKYpjS/Do4ddFfhleJjifOszPIaivLThe/Uv1pXkHVI8YM+l8Q0Z&#10;HtiLFOQdUjys87Yg75DhYYv4YruayOFNyZ8OGR7OFceX4oFpWRxfhgdi/pK8KR52MCV/MGZ4uLY0&#10;vjHFwyGpWdDfmOHhEI2c989jiocjP3Te/sYMD9riFPileLjOlPQ3Znh4V5q/SFW84uvGsai/DA9v&#10;i/pL8YAYJXnxTdKxpT3YeYGx5CaEVY4pJPAwpSlnmgwT48pjTEExQ9EITZOiYrtiTGSaFJZmhq0i&#10;NNS1LULgH1MPTYqMQpqCo5Cm+NRJs925QppipJCmKCmkKU4KaYqUQppipZBejpa5HC1zOVrmcrSy&#10;vXtdrGz7rpBejla2iVe4Xo5WtpVXuF6OVrajV7hejpa9HK1sb18fQLa/V0gvRyvb6CtcL0cr2/Ar&#10;XC9Hy10+t9zlaLnL0cqSAHWxskSAQno5WllCQOF6OVpZXkDhejlaWXpA4Xo5WlmWoM41yxQopJev&#10;W1nCQOF6+bqVpQ0UrpevW1nyQOF6+dzKUghvuOJkajpnWTzGY0EcyHzf8tkLPs1wnHwz/0JBEB3Q&#10;7HdHOoynsxgcmn2JB8mhCX2b0vcZPaYN0csBPQh/pB8yekwIog/nbhjlGfoxo4epE304wztLj8Ao&#10;HT+MmOhHPrF8yx/HFyk9xVXUAL9GzHe+B5u3YJFxblFs4fIWLLQpS43DjWxULDYCmWIfbd6CBUeQ&#10;UmyRI00xCkmOAKTY4gesWXIEF8UWOdqWJUfgUGyR402nAGFUZckx8FRXliXHgl/qAyKmLWi9pz6w&#10;mBdb5JhTuj60KEsOpWR9sORYhIt95JhT4j30UZE8x5zW19CiInmOOa2d1AILY3FUOeaeJceiV2yR&#10;Y+5ZcixoxRY55p4lx2JVagHIUu1SOjvIUZYc4KYtaB2iFshIF/vIMac1JrQoS464LeuDJW/LkuOs&#10;JmvBkiNxXBxVjjn5/TCqiuQ55pQcphZI/hb7yDHvWHKkd4stcswpwRv6qEieY04p3NCiLDmMNdUV&#10;JWlDi7LkMOu0BaVhqQXSrCU5YN5ZC5a8L0uOiZC1YMljfd3Z9QMTImvBkvcVyXPMUdQR5ahInmNO&#10;CU+SHAnNouQ55pTSDC0qkueYU9IytChjjjgxlZzSkqFFWXJM06wFSz6UJceETltQapH6QOqwJDkm&#10;dtaCJUdysNgix5zSg6GPsuQIJbM+WPJYi3TWSuA0shYs+ViRPMc8JPFoWJSkK0qSo24aFp7ScMU2&#10;Oe6mYfEp0Za0iVJxgElFaT8W6h7mMxTqfqU2iDcXJ4pL5ePsRQqzHm/moaqHvnnafVt92QWaE0Wn&#10;pqcMOGTEEYPo5ZVms81peZHAcUnI52F8QiHPPXPlUMg2ML8okVDIUygp/4n+LeoY6pQd5f4DJT5U&#10;eaLgKVJaDLhOSbs54ummyEXGJ08eZ8fBhPWTLQiFPCfKiKb1UEK9dw7NMEyvUFL+jcbZYqrVeVJe&#10;lShxtlSnbCl3HyhxeFXl2bKbsd1kIyKzPFn2ls7fiGePA7Y6T14ScdSjaAnZ48hznOJq6VWe0jvb&#10;px213j2dc2Gczk3+Q3jJk3lKoZ5rp9VFKOTJlJbtUyroyrMDZWqx9xYLWVVLE6WfYg3pVZ7c+0Tp&#10;BlkLhEKebyg1+5x42kaZR4YxQrGZeErpVZ5T7xFN1OMq8x2HlIz7tFYJL3kKTzqFJ6sbp32UUMhz&#10;ouS5OWKa1DVPJ93EE+VkCiUHRXbQLMQgCIo8p+hUxidPGSeK1yNlPDmp2BJbMs4GtXFyQGJ7rOh1&#10;2cUz9MjlVylxohvH2WkSWSOU065SZJYny27pVIA03017daGQp1DyRtW2mveGf488/bTrEl7yFJ7i&#10;5x32gnXZKcNK47TTXlx4yVN4UtaUKFHAovDkzSFWQ2UeofQi8mymOEN6lefUexynGZGZqUvEs9gM&#10;quy8PTH9FNdLr/KU3jmoNT2CnHrvHGhCScragcrSIDtqkSVmkV7lyb3jhDtS0hJW7d1R0SwwMq22&#10;djgugzct6nHrPNmWjEeKv07JK4JxUGydkipNaJyoaVAoectiMOEVSvYhxuq9sz7ttOsXjctTNM8+&#10;2aCWSOldZFfnESp2o+wGGeC6lqjOgbRkkGeqU4olQ/UKJeXoiWeDIrI6T06/jNpSjGLQwHKc8gKi&#10;RXmKNjnNNKig0yEdBjkgvVMfI8+hHhVYVUIEaIFjP+1NZGzylJnOsXSHjEydIx2jYYwdUrRVQlRA&#10;B0KUByqEVNYHjq3mD2RH57VAtqEjVHD0o9J1Q7URgbAuzDjE7adHZU1NaJRpM786gCPbrQffGr+B&#10;vYCPL+YUA4mB961e2Vz1dGJN8ip03TS+eliCOvKL+MkeBK+xVeUlpxzGpwRjnr2OV5ZkzzPPK1PU&#10;c4ThkRys4SE+zCsOFNFklAO+pMYP7/kyXV0vhqMqbSmCvQf1TVl2meXyjLNdpFXca3QdLr6KWbS9&#10;KIFD9FGTNHp0pwwszh5tIeM8P4Wv1S6xmyFtGC1iZkeFbEqVn5UFTIkxUP4d+9XoqEyPxqdEYY7D&#10;dJWOT5eMkhGQdUul402URud5wdTG1/KpkZnyz2KV8ozWibrBqBdlcet4JTIaHZWhk54VZ9FRee8l&#10;dFOoW48LUT/K/BQ6PnPFawhV++sldFXkwIsgF8nR87qr6aXn1IhGNyDPcIn+BnY/Gr+RE6t4BbKq&#10;F7yqEvvFWVDNH4x88kOpiRodcr+swOlYUAxUnhw04ZWL2DMkqnI0nBFAJalCyLl0lRAv1MSuNY4o&#10;s2ZCLVTkozTsTepjlFSZSjjt9DSOjlOUqtR474eFqcdheHdFthAaIQfIWkhJyT4ybi0D0bJzUAxC&#10;0rf1cINeTIryaikS2snT8KyWdRnpnRIQ1ju2jfjCqX5CTF+ecQpY7KPjCJXUIV4iYW+IVao2V+jt&#10;KZZZGeO0jmFrV+WIyvHIcazPPusZZFrpqxw9q9tpcaBH9jOYjSY1XvIKhK2SaMHWPQLYKttT23Ks&#10;T+cpVWFa9se0btQJZR+LhUghjBAOykpFr6IFqQdlXwDCOP1ez7nEDuXJ9thyZm3UxxhdyahZT8uZ&#10;gxF7sbrUMhUaZWtMb8xFg8TruhpPNl2DeVvvnV4+o+jFKqsW3q/j9RL5fo2nuB9lIw2eTOmVg0B6&#10;uy+O0yurQkKJ02NFduGpYsQTFzGApnlJwGlHcUCT9dmpk5wnkOlU2Xnymk7Zo9HboVGfKiUlEYKF&#10;dEp6CRbETp1C8armHSc8cISk2CfemmTclfAf2X6xOpwy1nvng2okSRUfN+2hkJuv87RT8nEq2BIX&#10;I092NZSZDfpslOyMxZtVTKkcxeEV1Og5RxwuV0W3HAkNmo7gOkPfgxIoIn8bQe+1uW453u6VoMRS&#10;8pgU1CkH+SCMUrdKOgyEUZHkwurqEUIcydQJMRNpjK1yWIZzIk7pKGfOIIx61HJsIIwz4oKuI4St&#10;lk2iHHwQRtlJhkOvQKhaLucU8C6YpscIoeot5YCwgz7ryPCZY6eE3FNk2SnJO9xVEhXea5PLIFAk&#10;9VBatTpG1NJEQiUFAaGZUDnJmghHpVAFhBy/aA5NhFEjoolQCyDw+mKQGoVVyjQ0srFrlBoZHK4y&#10;T6MtOVKtAEKtd9nwG+UUC7umOMNQxqTYOSqtouxaVsIaWW5JXXUrQrabzA3lF8oGhVJEkVI578K+&#10;TChViaYTPKVKBTwZI5QSKRKJ5q0WkL1KpGuJe1fD1knzTgueIFLUJ20RqxjhJflIiVsENEq2kFbz&#10;HqgxizxxCZXCUzBSd31WLET3hhLg4h4SpfepCkANifjcA/kuNczikKhXstV2CsgoD1nHaEqoT9Wu&#10;ErLJU0I3SbMN2nabDurDjBtUjCTLoNXEIYhh3NXgDXVW3Lu2UXS8WmKhUdB0UrfYaGjiooTQOy7i&#10;UDyYk7obo24D6H1J+DqLO3zqaLqJUlvXqdgn8tROcHDLF1NqqSBc6hApKZyrWp3jHIaluFihZNmd&#10;FotTXilIRDuxOk8O71GFqsQquFYi8my1WO6VUlvf6dQvjLPVJYo2j2ovDXf2ddi4aBJJ5WCnJR0c&#10;Jx1sB+Z1fUoNbKecymFzw7L3WoDq2Nsgs6kkMqg8Oehz0OIlz57BjtrmClfJRp6jlmTD/RWB0jWa&#10;Pj1dPohZ7NS4zvPJtaNEcVXzuLYj8tRy2Fg2o0ROqxC3cq7v8J/SO3sweAhtnOyXMO9VnjxOXFp7&#10;ae/KMTokYi155bQLWope0XmlmAKUzJNySQpGcRbj2kwlXnqtvJ7eYpM1WJ68Fr9SqnOTjxDgn7Q4&#10;WdDUKUVLquxSK4QLvOtoYh/FM65XT2Ok+pgKaWqaxx4iRpW4CLZun6Dk3ilxrfCM0QV8ch13M8pq&#10;6FWeEl3g1iGld/FLdJ5YHefAu0jseRWeA9ctIWKp+3m6Lyd6xUY5KDAU+JGvC4qtjrOX+HPUej/z&#10;3o7MiuVmd1zFbuidoPAO9vRyEIpwlsktwslV1pstvTKEwmNEofSC0HG3Wd/JpebHw8PX280h3vRt&#10;nfk8xbIZGe7k396h68U1XZ/+iT+fFutN/BxKgOhruff6v3xvtty4HG9z/rq7+w13ZB92uMUbOsff&#10;XsCHx93hr/PZC/6Owc38+O/PC7qVfvPHLS6RHk0o7zqFH3AyTDgd0m++pt8stkuwupmf5njTnz7e&#10;nvATmjzvD+uHR/QUX5zb7j7gQv/7dbg5nMYXRwUc6AfcY/2/84Z9+IT49w9+nW7YD94hvxv//8AN&#10;+/FlxnMW+v837Mc/MIFi/uj7uvhqzutV8LR3jH+ZAq8GsE+Wv2ohV+jP/mfdsv/6ty/CDA1/TST4&#10;TP7LJ/TnStKfA9Xr32d5/58C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SyOFN0AAAAFAQAADwAAAGRycy9kb3ducmV2LnhtbEyPQUvDQBCF74L/YRnBm91Nq6WN&#10;2ZRS1FMRbAXpbZqdJqHZ2ZDdJum/d/Wil4HHe7z3TbYabSN66nztWEMyUSCIC2dqLjV87l8fFiB8&#10;QDbYOCYNV/Kwym9vMkyNG/iD+l0oRSxhn6KGKoQ2ldIXFVn0E9cSR+/kOoshyq6UpsMhlttGTpWa&#10;S4s1x4UKW9pUVJx3F6vhbcBhPUte+u35tLke9k/vX9uEtL6/G9fPIAKN4S8MP/gRHfLIdHQXNl40&#10;GuIj4fdGb/qo5iCOGmZquQCZZ/I/ff4NAAD//wMAUEsDBAoAAAAAAAAAIQARy4zm2G4AANhuAAAU&#10;AAAAZHJzL21lZGlhL2ltYWdlMS5wbmeJUE5HDQoaCgAAAA1JSERSAAABlwAAAlIIBgAAAA+riJcA&#10;AAAGYktHRAD/AP8A/6C9p5MAAAAJcEhZcwAADsQAAA7EAZUrDhsAACAASURBVHic7N13fBTV+j/w&#10;Z2a2t/SEFEISCL33Jh1sKEWKiiLFgor9KurVe70/K+i9Nux0BFFBCCAdBaQjJUECCSRAek92N1tm&#10;Zmfm9wcmX0rKltmd3c3zfr18GXbOnPlEII9nZs45hCAIgBBC3lZWVhabm5PTsaysLLastDSurKw8&#10;trysLNZkMoWyLKtgGEbJsoyCZVgFx/OUXq83hoQYqg0hIdWhIaFV0TExRSltUy60bdv2QkLr1pdl&#10;MplD6u8JNU4mdQCEUPCxWCy6I4ePjDpx/PiwC+fP98jMzOxRXVUVJVb/crmc7dCxY8bgIYP3Dho8&#10;ZG/ffn0PqtVqq1j9I88ROHJBCImhqqoqMm3Tpod+27P3nj9PnLiNZVm5r66tUCroceNu3zjt/ulL&#10;Bg4a9DtJkryvro0ahsUFIeSRUydPDv5+1eqnd2zfPoVhGIXUeRLbtMl5av7T706aPHkVRVGc1Hla&#10;KiwuCCG3XMzO7vLhwkUf/LZ373ipszSkfYcOZ//55hsvDhk6dI/UWVoiLC4IIZcwDKP47JNP3/r2&#10;668X8DxP/v2xAACElLkaM3vu3I9fXvDKqwqFgpE6S0uCxQUh5LTCgoI28596ev3ZjIy+AAAEQQiC&#10;IPhlUblet+7dTyxZtnR8RGRkmdRZWgosLgghp2RnZXWdPfORnaWlpXFSZ3FHSkrKhdU/rB0dExNT&#10;JHWWlgCLC0KoWbk5uR2mTJp0xGQyhUmdxRPJKcnZ6zduHBgSElItdZZgRzbfBCHUklVVVUU+9MAD&#10;vwV6YQEAuJx7uf0Lzz63luM4SuoswQ6LC0KoUYIgEM889fRPZWVlAXkrrCEH9u+/4+svv3xN6hzB&#10;DosLQqhRWzZvvv/Y0aMjpc4hti8+X/zmpUuXOkmdI5jhMxeEUIOsVqt22OAheTU1NeFSZ/GGgYMG&#10;/b567ZrRBEHgD0EvwJELQqhBq1eumh+shQUA4OiRIyMP/nFwrNQ5ghWOXBBCt3A4HLJhg4dcDaZn&#10;LQ3p0bPH8fUbNw7E0Yv4cFVkhNAt9v32+92+KCyhoaGQ2r49tO/QAVLbp0JMTAyUlZVBcVExlJQU&#10;Q0lxCZSUlEBpSQnYbDbRr59+Jr3/yT//HNK3X7+DonfewmFxQQjdYuMvv8wUu0+DwQA9e/WC7j26&#10;Q+cuXaBb9+58bGys07fmLRYLU1VVxZSXlTkKCwohJydHfuHCeW1uTg5cuXwFeN69hZBXLFv+PBYX&#10;8eFtMYTQDWiaVvbv3afCYrHoPOlHp9PBoMGD4bbhw6Bfv/5CavtUry0Tw3EcU1JSUnHk0GHh+9Wr&#10;4/86e9bpc2UymeOPI4dbR0VFlXgrX0uExQUhdIODf/wxdtbDM3e5cy5FUTB23Dh4YMaDMGDgQJDJ&#10;pLk5UlBQUP7aKwsijxw+7FRBe+XVVxc8Pu+JRd7O1ZLg22IIoRvs37f/TlfPUSqVMOOhh2DfHwcc&#10;i7/6EoYMHSpZYQEASEhIiFq9dg3x2eLFtMFgaLb9L+vXzwqEBTgDCY5cEEI3mDD+npPn/vqrtzNt&#10;dTodzHj4IeHxefOYkJAQpbezuSM3JwcemH4/VFZUNNnul7RN/bv36HHCR7GCHo5cEEL1zCZTyPnM&#10;zJ7NtVMoFfD0M/O5oyeOMy8vWED4a2EBAEhp2xZWfb8aQkNDm2x35PCRUT6K1CJgcUEI1Tt58uSQ&#10;6zYAa9C4228XDh4+XPvCSy9RKrVa8m2NndGhY0dYsXoVqFSqRttczs3t4MNIQQ+LC0Ko3ulTpwY1&#10;dkwul8OH//2v6ctvvibCIyI8epNMCl27dYNHZs9q9HguFhdRYXFBCNVLP3NmQEOfh4WFwdYd28sm&#10;3Te5+afjfuzxefOgsQf8eXlX2/o4TlDD4oIQAgAAnufJ9PT0/jd/TpIk/LRhfV7btm2jpcglppCQ&#10;EHh83hMNHrPb7BofxwlqWFwQQgAAcOXylVSzyRxy8+ffLVt6KjklJVGKTN4wZepUIMlbf/TRNN34&#10;AxnkMiwuCCEAADh37tbXj4cNH14wfMQIp15LDhSRUVHQq/et3xLLsnKc6yIeLC4IIQAAqJvbQpJk&#10;/SJd/1jwSrp0ibxn3O3jbvmMoigOV0cWDxYXhBAAAGSey+wFcO3ZS91nKcnJvaRL5D0DB936Upxa&#10;rbZKECVoYXFBCIEgCMSF8+d7XP9ZUnIyqNTqoNzPpV1q6i3L06jUKiwuIsLighCCsrKy2Kqqqsjr&#10;P2tuRnsgUyqVkJyScsNnahWOXMSExQUhBFkXLnS/+TOZTMZKkcVX4uPjb/i1Cm+LiQqLC0IIsrOy&#10;ugIAEARR/zBfpVLZpUvkXfn5+ZB57twNn9F2u1qiOEEJiwtCqP5hviAI9T8TBJ6npUvkPeXl5fDI&#10;Qw9DWVnZDZ/n5eWlPPXEvA2XLl3qJFG0oILbHCPUggmCQKz5/vsnN6elPXjzMavN5pev5dpsNti/&#10;bx/s3bMHiouKgSAI0Gg1EB4WDuERERARce3f4eH/97XBYICioiLIzcmBzz/9FPKuXm2w7107d07e&#10;tXPn5P4DBuz7+LNPZ8TExBT5+NsLGrifC0ItVGlpadyrr7yy7I/9B24HACAIQrh+EmGHDh0qft25&#10;I7LxHgAEQYDMzEzY/us2qK6uApZlgWXYa/9mGWAYBtokJcPQoUNhwMABoHdi467GmE0m+PSTT2Dd&#10;2h/Abvf+HTuFQkG/98EHj06cPOl7r18sCGFxQagF+uvs2T6Pz310S1lZWSwAAEmSHM/z1PVtYmNj&#10;K/84cjiiqX5Wr1wJ//n3W05dU6VSwT/ffBPuf/ABIAjXJsJv2bwZ3n37bagob3rDL3dpNBqYOGUq&#10;FBQUwNFDB4Gh/++O4L/eeuuZmbMeWeyVCwcxLC4ItTD79+27c/6TT6232WwaiqI4kiQ5lmUVrRMT&#10;oX3HTlBZUQFnTp0ErVZr/vPMab1cLm+wn4rychg7ejSYTeb6z6KioiA+IQFi42IhKioKioqK4ELm&#10;eSgoKKhvM3rMaPjsiy9AqXRuf7HcnFy4Y+xY4Hm+weNKpRLCwsMhIiICwiPC/74dFgF/njgBGenO&#10;LTCg1enguX+8AgAAF7OzYP0Pa6HuZyNBEMLyVSvHDb3ttj1OdYYAAB/oI9SiVFZURL/0/Avf22w2&#10;jUajqaUoysGyrCK+dWt4YOYsGDB4CIRHXBusCIJAmozGRvv66ccf6wvL62/8E06fzYBDx47Cm//+&#10;F0yYMBH69e8Pd48fDy/84yWYPWcOdO7SBUiShL179sJHiz50OvOXXyxutLD06NkDzmVdgImTJkF5&#10;WRlknb8Affr2gdff+Cd8sGghUBTV4HlNSW3fAUaO/b/lYQRBIP7x4kurm9tEDd0I/2Mh1IK89867&#10;/6upqQmXyWQsx3EyhmGUhpAQmDL9gVtmrAOAYDSaGu0rOSUFbhs+DGY89BD0698fflq3DjZu2ABt&#10;27UDo8kIu3fthh3btkN5eTlEREXC08/Mh2UrVwBBELB86VK4cvlys3ltNhtsSdvc6PGHZ84EAICN&#10;GzZAWVkZlJWVQdrGTQAA0L5DB5g6fVqz12jIwMFDoEOnzvW/rigvb7Vj2/YpbnXWQmFxQaiFoGla&#10;tWP79vsAAAYNHvwbTdMqiqJg0tTpoNU1vLFkTU11o/3dedddsHzlSvjPO2/D1atX4eeffoYJkyaB&#10;TqeD115ZAJs3bYKdO3ZA5l/nYN6TT4LJaIQF/3i5/nYTzzd/S16tVjc5+li2ZCmYzeYbZtun/P31&#10;xexsOHjgj2av0ZjxEydCWHh4/a8//eSTf3Mc5/pQqIXC4oJQC3Hm9OmBdXuWVFVVRQEAjB53O8Qn&#10;JDTYXhAEorq68eJyvR9/WAcDBg5saPRTr7y8HEpLS6F169awbOVKSGmb0mjb68UnxDd6LDMzE+bO&#10;mg1Dhg6B2XPnwOy5cyA5JRm+XLwYpk2ZcsOznob2cGmKUqmCydPur/+eci5d6pyRkdHPpU5aMJzn&#10;glALceb0tS2MDQZD9YXz53t06tIV+g4Y2Gh7nucpY03jz1yuJ5NRsGb1agBBgH/95y1Ysnw5HD50&#10;EEiShEdmz4ZNGzfCzz/+BC+89CLMefRRUKudnwyflJQMl3Mbv4V26uRJOHXyZKPHW8XGwvxnnoF+&#10;A/rDQ/c/AOXl5U5fO6ZVKxg09Db4Y9/v1671559DevXqddTpDlowLC4ItRDFxcWtAQAiIiLKWIcj&#10;7I7x9zTZnmEYpdHkXHH56ttv4be9e2FzWhr0790HBEEAkiIhJTkFWIaFMePGwt79+1wePQDALSOr&#10;8PBwGH/vPdB/wAAIDQ2F3NxcuJyTe+3fubnAOhzQuUtn6NKlK3Tt1hWGDB1a/2baqrVrYPbDM6Gk&#10;pMTp6w8cMhTST58Ck9EIp06eGjz3Mfivy99EC4TFBaEWorSkJB4AgCAJYdjIUc2OHgRBIGqcvC2m&#10;UqngrrvvhrvuvtvzoDdJuOm22OtvvgETJ02q/3VDe7M0JjU1FRa8/hq88OxzTp8jl8uhU5eucOzw&#10;ITh18uRgQRAI3FSsefjMBaEWoqysNA4AwME6FL369HXyHOdvIXlLdExM/dftUlNvKCzuGDJ0qMvn&#10;1JqvvXJdXl7eymw2h3gUoIXAkQtCLQRBXNu+uMZoDLPbbaDRaJs9p6Sk2Ou5mhMdHV3/dVyc53uX&#10;hYeHg0KhAIZh6j+j7XbY+PNPjZ6Td/VK/dcswyg8DtECYHFBqIXQ6bRmAACzyRSye/t2UDVyW6z0&#10;uoJSXCj9uo0REf+3Ao3NZhOlT4VSeUNxcTgccP7cX06dyzocDS9ZgG6AxQWhFkKr1ZkBrs28P3c2&#10;w6lzioqKeJD49nm4F4qLSqWsv9XlKgcWF6fgMxeEWgjt3yMXV5AkWVvhwqu73hAWFlb/lllVVZUo&#10;fdK0+1vVOFgWi4sTsLgg1EKEGEKce/XrOnKFnLly5YoX0jiPJEnQ/b2CQGlJCTgcDo/64zgOas21&#10;Lp2Db4e5DosLQi3EmHFj01w9h+cFUuriAgD1z0c4joOiIs+eAxmNRnB1NXilUmkHAOjZq9fRNklJ&#10;lzwK0EJgcUGoheg/YMB+V38w2m029eXcXG9Fctr1D99LXZgA2ZCrbhRLu92uBgB45rln/x+OYpyD&#10;xQWhFoIgCGHa9OlLXDmHpml1dla2tyI5m+GGJffLSss86m/Pbve2ZenZq+exYcOH7/Do4i0IFheE&#10;WpDJU+5bqTfojQDXdp905pyL2dIWlyOHD9/w69KyUo/627t7t8vntIqNLfj8iy+m4qjFefgqMkIt&#10;SFRUVMlX33wzafbMR3ayLCuXyWRsc6/WlpSUOGpra2W6Rpbl99Spkych60IWmEzX9o4ZNWY0pKam&#10;AgBAbW0t/O/Dj25of+6vc25fKzcnFy5dcu2RSWhoaNWK1avGxcbF5bt94RYIiwtCLczAQYN+f3/h&#10;B3P/8eJLqxwOh5wgCEEQhEY3tY+MjCzJPHcuof+AAaJn+earr+G/H354w22vDxcuhPCICEhMTITz&#10;mZm3vDZ88sQJt6+3a9dOl9onJSdf/PyLL6a2a9fuvNsXbaHwthhCLdDEyZNXL/zow9l6g97YVGEB&#10;AIiIjCj76+xZ0TMcOngQPly4sMEtjKsqK+HM6dMNzkcpKCgAd/Ps3N74I5Obb3ndN2XKirStW3p3&#10;6twp3a2LtXBYXBBqoe6bMmXFjt27O99+xx2/NNWupsYYlpHu3Ix+VyQ0sEkZSZJAEI3XOoPBAO07&#10;dIBPP/4ELBaLS9crLCiAsxk3fh8URTnqnj3VFdkuXbueWrZyxZ0LP/pwtlardW1CDKpHuPq+N0Io&#10;+JzNyOi78ZdfZm5J2/xAdXV15M3H4xPiYf/Bg6Jek+d52JyWBiUlJaCQy6Frt27QpWtXOJ+ZCWu/&#10;XwNyuRzi4uMgLj4e2rRpAykpKRAZFVV/PsuyIJc7P1l+2ZIl8N4770Jjz5n69ut3cPbcOR+Pu/32&#10;jfjg3nNYXBBC9ViWlV84f77H2bNn+2ZnZXdds3r1U3X/R7/v4B8NjjYCxeQJEyEj/f/ucCmUCrpn&#10;z57HBg8ZuufeiRPWJCYmSj+hJ4hgcUEINercuXO9Jt874QTHcdQHHy6CKVOnSh3JLfn5+TDytmH1&#10;v54yderyN9/697N428t78JkLQqhRXbp0OT1z1qzPAACOHDrcXHO/9euWLfVfd+zUMePt9959AguL&#10;d2FxQQg16an5T7+rVCrtv//2G7AsK3Uct2zauKn+63lPPfW+XC4PzG8kgGBxQQg1KSwsrPLeCRO+&#10;N5lMt8yWFxvLsmA2maCivByKCguhtLTU4z1czv31F1y6eLH+1wMGDtznYUzkBJxEiRBq1rynn3r/&#10;559+evTXLVth2PDhbvdz5fJlOHnyJBQXFUNpaQmUlZZCeXkFVFdVQXV1NdTWNnynSqFQQFx8PCQn&#10;J0Nq+1To3qMHjBw1CpRKZbPX/GXDhvqvk1OSs6Oiojxb+RI5BR/oI4ScMmbkqKzioqL2Bw4dhIjI&#10;W95WdkphQQHce/d4MBqNHueJiIyEhx5+GO6bch/Excc32IamaRjcf0D99YYMHbpn5ferx3p8cdQs&#10;HLkghJwyZerUZR8tWvTB96tXw3MvvOBWH/EJCbDwo49g3mOPQXRMDAwcNKjJ9nabDWpqaur/MdbU&#10;1M/ar6yogE0bN8LMWY80ev62rb/eUMgIAvD/pn0EiwtCyCmjx4ze+tGiRR8sX7YcJk+ZAq1bt3ar&#10;nzFjx8BjTzwOy5cugwmTJkGCi/38eeIELPnmG4iOjobPFn8OISEhjbZduWIFAACEhIRUGY3GcIIk&#10;b11rBnkFPtBHCDmlXWpqZmRkZEmt2QwvPve8R2+OLXjtNbhv6hT45ssvm9y2mOM4yM/Lg4MHDsDX&#10;X3wBM6ZPh3+9/jqMHjMaVn6/usnbcwf/+AP+OnsWZDKZo0fPnscAAAjAmfe+giMXhJBTCIIQunTt&#10;enr/vn13nj51SnjkoYeIz7/8EiIiItzq793334fPPvkE5jz8MAwbORLUajVYLRawWq1gMpkgPy8P&#10;igoLbyhio0aPhpcXvAKp7ds32//ypcsAAOD5l15882L2xS4AADzPUW6FRS7DkQtCyGlx8XF5AACx&#10;cXH5x48dh0n3ToBTJ0+63d+zzz8PG9I2QXRUJFzMyoLdO3fCtq1b4eCBA3D1yhUgCALapabCnXfd&#10;BWt/XAffLl3iVGE5n3keDv7xBwwZOnTPY48//mF4WFgFAEBVZVVUc+ciceDIBSHktNjY2HwAAJ7j&#10;ZK+8+uqCRR98sPCBadNh/rPPwlPznwaKcn1g0KpVK3jhpZfqf03TNDAMAw6HAwwGg1t9vvv22xAR&#10;EVH8v08+nkFRFBcRFVkKAFBeXt7K5c6QW3DkghByWlR0dDEAQGVlZfTj855Y9MGHi+ZQMor+9OOP&#10;Ydp994myJbJSqQS9Xg9hYWFuFZadO3bAiePHuU8+/+z+iMjIMoBrO3ACAFRVVUVxHN4a8wUsLggh&#10;pymVSjsAgMPhkPE8T06ZOnV52tatvbt07Xoq/Uw6TBh/Dyz+7PMGN/nyBZvNBgvfex9ef+ONF/sP&#10;GHCg7vOEhIQrAAAcx1EFBQVJkoRrYbC4IIScJpfLmbqvWZaVAwCkpqZmrt/4y8DX3/jnS3K5vPaT&#10;//0P7r7jTjiwf7/P8733zjvQq0+f72fOeuTz6z9Padv2Qt3XOZcudfJ5sBYIiwtCyGnkdfNEeJ6v&#10;v70kl8vZOY8++r/tu3Z26de//x9XLl+GOY/MgiceewxycnJ8km1zWhpkZ2Ufeu+D9x+7ebOvyMjI&#10;0si/n7scP3bM/fVrkNOwuCCEnGa329V1X9fdIrteXHx83vc/rB358oIFr6pUKtve3XvgrnG3wxuv&#10;vw4lJd5Z0otlWfhy8WL4avEX57/69puJDeUiCEIYMWLkNgCA3/buvaduAzTkPVhcEEJOs9vsIQAA&#10;CoWCIRuZ7U5RFPfEk/MW7tn3e+r0B+7/DgC4dWt/gFHDhsMbr78OeXl54mSx22HVipUwesRIKCku&#10;+XpD2qZ+4eHhFY21HzNu3CYAgNyc3A5nMzJw9OJlWFwQQk5TKBUDO3ftCgzDKM6dO9erqbatWrUq&#10;fPf99x/fu39fu5mzHvmcoijrurU/wNiRo2De44/Dgf37geddW42ltrYWdu7YAS8+9zwMHjCAP33q&#10;1A9Lli3t9v/efedJjUZjaerc4SOGb9fp9aZ+AwaA1U5vZVjWvfVrkFNwVWSEULMEQSBYlm1TUFj4&#10;6oULWY8+//TTVMeOHc9sSNvU39mNt6qrqyN+Wb9+1roffnj8cu7l9gAArWJjYdSoUTB85Ajo1KkT&#10;xLS6Ng3FaDRCZWUl5OflQX5ePmRlXYD0M+lwMTsb4uLirkyeMmXFfVPuWxGfkHDV2e+B4zjqznG3&#10;O95ZuBBUKhWoVMqMtsnJt1EUZXLrPwpqEhYXhFCTBEEgC4uLv6iqqp5X99nSb7+FXzdvhhf/8dIb&#10;T82f/66L/RHHjx0ftjlt04zdO3dNqqqqql8gjKIo4Hkebv651K5du/OjxozeMnrMmM29evc+0tgt&#10;uab898OPvuvTv/+j4dctV6PX6XYktUm8hyCIxhc4Q27B4oIQapQgCGRhUfHXVdXVj13/OU3Tjnlz&#10;58psViuTtnVL79T27c+507/D4ZD9eeLEbUcOHx6VfubMgOys7K6GkJDqVq1iCtt36Hi2Z6+eR3v1&#10;6nU0Ni4u35Pv46d1Pz6j0mg+S0pJueVYeHjY1/GxsU/d/IYZ8gwWF4RQgziO0+cXFq40mcyTGjp+&#10;8MAB5n+LFil69Oxx/KcNGwZTFMX5OqMzDh86NDb7Us7O3n36NPqGWGyrmJejIiM/8mWuYIcP9BFC&#10;t6Bppu2l3MtHGissAABDhw1TdOjYEdLPpPdfvnSpe7uHeVnOpZwOR48e29JUYQEAKC4pXWQ0mu7z&#10;Va6WAEcuCKEbmEzme/ILC1dyHBfWXNuy0lLTU489ZpDL5fZfd2zvnpScfNEXGZ1RU1MT/uknn2ZN&#10;mjLFqT2ZCYKwt01OGq7RaI57O1tLgCMXhBAAAAiCIC8uKfnwSl7eZmcKCwBAdEyMYfy999ppmla9&#10;tuDVpTzP+8XPFIZhFB//93/7Jkye7FRhAQAQBEF15WreFoZhkrwYrcXwiz8ICCFpCYJAXLmal1Ze&#10;UfkPV899eNYsXm8wwInjx29bs3r1U97I5wpBEIhPP/5k3d0TJnQjSdd+xDk4Lvry1bxtHMeFeile&#10;i4HFBSEE1dU1c8y1tXe6cy4lk2lefPnlIgCADxcu+kDqVYdXr1r1n34DB05SqVRunU/TdKerefkb&#10;eJ5XiBytRcHiglALx7JsbFFJyX896aNHr16xXbp2tVutVu0/X33tO6nW7vpt795pIWHhb4a7ufVy&#10;nVqLZVRhUfHXuAaZ+7C4INTCFRYXf8HzfIiH3RCvvvFGGUEQcOjgwTE///TTHFHCueB8Zmav/MKi&#10;tckNzGVxR3VNzeyy8orXRemsBcLiglALVlVd80hTrxu7QqvTJc557LFLAADvvfPu/0pKSuLF6NcZ&#10;ZWVlrfbs/e1Ar969Rd1lsrSs7J2aGuMDYvbZUmBxQaiFqqisfLagsHC5mH3efe+9EWER4XSt2Wz4&#10;1z/f8MltJbvdrl6xfMXR4SNH6rzRf35h4QqLxTLUG30HMywuCLUgNru9u9FkmlRYXPxpUXHJpwAg&#10;9g//sHff/+AkAMBve/eOT9u0aYbI/d9AEATii88X7xh7xx1tvHgNxZW8/E00Tbfz1jWCEU6iRKiF&#10;EASBuHgpJ91O0928fCn+q88/P797584uoaGhVTt27+ocGRVV6o0LLVu67Osu3bs/oVarm2/sIYVC&#10;cbFdSvIgmUxW6fWLBQEsLgiJSBAE0k7TXUFofESgUin/IgjC7XW4eJ7X0DST6up5DMO0u5qfv97d&#10;67qCADg9bdKkrizLyu+86671n3/5xVSxr7F927anVFrdFxEevhnmCo1GczA+ttUzAN5d5NLTPyP+&#10;AIsLQiLhOC40v6BwhclsntBUO41afaR1QvwspVKZ7eo1TGbz3YVFxYtZlk1yO6iPXDh37pfXFyyY&#10;DADw3Asv/Hv+s8+8LdbKw2dOnxmZV1CwNyk5OShfFdZptXsSWyc8KJPJyqXO4i4sLqjFEgSB4nle&#10;I0ZfDMOkXs0v+JFhGKfuyxMEYW8VE/NaeFjoMgBo9i8hx3GRxSWlHxpNgbO4IkVRpe++9e+C48eO&#10;9wEAmD137sevv/HPlzwtMIUFBcm/79t/vnvPnkpxkvonuUxWkNi69f0qlTKjoeMkSdr8eR8aLC6o&#10;RWJZNv5qfsGPVqt1iNRZgplSoTi56L33HPv37RsAADB12rRl77z/3uPuLs9vsVh0q1d/f3nw0KFO&#10;rxkWrPQ63fa/Nzrzy9tn1FtvvSV1BoR8ylxbOzb3ytVdDMN0lDpLsOM4Lm7osGGC3WY7e+H8+cTM&#10;c+d65Vy61HnM2LFprhYYjuOo77777s+hw4YneSluQGEYJpXnea1er9sldZaG4MgFBR1BEIgreXlb&#10;rFZb/4aOcxwXCeK/gouaQJKk+dfNaWe++/qb2wAAbhs+bOcXX311n0ajsTjbx9KlSzf07ttvMkWJ&#10;Ok8y4FEUVSGTyUrbpSQPpSiqRuo8dbC4oKBTXV0zM7+wcKXUOdAtuBPHjh17/+23BwMA9Onb99B3&#10;y5aONxgMzf5ATEtL+0+ruPh/+eKV40AVGhKyNrF1glfnFbkCi4vIBEEgK6uq59XU1MyUOktLZafp&#10;zjzP66XOgRqWm5Nz8pUXXujD8zx07tz5zPJVK2+PiIwsa6z9sWPHptrs9E+eLkbZEqhVqlNKpTKr&#10;dUL8QwRB8FJmweIiIjtNdygoLFpitVpxqQiEmlBZUX7hmXlPdrTb7ZCckpy9cvXqsXHx8Xk3t7uc&#10;m9vjr8zzJ9skJeG9MBfEx8Y+FRER/pWUGbC4NIFhh9TmUgAAIABJREFUmDZl5RWv8zzf7JpFgiDI&#10;TWbzvYIgBPXrkQiJxWa1Fjz75JMJlZWVEBcfn7dy9aqxySkp9XN/ampqIrbv2HG1S9duWilzBiKS&#10;JGvbp7brrJDL86XK4FZxoWlaeTYjo9+ff/45NPtCVjeLpVZvsVh1Go3GEhUdVRwVFVUil8sZq9Wq&#10;s9vt6pCQkOrw8PBylVptJQhCoEiS0+p0Zr1ebwwLC6uIi4+/qtfrTV74/tzy962tJ0tKSxfyPI9/&#10;sBHyEgfLVr/28sshOZcukRGRkWUrVq0a16lzp3SWZeVr1qzN6d23b2upMwYqvU63LalN4nixJq66&#10;yqXicunSpU4//rDusY0bNjxSU1MTLmYQg8FQ0y41NbNjx44ZnTp3PtOrd68jqe3bn3PnfXie50mb&#10;zaaxWa1ai9Wqs9tsGpvNrrHbbRqbzaYhKepeQYAYjuPkDodD5uAcMs7ByTiOoziOk4VHRCRGRkXF&#10;ivn9IYQaJvA8/dHChdSRQ4dkeoPeuHT58rvOnv1rUa++fXEOkodaJ8TPDAsNXS3FtZ0uLr9u2Tr9&#10;uWeeWVf3a61WW9urd68j3Xv0PB4aGlKl0WhrLZZafXl5eavysvJYB+eQaTTaWqVSaTcZjWFVVZVR&#10;NM2oeJ4nOY6jLBaL3mw2h1RVVkYzDNPgdqI6nc7cLjX1XEREeLkhJKRaLpczCoWSpiiSs9Ra9Eaj&#10;McxorAk3m80hllqL3mK16qwWi85mszU663rAwIGw4I03XP4PhRDyHkEQhLWrVrEbfv5Z0btvX3jt&#10;zTcBXzn2HEVR1e3bte0il8uLfX1tp4rLsaPHhs+eOXMXwzCK7j16nJjz6Nz/jR03bqNSqaQ9DcDz&#10;PFlRURFTkJ+fnHUhq9uFCxe6/3U2o2/mucxeLMvKPe0fAECpVNq7dutGt0lK4iZNmRKi1enwTy1C&#10;fujY4cNs91695PjKsXgMev3mNomtJ/r69lizxeXixYudp9835ZDJZAodPGTI3iXLl92lUCgYbwez&#10;2+3qv86e7ZN3Na9tdXVVpNlsDmEYRskyrKJuVBQaGloVEmKo1hsMNVqtzqzVamq1Wq1ZrdFYtBpN&#10;rVqjsajVaitJkvyVvLwNJpN5srdzI4SQv0mIi3s0PDxsqS+v2Wxx+dc/3/hq7Zo185KSky9uTNvU&#10;T28wGH2UTVTZly6l2+10d6lzIISQr5EkaUlt27aHUqnI8dk1m2tQUlKSAAAw/f77v9MbDMbsrKyu&#10;vbv3qG6XlCx8uXjxP70f0XOCIBA07dxqtQghFGx4ntfm5ef/yPO8z6ZKNDpysVqt2h/XrXvs3f/3&#10;9sdNdXDpymW/X6OJZdm481nZhVLnQAghKUWEhy+Oj4t9xhfXkjX04YH9B25/6fnn11RXVwfFegtW&#10;m62v1BkQQkhqlVVV8w16/Va9XrfT29e65bZYbk5uh+eemf9jdXV1RFRUVMms2bM+qTsml8vZtF+3&#10;9r54OZe8dOUyEQijFgAAi8U6TOoMCCHkDwoKC5dwHBfq7evccFvMbDYb7ps48XhuTm6HTp07pa/9&#10;8cdh/jRz3l2XcnMPWa22wVLnQAghfxDbKublqMjIj7x5jRtGLtu2/jo9Nye3Q0hISPVX3347MRgK&#10;iyAIlM1m7yl1DoQQ8hdGk2mSt69xQ3HZuWPHZACA+x984NuEhIQr3r64L7As21oQBFH2SUcIoWBg&#10;tdoGsSzr1SWu6ouL1WrVHjl8eDQAwNhxt2/05kV9ycFxQfFSAkIIiYgwmc0TvHmB+uJCkiRft9xK&#10;TEx00c0NBUEgsrOyum5Yv36WWMuy+ALnwOKCEEI3q6qumSMIQrNzHd1V/0DfaDSG9enRswoAoGu3&#10;bn/+dfZsk6/vBsqbYjU1xvvzCgp+kDoHQgj5m4T4uLnhYWHLvNE3CQBgMplCZ898pP695+YKy5hx&#10;Y9O8EcYbHJwjUuoMCCHkj4pLSj8QBMErd6JIAID5Tz61PiM9vZ9Wq61t3779Xw017Nuv38Ede3Z3&#10;vng5l/z6228neiOMNzgcjhipMyCEkD/iOC7KYrUO8kbfsuysrK6HDx0aDQDw3bKld/cfMOCANy4k&#10;FYeDi5I6A0II+SuzufZOnVYr+s998qcff3wUAGDI0KF7gq2wAAAIgtDgRmQIIYQAzLW1d3ijX3L7&#10;r9umAgDcN3XKcm9cQHoCbgyGEEKNsNvtPVmWbSV2v6TJZAoFAEhNbX9O7M79gSAAFheEEGqCzW7v&#10;LXafJMuyCgAAuULu9d0lJeK197gRQigY2O10N7H7JOXya0Ul6/yFRndpvHjxYufPPvn032az2SB2&#10;AG9TKBQXpc6AEEL+zG63i75Lr2z6A/d/t2LZ8ueWfPfdS1arVfvaggWN7rP82SefvBUokyfraDWa&#10;Q1JnQAghf2a328UfuQwbPnwHAMDZjIx+TRUWAAClUmkXO4C3qTXqE1JnQAghf0YzTEee50V9s1Z2&#10;MTu7S1MNIqMiS5etXHlHp06d0gmCaHhPZD9C07Ty2NFjI2jarqZpWkXTtKpNckqlQqnENcYQQqgB&#10;giDIaYbpoFapzorVp+zY0WMjAACeff75t+Y/+8zbJEnyYnXua0WFhYnzn3p6fUZ6er/rP3/l9ddh&#10;4GDcKwwhhBpjs9n6iVpciooKEwEA2qW2ywzkwrJ7166Jry94dUl1dXUEAEBq+/bnVCqVTalU2jmH&#10;IxYA2kocESGE/JbFYhku5iKWsvLyilYAAFFRUSVidepL1dXVEf9+880vt239dRoAQErblKwvvv56&#10;cmpqamZdG6vV1u9Sbu5x6VIihJB/q7VYh4vZX/0cEKPRFCZmx77w19mzfSbec8/JusLy4IwZX/+S&#10;ltbv+sICAKDRqE/odbrt0qRECCH/x7JsG4ZhksTqj5o+bVrPrAsXulutVv3d94z/MRAe2gNcuw02&#10;d/bs7TXVNRExMTFF3y5dcu/Dj8z8QqFQNDgZVKPWHFWr1acMBsMmg0GfRtN0Zw53qUQIoXoqlfqM&#10;Wq1KF6MvasGrC9S7duycfPny5fbbf902TaFQ0KGhoZV6vd5EEA1PaeF5niwpKYlnGEap0WisYgRx&#10;xfFjx4bNe/zxNIZmlAMGDty38vvVY9t36NDk8jUyGVWtVqvSr/2jPqPX6bfXGI0PCIKg9VVuhBDy&#10;ZzKZrNxg0G8Roy/CZDSGLFq4cOEv6zc8QtO0qu6ATq83tWvXLlOn05plMjlLEIRQU1MTXlVVFVVS&#10;XJxQ17Zb9+5/Dh8xfHvXbt3/TE5Jzk5MTMyRy+WsGOEacuH8+e4PTJ9+wGwyhwwcNOj3pSuW36lU&#10;Kml3+rLabH1MJu/uI+0smqY7GE2maVLnQAi1XEqlMrNDarsmp6c4q36b48qKiujVq1bNT9u46aH8&#10;/PxkTzrVaDQWrVZrlisUDM9xFMdxVLvU1MwhQ4fsGTxkyJ4uXbueoiiKc7Xfmpqa8Anjx58qLChs&#10;07lz5zNrflw3XK/XmzzJ6k9qLZZhhUXFX9I0LcpvLkIIuapzxw4RMpmsytN+6ovL9cxmsyE7K6vb&#10;5cuX29M0rXKwDjkv8GSIIaQ6PCK8PCo6urhNmzaXKsrLW+37fd9dRw4fGn3pUk6n/Ly8FJ7nm10o&#10;MrFNm5zf9u9r50pQnufJx+c+umXf77/fFRMTU7Rp65Y+gfqGW1MEQZBXVFY+Y7O5vEopYTSZJguC&#10;oGq+KUIINSypTeLdBr1+m6f9NFhc3MUwjKKkpCShtrbWYKmt1bMsq6AomYPnOSr9zJkBu3bumlQ3&#10;wfHE6VORYWFhlc72/dknn7z12Sef/puiKG7Nuh9G9O3X76BowYNEZVXVvMKi4q+kzoEQClyxrWJe&#10;ioqM/J+n/YhaXJojCALRr1fvipqamvDvf1g7auCgQb87c97WLVvuf/6ZZ38AAHj9zTdenDN37sfe&#10;TRqYBEEgioqLv7DZ7L3cOZ9mmLYch9tCI9SSRYSHfRUfF/eUp/3IxAjjLIZhlHa7XQ0AQBDOrQZw&#10;8s8/hyz4x8vLAQCmTpu2bPacOZ94M2MgIwhC8OQPhcPhCC8qLvm0xmh8SMxcCKHAQdNMqhj9+LS4&#10;HD1yZKTdblcbDIaa3n16H26u/bGjR0c8NmfuVpqmVQMGDtj/n3fefjJQ5uEEIplMVpXYOuHhkBDD&#10;z8Ulpf/lOS7g9u/xFMfzOkEQNFLnQEgqNMO49Dy8MT4tLvv37bsTAGD4iBHbm3td+cjhw6MenT3n&#10;V5qmVT179Tz21bffTmxsgiQSV4jBsDnEYNgsdQ4pODgurLik5KPq6po5UmdBwU+lUmbY7bToG3V5&#10;gmXZRJ7nlSRJujXFo45PtwA+fer0IACA5p61nM883+PJx5/YRNO0qv+A/gdWrF491mAw1PgmJWrJ&#10;ZBRV3To+fm5yUpsxCoU8V+o8KLipVaozcrk8T+ocNyEZlvVoOgqAD0cuNE0rL5w/3wMAoHuPHo0u&#10;IllQUJA0d9as7bW1tfqu3bqd/G7Zsru1Wm2tr3IiBACg1+n2dkhN7SAIgtKZ9oIgkJevXN1ltdkG&#10;ejsbCh4cz+t1Ou3u6uqauVJnuR7DMG1VSuUFT/rwWXHJzsrqxrKsXK1WW1Pbpza4VAvHcdRz8+f/&#10;WFZWFpuYmJi7ZNlSLCxIMgRBOAiCcDjbPiE+fs7FnJwzgiCIuqMfCl4cx4dq1JojUue4GcMwHo9c&#10;fHZbrKqqKgoAIDompkgmkzX4F3blihXPpp9J769UKu1Lli+/KzIqqtRX+RDylEqlPN8+tV2n+NhY&#10;j1/jRC0Dz3EGhcLvbosBw7Apnvbhk+JSVlYW+/jcR7cAAGg0aktDbWpqasI//ui/7wAAPP/ii/9K&#10;aZuS5YtsCIlJqVDkhoeHfa3TaXdJnQX5P14QNCRBNvgzUUoBM3KRyWQsx3EUwLWJfg212bwpbYbN&#10;ZtMkJibmzp47BydJooBFEIQQHxv3FEEQPl8xHAUWnue1BEnYpM5xM4ZlAmPkolAo6l9p++/HHzc4&#10;QW/9Tz/NAQCYMm3qssZumyEUKJRKRU5sq1avSJ0D+Tee57UEQbi8iK+3MQyb3NhAwFk+KS67d+6a&#10;BAAQHR1d3O6mXSIBADIzM3tmZmb2JAhCmHTffSt9kQkhb4sID/tKp9XukToH8l88z2sJAL8rLjzP&#10;6z1dCsonxWX7tm1TAQDunThhTUNL7f+yfv0sAIChtw3dHRsbW+CLTAh5G0EQfOuE+JkURVVInQX5&#10;p79XMffLVUfsdntXT873SXHJzc3tAADQr3//AzcfY1lWvnlT2gwAgPumTl3uizwI+YpcLi9OiIub&#10;J3UO5L8EH6+U4iy7ne7myfleLy4cx1GFBQVJAACtW7e+fPPxo0eOjqyqqorUarW1Y8aOTfN2HoR8&#10;zWDQb5TL5flS50D+SUbJ/HLKhY22e7QsjdeLC8MwSpZl5QAAOp3ull0jt2/7dSoAwKjRo7eoVCq/&#10;e2sCIU8RBMGHhYbgs0TUILlcVgwATq0S70t2u58XF7VabQ0JCakGACgtLY2//hjP82Tdw/47777r&#10;Z29nQUgqYaGhWFxQg0iSNFMUVS11jpsxDNvGk/N98swlNi42HwCguKi49fWf51y61Km6ujqCoiju&#10;tmHDdvoiC0JSUCqVl7QazS3PHFHLRhCElSAIzh+LC8dxUTzPO7W2XkN8UlxS2ra9AABw6tTJwdd/&#10;np6e3h8AoEOHDmfVajVOOENBLS4udj5B+N+EOSQdueza8xYZRZVLnaUhDocjzt1zfVJcRowYuQ0A&#10;4Lc9e++5fmLOlctXUgEAOnTqmOGLHAhJSa1SnU2Ij3tC6hzIf8jk8kIAAJnMPx/qsyyb4O65Piku&#10;w0eO2EYQhJCXl5dy/Nix4XWfWyy1egAA3KsFtRRhoaGrw8PCvpE6B/IPSoUiBwBALpcVSZ2lISzr&#10;iG++VcN8UlwiIiLK77n33h8AAB564MHfln733Utff/nla6tXrpoPAKBS4S0x1HLExbZ6Xq1SnZI6&#10;B5KeUqk8BwAg/3sE429Yh/sjF59N3nn+pRff3L5t21SWZeXvv/veR9cfM5mMYb7KgZDUSJK0t0ls&#10;PSX7Us5pnudDpM6DpKNWq84AAPjhbpQA4NkbYz4rLomJibnPPv/cW8ePHx+mUChou82uqaysiCYJ&#10;ktfr9UZf5UDIHygUisutE+JnX83L/0XqLEgyvEatPgoAoJDLr0icpUE0w6S6ey4hCH65rA1CLUJ+&#10;QcHK6hrjTKlzIN9TqVRn2rdr2wsAgGGYpAvZF29ZwURqCoUip2P71HbunOuznSgRQreKjop6G/xw&#10;VVzkfVqN5lDd1xRFVUqZpTEMwyQJgiB351wsLghJSKlUXgoLw9n7LZFGoz5S9zVJkrUA4I/7WFEM&#10;wyS5cyIWF4QkFhMV9R+CIBipcyDf0qjVJ+q+JghCkFFUlZR5GsMwrFtbHmNxQUhiCoUiLzwsdKnU&#10;OZDvkCRpVigUl67/jJLJ/HLfH4bFkQtCAcug12+WOgPyHZVKlUEQxA0rISsViotS5WkKw7BJ7pyH&#10;xQUhP6DVag/grbGWQ6VU/nXzZ0qlIluKLM1hWSwuCAUskiStmuveHkLBraHlXmQyebEUWZrjcDii&#10;3TkPiwtCfkKv0+G2Ey0ERd36fEUm89OVkTku3J3zsLgg5CfCw0KXkCR5y26tKPjIZNStxYWS+WVx&#10;4Tguwp3zsLgg5CdkMllldFTkB1LnQN7X0KRJfx25YHFBKAhERkR8KpPJSqTOgbxLIZfn3/wZJZOV&#10;SZGlOTzPa93ZkRKLC0J+hCRJ699LwqDgJcjl8qs3f+ivu1ECAHBuPHfB4oKQnwkPC13S0A8fFBwo&#10;iqokSZK++XOSJGl/febmcHAuvzGGxQUhP0OSJBMdFfWu1DmQd1AU1egWIzI/vTXmcDhiXD0HiwtC&#10;figsNGQlQRC4Q2sQamp0IpNR/llcOCwuCAUFkiQZjUZzTOocSHwU1VRxkZX6MouzWNbRytVzsLgg&#10;5Ke0GjXO2A9CJEmaGzsmo/zzthjrYBNcPQeLC0J+SqvRHpQ6AxIfSZKWxo7568iFoV3f7hiLC0J+&#10;SqNRHyEI4pa3ilBga6a4+OXIhWYYl7c6xuKCkJ+iKMoUGhKyTuocSFx/7zrZIJmM8suRC85zQSjI&#10;RISHfSV1BiQukmh85CL309tiHMeFCIJAuHIOFheE/JharT6uVPjnPh/IPRRF1TR6zE9viwGATBAE&#10;lSsnYHFByI8RBCGEhoaslToHEg9FUdWNHfPXkQsAAMdxoa60x+KCkJ8z6PVbpM6AxEM18SoySZJG&#10;f92R1NXVkbG4IOTnVCrVGcqPFzVErmnqbTGCIAR/fR3Z4eCiXGmPxQUhP0cQBK/VaI5InQOJo7nX&#10;y/32jTEeb4shFHTUatVpqTMgkRDANXXYX0cuPM/rXGmPxQWhAKBUKLOkzoDEQRBE08XFT5eA4Tgu&#10;zJX2WFwQCgAyuaxQ6gxIHAQE5shFEIBypT0WF4QCgFwmK5I6AxILwTd11H+Li6BwpT0WF4QCgFwu&#10;L5Y6AxIJAU0WF3+d6yIIvNqV9lhcEAoAJElacPOwoNHkMiqUn24YxnH4QB+hoERRVKOT71AAEYQm&#10;n13468rIPM+FuNIeiwtCAaKp1XRR4HA0s8KwvxYXjuPxbTGEghEWl+DgcHDRTR2XUVQlAAg+iuM0&#10;B+eIdKU9FheEAkRT2+OiwNHcApAEQTgoiqryVR5nORwcFheEgpFMhuuLBQNnXun1x99rnucNrrTH&#10;4oJQgPDXmdvIVYKsuRYySuaPxQXfFkMoGFEU3hYLDk0v/wIAQPnnyAWLC0LBqKml2lHgIAhwNNfG&#10;H0cugiDIeZ5XOtseiwtCAYJoYu91FDgIgmi+uMioCl9kcZUrz12wuCAUIEiSxBn6QcGJ22KUzC+L&#10;C8c5P5ESiwtCAYKiyEb3XkeBw5n5SjIZVemLLK7ieB6LC0LBRibzv/vwyHV/T5JsEkX56W0xHLkg&#10;FHwoisKRSxAgKdLYXBu5XO6X+/fgyAWhIETiqshBgaKoZouLUqHI8UUWV+EzF4SCED7QDw4U2fzI&#10;hSRJiz8uAYNviyEUhHCeS3AgKcrkTDt/vA3KcXhbDKGgg6siBweKJJ0rLiRZ4+0srmpu0c3rYXFB&#10;KECQJGnD3SgDG0EQNpIkbc609cuRC4/FBaGgJPPD+/DIea78/vllceE4pzcMw+KCUAAhKbw1Fsgo&#10;FyZHyuUyv3sdmeN4HLkgFIxIAt8YC2QyF5Z18ce5LjhyQShIEfg6ckBTKhUXnG0rk8lKvJnFHVhc&#10;EApS+DpyYFMpVX8521Yhl1/1ZhZ3YHFBKEjhA/3AplarTjnbVqlUnvNmFnfwPG8QBIFypi0WF4QC&#10;iL8uaIicwqlUqgxnG1MUZSYIgvFmIHc4O9cFiwtCAUQmk5VJnQG5R61SpTs7xwUAgCAIVqfV/ubN&#10;TO7geV7vTDssLggFEJkf7q2OnKPRaI64eo6fri+mdaYdFheEAgiOXAKTSqn8Kzoq8n1Xz9PptLu9&#10;kccTPM/rnGkn83YQhJB4ZDJZqdQZkGu0Ws3+pMTEiRRFubxWmFwuL/BGJk/gyAWhICSjKBy5BBCV&#10;SnU6uU2bO9wpLAAAWo3mkMLP9nbheQGLC0LBxh8n1qGGkSRpSWyd8ABJknYP+rCpVMp0MXN5Cm+L&#10;IRSEKIqqTWqTeBcAEHWfmc3m8ZVV1U9KGAs1QK/TbVMplVme9qNWqTJMJvNkMTKJgeM5p94Ww+KC&#10;UIAx6PXb6752OBwRBQWFy6XMgxpmMpvHcxwX6u4tsTpqtfpPsTKJgeN4p2bpY3FBKEAJgkAWFBV9&#10;6+C4aKmzoFsJgqDOyy9Yo1AocjUa9dGw0NA17vSjUauPi53NE84uAYPFBaEAJAgCUVRc8pk/3S5B&#10;tzLX1t4FAFBZBU+TBGkLCTH84mofMpmsXKlUnqNpuov4CV3nbHHBB/oIBaCy8vI3K6uqnpY6B3Ia&#10;kVdQsIZmmBR3TtZpNQfEDuQuLC4IBanqmpoHS8vK/yN1DuQaQRBUIAhu3S1SKlV+s4glznNBKAjZ&#10;bLZeBYVFy6TOgdzj7gZgSqUiW+ws7uIFLC4IBZ0ao2m6IAhKqXMg15EkaXR3Px6lQuHxK81iwZEL&#10;QkHIarMOlDoDco9cLi/y4NwCgiD8YhdSnhc0zrTD4oJQgBAEQWa12vpJnQO5x5NXigmC4PV63Q4x&#10;87gLRy4IBRm73d5VEJz7v0bkf3Q67V5Pzg8LDf1erCyewOKCUJD5e10xh9Q5kHt0Ws+Ki06r3QMA&#10;gkhx3IabhSEUZORyeUmIwfVJeEh6SqXyvCfPXACubXusVCrPi5XJXYIgKHmeVzXXDosLQgEkOirq&#10;PQDgpM6BXBMRHv6FGP34y1IwHM+HNNcGiwtCAUStVqVHRkR8JnUO5DyNRnMoIjzsKzH6UqvVJ8To&#10;x1M8x2FxQSjYxERH/Vsuk/ndDoWoQVxCXOzjBEHwYnSm1aiPitGPpzgORy4IBR2KosxxcbHzpc6B&#10;mhcZEb5YpVJlitWfSqVKJ0nSLFZ/7uKd2NMFiwtCASjEYEhr07r1FH+auY1uFBoS8kNMdPRbYvZJ&#10;EASn1WgOitmnOzieNzTXBosLQgEqJMSwQaVSnZU6B2oYRVEVnm4U1hCtH6yQ7MzryFhcEApgJOkf&#10;S4KgW9XW1o6rtVhGiN2vX4xcOBy5IBS0OI7TG03miVLnQA2jGaZDYVHxYkEQCDH7ValU6SDxZEpn&#10;ZuljcUEoQFXXGB/mnbj3jaRD03SX2lrLWDH7pCjKrFAocsTs01U8z+uaa4PFBaEAZTQap0udATWv&#10;pKzsbbFHL2qV6oyY/bkKiwtCQcrhcERbrNahUudAzbPZbP1NJvMkMfv8+9aYZPBVZISClNFkmgT4&#10;9zdgVNfUzBSzP+lHLs2vzo1/OBEKQEajaarUGZDzzLW1Y51Z7NFZKrXEIxeBVzfXBosLQgGGdThi&#10;ai2WkVLnQM4TBEEj5u+ZXCYrkFFUmVj9uQpHLggFIaPROBXw727AMZvN94jVF0EQgloj3QrJAs9j&#10;cUEo2NTWWsZInQG5rrrGOINl2Vix+tOoNZIVF14QcD8XhIKNnbZ3kzoDch3P84ai4hLRtkuQcm8X&#10;QeCVzbXB4oJQAOE4TscwbIrUOZB7jCbTFJPJPF6MvtRqlWR7uwi8gMUFoWBC03QXqTMgzxQWF3/B&#10;cVyzkxCbI5PJqhQKxSUxMrmKF7C4IBRUrDbbAKkzIM+wLJtYUVn1nBh9adTqY2L04yoBiwtCwaUG&#10;l3wJCiazSZQFR7VazR9i9OMyQaCaa4LFBaEAwbJsK6vVNljqHMhzNpu9rxhvjmk10hQXAUDWXBss&#10;LggFCLud7iF1BiQek7nW4wf7SqXyPEVRlWLkcYUgCFhcEAoWdtreVeoMSDxGk+k+T/sgCEKQYvQi&#10;CIK8uTZYXBAKEHY7jcUliNTW1t5usVoHetqPRM9dmt1CAIsLQgHCbrd3lzoDEldJadl7nvah1WoP&#10;iJHFRVhcEAoGLMvG2ez2XlLnQOKyWCwjOI7zaDdRtUp1miLJGrEyOYMgCKa5NlhcEAoAxmubTYm6&#10;myHyC4TVZuvnUQcEwWl12t/ECuTkNenm2mBxQSgAWEW4N4/8k9VqG+RpH3qdbrcYWZxFkqS12Ta+&#10;CIIQ8gzN0B2lzoC8w2q1elxcdFqfFxdzs218EQQh5D5BEAiaZrC4BCmL1TrM010qFQp5rlwuvyJS&#10;pGYRBME21waLC0J+zuFwxPE87/FCh8g/8Tyv83SPHoIgBJ/eGsPlXxAKfFabrb/UGZB31Vosozzt&#10;Q6vV7BcjizMEACwuCAU6s9l8l9QZkHfRNN3J0z58unkYjlwQCny1FutwqTMg76IZpp2nfSgUiku+&#10;mu8iAC7/glBAEwSBYlk2SeocyLscDke0p30QBCGoNb4ZvfC8oG6uDRYXhPwYy7LxziwSiAIbz/MG&#10;nuc1nvbjq1tjAs9jcUEokDEsmyJ1BuQbDMPcIqfAAAAgAElEQVQke9qHRq3xzchFEJothFhcEPJj&#10;DO35vXgUGGiGaetpH2q16oQYWZojCIKC53lFU22wuCDkx6w26wCpMyDfcDgccZ72IZfLS+RyeZ4Y&#10;eZrjcDia3EkTiwtCfsxqteGaYi2Ew+FoJUY/vnruQjNM66aOY3FByI8xLNtG6gzIN1hWnOKi9lFx&#10;Sdu4cX5Tx7G4IOSneJ7X8jyvlzoH8g0xbosBAGh89DqyWq2RNXUciwtCfop1OGKkzoB8x2a39xSj&#10;H7VKdUoQBEGMvpq8jkbTZP3A4oKQnxLrHjwKDCzLtmZYtsnnGM6gKMrM0HSRGJmaolKrcOSCUCBi&#10;GCZJ6gzIt2i7vYsY/ZAkmSFGP01Rq9XaJjN4OwBCyD2MCOtNocDCMKzHEykBAAwG/SEx+mmKRqMN&#10;a+o4FheE/BS+KdbyMCwjyooMrWJidonRT1MomazJZ4JYXBDyUw6RXk1FgUOskYtOpzvDMIxXH+rz&#10;PN+qqXXvsLgg5KfsNN1Z6gzIt2x2e3cx+iEIgq0oLzeK0VcTSJZl4xs96OWLI4TcIAiCnGXZRKlz&#10;IN9iGCaVZsS5NWa1WK6I0U9T2CbeaMTigpAf+vtNMfz72QJZai0jxeiH57j1i957D9avW5et0+l2&#10;itHn9eRyeb6MoqoaO45/eBHyQzabvY/UGZA0aIbuIEY/bdu13Xv08GFI27gxrk3rhLvi4+IeJ0nS&#10;LEbfWefP57Vv17abUqnMbqxNk5NgEELSsNps/aXOgKRB04woxaVDhw5nCYIQLBaLriA/P6VNUtJ3&#10;ep12V43RNN3dPi/n5rb/aNGiuRcyMyPvvPMOXqfTNdoWiwtCfqi2tnaM1BmQNGiGbi9GPxqNxqLT&#10;60xmkznEZDKFAgAoFIqr0VGRi9ztMyI8jCoqKLjTZrPFbfv112nTpk9f2lhbvC2GkJ9hWTbOTtPd&#10;pM6BpMEwbFue55Vi9MVzPAUAQMlkDjH6oyiKu2/q1OUAAOvW/vBEU22xuCDkZ4wm8ySpMyDpCIIg&#10;t1isIzztp7a2Vm+1WrUAADqdzuRxsL9Nu3/6EoIghIz09H7nzp3r1Vg7LC4I+RmTyTRZ6gxIWiaz&#10;ebynfWSkp/cXBIEIDQ2tat269WUxcgEAJCQkXBk2fPgOAIC133//ZGPtsLgg5EcEQSCtNhtubdzC&#10;ibH8/tEjR0cCAPTo2fMYQRCiztaf8fBDXwIAbN6UNqPuec7NsLgg5EcYhmnL83yTq82i4MfQnj3U&#10;dzgcsl82bHgEAGDM2LFp4qT6P8NHjNgenxB/1WazaX5Zf+06N8PigpAfsdntPaTOgKTn4LhojuMa&#10;HBE4Y/++fXeWFBcnaDQayz0T7l0rZjaAaw/2H5zx0FcAAGu+X/0Uz/O31BIsLgj5EbtIuxGiwEe7&#10;OXrheZ5c/Nnn/wIAuGfCvWt1Op0oEydvNnX6tKUKpYK+nHu5/aGDh255dR6LC0J+xGSuvUvqDMg/&#10;WG22ge6ct3XLlvvPZmT0VSgUzJNPP/2e2LnqhIeHV4y/5551AADfr1o5/+bjWFwQ8hNWm62P3W5v&#10;9NVO1LKYzbV3unqOw+GQ/ffDD98DAHhk9qxPExISroge7DoPz5y5GADgt72/jS8oKEi6/hgWF4T8&#10;RFVV1TypMyD/UWuxjOB5XuXKOWczMvoVFhS2UalUNm+OWup06979zx49exwXBIG4+bVkLC4I+QGO&#10;40Kqa4wPSp0D+Q9BEFRWq22QK+ccPnRoNABA3359DxoMhhrvJLtR3ejl5x9/mkvTdH0xxOKCkB8w&#10;mswTBUHQSJ0D+ReL1TrElfbZ2dldAQB69+lz2DuJbnXn3Xf/HB4eXlFdXR3x65at9YtiYnFByA/Y&#10;bFacOIluwbJMG1fam4zGMACA8PDwcu8kupVSqbRPnT5tKQDA2jX/d2sMiwtCfsBqs/WTOgPyP4yL&#10;u5GazeYQAHHXEnPGAzNmfE0QhHDm9JkBmZmZPQGwuCAkOZ7nlXY7jZMn0S1c3epao9HWAgBYrNbG&#10;N1rxgoSEhCu3DRu2EwBg3Zq1TwBgcUFIcja7vY8gCHKpcyD/wzBsG0EQnP45XXc7rLKiMtp7qRr2&#10;4IwZXwMAbE5Lm2G1WrVYXBCSWHV1zSypMyD/JAiCmmaYVGfbR0VFlQAAFBcXt/ZeqoYNHzliW2RU&#10;ZGltba1+144dk7G4ICQhnuc1NUZ8BRk1zuzC8vudu3Q5DQBwNiPd6Wd4Dz84Y+/kCROOr1v7w2PZ&#10;WVld3ckIACCXy9mJkyatBgDYumXr/VhcEJKQzW7vgasgo6YYjaYpzrbt3rPHcQCA7KzsrnUbhTWF&#10;4zjqzz9PDMlIz+j3xuuvf3v3HXdm/PO1176trq6OcCfr4CFD9gIAZGVldcPigpCE7DZcqBI1jWXZ&#10;1oIgUM60TU5OzjYYDDU8z5PHjx0b3lz7oqKiRJZhlQAAGq2mVhAE4scf1j02c8aMvSzLuvwcsP6Z&#10;T2VFNBYXhCQkxqZQKLixDkc8y7LxzrQlSZIfNWb0FgCA7b9um9pce57j6otWxrlz+m+WfHevSqWy&#10;nc8832PpkiUvuZo172peWwCANm2SLmFxQUhCWFyQM1iHw6niAgBw5113/QwAsGf37gnNjT5IiuLq&#10;vuY4jho9ZsyWlxcseBUAYPGnn/3LZrO5tGrE6VOnBgEApLZPPYfFBSGJCIJA2e32blLnQP6PZdgk&#10;Z9sOve22XTq93mQ0GsN+27v3nqbaatRqS93XdRMwZzz80JehoaFVdrtd7cyttTo8z5Pbt2+fAgAw&#10;atSorVhcEJIIwzBtBUFQS50D+T+aYdo621apVNJ1b22tWrHymabahkdElGu11yZeXr1ypR0AgEwm&#10;cwy5behuAIDf9u6929nrnjh+fFhJcXGCQqmgR48ZsxmLC0ISsdtpt1/7RC0Lw9BOz3UBAHj4kWsr&#10;FR87enRE1oULjY6OCYIQ2iQlXQQAuHLlSv01unbtdhIA4Ocff3r0m6++XsBd92ymMcuWLHkRAGDc&#10;uNs36g0GIxYXhCRip+lOUmdAgYFmWKdHLgAAbdu2vTD079HHiuUrnmuqbcdOHTMAAM6cPl2/86Va&#10;rbICADAMo/xw4cIPHp09e1tTBSYnJ6fj3j3XbsE9+vhjHwHg8i8ISYZhmRSpM6DAwNCujVwAAGbN&#10;mfMJAMDmTZtmVFVVRTbWrl///gcArt3WqvuM568tOdMmKekiRVHcHwf+f3v3HadFde8P/JzpT2fp&#10;AoI0kaICKkTkBzaiQuyadpOrooleY2I0hpSbH0muMTHJL96rN/YejQVRE0FAo0YEQUAIFuouSxFE&#10;YFfa7j5lyvn9AWtws/2Zme+Uz/s/ZZ85H32x+9kzZ+acRV98/LHHvtfSNf54510zGWNs/Be+8Oao&#10;4w/NelAuAERsy+5KnQHCwbLtnrZtZzvymUmTJy8YOGjgxmKxaDz95z+3eMrpuPHjFzLG2Ib1G47f&#10;f3jL/jUffjiWMcYmnz55wS0zZvyEMcbu+P3/u23btm3/8gvRmjVrxsx56aWvMcbYjTd9/+eN/x7l&#10;AkDEtlEu0H6lDizqM3bonZfG2cuTf3riO8ViUW/u6/r371/drXv33UII/t7q98YxxpiiKmY6kzkw&#10;9qSTllx19fT/HjFixOpCoZCYPeu56Ud+VgjBf3/77b9ljLHTzzhj3rjx49/6bPyO/gcCgDtQLtAR&#10;HdnAstHFl1zyp1wut3fPnj29586Z87XmvoZzLkaPGf0OY/9cd7ntN7/59qr3Vlecc+65zyuKYl10&#10;yaGnz1a+u2LikZ/926uvXrR40eIpkiQ5t8z44U+O/DOUCwAR27YrqDNAeJRKpSEd/Uwymaz/+je+&#10;cS9jjD3y0MM3CyF4c183ZsyYz5ULY4dmPqqqmowxdtLJJy8+9Oerx5dKJY0xxvL5fPK2W2/9b8YO&#10;vRtz3PDh7x95TZQLABHbcXw90AnCrVjseLkwduixZFVVzQ3r1x//9uLFZzf3NQMHDdrAGGO7du1q&#10;dieAESNH/uPK6Vfd+fs//OGKxoL64113zdyxfceArl271nz/5ptnNv0MygWACHZDho7ozG0xxhjr&#10;2bPnzvMvvOApxg7NXpr7GllWLMYYsy1Lae7PVVU1fzZz5venfmnaLF3Xi2s+/HDsQw88eAtjjP3k&#10;P//zB7lcbm/Tz6BcAAg4jqMxxpr9RgZojmmanT4AbPrVV9/BGGNvLVx4buXGjSOb/vkJJ56w/J77&#10;77t4yjnnvNDWfmSlUkn78YwZj9i2Lf+fyZNeaVyPaQrlAkDAEQKzlhaoirI9lUq+qSjKx9RZgsQ0&#10;zb7t3Xq/qeOGD3//tIkTX2OMsVt/+V93Oo7zuZ/9s5559lvXX3vdi/feffd/nnPW2eufmzVreksl&#10;c9f/3PmLdWvXnZhKpepuve226zjnormv40I0++8BwEMl0+y3fsPGj6hzBNHAAQPOzWTSr9TV159e&#10;vXnL36nzBMnwYcf2UVV1Z2c+++EHH5x0+SWXLjVNU71lxg9/et311/+GMcYaGhpSU844c+OuXbv6&#10;HPn1R/Xp89GFF1305HlTz5t9dP/+1cVi0XjgvvtnPPrwwzcxxtivf3v7NV/+ylcebmk8lAsAgUKx&#10;OGxjZdV66hxBo2vaxmOHDhnOOXcYY6x6y5ZX6+rqp1DnCoohgwaOTyaTyzv7+UceeujmX//qtj8w&#10;xthFl1z8xCmnjFv09FNPXfvhBx+clEgkGub/7dWRs2fNmv7Yo4/dWHfwYIsvbZ43dersu+7+45db&#10;mrUwhnIBIJHP58dUbqpeRZ0jaPr26fPtbl0rHmz853w+P/rw/6dmH6GNmwFHH31pLpd9obOfdxxH&#10;uvG7332m6UFiiUSi4e777r100uTJCxhj7MCBA10WzJt32dw5c7/6ztKlZzTeRuvbr+/WGT/68Y+m&#10;fmnarNaKhTGUCwCJ+oaGCZuqN79NnSNIFEX5+Lhjhw6SJKl45L/fvuPjBz7du/dbVLmCpE/v3t/v&#10;3r3bneVcQwjBl7z99ll3/c+dv8jn88lBgwZtuGL6VXc2vuvSVLFYNBoaGlKFQiHRtWvXPbquF5v7&#10;uqbwtAoAAcdxOnTCXxz07NH9t02LhTHGunfvdgfK5ZCSafYv9xqcc3HaxImvNS7wt0XX9YKu64WO&#10;joOnxQAIoFw+T1WU7V0rKh5o7s8MXV+va9oGvzMFUTmPI/sN5QJAACdQfl6vnj1/KUlSi78dZ7OZ&#10;v/qZJ6iKxeJx1BnaC+UCQAAzl3/SdX1dRUWXx1r7mmw2i3JhjBWKxVG2beeoc7QHygWAgOMIlMth&#10;Pbp3/y3n3Grta5KJxDJFUXb5lSnAeL5QGE0doj1QLgAEhHBwW+ywbCY9v62v4ZzbuWym04/gRonp&#10;wqK+H1AuAAQcB2sujDGWSBjvKoqyuz1fm8tmZ3udJwzCsqiPcgEg4DiYuTDGWCadaXPW0iiVSr0l&#10;y3KNl3nCoIRyAYCWCCEM6gxBkMmkF7T3aznnVi6bfdHLPGGAmQsAtMjBmguTZbk2mUgs68hncrns&#10;s17lCQvTtJo90CtoUC4ABATWXFgmnV7AObc78pl0KrVQkeV2rdFElWma/agztAfKBYCAI5zY3xbL&#10;ZNLzOvoZzrmVy8V7Yd+27e6OE/y/PygXAALCif2ai5NJp1/pzAdzuRxujYVg9oJyASDgxHxBP5lM&#10;LlEUpbYzn00lk4tVRdnudqYwKRSL/3JUcdCgXAAIiJg/ipzNZOZ29rOcc6dLl9wzbuYJm3w+fzJ1&#10;hragXAAIxH3mks2kO10ujDHWJZd7yq0sYVQslYZQZ2gLygWAgIjxgr6mqpt1XV9bzjUMw1gd5234&#10;LcvuRZ2hLSgXAAJxXtDPZDJz2zoity2cc5HNZl5yK1PYWJaFcgGAfxXn22LlrLccKZlMLnbjOmFk&#10;WVZv6gxtQbkAEBBC6NQZKEiSVJ9KJRe6ca1UMvm2G9cJI9u2uzqOk6LO0RqUCwCBMLwE54V0OvWq&#10;JElFN66lKEptuWs3YVYsFo+lztAalAsAgbhuXJlNZ15283qpGN8aKxZLw6gztAblAuAzIQSP622x&#10;zmz50ppUKrnIzeuFScksHUOdoTUoFwCfxbVYEgnjXVVVd7p5zTjPXEol8xjqDK1BuQD4TAihUmeg&#10;kM24e0uMMcZUVd2qKsoOt68bBkF/YgzlAuAzIYRGnYFCxuX1FsYOve+SjOmtsZJZGkidoTUoFwCf&#10;xbFcFFnenUgYK724diqZiuWtsaC/pY9yAfBZHMslk0kv4Jw7Xlw7rov6QgiFOkNrUC4APovjmksm&#10;k3H1KbEjGbq+RpKk/V5dP6iC/ksKygXAZ0H/oeABJ51K/c2ri3PO7VQyucSr6weV4zgJIYRMnaMl&#10;KBcAn8WtXJLJxDuKonzq5Rgx3cRSMU2zL3WIlqBcAHwWt3Lp7HHGHZHLZmczxiyvxwmaIO/0gHIB&#10;8JkQLFZrLn6Ui6IoNZl02rNbb0EV5N21US4APovTzEWW5b2JROJdP8bq0iV+p1OKAG+AinIB8Fmc&#10;yiWdSr3OObf9GOvwOTFlHUIWNrbjZKgztATlAuCzWJVLOvWaX2PJsrzP0PU1fo0XBLZtd6PO0BKU&#10;C4DP4vSeSzqV9q1cGGMsGbNHki3L7kGdoSUoFwCfxWXmoqrqVk1Tq/0cM27lYtsWygUADolLuaRT&#10;qTc4576ugaSSiViVi2WhXADgsLjcFkunUm/6PaamaVWyLNf4PS4Vx3HS1BlagnIB8JkTk8PCUqnk&#10;Qr/H5JyLVDK51O9xqdgoFwBoFIeTKA+tt2hbKcZOJhPvUIxLATMXAPiMEMF98c0taYJZS6NEIrGM&#10;amy/OTbecwGAw+Iwc0kmk2+TjZ1IrGAxeZkSMxcA+IzjBHc/KLckCdc9ZFk+oOv6Wqrx/YRyAYDP&#10;RP22mCRJBw3iH+5xWXfBgj4AfCbqM5dkIrHMr/3EWs6QjMW6i4O9xQCgUdTXXJLJxHLyDAn6DH4Q&#10;QhiO4ySpczQH5QLgs6i/oZ8wEiupMxiGvpZzXqDO4QfTtI6iztAclAuAzyJfLgmDvFw452bCMP5B&#10;ncMPVkD3F0O5APgsyuUiy3KtqqrbqHMwxphfh5RRC+oTYygXAJ9FefuXVDK5yO/NKluSjE+5BHJR&#10;H+UC4LMoz1y65HKzqDM0SiSMeJRLQN/SR7kA+CzK5ZLJpF+mztBI1/UNkiTVU+fwWlCPOka5APgs&#10;quWiKMpOWZYPUOdoxDm3DUN/jzqH1xzHSVFnaA7KBcBnQjiRXHPRNG0TdYamEoaxmjqD17CgDwCM&#10;McYcRySoM3hBD2C5GEYC5UIE5QLgM+E4kSwXTdOqqDM0lUhE/10Xx7Gx5gIAjDkimjOXIN6CMnR9&#10;DWOMdJ8zr1m23Y06Q3NQLgA+EyJ6G1dKklQfxEd/JUnKG7q+jjqHlyzL6kWdoTkoFwAfCSG4E8Hb&#10;YolEYrmqqp9Q52hOMpVcTJ3BS3jPBQCYEEJlEfy+kyVpP3WGlqRTqb9TZ/CSIwR2RQaIOxHR9RZZ&#10;lvdRZ2hJOpV6kzqDl7DlPgAE9gdBuWQ5uDMXRVF2G7r+IXUOrwT17xTKBcBHjhPMWxjlUhRlF3WG&#10;1iQSiRXUGbwicFsMABwRzN8yyxXEt/OPpOv6BuoMXhFCqEIImTpHUygXAB+JgN7CKFfwy0XbSJ3B&#10;S0E8OhvlAuCjqN4W0zWtkjpDa3Qt2uUSxMfbUS4APoribTFFUXYFaTfk5hyeWQXiEDMvBPFxZJQL&#10;gI+Cuj16OXRdC/wb8JIkFVRV3UqdwyuOHbzNK1EuAD6KZLloeihuORm6vp46g1eCuHklygXAR1Es&#10;F0VRArntS1OGob9PncErgjGFOkNTKBcAHzmOiGK57KbO0B6JCJ/tcnhboUBBuQD4KJozFzkU5RLl&#10;I4+FEJi5AMRZNMslHDMXXdc3cs7z1Dk8gZkLQLxFsVz0kCyUc86tqG5iKRjDG/oAceY4wTx7o7MU&#10;Wd6tBnxfsSNlMun51Bm8gNtiADHnOMF7H6EcmqZtps7QEYePPY6iwL0ginIB8FHUyiUsjyE3UhR1&#10;J3UGL3DGUS4AcWZH7baYqoTqh7UasrztparKduoMTaFcAHwUtZmLGrKZiyRJ+znnBeocbgviSaAo&#10;FwAf2bbdhTqDmzRNq6bO0BGcc6EqkZu9OKqqfkQdoimUC4BPhBDctu3u1DnclDCMldQZOipst/La&#10;weGcW9QhmkK5APjEcZxsELfp6CxJkurDeMKjIit7qDO4TLEsK3C/tKBcAHxiWVYP6gxuShjGKs65&#10;TZ2jo2RZ2k+dwW2mZR1FnaEplAuATyzbjlS5GIYRyo0gJUmOXLlYltWbOkNTKBcAnwTxB0A5griI&#10;3B6RnLmY5tHUGZpCuQD4xLKsXtQZ3KSqyg7qDJ0RxMd2y1UqmcdQZ2gK5QLgkwjOXMJaLp9SZ3Bb&#10;sVQ8ljpDUygXAJ+YZvAWXcuhKmrg3gpvj7Acy9wRxWJpGHWGplAuAD4pFAonUGdwiyRJBzRNDdWm&#10;lY2SycRSzrlJncNNxWJxeNB2Rka5APhACKHmC4XR1DnckkwklnPOHeocncE5d1RV3UKdw01CCL1Y&#10;LA2lznEklAuAD/L5wmghhEGdwy3JZOId6gzlMEJywFlH5Av5MdQZjoRyAfBBfUPDadQZ3JRMJJdR&#10;ZyiHHsFzXfL5wsnUGY6EcgHwQV1d3RepM7gpmUyEulwSifDtidaWhnx+HHWGI6FcADxm23amrr7+&#10;LOocbtE0rUpRwr0/VyqZXEqdwW35fP4kx3E06hyNUC4AHqurq58ihAjMN325UsnEEuoM5VJVdYem&#10;aVXUOdwkhDBKJXMwdY5GKBcAjx04ePBL1BnclEqmFlFncEMmnV5AncFtQdoGBuUC4CEhBD9YV3ce&#10;dQ43JVPJxdQZ3JBOpd6kzuA20zT7U2dohHIB8FChUDgxStu+yLJcq2ta6M5waY5h6O9TZ3BbCeUC&#10;EA8H6+rPoc7gpnQ69TfOuaDO4QZN06o55w3UOdwUpD3GUC4AHqqrqzubOoObulZUPEydwS2cc9sw&#10;jEi979JQ3zBRCMGpczCGcgHwjOM4Rn1Dw0TqHG5RFGVnOpV6gzqHm5KJcL+v05RpWX1LJXMQdQ7G&#10;UC4AnmloyJ8apS1fEobxXlj3E2tJt64V91FncFt9Q/1k6gyMoVwAPFPfUD+JOoObdF1fS53BbYZh&#10;rInabKy+viEQf+9QLgAeKRZLgVlcdYMRwXJhjLFMJjOXOoObiqViIHZHRrkAeKRkmgOoM7hJN6JZ&#10;Lul06jXqDG4KypHHKBcAjwTphbZycc7zCcNYRZ3DC4auf6jI8m7qHG6xLKuP4zg6dQ6UC4AHhBCq&#10;aZp9qXO4JZVKLpIkqUidwwucc5FOp1+nzuEmMwCzZpQLgAcKhcLxLELfX6lkKhJbvrQkk0lHat0l&#10;ny+Mpc4Qmb/8AEESvcPBovU+SFPZTGYeY8yizuGWugA8joxyAfBAoVAcRZ3BTYmEsZo6g5dkWd6X&#10;TkfnkeRCvnAidQaUC4AHTNPsR53BLbIs1yiKEpkF75bkMtm/UGdwSxAeJkG5AHggSOdqlKuiS5fH&#10;qTP4IZ1ORWZR3zz0xBjpAXUoFwAPmJYVmZmLrmsbqTP4QdO0TZzzAnUOl3DLskifVkS5ALjMsu0K&#10;27YrqHO4RVXVj6gz+IFzbuu6vo46h1uoz3ZBuQC4LJ/Pn0ydwU26plVSZ/CLoeuR2YKf+tYsygXA&#10;Zfl8YTR1BhcJTdO2Uofwi2EYH1JncAvKBSBiTCtaT4pxzk3qHH4xDB3l4hKUC4DLLNPqQ53BLXF4&#10;BPlIUbotVkK5AESLaZkol5BSVXWbJEl11DncQP1LDsoFwGVmlGYusryHOoOfOOdOVA5FM/EoMkB0&#10;2LadCcKOtG5RFGUXdQa/RWXdxbKsnkIIlWp8lAuAiwrF4vGMMU6dwy2qqnxCncFvEVp34aZpHkU1&#10;OMoFwEVB2DDQTYocw5mLHp3HkS3L6k01NsoFwEX5QsTKJZ63xaIyc2EmygUgGgrFwvHUGdyk6fF5&#10;O7+Roigfy5K0jzqHGzBzAYgAIQSP0jkunPO8rmlV1Dn8xjkXekTe1Ee5AESAaVl9HcfJUudwi6Zp&#10;mznnNnUOClFZ1LcsqxfV2CgXAJcUC8UR1BncFMf1lkbReRzZ7k41NsoFwCXFUvFY6gxuUhQ5Vm/n&#10;H8nQjWjMXGy7B9XYKBcAl5hmdA4IY4wxRY7X1i9HisoTY7ZlYeYCEHb19fWTqDO4KY4vUDZSFGW3&#10;HIGtbywbt8UAQq9QjNaai6bF43jjlkThbBfKE1FRLgAuKJlmP8dxctQ53KRrWjV1BkqGHv5FfSGE&#10;4TiOQTE2ygXABaVitBbzGWNMluVPqTNQisy6C9HsBeUC4IKSafanzuA2SZIOUGegFJU9xlAuACFW&#10;KpUGU2dwmyzLB6kzUIrMzIXodi3KBcAFjuNkqDO4SZblTznnJnUOSrIs71MVZQd1jnLZtt2FYlyU&#10;C4ALbMdJU2dwUyqZfIs6QxDoEZi9OLaDcgEIKydi5aLr+jrqDEEQhXUXzFwAQsxxnBR1BjcZBsqF&#10;sWisu9gOygUgtIQjEtQZ3ISZyyFReNcFT4sBhJgjhE6dwU26pq2nzhAEuq6vpc5QLsu2u1KMi3IB&#10;cIMQCnUEt6iq+pEsy3XUOYJAluU6VVW3UOcoB2YuACEmWHTKRdc13BI7QtjPdrExcwEILyFYZMrF&#10;wHrL54T9bBeUC0CICSFU6gxuwWL+54V+5mKhXABCS0RoQd+IwCK2mww93I8jW7bdjWJclAuAC4QQ&#10;GnUGt2Dm8nm6rq9njDnUOTpLCJFwHMf3R+VRLgBuEEKmjuAGWZZrFEWpoc4RJJIk5TVN20SdoxwU&#10;sxeUC4ALRES+l7CY37wIrLugXABCKSIzF9wSa17Y9xizbQvlAhBGUZm5oFyaF/Y9xizb7uH3mJH4&#10;hgAIgEh8L+G2WPPCvseYhdtiAKHFqV5nNngAAA5USURBVAO4AW/nN0/TtErGmEWdo7Ns2+ru95go&#10;FwAXCCFC/70kSVK9qqrbqXMEkSRJJV3XN1Dn6CzLslEuACEV+pmLrmnrOeehfZ/Da2F+mdKyLay5&#10;AIRU6L+XdANv5rfGMML7xJiN91wAQiv0Mxcs5rcuzO+64LYYQEgJIUJfLngMuXVhvi1mW7gtBhBW&#10;of9eQrm0TtO0TZzzInWOzrBsu7vfvwCF/hsCICBC/b3EOTf1kO+f5TXOuR3WAhZCGI7jpPwcM9Tf&#10;EAABEurbYpqmVXLOQ/seh1/C/DKl34v6KBcAF4T9PRcs5rdPmLeBsWx/F/VD/Q0BECChnrngzfz2&#10;CfMGlrbPT4yhXAAAi/ntFO6Zi79bwKBcANwR6pkLjjZuH1VVt0qSVE+dozMc28n6OR7KBQBEmPfN&#10;8hPn3NFD+r6L7TgZP8dDuQC4I7QzF01Vt0iSlKfOERZhfZnScWzMXADAP1hv6ZiwbgODmQsA+Arl&#10;0jGGboRz5mKjXABCJez7iuEdl44J68zFcbCgDwA+0g2US0coivKxJEn7qXN0lGmaff0cD+UCEHO4&#10;LdYxnHMRxrNdiqXSUD/HQ7kAlC+0t8UURdmlyPJe6hxhE8Ynxmzb7uY4TtKv8VAuADGGbV86J6zr&#10;LrZtV/g1FsoFoHyhnbngzfzOCeseY5Ztd/VrLJQLQIxhvaVzwrrHmI1yAQA/oFw6R1GU3bIs76HO&#10;0VEoFwDwBd5x6bwwzl5s2+7i11goF4DyhXLNRZKkA4qi7KTOEVZhXHexbQflAgDeMnR9HedcUOcI&#10;K8xcWodyAYgprLeUx9DD9zgyHkUGAM+hXMqjG+HbwNLP/cVQLgDlC+WaCxbzy6PI8l5FUT6mztER&#10;tm3n/BoL5QIQU3g7v3xhe1MfMxcA8BTnvKhp2mbqHGEXtrNdMHMBAE/puraBc25T5wi7sM1cLNvu&#10;4ddYKBeAGMJivjvCtjuyZVm9/TrcDuUCEENYzHeHHrKNP4UQmhDCl233US4AMYSZiztkWT6oqupW&#10;6hwd4ThOwo9xUC4AMYRycU/Y1l38OjAM5QIQP46uaZXUIaIibHuMObgtBhAOfi2QukXTtGpJkgrU&#10;OaIibHuMOY6T9mMclAtAzGAx311h22PMsZ2MH+OgXABixjCMf1BniBJd19czxkKzu7Tt2L68pY9y&#10;AYiZXDbzF+oMUSJJUl7TtCrqHO0lhND9GAflAhAjmqZWG4axmjpH1ITpZUrhCMOPcVAuADGSy2af&#10;xwFh7gvT48jCp128US4AMZLLZp+nzhBF4drAEtu/AICLVEXZnkgkVlDniKIwzVw45yU/xkG5AMRE&#10;Npd9gXPuUOeIIk3TNjLGLOoc7SFL8gE/xkG5AMREl2x2NnWGqJIkqaTr+kbqHO1hGPr7foyDcgGI&#10;AUVRdiWTySXUOaIsLC9TKoqyy49xUC4AMZDNZl7E4WDeCsM2MKlkcpEkSUU/xkK5AMQAnhLzXhg2&#10;sKyoqHjYr7FQLgARJ8vyp+lUaiF1jqjTgz9zEbls5q9+DYZyAYi4bCbzV865SZ0j6nRN28Q59+WW&#10;U2cYur5GluV9fo2HcgGIuFwOT4n5gXNuHd7EMpB0n9/FQbkARJgkSQfSqdTr1DniIshPjPk5a2EM&#10;5QIQadlMZo5fTwdBsN/UlyXJl5cnG6FcACIsl8NTYn4K8h5jkk9v5n82np+DAYB/OOcNmXT6Feoc&#10;caIocmBP+SwU8r7uho1yAYiobCbzsiRJDdQ54uS+e+69slAoUMdo1ivzF0zzczzFz8EAoohz7qRT&#10;qdfr6usnMMYS1Hka4ZaYv95dsWLivXff/dOa2lrWtVs36jj/4o3XXpswevSJk8aNH/+WH+NxIXBu&#10;EEA59u/fX3HDf1w/e/myZWcOHjqUjRw1io0YOZINHzmSJZNJkkyO41jHjxzRVZblgyQBYuiqK65Y&#10;sGjhW+dQ52jNkKFD17708twxmqZ5vu0+ygWgDEII/t3rv/PcgvnzL236Z5IksYGDBrERo0axkaNG&#10;seEjR7JMJuNLrhXLlokLLji/T48ePT7xZcCYq9mzp9cXThkXiv/XN9/yg59df8MNt3k9DsoFoAzz&#10;5r785e/dcMOz7flazjnrP2DAoZnN4cLJdeniSa4777iDjRk9euYN3/vurZ4MAJ/T0NCQOmHEyDrq&#10;HO2h6Vpx3oIFxx8zcGCll+OgXAA6qb6+Pv3FM8/asGvXrj6dvUbffv0+K5vBQ4YwWSl/GVQ4Dptx&#10;000sk8nseHPxomMURQnFIVZhN/HUCR99snNnP+oc7THhtNNef/zJJ6Zwzj0rACzoA3TSg/ffP6Oc&#10;YmGMsR3bt7Md27ezVxcscCvWZ+rr6/tWVVaOOG74cF8Oh4q7qdOmzXrkoYdups7RHkvefvusV195&#10;5eJzzj33Ba/GwKPIAJ2we/fuox5+8KEfUOdoy44dOwZQZ4iLCy684CnqDB3xxmuvn+/l9VEuAJ1w&#10;3z33/CSfz9M8CtYB/QcM2ESdIS5Gjhq1avDgwYHduLKpd95ZeoaX10e5AHTQJ5980veZp56+ljpH&#10;W04+5ZTFQ4cOXUudIy445+IrX/vqg9Q52mv3rt1l3dJtC8oFoIMefuDBW0qlkkadoy3Tr7n6DuoM&#10;cXPxpZc+rulaKDYKNU1TtW1b9ur6KBeADti7d2+3Z55++tvUOdoy7fwvPTvli1/8C3WOuKmoqKid&#10;Om3aLOoc7YVyAQiIJ//0xHeCvtbSp2/fbbfedtt1Xj5mCi37+r/9233UGdqDcy5UVfXshFKUC0A7&#10;FYtF/c9PPnE9dY7WKIpi3fm/d301m836ejAU/NOYsWOXHjf8uMA//q1pWtHLX0BQLgDtNHfOnK/V&#10;7KnpRZ2jNT/+6U9vGTN27FLqHHHGOReXXf7lR6hztMVxHM9uiTGGcgFoFyEEf/yRR2+kztGayaef&#10;Pv+Kq668izoHMHbu1PNmB/22pGmaqmmaqlfXR7kAtMM/Vq06de3ataOpc7REVVXz//585o1B/4EW&#10;F717994xeMiQwB4c1mj/vn1dvbo2ygWgHf78xJOBXmu58KKLnvR6I0LomHQ6FfjjDn7581/8UQjB&#10;vbg2ygWgDbW1tT3mz5t3OXWO1tTW1vakzgD/ZFmWsmH9huOpc7Rl/rx5l/3u9tt/6ziO612AcgFo&#10;w4vPP39F0F+a/OCD90/26jdQ6LiqysoRQX9kvdGD9z/ww2uv+dZLBw8ezLp5XZQLQCuEEHzWs89e&#10;Q52jLTV7anq9t/q9cdQ54JBVq1ZNoM7QEX9/441p115zzZxCoeDaMd0oF4BWvLtixcTqTdXDqHO0&#10;xwuzZ19JnQEOWfnuytOoM3TU8mXLJ914ww3PuvXWPsoFoBVhmLU0mjPnpa81NDSkqHMAY/9YuTJU&#10;M5dGr7/2+vl/f+Pv09y4FsoFoAV1dXWZBfPmX0ado70OHjiY+8uLL36TOkfc1dbW9ti2bdsg6hyd&#10;9eSfHr/BjeugXABasGD+/MvCsijb6E+PPvY9LOzTem/16vHUGcqxeNHiKW7cCka5ALQgjGsYVVVV&#10;w99dsWIidY44e/+98D9YsXDhm+eVew2UC0AzPvroo4HLly2fRJ2jM55/bvZV1BniLAzvt7Tl09pP&#10;e5R7DZQLQDPCtNbS1Px58y738pwOaF1lZeVI6gzl6tGjxyflXgPlAtCM9evWnUidobPq6+vTm6qq&#10;hlPniCPLspRtW7cOps5RrjFjx5S9szbKBaAZlZWVI6gzlGNdiMsxzA4ePJjzYisVP506YcIbx59w&#10;wrvlXifU/xMAvFJXV+fqVhh+q6ioqKXOEEf19fUZ6gzlyGQz+3/+X7/Eo8gAXslkMvupM3QW51wM&#10;Gjx4PXWOOOrbt+/Ws6ac/RJ1js5IJpP1d99776VDXDoqAOUC0IzBIf7h/KOf/HhGv379tlDniCPO&#10;ufjjPfdc9u9XXvG/1Fk6on///tXPvfD8qRNOO+11t66JcgFoxpcuOP9p6gwdJUmS87OZM79/9be+&#10;9QfqLHGmqqo58xe/+N6s52efdsKJJ66gztMaVVXNb1937e9emvfy6GHHHfeBm9fmQuDgOoCmbNuW&#10;p19x5YK3Fy8+mzpLe/Tt13fr7b/73fRTJ0x4gzoL/JMQgr+1cOG5999774+D9N6UpmmlCy688M/X&#10;Xf8fv/HqkDmUC0ALavbs6XXFN//9bxvWrw/sS3Gqqprf+OY3777x5ptmptPpwJ98GGeVGzeOfObp&#10;p789d87cr9bW1JAc7tavX78tF11y8RNf/8Y37u3Zs+dOL8dCuQC0oqGhIfXrX/3qjueenXV1kF5M&#10;lCTJmTpt2qybbvnBzwYMGLCJOg+0n2VZyjtLl56xYP78y95a+Na5H+/Y0d/L8XofddT2s6dM+esF&#10;F17w1JixY5dyzn35oY9yAWiHrVu2DHns0UdvnD9v3uU1e2p6UeVIJBINl15++aPTr7n6jv79+1dT&#10;5QB3CCF4VVXV8HeWLDlz1cpVE1atWjlhx/YdA8q5ZjKZrB8zduzSSZMnLZg0efKCIUOHrvWrUI6E&#10;cgHoANu25fdWrx6/fPnySaveXXnaunXrTtz58cdHez3uKePGLbrksksfO2/q1Odw+yvaamtre1RV&#10;Vo2oqqocsbm6etiuXbv67N61u09NTU2vQj6fNE1TK5mmput6IZvN7MtksvuPOeaYyrEnjV0y5qST&#10;lgwbNuwDRVEs6v8OlAtAmQ4cONClelP1sC1bNg/dtnXrkC2btwzdsmXL0M2bq489eOBgrjPXzOVy&#10;e08ZP+6tM888c+7pZ575stf3xwHchnIB8IgQgtfU1PSqqqwcsXbNmjFr16wds2PHjgE1NTW99u/b&#10;11VRFNMwjHwmk9l/dP/+1f0H9N80ZOjQtaPHjHln4MCBGyVJcqj/GwA6C+UCAACu+/9BLofXoAd4&#10;iwAAAABJRU5ErkJgglBLAwQKAAAAAAAAACEA8Aah5F8lAABfJQAAFAAAAGRycy9tZWRpYS9pbWFn&#10;ZTIucG5niVBORw0KGgoAAAANSUhEUgAAAIEAAACdCAYAAACTtBuwAAAABmJLR0QA/wD/AP+gvaeT&#10;AAAACXBIWXMAAA7EAAAOxAGVKw4bAAAgAElEQVR4nO2deXwb1bn3f7Nql7V4lWzH+5qFXEpLW+gO&#10;hLKEtGW5bQkJbdJAKHtbKL3s3S4kUKD38nahQKBAW0K4rFl4SYD2tiSxE7KQxM5iO4ltybIta99m&#10;7h/SyLKt5YykxCTW9xN/YklHM8czv3nOOc95znMoURQhh0AgoDx48GBLb09PfV9vX93g4IB1dHTU&#10;5BobM4giKJqhIyqlylteUX7UYrH0nnnWWR+0tbXtkHWSAhMQBIEOhUKcQqEInIjjs+k+tNvt5R/v&#10;3XvG3j175u/Zs2f+/o/3zT1y5EijIAg06QlKSksGNrzzTrNOpxvLvbozk1/+/BcPr3nmmR82Njbu&#10;aZ89u6Otvb2zfXZ7R0tr606NRuPO9fiUZAk6OzvP3rN7978d7O5uPXTwUMv+ffvmDA0NlSUWphkG&#10;KpUKtXX1uHrx1TAXm2E0GmEwGFBUVARRFOFyudDdfRCrVq3GYP9xjA4P43vLlq26866f3p5rZScj&#10;CAJN07SQ7+N+kljzzDM33HfPvY+bTCb4/X54vd74ZxRFibW1tQcShdHW3t5pMBiG5ZwjLoIVy5ev&#10;27Rh40LpA47noVZroNaoodZoodZooFAqQVEUrrziclx22cKUBw2Hw7j2e8vg9/uxe0cnIuFw+PW3&#10;35rX2Ni4V/ZVSEIwGOR/88ij9x0+dKj5t0/+9zcpipLXpp0ibNyw8dLrli9fR9M0fnLXXdRVV12J&#10;TZvewdq1a9G1fz+8Hg+8Hg8EYeJzYLVae9pnz+6QRNE+e3ZHaWlpf6rzxJuD1tbWnZs2bFxYYa1E&#10;ucUCluNSVq65uTlt5VmWhcVSgZ6eXlTNqsHBA/vZG1fe8NKb69+em+sNO3TwUPOtN9/8/O5du84E&#10;gLUvv3zNN7/1radzOeYnkc6OjrNXXnfdWgCUIAgYGRmGRqPBwoWXYuHCS7Fz50fYuGkTtm/vgM/r&#10;jQnCDY/bg4HBwVnHjh2btWH9+kXS8UpKSgYkQbTPbu9onz27w2q19lAUJcZF0NLauhMAaJpOKwAA&#10;qKgoz/hHVFdXo6enF7xCAYqi0HXgwOwn/+u/77hu5fW/zOaiiKJIvfTCi8t+/sADj/h8PjUAXHzJ&#10;JS+ed/7567I5Xj7Jd7PU3d3d8u0rr9oiRCIMAOiKirBgwYIJZebNm4t58+bCbh/CpnfewebNWzA2&#10;Fu12iaKIYCAAj8cdFYfbg9HR0fItmzdfuGXz5gulY/zojp/c8YMVK34dbw6OHD7c+LUvf+WAyVyM&#10;+gxP+jNPPwWe59OWeevtt/Hss89BiESwc/s2hMNh8Dzv39rZUSK3M+NwOEruuvPO30vNlVardd17&#10;/30rFy5a9Nx0NgVer1fzq5//4mGKpoX7Hrh/ZT6O2dvbW3vh+RfsCfj9KgAwmYvR0NKCZ55+Clya&#10;hzMUCuGhh1Zh1+7dKcsEg0F4PW543R4c6+sFALyz+d3GeC+/qrr6kFKl8nq9nrSVpCgqowAAoGZW&#10;DYBoZ9JSVSVVQnnv3Xc/kfHLCby35b0LLl5w4UeSAP7tzDP/8dpbb8677BvfWDPdfYHfPfnkT/78&#10;/PMrnl+z5vrEJyxbenp66i66YMFuSQCl5eWoa2qC1WpNKwAA4DgOLnf6Z4vneRiMJliqqqDV6UBR&#10;lFheUdEXFwHDMJGmpqY9Ab9/SkcjG6piNx4ASkrL4n/EurWvLD508FB6U4OoP+LB++9/9Nprrnnb&#10;breXMwwTufnWW+/+80svfrGqqupwzhXMA8tXrPh1TW1tFwDc8aMfPzU8PFyc7bG6Dhxou2jBhbuk&#10;ps5aXY3q2jpQFIVZs6ozfl8QBBw7doz4fIFAAMUlJQMKhSIwYbzf3Ny8SxRF+H3eVN+FKIpEItFq&#10;NTCZTACi1qCislL6PvXj2257WhRFKtV39+/bN+cbCy/78Omn/nQTAFTPmnXwxb/99ZwbbvzhAyzL&#10;hkn+yJOBWq32PLx69dUMw0Tsdnv53Xf97Ml0f1cqOrZv/9xll1y63R8TwKy6Olgqq0BR0UNVJzxQ&#10;qTh+vB+hUIjofKIoIhQMwmKp6AOACSJobG7aDWDCWDQZ4TDZfaiuHldwSVl53Brs2LHj7MSeq4Qg&#10;CPTTT/3ppkULF27dv2/fHAD41uWX/+l/3nh9/vz58/9JdNKTzBnzz/jX9Tes/DkAvP3WW99ct/aV&#10;q+V8/51Nmy75zlX//m4gEFACQG1DI0rLKyaUSbyOqejr6yM+ZygYBACUl1ccBSaJoKkpKgJ/BhH4&#10;fD6ikyWaMZqm49YAAO67+57HQ6FQvKGz2WwV31u69M0H77//0WAgqACAm265+e5fPfSf12q1WhfR&#10;CaeJ62+44cG58+ZtBYD77rnniWNHj84i+d5f//KXa69b/oN1oVCIB4C6xiYUl5ZOKVdFYAl6e3uJ&#10;6xuMiaC0rPQ4MNkSNDXtATJbAmIRTFJwYt/AZrNZXl237rsAsGnjpksvXnDhR+9vee+CxPJ//P0f&#10;fvTx3o/nEZ1sGuE4LvTw6tVXK5VKn9vt1v3ottuejcSGd8kQRZH6ryeeuOvOH//kj5ILvqahAeaS&#10;killNRo1zGZTxjr0ZmEJysrKpoqgtLS0X6/Xj2ayBF4vmQiqJ3VoEvsGALD6oYcfvOvOO//fimXL&#10;Xk3sVOn0elTV1MDtduuWLF68oaenp57ohNNIUZF+5NOf+cwWAPjwXx9+4ak//PHWZOUikQhz/733&#10;Prb64VUPSu9V1daipLQsWXFUV2VuCgCgr+8ocV1DoagISmJexAkioChKbGxq2hMIBBCJRFIexJ1h&#10;KCJRUV4+ZThZUloGLvaezWazvPTCi8ulcwNAucWC5vbZKLdYUTWrBo6hodIl3716g91uz+yhmiZc&#10;Lpf+e0uXvvneli0LqqqqDgHAI6tWPbjv44/nJpYLBAKKm2+88YU1zzx7g/SetbIK5RWWlMeurs7c&#10;FPh8PgwNDRHXNxSMdiBLSkoGgEkiAICGxoa9AOBPY/Ilz1QmaJqe0p7RDIMKqzVZcaqusQlVNbXx&#10;XnG51YpyixV9fX11S69evN7pdBqJTnwS8Xg82u8vvfbN3bt2nwkAfX19dSqVyhsMBvnbbrn1uUAg&#10;oAAA19hY0feWLH3rrTfevFz67qz6elgydPrI+gN9kBMSELcEJUksAQA0xCZ5fGmaBJebvJ9WWTn1&#10;hksjBelmsyyH1jlzk7aJlbNmobi0DPv27Zv7/aXXvuH1ejXEJz/BOJ1O45KrF2/Yvm3b5w0mE2af&#10;MR8cx4k+n08FRIe6j6xa9aDNZqv49pVXbfnn//7vl4Gow62ptQ2lZZmNW2VC85kKOZ1CAPGhZHFJ&#10;8SCQTAQNjRktgdNJHhpQVTX1j6BpGrUNjWhunw19URFmz58PjVab9PsURaGmvh5GsxmdHR2fXbli&#10;xVrp6ZpOBgcHLd++4sotnR0dnzWazahvaoZKrUZDSytF0zSkuYQ//O73t3/u0585/vHH0Q4uzTBo&#10;nTMXRUYyo5bsIZqMnOEhEG0OKIoSjUbjEJBEBPX1dfsAwJfGYTQyMkJ8wqrK5OasyGiETq9HU1t7&#10;RpcoRVGoa2yC3mDA+++9f/4tN970QuLwMltef+21q55bs+b6nTt2fFrO9z7aufOsRZdcum3//v1z&#10;ikvLUN/UDJqOXkqtTof65mZKEAR6slub43jMOSO14CdjNpuh0WQ2fL0yOoUAEA4FYTQahyTH2xQR&#10;VFgsfSqVypPOEsgSQRJLkIjUJGSCpmk0NLdAq9Njw/r1i269+ebnw+Fw2sioTDyyavUD9/7H3b/d&#10;/O67F5GUF0WRWvu3l6+56vIr3rfZbBXW6mrU1NdP+RsMRhNq6uuR6D1UqdWYM38+eAW5ESPpFALA&#10;0aMyRRAOw1xcbJNeTxEBRVFiXX39/nRzCCMjo8QnNBqN0BIqPxMMw6CptRVanQ5vvfHm5bffcuua&#10;XCwCz/MBAAgGQxlnxJxOp/HmG2984ce33/50JBLhG1paJrh2J1NSVh6fONMXGdA2dx4YVp5mSTyF&#10;IyMj8HjST/olEolEEIlEYDabU4sAAOrq6vZLc9LJcDjIhyMAWQ+XFIZl0djaBo1Wi9dfe+2qlSuu&#10;WytNusiF47ggAASDwZSPpyiK1KaNmy696IIFu9547fUrNVot2ubOo4wmc8bjWyqr0NDSgqa2tnhz&#10;IQdr8lHUBOT4BwAgHOsUmswmu/Re0prV1tXtB1J3Dn0+P7GvAACqMzQJcmFZFs1t7dDp9fj/77xz&#10;8ZKrF28YstuTe1vSwPNREUhu28l0dXW1LV28eP2KZcteHRgYsFZUVqJl9hwoVSqi41MUBaPJTNzk&#10;TcZqSe0/kMimKQAAk8mcXgR19elFAECWc6Iyj5ZAgmFZNLW1w2AyYfu2bZ+/5OsX7fjwX//6gpxj&#10;SM1BKBScIIJdH330qdtuvuW5ixdc+NEH739wnk6vR/u8M1BZPSurJzpbLJaKjGWOHT8u65jS8NBk&#10;GrcESRup2traAwDg96cWgd0+hJqaGqIT59sSSEidxf6jR3Gsr7f821detWXhokXP/fDGH94vzfOn&#10;g+P4eHMwODhoef+99y7421/+cu22rdvOAQClUoma+gYYzdk/zdliNBqhVCozlus/njJ+NCnx5sBk&#10;jD/FSUVQPWtWNwD4ff6UB7Pb7Sk/m0xlimFiPqAoCpaqKuj0evQcPoRXX3nlu6++8sp3z5g//59n&#10;ffqs95tbWj4qLi4eNBgMwzzPBxiWDY85nUabzVZhGxysAIBNGzZe+srLaxdLx9QXFaGswoIio/Gk&#10;33wJkjhOADgu0xKEw1ERGI2m9CLQ6XRjZrPZ5nK5p85rxrDbyZsDtVoFk8mE4WFZ4fCy0BUVoX3e&#10;GXDY7RiyDWJHZ+fZOzo7zyb5rtvtNuj0ehQZjDCYTFCps+pn5pWK8swicLvdcBK68CXCoWifwJjJ&#10;EgDArJqa7o7t20sFQUjaDtqHyC0BAFitlhMqAiBqFYpLS1FcWopwKASPxw2/z4dQKIRIOAxRFCEK&#10;IhiWAcfz4DgevIKHRqsDw6Sc+Z0WyghEcOyYPCsAyLAEAFA9q/pgx/btnwv4/UmfDDmWAACsFit2&#10;7UodCZtvWI5DkcGIIsMnbs6JiPKyzIOd/gF5/QFgfHRgMBTFn8iUXd3q6upDABAIJO8XyOkTAICV&#10;wAdeYJwyAhEMDgzKPq7UHBiMRof0XkoRVFZGI3oD/uQOI5/PJ8tXQDLmLTBOaenUGdXJDNpsGctM&#10;JhwOQ6FQ+FUqVXxyKLUIqioPA0AwhSUAAJuN3BoULAE5Op2OaHgo5/pLRMIhFBUVTZj8SSkCi9Xa&#10;C0Tj01NXglyJep0Oer2euPxMxmzO7JIG5DfJQHTuQE8qgrKysmM0TQup5g8AeSIAgIqKzB6wAoCJ&#10;INbA7/cTR3hJCIKASCSCyUvXU4qA47hQSWlpvxSenAy5bZKlIAIijKbMIhgacmQsMxkpbrSoSE9m&#10;CYBo9HE4FEoZv9bTIy+sqYLAF14AMJsyh5jL9dMAQCQ2PNTq9M7E99OLoKz0uCiKcX/zZOTOYJF4&#10;wQoQWgKZfhpgXAR6vW5CQEhGSwAg5Rq3QCAgy2lUXhABESYCSyBnFlciHGsO9Ho9uQgMhqhDQXI1&#10;JmPQRu6wKCsrnbYJmVMJkuZgyJFNnyDWHGgnJhHLIIKoa1HyMiXDLmOsynEc0ZKqmU5xceYV7nLd&#10;9sB4x1Cr1ZKLQKfTORO/nLQyMs1SaZIFlwXG0el0UBAEo2bjIxDCMRHoZIiAVyj8ANLmI3DINEsl&#10;SRaYFBiHxAqEw2E4nc6M5SYTEaIi0Gg0E1YPpRUBx3IhAGmXOMkVQWlBBGkhaS5HRkZkLTuTECJx&#10;EUyY9EkrAikKl6ZTd+bkxggUl2Sd0WVGQOIyHh4mX/eRiNSsq9VqchH4/NFQbppOHXAhZw0CQGbu&#10;ZjLFRCLILjhHatZVavWEhQppRTA6MmIGoiHeqfD7/cRJKwAyv/hMxlxMIIKRLEUQiYpAqVROuGFp&#10;RTA8PFwCIGNySznWoKioiLjsTKSEwFLKtb4SghizBErlhIWmaUVgs9kqAGRcMDrqJK+USqXKeLyZ&#10;DEmfYHQ0SxHEmgNpvYVEWhH0H++vAhDPLJIKucMVkpW2MxGO42AkaC5Hs7QEohAdUfCT9k1IL4L+&#10;41Ucx2VcdSMnXwGAvC1QPd0gcRcDwEiWlkBEVAQMw0xwAae8u4FAQDE4MGhVEIQ5ybUEWm3BEiSD&#10;dPjslNH8TiDmW5icjDulCI4dPVYjiiKlUORfBGrV9C/u+CRCMnwOhULweNJnl8vE5OQZKUXQ2xtN&#10;G0diCeSGOak1BREkg2RkIPdaJyLN4E5O7pFSBIcPH24CQLQMe0xmn6DQMUwOSXMgt/+ViCSCyUvx&#10;U4sglomcJPR5zCUv66z6E7DW75NIsTmzCFyu7EUgdfAnJ/VIKYJDh6IiUJBYArnNAWGSh5kGyeTR&#10;2Fj2aZ7p2HpLn883wRSnFMHB7u5WjufTuowlfD4fceZzoNAnSAZFUURhZS6ZVjcRadGt2+WasAAk&#10;qQicTqfRbreXq2Q8sXIqp1IWLMFk9Ho9kSc1NxFEH+ixsTFD4vtJRXCwu7sVAJQyhnJymgQ54pop&#10;kM6uyu1/JSJlTxtzjk1wSyYVQXdXVxsAWckaXC7yxakFEUyFZHgI5GYJpKZ9ZHRkwgRFUhF0Hehq&#10;BwCVWkZzICPfsVI57VlpP3GQBuC6ZTxsk5Gam5HhkQmKSy6CrgNREchoDuRUjmTYOdMwES5ClZO4&#10;cjJxSzAynFkEBw50tXMclzGOIBE5ZqoggqkQW4JcRBC7n1P2wJ5c0Ol0Gm2Dgxa5yZvkJKwgCame&#10;aZDOIOZiCaSQgIwikDqFStkiIK+cMrbxdoFxjMbMIohEImnzRWSCYRhQFAWHPYMI4p1CmTN9mXbn&#10;nEzBGoxDURQMhsxhd5k2KCM5D8fz8YgxiakikDqFMi2BpyCCrNHr9UQp9OQE9KaC4zg4HI7SxJnE&#10;JM1Bd9RHIHMs7/YURJAtBoMhcyEAPn/q/FGkcDwPURQph8MRXw84VQTdXa1yRwaAvD4BUBghJELS&#10;FADp0wyTIu1ONzgwEM8kNkEELpdLPzgwaCVN5Z6I3PaK5wsRxxKGIjJL4M+LJYha4MHBweQiOByb&#10;PpYzZyARiUSIN80EAAVfaA4kiorIsroFQ6nzR5EStwSDg/HEkhNEcCgugux8+x4Z/YJCn2Ac0gU5&#10;6ZKIkSKJYKB/IL7/wAQRHImHlGXXXstxZEzeOXUmoyPM75gqbZAcJIfRwEB/chH0HOlpAABllvP9&#10;clyaXKFPEEev0xGVS5cxhhRpN7bBgRR9gr6+3rrEgnLxygiFLliCcXQ6ssU4cqK3UsEwDBiWxUB/&#10;CkvQ29NbxysUWe/zI2eEwLEFSyCh0ZCJQMgiMUUyeI5Hf39/lbRvY/xuBwIB5fDwcAmfQ69dTnPA&#10;cjnta3laoSGMuUyXNkgOvIKH3+9XSRuQx0UgmQdekb2ZTrfJ9pSKFFYmxyF1nIl5EoHkK5DueVwE&#10;0vRiphXI6fDIEAFJFPNMgGEY4muRT0sAAAMDAxNFICWkyKWtltMnKIggipzrEE6TSlAOUpMvpR6I&#10;i0AKQ5a7n28iskRQ6BMAgKwNuIS8iUDyGkbnD+Ii8Pv9KgA57QAqx20sxcDPdNIlCp1SNm/NgdQn&#10;mNQchENhDgCoNOnqMuH1yhgdfMK2oJsu5LTzkTz4CYCpXsO4CKQxYy7IsQQ0c/L2HP4kI0cEgpAf&#10;PwHDMKAZBgMxr+G4CJAPEZD3CZg0uRFnEnKag3yNDiiKAsdxsMVmEqdYAgrZa0FO+FPBEoxDKgQp&#10;N3E+4HkeY2NjBp/Ppx6/E3loDgRBII6GzUVspxukIsiXJQDG+wV2u708LgJBEKK/53hvSOPgchmF&#10;nG6Ew9MgAi4mAputIkEEIg3k/oT68xARO9MIRwh7/fnpFwIYn8ofGhoqSxBBhAGQ86KQfMTBzTRI&#10;h35iHlUgBRI7HI7SuAgikagIcm0OSEWQTb7+0xXSiKF8XjNpemBkeLg4UQQskHtzQNonyGf7dqpD&#10;2ifI59I9aXpgdNRpGvcYhmMiyMFjCJBbgnwOd051Qml2m0sknyMqaeLKNTZmSBBBiMvHiUiHiBFC&#10;9c8EQkFCEeT4gCYiZTLzeD3auAhCeZg7AICAn0wEuayuPd0g7RPkc1gtHSsYCCgTRBDNcklRuZ0o&#10;SPgH5WNd3enCdIhAQhRBJYggGBNBbpYgRLhAouBPGIdUBGwep98T73JcBOM7n+WmNtLoF3+hOYhD&#10;uryMZfM/6SaK4rglCAQCSgCgchQB6dCv4FQah9QS5BL/mYqkIqBzbA5ILUlBBOOQjg7yGqGdcJ/H&#10;RSCFl+UY8UO60DQYyH1x5ekCaXNwohbxJsQYBnKOMQTIM5wE8rDC9nSB1BIoTkAS0AnNgc/nU1MU&#10;lfPogFQE+VhmfbpAOqzWqPO/WQhFUWJcBF6vRysn/DkVSkKTFSZ0lc4ESDuGmhO0gViCCHyafDgj&#10;SNcThPKwzPp0gXTJuS6fWwkmzEiOi8Dj0ebaKQTIHRr5WkhxOhAi7BiSZjmTA03T0ZAyURQpj8ej&#10;y0dzwBFagkI0wTikU8k6nS5veR2k609RiPYJvF6vRhAEOh8iIK1kIahkHNKpZAAoJsyGnpno9ack&#10;S+ByuYqA/CwNI/VqMYWQ8zhy1h5YrJbMhQiQnkGakkSQh8WoEjxHJgKOsNxMQE6UVVVVVX5OKsb3&#10;TY7QADA6OmoC8jNBQboPsqKQsyiOnKaxuakxP+eM/U8zdFQEztjGSLlaApZliXc/LSJM5ToTkDM0&#10;b25uJto1LROiGLU+DB2zBNJ2KGyOyaSMRmPmQjHKSkszF5ohyEkmrlQq8aUvfTHnc0rGh+XYEAuM&#10;b4yUq8LmzJlNXPbss8/GwUOH4HAMw+l0ErmRKYqCUqnI625qNE1DpVJBrVJDpVbnbaaO4zloNBpo&#10;NZqMEz9NzU2yjn3F5Zdj/7796O3rI/6OQqGA2WSCudgMs9kMn9eL3Z0dYNmYCIaHHSVA1NvX3NwM&#10;S0XFhNx6HM9DrVJBrVFDrVJPmF/gOA5qtQpqtYZ4Hx8AaGioxz13/0f8td/vh8/nS9o+Sqto1Wp1&#10;Yfkaov2uX/7y5zhw4AA+3LoNvT29AKI3WqfXoUivh8lkQnFxMcxmE8xmM3STEmZu396BJx59FBzL&#10;RUVgtw+VA9Ee++233QJtPt2ThCiVykL6exnQNI2Wlha0tLRk9X0pnoPn+QANAEN2ezkAWK3WaRFA&#10;gZNPXASKmAhsNlsFTdNoaGyY1ooVOHlIgb5xSzDQ31/J8zzq6+qmtWIFTh5SyL9KpfbQbrdb53K5&#10;ijiFAnUFEcwYpOyzSqXSR/cfP14NAEqFErW1tdNasQInD2lvCpVa5aF7e6Pp7esa6qGWsUF2gVMb&#10;SQQajcZF9/X21QHA7DlzprVSBU4unljOSa1WN0bb7dHdMnfv3oM333yrEAA6Q3CNjQEAdHqdk3W7&#10;PToguuv5mueex2uvv4EFCy7AV778pSleplxJnDINh8PweDxwudzwB/wTYt5IoGkaer0eRqMxLxMq&#10;Mw3XWHSXe6PB4GA9HrcOGE+0PDo6ihdffAkvv7wWc2bPRlNzE6wWC4xG44QNslxjY3A4hjHkcGB4&#10;eBhutxtejxcer3fCNi2hUAgejwdutzsvGzklQ6NRo6jIEPfR0zQNjUYDnU4Lo8GA8vJyVFgqUFJc&#10;DI1GO2P7Pn6/H4cPH8EHf/87tm/bBgAwGI0O1hOzBJNDy0KhEDo6O9HR2XnyaysTj8cLj4z9lxiG&#10;iU7uaLXQajXQarTQ6rTQarQTNv3geR5ajQZanZY4WCYdFEVBrVZBp9NFp9xlrPEQBQF+vx8ejxde&#10;nzf6QCUYT5/PB683+hB6PZ7oNfF64tbW5XLB6XTGrbHfHwDP84GioqIRlmXZMJC//XVOBSKRCMbG&#10;xjAWaxdnIqFQEBXl5ccpihLp4pLiAYA8r0CBU59IOIxwKARrZeURAKBLSkoKIphhuF3RTmFdXd1+&#10;AKBbWlt3AsCY0zmN1SpwMhBFEaPDwzh8sBsAcP6CC9YCAPv5c87ZqNPpnCOOoaKqmppC0MZphiiK&#10;8Hm9GB0ZxvDQEHxeLyiKEm+65ZZ7zzn33I0AwCoUisCll132/PNr1lzf13MEs2oLk0inIqIoIhwO&#10;I+D3w+fzwu/1wev1wONyxdc1MAwT/spXv/r2zbfd+h9tbW07pO9SoijC7XbrLrv4ku1HjhxpLC2v&#10;QMEinBxEUYz/QIxmLhZFEaIgQBRFCIIAQRAQiUQgRCKIRCIIh8OIhMMIhUMIh0IIhUIIBQIIBoNJ&#10;1y9UVlYeOfNTn/r7Zz579rvnnX/+OqPR6JhchpJi+rq6utquW7Z83ZEjRxp5hQKl5RUwmc3gFYq8&#10;plM9kSRe1PiFTPJe9EeAKCR8Hv9MgCBMLhP7TIh9nvD7xM+lmxf7LPZe6jrkZ1iu1WrHLFZrr8Vi&#10;6a2sqjpcX1+3r6GxcW9jY+Oe4pKSwUzfpxIr4vF4tA/9+j9/9ZcXX/y+lM2MoiiwLAeGZUDTNGia&#10;AU1ToCg66uuIJbaIZ0JNphdR+k9E9F+y/+MXRZR+Yi/F+C/SzYFIxS4uJQoCJcR+sr6KJwCW40Ic&#10;xwV5jgtyHBfkeD4ovWY5NsRxfJBl2RDHsSGW5UIMy4QZmokwDB3huGhZpVLpU6qUXrVa7VGr1W69&#10;Xj+q0+tH9Xr9qMlktpuLzTaz2WxTq9XkO5AlgUqmRofDUbL2by8v6di+/XPHjh6tGR0dNTmdTqM/&#10;EFBFwuGTspcdTdMCy7JhhmHCDMuG2Un/cxwXZBkmzHJciGXZEMsyYZaN/i5dWE664Im/c3yQY9kQ&#10;x3NBqQzHx25OwmsudvN4jp/wmou95jkuyPN8IPEGJ/yEKIo6ZbxvSUWQjnA4zAYCAWU4HObC4TAb&#10;iUTYSCTCiIJAi6JIiQTGEcgAAATzSURBVNFjUoIgUHabzdLb21vX29tb5xgaKhtzjhnGxpxGr9en&#10;AaKPOk3TYkNjw96f/uxntzEME2YYJsIwTORUuoinOrJFkI6enp76Le9u/vo//vH3r/7rn//8kmvM&#10;RbTWrMJi6Xv/H3+vzltFCsgiZ9MeiUSYTRs3Lnzh+edXfPD+B+dlcwyHY6hUFEXqVHn6X1237juH&#10;Dh7MGPC/eMmSx8xms/1k1CkXcrIEe/fuPeNnd/70dx/t3HlWrhXp/GinQafXZ3Rbrn/77W/cctNN&#10;fyY55vnnX/DKo48/9u+51m0yC847f093V1dbpnKbP3i/tjLmn8/ESy+8uCwYDExZryaKyfceSLWZ&#10;6bZtW8/p2Lb989//wfKHll577aMk587aEjzzp6dv/MWDD66Ob5uTIw6Ho5REBIIg0MFAkChF2rat&#10;W8/NvWYTCQQCysOHDjWTlFUqFMRZvB9ZveqBIftQWfY1m8hvVj9y/7e/850nFQpFxtSxWXmEnnv2&#10;2ZUP3Hffb/IlACC6K1e+jiUxMDBg7T9+PE9ZHaJ0d3W1kf7dSpWKOMhBrcptmDcZt9ut27Z16zkk&#10;ZWVbgh2dOz5z7933PCG/Wuk5ESIAgM7OzrMrLJaky3cjkQize9euM3t7e+vtNluFzWarsNvsFTRD&#10;R0pKSgaampp2f/HLX34z0cu2b9++uaTnViqVxJZAleNYPxnSNoeZkC2CR1evekB+dTLjcDhOSMKC&#10;zo7Oz379oov+Kr32+XzqDevXL9ry7uavv7dlywIpS0sqaJoWzjn33A3XLF3y2Llf+ML6fR+TiYCL&#10;+i+IkzWq1Wo3aVnyY6qIhCVLBN3d3a3ZjgAy4ThBlmBHZ+fZseOXPrdmzcrnnl2zcmRkhDgFmCAI&#10;9Htbtix4b8uWBbV1tQfCsW2CMqGQYQUAIFevXzJImyNZIug6cKA9u+pkxjF0YizBnt27z/zD7353&#10;+xOPPX632+3OKXz68KHDxNkkVEoledAjoiuB5NcoPRpC6yJLBKS94mw4UX2CYDDI/+oXv3zoRBw7&#10;HSoZnUIg/x1DlmXDFqu1h6SsrNGBz+dXZ1elzJyoPsF0Ibc5yLclqKuv38fzPFHMoCwR6PX60eyq&#10;lJkTZQmmi+m2BJ8/55yNpGVliaC1rXVH5lLZcbqJQKkkdxQB+R0iUhQlXvaNRWtIy8sSwafOOusD&#10;UjeoXNwul17ah+l0QKmUaQny2Bz8+I47ftLe3k68akiWCJRKpe+x3z5xhcVq7ZVftcw4hoZOm36B&#10;HEcREM0Yksv5Kisrj1x0ycUvrX113aeX/WC5rI6wbGfR3Hnztr61YX37y3/929IN69cv2vrhh1/I&#10;5/zBiRLYyUZun+BbV1z+1Fe+9tXXQsEQHwoF+WAwqAiFQnwwGFREIhFGEERaFAVaEKL5qFUqlVel&#10;UnnUGo27rKzsmE6ny3o5VVYTSBqNxr14yTWPL15yzeOBQEDZ3d3d2rV//+yDBw+1DAz0Vw4ODFoH&#10;BvorbYM2i5yx+YnoF3AcF5IigHieD/A8H+AVfIDj+Pjr+GcK6XdFtNyU96XyfMb3pUU9pGg0GrdG&#10;o8m715CEvAaVJCMYDPJOp9M0OjJiHhkZMY+Ojpqjv4+aR0dHzKMjo+aR2P/fX778oa+d97X/SXc8&#10;u91e3nXgQPv4xVcEOJ6bekOjP8FTJUZhOjnhIijwyef/AP8nrWFmGVTWAAAAAElFTkSuQmCCUEsB&#10;Ai0AFAAGAAgAAAAhALGCZ7YKAQAAEwIAABMAAAAAAAAAAAAAAAAAAAAAAFtDb250ZW50X1R5cGVz&#10;XS54bWxQSwECLQAUAAYACAAAACEAOP0h/9YAAACUAQAACwAAAAAAAAAAAAAAAAA7AQAAX3JlbHMv&#10;LnJlbHNQSwECLQAUAAYACAAAACEApodcmTAUAADnZQAADgAAAAAAAAAAAAAAAAA6AgAAZHJzL2Uy&#10;b0RvYy54bWxQSwECLQAUAAYACAAAACEALmzwAMUAAAClAQAAGQAAAAAAAAAAAAAAAACWFgAAZHJz&#10;L19yZWxzL2Uyb0RvYy54bWwucmVsc1BLAQItABQABgAIAAAAIQA1LI4U3QAAAAUBAAAPAAAAAAAA&#10;AAAAAAAAAJIXAABkcnMvZG93bnJldi54bWxQSwECLQAKAAAAAAAAACEAEcuM5thuAADYbgAAFAAA&#10;AAAAAAAAAAAAAACcGAAAZHJzL21lZGlhL2ltYWdlMS5wbmdQSwECLQAKAAAAAAAAACEA8Aah5F8l&#10;AABfJQAAFAAAAAAAAAAAAAAAAACmhwAAZHJzL21lZGlhL2ltYWdlMi5wbmdQSwUGAAAAAAcABwC+&#10;AQAAN60AAAAA&#10;">
                  <v:shape id="Picture 576" o:spid="_x0000_s1337" type="#_x0000_t75" style="position:absolute;width:3051;height:44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fjjGAAAA3gAAAA8AAABkcnMvZG93bnJldi54bWxEj0FrwkAUhO8F/8PyhN50EwnWpq5StIUe&#10;BNtoe35mn9nQ7NuQXTX+e7cg9DjMzDfMfNnbRpyp87VjBek4AUFcOl1zpWC/ex/NQPiArLFxTAqu&#10;5GG5GDzMMdfuwl90LkIlIoR9jgpMCG0upS8NWfRj1xJH7+g6iyHKrpK6w0uE20ZOkmQqLdYcFwy2&#10;tDJU/hYnq+Dp9LPPVuvNttyYSmbfn3TAN1Lqcdi/voAI1If/8L39oRVkz2mawd+de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R+OMYAAADeAAAADwAAAAAAAAAAAAAA&#10;AACfAgAAZHJzL2Rvd25yZXYueG1sUEsFBgAAAAAEAAQA9wAAAJIDAAAAAA==&#10;">
                    <v:imagedata r:id="rId42" o:title=""/>
                  </v:shape>
                  <v:group id="Group 577" o:spid="_x0000_s1338" style="position:absolute;left:422;top:597;width:2580;height:3585" coordorigin="422,597" coordsize="2580,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hEi8cAAADeAAAADwAAAGRycy9kb3ducmV2LnhtbESPQWvCQBSE7wX/w/IE&#10;b7pZW8VGVxFpiwcpVAult0f2mQSzb0N2TeK/7wpCj8PMfMOsNr2tREuNLx1rUJMEBHHmTMm5hu/T&#10;+3gBwgdkg5Vj0nAjD5v14GmFqXEdf1F7DLmIEPYpaihCqFMpfVaQRT9xNXH0zq6xGKJscmka7CLc&#10;VnKaJHNpseS4UGBNu4Kyy/FqNXx02G2f1Vt7uJx3t9/T7PPnoEjr0bDfLkEE6sN/+NHeGw0vr0rN&#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ghEi8cAAADe&#10;AAAADwAAAAAAAAAAAAAAAACqAgAAZHJzL2Rvd25yZXYueG1sUEsFBgAAAAAEAAQA+gAAAJ4DAAAA&#10;AA==&#10;">
                    <v:shape id="Freeform 578" o:spid="_x0000_s1339" style="position:absolute;left:422;top:597;width:2580;height:3585;visibility:visible;mso-wrap-style:square;v-text-anchor:top" coordsize="2580,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UisUA&#10;AADeAAAADwAAAGRycy9kb3ducmV2LnhtbESPT4vCMBTE74LfITzBi2jaZVdsNYq4CIIn/1y8PZpn&#10;W2xeShPb+u3NgrDHYWZ+w6w2valES40rLSuIZxEI4szqknMF18t+ugDhPLLGyjIpeJGDzXo4WGGq&#10;bccnas8+FwHCLkUFhfd1KqXLCjLoZrYmDt7dNgZ9kE0udYNdgJtKfkXRXBosOSwUWNOuoOxxfhoF&#10;h+Rif/fdrX2dyucPTa4aj/dEqfGo3y5BeOr9f/jTPmgF30kcz+HvTrg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FSKxQAAAN4AAAAPAAAAAAAAAAAAAAAAAJgCAABkcnMv&#10;ZG93bnJldi54bWxQSwUGAAAAAAQABAD1AAAAigMAAAAA&#10;" path="m1785,1899r-37,67l1720,2050r-19,65l1683,2183r-17,65l1647,2331r-11,70l1634,2420r-8,64l1617,2552r-10,61l1593,2674r-7,25l1571,2772r-9,68l1553,2921r-5,51l1479,3397r-57,180l1283,3585r-131,-41l1152,3461r,-74l1152,3320r,-112l1153,3121r,-66l1155,2989r6,-66l1164,2907r3,-14l1170,2877r3,-20l1176,2836r3,-23l1182,2790r11,-72l1206,2657r10,-28l1219,2617r9,-86l1233,2443r3,-105l1239,2225r2,-57l1242,2111r3,-108l1249,1910r4,-72l1264,1773r20,-69l1290,1682r19,-73l1311,1586r2,-14l1322,1512r14,-75l1352,1364r22,-68l1380,1279r-1,-15l1371,1251r-10,-13l1352,1225r14,-69l1391,1132r-27,4l1349,1059r-3,-72l1344,963r-4,-67l1329,830r-20,-61l1284,705r-37,-71l1235,614r-36,-59l1159,509r-59,-10l1027,495r-22,-1l988,492r-10,-2l964,488r-84,-3l802,483r-77,l664,483r-14,l586,481r-74,-4l452,468r-12,-5l433,460r-67,-9l287,446r-87,-5l119,437,95,435,33,432,4,376,,353,1,335,8,264,38,206r83,-16l199,178r67,-6l282,172r10,1l306,173r18,1l344,174r23,l446,173r86,-2l612,169r23,l657,168r18,l690,167r12,l710,167r12,1l739,168r20,l783,168r25,l833,168r71,-2l946,158r14,-3l1039,141r71,-8l1176,128r18,l1213,128r21,1l1258,129r25,l1309,129r77,-1l1457,122r14,-10l1484,99r60,-56l1590,3r3,-3l1679,131r94,86l1965,r110,119l2151,121r61,3l2282,130r62,19l2399,198r45,68l2473,351r16,73l2503,504r12,83l2525,666r8,73l2540,822r2,46l2543,881r1,18l2545,922r2,27l2549,980r2,34l2555,1087r4,78l2563,1241r3,71l2569,1395r,20l2568,1429r,25l2568,1480r5,77l2580,1613r-24,11l2540,1629r-15,3l2503,1632r-18,-2l2411,1612r-33,-77l2363,1471r-24,-109l2320,1276r-14,-65l2291,1145r-12,-60l2270,1008r-8,-82l2257,862r-3,-34l2251,795r-5,-64l2238,648r-6,-60l2230,566r,-24l2229,518r-2,-21l2221,483r2,35l2224,546r1,21l2225,585r-1,15l2222,613r-3,14l2216,643r-4,17l2203,726r-5,76l2196,869r,17l2196,901r1,10l2198,922r,19l2195,1016r-9,68l2165,1112r-12,14l2160,1138r14,12l2189,1166r-4,29l2177,1218r-10,18l2157,1250r-5,11l2155,1269r5,11l2167,1295r8,17l2185,1332r30,67l2235,1466r4,36l2242,1520r10,67l2267,1660r13,67l2284,1745r3,16l2290,1774r1,9l2292,1791r2,13l2296,1820r3,20l2302,1862r3,25l2316,1967r10,78l2334,2105r2,30l2337,2145r,15l2338,2178r2,20l2341,2221r2,25l2347,2328r4,83l2354,2482r,18l2354,2516r-1,12l2352,2535r,7l2361,2615r7,37l2371,2673r12,70l2394,2824r7,60l2405,2948r2,33l2410,3015r4,69l2419,3151r5,66l2427,3248r6,85l2436,3401r1,32l2437,3445r-1,8l2434,3458r-6,19l2424,3503r-2,26l2422,3547r,5l2312,3548r-176,l2128,3503,2005,2785r-18,-68l1970,2650r-11,-69l1957,2549r-2,-16l1941,2449r-15,-78l1907,2283r-21,-92l1864,2102r-23,-80l1820,1957r-28,-55l1785,1899xe" filled="f" strokecolor="#231f20" strokeweight=".31106mm">
                      <v:path arrowok="t" o:connecttype="custom" o:connectlocs="1666,2845;1607,3210;1548,3569;1152,3984;1161,3520;1179,3410;1228,3128;1245,2600;1309,2206;1374,1893;1366,1753;1340,1493;1199,1152;978,1087;650,1080;366,1048;4,973;199,775;344,771;657,765;739,765;946,755;1213,725;1457,719;1679,728;2282,727;2503,1101;2543,1478;2555,1684;2568,2026;2540,2226;2363,2068;2270,1605;2238,1245;2221,1080;2222,1210;2196,1466;2195,1613;2189,1763;2155,1866;2235,2063;2284,2342;2296,2417;2334,2702;2341,2818;2354,3113;2371,3270;2410,3612;2436,3998;2424,4100;2128,4100;1955,3130;1841,2619" o:connectangles="0,0,0,0,0,0,0,0,0,0,0,0,0,0,0,0,0,0,0,0,0,0,0,0,0,0,0,0,0,0,0,0,0,0,0,0,0,0,0,0,0,0,0,0,0,0,0,0,0,0,0,0,0"/>
                    </v:shape>
                    <v:shape id="Picture 579" o:spid="_x0000_s1340" type="#_x0000_t75" style="position:absolute;left:1701;top:689;width:967;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i5DHAAAA3gAAAA8AAABkcnMvZG93bnJldi54bWxEj0FrwkAUhO9C/8PyCt50E7FaU1fRgKD1&#10;UKpSenxkn0kw+zZkV5P+e7cgeBxm5htmvuxMJW7UuNKygngYgSDOrC45V3A6bgbvIJxH1lhZJgV/&#10;5GC5eOnNMdG25W+6HXwuAoRdggoK7+tESpcVZNANbU0cvLNtDPogm1zqBtsAN5UcRdFEGiw5LBRY&#10;U1pQdjlcjYJzm86+1vvqbdtNj7+fPyeX5rtMqf5rt/oA4anzz/CjvdUKxrM4nsL/nXA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Xi5DHAAAA3gAAAA8AAAAAAAAAAAAA&#10;AAAAnwIAAGRycy9kb3ducmV2LnhtbFBLBQYAAAAABAAEAPcAAACTAwAAAAA=&#10;">
                      <v:imagedata r:id="rId43" o:title=""/>
                    </v:shape>
                  </v:group>
                  <w10:wrap type="none"/>
                  <w10:anchorlock/>
                </v:group>
              </w:pict>
            </w:r>
          </w:p>
          <w:p w:rsidR="003E164B" w:rsidRPr="002C6E86" w:rsidRDefault="003E164B" w:rsidP="002C6E86">
            <w:pPr>
              <w:widowControl w:val="0"/>
              <w:spacing w:before="120" w:line="240" w:lineRule="auto"/>
              <w:jc w:val="both"/>
              <w:rPr>
                <w:lang w:val="vi-VN"/>
              </w:rPr>
            </w:pPr>
            <w:r w:rsidRPr="002C6E86">
              <w:rPr>
                <w:lang w:val="vi-VN"/>
              </w:rPr>
              <w:t>Giang tay phải ngang vai, ngón tay cái chỉ xuống. Tay trái thả xuống thẳng gót chân, bàn tay nắm chặt. Điều này thông báo tới người điều khiển xe kéo đẩy rằng tàu bay chưa thật sự sẵn sàng để kéo đẩy và phải giữ nguyên vị trí.</w:t>
            </w:r>
          </w:p>
        </w:tc>
        <w:tc>
          <w:tcPr>
            <w:tcW w:w="4644" w:type="dxa"/>
          </w:tcPr>
          <w:p w:rsidR="003E164B" w:rsidRPr="002C6E86" w:rsidRDefault="003E164B" w:rsidP="002C6E86">
            <w:pPr>
              <w:widowControl w:val="0"/>
              <w:spacing w:before="120" w:line="240" w:lineRule="auto"/>
              <w:jc w:val="center"/>
              <w:rPr>
                <w:b/>
                <w:lang w:val="vi-VN"/>
              </w:rPr>
            </w:pPr>
            <w:r w:rsidRPr="002C6E86">
              <w:rPr>
                <w:b/>
                <w:lang w:val="vi-VN"/>
              </w:rPr>
              <w:t>Đóng phanh xe</w:t>
            </w:r>
          </w:p>
          <w:p w:rsidR="003E164B" w:rsidRPr="002C6E86" w:rsidRDefault="00880B4B" w:rsidP="002C6E86">
            <w:pPr>
              <w:widowControl w:val="0"/>
              <w:spacing w:before="120" w:line="240" w:lineRule="auto"/>
              <w:jc w:val="both"/>
              <w:rPr>
                <w:lang w:val="vi-VN"/>
              </w:rPr>
            </w:pPr>
            <w:r>
              <w:rPr>
                <w:noProof/>
              </w:rPr>
            </w:r>
            <w:r>
              <w:rPr>
                <w:noProof/>
              </w:rPr>
              <w:pict>
                <v:group id="Group 580" o:spid="_x0000_s1341" style="width:123.3pt;height:132.3pt;mso-position-horizontal-relative:char;mso-position-vertical-relative:line" coordsize="2805,4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0JxwUsAACwRAgAOAAAAZHJzL2Uyb0RvYy54bWzsfetuXDmS5v8F9h0E&#10;/RzA7Tz3k0a7B9V1QwM9s4Ut7QPIsmwJLSs1KblcPYN+9/2CDDIjDhnk8UW+FHKA6SNXBoOMCF7i&#10;xuCf//33Nzcnv13u7693t89Pmz9tTk8uby92L69vXz8//X9nPz2ZT0/uH85vX57f7G4vn5/+8/L+&#10;9N//8r//15/f3T27bHdXu5uXl/sTILm9f/bu7vnp1cPD3bOnT+8vri7fnN//aXd3eYsfX+32b84f&#10;8M/966cv9+fvgP3NzdN2sxmfvtvtX97tdxeX9/f4rz/4H0//4vC/enV58fB/Xr26v3w4uXl+irE9&#10;uP/du/99Qf/79C9/Pn/2en9+d3V9wcM4/4BRvDm/vkWnEdUP5w/nJ2/31wmqN9cX+9397tXDny52&#10;b57uXr26vrh0NICaZrOg5uf97u2do+X1s3ev7yKbwNoFnz4Y7cV//vbL/uT65fPTfrsZhtOT2/M3&#10;EJPr+WSYHYPe3b1+Brif93e/3v2y91Tiz7/vLv5xD/49Xf5O/37tgU9evPuP3UsgPH/7sHMM+v3V&#10;/g2hAOknvzs5/DPK4fL3h5ML/MdmGIdtA3Fd4LdmnDct/uEkdXEFcSbtLq5+5JbtvAEN1Kzvth21&#10;eXr+zHfphsnD+suf764vnuH/maX4K2Fpfeqh1cPb/eUpI3mzCseb8/0/3t49gfTvzh+uX1zfXD/8&#10;081kcIcGdfvbL9cXxGX6h5bOGKQDCOoY8mmIxADp250TXU42J7e776/Ob19ffnd/h4UAVgJB+E/7&#10;/e7d1eX5y3v6z8QnjcX9U43lxc313U/XNzckPPqbqcZaWszFDOP8PP9hd/H2zeXtg1+4+8sbMGB3&#10;e391fXd/erJ/dvnmxSXm4f5vLxs3UzAb/n7/QN3RvHCL6X/a+bvNZtv+9cn3w+b7J/1m+vHJd9t+&#10;ejJtfpz6TT833zff/4taN/2zt/eXYMP5zQ931zxW/NdktNmVw3uMX5NubZ/8du52ED+jMCA3s8IQ&#10;McmIJTTW+/3F/wWzAYe/H/aXDxdX9OcrcI7/O4DjD47NB86SDO6xxqrLppu3pyfpwmn7Jkz/pvVi&#10;DdMf02J///Dz5e7NCf0BPmOUjs/nv4HNnq4AQiO+3ZG0HR2BTCmJ7Wb74/zj3D/p2/FHSOLlyyff&#10;/fR9/2T8qZmGH7ofvv/+h+ZfvABDe0ct0cfTDeTSRs27hf9TT/kpTPmwIbWEcrnh0Lb7qTakbos+&#10;wdlhO1BXnmTalFps0H5r6YZm63+L21HSSmxJSTtjS3p3hyPwPqwr/GvdXKUDMHd4/Hp1fncJARNa&#10;zVQcyX6X/2l/eUlHKzYSt1cyaNjl7+UW75D4Xwhs3Sxdz8vIk/NnF2/9PCXmh7kJCb/kzeD1Sx79&#10;GQ6IV29ucFz/29OTpt0OJ+9OnJCc2A5gkFoEa6duOrk6OUjwANYKsKYbNga2ToB1m24wsPUCrOk3&#10;1tiwWuPYuq7ZGtiw80ewZhgaY2yYuRGsb9BpnlLIP4I1c2ONDTtMBOvmoTOw0Tkd4Zp5MxmDa6Qc&#10;un7sLXxKENO2tfApSXSTJddGiWIaTHxKFs3UWuNTwpg6a6I0UhrtNM0WPiWOqTH5J+XRdltrrrRK&#10;HlCkDP7hfDjIrW16E5+Sx7AdLXxSHs08WvOlVfIYW0serZRHM21NfEoeY2uOT8oDGmZjyKNV8hgx&#10;D/LbSivl0bTjaODrlDwmUx6dlAe2M2s+d0oexJf8+Doljx7zPr8bdEoeczdb+JQ8xtaaL52Sx7Y1&#10;8Sl5zJPJPykPnKWWfDspj7YZLP71Uh50Xhj09lIeMECs8fVSHi2UHwufkoc9n3spj7ZprPnXK3kM&#10;9kkk5dFuBksevZJHZ9Or5bGx9pdeyqOB0m7Mv0HKo5l7az4PUh7TZG0HgxRHMzUmOimOyTx5BymN&#10;ZugtaZDpHE9B2sTzi22QwsAit5g3SGFMrUmslEWBdVIUEySWH9woJTG21kE0KkFAXgY2KYge0ym/&#10;TY1SDlhl1jE5SkF05q4ySjk0WN7W6KQg2q21KEYph6bprU1glIJozDNylIKYNxbrJikIS7+YlBhm&#10;E5cUAw69vBQmJQWctgbbJimFBmeUgU5JYdhYut4kpdDjCDDQKSnYqt4kpTCamt4kpdBsJksTgPfr&#10;sKZHKJj50cEJcwBrGlOxmKUkptnaSWCKCXR9Zwl2lqKw1YBZi8JUK2YpirmxJsqsRDG1po0hRTGb&#10;SjK5MeK22czmRreVopgba01slSjm2RrdVomityQLD+JhdO3GNDG2ShQbS7LwKAh0XWNtdVspitFU&#10;8Mi4jrxru9na6rZSFCP08vw03kpRtKO5ZpuNlMVoGqMNuUsO45s6SwFoNlIao6mANhsljq250JqN&#10;lMcIiz9PMSxkMcJuY+6hOJYE4GibuBspEhxS1nHRbKRMBnNrgdokOu7G1tqqGmWFD4OlhDbaCt/a&#10;QmmkUAZz1jSNFEq/2ViTGoenIGU2/SsNeTDjtIGH11KlsNMKQEwia9k1yhLvGszYvMbSNFIqOBh6&#10;a+LA/3cYYzt31vnWaGO8mc2pqK3x3p7brZTL5mTc4P9OxmGA2bX0e7VSNBVQKZwKqJRPBVRKqAIq&#10;V04FVEqpAirlVAZVZnoFVG5sFdD10lL2egXreml166WlDPfKANZLq1svLWXBlwegjPgK6HppKVO+&#10;gnX92lIGfQXremn169eWsuwrA1gvLWXfl7EqE78Cul5aytKvYF0vLWXwV7Cul5ay+ytY16+tYb20&#10;hvU7oXIDlMeqXAEV0PU7oXIJVLCu3wmVZ6CCdf3aUg6CCtb10lJ+gjLWha+gpA8oj0EF63ppKddB&#10;Bet6aU3r15ZyIlQGsH5tKV9CBev6taVcCmWsyq1QAS1KC6HVGDw9v/KxfkRZf7/lgCr+OkGWyPPT&#10;M/jLXEbA3e6ecmwowIpI+FlIJAAgxWQlfKfgMQyCD3k3GfhewWM6ELwLtGOUGfhBwWNZEvxEmm4e&#10;flTwWHAE74L1efhJwZMRRQ1gJJk9zLoFkwwryGyx1S2YaJg5VguoosTnIAWyc9yobLoRO1ItmHCf&#10;ppClHFEk2YLsFOojJo2ksoB+qlow5TAyTDq0tCnw5/ooUK7l3TLlbYFyLXEK3rk+bJl3Wuak91ML&#10;sNCkQ8ucAnCuRYFyLXMKsbkWNuVQaCV3SRd3LWzKEZ9SLZhyKNEWHVBvZQvSoakPIDJbaJmTfuxa&#10;2JRD2VV9MOUIVpl9aJmTXuv6KFCuZd4z5VBIzT60zEkfpT4QUjJbaJmTrulaFCjXMic90rWwKccw&#10;JK9IR3QtbMoxYNWCKYdyZ9GBgcsWpNtRH1DczBZa5iNTDqXMbKFlTpEa10eBci3zkSmHMmX2oWVO&#10;8RbXR4FyLXPSk6gFlCCzDy3ziSmHgmO20DKn6Ijrw6YcApDyIN3FtbAph6hUC6YcQQxrVBCZbEE6&#10;B/Xhk0WzpwGEq1ow5T4rLN9Cy5yCEa6PAuVa5hRvcC0KlGuZz0w5YgYm5VrmFDWgPhAWMFtomVNg&#10;wLWwZQ7dXPKKfP+uhU05pp5qwZTDf2+NCpNUtWDK4aI3W2iZOyc9DYu88GYbLXXnh/dtbOoxxeXI&#10;nKvdtynQryXvvOm+TYEDWvbOYe7bFHigpe984q5NQZ+Dmq/oIbe3b1PggZ4BzrPt29g8wCLU/fAk&#10;IOe0JR8sWN2Gp0FT0OsQZFRtgmJ3SAd2mp1f02wAUCbw8n7E/vQE9yNe0NigiZ4/kN0Q/jx5F7Jh&#10;r56fulRK+uXN7rfLs52DeSDrAaP0S4NywZjGA8zNrYJtKfsJPGy2SKvy/AgQ4Xvnsbbk9AAkEnfC&#10;zA4Q4RsgJ1h7DhK7bBknReYIsoGGU4TsKH5CkC1CQmVIyg9zkNi3ypCUaUSQHbI+KpDwYznIGkXI&#10;X/WQPbS8Mk5WCdoBwasyJB+h7YDTtwzJx0E7Qh8vQ/IW3SJaX4ZEDq2naIIdUcTZs8GEuyCVudSz&#10;SdLOOI3KOGGCOM5vEcYqQ/Jc6jpo/UVI5PE6nFhBFRmNFHWH3AFZ4efMtHc9NrZi7xGSUtdXQtY4&#10;j1xiP05apBWcDNlAe18HuYm7SFjn4cvrfaYII62OLSLeFZy8jrYwasuQFNElnDOO/Qok945M6Rok&#10;r/c52mqBkvBliiYK3bve4Zgp9j6FHQxJRTVIf8K1yECpQPIdkxY5qzVIf5ohuz6cgIGS8A0UsYqM&#10;dNnK6pjY8EAmQo0iNs5axNEr42RTETtYZb3jMpHnfB914EBJ+AaK2FRHRnYNJ0X4SJotDsayNNkp&#10;0TbV3sMp00QfSRhf+IZxhh0M+U6V3nlXRBpbjSKKWoMixLVrFFEM3kEiN6NMO+/zDYmgCDmyCdGM&#10;OJjKkJTxRb2Ptd1mpIgGQQ61ExaJ9QwJS7/cOyVzOpxVinh+YlOsUcQuJbpaUumdkhqo9w5+q+I4&#10;kdrvIdva+T7wqd20tVN7oBQq6h35SeXeR0oXcpBI/C+Oc2QdHSpthSJcLvA4m9qJgHQnhox+wLB+&#10;wpfXEd2JdeMk86I8Tj47kHNTmyFhnBs4J8s42SVaXZpI33XD3EbvXqAjfJmekTXvGRGXctfs/Ztr&#10;K3hkR9ZU7Zo9LGNtRxp5vo01pXtiBWSorfOJV0UdkKkmfhbZQ4ckzYsJ2WxlQPb5TNGDEyQSvmHH&#10;pggQMOL6cwUj5XgSYE0/m/hEn2tmDtJJPcaaRRL0jrm2ZUyUXkhjrGkdpMAQ4BZphkU+zizCbW33&#10;x5UWhxH5g5V1OFNOA/pGYmBlMcw8x+HLqOhGM+XzEs6mthxw/95DItO0TDou1TBk9OmFuRO+PIe2&#10;rBvhQmMNJ0VcaZw9lI8i47c83ZANX+HnNngA+orGQ9d6fO8D1L5S75SFy5DRGxZoDl9PO67s8E5N&#10;R0sRJzlUHO10BJYhgzRrGiRdLGKcFT8FIHmcffRTBkrCN1DE92nhpijLqG0oE5qk2VVsDKdiOsg2&#10;xgRCr+Ebeg8zpHaatg079CkZvsJP1vKxOmqc58AQPIFlewBaAc8lZEZWemdNYltRzNoNG2JzRS9r&#10;N3ErLm8gAPRCn2tjJLOX5IOLpmVicLPLA9bm2wYGKmEcYTMWJztuN3vAihcHU92vyQG7Yhkj5TOj&#10;66GitWJJeMC+5pwIm1F91+K9vatt7Vs2arrKrtHMwXdVUzZwMctR3VR9MmEnqB1UU1iK1ROfJ0VT&#10;BWQztg5ICd+0s9QwBqdVHTDYXFWMPB/rGHn2VAFxn4+JKZ86zUB3FIjqqkuRVazK2sIO7ldrZedp&#10;OnallvdRuknIhFTMLPJbEyFV22nD6lV513FVeogvOL9LK3+mLDEHV95z4lKpmExz8CdU4IJ+WjPB&#10;JlbKq3DBToyJMuGQDF9/WAbzq+bepAo+ji8IPJb4h+u9XmwV52LP06+LaTlhXOHrx9fzaYoyAsV+&#10;cW/T9dvHIHjAE74eX8fyHSrqRsf70RBD/QFP+DI+Ht9Q4UvH29ZYOfRwF8fRMVacC8Q3ksdYcZZ0&#10;fEiMFQcySnpwv2X1u+P5PGLVleYBbqo6fBQ7KMJR+iLoQEWkMhzbMSTnIj6efx2+RTg2wOHfLcLB&#10;t+jGBz2oDBf0w4oiifIVDl9TCxIEy6ky/wK6ir7Hins1wudprawhHH8kMgrdlVjMkuhjEDisnPAN&#10;K9xhq00APnsHHDOlTnl7HJFEXQJjq2OqOUs4UjNVzELct3dEzIhRlrrFRWQHh5pURThEGT1cxf/R&#10;sma3re1mHBGdK6d9iDPOyI4r0YEb0G58tdDMQLVRMFXI3VXCR4Fat5vhBkgJLng/B1gvRThoK4Rv&#10;iOmuYc6Fr597FMwlOKKniI+qJji48i41sge9FtQMPnk6BYv98q6Ci+llOPY11Iz9iW39saK3kw3n&#10;5FHZlSfMOwdXOZ2nYBtWdluaT4SPPGElvkw87+cK/yJcxToL/sZtZZePcLDcy+NjLXJTcYnOwfmy&#10;qezzuHHuOEP1SYpdzxy8g9e/vJbm4H2g26QlYnDH3nfdVCz7KXh9aj6SSDWK0FS65oOLNs7iGEOA&#10;D/V0yoA8s3GDoEJ1CFwhXlrByOxpK56hyHDEf8sYg5evRdyhSDXfA4BVVT53IsO7SixoQoSDFmDT&#10;VVwAE+eENH3lqJg4wQdzokzMRLf/qOu+4nmfggdgqCggKEfjMY4VIwOVZhiwtp+wldFMlcVFwRVH&#10;DI2hJMIpeFJQ768IOLJCjXBzDZD5OFUcSORW82OsxERQ2YEBa8cub8sorldehdHlMlcUsDF4FeZK&#10;AHcMdjsqBZT5yEeR89yVJDOyTgfNv3boe/bA+Vo+FUb2Z1KNrvIYWS2B76O8rlHUwkmmxXqtYPQb&#10;KbbH8rZHiQc0KeBur3TNyxVRgYqs2XWFDbcCyOGvtqtoCWPIZOkrRt4BsJL6cACsRMkOgLVJAYE4&#10;PvYVmwtVPxiwcsShkJ0HHCrRrJBMgISkysTlcwbZj5U1wwkC7VgJ/ITMDFSRLHc9cKIg0tVqgLy4&#10;thWVKzioUF61fF5T8hVJptvUMHLUv9tg/yvtFOQjchiRjFMBZMu5qUyKgb1PXVvjIxsmSOKsdM27&#10;GfxQFfZEjJUZTjEURzWVeC6yh40iRPjKVgyKt3iMfcVsiwxH7fRy1yDWjbEWAR4iYEX5QHUtxlgB&#10;ROGYtYB+x+36itGzZVcZkhfL83GL2UVUY7mWzxkEnnlPGeHWK8mQqtZ4nLXQGSDZY1YNiW049aet&#10;aXy4vMHnXF/Z0pAQwb13FQcqVc3xFNUUfJhcXlHC4Vk+E5FAxZv5pqLsohoRq5zbikMLAQu2gbYV&#10;ZQB2nO8d9xgqcs/ceAiOkYub3f2lnwp0m8LdX47XKug2hih6LSqv39zSZQtc4kGyEF2tuN/dXL8M&#10;Vfjv969ffH+z96XpcYPip0iJAsMjErcv0fX5M6r3/yP//XB+feP/Ru837mJ3KNP+0WXeQ4FwX3z8&#10;xe7lP1HSfr9D0XnwHI+F4I+r3f6/T0/e4eGN56f3//X2nJ5RuPnbLWqeI8Oe3EwP7h/9MIGok738&#10;5YX85fz2Aqienz6c4g47/fn9A/6FJm/v9tevr9CTv0Rzu/sOL1C8unaF7ml8flSQA/0DZde/zSch&#10;MNt9Kfdf4pMQ7jDQjzngBs+3/iSEv9aUm6HHJyH8iyjwTPk9ms2gw8sFW3IguadUDkZueIYlvPjw&#10;lT0KcXisxb/24N53iA8/YDfhF2toE9cv1jhj6DEfiEBVSXfAoTSd0xcOfO6g2jk+o3g3HfvY1cNz&#10;NWmjwwMRy2bYj3Mv1vA+xU+Z4F+P9DwERYSS5yHcwUcjwEsSn+x5iJQpWN/uASCTJfqgXP06BMLO&#10;KOVHWJ1YDo8+gFZZa5BqrUbhHaCgo0Uo1BTNYoKOHWEwNaiAbgYTdKMINVON1cyYML0iTL9BycAs&#10;Jqz1CDVSGekMJiz7CMPvQWTGBK02QrmauRlMOGciDMwIKuWZwUR+0wOYxXLFc//uQA6XZHpv4VJc&#10;x0UQY1yS7SYuxXcq1ZinUTIe9aCzjCd99cAIeLAMXJL1nYVL8R5+oTwuUpNil6ijmx0XufMjUN9a&#10;ciSjJIK5YruZKUFe4AiECKdBI0W1IxjV7c2hUqxv3VMAmSlBFlBEZSwesn0iDJKsrFFJzhuMJ8fQ&#10;ARXSAfOMp8hHBBupCGmGQrpkEYH6rqeCoRkKqbRMBGt6a6tRnO9cyfQcMsn5xtojKJ0gdtl3kzG9&#10;yDcYwRpXkzhHpuK+jUxyH0F5g2ea/3g4I8szMhbiyGCe5pGRpRuhUFTbQiYF0Fkjo3xOgQxPNORH&#10;JgVgI1MCwN1AA5kUQOcKuWcEQN7jw8gQ6DKQSQF0g7EAKAlGILNWOHlkIhiuKOcFQC71CNW3rbG9&#10;kos+gnXWXk0e/wjV45GMPJnknItgNjItAFf4OrOcyANyQIbnkLILnZxyEapHjrAxMiUALLo8MiWA&#10;BnXKs/OMlODYZwfVI4uM9LoI1SM11kCmBICi4nlkSgBw5RjIlABcPeXMpFWVGXu4hQxkWgCGSkBO&#10;4wOZ0NENZFIAxep65MKMCIuQlA20ElLKooxTiqMMKUVShpRSKUPKpVGGlMIpQ0oBlSFXy4ju967j&#10;PF27WAm5WkaUXbMS52oZUYB2Jc7VMlJPPBQ5r155KEOulhHCGSsponD3Otop33Al5GoZUVR+Jc7V&#10;MiJP90qcq9cROXVW4lwtI7pFsA6nfgWiOEX0QxAJKNwdK8uTIp/ClRdaWZ0UG7cExwRA8MYuTord&#10;W4JDtgQeYutJPUxEECU4xEbgIdyTguu6TJAIgYcwWwq+LM3l4WOWe9pgUZeLqY0Rv7TBoigX0xvz&#10;vNIGi4pcTHGMcKUNFuW4mOaYt5w20PIli5aYBKPVB07SBgsJM9ExNyhpgN1fCo0zrs9iTCttoKXM&#10;MbizmF6TNtBy5nTzM9iSBg24zSiHxHl0hXKkOBlUgzCvQ/AyHZKWNCfgncUkj7SBljSnhZzFUHja&#10;QEuaE07OYhQ5baAlzWnFhUqkODwk0Zz7cgZDzGArzhDVgKe3XYcUR4lqwNM7ZoUlNCBhVDXg6Q2j&#10;yRqSljQHsgtFSBHXlz1w9tJZvAKUDklLmnMTzmLCWtpAS5qDvGcx3yJtoCXN+RRnMTckbaAlzUHX&#10;Qv1RHEGSaM7UPov3OpIe6CRSLVjU8apCpoWWNcK6bqOJucKuBQVlY43sDymRR5bOCSrkkS1JAzwU&#10;v+M7Tsy9EPw+/B6Cxh6O4w3l2DP1hc2ych0upGOU85J4okWhhuGErx8WZ7RVUvwZqpKiwlC123fh&#10;Cjh2JL/GwojClxnr5Ql7uQhGDkxiWYXOkAxcIdQfVm2tWJXrEhfkiyPz46+lUvPSqOUywY3oO61c&#10;UoGHkOHKbIPzbxVcuGyDXLQisZRRQnKoXRmDA83DxWMlSD18g/QZLuoN4ffwDXC8ZCqXLOAec/02&#10;lQkAz5eHqyRFwg/l4Sp5SQe4oP+E8Ycv08Hpr7UruPDGun4rpbrgP3JgoKa4xsiQhtRqSzFmA5Wx&#10;LbbCQOH7ZM2onJeVqTE+7yXm25QzYeAy2/y13T75CWnWT/pX/fAEpWfmJ5tm+9ctblBt+x9++hdT&#10;GfIUXHLJ/d0v+28rE2Z19B26p46+u63jMaPv2H38MiM/IXFbhN9pglOaA1/bEOH3TCsRf1+0+9Lx&#10;d2yvSfzdZZd/6vh7hisxAG/x5AMD8O4ZZtqBnMQOkXXIMvobEKH2fvwECtMsQrkAW4pIOm3g3KZX&#10;COM0OHQH1TAicp7tFBEOjwjSo7xeHhGOhAjlAh4pIumeASLv1E5Iw1kQETmPdopI+mRQ29aHdBJE&#10;KvaOdyLhtk9R0ZWz2F3vn/nNsInK4kQwPG6Yx6VZ7h6WzeGSPEfcM49LcR1lmPNcpyJRcVwQTR6X&#10;YjzSIg1ckvN4ZDePS/E+xLgT3uvYu0HjIvbOUdsUl+Q93hHPjmsRe3fvjGZ4r2LvPjCXzglSvw5M&#10;7dwT1zlckvcU8MkPTDG/c08r55BJ5uO2ooFMcR+VUPKSVAF4//Z2ZuovIvAmMsl+6On5kdFlUMEz&#10;vOWc3W7I1RLBWmuSLSPwxt6lIvCtJU269hK7RDifXqDNCIBcNBGsc0+n5nimBYBHYLPIdATeBzPT&#10;ebaIwFtrnFw7h5H5rIUMMiWAFg+u50cmBUBB/+ykJQMpdolosiFNsj4jGG58GsiUAELMNlnmZARE&#10;ZK17FzYjAB2BR+mzPJkqAg97Nj8yHYG3kUkBWOe2DsCbB7cKwCeef3L8s6pDPqoDP8qQUgxlSCmK&#10;MqSURhlSLokipIrKlyHlqVyGlLIpQ8oFUoaUa6QMuVpG5FGLs7uMc7WMqJbFSpyrZYSNZSVOusC9&#10;rne63rYScrWMyIpeiXO1jODOWItztYzoKtXKca6WUTlivz56iL1Iuom9++IseDkSJzE2JAkOocKy&#10;tKOHcBJJcMiLwM3oITzsEhyiIPDgeEsHo73o4DKBm5EGeDQldvZgFp41xF6lGjC1dvQQyUSqAdNr&#10;Rw/hrFQNmGI7egiHv2rANNvRQ1zflQ3q0UP4E1UDJtqOHmJXUw2YaDt6iICCasBE29HDRYS7Hj1c&#10;xLjr0UPseHJIlHDq5rUZSFvEuevRQ+x/qgcm2o4e4hqFasCSjm7eZDVgN5QN6tFDlENRDZhoO3qI&#10;vVE1YEnb0UNcX1UNmOgYgUhp0CuafcJndvSQLwCGR0Hr0cNFrDsfPfz4IBcdoS7I5SfWIYjlvdPY&#10;QmiChRDA4efg4vVgXiKVC7h+y45CCBjClzt0/YE9Je+1n2Ix3hcwhC+PCUc+hl65SBrq2VQqEtEj&#10;8EB2eLor9BW+vk+ey03Nre65SvXRSmRyfkNTKTzHt2upZnQJG8c3YHoWweAbcKQijb8MxzVskaNf&#10;hgulAitwFFQjFsOYKuKDHc5wYc8LIghfFn+g198acrEB/2aZhoP17PFVyr2QeefGF4+wgCd8fb9U&#10;ScDBVe5kU2VvP6XK9FJtIoLDBlCSLrHNoStzhaKla8D0sg8UHuM5kMXnv9n82a4OYpNLQhdudX/D&#10;oQuUUcj7U6RFGLPWE0cPNodoEbX+XhY2AqxE6f3AaolAQOXz/BMocDdCoXJbflTS/rMjKtgqD6h8&#10;Xn46Kmn2xeuDyahwlh5QWb4nbBoRCKgMP5aOYVhOsUUQw0SmOD9bHn7FejwRkvewUcHSSEBruThh&#10;/hygbDmqMIY9vRT7w62IhP1UpjuOrOhqobJE6yBVPKOIUwU1ypBSHGVIKZIypJRKGVJKpgwpl0YC&#10;ud7dALlIi8Cfwba7AcKR4F6lsN0NkJAEBx9wwtvuBohJgrN1EvSGxDiBRiPB2SALaloKrg24ursB&#10;eqnEz69wnNnuBpjYqgHTa7sbkKirGjDF2t3w6MYP1rYTjFu06M20fjgVrayhhSrHNbXaMwdSKKl7&#10;K/W4lVphy8/ilIvgYd907CiTuWTaUXf8olVxVucCYYdVuUC+dupj5gL17L3iOleHTCBy1rt6J9ho&#10;nKYV63AkTQ5pQItGWK5ftAoHdqylKu3t80+tSicsCTlAFkM+MAWooyg/cC5UX6VFu0A6v9oi9WOp&#10;O7iQZIpHKg39ltJ2Mni0vpAbjtQT8EpRHo1UEVyKRjocqbwNE+m7meFI1Q21GHLjkTobCk/m8Si9&#10;uSdNNx2Q0ppHizKV+TNS9kMGk2Q1Kk4aY5K8Rh5IFpPitis9kOGSUpddgZLMmCS/e5QnyPJb6cou&#10;gyKDSXK8R7WXLCalIRszW+nG2KMMTHJuJ/qmWgSS72VIyfsypJRAGVJO+jKklEUZUi6AMqSUShFS&#10;ZQOVIeXWU4Ysymi9TbDQq2s2AbRCqcRWbQKtVXs1sGATaJ2aNWTbJtAaddUm0AGRFTaBtpdW2ATa&#10;YuInRc5smwAzQ7KT3cVn2iZwl35QSvA1zCmkjKkGTHP03yaGEPQR2SAfgvxoqwN7FkVcaKek3g5G&#10;BfuPsaRhDAb1//BzUKQ9GAdmyho76+sVlzDWOzqsFEVlXa0aAMEmB2R4L7povvCVLdQlLYIRq4Ct&#10;VhbYr6x4uTYwKnw9wzgcUB4X5fIJ5gcMn8bv/ZP7PyZYXXc43mPIVvRcbbtgBmvbxZmoR9vl1fXF&#10;5dN3u/3Lp3jjc+P+utvvLi7v769vX/96dX53iS2IDRJRlBEbZWK7uHVztF2yerBU7I62S0Ynl5ra&#10;0XZ5enK0XaCeqYsLRf1dFQ4sQx5tF6iUUGz/fv9AyiX+YmX4aLtE/TDR+5GnJ/X+o+3inXyxvj3q&#10;j6PmPVWyP9ouyIXzpvYf0XaJN6npSQGS97CB7UVrQ5krK29nHx8uAONWPFyw2syBE02bOS488phm&#10;TnjXePCZsIcQTUtXg1yMxqfr4agJtdKTNocYzbLVFw7SUDwzMXScR+JTGzoJT0KQxuQIGCqeFFld&#10;KZ1utRHOQpRm3LjoSpDb4Q6X9JJSzlQGj7R0RlfKml5XWXQmvdco7ZpFJP3WIxzw8NKniKTL2l3l&#10;zIxIKnzjSFdMM4ikn7ql+70ZRNJDPfq4QToiFalx914zmFSoZnIXmDNjUqEaVA3ODoq8fDHnZ8JV&#10;7ix5KrsJz68YuCTPp5auXOaGJZlOlXnz45Jsx6uOBi7NdwuX4ry7aJ8Zl4rYtIMxz1XMZnRlBHK4&#10;5ExvXSngjBgpqSPyfmyMOUo52hGqBSey/FK2jo1L8t6iUHLeXsqS82WLSXK/CPn5IzMyeqaubJfH&#10;KSVShpQrogypJQO+YxMdh8Hn+atxSvmUca6WEWWKxzlWxKmucpchpU8mgXyPmJi2naoxMR31qcXE&#10;FjEfSBbeeTsmtoj4QGgEbsbEFvEeyIPAzTw5TEFlJgZaw32KxK7E3RLVgKm18+QQflANmN5CTExH&#10;9VbExBZxPaa5EBPT8s3HxKSjAZNV0sC3K85iQCjhEuasasBE29fyUIlANWAx62t5Hx2moxPBxemg&#10;BVB3h0Ccjyd56cdijoefQ9DIg3kG127wrIpzsXTpNT1oXCAw9BS+vkc6kTCPm0p9Mr6+01TuR6Hy&#10;n8PmdSGzU2gdHg733IqDI+WIRheLWobBh28gwsPheeciOr5HV7njgzPe9Vq54oPjew3YQvJh4Mcg&#10;IRjzx70cQ66vxFh0ubzfrLFoqr4gNeobo7ugkdOiBZC/zpJRopUObWHC1hG7M1VoqauZGrRU00zq&#10;pIZmYpLKGejKq/VSLxtd3ZkMn5TNaA5KGY0mz5XRmGhtUg9VlmMZUrK/DCllUIaUgihDSmkkkOv1&#10;UHBGKgVBN+PTI1E6wB4JXtNDYWFLcH/W2XooFDYJXtNDcbBL8JoeivNfgudzsx5d/4lnalB/LQ0o&#10;3nsIgOHADF8+8dcdvrHbmmLgZRSrSIfOwpc7DYrBcmzHw/yPfZhjwSeHuVOrv93D3PTVidMVfvy8&#10;qw78iEcw6ormjzt5mA9wwWUdiPI0adzV1IxaIA+SAc+0ZTHJM6RxL6ZlMMnjY3Dl8jJHsDzMG/fo&#10;YwaTPMw5Lb7iALZdrVqBMjilDvPGXUrNDEsd5KN7Ki1DoXYBu0dOc7gk30dXwi+HSzHeXVTO4ZKc&#10;txUWyXpb+ZG8N3F9gAt42LorF6kcyS0RJzwKQ+cnvHIBD7hPkZ2n2gXcWbgk7wdolHlckvem+129&#10;kmmvacn7RLWSyqJ6KrMIeXQC35w/P/23pydlLsm1UYZcLaOjE5jfjaop30cnsHNilS5GLAwIzEFy&#10;fB+dwA9XnDcX8p3o3Cs5gbFDO95Vb2vwoxvl2wdQlxw23HMrOT2hCzmw+ChVsGnC19s2UHQcGPzr&#10;RWzsuY2e7IAlfBkbX/5Gmb4itvDaTdlHvdYmtMwzPTaEgz2l5bHhmPfsrbio6YzDeihTsJR8GNHR&#10;cPwihuPaHCoEYhY5VG6tHXOodq8+7LIIbVmJJe0W2DdrSRsK/CqbTpoVxxyqrImj/OFfaQ4VUtuy&#10;eTxw7B7MxgmmXp5CacQhwGrgkkbC1NAT3DljXBoI/g2CnDGuDGhX6D+DSxvQvZGPpXOozHwsOdPt&#10;fCzpMrLzsbCHHIxxK9iyyKEycs7UXRF7XJL3tpNA8d50Ekjem04CZTi3lpNAvXJhOgnoLu6BX5bf&#10;T2VMmU4C9caF7fmT8950/aknLkzfn3riwnT+qRcuTO+fMopN95/KijL9f+qBC9MBqN63MB2AKE18&#10;kJCZpUead5Sj6QDsJe9NB6B63aKxHIBI4z70aDoA1eMWZmhXPW5hOu1INY802sFddbhauZZUAzni&#10;KrpVyG5YCSllUMYp5VCGlPt/GVLKowwp96IypNyPipDHJy7WOPNQZnrlXDo+cbGGn5R4tm5tfqon&#10;LtZnEWCHkaF17wiwqz5im5Hg2J7IjxacPEnSAZxJEhw7D4GHEhgp+PtlESyesGCnXvB1pNgXTsBA&#10;a4iEpw10JihFr5zX0CZXZ4LWK7wsn7Hw/quCI3P5jAXTbDsyF89Y1LNZF89Y1LNZl89YsJDtbNbl&#10;MxZMtM5mlQm2y2csmOjoDUwEt3jGgt1bhSfqF89YcOmXMyiU3vWX9qAlveKRCZ3zS4qjWznB55b0&#10;gOw7uXRIO3QNzOm9eMaCXX+FJ+oXz1jUn6hfPmPBkoa6ZnBp+YwFE114ZELnBa14ZEKvaXaLLp6o&#10;f/TMIL+TRH+ylRfkRfjHz4zmTaZBjdWy59xPoAYztwQX3j+ovRfdkj2DNfKpMqj96Kr5VF74sGyK&#10;NHwOT3zwyHP84hiBufXPXwR+QK3F9MARWpRUPisPewiFyNwthFgmgDYWcWf1eJn8S6TDrw6EQAv3&#10;fvufcU//7gROCpoIjxoIobQVTLkB9TbQ1eEyOT075+6Sb/iHw13yZZPDXfJFI0y+L1nvl0yVRRgE&#10;5V49R++fXfznb7+6V+RRSOHu77uLf9zTmlMBEvoHvTR/8uLdf+xeXj4/PX/7sHM6jyfr/BkiNCe/&#10;Pz/tliwJV8kthuhVufomuXMPA6eT1OGSuHTUQJDktA5SOwBJPw29Zpqikf6ZwV+RTtHgyBGGYg6N&#10;NCUHPF6RHQ1EE9GgqxweaeKPjUEVZmnE4y4gp2RJ1wtfa0/JUgEQl9eYItLXATqXeZbBJBmN5Mcc&#10;aYv8QZdrmcEkeT3R2ySZMSlubw1u0y21yCZfzDidRJLfg7/+nxmTZLg1HSXH7fkIrSSOqegSU8GP&#10;MqTkfRlSTvYypJRCGVLKogwp5VGGlFIpQ0rJlCGlfBJIbNqvX3LKzTnl3rjNBsZfWr5KG4zBWUG7&#10;E6kdv9/SeYJPqHalzUV2VQQFPAXXbh+v6tqOGaSFSmMUDCZb1LRdudBrePoPvCNw03KFq0Biz1/v&#10;UMRqM7HumMEJonpgeu1rxssCWUxxvIiaMlQ7BKhwN9GsHTNecCzq/eXFw8kN1b09eXD/u39+uj89&#10;efH89IU/gqKaKapRAS1V0sXWQfQcDE2v4rIBFNKfDj9rywAzFGMLcyP8Fr4elZ9viM75+RZ+DF8P&#10;RME7YPIPJ4C48Gv4eig2yptNmC/h5/D1YJzjxYeriY30DvRZuZ2L5y0JyldmNHFR0IqgikQumBoG&#10;fUx7oon7N3rqox8mMvn37h9bhAjxjxfyl/Pbi6sdpvfDKXYr+vP7B/wLUG/v9tevrzD9/e71CUtH&#10;0QTQ2v6jV8hdq6diJ4uVo5aq7Ver7WPjSbR9t4Monf4b0vZb97pHqqgJvWloDY1PKkJHbd+fVgdb&#10;6KjtQ004aN+fW9s3JrbS8+2ZLad2or2qGzRHHX/NvRgccuvsMJUIVeS8SoZKIKHsrLUwtA2AkUIX&#10;skO/CxugamG8X+h3YQNULQxtAVQtjIX+H2gN6m2qzr9v6BfByPezMBCUVA2qFgYmiGqQtTCklbQo&#10;9sRRmTNsBMKGxHQB8Y9nklAOI6ZV6PNokjyiSRJME29PLTgffnwfu+UY0PiqTRzY8drEcTHIRw1o&#10;sPU9bJzunwloIF/Eu7SiibNskjFxfCNsRV8yoDHjUEhMnMepjbtkSRLQWDAEe7QIM64OaPgX+som&#10;jns/uglSOyjxUg90+dapd1wqgIPPYE3xaP9uzsku/bocGEnR4HSMapSh4EqdmxOQUzw4NCOe3j1g&#10;mLBH+m/H1iXdp3iUjePqqab80RENjBqxmgwmyWlXPSKDSbJ63LjYSAaT5DVecMwxW13nGGZn32Yw&#10;SXb7pzsSNmkbx5eCymBSDM/byvCRHoQybFydgBQTqS9RdMbM1jaOObUlxxP9+WjjnL9BMPbsa66Q&#10;cLRxnNZO5gCU9xABOto4Z49s42BXIp4fjBgOg3hbuBZ24ZvziFaVYireNPUJI5jnQW0PX6XbbyuR&#10;Cz+u2guGfOWczyazz3BV36t+Npi3S+fyo+/8NmEICQbqwtdTSfdthO0YfgzfLPPDj+9j5thPfRwf&#10;MHyk8AzK1y5sFy4s+ppSh37e34Xsodf0p0gg0r+TreMg1qQRrdS6sad+e7YLVnpiu7jN4ZOHZ1Zy&#10;EftDSOM62i4HxfVouxhW0NF2UXmGR9slfWgCOtFhIZXtNmlRFiHVJfUypJRPGbJoX2JjPMZnkuy1&#10;o+1ytF3UbQ2+jXa0XY53TpAv9t+nJ+/253fPT+//6+35/vL05Ebmmn29WWi4Abcwc5wf9TFDNO3W&#10;J2WiZomPxMTgAv473Tnx1+OElZO0EBEa1Sbq9IcrN7/s/XPq7+7vTn5/c3N7/wwGx/PTq4eHu2dP&#10;n95fXF2+Ob//05vri/3ufvfq4U8XuzdPP7TwFt5tSY0c50H41EZOwpE8DyM/wMwPis+4WwcuNC69&#10;zlLR8JVngsjy4Rnn6U+wyJDBMFAYI8UilW6q/+Rj03IsKjiDmEIOiwwW4H5MDo2KzbjLL+lgpHbn&#10;Klano5Fq3djnR6MjM/nh6MgMOsuRpYpVu1rV6YD0VRP3wmBKmKpUPboYSCItFZfxD2tkEElOdwYi&#10;yephoOLnGUSS150xCyWzzWkogzJFpViFZsqQRfVZTk5VrLqMU8/0wmt2lDURw0xlnFIaZUgpkzKk&#10;FEwZUoongXwPI0OnIXnvcyEJTCcheQezXf+DHebhIgikQClmZr2ARYoZGEzgwcmdJmnpFDPwjsCD&#10;TzkFP14zoZz7NddMcAThmgk2jmy4A9MZjK6FO7w4PkWww2OqvHjGtX/9Zof5HwIB4eujBYPHtS1H&#10;J7jyL1ydpUjNiCUIPqDCSgmKCrYBKkziMJzw5SCGZmn48RjEwHz9irV7nBUqAQu6B6bCUbu/uHz6&#10;brd/+bTdNBv3191+d3F5f399+/rXq/O7S2wrrLIjbnP9EjeIthsEDBPtHnqa4+envU/+mbT7lt6U&#10;yaiMQr8YkFuT08+kBpTXYI/aPV6kGPK8OWr3Yop9Mu3emM5Krzfns5zQibJ6VOmPGVfBQqgaFFrl&#10;rxoUWuWvGhTHWyVsROl76zLN7DPdKilaIGT4Q6d22gFU/UM+VlCcvVZ9tEAeXP2cj7BANEMXfA8/&#10;vo+ZcrxS8lVbNLBDtUXjjNvHtGi62S/TydeaOFwpoQRzilf48pIiXpG0OMQrdJvon/9C8QoQtkzK&#10;gsP4ESyahCMhXkGliQ48jPz4wHgFhQjAYRAgVTYZroAQYdAEieXDFXiEMYdGWjSTe9YyRbPai1t0&#10;4oINKzMwtLJR841qXSOnyaDnj7tsSfMbjjlwJueY8wOs+eUIR1xWGJHfxfHHsb4hApffcKwZx7ze&#10;ux/9OuDAVYlH7OFuVwj7Dvz+bt8J7o+YUZu0OOzdug3m45e8DIiSRune/SiXAROO5HkY+fERezc4&#10;XNi7IUTs3UFi+b27dS/oJGjU3u2KEqZo5N7dUOG+dDRy157w+ExuNDjQYnjOvwOTjAb7WwSZGoqA&#10;pqPB0RxhGvf0UYIGyymCTO5WWopGBZvzaLQ3yuCxijUXHSQq4lyGlBwvQ0rGlyEl+8uQUgoJJGbz&#10;yiMYnKGjLvgHamcw2CPBc4ewO4P5zhRC8xK85k5AlF6C19wJ0L4kuNdz7fgkDmYJTnML5/SZd4KD&#10;Yy6g6b8fUa+BtlmoEJjL1NnBdPYm8zoVgpx+GJpfDxhRMATD1+Mi5RNQeGECu44N5XHFYv4BR/gy&#10;Lj8woCzh0qMPGN7HPD1eBfrsldooX03rLY9+FWjlmYslF24CJS2+Vr0FqzuxOR/lIlDCkai3QJ5k&#10;c8bd4aPuARmHqjib1+gtxhGv9BbjiJenqKFwyOPTUjjkweks4FT9kSempf4ovYUywFI0Sm8xlLGF&#10;3lLIh1LqS3KOKz8Apl5UmMqQku9lSMn9BBJnylot4v2ynEC0PImrWoTWUapahNZRqlqE1lFyWsRX&#10;oRSwvlI5oknTxeZQO+69j6KiOpAqIzcaf+CDGUdPxjftyaCHS7RG8OhZ837NDrgOpvwYHb2eTYdZ&#10;t3XOFKERLFoc9IFlG8zHL+rJwEATjeBRsuYXHAn6gMkPMPNDsubd6UlIS74M91BxFFremUGqRQaP&#10;PJzGnqrRZPCA1njWkT87g0dqBSMePcjikWqBy7DIIJJ6wThTsnpmQFIxcC8HZBApzcBV7MkgUqpB&#10;TypGBpPSCiYMPDsm5dUYyOeTQyX57dWe3Kgkw0dDciqJfnKqTw6V5PlIVYBzo5JMn9zFhxwqyXX3&#10;hkQOlWT77LTMDCpV3mgmN1sGlUq2mZ1rK4dKKmImKsn22V2ByKGSbHfPeudGJWf67J7izqGSbN9a&#10;BEq2z+Bodl6pi8ANKo/lmSX5vnUXqjPDUheAG/dKdYZEVZx1655LyeGSjG9cebEcLsn5rbV29CvV&#10;7oXwHC7JehuXZL1/UT2HS/J+u6HSYDka5ZRvt5TjmMMleT/PdPsog0u9Ut1tKJsvg4vq78e9du7I&#10;SZ3DJXnfWXNCvVI9W3JUr1R3KAGXH5fk/byh8m65cUned3jWJo9L8n4CV/O4JO8799JMjl+S99Ns&#10;rCH9SvVonWGS9zYuyfvWOjPUC9UTeszSiBdjD9Jue2NtD5L3E54myuOSvG9xlGd5PyjeuztcGTnS&#10;xYE4C/HSoIFL8R7uguy41CvUW2N60XMYscPJRKVYb6xGPOl6QDV2BufxjusBylKy8BriAWi0tCw8&#10;2HqASsx26TQ4PjW96gFpKZoiPz//U9NSmqhcuVLuk1woRYqoLGtcB2VIuWLKkHLVlCHl0ilDrpbR&#10;LNdQGefqdYTncNZyabWM5tUyomj5OhmRs38l5GoZkbtgJc7VMtqulhGukq3tfbWMcImtgHO923Px&#10;cLYPj9mXOxfPZkMA8HzYlzsXj2aDtwRuXu7EdTnpVAXbCDzci0tua+IOngQHRwjcvNzJ8cwQJ84H&#10;T10MlUO/i+ey2S955hP0vEOV+se4QgPttq0/7r54LpvDoYXH3RfPZeffEFND0gHmfPVL1UCHmNmB&#10;eoa8Xh9WTaWg30HAw25ODLglbTXQUm5ZzHjnyGiA/V3KmWw7EnR0ECdDwj1Q2YAMOGrg00dzgpu1&#10;e77+uDuqdqgemOjOJBqVKVQDJrqzidaJBPXH3XE7TvZQf9wdB4JqwIsZBpAlBy1psoGIrT4JM8tW&#10;LWm+f3tmP+6OU0INiSWNKp/GkHBYyAb5x93l9N5qSSN84GiID7MncwlHh+oh7GGmpOEGVg1Y0rAh&#10;LBq0pPn+8dlgE60lTbYCySG+Wp3SoCWN68i+gSlpvtYdtkrS+10Pimgv8Y/IMyHLlBJNyJYili0z&#10;TXj/bPwrzOjuABASN2RKSgN4z+Lwa/h6KE9EE3eB8Gv4eqhwgWEo55GQywEsabBzFPuEgkRgmEUl&#10;MHRGYC3OpBIYS7qNO18Yevh6EsgCI2y9i4mAb+Hn8PVg/ABii0Oo1CnVYSVslecUGayrBPeoQg+w&#10;dV2ZIVyhqItbRRh6+HoS4Nnz6Lyv3yQVXjsP57NQbTiuKdZV5NWQD4LIqMDBk8bjC4s5jD98edIB&#10;j8NXCWfCA+bh/MPAJh3wbjm4tkIvPFceDnpFaQ7AK+Xh4CcowpH3jCZL3O0CneHL9PKOUoXDzu/w&#10;wddZ6hdeIA8H/aYMx5tApboDvDcOX1OpKIHThIZXAwt7yqZMRbLfBaYd09OwfD9/kQcqQPA5qpaR&#10;JbmMv/qJ/KmrlvnZX41hY1/5qIyszhXnyjiepWk/uSfOM35UrKloq5uudewzEWhaE4LtEN7JO3cl&#10;JkRR8v5YAYTiEHlM0nifxhVR2NZyqku3iulTV2FY09ev47CWr1/FYbvJcDirzPJpNGI2tI1F2XSu&#10;AkNuKmDSR6gJpcqyfCeLOELZ00px3ppXZCxHXEWnmnpupgipYrJlSDn3y5ByAZQh5SooQ0qZlCGl&#10;XMqQUjYJJPaQtZl32qxkaybc3E6MGQhH2lf+BLZdUJCQBPc7oO2CQvxcgnu1x3ZBQX+S4GyvBmUv&#10;GTsUAQled0HBm6IaMLW2CwpuF9WA6YU+6PWidEjamMy7oCBMNHxEUw9L2ytwmzBQy9aLKmvF2sN+&#10;zyphWekKpX5aX03cVKmxV3t8FdUWG/E6OHgXvWpbtiCxgXq4TZhVQSsMX69SpxwMvx+1xz+29oiV&#10;k2iPj1IVyy+AR9cezdwtcXz7crUV5dFKM5Cn5oCX+bKaB4iNyoIrpJrRYeRROeBhviwieUpaiKT+&#10;Mli5HVJ9sVIClOJoZQQoxdFMVNCKo4lLKiutRZ9WHK1EK6U4tkhCyOrrKoVvRMZZlutKcYTDzMAl&#10;GT9C7c3jkpxvrRxMpTSOVmqhUhjbxrBJVBbfiJSg7LjIeRPnaLsxlHZyPkSoEddc8rjkfIe7Ms8v&#10;Vfp2cDdVc2tQTvkGL0hm5Yh4z2Fcg5U/qRP5zPxCOe8HFFDO0qgS+aysR5XHZ6OSrLc2LHL+Rc6b&#10;O5ZK40vUaJk7gejSAV8ZUkqgDCmlUIaUq6AMKaVRhFTpfWXI1eYTuXAj18s4pXzKkHJ1lCFXy4g0&#10;3pXjXC0jePzX4lwtI5UGmNC+3szDPJeWSc3Mw2SX4BAqHK22mQftXYJ7VcU28xB3leAQBWE3Q3SI&#10;vkpwcJnAg0Ke2FQo6CvB62Ye1oFqwNTaZh7806oB02ubeVgVqgFT7Gv1ePOOfgcpnMsAM0Y1YJrt&#10;qm8IB8sGdNARk3CUGZYnfPaqARON88pqoGVczzRA9Ej1wETbmQZYP6oBEx3jbYmkEZ+QDeqZBlhN&#10;qkGY14roRze3YyCRWW0Z2zH8wnDBpAxfNj2xl0DUmACl2AtXua5EkNZGVFYGaKCRurE1lQAhtE0P&#10;h8BeiQgKvRKtSN2vwOFsIbg4dQLLwpcDYaQZE9ymHG6GdufgkApTGh7FmQkdfAZFMMrbA1glQNyE&#10;YG3Y6MLYw9fTECK/ZajllAs4jt6JP7Z3ArpL4p1wa+cbjW1t6S2UjC9A6qdwkeQtECziqPLNho0l&#10;lVJfLTljYkl91LJkpCZqGjJSCcV6z9Mm9U8Tk1Q9m8m4lYF9JzLAvxiTIU75J8wLV8o/YeOSLG+s&#10;C0TKPzF0lh9Act2cB4rt1kRQ7olEqZZGH9XiiywrQ0oJlCGlGIqQyl1RhpQLoAwpRVKGlGshgVxv&#10;eoDbUumqmR6LKkv+5LVND8QVJXZWxUMcI1EZF/GrmumxiF+xRhrO2gT7In5VNz0WEax6kvMyhsX0&#10;atPj0TVYvGtPGkxQhywFll7XA1g0QoLWEb7vo8GsVIew9/k+w9hCX+Hr+wwpaZBvUVXjjK+yurng&#10;RujpqFv9sXUrbAaJbuUMyW9Ut0JaZV4BkWfLKuWqwRmeVdPkiTJYWSfynDf1D3XOW/dLlXplKUXy&#10;hDcVGXm4N1aCjjzXB9yMzbrBtXqFy/hZRmn1yhVtzqlq8iy3xae5bijHKvyTnPZKJ5K8L0NKAZQh&#10;pRTKkFIUZUgpjyJkWc96D01HO+Gqms7CBecOroKmo/Woqqaj3W81TWehR9U0nYUetULT0a63vKbz&#10;6IpLSB0Px76luWAHc9IIml4408P3/bSIlToJ56REXS50Fr7cKd0Wh1YVPLvh1/BlKM6RD4SGX49K&#10;yRdRSg4PHPjn517v7369iy/RHR5Z22LP8krFz/vd27uTEW52KKiP+b6D30eqeSWIToRam4sWX2tl&#10;Lbq5lGpozjL8RjW01nIRSQ1t3loJC8KV0W2MLGqpK8xWUSypoZmlXKSWYFZykQqCWXxF6gZm7ZX/&#10;z9617TRyBNFfsXhH67HHNkYi0i4XKVISRQo/YMBcFISR7YVEUf49p/o2VdNd3QMYs5t1HoJXLvdM&#10;V/f0qao+fYaHBSqFmkcEOoMa0ybUfHTWM/e5yqaXzG6NBC8KYBONBS8iNJW8Lgg6OnudO15VcRHV&#10;L1XFRTC7dRKS8L1GQhKRmEocQkGhGSGVOCQJOirZh894nezDp/xGCTpaMiEJOlo2IQk6WgJH22Zh&#10;RqsZnCDoqImXZOhomReFT+GKWrFWMnS0Yq1g6GjVdkHOUYvkdI4u3JXKT+TLjUpQpBPhoSmNeEfb&#10;n8FIZRYKGo7Gb6Md19CUKhEk2DfKVgmoBbwlRX5KSGwpdQE69tfckwoWwukK7IAr0DQ10aQPBcFG&#10;0yukXfNwV6peoeDVaCKDI+50VWSQTrGHC2oTVIhrqcqAQlxLA3uhraXK+dGh5nBXqgaf0NZSNfiE&#10;tpaqm4cj880VVa072okO96Vq3QlxLVXrjo7SN21pREChrjXV9B2Fula2WiAktvKWfAzylnz+5y35&#10;wpO35OORtaTXqQc/5i35E5G35GOTt+QLUt6So3Deki9NecvOY0Qn9jt6qfMY7WS2usir0avHu3l+&#10;J7PVxZ9Q/Ojoz7zMVvfKKFZXvkuL9QYVrHNfwor2UbHEcnMsJWQuWHqcLdmS0ULvyFzdA27JaGFy&#10;kblKP23JaOHZJnNfGYzvXZISy5XRlpBWujLKu9uW0nL9DXXD6JbaUlquxzr9FHw97n/K8KjPOv20&#10;JaVFaRz9IOz8xrfUGmE3xDr9dCKr32X6KZZr3oey0BXEEcUPXKcDhzDugxzpMv20JaXVQehKEo0d&#10;TfI8I3QlicZOOOQ8I3QlR7qD0JV8kjsIXcmRphSFpgbSELvzHrm1LaXlpjeyDe0HcqTLQlfQZeEj&#10;TWmFuSX1mQZjk/+gg9CV3O3oIHQlR9pV788R6yudbktpuWc6nI+N3ApyquiD63RG6EqOtKOQ5oSu&#10;5Einha7efYtn4G50GJSVtE0elFPNwA+BH9bLfpfE/7V7KVDRtnZFfSBEx5hIw4LI1TevI0RZIfpB&#10;uj45v6DMau2wkGXt3nyIWo7Ht34IHQrbzi8FOjsVUMjPBRYSlLGNXVXSTdrR7Re0xMnZgiOQxnsl&#10;uv02dl9bd7bRTea3UNXkfW2StqcdPJBXDA9Mfh1xA5l/qjZ70sWu/NVrtcNkN+2yWvV9quG/9X8t&#10;3NjYeaeneGjdsdNTjFY0l2kMC/qCdEzKxCOIX3L47EkxG9NTDBFYPn6IIzX/ILyEpfKwOLu7v0f/&#10;yE29Zxy/6rv4Xn9X7GBYnQXQFWZgXTxcmcZu57OrU/d5Pbu7t58Rvt4/0LXw9iynyEPv0fq6vDva&#10;+weF6tOD04N6vx6MT/fr/tXV/uez43p/fAZa8snw5Pj4pPrXDYX/PZghq8PV4+9LYnmsDi8WV3+D&#10;DrJcrIle3XuaL/Hh+33pfdVHSCwJLe/+8tjKpckgc5KvzVD1Lv/CxMC90LviKit/yhgt0U8aTkvr&#10;Rxj/D3xZXEUHESPSsYGTTVNaIpf418VpDoE7X/O2uAG9KwxtmpFq3gPH9xnGhi0QRq0xgjNCWXhE&#10;O4txO3xvYWzec5RoB+F1aMcIn8Tt8P2EsTmilGiHl6kHtGkat8P3EMZG1iXRDlLzcD+Kf/jejuof&#10;wTXO7oIIvnHekjs9b8l9n7fkAxBZdq8yo7/0vHvh7FKVGZ3m5hYs9SozCrPc3OZkepUZpB5uXqoy&#10;g93DzV11RlSk3lw6wXQkxW+acXStpi7i6hzWYUGNvfne47K1o2bMMlpI+62HChrdrpAb5NP9pfzf&#10;9K35b18SKAicXy1vLo7vl72n2f3R3kkFcPZZhTCzWB9CjDz6V4O6/2Uw3T8bH0z26+t6tD+d9A/2&#10;+9X0y3Tcr6f1ydn/BP0JbLagzVuRimAEd+5ds6vDy9+e/jCB0wwB1C+Lyz9XABETT4VvfHDVu3j+&#10;dXE1P9qbfV0vzOT3EruL6+seYoNtwV0Z7ewZlAQq8IWXuD0xuPAFdzQhabVEM3ytNaS4uB0OdiMj&#10;WptoR4BdulsC7DQQ52CXboZjneqdHdZhSdZ3VHdY9zQ/XxiEXdPzbqHOn47QkM7VwQvpMx47+D7s&#10;sXls8n/zCCat5G3573YoB79sX4G+46ENKg62clwTtr3noY2ucPVd5riAnzboo+IFbP+AHNeHuD5c&#10;eFWOm4Y1nuKO8DLiJFq/EPTBZE0281LQn5CIYwn0O2S4OGaSbIeDvpJxc9Qf4x2/yXYE6islAJHb&#10;2tMCiZ6JkxpRDirOv/IwK2/J3Z635CFX3pLHXXlLHn5Fli/IqmXeayEqE2nIvLeYVcu8Fx6jOMYX&#10;jiMWA0hOPE0uZtWSNZTKqjmzqqU9QrPLRFWCqPbeabiMAbYRmlinF1JwV1XF5iBlWc2ehA9SWrUB&#10;aQb7x9n61vyQPpjSOTmSlQxDlr0r5I8m2J3oLX9+WB3tTauaSFYX5h+1/Wb2cIk9gaO99R70Iunj&#10;8Rr/gtXXx+XdzS22DGxp62HxGfnu9d3aJ8Z2e8FlycjgzaebQ3YclX1EFh1OppJEngxyLMnlPYMc&#10;IvPi8UOXW3V83Iqp41tqHotx2r9gZXz5G0y9Dy3jo2dRiGN6uekQp+2RUMVX/CEfydkTHlTMHYI/&#10;t9vVVN8x3UKV2kQ4ZmdHICWzwCgShPsha5rhEc6IhMvsu/94OxxwJ30SsEi0w7EWZ8lS7XCQHQ/p&#10;5FOiHTgmdKs6SLbDgXXcp+O2iXZ4iJO+HR7hqO4REU6E4txLIs7JW3Kf5y256/OW3P+RJZ63MINm&#10;tPqbSQV0d7MKn5zyLfrLAR6TzCCwA504HvjhaviYn1TDx4NEfmrCA4u/1l+lugYdIYNbKxwfzYG5&#10;4xmAgZGzcuxwxAc5K3ljPmjYVTbgl2+4soFFzOKUk6OwO+c70L+cf3peLK8+DfpV33x6XC4u56vV&#10;3cPNH7ezxzmeTYfkLILCeh+Bvnlotgb6eOxt4OSf+7eXNfKgj1fsJcGRA5ACshx5RkbTIgGyHHQG&#10;abAWoD/oAPp4J00qeBCgP1WCEAn64z7+641xiDzyEsf+CC0FqmOBCPFI3pIXlCLL7ggsD0fYdVtP&#10;9+XJiGK2L9Edw0fo7vGlhO6APjL39EljTklkCCOW88t1Dxu6tKia/yMrWiJ3Otq7IHCySagLOSgN&#10;NXSxTQBqNwwk7QR0oHDcwL2O2s129M+CJT7sUujvmgtHobxEUzPx3xNNcdSRZtwQZBQz/336V9Fh&#10;ZgMF9pQMy6HbP2ly6PaPMCM/MommfCfCU8cu3Cw5oO0SzYvBIa/MouFgQA+52QxWkyPzlR1jSZjq&#10;x60xEphaKS1xVCXppmRLHFUrQ0BL3BPHVZx4SrckkmlkysnecWQd1gZZ495xZDWF/sQtcVAd2i2M&#10;uCGRUNPbsRINiVS6Nq+0TTi8tWWQbok7vD5QHC6lnahakLop7vHa0jIS3eMuHxApMtUUd3mNWZec&#10;BlLYiXZ7Uk1xp9fmxWsJV1E5M0Qx5r3LiaaErNPQhlhxB4WsU2WCx1Rb3O9DTJhkD4l8Fm7LSh6l&#10;2uKOH5rXXae6yB1fGXWhVFvc83pbfLajlbTrUQJo7l5dFiiJD32MwkIeagppp7wlX2vylnwc8pZ8&#10;LPKWfDzylnxM8pZ8XPKWfGzylnx8spZCAipvyaEgb9l5jHAUu+MMEapQ0dUBfx2LfJiTLynyYWJy&#10;c3SM0gC/wxRlDThWx81LSYZjw3rWMKZMlGSYHMMVKFHn4q1jNpC5IOoKc7lhSehD9kAYWy2L715u&#10;WZblIFpvUyMsMVdQs6rW+9TSL50WfZBJXlkOAvOZ+4hWf7olXQ6ibo2wG2JdDgJHm8QVXKfxikzF&#10;rZjk4gdumDNvI5PjTEp7pg9ipDHl35Z9EkSYei6Aju6vXc813+O6pYpuRVqNsPN8FV9g9X9tdRjB&#10;nLHCCFo3+a/9X2dGm33UmM+0/df+r9jrLaSzWATRVAXYzl3S3Zfd6oNX/ZX8X3tFf/s2KtDNbJ5d&#10;QXUmd01HPa8gGJEzc68et1G5ek1EIqajeLhyjSHIsGb++fcd9H/dCLgTsXaTVb8ozR42O3wjmymr&#10;66fkdrT4cFSP76VTHXcbtHjChCjzfZdTYFvLfLV4mYc7erjM4hc1iudBjtoSj0Er7BAnUx4efg5H&#10;SvLEI081G+BBp3pPnePNzuGmSIGjMI6nBCIRjiyxLnUM+H6wmnIR1dvLewP7fgl3ONARLhADEg4g&#10;Ps+CT/uy/mI7vAAqf+w2rCGbP98QIwtP1XL2eHt3eTJbz/i/DdYczgeL28X91Xz50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RjdZG3AAAAAUBAAAPAAAAZHJz&#10;L2Rvd25yZXYueG1sTI9BS8NAEIXvgv9hGcGb3aTWpcRsSinqqQi2gvS2zU6T0OxsyG6T9N87etHL&#10;8IY3vPdNvppcKwbsQ+NJQzpLQCCV3jZUafjcvz4sQYRoyJrWE2q4YoBVcXuTm8z6kT5w2MVKcAiF&#10;zGioY+wyKUNZozNh5jsk9k6+dyby2lfS9mbkcNfKeZIo6UxD3FCbDjc1lufdxWl4G824fkxfhu35&#10;tLke9k/vX9sUtb6/m9bPICJO8e8YfvAZHQpmOvoL2SBaDfxI/J3szRdKgTiyUAsFssjlf/riGwAA&#10;//8DAFBLAwQKAAAAAAAAACEAmeAIYIFnAACBZwAAFAAAAGRycy9tZWRpYS9pbWFnZTEucG5niVBO&#10;Rw0KGgoAAAANSUhEUgAAAUIAAAImCAYAAAAmIINNAAAABmJLR0QA/wD/AP+gvaeTAAAACXBIWXMA&#10;AA7EAAAOxAGVKw4bAAAgAElEQVR4nOzdd3gU1foH8PfM7Oxs300vBAi9V0WaXRHB3su1XevPhgU7&#10;KiKWaxd7R7FgQQREsICi0iwgWOikkEJ6Ntumz/z+CAkxpOxudufMbs7nee5zJTs756viy5k5DWma&#10;BgQRL36fz71jx46RpSWlfUpLS/NLS0r6VFZW9AAAoChaMZlMMk3TsslkklkLy6V4Umo9KZ5aT0pK&#10;bUpKSk1WVlZ5796996Slp1chhMhvViIuTLgDEMnF7/e71vzwwym//fLr0Zs3b5q0c8fOEZqmoa7e&#10;12w2Czm5ufsGDx7854SJE9aMPfzwdYMGDfrLZDLJschNdG+I9AiJrlIUhf7h+x9OWbZ0yX9Wf7fq&#10;dEEQLC0/RwhpsSiGrbEsy02cNOn7qdNOXnzilClLU1JSamPdBtE9kEJIRE1RFHrlihXnvfj8vNl7&#10;9+4djDMLRVHK0ccc881lV1zxwlFHH/UteYwmIkEKIRGVf/75Z8xdM2e+u3PHzpG4s7TWf8CAbTNu&#10;veWhadOnLyIFkQgHKYRERFRVpV5/9dV7nn/2uTmKohj6HfP4CeN/fOjhh28cMHDgP7izEMZGCiER&#10;NkEQ2Dtuv33Byq9WnI87S7jMZjM/e86cGedfeMFbpHdItIcUQiIsPM9br7v66qXr1q6bgjtLNC69&#10;/LKXHpg9+xaKolTcWQjjIYWQ6JSmaei2Gbd8tPzLLy/EnaUrTj/zzA+eee7Zy0jPkGiNwh2AML6X&#10;X3zp/kQvggAAy5YsueSJxx5/EncOwnhIj5Do0F9//nn4OWeetVFVVRp3llh574P3T5x85JGrcecg&#10;jIMUQqJdkiQxZ5x62uZdO3cOx50lljweT+26XzbmsSzL485CGAN5NCba9dmnn161a+fO4cn2Ts3r&#10;9aa98/bbt+LOQRgH6RESbeI4znb80cfsra6uzsadJR4cDofv5w3rezqdTh/uLAR+pEdItOnzRYuu&#10;qK6uzk623mCTQCDgWrZ06X9w5yCMgRRC4hCKotDz337nNoDGqTN6tIljft8nCz++Ru82CWMy9BIp&#10;Ao91a9dOKS4q6g8AGgBEVAgzMzP3Dxk6dEtuj9x92dnZpVnZ2WVOp7PB4XD4HA6Hz2a3B1iW5VmW&#10;5c1ms9D0/yaTSZZl2RQKhRzlZWW9SktK++zZu2fI9m3bRm/7558xhQWFA2P999l434KBffr23RXr&#10;exOJhRRC4hAff7Tw2gN/GVYRHDlq1G8XXnzR60ceeeR3Obm5JdE+TptMJtnlcnldLpd38JAhf54I&#10;U5Y2fVZXV5f+26+/Hv3br78e/dOPP55csLdgUDRttPbjmh+nkUJIkMES4l9qa2szJo+fUC7Lcqd/&#10;SKalp1c99czTlx99zDFf65GtpeKiov7ff//9qSu/WnHe5k2bJkV7n6OOPurb+QsWTI1lNiLxkEJI&#10;/Mu778y/5ZGHH36+s+t69epV8MnniyZnZGRU6JGrI/v27eu7bMnS/3z+2Wf/LSkp6RPJd82sWfjj&#10;zz/dLMsK8cpHGB8ZLCH+5cc1P0zv7BqbzRZ87c03zjBCEQRoLMo3zbh57qo1Pwx45fXXzj5i/BE/&#10;hfM9hJAmCiL7919/HR7vjISxkUJI/Muunbs6XUVy3fX/97+Bgwb9rUeeSNA0rZw0deoXH33yyTEf&#10;f/bpUaPHjNnY0fVNI+K//fbbUfokJIyKFEKiWUNDQ0plZWVuR9ekpqbWXP7f/87TK1O0Dh83bu1n&#10;iz+f9NKrr5yblZVV3tG1v/9KCmF3Rwoh0aygoPOR2AsuuugNh8Ph1yNPVyGEtJOnTft8+dcrR540&#10;deoX7V3359atR+g1X5IwJlIIiWZ+n9/d2TVnnX32Aj2yxFJKSkrty6+9es7MO++Y1dbndXV16ZEO&#10;shDJhRRCopkg8NaOPh89ZvQvffv13alXnlhCCGnX33jjY7ffMfP+lj9nGEYEaOwV4klGGAEphEQz&#10;nu+4EJ540klL9MoSLzfcdNOjJ0+b9nnTryVJYgAA/v7rr8PwpSJwI4WQaEZTtNLR5yeccMKXemWJ&#10;p3tm3XeHmTU3zRtEAADb/tk2BmMkAjNSCIlmrIXl2vusZ8+ehf0HDNimZ554ycvLKzr88HFrW/5s&#10;2z//jCEDJt0XKYREM6vVGmrvs6OPPXZlMm3J1XoyuNfrTd1fXt4TVx4CL1IIiWYdFcKjjjrqWz2z&#10;xFt6i0JoPrBl/44dO0biS0TgRAoh0cxmswXa+jlN08r4iRN+0DtPPKWmplY3/bWmqhQAwK6dO0fg&#10;S0TgRAoh0ay9d2SjRo/+Jdm2tHc4Hc1/P5IkmQEAdu4ghbC7IoWQAIDG5XWffNy4Y3Pr3aL79OmT&#10;dPv12e32Q1bHbNyw4ThBEFgceQi8SCHs5urr69Pmzpkzb/L4CaXvv7fgJgAA9cCjYpOU1JQaPOni&#10;x2azBVv/rLq6Ovui8y/4ubysrBeOTAQ+pBB2Y2t//nnKlOOO3/ne/Hdn8Dxva++61NS06vY+S1RU&#10;qzmTTccH/Ll167gzTzt904b164/HlY3QHymE3dSbb7wx84pLL/vW6/WmdXZtMvYITSZabvlrQRAs&#10;kiQx6RnpFXV1delXXn7F1yu++uo8XPkIfZFC2A2tWL78vCcee/zpcK9PSUlNukLYFlVV6Zrqmux+&#10;/fttlySJufXmGR9/8fniy3DnIuKPFMJuRhAEyx23z3w/ku+kpaUm3aOxLMlMe5/t3bN3yOAhQ7aq&#10;qko9MGvWa8XFxf30zEbojxTCbmbBu+/dJIpiRCOjKSnJ92gsyVK7hRAAYMf27aP69u27g+d560MP&#10;PviyXrkIPEgh7EYEQbC8/uqr90b6vZTU5Hs0FjrZaQcAoM+BLcfW/vTzSbW1tRnxT0XgQgphN7J6&#10;1arTvF5vaqTfM5vNSXfCWyAQcHV2zcb1G07o0aNHsaZpaN3atVP0yEXgQQphN/LHps1Rnf9bU1OT&#10;FessuIVTCIPBoKNf//7bAAD+/utvsl9hEiOFsBv544/NE6P5XnVVVU6ss+BWX9/5tCGAg8vv9peX&#10;k0nWSYwUwm5CEARLtJuPViVlIaxLD+e6pt7w/v1ki65kRgphN1FUWDhAFEVzNN9Nxh5hbU1tZjjX&#10;VVVW9gAA8HobIn63SiQOUgi7iaYpMwghtbNrW6uqqk66QlhV1fH5zU0aGhpSAABsVusha5OJ5EEK&#10;YTchK4oJoPE0t0i/m4w9wsrKqrAKYROb3d7mXo1EciCFsJtQZNkE0LjJaqTfTbZ3hDzPW+sinBdo&#10;tZEeYTIjhbCbUA70CE0mkxTpd6urk6sQVuzfnxfpdxx2xyH7FxLJgxTCbqJpj8Gm6SCRqK6uzo59&#10;InxKS0vzI/1Or9699sYhCmEQpBB2E2PGjt2QlZVVLssyE+mASW1NbaZ84NE6GZSWlPaJ9DtnnnVW&#10;RBtVEImFFMJuwmKxcDfNmPEwwKFb8XdG0zRUWxvedJNEUB7h5OgRI0f+PmDgwH/ilYfAjxTCbuTc&#10;8897p2+/vjub3hdGIplGjisqwntHiKjGnvM5557zblwDEdiRQtiNMAwjvfn226e2Ptw8HMk0clxZ&#10;0ThJuiMURSmaqlGDBg/+66xzznlPj1wEPqQQdjO98/P3vPv+gpNcLld9JN+rTqJJ1Z2NGptMJklV&#10;VTo1La369bfePN1O5hAmPVIIu6FBgwf/9enizycPHjJ4a7jfSZYeoaZpqKKiot1CiBDSZFlmzKxZ&#10;ePX1187Ky8sr0jEegQkphN1U//79t3++ZMn4q6655plwrk+Wd4SSJDHBYNDR3ueapqFRo0f9unT5&#10;8rGHHX74Oj2zEfiQQtiNsSwr3DvrvjuWr1wxaspJJy1p+ZmZNfMMw4hNv65KkknVq79bdXp7o+Yp&#10;qanVd997712fLFo0ecCAAdv0zkbggzQt4qWnRJL6+6+/Dvtgwfs3rlyx4ryWvSaKopQjxh/x0wcL&#10;Fyb0Wb+BQMB58olTtldUVDQPlqSmpVWNGzdu7RlnnfnBcccfv5xhmIhX3hCJjxRC4hChUMi+6rvv&#10;zvj5p5+m/vjDmul1dXXpLMvyn32xeOLQoUO34M4Xrblz5sx7b/67M2w2W/CZ55+7ZOjQoX/k9uix&#10;L5qNKIjkQgoh0SGO42yXXHTRD1u3bD3ilNNO/WTeiy9eiDtTNHbt3Dn81GnTt6qqSr3w0ksXTD/1&#10;lE9xZyKMg7wjJDpktVpDd997750AAF+vWHnu/ig2LDCCec89P0dVVWripEnfTztl+me48xDGQgoh&#10;0alxRxzx84CBA/9RFIX++aefpuLOE6nCgoKB33z99dkAALffMfN+8ihMtEYKIdEphJA2YuSI3wEA&#10;9u7ZOwR3nkh9+sknVwMAHD5u3NoxY8duwJ2HMB5SCImw9O3XbwcAQMHevYNxZ4mEJEnM54s+vwIA&#10;4IILL3wTcxzCoEghJMLS70AhLCwsHIg7SyS2/PHHhLra2gyr1Ro6efq0RbjzEMZECiERFuuBw4tk&#10;SWJwZ4nEhvUbjgcAOPyIcT9brdYQ7jyEMZFCSIRFlmUGAMCUYBOON25YfzwAwKRJk1fjzkIYFymE&#10;RFhk+cCZJzQt484SLkVR6C1/bJkAADBh4oQfcOchjIsUQiIsktR4OLyJifzwJ1xqa2szmw61z+/T&#10;ZxfuPIRxkUJIhKXp0CeTKXEejSsPrCm22+0Bp9Ppw52HMC5SCImwVOxv3MMvmt2tcWnaiTorO6sM&#10;dxbC2EghJMJSXFzUHwCgd37vPbizhMvv97sBANxuTx3uLISxkUJIhGX7tu2jAQB6906cQigrjUeQ&#10;0jSt4M5CGBsphESntm/bPurPrVvHAQAcdfTR3+DOEy5VUWkAADqBRroJPEghJDokCIJl1r33vgkA&#10;cNTRR32b36fPbtyZwtV0HKeqNhZEgmgPKYREhxa8+97NTb3B++6//3bceSLBHBjh7uiMEoIAIIWQ&#10;6MSYsWOad2tp2nghEWiahpZ/+eWFAAAOh92POw9hbKQQEh2SJMlsMplkAID/Pfb4U7jzhGvlihXn&#10;/rhmzTSEkHbPfffdgTsPYWykEBIdGj5iJPPQww/fBgAw/+23b/tk4cfX4M7UGZ/P55n70JwXAAAu&#10;u+LyF/sPSKgNcwgMSCEk2tXQ4Du7sLj4qwmTJ5/036uufAEAYPYDD7zyy8aNx2KO1qGnn3jy8erq&#10;6uzs7OyyG26+eeHewsKfOY4bgzsXYVzk8CaiTT6/f3rxvpIlmqYxAAAet/udh+6/P/enH3882ePx&#10;1H2+5IvxvfPzDTencPOmTZPOP+fcdQAAr73xxjm9+va9n+f5MVar5XeP2/MhQiCnpaa+ihAicwuJ&#10;ZqRHSBzCHwicULyvZHFTEQQA8DY0XDl77ty/+w8YsM3r9aZec9VVy30+nwdnztZEUTTPuve+NwAA&#10;ppx00pIRo0cN53l+DAAAx/GH76+oeK58f8WLtXV11+NNShgNKYTEvwSDwSOLivct0zSNbf1Zg893&#10;x4uvvvJpSkpKbcHegkEzbrzxU1luXL1hBG+/+eYdu3ftGma32wP3PXD/K5VV1Q+0dV1FZdUjkixn&#10;6Z2PMC5SCIlmoVDoiMLifSs0TbO1dw3HC7Nfe+vNeQzDSGt/XjvlkYfnPq9nxvYUFxX1f+mFFx8A&#10;AJh51133c4L4JAC0WaRVVXXvr6hImBFwIv5IISQAAIDjuNGFRcXfqKrq7ORSZLZY73/6+eeeAwD4&#10;YMGCGz94//0bdIjYLk3T0IP3P/CqIAiWUaNH/Tpl6tQUnudHd/Qdr7fh0kAgeJxeGQljI4MlBPA8&#10;P3RvYdGPiqKkh/sdiqL8P36/evFzTz9zOU3Tytvvzp925FFHfRfPnO1ZsnjxpXfcPnMBTdPK4mVL&#10;/6No8AG00xtsCSEUysvNvT4lxbNAh5iEgZEeYTcnCMKAgqLi1ZEUQQAAVVWdx5144tQzzz5rtaIo&#10;9M033vhZwd6CQfHK2Z76+vq0xx559FkAgKuuufp5hrXcC2EUQQAATdNsJWVl75WUlb2lqmq7rwOI&#10;5EcKYTcmimJ+QVHxalmWs6P5viwr2Vdde13vww4/fJvf53dfc9VVy71eb2qsc3bkf48+9nRdXV16&#10;Xl5e0cWXXibwPD8q0nvU13uv2lNQsEEQhAHxyEgYH3k07qYkSeqxt7DwJ1GU+nb1XjRN/3n91Vfn&#10;lJeVZUyYOPGH+Qvem8rocNrdxg0bjrvkoou/BwB474P3b3R6UuZBmL3BtlAU5euZ1+Nyt8u1JGYh&#10;iYRAeoTdkCTLWQWFRatjUQQBABRFGfniq68WWG02ceOGDcfNmT37JU3TUCzu3R5BECwPzJr1GgDA&#10;6Wec8WlGds610IUiCACgqqqreF/JF5VVVQ/GOz9hLKQQdjOyLKcVFhatEkQxpu/zEEWNf+2tt35H&#10;CMHHHy289t3582+J5f1be+2VV+4tLCgc6HK5vDfdektJNI/E7amsqp5TVl7+hqZphpkjScQXeTTu&#10;RhRF8RQUFq3meH5svNooKij45fYZM8ZTFKW++c7bpx5z7LErY93Gnj17hpw2bfpWSZKYp597bm7f&#10;AQPCHiCJhNvl+qxXz7wLEWrc4JVIXqRH2E0oiuIsLCpeEc8iCACQ37fv+DvvuecvVVWpW266+ZPd&#10;u3YNi+X9VVWlHrhv1uuSJDFHjB+/bujw4WdAHIogAECDz3deZVX17HjcmzAW0iPErMHnO93vD5wa&#10;73Y4jjss3kWwpU8XLiz6+MMP83v27Fm4aMkX49PS0qq7ek9N09AzTz396GuvvHIvwzDS58uWvikr&#10;atwnc3vc7g8pigpmZ2XebzKZuvz3QRgPKYQYBYLBowuLir/TNM2MO0scyC8884xvzQ8/pB4+btza&#10;9z54/0SWZYVob6YoCj37gQde+fijhdcCADw456GXRh92+P9BnHqDbXE6HV/l9+p1GkKI/EeTZEgh&#10;jBNN01BDg+9CUZJ6tnMFXV1dc5eiqobawSWmNI2bdffd1PZt29hzzj333f899eSV0RQRQRDYmbfe&#10;9uHXK1eeAwBw9733PHL08SecKQjC8NiH7lhqiucts5k11AFWaakpb9A07cWdI5GRQhgHsiynl5aV&#10;v+Pz+0/DnQU3RVH8M66/3rm/vBzuuueeu6/9v+uejOT7fr/fdf211y3ZuGHDcRRFqU889eSsoSNG&#10;XhHrUe9E5rDbV/fJ7z0NIRT3uZvJihTCGPMHAieUlJa9L8tyDu4sRsFxnPfGa6/1NHi92qtvvHHm&#10;iVNOXBbO92prajKvvOK/K//5+++xZtYsvPzqqw9k5eTeIStKZrwzJ5qUFM87ebm5V5PH9uiQQhgj&#10;qqqylVVVj1TX1JKDgtpQW1PjveWGGzwAEPxk0aLJQ4YO2drR9SUlJX2uuPSyb4uLivo7HA7/m/Pn&#10;P2Gx2WZpmmbVKXLCyczIeDg7K5OMckchJoVQ0zSKF4ThoMG/ZuMjCgkWlk2YIyCjxQvC4H0lJZ/w&#10;vDASdxYjK9y713f3zJmujMzMki+WLhmXnpFR2dZ1O3fsGPHfyy7/pqqqKic9I73yzfnvvqcB3AkA&#10;ZLVHJ3rk5NyQlpb6Ku4ciabLhZDj+RFlZeVvhDhuQhsfqwMH9B+WzMVQURTX7j17t4iS1Ad3lkSw&#10;6bffuMfnzrWOHDVq44cfLzyOZVm+5ee///bbkddcddVyv8/v7tWrV+Erb76xRpTk/+LKm4C0Xnl5&#10;//F43AtxB0kk9EMPPdTuh6qqsqqqWjVNM7f+n6qqjqrq6vtLSssWSLLcq51bIEVR0txu1+dxSW8A&#10;pWXlbwdDoaNx50gUuT16MB6PR16+bFmv0pKSviedPPULhBo7eqtXrTrtuquv+TIUCjmGjxj+1/Ov&#10;vLxXFKXzMUdONKjB5zvTYrFssbDsTtxhEkW7PUKvt+HCsv37X1EUJaWLbWgD+/cbYbFY/unifQyn&#10;3uu9tKS0jGzqGYUPFyyAzz/9FG6befsDN9588yOfL1p0xX133/OWoij00cceu/Hu++6jBVEchztn&#10;okIICfm9e53mdDiwbJabaA4phLIsp5bt3/9yQ4Pvwlg14na5Puvdq2dS/ckuCGK/3Xv3blFV1YE7&#10;S6J6ed48WP3ddzB6zJiNW/74YwIAwNnnnbv6v1dd3VeSZfKqoYsQQlyf/N7THHb7j7izGB3SNA32&#10;7C3YKEpSPkDjmtSODu+J1oB+/UZbrZYORwoThaZpzJ6CwrUcxx2BO0siU1VV+98jj6Dff/0VAACu&#10;v+mmr06ePn2ioqq6bu6azGiarh88cEA+TdM+3FmMjAJo/Icly3KWLMtZ8SiCAAAVVZWPxOO+OFRU&#10;Vs0lRbDrKIpCd95zjzpo8GCY/fCcpSdNmzaFFMHYUhQlpbau7kbcOYwOaZoG5fv3P1dTW3drvBsb&#10;OKD/kEQfQfYHAicWFhV/C2QqR8yoiiJQNH3IOcpEbNA0XXugVxjAncWoKAAAVqfi5PcHpunRTrzI&#10;spxRUlr2PpAiGFOkCMaXoihptXX11+POYWT6FsKA/2Q92okHTdNQSVnZ/GgPOiIInKprau4SRDEm&#10;RzMkI10LYTAYOiZRj02sra2b4fcHTsGdgyCioShKekFh0feiKPbGncWIKAAAE01X0RQV9218NE1j&#10;A4Hg8fFuJ9Y4jhuzv7Iyol1TCMJoJEnqXVBY9IOiKC7cWYyGAgBACGmsTrPQfX7/6Xq0Eyuqqtr3&#10;lZQuTNLNU4luRpSkPrV1dXHf1TvRNJ9Zotfjsc/vP13TNFqPtmKhbP/+eWTvOyKZVNfUzlRV1Y47&#10;h5G0KIRmXQqhLMtZIY4br0dbXeVtaDi3vt57Fe4cBBFLiqKk19bVX4s7h5Ho3iMEAKirr79KURRD&#10;L00TRbFXWVn5m7hzEEQ8VNfU3KmqqgV3DqM4WAjNZt3OYaiv914Zy7XMsaZpGl1SWvZBUp8nQnRr&#10;sizn1Hu9V+DOYRTNhdBsNhfo2bCRB02qqmvuDYZCR+HOQRDxVF1dc5emabqdAmhkzYWQoiiOMZlK&#10;9Wo4GApN0jTNcCs0QqHQ+Mqqqodw5yCIeBMlqY+3oeEC3DmMgGr5CzNr3qNXw4qipMmynKVXe+FQ&#10;FMWxr7TsQwBImFFtguiKquqaezVNozq/Mrn96x8Aa9avEAIA8BjOpe1IeUXF86Io9sOdgyD0IgjC&#10;ML8/MB13Dtz+3SM0s/oWQt44hbDB5zuLTJUhuqPqmpo7cWfArXWPULeRYwCAYChoiLM+VFW1lpWV&#10;v4Y7B0HgEAyFjg6FQt16f01s7wgBAPz+wKmyLGfo2WZb6uu9V5BDw4nurLqmtlv3Clv3CPfq2bim&#10;aUy913upnm22kYGurq29HWcGgsCtwec7OxgKTcSdA5d/FUKKooImk2m/ngHq6uqvwzmNxufznymK&#10;Yn9c7ROEQVBFxfuWCUL3HCw8ZNhc75FjQRQHhkKhyXq22UTTNFRVU3MXjrYJwmgURUkv2le8vDtO&#10;sj60ELLsdr1D4FrFEQyFjiKHMBHEQYIgDvb5/afizqE3QxTCUEj/3Wg0TUPV1TX36t0uQRhdXV39&#10;dbgz6O2QQmjBUQg5boLe7wkbfL7z/IFAwp6hQhDx4g8Epoqi2Ad3Dj210SM0614IZVnOkg4cMK9T&#10;exll5ftf1qs9gkgwqLab9QoPKYQMw5RSFBXUO0hdvX5bApWV739JUZR0vdojiERTU1t7O8dxY3Hn&#10;0MshhRAhpLJmfXarbqm2ru4GVVWt8W6nocF3doPPd3682yGIRKZpGlNcUvqx0TdQjpU2d51gLew2&#10;vYMoipIejPM0GkVRPGX7ySMxQYRDFMUBRt5AOZbaLIQ4BkwAAEKh0KR43n9/ReX/yAHtBBG+Bp/v&#10;HNwZ9NB2j1DH80taimePMBgMHllX371eABNEVwWCwRMURUn6IyvaLoQ670LTJBTiJsTjqE9VVc2l&#10;5ftfj/V9CSLZaZrG+Pz+03DniLc2C6G5cfMFTecsoKqqKxgMxXxrrvp671WCIAyN9X0Jojuoxbwf&#10;gB7aLIQURXEMw5ToHQYAoLqm5o5Y3k/TNFRbT85wJYhohUKhyT6//wzcOeKp3bMKWLN5l55BmvgD&#10;gemiKPaK1f04nj+M5/nRsbofQXRHFZVVjyXz2SbtF0IWTyEEAAiFuJgNmtTV1V8Tq3sRRHclCMIQ&#10;fyAwFXeOeGm3EJrNLJYBEwCAWG0QqSiKw9vQcHEs7hUthFAIZ/sEESu1tXU3484QLwbtEcZmPmFD&#10;g+9CVVWxzox3Oh1f42yfIGLFHwhMkRUlBXeOeDDcO0IAAI7nR6uqau/KPRoHSeqwzhukKMrnsDtW&#10;48xAEDFk8vv903CHiIcOHo3NhRgf6+gQxx3WlRv4/P4zOY4/PFaBouGw2783m5kinBkIIpY4jhuH&#10;O0M8tFsIEUKKxWL5W88wLYVC3IRov6tpGlNRUfm/WOaJhtPpXMGazbtomq7HnYUgYoHjhVG4M8RD&#10;h8PhVgv7p15BWgtxoagLYW1d/bWCKA6MZZ5I0TRdneJxf8Sy7B6nw7ESZxaCiBVFlpNy+7oOC6HF&#10;YtmqV5DWQiFuYjSz2RVFcVVWVc2OR6ZIZKSnP9W0ryN5PCaShaKq7mScT9hZIcTWI5RlOTsYiny5&#10;XU1t3QxFUbAeGs8wTEl6Wmrzdl9mxlyIMw9BxIokSb1EUeyLO0esdVYI/9IrSFtqa+tujOR6RVHc&#10;NQY4rD0nK+tuiqKaB5oY0iMkkggvCCNwZ4i1DguhiabrGZOpVK8wrTX4fGdJkhT2/oE1tXU3K5jn&#10;OTEMU+R2uz5p+TOr1boJAGRMkQgipgRBGIQ7Q6x1+qzPWiz/6BGkHaZ6b8Nl4VxolN5gisezACGk&#10;tvyZiabrHXb7GkyRCCKmRFFKuhPuOi2EFpbFNoUGAMDn853d2TWapqHy/RXP4+4NAjQWwrZ+7nG7&#10;P2nr5wTREkVRvoH9+w0/sBWeIYmi2A93hljrvBBaWJw9QuB4fkRno1SVVdVz6r36nYLXHpvNtpZl&#10;2/4N7AehQdMAACAASURBVHa7PiXrjonOOB2Oby0Wyz92m+0n3FnaI0rJd+ZxOD1CrIVQ0zRbR6NU&#10;fn/gpKrq6gf0zNSe1JSUt9r7jKZpn8vpXKFnHiLxOJ2OFQAAdruBC6Eo9U627fs7f0fI6n+iXWs8&#10;L4xs7zPc64mbmEym/R63a2FH19hstvV65SESkupyOr8EAHA4HKtwh+kAnWzb93daCGmaDjAM3ukf&#10;oXbWN8qynOHz+U/XO09b0tPS5lEUJXZ0jc1m3ahXHiLx2O22n0wmUw0AgJlhSo3QCWmPz5dcO1aH&#10;NUMc1/GeTXz+totdvbfhEgAw6RznEBRFBVNTU97o7DqrxbIZIdRhsSS6L4/L/WnLX7ucjuW4snSG&#10;47ixuDPEUliFkMVcCAVBGMq3mrukaRpdV2+M3afT01KfM4WxsQJFUYLNav1Fj0xEwlFdbtfilj9o&#10;ekw2IlGS+iiK4sadI1YSokcIABBotU14bW3dTYIgDMGVp0l6WtpzWZmZD4Z9fXraM/HMQyQmh8O+&#10;mjGZKlv+zGazbTDRdBWuTJ3heD5pdqIJs0doxnLge0t+/8FCKEpSXkVV1SM48wAAZKSnP56TnTUT&#10;IRT20acup3OZhWWxLl0kjMfjdh8y0IYQUlr3Eo2E4/gu7RlqJAnxaAzQuH1/03zC6uqau3FvwW+x&#10;WP7Izsp8IJIiCACAENLcbteieOUiEg9CiHe7XJ+39Vnr94ZG4m1ouBB3hlgJqxCaTKZamqar4x2m&#10;I4qqegLB4Akhjjusrr7+apxZAAB65OTcjBBSovmuw+H4NtZ5iMTlcjqX0TTta+uzAyPJFXpnCgfH&#10;cUdwPN/u1LZEEva+YkZ4T1hYVPztnr0Fv2uaZsGZw+Nxv2+329ZF+32b1fo7TVHeWGYiEleKx/N+&#10;e58hhBS7Lfrfa/EWCAROwp0hFsIuhCzL7oxnkERBUVQgJyvr7q7cAyEkOxzkUCeicSdzp9PxTUfX&#10;WCzGfafc1bOFjCKCQmgmhRAAsrMy72UYZn9X75OWlvpCLPIQic3hsH+PEJI6ugbnBsmdwX1AWqxE&#10;0iPEPnKMm81mXZ+WmvpKLO7lsNt/8rjdH8TiXkTisoZR5Iw8y0AUxf7JsO44/EJo7t49QoSQmNej&#10;x1Wt9xrsipyc7DvICXfdWzjnApnN5gKcGyR3xh8InIg7Q1eFXQjNZnNRd14elpWZMccS414xYzJV&#10;5mRnYd9MlsAnnEKIEFI9Hs+HeuSJRn2997+4M3RV2IUQISQbYT4hDmazeW9GevpT8bh3isfznt1u&#10;+zEe9yaMjWGYEsZkKgvnWpfLuSTeeaLlDwROjuRIDSOK6Fg+u83aLbeRykhPe6qzF9rRQghpudnZ&#10;twNARBOzicTncbs/DHdCvrXxIDWj/h6hGny+83GH6IqICmF33E/PZDJVpng878WzDavVujnebRDG&#10;43aFv3yOoqggazbvjmeervA2kEKY1NLTUudRFMXHu53srMz7EUJcvNshDEOJdH5gOO8TcQmFQhNl&#10;WU7DnSNaERVCM8MUMgxTEq8wRkNRlD8tNfVVPdpiGKYsg+xM022wrHl3pH/AWq3W3+OVJwaoQDCY&#10;sKPHERVChJCWlpr6UrzCGE1aasprNE3rthQuIz39KZqma/Rqj8DHwloiPh3S6Jt1hEKhCbgzRCui&#10;QggAkJaa8kZ3OI0NIcSlp6U9r2ebNE37sjIysG8vRsRfNMvmWLO5wMgb+4Y4vs0jNRJBxIWQpmmv&#10;vRu8K+yRm3MTwzDlerebmpryerhTKojE5XI6o9qG38jn3oiCMAB3hmhFXAgBALqy80oi8LjdH6V4&#10;PPNxtE1RFJ+RkfEYjrYJfTAMU2SxWP6I5rsW1mLY5XayomSKkpSHO0c0oiqENpttbayDGIXZbN7d&#10;Izfn/yLdcDWWPAZ/F0R0jc1m/SXa319G3okGAKCyEv/O8dGIrhA2vqeI2Zpbo0AIib175l1A07Qf&#10;Zw6TyVTV3dd2J7OuLNU08hGfAADBUOhI3BmiEVUhpGnaH8lk0ESRm5N9s9VqjeqRJdbsdtvPuDMQ&#10;8cGao9/bk6bpgJlhCmOZJ5ZEUeynKArWYzSiEVUhBADIzEhPqvdYKR7Pe6kpKW/iztHEbrOTQpik&#10;urq3J2sxdq9QFKV+uDNEKupCaLVa/7Barb/FMgwuFotla4/cnBtwvhdszel0rOzOu/0kK4QQ19XH&#10;WwvL/hOrPPEgimJ/3BkiFXUhBABw2G0/xCoILhRFNfTu2fMciqIMNTfSZDJVe9zuj3DnIGLLYbf/&#10;2NUlmyxrMXSPUOh+hdDxfayCYKL1ysu7hGXNe3EHaUuKx93uoT5EYnI47Ku6eg+b1WLoJzGO48bi&#10;zhCpLhVCm826DgDkGGXRXVZm5gMuV3QTW/VgMcjADRE7drt9TVfvwbLsdrPZmH94AwD4A4Fpqqpi&#10;PWkyUl0qhDRNB5wOx3exCqMnl8u52OgDPiaarmcYpgh3DiI2KIoKWC2WLV29D0JIczmdS2ORKR5U&#10;VXX6E+yYzy4VQgCA7KzMWbEIoieWZf/p2aPH5UYaHGlPLP7DIYzBarVsQggpsbiX0+lYGYv7xIu3&#10;oeFi3Bki0eVCaLVa/0jxuBfEIoweaJquz+/V80yapgO4s4TDZkuOkXkCwGqxborVvew229p47Zoe&#10;Cz6f/wxVVa24c4Sry4UQACA7K+seiqKwrsYIk9KrZ955LMvuwR0kXE6n80vcGYjYsFjYiLfeag9F&#10;UTzDMPtidb9Y0zTNwvP8SNw5whWTQsgwzP6szMzZsbhXPOXm5NzidDhW484RCQvL/m02MwW4cxBd&#10;F+uzwc0Gf38c4vjDcGcIV0wKIQBAelrqi0aeYJ2akvJ6WmpKTA5n1xNCSLOwFkNPoCXCE+vCxZiN&#10;XQg5PnGm0cSsECKE5J49cq804nsLh92+Ojcne0YiDI60hYwcJwXZZDJVxvKGNgN3PAAAuO7YIwQA&#10;sFgsf2dnZd4by3t2BU3T9bk5OTf2ye89laKohF2uZjabDbvInggPwzDlCKGY7tiUlpr6OmMylcby&#10;nrHE8/xwVVVZ3DnCEdNCCACQnpb2nMNhxz63MCXF8/agAf0HpaelvhKrKQu4mA3+CER0Ll67jht8&#10;AwYTLwgjcIcIR8wLIUJI7ZmXdynO7eazs7Lu6dmjx9Umk6kaV4ZYInsTJj6GYeLSc7NarJvjcd9Y&#10;4TguIR6PY14IAQAYk6myd6+e5+DYPSXF43kvIz3tSb3bjSeWZXcb8d0rET4TY9ofj/sa+QwTAACO&#10;4xNiwCQuhRAAwGaz/ZLXI/fqeN2/LXab7eceuTnXJeqgSHsQQpLDbk+oaT/EvzEmU0U87mv0g9RC&#10;HJcQJ9vFrRACAKR4PO9nZWY+EM82mpjNTEHvXj3PpihK0KM93SFI6Pec3Z3JFJ8eoclkqrawxj3H&#10;hOf5EYmwwiSuhRAAIDMj/dG01NSX49mGw2H/tm9+/okmkylpD0fXNI3BnYGIXqynzrRks9k2xOve&#10;MWDieH407hCdiXshRAhpuTnZM1JSPO/E+t4Mw5T07tnznD69e5+c7FNMVEV14c5ARI+JYyFkWfOu&#10;eN07FrgQdwTuDJ0x6dEIQkjNy829lkJUsLau7uYY3E/MSE97OjMj4zGKooKxyGh0qqom3IE4xEE0&#10;TcftacVsNu+O171jIcRx43Fn6IwuhRAAACGk9MjNmWG3234uLSt/S1Wj6+E4HI5veuRkz2BZ1tB/&#10;CsaaBkDjzkBEj6KouO12ZPT/FkJcyPCFMO6Pxq153O7PBvTrNzbSdckHH4N7TTP6v3iCaC2eTy5m&#10;hilACBl2kFAUpb6yLGfgztER3QshAADLmvf279tncmZGxlzo/KB4JSM97emB/fsNdbtdi5Ntaky4&#10;KIQ43BmIqCnxnFNLUZTodDi+idf9YyEUMvbjsW6Pxq0hhKTsrMwHnU7HytrauhsAALVxjZienvac&#10;1WIx7PQAvSCDnbJHhI+iqGC8/wB3uZxLfH7/6fFsoytCXGiikc8HwlYIm9httg12Yw//GwJFIVII&#10;E5SJpmvj3YbRd6Ixeo8Qy6MxEbnuMjqejGgd1ryzLLvTyMswQxx3hKZphh3wI4UwQVCIPBonKpqi&#10;fPFuAyEksWZzTHfAjiVVVZ2CIAzBnaM9pBAmCNIjTFyUTu93LQZ/lx4McRNxZ2gPKYQJIkEOxyLa&#10;gHR6v+t0Or7So51oNTQ0XIA7Q3tIIUwQNE17cWcgoqNXb97tci2hdHgMj1YgGDyB43lDbtRKCmGC&#10;oGmqAXcGIjo0RetSnCiKCnk87o/0aCtaDQ2+83BnaAsphAmCpmhSCBOUyUTrtlN6WkrKm3q1FQ2j&#10;LrcjhTBBmOK0sScRfzRN1+vVltVq3Ww2m/fo1V6kuBB3hKZphqs7hgtEtI1lybkliUrvEX+b1fqL&#10;nu1FQlFVjyCKA3DnaI0UwgTBMEwJjjNgiK7Tew6o0VeZcAZcZUIKYYJACKnx3OWYiB+9ps80sdqs&#10;v+rZXqSMeI4JKYQJxGSiSSFMQHQc9yJsi9Vi2ZKVmTEbAAy5UxNHCiHRFWTAJDHRtL5n6VAUxWVl&#10;Zj5ssxrzqE+O50cb7QweUggTCGNiynFnICKn5/SZltxu12Ic7XZG0zSWN9jEalIIE4jVYtmCOwMR&#10;MZWm6TocDXs8nvcBQMbRdmdCHH8Y7gwtkUKYQOx2288Mw5TgzkGEj6bpWoRQZ7uwxwVjMlW6Xcbs&#10;FXI8NxZ3hpZIIUwgFovl7wH9+42y2WxrcWchwhPPYzzDkZGR/iTO9tvDkR4h0RUmmq7vm9/7JJfT&#10;uQx3FqJzJpOpCmf7Nqt1kxF3peF5fqSqqmbcOZqQQpiAKIrievXMu8jIS6mIRkYY6c/OzJoFBptK&#10;o2kaGwgGT8SdowkphAmKoqhQzx65V4LBfoMT/2aEQmi1WrampHjm487RWn2993LcGZqQQpjAGLO5&#10;EAAU3DmIRjRFeVNTU16DFiO1bpfzC4yRmmWkpT2LO0NrPr//DEVRnLhzAJBCmNBqa2tngAFOIiQa&#10;KarqMdGmqoH9+41y2O3fe9zuD+x2uyEGtliW3WY2m/fiztGSpmmsz+8/DXcOAACkaeTJKpFIkpRd&#10;WFT8LQAgQRQHaJrG4s5EHIQQEvrk955qt9l+0jTNQlEUhztTk/L9FU/X1NbOxJ2jpRSPe0HPvDzs&#10;j8ikR5hg6urr/48XhBG8IAwnRdB4NE1ji4r3fcnx/GFGKoIAAG6XcwnuDK0JgjgIdwYAUggTiqqq&#10;bG1d/f/hzkF0TFVVZ2FR8Tc8b6zjK2022wYTTWOdztOaIIoDNU1DuHOQQphAGny+82VZzsKdg+ic&#10;oiiphcXF34iSlIc7SxOEkOJ2uz7HnaMlRVFSFEVJx52DFMIE0tDgOxd3BiJ8kiT1LCreZ6iJ726X&#10;+zPcGVqrrqm5C3cGUggTiIVsupBweJ4fI4piPu4cTex2209Gezyuqa2bgXuVCSmECcTpsK/CnYGI&#10;XCAYOgZ3hiYHHo8X4c7RkqZpZl4QsG7LRQphArHZbBuNfIA30bZgMHgs7gwtedzuhbgztIZ7f0JS&#10;CBMIQkhyOhzf4c5BRCYYCk3GnaElm822nmGYfbhztMTzwnCc7ZNCmGCcTscK3BmIyFgtlq24M7SE&#10;EFI9bvdHuHO0xAukEBIRcDocX+POQETG7XZ9ijtDax6PwQoheTQmIsEwTHlaWuoLuHMQ4bFY2D/d&#10;LpchNl5oycKyfzMmUxnuHE1kWc6VZTkNV/ukECagnKyse8lehImhR07uDQghw50bghDS7Hb7T7hz&#10;tIRz5JgUwgREUVSoR27ODbhzEO3r2yf/2BHDhprsdts63FnaY7fbjFUIeX4krrZJIUxQTofjO6fT&#10;sRx3DuJQTodjpcNu/xEhZOi9Iu02+4+4M7SE8z0hKYQJrFde3iVGes9DNEpNSXkLd4ZwsKx5B03T&#10;uh4+3xFBEAfiapsUwgSGEBIkWc7BnYP4N4uF/RN3hnA0vic0zuOxrMiZuNomhTBBqarKFu8r+QLI&#10;v0PDQRQl4M4QLqfD8Q3uDE1kWSGFkIiMt6HhYn8gcDLuHMShvF7vf3BnCJfb7f4MIWSIwq0oSqqm&#10;aQyOtkkhTECaptHVNbV34M5BtK3ea5zT2Tpjoul6l9O5FHeOJpIsZ+NolxTCBFTv9V4uCMJQ3DmI&#10;tgmCOJgXhMG4c4QrJcXzHu4MTQRMu3qTQphgNE0zVVZWPYw7B9Exn893Fu4M4XI6HN8a4fxlAAAe&#10;0x/wpBAmmGAoNFmS5R64cxAdS6TdxBFCcorH/QHuHAAAMnk0JsLh8/lPx52B6BzH82MFUeyLO0e4&#10;UjzGeDyWFTkDR7ukECYQTdOQUQ7EJjrX0NBwPu4M4bJYLH9bLZZNuHMoskIKIdExQRAHi6I4AHcO&#10;IjzehoaLcGeIhBEGTWSZ9AiJTlRUVT6KOwMRPp4XRvI8nzCj+06HE/umvzKmoz1JIUwQDT7fWT6f&#10;P2FGIolG3oaGi3FnCJfZzBTgXruuKAqWPQlJIUwQVdU19+DOQEQuEAgejztDuA7sUYh1RxpFUTya&#10;ppn0bpcUwgQgSVIPjuOOwJ2DiBwvCMM1TUO4c4TLbrfh3poLKYqSonejpBAmgAaf/0zcGYjoqKrq&#10;lCSpN+4c4cLdIwQAkCQ5V+82SSFMAD6fjxTCBMbzeA8vjwRrNu8ymUyVODOIothP7zZJITQ4QRD6&#10;Bwx2QDgRmWAoNBF3hnAhhDSnw451ay4RQw+aFEKDK99fMQ8AdH95TMROg893fiK9J/S4PR/ibF9R&#10;FI/ebZJCaGA+v3+aPxCYjjsH0TWiKPbDfYB5JBwO+/c4N2FQVFIIiQM0TaMqKqsew52DiA2cJ7RF&#10;CiEke9zuhbjaV0mPkGji8/tP5Xl+NO4cRGzwvDAMd4ZIeDxubI/HiqKSQkg0CgaDx+HOQMROom2k&#10;a7VYNpvN5j042lZUxaV3m6QQGlSI48fhzkDEDi/gO7M3GgghzeN2fYyjbVVRSSEkGneh5jhuLO4c&#10;ROyIotRXEARs5/ZGw+N2f4KjXUUlhZCAxvdJmqZZcecgYqshwTbNsFgsf7Ms+4/e7SqK4ta7TVII&#10;DShA3g8mJY7jDsOdIVIet2uR3m0eONZT19pECqEBkfOKk5Mgign1aAwA4HK5FmNoltZ7Oy5SCA0o&#10;keacEeETBGGA3j2drrKw7F9ms3mv3u0qOg+YJNS/lO5A0zRaluVM3DmI2NM0zSbJ+u+s0hUIIc3t&#10;cureK9Q0Vdd35KQQGowkyzkAQOPOQcRHIr4ndDldS/VuU1X1HSwkhdBgxASbYkFEJhAInoA7Q6Rs&#10;NutGmqbr9GxT01SLnu2RQmgwoiglzFm4RORCXOJsydUEIaQ4HY6v9WxTVTWbnu2RQmgwkixn485A&#10;xI8kSr1wZ4iG0+nQ9YQ7VVXterZHCqHByLKUgzsDET+yomSqqr6PfbFwoEeo6dWeqqmkR9idkR5h&#10;8pMkKQ93hkiZTKZai8WyRa/2/D5/ql5tAZBCaDiSJCfcfyREZERJ6oM7QzScDvtqvdoqKi4arFdb&#10;AKQQGoqqqizZgzD5JeqEebvd/r1ebe0vL9e1Q0AKoYFwPD9G0zQz7hxEfHEcPwZ3hmjYbbafEUKC&#10;Hm2Vk0LYfYlC4q1FJSIniMIg3BmiQdN0QK+dq8tKS3V9V04KoYGIkpiQ746IyAiCOAB3hmilp6U9&#10;r0c7ZSWlWaIo6vZ0RAqhgYiilI87AxF/qqq6FUVx4M4RDavF8pfVavk93u1YLJbKPzZvnhTvdpqQ&#10;QmggpEfYfcgJPE3K4/Z8FOcmtFGjRn3zzddfnx3ndpqRQmgQmqYxHMeT7fm7CRXDdvSx4nI6lsfz&#10;/nm5udceefRRb6/46qvz6+vrddmXkBRCgwiFQuNVVXXizkHoQ+/dVWLJbDbvMZlM5fG4d2ZGxtzU&#10;1JS3Djv88HVHHX30NzffcONnkiQx8WirJVIIDSIY4hJuMT4RPZ/fdwbuDNFCCGk2q3VTLO5lt9vW&#10;DBrQf+DQwYPShw4elJ6VmTG7qY1HHnvsOp7nrXMfmvOCpmkoFu21hxRCgxDFxB1JJCIX4riEPq7V&#10;bGa6umu1mpWZ+WDf/PwTWZbdbTKZak0mUy1CqHk9M8uy/GtvvH7mmjVrpr87f/4tXWyvQ6QQGoQg&#10;CqQQdiMcxx+maZoJd45oZaSnP9W/b58JaampL0b6XYZhSvr1yT8mKzNjLkJI6eja9IyMyjfffuvU&#10;F5+fN/v71atPjT5xx0ghNAgxgeeWEZFTVdUZ4rjDceeIFsMw5Tab7ZceuTkzsrMyrxQFIaydaVwu&#10;5+IB/fuNstvta5t+pmkaUlW13V3ZBw0e/NdzL8y7eOZtt32wY/v2uCxPTNg/kZKJLMupkiz3wJ2D&#10;0FcwGDrGbrNtxJ2jqzIzMub/smFj9rq1a2+88+6776FoSm3rOpqmvU6HY2XT4++u3buv2rR56zM1&#10;NTW2IydPvG7M6FHz22vjmGOPXXnrbbc/eM1VVy//YumScekZGZWx/HtAmqbbFmNEO7zehov2lZbG&#10;e24WYTApHveCnnl5l+POEQuKotDTT5r69+133jFr6sknt3vYE8/zaMMvv+2w220DzWYzVFVVQ2lp&#10;GQgCv/v6667pcImppmnogVmzXtuze8/QBR9+cILZbBZjlZ8UQgMoKS2bX+/1XoE7B6Evq9X624B+&#10;fY/AnSNW3n1n/i0/rvlh+vwFC6a2/iwYDKYvXfbV96lpqSOys7OAohrfygUCQSgpKYXS0lLo27eP&#10;lJGRQVONH2o1NTVQUVEp5PXIfXf6tKnXAwCIomi+5KKLfxgyZMjWOY/MvSFW2ck7QgPgBWEo7gyE&#10;/gRBGBzvaSF6Ouucsxf8svGXY2trag45jnbHzl1n1dbVjeA4DiRJav65xcKCw2EHu90O1dU1jMvl&#10;pBwOO9hsNmS1WpHJRFvKysqbl9qZzWbx5ddePWfVd9+dseSLLy6JVXZSCDHTNA2Rk+u6J1VVnZIk&#10;9cadI1bcbnd9r9699+zevXtY689Gjhj+oSAIYiAQhFCIg6YnUZqmweFwgMNhB6/XC7IsAwAAQgAI&#10;IQBAIMnSv9ZlZ2RkVDw7b97Fc2bPfqlgb0FMdvIhhRAzRVHSFFX14M5B4NHg8+m2nlYP/fv3375n&#10;z54hrX/OMExoQP9+HweDQQgEAqAojbNmEEJgs1nB4XCA1WqFfftKmn+OEAKKokCS5ENW4YyfMP7H&#10;K6+6+tlbZ8xYGIuVJ6QQYiaIZA/C7qze23AZ7gyxlJaWVuWt97a5PnjSxAn/ayyEQeD5g/u7MowZ&#10;HA4H2O12KCwsav45RSGgKASKorR5kNMNN934KE3TyjtvvX17V3OTQohZMBg6CncGAh+e50dxHJc0&#10;m20IgmBhWZZv67OMjPTtdrtte1OvUFUbZ9lQFAK73Q4Ohx00TYP6+noAAECIAgAEqqqybd2Ppmnl&#10;0f89fs2rL788q7S0NL8ruUkhxMwfCBwywkZ0L7X19dfgzhArHM/ZLBaWa+/zSRMnPNpUCEXx4KAJ&#10;y7LNvcLdu/cAAABFUUBRCFRVbffRd+jQoVtOPf20hW++/sadXclNCiFGqqraQqHQkbhzEHj5/YGT&#10;cWeIlYK9ewf3zs/f097nQ4cMXiQIAhcIBCEYDDYPmphMdHMhrKurB0mSgKKoAwMmQCuK0m4xvOrq&#10;q5/54vPPL/d6vVEfAUoKIUbBYOhITdPivsUQYWySJOXLspyOO0dX8Txv3b1r97Bhw4e3uzONyWQS&#10;hgwe/F4w2FgIZfngUuPGQRP7gXeFxYAQNBdDURTb3dG7T9++u/L79Nm15Y8/JkSbnRRCjDg+ed4N&#10;EV3DJfC64ya7d+0alp6RUZGWllbd0XWTJh7xVNPjMc8ffJ3IMExzr7C4uBgAGqfPNBZCqcOjDYYO&#10;Hbplx/bto6LNTgohRpIk9cKdgTCGEMcn9LZcAAClpaX5vXr1LOjsupSUlAK327U5EPj3oAlCqLkQ&#10;0jQNXq8XaLrzHiEAwOAhQ7bu2L4j6g0ZSCHESCSFkDjAHwichDtDV9XW1GSlZ2RUhHPt5EkTH2ma&#10;SiOKB5cMs6y5+fG4uHgfIHSgEEodF8KevXoWdGXkmOw+g5EkkkJINAqFQkfyPD/cYrH8jTtLtKw2&#10;W5Dn+Dbn/AEABINBx99//X1YKBR0jBg5cr2iKP5gMOAMBkPAsiwghJpXmtjtdigrK4O0tNSwHo3T&#10;09Mra2tqsqLNTgohJpqmUaIkkVPriGb1Xu+lOdnZd+POES23y13f1shtfX192vvvvXfrgnffu82T&#10;kgI8x5kGDhq04fyL//NGYVHxzEAgAC6XEximcdzQam0cNLHZbFBXVw8URYEoCB2e55OWnl5VW1t7&#10;yBrncJFHY0wEURygqmpCnm1LxEeI4xJ6J5reffJ3F+zd27yRRCgUsj/+6GPzjj3yqLJt27bNfGv+&#10;fPuqH763f/v9arastHS8r76uKBgMaoFAADiu5aCJqblX6Pf7DzwaS46OltI5nc6GUChkV1U1qppG&#10;eoSY1Nd7k2IfOiJ2OI4fq2kahRBqc2NTo+vTp8+uEBeyV1ZW5lZVVubefutti3v16pW+aMkX7IAB&#10;Bzdgt9lscOJJU6x//PHHhEFDh20IBIKTAoHAgUGSxneCdrvtwEYMZpBlGSorK3Ouu/LK2u9++H6z&#10;3W7fDQB7AaCg6f+bNnuNdjcf0iPEJEBWlBCtqKrqEkWxH+4c0TKZTPLQoUO3vPD883Mu+88lay+/&#10;4vIeb78739KyCDbRNA1Ylg1Mnjxp7sGVJgfXH5vNB9cfi6IIFouF6Z2fv3vZkqXHAMDVAPA4AHwC&#10;AL8DQJ3T6Szs2asnlJeX94wmOymEmJCt+Ym2JPLjsaZpiKJoWPXtd1cs/PRT86WXX44OrAz5lx3b&#10;t8NHH34kTps+7WNVlsoavPWhxpUmoTa356JpGnw+X95Z55z9yjdfrwy01TZCyOOt90IoGIzqdRMp&#10;7AgZHQAAIABJREFUhBhomoaSYSUBEXsNDb4LcGeI1tw5c16rrakZs3jZUnrI0EN24gIAgPKyMrj+&#10;2uv4qSdP/ejZp5957pwzz9r8yYcfWNf//BMEAgGQJLn5WqvV0twrLCkpO3L8hAlrNm/abGnas7A1&#10;xmwGSZLa3KChM6QQYiBJUk8AaPfULqL78vn902VZjnr0E5fq6ursTxZ+fOUHHy805+XltXnN+nXr&#10;4PRTTxMRQnUb1q+/4Jxzzxn96+ZNpoWffIw2rFsL1VXVwHEH92swmUwHN21taBial5dX5HQ6/dv+&#10;+afN+yuyrDEME9U5JqQQYuDzB+J2PiuR8OhQKPEej1cs/+r80WPGSDk5OYd8JooivDhvnnrt1dco&#10;XChEnXbG6VnfrFplPf/CC8Fms8Go0aMhJSUF9uzeDUWFhfDrxo3AcVzzoIndbgeLxcLs2bP3lF69&#10;exfv37+/zQyCIIDNbm/z0bkzZNQYA5Ec5k50gBf4ES5wLsedIxJjDxu7/oXnn6eDwSDY7fbmn2/e&#10;tAnuuetusaqqkh4+fLj8xFNPsr3z8//1XVVVQVUU+HPrH7Bs8SJwOJ2Qk5MDs2bP/tegydr1G+6X&#10;ZdlkMh1atgRBAEEQkMvl8kaTn/QIMRBFMpGaaN+BVycJZcTIkb8PHjJ468UXXMh99OGH8M8//8Dt&#10;t9wqXvqfS9Tamhr0+BNP0As//eSQIggAMO+559RAIAA0QvD1qu/g5/XrgGEYWLZkCVAU1bzkrr7e&#10;O04UBFtbhXDH9u3g8XhCbre7Ppr8pBBiICbRgT1E7MmykpADaa++8cZJl1x26U3frPx6w1mnnQ6r&#10;Vq2ipk+frvy0fh0zbfp0aGsE+fNFi+Dtt96mpp9yCiz6YjH07NkTzGYz3DbzdvhpzRoAALBYLM3F&#10;0B8IpLPsoeMhf//9NwwYOLDtl4dhII/GGCTTyWVE7MlKYhZCl8vlPe/889+xWq3c5k2bxj340GzT&#10;ueed1+71L7/4Erzy0ktw/Y03qDfefDPVslCOHjMGykpLIRgIgM1ub348DoVCzrYK4abff4dJkycv&#10;izY7KYQ6UxTFqShKCu4chHEpCTy1SpIk5n+PPvbSvJdeNB1/wgltXqOqKtxz513q8i+/pB5+9BE4&#10;97zzDnkyLS4qBrfbDTa7HURBAJ7nweGwAwCgpm27/nV9YZE85aSTdkSbmxRCnZE9CInOJGqPEADg&#10;xx/WTKdo2nbc8ce3+XlNTQ1cfMGF8v7yctNrb74BRx9zTJvX/bJxI/QbMABeePZZ+GXDBuB5Hm6Z&#10;eQdkZGbBzp074bDD/72PrSRLot3u8Eebm7wj1Bl5P0h0JpGfGIYNH7a5rrbWVFlZechnq777DqYc&#10;d7wiCAJasvzLdougIAjw2quvQmlJCdhtNvjqm6/hiaefgk8XfgS5PXLhzy1bD/mOLCsqRUW/RpsU&#10;Qp2RHiHRGU3TLKqqHnKoeSLIyc0tmXryyUvvvesuoa6uDgAA6uvr4f+uuVabeett6rDhw9Wly7+k&#10;+/Vrf0n1i/NegFAoBFNPngrPv/gC9O7dG8486yxgGAYYhoH169c3L8VrMmbsGPPGDRvbfhYPAymE&#10;OpMkiawxJjqlKErUJ7Lh9tDch6/MyMz84pSpJ/OPzn0ETjjmWHH9unXqqaefRr37/gLG4/G0+92f&#10;f/oJFrz7Lpxy6qnw4EMPAUU1liiapmH4iBFgt9mB53jYsH79v743cdIk8x+bN02JNjMphDqTJLLZ&#10;AtE5OYELodPp9D359NMXPfDQ7Mt+XPNDgaqq2u13zKQeffxxaGsOYJOtW7bAjf93PRwxfjzMffSR&#10;Q6bbbN+2DQYPHQrjJoyH995991+fybIMFEUrECVSCHUmyaRHSHROVRQ37gxdxXO8vWJ/Rc+nn3uO&#10;veLKKzvcJ/DD99+HSy/+D4weOwZefu3VQwrmiuVfQcX+/TBw0EA4/sQp8Nuvv8HiRZ8DAEBpaSk8&#10;/8yz/ISJE1ZEm5WMGutMkuSEWzUQL26X61OTia6p9zZcrqqqvfNvdB+KoibsgEmTkpJ9/cYeNlY7&#10;ccqJ7V5TV1cHl196qbZ39x50+hlnwJxH5kLreYKrV62Ce+++G+578EFwulyAKBouuvQyuPfuu+HF&#10;F17gKisqzFdfe+28G266aU60WUkh1JGiKE5BEAbhzmEEFpb9q1fPvIsQQqqmAV1XX38d7kxGoqiJ&#10;3yM8/8ILX3/z9Tfuqa6uhoyMjEM+X/7ll/DAfbO01NRUeP+jDw+ZEgMA8OOaNXDbjFvglpkzYdiI&#10;EQAAYLGwMHTYMPjPFf8Fp8Px81lnnn5T7/z8PU27VEeDPBrriOP4w4H8MwcAgKzMzIeatqRPS0t9&#10;GXceo1EUpf0RhQSRk5NTeuppp312w3X/x/l9vuafi6IIV195lXbnzDvgkssu01Z8+w1qqwiu+m4V&#10;3HT9DXDmuedB/4GDDtm0tW+/fqBocFxujx77u1IEAch/lLoSyK4zAABgs9nWuVzOL5p+bbVY/nI4&#10;7N/izGQ0qqolxauCuY89enlmZub3d995F+/3++Hbb76BoyZOkv/6809Y9MVimHnnHVRbS+a+XrkS&#10;Zt56K5x+zrmQm9cTAoEAKErjWAhCCGw2KzgcDmBZltmy9a8un/9DCqGOEnFXkXjIzc66vfWf4Jnp&#10;6U/gymNEqqq2ez5wImEYRnr8yScuWbd2rTZmxEiYff8DPpvdpn2xdAkaNmxYm99Zsngx3HPnXXDX&#10;rFkw5aQp0HSmCc8LLe5rbt609dfffrurqzlJIdQRGSgBsFgsW2w226+tf26323+w2azr2/pOd6Rp&#10;iTmhui0ul8u77KvlI5cs/3JsdXW1693332dye7Q9eeKDBe/DnIfmwKzZs2HEyJHgdDpB0zQIBBqL&#10;YdM6Y4pCzTvSiKLUq7x8/6HP1hEghVBHkiS1vYd5N+JyOr9s6+cIIS0rM/MhneMYlqpqSdEjbNI7&#10;P3/PsGHDtoweM+bPVd9+e8j7PE3T4OUXX4Jnn3kG7nvwQRg0pPHME4QQZGSkQygUOnDSndT8HbOZ&#10;Pbhp67r193clHymEOiKPxgAul7PdrZIcdvsqu832k555jEpNoh5hE4SQ9uBDs69+8YUXxZ9+PPiv&#10;WdM0ePqJJ5X577wD1914E7TevDU1NfVAIQxCMBhsHjQxmejmQli8r+QUnuejHmAihVAnmqYhsZuv&#10;MzaZTOVWi2Vze58jhLTs7Kx79cxkVMnyjrC1kaNG/fbMc8+eN+Omm4RV334HmqbBM089LS9btrTh&#10;9LPPhbT09H+tI0YIgclkApqmm98VtjzFrnHQxA42m820afOWa6LNRQqhThRFSdM0zYI7B04up/PL&#10;pikz7bHbbOutVush7xC7G03Vkq5H2OSEE0/88qVXXj7ttltuEccfPk74ctnS2hdefvlSx4H3ga32&#10;UzgwSmw7UAiDrQZNmOZe4e+bNs/UNK3DFSztIROqdUIeiwHcbtfn4VzndDi+5hL4oPNYUJP8D80j&#10;jzrquy9XfDWc43hbz149CwRBzNa0n0FVNdC0g39WIoQAIQRmsxn8fn8wGAzaA4EA2O02oCgKEELN&#10;hdDr9WYV79t3ZH7v3j9Hmof0CHUiiGK3nkNIU5TXYbevCedap9PxTZzjGJ6WoNtwRSK/T5/dQ4YO&#10;2epwOPxmszmgaRqoqtpmj5CiEFgsluqmXqEoHjy+mGXNzSPI69ZteCCaLKQQ6iQU4ibgzoCTy+Vc&#10;hhCSOr8SwGa1/kpTVFTHMiYLVUveR+O2sKzZ3/hYrELLrfgbiyAFAAhMJpOiKIo/GAxAMBg6ZKWJ&#10;3W6H/RWVJwSDwUPX83WCFEKdcBzXpXlOic7lci0O91qEkOxwOFbFM4/Raaqa1I/GrTEME2rsEbb9&#10;aExRFCiybB0+bOgbwWDokEETq7Vx0MRqtVK//b75hkjbJ4VQJ915xJiiKL/TEdnjrtPpWBmvPImg&#10;u/UIEUJq4xNDYzFs9RlQFAJZUWwTxo97PhAIaIFAADiOb76GYUzNvcI/tmydoWlaRLWNFEIdaJpG&#10;ybKcizsHLi6ncxlFUXznVx7kdDi+jleeRNAd3hG2RlGUpKoatD6lrunRWFVV1uVylWakp21oWmmi&#10;KI3XIoTAbreBw2EHhFDq3oLC9vf+aqvtmP1dEO2SFSVD0zQGdw5c3G7XZ5F+h2GYcovFsiUeeRKB&#10;qmmH7kSQ5CiK4hvfE2qtfw4UhUBVVTMAwOTJk+Y2zSkUxYNTacxmc8uVJhENmpBCqIPuvLQumsfi&#10;Jk5H93087o5zTk0mU/DgyPHBYtg0TQYAaEVRmP79+n6rqmp940qTQwdNHA47VFfXTPb7/WE/hZFC&#10;qAOe50fgzoCLy+VcEuljcfN3nY6ot15PdGo3GywBAGBMplDrIggAgNDBQRNJkuwIIXXM6P9v796C&#10;7DjOOoB3z/RMz23PSl45suVbQhIbJ7Zz8SW+ESchBQ+BpxRUBV7IC7xSFAUUDzylQlFQxQMpquAp&#10;TwQICakkFSAXx+BEli+yY1tX62JbsmPJkixp91zn0s3D6qyOVufsnpnpPt90z/er8ou9e+afzeqv&#10;nunp7o99bTwqzLLJSZNgPCqk+559/o/nvTYW4QIMBsNPQmeAsmN5+d+qfm8URfta/BoNk1K2asGD&#10;562PCDffHlPqXPmHkjRNE0IIeejB+7/W7/dFt9sjg8Fg42sZYxujwldePfBHQgh3nmtjES5AmqUf&#10;gM4AwXXdi0kc/6jq91NK82SpvZMmsmXPCT3f784aEbrutUUYx/G7N9+0+8nxqHBy09Y4jkgcx4Qx&#10;1nnt2PHfmufaWIQLkOfFbugMEDqdpW87jpNu/5VbfMbSUptvj1s1c+z7/tq4CGeNCEdpujT+949v&#10;TJr0yGiUTn7OxqTJz+fcnguLcAHyPG9nESZLtSc7ljudb3med1pFHtO0bUTIfX6JEHLd6zOUrm/E&#10;uj4izJLxv7/jjtufppSeHY8Kx+XpOM5GEV68dPmBS5cuvX+7a2MRaialpG0twigKf173MxzH6d98&#10;0+4/VZHHNG17hSYI+KXZI8L11SXjW+P1f0/lA/d/4u+vTppkk5+1sf74mX3Pbfv7g0WoWVEUu9r2&#10;NzshhPi+d9LzvDMqPmu50/kmY+ysis8ySduW2XHOLxJCrtt4YXKZ3WQREkLIJz/x8X/u9/tFt9sj&#10;/f71kyZxHJNDh498uSgKf6trYxFq1tZzjKMoqj0aHKOUyjAIXlL1eaZo21+gYRi8J8R404XJEeHV&#10;MhyNRsm13xNevP22W3/Q663vXn3tpElMkiQmnudFhw4f+eJW18Yi1GyUph+CzgAhVliEhBAShrN3&#10;traV7XsSbsY5vzz91vjqiHA4HO3c/H2PPfrIV8a3x6PR5EoTj8Tx+u3x3mf2/eVW18Yi1CzLsjug&#10;M0BQXYQBjgitxzlfI4RcV4SE0I3VJcPhYGXz991yy57nPc873e12Sbfbu27SJEli0u327jl//sLM&#10;uzMsQs3SFu5M7bruOc75IZWfGQZh+4qwZc8I/Yn3CK99RkgmijC97oAmSql86KEH/na8EcPkSXdB&#10;sLHShOzdt+/PZ10bi1CzNs4Y71jufHO7s0nK8n3vdcdxVlV+ZtNJSVq1UYfve93xM8LNexKOi3A0&#10;mn5S3cfvu/frw+EwX9+ea3LSxN2YPX7tteO/l2XZ1HczsQg1a+Oh7juWl7+h+jMppSIMw/2qP7fJ&#10;2rZj0Xi7/lkHOF15oboz7Xs552u/8oH3f3vzpq3jg5+SJCacc/7qgYNfmvb9WISaFUVxA3SGRfIY&#10;eyuKor06Pnspqb5cz0RSyi1f+bCN743PLZm9S3WaZkuzvv+xxx756rRJk8mT7p599vmpx8ViEWrW&#10;tmVSy8vL/676tnisbdtySdKuEeH43JKtDnDKsmvfI5x00+7dLwdBcGL9WWFvY4XK+qTJ+qs0g+Hw&#10;Q2fPvnvf5u/FItRISukURbELOsciJUn8pK7PDoLglTa9WN3eW+PZBzhlWT6zCAkh5OFPPfjX01aa&#10;cM6vrj/eu/e6V2mwCDUSQsTQGRYtCsN9uj6bUiratIV/226Nrz3Aadq5JQ7JZ0x2jN17z0f/ZTgc&#10;jsYrTcafwxi78k5hRE6cfOOLm1eoYBFqVAixDJ1hkTj3jzDGLui8RpLEP9T5+U3SthHhtQc4TXtG&#10;uH6A01af4Xne4K47P/yN8agwz4uN/7Y+aZKQIAjYSy+/8geT34dFqJEoiqlT/bbSNUkyKUmSn+i+&#10;RlO0bURIyHwHOG33GY8+8qm/2WrSJEli8vxzL/yZlJJufL7C/w1ok0KImTNcNlK9mmQaj7GzbTnU&#10;qaVFOJjnAKet7Nq160iSxAfGL1hfnTShVyZNEpJm2W1v//KXG2eNYxFq1LYjGRcxIiSkPa/RtG2J&#10;HSGEMMYG0w5wGt8eE0JcIcS2Rxg8+sjDX7160t21kyYb64/37tvYtBWLUCMh5JbPM2ziuu5F7vuv&#10;LeJaSZz8eBHXgSZEuzZdIIQQj7He9O366cY/myc6pvnI3b/6rSxL++sn3V1dfzw+6S6OY/LmqdNf&#10;GA7XV6pgEWokZHtGhFEY7tP1/uBmcRz9bP2hut2k3P55mG1mHeC0fmvszF2Eruumd99999evTppc&#10;PekuikKSJDGJosjd/+Iv/pAQLEKtRIueEUZR9MyiruU4Tj8Kw4VdD0obb423OsCpTBESQsgjn3ro&#10;78ZnmgyH01eavLD/xT+RUlIsQo3yvLgROsOiRNFii0nni9tN0bat+gkhxPf91e0OcJo8t2QrO3fu&#10;eH3HjuX941HheNKEUrpRhFLK3W+eOvU4FqFGeZ63pQhlFIbPL/KCcRz/dJHXgyBb+IyQ+/5lQqYf&#10;4FTmGeHYY488/JXxqDBNr550x7lPoigkKys3HNq1sutoqw6QXjQhxNz/h5ks4Pyg67qXF3nNKAyf&#10;o5SmNr9i0rYXqgkhhAfBjF2q11+fcRznmiM9t3PXXXd+/wf//cO1Xq+71Ov1CeecpGlK1ta6Z379&#10;s0/sCYJAEoLPCLVqyxK7KNK3rG4Wx3GGYRg+t+jrLlIbizDg/D1Cyh3gtBXHcfL77v3oP62tdcW5&#10;c+cHVMqvPHj/J+nnPvPpm8clSAghOCLUqC0jwiiMnoW4bhJH/9fv9x+HuPYi2DzanaXKAU7b+cwT&#10;n/6rz332M3/hum4x62twRKhRW4owjGBGZnEcPwVx3UVp2zZchBDC+ayzjbc+wGkrnucNtipBQrAI&#10;tcoL+2eNKaX9QPH5JPNK4vhJ3/dOQlx7Edo4IuScdwkZH+A0+V8mD3AaKt/sGItQozzPb4LOoFsU&#10;hi9QSvPtv1I9SmmxcsPKP0BcexHa+Izw2gOcrr01vnpuyUj5ZiZYhBoVRVFqCG+iCOi2eMzmdcdt&#10;HBFudYDT+J/hcKj8zxUWoSZCCL8Nv8jQM7ec86OU0sH2X2meNvz+bLbVAU4TK0umHuBUBxahJkLK&#10;Nrw6IxPgCQtKaR4GwSuQGXRpYxFyf3xuyewDnEZbHOBUFRahJqIorF9nHEXhM4yxc9A5wjB4ETqD&#10;Dm3cfWY8Iqx6gFNVWISatOHVmc7S0vegMxBCSBAEL0Nn0EHK9hbhNgc4Kb/bwiLUpCVF+H3oDIQQ&#10;AvX6jm6t3H1mngOc8kz5Pp9YhJrYXoTMdd/lnB+EzkEIIdzSIhRCtG5EOO0Ap8n9CaWUJEmSt1Vf&#10;F5fYaVJYXoRBGPyCUiq3/0r9GGMXGGNn8zzfDZ1FJSllIKWkTfk5L8rvf+l3H11d630gCPjq+268&#10;8WdRFPZ0XxOLUBNh+VGeYcMOUAqC4Bfdbvc3oXMoRqWUPqV0tP2X2mPPnj0v7CHkhUVeE2+NNbFt&#10;dLJZ0yYokji28pjPNj4nhIBFqIntm7KGTStCS3esFlK25twbSFiEmth8XgmldMQ5PwqdY1LA+auU&#10;0nT7rzSLbOGECQQsQk1s3pQ14Pwg1EYLsziOkwacH4DOoRqOCBcDi1ATIexdYhcEzSwc3/et25IL&#10;R4SLgUWoic0jQs6DRr6353neKegMquGIcDGwCDURQih/+70pgoa8SL2Zb2ER4qzxYmARaiKkvUXI&#10;g2au5PA87zR0BtWkwCJcBCxCTYSw85aGUjrwPe8N6BzT+L73OnQG1dq4FRcELEJNpKW3xgHnhyml&#10;YvuvXDzf960rQiEFjggXAItQk8LS9wiDsFlL6ya5rnvJcRzt61IXCZ8RLgYWoQZSSmrreSVxGD0D&#10;nWErrutegM6gEhbhYmARanBlQ00XOocOURTug86wFeuKECdLFgKLUANbH3A7jrPGOT8MnWMrzLYi&#10;tPR3qWmwCDWw9Zc3DIP9lNICOsdWGGNnoDOoJKSw8u2DpsEi1EBY+lynaTvOTMM5PwKdQaWisHtf&#10;y6bAItTA1hFhYMCxmUHDb93LEqLAIlwALEINpLDzdqZpm7FO09QNIaoqCrEDOkMbYBFqIOw8hlGa&#10;cFqc7/sn1g//sUNR4IhwEbAINZBSetAZVPM875TjOAPoHNuhlBY2TZjYfhpiU2AR6iDte4eQ+/5x&#10;6AzzsqwIrd3OrUmwCHWgxLrjF32jitA9C51BFRwRLgYWoR6N3JSgDt/3T0BnmJeHI0JUEhahBo6F&#10;hwiFAX8VOsO8mnawVB04IlwMLEINKKVD6AyqBWH4EnSGeQUNO3y+DiHtPfumSbAINeCcH4POoJLj&#10;OF2PMWOeu4VBYExpb0dK6QlL30ttEixCPRq9HrcsZlAJEkIIY+yC19BdtKvIi2IFOoPtsAg1yPP8&#10;fdAZVGKuex46Q1kmvPw9ryLPd0FnsB0WoQZ5UVhVhI7rXIbOUJbneW9DZ1AFR4T6YRFqYNuI0HVc&#10;A4uQ/RI6gypFUeCIUDMsQg2yLLsVOoNKrutegs5QFmMWjQjz/EboDLbDItQgy7LboTOo5Bp4a2zT&#10;Ye95btejlibCItRglKYfgs6gkuu670FnKCsMg/3QGVTJCxwR6oZFqEE6Su+EzqCSibs+M8bO+753&#10;EjqHCnmW3wydwXZYhIpJKelwNPoIdA6VoijaC52hijAMn4POoMJwNLoHOoPtsAgVy7LsNmHR4e6U&#10;0iFz3Xehc1QRh1Gjjx6dV5qmH8QNWvXCIlRsMBx+HDqDSpzzo5RSI7cVC6PwWegMqgwGg/uhM9gM&#10;i1Cx4XD4CegMKnHuG3sYUhgEL1FLdgLqDwYPQ2ewGRahYv3B4EHoDCpFYWjs7KvjOCNbNmBY63Z/&#10;AzqDzbAIFZJS0n5/8BB0DpWi0OzbyygKn4HOoEKv1/8121YsNQkWoUJFUawURWHNO1+U0kEYhs9D&#10;56gjiiIripAQ4hw9dtyajSSaBotQoSzLboPOoFISx//rOI7Rm8zGUfRz6AyqFEWxkhfFTugcNsIi&#10;VCi1rAjjOHoaOkNdnue97Xnem9A5VElHdq1aagosQoWyLLeqCAMevAKdQQWbRoWpZcs3mwKLUKE0&#10;HX0YOoNKQcAPQGdQIUniH0FnUGUwHN4LncFGWIQK9fr9x6AzqOI4zpott5TLnc5/OI7Thc6hQrfX&#10;+zx0BhthESpSFEUyGNjzMnUUhs+auqJkM9d1u52lpe9B51BhMBg8gBMm6mERKtLvDx4lhLjQOVRZ&#10;WbnhH6EzqBQYdC7zNmiv1/s0dAjbYBEqYtNtscfY252lpe9C51DJxK3EZun1+k9AZ7ANFqEiaZp+&#10;EDqDKslS8j+UUquOJOWcG7tmejOcOVYPi1CRNMvugM6gShLHP4HOoBr3/ROU0gw6hwppllrzu9YU&#10;WISKZHYV4ZPQGVSjlGZRGFqyP6E9v2tNgUWogJSSZVl2C3QOFTjnBz3POwOdQ4cksaPghRDLRVHs&#10;gM5hEyxCBa4c32nFz9KW10ymsWVESAghNr2q1QRW/OGFZtPzweXO0negM+gSGry34ma9fv9x6Aw2&#10;wSJUwJZzjBlj75i+7dZWGGPnGGPvQOdQYTgaWnVAGDQsQgVseXi93Fn6DqVUQOfQKbDkNZosy2+F&#10;zmATLEIFRpYc3xnH8U+hM+jm+/4x6AwqXHkujRTBIlTAllUlAQ+s2G1mK77vvQGdQYU8z2+RUuKf&#10;X0XwB1lTnucrNjwjpJSmnPvHoXPo5vv+CegMKkgpPRt+75oCi7AmW7bn575/1JaVF1vhnB+FzqBK&#10;fzB4ADqDLbAIa7LloXUQ2H9bTAgh3Ldn1GvbGdqQsAhrsmZEyPlB6AyL4DhO33GcNegcKmRZbsVq&#10;pibAIqwpy+2YvbNlW/55MMbOQmdQIcuzPdAZbIFFWFOW5Vb8MrZhxniMMfdd6Awq5Fl+M3QGW2AR&#10;1mTD38qU0oHve69D51gUxpgVm0pkWXarlJJC57ABFmFNuQUjwoDzQ7avKJkUcH4IOoMKhRA78hxH&#10;hSpgEdaU5RYUYdCOiZKxIAhehs6gygBnjpXAIqxBCMGLorgBOkddvEXPBwkhxPf9N6AzqDIcDu+D&#10;zmADLMIa8qJ4H3QGFdo0Y0yIPbPGhBAyGA4/Bp3BBliENeR5vhs6gwpBS94hHGOuHbPGhBAyHI7u&#10;gc5gAyzCGvIsvwk6Q12O46x5nncaOsciOY4zcl33InQOFUaj0V1CCB86h+mwCGvIi9z4W+OA84OU&#10;UgmdY9EYc225PWZpmt4JHcJ0WIQ15HmxCzpDXW17PjjGXGbP7fFodDd0BtNhEdZQFLn5RdiyGeMx&#10;xuwpwtEIR4R1YRHWYMOIkLfsHcIxW5bZEUJInttxlCwkLMIabJg1DnhLb42ZZ8UhToQQsrrW/QKe&#10;c1wPFmENaZa9HzpDHa7rvmfTO3VlcG7H2SWErJ+imOXmv8EACYuwBtO3Sg84P9DGGWNCCPEt2qCV&#10;EEKKvFiBzmAyLMKKpJSOECKBzlFH29YYT/I97xR0BpWKotgJncFkWIQVSSkD6Ax1tW2N8STXdc9T&#10;SkfQOVSxZad0KFiEFQkhYugMdbX1HUJCCKGUSua656FzqDJK0w9CZzAZFmFFQogIOkNdbVtq3GuC&#10;AAAG/UlEQVRjvJnruu9BZ1BFCLEEncFkWIQVCSGNLkLG2BnG2AXoHJBsOeOYEEJMf14NDYuwIiHN&#10;HhG2fTRICCFBYMdO1YTY8agGEhZhRaIolqEz1NHm54Nj3JIt+wkx/y9maFiEFRWFMPp1hbauMZ5k&#10;y9klhJj/qAYaFmFFpi9pausa40mc86OEECteKJdChNAZTIZFWFEhzH6BFZ8REuI4Tt+WY0yFlBw6&#10;g8mwCCsy+U1+z/NOu667Cp2jCTjnh6EzqCCxCGvBIqwoN/j0urbuODONNc8JpXShI5gMi7CiIje4&#10;CHHGeIMtM8eSECzCGrAIKzL5PGPOg9Y/HxyzZUQopWTQGUyGRVhRXpi77RGOCK/inB+BzqAIjghr&#10;wCKsqDC3CGVgyQSBCq7rrtpwnKmUEv8s14A/vIpMLULf9086jtOHztEkljwnxBFhDViEFQghuKlr&#10;O/H9wevZ8JxQ4qxxLViEFZg6GiQEnw9OY0MREhwR1oJFWIHREyW4xvg63I5daCh0AJNhEVZQGHye&#10;Ma4xvp4Nq0twsqQe/OFVkBe5qUVYcN8/Ch2iaZjrXmSMmX7OMf5ZrgF/eBWY+oyQc/+Y4zjWHFik&#10;kgXPCfHPcg34w6sgN/TWGJ8Pzmb6KzR4a1wP/vAqKAy9NcYZ49ks2LYfJ0tqwCKswNQRIcd3CGcy&#10;fURIsAhrwSKswNRnhEGAt8azWLDsEIuwBizCCkycNaaUptz3j0PnaCrG2DnXdc9B50AwsAgrMPHW&#10;mHP/CKU0h87RZKaPCqWUOCqsCIuwgqIwrwhxxnh7FqwwwSKsCIuwpCsbLiTQOcoKcEXJtix4lxCL&#10;sCIswpJMnSjheE7JtnDmuL2wCEvKDbwtJoSQALfn3xaOCNsLi7CkIjdvREgpHdhyfq9OjLEzruNc&#10;gs5RFa4uqQ5/cCXlRW5cEQacH6KUCugcTUcplRZMmKAKsAhLMnLGGF+knpsFt8eoAizCkkw8xhPX&#10;GM+P88DkIsRnhBVhEZaUG/iMENcYzw9HhO2ERViSmSNCvDWeFz4jbCcswpJMe4/QcZxVj7G3oHOY&#10;wmPsLcdxutA5KsJb44qwCEvKDRsRBpwfpJRK6BymoJRKC16sRiVhEZZUFMVO6Axl4G1xeficsH2w&#10;CEsy7RkhHuhensEjQrw1rgiLsAQpJTWtCDm+OlOaBdv2o5KwCEsQQiRSSh86Rxk4IiwPb43bB4uw&#10;hCzLbofOUIbruhcYY2ehc5jG87w3KaUD6BwV4K1xRViEJaSGFWEQ8AM4Y1wepVRwzo9A50CLg0VY&#10;gnEzxnhbXBneHrcLFmEJQogOdIYycHv+6kycMMEzS6rDIiyhKMQydIYyOG7PX5nBr9CgCrAISxCi&#10;MGxEiEVYFd4atwsWYQlFIZagM8yLMfYOY+wCdA5T+b5/klKaQudAi4FFWIJJp9fhaLAeSmnOff8o&#10;dA60GFiEJRhVhLiipDbckqs9sAhLMKoI8dS62vA5YXtgEZZQiMKYWWNcY1wfzhy3BxZhCSYd5Ymj&#10;mfrwZ9geWIQlmLIpq+d5p1zXXYXOYTrf948TQnLoHCXgC9UVYRGWYMrKkoDjbbEKjuOknPNj0DmQ&#10;fliEc5JSelJKDp1jHgGuKFEmDIKXoDMg/bAI5ySECKAzzAvXGKvT6Sx9FzoD0g+LcE6mjAYJwTXG&#10;Ki0lyX/hChP7YRHOz5QH0TLg/DB0CFu4rruaJPGPoHMgvbAILeP7/gnHcfrQOWyyvNT5T+gMSC8s&#10;wjlRSjPoDPPANcbqXXlOKKBzIH2wCOdEKR0RA94pwzXG6jHGzsVx9DR0DqQPFuGcHMcZmPBOGa4x&#10;1gNvj+2GRVgCY+wMdIbt4BpjPTqdJSxCi2ERlpDE0VPQGbaRc99/DTqEjXzfPxUGwX7oHEgPLMIS&#10;du7Y8XVCSGOPx+ScH3McZwSdw1adDt4e2wqLsATf9081eWsmXGOs13Kn823oDEgPLMKSfM87DZ1h&#10;FlxjrFcQ8MO4fb+dsAhL8jz2FnSGWTi+Q6gd3h7bCYuwJK/JI0J8dUY7vD22ExZhSZ7nNXJESCnN&#10;OPePQ+ewXRgGL3isuXcFqBoswpI85r0NnWEa7vtHTVkGaDJKqcTbY/tgEZbEPPYOdIZpmjybbZtl&#10;LELrYBGW5FDayJ1dcMZ4ceI4etp13QvQOZA6DDqAaVzXvbi83PlX6BybJXH8JHSGtqCU5p2lpe9e&#10;vHTpy9BZrhBhGLxIKW38piBNRaVs7EIJhBprdXXtt984dQpqG38RhsGLSRw/FcfxU3EU/cx13ctA&#10;WayAI0KEKkiS+MeO4/SEEPECLofFpxkWIUIVOI4zWEqSH1xeXf0dDR+PxbdgWIQIVbS83Plmt9f7&#10;vIrP8j3vZBzHT62XX/Q0Ft9i4TNChFDr/T8OFcKf4JqlkwAAAABJRU5ErkJgglBLAwQKAAAAAAAA&#10;ACEA/S47SHc3AAB3NwAAFAAAAGRycy9tZWRpYS9pbWFnZTIucG5niVBORw0KGgoAAAANSUhEUgAA&#10;AIUAAADpCAYAAAAK7PQdAAAABmJLR0QA/wD/AP+gvaeTAAAACXBIWXMAAA7EAAAOxAGVKw4bAAAg&#10;AElEQVR4nO2dd3hUZdr/v6dN7ymTXkgglAi4IDYs2FbB1xUVQQHrFtuulVe3/NR317WsZYuuroqu&#10;a9ldKy8IvDbEgi4oPXQIIYGQPsn0Of33x2RCykzmnOGESWA+1zVXJjPnnHlmzvfcz33u537uh5Bl&#10;GScCsiwbRFEsEkWpRJTEYlEUiyVRKhUlsUIUpWJJEt2SJBtpmj5E09RWmqa/Z2h6K8Mwm0iSPEQQ&#10;xInxQwEgjjdRiKJYyPPCybzATxIFcaIgimNFUSyVJMlOEARHURRLUSQoktKRFKmnSAoURYKkKJAE&#10;AUEQIAgieEHgBYGP8LxgIggizDDMNh3DrGJ0zLc6hllLkqQn3d91qDguRCEIwuhQKHx7hGWvFEUx&#10;n6HpMM3QOpqmdTRFgep+kCSp+tiyLHeLhAfP8TzH86wgCCaapg/o9bolep1+hU7HrCEIgh+Cr5YW&#10;RrQoRFHM9/sDf4qw7GyDwQCjQc/odDoQBDGknytJEjiOB8uxPMtyvCzLrMlk/JPZZHqeJMn2If3w&#10;Y8CIFUU4HJnn9fkWGwx6xmqx6ihKvRXQAlmWwfE8gsFQmOM40mQ0LjabTY9RFNWYlgZpwIgURSAQ&#10;/GUwFHrQYbcZ9Hp9upvTAy8ICAaCXISNEAaD8V8Ws+kRmqb3prtdahlxogiGQrcEAoE/Zblcepqm&#10;092cuAiiiGAwyIfDEdloNPzdarH8miTJjnS3SykjShThSGSO1+t7I8vl1DMMk+7mJEUQRfj9/gjL&#10;cqLNZr3DZDS+lu42KWHEiEKWZWNrW3uj3WZzGgzDp8tQAstx6OryRgx6/b9sNuutBEGw6W7TYKTH&#10;O0uBUCj8M4qi9Hq9Lt1NUY1ep0N2lssgCMK8Dk/nt7IsG9PdpsEYEZYiZiUcdptzODmWapFlGZ7O&#10;rghFkUvsNtv84RolHRGWIsKys0iS1Ol0I89K9IYgCDgddgPHcrND4fAt6W5PIkaEKFiWvcJg0JuG&#10;Oih1LCBJEg6H3eD3B56WZXlYmr1hLwpZlkmW5Wbq9fqRr4hudDodKIqUWJb9YbrbEo9hLwpBEMfJ&#10;smxghmlMIlUMBoMpHIncmO52xGMEiEKoZhiaPx66jt4Y9HqC4/hz092OeIwEUUygKXpY38KlAkmS&#10;kCTJlu52xGPYi0IUxSqKoqh0t+NEYtiLgqbp7V1erySKYrqbojnDNUY07EXBMPTjS5cskRoPNyGR&#10;MGRZhiiK4HkeLMsiHI4gFAojFAojwrLD8seXZUCWZSnd7YjHsHfpd2zfPuWPTz1Fy7KM2VdeCZ7n&#10;QJEUJEmCjGjfzDAMBEFAKBRCwO+H1+tFOByGLMsoKChATm4uGIaG0+HEcAmTy7IEURCGpfkb9qLY&#10;v39/FQD86emn8c833kB+YSHy8vIQCoXQ2dmJLo8HHo8HoVAo4TGKiopw3oUXYv7ChbCYzcjOzkIq&#10;boogCPjs00+xZfNmbN2yFW1trTDoDdDpddDr9dDp9dDpdJg4cSKuu/56WG2J/UhZlsFx3LAUxbAZ&#10;+xBFUbd+w6bH29raTzvj9Gm3ulyuLQDw6uLF9zz6yO+f1uIzbDYb7rznHpx3wflw57qh0ykfft+5&#10;Yyd+ef/92FZTo2h7t9uNj1d9BovFEvf9CMti3959oerqCWbFjThGDAtLIcsy8e3adS/s3Vt7EwBI&#10;ktxztjo7u7IG2/f0M87AZZf/CJ4ODxobG9HV6YHfH4DH48H2bdv6bOvz+fC7hx9G46FDuOGmm1BQ&#10;kK+ofSs+XI57774bgiAAAErLyjBl6hSMGz8esiSh6XATmpqa0FBfj7q6OoTDYbS0tODFF/6Gexfd&#10;F/87SzJ8Ph8AYMfOXXe0tbWfVl5e9u+S4qLliho1hAwLR3PHzl13xgTRn66uzoSioGkaD//ut5hz&#10;9dWIRML455tvYuWKlbDarFi6/EOcetqpcfd75+23wQsC+O6TPBg7d+zE/YsWQRAEnHb66Tj1tNNw&#10;wYUXwuVyoaO9A8FgEEXFRfjpLT/Dkg+XYcv2bbB1dxsrV6xIeFxJluDz+SQACAZDxbX76+Z/vvrL&#10;D5qbW85O2qghJu2iaGlpPfO77zc8mej9rkEsxcxZs1BRUQEA2Lx5c8/rW7qfXzJrVtz9An4/arZu&#10;BcdxSdv391dfQSQSwbjx4/Di4pdxwUUX4vwLzofP68OG9euxraYG5194IcZPmID5867Bnt278cij&#10;j2LR/fdj4XXXJTyuJEkI+P1sv9eYVau/WOIPBMqSNmwISWv3EQ5Hcld/+dU7siwnbEdXV5er9/96&#10;vR4sG/0tV65YgVNPOw1zr5mH8y+4ABvXbwAAXHjRRdi9axeeefKphJ/tdDpBKZgHUlJSCiBqMS46&#10;73ws/7+VCIfDeOftt3u2mXzyybj19ttxy2234raf3YKlK5bDarUOelxBEBEOh4P9X2dZzrV69Vfv&#10;zpr5w+kURaUlQyttlkKWZeLLr9e8GQqFCwbbzufzOWLPi4qL8dGqVbjtjjtgMpkgCAJ+/ctf4rr5&#10;C/D1V1/htDNOx2lnnI6DBw/iugULe/rseLjz8hTdgdzxi5/j1X+8hoLCQnR2dWL37t0wGI0wmUw9&#10;22RlZwMAWJbFoUOH4OlInqPLshGIohCI9157R8fUdd+t/2PSgwwRabMUtfvr5h8+3HRhsu383aIw&#10;Go149IknYDIaMe/aa/Ffl1+OlcuXY8vmzdheU4OOjg6QJInsnBwUFRVhxnnnYUxVFVpbW7Fj+3Zs&#10;3bwZgUD0HBhNJpjNZijNBj/7nHPw0aefYPmyZfjrs8/i+htuxONP/gHNTU3Q6w2orKzE8889hz8+&#10;/QycLhfsDkfSY/K8AJJInOG9a/eeW93u3K8rRpX/S1EjNSQtouA4zvb9+o0J/YjexCzFH599FuWj&#10;RsHlcoIgCLAsh+uuvx6+2bNB0TQikQgMBgOAaDxBr9PBYrWAZVmEQmHs2L4dd9wSTXbKy8sDx3Gq&#10;ZpKZTCZcPW8erp43D/v27cN/vvkGO3bsgM/rwycff4yysjK8/tabOGXaNEVik0QRjE7XNtg269Z9&#10;/5eiwoKP9Hp9p+KGakBaROH1+arC4XCekm05jtNnZWdj7LhxcOfm9JxIvV4HvV4Hp9PRPd9TAEmS&#10;IEmyz8m2WiyQnDIgyzhnxgx8uXo13G73UYW+KysrUVlZiYUpHyEavDIZjQ2DbRNh2eyNm7b89vTT&#10;pv38KD5KNWnxKcxm80Gl20qSRFafdBJEUUw4QZggCDAMA4qi4l79JEkgKysLV86ZAyDqA9BpHnil&#10;aBpWm3VPsu0OHjr0X8eiPb1Ji6UwGgwtV181uyzh+0Zjc+y5w+nsMJvNRUruFAaDIAiI3XGJrKys&#10;nq4mHUiSBJqm4XJlJQ2Pmk3KLyCtSIsoCIKQLRZLvZJtR4+u3MHodEXEUYpCRnQiMABk5+QgnVMF&#10;RFFEMBBAYVHhPgAYP27sX0aVl/073raMjvEe29YNkzD3YIwbP36zx9N5USq1JXojyzLC4TAAINft&#10;TqlWhVaIooSOjg65omJUCwCYzaZGs9k0bGappz2imYwJE6o3hkKhHtOfKhzL4WB91DhlZWWlWRQC&#10;2tvagpnJQClSfVL1Bp/XmzDBRinBYBCNjdGL0Ww2gyDTlwjMshz8fn9T2hqQhGEvipLS0lpe4ANH&#10;e0mJkojm5qj/GolE0pqNFQwGAYKoTVsDkjDsRUEQhGwxWzbQNH1U1oIkKbS3RWNF6RaFJEkwmYxb&#10;0taAJAx7UQBA5ejKtbt27uwZCFOLLMtgGAYd3WMSwUAAkpSe9EhJksHodMhz532RlgYoYESIYuKk&#10;Sd99tHIlPJ1dKe0fy98Md6fsrVyxAh5PZ48wZFlGJBJBe3sHvF4fgsGQomH1lNoiCvD7faiorNgw&#10;JB+gASNCFJMmT1739VdfAUBKVzjH89i5fXvP/6tXrcK2rVtxuKkZB+obcLipGdu378Arixfj1cWL&#10;sXLlSjQ1NSMQHDCyfdQIvICG+gY+Kytr0HGPdDLs4xQAkJeX18gwzKGG+gNFWS4njEZ1E8b8Pj++&#10;W7euz2u/uP12FBYVobCwEHv27EFXZ98xp9FjxuCvL74IOUeGNUGeZSqEw2G0NDcf0uyAQ8CIsBQA&#10;cPIPTv7P8g+Xo7NLXRcSDIYgA/B4PCgqLu6TQ9F46BC+W7cOXZ2dcDqd0PWKcu7dswdfrl4NgT+6&#10;+Eh/AsEACIJQlv2bJkaEpQCAH0yZ8u3il16ec9sdt0OSJEXBJ47j4fP7AQD33f/foEgKJEWho70d&#10;jY2NONjQgMONjcjOycHlV1wBgiBwuLERe/fuAcPocOb06TCZtJvGKssyKIqG0+lYpdlBh4ARI4op&#10;U6Z88/vm3+Fgw0FkubJgNA4+oMXzPLq8Xjgcdhi7B79kWYYkScjOzkLl6EqIoohIOAKCIGB32EES&#10;JLJcLowbPw4ECBAEAS2r5/A8j4Dfj9Fjxnym2UGHgBEjinHjx282Go2hD5cuNZWWlsJoHDw9nyRJ&#10;uFzOPkPkBEH01OmO0d9foCg9gKEZLON4Htu3bRNmXzF715B8gEaMGJ+CYRh+6ilT13y+ahWk7it+&#10;MCiKSnvORH+6OrvQ3Ny8lyTJYTmHNMaIEQUAnHraaV+0t7Vh7549iEQi6W6OKiRJBggCFEV+mu62&#10;JGPEdB8AcNrpZ3wOAB+89x4qKyv7ZFTHiIWv42VgxXyKnkdsWxAgiOg+vVP6tKyew3EsmpuaUF1d&#10;nfYZYMkYNnNJlSCKInXqlKmtLMe5Vnz8MQry8wYkybIsi3CEhd0WnXfBcTwCgQACgUB0oReShN/v&#10;QzAYRDAQgCxHC5Pp9DoY9AaYLRbo9XpIkgSB5yEDYBgGJqMROp0ORqMhpWH3lpZWvPbqq9LP7/yF&#10;zWQyaR8V05ARZSkoihLPOvvsjz9ctuyaNV99hZmzZsHhsPfZRq/XIxyJoLmlFTzPIxKJYNmSJdhW&#10;U4O6ujo0NyWuc9Hrc+BwOJCVnY3snBy43W7cs2gReIFP6RZVFCVwPI/a2tqNw10QwAgTBQCcf+EF&#10;yz5ctuyad/79b0w/+yzY7bYBZt5mtSIcjqC1tRUL5s7tmRgcgyRJWCwW2Gw2kIM4oz6fD3t278bN&#10;P/kJBJ6HO7cwpS4lGAxi4/r1uPzyyxVNa0g3I08UF1ywzGw2B7bV1FhaW1qRk509IOxNkiSys7PA&#10;8zzue+ABbN60Ceedfz4cDgfsdjusNpui2WEvvfACmpqaMP+665CfnwcyhcQcQRDQ5fXi448+2vfc&#10;8399T/UB0gD18MMPp7sNqmAYhvd6u1wbN2w8w+f14gdTp8JmG2gtKJKExWJGXn4+8vLy8Norr8Db&#10;1QWH0wmbzQY6ydIQBxsa8PWXX+KRxx5Drjs3pSCWKEpoam7Gv/75Fs47b8bNlZWVO1UfJA2MKEcz&#10;Bsuy+jmzr1i7e/fuye8vXYrKykokWu5BlmV0eb3w+wP4+KOP8OLzz8Pb1QV3Xh5Ky8pQVlaGrOxs&#10;mM1mmMxmGAwG1GzZAqfLhSvnzEFuTk7CYw8Gz/Noam7BZ598gh3btv3ryWeeHrYF2vszIkUBAPtr&#10;91fNvuyy9XPmzrXc+OObUZCfP2h/L4oi2ts7EI5E8N3atdi1cycOHDiAcCgEiqLA6HQoKSnBSZMm&#10;YcrUqWAYBm53LtRW+o1mjUfQ3tGBl154AVu3bNn09nvvTjcajYnrLw0zRqwoAGDFh8vn3r9o0b/f&#10;X7oUpaUliib48DwPluMQDoURCoWicQ0iGqswGA2wmC3Q6RiksvKQJEloa2uHx+PBA4sWIRAI7Hvj&#10;rTfPLygsHHR64LBDluUR/fjtww//+Wc/+alc39AgS5Ikp4twOCzXNxyU33rzLXlS9UnynCuu/Kaj&#10;oyNbyXcYbo+0N+BoHyzL6uZeNefrr776Wu7yehWdQC0RBEE+3NQs79m7T75+4XVyRWmZ/PCDDz4b&#10;DoeNWny/dDzS3gAtHm2tre55V89tqq9vkDmOU3Aqjx5JkmSfzy/XNxyUX3rxJXnShGp5xlln1/7n&#10;229npOM30PKR9gZo9dhWU/OD//fr37D1DQdlnueTndOUkSRJDoXDcn19g7zmm2/kWRdfIo8ZVSE8&#10;89RTvxvJ1qH3I+0N0PKx+vPPZz7+2ONSfcNBORgMaepjSJIkRyIRueHgQXn7jp3yT2/+sVxRWiaf&#10;f+6MPRs3bDg93d9dy0faG6D1Y/Xnn8+89We3eNauXSfX1zfI/kBAFgRhkNM9OJIkyeFwWG44eFDe&#10;tWu3vOje++Rxo8fIUyZN7nj1lVfuYllWl+7vrPVjRN+SJqKrq8v1ysuL792xffsvrrjqKsvEyZMh&#10;SRKcTgd0Ol20wEmSkc7oXJEwurq60NnVhddfew0rP/wQdoe95eYf/+Tpa+Zf+zeLxeI/Rl/pmHJc&#10;iiJGIBCwLnn//etXrlh5g9limXLGmWdi4uTJyM/Pjw6SyXLPkDnNRINUoWAomsBDEPhu3Tq89/bb&#10;2LB+PSZUV2+cv3DB85f96Ef/NBgM4TR/tSHluBZFb/bX7q9asXz53C+/WD1z546d04qKi4n8/Hzk&#10;5efD4XTC4XCAIAgcOngQtfv2YdPGjTCbzZ4fXnLx+1ddffWrkydPXjdSwtRHywkjit54PJ7stf/5&#10;z4xtNTVTa7bWTN1fWzu2s6szi+d43dhxY7dOmXrKmnNnnLvyzOnTP2UYhk93e481J6Qo4iHLMiGK&#10;IkXTtLazf0YgGVFkGMCIyubOcGzIiCLDADKiyDCAjCgyDCAjigwDyIgiwwAyosgwgIwoMgwgI4oM&#10;A1CVvy5JEunp6Mhpamoq7uzszO7q6nL5vF5nOBwxiaJAC4JIS5JIEQQpkSQhURQl0jTNj58wYdMZ&#10;Z545rEv6DGc2bthwhs1u7ywuLq7T6/VDXoOhRxQPLPrvVxsa6it4XmBEUaQFnmd4QWA4jtNzHKcP&#10;BoOWgN9vlyRJtXUhSVJ66o/PLLzsRz/6p7bNP/5Zt3bdOfPnzfsCiFYfdue5G0tLS2tLSkpri0uK&#10;95eUltaWlJTUlpSW1jocDo8Wn9kz9vHjG29a8cXq1TN73iAIECQJMvaXJEHTNHR6PcaMqcLY8WPh&#10;crpgtdlgsZi7188gIMvRlXl9Xi+++vprNDc1oTGafo8/PPXUDZdfMfuN420IWpZlQpIkkqIoTdcu&#10;D4VC5lkXX7z1YMPBURabDRazGQG/v2eBvP7YbLauktLS2pLSktqSktjfkv0lJSW1efn5h5RW0Omx&#10;FOWjRu3+YvXqmVUTqmGz2xPuMP/aa3DppfEXge0Po9fjs89WwWyxEHt27pQX3Xvva6//47U7/v3u&#10;u2fp9fq0rLk5FLz7zjs3ffDe+zc89cdnFhYVFR3Q6rhP/eEPjx1sODgqNz8fpeWjcNVVV2L25T9C&#10;W1sbDh48hIb6euzfX4faffuwZ/duNDc1ObZv2zZlW03NlP7HYhiGKy4urustmutvvOEv8S7QHlGM&#10;GjVqNwBEwuFBRcGqKE9cMWoUPsMqWKw2jBk3ntizYztqttacMuviS7YuWfq/06w22zFf9UZrQqGQ&#10;+cnHn3iis7Mz69JLZm757SO/u1WLbvKx3z/65Ouv/ePneoMBRd0L5hYVFoIkSbjdbrjdbkyd2vfc&#10;BwJBNB5uxJNPPoXDjYfBRiJgI2FEIhGwkYjuQH191f79+6ti2+fm5jbNvHTWO/0/u8c/GFURFQUb&#10;GTzTzD/IArD9qais6HlusVpRNaEaFE3jQF3dmIsvumh7a2urshXoFcKy7DFfGMxkMgXf/Nc/Z4yp&#10;qtoW8Ptt99x511v33HnXW36fL/GVlYRNGzed+srLL98HAOUVlT1lE/Ly3IPuZ7GYUTVmDGiKht3h&#10;QG5eHorLyjF67DhUTz4ZP5h2KiZPPQWVY8cBAJZ88EHcdbd7RFFWXr4HACLhwZ1br1e5KAoLCvqs&#10;1WW2WDB2QjVomkZLc0vhJRdetK1u//4xig84CIIg0PPnzfvi4Qcfei4cDg8shjWEVI0dW7Nk2dJT&#10;brjpxj8DwLKlS6+9dObMLd9/991ZqRzv3rvuegsAcvPzYe1ltXNychTtn6imOEEQYHQ6GLur8Vit&#10;1riWukcUubm5TQajMRRJYik8ncodXJIkUVZa2uc1k9mMqupq0AwDr9frumzWpRu3btlyiuKDJuD5&#10;5577zeZNm0997513bmpuaio62uOpRa/XR37z4IN3vfqPf1yck5PT3HiosXT+vGu+eOappx/heV7x&#10;bOUVHy6/uqGhoUKvP9JtANHFcuMVfuuPz+9PWr5JluSeNsd7v0cUBEHI5eVle9kkC6R4POoW0x1V&#10;MWrAayaTGWMnVINhGITDYfPcq+as+erLLy9WdeBebNm8edpfn33uNwDwwK9/dV/5qFFJ1/scKs4+&#10;5+yPl3/0fxPPv/CCZZIkkc8/99yv514155sDdXWjk+0ryzLxPw899BwAlJSX96m243QmXyobALze&#10;5G6ajO6qgCQR926kT8yhtLRsnyzL4AZZbKWzs1PV8gqVFRVxXzeaTBhbfRIYnQ48z+tuvuHGFUs+&#10;+GCB4gN3EwqFzPfefc+boihSZ59zzkfzFyx4Qe0xtCYrK6vtby+9dPldd9/9IE3T/NYtW065bNal&#10;m955++2bZVlOWETjjddfv93j8eRYbTbYnc4+7zn7/Z8IJaJAkoBAX1GUle0FMGjhUlEU0aliMZZR&#10;o8oTvmcwGjG2uho6vR6yLJOL7rn3jZdffPE+xQcH8PjvH33qQF3daIfD4XnsD0/cPFxiIHv37Jnw&#10;5ptv3C4IAmMwGMKhUMj8q/sfWHzHrbe919nZmdV/e0EQ6Kf/8OSjAFBcVj6wuJvNpuhz/b7k85Ni&#10;xxYEIW631k8UpfuA5HcgHR3tihoIRBebN5sT94UGgxFjJ1T3LKvwxGOPP/n73z3ytJLI6ZdffHHJ&#10;P9966xYAeOSxR3/qdrsPK27YELL++++nz51z9Zr2tnY3QRCIRCLGmFg//uijKy69+JKt36xZc0Hv&#10;fZ79858fDAaD1qycHJjjrC9isyoThRJLEROFKIhxhzn6dR+ltQDAJilx3NKqblGb8vLE1gIA9AYD&#10;xlafBH13JZq/v/LKPffdfc/rHMclrD7W1taWe9fPf/FPAJh95RWvX3zJJe+ratQQ8b9LlixYeO38&#10;VX6fz15WUYGpp5+BMePGQ6fTEUC0FmhLS0vB9QsWfvroI79/mmVZfSAQsL784kv/TRAECktK4x7X&#10;alW2EI0SUcSKw3IcF7eYVx9RlJSU1AKDdx8A0NraqqiBMfrfgcRDr9dj7IRqGAzR26VlS5fO/+nN&#10;N38YDAYH/BqyLBML5l3zhd/vd2RlZ7c8+NBDv1DVoCFAEAT6icce+8N9d9/zhiRJzOhx45DjzgMA&#10;2J1OTJh8MtwFBRBFscd7fHXx4nuumj173aJ77v0Hx3H6vILChMttW6xWRe1QEjKILREeiUTiVort&#10;Iwp3Xl6jTqdjk1qKlhZFDYxRVlamaDudXo+q6moYuutirvl6zUXz512zuqO9Pbf3dn94/InHa2tr&#10;xwGAKAiMIMY3g8eKtra2vOvmL/js5RdfWtRt9QiH09VnG4qiUFJWjvETJ8FkNgOI3vHt3LFz0qef&#10;fDKbpmnkFxYm/AylS1apsRSJgn1kv42l4uLiOpZlB70tbW1RaSnKkluKGDqdDmMnVMPYfU++raZm&#10;6pwrr/q2oaFhFABs3bLllMUvvbQIAKx2O7q6uly/vP/+Vwbz6oeSTz7+ePbMi3647bt1686xO50Y&#10;f9LEnpMeD7PFgnEnTURRaSmIXt5kYXEJqEEq8ZktiY/ZG6+CiHNMFKFQKO5BBzhzxSUl+yVRhCAk&#10;nkIZWwlYKfn5+QnNYjwYnQ5VE6p7ftyG+vqKKy+/fO2WzZtPuX7hwk9kWSYKS0pRNX4CLFYrPvvk&#10;0x+99cYbt6lq1FHS1dXluv++RX+/7We3fNDV1ZVVVFqK0WPHJS3aCkRPSn5hESZMmgyrzQ6D0Yhs&#10;d5IQtlk7SxFbrSASiR/5HSCKouLiOgBgI4ljFV6fD+Gw8tn4JEmitLRE8fZAtHL+2OqT4MyK3r11&#10;ejpzrrx89nd+n99hdziQXxitkz1q9BjQNC0/8tvf/XHjhg1nqPqQFJAkiXzn7bdvvuDcGXvff++9&#10;G4wmE8ZPnIT8wiLVdbsNRiOqJkxA1fgJSVcGMA9ifXqjKE4BgKQohIKhuEobaCmKi6KiYAf3K9Ra&#10;i2R3IPGgKAoVY6pQ1MtRZRgG5aPH9JwAvcGA8tFjCEEQmNtvufV9tYNsv3344b9cefnl61YuX3H1&#10;YNvJskx8+80358+54spvf3X/A4t9Pp+rsLikj4+QCgRB9FnlMBEWBd1HMBgEzyubJE+SJOI58UCK&#10;lgIADjWqCwmUK3Q2+0MQBPILizBm3HjQNIOKqqoBhU8dTicKi0vQ1taWd/2CBZ+2t7UNbot7Ubuv&#10;dtyWzVumeTo92fHel2WZ+GbNmguuufrqr66bv+CzLZs3n+pwulA9+WQUFBentPaHWgiCULQWa5dC&#10;KwFEL7hgKL6lGODZxJJEuCSW4nBjo+IGAECpgtvSwbA7nZg4ZUrC6vv5RUXgOBZ79+ydMP+aa1f/&#10;5bln51aNHZt0/U+ej8ZCdAzTJ1Gkra0tb8n7H1z33rvv3ri/tnYsANjsDhQUF8OqMLqoFSaTUZH4&#10;ulREmkmSQjDgN4miSPXPGBsgioLCwnoASRebP6RSFEVFhaAoKukI3mAMthwDQRAoHVUBgiBQu2/f&#10;uMtmXbpx3rXXvnTJzEvemzJ16ppExUc4jtd17y+t/c9/Zny3bt0569auPXf99+uni6JIEQQBh8uF&#10;vILCYy6GGEr9iS4VC/lSdPS3DAWDlv7JTgNE4XA4PEaTMcix7KAtOXRInShomkZRURHq6+tV7acG&#10;giBQUj4KNrsDDXV19FtvvHHbW2+8cRtJklJ2Tk6z2+0+bDIZgzTN8AzDcJFIxCZY+qwAABcLSURB&#10;VLhzx47JAPCrB365uPdtrdFkQnZuLrJycsAw2q1NmgpmhXcealZ3jl1ggWDQmlQUBEHIhYVF9ftr&#10;a8fLspzQo25paQHHcarWwSgtLRlSUQBRYTizsmB3OOD1euHt9CAUDJKdnZ0FrS0tBf23J0kSer0e&#10;NKMjzBYzrDY7rHZb2oXQG8tQWAoyKopgMDggVBo3WpJfkH9w396940VBSHjfLcsyDh8+rDhaCcT8&#10;iq8Vb380kBQFp8sFp+tIZLFPvUhJAkGSilYISjdD0X2Q3d1HwB8Y0CfG9V7y8/MPAtFlEwejoeGg&#10;4kYA6iKbQ0EsaENRFGiGGRGCADDoKHNvPB3Ks+J6uo+AX6koCqKiYAfP3K6vV7eMRUlxsartM0RR&#10;aik8ncqz4o6IQqGlyMvPOwQAXJJ0/voGdf6BxWKBw6EsrSzDEZSOkHo8aixF1HOI51PEFYXbndcI&#10;JO8+6uoOKG5EjOKiY55TO+JRkkvh8/sVRzOBXpZCqU/hduceBgA+iaUIhUJoampS3BAgGq/IoA4l&#10;WVdq/AkgBZ8itzutLZkoAGD3bnWJ00UZS6Eal8uVdBs1XQeAnkV6FXcfDofDQ9G0oMQcbdq8WVVj&#10;MpZCPS5X8kzujo4OVcdU3X0QBCFnZ2e38FxyUezcuUtVYzKWQh00TSvK5G5tU5c3GwtzK777AIDs&#10;7OwWQeAHzcACAL/fj7Y25dndJpNJ8RyGDFB8t9au4hwAvSOaAWXdBwC4slxtsiwrGsA6fFjl4Ngg&#10;uYgZ+pKVNWCKSFza2tVZiiM+xcDh84SicDqcHQAGTcuL0dSkLuGmoHDAEESGBGRnKxOFWktBkiQI&#10;glDuaAKA3WH3AIDAJ1/poEVlIm9BQUYUSsnOjpv70weO4+Dzq1u5KhbyD8XJvkosCru9EwBEMbko&#10;1M4DcefmJt8oAwBlovB4PEl9v3iQCbKvEorCbI4umqbEp2hXeTvkdmdEoZQcBd1Hh8rAVQxKraUw&#10;W8x+AJAUiEJt4CQnJ+eY5DYeDyixFB0edRdlDJKi4s79SHhmdDodCwCSlNwsBQKBpOl7vaEoSlFA&#10;JoNCUaRoKUiShCAIjCAIffJqEoqCpmkegOK+qlPFsC0A5ORkupBkWK1WRZOo1FrqGGR3rKJ/OajE&#10;NlzlNDw1NSsAIFvh/feJTE5OcisBqB8Mi9Ezp7TfROOEomhra88DMGCORSLUWgq7PT2Z0SMJJV0H&#10;oC65pjcEGb3u+5ckSCiKWJIrozAxV81EFABwKKzhdCKTo1AUai/IGInqVCQUxYEDB0YD6Ckkkgyv&#10;iqRRQPmE2RMZJZZCkiT4VNQ27U0sU5/vV+YooSjq6vaPoShKcfehpr4moDzv8ERGSd1Mr9ebUuAK&#10;6F3mSMHdRyQSMTbUN1QYjEbFM6mVznaOkRFFcpQMhqm9GHvTI4p+RV/iimLP7t3VkiSRamZTe30Z&#10;UWiNksEwr1ddt92HI1Xykoti546dkwHAaFIhikz3oSkGgwEWBSWNtLAU/UsnxhXF1q3RssjxSvcl&#10;Qq2zo6TewolMVlbyvExAfbfdm9jdh6Lg1dbNW6YRBKGqGIcgCAgmKBQeD71eP2JmaKWDnGxlxdmP&#10;ThTR3z8SjgwuilAoZN6zZ0+10WRSPWildkzfpKAQx4lKtsJopk9Bhd1EUFT0/Ab6peQNOOs1W7ee&#10;IooiZVFY4bU3frWiyPgVCVEauPL5U/cpYrPEAn5/n7VJBogiVkxM6VS13iipC90bg8LA2IlIlsI0&#10;vKNxNOnuEo0+n69PeDmOKDamLAq1zqbRmBFFIpQm7KYazQTQU7ezq8vbx6vtIwpJksgNGzacodPp&#10;FFVs64/a7iNWcjnDQLJcykSh9jfvTcxSdPYrAtdHFLX79o3zeb1Oi9WmuiZkKg3MOJrxIQhC0aIv&#10;LMuqmlTcn1hBmk5PZ2JRrP9+/XQAsNjUdx0A4PfHXy8zEYZM9xEXh8PRcxUPRiCgPAQQj9hneDye&#10;Pve/fUWxvlsUKdx5AIA/oM5SGDOOZlyUJiCpiQvFgyAIMAyD/nVH+4hiw/ffT6coKuVbRbWWQumw&#10;/ImGU2H+aiCo7veOB80w6OjoyO1dGbBHFC0tLQWHDh0qM1usKfkTABBQaSkMKTizJwJK59qGgqGj&#10;/iyG0YFlWYO/V6yiRxQ98YkU/QlAfR+XsRTxcSkVRUgDUeiizmbvmuZHRLF+w5lA6v4EoL6Py1iK&#10;+DgVFCkBtBJFNN2yva0tL/Zajyg2bdp4OgBFw7WJkCRJlbVQswbIiYRSSxFOsoKTEmLFcZubm3tK&#10;AZAAwLKsfvu27ScbTaZBV6dRQlCF85MRRXyU+hQRFWuuJCJWWbi1pbVn1jcJRJNqeJ7XmS2p+xMx&#10;1FgKnX74lDoeTigtVBJRMSsvEbFz0NLSz1Jsq9k6FVCXVJOIQECFpdBlLEV/dDodTCZlkV41UzUT&#10;wXSfg5bmlv6i2DYF0EgUme7jqLDb7ck36uZoQtwxYtn6zc1NPcXIukVRM4UgiJ4V/o6GoIp7Z51O&#10;2fSBEwmly1cDygrKJIMkSTAMg+beloLneWbfvn3jDEb1mVbxUHNbqmZZiBMFm4o4kSilvqBObxi9&#10;Hm2trfmxrG7yQF3dGEEQGJPCSvHJCGVEcVRYVeSxSJKkyWfqdDqIoki1dccqyL17944HAKNRG1Go&#10;6T6UjASeaKiZ+qCdKKK+XXNzcxEAkPXdc0YNGuU2BEMZS3E0mFX4dSnOFhxALKGquakpJor6SkC7&#10;cQi1oe6MteiLmhwTSSOfInZxNjU1FQMAGXuSSvpdPNTG4xkmI4reGPTKRSGKGnUf3QGspsPdomhr&#10;a8sjNVxLS41PAQA0lRFFb9RYTu19iu7uo72tzU0zTMo5FP0Jq7QUShaMP5EgVVycSmqcKiE2Utrc&#10;1O1ohsNhk5bT90IqB2kyUwf7Iqu4+rXqPqIBLN0RS8GyrJHQsKalKIqIqBjSpTOi6IOaLkGr7gOI&#10;Jtu0trQWiKJIkRRFCZrd23QTVmEtYutOZIiiZtnvo1kivD86vR6iKFLt7e1u0mQ2B7Q8OKDuDiRT&#10;ebcvqiyFlqLo9itampsLSZvN1iUK2jgsMUIh5ZYiNh0+QxQ1F6i23ceRZBsyugKQoOkHqOk+SFKb&#10;u57jBUHFBSrJQyCKttZ8Mis7q1VtY5KhRhRa3QofL6ixFFq6grqetLyWAtLpdLUDgKBBwkaMjChS&#10;R83FmWqpxHjE4kXt7e1u0ul0dKhtTDLCEeWi0PKLHQ+oOw/a/XY9qf7t7W7Sbnd4AEBLZzMSPvrU&#10;8xMVXmOnXyk9ZQk8ndmkwxEVhZaWQk3wSsl6IicSWnbjaoiNf3V2erJJq9XqBTS2FCqyjLW86zke&#10;UHdxauuPUTQNn9fnIK02WxegbXSMjSgXRbqujOEKp+L30DrwR1EUAoGAjbR0rxWmqShUWAqO5zT7&#10;3OMBNWn7WouCIAgIgkCTZvMQiIJTLgo1VuVEQI0oYnUwtUQGiB5RaBlHV/PFtJgkezyh5rfTPJWR&#10;IABZJkiD0RgCtJtDAAC8wkkqgiBoetdzPMBxyrtTmtY2QYlAtEIiaTKZgoC2dwFKrY6ayOeJghpR&#10;6IYoa43U6/URAJA0yuJRQyTjTwxATfcxFLP2ZVkmSJIkJZqmeVnDETel8zm0mDV9vMFxykWhfRnr&#10;aNyDBAC9Xh/RsvswKpxYlBHFQHgVt+hDVducBABGx3BaDkwZldZXUHHreqKgxlKYNKgSEI+oKGiG&#10;11IUShWsxVT64w01PoWaychqIAGAZhheTWp5MpR6xbyQCXH3R40obJqLImoYSACgSFLTzF2lE3wy&#10;MYqBSJKkOLqstDaWWkgAIElS0wFsRmGkTc4Mm8dFqbVQuvicGgiCkEkAIEhS0jLhT+mqx7KGmUPH&#10;E0otqJJlr9Ugo5coomg3Nq80TkESmTkf8VAqCovFAqsGxet6kGWQJCmS0ecyoWW+n1JR0JkyBHFR&#10;EzMqKS3R7HNlOepKkN3/EdAwq1rpLWksrTxDX9SIomLUKA0/WQZJUVFLIUoipWVil9Kyf5lVjOND&#10;qOhWT5p4kmafK8syaIoSoqIQJUpLS6FUFEpX1DvRYFTUFx1bVQWXwkVjkiHLMiia7haFINBaTcrR&#10;6XTIz89LviGi4snLU7bt8YrZbEZBQQGKi4tQXFyE8vIyWFRUyKNpGvPmzj3qdti7L2SaoqLFNDme&#10;08VEYTabesrd9IYkSRgNBhhNJpjN5oS1qgoLChTfkgLA//zPQ9i9ezeam5qPemKQXq+HK8sFk0bl&#10;H/tDkAQMegNMJiOMRuNRD0hRFKVJ9tRZZ00HL/D49NNVaGhoSOiT2Gw2uFwuZGdlIS/PjcLCQhQU&#10;5KOgoBAWixkTxo4Do9NxhCzLqB43PkgQhOndJR9gbFXVUTcyQ/oQBAE+n69P2IkgouMkg12sPM/j&#10;pPETUJCfv58GAJ7j9HqDAbk5OQl3yjAyoGkaLoUrC/WGZVnIkgSGYThSEARaFEWKJElVxcIzHF+w&#10;LAtJkqDX6yNkOBQyA4DNYc8UOj2BiURYyLIMvcEQJsORiAlQvrZ2huMTlo1OtTAYDOEeS5GJGZzY&#10;xFIjTSZjkAyGQhYgI4oTnVhmvclkDpChYNACAK4hGJvPMHKIlY8wW8x+MtRtKZqamtHR0ZHWhmVI&#10;H7Huw2q1eslwOGwCgM2bt+DOu+7B8y/8DfX19WltYIZjT2yNU7vD4aEFXmCAaNRLFEV8/fUafP31&#10;GlRWVmDGuedi2rRTVK9qzHEcgsEgQuEwOJbtia5RFAmz2QyLxTJkcxYypEbdgQMAAIfd4aEFMTr+&#10;0X9AbN++WuzbV4tX//4aKisqkJ2THc0e7t6OZVmEgiEEQ0GEQqHoIxhCMBRSlDlEEETPZ9I0DavV&#10;2icUyzA0HHYHnE4HHE4n7HY7qEHqMZAkCYvVArvNFndpS4IgYTIZVS3HdLzBsixCoRD8/gD8fj+8&#10;Xi/qDhzAjh07sOarrwAA2dnZLbQkShSQuHShKIrYvWcPdu/Zo2kDZVnuGQDjOA4dHR3HxKchSRIm&#10;kynu9yUJAkajEWaLBWazeUjqP8SgaTqaTme1Qp/islmiJEUvxGAQ4XC4T+UAURQRDIYQCgURCoYQ&#10;CAYHzRLnuychZefkNNM6nY4FTpzaU5IkDbrKstfnA1pajmGLhgex4FVBYUEDaXfYNa+Ol2HkwUYi&#10;MBgM4ZycnGbS6XRGi6tmCpKdsIiiiEg4jNFjxmwnCEKmS0pKakmSlIKBQCbf/gSE5zgc7L7zmHzy&#10;5LUAQFttNu/ESRO/37xp86k8z6vKmsow8pAkCeFQCAG/H96uTvi9XkiShLKysr2/uOuuhwGABoAZ&#10;5523fPOmzac2HmxA2aiKtDY6w9EhyzIEQQDPceA4DjzHIhKJgI1EEAlHEAmH+qQ9lpSW1C5YuPD5&#10;uddc85LZbA4AACHLMsLhsOm/Zs7adKCubkx+YRHyi4pOuAXfYj+ULMuAHJ3Q2Pv5wNdkQO67X59j&#10;QIYsxz9u3P0T/A/IkCQZsixBkrofogRJEiEKIkRRgCiKPUXlBvMNaZrmR48evWP8hAmbTpp40voz&#10;p0//tKy8fC9BEH2SY4lYI7Zs3jztpz/+yYcd7e25FE3DZDbDaDRFE28IgOieVthn/qfc63+57xeR&#10;+7x25Mc48gP2bHDkB0H3D9vvNfTa/sjfXj9wohN6pA0y+m0vA0TP8+NgJQGLxeJzOp0dTperPSsr&#10;qzXXnXvY7XYfzs11Hy4uKd5fUlpam5+ff5Cm6aS3mUTvH8Tv99ue/fNfHlr+4YfzWltaCob0W2gA&#10;RVEiQZISRZIiRVEiSZIiSZISRVEiSVEiRZLRvxQpkgQp9TwnKZEkSYmmKIGIbd99jN7vx55Hj0eK&#10;VPfrPc97/lIiSRJS7Hn8Y0Tb1v85SRISSVHR9nUfmyAIuff/DMNwOkbH6fT6iMlkDBqNxpDRaAxa&#10;rFaf1Wr1ms1mv5KTrRQi0VXi9Xqdtfv2jQsGQxZJEqnofNPunQhCjj5IiSAgkyQpEQQR+xv9MiQp&#10;ESQpkbH/e7547/+7f5DYdt3Pj5zMftscOfkSSZLHTbTtQF3d6Pr6+kpZlglRFCmCIGSLxeKzWm1e&#10;m83alet2H2YY5pjFDBKKIsOx41cPPPDyO/9++8eJ3qcoSiwsKjpQWlpSO6H6pA2nTDvl6x/84Aff&#10;Wm0271C0Z0SKorm5ubC35YqHXq+PuFzRpbCGOz/7yU+Wrvr0s8vU7EMQhHzGmWeuunLOVX+/6Ic/&#10;XGIwGDSrVJuyKD795JPLt9XUTJl88slr9Xp9hKJogaJi/TIlRM08JdI0JZAUJdJU9C9FkiJF00LP&#10;3+7+3GAwhJX2i1MmTfZ4vd5BJ1BOnDTp+w+W/u+0lL5cAiRJIh995JFnRFFMemtWXFKy/6abb/6j&#10;kuNeNXv22s2bNp+aarvsdnvnXffc/eA18+f/TQvfIiVRHG5sLDn3rLPrJEnSLAr67PN/nXPJzJnv&#10;Kdl2+mmnH2pubi4cbBuDwRDesn2blaIozep51e3fP+bC887frWTbKVOnfvP2e+9OV7LtudPPqjt0&#10;6FDZUTUOwJiqqm3PPv/XORUVFbuO5jgpndRly5Zdq6UgACBWI1wJegWmMhKJGOsP1FceXav6UlNT&#10;M1XL48Xo6OjI1eI4e3bvrr527rwvd+/adVT1CVKa/cOxrOZpU0ajUbEolPafu3btnDiqYlSfK9vr&#10;9Trr9teN8Xg6ckRRpN1ud2Ou2304Ozu7JZnprdmqvSiCwaAllhKpBR3t7bkL5y9YtWr156NTdURT&#10;EoWuu8i7lqixFEajQdFi6rt27po0c9asd4PBoOV/lyxZuHL58rnrv18/PZ5PQJKkVFxSsn/GeTNW&#10;zDjvvOWnTJv2lU6n61MTedsQWAqtrERvPB0dOX974W8PLLr/v3+Zyv4pdQH6IRGFOXHmy4DPV2Yp&#10;1q1de+6jj/z+6emnn37ood/8v+fXrV13TiInUZIksv7AgcrXXv37ndcvWPjptClT2x5/9NEnY76L&#10;KIrUju3bT1baRqV0tLe7tT4mALz26qt3cRyXUkpXSqIwGZVf1UoxmpR3H8buhWuSsWH9+jNfXbz4&#10;Hr/Pb1fbnoDfb1v80sv3zTjr7LrfPvzwX7Zu3XpKsHuOjJa0D5EoWJY11B84MDqVfVMSRVl52d5U&#10;9hsMNd2HlvfkyeB5nnn9tX/8/Nqr5341FMfvaNe++4ixd+/e8ansl5IoKioqdqay32CocjQV+hRa&#10;wvP8kCSaDJWlAFK/IUhJFNk5OS2VlZWaCYOmaaG/UzcYx9JSDDUdHe1DZilMZuV+Wm9SjjVcMmvm&#10;u6nu2x81/gQAGA3KfIqRwFBaisrK0TtS2S9lUfz0llueqBo7tibV/Xuj1nFVErwaKQzV3UdFRcWu&#10;VH2/lEVhNBpD/373nek/v/MXv83Ly2tM9TgAYDKbVJk5pXGKkcBQOJqurKy2x5968sZU0wuOqp6R&#10;1Wr13Xn33Q/deffdD3W0t+fu2bOn2uv1OoPBoDUYCFoFgWeiORWxfAtCYhgdxzAMp9PrWIZhOJ1O&#10;xzocDo+azz2efAotu4+S0tLaS2Ze8t5NN9/8TFZ2dmuqx9GsyFVWdnbr6dnZn2t1vME4/4ILlmXn&#10;5DRzHKfneV7Hsd1/OVbf8xrH6Y+8zuk5nov+5Tg9z/FHnnfvN/A1Tj9UdxwxOI7TJRvt7Y9Op+Py&#10;8vIO5eXnHcrLyz9UPmrU7qqxVTVVY8duLSkp2d8/3zIVRmTls7Ly8r1l5eWax0r6I8sywXFcPLHo&#10;OJbTcxx7RHR9BMrpbHZ7Z7Lje71eV15+/iG73d7pcNg9drvDY3c4PHa7rdPhcHicTle7K8vV5nQ6&#10;212urDany9nucDg8Wpz4wRiRSTYZhpb/D5tOjTwH5ZaxAAAAAElFTkSuQmCCUEsBAi0AFAAGAAgA&#10;AAAhALGCZ7YKAQAAEwIAABMAAAAAAAAAAAAAAAAAAAAAAFtDb250ZW50X1R5cGVzXS54bWxQSwEC&#10;LQAUAAYACAAAACEAOP0h/9YAAACUAQAACwAAAAAAAAAAAAAAAAA7AQAAX3JlbHMvLnJlbHNQSwEC&#10;LQAUAAYACAAAACEAuD9CccFLAAAsEQIADgAAAAAAAAAAAAAAAAA6AgAAZHJzL2Uyb0RvYy54bWxQ&#10;SwECLQAUAAYACAAAACEALmzwAMUAAAClAQAAGQAAAAAAAAAAAAAAAAAnTgAAZHJzL19yZWxzL2Uy&#10;b0RvYy54bWwucmVsc1BLAQItABQABgAIAAAAIQCRjdZG3AAAAAUBAAAPAAAAAAAAAAAAAAAAACNP&#10;AABkcnMvZG93bnJldi54bWxQSwECLQAKAAAAAAAAACEAmeAIYIFnAACBZwAAFAAAAAAAAAAAAAAA&#10;AAAsUAAAZHJzL21lZGlhL2ltYWdlMS5wbmdQSwECLQAKAAAAAAAAACEA/S47SHc3AAB3NwAAFAAA&#10;AAAAAAAAAAAAAADftwAAZHJzL21lZGlhL2ltYWdlMi5wbmdQSwUGAAAAAAcABwC+AQAAiO8AAAAA&#10;">
                  <v:shape id="Picture 581" o:spid="_x0000_s1342" type="#_x0000_t75" style="position:absolute;left:389;width:2415;height:4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xmjHAAAA3gAAAA8AAABkcnMvZG93bnJldi54bWxEj91qAjEUhO8F3yEcoXeatbZiV7NSBKG0&#10;glat14fN2R/dnKybVLd9+kYQejnMzDfMbN6aSlyocaVlBcNBBII4tbrkXMF+t+xPQDiPrLGyTAp+&#10;yME86XZmGGt75U+6bH0uAoRdjAoK7+tYSpcWZNANbE0cvMw2Bn2QTS51g9cAN5V8jKKxNFhyWCiw&#10;pkVB6Wn7bRRM5GFTy/fjEX/P668RZiv3Ua6Ueui1r1MQnlr/H76337SCp5foeQy3O+EKyO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BxmjHAAAA3gAAAA8AAAAAAAAAAAAA&#10;AAAAnwIAAGRycy9kb3ducmV2LnhtbFBLBQYAAAAABAAEAPcAAACTAwAAAAA=&#10;">
                    <v:imagedata r:id="rId44" o:title=""/>
                  </v:shape>
                  <v:group id="Group 582" o:spid="_x0000_s1343" style="position:absolute;left:397;top:595;width:2201;height:3519" coordorigin="397,595" coordsize="2201,3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3JOsgAAADeAAAADwAAAGRycy9kb3ducmV2LnhtbESPT2vCQBTE74LfYXmC&#10;t7pJW6tGVxFpSw9S8A+It0f2mQSzb0N2TeK37xYEj8PM/IZZrDpTioZqV1hWEI8iEMSp1QVnCo6H&#10;r5cpCOeRNZaWScGdHKyW/d4CE21b3lGz95kIEHYJKsi9rxIpXZqTQTeyFXHwLrY26IOsM6lrbAPc&#10;lPI1ij6kwYLDQo4VbXJKr/ubUfDdYrt+iz+b7fWyuZ8P49/TNialhoNuPQfhqfPP8KP9oxW8z6Lx&#10;BP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UdyTrIAAAA&#10;3gAAAA8AAAAAAAAAAAAAAAAAqgIAAGRycy9kb3ducmV2LnhtbFBLBQYAAAAABAAEAPoAAACfAwAA&#10;AAA=&#10;">
                    <v:shape id="Freeform 583" o:spid="_x0000_s1344" style="position:absolute;left:397;top:595;width:2201;height:3519;visibility:visible;mso-wrap-style:square;v-text-anchor:top" coordsize="2201,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nGsIA&#10;AADeAAAADwAAAGRycy9kb3ducmV2LnhtbERPzYrCMBC+C/sOYRa8abquLVqNsgouehKrDzA2Y1ts&#10;JqXJatenNwfB48f3P192phY3al1lWcHXMAJBnFtdcaHgdNwMJiCcR9ZYWyYF/+RgufjozTHV9s4H&#10;umW+ECGEXYoKSu+bVEqXl2TQDW1DHLiLbQ36ANtC6hbvIdzUchRFiTRYcWgosaF1Sfk1+zMK9vb7&#10;vDaxzVdn+fi9mGS3vSaxUv3P7mcGwlPn3+KXe6sVjKdRHPaGO+E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OcawgAAAN4AAAAPAAAAAAAAAAAAAAAAAJgCAABkcnMvZG93&#10;bnJldi54bWxQSwUGAAAAAAQABAD1AAAAhwMAAAAA&#10;" path="m1194,1863r37,66l1258,2011r19,65l1295,2142r16,64l1329,2288r12,69l1343,2376r7,64l1360,2507r10,61l1384,2628r6,24l1405,2724r11,85l1424,2886r3,28l1495,3334r56,176l1687,3518r129,-40l1816,3397r,-73l1815,3258r,-110l1815,3063r-1,-65l1813,2933r-6,-64l1804,2853r-3,-14l1798,2822r-3,-19l1792,2782r-3,-23l1786,2735r-12,-71l1762,2603r-10,-26l1748,2566r-8,-83l1736,2396r-3,-102l1730,2183r-1,-56l1727,2071r-3,-105l1721,1874r-4,-70l1705,1740r-19,-70l1679,1648r-18,-72l1659,1554r-2,-14l1648,1480r-14,-75l1618,1332r-22,-64l1590,1252r3,-14l1601,1225r11,-13l1622,1198r-18,-67l1580,1110r27,4l1622,1037r4,-71l1627,941r4,-66l1642,804r14,-63l1672,671r18,-65l1715,548r3,l1742,627r17,75l1776,779r5,23l1785,824r4,18l1793,857r2,11l1799,882r4,18l1818,970r20,64l1849,1055r7,14l1883,1141r22,66l1928,1281r24,76l1975,1430r10,34l1994,1494r22,68l2077,1599r23,2l2119,1596r64,-30l2201,1511r-1,-20l2197,1420r-6,-81l2183,1261r-8,-63l2166,1161r-4,-15l2146,1083r-20,-83l2112,940r-14,-60l2085,825r-5,-25l2063,730r-5,-19l2053,695r-18,-67l2017,556r-8,-51l2009,497r-24,-67l1949,355r-28,-54l1890,248r-47,-70l1800,134r-25,-10l1758,124r-22,l1713,124r-26,l1661,124r-26,l1609,124r-67,-2l1502,109,1489,95,1428,40,1384,1r-85,127l1206,212,1018,,910,116r-37,-1l843,114r-26,l795,114r-19,l704,121r-77,27l581,192r-46,61l489,323r-43,76l406,473r-33,66l358,567r-12,25l336,611r-8,14l323,632r-2,1l319,627r-2,-9l298,551,278,481,256,406,235,335,215,266,196,208,162,161r-13,2l128,167,49,180,,188r13,85l24,350r11,69l44,481,61,584r15,81l91,727r23,67l154,860r43,49l265,942r25,-3l370,895r54,-51l476,782r49,-67l568,647r36,-62l640,513r12,-37l655,471r2,7l659,489r3,15l677,566r24,68l730,681r9,18l763,766r19,72l790,889r,8l789,908r,18l793,1002r8,65l823,1092r10,15l826,1118r-15,12l797,1146r4,29l810,1197r11,18l830,1228r4,11l831,1246r-5,11l819,1272r-9,18l801,1310r-30,68l751,1444r-1,18l747,1482r-11,68l723,1623r-14,66l706,1707r-4,16l700,1737r-2,10l697,1755r-2,13l693,1785r-3,20l687,1827r-3,25l673,1932r-10,77l654,2081r-1,15l653,2106r-1,14l651,2137r-1,21l648,2180r-1,25l642,2285r-4,81l636,2435r,19l636,2469r,12l637,2488r,9l629,2564r-7,37l619,2622r-12,69l596,2771r-9,90l583,2926r-2,33l577,3026r-5,67l567,3157r-3,31l558,3271r-3,66l554,3369r1,12l556,3389r1,5l563,3413r4,26l569,3464r,18l677,3482r173,l858,3438,978,2733r10,-37l1009,2617r13,-61l1026,2497r1,-15l1041,2401r15,-76l1074,2239r21,-89l1117,2062r22,-78l1160,1920r27,-54l1194,1863xe" filled="f" strokecolor="#231f20" strokeweight=".28275mm">
                      <v:path arrowok="t" o:connecttype="custom" o:connectlocs="1295,2737;1350,3035;1405,3319;1551,4105;1815,3853;1807,3464;1792,3377;1752,3172;1730,2778;1717,2399;1659,2149;1596,1863;1622,1793;1626,1561;1672,1266;1759,1297;1793,1452;1838,1629;1928,1876;2016,2157;2201,2106;2175,1793;2112,1535;2058,1306;2009,1092;1843,773;1713,719;1542,717;1299,723;843,709;627,743;406,1068;328,1220;298,1146;196,803;0,783;61,1179;197,1504;476,1377;652,1071;677,1161;782,1433;793,1597;811,1725;830,1823;810,1885;747,2077;702,2318;693,2380;663,2604;651,2732;638,2961;637,3083;607,3286;577,3621;555,3932;563,4008;850,4077;1022,3151;1074,2834;1187,2461" o:connectangles="0,0,0,0,0,0,0,0,0,0,0,0,0,0,0,0,0,0,0,0,0,0,0,0,0,0,0,0,0,0,0,0,0,0,0,0,0,0,0,0,0,0,0,0,0,0,0,0,0,0,0,0,0,0,0,0,0,0,0,0,0"/>
                    </v:shape>
                    <v:shape id="Picture 584" o:spid="_x0000_s1345" type="#_x0000_t75" style="position:absolute;left:1106;top:106;width:997;height:1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m6PHAAAA3gAAAA8AAABkcnMvZG93bnJldi54bWxEj81uwjAQhO+VeAdrkXorNj+tIGAQqtrS&#10;C2obeIBVvMSBeB3FbghvX1eq1ONoZr7RrDa9q0VHbag8axiPFAjiwpuKSw3Hw+vDHESIyAZrz6Th&#10;RgE268HdCjPjr/xFXR5LkSAcMtRgY2wyKUNhyWEY+YY4eSffOoxJtqU0LV4T3NVyotSTdFhxWrDY&#10;0LOl4pJ/Ow3TW9y/7Loi/7TudDx/KK7821Tr+2G/XYKI1Mf/8F/73WiYLdTjAn7vp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hm6PHAAAA3gAAAA8AAAAAAAAAAAAA&#10;AAAAnwIAAGRycy9kb3ducmV2LnhtbFBLBQYAAAAABAAEAPcAAACTAwAAAAA=&#10;">
                      <v:imagedata r:id="rId45" o:title=""/>
                    </v:shape>
                  </v:group>
                  <v:group id="Group 585" o:spid="_x0000_s1346" style="position:absolute;left:885;top:4073;width:381;height:297" coordorigin="885,4073" coordsize="38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ib88UAAADeAAAADwAAAGRycy9kb3ducmV2LnhtbESPzYrCMBSF98K8Q7iC&#10;uzHtjCNjNYrIKC5EGBXE3aW5tsXmpjSxrW9vFoLLw/njmy06U4qGaldYVhAPIxDEqdUFZwpOx/Xn&#10;LwjnkTWWlknBgxws5h+9GSbatvxPzcFnIoywS1BB7n2VSOnSnAy6oa2Ig3e1tUEfZJ1JXWMbxk0p&#10;v6JoLA0WHB5yrGiVU3o73I2CTYvt8jv+a3a36+pxOf7sz7uYlBr0u+UUhKfOv8Ov9lYrGE2icQAI&#10;OAEF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Ym/PFAAAA3gAA&#10;AA8AAAAAAAAAAAAAAAAAqgIAAGRycy9kb3ducmV2LnhtbFBLBQYAAAAABAAEAPoAAACcAwAAAAA=&#10;">
                    <v:shape id="Freeform 586" o:spid="_x0000_s1347" style="position:absolute;left:885;top:4073;width:381;height:297;visibility:visible;mso-wrap-style:square;v-text-anchor:top" coordsize="38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5cYA&#10;AADeAAAADwAAAGRycy9kb3ducmV2LnhtbESPT2sCMRTE74LfITyht5r1L3ZrFCmWepBCtdDrY/Pc&#10;LG5etkl012/fCAWPw8z8hlmuO1uLK/lQOVYwGmYgiAunKy4VfB/fnxcgQkTWWDsmBTcKsF71e0vM&#10;tWv5i66HWIoE4ZCjAhNjk0sZCkMWw9A1xMk7OW8xJulLqT22CW5rOc6yubRYcVow2NCboeJ8uFgF&#10;n/t21n1sz774LS+T/W28+zE4Vepp0G1eQUTq4iP8395pBdOXbD6C+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n5cYAAADeAAAADwAAAAAAAAAAAAAAAACYAgAAZHJz&#10;L2Rvd25yZXYueG1sUEsFBgAAAAAEAAQA9QAAAIsDAAAAAA==&#10;" path="m358,l85,6r-4,8l69,32,52,59,48,76r,18l48,114r-2,22l36,147,23,159,10,176,,203r1,13l6,228r56,43l145,295r24,2l193,297r72,-11l325,266r40,-27l365,221r-4,-22l356,176r-5,-22l348,138r,-7l353,116,370,74r9,-23l380,36,374,22,358,xe" fillcolor="#231f20" stroked="f">
                      <v:path arrowok="t" o:connecttype="custom" o:connectlocs="358,4073;85,4079;81,4087;69,4105;52,4132;48,4149;48,4167;48,4187;46,4209;36,4220;23,4232;10,4249;0,4276;1,4289;6,4301;62,4344;145,4368;169,4370;193,4370;265,4359;325,4339;365,4312;365,4294;361,4272;356,4249;351,4227;348,4211;348,4204;353,4189;370,4147;379,4124;380,4109;374,4095;358,4073" o:connectangles="0,0,0,0,0,0,0,0,0,0,0,0,0,0,0,0,0,0,0,0,0,0,0,0,0,0,0,0,0,0,0,0,0,0"/>
                    </v:shape>
                  </v:group>
                  <v:group id="Group 587" o:spid="_x0000_s1348" style="position:absolute;left:1931;top:4095;width:370;height:290" coordorigin="1931,4095" coordsize="3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agH8cAAADeAAAADwAAAGRycy9kb3ducmV2LnhtbESPT2vCQBTE7wW/w/KE&#10;3nQT24pGVxHR0oMI/gHx9sg+k2D2bciuSfz23YLQ4zAzv2Hmy86UoqHaFZYVxMMIBHFqdcGZgvNp&#10;O5iAcB5ZY2mZFDzJwXLRe5tjom3LB2qOPhMBwi5BBbn3VSKlS3My6Ia2Ig7ezdYGfZB1JnWNbYCb&#10;Uo6iaCwNFhwWcqxonVN6Pz6Mgu8W29VHvGl299v6eT197S+7mJR673erGQhPnf8Pv9o/WsHnNBqP&#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agH8cAAADe&#10;AAAADwAAAAAAAAAAAAAAAACqAgAAZHJzL2Rvd25yZXYueG1sUEsFBgAAAAAEAAQA+gAAAJ4DAAAA&#10;AA==&#10;">
                    <v:shape id="Freeform 588" o:spid="_x0000_s1349" style="position:absolute;left:1931;top:4095;width:370;height:290;visibility:visible;mso-wrap-style:square;v-text-anchor:top" coordsize="3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r88YA&#10;AADeAAAADwAAAGRycy9kb3ducmV2LnhtbESPQWvCQBSE7wX/w/IK3ppNYwg1zSrSKrSnohV6fWSf&#10;2WD2bciuJv57t1DocZiZb5hqPdlOXGnwrWMFz0kKgrh2uuVGwfF79/QCwgdkjZ1jUnAjD+vV7KHC&#10;UruR93Q9hEZECPsSFZgQ+lJKXxuy6BPXE0fv5AaLIcqhkXrAMcJtJ7M0LaTFluOCwZ7eDNXnw8Uq&#10;yEyn7dLn77fxq/jJPvNjke23Ss0fp80riEBT+A//tT+0gnyZFgv4vR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nr88YAAADeAAAADwAAAAAAAAAAAAAAAACYAgAAZHJz&#10;L2Rvd25yZXYueG1sUEsFBgAAAAAEAAQA9QAAAIsDAAAAAA==&#10;" path="m13,6l2,33,,45r1,5l8,67,21,84r13,18l44,119r-4,17l33,154r-9,19l17,191r34,60l109,276r66,13l196,289r20,-2l233,283r18,-2l322,268r48,-49l369,201,339,117,310,52,287,13r-128,l13,6xe" fillcolor="#231f20" stroked="f">
                      <v:path arrowok="t" o:connecttype="custom" o:connectlocs="13,4101;2,4128;0,4140;1,4145;8,4162;21,4179;34,4197;44,4214;40,4231;33,4249;24,4268;17,4286;51,4346;109,4371;175,4384;196,4384;216,4382;233,4378;251,4376;322,4363;370,4314;369,4296;339,4212;310,4147;287,4108;159,4108;13,4101" o:connectangles="0,0,0,0,0,0,0,0,0,0,0,0,0,0,0,0,0,0,0,0,0,0,0,0,0,0,0"/>
                    </v:shape>
                    <v:shape id="Freeform 589" o:spid="_x0000_s1350" style="position:absolute;left:1931;top:4095;width:370;height:290;visibility:visible;mso-wrap-style:square;v-text-anchor:top" coordsize="3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zh8UA&#10;AADeAAAADwAAAGRycy9kb3ducmV2LnhtbESPT4vCMBTE7wt+h/AEb2tqKWWtRhFdwT0t/gGvj+bZ&#10;FJuX0mRt/fZmYWGPw8z8hlmuB9uIB3W+dqxgNk1AEJdO11wpuJz37x8gfEDW2DgmBU/ysF6N3pZY&#10;aNfzkR6nUIkIYV+gAhNCW0jpS0MW/dS1xNG7uc5iiLKrpO6wj3DbyDRJcmmx5rhgsKWtofJ++rEK&#10;UtNoO/fZ7tl/59f0K7vk6fFTqcl42CxABBrCf/ivfdAKsnmSZ/B7J1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HOHxQAAAN4AAAAPAAAAAAAAAAAAAAAAAJgCAABkcnMv&#10;ZG93bnJldi54bWxQSwUGAAAAAAQABAD1AAAAigMAAAAA&#10;" path="m248,l223,2,197,6r-23,4l159,13r128,l283,8,270,2,248,xe" fillcolor="#231f20" stroked="f">
                      <v:path arrowok="t" o:connecttype="custom" o:connectlocs="248,4095;223,4097;197,4101;174,4105;159,4108;287,4108;283,4103;270,4097;248,4095" o:connectangles="0,0,0,0,0,0,0,0,0"/>
                    </v:shape>
                  </v:group>
                  <v:group id="Group 590" o:spid="_x0000_s1351" style="position:absolute;left:432;top:482;width:71;height:124" coordorigin="432,482" coordsize="7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4a8gAAADeAAAADwAAAGRycy9kb3ducmV2LnhtbESPQWvCQBSE7wX/w/IK&#10;vdVNtAZNs4qILT2IoBaKt0f2mYRk34bsNon/vlso9DjMzDdMthlNI3rqXGVZQTyNQBDnVldcKPi8&#10;vD0vQTiPrLGxTAru5GCznjxkmGo78In6sy9EgLBLUUHpfZtK6fKSDLqpbYmDd7OdQR9kV0jd4RDg&#10;ppGzKEqkwYrDQokt7UrK6/O3UfA+4LCdx/v+UN929+tlcfw6xKTU0+O4fQXhafT/4b/2h1bwsoqS&#10;B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TvOGvIAAAA&#10;3gAAAA8AAAAAAAAAAAAAAAAAqgIAAGRycy9kb3ducmV2LnhtbFBLBQYAAAAABAAEAPoAAACfAwAA&#10;AAA=&#10;">
                    <v:shape id="Freeform 591" o:spid="_x0000_s1352" style="position:absolute;left:432;top:482;width:71;height:124;visibility:visible;mso-wrap-style:square;v-text-anchor:top" coordsize="7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V/MQA&#10;AADeAAAADwAAAGRycy9kb3ducmV2LnhtbESP0YrCMBRE3wX/IVzBN00VqVqNUgVhX3bB6gdcm2tb&#10;bG5qE2v37zcLC/s4zMwZZrvvTS06al1lWcFsGoEgzq2uuFBwvZwmKxDOI2usLZOCb3Kw3w0HW0y0&#10;ffOZuswXIkDYJaig9L5JpHR5SQbd1DbEwbvb1qAPsi2kbvEd4KaW8yiKpcGKw0KJDR1Lyh/Zyyj4&#10;Ol4MpfcVdjE9G+vsMv083JQaj/p0A8JT7//Df+0PrWCxjuIYfu+EK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lfzEAAAA3gAAAA8AAAAAAAAAAAAAAAAAmAIAAGRycy9k&#10;b3ducmV2LnhtbFBLBQYAAAAABAAEAPUAAACJAwAAAAA=&#10;" path="m35,l13,8,,23,17,96r15,23l43,123,66,105,71,88,52,11,51,3,35,xe" stroked="f">
                      <v:path arrowok="t" o:connecttype="custom" o:connectlocs="35,482;13,490;0,505;17,578;32,601;43,605;66,587;71,570;52,493;51,485;35,482" o:connectangles="0,0,0,0,0,0,0,0,0,0,0"/>
                    </v:shape>
                  </v:group>
                  <v:group id="Group 592" o:spid="_x0000_s1353" style="position:absolute;left:432;top:482;width:71;height:124" coordorigin="432,482" coordsize="7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Dh8gAAADeAAAADwAAAGRycy9kb3ducmV2LnhtbESPS4vCQBCE74L/YWjB&#10;m06yDx/RUUR2lz3Igg8Qb02mTYKZnpAZk/jvdxaEPRZV9RW1XHemFA3VrrCsIB5HIIhTqwvOFJyO&#10;n6MZCOeRNZaWScGDHKxX/d4SE21b3lNz8JkIEHYJKsi9rxIpXZqTQTe2FXHwrrY26IOsM6lrbAPc&#10;lPIliibSYMFhIceKtjmlt8PdKPhqsd28xh/N7nbdPi7H95/zLialhoNuswDhqfP/4Wf7Wyt4m0eT&#10;Kf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xA4fIAAAA&#10;3gAAAA8AAAAAAAAAAAAAAAAAqgIAAGRycy9kb3ducmV2LnhtbFBLBQYAAAAABAAEAPoAAACfAwAA&#10;AAA=&#10;">
                    <v:shape id="Freeform 593" o:spid="_x0000_s1354" style="position:absolute;left:432;top:482;width:71;height:124;visibility:visible;mso-wrap-style:square;v-text-anchor:top" coordsize="7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8MA&#10;AADeAAAADwAAAGRycy9kb3ducmV2LnhtbERPzWoCMRC+C32HMIXeNLsiWrdGsZZKQSyt+gDDZrpZ&#10;upksSarx7c2h4PHj+1+sku3EmXxoHSsoRwUI4trplhsFp+P78BlEiMgaO8ek4EoBVsuHwQIr7S78&#10;TedDbEQO4VChAhNjX0kZakMWw8j1xJn7cd5izNA3Unu85HDbyXFRTKXFlnODwZ42hurfw59V8Lbt&#10;rq/JpPIzNev91+y4K/cTr9TTY1q/gIiU4l387/7QCibzYpr35jv5C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P+/8MAAADeAAAADwAAAAAAAAAAAAAAAACYAgAAZHJzL2Rv&#10;d25yZXYueG1sUEsFBgAAAAAEAAQA9QAAAIgDAAAAAA==&#10;" path="m35,l13,8,,23,17,96r15,23l43,123,66,105,71,88,52,11,51,3,35,xe" filled="f" strokecolor="#231f20" strokeweight=".14131mm">
                      <v:path arrowok="t" o:connecttype="custom" o:connectlocs="35,482;13,490;0,505;17,578;32,601;43,605;66,587;71,570;52,493;51,485;35,482" o:connectangles="0,0,0,0,0,0,0,0,0,0,0"/>
                    </v:shape>
                  </v:group>
                  <v:group id="Group 594" o:spid="_x0000_s1355" style="position:absolute;left:317;top:547;width:254;height:187" coordorigin="317,547" coordsize="25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ybscAAADeAAAADwAAAGRycy9kb3ducmV2LnhtbESPT2vCQBTE7wW/w/KE&#10;3nQT24pGVxHR0oMI/gHx9sg+k2D2bciuSfz23YLQ4zAzv2Hmy86UoqHaFZYVxMMIBHFqdcGZgvNp&#10;O5iAcB5ZY2mZFDzJwXLRe5tjom3LB2qOPhMBwi5BBbn3VSKlS3My6Ia2Ig7ezdYGfZB1JnWNbYCb&#10;Uo6iaCwNFhwWcqxonVN6Pz6Mgu8W29VHvGl299v6eT197S+7mJR673erGQhPnf8Pv9o/WsHnNBp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aIybscAAADe&#10;AAAADwAAAAAAAAAAAAAAAACqAgAAZHJzL2Rvd25yZXYueG1sUEsFBgAAAAAEAAQA+gAAAJ4DAAAA&#10;AA==&#10;">
                    <v:shape id="Freeform 595" o:spid="_x0000_s1356" style="position:absolute;left:317;top:547;width:254;height:187;visibility:visible;mso-wrap-style:square;v-text-anchor:top" coordsize="25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FmMYA&#10;AADeAAAADwAAAGRycy9kb3ducmV2LnhtbESPzWrCQBSF94LvMFyhO50otdbUUUQo1IXUxga3t5lr&#10;EszcSWemMb59Z1Ho8nD++Fab3jSiI+drywqmkwQEcWF1zaWCz9Pr+BmED8gaG8uk4E4eNuvhYIWp&#10;tjf+oC4LpYgj7FNUUIXQplL6oiKDfmJb4uhdrDMYonSl1A5vcdw0cpYkT9JgzfGhwpZ2FRXX7Mco&#10;OOz5+5wv0J3y/bTLr1/zdzrOlXoY9dsXEIH68B/+a79pBY/LZBE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MFmMYAAADeAAAADwAAAAAAAAAAAAAAAACYAgAAZHJz&#10;L2Rvd25yZXYueG1sUEsFBgAAAAAEAAQA9QAAAIsDAAAAAA==&#10;" path="m,53l8,73r3,15l16,117r8,21l75,184r19,3l144,179r67,-24l241,98r9,-17l253,68r-51,l,53xe" stroked="f">
                      <v:path arrowok="t" o:connecttype="custom" o:connectlocs="0,600;8,620;11,635;16,664;24,685;75,731;94,734;144,726;211,702;241,645;250,628;253,615;202,615;0,600" o:connectangles="0,0,0,0,0,0,0,0,0,0,0,0,0,0"/>
                    </v:shape>
                    <v:shape id="Freeform 596" o:spid="_x0000_s1357" style="position:absolute;left:317;top:547;width:254;height:187;visibility:visible;mso-wrap-style:square;v-text-anchor:top" coordsize="25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A8cA&#10;AADeAAAADwAAAGRycy9kb3ducmV2LnhtbESPQWvCQBSE74L/YXlCb7pJqbWmrlIKhXqQtmrw+sy+&#10;JsHs23R3jfHfu4VCj8PMfMMsVr1pREfO15YVpJMEBHFhdc2lgv3ubfwEwgdkjY1lUnAlD6vlcLDA&#10;TNsLf1G3DaWIEPYZKqhCaDMpfVGRQT+xLXH0vq0zGKJ0pdQOLxFuGnmfJI/SYM1xocKWXisqTtuz&#10;UbBZ888hn6Hb5eu0y0/H6Qd9TpW6G/UvzyAC9eE//Nd+1woe5skshd8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oAPHAAAA3gAAAA8AAAAAAAAAAAAAAAAAmAIAAGRy&#10;cy9kb3ducmV2LnhtbFBLBQYAAAAABAAEAPUAAACMAwAAAAA=&#10;" path="m253,61r-56,l202,68r51,l254,65r-1,-4xe" stroked="f">
                      <v:path arrowok="t" o:connecttype="custom" o:connectlocs="253,608;197,608;202,615;253,615;254,612;253,608" o:connectangles="0,0,0,0,0,0"/>
                    </v:shape>
                    <v:shape id="Freeform 597" o:spid="_x0000_s1358" style="position:absolute;left:317;top:547;width:254;height:187;visibility:visible;mso-wrap-style:square;v-text-anchor:top" coordsize="25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dMcA&#10;AADeAAAADwAAAGRycy9kb3ducmV2LnhtbESPQWvCQBSE70L/w/KE3nSjVG1TVylCoR6KVht6fc0+&#10;k2D2bdzdxvjvXUHocZiZb5j5sjO1aMn5yrKC0TABQZxbXXGh4Hv/PngG4QOyxtoyKbiQh+XioTfH&#10;VNszf1G7C4WIEPYpKihDaFIpfV6SQT+0DXH0DtYZDFG6QmqH5wg3tRwnyVQarDgulNjQqqT8uPsz&#10;Cj7XfPrJZuj22XrUZsffyYa2E6Ue+93bK4hAXfgP39sfWsHTSzIbw+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PnTHAAAA3gAAAA8AAAAAAAAAAAAAAAAAmAIAAGRy&#10;cy9kb3ducmV2LnhtbFBLBQYAAAAABAAEAPUAAACMAwAAAAA=&#10;" path="m211,l193,3,174,18,161,29,146,40r-2,13l170,64r15,3l197,61r56,l250,44,240,19,230,7,211,xe" stroked="f">
                      <v:path arrowok="t" o:connecttype="custom" o:connectlocs="211,547;193,550;174,565;161,576;146,587;144,600;170,611;185,614;197,608;253,608;250,591;240,566;230,554;211,547" o:connectangles="0,0,0,0,0,0,0,0,0,0,0,0,0,0"/>
                    </v:shape>
                  </v:group>
                  <v:group id="Group 598" o:spid="_x0000_s1359" style="position:absolute;left:317;top:547;width:254;height:187" coordorigin="317,547" coordsize="25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OTWcgAAADeAAAADwAAAGRycy9kb3ducmV2LnhtbESPT2vCQBTE7wW/w/KE&#10;3nSTWqtGVxGxpQcp+AfE2yP7TILZtyG7JvHbdwtCj8PM/IZZrDpTioZqV1hWEA8jEMSp1QVnCk7H&#10;z8EUhPPIGkvLpOBBDlbL3ssCE21b3lNz8JkIEHYJKsi9rxIpXZqTQTe0FXHwrrY26IOsM6lrbAPc&#10;lPItij6kwYLDQo4VbXJKb4e7UfDVYrsexdtmd7tuHpfj+Oe8i0mp1363noPw1Pn/8LP9rRW8z6LJ&#10;C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GTk1nIAAAA&#10;3gAAAA8AAAAAAAAAAAAAAAAAqgIAAGRycy9kb3ducmV2LnhtbFBLBQYAAAAABAAEAPoAAACfAwAA&#10;AAA=&#10;">
                    <v:shape id="Freeform 599" o:spid="_x0000_s1360" style="position:absolute;left:317;top:547;width:254;height:187;visibility:visible;mso-wrap-style:square;v-text-anchor:top" coordsize="25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7S8YA&#10;AADeAAAADwAAAGRycy9kb3ducmV2LnhtbESPQUsDMRSE74L/ITzBm02UonbbtIggLHiQ3Vbw+Ng8&#10;d6OblzSJ2/XfG0HwOMzMN8xmN7tRTBST9azheqFAEHfeWO41HPZPV/cgUkY2OHomDd+UYLc9P9tg&#10;ZfyJG5ra3IsC4VShhiHnUEmZuoEcpoUPxMV799FhLjL20kQ8Fbgb5Y1St9Kh5bIwYKDHgbrP9stp&#10;eLH7t9dafTzXzXGKx6YN9jAGrS8v5oc1iExz/g//tWujYblSd0v4vV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7S8YAAADeAAAADwAAAAAAAAAAAAAAAACYAgAAZHJz&#10;L2Rvd25yZXYueG1sUEsFBgAAAAAEAAQA9QAAAIsDAAAAAA==&#10;" path="m,53l8,73r3,15l16,117r8,21l75,184r19,3l120,183r64,-11l233,116r8,-18l250,81r4,-16l250,44,240,19,230,7,211,,193,3,174,18,161,29,146,40r-2,13l170,64r15,3l197,61r5,7e" filled="f" strokecolor="#231f20" strokeweight=".14131mm">
                      <v:path arrowok="t" o:connecttype="custom" o:connectlocs="0,600;8,620;11,635;16,664;24,685;75,731;94,734;120,730;184,719;233,663;241,645;250,628;254,612;250,591;240,566;230,554;211,547;193,550;174,565;161,576;146,587;144,600;170,611;185,614;197,608;202,615" o:connectangles="0,0,0,0,0,0,0,0,0,0,0,0,0,0,0,0,0,0,0,0,0,0,0,0,0,0"/>
                    </v:shape>
                  </v:group>
                  <v:group id="Group 600" o:spid="_x0000_s1361" style="position:absolute;left:327;top:528;width:78;height:108" coordorigin="327,528" coordsize="7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autsgAAADeAAAADwAAAGRycy9kb3ducmV2LnhtbESPT2vCQBTE74LfYXmC&#10;t7pJW6tGVxFpSw9S8A+It0f2mQSzb0N2TeK37xYEj8PM/IZZrDpTioZqV1hWEI8iEMSp1QVnCo6H&#10;r5cpCOeRNZaWScGdHKyW/d4CE21b3lGz95kIEHYJKsi9rxIpXZqTQTeyFXHwLrY26IOsM6lrbAPc&#10;lPI1ij6kwYLDQo4VbXJKr/ubUfDdYrt+iz+b7fWyuZ8P49/TNialhoNuPQfhqfPP8KP9oxW8z6LJ&#10;GP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2rrbIAAAA&#10;3gAAAA8AAAAAAAAAAAAAAAAAqgIAAGRycy9kb3ducmV2LnhtbFBLBQYAAAAABAAEAPoAAACfAwAA&#10;AAA=&#10;">
                    <v:shape id="Freeform 601" o:spid="_x0000_s1362" style="position:absolute;left:327;top:528;width:78;height:108;visibility:visible;mso-wrap-style:square;v-text-anchor:top" coordsize="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N4McA&#10;AADeAAAADwAAAGRycy9kb3ducmV2LnhtbESPzWrDMBCE74W+g9hCb4mcYufHjRKaQE17S9Pmvlgb&#10;29haGUuxnTx9VQj0OMzMN8x6O5pG9NS5yrKC2TQCQZxbXXGh4Of7fbIE4TyyxsYyKbiSg+3m8WGN&#10;qbYDf1F/9IUIEHYpKii9b1MpXV6SQTe1LXHwzrYz6IPsCqk7HALcNPIliubSYMVhocSW9iXl9fFi&#10;FMiT+1zsTllS3y5ZnYyr5SEenFLPT+PbKwhPo/8P39sfWkG8ihZ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TeDHAAAA3gAAAA8AAAAAAAAAAAAAAAAAmAIAAGRy&#10;cy9kb3ducmV2LnhtbFBLBQYAAAAABAAEAPUAAACMAwAAAAA=&#10;" path="m41,l9,3,,31,31,90r19,17l61,108,76,87,77,71,43,7,41,xe" stroked="f">
                      <v:path arrowok="t" o:connecttype="custom" o:connectlocs="41,528;9,531;0,559;31,618;50,635;61,636;76,615;77,599;43,535;41,528" o:connectangles="0,0,0,0,0,0,0,0,0,0"/>
                    </v:shape>
                  </v:group>
                  <v:group id="Group 602" o:spid="_x0000_s1363" style="position:absolute;left:327;top:528;width:78;height:108" coordorigin="327,528" coordsize="7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iVWsgAAADeAAAADwAAAGRycy9kb3ducmV2LnhtbESPW2vCQBSE3wv+h+UI&#10;faub2NZLdBURW/ogghcQ3w7ZYxLMng3ZNYn/vlsQ+jjMzDfMfNmZUjRUu8KygngQgSBOrS44U3A6&#10;fr1NQDiPrLG0TAoe5GC56L3MMdG25T01B5+JAGGXoILc+yqR0qU5GXQDWxEH72prgz7IOpO6xjbA&#10;TSmHUTSSBgsOCzlWtM4pvR3uRsF3i+3qPd4029t1/bgcP3fnbUxKvfa71QyEp87/h5/tH63gYxqN&#10;x/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6olVrIAAAA&#10;3gAAAA8AAAAAAAAAAAAAAAAAqgIAAGRycy9kb3ducmV2LnhtbFBLBQYAAAAABAAEAPoAAACfAwAA&#10;AAA=&#10;">
                    <v:shape id="Freeform 603" o:spid="_x0000_s1364" style="position:absolute;left:327;top:528;width:78;height:108;visibility:visible;mso-wrap-style:square;v-text-anchor:top" coordsize="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tEcMA&#10;AADeAAAADwAAAGRycy9kb3ducmV2LnhtbERPzU7CQBC+m/gOmyHhZrcIEaksxBhBT2jBB5h0h7bY&#10;mW26Syk+vXsw8fjl+1+uB25UT52vnRiYJCkoksLZWkoDX4fN3SMoH1AsNk7IwJU8rFe3N0vMrLtI&#10;Tv0+lCqGiM/QQBVCm2nti4oYfeJaksgdXccYIuxKbTu8xHBu9H2aPmjGWmJDhS29VFR8789sgPOf&#10;D/eWb/VnPp+eXmc9e96xMePR8PwEKtAQ/sV/7ndrYLZI53FvvBOv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wtEcMAAADeAAAADwAAAAAAAAAAAAAAAACYAgAAZHJzL2Rv&#10;d25yZXYueG1sUEsFBgAAAAAEAAQA9QAAAIgDAAAAAA==&#10;" path="m25,1l9,3,,31,31,90r19,17l61,108,76,87,77,71,43,7,41,,25,1xe" filled="f" strokecolor="#231f20" strokeweight=".14131mm">
                      <v:path arrowok="t" o:connecttype="custom" o:connectlocs="25,529;9,531;0,559;31,618;50,635;61,636;76,615;77,599;43,535;41,528;25,529" o:connectangles="0,0,0,0,0,0,0,0,0,0,0"/>
                    </v:shape>
                  </v:group>
                  <v:group id="Group 604" o:spid="_x0000_s1365" style="position:absolute;left:376;top:503;width:78;height:122" coordorigin="376,503" coordsize="7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uks8gAAADeAAAADwAAAGRycy9kb3ducmV2LnhtbESPT2vCQBTE7wW/w/KE&#10;3nQTW1uNWUWklR6kUBVKb4/syx/Mvg3ZbRK/vVsQehxm5jdMuhlMLTpqXWVZQTyNQBBnVldcKDif&#10;3icLEM4ja6wtk4IrOdisRw8pJtr2/EXd0RciQNglqKD0vkmkdFlJBt3UNsTBy21r0AfZFlK32Ae4&#10;qeUsil6kwYrDQokN7UrKLsdfo2DfY799it+6wyXfXX9O88/vQ0xKPY6H7QqEp8H/h+/tD63geRm9&#10;LuHvTrgCcn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B7pLPIAAAA&#10;3gAAAA8AAAAAAAAAAAAAAAAAqgIAAGRycy9kb3ducmV2LnhtbFBLBQYAAAAABAAEAPoAAACfAwAA&#10;AAA=&#10;">
                    <v:shape id="Freeform 605" o:spid="_x0000_s1366" style="position:absolute;left:376;top:503;width:78;height:122;visibility:visible;mso-wrap-style:square;v-text-anchor:top" coordsize="7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P7sQA&#10;AADeAAAADwAAAGRycy9kb3ducmV2LnhtbESPTWvCQBCG74X+h2UK3uomJRSbuootCj1q7KHHITsm&#10;sdnZkF2T2F/vHAoeX94vnuV6cq0aqA+NZwPpPAFFXHrbcGXg+7h7XoAKEdli65kMXCnAevX4sMTc&#10;+pEPNBSxUjLCIUcDdYxdrnUoa3IY5r4jFu/ke4dRZF9p2+Mo467VL0nyqh02LA81dvRZU/lbXJyc&#10;/A37dNxutj8f1eDPZZoVLWbGzJ6mzTuoSFO8h//bX9ZA9pYsBEBwBAX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T+7EAAAA3gAAAA8AAAAAAAAAAAAAAAAAmAIAAGRycy9k&#10;b3ducmV2LnhtbFBLBQYAAAAABAAEAPUAAACJAwAAAAA=&#10;" path="m32,l11,12,,28,25,97r17,22l53,122,74,103,78,86,51,9,49,1,32,xe" stroked="f">
                      <v:path arrowok="t" o:connecttype="custom" o:connectlocs="32,503;11,515;0,531;25,600;42,622;53,625;74,606;78,589;51,512;49,504;32,503" o:connectangles="0,0,0,0,0,0,0,0,0,0,0"/>
                    </v:shape>
                  </v:group>
                  <v:group id="Group 606" o:spid="_x0000_s1367" style="position:absolute;left:376;top:503;width:78;height:122" coordorigin="376,503" coordsize="7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jYkscAAADeAAAADwAAAGRycy9kb3ducmV2LnhtbESPQWvCQBSE74L/YXlC&#10;b3UTa4uNWUVEpQcpVAvF2yP7TEKyb0N2TeK/7xYKHoeZ+YZJ14OpRUetKy0riKcRCOLM6pJzBd/n&#10;/fMChPPIGmvLpOBODtar8SjFRNuev6g7+VwECLsEFRTeN4mULivIoJvahjh4V9sa9EG2udQt9gFu&#10;ajmLojdpsOSwUGBD24Ky6nQzCg499puXeNcdq+v2fjm/fv4cY1LqaTJsliA8Df4R/m9/aAXz92gR&#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9jYkscAAADe&#10;AAAADwAAAAAAAAAAAAAAAACqAgAAZHJzL2Rvd25yZXYueG1sUEsFBgAAAAAEAAQA+gAAAJ4DAAAA&#10;AA==&#10;">
                    <v:shape id="Freeform 607" o:spid="_x0000_s1368" style="position:absolute;left:376;top:503;width:78;height:122;visibility:visible;mso-wrap-style:square;v-text-anchor:top" coordsize="7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oS8YA&#10;AADeAAAADwAAAGRycy9kb3ducmV2LnhtbESPQWvCQBSE74X+h+UVequbiohNXaUUhCJ4MBba4yP7&#10;3IRm34bs0yT99a4geBxm5htmuR58o87UxTqwgddJBoq4DLZmZ+D7sHlZgIqCbLEJTAZGirBePT4s&#10;Mbeh5z2dC3EqQTjmaKASaXOtY1mRxzgJLXHyjqHzKEl2TtsO+wT3jZ5m2Vx7rDktVNjSZ0XlX3Hy&#10;BorNgdqf+XH8P42/4ra1NK7fGfP8NHy8gxIa5B6+tb+sgdlbtpjC9U6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oS8YAAADeAAAADwAAAAAAAAAAAAAAAACYAgAAZHJz&#10;L2Rvd25yZXYueG1sUEsFBgAAAAAEAAQA9QAAAIsDAAAAAA==&#10;" path="m32,l11,12,,28,25,97r17,22l53,122,74,103,78,86,51,9,49,1,32,xe" filled="f" strokecolor="#231f20" strokeweight=".14131mm">
                      <v:path arrowok="t" o:connecttype="custom" o:connectlocs="32,503;11,515;0,531;25,600;42,622;53,625;74,606;78,589;51,512;49,504;32,503" o:connectangles="0,0,0,0,0,0,0,0,0,0,0"/>
                    </v:shape>
                  </v:group>
                  <v:group id="Group 608" o:spid="_x0000_s1369" style="position:absolute;left:291;top:550;width:71;height:98" coordorigin="291,550" coordsize="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bjfscAAADeAAAADwAAAGRycy9kb3ducmV2LnhtbESPT2vCQBTE7wW/w/KE&#10;3nQTbUWjq4jU0oMI/gHx9sg+k2D2bciuSfz23YLQ4zAzv2EWq86UoqHaFZYVxMMIBHFqdcGZgvNp&#10;O5iCcB5ZY2mZFDzJwWrZe1tgom3LB2qOPhMBwi5BBbn3VSKlS3My6Ia2Ig7ezdYGfZB1JnWNbYCb&#10;Uo6iaCINFhwWcqxok1N6Pz6Mgu8W2/U4/mp299vmeT197i+7mJR673frOQhPnf8Pv9o/WsHHLJqO&#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bjfscAAADe&#10;AAAADwAAAAAAAAAAAAAAAACqAgAAZHJzL2Rvd25yZXYueG1sUEsFBgAAAAAEAAQA+gAAAJ4DAAAA&#10;AA==&#10;">
                    <v:shape id="Freeform 609" o:spid="_x0000_s1370" style="position:absolute;left:291;top:550;width:71;height:98;visibility:visible;mso-wrap-style:square;v-text-anchor:top" coordsize="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W/McA&#10;AADeAAAADwAAAGRycy9kb3ducmV2LnhtbESPQWvCQBSE70L/w/IK3nRTGyRGVylVIQEviT30+Jp9&#10;JqHZtyG7Nem/7xYKPQ4z8w2zO0ymE3caXGtZwdMyAkFcWd1yreDtel4kIJxH1thZJgXf5OCwf5jt&#10;MNV25ILupa9FgLBLUUHjfZ9K6aqGDLql7YmDd7ODQR/kUEs94BjgppOrKFpLgy2HhQZ7em2o+iy/&#10;jIJEP39ssji/6tP7qTC5G6vLcVRq/ji9bEF4mvx/+K+daQXxJkpi+L0Tr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FvzHAAAA3gAAAA8AAAAAAAAAAAAAAAAAmAIAAGRy&#10;cy9kb3ducmV2LnhtbFBLBQYAAAAABAAEAPUAAACMAwAAAAA=&#10;" path="m37,l8,2,,28,28,81,46,98,58,96,70,76,69,62,39,7,37,xe" stroked="f">
                      <v:path arrowok="t" o:connecttype="custom" o:connectlocs="37,550;8,552;0,578;28,631;46,648;58,646;70,626;69,612;39,557;37,550" o:connectangles="0,0,0,0,0,0,0,0,0,0"/>
                    </v:shape>
                  </v:group>
                  <v:group id="Group 610" o:spid="_x0000_s1371" style="position:absolute;left:291;top:550;width:71;height:98" coordorigin="291,550" coordsize="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PekcgAAADeAAAADwAAAGRycy9kb3ducmV2LnhtbESPQWvCQBSE7wX/w/IK&#10;vTWbaBVNs4qILT2IoBaKt0f2mYRk34bsNon/vlso9DjMzDdMthlNI3rqXGVZQRLFIIhzqysuFHxe&#10;3p6XIJxH1thYJgV3crBZTx4yTLUd+ET92RciQNilqKD0vk2ldHlJBl1kW+Lg3Wxn0AfZFVJ3OAS4&#10;aeQ0jhfSYMVhocSWdiXl9fnbKHgfcNjOkn1/qG+7+/UyP34dElLq6XHcvoLwNPr/8F/7Qyt4WcXL&#10;O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Tj3pHIAAAA&#10;3gAAAA8AAAAAAAAAAAAAAAAAqgIAAGRycy9kb3ducmV2LnhtbFBLBQYAAAAABAAEAPoAAACfAwAA&#10;AAA=&#10;">
                    <v:shape id="Freeform 611" o:spid="_x0000_s1372" style="position:absolute;left:291;top:550;width:71;height:98;visibility:visible;mso-wrap-style:square;v-text-anchor:top" coordsize="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IMYA&#10;AADeAAAADwAAAGRycy9kb3ducmV2LnhtbESPT2sCMRTE7wW/Q3iF3mq2IouuRhFR6qUH/+D5kbzu&#10;Lt28rEnqbv30jSB4HGbmN8x82dtGXMmH2rGCj2EGglg7U3Op4HTcvk9AhIhssHFMCv4owHIxeJlj&#10;YVzHe7oeYikShEOBCqoY20LKoCuyGIauJU7et/MWY5K+lMZjl+C2kaMsy6XFmtNChS2tK9I/h1+r&#10;4NxpqvWtHBvfnL9W280lrD9zpd5e+9UMRKQ+PsOP9s4oGE+zSQ73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IMYAAADeAAAADwAAAAAAAAAAAAAAAACYAgAAZHJz&#10;L2Rvd25yZXYueG1sUEsFBgAAAAAEAAQA9QAAAIsDAAAAAA==&#10;" path="m23,1l8,2,,28,28,81,46,98,58,96,70,76,69,62,39,7,37,,23,1xe" filled="f" strokecolor="#231f20" strokeweight=".14131mm">
                      <v:path arrowok="t" o:connecttype="custom" o:connectlocs="23,551;8,552;0,578;28,631;46,648;58,646;70,626;69,612;39,557;37,550;23,551" o:connectangles="0,0,0,0,0,0,0,0,0,0,0"/>
                    </v:shape>
                  </v:group>
                  <v:group id="Group 612" o:spid="_x0000_s1373" style="position:absolute;left:388;top:731;width:17;height:45" coordorigin="388,731"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3lfcgAAADeAAAADwAAAGRycy9kb3ducmV2LnhtbESPW2vCQBSE3wv+h+UI&#10;faub2NZLdBURW/ogghcQ3w7ZYxLMng3ZNYn/vlsQ+jjMzDfMfNmZUjRUu8KygngQgSBOrS44U3A6&#10;fr1NQDiPrLG0TAoe5GC56L3MMdG25T01B5+JAGGXoILc+yqR0qU5GXQDWxEH72prgz7IOpO6xjbA&#10;TSmHUTSSBgsOCzlWtM4pvR3uRsF3i+3qPd4029t1/bgcP3fnbUxKvfa71QyEp87/h5/tH63gYxpN&#10;xv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t95X3IAAAA&#10;3gAAAA8AAAAAAAAAAAAAAAAAqgIAAGRycy9kb3ducmV2LnhtbFBLBQYAAAAABAAEAPoAAACfAwAA&#10;AAA=&#10;">
                    <v:shape id="Freeform 613" o:spid="_x0000_s1374" style="position:absolute;left:388;top:731;width:16;height:45;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FEMUA&#10;AADeAAAADwAAAGRycy9kb3ducmV2LnhtbERPy2rCQBTdF/yH4QrdiE40KhodRaSF0k2pD3B5yVwz&#10;wcydkBlj2q/vLIQuD+e93na2Ei01vnSsYDxKQBDnTpdcKDgd34cLED4ga6wck4If8rDd9F7WmGn3&#10;4G9qD6EQMYR9hgpMCHUmpc8NWfQjVxNH7uoaiyHCppC6wUcMt5WcJMlcWiw5NhisaW8ovx3uVsFn&#10;O1g6MztfBqc0ndu3yzH9uv8q9drvdisQgbrwL366P7SC6TJZxL3x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EUQxQAAAN4AAAAPAAAAAAAAAAAAAAAAAJgCAABkcnMv&#10;ZG93bnJldi54bWxQSwUGAAAAAAQABAD1AAAAigMAAAAA&#10;" path="m,l17,45e" filled="f" strokecolor="#231f20" strokeweight=".14131mm">
                      <v:path arrowok="t" o:connecttype="custom" o:connectlocs="0,731;13,776" o:connectangles="0,0"/>
                    </v:shape>
                  </v:group>
                  <v:group id="Group 614" o:spid="_x0000_s1375" style="position:absolute;left:538;top:688;width:22;height:71" coordorigin="538,688"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7UlMcAAADeAAAADwAAAGRycy9kb3ducmV2LnhtbESPT2vCQBTE7wW/w/KE&#10;3nQT24pGVxHR0oMI/gHx9sg+k2D2bciuSfz23YLQ4zAzv2Hmy86UoqHaFZYVxMMIBHFqdcGZgvNp&#10;O5iAcB5ZY2mZFDzJwXLRe5tjom3LB2qOPhMBwi5BBbn3VSKlS3My6Ia2Ig7ezdYGfZB1JnWNbYCb&#10;Uo6iaCwNFhwWcqxonVN6Pz6Mgu8W29VHvGl299v6eT197S+7mJR673erGQhPnf8Pv9o/WsHnNJp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7UlMcAAADe&#10;AAAADwAAAAAAAAAAAAAAAACqAgAAZHJzL2Rvd25yZXYueG1sUEsFBgAAAAAEAAQA+gAAAJ4DAAAA&#10;AA==&#10;">
                    <v:shape id="Freeform 615" o:spid="_x0000_s1376" style="position:absolute;left:538;top:688;width:22;height: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2q8MA&#10;AADeAAAADwAAAGRycy9kb3ducmV2LnhtbESPzYrCMBSF9wO+Q7jC7MZUEdFqFFEEF12o4wPcaa5t&#10;MbmpSdTO25uF4PJw/vgWq84a8SAfGscKhoMMBHHpdMOVgvPv7mcKIkRkjcYxKfinAKtl72uBuXZP&#10;PtLjFCuRRjjkqKCOsc2lDGVNFsPAtcTJuzhvMSbpK6k9PtO4NXKUZRNpseH0UGNLm5rK6+luFUxv&#10;xd+2GI4PviBnJpft2Ryaq1Lf/W49BxGpi5/wu73XCsazbJYAEk5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W2q8MAAADeAAAADwAAAAAAAAAAAAAAAACYAgAAZHJzL2Rv&#10;d25yZXYueG1sUEsFBgAAAAAEAAQA9QAAAIgDAAAAAA==&#10;" path="m,l21,71,16,52,11,29,10,16,,xe" stroked="f">
                      <v:path arrowok="t" o:connecttype="custom" o:connectlocs="0,688;21,759;16,740;11,717;10,704;0,688" o:connectangles="0,0,0,0,0,0"/>
                    </v:shape>
                  </v:group>
                  <v:group id="Group 616" o:spid="_x0000_s1377" style="position:absolute;left:538;top:688;width:22;height:71" coordorigin="538,688"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OT8gAAADeAAAADwAAAGRycy9kb3ducmV2LnhtbESPT2vCQBTE74LfYXlC&#10;b3UTa8WkriKi0oMUqoXS2yP78gezb0N2TeK37xYKHoeZ+Q2z2gymFh21rrKsIJ5GIIgzqysuFHxd&#10;Ds9LEM4ja6wtk4I7Odisx6MVptr2/End2RciQNilqKD0vkmldFlJBt3UNsTBy21r0AfZFlK32Ae4&#10;qeUsihbSYMVhocSGdiVl1/PNKDj22G9f4n13uua7+8/l9eP7FJNST5Nh+wbC0+Af4f/2u1YwT6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BTk/IAAAA&#10;3gAAAA8AAAAAAAAAAAAAAAAAqgIAAGRycy9kb3ducmV2LnhtbFBLBQYAAAAABAAEAPoAAACfAwAA&#10;AAA=&#10;">
                    <v:shape id="Freeform 617" o:spid="_x0000_s1378" style="position:absolute;left:538;top:688;width:21;height: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4ILcgA&#10;AADeAAAADwAAAGRycy9kb3ducmV2LnhtbESPQWsCMRSE74X+h/AKXkrNVqTU1ShWFATpwW3Z8zN5&#10;7gY3L8sm6tpf3wiFHoeZ+YaZLXrXiAt1wXpW8DrMQBBrbyxXCr6/Ni/vIEJENth4JgU3CrCYPz7M&#10;MDf+ynu6FLESCcIhRwV1jG0uZdA1OQxD3xIn7+g7hzHJrpKmw2uCu0aOsuxNOrScFmpsaVWTPhVn&#10;p+BjWdpipct1advz+vOn3+nn7UGpwVO/nIKI1Mf/8F97axSMJ9lkBPc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ggtyAAAAN4AAAAPAAAAAAAAAAAAAAAAAJgCAABk&#10;cnMvZG93bnJldi54bWxQSwUGAAAAAAQABAD1AAAAjQMAAAAA&#10;" path="m,l10,16r2,13l17,52r5,19e" filled="f" strokecolor="#231f20" strokeweight=".14131mm">
                      <v:path arrowok="t" o:connecttype="custom" o:connectlocs="0,688;10,704;11,717;13,740;18,759" o:connectangles="0,0,0,0,0"/>
                    </v:shape>
                  </v:group>
                  <v:group id="Group 618" o:spid="_x0000_s1379" style="position:absolute;left:4;top:530;width:373;height:394" coordorigin="4,530" coordsize="37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91o8cAAADeAAAADwAAAGRycy9kb3ducmV2LnhtbESPT2vCQBTE7wW/w/KE&#10;3nQTbUWjq4jU0oMI/gHx9sg+k2D2bciuSfz23YLQ4zAzv2EWq86UoqHaFZYVxMMIBHFqdcGZgvNp&#10;O5iCcB5ZY2mZFDzJwWrZe1tgom3LB2qOPhMBwi5BBbn3VSKlS3My6Ia2Ig7ezdYGfZB1JnWNbYCb&#10;Uo6iaCINFhwWcqxok1N6Pz6Mgu8W2/U4/mp299vmeT197i+7mJR673frOQhPnf8Pv9o/WsHHLJq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91o8cAAADe&#10;AAAADwAAAAAAAAAAAAAAAACqAgAAZHJzL2Rvd25yZXYueG1sUEsFBgAAAAAEAAQA+gAAAJ4DAAAA&#10;AA==&#10;">
                    <v:shape id="Freeform 619" o:spid="_x0000_s1380" style="position:absolute;left:4;top:530;width:373;height:394;visibility:visible;mso-wrap-style:square;v-text-anchor:top" coordsize="3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uzcUA&#10;AADeAAAADwAAAGRycy9kb3ducmV2LnhtbESPQWsCMRSE70L/Q3iF3jRZWWzdGqVWCl6rpdDbc/O6&#10;Cd28LJvUXf+9EQo9DjPzDbPajL4VZ+qjC6yhmCkQxHUwjhsNH8e36ROImJANtoFJw4UibNZ3kxVW&#10;Jgz8TudDakSGcKxQg02pq6SMtSWPcRY64ux9h95jyrJvpOlxyHDfyrlSC+nRcV6w2NGrpfrn8Os1&#10;DO7kTPn4tTspWey3n8VxsLjT+uF+fHkGkWhM/+G/9t5oKJdqWcLtTr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7NxQAAAN4AAAAPAAAAAAAAAAAAAAAAAJgCAABkcnMv&#10;ZG93bnJldi54bWxQSwUGAAAAAAQABAD1AAAAigMAAAAA&#10;" path="m14,100l,114r4,17l23,156r18,26l49,193r7,17l60,229r5,19l77,274r4,13l81,316r3,17l91,347r24,26l130,388r12,5l154,393r79,-14l293,352r15,-44l315,288r7,-13l336,263r7,-6l264,257,249,234r-4,-14l244,196r-3,-15l92,181,23,104r-9,-4xe" stroked="f">
                      <v:path arrowok="t" o:connecttype="custom" o:connectlocs="14,630;0,644;4,661;23,686;41,712;49,723;56,740;60,759;65,778;77,804;81,817;81,846;84,863;91,877;115,903;130,918;142,923;154,923;233,909;293,882;308,838;315,818;322,805;336,793;343,787;264,787;249,764;245,750;244,726;241,711;92,711;23,634;14,630" o:connectangles="0,0,0,0,0,0,0,0,0,0,0,0,0,0,0,0,0,0,0,0,0,0,0,0,0,0,0,0,0,0,0,0,0"/>
                    </v:shape>
                    <v:shape id="Freeform 620" o:spid="_x0000_s1381" style="position:absolute;left:4;top:530;width:373;height:394;visibility:visible;mso-wrap-style:square;v-text-anchor:top" coordsize="3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LVsUA&#10;AADeAAAADwAAAGRycy9kb3ducmV2LnhtbESPT2sCMRTE70K/Q3iF3jTZYv+4GqVWCl6rpeDtuXlu&#10;gpuXZRPd7bdvCgWPw8z8hlmsBt+IK3XRBdZQTBQI4ioYx7WGr/3H+BVETMgGm8Ck4YcirJZ3owWW&#10;JvT8SdddqkWGcCxRg02pLaWMlSWPcRJa4uydQucxZdnV0nTYZ7hv5KNSz9Kj47xgsaV3S9V5d/Ea&#10;end0Zvpy2ByVLLbr72LfW9xo/XA/vM1BJBrSLfzf3hoN05maPcHfnXw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0tWxQAAAN4AAAAPAAAAAAAAAAAAAAAAAJgCAABkcnMv&#10;ZG93bnJldi54bWxQSwUGAAAAAAQABAD1AAAAigMAAAAA&#10;" path="m346,205r-24,9l303,224r-12,12l264,257r79,l372,232,358,209r-12,-4xe" stroked="f">
                      <v:path arrowok="t" o:connecttype="custom" o:connectlocs="346,735;322,744;303,754;291,766;264,787;343,787;372,762;358,739;346,735" o:connectangles="0,0,0,0,0,0,0,0,0"/>
                    </v:shape>
                    <v:shape id="Freeform 621" o:spid="_x0000_s1382" style="position:absolute;left:4;top:530;width:373;height:394;visibility:visible;mso-wrap-style:square;v-text-anchor:top" coordsize="3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VIcUA&#10;AADeAAAADwAAAGRycy9kb3ducmV2LnhtbESPT2sCMRTE70K/Q3gFb5psEatbo7SVglf/IPT23Lxu&#10;Qjcvyya622/fFIQeh5n5DbPaDL4RN+qiC6yhmCoQxFUwjmsNp+PHZAEiJmSDTWDS8EMRNuuH0QpL&#10;E3re0+2QapEhHEvUYFNqSyljZcljnIaWOHtfofOYsuxqaTrsM9w38kmpufToOC9YbOndUvV9uHoN&#10;vbs4M3v+3F6ULHZv5+LYW9xqPX4cXl9AJBrSf/je3hkNs6VazuHvTr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dUhxQAAAN4AAAAPAAAAAAAAAAAAAAAAAJgCAABkcnMv&#10;ZG93bnJldi54bWxQSwUGAAAAAAQABAD1AAAAigMAAAAA&#10;" path="m60,22l49,23,39,44r,19l92,181r149,l239,173r-5,-19l229,142r-6,-13l213,106,202,80,193,58,189,48r-5,-9l81,39,60,22xe" stroked="f">
                      <v:path arrowok="t" o:connecttype="custom" o:connectlocs="60,552;49,553;39,574;39,593;92,711;241,711;239,703;234,684;229,672;223,659;213,636;202,610;193,588;189,578;184,569;81,569;60,552" o:connectangles="0,0,0,0,0,0,0,0,0,0,0,0,0,0,0,0,0"/>
                    </v:shape>
                    <v:shape id="Freeform 622" o:spid="_x0000_s1383" style="position:absolute;left:4;top:530;width:373;height:394;visibility:visible;mso-wrap-style:square;v-text-anchor:top" coordsize="3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wusUA&#10;AADeAAAADwAAAGRycy9kb3ducmV2LnhtbESPT2sCMRTE74V+h/AK3mqyRapujdJWCl79g9Dbc/O6&#10;Cd28LJvobr99Iwgeh5n5DbNYDb4RF+qiC6yhGCsQxFUwjmsNh/3X8wxETMgGm8Ck4Y8irJaPDwss&#10;Teh5S5ddqkWGcCxRg02pLaWMlSWPcRxa4uz9hM5jyrKrpemwz3DfyBelXqVHx3nBYkuflqrf3dlr&#10;6N3Jmcn0e31Ssth8HIt9b3Gt9ehpeH8DkWhI9/CtvTEaJnM1n8L1Tr4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C6xQAAAN4AAAAPAAAAAAAAAAAAAAAAAJgCAABkcnMv&#10;ZG93bnJldi54bWxQSwUGAAAAAAQABAD1AAAAigMAAAAA&#10;" path="m97,l83,21,81,39r103,l175,20r-45,l108,2,97,xe" stroked="f">
                      <v:path arrowok="t" o:connecttype="custom" o:connectlocs="97,530;83,551;81,569;184,569;175,550;130,550;108,532;97,530" o:connectangles="0,0,0,0,0,0,0,0"/>
                    </v:shape>
                    <v:shape id="Freeform 623" o:spid="_x0000_s1384" style="position:absolute;left:4;top:530;width:373;height:394;visibility:visible;mso-wrap-style:square;v-text-anchor:top" coordsize="3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yMIA&#10;AADeAAAADwAAAGRycy9kb3ducmV2LnhtbERPz2vCMBS+D/Y/hDfwNpMOcdoZZZsMvM6KsNuzeTbB&#10;5qU00Xb/vTkMdvz4fq82o2/FjfroAmsopgoEcR2M40bDofp6XoCICdlgG5g0/FKEzfrxYYWlCQN/&#10;022fGpFDOJaowabUlVLG2pLHOA0dcebOofeYMuwbaXoccrhv5YtSc+nRcW6w2NGnpfqyv3oNgzs5&#10;M3v92Z6ULHYfx6IaLG61njyN728gEo3pX/zn3hkNs6Va5r35Tr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uTIwgAAAN4AAAAPAAAAAAAAAAAAAAAAAJgCAABkcnMvZG93&#10;bnJldi54bWxQSwUGAAAAAAQABAD1AAAAhwMAAAAA&#10;" path="m154,l132,9r-2,11l175,20r-3,-5l163,1,154,xe" stroked="f">
                      <v:path arrowok="t" o:connecttype="custom" o:connectlocs="154,530;132,539;130,550;175,550;172,545;163,531;154,530" o:connectangles="0,0,0,0,0,0,0"/>
                    </v:shape>
                  </v:group>
                  <v:group id="Group 624" o:spid="_x0000_s1385" style="position:absolute;left:4;top:530;width:373;height:394" coordorigin="4,530" coordsize="37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dCSccAAADeAAAADwAAAGRycy9kb3ducmV2LnhtbESPQWvCQBSE70L/w/IK&#10;3nSTWksTXUWkFg9SqBaKt0f2mQSzb0N2TeK/dwXB4zAz3zDzZW8q0VLjSssK4nEEgjizuuRcwd9h&#10;M/oE4TyyxsoyKbiSg+XiZTDHVNuOf6nd+1wECLsUFRTe16mULivIoBvbmjh4J9sY9EE2udQNdgFu&#10;KvkWRR/SYMlhocCa1gVl5/3FKPjusFtN4q92dz6tr8fD9Od/F5NSw9d+NQPhqffP8KO91QrekyhJ&#10;4H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dCSccAAADe&#10;AAAADwAAAAAAAAAAAAAAAACqAgAAZHJzL2Rvd25yZXYueG1sUEsFBgAAAAAEAAQA+gAAAJ4DAAAA&#10;AA==&#10;">
                    <v:shape id="Freeform 625" o:spid="_x0000_s1386" style="position:absolute;left:4;top:530;width:373;height:394;visibility:visible;mso-wrap-style:square;v-text-anchor:top" coordsize="3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RwsYA&#10;AADeAAAADwAAAGRycy9kb3ducmV2LnhtbESPTWvCQBCG74L/YRnBW93YL9rUVdqKUOjBNi3F45id&#10;JqHZ2bC7mvjvnUPB4/DO+7w8i9XgWnWkEBvPBuazDBRx6W3DlYHvr83VA6iYkC22nsnAiSKsluPR&#10;AnPre/6kY5EqJRCOORqoU+pyrWNZk8M48x2xZL8+OExyhkrbgL3AXauvs+xeO2xYFmrs6LWm8q84&#10;OAOa7Q2G7XpffLxHvvvZvfTCMWY6GZ6fQCUa0uX5v/1mDdw+zjMREB1RAb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nRwsYAAADeAAAADwAAAAAAAAAAAAAAAACYAgAAZHJz&#10;L2Rvd25yZXYueG1sUEsFBgAAAAAEAAQA9QAAAIsDAAAAAA==&#10;" path="m260,374r24,-8l293,352r8,-21l308,308r7,-20l322,275r14,-12l357,245r15,-13l358,209r-12,-4l322,214r-19,10l291,236r-27,21l249,234r-4,-14l244,196r-5,-23l234,154r-5,-12l223,129,213,106,202,80,193,58,189,48,172,15,163,1,154,,132,9r-2,11l108,2,97,,83,21,81,39,60,22,49,23,39,44r,19l92,181,23,104r-9,-4l7,107,,114r4,17l23,156r18,26l49,193r7,17l60,229r5,19l77,274r4,13l81,316r3,17l91,347r24,26l130,388r12,5l154,393r79,-14l260,375r,-1xe" filled="f" strokecolor="#231f20" strokeweight=".14131mm">
                      <v:path arrowok="t" o:connecttype="custom" o:connectlocs="284,896;301,861;315,818;336,793;372,762;346,735;303,754;264,787;245,750;239,703;229,672;213,636;193,588;172,545;154,530;130,550;97,530;81,569;49,553;39,593;23,634;7,637;4,661;41,712;56,740;65,778;81,817;84,863;115,903;142,923;233,909;260,904" o:connectangles="0,0,0,0,0,0,0,0,0,0,0,0,0,0,0,0,0,0,0,0,0,0,0,0,0,0,0,0,0,0,0,0"/>
                    </v:shape>
                  </v:group>
                  <v:group id="Group 626" o:spid="_x0000_s1387" style="position:absolute;left:134;top:550;width:51;height:133" coordorigin="134,550" coordsize="5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rUVccAAADeAAAADwAAAGRycy9kb3ducmV2LnhtbESPQWvCQBSE7wX/w/KE&#10;3nSztpU2uoqIlh5EUAvF2yP7TILZtyG7JvHfdwtCj8PMfMPMl72tREuNLx1rUOMEBHHmTMm5hu/T&#10;dvQOwgdkg5Vj0nAnD8vF4GmOqXEdH6g9hlxECPsUNRQh1KmUPivIoh+7mjh6F9dYDFE2uTQNdhFu&#10;KzlJkqm0WHJcKLCmdUHZ9XizGj477FYvatPurpf1/Xx62//sFGn9POxXMxCB+vAffrS/jIbXD5Uo&#10;+LsTr4Bc/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OrUVccAAADe&#10;AAAADwAAAAAAAAAAAAAAAACqAgAAZHJzL2Rvd25yZXYueG1sUEsFBgAAAAAEAAQA+gAAAJ4DAAAA&#10;AA==&#10;">
                    <v:shape id="Freeform 627" o:spid="_x0000_s1388" style="position:absolute;left:134;top:550;width:51;height:133;visibility:visible;mso-wrap-style:square;v-text-anchor:top" coordsize="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Af8YA&#10;AADeAAAADwAAAGRycy9kb3ducmV2LnhtbESP3WrCQBSE7wu+w3KE3hTdREIxqauITaE3ij99gEP2&#10;mASzZ0N2NcnbdwtCL4eZ+YZZbQbTiAd1rrasIJ5HIIgLq2suFfxcvmZLEM4ja2wsk4KRHGzWk5cV&#10;Ztr2fKLH2ZciQNhlqKDyvs2kdEVFBt3ctsTBu9rOoA+yK6XusA9w08hFFL1LgzWHhQpb2lVU3M53&#10;EyhpiodTfhnzfXxMyrs+aPP5ptTrdNh+gPA0+P/ws/2tFSRpHC3g706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NAf8YAAADeAAAADwAAAAAAAAAAAAAAAACYAgAAZHJz&#10;L2Rvd25yZXYueG1sUEsFBgAAAAAEAAQA9QAAAIsDAAAAAA==&#10;" path="m20,53r31,79l34,82,24,61,20,53xe" fillcolor="#d1d3d4" stroked="f">
                      <v:path arrowok="t" o:connecttype="custom" o:connectlocs="20,603;51,682;34,632;24,611;20,603" o:connectangles="0,0,0,0,0"/>
                    </v:shape>
                    <v:shape id="Freeform 628" o:spid="_x0000_s1389" style="position:absolute;left:134;top:550;width:51;height:133;visibility:visible;mso-wrap-style:square;v-text-anchor:top" coordsize="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5McA&#10;AADeAAAADwAAAGRycy9kb3ducmV2LnhtbESP0WrCQBRE34X+w3ILfZG6SRtKE12ltBZ8UZrED7hk&#10;b5PQ7N2QXTX5+64g+DjMzBlmtRlNJ840uNaygngRgSCurG65VnAsv5/fQTiPrLGzTAomcrBZP8xW&#10;mGl74ZzOha9FgLDLUEHjfZ9J6aqGDLqF7YmD92sHgz7IoZZ6wEuAm06+RNGbNNhyWGiwp8+Gqr/i&#10;ZAIlTfGQb8tpu49/kvqkD9p8zZV6ehw/liA8jf4evrV3WkGSxtErX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5eTHAAAA3gAAAA8AAAAAAAAAAAAAAAAAmAIAAGRy&#10;cy9kb3ducmV2LnhtbFBLBQYAAAAABAAEAPUAAACMAwAAAAA=&#10;" path="m,l7,23r6,14l20,53,,xe" fillcolor="#d1d3d4" stroked="f">
                      <v:path arrowok="t" o:connecttype="custom" o:connectlocs="0,550;7,573;13,587;20,603;0,550" o:connectangles="0,0,0,0,0"/>
                    </v:shape>
                  </v:group>
                  <v:group id="Group 629" o:spid="_x0000_s1390" style="position:absolute;left:134;top:550;width:51;height:133" coordorigin="134,550" coordsize="5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13zccAAADeAAAADwAAAGRycy9kb3ducmV2LnhtbESPQWvCQBSE74X+h+UV&#10;etNNqpaauoqIigcpNAri7ZF9JsHs25DdJvHfu4LQ4zAz3zCzRW8q0VLjSssK4mEEgjizuuRcwfGw&#10;GXyBcB5ZY2WZFNzIwWL++jLDRNuOf6lNfS4ChF2CCgrv60RKlxVk0A1tTRy8i20M+iCbXOoGuwA3&#10;lfyIok9psOSwUGBNq4Kya/pnFGw77JajeN3ur5fV7XyY/Jz2MSn1/tYvv0F46v1/+NneaQXjaRy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13zccAAADe&#10;AAAADwAAAAAAAAAAAAAAAACqAgAAZHJzL2Rvd25yZXYueG1sUEsFBgAAAAAEAAQA+gAAAJ4DAAAA&#10;AA==&#10;">
                    <v:shape id="Freeform 630" o:spid="_x0000_s1391" style="position:absolute;left:134;top:550;width:51;height:132;visibility:visible;mso-wrap-style:square;v-text-anchor:top" coordsize="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OQsYA&#10;AADeAAAADwAAAGRycy9kb3ducmV2LnhtbESPT2vCQBTE7wW/w/KE3upGq2JTVxHBP+jFxnp/ZJ9J&#10;NPs2ZFcTv70rFHocZuY3zHTemlLcqXaFZQX9XgSCOLW64EzB73H1MQHhPLLG0jIpeJCD+azzNsVY&#10;24Z/6J74TAQIuxgV5N5XsZQuzcmg69mKOHhnWxv0QdaZ1DU2AW5KOYiisTRYcFjIsaJlTuk1uRkF&#10;m8MwGTTH3WVSnlYn9vtPu75slHrvtotvEJ5a/x/+a2+1guFXPxr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OQsYAAADeAAAADwAAAAAAAAAAAAAAAACYAgAAZHJz&#10;L2Rvd25yZXYueG1sUEsFBgAAAAAEAAQA9QAAAIsDAAAAAA==&#10;" path="m,l7,23r6,14l24,61,34,83r17,50e" filled="f" strokecolor="#231f20" strokeweight=".14131mm">
                      <v:path arrowok="t" o:connecttype="custom" o:connectlocs="0,538;7,561;13,575;24,596;34,617;51,667" o:connectangles="0,0,0,0,0,0"/>
                    </v:shape>
                  </v:group>
                  <v:group id="Group 631" o:spid="_x0000_s1392" style="position:absolute;left:87;top:572;width:56;height:129" coordorigin="87,572" coordsize="5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NMIccAAADeAAAADwAAAGRycy9kb3ducmV2LnhtbESPQWvCQBSE74L/YXlC&#10;b3UTa6WNWUVEpQcpVAvF2yP7TEKyb0N2TeK/7xYKHoeZ+YZJ14OpRUetKy0riKcRCOLM6pJzBd/n&#10;/fMbCOeRNdaWScGdHKxX41GKibY9f1F38rkIEHYJKii8bxIpXVaQQTe1DXHwrrY16INsc6lb7APc&#10;1HIWRQtpsOSwUGBD24Ky6nQzCg499puXeNcdq+v2fjm/fv4cY1LqaTJsliA8Df4R/m9/aAXz9zha&#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NMIccAAADe&#10;AAAADwAAAAAAAAAAAAAAAACqAgAAZHJzL2Rvd25yZXYueG1sUEsFBgAAAAAEAAQA+gAAAJ4DAAAA&#10;AA==&#10;">
                    <v:shape id="Freeform 632" o:spid="_x0000_s1393" style="position:absolute;left:87;top:572;width:56;height:129;visibility:visible;mso-wrap-style:square;v-text-anchor:top" coordsize="5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SqccA&#10;AADeAAAADwAAAGRycy9kb3ducmV2LnhtbESPT2sCMRTE70K/Q3iFXko3UaTarVFkQfQiRSt4fWze&#10;/mk3L+smXbffvhEKHoeZ+Q2zWA22ET11vnasYZwoEMS5MzWXGk6fm5c5CB+QDTaOScMveVgtH0YL&#10;TI278oH6YyhFhLBPUUMVQptK6fOKLPrEtcTRK1xnMUTZldJ0eI1w28iJUq/SYs1xocKWsory7+OP&#10;1ZDNC/o6h8s0+zgNtH82vdqepdZPj8P6HUSgIdzD/+2d0TB9G6sZ3O7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UqnHAAAA3gAAAA8AAAAAAAAAAAAAAAAAmAIAAGRy&#10;cy9kb3ducmV2LnhtbFBLBQYAAAAABAAEAPUAAACMAwAAAAA=&#10;" path="m,l55,128,30,65,18,34,,xe" fillcolor="#d1d3d4" stroked="f">
                      <v:path arrowok="t" o:connecttype="custom" o:connectlocs="0,572;55,700;30,637;18,606;0,572" o:connectangles="0,0,0,0,0"/>
                    </v:shape>
                  </v:group>
                  <v:group id="Group 633" o:spid="_x0000_s1394" style="position:absolute;left:87;top:572;width:56;height:129" coordorigin="87,572" coordsize="5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9yMUAAADeAAAADwAAAGRycy9kb3ducmV2LnhtbERPy2rCQBTdF/yH4Qru&#10;6iT2QY1OgkhbXIRCtVDcXTLXJJi5EzJjHn/fWQhdHs57m42mET11rrasIF5GIIgLq2suFfycPh7f&#10;QDiPrLGxTAomcpCls4ctJtoO/E390ZcihLBLUEHlfZtI6YqKDLqlbYkDd7GdQR9gV0rd4RDCTSNX&#10;UfQqDdYcGipsaV9RcT3ejILPAYfdU/ze59fLfjqfXr5+85iUWszH3QaEp9H/i+/ug1bwvI6jsDfc&#10;CVdAp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QfcjFAAAA3gAA&#10;AA8AAAAAAAAAAAAAAAAAqgIAAGRycy9kb3ducmV2LnhtbFBLBQYAAAAABAAEAPoAAACcAwAAAAA=&#10;">
                    <v:shape id="Freeform 634" o:spid="_x0000_s1395" style="position:absolute;left:87;top:572;width:55;height:128;visibility:visible;mso-wrap-style:square;v-text-anchor:top" coordsize="5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gEMgA&#10;AADeAAAADwAAAGRycy9kb3ducmV2LnhtbESPQUvDQBSE74L/YXmCN7tbEWnSbosKBQ+itClob4/s&#10;azZt9m3Irkn6712h0OMwM98wi9XoGtFTF2rPGqYTBYK49KbmSsOuWD/MQISIbLDxTBrOFGC1vL1Z&#10;YG78wBvqt7ESCcIhRw02xjaXMpSWHIaJb4mTd/Cdw5hkV0nT4ZDgrpGPSj1LhzWnBYstvVkqT9tf&#10;p2GvPjdf2flkZz/FRz+44+u6+LZa39+NL3MQkcZ4DV/a70bDUzZVGfzfS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GAQyAAAAN4AAAAPAAAAAAAAAAAAAAAAAJgCAABk&#10;cnMvZG93bnJldi54bWxQSwUGAAAAAAQABAD1AAAAjQMAAAAA&#10;" path="m,l18,34,31,66r25,63e" filled="f" strokecolor="#231f20" strokeweight=".14131mm">
                      <v:path arrowok="t" o:connecttype="custom" o:connectlocs="0,560;18,591;28,622;52,685" o:connectangles="0,0,0,0"/>
                    </v:shape>
                  </v:group>
                  <v:group id="Group 635" o:spid="_x0000_s1396" style="position:absolute;left:67;top:313;width:177;height:174" coordorigin="67,313" coordsize="177,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nE8YAAADeAAAADwAAAGRycy9kb3ducmV2LnhtbESPy2rCQBSG9wXfYTgF&#10;dzoZL6WmjiJiSxciqIXi7pA5JsHMmZAZk/j2zqLQ5c9/41uue1uJlhpfOtagxgkI4syZknMNP+fP&#10;0TsIH5ANVo5Jw4M8rFeDlyWmxnV8pPYUchFH2KeooQihTqX0WUEW/djVxNG7usZiiLLJpWmwi+O2&#10;kpMkeZMWS44PBda0LSi7ne5Ww1eH3Waqdu3+dt0+Luf54XevSOvha7/5ABGoD//hv/a30TBbKBUB&#10;Ik5E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cTxgAAAN4A&#10;AAAPAAAAAAAAAAAAAAAAAKoCAABkcnMvZG93bnJldi54bWxQSwUGAAAAAAQABAD6AAAAnQMAAAAA&#10;">
                    <v:shape id="Freeform 636" o:spid="_x0000_s1397" style="position:absolute;left:67;top:313;width:177;height:174;visibility:visible;mso-wrap-style:square;v-text-anchor:top" coordsize="17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7zscA&#10;AADeAAAADwAAAGRycy9kb3ducmV2LnhtbESPQWsCMRSE74X+h/CE3mp2a2l1NUopLXhR6OrB42Pz&#10;3KxuXpZNVtP+elMo9DjMzDfMYhVtKy7U+8axgnycgSCunG64VrDffT5OQfiArLF1TAq+ycNqeX+3&#10;wEK7K3/RpQy1SBD2BSowIXSFlL4yZNGPXUecvKPrLYYk+1rqHq8Jblv5lGUv0mLDacFgR++GqnM5&#10;WAUns3+dDO6kt5ufw2SI27j+KI1SD6P4NgcRKIb/8F97rRU8z/I8h9876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XO87HAAAA3gAAAA8AAAAAAAAAAAAAAAAAmAIAAGRy&#10;cy9kb3ducmV2LnhtbFBLBQYAAAAABAAEAPUAAACMAwAAAAA=&#10;" path="m177,l117,2r3,16l106,27,51,66,9,122,,172r20,2l21,164r3,-18l64,77,118,38r12,-7l149,31,177,xe" fillcolor="#231f20" stroked="f">
                      <v:path arrowok="t" o:connecttype="custom" o:connectlocs="177,313;117,315;120,331;106,340;51,379;9,435;0,485;20,487;21,477;24,459;64,390;118,351;130,344;149,344;177,313" o:connectangles="0,0,0,0,0,0,0,0,0,0,0,0,0,0,0"/>
                    </v:shape>
                    <v:shape id="Freeform 637" o:spid="_x0000_s1398" style="position:absolute;left:67;top:313;width:177;height:174;visibility:visible;mso-wrap-style:square;v-text-anchor:top" coordsize="17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lucgA&#10;AADeAAAADwAAAGRycy9kb3ducmV2LnhtbESPQWsCMRSE70L/Q3iF3jS7WrTdGqWUFrxUcPXQ42Pz&#10;ulm7eVk2WU376xtB8DjMzDfMch1tK07U+8axgnySgSCunG64VnDYf4yfQPiArLF1TAp+ycN6dTda&#10;YqHdmXd0KkMtEoR9gQpMCF0hpa8MWfQT1xEn79v1FkOSfS11j+cEt62cZtlcWmw4LRjs6M1Q9VMO&#10;VsHRHBazwR319vPvazbEbdy8l0aph/v4+gIiUAy38LW90Qoen/N8Cpc76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aW5yAAAAN4AAAAPAAAAAAAAAAAAAAAAAJgCAABk&#10;cnMvZG93bnJldi54bWxQSwUGAAAAAAQABAD1AAAAjQMAAAAA&#10;" path="m149,31r-19,l137,44,149,31xe" fillcolor="#231f20" stroked="f">
                      <v:path arrowok="t" o:connecttype="custom" o:connectlocs="149,344;130,344;137,357;149,344" o:connectangles="0,0,0,0"/>
                    </v:shape>
                  </v:group>
                  <w10:wrap type="none"/>
                  <w10:anchorlock/>
                </v:group>
              </w:pic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r w:rsidRPr="002C6E86">
              <w:rPr>
                <w:lang w:val="vi-VN"/>
              </w:rPr>
              <w:t>- Bàn tay xòe ra, giơ lên ngang vai</w:t>
            </w:r>
          </w:p>
          <w:p w:rsidR="003E164B" w:rsidRPr="002C6E86" w:rsidRDefault="003E164B" w:rsidP="002C6E86">
            <w:pPr>
              <w:widowControl w:val="0"/>
              <w:spacing w:before="120" w:line="240" w:lineRule="auto"/>
              <w:jc w:val="both"/>
              <w:rPr>
                <w:lang w:val="vi-VN"/>
              </w:rPr>
            </w:pPr>
            <w:r w:rsidRPr="002C6E86">
              <w:rPr>
                <w:lang w:val="vi-VN"/>
              </w:rPr>
              <w:t>- Mắt nhìn vào nhân viên điều khiển xe</w:t>
            </w:r>
          </w:p>
          <w:p w:rsidR="003E164B" w:rsidRPr="002C6E86" w:rsidRDefault="003E164B" w:rsidP="002C6E86">
            <w:pPr>
              <w:widowControl w:val="0"/>
              <w:spacing w:before="120" w:line="240" w:lineRule="auto"/>
              <w:jc w:val="both"/>
              <w:rPr>
                <w:lang w:val="vi-VN"/>
              </w:rPr>
            </w:pPr>
            <w:r w:rsidRPr="002C6E86">
              <w:rPr>
                <w:lang w:val="vi-VN"/>
              </w:rPr>
              <w:t>- Từ từ nắm bàn tay vào.</w:t>
            </w:r>
          </w:p>
        </w:tc>
      </w:tr>
      <w:tr w:rsidR="003E164B" w:rsidRPr="002C6E86" w:rsidTr="00095FB4">
        <w:tc>
          <w:tcPr>
            <w:tcW w:w="4644" w:type="dxa"/>
          </w:tcPr>
          <w:p w:rsidR="003E164B" w:rsidRPr="002C6E86" w:rsidRDefault="003E164B" w:rsidP="002C6E86">
            <w:pPr>
              <w:widowControl w:val="0"/>
              <w:spacing w:before="120" w:line="240" w:lineRule="auto"/>
              <w:jc w:val="center"/>
              <w:rPr>
                <w:b/>
                <w:lang w:val="vi-VN"/>
              </w:rPr>
            </w:pPr>
            <w:r w:rsidRPr="002C6E86">
              <w:rPr>
                <w:b/>
                <w:lang w:val="vi-VN"/>
              </w:rPr>
              <w:t>Chậm lại</w:t>
            </w:r>
          </w:p>
          <w:p w:rsidR="003E164B" w:rsidRPr="002C6E86" w:rsidRDefault="00880B4B" w:rsidP="002C6E86">
            <w:pPr>
              <w:widowControl w:val="0"/>
              <w:spacing w:before="120" w:line="240" w:lineRule="auto"/>
              <w:jc w:val="both"/>
              <w:rPr>
                <w:lang w:val="vi-VN"/>
              </w:rPr>
            </w:pPr>
            <w:r>
              <w:rPr>
                <w:noProof/>
              </w:rPr>
            </w:r>
            <w:r>
              <w:rPr>
                <w:noProof/>
              </w:rPr>
              <w:pict>
                <v:group id="Group 638" o:spid="_x0000_s1399" style="width:96.05pt;height:172.45pt;mso-position-horizontal-relative:char;mso-position-vertical-relative:line" coordsize="2369,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tX+/BkAACSaAAAOAAAAZHJzL2Uyb0RvYy54bWzsXW1vIzeS/n7A/QfB&#10;HxdwptnvbWSySOYlWGDvNtj1/QCNLNvCypZO0oyTPex/v6fIYotlqViducnk5m4W2EgeFYssPmS9&#10;kt3f/vHnh/Xsw3K3X20eX164b4qL2fJxsblZPd69vPiP67eX/cVsf5g/3szXm8fly4tflvuLP373&#10;r//y7dP2allu7jfrm+VuBiaP+6un7cuL+8Nhe/XixX5xv3yY77/ZbJeP+PF2s3uYH/Dn7u7FzW7+&#10;BO4P6xdlUbQvnja7m+1us1ju9/jX1+HHi+88/9vb5eLwl9vb/fIwW7+8wNgO/r87/9939N8X3307&#10;v7rbzbf3qwUPY/4Ro3iYrx7R6cjq9fwwn73frU5YPawWu81+c3v4ZrF5eLG5vV0tll4GSOOKZ9L8&#10;uNu833pZ7q6e7rbjNGFqn83TR7Nd/PuHn3az1c3Li3ooancxe5w/ACbf86ytepqgp+3dFeh+3G3/&#10;tv1pF6TE1z9vFn/f4+cXz3+nv+8C8ezd079tbsBw/v6w8RP08+3ugVhA9NnPHodfRhyWPx9mC/yj&#10;K93QV83FbIHf8L1wrglILe4B50m7xf0bbllW7RCa1TW+0ejmV6FLP0we1nffbleLK/yfpxTfTqbU&#10;XnpodXi/W14wk4dJPB7mu7+/314C/e38sHq3Wq8Ov/iVjNmhQT1++Gm1oFmmPyQ6ZUQHFNQx8PEi&#10;RsrQbk5yeWxmj5tX9/PHu+X3+y02AuYVDOI/7Xabp/vl/GZP/0zzJLn4P8VY3q1X27er9ZrAo+8s&#10;NfbSs7V4ZuLCOn+9Wbx/WD4ewsbdLdeYgM3j/n613V/MdlfLh3dLrMPdn26cXylYDX/eH6g7Whd+&#10;M/1X2X9fFEP5w+Wrpnh1WRfdm8vvh7q77Io3XV3UvXvlXv2TWrv66v1+iWmYr19vVzxW/OvJaM/u&#10;HNYxYU/6vT37MPcaJKwoDMivrDhELDKaEhrrfrf4KyYbdPh+2C0Pi3v6eouZ438H8fiDn+bjzBIG&#10;e+yxj9s2WPzQtrRnThY/FsVuf/hxuXmY0RfMMsboZ3n+AZMcpIokNN7HDWHtpYhCpjgMxfCmf9PX&#10;l3XZvgEONzeX3799VV+2b13XvK5ev3r12v2Tt19s72Ul6XixQdigW/ymHNVMoo6quOBZHdVeXz9X&#10;N6R0P5U6qlx7McMEtoXXfEFkr5KGAb/Q3FbNwL+Nyuik1VEhuZN2ikJ62sIA7uOuwl/TViqZv3Om&#10;42/38+0SABNbqUXqOKlvd8slGdZZC70PpJk06vh9quA9k/ALkU1aoyezgoUQ1Ls+J/OrxfuwTmkR&#10;xrUJhG9YFdzdsIW6hjW/fVjDWP/hxayu+tnTzM+1X7JHKqi8kcq5cpjdz44AHsmgWkeycugUZliP&#10;I5Wr+lZhhhkeycqiVJjBvI1UrmkbhRlW3UjW1wqvLiFyfVEovKAdRl5VofCC/RyJyCdReLl0/l2j&#10;cXMpAKXT2aUIACFlcE5A0LUani7FoCmcxk6CUJeasCkKbd9o7AQOZd1r7FIgOtdq7FIoXKXCWqZQ&#10;dCoUZQqFqwdN2DKFous0KEoJRa0tlDKFoms1KEoBRa8ulDKFohu0uSsFFH1fKVCUAgogdl6NlCkU&#10;ZdFoyFYCiqJS2FUpFGU5qOxSKFr0en50VQpF2TqVXQpFW2vahDzvUQVUrtBUU5VCAYupjS6FoqpK&#10;dXQpFE2vLRT4vMnomkLVwikUTauNjmKeo7BdVysLpU6hIHV9Hoo6haJ2qlqvUyiGThO2FlA0RaeN&#10;LoXCFU4dnsCihJ49bw/rFAusAG0h1ykY5aAu5CYFw7lKW3pNikbZthq4TYqGKxtNDTQpHGVbafPX&#10;pHC4qtE8gEbgUbSaWmkEHrW6NxqBR4V5Po9HI/DoK00pNyketes0fq3Ao681fm2KB8RwyvhagUeG&#10;X4pHNTSaamkFHj38tvPbrRV4tNjl5+evFXj0hbb+WomH6uJRoDVqDUd+iDK+FI/KqfutE3h0WPfn&#10;+XUpHnBUNXw7gUfXaPJ2KR5lp67nTuDRVZp+6VI8oF60/dYJPLpCm78uxaOs4Uyfx7cTeLSqPu1S&#10;PMoS/Z7n1ws8WtWQ9ykeblA9vl7g0fRaUNCneLi+0eTtBR5Nr7nffYoHQnNtv/UCj1bFo0/xcG2t&#10;rb9e4uE0+9GneLhG9foGiUepzd8g8KhU12UQeLTqeh4EHg7r6vx6GQQeba3t30Hg4SqVn8RD9V4G&#10;gUeNdaqMT+KhRriDwKNT588VApCu0xQCfJFEU5ZFp1l0VwhIBtXEuSLFpCzhxp6X2RUClKHXlAz8&#10;m3SMrtNCGVcIWAY1HndFiktZ9JoedMgzJYZkUKMtVwhk+kGVWgbmg2ranQjNkYFQx+gkMqXmrMKv&#10;S4WpSm01OhGeO91doLz/cXoGhLYK1JS2O9rjRg0LnUuB6WpdZoGL67XwwbkUl77UFKx7FqRrBhml&#10;j0SSrlUlFlF6MWsL/G/WNg2CsucpMBGpG6TpljFIU2gM0hQdgzTFxyBNITJIU5DypCKCN0hTqAzS&#10;dAsZpOkmMkinoyVieoPrdLSq6WihlHjcocYApqOFisBUriLQzw9AxPoG6XS0RMhvcJ2+t+rpaNXT&#10;0RLxvzHW6WiJLECeq0gEGKTT95ZIBxhcp+8tkRQwuE5HS6QGDK7T95ZIEOS5ihyBQTpdE4pMgcF1&#10;+t4S+QKD6/S9JbIGBtfpe0vkDgyu0/eWyCDkuYokgkE6fW+JVILBdfreEgkFg+v0vSXSCgbX6XtL&#10;JBfyXEV+wSCdvrdEluGEKwrPYxl1fh+q/qi3/vzIpVV8m+G0yMuLawfnkuqv282eztpQqRWF7+tw&#10;TsQ3oV9T+krQY9EQfcUHAED4nL4W9FgORO/P+GCUZ+gbQQ+gib7T+beCHhASfTwPdIZ/J+gphKIG&#10;iJDgS58fUS9bsMiIgNQWg2zBQoeTTWf7gCuaosBHE64Rwmh9oK4kWrDgiFHUFhJpilJIckQhaotn&#10;WLPkCDLUFhJtKgj6PnS84a2mclDNz7fISC4Rp7Keb5GRXGJOfj+1wBSqckjMq7jMM5JLzCuWHOJp&#10;fcChTSWnEpsflS45/FrRgiUPR8POriu4t2kL8qGpDzBSRyUxJ//Yt9Alh7Mr+mDJUc9S+5CYk1/r&#10;+8hILjEnn9W30DGHB5yOivxRagFnUx2VxJzqTr5FRnKJOVWWfAtdcgxDjIolhwOojQoDFi1Ycjh3&#10;aguJOfl2NCrUd9QWEnPy23wLXXKImo6KfDLfIiO5xJz8Ld8iI7nEnHwp3yIjucSc/CRqASdIlVxi&#10;TrUU3yIjucScqiW+hS45AEjniuohvoUuOaASLVhyOB2aHIAsbUE+B/WBmoXaQmJO/oRvoUsOkEUf&#10;LDnqDmofEnOqPPg+MpJLzKm24FtkJJeYU/WAWqA6oI5KYk71Ad8iI7nEnCoAvoUuOZZeOld0oNC3&#10;0CXHIhUtWHJk6TU5sFjTFj5PT51QHl5tI1H3mfjQRpceS1z2w+JTLl3tRyLvs+mhn8wMSOx9vjy0&#10;ycyBRB+HzsJEU8ZbHZvEH0cFY5vMHMgV4LPafmwZnw6bUMzb6NRlvDpsWNmGlwHlnjV5sHVFm+jY&#10;UX45aRP8Aw4A6Ezw83sSu4sZ7km8ozaIB+YHihvi19kTzo77s5z3fCyWfnnYfFhebzzNgaKHhkI4&#10;TEuJWl/o+UixfhSUlKIDZTV6CfH3+LkNHBnQCtWvwDH+Hj8DXc0916Mljb/HT6aj3CT6bca5ib/H&#10;T6ajWhbRQWfl+q3oFAHoUAbM01H6lOjG/Rz7i5+h34qqSaBD+TbLD+cBAh2q4bnxlVTVJH6GHDhJ&#10;5ul6uE1ZfuxH9ZA7S0dHt9BvDw2epaNSIOgGAzfH8wyFlZ9onNX1DKE98iN0HGlAU+SH6AtTGCJK&#10;XnlCKtR7OliUnMyUmyU6mvMcHRXEiK4a45S4VuJnWDNB5Tm6EZBlF2wQpMgvLY6OHE5gZPlRjpuG&#10;VxvzR8lNTzeGQnH48TOIwd6aq7HEsnKMA4RVzRLyWsWJ5bwkjkr1foiIJXMcceuCIYG/lSWkDJnH&#10;zugaxxYCYYnjdTmOOCcdCJ2xamrWXKgi11mONYd25paq2ccd4HDkhljzBhjGGCsCHD8D0Dij7UUZ&#10;ECPn+DW8UXCiN0/HfiWOjmXpWqq3ApRujAfiuOJnGF/LcRyOKuX50Ykb8GsRVefkwKlvT9fAgc7S&#10;0UFm8OO6Lux1HFf85I1C56eJztCZHTamH1+oE+v8eHytobeiHN3oW8VxxU85vs7Q/bjF5cfXI5rP&#10;zktcB+Mtv9hf/OR+o23COszyoxObmL/BsNmoyHs6bJC8osZJdyY0vJmOI2u4w3njhKP4gaND5ikr&#10;C53igSwwTnll2HHYCWtmCcMaybX5bTdOjxvj0ohH/GRc4vTggkxeGE4KICdtjJG9PVfCrcpOT7TJ&#10;pWFUOo4CYZQNqTmUcyXGkO2ao0R3dIbjtMRPnh4OcnFjKa9vOo7RcZTMWOB0VJYWRWWNkfNops3t&#10;OJ3pmjH3G4WIn3Lvu2YMASJB/IyE7D7gNEt+Hun0CwnTjqFW5BQ/mSMdFvOEyAHkkGk5R4Aj0/l5&#10;bOPq6QxN29JNZOq6H8O0OLb4GcbYRgUwQOdmx0inwMGRbmUZhAFr3LfKa9GW85lliSsk+a6DNsNd&#10;FaNrXj04q2sRBqzh4+S3K1lSL3UDlyM7RvYBsVvzu7BlW1laAVp0DnARIa976LqoH2OHODs3RpxM&#10;Y8IxFxUXQ/wMi6Lh9Vj2RoDR0JFcWhQ9LFO2a164ZY8cRJ6Qse7DRVfVR2jo1DV1PYxlryhE/GRh&#10;2M6UgxGoNZxrxV23/HpseHMhNM7rR1z88WPEZdT85sL5x0BYYpdlp4cNUlUZLgouCQWOteGDHgmN&#10;4GUktLy8lpdZvOqqQuifsgAIK0s195wzqGrDAR5Ym+FSWx5CXHoKq6c3TNwQl1lvKKkhboXOinoL&#10;jjZKy51H2pRHSeo8tyzo0lWQpzWcKR9bBY1mKAEcdWZ10UBl5XuHl+l51oaqQoKWJarHVG3crfEz&#10;7Fq69hV4VobS966r770y9B8yMNx7aagrhKqs2ByWXlb2mIwpHUrLeUp2WegGp0HJsiO/aVFyXQXD&#10;zHuyOALMscNgzXwJC0bz6QYjPKSrbwGjwlAy8E2DP1LSUfLsLFVxd+ApLAYlHS0mC2C5BbjxFzw2&#10;OOcWT84NlbWR7kR0wyukMRwn+LzsbDTIweRlp6NBJBFZ6jwlRwdla/HEvbnAszNCQVdzNgJYGSu5&#10;4UxbZcresI9XNZZm6OiWszcGFiUuIEZKQy8dKZHIyM5nz35e1eDehkEZ1lKFRxZZlGzUa8NNoDsI&#10;QaLaQrPnjEJVG1Ehrm8FXYd6Rt59pIte3LvhuiaUY8Eoau34ydp7lKgy0veQPeyOykw+j2hCMRkz&#10;z7UN+F3GjutZJ1eIdQ2ecX0Wlu3APQw/n4ieDZ3cRw02WBahj3vTcmIR8HHvvSk7XVEibdNZWjHm&#10;IuCxGLujixa2hcrN7iPq1PdOAVGekt3tshmPmMTVFj951eEqbODZWGu+49x+2VhakXKzQScbmR13&#10;pDQlir3XZu/s7yPPb85S9G2QlMnPZ7RxuBBnUbJ9d1bpiqqDfpac5aniOjBTWha2ix4gkkHWONkT&#10;cOPBs7gy4mdcISNPy18ic+klKsyZH/0lI8PkOj59iIfKGX5IR5fUsDedFYHjVihno3rL++24co1n&#10;9FjzSff9qHfTE+i4Ouw6o4aHdcESdUZGCpTsqbZGcsbhYThhnKYXhEvZTAn3Mrs72ljWaoyAD4/X&#10;4N6tJBIoORFYw8HL987nOlHrNFYIroUHiRAU53k27FWaeV8XMyBw143eYwoElMZ8Hnla2hsX04NE&#10;uFVrSBTLo6Xl17V0aZZWsqnrWraGuKRpyc7ZCER+hs+Aq/Ghd2d5QU2sNZsarBnLJkhDZ9dSEysI&#10;dG7JoAyeKoIzgxKX84NEheUrUnKcZt50bUZCI9eIdHvQIIOR8T8SGvl5EIY9NBhloJGwN7Ucc+wt&#10;oxG77vHMniw2LddCzbRSy2UJW2vy+fTWchBbVkZWORledkDGKoiAMCwKK+F3JLTHGBR7beTxXMv+&#10;Ox7TaUw4h5e15fPgGVZ+hZuHOSjTT1vBKlXhkRZhHzZGcvdIaByAgOVhZMbz9dEhip/sGMU6UGcc&#10;OEEmO/jtHXRwfuFy2sOMQ1rWaL0V1rVsIAZL77b0ZA/S+oVpwznP5xN+WXE63tmwD4be7fjUBBKC&#10;hmXu6IFdNE56WmW+9+iVVFZuBk/DCDxrKw9NpyF8741xnAsOI1tmMy/Vj34W6mFZicgF9r3zc57V&#10;KgFSm4xma5woQF6AZW/N3mMhtbWytv6IKWHUWv41hfthPo1jJshsskSNcWoLlOy/NNYGHqIv3JgS&#10;RdkbKxeLZ4zwWrJW3ZHSynWN46wny07nwvJrKc5SbfmDVBcKOw4ueZ4nZ6zhNRt7Ew/CCjxRAjB4&#10;xuMkyEgblHG/F5auGzh7R2sqLxAnGU3tObBW6q0C0cBpddr0RtfBSPdWQWGAJiJ4KI2U58j5sM5y&#10;8fCsaM+Rn1auaxmyPtR1Y6b3OMVVG5VsRz4gcawRg2SFGZOl1jrv+YSwGZ7FgzmlFSN0nKtEniE/&#10;xhbT4jcOSj5ZYeIhAzuQ4eQnHXvOc4wxh+X3Uxzux2hp6orjMsNE4cE7nl9pZbuLGBFahrTgdEm+&#10;Yzpe6uUwTtr0MfVjWLuYcsNZqexMt1EMI4MYvXhrddFVBZKjNKoap5c0onO6WG/2y7A46PqHvw49&#10;3gPBXk6f1508NH796G+HoCgeLtbsN+vVTXx9wH539+7VeheeqV9W7u24WgQZ3n7xeIOu51f0ooI3&#10;/P0wX63Dd69J6Of4hPn/8RPq47PNw8PQ321ufsHT6HcbPC8fWw9vOcGX+83uHxezJ7wx5OXF/j/f&#10;z+n9D+s/PeJx7YOrqYR18H/gzgmEmu3SX96lv8wfF2D18uJwgUv39PXVAX+hyfvtbnV3j57CrZ/H&#10;zfd4dcbtyj+jn8YXRgUc6A88Mf7LfJcF9HJ408hP8V0WQfPKt1DgytGX/i6LcA/r3Ar9+i6L8CoX&#10;3FFkByEkm48vXRiomETvXEDEFy1UfH9MfFnF/7L3WRzfMhNeaKG+2wJ6WbxqJyShfst3W8RMKOdA&#10;jtPsn9Hop7kKxRto9fienZNGyast6JhI2gz6+NyrdlhP8TtY8Ndv9WYLuB5hSpM3W3gnn0aAl2B8&#10;sjdbnEzK+GYLdUqkoZz8Ygs8lBEPAg4FE3p8S3z5BWb++LhDVIDwXERcCfPhR0qGaHgkC8/cPmUF&#10;R2ekwaMvNVYIQ0cyjRWU+kjjBjwT9PyosPRHMk1AYDnSZFjBOxzJNFbQISNNRkAqzY10Jw/PSWeV&#10;jgROpEwByPNMYchTpkicUGIPTn3Ij7yJDOmhaK9j0Hf6jBx5CTnkWa5jyHJKLu8fhyTGdcxXnpLL&#10;K+jBab2OlbpTcnn7PMQI8vk+5JqOjzb6qJvNtJdxsdnvq3MXm+PtU2Rogn+s3Wvm1DzO2WR9fyar&#10;rRAhRFgTyU47/TUOvXDHJ3rta/+wpzEUyDvplKD9oRwu37Z9d1nf1s3l0BX9ZeGGHwaUA4f69duT&#10;10iRNqcXEH1ZTvpns4LYDCdW0O+7L9cKhlfanJquVA/TLSTF3kglfNaepto3YyNS1QurfN42Cyuo&#10;G9TUCmoCCiuoC5hawROLkFqu1BRmCT+VMZxujuTzNyxrJJ+8YRojaepMYyRN3Tlj9NtbFz5lGtNU&#10;mm0JE3Wq5WP6hmuLZMsojjJM0LNOI5OvJgPT/PnzOp/NZEAtnJgMH29/uSZD1c6pzcDRfXphjBU5&#10;+ZdrnFqf1GZkOKU2Q9PzqclAsYve+nFuUKnJUAVMbUZmWF9tho939ADmC7QZlCjwat6NB3sNu3Ek&#10;jLo+fgbDwQYhLkbvzIdHNkm6Mz1Hgq/G4/+08aAVcmI8fOD+5RoPLZMkbEftX1YUd0bqZafxhpYq&#10;E8ZDZ5UaD42VMB66RUuNhybgR9gOjVUaapS6gJ8q0Ejnn2qyE/NzKQz5gChF4oRyepgDef2j8aY+&#10;WVuGImag8/8m69aPR0M1C8fptCNhNEjxM1i4mJyzLGHM9k2kO+32qx38Xezg1IIc3dUMdiy+bN6f&#10;w/99C3Kc5P2V9bhjavj3LMfRobgTx8BXqD6/Y/B8Rj6yGqeFb6lfwHnIEbljzU5apalpyDOMUlM0&#10;xSnghOYZTqlPoHFKfQKuxJ3hlIaTU1wCnZPwCDRWogSnyyc8ATVipmPlo7+QYZbOu7oUUm9MXwt0&#10;o2Ts8sSdEM5MOv95yhSDPGXqnGUp6QzTtHHSadCJlHIjZN5cR8cTdZ6/wumSD5GGTPlSp3x+tOl0&#10;ydQ1Vglx10udMneNhUDkaqkTCKQOIzAm8njQ+KQyChhSctpMXla1rovjqaIBS4s9EYqapz3IUi3f&#10;CLseTwH7Bp8sP06qhsZ39PJEYuLTpMejD2hkxz9TgVb6p2NmxRjcJ0jdjzVbesgoHd8s8UZjP/sf&#10;Uwf+enoTy3bC6c3JDiqUoXBQgTi26GdwUCl8p67OnBgbPYHnB8aObc4cGONWUBK/q4MKTf3cQQ0P&#10;rfiNHNTjnJycF3s+I7+hg8r1hRG5j3ZQubhwhlHqKGluZeon6ZxSN0njlDpInGk6M6bUOdK8ytQt&#10;0jn9egdVl+8jHNQMs3TeJzmo+lr46qCu5y8v/vBilnePvzqo118d1JyDelTsRw9WOnjBQy+Nq8Ls&#10;e04ki25x7Cl+Bt+ZU5mTiKwOo3tq0bF7epyOOKRfkxb96qD+HsdQUgfVf3+6w6Ujir5xCep+tXg9&#10;P8zTv/3VpKtlubnfrG+Wu+/+WwA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6p39D3QAAAAUBAAAPAAAAZHJzL2Rvd25yZXYueG1sTI9Ba8JAEIXvBf/DMoXe6iZq&#10;pabZiIjtSQpqofQ2ZsckmJ0N2TWJ/75rL/Uy8HiP975Jl4OpRUetqywriMcRCOLc6ooLBV+H9+dX&#10;EM4ja6wtk4IrOVhmo4cUE2173lG394UIJewSVFB63yRSurwkg25sG+LgnWxr0AfZFlK32IdyU8tJ&#10;FM2lwYrDQokNrUvKz/uLUfDRY7+axptuez6trz+Hl8/vbUxKPT0OqzcQngb/H4YbfkCHLDAd7YW1&#10;E7WC8Ij/uzdvMYlBHBVMZ7MFyCyV9/TZLwAAAP//AwBQSwMECgAAAAAAAAAhAHwcRq+iewAAonsA&#10;ABQAAABkcnMvbWVkaWEvaW1hZ2UxLnBuZ4lQTkcNChoKAAAADUlIRFIAAAE8AAACVAgGAAAAiEqa&#10;rAAAAAZiS0dEAP8A/wD/oL2nkwAAAAlwSFlzAAAOxAAADsQBlSsOGwAAIABJREFUeJzs3WeAE9UW&#10;B/AzJZOe7b3Tu4D0IgJSBUVBQKUIiiAIqKgoihR9dkBRRBSVYkWKCtKRjvS+9O29ZDfJZlMmU94H&#10;XETYkn6T7P19ebvJzJ3/+tizk5k75xKiKAKG1Vc6nS70xvXrLW5cv9EiLy8vSa/ThZbrysN05bow&#10;vU4XCgQhMoyEZRjGKpEwrEQiYZUqZUVERERheEREYURERGFERGRBUlJiWkJiYjpJkgLqnwmrGY06&#10;AIZ5iyiKRGZGRuNDBw/2P3ToUL9zZ892Li0pjXLX+DKZzNS0WdOLTZo2u9C2bdtjPXr22BkXH5/l&#10;rvEx1xH4DA8LdEVFRbHr162buOHX9ROys7MbePPYKQ1Srt3Xq9f2h4cN+751mzYnCYLAv3AI4YKH&#10;BawbN240/2TR4rd37tgxTBAECnWeps2aXRg1evTXj40a+Y1cLjehzlMf4YKHBZyysrLwTxcvWfjT&#10;jz8+6wuF7k4RERGF02ZMf3vkqFErGYZhUeepT3DBwwLKsaNH75/5/PSfSktLo1FnqUvjJk1SP168&#10;aFzLVq1Oo85SX5CoA2CYu3z15YpXxzz+xB5/KHYAANevXWs5fNgjx775+utZoigSqPPUB/gMD/N7&#10;oigSnyxevHDZZ5+/iTqLs54cM2b53PnzZtA0zaHOEshwwcP83udLP5v7yeLFC1HncNWIkSO/ee+D&#10;9yfhO7meQ82fPx91Bgxz2u6dux5+c86cFahzuMOl1NT2PM9TXbt124s6S6DCZ3iY38rNzU0eMnDQ&#10;eaPRqEadxZ3W/PD9A926d9+DOkcgwgUP80uiKBJPPzVh64H9+weizuJuwSHBpQePHEnCc/XcD9+l&#10;xfzStq1bRwRisQMA0JXrwlcsXz4bdY5AhM/wML/DcRw9sF//S5kZGY1RZ/EUqVRqPnDkcFJYWFgJ&#10;6iyBBJ/hYX7nt02bxgZysQMAsFqt8l/XrXsadY5Ag8/wML8iiiIxeMDAC9evXWvpifGVSiVERUdB&#10;dHQMRMdE3/pfmqYhPS0Nrl69CteuXIWioiJPHP4/EhISMvbs39cIt5xyH9weCvMrhw8desCVYieT&#10;yaBho0aQlJQkNmna1JySksLFxMZCZGQEFRoWJlUoFHb9ThgMBuHC+fNk6sVUSE29CGdOn4H8vDxn&#10;Y1UrJycn5fSpU906dOx4yK0D12O44GF+5ecff5rsyPZyuRweHDqkcuhDD2lbtmolDwoKCiMIggQA&#10;AgAUzubQaDRk9x49oHuPHrdeKy4uFk4eP0EeO3YM9u/dC7m5uc4Of8tfe/YMxQXPffBHWsxvaEtL&#10;I7t36ZrHcVydf6hVajW8Puf1skeGD5czDCP3Rr47Xb9+Hbb9uRV+/OF7KC0pdWqMRo0aXd6+e1cL&#10;N0ert/BNC8xv/PHHH0/YU+z6PtAXDhw+ZBn1+OOhqIodAEDjxo1hxgsz4eCRI+K7778PySkpDo9x&#10;48aN5nm5uUkeiFcv4YKH+Y1NGzaOq2ubSZOfhRUrV4JGo5F5I5M9JBIJMXL0KNj11x5Y/tVX1uYt&#10;mju0//Fjx3t5KFq9gwse5heKi4tjLqWmtqttm/ETnoLZr7/urUgOIwgC+vXvJ928dSt8/9NPpiZN&#10;m9q137GjR+/3bLL6Axc8zC9kpKfXWh0eGzkS5s6b5604LuvStYtiy7at4gcffVQZFBRU67bHjx3D&#10;Z3huggse5hcyMzJrnGgcGhoKc+b6Xys8kiSJ4Y+NUO7Zv6+yZatWNW6XnZ3doLSkxG2rq9VnuOBh&#10;fiErK7NRTe9Nff55UKv9t2FKcHCwcuPvv7GjHh9dWdM2Z8+e6+zNTIEKFzzMLxgrjJrqXo+Pj4cn&#10;xjzp7ThuR1EU88677yqGPDS07PbXq5qBnj1zpguaZIEFFzzML7AsK63u9UdHjACGYbwdxyMIgiAW&#10;LVlCNG7S2FD1WtVaF+fPneuELlngwAUP8ws1FbwBAwd4O4pHURQV8t2aNVl3vp568WJ7vNCP63DB&#10;w/wCRVN3LW6TnJICTZs1QxHHo6Kiolp27NTp2u2v6fX6kNzc3GREkQIGLniYX5DJZOY7X+varSuK&#10;KB5HEAT50MMPWe98PfXixfYo8gQSXPAwvyCT3l3wWrTwSIcon9CxU6eQqq+r2kNduXz5HnSJAgMu&#10;eJhfkCsUd03ZaN4icJ+pV6pUyqqvBUEgAQAu44LnMlzwML8gk0nvOsOLj49DEcUrbDab5M7Xrl6+&#10;0gZFlkCCCx7mF6q7S3v82HEUUbzCVs3Pm5ubmxxoS1J6Gy54mE/jeZ76bdOmJ7/75tsX7nzv5Zde&#10;giOHD6OI5XEmk7naNljXr12r+Rk0rE64ASjmk0RRJH75+eenP3r/gw/1en1ITdupVCp4/6MP4Z62&#10;bSEmJgYAAEwmE2i1WijTaqGsrOyfr8ugrEwLBoMBrFYWlAoFdOzcCe7v3dsnH0s7dvQoPDn68bte&#10;b9So0eVvVn03KC4+/q65eljdcMHDfI7BYAh+ZuLELadPnuruyH4KhQIEQQCLxWL3PoyUgT59+sIr&#10;s1+FpORkR6P+h8FggCOHD8Oxo0dB4AVgGAYYKQMSiQRoWgIURULrNm2gS9euQNO19zHds3s3TH5m&#10;UrXvqdRqw/wF859/+JFHvq969AyzDy54mE+pqKhQ9+55X4ZOpwurei0hKQkaNmoM+Xl5cO3KZY8c&#10;l5Ey8MykZ2Hq89NAJnOsd2hFRQW8vWAB/L7pN+B5vs7tGzRsAJu3bgWptNqHRwAAYPMff8CLM2be&#10;9TpJkrwgCBQAwJNjxiyfO3/eDJqm75qUjVWPmj9/PuoMGAYAN6/XDR4w4GJRUdGt268NGjWCx8eO&#10;h8TkZCjIz4O8nBy7xiIIAgYPeRCioqJAqVICRVJgs9lqLEg8z8OJ48dBFAG6de9md+bUixdh3JNj&#10;4OjfR6Hq5CEsPBzatWsHiUlJQNMUWMwW4Lh/a1J5eTnQNAWdu9TcD+DEsWOwb+8+AADo1acvyGRy&#10;0Ot1wPM8qdFoyq1Wq/zC+fMdL5y/0LFf//6/SSQSm92h6zF80wLzGV9+sfy17KzshlXfh4WHw7AR&#10;I4EkHf9n+vAjw2Dp55/Dok8+gYSERIiNi4O+DzwAew8egFdfe63G/dauXg06nc6uY+j1epg86VnI&#10;zs4GlVoN7dq3h48WLYLlK76EWa+8DK++/hp8sWIFnLlwHo4cPwY//PwzpDS4ua7Fl8uXg9ForHXs&#10;Kvd26gTDR42GYcNHAEEQYDAYQqJjonMBAPbv2zdo0UcfvWtXYAwXPMw3WCwW+dcrVrxS9b2EYeDR&#10;UaMd/ngJcHNpxpdffRUAAA4fOgQ7d+yAM6dPw7atW+FSaiqMe2o8hIRUfx/EaDTCr7+ss+s4iz9e&#10;BIUFBdCxUyfYs28vREZGwKXUVNi4YQOsWbUaNv66HsrLyiAnOxuWf74MGjdpDL3uvx/atmsH4eER&#10;oFDUvEqkXm+467UmzZrD/Q/0AwCAwoLC+AYNG14BAFizavX0M7h9lF3wurSYT/jlp58nGY3GW73O&#10;Bw0ZChERkU6NJYoinD1zBgYOGgQhIaH/eS84OAT279sHBsPdBcVRhn/Owk6fOgWff/YZzJ4zBxiG&#10;gV7de9z66BwcEgLTZ86Alq1bwbQpz8Hq79fa1c5KX8NZZtfuPaAgLxeuXLoEhQUF8WHhYUXaUm3U&#10;xvXrn2rXrt1Rl3+oAIfP8DCf8P3aNdOqvm7foSO0auP8U1QWiwWmT50Gny5ZAhaLGV5+9RV4dspk&#10;eGX2q5CRng4vzpxZ682FhMQEu47zwqyXoEfPm8Vt1/YdEBERASzL/mdsk+nmE3GDBg+GK1cuw9G/&#10;/7ZrbJ2uvMb3Hnx4GISGhYHJZFI1b97iHADA4UOHH7Br4HoOn+FhyGm12oiM9IwmAABBwcHwwMCB&#10;Do8x6vHR0L17D/h0yRJIS0sDURThs0+XOpUnKSnZzu2S4Ls1a2DL5s2wfNkXMG3Kc7D8qxXwwksv&#10;wcWLF0AqlcKYsWOhpKQEnn36GagwVPzn5kVtystrvo4olcrg0ZGjYNXKr8FmszEAANlZWQ21Wm1E&#10;WFhYiV0HqKdwwcOQO3P6zK0+T336DwCavusx0lo98eSTsPB/7wAAwIBBA2Hnjh1w+uQpuHQpFS5d&#10;ugQVhgoIDg6G5JQUSGmQAg0aNIDQ0DA4c/o0HDlyBPLz8v4znr1neAA37wYPfeghGDJ0KKRevAhf&#10;ffklXL50CfJzb4753LOToaysDNp3uBemTZ8OPXr2tGvcuj5yR0ZFQ68+feHShXO3bvIU5Ocn4oJX&#10;O1zwMOTOnD7dFQBAExQEzR1s+dS2XbtbxQ4AgKIoGDR4MAwaPPjWaxUVFdU+TTHq8dFgMBigd8/7&#10;bt0VDQoKApVK5fDPQBAEtGrdGlq1bn3zmAbDraIVHBICSqWytt3vUttH2iodOnWGs6dO3qrOhQWF&#10;8a1atz7l0IHqGXwND0Pu0qWbC2xbzHc1RKnT/b1717lNbY+OaTQamDRl8q3vo6KjHc5Q7TE1GoiL&#10;j4e4+HiHix3HcVBprLyrAeidKIqCLt17AMMwVgCAwqLCwG0f4yb4DA9DjrVaZQAALMvC3t27gKKq&#10;/zucW82kY0c+ftakTZt/uy5FRka4PJ6rSkpKgKZpCwDU/CjGP2wse+tr/JhZ3XDBw5Cz2bhbF+3+&#10;PnTQoX2dmad3J5Pp3zPLsHD0BS8/Lw8o6t81PM6dPg20pPrrmjeuX7/VOkupUNQ8kxkDAFzwMB/A&#10;cZxjdyluU9vzqPaqmjoCABAWFlbLlt6Rm5sLvMBTVd/v2bnDrv0USiUueHXA1/Aw5Lh/uvtKJBK2&#10;rm3vZM/D+nW5/Y5oaFhoLVt6R15uLphNZscu/AGAUqms8ESeQIILHoYcx/M0gHO/sHqdvu6N6pCX&#10;m3vr6+CgYJfHc1VmZqZTZ71qtdr1/xgBDhc8DLkePXvuBLjZB8/RffUG13/Hc28reByPvtNSRnqG&#10;w/tEREQUtmjZ8owH4gQUXPAw5J6d/OyHMpnMXNXnzRFVE3xdUVhQeOtr1lrnbBCPy8rMdHifR0cM&#10;X4374tUNFzwMufCIiKInx479wpl99+7d6/Lxi4qKbn1tRVzwSktKwGKxOHzzYfiIx77zRJ5Agwse&#10;5hNmvDBzfpt77jnh6H6ZGRlw/fp1l45dWvLv01gXzl9waSxXXb16FTQajX0N+f7RvUeP3Q0aNrjq&#10;qUyBBBc8zCcolUrjyu++HezML+7unTudPm56Wjqwt03e3bVzJ6Smpv5nmxs3bsBfe/bAiePH4cpl&#10;z7SYr3L92nW77lZTFMUDAMTGxWV/vGTxWI+GCiB4Hh7mM0JDQ0tXrVnTf/KkSX9cvnTZ7v5Qu3bu&#10;guemTat7w2qcPPnfk0pRFGHU8BHQu08foGkaLqWmQlpa2n+2GThoEHzw8UcOPzJmj9TUiyAIQp0n&#10;IjzPU0ql0vj1NyuHREREFNa1PXYTPsPDfEpsXFz2+k2bujw1ccKn9u5z/ty5uzqe2OvQwbuf7LBY&#10;LLBt61bY/McfdxU7AIDt27bBSzPvXmDHHS6cOw/8P9N0ahMVFZW/YuXXDzVt1gztZ3A/gwse5nOk&#10;UqnlzbfeeuG7NWsGNG/R/Nzt79E0bSMIQrhzn+3btzt8nG1bt8LWLX86lVEmlzu1X22MRiOkp6fX&#10;OT3nsVGjvtm2a2fLLl27un7Hpp7ByzRiPk0QBHL7tm3Dv/j88zevXL7S5s73CYLgAYBo1749uW7D&#10;eofG1mq1oFKpwGq1QlpaGmSkpUN6ejrk5uRAfn4+mM0mSE5OgdDQUDBWVkJlpRFYKwvRMdEwcNBg&#10;uK/Xfe76MQEA4O8jR2DyM5OMJpPprv5UCoXC+ODQob+MGj3667bt2h5z64HrEVzwML8giiJxKTW1&#10;3aaNG8ft2bX7oZycnJSq92iatvE8Lzlw5DDExMSgjOmSJYsWwbLPPgcAAJIkhe49e+xq1ar1qXva&#10;tj3WrXu3PQqForKOIbA64IKH+aWioqLY79esnbZ82bI5Va+9/sYceHrSJJSxXDJqxGNw6uRJiImN&#10;zdm6Y3srtVrt+kpD2H/ga3iYX4qKisqf9crLb4wdP+7zqte2bN6CMpJLTCYTnD9383Llwnfefg4X&#10;O8/ABQ/zay/NmvWmhJFYAQAunD8PGenpqCM5Zd/evWCz2aBb9257evfp49ydFKxOuOBhfk2t0ejb&#10;t7/31tqHv23ahDKO07Zt3QoAALNeeWVOHZtiLsATjzG/17lL5/3Hjh69H+BmwXtx1iy79rNarXAp&#10;NRVSL16EjIwMyMrMAq1WCwaDASorjUDTEpBKpSCTyUCtVkNISAgEh4RAaGgoREdHQWRUFERHR0Ns&#10;XBxERDjfKdlsNsP+vfsgPCKi8J62bY87PRBWJ1zwML/XsGGjW8975eXmwYH9B2qcMsKyLJSXl8Pa&#10;1Wvgpx9+uLVamSt69+kDX3/7jdP7b9q4EUwmEzw3dapzC+lidsMFD/N7BPnfici//PRTjQWPYRh4&#10;Z8HCWx8h7ySRSCAoKAg0QUFAkjVf8bGxLGRlZUF0TAx8uOhjp7MLggDfrrxZLEc+Pnql0wNhdsEF&#10;D/N7d67WtWf3bijIz4eY2Nhqt/9w0cdAURTs2L4dRowaBR06doTg4GAIDgmxe03atatXQ94PP8An&#10;Sz+FkJAQp7Nv2rgRMjMyIDk5+TpeRNvz8E0LzO+RJHnrDC8mNjaH47hbZ03Vkcvl8MlnS2H266/D&#10;+l9+gS8++wwO7t8PJcXFdq2RUVJSAhvXr4ePlyyGDh07Op07KysL3p6/AAAAHujf73enB8Lshs/w&#10;sIDy7vvvPTNx/FPbf/n5Z2L6CzNBo9HUuO1TEydAj/t6wkcffACrvv0WVn37LdA0DXFxcZCYnAyJ&#10;SUkQGRkJCoUCFEolKORyOHf2LOzauRPe//ADGPzgg07nzEhPh8mTJoHReLPXZ9t27Y46PRhmN1zw&#10;ML+nK9eFAQAwDMP26Nlz19Tnp/1v2Wefv/nrL7/U+eRFo0aNYMXXX8Opkydh0UcfwamTpyArKwuy&#10;srLu2jYuPg76DxgIv6z/FaKjo53Ou2f3bnj5pZeg0lgpwD+fsuLi4u4+IOZ2uOBhfq+0tCQKACAs&#10;PLyIIAhx+syZC06eONFz2Wef93pk+HAIDa176cV7O3SAH3/5BWw2G2RnZ0NWZiYIvACMlAG5XA6N&#10;mzSB4GDXVjSzWq3wwXvvwZpVq4FhGHbK1KkffvH5528CAMTGxma7NDhmF1zwML+n1WojAQDCwsKK&#10;AQBomuaWLF36+NDBD579dPGSyAXvvG33WBKJBBo2bAgNGzZ0a8bz587B7FdehevXroFKrTZ8+dWK&#10;YdlZWQ0Bbp6ZhuIbFl6Bb1pgfq+woDAeACAqKjK/6rXIyMiCz5Z9/tj6X3/lrl65giybxWKBD957&#10;Dx57dDhcv3YNOnbqdHDz1j/bdunada/VapUBAEhlUvOdd5oxz8AFD/N7ubm5yQAA8QkJ/1nQtVPn&#10;zgdmv/76S6/MehlsNpvXc+3euQsGPtAPvl7xFcgVCsPcefNmfv/Tj70T/snJsqwUAIBhpOjXhqwn&#10;cMHD/BrP81RmRkYTAICEhMS7OgeMHT/u89ZtWn+96KOPvJbp+vXr8PRTE2DKs89Cbm4u9O7T589d&#10;f+1pOn7CU0urFt8BAOC4m63cJTTt/WpcT+GCh/m1tBs3mptMJiUAQKvWrU7d+T5BEOL8hQunXbl8&#10;edfbCxbYNc/OWUVFRTDntddgyMBBsH/fPpDL5aYF77w99atvVg6tbqEdRspYAf4908M8Dxc8zK+d&#10;OnmqO8DNZQtbtGx5prptJBKJbcXKlUNpWrJocP8BsHH9BuA4zm0Z8vPyYMG8edC31/2w7udfQBRF&#10;4bFRo77ZuWd3syfHjFle0/U5mVRmBgAwm80Kt4XBaoXv0mJ+7e+/j/QBAGhzzz3Ha2uBLpVKra+/&#10;MefloQ8N/emzTz+d98mSJUOHPvQQDBw0EFq3uWupDLucPnUKfvzhB/hz8xaw2WzAMAz72MiR30+a&#10;PPlDe9bXrbr2aDabFVarVSaVSi1OBcHshgse5tfUarUeAIDjOIk927dq3frUipUrH7p86fI9P/3w&#10;w5RxY8Y8rlSqgjp06AD3tGsLbdq0geTkZAgLD692/9TUVNi/dy9s/mMzXL92DQBu3hEeMXLkt2PG&#10;jV0WGRlZYE+OnJyclLWrV08HAOjWvfsehmHwjQsvwGtaYH5t3ty3lv+wdu2UiIiIwgNHDidKJBKH&#10;bgBYLBb5rp07h+3cseORg/sPDDQajWoAAKVSCdHR0RAUHAxqtRq0Wi3k5uSATqcDgJtz53re13PH&#10;iJEjv72/d+8/HTmuKIrE+DFjdx05fLivQqGo/HPH9tbx8fHZ/6zAhnkQLniY3zJbLG2uXL224emx&#10;YxsZDAaY//bCaWPGjv3C2fGsVqv05IkTPU+eONHzzOnTXc+fO9/x9jViY+Pistu1b/f3A/36/X5/&#10;795/OrvuxC8//Tzpjddf/woAYN6C+dMfGTHiQn5BwdLkxMShDMPgJy48CBc8zC8ZKyt7ZWZl/yEI&#10;gubqlctFr7/8SlREREThnv37GrlzOcMKgyGosLAwPiQkpDQ8IqLI1fEKCgriB/UfkGqsqNB06Njx&#10;0DervnshIyt7ryAIaolEktUgObmvVMqkuSM7djdq/vz5qDNgmEP0esPwrOyc30RRVAAAhIdHqHKy&#10;s+HqlSsqhUJR2bFTp4PuOpZUKrWGhYWVKJRKl4uoKIrEizNm/nTt6tVWUqnUsvLbb54rLddtFAQh&#10;BABAEIRgvcEwQq1Wb6VputT19Nid8LQUzK+UasumZuXk/CqKInP768/PnMkGBQfDii9XzC4vLw9D&#10;la82v2/aNGbf3r2DAQBefe21RSwvfM3z/H8Ww+A4LjY9PWO/2WJx7tYxVitc8DC/IIoiUVhUvDC/&#10;oGAZABB3vi+Ty5kp06aJxooKzYrly19DELFWJSUl0W8vWPgpAECXrl3PdO7e/VGbzZZY3bYcz0em&#10;Z2TuNZnN93o3ZeDDBQ/zeaIo0nn5+V8Vl5TMrW27zl27Ej179YK1q9c8X1BQEO+tfHURRZGY9+bc&#10;L/R6fYharbbNfvNNCcuyzWvbh+f50PSMzL8qTaZu3spZH+CCh/k0QRDkWdk5G8rKdc/Ys/2kKVNA&#10;oVTKln7y6XwPR7Pbtj+3PrZzx45HJBIJfLpsWY4oiq3s2U8QBE1GZtZOo9HYx9MZ6wt8lxbzWRzH&#10;hWZmZ282mcwOneWcOHYMPvjf/4Rtu3a2bNiwIbreUABQVlYWPrBf/0u68vKIBe++q2/ZqlWQo2MQ&#10;BGFJTkx4RK1Wb/dExvoEn+FhPom12RLSMjIPOVrsAAA6du4M991/P7nk40XveCKbI96ev2BpmVYb&#10;MXXGDNGZYgcAIIqiLDM75w+9wTDM3fnqG1zwMJ9jsVhapqWlH7FarbVe56rN088+CyeOHx9+7uzZ&#10;Tu7M5ojdu3Y/tPmPPx4fP3Ei9HnggbtutDhCFEVJVnbOep1OP9pd+eoj/JEW8ymVlZU9MrOyN/OC&#10;4NoCEgBw5tQp2L1jx19rf/yhrzuyOcJgMAQP6tc/tft998WOGT/enUML8XGxT4eGhKxy56D1BT7D&#10;w3yG3mB4OD0za5c7ih0AQLt77wWFStXnrz17hrhjPEe8+/Y7i9u0bevuYgcAQObm5X9Xqi2b6u6B&#10;6wNc8DCfoC0rn5SVnbNRFEWZO8ed8MwzsHD+gnUH9h8Y4M5xa3PwwMH++QUFEyZPm+axY+QXFCwr&#10;KS2d5bEDBChc8DCkRFEkiopL5ubl538FHvj3qFAo4OnJk+WTn3lmy5bNmz1+/ctoNKq/X7t27cxZ&#10;s4AkPfvrVVBY9HFRccmbHj1IgMH98DCPEgRBybLVP1EAAFBapp1RVlY+xZMZ7mnbFvo88AD94oyZ&#10;P+rKy8PGjBu3zBPH4Xme+uzTpeufnjw5UiKxqz2fy4qKi98WBEEVEhy8uuo1mqZKaZrGyz5WA9+0&#10;wDyG47iIjMysbWaLBfkjUlarVXxh6lSiqKgIZrzwwvzpM2csdOfSiCzLMu+8/fbmgQ8O6a9Sqdw1&#10;rFMoiippmJLcRyaTXUQaxAfhgoe5lSAIUgAAm42Lz8zK2mpl2SaoM1XJSEszvvzCCypRFGHMuHHL&#10;3po/bwZJkoKr45rNZsXrs2dvGzZ8xH2hYb7Rt4CiqNIGyUn9pVLppZq2IQjCRhCEyz+/P8EFD3ML&#10;URQl+QWFi7VlZc+jzlKby6mpJQvmzo1gWRaGDB3684eLPh7PMAzr7HgGgyH4xRkzd4x68slO0TEx&#10;7ozqcUqF4mBiQvxoiUSSX/fWgQEXPMxlHMeFZufkrjNWVnp9vpszCgsKyue88kqITqeDnr3u27Fs&#10;+fLhzjQN1ZaWRj435bldY8aPb5OckuKJqB5HU1RxYkLCaJVKuRd1Fm/ABQ9zGM/zqrz8ghWVlZW9&#10;AAB4QdAIgqBGncsRRqOx8s3Zs5XZWVnQtl27oyu/+/bB4ODgMnv3L8jPT5j09NO7x06Y2KR5ixae&#10;jOoNgoSm71p8iCAJa0xU9KtBQZoNKEJ5Ai54mEMsVmvTrOycjVar1e9/yzmbjX3vnXeYM6dOQaPG&#10;jS+tWrumf3R0dF5d+2WkpzeZ+NSEXeMnTkxs36GDN6IiFRYasjwmOnoWSZJm1FlchQseViuLxdq8&#10;oLBwsSAISgAAs8XS1t/O5mojiqK48ssviW1//gmxcXHZq9as6V/bmrKXL12+Z8L48TvHTZgQ2eO+&#10;+7wZFSmJRJLJSCQ5AAA0TRfFxkTPkEgkdi1J6UtwwcNqpNPrR+Tm5X8nCALaeRZesHXLFvHbr74i&#10;goODS79dvWpgq9atT925zelTp7o9PWHC1sfHjA0aOHgwipg+g6bposT4uCdUKtVfqLM4Aj9pgd1F&#10;FEW6oLDww+yc3F/rQ7EDABg8ZAjxxrx5gtlsDn9y9OOSw+SxAAAgAElEQVT7/j5y5D9NNw8eONh/&#10;/Jixu4Y89HC9L3YAABzHRaVnZu0qKi55QxRFv6kj+AwP+w+O48Kyc3J/NlZWPoA6Cwo52dnCO/Pm&#10;kXq9nl2y9NPHBwwcuHHH9u2Pvjhj5k/9Bw1iJk6ahDqiz9Go1b8nxMeNpyhKjzpLXXDBw24xmy33&#10;ZGZn/2az2ZJRZ0FJr9cL7y5YQKbduCG0a9/+7zOnT3ft1bs3Of3FF1FH81lShrmWlJT4sEwqRdph&#10;ui644GEAcHOt1+zc3DVVa73WdyzLiksXLyaOHDoEnbp0gVfnzPF4MwB/R5KkPikhYZRardqBOktN&#10;cMGr50RRJIpLSt4qKi6ZjzqLL9q5fTv07ttXlEgkLnUsrkeE2JjoF8PDwpaiDlIdXPDqMUEQZLl5&#10;+d/o9PonUGfBAkt4WNjimOioV3ztWV1c8OoZlmVTbBwXDaJIFRQVv28ymbqjzoQFpiCNZl1CfNw4&#10;kiStqLNUwQWvHhFFUXL1+vUrLGtrgDoLVj+oVaptSYkJw33lKQ18FbYeKS/XjcfFDvOmCqNxUGZW&#10;9uaqJ3VQwwWvnhAEgSkqKZmLOgdW/xgrK/tmZudsEASBQZ0FF7x6olynm2iz1dxqHcM8yWg0DsjN&#10;y1+F+qkMXPDqAbPF0rqwsOg91Dmw+k2n1z9eVFy8EGUGfNMiwLEsm3IjPeMwx3H+1Y4XC1hJiQnD&#10;gjSa31EcG5/hBTBBEGQZWdlbcLHDfElubt4qnuc1KI6NC14AKy4pmRsIjTqxwMILQrC2rHwyimPj&#10;j7QBymyxtL5+I+0MAFCos2DYnWiaLmzWpHEKSZIWbx4Xn+EFIFEUifz8gs8BFzvMR3EcF11Wrpvo&#10;7ePigheAdDr92EqTqf70H8f8UqlW+5Ioil5tyoALXoCxsmyDvIKCz1HnwLC6sCzb0Nu9F3HBCyCC&#10;IEizc3J/CqRFdrDAZqz07icRXPAChCiKRF5+/ldms7kT6iwYZq+qtY29BRe8AFGq1c4q1+nHoc6B&#10;YY6oNOGChzmI4/mQouKSeahzYJijWNbWgLXZ4r11PFzwAoBWWza1viyniAUeb36sxQXPzwmCIC/V&#10;ameizoFhzqqsNOGCh9mnrFw3gef5CNQ5MMxZxsrK+711LFzw/FilydS1sKjofdQ5MMwVLMs2ttls&#10;XmlwgQuen6qsrOyRkZm1E8+5wwKBtz7W4oLnhziOC8vIyt6Cb1RggcJbH2txwfNDxSWlcwRBCEKd&#10;A8PcxVvz8XDB8zMsyyZry8qeR50Dw9zJamWb2Wy2aE8fBxc8P1NYXLxQFEXkqz9hmLt5o8MPLnh+&#10;xGy23KPT6cegzoFhnuCNCci44PkJURSJgsLCRQDg1f5hGOYtRi/cqcUFz09UVBgfNFZW9kWdA8M8&#10;xWq1tuQ4LtSTx8AFzw+IoigpKCz8GHUODPM0Ty86hQueH9CWlU22smxT1DkwzNMsuODVbxzHhRYV&#10;lyxAnQPDvMFqtTb35Pi44Pm4ouKSBTzPe/S6Bob5CnyGV49ZLJaW2rKy51DnwDBvsVpZfIZXH4mi&#10;SOQXFi4BvLYs5iUEQVgpiipHmcFmsyXwPO+xhhi44PkoQ0XFUKOxsh/qHFj9oVGrf2/etEkMSZIG&#10;lDnMFsu9nhobFzwfJAiCtKCwaDHqHFj9wvN8OEmSVo1avRlljspKU09PjY0Lng8q1Za9wLJsQ9Q5&#10;sPrFxnFRAABKpeIgyhyVpsoenhobFzwfY7PZYopLSt5EnQOrfziOiwEAYCRMBsocJpO5myiKtCfG&#10;xgXPxxQWFb+HG3tiKPA8HyoIgpSm6SKUOQRBUFmt1maeGBsXPB9iMpk6l+t041HnwOovjucjCQJs&#10;qHNYrZ55sggXPB8hiiKZV1C4FHWO2hAEYUKdAfMsnuMiCILgUOewslZc8AKZTqcfYzabO6HOUROp&#10;VJpKEATyv/yYZwmCKAdfKHhWXPACFs/zqgIfX25RrVLtwOtoBD5BFGQEgA8UPPyRNmCVlJa+VnWH&#10;zFepVcpdqDNgnicKopwkSQvqHFartakoim5vdosLHmIsyyaVlGpnoc5RG7lMdoqiqDLUOTDPE0RB&#10;5gvXanlBCOb+mRfoTrjgIVZQVPS+KIoy1DlqExQUtI7nhRDUOTAvEEFCkmSlL1yvNZstHd09Ji54&#10;CFWaTF31esNo1DnqEhyk+ZXneVzw6gFRFCUEQYgURZWgzmIym7q4e0xc8BD5Z1Een2/bLpfLTzAM&#10;k2HjbPGos2BeQNy8YSGh6QLUUUwmMy54gcJQUTHMZDJ3Q52jLsFBmnUAACxrS0YcBfMCkiCtAAAS&#10;iSQfdRaT2dxJFEW3tkfDBQ8BURQlhYW+PQ0FAICRSDJCQ0K+BACw2fAZXn1AEAQLACCR0DmoswiC&#10;oLLZbInuHBMXPAS0ZeWTrCzbBHWOusTFxU6iKMoIgAtefUEQxD9neEwW6iwAAFY3dw3CBc/LBEFQ&#10;FpeUvIU6R10UCsUhtUq1p+p7G8fFosyDeQdJkRUAABKaLkSdBQCAZdlG7hwPFzwvK9WWPe+J+UXu&#10;FqTRbKj6WhRFkuO4SJR5MO+omm/pK/Mu3d0XEhc8L+J5PqiktHQ26hz2CNKoN1Z9/U+7Kry2Rj1A&#10;/1vwkK5tUQV/pPVjJaXal/xhPptcLj/OMEx21fe+PjEac5+qQuczZ3hW/JHWL3EcF1qq1b6IOoc9&#10;wkJDlt/+vSAIclRZMO+R0HReVWsomqaQNgGtYmXZxu6cmoILnpdoy8qmC4LgseXn3EWlVO4JCQ5e&#10;fftrAj7DqxeUSuXeqq9pmi6jKEqLMg/AzU8X7mwVhQueF/A8ry7Vls1EncMesbEx0wiCEG9/TcRn&#10;ePXCnYv3MAyThirL7cwWS3t3jYULnhdoy8qf84trdzLZaZlUevXO1wVRVKDIg3mXXC4/ffv3NE0V&#10;o8pyO7MZFzy/wXFceGlpqU+3f6oSFPTvVJTbCYKAC17gE2RSaertL9AUjbyBAACA2WJu566xcMHz&#10;IEEQ5JlZ2X9wPO8Xc9g0muoLHoh4SkqgYxgmnSRJ8+2v0TT6jikAABaLtY27moHigudBOXl535rM&#10;5q6oc9hDJpOdq+7jLACACCL+dxLgZFLp5Ttfo2nfOMPjeT6Uc9OTPvgfsodYrdbG/tDrrkpcTPT0&#10;mt7zhWaQmGfR1TxKRlO0T1zDAwAwWyxt3DEOLngeUq7TPYU6g73CQkOXKZXKgzW9X9VBAwtc1U00&#10;9pWbFgAAFovlHneMgwueB4iiSJWX+8eC2hKJJCs6KvL12rahSNLgrTwYGtXNuaNp3znDs1itLdwx&#10;Di54HlBhNPa3cVwc6hz2iI+LfYaiqIratqEoSuetPBgadDVneJQPFTyr1drcHePggudmoijSRUXF&#10;76DOYQ+5XH5crVLtrms7mqZ94jEjzHMkEjrvztdoH1jXoorVyjZzx51aXPDcrFSrnenOmeGeFByk&#10;+dWe7UiSNPtK9wzMMyQMk3nnayRJWimS9Imz+3+6Hye4Og4ueG7EcVx4UXHJfNQ57BWk0ay3d9vq&#10;7uJhgaOmhp++dHZvZVmXn6nFBc+NSkq1L/3TO87nKeTyY0w1f9VrQlNUqQfjYIiRJFntdVxfunHh&#10;jlZRuOC5iSAIMm1Z2VTUOewVHh622JHtfaFzBuYZBEGYCILgq3vPx87wcMHzFRVGY39BEIJQ57BH&#10;UJDm5+CgoHWO7EPT+AwvUFEUVeO0I18qeCzLNnZ1DFzw3MBsNrcrLCz6EHUOe9A0nR8XEzPN0f0k&#10;Esldd/GwwECRpL6m93zp2q072r3jgucGhoqKh9xxQdUbEuLjxtM07XD7brlMfsoTeTD0artO50tn&#10;eDabLcnVqSm44LlBhbGyH+oM9ggPC1tsz7y76sjlshPuzoP5BqqWyxW+0uod4OYSpzzPh7oyBi54&#10;LmJZNsVkMnVHnaMucpnsdHRU5Bxn95dIJIXSajpqYP6PJEhTTe/RFO1TN6tsNluSK/vjgucCo7Gy&#10;d0FR0buoc9SFJEljYkL8aJIkra6Mo1IqnTo7xHwbQRKWmt7zldXLqrC44KHBcVxYZnb2Jn9oARUf&#10;F/uMVCq97uo4Go36d3fkwXwLSfy38eftaNq3piPZbFyMK/vjguek4pLSOf4wDSU0JGRFcFDQL+4Y&#10;S6VUHvCVR40w9yH96AyP42y44HmbKIpUuU43FnUOO4iRkRH/c9dgBEHY5Ar5cXeNh/kGkiQra3qP&#10;IAiOrGXairdxHBftyv644DnBZDJ15Xk+AnWOuqhVqu2MRJLjzjHlMtlZd46HoUcQNRc8gOpbR6Fi&#10;4/BHWq/TGyqGoc5gj9DQkK/dPaZcJj/j7jExtEiSqPVmFuVD1/FY1pbiyv644DlIFEXCUFHxMOoc&#10;daFpukijVm9x97gyuQwXvIBDcLW9S/nQ1BSWZRuKovOLSuGC5yC93jCadcNDzJ4WFxMzzROL70gZ&#10;5ppUKr3k7nExdAgCqm0cUIX2ocYRoihKORcuJ+GC5wCbzRaTV1CwDHWOukRFRsyraVFtVxEEIUaE&#10;OdZpBfNtBFTfKaWK792p5aKc3RcXPDuJokjm5uV/y/N8COostQkOCvopMiLibU8eIyhI41CnFczH&#10;ESDU9ravLMhdxcbaEp3dFxc8O5Vqy2ZWGI0DUeeojUKhOBQfFzuRIAjRk8ehKKqCpukCTx4D86o6&#10;Cp7vNAEFuPmx1tl9ccGzg81miyksKnofdY7aSBnmanJiwjCSJGucROrm493wxnEw9HypYwqAa41A&#10;ccGzQ7lOP0YURQZ1jprQNJ2fkpw0gKa9dzeNYZh0bx0L8zARqNre9rWCx7Ks01NTcMGrgyiKRLlO&#10;NwF1jppQFFXWIDlpAMMwWd48LsNIMrx5PMxz6vpjTlO+VfBcedoCF7w6mM3mju5aBNjdSJKsSElO&#10;GiCTyS56+9gSicSrBRbzHEEUZbW970s98QAAXLlxiAteHbRlZQ63Q/cGkiQrU5ISH1TI5SdRHF8i&#10;keSiOC7mfhxnq/WMiSTJSoIgauyo4m244HmITqd/vFynH4c6x51IkqxMTkocrFQqD6LKgBfmDhwc&#10;x0fW9j5BEKIv3anlBSHY2X1xwauBxWJpkZuf7/ZnUV1FkqQxJSlxkEqpPIAyB0WSNa50hfkXe6Z5&#10;+NKNC3yG52Y8z6uzsnM2CoKgRJ3ldhRFlTdITnoA5ZldFbKWpf0wv1PnvE1fmnwsCIJKEASn5uLh&#10;gleN3Pz8r31tFTKGkaQ3SEm+X6FQHEOdBQCf4QWUOp6lBQCgKdpnCh4AAM/zYc7shwveHSwWS0u9&#10;3jAKdY47RUVGviWXyc6jzlGFJEkzSZJG1Dkw19X1LC0AAE1TPnMNDwCA45xrIIAL3h3Kyn1vzh1B&#10;EBapVHoVdY474cfLAoQ9Z3i0b53hcTyHC56rRFGU6HywdXtyUuIQVNNPauNLnXAx51F2nKn72rxL&#10;Hp/huc5QUTGY42u/RY8Ap1QojqIOUZ3a1kLA/Ic97Z+kUukVb2Sxl83Jpy1wwfuHIAiyouKSBahz&#10;3IFv2rhxM18tLPgaXmCgKKrOlegYiSTbG1nsVddk6ZrggvePgsLCxRaL5R7UOW6nUau3SKVMGuoc&#10;NfHVQow5hiSpOlclI2/ela/zWp+3OLuYDy54AGAymTtqy8qfQ53jTmGhoV+gzlAbkvKd5fsw51F2&#10;/P9IEIToS52PnW0ggAseAJTrdWNQZ7iTXCY7pVIpd6HOURuaokpRZ8BcR9lxhgfgWzepOBsueE4R&#10;RZH20Xl38z3dudhVvrSaFeY8e5+ioHxoagq+aeEkY2Vlb1cWBfEEtUq1Xa1W/Yk6R13wNbyAIDAM&#10;c92eDRmJJNPDWezG83y4KIoSR/er9wWvrKx8EuoMtyMIwhwbEz3T18/uAABIkjChzoC5hmGYDJIk&#10;a12I+99tfafgAQDBcZzDU8jqdcEzVFQM1hsMj6HOcbvYmOgXpVLpNdQ57EGSJC54fk4ioe3uayiR&#10;SHI8mcVRNhsX6+g+9bbg8TyvzsvLX4E6x+00GvXG0JCQr1DnsBdJ4ILn7yS0JM/ubX2s6auNs8U5&#10;uk+9LXjFJSVzbRwXjzpHFZlMdiYhLm68P3yUrUJRJG4C6uckEjrf3m19qSceAIDNxuGCZw+r1dq4&#10;pFT7IuocVWiaLkhJShxCUZRfPbngS/OyMOfQDpzh+V7Bw2d4dtEbDCMAgEado0p0ZORbEonE7r+0&#10;vgLfpfV/CoX8uL3b+tI8PAAADn+ktY/RWNkHdYYqjESSERISvBp1DmcQXlr0G/MMgiBMCrn8hAPb&#10;m0kfavyKP9LaQRAEaaXJ1AN1jiqRkRFvEwRhQ53DGaQPrWSFOU6lUv7lyL89giDEII1mgyczOcJm&#10;szl8Db7eFTyT2dxFrGMdTm9hGCYtJDh4LeocziIIwq75W5hv0qjVDk9ul8tk5zyRxRk2josXRZFw&#10;ZJ96V/D0er3PPEYWExU1myAIDnUOZxEEIcp86BcAc4ioUas3O7qTQiH/2xNhnCEIglIURYUj+9Sr&#10;gsfzfJCvrDOrUil3aTTqjahzuIqiyDp7qWG+R6FQHJZI7L9DW0Uul5/2pet4HMc5tJhPvSp4Or1+&#10;lC8svUgQhC02JmaGP825q0lwUPAPqDNgjiEIwhwTFTnHyX05hULuEyvnAQDwPB/qyPb1quDpDYbh&#10;qDMAAISHhS6R+VjLbGeFhYZ8HR4Wtgh1Dsw+BEGwyYmJj7iytrFMKr3kzkyu4BxcrrHeFDyLxdLC&#10;F6ajSCSSzMiIiHdQ53CnmOio2WGhIctR58DqFh0VNVutVu1wZQypVHrZXXlchc/wqiGKoiQnN28t&#10;oJ9sLCbEx42nKKoCcQ63IgiCj4uNnRoXGzPFX6fY1AcEQVhCQ4JXuTqOL53hObogd70oeMUlJW+Y&#10;LZb2qHNEhIctUimVB1Dn8JTQkJCvQoJd/4XCPIOiKF1BYdH7Vivb0JVxpD5U8BxdkDvgC57ZbG5X&#10;VFzyBuocUqk0NSoyci7qHJ7CcVxEZnb2H2XlvtVfEPsXx3HRZeXlkzOzs7ZwPB/i7Dg0TWsltP1t&#10;pTzJxtkcahEV0AVPEAQmJy9vFfjAR9nE+LhxZAA+ilVWXj6huKRkzrUbaecrKoxDUOfB6ma1ss2y&#10;s3N+FUWRcnYMuVx+xp2ZnOXo0xYBXfBKSrWvWizWNqhzBAcHfS+Xy0+jzuFuHMeF5eblf11YVPw/&#10;Z1eRwtAwVlb2LdU63zFIJpOddWceZzn6PG3AFjyLxdq8uKQE+UdIgiBs0ZGR81Dn8IQKo3EgADh9&#10;loChVVhU/D+r1drImX3lchk+w/MVoiiSefn5K0RRZFBnCQ0JWcEwTAbqHJ7A80IQ6gyY80RRZCxW&#10;a0tn9pU70GXFk3iejxAEwe7f84AseOXlugmVJlNP1DkIgjBFRoT/D3UOT8FTUPyfIAhqZ/ZjJJJc&#10;mra/W7IncZz9a1sEXMHjOC68oKjoQ9Q5AAAiwsM+kUgkhahzeApBECzqDJhreF7QOLuvQm5/81BP&#10;cuQ6XsAVvIKiovcdnX3tCRRJ6iLCwz9CncOTCALwGZ6fEwTe+YLnI8/UOrKYT0AVPJPJ1Lm8XPc0&#10;6hwAAFFRkXMpigroTiKOdMvFfA9BEBaNRrPJ2f0VCoVPtIpyZPJxwBQ8URTJvILCz1DnALh5yz4s&#10;NPRL1Dk8TSqVXlfI5UdR58CcExMd9apMKr3q7P7//MFD3s+Rd2ASdcAUvHKdbpzZbO6IOgcAQFxs&#10;zDR/buzpiPDwsCWoM2CO02jUm8JCQ5e5MgZJkiZfmF9a7woez/OqwqLi91DnAAAICQ7+TqlQHEGd&#10;w1uCNJpffWWKAmYfmUx6PiEubhxBEIKrYykVisPuyOQKXuCD7d02IApeSWnpbF+Y6U+RpC4mOuo1&#10;1Dm8iSAIMTY66iXUOTD7EARhSkpIfNRdayArFYpD7hjHFfXqDM9ms8WVlGpnoc4BABAVFfUGTdPF&#10;qHN4m1KpPBQcFPQT6hxY3aKjot6QSpk0d42nVCqcbiTqLvWq4JWUal8SRVGOOodcLj8RFhqyAnUO&#10;VKKjo2bjici+TSKRZIeHhbr1xh5N0yWo20U5Mg3N7wveP89zIkUQhDUhLm48QRA86iyoMBJJDu6F&#10;59vkMtkZT/wbVSoVSHs8chwfZe+2fl3wbDZbnNVqbYE6R3RU1Osyme+0vUYlMiL8HZlUehF1Dqx6&#10;EkaS5YlxUV/H4zguwt5WV35d8IzGyr6oMygVioPhYaGfos7hCxiGySZJMqDa1wcSlnWt03FNZDLZ&#10;BU+M6wDS3lbvfl3wDMaKQSiPT5JkZXx83FPuuL0fCERRJK0s2wx1Dqx6ZpO5Y4XR2M/d40oZ5ioA&#10;IL2cY+M4uz7W+m3Bs1qtjfR6w2MoM8RER82SMkw6ygy+pNJk6unIHTPMuziej8zKztnA87xb23qR&#10;JGmVMswNd47pKJ7jw+3Zzm8LXlFxyTxA2HxSpVLuCg0J+QrV8X2RTq8fjToDVjtBENTasvJn3T2u&#10;VCZNdfeYjuB4zq7naf2y4Fms1mY6vf4JhBG4uJiY5wmCEBFm8CmCIDB6vWEk6hxY3UpKS2e7+yxP&#10;JpUhvVnFBfIZXnFxyZuAMHt4WNhnUqn0Gqrj+6IKo3GQL7TlwurG83xYSWnpq+4cU4b4DI8P1DM8&#10;q9XaWKfXP47q+BRFlUZFRixEdXxfpdPpx6LOgNmvpFT7EsuyKe4aD3XXHM7OP7Z+V/CKS0tfA4S5&#10;o+tBnztHcRwXaqioGIo6B2Y/URRl+QWFbptOxTBMNsO475E1R9l7s8yvCh5rsyWUl+vGoTq+TCq9&#10;GBoSshLV8X2VXm8Y5QsLJmGOMVRUDLVYrW6bRqRSKva6ayxHBWTBKy3VvggIF9WOiYl+ob70uXNE&#10;uU43HnUGzDkGg+ERd42lUqr+ctdYjuJ5IbAKHsfzIdqyMrffTreXRq3+Xa1S7UF1fF/FcVykyWzu&#10;jDoH5hy9oWKYu8ZSKOTIWr7zvH098fym4JWVlU0WRVGJ4tgEQdhioqNeRnFsX2c2W9qizoA5z2w2&#10;d7LZ7F8EpzYSiSSbJEm39NlzlCAIKnu285uCl5WZhax9e3hY2CKpVIp0JrmvMltwwfN3ZeXlk9wx&#10;DkEQAqpWUfaur+sXBU+n04W+OH16l317vP+JkmGYG3gaSs0sFss9qDNgrikuKX3NarU2dsdYMhma&#10;bjkBVfDmz31rWWFhYez6detyFXL5H948dnxs7LMkSZq9eUx/IYoiga/f+T9RFKUFhe5ZvF4mRTMB&#10;WRRFiSAIdc4U8PmCt/mPPx7fsnnzaACADz76cHyDlORRSqVivzeOHRoSvFKlUiK71e7rzGZzR0+1&#10;HMK8q8JoHCQIgsvXyFE+YiaKoqyubXy64OXl5SXMe3PuFwAAEyZO/KRrt25/kSRpSU5MHObpRpM0&#10;TRdFR0e79fGbQKPTG3CzgAAhiqK0wmh8wNVxZDIpst54gh1LPSCb03anUydPdt+9a9fDR/8+2rug&#10;ID/BoDcEi6JI2Gw2pmGjRpdmvfrKnKptKYrSJSclDr2Rln6M4/lIT+SJjYl+nqaock+MHShMPrIO&#10;MOYeFRUVQ4I0mt9dGUMikRQwDJOG4sxfFIQ6z/CQFjxRFIlDBw/1W/bZZ3NPnjjRo6btgoODy0pL&#10;S6Pi4+Mzq15jGCYzKSnx4fSMzH2iKErdmUujVv8RpNFscOeYgUYURcJisbRGnQNzH0OFcYgoirSr&#10;k+uVSsV+FAXPnjM8ZB9pr1292uqpseN2Thg3bsfJEyd6EAQBzVu2hKGPPAqTnpsGU6bPhK7dewBB&#10;EHDq5Mkeg/r1T92wfv1Tt4+hVCiOxsfFPuPOXCRJVsTFxkzFrZ9qZ+O4eEEQ3NpiCEOL47josnLd&#10;BFfHUSmV+9wQx2H2PN7o9TO8srKy8E8XL1n4048/ThYEgSQIAtrd2wHu69MHwsP/2+ElPiEB2t7b&#10;AX7f8Cvk5+UpZr/8yncXzl/o8Nb8eTNIkhQAAEKCg7+3WCytS0q1brneFhMVNVsikeS5Y6xAZrFY&#10;2qDOgLlfUXHx/JDgoLUkSVqcHUOp8M5NxTvZU/Co+fPneyHKTdu3bRv+9ISJ244fO9ZLFEWiYaPG&#10;8MT4p6Bjly6gUFR/g0ij0UD7jp2AtVohJzsbzp8710kikdg6dup0awFglVK512wx38uybBNX8slk&#10;srPxcbGT8dld3Uq1ZTPMZnMn1Dkw9xIEQa1SqXYzDOP0CmcURenLynUTBEGw63EvdwkLDflSIpEU&#10;1raNVz7SFhcXx8x4/vlfnn9u6voyrTYiNDQMnhw/AZ6a9CxEx8TUuT9FUTD4oYdhwOAhAADwyeIl&#10;C48fO3Zf1fsEQfCJ8fFPSqWuLZUYGx39Un1eW9ZeoihSeoNhBOocmGeYTOYuro6BYulGexaC92jB&#10;s9lskjWrVk/v3/eBK1u3/DkSAKBz127w/EsvQfOWLYEgCIfG69GrFzRv2RIEQSBnvfjS93q9/laH&#10;BIqi9MmJiUMpitI6k1WjUW/Cc+7sw7JsQ47jolHnwDzDZDK5XvCUioN1b+Ve9iwR6pGCJ4oi8dee&#10;PUOGDBx0fuH8+UuNFRWayKgoeGbKVBj6yKPAMM7dVCUIAh4ZMRLUGg0U5OcnzH3jjS9FUbxVNaVS&#10;Ji05MWEYQRCsg+PaYqKi8Jw7O1ms1uaoM2CeYzKbu9z+e+UMpcL7Bc+ekx23FjxRFIkjhw/3fXzk&#10;qAPPPv3M5rS0tGZSqRT6DxoMU2e+CMkNGtg1jsVshrXffgOHDuzjzp8985/3FEoljBh1s8P71i1/&#10;jvx13bqJt7+vVCoPJcTFOdSfLTws9FPcHMB+ViteezaQcRwXbXXxj5pUKr1CeXceq0CSZGVdG7nl&#10;Li3HcfSunTuHrfr2uxdOnTzZHQCAJEm4t1Mn6NtvAKjUdj3XWzUW/LBmFWSkpcHVK5dpqUwGjZs2&#10;A7n83yk2DRs3hh697odD+/fBW2+8+WV0dEzufRhKj0AAACAASURBVL3u21H1fnBw0M82jospKCxc&#10;XNfxKIoqjYyI+J9jP3H9ZnVjl1zMNxkqKh6WyWROdz4hCEJQyOXHKozGge7MVROSJCvsudno0hle&#10;ZkZG408WL154f8/7MqZPnfbrqZMnuxMEAW3vvRdmvPwKPPzoCIeKnSiK8PuG9ZCR9m9rfKvFAn9s&#10;3ACi+N+fpd/AQdCkWXPgOI5+/rnnNpw/d+4/s/4jwsOWREaE11nI8BoVjjNbzO1RZ8A8q8JY2c/V&#10;MbzZENTeBh8On+GVl5eH/blly6jfNm4ae/bMmVsXN6VSKbTr0BG6du8BYeF2LRF5l+tXr8KZUycB&#10;AGDp55+PUigVxkkTn95y4dxZIio6Gu7v+++jfhRFwegxY+C7r76CnOws5dNPTdi26vu1/Vq2bHnr&#10;M3BUZORcQRBlpVrtrOqOJ5VKU/EaFY6x2WxxFosVz8ELcO44i1fIFV5bycyeO7QAdhY8m80m2b9v&#10;/6BNGzaM/2vPnqE2m01S9V5iUjK0vfdeaNO2HchkdT7KViNBEGD3jm0AADBy9KiVg4c8uA4A4KWX&#10;Z7256KOP/7d7x3ZgWRb6DRx06+4uw0hh7ISJ8PXyZVBSXBz25OjH93218uuhnTp3PgAAQBCEKPLc&#10;0s+WLHmW4zh1t+7dT3bt0aNZVXfUf6ah4DUqHGCsrOyFOgPmeRzHxfA8r6Yoqs47nzVRKOTH3Zmp&#10;DnZNJ6u14GWkpzdZ98svz2zcsHG8trT01kP6oWFh0Lb9vXBP+/YQFubc2dyddOXlkJ938wGH6TNm&#10;3Gq4OWXq1PfKysrDv/vmmxcP7P0LyrRaeOjR4aBQKADg5k2MZ6ZMhdXffA35eXmaCePG71iy9NMn&#10;+g8YsIllWWbm9Onrzp45q27UqNHlJ558ojdJUSmZWdmbZTLpRbVatdMt4esRlrXhdlD1hI3jYimK&#10;uurs/hRF6RiGucGybCN35qrpcPZsdFfB4ziO3vvXX0PWrl7z/JHDh/tWvS6VyaB1m3ugXYcOkJiU&#10;XOscOo7jID8vF7IyMsFiMUO/gYPqDGKz3TwjZRiGjYmNzal6nSAI8Y25b74UExuT8+7b7yy+eP4c&#10;ZGakw8OPjoDmLVsCAIBSpYKJz06B71d9B5kZ6bKpk6dsnPHCC/P1el3I2TNnO8vlctNnXyx7TKlU&#10;GgHgQuOGDTq5o/dXfcTa2GTUGTDvsNlsCTKp1OmCBwAgl8tOeaPgiYJg11y3WwWvsrJStX7drxO/&#10;++abF3Nzc5OrXk9KSYEOnTpDy9ZtgGGqf1TNarHA+XNnYfuWzWC1WoGmaeC4m58UKYqCXn361Dn3&#10;rqqAsizLXLt6tVWTpk3/0+9u4tNPL2natOmFac9N3WCsqND8sPo7uKd9e3j40RHAMAzI5HIY/8wk&#10;+H3Dejh7+hQs/eST+VX7LnznnecaN2lyqxMrTdPF9vzHwe5mY23JqDNg3mG1sk3UKtjtyhgKufyk&#10;Xm8Y5a5MNeHtXMSHBgDY+uefj82d88aKqicXGKkU2rZvD527doeo6Lsn1BsrKiAzIwP+PnQQsjIz&#10;7nqf4zgICQmFZi1bQvMWLYGmJXdtc6eIyEho2LgxpF2/DnNee23lqrVr+6lUqlvXD0RRJGia5qRS&#10;qcVYUaEhSRLi4xNAIvl3bIlEAsNHjYaY2FjYvvVPEAUBmrdoceahYQ//YM9/DKxuVpa1bzIl5vfc&#10;ceNCLpOfckeWuoiiqBBFUcJxHEgkkhpvYNAAAKdOnuxRVez6DxoMHbt0vTXvTRRFKCvTQlZGBqTd&#10;uA7nTp+u9cAymQyenjIVomNiHHp0jCAIGDTkIVj2yWI4e+Zs5+6du+Q/0K/f78EhwVqWZaUH9x8Y&#10;UHXmqVKpYfTYsZCccvfvHkEQ0P2+XhCXkAArl38Bly9danf40KF+9/Xqtd3uMFi1OI4Ls9nwGV59&#10;YeNs8a6O4c0OyCOHj7j02KiR748cNeqbmrahAQBMJrMSACClYUPo0et+KCosgLOnMyArIwOuXr50&#10;6/paTTp36w49e90PwSF2Lf5do+iYGBjy8COwf+8eMOj1qt9/++3J29+nKAqatWgBDz40DDRBtbdi&#10;S05pAO3u7QBnTp2EdT//8gwueK4z4w7H9Qpn42JdHYOm6VKapgu98ey1wWBoJJfLTbXmAQAwmSpV&#10;AAAZaWnw1mt1P1KalJwCnbt1gyZNm4FMXmeTUYd07tYNOnTuDNeuXIb0tDQQRRFEUYTomBho1boN&#10;yP+5O2uP9h06wplTJ2H3rl0PV1RUaNRqtcGtYesZs8WKl2SsR2yc6wUP4OZZntHo+YIXFR0NCoWi&#10;1oXAaQCAKc9Nfe/qlautb1y/3qK6jRiGgXb3doBmLVtCSoOGQNOe7RtKURQ0b9kKmrds5dI4VU95&#10;iKJIyGQyvNSiiywWi2v/h2B+xWazxYiiSBIEIbgyjkwqu2B0w5MbdYmJjQWFQlHr87Q0AEBq6sX2&#10;6Wlp/7lAGR0TA81atITmLVtBbFyc3dfjRFGEvJwcuHjhHLRu0xbiEhKc/gFclXb9GgAAxMXFZdV2&#10;IROzD8uyblmsGfMbtNVqbS6TyVxaa1Yhl59wV6DahIeHg1KprHWiNP3tN9+8+O7b7ywGAIiNj4e2&#10;7e+FZi1aQGhomN0HEgQBcrOz4eKF85B64TzodTcfTZXLFcgKntlkgr927wIAgEeGD1+NJESAYW22&#10;JNQZMO+qNJl6ulzwlIrD7spTm5DQULh9Dm916M8+/XQeAEDL1q1h1JNjgSTt6ycgCAJkZ2bCxQvn&#10;4dLFC2DQ6wEAICY2Djp16QotW7eB8IiIOkbxnL927wJTZSXExcdlTZr87EfIggQIURRJjuOiUOfA&#10;vMtstrRzdQxGIsmRSCTZNpst0R2ZahIaFiaEh4cX1bYNzVpZKQBA7wf611nsKo1GSLtxHa5fvQrX&#10;r14Fo/Hm2WNcQgJ06dYdWrZp47ZHzVxRkJ8Px47c/KPy2pw5L+Prd67jb65Q5lJTSMz/sDY2xR3j&#10;KBWKwzq93qMFLzwigq+rRRTNsjcLXnWX6Hieh5ysLLh+7SrcuHYV8vPyQBRFIEkSEhKToMf990Or&#10;1m1cno7iToIgwB+bNoAgCNCjZ49dAwcNwuvLuoHA815dkAXzDSxrc8tEc8XNgve4O8aqiUajoeta&#10;V5dOTEpKy8rMbHT0yGEYMOhBkMnlcOrEcbhyKRXSb9wAq9UKAAAhIaHQoXNnaNykKTRo2Mjt01Hc&#10;5dSJ45CTlQUMw1jnL1w4Da9A5h48L2hQZ8C8j2XZJLcszq2Qe/w6HkmShM1mi2UYJrumbehHhz+6&#10;esmixW+fOHoUThw9CgqlEgRBAJ7joUHDhtCoaVNo3KQphIWHO7zoDsdxcOVSKgQFB0NComPXu0VR&#10;BG1pKdy4fg0K8/OhafPm0Lhps1qnxJgqK2HXtq0AADBl6nPvJ6ekXHfooFiNeJ4PRZ0BQ4K2Wq3N&#10;ZDLZxbo3rZlMJrsQFRkxLz0j81WlUumxxh2szZZca8F75NFH1/y55c9R165ebQVws2j06tMXej/Q&#10;z+n5dsVFRXDm1Ek4ffIEVBqN0PqetjDqSfsLXm5ODmzetAHycnNvvXby+DFQazQw67U5NebavWM7&#10;mEwmSEhIyHh2ypQPnAqPVYtlWdwWqp6qMBoHuFrwCILgoyIjF27b8mfFju3bFw8bMQKaNW/u8ElU&#10;XWysLRmUcKCm98nYuLjsX35d1yMuPi4L4OYjWX37D3C42FUYDPD3oYPw5edLYemij+Dgvr0QFBwM&#10;Dw8fAcNGPGbXGCaTCf7YtAFWfL4U8nJzgSAIsVXr1qf+396dB1ZR3XsA/80+d00IhIQtRIjsCkRl&#10;qwrKJigK1rVWrcUu7ravPl9trdan1ravi63l9VkXRK0KguACKKgoe1AWJQsEkhAISwIJWe82c877&#10;IyQEyHJv7tx7Zvl9/iu5mflaki9n5pw5M33GjOUt5ygrKWn3eyuPHYNtW5s3WP31E795CCcqjBUK&#10;h+J6yTmyroaGxmldfyo6w0cM37EtLw+eefJJKC7eD9XV1ee8vqE79hQVweK33qqRZanTJTSnFh7n&#10;51YcqhgoCALccnt0S1MopXC8qgr2FBZAYUE+lJeVAaUUPF4vTLr0Msi95BLI7BPdkymBpibYtGE9&#10;bNqwHkLBIAAAXDl16oe/fuI3D2VlZZUAADxw731LVq1cecOeokLIGXLu7966z9YCpRQmTJz4+ZVT&#10;p34Y1YlR1JoCgXGsMyA2gga+tCmzT5+DAM2Dm3A4DEePVkJNTS306ZPRuqlvrI4fPwFPPf44BAKB&#10;HlddNTPt0ssu6/CzIgBAXV1dKgBAr/R08Ho7fulOJBKB0v37YW9RIewtKoLq6ubXQHq8XrjoknEw&#10;avRoOG/QYBCEqDYfhZrqati6eRNs27qlteiysrJKHnv88Z9Nmz7t/bafnTBp4merVq68ob0RXjgc&#10;hm937gQAgPseuP9pnKgwFqVUamrCjQOcKhKJDCSEqDzPBw04lgzQ/FbDloFVKBSCsrJySEnxx/ya&#10;iGAwBLW1tTB0+AjYuf1rePvfb/3k0ssuW9PR588ovHA4DJTSM66rdV2H4r17YNf27VBUkN+6c0qf&#10;vn1h8pVTYejw4dB/QFbUC5ZDoRDsKSyAXTt2wN6iwtbh7IABA0rvuf++Z+Zdf/2i9h4DCzQ1eQAA&#10;fO28BS3Q1NR6nNyLLtoUVRAUtcampomU0u7984vsgAuHw4PjfeICAKD6xIl0gOYd1M9WW1sHtbXd&#10;29/jkgkTYOf2r2HtmjXXVVVVZaanpx9t73MiAECfU8PMmupqeOPVV6B/VhacrKmBg+UH4Pjx40B0&#10;HXiehyHDhsGwESNhyNBhXW7P1IJSCseOHoU9hQWwb+9eKD9QBrp++n0bo8eMzrv9zjv/fvU117zT&#10;2fOuBw4cyAEA6NnO0xtNTc07wqiqGlAUJe5/hdCZGhoaZrLOgNgKGvBMLQDAju07JgIA9OsX91Z7&#10;Z8gamA29MzKh8thRcfHbb9993wMPPN3e50QAgO9ceunae++//5kFL7zwqz1FhbCnqLD1A16vD66c&#10;PgNGXXghuKOcTdY0DUpL9kNRQQEUFeS3PlvbIj09/eisq2cvmXf99YsuuPDCr6I5ZssGpe3NaAeD&#10;zfMTKSkpyXzTuWPU1tXPY50BsdXQ2Dg1NSXl3XiPs2XL5isAALKys+PO1BbHcTB+4iT4YPkyeOvf&#10;b/3kJ/fc85woiuesHWydin3oZw8/cfhwRVblscq+LS/vUVQV/vPXj0d1uRoIBKB4TxEU7N4NxXuK&#10;WhcsAwDwPE8uuvjijVOuuOKjSy+/7JPhw4fv4nk+pi1nAqc2KW3vvRrBQPOgzufz1cZyTNS1YDA4&#10;MhQKDWedA7FVX1c/h/ah98Zzf/zI4cMDNq7fMB0AYMgw43+kxuTmwserPoKjR470/+zTT+fMmDnz&#10;vbM/01p4giDo//PnP98BAPDkb5544Y1Fi+4bnJPTadnV1dZCYX4+FObvhpL9+4CQ0x3m9fnqJk+Z&#10;vGrqtGnvXz558urU1NTqeP5jIpGw3Jzz3OUyLSM8n99/8pwvoricrK39HusMiL2IpvXTdL23JIqd&#10;PpzfmSWLF88nhPB9+vaD/gnYRUlRVRiTmwt5mzfDG4tev6/Twmtr2vRpK95YtOi+/cXFoGla65q8&#10;+ro6KC3ZD2WlJVBWUgKVx878b8/s0+fQtOnTV0ydNu398RPGr5NlOWzUf4zX27xbcSh07i26YBBH&#10;eIlAKeVrTtbe1vUnkROEQ6Eh3S28urq61NdfW3Q/QPMEQ6KMn/gdyNu8GTZt3Dh13759w3Nycgrb&#10;fr3dwhs3fvwXHq+3vrGhwbfg+b+CP8UP1SdOQPWJE+d89vwhQ/JnzJzx3vQZM5aPHDVqe6KWhLSU&#10;WUu5tdWypMXnx8IzUigcHhLBPfDQKaFQeIjH41nfne/954IFv6ypqemZkpoKYy+62OhorTIyM2HQ&#10;4Bwo2b8P3nz99Xuf+O1vH2j79XYLT5bl8D333fvs//z+D7+rPHYUKo+dnuHNGjhw/7hx474cN378&#10;F+MnjF/Xr3//AwlL30bPU/tcnTx57rxESwl6vV58Z4WBAoFALusMyDxC3dzx+nBFRdbCV159CABg&#10;xlWzz3i1aiKMnzQJSvbvg2VLl935H4888ljb1712+PzYT++557msrKz9+bvzczMyMg5n9sk8dOHo&#10;0XmZmZkVCU3bgeHDh+8CADhSce7pQ3hJmxCBQBALD7Xq7lvrPv744+vD4bCSkdkHLhgzxuhY5xg2&#10;YiT4U1KgrrbWt3zZsju+f8cd/2j5WqcPzM6++uols6++eknCE0ZhxMgROwAAjldVQSgUAkVRWr92&#10;eoSHbyUzUiCIhYdOa2xqulTXda8gCJ2+GexsW7dsmQIAMGzEiKgfUIiHIAgwbsJEWPvxanjj9Tfu&#10;ve322xe03GpL/NkNMjA7e1/PXr0qKaVQ8O2Z7/bFEZ7xdF33BfD5WdQGpVRubGqaHOv3FRYUjAEw&#10;fu1dZy4eNx4EQYB9xcUj8rZubc1smcLjeZ7ccOMNrwIAbN1y5tNjwVMzt14f3sMzysna2lsJIQnb&#10;twxZU0ND45Wxfk/Lo6tej9f4QB3w+nww8oILAQDgjddfv7flzy1TeAAAN91880sAAIfKy+Gt1xfB&#10;9q+2waYN66G8rAwAcNLCKJRS7kR1zU9Z50Dm09DYeEUsn6eUcg31DX6A9p+fTaTxEycBAMCajz+Z&#10;V1VVlQlgscIbmJ2978c//ckfAADyv/0Gli1+B1a+v6L161h4xggEghcHg/G/rQrZTzAYHK3rekxD&#10;tZbn2yMRw5blRiUrOxt6Z2SApmni0iVL7gKwWOEBAPznf/3Xoy8vfHX2sOHDvhk9ZnTe5ClTVl03&#10;d+6bd/zgzr+fd955e1nns4OakzU/YJ0BmRYfy71djuNoy6sTG+pjmuuIG8dxcMmEiQAAsPjtd+4m&#10;hPDd28OdsclTpqyaPGXKKtY57KqxKTCRdQZkXoFgMNfr9X4W7ed7pacfPXToUHZtbfKf/Bw9NhdW&#10;f/gBlJeXD9qWl3e55UZ4KLEIIUooFBrFOgcyr0AgGNNiumHDh30DAFBx6GBUnyeEwD+e/wu8sfBV&#10;KNm3r/X9193hdrthxKgLAADgow8+vBkLD50hFAqNpJQmdik8srRQODQ0ls+PGTt2C0DzZGM0aqqr&#10;4UhFBRQV5MMrL/4T/vKH38OmDevP2EczFoNycgAAoKio6EIsPHSGpkAgcQ86IlsIh8I5sXy+pfCO&#10;HT0KTY2NXX7+eFXlGf87FAzCyvdXwIql3duOz+v1njpuVSYWHjpDHW72ibqgE5JKCIl6y//BgwcX&#10;DRgwoJQQAgX5Xb/tUdebt5lL790bnnz2OZg28yoAANj+1TYo3rsn5rw1Nc3P32cNzNqPhYdaRSKR&#10;zPqGhhmscyDzi0Qi/aL9LMdxdNbVs5cAAOR/802Xn+f50+/UEUURpkydBmMuuggAAD7+KPYXErZc&#10;Sg/OySnEwkOtGpuaLgcLLlVCyVff0BjTP4yzZjcX3v59xVBf1/lyWUlq3tW87a7p02Y0j/KOHjkC&#10;J2uif5NDJBKBosICAACYPOWKlfjDjVoFg8HRrDMga4hEwtmxfH7UBRd8PWTo0N2EENi2dUunn+2R&#10;lgYAzTuqt7wlMbVHD8jIzAQAOOOdO13ZU1gI4VAIUlNTqydOmvgZFh5qFQqHB7HOgKwhEtGivqQF&#10;aL6svePOO/8OAJC3ZTNo2jnv12mVkpra+m7r6hPHW/+8/4AsAABYs3oV7N1TFNV5N234EgAA5lx3&#10;7b8lSYpg4aFWuqaf+w5MhNqh6VrPWL/n2rnXven3+0821NfD7m92dfg5QRAgvXdvAAA4dPD02j3p&#10;1Au8goEALHr5JVj78epOz3ew/ACUl5UBx3H0B3fd9TwA3q9BbWi6hoWHoqJreq9Yv8ftdjfefOst&#10;/wIA2LxhPVDa8dsgss9rvtgoKylp/TOOa57M6Nmz+dTrPl0Lpfv3d3iMz9esAQCA6TNmLB+Ynb0P&#10;AAsPtaF144cYOZOmd+9n5fY77nhBEAS94tCh1l2O2pM9qLnwDpSWtv7Z0cOHAQBg3KRJMOrC5tvN&#10;7727GMLhczclKCspab3svf+hB59q+XMsPAQAzdv46N38IUbOo2laJqU05mfx+/brVz5z1lVLAQA2&#10;rv+iw89lDcwGAIDq6hPQUF8PlFLQiQ4cx8GArCy4Zu5ccLlcUH3iBBTsPnNDYEopfLzyIwAAmHPt&#10;tW+NGDFiZ8vXsPAQAAAQQjyU0nPfco5QOyilcigUGtad7/3h/Lv/DABQmJ8PJ9pMSrTlT0mBlNRU&#10;AGi+F8dxHPz43vvh8f9+Gvr1HwBe7+kNPtuOAgEAdm3fDgfLD4AkSZGHf/6z37T9GhYeAgAAXddj&#10;vgmNnC3QzT0Tx4wdszX3oos2UUph8/qO3/o4IKv5DaEH2zyDK8tK6wxu632+0tP3+YLBIKxe2bw4&#10;+Yd33/2nlnt3LbDwEAAA6LqexjoDspZAoPubxM7/0d1/AgD4ets2aGpqavczvTMyAKB5M4H2ZA8a&#10;BBddMg4um3JF6wTI2tWroKG+HjIzMyvuvf++Z87+Hiw8BAAAGhYeilEgGNs2UW1Nmz59RVZWVkkk&#10;EoZtWza3+xlRbL5FSEj7u6Sk9ugB8268CXIvvgQ4joMDZaWwdXPz+24ef/KJBz0ezzk7jmLhIQAA&#10;0HW9B+sMyFoikUhWd79XEAT9rvk//AsAwJZNG9tdiHz+0GEwZ+48GJzT9fu/I5EILH93CVBKYcbM&#10;me/NvOqqZe19DgsPAQAA0Ukq6wzIWiKRSH9KKdf1J9t3/Q03LExJSampr6uDzRvOvZf37a6d8OGK&#10;5fD+e8vg34tegyOHKzo81ppVK6GqshL8fv/JJ5767f0dfQ4LDwEAgIYjPBQjSqkSz2SXx+NpuOe+&#10;e58FaH5c7GD5gdavNTY2wuYNG1rvzRXs/hb+8de/wKKXX4Kd27+GYCAAAM2TFKs+eB82nSrM3z79&#10;3/dmZGQc7uicXGernZFzHD127JnKquOPsc5hRqIgVAqieDwSiWQRQpL3clULOH/woLEul2tn159s&#10;HyGEn3/XXSvXf/HlTLfbDVdOnwFpvXrB2o9Xw+FDh6BP374Hn//7325Z8MI/frXu889nt3wfx3Eg&#10;imLr5gIAANfNm/fGn/7y59s7Ox8WHgIAgIojR54/caL6QdY5zChn0KBxbrdrW3V1zfxDhw+/xDqP&#10;mWRnZc3x+32xb1LXxonjx3tfe82c7ceOHj1jQwK32934fy/969qJkyZ9BgCQn58/9r2lS+9cvWr1&#10;d48eOdK/5XOZmZkVjz72y0eumTPnbY7jOi00LDwEAACHKir+VV1z8m7WOUyGuN3uTTmDzrsMAIBS&#10;Ku4p3lcQDoe7vovuEP369Lm3Z8+0/433OPV1dSkLX1340Csvv/RzSZLDOTmDCx/95S8fGT1mTN7Z&#10;nyWE8AfKynLC4bCiEyJkZ2cXu93urveOByw8dEr5wUNvnKytvY11DjPp2yfzwV49e/697Z/V1tXN&#10;O1B+sN0ZQCdK79Xrd30yMwy7FaJpmiiKYsd7R8UJJy0QAAAQGv07CpzC6/Gc8+5Vv8+33OPxfM4i&#10;jxlFIpEBRh4vkWUHgIWHTiGEYuG1IQpCpaIoBWf/OcdxtF+fzAcAIKG/mFYRCoWGs84QCyw8BAAA&#10;NIa3UDmBx+v5rKMb4Kqq5qf36vXHZGcyo0AwOIYQ4mGdI1pYeAgAAAglLtYZzCQ1JeWdzr6e0Tv9&#10;aZ7nz3l0yYGEQDB4IesQ0cLCQwAAQAjFwjvF7XZt8vt8Kzr7DM/zTX6f74NkZTKzeB4xSzYsPAQA&#10;ABRHeK0y0ns/1dV6LgCAFL//3WTkMTujJy4SCQsPAQCO8FrwPN/g8bjXRfNZn8+7muO49vc2cpAw&#10;Fh6yGkpwhAcA4PV4PuV5PtT1J1svaz9KdCazi4TxkhZZDKE4wgMA8Pm8q2L5fGpKytuJymIVES3S&#10;v+tPmQMWHgJKKUcpVVjnMAHd5/OtjOUbfD7vKqfP1kYiGhYesg58eU+znmlpC2RJOtj1J0/jeT7g&#10;9/mWJyqTFWialkEIscTPEBYewsIDAEEQqjMyej/Rne/tas2eA3CapvXr+mPsYeEhLDwASPH7lomC&#10;UNOd7/V43F8AADE4kqVYZfExFh7CwgMAXxyLiAVBqHep6g4j81hNIBAYxzpDNLDwkOMLj+O4kM/r&#10;/TSeY3g87g1G5bGiUCicwzpDNLDwkOML79Tau6g2kOyI2+3swtM0rQ/rDNHAwkOOLzy/L74tygEA&#10;PG73RiOyWFUECw9ZhdMLzxfnOxkAACRJOiLL8n4j8liRpmmZrDNEAwsPAXHwomNVVXfGuvauIz6v&#10;52MjjmNFhBCvpmndfmVjsmDhIaCUqqwzsOL3eeMe3bVITUn9t1HHsqJQKDSCdYauYOEhoIQ4uPDi&#10;v5xt4Xa7NkmSVGbU8awmiIWHrIA4dIQniuIxl8u1zajjcRxHe6SmOHaUFw6bf2kKFh4Cp24c4PN5&#10;P+I4ztAnJFL8KYuNPJ6VhMLhwawzdAULDwEhzhzhGXk520JVlW+Fbj6iZnVW2DUFCw8BpY68h6d7&#10;PZ61Rh+U4zjidrscuSYvEomYfgMBLDzkyHV4qqIUCIJQn4hje9ye9Yk4rtnput6TUsqxztEZLDwE&#10;lFKJdYZkc7lc2xN1bKc+V0spVQghPtY5OoOFhxw5wnO51IQVnktVv+Y4Lpio45uZTkgK6wydwcJD&#10;QCk4b4SXwO2ceJ4Pud2urYk6vplRYu5/PLHwEFBqje25jaSq6q5EHt/j0N1TNF3LYJ2hM1h4yHEj&#10;PFmWiwVBqEvkOdwO3T2F6HgPD5mc0+7heTzuLxN+Drd7MwDQRJ/HbHSi+1ln6AwWHnLcLK3P612d&#10;6HMIgnBSVZVvE30es9F1vQfrDJ3BwkNOOQdT+gAAGx5JREFUe7SMeOPczj1aTtwUlBCCIzxkbpQS&#10;xxSe2+3e3N23k3XjXI6buCCEulhn6AwWHnLUBqA+r+eTZJ3LoSM8N+sMncHCQ0AdtHmA1+tdk6xz&#10;SZJULori4WSdzwwIxcJDJueUe3g8z9e5Ddz/riscx1GnjfJwWQoyPadc0no9ns85jtOSeU63270p&#10;medjTdf1XqwzdAYLDzlm0sLrNX47qK543C5HFZ6mab1ZZ+gMFh5yzMJjr8fzebLPqarqTidtJKAT&#10;4mWdoTNYeMgRhScIwnFFUQqSfV6e58PJvG/IGsHCQ2bnhMLzejzrOI5j8qiX2+3awuK8LGDhIdNz&#10;QuF5PO4vWJ3b7XI7ZqsoLDxkek7YLYXldk0uB+2NRylVdF037dIULDxk+xEez/MNqqoye5BflqRD&#10;kigeYnX+ZItoWl/WGTqChYdsX3hul2sLx3E60wxu51zWmnnHFCw8ZPvtocyw+NdhExd4SYvMy+6P&#10;lpnh/RIulyuPdYZkMfPjZVh4DkcpFWw/wnO5vmKdwaWq28EhOyCbeaYWC8/h7D66O7VjSSXrHIIg&#10;NCiKUsg6RzLoeEmLzIoQYuutoVwulfnoroXbRFkSCUd4yLTsPsLzuD2m2XXY5ZBHzAjBdXjIpCi1&#10;9eafNDXFv5h1iBYuE9xLTAYc4SHTIjbe7djtcuVJklTBOkcLV/POKSHWORJN10kK6wwdwcJzODsv&#10;OlZUJZ91hrZ4ng+yfKY3Wcy8Jx4WnsPZefNPRZb3sc5wNp/Xl/B34rKmaVoG6wwdwcJzODuP8GQz&#10;Fp7Pu4p1hkTDJy2Qadm58BRZLmad4WyKLO+RJOkA6xyJRAjxsM7QESw8h7PrC3w4jguz2OG4KxzH&#10;UZdL/Zp1jkQy8zbvWHgOZ9cRnqqqO3meD7PO0R5VUU01mWI0HOEh07Jt4ZlwdNdCVZXdrDMkmGjW&#10;57Ox8BzOrk9ayLJUyjpDR1TFXMtlEoEQ4madoT1YeA5HbbrwWJZl0xae3DyZktQXgicbFh4yJUKJ&#10;i3WGRJAlqYx1ho7wPB9WFGUP6xyJRAjFwkPmQwi1ZeFJslzGOkNnXKq6g3WGRDLrBgJYeA5HqTkv&#10;PeLBcVxIEkXTPEPbHrfbvZl1hkTSCUllnaE9WHgOR4j9LmllWSrlOI6wztEZj9tl78LTdVNuIICF&#10;53BmvdcSD0VW9rLO0BVVVb/lOK6JdY5EMetyJyw8h7PjpIUsSyWsM3SF4zjN7bbvhqBmXe6Ehedw&#10;1IYjPDO8wyIaLlXdyTpDolCChYdMyKzrpeIhCmIV6wzRUG1ceGZ9RhsLz+HM/NxjdwmicJx1hmi4&#10;VHUX6wyJQqk5Xw6FhedwxIbLUqxySXtqNxdbPnFh1vWdWHgOZ89ZWrmIdYZo8Dwfkk2+QLr7qMg6&#10;QXuw8BzObpe0oigeEUWxmnWOaJlxk1IjUIqFh0yImHSBaHdZ7b6YrNiz8AA4yjpBe7DwHIxSyumE&#10;9GCdw0iqxQrPriM8jgNTPumChedglFK3WTdq7C5ZlvezzhALVVVtuRkox3Gm3G0aC8/BNF231egO&#10;AEASxSOsM8TCrrumcBwfYJ2hPVh4DkZ03ZQ7WsRDlKxVeIIg1IqieJR1DqPxPNfIOkN7sPAcTDfx&#10;+0O7y2ojPAAAURSPsc5gNEEQalhnaA8WnoMR3V6Fx3FcwIrlYcWS7oosmXN9IRaeg5n5DfHd4XK5&#10;tnMcp7POEStJEg+xzmA0judCrDO0BwvPwXSTbsPdXS5VsdSSlBaSJJl6d+bu0DQtnXWG9mDhOZjd&#10;RniSJJezztAdog0vaSMRrT/rDO3BwnMw3WbLUqx6aWjHwtM0LZN1hvZg4TlYMBQazjqDkSRJsmTh&#10;SaJku8KLRCIDWGdoDxaeg4VCoRGsMxhJliRLXtJKkniQdQajhSPhbNYZ2oOF52Bmvc/SHYIgnJBM&#10;/PLtzkiSdNQK7+GIRTgUPp91hvZg4TkUIUTRdT2NdQ6jeNzuTRxnzh06ouHxeD5nncFIoXB4ECHE&#10;dG8uw8JzKE3TMlhnMJLb7d7AOkM8rLatVRTEcDg8hHWIs2HhOZTd7t95PO71rDPEQ1EUS+zSHItA&#10;MDiadYazYeE5EKVUOFhxeCHrHEbhOK7Jpapfs84RD1sWXiA4lnWGs2HhOVBTU2CCnS5pPW73Jp7n&#10;Tbn/WrQkUazged6UO4x0VyAYuJh1hrNh4TlQXX3ddawzGMnr9XzGOkO8OI4jiiIXss5hpEAgeBGl&#10;VGCdoy0sPAeqq2+4hnUGI9llhlNV7LX7MSHEGwyFRrLO0RYWnsOEw+HzQjZ6woLn+Xq3y2Xp+3ct&#10;VFXJZ53BaE2NTd9hnaEtLDyHqatvmMU6g5G8Hs/nHMdFWOcwgqoothrhAQA0NmHhIYYaGhquYp3B&#10;SB6P+0vWGYzicrm+AgDL7efXmUAgcAnrDG1h4TkIpVRqaGy8gnUOI7lU13bWGYwiiuJxn9f7Cesc&#10;RgpHIgMppabpGdMEQYkXCARyCSFe1jmMpFp008+OpPj9S1lnMBKlVNE0rTfrHC2w8BwkFA7nsM5g&#10;JEmSDoiiWM06h5FcLtU2I9YWkUhkIOsMLbDwHCQcjpzHOoOR3M33vGxFUZRCsNl9vFA4PJh1hhZY&#10;eA4SjoRtVXh+v28F6wxG43k+qChyMescRmoy0UwtFp6DhE30L60BiN/n+4B1iERQVXUn6wxGamhs&#10;msw6QwssPIeglEqBQNB0zzZ2lyRJBwVBOMk6RyLYrcjD4fD5ZpmpNUUIlHinZmg9rHMYRZHl/awz&#10;JIrf5/uA48z5XtfuoJTKZnmpDxaeQwRD4WGsMxhJtnHhCYJQ7/V4PmWdw0jhSCSbdQYALDzHiEQi&#10;WawzGMlu74A4m99vu8taU0yYYeE5RCQStlXhuWx2Y/9sXo9nLesMRjLLZqBYeA4RNtHiTyO43O6t&#10;rDMkkizL+0VRPMw6h1EamxpNMVOLhecQoaB93mEhy/I+URBqWOdIJI7jqNvtsk2pB4Oh0WbYDBQL&#10;zwHCkciAiKb1Y53DKDZ8w1e77LQhKKVUMsNrBbDwHCAYMN/bo+KhqvbbN649qSn+xawzGMkMt1Ww&#10;8BwgokX6s85gJFmW97LOkAyKohRwHNfEOodRzLBSAAvPASIR+xQez/MNPq/XVjOYHeE4jqiqUsA6&#10;h1HCYRzhoSSIROxz/04UxWOiKFayzpEsdrqPF4lEBrDOgIXnAGa4lDCKIAi22v+uK3a6X4mFhxKO&#10;UsoFguZY9GkEURQcM7oDAFAV+7zJDAsPJVw4EjlP1/UerHMYRRTEKtYZkklR7XNJG8bCQ4kWCARy&#10;WWcwkiSJFawzJJMkihU8z9eyzmEEXdfTCSEyywxYeDYXtNHlLACAJEmHWGdIJo7jqGqjUZ6maX1Z&#10;nh8Lz+bMsBTASLIk23qXlPbY6j4eFh5KJDM8zmMkO++D1xGbzdQyXSKFhWdzZtlp1iiSJDrqkhbA&#10;XmvxNE3rw/L8WHg2F7HRCE/g+ZM8z9tm6/NoqaqNLmkjbP8BxsKzMV3X/bqup7POYRRRFI+xzsCC&#10;KIqVgiDYYjkO6ysOLDwbC4ZCo1hnMJJTCw8AwC4ztVh4KGGCwdBI1hmMJEr22QE4Vqpij4mLCBYe&#10;SpRQKGirwpMlqZx1Blbsch9P1/VeLM+PhWdjoVB4KOsMRpIk2bmFZ5OZWk3T0imlHKvzY+HZmBl2&#10;mDUSjvCsj1KqUkrdrM6PhWdTlFLOTttCAThzDV4LQRBOSqI9/vs1TWO2cgALz6YIISmEEA/rHEYS&#10;RfEI6wwsKapqi1Eey917sPBsivUjPAlARNFZW0OdzS4ztVh4yHCsp/+NJoriMY7jdNY5WLLLM7W6&#10;TrDwkLFYL/A0muTwy1kAAFXBS9p4YeHZFNGJn3UGI4kSFp5d3mCmEz2V1bmx8GyKUHtNWOAID4Dn&#10;+UZZliy/H6Cu6ymszo2FZ1N2m6GVZWUf6wxmYIcFyLpOcISHjGW3wlMUuZB1BjNQbLD7sa7jJS0y&#10;GCFUZZ3BSKqiYOGBPWZqdYKTFshglFKFdQajcBwXkmW5lHUOM7DDNlE4S4sMRyll+jo8IymyvJfj&#10;OI11DjNQZHkPAFh6PSKuw0OGs9MIT8HL2VY8z4cURS5mnSMeOMJDhrPTCM8u68+MYvWZWl3X01ht&#10;EYWFZ1N2Kjwc4Z3J6hMXlFKZ1RZRWHg2RSjBS1qbssPSFE3X01icFwvPpqh9lqUQRZb3sg5hJraY&#10;qdW0nizOi4VnU4Tao/BkWd7vxHfRdkaR5X0cx4VZ54iHputYeMg4lBAX6wxGwAXH5+I4TrP6Zb6O&#10;hYeMZJcRnqLgDG17VIvfx9M1LDxkIEqpxDqDEXCE1z6rz9RqjF7XiIVnVzYpPKtfuiWK1dfiabqG&#10;hYeMY5cRnqLIRawzmJHVR3h4SYsMRQEsX3iSJB0UBKGedQ4zkiTpAMdxTaxzdBdOWiBD2WGEh3vg&#10;dYzjOKJa+LWNeEmLDEUpFVlniBdOWHTOyq9t1DSctEAGsscID5ekdMbK9/F0nKVFRjm1E4XAOke8&#10;cITXOSu/tpEQ4iUk+c97Y+HZk+XLDgCXpHTFyiM8ADYTF1h4NmSH+3eCIFSJonicdQ4zE0XxsMDz&#10;J1nn6C4Wi4+x8GzIDvfv8HK2axzHUcXKM7Walp7sc2Lh2RAFsPwIDy9no2PlmVq8pEXGsMElLW7r&#10;Hh0r38dj8bQFFp4N2WF7dxzhRcfKm4HiPTxkCDvcw8PCi46Vt4li8bQFFp4NWb3weJ6vl0SxgnUO&#10;KxBFsUoUhErWOboDL2mRIaxeeIqiFHIcR1nnsAqrXtbipAUyBLX4wmNckhIbxaITFyzea4GFZ0eU&#10;Wrrw8P5dbKx6H0/Xk//mMiw8G7LBCA+XpMTAspe0WvLfTYuFZ0eWH+HhPnixsOwIj5BUmuSfVSw8&#10;G7LyCI/juJAsy6Wsc1iJIAi1kigeYp2jO3RdT03m+bDw7MjCIzxFkfdwHKezzmE1lr2s1ZN7WYuF&#10;Z0NWHuHhhEX3WPURMyw8FD9q3b9XXJLSPYpFX9uo6wQvaVF8KFj5khZnaLtDVa06cYH38FC8cITn&#10;OKf+f7Pc0ym6rvdI5vks+4uBOmbhER6RZbmYdQgr4nm+UZblEtY5YoWztMgIlvx7VWR5H8/zIdY5&#10;rMqKm4HqOklJ5vks+YuBOpfsxZxGwRna+FjxPh4hOhYeihvHOkB3YOHFR7XgTK2uE38yz4eFZ0+W&#10;/HvFbd3jY8VdU3Qc4aG4WXSWFkd48VFkeS8AWOopFUKIL5nns+QvBuocBWrJv1dFlotYZ7AynudD&#10;iqLsZZ0jFkTHwkPxs9zfqyRJBwVBaGCdw+qsNlNLCPEm83yW+8VAUbDgJS0+YWEMqz1Tq+MlLYqX&#10;FS9pVdwDzxCqolpqaYqu62mU0qStKrDcLwaKiuWWpeCEhTGsNlNLKVUIIZ5knQ8Lz44seEmL27ob&#10;Q5Hl/RzHWeppFUKStxbPcr8YqGsUR3iOxXGcZrX/LymlSrLOhYVnS9a6hycIQpUoiidY57ALq73j&#10;gmDhoThZaoSHT1gYy2oztZRg4aF4WOwentUuwczOas/UUkrUZJ3LUr8YKDpWW5aCm34ay2q7puAl&#10;LYqXxS5p1Z2sM9iJJEkHeJ5vZJ0jWpRQHOGhOFjoklYQhCqP272JdQ474TiOKBabuEgWy/xioOhR&#10;C/29pvj9yzmO01jnsBurTVwki2V+MVAskveoTrxS/P53WWewIystTeF4Lpysc2Hh2ZMlCk8QhBqv&#10;1/M56xx2ZKWZ2mQ+GYKFZ0+WKDy/z7eC47gI6xx2ZKVLWoHna5N1Liw8G6IWmbRI8fuXss5gV6Io&#10;HhEEoYZ1jmgIgnAyWeeyxC8Gsh+e5+u9Xs8a1jnsiuM4apWZWlEUq5J1Liw8ezL9Ja3f5/sA30Gb&#10;WFa4rBVF8Ugyb2tg4dmS+WdpU1JwdjbRrDBx0Ts9/Zlkng8LDyUdx3FNPq/3Y9Y57M4KIzyv17M2&#10;mefDwrMnU4/w/D7fRzzPN7HOYXdmX4vH83z9qVdLJu+cyTwZShpTF15KCs7OJoMoisdFUTzGOkdH&#10;5ObdmWkyz4mFh5KK47iQz+tdyTqHU5j5tY2SJB5K9jmx8GyIUvOO8Hxe72pBEOpZ53AKxcRbRQl8&#10;8n8OsPDsybSFh7OzyWXmmVqO55J+HxcLDyUNx3ERv8/3IescTmLmmdoN69dPCwaDrmSeEwsPJY3X&#10;41mTzMeIEECgqekI6wwdOXTw0MB/Lljwy2SeEwsPJQ3Ozibfb5944g9VlZWsY7SPUnjxn//3aGlJ&#10;yZBknVJM1olQ8hBdO1RTXR3skZaWtK2zu0IIoZIo4rOzSVRaUjJk9cpVNyiqC/r37886zjmKioog&#10;HA7LTzz+mwWvvfH69GQsUcHCs6E/Pvf72SuWL1d7pKXByFGjYMSoUTBy1CgYkJXFLNO3u3ZxRbt3&#10;z7rle7e+yCyEw6z5ZM1cSim3fKm5B9abNm6c+v6KFd+7bu7cNxN9Lo7SpK77Qwn2+WefXf2jH85v&#10;d2LA7/fDiFGjYMTIkTDyggtgYHY28Hxy7mr884UX4GD5gV3vf/TR2GQvNnWqxe+8M/+xR//rJdY5&#10;opHWs2fVJ5+uHZaamlqdyPNg4dlIKBRSZ02fkV9eXj4oms97PB4YPnJkawEOGjwYBEEwPBchBObf&#10;cQfUnjwJ77y75NKLLr54o+EnQefYtXPnuO/OnbeVdY5o3XTLzS89+9xzP0rkOfCS1kYWLXztgWjL&#10;DgCgsbERvsrLg6/y8gAAQHW5YOiwYa2Xwb0zMgzJtb+4GGpPNk/ObsvLuxwLLzkuHD1624ABA0oP&#10;Hjx4Huss0Vj89jt333b77QtGjhy5I1HnwMKzidra2h7/+49/PBbPMYKBAOzasQN27UjYzxscOXxk&#10;QMIOjs7AcRy95tpr34r35yKZvly3blYiCw+XpdjEqy+//LO6urpU1jm6MnT4sG9YZ3CS6+bNfYN1&#10;hljk5eVdnsjjY+HZQG1tbY+Fry58iHWOrni93vprr7su4TNx6LScnJzCcePHfck6R7ROVB035j5K&#10;B7DwbOD11xbd31Bf72edoyu33f79BV6vFzcOSLJbb7vtn6wzRCsUCiV07SgWnsUFAgH3ooULH2Sd&#10;oytDhg7d/eDDDz/JOocTzZg5c1laz55Je1FOPHRCjF8m0AYWnsUtXbLkrurq6l6sc3RGVuTQX//2&#10;/K2KogRZZ3EiRVFCN9504yusc0RDkqRwIo+PhWdhhBDeCvfunnzqqfuGDB1q2l07nODmW2990QoL&#10;viVRTOgbzLDwLOyLdetmlZWWns86R2euv+G7r914002WGF3YWVZWVokVJi8imiYl8vhYeBa28JVX&#10;H2adoTN9+/Urf/Kpp+6zwsjCCa6eM+dt1hm60tTU6E3k8bHwLKpkf8nQjRs2TGOdozO/evzXP3O7&#10;3Y2sc6Bml4wz/wivrq4uVdf1hE1cYOFZ1FtvvvlT1hk6k5WVVTJj5sz3WOdAp1lh0qi+rj7lj7//&#10;/XOJOj4WngUFAgH30nff/QHrHJ05evRof03T8NFFE8nfvTuXdYZovPTiv37x0osv/oJSavi7WbDw&#10;LGj1ylU3mP0xsnA4LO/du3cU6xzotG927RrHOkO0nnv2d3989JFHXg2FQoqRx8XCs6DF77xzN+sM&#10;0fhk9errWWdAp23/evsk1hlisezdpXc++otHFhJCDOspLDyLKdlfMnRbXt5lrHNEY/l7791u5A8r&#10;6r5QKKR8++03F7POEasPP/jglt89/cyfjDoe/jBazJLF78xnnSFaFYcqBm7csNHUM8lOUZCfnxsO&#10;hQ29PEyWV1955eHivXtHGnEsLDwL0TRNfG/ZsjtY54iFFZ7zdYIdO3ZMYJ0hHm++8eY9RhwHC89C&#10;1n/55czjCd4+x2jrPv98ttmfBnGCXTt3jmedIR7Lly27o7Ex/kXJWHgWsmzp0jtZZ4gVpZRbsnjJ&#10;D1nncLpvdlpnhrY9DQ0Nvq1btkyJ9zhYeBZRW1vb49O1a69lnaM73lu69E5ck8dOY2Oj1yrvtehM&#10;XW1tj3iPgYVnER+vXn29VW86V1ZW9tmxfftE1jmcal9x8QjWGYzQKz39aLzHwMKziMKCgjGsM8TD&#10;6veQrKy0tHQI6wzxkmU5fOHo0dviPQ4WnkWUWfyHds+ePRewzuBUtSdr01hniNdt3//+Ar/ffzLe&#10;42DhWcRJi//QpqVZY4txO0r0lkuJNmjwoD33P/TgU0YcCwvPInr06HGcdYZ4DB069FvWGZzq+htu&#10;WJiRkXGYdY7u6NuvX/nLCxfOSklJqTHieFh4FjFo8KA9rDN016zZs9+de/2811nncKqMjIzDS1cs&#10;H3fJuHHrWWeJxaTvfOfT995fcfGAAQNKjTomFp5FzPvud19jnaE7brz55pf//Pxfv8fzPGGdxcky&#10;MzMr3nz7rSm/+8Pv52dmZlawztOZtLS0408/++xPXl302syeBr9tjaMUd9+2ip8/9PCb769Y8T3W&#10;OaLh9XrrH/v1r35+4803v4xbvJtLKBRS3l2y5IcLX3nl4dIS80yGpaWlHb/t9u8vuGv+/L8YMUHR&#10;Hiw8C2lqavLM/8Fdq8y+W8qs2bPffezXv/p5n759D7LOgjpGCOE3bdw4dfE779z92dpP5wSDQReL&#10;HGPGjt1y0803vXzt3LlvqqoaSOS5sPAsJhKJSH9//m9PvPyvf/1Hot/SHqvxEyas+8V/PvLY2Nzc&#10;zayzoNg0NjZ6P1279tq1a9Zct+HL9TMSvcHsyFGjts+aPevdq+fMedvIe3RdwcKzqKqqqsxFC197&#10;4KMPPrilvLx8EKscgiDoM2bOfO9HP/nxH4xYGIrY0zRN3LVz5/hteXmXb/96+6Qd27dPrKmp6RnP&#10;MTMzMyvGT5iw7rLJl6++7LLLPunZq1elUXljgYVncZRSrqiw6MK8rVsnf/31V98pyC8Ye6CsLCcR&#10;7wNoa8jQobuv/+71r82dN+/1XunpxxJ5LsQWpZQ7euRI/+Li4pH7iotHlJcfHFR57Fjfyspjfaur&#10;a3qFQyE1HA4rmqaJbo+nwefz1aakpNSMHDVy+9jc3M25ubmb+vTte9AM93Kx8GwoEAi4S0pKhh4o&#10;LTv/wIGynLLSsvMPHDiQU1paOuTE8eO9u3NMl8vVNDY3d/OUK6/4aOrUqR8MzM7eZ3RuhBINC89h&#10;amtre5Ts3z+ssLBwdP7u3bllpWXnnzhxondNTU0vjgPqUl1Nbo+noV+/fgcGDhy4L3vQeXvHjBmz&#10;deiwYd+Ioqixzo9QPLDwEEKO8f+ElVdv8oxhwwAAAABJRU5ErkJgglBLAwQKAAAAAAAAACEAogHi&#10;TLMlAACzJQAAFAAAAGRycy9tZWRpYS9pbWFnZTIucG5niVBORw0KGgoAAAANSUhEUgAAAIEAAACd&#10;CAYAAACTtBuwAAAABmJLR0QA/wD/AP+gvaeTAAAACXBIWXMAAA7EAAAOxAGVKw4bAAAgAElEQVR4&#10;nO2dd3xb1fn/P3dqS7YkW56JncSOR0IGEBIKTWhLywyjUOALLYWyKeQbCLTM0vErhFHIN19WoEAI&#10;pO0PQoAw+ithJEDJKBmQEBJnOom3LNnW1h2/P6QrS7bGuZJMINb79ZItXZ07pPvRc57znOecQ8my&#10;jHzh9/v127dtm/7F1q0z9uzZ09DW1jams6Oz8ulnn5lbXV29L28nGmV88vHHpz6++H/vaZ7UvKm5&#10;edKmpuamzeMnTNjBsqyQj+NTuYhAlmVq186dkz784IOz1q5Zc9rnn286URQEdmi5M88+6x+LFi++&#10;OKcrHaXs/PrryRddcOGnPp/PJElSbLtGowk0NDZ8ERFF8+bmSc2b6idO3KbRaAJqz5GVCPbv21f3&#10;xuuvX/b2qrcu2rt370Rlu95ggNFkgsFogt6gB8drsOur7fB5vXhl5Wuzpk2btk71yVLg8/kMjz7y&#10;lz9ec921D5aUlHTk67jfJjo7Oyt+es656zs6OqouvOgiXHLppXj+uefx708/gc/jhd/vSyjPsKxQ&#10;X1e3vXnSoDAaGhu3GgwGT7rzEIvA7/fr33n77Z+98o//+6v/bNx4EgBodTp8f/ZsnDBrFqZMmYLi&#10;4iIAQOvBQ3jiiScBAP1uN3Z+tR1Tpk5d9/zSF04zWyx96r+ORLZ9+eWx8+fNW75v777678+e/c+/&#10;vvD8GRRF5a9e+xbg9XqNF11w4cdf79gxFQAm1NXhjbdWQaPRYMeOr7HitdfwxRdfwu/zwef1wOvx&#10;wuf1wO/zIf6eUhQljxs3bqciCkUgFovFpZQZZrqHcmD//gkvLXvphldfeeWKgf7+IgAocTjw6KJF&#10;mDZtKjQazbB9HA4HKIqCLMswFxVBq9Nh65YtM2+7dcGLTz/7zDnZfjGiKDLPLnlmwaOPPPInIVrt&#10;VI8ZszccDnM8z4eyPe63DUEQ2Buvu36FIgAAKC4ujr3f2NiAu++6Ezt37sKK117Dl19ui70nSRIC&#10;fl9MFD6vl9q3b1/Dnj17Gla9+eYlSrmq6up9111//QMX/9clS5JaAlmWqQ3r189+7q9/nf/B6vfP&#10;lmWZYjkO9pJSlDgcOOPMM3D1Vb9K+0EW3HY7Dh9uAwDs3vk1XE4nKIqS1/770+ry8vLDar+Y9vb2&#10;qgXzb1m2ft26OQBgtdm6H3hw4ZU/+OEP31J7rHzi9XqNixct+t31N9745/hfV7bIskz9ZsFtz722&#10;YsUvlW0lDgdWrFyJiorypPvsamnBihUr8cUXX6Q6JgJ+P3xeL7xeD3weDwb6+wEAb7z91vQESyAI&#10;AvvuO+9c+OySZxZs37ZtOhCp5x3lFbDa7aBpGgAwYfz4jB+mpqYmJoLqmlq4nE7Iskzddsuty176&#10;2/IfZDxAHO++884Fd99x55K+vr5iAJg9Z867Cx968Ap7SUmnmuPkm0AgoDvnrLM37d+3r66jvaPq&#10;scX/c0nmvdLz8MKFf44XQEVVNcbX16UUAADU19Xhjt/ejoceegSbNm8e9j5FUdDp9dDp9bCVlAAA&#10;9ra0wNndBZ7jQjQQqe+XLV366x/OOaVl/s3zlm/ftm16UbEVE5snoemYKbCXlsYEAADl5WUZP0xt&#10;bU3suUajiZ183WefnbJv7766jAcA4PF4TL+97fbnbrrhxlf6+vqKeQ0fvPe++25+9vnnzjzSAgAA&#10;rVbrP/2MM14BgLdWrbr4rVWrcmoBPfXkk795+qmnf6u8HjtuHCrHjMGYMWOI9m9rbyc+VygYBABU&#10;VFYeoNd99tkpJ886sfX3v7tvcVtbW4291IFJU6ehrrERZosFFEUNO4BOr894kpqxNQmvK6sHP8gt&#10;8+Ytz7T/ls1bTph75lmbX33llSsAYGJDw5evv/nmcb/45eWLv01O4E3zbv59U1PTFgC49667n2xv&#10;b6/K5jgvPP/8zQ8vfPABIPLLHT9xIkrLIr/+sQQiCAaD6Owk/12EQkGYLRaXwWDw0FartdvtdtsA&#10;4Jjpx6J2woSMN5nn+YwnqakZm/Bao9XCXloKAPjyyy+P27ply4xk+4miyDy+ePHdF11wwaetBw6M&#10;B4BfXnnFotfeeH1G/cSJ25LtcyTheT70yGOPXsZr+GB/f3/RHbff/pwkSXTmPQd54bnn5v3p939Y&#10;BAA0TaO+qRlWmz32/pixY1Puq3Do0GGQtvRkWUY4FEJ5efkhAKDr6uu3V1RUtDIMA5bN2FgAANBU&#10;5s9oMBhQEq0CFCqqqmPPF9xy64tD9zl86NDYSy++5KNHH/nLH0VRZOx2e+dzS5eedve99/53NkGQ&#10;b4q6+vrtC26//Q4A+OTjT0596cVlN5Lu++QTT/z2T3/442MAQDMMGidPhtliSSgzZkx10n3jOXjw&#10;IPH1iqIISZLgcDgOAwBNUZQ8+5Q574qiCM/AANFBBCFMVC65NXAAAPbt3Ttx44YNJynvrXrzzUvO&#10;PP2ML5QYBABUVVftm3HCjLVEJzvC/PKKKxbNOvHEDwBg4f33P7h79+7GdOVlWaYW3n//wkcefOh+&#10;AGAYBpOmTIXeYEwoR1EUxlRnFkFrayvxtYZDkdZ0aWlpOwDQADB79px3AaDPRdbCEQSykHVNEjNW&#10;UTVYZd59551LBvr7LbfOv2XZ/JvnLfcMDJiBiElkGAZbNm+ZOe+mm/4uJAlFf9ugKEq+6pqrHzKZ&#10;TX3BYFC7YP4ty8LhMJesrCAI7O0Lbnv+maeX3A5EBTBtOjRa7bCyJSUl0CbZPpTWVnJLEFJE4HC0&#10;AVERzDxx1gcMywp9bjfRQQKBIFG5sUlEEG8N9uze03jiCTPb3li58jLlfa1ej8nTpmPqccfDZDbj&#10;/fdWz737jjuXyLI83EP9FvGXhx/503XXXPPGZT//+eNAJKr5+OLF9wwt5/f79df+6qo3V65YcTkw&#10;KIBUfhZJVQAArSqqA8USlJTYO4CoCIxG48Bxxx37qd/njRVIh9frJTrZ2LHJvdp4a+D3+2NeqNVu&#10;R/PkY8BrNKAZBhMaGqE3GPDqK69c8dDChQ8QnfQI8MzTS2578vHH7wyHwvyLLyy96aSTT/4XADz5&#10;+BN3bt68eaZSzu12Wy/52UVr1qxZczoAcByHydOPTetok1QFbrcbA4RVOQCEw5Hq3B7tc4l5eN87&#10;6aT3AKCvL7M1IBWB3W6H0Wgctj2+paBQXVOLcXX1oBkmto1lWdQ3NkGj1WLJU0/f/vSTT/2G6MTf&#10;IM8uWbJg4f33P8jxvFxeVQWv12va8dVXU2w2W5coisyC+bcs8/l8hva2turzzzlnw7YvvzwOALQ6&#10;PSZPPxYcl7TGiFFN4g+osAIAIIQVSzBEBIp6+wmqhAFP2k6pBFK1cSuqqmEwmkAzDCY2NaOsoiJp&#10;TILjedQ3NYPjefmhhQsf+Pvyv11DfPIRRJZl6uEHH/rzA3++/yGO5+WJTc1U1ZixqBozFk6n08Fy&#10;XAiI9L1cfeWVb59z1tmftx5oHQ8AJosFzVOmgIkTfCqq89wyAOIsgd3eCcSJoHnSpE1ms9k90Nef&#10;sb1J6jsAwJgUVYJGq0Xj5MmYNGUqzEVFaY+h1WpR39REsSwr33PXXU/lGpnLlWAwqL3t1luXPvXE&#10;E3dotFo0TJpEKbGVsspKlJaXo7Ojo8pms3UCwPp162f39vaWAIC9tBQNzZMSIrCp4DgO5WWZo7MH&#10;Dx5Sdf3hUEQEtqEiYBhGPGHmzI9CoSCCgfRN8r6+fuITJmshKFAUldQjToZeb0BdYxNF0zRu/e/5&#10;L/2/f/7zfOKLyCOdnZ0V//Wzi9a8/trKn+sNBjRMmgytVhd7n6IojKmphdVmh9PpdMTvW1FdjdoJ&#10;RBFzAEB5eTmRWLKxBDzPB41G4wAQJwIAUNq5/X3pu/xdKixBdXVWUdSkGE0m1DU0UjJA33zjr/+x&#10;+r3Vc/N2cALeX7367LNPP2Pr1q1bZ1htdjRMmpzUqaMoCrV1dTCZB4M+NeMnJITOSSD97pSOOlKE&#10;cBg2u61LCb8niGDmrJkfAsBABhH09vYSn7Cqqoqo7iPFZLGgrqGBkmWZ+fX117/6TVQNXq/XeM9d&#10;dz117VVXv+lyuexVY2swrr4+7eeiaRoTGhpgtdnRPGUqShyOlGVTUVlZmbFMZ2cXgkGyJjsQCRkL&#10;Qhg2m70rdq3xBSbU1X1VVFTkHOhP7xeoEQHHcSgvT90Nmg1mS1HEIsgyO//mectfWrbshryeIIok&#10;SfTKFa/94kennNLyt5eXX6vV6dA4+RiUV1YmdWKHwrIsxk+cCL3BkNX5KysqMpY5dFidPyCKImRZ&#10;RrG1uEfZliACmqalGSecsDYcDqX1C3w+HwIZ/IZ4SNq6ajEXFWFiUzPFMCzuu+fex+++886ng8Eg&#10;mYORAUmS6LVr1v7kwvPO/+y2W29d2tPjLCuvrETzMVNgSNLkHSkqKzOL4PAhdfk5QrRlYLXaupVt&#10;w7yO46OxeiXzJBXdPT1p348nn35BPAaTCY2TJ1M6vR5/X/63a86bO3ejknmUDV6v1/jySy9df9qp&#10;P95+5eWX/3Pr1q0ziqxWTJo6FVVjaxJiGCMNwzBwEFQhh1SKIBwTgTUmgmEx+WOPPfZTAPAM9Ket&#10;x3p6elBdRXZzSdq62aKY6NZ9e7Fr565Jl158yYfHz5jx8bnnnbfsuBnHf1xbW7uLpmkp2b4+n8+w&#10;f//+uk8//uTUj9eu/cnGDRtODofDPEVRsNrscFRUwGgyjdi1p6OkpISoV/dwm0pLEO33scZVB8PO&#10;0tjUtEWr0/k8/f1pkwq6u8ktwRiVXrFaGIZB7YQ62EsdONx6ABs3bDh544YNJwMAx3Ehm93eVVRk&#10;6eU4PsQwjOB2u2xdnV3lPp8vwbZrdTrYSx0oLSsDnySB9pukgtCPamsjzyYCBnuAi4qKncq2YSLg&#10;OC48ZcqUDevXrZsjhMNgU4Q1u7u7k25PRkmJHVqtVpUfkQ0msxkNkyYj4PfD3dsLr8eDQMDPO53O&#10;qq7OzipZliHLMliWBctxMFks4HkeJrMFlqKiI37j4ykjCBK5XC7V36kQjliC4nSWAACmTpu6fv26&#10;dXM8Hg+K4lKd4+nq6kq6PRWVlZXYs2ePqn2yRavToSxF80qWZSLP/kjjKMvsD7S3qx9zo1iC4uJB&#10;S5A0HHXMlCkbAMDrSd0z1dVFbgmAkWkhZMN3QQAAUEbgFHZ0qBeBGPUJioqK0otgytSp6wHAO5C6&#10;o6i7W6UlqMrc3CkwSEmJPWMZNYmlCkp1YCkqigV7korA4XC02Wy2Lp8vdZex1+uDR0VvYlXlyDQT&#10;j0YoioLdnlkEXSr8MoVBxzCDCCiKkpsmNW8Oh0IIh1MnmaipEqqqModAC0SwWCwZ8wwA9X4ZAAiC&#10;CI1GE9BqtX5lW8ouqsbGxq0A4EuTQKKmhWCz2aDT5SWgd9RTnMIZH0pPjzNzoSGIooChw+VSimBi&#10;Q8MXAOD3+VIVUa3EfPchHK0oo7vTEQgE0J8hqpsMURBgJhXBhAkTdgBAwO9PVQT7DxxQdQGVFYUq&#10;gQQSS5CNFZBlGaIowmw2J+QCpBRBTW3tLiCDCParFAFBh0gBUhGQR2wVlOYhsQgMBoPHUVZ2OF1E&#10;qrOzE6IoEl9EGcFA1gKAzWrNWEaNP6YgRO8VsQgAoKKiojUcCiF+rpx4RFFUdTHlZQWfgAQrgQiy&#10;aR5KYsQSGI3GBGcirQjKyssOAUg7FkFNR1JZmeM7E7E7ktjstoxlnE71PoEgRCyB0aRCBI7oMCWl&#10;DzoZ3T3kiuR5nrj5M5ohqQ6ycQylaHVgMpkS8gfTikAxG+nqfaeTPNUMAFGixGjGaDQSjT3MxhIo&#10;99FgMCZ0CqUVgV4fmfpMSisCdRfjcJRmLjSKsdkyVwWSJMGtIuNbQRGB3qBPiPenFQHD0CKAvCWd&#10;AiCKiY9mSgi+H5fLndJZT4ckRUWgVyECvz+gBwCaSV3M5VKnSDuB0kczJD8SF+EUAkORxIhw9Hp9&#10;Ql9AWhF4vR4TgLT59WrNUsESpIekZZC1CKKWQKfTJfQFpBWB0+ksBQCWTd2j5fF40rYehlJUZMlc&#10;aBRDVh1kJwIxWoVotVoVIuiJiCBTt6bbTT5TrcWSuXNkNDOS1YEcFcHQ+Z/SiqCzs6OSpmkwGVKf&#10;SeY0UDAaDUSDLEcrJBlFasaCxiNLEQef5zUJ49bS3o22tvZqjuczRvnUjFIGIjObFRgOz/Mwm80Z&#10;y2XTPAQASY5YAo7nEkLAKUXg8XhM/X19xSRp2H0ZBrAOxWgsiCAZpC0nNdVvAtGWPkPTCYGflCI4&#10;2HpwHABoNJmjV2pFoCeYEXU0YieoCgD137eCHFUBNWREVkoRtLZGZhMlCWH2qcxwKYggOSTRQgCq&#10;JqmKR6nWJVFMaPOnFMH+ffvrABDNJDLQr+6iCj5Bckiah/0DA6pyOOJRRCAIQkJzL40I9tUDkdE8&#10;mejrL1QH+YAkUNSv0gmPh4pORzx0CH9KEeyLimAkLEFBBMmx20gsQfYiYKLhf5/Pn2CKU4pg9+6W&#10;Rl6jIZpqpl9lHVUQQXJIfAK1P7h4lPkVfD5vwmjspCJwOp0lbpfbpiOoCgD1jgrpcUcTFEXBZsuc&#10;TJJNmrkCw7DKMRLCtklFsCc6Q7dWR/aLFUWReJZTANARTls3mrBYLESTUmTbMgAAlo1YAiIR7N69&#10;uwkAdHryX6yaiytUB8OxEziFAFSN/xyKEv7vj64lpZBcBC0tTQC5JVB7cSSxh9EGcYwgBxEovcEu&#10;lyvBA00hAsUSkItAjSUojEkcjs1KagnIq92hsFzEEvT2Eohg165dzRzPEy+HA6hTaPw0sAUiWG1k&#10;WdhqfK+hcFFL0NvrTFiXaJgI3G63tae7u0ytB+9JM6HFUJKtqjrasRZnbhkAuYlAmX/K2dOTkPI9&#10;TAQtu3Y1A+qqAkCtJSiIYCgko46AyESi2UJRFDiOQ093BhFk4w8ABccwV6xWsuogFxEAEWvQ3d1d&#10;Fr+c0HBL0BKxBGpaBoA6EXAcV8guGgLJyCxBEGKLWGULx/MIBoPagYGBWLJnkuqgJavqwKvSay34&#10;BYOYTCYiJ9yfZpoAUjguMjV/V1dXbHTw8Opg9+5GjuNUtQwA9e3XgggGKc6w8osC6Sp06VDWZ+hO&#10;JYKB/n5Ld1dXuTaLiJ5ar7UggkGKCKanAYBAIA+WICqCzo6O2LQxCSLYs2dvA5BdB4/acCbPZ56d&#10;a7RgsZCNxVCzuEUqFEvQ2dkVmzYmQQT79u6dCJAlkgwlEAioGh/H8wVLoGAhyDAGgGAwN6cQiLME&#10;nSksgZJIkk1ET5ZleFRUCRpN5pXXRwuklkDNSK9UKJago70jNrvoEBHsJU4pS4Yav4BkssbRAslY&#10;AwAIEy5Ung5lHElKS3Cw9eA4iqKynvLd5yUPZKRbGna0kWwV2WSQLlSeDoqiwHIc2lNZgtbW1nG8&#10;RpP1vEJqLEFBBIMYTWQiUIaW5wrP8+jp7i5TVnWPiWBgYMDc39dXnEvTzZtmQuyhqI1DHM0YCJvk&#10;2UxMkQxeo4EkSbQSK4iJoKO9vVopkC1eFdVBwScYhLRJnmn5YlIGm4mdlUC8CDoiG3JpuqWbDHso&#10;BREMQtoaE8TcfQJg8B63t7dXAXEicDp7IhNS5HBzfCpi24XqYBDSwFm+fAJOozQTI9Y/JgIl70xJ&#10;QcoGVZagIIIYpD8IIcvhZ0MZtAQdiZbAM+AxAwDLZH9zvCr6uvO5fvJ3HVKHL91Ugmrgh0QNYyJQ&#10;xqdROfTzq+nqzDT7yWiCdIBpvloH3JCoYeyOi6LAArmtFubzqfEJCpZAgfTmZjsaeSg0TYPjuFhP&#10;YkwE8elG2ZJulZRkF1Iggkjo8OVLBEDEGnR2dlbIskzFiQA5i0BN64CmCiJQUOYXzFguT3ECICIC&#10;QRC43t5e+zBLkMtM9Kp8goJjGIPU68+XTwAMOoddnV0VgyKQpOjz7FWgat3ewroHMUSBTARyHkWg&#10;5Bp2d3eXxUQgyVLO9lkUReJsWLogghgiYSQwv9VBJEDV3d1VPiiCqCXIdWWSfGTEjjYEUkuQTxFE&#10;LYGzx1k6KAJRYoDcrbTapdwL5CdZRC2xIWnOOBGIkjKtWW4qIBVBPk3bdx2RMFkkn5ZACVW7XS7b&#10;oAgEMedgEQD4SUWQRyfnuw5pxlA+FxGLiaDPbY2JICxEskxyPVGIMCM2H6lSRwshwgTSfIpACdt7&#10;BjzmvFsC0tx4IQ+Zs0cLQpjsB5HPFhVFUaAoCn6/3zBoCcJhXnkzF0hFkI+BFEcLpKnk+Qy1KyIQ&#10;BIGNE0EoIoIcT0T6gUh9h9FAKExWhY5IlDW+7yCUJ0tAKoKAvyACBdLvbCSysWTEiyAY0gC5mxzS&#10;OLg/D4MrjxbCoSMognhLEEsqydESyDJZ0y8fw6yPFkgtQf7HakTudZwlCGppms5ZBAxhelrBMRyE&#10;tL8l38P5lVsdE4E/4Nfnw/sknbI2FCqIQIHUEozEnA6yjMHqwO8P6HNtGQDkAylynXvnaII0WDRS&#10;E37F7nog4NflxRIQiiBMGCAZDZBagpFaQCx2131enzEf7VBS56UQNh6EVAQGA9nAVTVQFGQaAARB&#10;YEOhkIamcxcBRzh4pSCCQUibiGazKa/nVTolaQDw+XxGYHB5lFwgHU+Qz27R7zqk+QQ6nS7Pk4PL&#10;oCgqYgm8HmV19NyDEXxhoKlq1FhF0ulvSaEoOpJSpqyEQX+DPkE+u0W/65CmlwFAaWlp3s4ryzJo&#10;OioCjyc6DjEPo4I4QhEURiANQjruAACqqqoyF1JBTAR90eVQ8lEdaAhFUJjMchA1WVZjx4zJ23mj&#10;lkCMVAeKCHLsoOB5nvjm6vWFVVIVKBV5nU1NjXk5p+KYMwwTEYHb3WcFcu+lIp2KDQDR8m+jBTU/&#10;vuLiYtTW1uR8TkUELMsINAC4XL3RCSpy8+wdDnKnpWbs2JzOdTRhIpzCTuHMM87I+ZyDloCNDEd3&#10;RRdGUmsJlCHOPMeB4zmcMGMG8b6zZ38fsiyjq6sbXq8XwVAQ4XAYshSNH1AUaIoCTdOgaBo0TYOm&#10;qej/uAdFxb1P+KCSHCfFg0p2XmpwW9JzU6mON/y8DMOonkv6e987Eb0uF1a9uSrj7PIcx8FqtcJu&#10;s8Fmt8Fus8EeXZj76vXrwLJsmAWA3t7eEmWHa6+5GiaTCRwfvbkcDy56kyOvBx+5VB9FRUU499xz&#10;st5/tHP2WWfitJ/8GHv27EFbWzuCoSAYmoHBYIDRaEBRURGKrVaYTcmjjPv37wcAcDwXYoHIoEQA&#10;sNntmDNn9jf0MQrkCsdxaGhoQENDg+p9laQenueDNBARAcuyGD9+fH6vssC3FmXtBJ7jQ7Qsy1RX&#10;V1c5x/EYN672CF9agW8KfzTRV6PV+On+/v6igN+v5zQFEYwmAtHR41qt1k+3t7VFprPlNRhXWxDB&#10;aEGZblCr1frptra2MQBQXlFOtCxbgaMDrzfStNTrDR76YOvBcQAwafLkI3pRBb5ZlMnIDUbDAH3w&#10;YOs4AKivrz+iF1Xgm8UbDTIZjcZ+VokRrFr1FvyBAM6ZezYcDkfaAxT47uNyuwAAFovFxfq8kdQy&#10;WZbx4YcfYc2atTju2GPxox/9EM3NTVkNS5MkCYFAAH5/AIFgAMFAEKFQEKFQGIIgICxE/gthAYIg&#10;QMzQlUohmoRCRfrbGIYBw7LQajXQaXXQ6/UwGAwwmYzgI/PzRfZLk7iSS1LLSBx3pK411f3r7ekF&#10;AFgsRb2s1xtJLVOyiiRJwoaNG7Fh40YYDAY0NjSgrMwBs8UChmEgCpEb5/X54PV6Yw+PZ/D5kZ63&#10;SKfTwmQywWQyR/8bYTYPPjeZTDAZjTAYjTAaDDAYDEf1cjySJKGvrw/tHR3Yv/8ANmzYiHXrPgMA&#10;WK3FPazX6zNS0Q6VoXi9Xvzn88+/6WvOGb8/YoW6urqJ9+E4DgaDAXq9PmZheA0f6yBjGDbaYTT4&#10;q0z4fVJUxEJFH2zUWiU8p2kwLAuWZcAwbGQ7w4Bho2UYNvZayTGQZQmCICIcDiEYDCEYCiEcCiEY&#10;CiIYCCIYCiEUjLxW/gcCQfj9fvj9fni9XvT19Q1LXAlHB/+UlJa2szzPB2VZhiRJo3q+4XA4DLfb&#10;DbfbfaQv5RshFApBo9EELBaLiy4tLW0HCtPHjCZkWUYwEEBVdfU+iqJkutRR2gYUxgaOJvrdbkiS&#10;hHHjxu0EAHby5GP+AwB9LheMKfqeCxwdiKKIro4OtB06CJqmpWuuu/ZBAGBP/fGpr3McF3L2dPPl&#10;VVWj2i84GgmHQhjo74fb1Qt3by9EUYTJbO675957502bPv0zAGBNZnPfWXPP/vvKFa/94nBrK6pr&#10;ao7wZRdQiyzLEAQBoWAQwUAAfp8Pfr8PPq8XwbjmusPhOHzOeee+/KurrnrEZrd3KdspWZbR399f&#10;NPfMMzcdOniotsThQHVNbWE9ghFAlmXIkgRJliPPo6+V57Ey0daaLEmQJAmiKEKSRAiCGInTiAKE&#10;cBjhUBjhcKTJmGzsgl6v90ybPn3dcccf//HMWTM/PPa44z6laXpYQUo5eUtLS9Ovr7/h1T27dzdy&#10;HIcSRxmKrFZotFowDPOtGzYmD/0iIUOW5MTtsgRZkhO/9Og2WZYhydEbIKXfLg0pI8XKStEbNvg8&#10;brssDd5kaqSm8TVbLK7S0tL2qqqq/ZWVlQeqqqv3jZ8wfkddff32ysrKA8lu+lBiIgAAv9+vX7xo&#10;0e+Wv/Ty9Z7oIFUgErZkGCYhu1aZDDE+nDt41OgrOfYn7qUcHRId+yPH3pYhR/7E/SoGbwQlSxIV&#10;/UK/XYoEwHFciOf5EMdxkUfcc57jQhzPhTguso3l2DDPcSGW5cIsx4ZZhhVYlg3TDCOyLCNE9uND&#10;Go0moNfrvDqd3qs36D1ms9ltNpvdZovFZbVau202WxfP8zk36xJEoODxeExvr3rr4q1bt8xob2+v&#10;drvctoGBAYvf79cHAwFtIBjUiYLAiqLISlJ2i2XQNC3FPUSGYUSGYa8BPMQAAAVHSURBVASGYUSG&#10;ZQSGZkSGZQWWYQSGZQSGYQWWZQSW5cJs7DUb5jg2zDCswPFciGO5MMMwAsdHvmCOZcMsx4Y5jg+x&#10;LBvmeS4U2YeP3Yj4G6N8+TzPDd7MuBvKJ7nB0UeYoqjv7Fj7pCJQgyzLlCAIrCzLVHQdJSr6HG1t&#10;bWP27tkzce+ePY0HDx6sdbvcNrfbZetz91kFUYzsI0m0RqMJ3HPf724+fsaMj/PzsQqoIecRqBRF&#10;yRzHhYHIEPf3/vWvc//9yac/+vTTT37U091D3Ce9f//+uoIIjgx5mSJzx1c7pix7cemv33z9jUsD&#10;gYC64TRRnE4n8Rg2v9+vJ62GdDqdj8Q5UoPT6SxZ9JdH/5CpXO34cTuvuPLKx/J5blIkSaJJP3dO&#10;IvB6vca/PPzw/3nxhaU35bq4prOHXAQXnHf+up1ff02UD/fqypUzp06buj77KxvO9m3bpy9/+eXr&#10;MpWbc8op75CKoKWlpendt9+5MHFr4nea7Dseui0YDGrfffudCwVB4BY/+cQF06ZNW5fp3FmL4MD+&#10;/RN+cdllqw8fOpyXkaXOHvKqQw2bNn1+Yr5FsPPrr48hKafVaokncD7Y2jrufx577L6sLyoJf3v5&#10;5etIRJCVZ992+PCYn1962fv5EgCgrjpQw+ZNm2bl+5hfk4pApyVeN1iv13uzv6LkrF2z5jSScqot&#10;gSzL1Lybbv572+HD+ZsyA0DPCFmCzZs2pxXB4UOHxn7++eff6+rsrOju7inr7uoqd7ldtiJLUW+p&#10;w9E268RZH8w68cQPNBpNLP769Y4dU0jOrcYS6HS6vIuAdOlj1SL4eO3an4zEr8vp7BkRS9DR3l7V&#10;3tZWXV5RcVDZtnXLlhnvvP3Oz9Z89NHpu1tamtLt/9dnnrnVYDB4zj3//Bd/8cvLF1dXV+/ds3s3&#10;0XQhakQwEpZATygs1SJY+vwLN6u/nMz0OntLRFFkGIbJ39LgUTZv2jyrrLz80PvvrZ777DPPLPjP&#10;xo0nqdnf6/UaX1627IaXly27Yeq0qesFQSD63jQaFZZgBESg1emIqiPVImhpaWlWfzmZkSSJdrvd&#10;VpvNRp4YSMgbb7x+6YtLl96k9uYnY8vmLSeQltUR3oRo2byLwGAwDJCUUyWCQCCgy7cvEI+zp8cx&#10;EiJ4/73Vc/N9TBJ0R9gxrKmtaSEpp6p1kG0giJSRaiEcKUjNMRDxH/Ld/1BfP3EbSTlVIjAajf3Z&#10;XQ4ZI9VCOFKocQwpipLVVB8knPT9k/9FUk6VCFiWFRoaG77I7pIyoyZq+F1Aq8IxBPLrHDY1NW1p&#10;bGzcSlJWdbDo/J/+dKn6SyLjqLMEKnwCADDo9emnIiOkqKiod9H/Lr6ItHpRLYLLr7hi0YUXXfRX&#10;9ZeWmaPOJ1BRHQC5WQKtVuuffMwx/5k3f/7vVn/0YV3tuHG7SPdV3URkGEa8f+EDV134swufe/21&#10;lT9/f/XquZ2dnRVqj5OMkeo/OFKoreOXLX/5B36fzxAKhTShUEgTDod55b8kSbQkSXQks0qmGYYW&#10;9Xq9V6/Xe4xGY39ZefmhbGMseUkq6ezsrGjZ1dLcsmvnpEOHDtV0tHdUdXR0VHV2dFQ6nc5S0uDK&#10;lKlTNqx4/fWM7fAzTzv9C9JeRJZlhWjqV5Dn+SDH84PP47bzvPJcE0wsH/ec41Ns50I8r4k7RmTb&#10;hLq6r/Lt7I0EOYsgE7IsU56BAbPL7ba5XS6b2+22uVwum5Jl5HK5bX1ut9Xtdtm0Wp3vySVPn5fp&#10;mJs3b54ZDoV4ntck3Aw+yc3Ody7B0ciIi6DAt5//Dw1TtrAKjo1hAAAAAElFTkSuQmCCUEsBAi0A&#10;FAAGAAgAAAAhALGCZ7YKAQAAEwIAABMAAAAAAAAAAAAAAAAAAAAAAFtDb250ZW50X1R5cGVzXS54&#10;bWxQSwECLQAUAAYACAAAACEAOP0h/9YAAACUAQAACwAAAAAAAAAAAAAAAAA7AQAAX3JlbHMvLnJl&#10;bHNQSwECLQAUAAYACAAAACEAjF7V/vwZAAAkmgAADgAAAAAAAAAAAAAAAAA6AgAAZHJzL2Uyb0Rv&#10;Yy54bWxQSwECLQAUAAYACAAAACEALmzwAMUAAAClAQAAGQAAAAAAAAAAAAAAAABiHAAAZHJzL19y&#10;ZWxzL2Uyb0RvYy54bWwucmVsc1BLAQItABQABgAIAAAAIQA6p39D3QAAAAUBAAAPAAAAAAAAAAAA&#10;AAAAAF4dAABkcnMvZG93bnJldi54bWxQSwECLQAKAAAAAAAAACEAfBxGr6J7AACiewAAFAAAAAAA&#10;AAAAAAAAAABoHgAAZHJzL21lZGlhL2ltYWdlMS5wbmdQSwECLQAKAAAAAAAAACEAogHiTLMlAACz&#10;JQAAFAAAAAAAAAAAAAAAAAA8mgAAZHJzL21lZGlhL2ltYWdlMi5wbmdQSwUGAAAAAAcABwC+AQAA&#10;IcAAAAAA&#10;">
                  <v:shape id="Picture 639" o:spid="_x0000_s1400" type="#_x0000_t75" style="position:absolute;width:2368;height:4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C7/GAAAA3gAAAA8AAABkcnMvZG93bnJldi54bWxEj81OwzAQhO9IvIO1SNyoTRVaGupW/IiK&#10;9kbaB1jF28QiXke2SUOfvkZC4jiamW80y/XoOjFQiNazhvuJAkFce2O50XDYv989gogJ2WDnmTT8&#10;UIT16vpqiaXxJ/6koUqNyBCOJWpoU+pLKWPdksM48T1x9o4+OExZhkaagKcMd52cKjWTDi3nhRZ7&#10;em2p/qq+nYa3TfUw7M4zSzLMC3t8MduzWmh9ezM+P4FINKb/8F/7w2goFqqYwu+dfAXk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YLv8YAAADeAAAADwAAAAAAAAAAAAAA&#10;AACfAgAAZHJzL2Rvd25yZXYueG1sUEsFBgAAAAAEAAQA9wAAAJIDAAAAAA==&#10;">
                    <v:imagedata r:id="rId46" o:title=""/>
                  </v:shape>
                  <v:group id="Group 640" o:spid="_x0000_s1401" style="position:absolute;left:316;top:608;width:1996;height:3598" coordorigin="316,608" coordsize="1996,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5MgAAADeAAAADwAAAGRycy9kb3ducmV2LnhtbESPW2vCQBSE3wv+h+UI&#10;fdNN6gVNXUWkLT6I4AWkb4fsMQlmz4bsNon/3hWEPg4z8w2zWHWmFA3VrrCsIB5GIIhTqwvOFJxP&#10;34MZCOeRNZaWScGdHKyWvbcFJtq2fKDm6DMRIOwSVJB7XyVSujQng25oK+LgXW1t0AdZZ1LX2Aa4&#10;KeVHFE2lwYLDQo4VbXJKb8c/o+CnxXY9ir+a3e26uf+eJvvLLial3vvd+hOEp87/h1/trVYwnkfj&#10;ETzv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eTIAAAA&#10;3gAAAA8AAAAAAAAAAAAAAAAAqgIAAGRycy9kb3ducmV2LnhtbFBLBQYAAAAABAAEAPoAAACfAwAA&#10;AAA=&#10;">
                    <v:shape id="Freeform 641" o:spid="_x0000_s1402" style="position:absolute;left:316;top:608;width:1996;height:3598;visibility:visible;mso-wrap-style:square;v-text-anchor:top" coordsize="1996,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HF8UA&#10;AADeAAAADwAAAGRycy9kb3ducmV2LnhtbESPQWsCMRSE74L/ITzBm2aVpdXVKCJt6a1UvXh7JM/d&#10;xc3LksR19dc3hUKPw8x8w6y3vW1ERz7UjhXMphkIYu1MzaWC0/F9sgARIrLBxjEpeFCA7WY4WGNh&#10;3J2/qTvEUiQIhwIVVDG2hZRBV2QxTF1LnLyL8xZjkr6UxuM9wW0j51n2Ii3WnBYqbGlfkb4eblZB&#10;fD1+laQXz1tPZ//sPq5venlSajzqdysQkfr4H/5rfxoF+TLLc/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YcXxQAAAN4AAAAPAAAAAAAAAAAAAAAAAJgCAABkcnMv&#10;ZG93bnJldi54bWxQSwUGAAAAAAQABAD1AAAAigMAAAAA&#10;" path="m575,289r-34,56l510,397r-35,60l438,521r-37,65l367,646r-30,53l307,755r-10,23l293,786r-32,61l250,867r-11,21l202,957r-35,69l138,1087r-12,31l115,1138r-31,54l47,1261r-32,70l,1368r16,17l30,1402r14,16l57,1435r13,15l130,1496r20,6l195,1428r41,-66l273,1302r32,-53l359,1161r42,-67l442,1026r32,-54l484,951r17,-17l547,883r39,-54l621,771r33,-62l685,640r31,-76l727,536r-2,21l718,636r-2,56l716,711r9,77l740,848r7,21l750,884r6,62l760,1021r1,24l762,1067r17,65l799,1136r-23,15l765,1163r-5,16l761,1202r5,19l775,1237r9,13l792,1263r4,12l794,1289r-6,10l782,1314r-17,61l748,1450r-14,73l725,1589r-1,11l722,1615r-19,75l690,1734r-6,23l669,1819r-7,97l658,2010r-3,108l652,2233r-1,57l648,2400r-4,97l640,2574r-10,61l625,2646r-4,15l608,2720r-12,71l590,2838r-3,22l584,2880r-3,18l578,2913r-2,13l572,3003r-3,76l568,3166r-1,92l566,3348r-1,81l565,3496r,61l696,3598r139,-9l893,3409r69,-426l971,2899r7,-66l987,2768r14,-59l1011,2669r4,-18l1026,2591r10,-66l1045,2461r6,-56l1053,2390r14,-70l1081,2260r16,-67l1115,2124r19,-66l1153,1998r27,-66l1200,1905r35,59l1256,2029r23,80l1301,2198r22,92l1342,2378r15,77l1367,2516r7,57l1377,2596r15,77l1408,2745r13,49l1544,3516r8,45l1729,3561r110,4l1839,3527r1,-23l1842,3490r5,-11l1849,3473r1,-10l1851,3451r1,-16l1852,3417r-3,-70l1844,3261r-5,-65l1837,3163r-3,-34l1829,3060r-4,-68l1823,2958r-2,-32l1815,2863r-11,-85l1792,2704r-11,-62l1778,2625r-9,-66l1769,2551r1,-6l1771,2537r,-12l1770,2445r-4,-80l1761,2282r-4,-75l1756,2187r-1,-18l1754,2155r-1,-10l1753,2139r,-7l1745,2065r-10,-76l1724,1908r-10,-70l1712,1820r-2,-15l1709,1794r-2,-9l1694,1719r-4,-22l1685,1673r-14,-72l1659,1533r-4,-36l1653,1477r-21,-69l1603,1340r-26,-51l1572,1278r-3,-7l1572,1259r10,-15l1595,1227r11,-20l1604,1178r-11,-19l1580,1147r-10,-8l1576,1122r16,-14l1597,1098r12,-63l1615,958r,-20l1614,923r,-8l1613,902r,-17l1613,865r,-22l1616,768r6,-71l1628,663r4,-23l1634,615r1,-26l1635,563r-4,-64l1629,481r10,6l1644,502r2,21l1647,548r,24l1654,641r8,87l1668,795r6,68l1676,896r6,63l1689,1033r8,64l1713,1172r14,68l1743,1316r16,78l1775,1468r13,63l1802,1596r69,34l1908,1638r31,-2l1965,1630r19,-6l1996,1620r-4,-32l1989,1562r-3,-21l1985,1524r-1,-15l1984,1494r,-15l1985,1462r1,-20l1986,1427r-3,-74l1979,1286r-6,-74l1966,1134r-7,-75l1952,989r-3,-30l1943,891r-1,-20l1941,864r-10,-83l1921,715r-12,-76l1896,560r-15,-80l1865,406r-16,-64l1826,278r-44,-56l1725,183r-65,-27l1596,139r-73,-13l1509,123r-12,-3l1380,,1188,217r-95,-86l1007,,883,110r-71,20l754,152r-61,30l635,222r-49,51l575,289xe" filled="f" strokecolor="#231f20" strokeweight=".28217mm">
                      <v:path arrowok="t" o:connecttype="custom" o:connectlocs="438,1129;297,1386;202,1565;84,1800;30,2010;150,2110;359,1769;501,1542;685,1248;716,1300;750,1492;779,1740;761,1810;796,1883;748,2058;703,2298;658,2618;644,3105;608,3328;581,3506;568,3774;565,4165;971,3507;1015,3259;1053,2998;1134,2666;1256,2637;1357,3063;1408,3353;1839,4173;1849,4081;1849,3955;1829,3668;1804,3386;1769,3159;1766,2973;1754,2763;1735,2597;1709,2402;1671,2209;1603,1948;1582,1852;1580,1755;1609,1643;1613,1510;1622,1305;1635,1171;1646,1131;1668,1403;1697,1705;1775,2076;1939,2244;1989,2170;1984,2087;1979,1894;1949,1567;1921,1323;1849,950;1596,747;1188,825;754,760" o:connectangles="0,0,0,0,0,0,0,0,0,0,0,0,0,0,0,0,0,0,0,0,0,0,0,0,0,0,0,0,0,0,0,0,0,0,0,0,0,0,0,0,0,0,0,0,0,0,0,0,0,0,0,0,0,0,0,0,0,0,0,0,0"/>
                    </v:shape>
                    <v:shape id="Picture 642" o:spid="_x0000_s1403" type="#_x0000_t75" style="position:absolute;left:1009;top:697;width:969;height:1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9dfIAAAA3gAAAA8AAABkcnMvZG93bnJldi54bWxEj0FLAzEUhO9C/0N4hV6KTSxrq2vTIpVC&#10;8SC2Lnh9bJ6bxc3LsonbbX+9EQoeh5n5hlltBteInrpQe9ZwN1MgiEtvaq40FB+72wcQISIbbDyT&#10;hjMF2KxHNyvMjT/xgfpjrESCcMhRg42xzaUMpSWHYeZb4uR9+c5hTLKrpOnwlOCukXOlFtJhzWnB&#10;YktbS+X38cdpmIbPyvbmMi/eXpfLl3dVqKwutJ6Mh+cnEJGG+B++tvdGQ/aosnv4u5Ou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fXXyAAAAN4AAAAPAAAAAAAAAAAA&#10;AAAAAJ8CAABkcnMvZG93bnJldi54bWxQSwUGAAAAAAQABAD3AAAAlAMAAAAA&#10;">
                      <v:imagedata r:id="rId47" o:title=""/>
                    </v:shape>
                  </v:group>
                  <v:group id="Group 643" o:spid="_x0000_s1404" style="position:absolute;left:80;top:1523;width:101;height:1339" coordorigin="80,1523" coordsize="10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j6fMgAAADeAAAADwAAAGRycy9kb3ducmV2LnhtbESPQWvCQBSE7wX/w/IK&#10;vdVN1AZNs4qILT2IoBaKt0f2mYRk34bsNon/vlso9DjMzDdMthlNI3rqXGVZQTyNQBDnVldcKPi8&#10;vD0vQTiPrLGxTAru5GCznjxkmGo78In6sy9EgLBLUUHpfZtK6fKSDLqpbYmDd7OdQR9kV0jd4RDg&#10;ppGzKEqkwYrDQokt7UrK6/O3UfA+4LCdx/v+UN929+vl5fh1iEmpp8dx+wrC0+j/w3/tD61gsYoW&#10;C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I+nzIAAAA&#10;3gAAAA8AAAAAAAAAAAAAAAAAqgIAAGRycy9kb3ducmV2LnhtbFBLBQYAAAAABAAEAPoAAACfAwAA&#10;AAA=&#10;">
                    <v:shape id="Freeform 644" o:spid="_x0000_s1405" style="position:absolute;left:80;top:1523;width:101;height:1339;visibility:visible;mso-wrap-style:square;v-text-anchor:top" coordsize="10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yiMYA&#10;AADeAAAADwAAAGRycy9kb3ducmV2LnhtbESPQWvCQBSE7wX/w/IEb3VTCa2mboIIQnpqGhWvj+wz&#10;CWbfhuwa03/fLRR6HGbmG2abTaYTIw2utazgZRmBIK6sbrlWcDoentcgnEfW2FkmBd/kIEtnT1tM&#10;tH3wF42lr0WAsEtQQeN9n0jpqoYMuqXtiYN3tYNBH+RQSz3gI8BNJ1dR9CoNthwWGuxp31B1K+9G&#10;Qb6/xseSdFx8rC6+oNu5+NyclVrMp907CE+T/w//tXOtIN5E8Rv83glX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OyiMYAAADeAAAADwAAAAAAAAAAAAAAAACYAgAAZHJz&#10;L2Rvd25yZXYueG1sUEsFBgAAAAAEAAQA9QAAAIsDAAAAAA==&#10;" path="m67,184r-33,l34,452r33,l67,184xe" fillcolor="#231f20" stroked="f">
                      <v:path arrowok="t" o:connecttype="custom" o:connectlocs="67,1707;34,1707;34,1975;67,1975;67,1707" o:connectangles="0,0,0,0,0"/>
                    </v:shape>
                    <v:shape id="Freeform 645" o:spid="_x0000_s1406" style="position:absolute;left:80;top:1523;width:101;height:1339;visibility:visible;mso-wrap-style:square;v-text-anchor:top" coordsize="10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m+sMA&#10;AADeAAAADwAAAGRycy9kb3ducmV2LnhtbERPy2qDQBTdF/oPwy1014wRCY3NGIJQsKtaTej24lwf&#10;xLkjztTYv88sCl0ezvtwXM0oFprdYFnBdhOBIG6sHrhTcK7fX15BOI+scbRMCn7JwTF7fDhgqu2N&#10;v2ipfCdCCLsUFfTeT6mUrunJoNvYiThwrZ0N+gDnTuoZbyHcjDKOop00OHBo6HGivKfmWv0YBUXe&#10;JnVFOik/4m9f0vVSfu4vSj0/rac3EJ5W/y/+cxdaQbKPkrA33AlX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wm+sMAAADeAAAADwAAAAAAAAAAAAAAAACYAgAAZHJzL2Rv&#10;d25yZXYueG1sUEsFBgAAAAAEAAQA9QAAAIgDAAAAAA==&#10;" path="m50,l,184r101,l50,xe" fillcolor="#231f20" stroked="f">
                      <v:path arrowok="t" o:connecttype="custom" o:connectlocs="50,1523;0,1707;101,1707;50,1523" o:connectangles="0,0,0,0"/>
                    </v:shape>
                    <v:shape id="Freeform 646" o:spid="_x0000_s1407" style="position:absolute;left:80;top:1523;width:101;height:1339;visibility:visible;mso-wrap-style:square;v-text-anchor:top" coordsize="10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DYcUA&#10;AADeAAAADwAAAGRycy9kb3ducmV2LnhtbESPQWuDQBSE74X+h+UFeqtrgpRos5EiFNJTrFZ6fbgv&#10;KnHfirtN7L/PFgo5DjPzDbPLFzOKC81usKxgHcUgiFurB+4UfNXvz1sQziNrHC2Tgl9ykO8fH3aY&#10;aXvlT7pUvhMBwi5DBb33Uyala3sy6CI7EQfvZGeDPsi5k3rGa4CbUW7i+EUaHDgs9DhR0VN7rn6M&#10;gkNxSuqKdFJ+bL59SeemPKaNUk+r5e0VhKfF38P/7YNWkKRxksLfnXAF5P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INhxQAAAN4AAAAPAAAAAAAAAAAAAAAAAJgCAABkcnMv&#10;ZG93bnJldi54bWxQSwUGAAAAAAQABAD1AAAAigMAAAAA&#10;" path="m101,1155l,1155r50,184l101,1155xe" fillcolor="#231f20" stroked="f">
                      <v:path arrowok="t" o:connecttype="custom" o:connectlocs="101,2678;0,2678;50,2862;101,2678" o:connectangles="0,0,0,0"/>
                    </v:shape>
                    <v:shape id="Freeform 647" o:spid="_x0000_s1408" style="position:absolute;left:80;top:1523;width:101;height:1339;visibility:visible;mso-wrap-style:square;v-text-anchor:top" coordsize="10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8IcUA&#10;AADeAAAADwAAAGRycy9kb3ducmV2LnhtbESPzWqDQBSF94G+w3AD3cUxwZZqMwklEEhXtVrp9uLc&#10;qMS5I85E7dt3FoUuD+ePb39cTC8mGl1nWcE2ikEQ11Z33Cj4Ks+bFxDOI2vsLZOCH3JwPDys9php&#10;O/MnTYVvRBhhl6GC1vshk9LVLRl0kR2Ig3e1o0Ef5NhIPeIcxk0vd3H8LA12HB5aHOjUUn0r7kbB&#10;5XRNyoJ0kr/vvn1Otyr/SCulHtfL2ysIT4v/D/+1L1pBksZPASDgBBS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7whxQAAAN4AAAAPAAAAAAAAAAAAAAAAAJgCAABkcnMv&#10;ZG93bnJldi54bWxQSwUGAAAAAAQABAD1AAAAigMAAAAA&#10;" path="m67,887r-33,l34,1155r33,l67,887xe" fillcolor="#231f20" stroked="f">
                      <v:path arrowok="t" o:connecttype="custom" o:connectlocs="67,2410;34,2410;34,2678;67,2678;67,2410" o:connectangles="0,0,0,0,0"/>
                    </v:shape>
                  </v:group>
                  <v:group id="Group 648" o:spid="_x0000_s1409" style="position:absolute;left:80;top:1523;width:101;height:452" coordorigin="80,1523" coordsize="10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j01ccAAADeAAAADwAAAGRycy9kb3ducmV2LnhtbESPQWvCQBSE70L/w/IK&#10;vekmbS01dRWRKh5EMAri7ZF9JsHs25DdJvHfdwXB4zAz3zDTeW8q0VLjSssK4lEEgjizuuRcwfGw&#10;Gn6DcB5ZY2WZFNzIwXz2Mphiom3He2pTn4sAYZeggsL7OpHSZQUZdCNbEwfvYhuDPsgml7rBLsBN&#10;Jd+j6EsaLDksFFjTsqDsmv4ZBesOu8VH/Ntur5fl7XwY707bmJR6e+0XPyA89f4ZfrQ3WsHnJBrH&#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bj01ccAAADe&#10;AAAADwAAAAAAAAAAAAAAAACqAgAAZHJzL2Rvd25yZXYueG1sUEsFBgAAAAAEAAQA+gAAAJ4DAAAA&#10;AA==&#10;">
                    <v:shape id="Freeform 649" o:spid="_x0000_s1410" style="position:absolute;left:80;top:1523;width:101;height:452;visibility:visible;mso-wrap-style:square;v-text-anchor:top" coordsize="10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7LMgA&#10;AADeAAAADwAAAGRycy9kb3ducmV2LnhtbESPQWvCQBSE7wX/w/IEb3VTsVKjqxSrpRcPTUQ8PrPP&#10;JG32bbq7auqv7xYKPQ4z8w0zX3amERdyvras4GGYgCAurK65VLDLN/dPIHxA1thYJgXf5GG56N3N&#10;MdX2yu90yUIpIoR9igqqENpUSl9UZNAPbUscvZN1BkOUrpTa4TXCTSNHSTKRBmuOCxW2tKqo+MzO&#10;RkH+ut4fjsV+vJ186VseXPbygSulBv3ueQYiUBf+w3/tN61gPE0eR/B7J1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rssyAAAAN4AAAAPAAAAAAAAAAAAAAAAAJgCAABk&#10;cnMvZG93bnJldi54bWxQSwUGAAAAAAQABAD1AAAAjQMAAAAA&#10;" path="m50,l,184r34,l34,452r33,l67,184r34,l50,xe" filled="f" strokecolor="#231f20" strokeweight=".06092mm">
                      <v:path arrowok="t" o:connecttype="custom" o:connectlocs="50,1523;0,1707;34,1707;34,1975;67,1975;67,1707;101,1707;50,1523" o:connectangles="0,0,0,0,0,0,0,0"/>
                    </v:shape>
                  </v:group>
                  <v:group id="Group 650" o:spid="_x0000_s1411" style="position:absolute;left:80;top:2410;width:101;height:452" coordorigin="80,2410" coordsize="10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bPOccAAADeAAAADwAAAGRycy9kb3ducmV2LnhtbESPT2vCQBTE74LfYXlC&#10;b7pJraKpq4i0xYMI/gHp7ZF9JsHs25DdJvHbdwXB4zAzv2EWq86UoqHaFZYVxKMIBHFqdcGZgvPp&#10;ezgD4TyyxtIyKbiTg9Wy31tgom3LB2qOPhMBwi5BBbn3VSKlS3My6Ea2Ig7e1dYGfZB1JnWNbYCb&#10;Ur5H0VQaLDgs5FjRJqf0dvwzCn5abNfj+KvZ3a6b++9psr/sYlLqbdCtP0F46vwr/GxvtYKPeTQZ&#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bPOccAAADe&#10;AAAADwAAAAAAAAAAAAAAAACqAgAAZHJzL2Rvd25yZXYueG1sUEsFBgAAAAAEAAQA+gAAAJ4DAAAA&#10;AA==&#10;">
                    <v:shape id="Freeform 651" o:spid="_x0000_s1412" style="position:absolute;left:80;top:2410;width:101;height:452;visibility:visible;mso-wrap-style:square;v-text-anchor:top" coordsize="10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Gw8gA&#10;AADeAAAADwAAAGRycy9kb3ducmV2LnhtbESPQU/CQBSE7yb+h80j4SZbTCFYWYhBMFw40Bri8dl9&#10;ttXu27q7QOXXuyYkHicz801mvuxNK07kfGNZwXiUgCAurW64UvBabO5mIHxA1thaJgU/5GG5uL2Z&#10;Y6btmfd0ykMlIoR9hgrqELpMSl/WZNCPbEccvQ/rDIYoXSW1w3OEm1beJ8lUGmw4LtTY0aqm8is/&#10;GgXFy/rw9l4e0t30W1+K4PLnT1wpNRz0T48gAvXhP3xtb7WC9CGZpP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4bDyAAAAN4AAAAPAAAAAAAAAAAAAAAAAJgCAABk&#10;cnMvZG93bnJldi54bWxQSwUGAAAAAAQABAD1AAAAjQMAAAAA&#10;" path="m50,452l,268r34,l34,,67,r,268l101,268,50,452xe" filled="f" strokecolor="#231f20" strokeweight=".06092mm">
                      <v:path arrowok="t" o:connecttype="custom" o:connectlocs="50,2862;0,2678;34,2678;34,2410;67,2410;67,2678;101,2678;50,2862" o:connectangles="0,0,0,0,0,0,0,0"/>
                    </v:shape>
                  </v:group>
                  <w10:wrap type="none"/>
                  <w10:anchorlock/>
                </v:group>
              </w:pict>
            </w:r>
          </w:p>
          <w:p w:rsidR="003E164B" w:rsidRPr="002C6E86" w:rsidRDefault="003E164B" w:rsidP="002C6E86">
            <w:pPr>
              <w:widowControl w:val="0"/>
              <w:spacing w:before="120" w:line="240" w:lineRule="auto"/>
              <w:jc w:val="both"/>
              <w:rPr>
                <w:lang w:val="vi-VN"/>
              </w:rPr>
            </w:pPr>
            <w:r w:rsidRPr="002C6E86">
              <w:rPr>
                <w:lang w:val="vi-VN"/>
              </w:rPr>
              <w:t>Giơ tay phải xuống dưới ở góc 45</w:t>
            </w:r>
            <w:r w:rsidRPr="002C6E86">
              <w:rPr>
                <w:vertAlign w:val="superscript"/>
                <w:lang w:val="vi-VN"/>
              </w:rPr>
              <w:t>0</w:t>
            </w:r>
            <w:r w:rsidRPr="002C6E86">
              <w:rPr>
                <w:lang w:val="vi-VN"/>
              </w:rPr>
              <w:t xml:space="preserve">, lòng bàn tay hướng về phía sau, sau đó thực hiện vẫy nhẹ tay </w:t>
            </w:r>
          </w:p>
        </w:tc>
        <w:tc>
          <w:tcPr>
            <w:tcW w:w="4644" w:type="dxa"/>
          </w:tcPr>
          <w:p w:rsidR="003E164B" w:rsidRPr="002C6E86" w:rsidRDefault="003E164B" w:rsidP="002C6E86">
            <w:pPr>
              <w:widowControl w:val="0"/>
              <w:spacing w:before="120" w:line="240" w:lineRule="auto"/>
              <w:jc w:val="center"/>
              <w:rPr>
                <w:b/>
                <w:lang w:val="vi-VN"/>
              </w:rPr>
            </w:pPr>
            <w:r w:rsidRPr="002C6E86">
              <w:rPr>
                <w:b/>
                <w:lang w:val="vi-VN"/>
              </w:rPr>
              <w:t>Thay đổi hướng kéo đẩy</w:t>
            </w:r>
          </w:p>
          <w:p w:rsidR="003E164B" w:rsidRPr="002C6E86" w:rsidRDefault="00880B4B" w:rsidP="002C6E86">
            <w:pPr>
              <w:widowControl w:val="0"/>
              <w:spacing w:before="120" w:line="240" w:lineRule="auto"/>
              <w:jc w:val="both"/>
              <w:rPr>
                <w:lang w:val="vi-VN"/>
              </w:rPr>
            </w:pPr>
            <w:r>
              <w:rPr>
                <w:noProof/>
              </w:rPr>
            </w:r>
            <w:r>
              <w:rPr>
                <w:noProof/>
              </w:rPr>
              <w:pict>
                <v:group id="Group 652" o:spid="_x0000_s1413" style="width:132.35pt;height:170.8pt;mso-position-horizontal-relative:char;mso-position-vertical-relative:line" coordsize="3078,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F8YOx8AAH6oAAAOAAAAZHJzL2Uyb0RvYy54bWzsXW1vbDdu/l6g/2Hg&#10;jwt47+i8HyM3i+S+LBbYtkHX/QFz7fG1sbbHnZkbJy32v/ehRGnEOYfiaTbpNkAW2Ix9TVGiHomi&#10;SIrz1R9+eHpcfb/dHx52z28v3O/XF6vt883u9uH589uL/7j+eDlcrA7HzfPt5nH3vH178eP2cPGH&#10;r//5n756fbnaVrv73ePtdr8Ck+fD1evL24v74/Hl6s2bw8399mlz+P3uZfuMP97t9k+bI37df35z&#10;u9+8gvvT45tqve7evO72ty/73c32cMC/vg9/vPja87+7294c/+3u7rA9rh7fXmBsR//fvf/vJ/rv&#10;m6+/2lx93m9e7h9ueBibnzCKp83DMzpNrN5vjpvVl/3DhNXTw81+d9jdHX9/s3t6s7u7e7jZehkg&#10;jVufSfPH/e7Li5fl89Xr55c0TZjas3n6yWxv/vX77/arh9u3F824rt3F6nnzBJh8z6uurWiCXl8+&#10;X4Huj/uXv7x8tw9S4sc/727+esCf35z/nX7/HIhXn17/ZXcLhpsvx52foB/u9k/EAqKvfvA4/Jhw&#10;2P5wXN3gH103rIemvVjd4G+V60bXMVI394Bz0u7m/gO3rNc9Fhw1a+qxp8G/2VyFLv0weVhff/Xy&#10;cHOF//OU4qfJlNpLD62OX/bbC2bytIjH02b/1y8vl0D/ZXN8+PTw+HD80a9kzA4N6vn77x5uaJbp&#10;F4lOFdEBBXUMfGoSMVKGdhuSy2Ozet69u988f95+c3jBRsC8gkH8p/1+93q/3dwe6J9pniQX/6sY&#10;y6fHh5ePD4+PBB79zFJjL52txZmJC+v8/e7my9P2+Rg27n77iAnYPR/uH14OF6v91fbp0xbrcP+n&#10;W+dXClbDnw9H6o7Whd9M/10N36zXY/Xt5bt2/e6yWfcfLr8Zm/6yX3/om3UzuHfu3d+otWuuvhy2&#10;mIbN4/uXBx4r/nUy2tmdwzom7Em/t1ffb7wGCSsKA/IrKw4Ri4ymhMZ62N/8OyYbdPj5uN8eb+7p&#10;xzvMHP87iNMf/DSfZpYwOGCP/bRtg8Xf8+J3dSMWPxbF/nD843b3tKIfMMsYo5/lzfeY5CBVJKHx&#10;Pu8Iay9FFDLHYVyPH4YPQ3PZVN0H4HB7e/nNx3fNZffR9e37+v27d+/d33gEsb2XlaTjxQZhg27x&#10;mzKpmUwd1XHBR3XkhTpXN6R0fy515NYtTgmoj3boaPhBZq+TxhHbhzRL3Tbn2mja7KSS3KShopJe&#10;X3AEHuK+wm/L1iodgHOHx1/uNy9bQExspR5p4rR+3G+3dLRCkbQkLZNGLX/IVbxnEv5CZItW6XRa&#10;sBaChtcnZXN18yUsVZr+uDwB8i1rg8+3fEhdA6q7p0ec1797s3JuXa1eV362PXAnMuCWyKq+cav7&#10;1QnDExnUayJz66ZTuGFRJrJ63awVbpjkRAZhFWY44xJVXVetwqzLyIamUZhh8ydmjXO9wgwHZCJr&#10;+0FhNmZU9dA1CjOXY9AOvcLN5RjUTV9p7HIQOh1RAUI9aPPmchS6Rl0gAgY3aJi6HIcOc6KstxyI&#10;qh9qTdgciU5FwuVQVM1aXb85FH2trd8qh6Jyrcouh6IftXVS5VC4odOErXIo+l6buyqHwvWjyi6H&#10;ou9GBYoqh8K17ahAUeVQ9GttGVc5FK7qNXZ1DkU7aHNH9nbailA52jKucyjqRmWXQzFW2tTBNDj1&#10;WrfKzNU5EDoOdY6Dw9qc3xJ1jkOH+Z1XwXUOQ9WtNW45DN16ULjhmD4J2ozaGmlyFLpGG1uTg9Cp&#10;Y2tyEDp1dzU5CEOtbQe6BKUV0g3aemtyFIZRw7TJUeihDudRaHIURvUgbAQK6ryRQZVEcPWgLZE2&#10;hwHmlzI4XEkzdj26nV9xuBqd6PpWWyNtjoMb15rWhIF0YlfYqm2OhBsbbdG1ORQOp7Umbo6FG1vt&#10;CGtzMFzTaqoEF+lMjlE9dLocDdf3mjLpBBwjVug8HF0OR7WuNHk7iQeMNYVfjkdVAbf5tdwJPPpB&#10;m78uxwP8NC3QCTx6p+niTuAxqPL2Ao+u1+TtBR4NDrx5eXuBB2mz+fnrczycg+Gm8BN4dKpV0ed4&#10;OFdr66UXeHSVOr4cD1ephxm5e07apXPakdELPJpO2x+DxANny/z8DQKPVrVTBoFHq+6PQeDRV5pu&#10;HgQeba/JOwg8Bp2fwKMwPoHHoNq0g8SjrbX5y/HAdtPwGCUeqhlKl/O0Dqoa+3J+PY8CD93SG3M8&#10;Kjq1FH4Cj77W1suY4wHLRpVX4NG3Gr5wbmbykrWvjE/g0cM8n1/Po8Bj7DR+bi0A0RnCFsxGWK9V&#10;2wX39owQJr9mC7l1jkldgXBeZhzPOccB1+p5oeGfyAjrrtZQdmsBy6CqVbfOcalH3NW1MQpgBnXh&#10;uHWODG5/muaHAyQTBncdbek4cRlvCsg4gUzda8oa+j7runaqteXEhdzVlYq1y5GpBtXN4sSd3FXq&#10;AQB/SDbGqtE9Gi5HZr3q1vgfechw1Tl3LImreZm0ytExSPOdY5DmCBmkOUYGab5/DNIcJ4M030MG&#10;aY6VQbocLXF7L3MVF3iDdDla4h5vcF2OlrjPG1yXoyUu9gbX5WiJC77BNdd7ZVJx0TdIl6MlLvwG&#10;1+VoiYu/wXU5WsIBYHBdjpZwBBhcl6MlHAJlrsInYJAu14TCNWBwXa4JhYfA4LpcEwo/gcF1uSYU&#10;3oIyV+EwMEiX7y3hNjC4Lt9bwnlgcF2+t4QLweC6fG8JR4LBdfneEu6EMlfhUTBIl+8t4VcwuC7f&#10;W8K7YHAt7i2EXlMccXMfIt8IOP7wzLFF/LRCxsTbi2v4RHx8/GV3oHwTijUi9nsdciV8EwpP5vSj&#10;oMeUEb1P0ECvIDyjh0FI/xL5YzKI3sdh5+lDVkSkh5hEH3NcZvhXgj+UA9GPHJSfoa8FPd0mqAEu&#10;C7B650fUyBYsMi4DaotWtmChYeyrLTrZgsWGMa+26GULFhymutpCIk2WOkmOQJna4gxrlhyxMK0F&#10;DMocbYqG+T50yREcEi1YckS01D4k4hTT8n3oktcSc7J6qQW6VvuQmJNF61sUJJeYk7XqWxQkl5iT&#10;JepbFCSXmJOV6VsUJJeYkwVJLRALUiWXmJN16FvokoNpjiBZfr6FLjm6Fy1YcsRttFFhGKIFS47Y&#10;jNpCYs75LtcwtdQWEnOKwJAcIflsVjMgbJWPioIsvkVBcok5hVF8i4LkEvOWJYdpo8ohMSfLhvpA&#10;qENtITEnq8W30DHHdOaSk0XiW+iSY+JFC5YcAQltVABAtGDJEXJQW0jMyUqgUcEEUFtIzCms4FsU&#10;JJeY9yw5jm61D4k5hQZ8HwXJJebk/PctCpJLzMm9Ty3gvldHJTEnB75voUuOhZTjQS5630KXHEtO&#10;tGDJB11yLD3RgiUfdMkRcctbkCOdRgVHuSY5FqtowZLDFa62kJiPLDmc3WoLifnIkqdc3aldgo0g&#10;RsWSw2Gt9iEx9y5rEp1c0mobibp3Soc2uvTYRvnIvNs5tNHlx5aTbXgCyHGsjQ2bT7bhKSDXsNpG&#10;ou+dw35sBXsOW1b0Q+7f0KYwB3IFeAdvaFOYA7kGvAs3tBFzEE4WNswpX/U8h39/sUIO/yeaA9jR&#10;myPZ8/HH1Svymn2S4T1nbNJfnnbfb693nuZIVr2rKKaAvhEAjeM90Tw+C1pHF0GiHZOVECni50vg&#10;6mrc2ECJOHdMw40U8TNSsrFZrRE4C1hGivgZKSlMQjzh2S9TrpG66imrZPNGXvGTea4p6k08azAv&#10;9r7mA7mq05kRecXPyJMP+6qGxinzJKcV9d6gSZmS0oeIsq2scVLCl6dEQLXMk2IWRNkhY6dMScEf&#10;T5nO5Chz/Ayy++VGhD3wL7EcKXpMhAhNlQnpOk2EY1Jdscv4yV3zkV6NyXaPBPGTCSksB441MmCL&#10;XSPNNBC2BkfEUCNhWWrkmgZCpGIVuz4RpmteFCJ+BmESYY3BliY8ESIb0yAMO7d2BtYtJRTQPK6T&#10;KRHHFj/jGCOhJUxcFGMyxSOn+MkcYSaE1RNy1KEnI0H8ZEI+86sBq6M4PRTt9usR7sYyIW8FBOQM&#10;QtaAAxRciSNyfEPXvbEoEDJnQtiJZY5hmVV9uqDEaYmfYXo6it6R1J0BYce33KpLLoHIKX4yR74U&#10;Vi0soeIYo+prYV4WCaM2bcbywu34/lM1OLWLHPkSA51vcOS7C06R8qLo+FysnLEounjc4HFXeYys&#10;zdCzMUa+ZbjB2ArIrvZYuyH5miJ08ZMhhEVNiwLPWKKxGAniZyDsKS5PhNbq6SmU7QnT1TRyip/M&#10;kV0jCJ+XJxzZHoFj25WPj57PTZgMhjC8Hh0eARaR6fnS7BpjHnt6ikRS19gTpfWIzPJAWKFFiXBg&#10;BeCQPWMQBpXiEOQvEiLVhLuGH6zUdc9XOuShlbtGXjtzTOZ8xDh+MtasmpE5UT4Lab36eaT8hfIY&#10;eR6RA1EmZJuCkljLhJTDCAhHNCj2TKEMokO4sEwXJmcwdB7pbeI3wANf5AfUiK6HbVqkYwOlSxfZ&#10;iEX85K3P6snU8qyTkRhS7Ldj277Fvi6Nr6XcMMjRpCtIHFf8DOPDO4JAZ+iRlsK2xC9d9SKf+Bn4&#10;Nbyq8XymOL6GnaN1cjBFPvGT+dFTEPRb44QpyYsHDIEO2qlIx05yZHoV6Wib+35xlyvxc9CWRAfz&#10;vEgXrSbjNKMHEsTN2OnB3HbGJSM4Z5xxHWC9ZvTIAzOsH5+fR+Mva4s4aSmoEzGPnwF7HMB+Ngyy&#10;il0KxuFRxQOurADoIPAQlNcbsscCmcGNUkNp+ZZ3dc03YcMH0NBDJnAzDl66ChFZ8kHHaY2fvPVZ&#10;xRqXko5vqqAubYSomCwyiOjHVlaveAoTyMpaJFpgsCqLY2OPoEHWUyIhzVu5057NPmPH4/2N50YZ&#10;pqXBkZOIenXGdRPp0YHOQH+Iu8Y4wQZems64nuHlD/dbhuxEV17rQzSQLCMlWjOGeyb1a6gJvDny&#10;chi7Ao5d1oiGDluz2inrCbhTWYkZB45zlG2OdYAbT3G90GsnT1ieZtfES4dh4znKQfULsCoD7Lpo&#10;NhpqCm4OltlwBzm8tApdwxtd2iN4Pcubybixuuhhgv/P4MgWaw31Vu6a/Ri15UzFOy8vTGOYUgA6&#10;SN3iUC12PbLjsTOWthv5eO7MMbIzwXJj0CMzL4zlTMTrsaCpLecNCMOyHQyL/kQIzuXpiRwNDUYv&#10;3IIwhrEJwrBwR8OKdCM9PSOlvTZ8qKDk3bXGNiuLw/FQpNIbqoc8GL53RBgMnumSadxv3RiPDRQM&#10;MHhGxVynkFw0LOIn229jpGxSUClSxM9IGZVVY+4JdlS6xrgRQCLWGS1SN8ozz/FYOEnKZzUWCKOJ&#10;B8IGTzZ0HBlG5d45QwaUhuYfOX8KlMY4B3qqRevTpkwuJ+OcdXjnGHka6xNP5wNlazhL4BDjldxg&#10;SRdnqecLHpxExprvEVvwstfWSYqXloGyslZdH88fnJblcXbRvFkbngH4+KKBaEnUsd8LL3+Mzin/&#10;ErCTrViczehetdwhCE8G9W4eGFTthbruYFaWu2Zl3BlmtsM708DRUrEdznrqukUiRrlrDj+1GIJB&#10;GNR7Cyd9mZCzwlprk+ORaxhjSruKGjB+sibs+NrQ4twwuuYxGp4vhxdooWvD5Q5dEe+N1jKLdol1&#10;THZ8Ye0sQzCGTXpzHmEKEdY9rnTl6WFdOVjHBJ73eo4Dgm/LOJornDla8VUY1AGZ0QivnAiNsClK&#10;2rFGWxv+HNeykwA5IoauaKPXfW1E0xytWQIHBozJk+0n+NPLs47Xw8zTsp+6mHZh6ugkOyI3Ru/R&#10;gqlwABRXR4zdwp1v6Ay8rw4SkUeqzDPOpxV0wMzHk8zaaS3fexDxMOy8lu+ZrrL0asKoslRMmvna&#10;PPNYGeG6a4yz46sKClQYaHZ8V4HtaO11Dhf4W3QRoy7eBFqYMmXKuI9IIZcp2RWAIpWGrZOsDQoI&#10;Gjx5hfTWmdbTa2zaxb11h+6jq8SKlrg+7s3eWnV9jMiRm60oUcwRwetuQ/Y+2s1WoNb1fLy4wTra&#10;er7EozqVgWbPp6Wd4oWX/n7mUbXVWJ8EDWGEQIFJGawoPGK25pMt7IpeqZRnnndchcfWBiXvOCSY&#10;GbYZhca9RFgrFs9wD0EOgXHK9BxUqypTopjpUFlnHIoThHHWllakpe4lakzZE6Wll048cXkoYxQz&#10;LRrLUkoStYan2p0osaHKvbMvo7JyUVAFiNc8mYBlnnz/rDrDc0zlHsLM99aaj/F/pHAZa37g4ADy&#10;nkxKlsi8rlEek18ho5Gm4MgNR5SoDWnouoG9CbWzjMqBnYY4ig07hJSh792MSw5UqYzGWaWU8Hi/&#10;iZ98z0G5i0BZW+fmiRLGWHGFJEpUtLAog6VaN9ZKjg5lUBo7DuU2gkSNkfmBwyWsz9p0FQ+cjoDw&#10;tol70Iq1vYtjSN2kRLmPIJFNyX5lW6IGsWG/5vv0nCiujPjJK4RSDQKldZugrGBPSZfn4gpBuZFA&#10;2VoRh5rt5Kq1cKfsZd+7lYLqaKkHSsv6rXkfVbWRMEDlTgLPyrL8a7bBUPvcODcrtvyphFJ5PpGU&#10;6HtHVryhQ5DkzZSWzQBLJVCamnYm0T6uoZvH3WEblgIl8fvHpimbnx4BZOWAs7LUj88+xx/BuPB0&#10;47B7fLiNBcoP+8+f3j3uQ9VulIP6mJwVggz19Z9v0fXmikqhf+Cfj5uHx/CzT62lP8ca1n93DexY&#10;OzkUW/60u/0R9a73O1TkxkziexTww/1u/18Xq1d8J8Hbi8N/ftlQhfnHPz2jHPSIwDPIjv6XBvsC&#10;v+zzv3zK/7J5vgGrtxfHCzxpph/fHfEbmnx52T98vkdP4S3K8+4bFOe/e/BVwGl8YVTAgX5BRepf&#10;Z7V8nMLhuwy+S9Xy/bqXde7xcOTXXi0/vA6aW6G/VcsPXxZBthApc/ipSUeeirpXLV2Lqai7D4QH&#10;JRS/oSKWw/9/VjH/9D0WoWS+Wj0fZpP8Mg/voPglq+dX0f+IL2Y4m+maUmL813mEWxvUevwqj5lW&#10;p+r55+2gkee+zoM1FX/PA377pWrnYyGFSc1q5/tLBo0AZfZ/ttr5M7MSi+ercyLPysWl81Fc83VF&#10;TP3eOBXEh62USioSoihlx3duqqIRi/BjAyUqqp47wwjQJxLEl6nW6AwjGEeJimrXzTCCTk8ksDmp&#10;XN8MIyz8REX1XmcYAcZEghcTVI1xhhFMwETlC8vNcIJRlWhw76C6kzOcyE5KZBXV0ZthRUZ0ImpQ&#10;jFjhlc94rQhIzrETr1Afd25c+aSjaOv8uMS0w5OkjCuf91pBkFxx2bhANj9f+dT7+o1z8yXmHtb/&#10;PC+yklKXlTIuuuokogZvhxRe+dw7ZbnTpS3jpa13ug0kMkc1KmdkJGdCImoQJlfGlc+9KqOY+9rX&#10;JJ5ZE7IWvrImyOWfjQt1rmdxJA9HIsNbh3khKeqZqJq6UxQEbiMnMrg+FWZi9nE3VEaWzz6SChRm&#10;cvpRnnleTDH9vv76DJZ0rcrEbKnG6sz8k28ikdWo5D27MOBYO1E1daXMGd0XTsxQtneWGSXAJKoG&#10;QaT5kZHnIJHRzM4zEwBUKAE8KyYF+E/MfD39mTkj53miagineWY5APh+EWVkAoCqUjYTOddTn3Wt&#10;MRMAqFqR/DIZMwVN8qgnKl31Uz5GIsMT3nkxKSCWqJCDo6BJHvdEVvuvIJgBQJS1w6svKkw9s2gp&#10;2SpjpuxNUc2ugZNFYSYAwHkzu87In5G6hHNQ2QGUFZPI8NB9nhkiQycqrok7IyY9nkzMEEJVmAkA&#10;8EJ4Xkxy+5+YKVJSvCER6VYYhZ8TWbFCGr1yWkiZw1DmmUNRpKSA+rLeyVW3kDIHpdx7DkyZMsem&#10;TJkDVKZcjBG5PhfKvhgjUQG/OE4qkrOsd3I+LqRcjBFdFBfyXIwRpVgu5LkYI0puXchzMUaUQLOM&#10;J7nRF1IuxohemSzkuRgjCu8t5LkYI3oitJDnYozo6YfOE16HhWUjoYd9eZmFVSOhjHNyAABf1HX0&#10;+U+KISF1KCfH3BJ5dPxPyWVRI0wbkcc8lQk5dHPOHTNC5DHUOyU/L2UU6FNG/LTBWR0jljaFjKYN&#10;zooYsbwpf2ba4KyCEUucQjjTBmfli1jmFN+eNpD40t2SJim9opw2OEOYhU5Z4dMGEmOOGV2nVP9p&#10;A4kyngaFIak4Q7/nONt1IqHm8wYcti6UiUT4XzSI61pd2FD6ogEjnXK9J0Ijp0I0YKFTKtC0gUSa&#10;A8DXKT9h2kAiTRcpQjo9qJo2kEhzmPU6vfydNpBIc8bzdUobmDaQSPMrueuUpzxpgFMinyXOGrpO&#10;4dxpA4k0B5ULxSFxZuQ9cMJ4oTYkEoFEg6jDVCWGE0Q0YKTTQ6KpDBJpDuRep6de0wYSaU6jL9SF&#10;RKpfPiS6FNDSSLHaaQ8Sac73uU4Jdr4BhTpTIeKfUu+Mbm8rlDujewuN71TJLITpOZkgZmac/hwj&#10;sYEsTHBSUPGP8TMQhd2Qtlv8Y/zkDv28WKmegVUIGPiAa6i6dsYKJznmmGrFhShN/HP8DD2Si4jI&#10;jMA1p2pYxTfiax/jeS4n/CA/qjg2PiuQMVgkoy80gQj4yqsyGcwlIjOSDmKnSUfE+YqfYd5iBoWV&#10;REBeJ+rVSOeDc47povUQu4ufvEA4r8lKRq74YTMKphUnBd6y0K/x9MfvFJLDeFEaM0uQplbul3UG&#10;sv/LdJxJZaVYwunk5TAXKM+fuS2Yzsj8gBPId2ukzdX8SsUSlhN0jRQrqj3o92w8AeISiZ+8VKB0&#10;iczYY9CAIIoqLrL436SYiASRhXkkj764e0pO8VqMNPBcUB4vSJr1t9V4+bEb+svmrmkvRyQ/XiKR&#10;+NuxWzdj8/7j5KvTKbpIX7n960obWRyqhtktQ9V+u/2Soer0lJ7ikbRnT0kBNSXEhlC1381ZqHqm&#10;VRaqPmuHVfAPDVVDVZ+HqqGmIOrPHaqemZUUqtbm5CeGqlGwlVyuISMwj0LnTo4UYmb4lFi1d95O&#10;OeWuDbioQ5BmwgmKMrkL8OVks2PKHRrw6QfP+YQTjvvEyTv0p0PKvRgpOjNhJD0YsyPK3UsIJoag&#10;3YSRCFbTN7TNzbeY8Np/3ycnEgtYsJWSdPhSwXleYsqRo+nd5dNh5XOOKmcKMzHrtf+K7rmB5dPO&#10;gcnpxMtodY1vj6Xgx3Rk+dTjgZcyMjn7/kvrZ5iRxZamDPne88xkvBoFL+ZHhgduGbMQr5iKSReD&#10;1GVT+y+DnRtZDgBS+5WRnQEQgmyTOSM3ReqTYtGzS4Pe4ySqpuYw85RZDkDdKjv7LGbtvzN4RkwR&#10;s0aZ3PmRyZh1pQEgYtYcmJwCQPeRk5gVR+wmYpJ5lsjqEE2fYSYAiGkRU2YCAHz15SwAMmZdaftc&#10;xqwr+hbUGaUhY9ZIbp5ftDJmHeKvUzFlzBpZwAqzfAfUyBGZHRnlcKeZbfDWVGEmANB2gIxZI4Vb&#10;YSYA8N/kOzNndGPIRobQ9qwKkjFr/zXSc8yECnL+G+BndoCMWWsjO4tZcyrPZJ3JmHWnAHAWs14r&#10;aIqYdfiyzxkxz2LWKrMcADz5m18aZzFrTWuQmynh5HofZp4u2vOYtXKgiJg1nsDOj+wsZq3tABGz&#10;Vg0oeiuXxq9bUCJmXYwiisB1mTLHoUyZb4YyZQ5HmTLfE0XK32LXj5u3F797syrP0mKM6DlhWnJl&#10;nosx+i12vQSj32LXS2bp54pdwxGwNHosYx0ccvJHKphMwgpQsXkcApYOfF+F6LGMc8CWIfLodpty&#10;P4tyBPLof5uSyxgH9jZxj37TKbmMZfFDssLXDZ5Fp7mk43UheixjWfwo+LoQPZaxLHbEXxeixzKW&#10;xSWqrgvRY4kvO+dL0eMzhBniFBuYTCveB4slwSAXoscSZTt6DK0temCgcbkKgZnpkCTSC6LHMmrJ&#10;MZ3r5Eee9HAen2ahC9FjiTQXfLpO4axpDxLpBdFjifSC6LFEekH0WCK9IHoskbajx3hnnyNtR4+R&#10;vpQ3WBA9lkgviB7LPc1FI65h8CuL7zw+DVPTKz1VjZ3Hp3l5F6LHEukF0WOJ9Hz0OKj7v+PLr+ha&#10;FILBYcpO0d4QT8FFwE9FDJWc/h6DJoGOi+KnPIn41/gZqHh9G9Vd4JjA5ONNPaMVecTPwCuMy6rN&#10;FPa4VZeJqzJVRnSZvjOBhmbFFykeF+jigotDj588uVx7Em6hoqhUzsHzs0owcPAL3wNV5AenXOBn&#10;hKLhbwt02HFh48Txx88gB1xpgc4oCkpfJuWhNeSAAyzQGYXM4NsKdOBbHB9HIuGmL9NxjhMei5fp&#10;YtwVMcliv1wBx6jsUjMcWIVFbnSxxOqDviyTBdBSflDEKn4yZswtHZfxz/GTych7QLuxLGl64V8m&#10;g/fEcytPL9wiQdCinPB3eCqjxzP9FaX7LdSLxfR/XyGAYoooFfCLP8Clg2YS1fQXpF9xVBPFRuY9&#10;fNiiyUGCFy6KIxmbKlGpPlHh3kOpe8WNnLGqVV9tRoRRKaxyp54qYO4r0gVc7Cda7CYSIc6i60k8&#10;yp1QLr/aS1s6KPxr9WYvDWm+9UWzaXI7gTS53c3Xn2iiTMmlEc0msbCIf3HzM9bXiSejZn4uPH+w&#10;VpecZue9/nZo/EPLyuT5Qf7n188oNkN7CsVv7h9u3m+Om/x3X5Lmalvt7nePt9v91/8j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HaxyyHdAAAABQEAAA8AAABk&#10;cnMvZG93bnJldi54bWxMj0FrwkAQhe+F/odlCt7qJmrTkmYjIrYnEaqF0tuYHZNgdjZk1yT++269&#10;tJeBx3u89022HE0jeupcbVlBPI1AEBdW11wq+Dy8Pb6AcB5ZY2OZFFzJwTK/v8sw1XbgD+r3vhSh&#10;hF2KCirv21RKV1Rk0E1tSxy8k+0M+iC7UuoOh1BuGjmLokQarDksVNjSuqLivL8YBe8DDqt5vOm3&#10;59P6+n142n1tY1Jq8jCuXkF4Gv1fGH7xAzrkgeloL6ydaBSER/ztBm+WLJ5BHBXMF3ECMs/kf/r8&#10;BwAA//8DAFBLAwQKAAAAAAAAACEAcW6rCftlAAD7ZQAAFAAAAGRycy9tZWRpYS9pbWFnZTEucG5n&#10;iVBORw0KGgoAAAANSUhEUgAAAZsAAAInCAYAAABOePRrAAAABmJLR0QA/wD/AP+gvaeTAAAACXBI&#10;WXMAAA7EAAAOxAGVKw4bAAAgAElEQVR4nOzdd5gT1foH8Hd6eraxm2xlCx0EOyrFigIKYkMUC/be&#10;rt6fXvWqXHvvvdKUDtIURQURKUrvsL2XbEnP1N8fuIhsS7JJJsm+n+fxcXcy58wXFN49M2fOIRRF&#10;AYQQUouiKERNdXVmUVFRv+Li4r7FRUX9aqprMu12e4Ldbk9wOBxmp8NhBoJQWJb1HfuP0Wiwp6am&#10;VaWmpVWlpaVWpaVZKvPy8/cX9CnYyzCMoPavDf2NVjsAQqjnKS0pKdjw24bzfv99w7kbf994TqPN&#10;1iuU/TMMw/ft12/3wEGDtp1++mlrR5199qqkpKSGUF4DBYbAkQ1CKBIcDodp5fIVk+fPm3vz9m3b&#10;T4/ktQmCUIadeOLGMRdeuPiyKy7/Mjk5uT6S10dYbBBCYeZ0Oo2ffvzxI59/+tlDbrdbr3YelmX5&#10;cRePnzvtppveHDR48Fa18/QUWGwQQmGhKAox75u5t7z6yivPNTU2hvQ2WahMnDRp1sP/fuQxq9Va&#10;oXaWeIfFBiEUci0tLYmPPvLvz35YvXqS2lnaQxCEoigKAQCg1WrdTz713/uvnDz5M4Ig8C/EMMFi&#10;gxAKqdLS0vzrplyzpqqqKkftLH5QAIAAALhkwoSvX3j5pZs1Go1H5UxxCYsNQihkCgsL+187+eqf&#10;GxoaLGpnCcbwM874+aNPP5mg1+udameJN1hsEEIhUVdXZ7304kv+qKurS1c7S3ecetqp676aNesC&#10;lmV5tbPEE1LtAAih2Ofz+bh77rxrQawXGgCALZu3jPrPo49+onaOeIPFBiHUbW+/+dbTW//880y1&#10;c4TKkkWLr1+xfPmVaueIJ3gbDSHULXv37h026ZIJf0iSRKmdJZT0er1j/e8bsowmU4vaWeIBjmwQ&#10;QkFTFIWY/tTT78RboQEAcLlcxvfeffdxtXPECxzZIISCtvaXX8befOO0lWrnCBeGYXxrf1ufm5qa&#10;Wq12lliHIxuEUFAURSHefvPNp9XOEU6CIHBfz559h9o54gGObBBCQfnzjz/OmnzFletD1R/LsZCW&#10;mgYWqxWsVitYrBawWKxgTbeCxWIBi9UKJpMJykpL4eCBg3Dw4AE4cOAA7N2zF6oqK0MVow2L1Vqx&#10;dv2vvSmKksJ2kR4Aiw1CKCj33XPP3JXLV1wVaLvU1FQYMvQEYfjw4c19+vYVMzOzyJReKQaDwRD0&#10;Ip12u13etXMXuX3bVti2dRts37YNmpubg+2ujZlzZp93xpln/hSyDnsgLDYIoYA1NjamnHX68CpB&#10;EBh/zs/MzIS77r2n/oIxY+TExMS0cOcDADiwfz/88vMvsG7tWtj6558gCMHvpXbzrbe+9tjj/3k4&#10;hPF6HCw2CKGAffH55w88N/1/b3R1ntlshieffso+8dJLDQRBqPaMuL6+Xpn51QzimzlzoLGxMeD2&#10;BQUF+7778YeBYYjWY2CxQQgFbMK48dv27t07rLNzRowcAW+8/TafmJjIRipXV3gfL309Zw7xyccf&#10;kzXVgU0w+/X3DVm4FUHwcDYaQiggB/bvH9JVoTnvgvPhsy+/hGgqNAAALMdSN0y7kVy7/lf5tTde&#10;9/bOzfW77ZbNm0eFMVrcw2KDEArI5k2bRnf2+ZlnnQVvv/suUFT0vudJURQ5cdIkzeo1P8rPvfCC&#10;NyEhocs2f2zeMjIC0eIWFhuEUEBKSkr6dPRZQUEBfPjJx8BxXCQjBY0kSXLylKs16zf+7r3s8ss7&#10;ndq8ZQsWm+7AYoMQCkhpSWlBR5898K+HQKfTRTJOSGg0Gs3Lr71KvfbGG00M0/4Eu8OHDg10OBym&#10;CEeLG1hsEEIBqaysbHcHzoEDB8JFY8dGOk5ITZx0aeLiZd/WtncLUFEUYs/u3SerECsuYLFBCAXE&#10;6/G0O3S55/77Ih0lLPr375/24Scf7zv2GEEQMgDAju07TlMnVezDYoMQCojX69Uef0yv18PZ55yj&#10;RpywOOfccwfcfucdB1u/VxSFBADYtXPnqeqlim1YbBBCAeF5vs3T/7NGjACWjapZzt1297338iRJ&#10;ysce27tnz4lq5Yl1WGwQQgEhCKLNm+DnnHeuGlHCSqfTDb5o7Nhtxx4rKyvLc9jtZrUyxTIsNgih&#10;gJDtrH48bFin73jGrAsuHNNmuLZ37774/MWGGRYbhFC3sCwLuXl5ascIi965uZrWr1snCRzYv/8E&#10;9RLFLiw2CKGAiMet9JydnQ00TasVJ7wU5ejzKYIgAADgwIH9Q1TLE8Ow2CCE/CaKIu3xeP6x74xG&#10;22ZyWtxwOp2G1q9lWSYBAA7sP4DFJghYbBBCflu3du1Fx+9hs3vXLnjhuefVihRWPh/fZjmBw4cO&#10;DVIUhVAjTyyL07EvQiiU9u/bd8J77777xPervrsMAIAkSbn1J30AgM8++QQYhoGH//1Ih30IggBN&#10;TU3Q3NQETU3N4PG4AQAgIyMD+vTtG+5fQlDs9pY2EwScTqfxh9WrLx1z4YWL1cgUq3A/G4RQh7xe&#10;r/aN116b/sVnnz8oy3KXyzhnZ2dDTu8csFis4HA4wGazgc3WALYGG7S0tHTYrnduLlw0dixcO/Va&#10;sKandzu3JElw8MBBqK2tAY7jgGXZo/9mWRZS09L8WsPtqy+/hP89/Uyb4yRJyrfcduur9z/44H85&#10;jvN1O3APgMUGIdQuj8eju2by1b8c+9a8wWgEa3o6VFVWgsvpDPk19Xo93PfA/XDDtGlBTTrYuWMH&#10;vPHaa7D1z63gcrk6PM9gNMK1U6+Ffz3yCJBkx08T3n/3XXj91df+cYwgCLl1RYF+/fvv+vCTjydm&#10;ZWUVBxy2h8FnNgihNrxer3bShImbjy002Tk5cPcDD8KVU64Fsx/7v7RiORa0fk4icLlc8MJzz8OU&#10;qyYHlJfneXj15VfgikmXwa/rfj1aaEiSbLeYOB0O+OiDD+HbJUs67dfhcAAAAMMwkN07FziNBhRF&#10;ISmKEgGObCR3+aWTNm3btm14QIF7IHxmgxBq49WXX3nu8KFDg1q/T0xKgssmTwGKCvyvjOnPPgtX&#10;XHkl7N+3H+bPmwsetwcGDxkCLMfCU088CT5f27tQ27ZuhTU//gjnnX++X9d49pnpMGf2bAAAyMzM&#10;hKuvvQZOHz4c+vfvDwzDQH1dHVRXV0NZWRkUFxXBgnnzoba2Fl556WUYO358h/vvNDcfufWn0Wph&#10;6o3TQJYlmDt7NhQXHqYZhuEVRSEabbZe10255qflq1YO7Z2beyjg36AeAosNQugfqiors2fNmHFP&#10;6/c0w8Dlk68Oap+aQYMHw2WXXw4AAE8+/jhs27oVAAB27doJy1auhJ3bdxwtEsf79ONP/Co2K1es&#10;gDmzZ0NSUhL8338eg9XffQffr1oFv2/YADqtDpKSkiAvPx/y8vNAliS46557YNvWbVBXVweNjY2d&#10;3q6zH/eciSQpmHTlVTDjs0+gob6epWla0Gg0Hq/Xq33y8Sc+nDF71vntLeeD8DYaQug4r7z08oui&#10;KB6d8nvR+IshNc0SVF/Z2dkgy0fWsjz2+XDr1zzPd9i2oaHer2vs3rULAAA8Hg/Y7Xa4/sYbYfG3&#10;30JNVTX8sHo1zP3mG5BlGc4591yoq6+Hp554Er6aNRN2798Hq39a0+n21c3NzW2OaTQauHzyFGA5&#10;DkRRZAYOHLgNAOD3DRvO/WPLlhF+he6BsNgghI5yu93671atuqL1+6EnnQQnDAt+oeNVK1fCLdOm&#10;QUVFBTzyf/+Ga6+bCtdeNxUeffxxePnFF2HB/Pkdts3IyPDrGpdOmgSDBg8Gj8cDLz73PAwaPBgA&#10;AAoLC4+eU3j4MAAATLvpJvhpzRrY8NtvwHEcZGVlddp3e8UGACA5JQXGT5gIAAAHDh4YYjQamwEA&#10;Nm3cdLZfoXsgvI2GEDpqy+bNo1pf2jQnJMCYseMDak/TNDzzv//ByhUr4Lf16wEAYP2v6+HsESP/&#10;cd7smbO67Csnp7df1+zbrx8sXLIYvvz8c/jogw/h/x55BN774AO4cvJkWP/rr0BTFIwdPw5EUYRn&#10;p0+HxsZGEATBr75bOig2AAADBg2GivIy2LJxo3HosKGbdmzfcfofWzaP7LBBD4fFBiF01Ppf11/Q&#10;+vX5F40FhmnzAn2nHn/yCZg85WqYPOVqWLd2LaxYthx2bN8OhYWFR2+dkSQJ6enpUNCnD+QXFEBt&#10;TQ1s27YVKisq/9FXdk6239elaRpuue02uO6GG2DNjz/Cqy+/AgQBcMaZZwAAwIrly+Gdt96Cmppa&#10;mHbzzUdHP11xOBwSAHR4n+3cCy6EkqIiYBhGAAAoKS7p43foHgaLDULoqA2//XY+AIDFaoV+/QcE&#10;1PamW26B62644ej3o0aPhlGjRwPAkSnEBw8cgITERMjMzGx39te9d90Nq1auPPp9up+30Y7FcRyM&#10;Gz8exo0fDzzPw769e8Fms4EgCDDlmmtg6LBhnb5XcyyfzweKongAwNDRORRFwZix42D9Lz9bAADq&#10;6urSFUUhcJJAW1hsEEJHVVVVZgMASLLc1altXDT2og4/MxqNcPIpp3Ta/tH/PAY/rVlzdCq0xWoN&#10;OMOxWJaFod3YZ6ehvh5YlvW53e4Oiw0AQE5uHmzZtDEHAIDnebapqSk5KSmpIegLxyksNgiho7we&#10;rw7gyLOKndu3dXieu5238/v269eta2dkZkJ6RjoUFx15GT+1V69u9ddddXV17e5K2h5Jko7eb2xp&#10;bk7CYtMWFhuEEAAc2T6gdXIA7/PB8iWBrTPZ0YuRgTh2KnSKysWmqrIKREmiAQAkUYRDB/Z3eK6t&#10;4e/aojcYHOFPF3uw2CCEAODIEjXBtqUoKuDJBO1pvYVmMBpDUry6o7q6Ctwulx4AwO12w/yv5/jV&#10;zmAw2MMaLEbhezYIIQAA8Ho8gS8REGIO+5FBQVJSkspJAMrLyv9xe8wfFEVJWq3WHa5MsQyLDUII&#10;AAB0er1Tp9O5AAA4jvME0laSpKOLVgartrb26MgmOTm5W32FQmlpScBtjEZjC85Eax8WG4QQAADo&#10;dDrXxEmXzgIA8GfvmuN19La9vyrKy49+TRDqb4RZVlYecNHILyjYF44s8QCLDULoqGuunfoBAIAg&#10;CG12qOxKXW1tt65dXV199OvWXTzV4vP5wOl0NgXabsq113wYjjzxAIsNQuioAQMH7Dj7nHNWdn1m&#10;W+vWru3WtY8tVh6Pt1t9dVdRYRFoNZqA7gsmJSfXjx03ruPF3no4LDYIoX947c03pgazL8sPq3/o&#10;1nXr6uqOft3Q0NDpTpvhVlh4GBiWDWi756smT/4Ut4juGBYbhNA/mM3mpo8//fQSo8nY0vXZfzt4&#10;4ACUFAe/O/KB/X+/x+J0OOC9d975x+cN9fWwZNEi+G7VKvjzjz+gpSWgeAE5dPAgSKLo96shAwcN&#10;2nb7Hbe/FLZAcYA4do8JhBBqtW/vvqF33XHHwvKysnx/2/z70UfhtjtuD/hasizDSUOHgfOYGW0U&#10;RcHQYcMgLy8P9u3bB/v37QNJko5+npGZAV98NQPy8vMCvl5Xbpl2E+zcsaO+sbGxyzdLe+fmHpo7&#10;f96I5JSUuq7O7cmw2CCEOuSw282PPPzwVz+u/mGiP+efMHQoLFq6JODrbN60Ca6ZfHXA7ZKSkuCH&#10;n38Cs9kccNvOnHX6cLm+vl7palZebl7uwS9nzBiTkZlZGtIAcQhvoyGEOmQ0mVo++OijSW+9887V&#10;2Tk5hcd+RlGUePz5O3fsgKrKyuMPd8pht8PT/30KjCZjwPkkSQKjMfB2namvrweapss7KzRardb9&#10;8P/9+7Hlq1adgIXGPziyQQj5hed5dt7cubfM/PKrewsLC/sf+9lfLzIqiqKQ/3nicbjpllv87tfj&#10;8YBWe2SlnJaWFigqLISioiIoKy2FyspKqK2pBZZl4c677wKNRgM7duyAgwcOAssw0G9Af7jiyitD&#10;+uv8/rvv4MH77/fyPl5z/GfZOTmF48aPn3ftdVPft1qtFSG9cJzDYoMQCoiiKMT2bduGf7t06TWb&#10;N20effDAgcGKohx9C3PosKGwcEngt9KixXPT/wdffP45AAAMGjx46+Ahg/8cMGDAjhNPPnnDwIED&#10;t+MKAcHBYoMQ6paG+vq0/z7x5Aerv/9+Uuuxn39dB1lZWWrGCtrEiy+BPbt3w+QpV3/y3Asv3KZ2&#10;nniBz2wQQt2S0qtX7RtvvzUlPSOjrPXYimXL1IwUtObmZti/bx/oDQb7Qw8//LjaeeIJFhuEULdx&#10;HOe7durU91u/X7I4Nm+j/fTjGpAkCabdNO2t5OTkerXzxBMsNgihkDh/zAVLW78+fOgQ7Nq5s1v9&#10;CYIANpsNbA0N4HQ6QRCEbmfsyo8//AAURYk33nTTm2G/WA+Dm6chhEIiKyuriKIoSZIkCgBg0cKF&#10;MOSEE7ps5/F44Jeff4bdu3bB4UOHoKS4BKqrq8HtbrsYJ8uykJCQAIlJSZCUlASpqamQZkmDtDQL&#10;pGekw+nDh4PJZAoqv8Nuh1/XrYPhZ5zxc0JCQmNQnaAOYbFBCIUEy7J8VnZ2UUlxcR8AgKWLl8D/&#10;PfYYaDRtZhADAEBJcTEsXLAQvp492+/tCXieh7q6un+so9Zq2InDYPTZZwedf/68eeDxeOCW2259&#10;JehOUIeO7K8tyWxjU+OpdXUNZ9fXN4xSQCE5jqvXcGy9Vqut1Gq1VVqNpkqn15XqtNoKiqIistic&#10;x+OxNjY2nao36IuMBsOhSF0XIRQcq9Va3lps7HY7LF+2rMP3YDRaLSyYN+9ooSEIAgwGA5jMZjCb&#10;zWBOSACz2Qws2/FuB7Isw6oVK8BsNsM7773X6bmdkSQJZn41AzQajfusESPWBNUJ6hQNALBv//7H&#10;du/Z97S/jTQaTbXBoC806PVFBoO+6Mi/DYV6vb5Io+FqQzEPfeu2HW8eOlx4j6IoFAAARZHeXim9&#10;1lksqT9YLZZVJpNxL853Ryi6SNKRxSuTk5PrbDZb6syvZnRYbCwWCyxcshjuvP0OIEkSbrrlFhg4&#10;eHBA11u1YgWQJAmvv/UmWNPTg879/rvvQXl5OVwwZsz3JEnKQXeEOkQDAFRV1VwcSCOv12v1er3W&#10;hgbbiOM/oyjKY9Dri/RHilBhazHS6XWlWo2mhmXZRoIgOv2PWVJaNvXgocP3H3tMkmRNTW3tmJra&#10;2jHbd+x6RafTlWWkW5f1Kch/12Qy7u+oL4RQ5AiCyAAAnHrqqet+/PHHS/fs3k2v/eWXDm9vpWdk&#10;wNwF8+GZ/z4FD91/P1gsFhgxejT069cPcnr3hozMTKCo9leNsTU0wMyvvoI333kbRowcGXTmjb//&#10;fnSF6VGjR38fdEeoU4SiKLB+w8YFFRWVl0fkggQhcRzbQFO0i6RIH0mSPoqkfBRFebRaTZVWq608&#10;XFh0pyiKBj+7VDIy0pcOHjhgemJiwrawhkcIdWrShIlbdu3cecqNN017Ky3NUvnSCy+8fNaIEfDV&#10;rJldtt21cye8+PzzsGnjpqPHaJqGzKwssFqtoDcYQK/Xg16vh4ryciguKoLnXnwBzjzrrKDzLpg/&#10;H/77+BPA8zwAACxdvuzkQYMHbw26Q9QhGgBg0ID+z0aq2CiKQnm9vjSAkD1+ISorqy6trKyamJ+X&#10;+/EJQwY9wXFcQ6g6Rwj5TxQFBgCApmnh5ltveW3j77+f8+u6dWP37NkDgwYN6rTtkBNOgNnffANr&#10;fvwRVq1cCYWHC6GosBBKiouhvKwMGIaB7JwcGDhoIFwyYQJcPOESYBgmqJxerxeenT4dvpnzNVjT&#10;08uqq6qyAQAsFguudxYmR5er2bN3/+N79u77ryzLwT1hixIsyzQNPWHIv/Nye3/e1e06hFBojR4x&#10;oqSyojLnvgfuf+a+Bx54uqmpKXnixZdszcjIyP563ly14wEAwP59++DB+x+AQwcPQr/+/XdNvHTi&#10;zJdffOllhmGEPQf2a/CZTXgcfalz0MD+z4298IJB6enWZQAQsw/eeV5I3PLH1k9+XPPLhvr6huBv&#10;5CKEAuLz+bjqquosAICsrOwiAIDExETbO++9e+WO7dv5FcuWq5pPFEV49+13YNKEiXDo4EEYNXr0&#10;d9/MnzdCkiQGACA5JaUWC034/GMFAaPRcHjUiDMnTLxkfPqpp5x0W1ZmxnyO42JyyQZbY+Ppa35e&#10;u27dr78ta25uGaJ2HoTiXXl5eZ4syyQAQO/c3odajw8dNmzzM8/+786XXnwRnE6nKtm2b9sOl02Y&#10;CG++/jqQJOn9z5NPPPTJ559dbDQa7a2TGliWxVcrwqjdlzq1Wk1Nfl7uJ/l5uZ8oikI4HM6+tsbG&#10;4TZb43BbY+OpLS32IbFyu62quubiquqa8TnZWXNOGDLoCb1eX6J2JoTi0ferVl0OAEDTtJiXn/+P&#10;GaJXXnXV5/v27h32zFNP3fvKa69FLFNzczO88tJLMO+buaAoCpxx5pk/TX/2f3fm5uUdbD2ndbo2&#10;TbfdDA6FTpcrCBAEoZhMxgMmk/FAbu+crwCOvARqt9sHNTU3n9jU1DysubllWFNz8zBRFEO7ZV7o&#10;EKVl5ddW19SMO3P46ZMtlrQfwnUhSZJZSRL1kiRpJUnSSJKsVRSFUhSFVEAhFUWhQAGy9ftjv1aO&#10;fE2BopAKHDl+7NddfEb+9U7S0e///hpI+Ovax33fes2/2v79PYBCyrJCK4rCyLLMSpLE/fVr0gmi&#10;aBAEIUEQBLMoSnqSJH00Tbk4lrNxHNvAcVydVqut1Om0lVqttlKv05XqdLpSlmVawvX7jtRVX19v&#10;mfHVjHsBAC4aO3aB2WxuOv6c/zzxxEO33XxLn1kzZlw09frrw5rH5/PBrBkz4P1334OWlhYwGAyO&#10;p5555p5LL5s08/j382RZIQEACMD39sIpqOVqKIrkExMTtiUmJmyD3CPHFEUhnS5XbnNzy7CmpuYT&#10;m5ubhzU1N5/o8XiDf9MqxHheSFz76/rvBvTv/3xBfu5HOp0u4JknkiSz5RUVVzU2Np3sdrtzPB5v&#10;uo/3JfO8kCSKoiFWRnzh4ARXQWefMwzTotfrig0GQ+Ff72AV/vV1kU6nLSdJEn+yjEGCIDD33X3P&#10;PFtDQypFUdItt936anvn0TQtvv3eu1ddf+3UNYWFhac+9K9/gTHIdcw6IkkSfLtkKbz1xhtQUXHk&#10;j/fos89e9dT0Z+7Jzj7yHOl4Wq3GDQDg8Xp1IQ2D/iFka6MRBCEbDYZCo8FQmJWZsbD1uMfjsTY2&#10;NZ9iszWeZrPZzrQ1Np4uipI+VNcNlKIAuXff/if27tv/eGpqr1+yMjMWZqRbl3ZVeBRFIaqqqi/Z&#10;sWv3C3a7Y2Ck8sYTQRDMzc0tw5qbW4Yd/xlBEKJerysxGgyHjMYjI2mT0bjfaDQc0Gg0NbhaRPQi&#10;SVJO6ZVSk5aWBmefe87ng4cM+bOjcw0Gg+PreXNHvvPW20+dM2r0I1ddPZm+Ydo0SEtL61YGnudh&#10;yeLF8OH7H0BZaSkAAAwdNnTzQw8//PhZI0b82FnbQwcPDQIAcLtcBq/XO5jjuD34/1voRWynTkmS&#10;NEXFJTft23/gUbfbE3Vb+CUmJvyZbrWstFos3yUlJW4+9qfs+vqGkdt37nrJZms8Q82MPRVN0w6T&#10;0XjAaDLuNxkNB4xG4wGT0XjAYDAcomnKo3a+no7nefbO228vvf6mmy2vPP986YzZs05JSkrq8l23&#10;qsrK7M8/++yh+XPn3dp/wADdmAvHwMhRo6CgTx8gSf92PykvL4dv5nwN8+fNg0abDQAAzhox4sc7&#10;7rrzheFnnPFzV0Vj27Ztw6+67PINiqIQ9z34wPxzzr/gEkta2mO9UpJxi4EQi0ixsdsd/dauW/+9&#10;y+3OCfvFQoBhaHtKcvJvvXqlrG9osJ1RVR3Ycj6oYzqdtsPlR7qiKAo4na5/HNLrdaVHis+RImQ2&#10;mfaYzaY9+GJv5MiyrN++c+c+mmayNqxfD7+sWbP+q1kzz+c4zq/ZXQ673bxq5corFy9afP2WzZtH&#10;6vV6GDxkMBQU9IGs7CzIyMyE5ORkMJvNoCgKVFRUwp7du2DNDz/C3r17AQDAaDK2TLrsshlTrr32&#10;wz59+uz157qCIDATL75k68EDBwYPHDiw5oVXXyUlWU4FAKV3dvZEk8kYm9uNRqmwF5umpuZhv6xb&#10;v9rn8/UK64VQ1LNYUiEpKalbfbjdHqiqqj66vEhHOI6rM5tNe8wm0+6//r3HbDbtYVm2zYNrFDxZ&#10;lnUlpWXLnC7Xua3HXn/5ZUhN7fXVS6+8Mi3Q21HV1dWZa3/+Zdwvv/w87vffNpzncrk6XLaK5Vjf&#10;qNGjvxt/8cVzzzv//G91Op2ro3Pb8+H77z/26suvPK/VauHLOXPKGIbJbv2MJElXfm7vkVqtFpfA&#10;CpGwF5uVq1bvszsc/cN6ERQ1CIJos8w7SRKQlpYKOl1onr/Ksgz19Q3Hj3L+QVGUdguSRqOpPr4I&#10;mUymvThTLnCyLOtKysqWOJ2uC4497nA44IG774Zbbr310dvvvOOlYPuXJIkqPHx4wM6dO089eODg&#10;YJvNlup02M19+vbbfdLJJ2049bTT1hmNRnswfZeWluaPG3PhbkEQNK+9/XZtTu/ebR4aMTRdWZCf&#10;dzrDMJXB/hrQ38JabGRZoRYsWuyRZSW4BYxQTCFJErKzM0NWVLqrvr4B6uv9u5um1Wor2hYh4z6G&#10;YRxhjhmTeEHILC0tW+Lxek9u7/M/t2yB56dPV97/6MPLLhgzZkmk83VGURTixuuuX/3b+vXn3373&#10;3cKFY8d2+PeTRqPZVpCXO5IkyYBGTaitsBYbn8+Xsnjp8phcgQAFJtoKTaumpmaorW27q2NnZPnv&#10;FUv0Ol2p6e/bcLtbixBN0233LO4h3G736SVl5UtEUbR0dt57b70FG9avd3+zYP6IQYMGRc3tqCWL&#10;F099+MGHZl40fjzcduedXZ5vMhqX5mRnXU4QhBSBeHErrMVGURRi6bIV1UdWeUbxLDs7CwwG1Wa0&#10;h5TT6YTq6vMWNsoAACAASURBVBoQhA5f+1Hy83I/PvWUk+6IZC61KYpC2Bqb7qyuqXlDUZQu3yfz&#10;uN3wwD33AEVRFYuWLjktNTW1OhI5O9PU1JR84Xnn78/u3Tvliaef9nvWW0py8mvpVsvDYY4X1/z7&#10;nQ4SQRBKSnLyb+G8BlKf1WqJm0IDAGAwGCA/Pw+SkhI7OoWoqa29MJKZ1CZJkrGsomJOVXX1e/4U&#10;GgAArU4H9zzwgFJbU5N5x623LfV6vdpw5+zKi889/6reYEh5+NFH/S40AAANNtu/bI2Nt4cxWtwL&#10;+wSB0rLyKb9v3DwnrBdBEUeSJOTm9gaapoKeyhwLJEmCjv6M/LXrbKd/gExGw4qM9PQ7SJJs930g&#10;WZb1lVVV79sdzvGB5DIaDKsy0q13UhQV9pUtvV7fgNLyskU+Hx/URJ9PP/wQVi5fDuMuHj/vrXfe&#10;uVqtFyY3/v77OXffeddPL732GqQG9xKplJuTM85oNKwOdbaeICLv2RQVl0zb8sfWT/5auwvFgbS0&#10;VEhO7t405p5Cq9H8mZOTPYllmPJjjx/5S7x8gc/nC2pFCo7j9uVkZV6h0Wj8eq8kGC0t9svLKyu/&#10;lGXZ351z2xBFUbz/rrvo6qoquPf++6bf/+CDT4Uyoz98Pp9m4sWX7Lr5ttsK+g0YEHQ/JEnaC/Jy&#10;z9RoNHtCGK9HiNgKAmXlFVdu+H3TXAAgInJBFDYMw0BBQR4QBP6n9BdFUU0syx4+9pjX6x2kKEq3&#10;ZlQQBOHRaDS7jz/eKzn5jYQE89fB9qsoClFXX/9kbV39M93J16qqsrLlvjvvNMuyDG+8/dY1l0yY&#10;EHS2YLzx2mv/YzXaJ0aOHt3tvhiGKSnIzxvO0HRtCKL1GBErNgAAhwuLbvvjz20fReyCKCxwVBP9&#10;CIIQeudkjzcaDAGvcK4oClVVXfOWrbHx7lBmWvntt3WffvxxKsuxvjnfzB097MRhm0LZf0cOHTo0&#10;cOaMmbuumDw5ZM+odVrtxrzc3ud2dHsUtRXWCQLHK8jP+zjdalF3uz7ULQRBQEKCWe0YqAuKojCl&#10;ZeWLSsvK55aVV8wSRTHVz3ZERWXVJ6EuNAAA4yZMSBg8ZEgz7+O5O267dWlVZWV21626R5Zl8us5&#10;Xy8OZaEBAHB7PMPLKyu/+GsrD+SHiP9Gmc3mXZG+Jgqd7qxthiJLlmVDi91+VXNLy7WlZeXz/dn+&#10;wtbYdFdTc/O0MEVin37u2TqNRiM01Dek3XbLLcs6W44mFJZ9u+yF8RMm9A1H3y0t9sm1dXUhuc3Y&#10;E0S82CQnJW6J9DVR6ETbS5vIPy63e1Rpefmi6pra5z0ez4ntneP1+gZU19S8Ec4cJEn1fefDD1YC&#10;AOzft/+Ehx54YLYkSWH56aW6uua05NTURxgmfAuY1NU3PNHU1BzeneDiBPX0009H9IJGo/FAY1PT&#10;qU6ns09EL4xCIiHBDBqNRu0YKAg8z/d1u90jnS7XuUmJiZ8TBCEc+3mDzfaAy+U+O9w5dDp9n6ys&#10;zJkbfvttWHFRUT+v16MbMXJkSHfPlSQpYdv2HVsTEhLC/j+rw+m8WK/XrWVZtjTc14plES82BEFA&#10;WmrqTyWlpTdKkoQ/JseYxMTENgttotgiSVKyJEkJJqNx5bHHq2tqXxFF0RqBCGRBnz5cU6Nt8+FD&#10;h/pu/XPrmdb09PJQLWmjKArz59ZtvxmMxkhtaULZHY6JFEk6vF7vMI/He9Kx//CCkM0yTHFPX+4m&#10;orPRjoUz02JTZmYGmExGtWOgEMjPyz1Lr9NtaP2+pKxsod3uuCxS19dw3G+PPvwv084dO4cwDCN8&#10;OXPmBacPP31td/pUFIX4feOm7wxG45hQ5QwFiqIaExLMs5ISEr7QarXb1c6jBtWKjSRJ3PKV3x/2&#10;eDyZqgRAQbFY0jpbxgXFEA3H7Uq3Wh7QarV/UBRlr29o+Fd1Te2rkczA0PT622+6qaCqqsqSkJDQ&#10;uHDpktNycnIKg+3v++9Xz7NmZFwZyoyhptVotiYmJnyh4bg2L+NqtdotFEXF5UrjqhUbgCMvem7c&#10;tGWmLMtcJK7HsqyN41ibIAhmQRDMkiTjw4cAJSUlgsWC66rGk7TUXk+lpaZOb7HbJ5WWlS+K9PUV&#10;Wd5w/ZQpJ7lcLk1+fv7++YsXnWEymZoD6kNRiDmz58waOGTINbE8W5KiqKaU5KS3k5OS3qFp2qZ2&#10;nlBStdgAALS02Adu2vzHV41NTaeE8zparbbivHNGjzIY9MWtxyRJZgWBT/D5+F5erzfN7fFkOp2u&#10;fIfT2aepqekkh8PZL5yZYpHBYIDsbByMxhOKouoL8nLP8np9Q0rLyxeqkcHtcv1xwzXXnCJJEowY&#10;OeKHT7/4YhxN0x0uu30sSZKot954c/ZZo0ZN1sbJbEmSJF3JSYkfJCYkfk6SREcvjsoMw5SrtdZc&#10;oFQvNgAAiqKQzc0tQ2tq686vq6s7x+32ZHt9vl48zyeHYj01o8FwaOTIMy82GY0HA2knCILphzU/&#10;b7TbHcEvphRnWJaFgoI8tWOgOFRXU7P7rttuGyzLMky9/vr3np7+zD1dtfH5fNyTTzwx/8Kx4y7p&#10;lerXe6txxWwyzc9It94ZC6OgqCg2HVEUhTi22Diczj7FxaXTiktKb+B5X4qitFln7R/fUxTp7de3&#10;72uDBvZ/lqIobzAZ9u478OjOXbtfCKZtvBowoB+ui4bC4vDBgyX/969/9VYUBZ6e/sw9U6+//r2O&#10;znU6ncb77r5n6fiJE8/p0zcs723GBJqmq7My0m8yGo3fqZ2lM1FdbDoiyzLd1Nx8Yn29bWSDzXam&#10;x+3J5Hk+SZZlVqvVVur1uhKr1bIqI926tLvb+rrd7qxvl68qBVxA9CickYbC6c8tW+qfnz69F0EQ&#10;8mdffjl25KiRbZb0tzU0pN5y080rLxw37uQzR4xQI2Y0avOXeUa69a7kpKQP1QhzvJgsNpFWWlZ+&#10;tdfrtUiSpJUkSSsIotHr9Vo8Hm+Gy+3O8Xg8GT1p+wSO4yA/P1ftGCiO/fLTT863X3/dYDAa7QsW&#10;LxpeUFCwr/Wz8vLy3Buvu371iFGjCi6/6io1Y8YCJSsz4/rEhIRZagfBYhMCsqxQHo87y+l05Tld&#10;rvy//p3ndDrzXS5XHs8LcTdXOCMjHcxmk9oxUBxb8e23wmcff8xkZ2cXLViy+PSkpKSG/fv2nTDt&#10;+hu+HzRkiOW+hx5SO2KskFmWLaZIsiW3d84YtZ7vYLGJAJ7nE48tRK6/CpHT5cpzu93ZihL5Neq6&#10;i2UZyM/HPW1QeM3/5hv4etYsOPW003699/77nrn7zjsXZmVlm59+9lmgw7jmWbwymYyLcrKyrlBj&#10;BhsWG5VJksy63e5sp8t5ZETkdOW7XK0jI1e+KIphXRW3O7RaDZAkBampvUCrxVeWUHjMnjEDFs6b&#10;BwAAFqsVXnr9dTAa8ZlhsHQ63W96nfZ3q8XySCSvi8UmiimKQvh8fIrT5cx3tblF58r3eDwZamcE&#10;AKAoEnJysnGBThQ2X376Kaz54Qd45c03JYvV2mOej4ZTQV7ucJ1OF5EN7ACw2MQ0SZI0Tpcr9x+F&#10;6K/bcy6XO1eSJG2kslAUBdnZmaDVRuySqIepq6sVU1PTaLVzxAuO4/aZTcbFlrS0xyNxPSw2cUpR&#10;FMLr9Vqd7RQip9OV7/P5Qv4GHEEQkJmZjrc4EIoh+Xm5Z+h1uo3hvg4Wmx5KEESDy+XKPbYQuf4q&#10;RC63q7csK0E/fU1KSgSaPvIDKMdxYDRG7WMnhHo8s8k0Pyc7K+xzyLHYoDaOTOX2ZLSZtOB05Ttd&#10;rjye55MC6c9sNoHFkobbSSMUnaQB/frmMAxTGc6LYLFBAeN5PsHpcuX981mR65ip3G1fcKVpGtLT&#10;rWAw6NWIjBDqRGJCwlcpKcmvazWaneG6BhYbFFKyLDMutzu7/UkLrjydTm+yWFJxlINQlNFw3O4+&#10;BfknhOsdHCw2KGIURSF4nk9uabGfamtq+o8gCHmyLHOyJHMESRiwACGkrrzeOecZDIafwtE3FhsU&#10;FXw+n7WopPRznucvJHBZAoRUYTQaVuTm5Fwcjr6x2KCo4vX6BpRXVHzs8XpxKV+EVNC3IH+IRqPZ&#10;Hep+Y25NLhTfNBpuX0F+3qic7KzLGIYpUTsPQj1NfYPt4XD0iyMbFLVkWdbWN9gerquvf0xRFFya&#10;AKHIEPv365vHMkx5KDvFYoOinizLOllRuNbvGxsbJ9bU1r0KAMkqxkIoblktaQ/3Skl5LZR9YrFB&#10;MUmWZbbBZnuwtq7uaUUBXAEUoRAym0wLc7Kzrghln1hsUEwTRTGVF4QsURR1tbV159fW1U/R6XR9&#10;aBqnUSMULJqmqwf065sRyndusNiguNPc3HJaWXnF50DAILWzIBSr+vftk8uybEmo+sNig+KW0+Ua&#10;0WCzjamrrT+7qbnl9JSUJJbB3R0R8ktWZsa1iQkJc0LVHxYb1CPwvGAuKy+/qam55b8cxyaonQeh&#10;aJecnPR2htV6f6j6w2KDehRFUaiqmpp/2xpsFzQ2NZ8kCIIZ4Mi2CDjqQehvOq12U0F+3vBQ9YfF&#10;BvVYsqxQtXV15xWXlN5os9kuz87OYnGlHISOIAiCHzSgv4kkSV9I+sNig9CRbROKikteb26xj/f5&#10;vKkAAAaDAUc7qEcL5S6eWGwQOo7d7uhfXFJyY1l5xQ3JyUkWgwF3GkU9U7rVcl9KcvI7oegLiw1C&#10;HZBlhaqpqbmwsrr6JVEUByoKkAQBoNPpAG+3oZ4gIcE8Mzsz8/pQ9IXFBiE/8DyfWFpWfnVxSemN&#10;Ho/ntPT0dOA4Vu1YCIUVx7H7+/XpMyAUfWGxQShALS32gcUlpbc6nM7btFqN7shRAlgWn++g+DNo&#10;QP8EiqJautsPFhuEgiTLMl1TWzemuLhkWmVV9QSz2cRaLGl4iw3Flbzevc81GPQ/d7cfLDYIhYDP&#10;xyeVlZdPqaisui8hwdwXt7hG8cJqSXukV0rKq93tB4sNQiFWV19/WXVN7RyCILiuz0YoupnNpm9y&#10;srKmdLcf3KkToRBL7dVrUUF+3jkkQbjUzoJQd3k83pND0Q+ObBAKE1EUe8myrK+prXu2uaXlWrXz&#10;IBSsQQP6mymKsnenDxzZIBQmNE3XsyxbkpBgnq12FoS6w+v1Du1uH1hsEAozg16/hqKoRrVzIBQs&#10;j9d7Ynf7wGKDUJiRJMknmM1fq50DoWB5PN5h3e0Diw1CEZCYmPCF2hkQChaObBCKETqt9k+tVrtZ&#10;7RwIBcPn8w1UFKVbS2RgsUEoQlKSk0Kyei5CkaYoCuvz+fp2pw8sNghFSILZPJdhmDK1cyAUDK/X&#10;d0J32mOxQShCCIIQeqUkv6J2DoSC4fF6sdggFCuSEhM/YRimXO0cCAWKF/je3WmPxQahCCJJ0pfW&#10;q9czaudAKFCCIGR3pz0WG4QizGw2zSMIQlA7B0KBEAQxqzvtsdggFGEURTn0Ot1atXMgFAhBENIV&#10;RQl67wwsNgipwGg0rlA7A4peJEnatVrNH2rnOA4liKI12MZYbBBSgclowGKDOsSyTEk0LnEkCELQ&#10;t9Kw2CCkAo7jDpmMxmVq50DRiabpWq1Gu03tHMfjeT4v2LZYbBBSSXq69S6SJLu1RwiKTyRJOoAA&#10;Se0cx/P5fAOCbYvFBiGVsAxTkW61PKB2DhR9KJJyEAQhqp3jeF4sNgjFpsSEhC/NJtNCtXOg6EKS&#10;pIMkCK/aOY7n8/FYbBCKRQRBKBnp1tsJgvConQVFD4oi7UQUFhue5wsURQmqbmCxQUhlNE3bEszm&#10;eWrnQNGDpulagiSjrtgoisJIkpQcTFssNghFgaTEhE/VzoCiB03TtTRF1QOArHaW4wX7rg0WG4Si&#10;gE6n+41j2YNq50DRgaHpKoqiHBRFNamd5XiigMUGoZhFEISSnJz8tto5UHSgaboaAICmqAa1sxxP&#10;EIX0YNphsUEoSiQnJb6fYDbPUTsHUp3Sug0FzdA1aoc5noi30RCKbQRBKJkZ6TfrdLrf1M6C1MPQ&#10;dBVJkr4jXzNVauc5niCIOLJBKNaRJOntnZN9iYbjdqudBamD03B7W79mGDrqNtoLdhM1LDYIRRma&#10;oppye+eMYRmmWO0sKPI0nOboDxoMw5apmaU9PM/nB9MOiw1CUYhhmGqr1fKg2jlQ5HEse6j1a5qm&#10;6tXM0h6eF3KDebETiw1CUcpkNH6r0WiibuVfFF4My5S2fk1RVKOaWdqjKAoniGJGoO2w2CAUpQiC&#10;UCxpqU+qnQNFFsuwR2+fRuN7NgAAPM/nBtoGiw1CUcxoMKzE2Wk9C3vMyIaOwpENAIDAC70DbYPF&#10;BqEoRhCEkpKchC979hAUSTaTJOk++n20jmyCmJGGxQahKGfQ69cAgKJ2DhR+xxcXkiRbAKJvEzUe&#10;RzYIxR+apm1areZPtXOg8CMpqvnY7wmCUKJxkoAgCDmBtsFig1AMMBoMq9XOgMKPbue2GU1TNjWy&#10;dIYXhKxA22CxQSgGmEymRWpnQOFHUW0LC03RUfeujSAImYqiEIG0wWKDUAzQabV/mk2mBWrnQOHF&#10;skzJ8ccYhqlQIUqnFEXRSpKUFEgbLDYIxQhLWup/AEBUOwcKn9bVnv95LPrWRwMAEAK8lYbFBqEY&#10;wXHcoaSkRNzRM461NxkgGkc2AIHv2InFBqEYktar13SCIAS1c6DwoEiq5fhj7Y12okGg+9pgsUEo&#10;hjAMU63VajepnQOFB0WRzccfi9qRTYDbQ2OxQSjGGPT6n9TOgMKDpNoZ2dB0VBYbHNkgFOcMBv3P&#10;amdA4cHQdPXxx2iargcAWYU4nRJFMTWQ87HYIBRjdFrtRoIgvGrnQKFFEIS3vfdsCIKQaIpqUCNT&#10;Z0QJiw1CcY0kSW9Cgnm22jlQaNEUZSMIot018Giaro10nq6IooTFBqF4l5qS8jLg4pxxhaRIR0ef&#10;0TRdF8ks/hBFsVcg52OxQSgGcRx30GQ0fqt2DhQ6JEk6O/osGkc2kiQlB7I9NBYbhGJUcnLSu2pn&#10;QKFDklRnI5uoKzYAQEiybPb3ZCw2CMUog16/hmWZIrVzoNCgYmxkAwAgif6vj4bFBqEYRRCEkmBO&#10;mKV2DhQand9Go6Kz2ASwGCcWG4RiWILZNE/tDCg0SJJwdfQZQ9M1kcziL1Hyf5IAFhuEYhjHcXuj&#10;de0sFBiSJDssNtF6G00QhEx/z8Vig1AMIwhCMej1P6qdA3VfrM1GAwAQBBGLDUI9hVar/VPtDKj7&#10;qHa2hG7115I1UQdvoyHUg2g1mu1qZ0Dd11mxIQhCaG8pG7XxPJ/v77lYbBCKcQzLlKmdAXUfSZL2&#10;zj6PxltpgiBm+HsuFhuEYtxfKwXj0jUxrrP3bACis9goisL6ey4WG4RiHEEQYjT+RYQCQ5Bkpyt5&#10;R+O7NrIs6/09F4sNQnGAbmcfFBRbCILgO/ucicIfKCRJwuVqEOpJ6E4eLqPYQABInX0ejaNXRVF0&#10;sixr/TkXiw1CcaCzdzRQfIjGYgMAIIpimj/nYbFBKA5gsYl9igJ0Z5/TVPTtaQMAIIii1Z/zsNgg&#10;FAew2MQ+RZG5zj6P1pGNIAjZ/pyHxQahOEBRZLPaGVD3+Hi+oLPPaZqKzpGNIKb7cx4WG4TiQLT+&#10;1Iv819U7K9G6ZI0kSYn+nIfFBqE4QFN0g9oZULcRnX1IkqSbIAh3pML4y989bbDYIBQHOlueHsUG&#10;giCErs6h6eibJIDFBqEepLONt1BsIIAQuzonGm+liZKY7M95WGwQigMESUbd7RUUIH9GNhQVdbdL&#10;JVFK8ec8LDYIxQGKJB1qZ0DdQxDQ5ciGoqOv2IgSFhuEeoxo3OsEBYb0Y3RKU1F4G030bwM1LDYI&#10;xYFovJePAkMSfhSbKBzZKIqi9Wf1Zyw2CMUBgiC8ACCrnQMFjyS7ntZMUVRjJLIEyp/RDRYbhOIA&#10;QRAKTn+Obf5M8ojW26WiKKZ2dQ4WG4TihD/3/FH0YvzYk4iO2pGN1OXKz1hsEIoTZBS+XY785tdu&#10;qxRFR+vIBosNQj0FhRuoxSyapusIguh08zQAAIahKyORJ1CihLfREOoxovEdDOQf2s9nMRRF2cgo&#10;fKdKEERLV+dgsUEoTlAkhdsMxCiK9q/YEAShsAxTGu48gRJFLDYI9Rg4Gy120QE8i2EYpiKcWYKB&#10;xQahHgRno8UuhqHL/T2XjsLnNv5sDY3FBqE44c9LgSg6aTSaHf6ey0ThRnk4skGoByFJKuoeHCP/&#10;aDWa7f6eq9FotoUzSzBkWTZIkmTo7BwsNgjFCZqmcH20GEQQhFej0ezx93yO5Q6FM0+wuhrdYLFB&#10;KE5E44rAqGtarWarP7t0tmJZppAgCD6cmYKBxQahHoLCkU1M0ut0GwI5n6IoZzQuyClJcmJnn2Ox&#10;QShOROP+9KhLktFoXBZoI5ZlisIRpjskWUro7HMsNgjFCX/W1kLRgyAIT++c7IkGvX5doG01nGZX&#10;ODJ1hyRJnY5s6EgFQQiFF0WSzQRB8IqisGpnQZ0jSdKe1ztnjE6n2xRMe42G83tCQaRIEo5sEOoR&#10;CIJQcHQTGzLSrfcEW2gAAIwG48pQ5gkFHNkg1IPodNoNPi858JhDhNfnG6xaINSGyWhclmA2z+pO&#10;HyzLlAGABABUaFJ1X1cTBLDYIBRHcrKyrj72++aWlivLyivmqZUHtSVJkpkgCKU7fRAEIXAse9jH&#10;8/1Clau7utqtE2+jIRRnFEWhJEkyCKKYVlVd85baedA/udzuUS63+wxJkgyyLAf9fI2Lsuc2Qhfv&#10;2eDIBqE4U9/Q8O+a2rrn1c6BOlZYVLwBAIBj2QP5ebln0jQd8HszGo7bb4foWaFI7GIxThzZIBRH&#10;ZFlmG2yN96qdA/nHx/P9SsrKl8qyrAm0LctyB8ORKViiKKYqitLhMyQsNgjFkZYW+9Vd/YSJoovb&#10;7R7h9niGB9qO49hoWyONFEWxV4cfRjIJQih8FEUh6m22h9TOgQLHMExZoG04lo2qkQ0AgChKaR19&#10;hsUGoTjh8XpP8nq9Q9XOgQKmMDQd8O6bFEXZKJKMqq3AO1uME4sNQnHC5XKNVjsDChxD05UkSQa8&#10;ijNBEArLRddzm85mpGGxQShOuFzuUWpnQIHjOO5A8G3ZoNuGgyiKeBsNoXimKArpcrtHqp0DBc5g&#10;MKwOtq2G4/aGMkt3ybJk7ugzLDYIxQFRknpJkpSkdg4UOKPB8H2wbbkoKzaSJGOxQSieMTRdq9Vo&#10;/lQ7BwoMTdM1Gg23M9j2Gs7/7aQjQZJwZINQ3EtMTPxc7QwoMCajcWl31kljWaaEIAhvKDN1hyzj&#10;yAahuJeUmPBptN1WQR2jKKrBkpb63+70QRCExHHc/lBl6i4c2SDUA5AkyWemW2/X63VrcV+b6JeR&#10;br0rFFt5a7joWZCzs62hsdggFEf0ev36/NzcszPSrbernQV1zKDX/2g2mRaEoi+NJnpGs5LY8SQV&#10;LDYIxSGT0fitRqPZpnYO1BZFUY3pVsuD3d3TplU03ToVJamXoihEe59hsUEoDhEEoZiMhlVq50Bt&#10;9UpJeVGj0ewOVX/RdBtNURROlmVDe59hsUEoTnFs8G+mo/Dx+XwDQtkfy7JFBEH4Qtlnd0iSlNLe&#10;cSw2CMUpXhCy1M6A2mpqbp5WUVn1Uaj6i7YZaaKIxQahHkNRFLKxqelWtXOg9jU1N9/Q2d4vgYqm&#10;ZWskSUps7zgWG4TikMvtHiUIQo7aOVD7FEXh6hsaHg5Vf9E0SaCjZZOw2CAUh1rs9klqZ0Cda7A1&#10;3h+qW53RNLIRsdgg1DMoikLY7Q4sNlFOURSuoaHhX6Hoi4umd22w2CDUM7g9ntMFnBwQE1rsjks7&#10;ei8lEBzLHiYIQghFpu7qaJsBLDYIxZmWFvtVamdA/hEEIcfr8w3ubj8EQYgcGx0bqXW0zQAWG4Ti&#10;iKIoZEtLCxabGGK3OyaEop9omSTQ0WKcWGwQiiMut3uEIIoZaudA/mux269UFKXbfxdHyxppUgfb&#10;DGCxQSiONDe3XKN2BhQYr9c7tLGp6bbu9hMtIxtcrgahOKcoCtVit1+pdg4UuOqa2pcEQUjvTh/R&#10;Mv1ZlmV9e8ex2CAUJ3w8X9DRtFMU3WRZNlVWV7/TnT5Ylj0EAFKIIgUNRzYIxTmv1ztE7QwoeHa7&#10;47IWuz3oyQIkSfIcxx4KZaZgYLFBKM55vT4sNjGusbHpzu6013Aa1bcbkGXZ2N5xLDYIxQmvD0c2&#10;sc7pcp0jSVK7IwN/RMMkAVmW9Yqi0Mcfx2KDUByQZZl1udxnq50DdY+iKJzT5Tov2PZRNElAe/wx&#10;LDYIxQGn0zWmo6XdUWyxOxyXBNs2WtZIUxSFOf4YFhuE4oDD5bxA7QwoNFpa7FeIohjUrEKOZQ8C&#10;gBziSMFos94bFhuE4oDP6xukdgYUGrIsm+sbGv4vmLYkSXpZli0MdaZAtbcoKBYbhOKA14fFJp7Y&#10;Gpvubu8huz+i4bkNQRC+449hsUEoxomimCSKokXtHCh0ZFnWe4Mcrao9I40gCIEkSSw2CMUbj9d7&#10;stoZUOi5Pe7Tg2mn0XCqvmtDEoSr3eORDoIQCi273TFR7Qwo9NweT3DFRuWRDUmSznaPRzoIQii0&#10;7A7HeLUzoNBzu91nBtOO47gDAKCEOI7fSJLEkQ1C8UaWZb0gCL3VzoFCz+fj+/M8nxNoO5Ik3SzL&#10;FIcjk5/Xx5ENQvHG5+ML1M6AwsfhdF4UTDs1JwmQFBYbhOKOj/f1VTsDCh+e5/OCaafmcxuSwNto&#10;CMUdn4/vp3YGFD6CIAa1oRrHadQrNvjMBqH443K7R6idAYUPL8TeyIaiKVt7x7HYIBSjjqz07Bql&#10;dg4UPsGOXDmO3RfqLP6iKbq+veNYbBCKUbwg5CqK0mYpdxQ/JElKlmVZF2g7iqKcDMOUhiNT19cm&#10;7e0dx2KDUIwSBCFb7Qwo/IQglyJS61YaQZDu9o5jsUEoRgmCkKV2BhR+wa57p9b0Z5IksNggFE9w&#10;ZNMzC3qY9wAAIABJREFUiEKQIxuVNlIjSdLT7vFIB0EIhYbPx/dROwMKv2DfpVJvZIMvdSIUVzxe&#10;74lqZ0Dh53Z7glojTcNxqsxIoyiqqb3jWGwQikGyLHM+nw9f6OwB3B7PKcG0oyiqhaHpylDn6fK6&#10;JM5GQyhu8LyQB/jnt0cQRdEqy7ImmLacCs9t2tulEwD/Z0UoJgX7ZjmKTXyQK3truMhvpIbFBqE4&#10;IgqiVe0MKHIEnu8dTDs11kgj2tkSGgCLDUIxSZTEXmpnQJHj44ObeajGi50kjmwQih+yLBvUzoAi&#10;x+lynRNMOzXWSCMIfKkTobjB80LAOzii2OV0us5TFIUKtB1N0400TdeEI1N7KIpqJEmSb+8zLDYI&#10;xRhFUUi7wzFR7RwocmRZNgW7PFGkbqUpiiJnZ2Ve3dHnWGwQijE+nu+Dt9F6Hh8f3BbgkVpJgKbI&#10;N40Gww8dfY7FBqEY43K5RqudAUUeH+TyRJEY2axftw5ysrOf6uwcLDYIxRin03W+2hlQ5AU7I43T&#10;hPddm5LiYlg4b16FwWBod020VlhsEIoxbo/nVLUzoMhzud1nBdMunGuk8T5f03PPPAOZmZn7uzoX&#10;iw1CMUSWZb0Q5NvkKLZ5PJ5TBVFMC7QdTdP1FEW1u1Vzd9AUVbd3165PbQ0NoNfrHV2eH+oACKHw&#10;wcU3ezTC7XYPN5tMSwNt2L9vnwKe57kRw8+oFESRmbdg/ll9+vbt1rMcgiB8637+6QEAAIqipK7O&#10;x2KDUAzx+nwD1c6A1MMH+dyGoii7VquF9Iz0vfv27hu6f//+vP4DBmzobh6T2dwEALBnz54TFUUh&#10;CIJQOjoXb6MhFEOCvW+P4oPPxwe1kVorqzW9HACgqakpJRR5xo4bN59lWb6stDR/y+bNIzs7F4sN&#10;QjFClmWupcV+ldo5kHp8vK9bu7MyDMMDAPA+ngtFnsTERNv5Yy5YAgDwzZyvb+/sXCw2CMUIh8N5&#10;sSRJSWrnQOrxen2DFUUJ+u9tl8tpBABgWKbdJWWCMeWaaz4CAPhu1aorbDZbhwvEYrFBKEbYmppu&#10;VTsDUpckSSler3dYMG0VRSH27t03DACgf//+O0OVafgZZ/ycm5d7kOd5dsG8+Td1dB4WG4RigCAI&#10;VqfTOUbtHEh9DqfzomDalZWW5jf+NfIYMHDg9lDlIQhCuWbq1A8AAL6ePfsOSZLaXTAUiw1CMcDt&#10;8QwHAELtHEh9TqfrvGDaLVq48AYAgGEnDtuUmJhoC2Wmy6+44kutVuuuqKjo/cvPP49r7xwsNgjF&#10;ALcbVw1AR7jc7hGyLGsDaSOKIr1wwcIbAQCuuPKqz0OdyWQyNU+cdOksAIBZM2bc0945WGwQigEe&#10;r+cUtTOg6KAoCuv2eE4LpM2CefNvqqmuztTpdK7xl1z8TThyTb3uuvcAAH5d9+uYosKiNi8fY7FB&#10;KMopikJ5PF4sNugol8s9wt9zHQ6H6Y3XX/8fAMCtt9/+stFotIcjU/8BA3aedvpp6wAAZs+aedfx&#10;n2OxQSjKORzOcZIkJaqdA0UPnufz/T33y8+/eMDW0JBqsVgqb7nt1lfDmWvq9de/CwCwcMHCG10u&#10;1z/2XMJig1CUszU2tvkpEfVsgihk+Hvu8m+/nQIAcMddd76g1Wrd4UsFcMGYMUssFkul0+EwLV60&#10;6PpjP8Nig1AUk2WZdbpc56qdA0UXURDT/TmvuKiob2FhYX8AgDEXXbQovKkAGIYRplx7zYcAALNm&#10;zLxbUZSjMyix2CAUxXw+32BFUVi1c6DoIohihj8rCRw6dGgQAEB+fv7+1NTU6vAnA5h89dWfMAwj&#10;HD50aODmTZuO7iqLxQahKOb2eE9WOwOKPpIkJTY2Nd/c1Xl1dXVWAIA0i6Uy/KmOSOnVq/aisWMX&#10;ABwZ3bQex2KDUBTzeHDKM2qfIPDZXZ3T1HhkdefEpMSG8Cf627XXTX0fAOCH1asvbS14WGwQilKK&#10;ohBOl/N8tXOg6CSIXT+30em0LgAAr8ejC3+iv518yim/9e3Xb7coivSCefNuAsBig1DUcrvdI3he&#10;yFM7B4pOkigld3WO0WRqBgBwOBzm8Cf6G0EQypRrpnwEADDvm7m3yLJMYrFBKEq12O2XqZ0BRS+X&#10;yzValuVO96VJTk6uAwCoqqzq8pZbqE2cNGkWx3HeioqK3ps2bjwbiw1CUcrj9Q1VOwOKXpIsJ/CC&#10;kNvZOQP/Wt25oqKid3Nzs197Ib31xhvP3H/Pvd+sWLbsqqrKyqCLlMlkah5z4YWLAY4sAorFBqEo&#10;5fP5BqidAUU33scXdPa5xWqtSEpKagAA2Ltnz4n+9PnzTz+PX7F8+eT7771v7ugRI0ue/u9T7zrs&#10;9qBuw1049qKFAADbt20bjsUGoSikKAopimKHux4iBADAC0JOZ58TBKEMO/HEjQAAv65bd6E/fRb9&#10;9RIowJFJKrNmzLh70sRLt3iCmGSQmZlZAgBQWVmZg8UGoSgkybIZANrdhAqhVoLAd1psAADOH3PB&#10;EgCA71d9d/mxb/R33KfAAgAsXbH8xPc+/OByg8HgKCku7vPu2+88GWi+6urqLAAAS5qlEosNQlFI&#10;EsUUtTOg6MfznY9sAADOv+CCpRRFSWVlZXl79+7tcktpiqJEAACaoqQLL7po0VPPPHMPAMBnn3zy&#10;cE1Njd9rsgEAbN+2/XSAIzuDYrFBKAqJkoTFBnVJ6OI2GgBAUlJSw5lnnbkGAGDe19/c2tX5Go3G&#10;AwDgcrmMAACXXjZpZm5e7kFRFOn1v/7q99bkiqIQK5cvnwwAMGLkyNVYbBCKQv68Q4FQV89sWl0z&#10;deoHAACLFy26vquH/VnZ2UUAAKUlpQUAR577jBw16nsAgF/XrvO72PyxZcuI8vLyXJZl+bHjx83H&#10;YoNQFJIkya9pqqhnE0XRIsuypqvzzj3vvGUZmRmlbrdbv2DBgmmdndu7d+9DAADFxcV9W4+dMHTo&#10;ZgCAH1avnvTWG288IwgC09U1P//0s4cAAM47//xvExISGrHYIBSFRCw2yE/+LFtDUZQ09brr3wMA&#10;mPnlV/dKktTh5JN+/fvtAgDYuWP70a2nW/fB4Xmee+ett/97zeSr1/p8vg5fKD106P/bu/NoO4r7&#10;TuBV3dXr7Xvvk5AQq0ASBixWQ1gCxODB43iDIXEcfGYSZ3OSc7LgOTOTSU7OxMZxxonPeHDiAS9J&#10;PLZDjJfEBMcYbIMxS7BBILDQgjYkEBISQshY0n136a6q/AEPPz/u1btPr7t/1dXfz5/Se7e+x+a9&#10;r6q6umrLyru+851rGGPsfb/z2/+HMRxXA2AkzGxgXFk63kVqv/yea/8+iqLJHTt2LP/ed+9556iv&#10;u+DCl692Xv3o6kunZjBTu9gWL1682w/8/uOPPfazn7zxxv816jNuemXn2iWXXvrdc849dxVjKBsA&#10;I+EaaBhXmmZjlU273f7RL77rXV9gjLH//9m//2+jvu6ss89+JIqiyW63G69bt+58xhhb+8Tan2GM&#10;sfPOP/8H17+yO+0zn/r0n2zauPGsmd//xJo1F9z+jW+8hzHG/vD9131o6s9RNgAGklJOUGeAapjL&#10;FdG/9hu/8TeMMbbq4VVvXL9u3XnDvsb3/cHZ55z9CGMvv/nPGGN79uw5gTHGLrzoovvefe21n73w&#10;ogvvz7JMfPHmf/ypK8u11vyvPvKRjzHG2Jvf8h+/fsGFFz4w9XcoGwADSYWyGSaOood8399CncMk&#10;vTkca7R8xfJN/+HKK29n7CcP8Ic559xzH2aMsTWvvCfzfz9+w6+uemz14mt+8Rdu5pzrd7373Z9j&#10;jLHHHlt9yfTv++btt1+76uFVb3RdV/7RH//xn0z/O5QNgIGkVCibIRYsmPj84kVH3UCdwySTk92L&#10;5/L1v/m+37qBsZeLYffu3ScM+5pXy+aHL5cNYy+/r9Nut3/EGGNTR+Bs3rT5zEOHDjUZY+zgwYOt&#10;j3z4L25g7OUZ1IoVKzZO/0yUDYCBlJIt6gyGkcuXnfymBRMT/7BgYuJzr1ux4lzhunupQ5mg3++v&#10;VEr54379RRdffO/KM854PMsycfMXvvCHw75m+fLlmxj7yXEzw/7+3dde+9kPXP/B66Y2D9zwsY/9&#10;77179x67ZMmS5677r++/fub3oGwADKSUjqgzmGRion1L0mjc6zhO13GcfhSFa5Jm8m3qXIbgWTbe&#10;JgHGXn5Jc2p286VbbvndTqeTDPkizRhjjuOoUZ/xlx/9q/f9ynvfe1Oz2Tzw6COPXHbzF/7hDxhj&#10;7M+u/+B1SZIcnPk9KBsAA2mlSr3G13D66EWLPjrzD1tJ806KMCYapOnQGcgob3/HO756zDHH7Dp4&#10;4GD7q1/5yvtm/v2iRYv2fOKmG3/5nVe980ujltqm7Nmz5/j/+T/+6POMMfbWt73ta29929u+Nuzr&#10;UDYABlIaM5spE+32l8MwXD/zz5OkcRdjTBNEMk46x7LxfX/w3l//9U8wxtjf3PDxP9+5c+fJ0//+&#10;23d+65eu+/0/+OqtX7v11668/IqnPvhnH7hp45NPnj3zcx5bvfqSX7jq6kd3PPPMiomJif3X//mH&#10;fn/UmFxr/H8FYJq16zd0tdazHkNSB687ZcU5URg+Mezvtm1/+q5Dnc6by85kmmOWHP2nRy9e/Jdz&#10;+Z5+vx+865prVm18cuPZ551//vdvvuWLVwZB0Ov1etE1V1396NYtW1bO/J5TTztt3SmvO2VDq9V6&#10;6Yk1T1wwdSHbiSeeuP3Tf/e3/+m0009fO2o8lA2AYbTWztr1GyR1DhN4Quw8/bRTl/JXniHM1Ov1&#10;zty89anHGWOi5GhGOWrhgk8df9xxvzf7V/60zZs2nXnN1Vc/OugPgqVLl25781vectsD99//81s2&#10;bz7DdV15z333rli/fv15X7z5H3/v+w8+eOWw+3Auveyyu//6/33iPQsWLHjxcGOhbAAMo5SK1214&#10;skOdwwQLJiY+d+IJx//m4b7mud27/3rfi/vfX1YmEzWbye3LTjrpqiP53q/fdtt/+dAHPnjjgQMH&#10;Xt1uH4Zh98ZPffKXrnjTm+6Y+rPndu1a+vBDD1/x7LM7lu97Yd+SlWec8fhFF19078nLlm0Z9Y+B&#10;6VA2AIbJsuyoDRs37aPOYYKlJ5zwnycm2l863Nd0u903bHlq22NlZTJRGIZrTj1lxawXo43y0ksv&#10;LfzUTZ/80+d27TrpxKUnbnv7O97x1TPPOmt1nhlRNgCGGaTpCRs3bX6WOocB5MrTTztOCHHY92m0&#10;1nzT5i1PDdJ0WVnBTOM6zksrX3/6wnFmGFSwGw3AMHqM+0nq4KiFCz4zW9Ew9vI7H61W69YyMplK&#10;KjWRpunJ1DkOB2UDYBhse2bMcZyDS44++vpxv77dbv1zgXEqoTM5ecnsX0UHZQNgGK1U7cum1Wx+&#10;XQjxwrhfH0fRKs/zar302O8PTp39q+igbAAMg5kNY61m847Zv+onOOeq3Wr9U1F5qmAuVw1QQNkA&#10;GEar2r/MqZKk8Z25ftNEu/WVIsJURZpmhz1WhhrKBsAwStd7g0AcRw8JIQ77guAwURQ94nneM0Vk&#10;qoI0TVE2ADC+uh9T00zmtoQ2hXOu6zy7GQwGy7XWxp6kgLIBMIyq+TJaq9m8/Ui/d6Ld/nKeWapE&#10;ax3N5dbOsqFsAAyja7yM5gmxMwyDoYdujiMMwx8Gvr8pz0xV0u/1z6DOMArKBsAwdd4g0Gw275jP&#10;W/Cccz3b8TY2S7PsGOoMo6BsAAyjavzMZj5LaFPardbQy7vqIMuyJdQZRkHZABhGaz32ffI24Zz3&#10;k6Rxz3w/JwiCDa7r7s8jU9VkmNkAwLi0VrUsm6TR+J7jOPO+WoFzruI4+n4emaomzbJjqTOMgrIB&#10;MIzWzKPOQKGZwxLalEbc+Le8PqtKBoP+66gzjIKyATBMXZfRWs3kiN6vGaYRxzUtm3SZMvTUcJQN&#10;gGHqWDZBEGzwfX97Xp8XReFqzvkgr8+rEJ6m6VLqEMOgbAAMo7Wu3TJanrMaxhhzHKcXRdEjeX5m&#10;VQwGZt5rg7IBMEwdZzbNZvObeX9mXZfS0iw9jjrDMCgbAMPUbWbjOM6BRhw/mPfn1rVsskwa+a4N&#10;ygbAMFrrgDpDmZpJ8h3OeZr359Z1+7OUcoI6wzAoGwDD1O2KgWYzubOIzxVC7A+CYEMRn20ypVST&#10;OsMwKBsAw9RwZvPtoj67jktpUsqF1BmGQdkAGKZOB3GGYfCE53m7ivr8Ip4FmU5pZeQ/VlA2AIZR&#10;NZrZNJPkW0V+fpI07maMHfEp0lWklY6pMwyDsgEwTJ3usylyCY0xxjzPe67RiO8vcgzTSDyzAYBx&#10;aFWPmQ3nfDIuYZmrbrd3Kilb1BmGQdkAGEazerxnkzQa9zqO0y96nHar9c+MMVn0OKaQSrWpMwyD&#10;sgEwjFb1OEEgSZK7yhhHCLEvaTTuLWMsE2A3GgCMRbN6XDGQJI3vljVWo1GfLdBKqUQp8+5EQtkA&#10;GKYOZ6MJ190bBsG6ssaLo/gHZY1lAinlUdQZZkLZABimDmejNZLGPZzz0rYkx3H0MKvRFuhMysXU&#10;GWZC2QAYpg4zm6SR3FPmeK7rvlSno2uyLDuaOsNMKBsAg2iteR1mNkkjvrfsMRtxVJulNCWVcduf&#10;UTYAZnEZY5w6RJGEEHt8399a9rhxXJ/nNkqphDrDTCgbAIPU4RDORiO+r8znNVPiKHqo7DGpKKUa&#10;1BlmQtkAGEQpMw9RzFMjbjxAMW4QBBsdxzlAMXbZTDyyBmUDYBCt7T/xmerYf865iqPoEYqxy4aZ&#10;DQAclu3LaI7jdMIwWE81/itboK1n4gVqKBsAgyjL77KJomgV5zyjHJ9q7DJhgwAAHJY29OKrvFBv&#10;P46jesxspJKY2QDAaLYvo1HPLDzP2+N53rOUGcogpVpAnWEmlA2AQWw/PSCKotX0GcJHqTMULcuy&#10;Y6gzzISyATCIsrhsXNd9wRNiF3WOOIrqUDY4rgYARrN5ZhNH0WqKlzlnikL7ywa70QDgsGwuG+rn&#10;NVOiKCRfyiuaUqqhtTbq97tRYQDqzuayabdat1JnYIwxIcSLnuc9TZ2jYFwpFVOHmA5lA2AQW8vG&#10;9/2tYRg8QZ1jSmzARoWimbaUhrIBMIitZdNMkjtNeF4zJQzDx6kzFM20I2tQNgAGsbVskqRxN3WG&#10;6aIo/CF1hqKZdooAygbAINrS42qCINhMnWG6KKxD2WjMbABgOKVVRJ2hCJ4Qu6kzTCeEeM513X3U&#10;OYqkDDuyBmUDYBAbrxjgnE+ado8M51zbPrsx7cgalA2AQZSyb2bjed5ukzYHTAnDcA11hiKZdooA&#10;ygbAIEpp68pmot2+hTrDMHFs9zXRUknMbABgOBuX0XzfzBcok0bjPuoMRTJtloyyATCIab8g8uAJ&#10;8Rx1hmGEEC+EQbCOOkdRlNI4QQAAhtPavmU013X3U2cYpdFofI86Q1GUxnE1ADCCaedZ5cF13R9R&#10;Zxil0Yjvp85QFNP+W0LZABjExvdsTC6bOI6t3SRg2gvCKBsAg5i2zp4D6bruS9QhRvE9b6cnxE7q&#10;HEUwbbMJygbAINqyDQK+72/nnGfUOQ4njuMfUGcogmmzZJQNgEGUZRsEAt/fQp1hNnEcPUydoQim&#10;vbOFsgEwiGnHws9XEARPUmeYTWTpdQM49RkARjJtB9F8BUGwkTrDbMIwNOZStzzh8jQAGMm2mY3n&#10;iV3UGWYjhNgnDH3xdD5Me0EYZQNgCK21xxgT1DnyJIR4njrDOCILD+U07QVhlA2AIWyb1TDGmBBi&#10;L3WGcVRhuW+utNZG/cMFZQNgCNue1zDGmHDdF6gzjKMKu+aOAKcOMB3KBsAQUqkWdYY8eULschyn&#10;R51jHH7gb6XOkDettVG/340KA1BnUsqF1BnyVKVdXpbObIz6/W5UGIA6k5l1ZVOZh+6e5+1wHKdD&#10;nSNnWEYDgNcy7WbF+Yqi8DHqDOPinKswDCpTjmOS1AGmQ9kAGEJKOUGdIU9hEGygzjAXVTjtYC6E&#10;EPuoM0yHsgEwhJR2bRAQnlepFyU9IXZTZ8iTcF2UDQC8lmnHi8wH57znOo6xVwsMU5V3gsbled4O&#10;6gzToWwADKGUtKZsPCF2c841dY65cB33x9QZ8mTahgeUDYAhpEUzG8/znqXOMFeO61hVNlKZ9QwQ&#10;ZQNgCCXtKZsq7USb4rp2zWzSND2ROsN0KBsAQ5j2L9H5iKKoemVTsWdMs8kyuYQ6w3QoGwBD9PuD&#10;U6kz5MX3vKepM8yV67r7qTPkSUq5wKTDXVE2AAbIpFyQZdlx1DnyIjzP+HtsZrKtbBhjbDBIl1Jn&#10;mIKyATBAOhicRJ0hT14FLyNzHKfDOe9S58jTYDA4hTrDFJQNgAHSLDuWOkNeXNfdV5XTnqfjnGtP&#10;iD3UOfLUH/RPo84wBWUDYIAstWcJLQzDtdQZjpTneTupM+Sp1+uvpM4wBWUDYACbZjZxFD1MneFI&#10;eX71NjYcTq/fO4s6wxSUDQCxXr9/+vN7936YOkde4ri6ZRP4gVX32vR6/TNNuR4aZQNA7MCBA9dQ&#10;Z8hTHEUPUWc4UmEQrKfOkCetddjrm7GUhrIBIHbgwMGrqTPkxfO8ZzzPq+xD9ipd+Dau7mT3AuoM&#10;jKFsAEhlWXb0ZLd7MXWOvMRx9APqDPPh+94217Cj+edrstu9iDoDYygbAFIHDx56KzPs+t75aCXN&#10;O6kzzAfnXDfi+N+oc+SpMzl5CXUGxlA2AKQOHjr0VuoMefGE2NVut75MnWO+ms3kW9QZ8tTv91dm&#10;kv7KcZQNABGttXPw0KG3UOfIy8KFC/7WcZwBdY75ajabd1BnyBnvdrs/Qx0CZQNApNvrvUFKeRR1&#10;jrzEUVzZXWjT+Z73bGzZUtpgMFhGnQFlA0Ck0+m8iTpDnqIofJw6Q14m2q2vUGfIU5qm5GfvoWwA&#10;iNh0pYAnxE4hxAvUOfLSiBsPUGfI02CAsgGoLROWNvISRdFq6gx5CsNgveM4HeoceRmk9P+toWwA&#10;iAzSlPwXQF5azebt1BnyxDnPoih8hDpHXrrd3huUUj5lBpQNAAGttZum5lxsNU+61Wr+K3WIvNmy&#10;4YExxrTWUbfbIz1JAGUDQKDb652rtfaoc+TB87ydQoi91DnyljTi+6gz5Knf77+ecnyUDQCBTmfy&#10;jdQZ8uL73jbqDEVoNBoPcM5T6hx5GaS0t8GibAAI9Pq9M6kz5MX3/O3UGYrgOE4njqp91tt0A+Lt&#10;zygbAALpwJrnNcz3PSvLhjHGkiS5mzpDXtJBejLl+CgbAAJpmp5InSEvQRBsoM5QlGYzqfTBotP1&#10;+v0ztNZkv/NRNgAl01rzgT070VgcRdZsEZ4pCsPVnuc9S50jD1LKhb1+/wyq8VE2ACVLs+x4rXVE&#10;nSMP7VbrnzzP20Gdoyicc91qNm+jzpEXygM5UTYAJZucnPxZ6gx5iaJoNedcU+coUrvV+hfqDHmh&#10;fLcLZQNQsm63dx51hrz4Fs9qpjQa8QOc80nqHHmgPCMNZQNQsjRNT6DOkBdXuNYcvjkK5zwLw3A9&#10;dY48YGYDUCNplh1PnSEvwnX3UWcoQxgE66gz5IFyYwrKBqBkWZpaUzauEPUom9COsknT9AStNacY&#10;G2UDUCKttTOwaBmtPjOb0Iqy0VpHUsqFFGOjbABKNBgMVmitY+ocefB9b5vjOD3qHGWwZWbDGN0L&#10;xSgbgBJ1e/bsRLPlX/vjEELsdl33R9Q58kD13AZlA1AiE67nzYvnec9QZygL51zbskmg1+ufRTEu&#10;ygagRFmWHkudIS+eJ/ZQZyiTLUtp3W6X5BI1lA1AidIsO4Y6Q16EqFfZBJYsGw4Gg+UU46JsAEqU&#10;ZZk1MxshxPPUGcoUhcFa6gx5yLJsCcW4KBuAEg36gxXUGfJSv5lNYMUpApmUi7XWouxxUTYAJcmy&#10;bGGaZda8Y+PVrGyEEPuFEM9R58gBz7JscdmDomwAStLr0+wCKooQYi91hrLZskmAYikNZQNQkl6v&#10;fyZ1hry4rvsi5zylzlE2W94tyqRcVPaYKBuAkvT6PWvKxpbbK+fKlpmNzCSW0QBs1e/1V1JnyIst&#10;LzjOlT0zmwwzGwAbpWl6rE1H1QRBsIk6A4UwDDZQZ8hDlmEZDcBKg8HgFKVUQp0jL6IGl6YN4zhO&#10;x/e9bdQ55ktKuaDsMVE2ACXo9nrnUGfIk3DrcY/NMDYspUklJ8oeE2UDUAKqww+L4gr3ReoMVGzY&#10;JICZDYClBulgGXWGPLlujcvGhpmNVCgbABv1e/3XU2fIk1/Trc+MMRZYMLNRUrbLHhNlA1ACqVTp&#10;P9xFcRznkOM4P6bOQSXw/U2MsYw6x3xQ/PeIsgEomNbaUUo1qXPkRQjxPOdcU+eg4jjOoOpbv6XE&#10;BgEA6yilGtQZ8lTn5zVTqr5JQCnV1Fq7ZY6JsgEomE3v1zDGmO9726kzULNjk0C5z21QNgAFs61s&#10;wsCOt+jno+ozG8bK35GGsgEomFI6ps6QpzAIrbhEbD5sOBtOqnLftUHZABRMaWVV2QSY2TDf97dz&#10;zrvUOeaj7Bc7UTYABdNKRdQZ8sI5T4PA30qdgxrnXFZ9OVFKubDM8VA2AAVTWofUGfLi+/7mOl6a&#10;NkwYVnuTgMxQNgBW0VoH1BnyEgZB7Z/XTKn6JoEMMxsAu2itBXWGvNhyn0seqr5JAMtoALbRrNSX&#10;54oUYGbzqqDqy2goGwC7aFbum9pFqvpD8Tx5Quyq8hlxZR+hhLIBKJjWzJZltCwIgi3UIUzBOddV&#10;3iQglUTZANhFW/FzFgQBdqLNUOXnNkpiZgNgF0ue2WAn2mtVeUcaltEALKMtmdlgJ9prhWG4ljrD&#10;kZIoGwDLWDKzwTE1r1Xl2R5mNgCW0Zb8nFX5F2tRhBD7hBB7qHMcCSllW+vyZt1W/BAAmM2KZbTM&#10;933sRBuiwpsE3DKvh7bhhwDAbLr6P2dBEGxxHGdAncNEVd4kILNsUVljVf6HAMB0Niyj4WXO0aog&#10;uEZwAAAFd0lEQVR8a2cmJcoGwB7VX0bDMTWjVXlmk2XZ4rLGqvwPAYDptAXLaNj2PFqVd+lJKY8q&#10;a6zK/xAAVEDlf86wE20013UPep73NHWOI5FlWEYDsIjm1AnmSWIn2uFVdSlNSmwQALBJpX/OgsDf&#10;4jhOnzqHyaq6SSDLJJ7ZANhCa1bpmU2Vn0mUpbozGzyzAQBDhEGI5zWzqOzMBstoAFap9MwG79jM&#10;Lgj8TYwxSZ1jriQ2CACAKYIQO9Fm4zhOLwiqt4kik3hmA2CTKs9sZOD7m6lDVEEYVO+6ASnlhNbl&#10;XFuOsgEoXHW3Pge+vxU70cZT0U0CXEq5oIyBUDYAMFKAkwPGVt1NAuU8t0HZABSvsjMbnBwwvorO&#10;bEo7+RllAwAjhUGImc2YfN9/inNeuSXHrKR3bVA2ADASXugcH+dcVvF/LynlwjLGQdkAFK+qy2jq&#10;lfdHYExVXEor6xQBlA0ADOX7/lOO4/Soc1RJFTcJZBlmNgBWqOrZaNgcMHeY2YyGsgGAoXBh2tyF&#10;QSXLBu/ZAAAdXAU9d57nPes4zkHqHHOBDQIAQAoHcM4d51xXbXaToWwArFHFZzYqCALsRDsCYVit&#10;TQIyy0o5jBNlAwCv4fv+NsdxutQ5qqhqmwTSLDtOa+0VPQ7KBgBeAzvRjlzVltEYY06apscXPkjR&#10;AwBA9VTxTXhTVG0ZjbFydqShbAAKV70rBkJcmHbEhBB7hevupc4xF1KpVtFjoGwA4DWwE21+qja7&#10;kVK2ix4DZQMAM+kgCDZSh6iyoGKbBJRSKBsAKBd2os1f1c5IU1IlRY+BsgGAn4KdaPNXte3PUqFs&#10;AKBk2Ik2f1UrbIWyAYCyYSfa/Lmue8DzvB3UOcaFsgGA0mEnWj6q9HKnVHKi6DFQNgAwHXai5aRK&#10;z21kVvydNigbgOJV5qVO3/e2O44zSZ3DBlV61yYr4QI1lA0AvAqbA/JTpWU0pVSz6DFQNgDwqjiK&#10;VlNnsMUry5GKOsc4lJQ4rgYAytNqNm+jzmALx3G6ge9vpc4xDqV1UPQYKBsAYIwx5nve9jAM11Dn&#10;sEkYhmupM4xDo2wAoCytVutWzrmmzmGTCu1IK7wLUDYAwBhjrN1u3UqdwTZBVTYJ6OKvwUDZAAAT&#10;QuyOo+gh6hy2qcr2Z875oOgxUDYAwNqt5r9wziuxc6pKAt/fWsYv8vlyXPfHhY9R9AAAYL5WC0to&#10;ReCcZ0EQPEmdYzZhGBS+kQFlA1BzruvuTxqN+6lz2KoKL3d6wttd9BgoG4CaazWb/8o5T6lz2KoK&#10;O9KSpHFX0WOgbABqrt1qfY06g81Mv7VTCPF8q9m8o+hxUDYANeY4zqEkadxNncNmps9sms3k9jJm&#10;tigbgBprNpNvOo7To85hM8/zdjiOc4g6xyiNOH6wjHFQNgA11sYutMJxzpXJ10SXdVkeygagpjjn&#10;/WaSFL5WD4wFBl+17TjugVLGKWMQADBPM0m+7bquscs7NjF5ZuO6DsoGAIqDFznLEwahsWXjOCgb&#10;AChO1mom36AOURdmL6M5nVLGKWMQADBLkjS+J4TYT52jLjwhdpU1g5gLznm/rDPxRBmDANRZFEaP&#10;h2G4ptfrnc0YK/wo93FgF1q5OOd6ydGLP5ym6fHUWabjvLxt71xr3JUEUIYsyxZ2Jid/rtOZvPxQ&#10;p3NFr9c7l9GUj379aace73nFn4cFMAVlA0BESjnR6Uz+3KFO5/LOZOfybrd3HithaTuO4wdPWb7s&#10;sqLHAZgOZQNgCCllqzM5eVmn07n8UGfyim63ez5jzM17nGOPWfLfFy9adEPenwtwOCgbAENJKZuT&#10;k5OXHupMXt6ZnLxMSTmRx+eefNLSq3zffzqPzwIYF8oGAAAK9+80bpnrLzC5bAAAAABJRU5ErkJg&#10;glBLAwQKAAAAAAAAACEAOVTYVqBEAACgRAAAFAAAAGRycy9tZWRpYS9pbWFnZTIucG5niVBORw0K&#10;GgoAAAANSUhEUgAAAU0AAADfCAYAAAByKYE4AAAABmJLR0QA/wD/AP+gvaeTAAAACXBIWXMAAA7E&#10;AAAOxAGVKw4bAAAgAElEQVR4nO3ddXxT58IH8N/JOXFp2iTV1F3QrejwwRi2Mcbu3Hi33end7lzu&#10;9N65u7vAmG9M2NAyZIwWKLSFUndNmjQu5/0jTWmhciKl0D7fz6drm5yc87Qjvz7nUYplWRAEQRDc&#10;MMNdAII40ViWpSorKlIL8gum5ufvmTZ5ypTNS5ct+2K4y0WcGkhoEiOexWKRFO7ff3p+fv60gj17&#10;puXvyZ+m0+lUAHD3vffeRQKT8AUJTWLEaaivj83fkz8tP3/PtIL8gqlFBw9OcDqdvf6tUxTF/vfx&#10;x6/7x0UXvjNc5SROTSQ0iVOa3W4XlBQXj/OGZP7fe6Y3NjbGDPQaPp/veO6FFy5dtGTxlyeqnMTI&#10;QUKTOKW0tbVpCvILphbke26z9+/bl2uz2URcXy8SiSyvv/XmeTNnzfp1KMtJjFwkNImTntFgCHns&#10;0Udfyt+TP62yoiLV3/PIFfKOd957b8npubnbglk+YnQhoUmc9OQKRUdzU1N0IIGpUqubP/j4o7Oy&#10;srL2BrNsxOhDsSyLP7dtO3PDH38sk0iknTKZ1CiRSDslUkmnVCo1SqXSTolE0imVyowSqaRTKpF0&#10;SmUyo0gkslAURQZ5EidE4f79py9fds5uf14bHRNT/dEnH89PTEo6HOxyEaMP5R3cvnHDhiUP3v/A&#10;m4M1one/kKJYqVTaKZVKjRKppLPPwO36Oi4+vmzF+ed/OJQ/CDHy3XzjjV/+su7nlb68Jik56dBH&#10;n3wyPyo6umaoykWMLt2353PnzfspNzc3+6knn3x69edfXDvYC1mWpTo7O+WdnZ3ywY694qorXyah&#10;SQTCaDQqYmJiqnx5TXZOTv77H324UKVStQxVuYjRh+prGuWunTtn33v3Pe9WV1UlB+Min69ZPWvS&#10;5Mlbg3EuYnSpqqxM+eTjj2/66su1V3P5A+2VO2lS3tvvvrNUrlB0DGX5iNGnz9AEPLMoXnz+hUc/&#10;eO+929xuN8/fC6jU6ubtu3ZG0zTt8ruUxKjCsiy1/c8/53384Ye3bNywcQnLspQvr589Z87Pr7z+&#10;2kqxWGweqjISo1e/oem1b+/eSffcdff7pYcPZ/tzgSlTp2567c03VoSEhOj8KiExarS1tWl+/P6H&#10;i9esXn2Nv//elixduvqZ55+7nM/nO4JdPoIAOIQm4Jl18ebrr9/3xmuv3+dwOPi+XoTP5zumn3HG&#10;72cvXrT2zPnzvycBSng5HA7+ls1bzv7mq6+u3Lhhw9Jjpzv2h8fjuY+9A7rokovfevjRR28kdzXE&#10;UOIUml6HDx3Kueeuu9/fv29frr8XZBjG2TNAlUplu7/nIk5NLMtSh0pKxnzz9TdXfP/dd5e2tbaG&#10;c3kdRVHsgrPO+vb/rrv2mV07d85+9qmnn/A+d9311z95x1133keGwRFDzafQBACXy0V/8N57t73w&#10;3POP+TJ9rS80TbtOzz192+w5c9fNnjtnXUpKSjH5Rz8ysSxLHTxwYOKvv/y64rdff1lRUV6RxvW1&#10;IpHIsmLlyg+uXnX1C/EJCUcAT5v73JmzylpaWiLvuueeu6/953VPD13pCeIon0PTq6qyMuW+e+59&#10;Z9fOnbODVRitVls5e+7cdXPmzlk3ecqUzSKRyBKscxMnntvt5u0tKJjiDcq62rp4X14fplK1XHb5&#10;5a9ectmlr4eFhbUe+/yaL1Zfw7IsdeHFF70dvFITxMD8Dk3A86ZY88Xqa5564olnjh0OIpFITOER&#10;EfX+Tn0TiUSW03NP3zZl6tRNk6dO3ZSTk7OHNO6f/Nra2jQ7tm+fl7dl61lbt2xZ2NLSEunrOaZM&#10;nbrpHxdd+M6Cs876VigUWoeinAThr4BC06uhvj72wQf+88amjRsXex87Z/nyT599/rnLiw4enPDT&#10;jz9e+PO6dRf4WtPoSSqVdp6em5s3ddrUjVOmTt2UmZW1lzT4Dz+73S4oyC+Yui0vb8G2vLwFBwoL&#10;T/N1iBAAaDSaxvPOP//DCy78x7vx8fFlQ1FWggiGoIQm4Gmz+vGHHy567OFHXtbpdKo33n5r+fwF&#10;C77r+fzegoIp63766R8//7Tugubm5qhArieRSExjx437a9z48bsmTJiwc9yE8bs0Gk1j4D8JMRCj&#10;0ajYt3fv5Pw9e6bnd62Cbjabpf6ci2EY54yZM39b+Y8L3pszd+5P5E6COBUELTS92traNM88+dRT&#10;Dz/26I39tUm6XC66ID9/6sYNG5Zu/GPD0iNHjmQG49ox2piqcePH7xo3btxfmVlZe9MzMvaTKXT+&#10;c7vdvOqqquT9+/fn7vl7z/T8PX9PP1RyaEwgkx1omnZNnTZ146LFi79csHDhN2T0BHGqCXpo+qOq&#10;qip504aNSzZu2LD0r127ZnEdq8dFeHh4Q3pmxv7MzMx96RkZ+zMyMvYnJCYeFgqFtmBdYySwWCyS&#10;w4cO5RQXFY8vLi4eV1xUNL6kuHicv7XIniiKYidNnrxl8dIla85auPBr8oeMOJWdFKHZk9FgCNm2&#10;bdv8P7dtm79j+465VZWVKcG+Bo/Hc8fExFQlJCaUJiQmHk5ISCxNSEwoTUhIKI3RaisZhnEG+5on&#10;A7fbzWtsaNBWVlamVlZWplZWVKZWVVaklpeXp1dVVqUEUoM8lkwuN8yYMWP9rDmzf541e/YvpOmE&#10;GClOutA8Vn1dXdz27dvn7di+Y+7O7dvnNjU1RQ/l9WiadkVERtZFRkbWRkZF1kZGRtVGRUfVeL6P&#10;qg3XaBpCw8JaxWKx+WQaU8qyLKXX68OaGhtjmpuboxsbG2OaGptimpo8n2traxOqqipT7Da7cKjK&#10;kJ6RUTjbE5I/T5g4cQdpoyRGopM+NHtiWZYqKyvL2L3rr5kFBflT9xYUTCkvK08fjrIIhAJbqDK0&#10;LTQstFWpDG0LDQ1tU4Yq2+RyeYdIJDaLxWKzWCwyiyUSk1gkNovEIrNIJLLQNO2iKMpNURRLURTL&#10;4/HcFEWxoCgWLEvZ7XahzWYTHfthtVrFpk6T3NDREarv0IcZOjpCOzoMoXq952u9Xq+y2+2CE/k7&#10;SEhMLM2dNGlrbm5u3tTp0zZERUXVnsjrE8RwOKVCsy96vT5sb0HBlIL8/Kl7C/ZO2bd372RflhAj&#10;uOHxeO6MzMx9uZNy807Pzc3Lzc3NU2s0TcNdLoI40U750DyWt8e3uLh4XElx8Thvx0ZDfX3scJft&#10;VEHTtCslNbUoOyc7PysruyA7Jzs/Mytrr0wmMw532QhiuI240OxPR0dHaElx8bhDJYfGlJeXp1dW&#10;lKdVVlSm1tXVxfszGHukiIyKqk1KSjqUmJR0KD0jvTA7Ozs/PSOjkExhJYi+jZrQ7I/NZhNVV1Ul&#10;V1RUpFWUV6RVV1clNzY0ahsaGmIbGxq0BoNBOdxlDATDMM6IyIi6yMioWq1WW5mQmHg4KSnpUGJy&#10;0qGEhIRSiURiGu4yEsSpZNSH5mBMJpOssbFR21BfH9vY2KhtaW6O0un0Kp2uXa3X6VU6nU6l0+nU&#10;ep1OZTAYlCei1ioQCOwhISHtIUple2hoaFuIMqRdGaJsDw0LbY2MjOrq9Y+sjYqOrlGr1U08Hs89&#10;1GUiRjan08k0NTbG1NbWJaSkphSN5rG2JDSDyOVy0WaTSWaxWiUWs1lqsVgkFqtVYrVYJBaLRWK1&#10;WCUOp2cRZ5ZlKbAsxbKgWJalWHjCls/n24VCoVUkEllEIpFFKBRZPN8LLSKx2KxQKPQSicR0Mg13&#10;IkaOtrY2Tenhwzmlhw9nHzlSlllVWZFaVVmVUl9fH+dyuWjAMwb37nvuueuiSy5+a7jLOxxIaBLE&#10;KOR2u3k11dVJBw8cnHjw4IGJRUVF40uKisdxXZUqMjKybtvOHdqhLufJKGjTFQmCCL6qysqUTRs3&#10;LS4oyJ/qdDj5LreLFglFlhdefulirncb3hElBw4cOO1AYeFpBwoPnHbgwIHTOo1GRV/HqzVqpKSk&#10;IiU1FUlJSYiLj0N8fDyiY2JgMBgwNXcSGhsbYxobG2MiIyPrgvsTn/xIaBLESaampibxx++/v/iH&#10;73+4+EhpaVZfx9xy660PJyUnHfJ+73Q6GYPBoNTpdOramprEmurqpMrKytTioqLxBw8WTegrIHk8&#10;HpKSkpCdk4Os7CxkZGYiIzMTKpWq37JZrUeXN62rrU0goUkQxLDZt3fvpOeeefbx7X/+Oa/n42PH&#10;jcMZM2ZALpfjqSc82yItmDevJC09/YDVahW3t7dr+qs1evF4PCSnpCBnTA5ycsYgZ0wOMrOyIJFI&#10;OJevsqICd/z7dgDA+AkTdk487bTtPv+QIwAJTYIYZg319bGP//d/z//y88/nex8bP2E8lp1zLs5e&#10;vAgajebosQ31+PjDjwB4Njo89lw0TSMmJgaxcXGIjYtFeno6snNykJGZ6VNAerndbuzbuxeffvIp&#10;fvz+e7jdnoEY99x3752jtTOSdAQRxDBhWZZau2bNqsf/+7/nvVN/z1q4ELfe/m+kpva/S4zJZEJl&#10;RQVqamogkUigUqkQolRCoVBAJpOBxwtssSqbzYYd27djwx9/YMPvf6C5ubn7uUmTJ229+V//emTq&#10;tGkbA7rIKYyEJkEMg4b6+tj77rnn3byteQsAICMzA489/jgmTJgwPOVpaMCWTZuxadNGbN/2JyyW&#10;oxPCBEKBbcbMmb9dver/np88ZfKWYSngSYTcnhPECeR0OpnVX3xx7bNPP/NEp9GoYBgG1994A66/&#10;8UYIBCdukSqHw4H8PfnYumUzNm/ajEMlJb2eVyqV7bPmzPl53pnzfpg5a9avZN2Bo0hoEsQJ8teu&#10;XTMfe+SRl4uLiscBQHpGBp5+7llkZ2efkOvX1NQgb+tWbN2yBTu370BnZ2ev59PS0w/MmTtn3ew5&#10;c9ZNmDhxx0hdjDtQJDQJAoDZbJbqdTpVR4ch1GDoCDUaOxUmU6fcbDLLLFaLxG6ziex2h8DhcAg8&#10;K9yzFOBZD5VhaCfDMI7YuLjyZeec8/mx52ZZlnr91Vfvf+G55x8DAIlEghtuvglXr1o1pLVLo9GI&#10;XTt2Ytu2bdiWl4fKiopez0ul0s5p06f/MWv27F9mzZ71S1R0dM2QFWYEIaFJjFgOh4Pf0twc1dTc&#10;HN3c1OT5aG6Jam1piWxpaYlsbW2NaGtrC29va9PYbDZRMK5pNBpDLrn00jfaWlvDDx8+nHOo5NCY&#10;vK1bz9qyefPZALBoyWLc98ADiIz0eTv4QTkcDhTu348PP/gAf6z/HXa7/bhjsrKzC2bMnPnbzFkz&#10;f5swceJ2gUBw/EHEgEhHEHFKcrlcdEtLS2RDfX1cfV19XH19fVxjY4O2ob4h1rtCVWtra4SvC6iI&#10;RCJIZTJIJBKIJRKIRCIIhUIIBAIwfD4YmgbF44ECwAJg3W64XC4cKilBQ309aJp2hSiVbe1tbeHH&#10;nvvWf/8bN958EygquGu6fLl6NTZs2IBdO3Yed8vt9ezzz10+Y+bM31RqdXOfBxCckZomcVKy2WzC&#10;hvr6uLq6uvi6urr4utrahLq6uviG+vq4utq6+MbGRi3XXUtlcjlUKhVCw8I8H6GhUCqVUIaGIiQk&#10;BIqQEM9wHbkcfD7fr/KaTCZc9o9/wOVy0d7AVGvUSE/PQFp6OqZMnYJ5Z57p17kHc87y5cjIzMTc&#10;ufNQdPAgPvv00+OOqaioSDv3vPM+GZICjDKkpkkMC+/OmBUVFWm1NbWJtbW1CXW1tQnez83NzVFc&#10;aolyhQJqjQZqtdrzodFApVZ7PlQqhKlUJ6xX+urLLoNep8O999+Pc89bPuB0xKHmcrmwf98+fLnm&#10;S6xdswYA8NnqL+ZMnjJl87AVaoQgNU1iSNntdkFFeXl6SUnJ2MOHDudUVlSkVVRUpFVVVqYM1o7I&#10;4/EQplJBo9EgPCICmvBwaDQaqL2fNRqIREFpigyKGK0Wep0OYol4WAMT8MwMmjBxIsZPmACz2YR1&#10;P/6EZ5566smvvv12yrAWbAQgoUkEjc1mExUVFY3fV7B3cuH+/bklJSVjy8vKMhwOR7/3vCqVChFR&#10;UQgPD0d4RATCw8Oh6fqsUqvBMKfOP9GYmBgcLCxEeVnZcBelG0VRuObaa7Hux59QUlwy1uVy0TRN&#10;u4a7XKeyU+dfJHHS0el0qt1//TVz186ds/P35E8rKS4e11dAMgyD2Lg4xCUkICYmBtExMYiKjkZU&#10;dPRJVVMMVIzWs7xkeVn5MJekt9S0NACA1WoVNzQ0xGq12srhLdGpjYQmwZndbhf8vXv3jE0bNy3e&#10;uWP73JLikrHHtjuKxGKkpKQgJS0NiUlJiE9IQHRMzClVY/RXdEwMAKCi/OQKzfa2tu6vhUKhdYBD&#10;CQ5G/r9kIiBGo1Gx4Y8/lv2x/vdzt+XlLTh2T3m1RoOcMWOQlZODtPR0xGi1oGl6uIo7rGJiPbtE&#10;19bWwmazQSgUDnOJALvdjn/fehsAz2rrSqWybZCXEIMgoUkcx263CzZu2LD0px9+vGjTxo2Le3bY&#10;SCQSjJswARNOOw05Y8ciIiIi6OMOT1UajQYMw8DpdKKyogLpGRnDXSS8+vIr2P3XXxCJRJa33n1n&#10;GZ/Pdwx3mU51JDSJblWVlSlrVq++5qu1X13V3tbWvYijSq3G1OnTkTtpEjKysvweyzjS0TSNqOho&#10;1FRXo7y8fNhDs6qyEu++/TYA4KFHH7kpOycnf1gLNEKQ0CRQkJ8/9e0337rr9/Xrz/U+JpPJcMas&#10;WThj5kxkZGYGvEbjaKGNjfWE5knQg/7fRx+D3W7HxNNO237+ypUfDHd5RgoSmqNYQUHBlGefevqJ&#10;XTt3zvY+lpmVhQVnn40p06adFG1ypxpvZ1B5ecUgRw6toqIibNq4ERRFsQ89+shNo3WV9aFAQnMU&#10;qqmpSXziv/97bv1vvy0HPIPIp0ybhnNXrEDKACuGE4OLOUl60L/9+hsAwIyZM3/Lzs4uGNbCjDAk&#10;NEcRh8PBf//d9/79yksvPWS1WsUAMO2MM3DxZZd115CIwER7x2qWl4Nl2WHpJDObzfjh++8BAOee&#10;t5zMNw8yEpqjRG1tbcJtt/zr84L8/KkAkJKaimuuv7574DMRHN6aZqfRiJaWFoSHH7fY0ZB747XX&#10;0dbaCrVG3TR/wYLvTngBRjgSmqNA3ta8BbfceOOXRqMxRCAU4rIrr8TCRYtG7XjKoSSVyaBUKqHX&#10;61FRXn7CQ7OqshLvvfMOAODue+69SywWm09oAUYB0iU6wn25Zs2q/7vqqp8dTmfI0uXL8fzLL2Px&#10;0qUkMIeQ9xa9bBh60F9+8aXuHnNyaz40SE1zBPty9er/u++ee99JSk7GfQ89hLCwsOEu0qig1WpR&#10;dOAAKk7gHHSWZfH9t9/i++88d+N33HXnvaTHfGiQ0ByhNm7YsOT+e+97e+r06bjtzjtHxdzvk4W3&#10;U23v3r344/c/oNO1Q9eug16vw/IVKwbc09xXrS0t2JaXh6/WfoWdO3YAAKZOm7Zx0uTJW4N2EaIX&#10;sgjxCFRVVZV8zpKl+fPmz1dccfXVw12cUWfP7t343yOP9PmcXCHH62++ianTpvl0zoL8fBw5cgQd&#10;ej2amppRXVWJyorKXk0ANE27rrz66hdv/tctj5Atd4cOqX6MMCzLUvfdfc+7Ky64QHHO8uXDXZxR&#10;h2VZOBxHp3cnJiaWaMI1zUplaNvegoIpzc3NUVdfcSVuv/MOXHHVVYNOSbXZbHj2qafxwfvv93tM&#10;QmJi6cxZM3+96OKL30pNSzsYtB+G6BOpaY4w63/7bUVRUfFXc+fPH+6ijCpNjY3YtnUrtm7ejJrq&#10;6u7HpTKZYcnSJWuWLlv2RVZ29p5//+vWLzZv2rQI8KxzefO/bsG8M888bvaV0+nEhj/+wKsvv4zi&#10;omIAQFZW1t4YrbZSpVY1x8cnHIlPiD+SmZW1NzY2dninH40yJDRHELfbLViz5svG7DFjQoe7LKNB&#10;R0cHtuflYevmzThUUtLrObFECoZhYDGb4HQ6AQDx8fFHLrjwwnedTgfzzltv3+1dZk+ukCM3dxKi&#10;Y2IgEAhQU12NfXv3ornZs3GkTCYzPvb4/65bumzZFyf4RyT6QEJzhHC73cKi4pJf3Sw7e7jLMpJZ&#10;zGb8tWsXtm7ejH0FBXC73d3PSWUyqDQahKnU4Hdt5sayLAwdHWhtboKuvR2s2w0+n28/c/6Z31MU&#10;j925Y8fc9vZ2dV/XksnlhuXnLf941TXXPEdWWz95kNAcAdxut6iquuZbY2fnwuEuy0jkcDhQkJ+P&#10;vM2bsfuvv2C32bqfoyjKTdM0L3PsWIhE4j5ff8P1/4RILILRYERhYSHytmxG4b79cLlcyMrOzs+d&#10;NClPpVI1t7a2RNrtdqE2NrYiISGhdMbMmb9JpdK+NzInhg0JzRGgqrrmyw6DYeVwl2MkcblcKC4q&#10;Qt7mzdjx55/o7DyaXZGRkXWLly5dveycZZ/ff+99bx08cOD0iZOn9Lt83lNPPoG4uNhej+n1evy+&#10;/nd8983X2P3XbggEAvP8BQu+P2f5uZ/Omj37FzLG8uRFes9HAB7NI8NLgoBlWVSUlWHrli34c+tW&#10;tPXYW0ehUOjPXrxo7bJzzvk8d9KkrTwezw0AKakpxQcKC0+3Wa0QSyR9ntdsOX4mo1KpxMoLVmLl&#10;BSvR1taG3375RfLB++9f9OMPP1z01LPPXLXi/PM/HJqfcuSz2Wyi11559QGtNqYyOycnPyU19aBQ&#10;KLQN/kpuSGiOAGKReI8OejIg0091tbXYtnUr8rZsQX1dXffjIpHIMm/+mT8sXbrsixmzZv7a1xsv&#10;OTm5BACsFku/oWnqNA14fZVKhYsvvRRSuRx3/ft29rGHH3l56tSpG6NjYqoHfCFxHLfbzbv7jjs/&#10;+OnHHy/0PsYwjCMtLe1gVnZ2QXZOdn52Tk5+ekbGfn+bPkhojgB8hmkc7jKcalqam/FnXh62bd3a&#10;a5V1mqZdZ8yYsX7psqVfnLlgwXeDDRJP6gpNi8WC/oYsGDu53QikpqZBG59AVZWXye++864PPvr0&#10;k/neGm0wmc1m6a8//3L+eeev+CjY5x5ut958yxc/r1t3QYhSiTvvuRuvvPQKjIYOfnFxyfiioqLx&#10;X61dexUAUBTFJiUlHeoZpJlZWXuVSmX7YNcgoTkCMHymYbjLcCrQ63TY8eefyNu6FSVFRb2ey500&#10;KW/JsqVfnL1o0dqwsLBWrudM6lHT7I/RyK1CExcXC01EBPTtbdixffvcTz/+5MbLr7ziFcCzFmow&#10;NkU7UFh42r9vvfWz8rLydJFIZFm0ZPGXgZ7zZMCyLLXqyqvWbd2y5WyhUIQzFy7EhRdeiAkTJuLl&#10;V15Ba2sbrBYzTJ0mmE0mmE2dVEVlZUZZWVnGjz/8cJH3PFqttrJnkGZlZxeEh4f3en+R0BwB+AwJ&#10;zf4YDQbs3L4df+bl4UBhYa8hQtk5OflLly39YvGSJWuioqNr/Dl/XFxcGY/Hc1st5n5XDDN0dHA6&#10;l0wmg0oVBkdyCg7u28s+9eSTT4eFhbas/XLtqoSEhNJH/vvYDf6UEQBcLhf9zttv3/nic88/5nQ6&#10;GQAoKioaPxJC0+l0MquuvOrnP7dtm08zDNKyspCclAwASE9PwxOP/w+vvvY6CgsPQCKVdb+OZVlY&#10;LRZviMJkMqGxsTGhtrY2wburAQCoNZrG7OzsgqtWXf3CGTNm/E56z0cAt9stOlBU3H9VZ5QxGgzY&#10;tXMntm/bhsJ9++ByubqfS0lJKV68dOnqJUuXrE5MSjocjOvNnTX7SF1dXfKE3El9rtQ+Y8YZuOH6&#10;f3I611NPP4u9e/eiraUF5aWHoQkPb2hpbo7i8/mOjVs2J/sT7vV1dXF33n77x7t27poFACq1uvmp&#10;Z56+avacOT/7eq5A7S3YO9lms4kmT5m8JRjns1gskqsuv+LXv3fvnkFRFNKzcyBXKHDFFZdj4VkL&#10;uo9zu934+ptv8e2332GgzGNZFnabDWaTCSZTJ8ydJpjNJjjsdojFYvPvmzamkZrmCMDj8aw0j6d3&#10;ud3K4S7LcOnQ67Fr507s/PNPFO7f3yso4xMSjixesmTN4iWL16Slpx8I9nCepKSkQ9VVVclOp7PP&#10;ueQdHQbO54qL1WLv3r0IU6uha29DS3NzFMMwDofDwX/jtdfve/R//73el7Kt+/Gnfzxw/31vGQ3G&#10;EACYO2/eT0889eQqlVrd7Mt5guHTTz654bGHH3lZrVY3rfvt1zFc2g8HotPpVFdcetn6ooMHJwJA&#10;Umoa5AoFACA+Lq7XsTweDyvPX4H0tDS8+trrMBr7bmemKApCkQhCkQihKlX340X798HU2SmhadpF&#10;QnOESElOyjUYjed2GIznms3maQBO/OY0J1hjQwP+2rkTf+3ciZLi4l633nHx8WVnLzr7q0WLF3+Z&#10;lZ1dMJTjHhOTkg5t3rRpkdVi6Sc09ZzPFdf1ZqcoCvFJyeg0GlmX00kDwNovv1z1zxuuf4JLr7rR&#10;aFQ88tBDr373zbeXAZ6RAPfcf98dl1x66RvDNQbUu+96U1NT9IMPPPDGS6+8cqG/Zamvq4u7/JJL&#10;f6+srEwDAG18PMLURydWHTsu1mvs2DF44vH/4eVXXsHhw6Wcr+d2sxAKhVa1Wt1EQnOEEAqFRzRC&#10;4bMatfpZh9MZYTQYl3YYDed0dprmsyw7IvbitdvtKC4qQsGePdizezfqamt7PZ+UnHTorIVnf73w&#10;7IVfD3VQ9pSYlHgY8HQGeWs6Pen13No0ASA29uibnc/nIyEpmSotKaYoimIdDgf/zdffuHew2uae&#10;v/+efvutt31aW1ubAABZ2dkFz7/04iUpKSnFnAsyBCZMmLDzhptu/N8rL7384M8/rbtg7rx5P567&#10;fPmnvp7nUEnJmKsuv+LX5ubmaADQREYiMvroxoBqtRpSqbTf16tUYXjwPw/g2uuuh9nMbTcQh90G&#10;bay2hqIoloTmCMRnmKawsNB3w8JC33W5XLLOTtNZHQbDuUajcYk/t/BFBw9i4++/IyIyErFxcYjR&#10;ag1+3CQAACAASURBVBERGQlB1/zqoWIymVBWWopDJSU4WFiIkuJi2O32XseMGz/urzPnz//+zAUL&#10;vktJSSkejlpUYmJXaFr7blY2GAxwu939zhjqKTo6CjRNdzcvKMPCoA4PR2tzMwUMXNt0OBz81155&#10;5T+vv/ra/W63m0dRFPt/117z7G233/6AQCCwH3v8cLjhppv+u3nT5kWF+/ef/shDD706adKkrb6M&#10;R939118zrlm16sdOY2cIAISEhiI+MalXW3J8fFy/r/cymc2cA9PlcsHpdCIyMqoWIL3nIx5N050h&#10;IYqvQ0IUX7Msy+80mWYaDMZzDUbjOQ6Ho+97mB5++PZbfPzBB71ufb1UKhUiIiOhUquhUqkQplIh&#10;RKmEXC6HQqGASCz2tA8Jhd1tBW63G3aHAw67HXa7HRazGWaLBUaDATqdDm0tLWhoaEBtdTWampqO&#10;u6ZCodBPmz59w6w5s3+ePWfOzxqNZtjHqCYkHq1p9oVlWXR0dCA0dPDFpxiGQUx0NKprjvb3xCYk&#10;wtDRAbvNhv5qmwcKCydefsmlfxgMhlDAM9Xz2Reev2zK1KmbAvjRgo7P5zuee+GFS5ctXlxgNBhD&#10;7rz9jo8++fyzeVzGo67/7bflt95yyxd2m10IABKpFMlp6cd1vh3bntmX6mru8wYcXX+oIyIj6wAS&#10;mqMKRVEOuUy2QS6TbYhmI2+xWK0TDQbDuQaD8VyrzZZz7LFRkZE3XHrpJVsmTpgw4fDhQzmlh0uz&#10;j5SWZlVVVaU4nU6mra2t11TDoRCmUrWMGzfur9xJk7ZOnjJ5c86YMXtomnYN/soTJzIysk4kFptt&#10;FmvfU4IA6HR6TqEJALFxsb1Ck2EYJCQl43CxZ2xpz9omy7LU66++et+Lz7/wGMuyFABMmTpl46tv&#10;vLEy0I6WoZKUnHTonvvvu+Ph/zz42q6dO2d/8N57t6265prnBnrN55999s+H//Pga263mwcAAqEQ&#10;qZlZfW4QGMchNGtquA9C6A7NiPB6gITmqEVRFCsRi/dIxOI9kRER/7HZ7MkGo+Ecg8F4rs1mS4+L&#10;i10pk0q3qlVhSEhMLF2Eo+P5nE4n09jYqK2uqkquralJbGxs1DY2NsY0NTbFtLe3a/Q6nUqn16vM&#10;JpPM+4+8r+sLhUKrRCrtlMlkBqVS2a7RqBsjI6NqY+Niy5OSk0vS09MLo2Niqk/2xSsoimITEuKP&#10;HD50eCzLsn0OO9LpdQASOZ2vZ7uml0KphEwuR6fR2F3bvO2O2x+49upVPxYUFEwFAKFIBJvVioMH&#10;Dp7W1NgYc7KGJgBccumlb/z807qVf+3aNfu5Z559/IwZM9anZ2QUHnscy7LUyy+++PArL738oPcx&#10;mmHYtMwsqr/mof46gXqqqa4d9Bgvu8MTmpquQe4kNAkAgFAoKNMI1c9r1OrnWZalKYrqtzbHMIxT&#10;q9VWDrbGI8uylN1uF1qtVjHLshRFUSyPotwCodAqEAjsJ3sY+iIhIbG0pLhkrN1uP24VdgDQtes4&#10;nysuVnvcYxRFIVob213b/Pyzz/75+Wef/dP7XGJKKlQaDVqam1B55EjIlZddvv7Lb76edrKu6t7R&#10;0RHa1NQUA4qC3W4X3H7bbZ9+/d13k3rO73c6nczDDz742urPv7jW+xiPx0NKegbV3zx/oVCIiIiI&#10;Qa9fXePL7blnIla4xhOaZN9z4jgDBaaP52GFQqE1JCREp1Qq20NCQnRyhaJDKBTaRlJgAkB8QkIp&#10;ANj6addsa+de6dNq+64pKZRKSGWyXo8JBAJkjhkLlUYDANCER0AbH4+WlpbIKy+9bH1rS8vgCXKC&#10;GY1GxVWXX/FrVWVlKroGmpcUl4x98fnnH/MeY7VaxTffcOPanoHJMHw2LSsbipCQfs+t1cYM2uHm&#10;drtRW1s34DE9eW/P1V3t5yQ0CSII4hPijwCA1Wrt83lfapoajRpisei4x721TS+5QoGsceOPC9LI&#10;6BhERkejqqoq5crLLl/f0dFx0mx/0tHREXrlZZevL9y/P1el1iC6R1PEO2+9fceunbtmeY/5ff36&#10;c73PCUUiZIwZQ/U1pKsnrfb4WvqxmpqbYbNxXynOu1Get9OR3J4TRBDExyccAQBbP6HZ7kNNE/DU&#10;NktLjx98HRIaColUCplCgdj4hD5rVRRFQRufAKfThZKSkrHXXL3qpw8/+XiBRCIZeI26Idbc3Bx1&#10;9eVX/FpSUjI2TK1GYtf+7zarDW0tzQBAXXbxxRsiIiPrG+rru9NUIpMhLSOzewuRgcT10R58rJpq&#10;32aiOh3emqa6CSA1TYIIiqM1zX5uz30cZaDVxvT5OEVRSMvKRnxi0oC3oRRFISE5GaEqFfL37Jl2&#10;/bXXfWuz2Y6vvvqprKwso3D//tMbGhoGr9oBKC4qHnfesnN2l5SUjFWHRyApNQ0URXWXU67w3HK7&#10;3W66Z2CGhIYiIzuHU2ACgLaP9uBj+dJzDnhqmnw+3y6XyzsAEpoEERTh4eENQqHQ2l9N05c2TQCI&#10;HeDNP9he6V4URSEpNQ0hSiX+3LZt/g3X/fMbm80WlNlhN1x73bfLl52ze/Xnn1832LG//vLLigtW&#10;rNje2NgYEx0bi4Tk5F4jDHg8HlIyMiAS995jSRMRgdSMzD6HFfUnlsPteU0t955zwBOaKrW62dsO&#10;T0KTIIKAx+O5Y+Piym02W5+r6Nhstl77DA1GG8OpAselXEhJz4AiJARbNm8+++YbbvwqGMHJF/Dt&#10;AOBwOPqtAlqtVvGD9z/wxk3X3/CVzWaTJKWlISY2rs8hWQzDIC0zC0zXHwRtXDzik5L7PLY/UqmU&#10;01hYX27PWZaF0+GASqXqXuCEhCZBBElcXFy52+WC09H3WsEtLS2czzVQTdNXPJpGSkYm5IoQbNyw&#10;Ycm1q1b9ZDKZZIO/sn98vmdapsPed2jm79kzbfnSZbs//+yzf4rFEk8Pv1oz4DmFIhFSMzKRlJqG&#10;KK3Wp8AEAG1M300aPTkcDjT2MdOsPy6XCyzLktAkiKEQFx9XBgA2W9+36K2t3Ns1lUolZLKAcq0X&#10;mqaRmpmJEGUo/tz255mXXnjRppaWlkh/zycQCGwAYLfbe9Va21pbw+++484PLlhx/p+lpaXZmogI&#10;ZI4dC8kAC2j0JJPLu4dP+So6JnrQY+obGvqcEtwf7x/AMFVY9188EpoEESRarWcguc3a93CWllbO&#10;u2gAAGI41Jx8QdM0UjIyoNJoUFhYePrSRYv27tq5c7Y/5+LzPbfn9q7b8+bm5qhnn37m8TPnzC39&#10;+quvrhRLJEjPzkFCcopPbZKB4FLTrPWxPdPp9IRmaOjRLVBIaBJEkGi7Zt/0V9NsaeZ+ew7034Me&#10;CB6Ph8SUVGjj4tHa0hpx6UUXb7znzrve59oL7uWtaTbU18Xec+dd78+afkblm6+/fq/FYlHEJiQg&#10;a+y4AQehD4Xo6MFrmr4MagcAh8MJAFD1qGmScZoEESSxsdoBa5rNzb4tls6l5uQPiqIQpdVCppCj&#10;sqyM+mrt2qu++frrK6ZNn7Zh6rTpGzIyM/aHh0fUK5Uh7QKBwEYzjNNms4mam5qimxqbYhobG7Ql&#10;xcVjAWBb3rYFgKc9Mk4bC3V4+AmrWR4rKipq0GPq6+p9OmdfNU0SmgQRJDFdc/Ht/dQ0m33oCAK4&#10;tdEFQq4IQc74CWhpakJLUyNvW962+dvyts3n+nq+QABlaCiUYWEIUYb63HETTAzDQKNRD3pcfb2P&#10;odlV0wwNCyWhSRDBJpPJjCHKkHar1RbW1/MnS02zJ4qiEB4ZifDISFitVpg7O2Exm+FwOOByOuFm&#10;3WBZFjyKB75AAL5AAIFAAIlUCrFEMqxB2VN4eDinOee+9JwDRzuClEpldy8eCU2CCKKYGG1VcVFR&#10;WF9LxNntdrS1tUHVY8OugYSFhUEikXBeYTxQIpEIIlHQJg2dUJEcVjZqaWmF0+n06bze40NDQ7tD&#10;k3QEEUQQRcdEV7Ms273Iw7EaGnxbaD46evB2OgKIiBw8NJuafatlAkfbNJUkNAliaERHR1cDgL2f&#10;VXR8bVPj0iNMgFN7ZnOT77sWu7pqmiEhId3zYEloEkQQeTffctj73sfM13GCMSQ0OVGrOYSmjx1x&#10;gOf2XCwWm3puTEdCkyCCKCo6qgbov6ZZXeNbaJKaJjeqsMHbiX2ZxurldDoRolT2WgyVhCZBBFFE&#10;REQdgOO2GvaqqqryaRpfFGnT5CQ0dPCdqVtafJuRBQAupwshISEkNAliqERERNQDgMPRd2harVbU&#10;+dCuGTGMg8VPFTweDyEcZh+1+ljTdLvdcLtdUCpDeq3rR0KTIILIu2Nhf22aAHD40GHO52MYBhoO&#10;7XWjmVKpHHSMpt1uR4fB4NN5XS7PVlmyrsWHvUhoEkQQSSQSk0Qi6fTuYNiXqmruOyECQGSk34sR&#10;jQqqsD7nEvTiT3umt+dcoVDoez5OQpMggkylUrV4x/f1xdf5zyQ0B8ZlsoB/7ZkkNAnihAhThbU4&#10;nc4+V3AH4PNUvkgOA7dHM5V68NBs9XFZPqDH7blM1uu+noQmQQRZSIiynWXZ7jfdsdrb2/udMdSX&#10;8IjwYBVtRFKpBr89b/VxYzugZ2jKSWgSxFCSKzwdB/2FJsuyPtV8wv1cyXy0UKsG7yhrIzVNgjh5&#10;ed9kLlf/i0O0tXHfnVKj0Zw0qwmdjNQcbs99+X17eUNTKpMaez5OQpMggsy7qjnr7rtNEwBa27jX&#10;fAQCARRyeeAFG6FUHIZk+bqFMgC43Z7QlEikvbYRJaFJEEHG0IwTQL8dQQDQ7mPNR81hQYrRSCgU&#10;cvqDotPpBj3mWN01TamEhCZBDKVOk0kOYMCZPO0+vomVysGnCY5GXG7NDUajTx1vXm6XZ7qrSCzu&#10;taApCU2CCDJDR0coANBM/2t8+1rzIaHZNy6rG/lTywTQvUaASCiy9HychCZBBFlra2sE4JkC2R+d&#10;Tt/vc32RkzbNPnEJTX2goSkSktAkiKHU1NQUzefzB5wPrdf7GJoyWaDFGpG4zMvX+fi79mJZT2h6&#10;O/a8SGgSRBC53W5ec1NTNF8gGPA4g4+LR8jkJDT7wu323M/Q7Br9wO+xADFAQpMggqqlpSXSbrcL&#10;BULhgMe5XC6fglMqlQZatBGJyxTKDn9rmvCEJs3j9ZqlQEKTIIKotqYmEQCEwsF3ddTrOwY9xksq&#10;kfhfqBGMy+25voP777kn74QCp8vVq3GahCZBBFF1VXUyAAg5bIVLapqBoWkaoaGhgx7X4W9owhOa&#10;LqeThCZBDJXKyopUABCJBw9NX97MEgkJzWOFhoYOuvgw4H9oes9ttdrEvR7362wEQfSpoqIiDQBE&#10;IvFgh/q0krhUSm7Pj8VlYDsAdHT41unmRdFdoWmzktAkiKFSUV6ezuPxMFhHEODb7blIJOJUqxpN&#10;1BwWH3Y6nTCbzYMe1xe66/dtMZt7VfPJ/wWCCBKXy0WXl5WnC0UiTqsS+TrsSCwevPY6mnBZqMPX&#10;33FPNO1pyjQajb12bSOhSRBBUldXF2+z2URiMbdbaRKageFS0zQajYMe0x+a8awd0NnZqej5OAlN&#10;ggiSI6WlWQAgknALN4PBtze0hAw76oXLiu1GY+egx/THW9M0GAy9Jv6T0CSIIDlSeiQLALjWNI2+&#10;1jQ5DGMaTVQcVmwPpKbpXTugQ6/vlc4kNAkiSEpLD2cDgJhjjdDY6dsbmtye98alptnZGUBNsys0&#10;dTp9r3YAEpoEESSlh0uzKYriNLAdAMxmS7/7CPWFy9jP0UIkEnEa8B9IaPL5fACATtfeq0pLQpMg&#10;gsDtdvOOlJZmiURizkODWJb16U0tIrfn3cLCBq9lAkBnp8nvazBdodne1t5rZzsSmgQRBDU1NYlW&#10;q1XM9dbcy5eOChGH+eyjhYpjaJpM/ocmTdOgKArt7SQ0CSLoSg8dzgG4t2d6dfrQrkluz4/iWtM0&#10;mf0PTYqiwPD5aG1tiej5OAlNgggCXzuBvIy+3J5zmGU0WoSGDb5QBwC/ZwN58fl8tLa0RrAs2z1b&#10;gYQmQQRB6eFSv0Kz04fbc64dTKNBGIfVjQDAYrEMftAA+HwBHA6HoOdYTRKaBBEEpaWHs3k8ns/B&#10;1ulDmxupaR7FZUk4ALCYAwxNgaczqKWlJdL7GAlNggiQr3POe+r0YfC1kIRmN667c1qs1oCu4922&#10;pLmpKdr7GAlNgghQbU1Nos1mE/l6aw74VtMUDLLv0GgSGsotNK2Bhia/KzSbm6O8j5HQJIgAHTly&#10;JBMARH7M2PFlnCapaR6lUCgGPwiA3W4f/KABCLprms2kpkkQwVJeVp4BcJ9z3pPJh8HXAiGpaQKe&#10;BZm9s3UG4nA4wLJsQNfy3p43NTXGeB8joUkQASovL08H/KxpmrjXNAV8EpoA91qmw+EI+FremmZT&#10;YxMJTYIIlqqufYH8GRLky4wV0qbpIZfLOR0XjND01jQbG0lNkyCCpqqqKpkvEICmaZ9f61toDn5L&#10;Ohoo5Nxqmr4shtIfiqLAFwjI7TlBBIvNZhM1NTbF+Dvw3GKxwu12czqW4dCONxpw3c6Y6+91MHyB&#10;AM3NLVEul4sGSGgSREAa6utjgcB6trnWNkmbpoeE486cgXYCeQkEAricTqatrS0cIKFJEAGpr6+P&#10;AwCBYOhDk89n/L7GSMJ1MeZg3J4DR//fNnW1a5LQJIgAtLa2RgBHp9v5g+uiElyG2YwGXKeTut3B&#10;q2kCQGNjoxYgoUkQAfHesgXS3mgycV+Jx7tvzWjGcKxxu1zOoFyP3zU+trGhgYQmQQSq0+jZ3pWh&#10;/Q8zX5Yv86eHfqShedx+By5XcDqCvLfnjV1jNUloEkQArFarGAAojltc9MWX0CQ1TcDNsYPH7Q5W&#10;mya5PSeIoHG7PcNQfF3dqCezhYSmL7gOJXIGqSOoeyol6QgiiMD1XNHbX2Yf1nykafKW5Rqa7iCF&#10;Jk3ToBmme3k48n+AIALAsqAAIICKJiw+3J7zOLbnjWRcwzBYveeAZ+RCI6lpEkTgTnxNk4Smi2tN&#10;M0gzggBPu6bZbJaZTCYZCU2CCMDR0PQ/O33ZxyaQttORwunkNpQomKHZcwV3EpoEEQCWdQf8HrJY&#10;uYcmj4Qm55k+LBvE0OyawtrS0hJJQpMgAuB2e0IzkBpgoDsmjjaca5pBmnsOHJ3x1draGkFCkyAC&#10;4HK5A25ktFp82MeG1DQ5hyaCGZpdNc32trZwEpoEEYBgjNO02riHZjBvOU9VTo6LCwcxM7vHx7a3&#10;69QkNAkiAN41FgMKTauN87HBHEZzqnJwrWkGkXdtAb1epyKhSRABcDldDBBoaHKvaXK+NR3BnA5u&#10;v4NgtmR4h3oZjcYQEpoEEQCn0+mpggTwDnU6nZx7hLnemo5kdgfHbXmDmJre0DSbzGScJkEEwuF0&#10;8IHAhwLZbNyCwGrjfis/UnHdMI1HBTHeuv7/utwuMpGVIALhsDsEAEDxAgtNLrUnt9sNu51jLWsE&#10;4xqaQzF7imXZYEYxQYw+DkdXaAb4VnLYBw8Cq9UWtH1vTmVcflcAwDDBC83uP4kkNAkiMHa7XQgE&#10;fnvu5LDKuNWHmUMjmZ1zTTP4y+ixLEhoEkQgbDabCAhsEWKA2zxpX4YmjWRcb8+DuqdS1x9FcntO&#10;EAGy2WwiiqICXkiD5hC6vgxNGsm4tusKhcHf8piEJkEEyGq1inkB1jIBQCQSDXqMjfScA+Be0/Ru&#10;UxFMJDQJIkC2IIUml7287XYSmgD3miaXP0T+IKFJEAEwm83SQFdTp2kaQg57eds59hqPdFxrmlKp&#10;dEjWHyWhSRABMJvNUl6Aw50FAm4dFpxnwoxwvkwllUgkQb02RVEsCU2C8BPLspTVapUEWtNkGG6h&#10;yXXO9WjA9RZdoZAH/dokNAnCT2azWcqyLBXozBOu2/K6grSP90jAtalCqQwN6nVJTZMgAmAymeQA&#10;QAc484TreEK3i6yl6cVlMgAAhIUFKTS7ZmKR0CSIAHQaOxUAQAd4e851aEwwt2841bk4tmuGh4cH&#10;5Xre3zzFowLfFIogRiuDwaAEAJrj7XV/uHYEBWNo00jhdHJrqoiJjg7OBbv+YNE82kX+LxCEnwyG&#10;jlAg8NtzoWDw4UYAwJA9z7tx3fYjLi42ONfr+szj8UhNkyD85a1pcu3I6Y9czq2Hl8tYztGC6/jL&#10;2NhYzr/fAXXVNHk0j9Q0CcJfep1OBQR+ex6iDOF0XFDe/COEL3+oJk6cEPD1vEvyMTTjJKFJEH5q&#10;b9epAYDPcZxlfyIjIjgdFxMTpPa5UxyPx/PpD8jiRWcHvOKR9/U0QzuDv+AcQYwSOl27Gji6U+FA&#10;aJoGn88Hn2HA8Png8xkwjOdzbu7pnK4XGhqK/zxwPyqrqtDR0QGr1QqbzeZZVq6r0Y3iUaB5NHg0&#10;DzRNg+bxwOv5uetrUBR4PB54XSs0UTwKFMU75jHP1zwer/cxxzzGozxf83i8ru89x/X5WNfxPF7X&#10;NbyPdV/36PHd1+hxPI/n+bl8WYwjNjYW99x9F9Z+9RUOHTrc50LOfD4fqrAwqDVqaNQaaMI1CA/X&#10;ICI8HOHh4aivr8eShWeDYfgOEpoE4afW1tYIAFCEhOCxRx/2hCHDgM/ng+nxOZir7WRlZSIrKzNo&#10;5xstsrIy8dCD/0Fnpwm1dbWw2+1gaAYymQyKEAWUIQM3kZSXVwAABHy+nYQmQfiptaU1EgCSk5OR&#10;mJg43MUhOJDJpMhIT/f5dd5l+QQCgY20aRKEn1pamiMZhkFiYsIwl4QYajabZwFovoBvJ6FJEH5g&#10;WZZqbGyK4QsESIiPH+7iEEPMW9MUiUQWEpoE4YeOjo5Qq8UiEQiEiI+PG+7iEEPMuz+TSCQ2k9Ak&#10;CD801DfEAoBEKoFWqx3u4hBDzNa1PxOpaRKEn2pqqpMAICU1Lbi7HhInJWtXm6ZUJjWS0CQIP9RU&#10;e0IzK5sM/xkNbF2351IpCU2C8EtDg+f2nKYZznvWEKcub0eQTCYzkHGaBOEH72IdeXnbUHqkDEuW&#10;LMLcOXM47SpJnHq8oalUKttJaBKEH4wGYwjgmR6p1+vx6aef46uvvsH06dMwKTcXaWmpA24hazZb&#10;YDJ1wmQyodNkgqnTBIvFAovVAqvF6pkiabfDbrPD4bDD6XTB6XR6Plyez2738cujUaCArhWAei4E&#10;RIECzdAQ8AUQiUWQSCSQy+WQyWSQy2SQyWWQy+SQy+WQy2UQCoVwuXqvWcllZaFg7f54Iq8FDLxW&#10;aVNTE7bl5QEAQkhoEoR/jMau0Oyx2o7VasWGDRuxYcNG8Hg8KBQKKORy0AwNh90Bu8MBi8UCk8nU&#10;Z+CdTCiKgkQihkzmCVFvwCrk8u6vpVIpJBIJJBIJRCIRhEIhhCIhBF3TRwdaicj78/f3e+g5PzwY&#10;4dhXKLpcLthsdthsVlhtNpg6TTCZTDAajWhpbUVLcwuOlB1BTU0tKsrLAQAqlaqZhCZB+MHhcAiA&#10;/t/Qbrcber0eer3+hJYrWFiWhclkhslkRlNT05Bei8fjdYes54MGTXs+dz9GM6C939NHj6UZ+ujC&#10;HqDgZt1wu91w2B2w2W2w2+ywO+yw2eyw222w2x2w2Wyw2+3H1aQHYrfbIZPJDBKJxERCkyD8EBoW&#10;2goATocD/CAuyDEaud1u2O12ztvynmgsy8Jut0OblFQLkC18CcIvKpWqGQDpOR8F7DYb3C4XEhIT&#10;SgESmgThF61WWwkAZpNpmEtCDCWX04nqCs+ycBMnnrYdIKFJEH6ZO2/ejwCga28b7qIQQ8BqtaC+&#10;tgaFewug17VjzJgxf1959VUvAgBp0yQIP6Slpx9ITEw8XFlZmdZpNEJG9u85ZbndblgtFphNJnQa&#10;Deg0GGGxmAF41s+86Zabn77u+uufFAgEdgCg+lr6nSCIweVtzVtw1eWX/yYUCpGamQWxRDLcRSJ6&#10;YFkWbpcLTpcLTofDM97V4fT0ottssNlssFmt3YtxeAmFQuvpubnbFi9ZvGbBwoXfKJXK9p7Pk9Ak&#10;iAC89MILj7zy0ssP8ng8RMbEIDwyEnz+6OhNZ1m294fbDTfLgmXdYN3HPtbja7e76zVuuL3Hdb3G&#10;zXY95+56vsfXva/FAuh9fbfbM9zI7XLB5XbD5XQO+jPI5fKO5JSU4tTU1KLU9LQDEyZO3JGdnZ3v&#10;rVX2hYQmQQTo53XrVt5/733vGA2GEIrHg1Qqg1AkBMPwu8cResYSejcK83yA6prB4+X9ssdbkgXb&#10;/b3nvcp2bcHt+cx6/gP22O97fqAreLyfexzj7hFGXRfr0nXFXuHlpro/d32ciN8vVwKBwCYSi80S&#10;icQklUg65Qp5h1yh0CsUCn1YWFiLSqVuVqlUzeER4fXR0THV0THR1QqFQk9RlE8hSEKTIILAaDCE&#10;rF279uo1X6y+prysLINl2ZMqUHxBURTLF/DtfIbv4PP5dobPOPh8gZ3PMA4+n2/nC/h2pus5gYBv&#10;5/P5dj5fYPc+5/1ecMz33ucFfL5dIBDYjn9N1+uO+Z7hMw4Bn29nGMbB8PkOhmEcDMM4eTyei6Zp&#10;F9/znNPX8PP790NCkyCCy2w2S1uam6N0Or2qs9OosFqsEpvNJrLZbCKny8m4nC7G5XIyLpebZlmW&#10;YsFSLMtS8AYtRbE2q02k07WrzWaL1G6ziWw2q8jldtMURbl5PJ6boRnn6bm5eVKZtJPm0S6aoZ00&#10;Tbt4PJ6Lz+c7aJp2MgzjpGnaSTOMk6FpJ8PwHQyfcfAZxkEzjJNhjn7dFVIOhmEcNE1znyozCpHQ&#10;JIhhZjQaFfl79kz/a9euWX/v/vuM8rKyDJ1Opxrsdd/+8H3umLFj/z4RZSSOIkOOCGIYuN1u3o7t&#10;2+euXfPlqvXrf1tut9mFvp7Du+/6qWDXzl2zgIGbLJRKZVt6RkbhiSqTv0hoEsQJVpCfP/WhB/7z&#10;elFR0fhAztPW1hbO5bimpqbo++6+510ux+ZOys375w03PBFIuY7V2tISccmFF24e7LgFZ531tVkc&#10;kAAABChJREFU7etvvXkel3M2NTVF6znUxgdz8MDBiVu2bD77rIULv160ePFaLq8hoUkQJ4jL5aL/&#10;++ijL37y0cc3BeN8XGuaVotFsmXz5rO5HFtbU5MY7NAsKSkZy+U4sVhs5nrOjz744F9vv/nWXf6X&#10;qrfNGzctnjV79i9SqbRzsGPJNEqCOAGcTidz1+13fBSswASAtlZuNU1flJWVZRgNhpBgnrOkuHgc&#10;l+OEIqGF6znFYklQJ/2bTCbZ1i1bFnI5ltQ0CeIEeOO11+/7/rvvLgnmOduGqE3zwIEDp02dNm1j&#10;f88bjUZFU1NTTHNTU3RzU1N0S0trpFQmNarV6qZx48fvioiIqO95fHFxCafQ9KWmKZGIg75Sisvl&#10;4pSHJDQJYoi1tbaGv/v223cG+7xD1RG0f9/+3J6hybIsVVRUNH7zxo2LN23cuGTf3n2TBhqHOmbs&#10;2L9XnL/iw+UrVnwklUo7D5UUc7o9F4lE3GuakuDWNAHP9Ekux5HQJIghtmb16mtMJpMs2Ofl2hHk&#10;q8L9+3MBwOFw8H/5+eeV77z11l3FRdxusbtef3rh/v2nP/vMs4+vXLny/bIjZZz2ORYKuYemRBz8&#10;mibX65PQJIghdvjQ4ZyhOO+Q1TT378/dtHHj4scefuTl6q793f3RaTQqPnj//Vu5Hu/L7flQ1DSl&#10;UsmgnUAACU2CGHLlZWUZQ3FeXXu72uVy0cGewVNfVxd3zdWrfgrmObkQDWNHEAAkJCYe5nIc6T0n&#10;iCFms9n638s3AG63mxeMsYonC9EwdgSFhYW1qlSqFi7HktAkiCEmlcmMQ3XuU2lW0GB86j3nMJ7S&#10;F9OmT/+D67EkNAliiKVnZOwfqnMPVWfQcBCJfAjNIHcELT1n2edcjyWhSRBDbPGSxWuG6twjqabp&#10;U5tmEDuCVl5wwftz583j3IZLQpMghtgZM2b8fsuttz7M4/HcwT73SApNn27PA6xpyuRyw+QpUza/&#10;8fZbyx9/6sn/82UtTtJ7ThAnwC23/uuReWfO+3Htl2uvXv/rr+c1NzdHBeO8QzGVcrj4MrhdKpMZ&#10;f/l9fbbdbhc67A6B3W4TOhwOgd1uF7qcLsbNunlut5vHsizFulmeQCCwSWVSo0Qi6QxTqVq0Wm2l&#10;v4sWk9AkiBMkOycnPzsnJ/+hRx6+ubGhQVtSUjL28KHDOXW1tQmNjY3axoYGbWNjo1an06m4rvw+&#10;FFMpvSu3CwRCm0AgsHlXWhcIBDbP4wKbQCC08ft83LMiu+cz3y4Ueh875nXHPS6wJSUnl3AtI4/H&#10;c6emphYF+2fngixCTBAnGZfLRev1+rD29naNrr1d3d7ertHr9Cp9hz7M0NERqtfrwzr0HWF6vT4s&#10;Mytz3wMPPjjgAHKz2Sz9e/fuGUdDrWfYCezHPn4it444FZHQJAiC8MH/A82qHqGhygGVAAAAAElF&#10;TkSuQmCCUEsBAi0AFAAGAAgAAAAhALGCZ7YKAQAAEwIAABMAAAAAAAAAAAAAAAAAAAAAAFtDb250&#10;ZW50X1R5cGVzXS54bWxQSwECLQAUAAYACAAAACEAOP0h/9YAAACUAQAACwAAAAAAAAAAAAAAAAA7&#10;AQAAX3JlbHMvLnJlbHNQSwECLQAUAAYACAAAACEAGiRfGDsfAAB+qAAADgAAAAAAAAAAAAAAAAA6&#10;AgAAZHJzL2Uyb0RvYy54bWxQSwECLQAUAAYACAAAACEALmzwAMUAAAClAQAAGQAAAAAAAAAAAAAA&#10;AAChIQAAZHJzL19yZWxzL2Uyb0RvYy54bWwucmVsc1BLAQItABQABgAIAAAAIQB2scsh3QAAAAUB&#10;AAAPAAAAAAAAAAAAAAAAAJ0iAABkcnMvZG93bnJldi54bWxQSwECLQAKAAAAAAAAACEAcW6rCftl&#10;AAD7ZQAAFAAAAAAAAAAAAAAAAACnIwAAZHJzL21lZGlhL2ltYWdlMS5wbmdQSwECLQAKAAAAAAAA&#10;ACEAOVTYVqBEAACgRAAAFAAAAAAAAAAAAAAAAADUiQAAZHJzL21lZGlhL2ltYWdlMi5wbmdQSwUG&#10;AAAAAAcABwC+AQAAps4AAAAA&#10;">
                  <v:shape id="Picture 653" o:spid="_x0000_s1414" type="#_x0000_t75" style="position:absolute;width:3077;height:4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NXnHAAAA3gAAAA8AAABkcnMvZG93bnJldi54bWxEj0FrwkAUhO+C/2F5hV6kbtRibZqNiCJ4&#10;sdS0vb9mX5Ng9m2aXTX5925B8DjMzDdMsuxMLc7Uusqygsk4AkGcW11xoeDrc/u0AOE8ssbaMino&#10;ycEyHQ4SjLW98IHOmS9EgLCLUUHpfRNL6fKSDLqxbYiD92tbgz7ItpC6xUuAm1pOo2guDVYcFkps&#10;aF1SfsxORkGB7/nC7vjl+68f/Ti/X39s+kqpx4du9QbCU+fv4Vt7pxU8v0azKfzfCVdAp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ONXnHAAAA3gAAAA8AAAAAAAAAAAAA&#10;AAAAnwIAAGRycy9kb3ducmV2LnhtbFBLBQYAAAAABAAEAPcAAACTAwAAAAA=&#10;">
                    <v:imagedata r:id="rId48" o:title=""/>
                  </v:shape>
                  <v:group id="Group 654" o:spid="_x0000_s1415" style="position:absolute;left:1050;top:586;width:1991;height:3540" coordorigin="1050,586" coordsize="1991,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qmccAAADeAAAADwAAAGRycy9kb3ducmV2LnhtbESPQWvCQBSE74X+h+UV&#10;vOkmTS01dRURLR5EUAvF2yP7TILZtyG7JvHfu4LQ4zAz3zDTeW8q0VLjSssK4lEEgjizuuRcwe9x&#10;PfwC4TyyxsoyKbiRg/ns9WWKqbYd76k9+FwECLsUFRTe16mULivIoBvZmjh4Z9sY9EE2udQNdgFu&#10;KvkeRZ/SYMlhocCalgVll8PVKPjpsFsk8ardXs7L2+k43v1tY1Jq8NYvvkF46v1/+NneaAUfkyh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qmccAAADe&#10;AAAADwAAAAAAAAAAAAAAAACqAgAAZHJzL2Rvd25yZXYueG1sUEsFBgAAAAAEAAQA+gAAAJ4DAAAA&#10;AA==&#10;">
                    <v:shape id="Freeform 655" o:spid="_x0000_s1416" style="position:absolute;left:1050;top:586;width:1991;height:3540;visibility:visible;mso-wrap-style:square;v-text-anchor:top" coordsize="19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xy8UA&#10;AADeAAAADwAAAGRycy9kb3ducmV2LnhtbESPQWsCMRSE7wX/Q3gFL0WzW0V0axQpFKQHwVXw+ty8&#10;7oZuXsIm1fXfN4LgcZiZb5jluretuFAXjGMF+TgDQVw5bbhWcDx8jeYgQkTW2DomBTcKsF4NXpZY&#10;aHflPV3KWIsE4VCggiZGX0gZqoYshrHzxMn7cZ3FmGRXS93hNcFtK9+zbCYtGk4LDXr6bKj6Lf+s&#10;grf6XJ789yT35ryTSLnx+9NNqeFrv/kAEamPz/CjvdUKpotsMoX7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THLxQAAAN4AAAAPAAAAAAAAAAAAAAAAAJgCAABkcnMv&#10;ZG93bnJldi54bWxQSwUGAAAAAAQABAD1AAAAigMAAAAA&#10;" path="m1203,1875r-37,66l1139,2024r-19,64l1102,2155r-16,64l1067,2302r-11,69l1054,2390r-8,64l1037,2522r-10,61l1013,2643r-7,24l991,2739r-10,86l973,2901r-3,30l901,3354r-57,177l707,3539,578,3499r,-82l578,3344r,-66l579,3167r,-86l579,3017r2,-66l587,2886r3,-16l593,2857r3,-17l599,2820r3,-21l605,2776r3,-23l619,2681r13,-60l642,2594r4,-12l654,2498r4,-86l662,2308r2,-111l666,2140r1,-56l670,1978r4,-92l678,1815r11,-64l709,1681r6,-22l734,1587r2,-22l737,1551r9,-61l760,1415r17,-73l798,1277r7,-17l802,1246r-8,-13l784,1220r-10,-13l790,1139r25,-22l788,1121r-15,-76l769,973r-1,-25l764,882,753,818,733,756,707,693,667,621,654,600,620,534,595,475r-7,-16l548,411,484,385,440,369r-17,-7l348,337r-24,-8l246,303,165,273,90,240,35,207,1,143,,125,2,107,35,53,101,21r64,-8l188,13r24,2l236,18r24,4l284,28r8,2l356,41r69,10l499,61r69,6l606,68r14,l641,66r19,-1l678,64r18,l714,65r64,8l834,103r41,41l883,151r5,5l892,157r3,-1l895,150r-1,-11l890,122r5,-9l946,61r56,-50l1012,2r86,127l1191,214,1381,r108,117l1536,126r79,15l1678,154r69,18l1804,198r40,47l1873,306r20,82l1906,459r11,76l1927,613r8,75l1942,753r7,72l1950,840r1,8l1951,850r,7l1952,869r6,68l1963,1001r3,35l1972,1111r6,76l1984,1260r4,65l1990,1395r,14l1989,1435r-2,27l1984,1538r-2,45l1956,1608r-15,12l1930,1624r-20,-1l1885,1623r-76,-1l1782,1621r-13,-75l1758,1478r-10,-61l1731,1314r-13,-79l1704,1153r-10,-60l1684,1017r-7,-73l1671,883r-5,-65l1660,753r-5,-61l1652,665r-5,-64l1645,580r-1,-28l1643,532r-5,-12l1636,547r-2,19l1633,582r-2,15l1629,614r-2,23l1625,654r-6,66l1613,796r-3,66l1610,879r,13l1610,901r1,11l1611,931r-3,76l1599,1073r-22,26l1566,1113r7,11l1589,1136r14,17l1599,1181r-9,23l1579,1222r-9,14l1566,1246r2,8l1573,1265r8,15l1589,1297r10,20l1629,1385r20,66l1650,1469r3,20l1663,1558r14,73l1691,1697r3,18l1698,1732r2,13l1702,1756r1,9l1705,1778r2,17l1710,1815r3,22l1717,1861r10,80l1738,2019r7,60l1747,2108r1,10l1749,2132r1,18l1751,2170r1,23l1754,2218r4,81l1763,2380r2,70l1765,2469r,15l1764,2496r-1,7l1763,2510r9,72l1778,2619r4,20l1794,2708r11,80l1814,2878r4,66l1820,2977r5,68l1830,3112r5,64l1837,3207r6,84l1847,3358r,32l1847,3401r-1,9l1844,3414r-6,19l1834,3459r-1,26l1832,3503r-109,l1550,3503r-8,-44l1421,2749r-10,-36l1390,2634r-13,-62l1373,2514r-2,-15l1358,2417r-15,-77l1324,2254r-21,-91l1281,2075r-22,-79l1237,1932r-27,-54l1203,1875xe" filled="f" strokecolor="#231f20" strokeweight=".31106mm">
                      <v:path arrowok="t" o:connecttype="custom" o:connectlocs="1102,2741;1046,3040;991,3325;844,4117;578,3864;587,3472;602,3385;642,3180;664,2783;678,2401;736,2151;798,1863;774,1793;769,1559;707,1279;588,1045;348,923;35,793;101,607;260,608;499,647;660,651;834,689;895,742;946,647;1381,586;1747,758;1906,1045;1949,1411;1952,1455;1978,1773;1989,2021;1941,2206;1782,2207;1718,1821;1671,1469;1647,1187;1636,1133;1627,1223;1610,1465;1608,1593;1589,1722;1570,1822;1589,1883;1653,2075;1698,2318;1707,2381;1738,2605;1750,2736;1763,2966;1763,3089;1794,3294;1825,3631;1847,3944;1838,4019;1550,4089;1377,3158;1324,2840;1210,2464" o:connectangles="0,0,0,0,0,0,0,0,0,0,0,0,0,0,0,0,0,0,0,0,0,0,0,0,0,0,0,0,0,0,0,0,0,0,0,0,0,0,0,0,0,0,0,0,0,0,0,0,0,0,0,0,0,0,0,0,0,0,0"/>
                    </v:shape>
                    <v:shape id="Picture 656" o:spid="_x0000_s1417" type="#_x0000_t75" style="position:absolute;left:207;top:164;width:2502;height:1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lgbGAAAA3gAAAA8AAABkcnMvZG93bnJldi54bWxEj0FrAjEUhO+C/yE8oTdN2rWLbo1ShJb2&#10;VFY96O2xee4ubl6WJNXtv28KBY/DzHzDrDaD7cSVfGgda3icKRDElTMt1xoO+7fpAkSIyAY7x6Th&#10;hwJs1uPRCgvjblzSdRdrkSAcCtTQxNgXUoaqIYth5nri5J2dtxiT9LU0Hm8Jbjv5pFQuLbacFhrs&#10;adtQddl9Ww18yfzpqyzRfapzt53H92OeWa0fJsPrC4hIQ7yH/9sfRsN8qbJn+LuTr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yWBsYAAADeAAAADwAAAAAAAAAAAAAA&#10;AACfAgAAZHJzL2Rvd25yZXYueG1sUEsFBgAAAAAEAAQA9wAAAJIDAAAAAA==&#10;">
                      <v:imagedata r:id="rId49" o:title=""/>
                    </v:shape>
                  </v:group>
                  <v:group id="Group 657" o:spid="_x0000_s1418" style="position:absolute;left:2577;top:4074;width:383;height:299" coordorigin="2577,4074" coordsize="38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6JAccAAADeAAAADwAAAGRycy9kb3ducmV2LnhtbESPT2vCQBTE7wW/w/KE&#10;3nQTbUWjq4jU0oMI/gHx9sg+k2D2bciuSfz23YLQ4zAzv2EWq86UoqHaFZYVxMMIBHFqdcGZgvNp&#10;O5iCcB5ZY2mZFDzJwWrZe1tgom3LB2qOPhMBwi5BBbn3VSKlS3My6Ia2Ig7ezdYGfZB1JnWNbYCb&#10;Uo6iaCINFhwWcqxok1N6Pz6Mgu8W2/U4/mp299vmeT197i+7mJR673frOQhPnf8Pv9o/WsHHLBpP&#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6JAccAAADe&#10;AAAADwAAAAAAAAAAAAAAAACqAgAAZHJzL2Rvd25yZXYueG1sUEsFBgAAAAAEAAQA+gAAAJ4DAAAA&#10;AA==&#10;">
                    <v:shape id="Freeform 658" o:spid="_x0000_s1419" style="position:absolute;left:2577;top:4074;width:383;height:299;visibility:visible;mso-wrap-style:square;v-text-anchor:top" coordsize="38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DrsgA&#10;AADeAAAADwAAAGRycy9kb3ducmV2LnhtbESPT2vCQBTE74V+h+UJvenGVvwTXaVYAgV70CgBb4/s&#10;Mwlm36bZbUy/fVcQehxm5jfMatObWnTUusqygvEoAkGcW11xoeB0TIZzEM4ja6wtk4JfcrBZPz+t&#10;MNb2xgfqUl+IAGEXo4LS+yaW0uUlGXQj2xAH72Jbgz7ItpC6xVuAm1q+RtFUGqw4LJTY0Lak/Jr+&#10;GAXbPJvo7689nbssSxP9scuS806pl0H/vgThqff/4Uf7UyuYLKK3Gdz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4OuyAAAAN4AAAAPAAAAAAAAAAAAAAAAAJgCAABk&#10;cnMvZG93bnJldi54bWxQSwUGAAAAAAQABAD1AAAAjQMAAAAA&#10;" path="m23,l6,23,,37,2,51r8,23l27,116r5,16l33,139r-3,17l25,177r-5,24l16,223r-1,17l20,247r53,28l139,293r72,6l235,297r60,-15l355,253r28,-47l373,179,360,161,347,150,337,139r-2,-23l335,96,334,78,331,61,313,33,302,15,297,7,23,xe" fillcolor="#231f20" stroked="f">
                      <v:path arrowok="t" o:connecttype="custom" o:connectlocs="23,4074;6,4097;0,4111;2,4125;10,4148;27,4190;32,4206;33,4213;30,4230;25,4251;20,4275;16,4297;15,4314;20,4321;73,4349;139,4367;211,4373;235,4371;295,4356;355,4327;383,4280;373,4253;360,4235;347,4224;337,4213;335,4190;335,4170;334,4152;331,4135;313,4107;302,4089;297,4081;23,4074" o:connectangles="0,0,0,0,0,0,0,0,0,0,0,0,0,0,0,0,0,0,0,0,0,0,0,0,0,0,0,0,0,0,0,0,0"/>
                    </v:shape>
                  </v:group>
                  <v:group id="Group 659" o:spid="_x0000_s1420" style="position:absolute;left:1536;top:4097;width:372;height:291" coordorigin="1536,4097" coordsize="37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246MQAAADeAAAADwAAAGRycy9kb3ducmV2LnhtbERPTYvCMBC9C/6HMMLe&#10;NO2qi3aNIrKKBxFWBdnb0IxtsZmUJtvWf28OgsfH+16sOlOKhmpXWFYQjyIQxKnVBWcKLuftcAbC&#10;eWSNpWVS8CAHq2W/t8BE25Z/qTn5TIQQdgkqyL2vEildmpNBN7IVceButjboA6wzqWtsQ7gp5WcU&#10;fUmDBYeGHCva5JTeT/9Gwa7Fdj2Of5rD/bZ5/J2nx+shJqU+Bt36G4Snzr/FL/deK5jMo3H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246MQAAADeAAAA&#10;DwAAAAAAAAAAAAAAAACqAgAAZHJzL2Rvd25yZXYueG1sUEsFBgAAAAAEAAQA+gAAAJsDAAAAAA==&#10;">
                    <v:shape id="Freeform 660" o:spid="_x0000_s1421" style="position:absolute;left:1536;top:4097;width:372;height:291;visibility:visible;mso-wrap-style:square;v-text-anchor:top" coordsize="37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UOMUA&#10;AADeAAAADwAAAGRycy9kb3ducmV2LnhtbESP3YrCMBSE7xd8h3AE79ZUXUSrUUQRdoVF/AMvj82x&#10;LTYnpYm2+/ZmQfBymJlvmOm8MYV4UOVyywp63QgEcWJ1zqmC42H9OQLhPLLGwjIp+CMH81nrY4qx&#10;tjXv6LH3qQgQdjEqyLwvYyldkpFB17UlcfCutjLog6xSqSusA9wUsh9FQ2kw57CQYUnLjJLb/m4C&#10;ZbvauMty5+vfQapJL07nn3tPqU67WUxAeGr8O/xqf2sFX+NoMIb/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tQ4xQAAAN4AAAAPAAAAAAAAAAAAAAAAAJgCAABkcnMv&#10;ZG93bnJldi54bWxQSwUGAAAAAAQABAD1AAAAigMAAAAA&#10;" path="m120,l67,39,40,95,5,183,,222r4,14l66,274r55,8l139,285r17,3l176,291r21,-1l263,277r58,-25l357,209r-3,-18l347,173r-8,-19l331,136r-3,-17l337,102,351,84,363,66r7,-16l371,45,370,33,361,12r-151,l194,9,172,5,146,2,120,xe" fillcolor="#231f20" stroked="f">
                      <v:path arrowok="t" o:connecttype="custom" o:connectlocs="120,4097;67,4136;40,4192;5,4280;0,4319;4,4333;66,4371;121,4379;139,4382;156,4385;176,4388;197,4387;263,4374;321,4349;357,4306;354,4288;347,4270;339,4251;331,4233;328,4216;337,4199;351,4181;363,4163;370,4147;371,4142;370,4130;361,4109;210,4109;194,4106;172,4102;146,4099;120,4097" o:connectangles="0,0,0,0,0,0,0,0,0,0,0,0,0,0,0,0,0,0,0,0,0,0,0,0,0,0,0,0,0,0,0,0"/>
                    </v:shape>
                    <v:shape id="Freeform 661" o:spid="_x0000_s1422" style="position:absolute;left:1536;top:4097;width:372;height:291;visibility:visible;mso-wrap-style:square;v-text-anchor:top" coordsize="37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O2MYA&#10;AADeAAAADwAAAGRycy9kb3ducmV2LnhtbESPQWvCQBCF7wX/wzIFb3WjldJGVxGloEIRbQWPY3aa&#10;BLOzIbua+O+dQ6HH4c37Ht903rlK3agJpWcDw0ECijjztuTcwM/358s7qBCRLVaeycCdAsxnvacp&#10;pta3vKfbIeZKIBxSNFDEWKdah6wgh2Hga2LJfn3jMMrZ5No22ArcVXqUJG/aYcmyUGBNy4Kyy+Hq&#10;hLJbbcN5uY/t12tuyS6Op811aEz/uVtMQEXq4v/zX3ttDYw/krEIiI6ogJ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YO2MYAAADeAAAADwAAAAAAAAAAAAAAAACYAgAAZHJz&#10;L2Rvd25yZXYueG1sUEsFBgAAAAAEAAQA9QAAAIsDAAAAAA==&#10;" path="m358,6l210,12r151,l358,6xe" fillcolor="#231f20" stroked="f">
                      <v:path arrowok="t" o:connecttype="custom" o:connectlocs="358,4103;210,4109;361,4109;358,4103" o:connectangles="0,0,0,0"/>
                    </v:shape>
                  </v:group>
                  <w10:wrap type="none"/>
                  <w10:anchorlock/>
                </v:group>
              </w:pict>
            </w:r>
          </w:p>
          <w:p w:rsidR="003E164B" w:rsidRPr="002C6E86" w:rsidRDefault="003E164B" w:rsidP="002C6E86">
            <w:pPr>
              <w:widowControl w:val="0"/>
              <w:spacing w:before="120" w:line="240" w:lineRule="auto"/>
              <w:jc w:val="both"/>
              <w:rPr>
                <w:lang w:val="vi-VN"/>
              </w:rPr>
            </w:pPr>
            <w:r w:rsidRPr="002C6E86">
              <w:rPr>
                <w:lang w:val="vi-VN"/>
              </w:rPr>
              <w:t>Giơ tay phải ngang vai, ngón tay chạm mũi, sau đó chỉ tay về hướng mà tàu bay cần chuyển hướng</w:t>
            </w:r>
          </w:p>
        </w:tc>
      </w:tr>
    </w:tbl>
    <w:p w:rsidR="003E164B" w:rsidRPr="002C6E86" w:rsidRDefault="003E164B" w:rsidP="002C6E86">
      <w:pPr>
        <w:widowControl w:val="0"/>
        <w:spacing w:before="120" w:line="240" w:lineRule="auto"/>
        <w:ind w:firstLine="567"/>
        <w:jc w:val="both"/>
        <w:rPr>
          <w:lang w:val="vi-VN"/>
        </w:rPr>
      </w:pPr>
    </w:p>
    <w:p w:rsidR="003E164B" w:rsidRPr="002C6E86" w:rsidRDefault="003E164B" w:rsidP="002C6E86">
      <w:pPr>
        <w:widowControl w:val="0"/>
        <w:spacing w:before="120" w:line="240" w:lineRule="auto"/>
        <w:ind w:firstLine="567"/>
        <w:jc w:val="both"/>
        <w:rPr>
          <w:lang w:val="vi-VN"/>
        </w:rPr>
      </w:pPr>
      <w:r w:rsidRPr="002C6E86">
        <w:rPr>
          <w:lang w:val="vi-VN"/>
        </w:rPr>
        <w:t>6. Tín hiệu bằng tay chỉ dẫn của người cảnh giới đến người chỉ huy kéo đẩy và nhân viên điều khiển xe kéo đẩy tàu bay quy định như sau:</w:t>
      </w:r>
    </w:p>
    <w:p w:rsidR="003E164B" w:rsidRPr="002C6E86" w:rsidRDefault="003E164B" w:rsidP="002C6E86">
      <w:pPr>
        <w:widowControl w:val="0"/>
        <w:spacing w:before="120" w:line="240" w:lineRule="auto"/>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444"/>
      </w:tblGrid>
      <w:tr w:rsidR="003E164B" w:rsidRPr="002C6E86" w:rsidTr="00095FB4">
        <w:tc>
          <w:tcPr>
            <w:tcW w:w="4618" w:type="dxa"/>
          </w:tcPr>
          <w:p w:rsidR="003E164B" w:rsidRPr="002C6E86" w:rsidRDefault="003E164B" w:rsidP="002C6E86">
            <w:pPr>
              <w:widowControl w:val="0"/>
              <w:spacing w:before="120" w:line="240" w:lineRule="auto"/>
              <w:jc w:val="center"/>
              <w:rPr>
                <w:b/>
                <w:lang w:val="vi-VN"/>
              </w:rPr>
            </w:pPr>
            <w:r w:rsidRPr="002C6E86">
              <w:rPr>
                <w:b/>
                <w:lang w:val="vi-VN"/>
              </w:rPr>
              <w:t>Thông thoáng cho tàu bay chuyển động</w:t>
            </w:r>
          </w:p>
          <w:p w:rsidR="003E164B" w:rsidRPr="002C6E86" w:rsidRDefault="00880B4B" w:rsidP="002C6E86">
            <w:pPr>
              <w:widowControl w:val="0"/>
              <w:spacing w:before="120" w:line="240" w:lineRule="auto"/>
              <w:jc w:val="both"/>
              <w:rPr>
                <w:lang w:val="vi-VN"/>
              </w:rPr>
            </w:pPr>
            <w:r>
              <w:rPr>
                <w:noProof/>
              </w:rPr>
              <w:lastRenderedPageBreak/>
              <w:pict>
                <v:shape id="Picture 26" o:spid="_x0000_i1048" type="#_x0000_t75" style="width:94.5pt;height:175.5pt;visibility:visible">
                  <v:imagedata r:id="rId50" o:title=""/>
                </v:shape>
              </w:pict>
            </w:r>
          </w:p>
          <w:p w:rsidR="003E164B" w:rsidRPr="002C6E86" w:rsidRDefault="003E164B" w:rsidP="002C6E86">
            <w:pPr>
              <w:widowControl w:val="0"/>
              <w:spacing w:before="120" w:line="240" w:lineRule="auto"/>
              <w:jc w:val="both"/>
              <w:rPr>
                <w:lang w:val="vi-VN"/>
              </w:rPr>
            </w:pPr>
            <w:r w:rsidRPr="002C6E86">
              <w:rPr>
                <w:lang w:val="vi-VN"/>
              </w:rPr>
              <w:t>Một tay duỗi thẳng, giơ cao lên đỉnh đầu. Tay kia chỉ xuống đất với góc 45</w:t>
            </w:r>
            <w:r w:rsidRPr="002C6E86">
              <w:rPr>
                <w:vertAlign w:val="superscript"/>
                <w:lang w:val="vi-VN"/>
              </w:rPr>
              <w:t>o</w:t>
            </w:r>
          </w:p>
        </w:tc>
        <w:tc>
          <w:tcPr>
            <w:tcW w:w="4444" w:type="dxa"/>
          </w:tcPr>
          <w:p w:rsidR="003E164B" w:rsidRPr="002C6E86" w:rsidRDefault="003E164B" w:rsidP="002C6E86">
            <w:pPr>
              <w:widowControl w:val="0"/>
              <w:spacing w:before="120" w:line="240" w:lineRule="auto"/>
              <w:jc w:val="center"/>
              <w:rPr>
                <w:b/>
                <w:lang w:val="vi-VN"/>
              </w:rPr>
            </w:pPr>
            <w:r w:rsidRPr="002C6E86">
              <w:rPr>
                <w:b/>
                <w:lang w:val="vi-VN"/>
              </w:rPr>
              <w:lastRenderedPageBreak/>
              <w:t>Dừng chuyển động tàu bay</w:t>
            </w:r>
          </w:p>
          <w:p w:rsidR="003E164B" w:rsidRPr="002C6E86" w:rsidRDefault="00880B4B" w:rsidP="002C6E86">
            <w:pPr>
              <w:widowControl w:val="0"/>
              <w:spacing w:before="120" w:line="240" w:lineRule="auto"/>
              <w:jc w:val="both"/>
              <w:rPr>
                <w:lang w:val="vi-VN"/>
              </w:rPr>
            </w:pPr>
            <w:r>
              <w:rPr>
                <w:noProof/>
              </w:rPr>
              <w:lastRenderedPageBreak/>
              <w:pict>
                <v:shape id="Picture 27" o:spid="_x0000_i1049" type="#_x0000_t75" style="width:167.25pt;height:168pt;visibility:visible">
                  <v:imagedata r:id="rId51" o:title=""/>
                </v:shape>
              </w:pict>
            </w:r>
          </w:p>
          <w:p w:rsidR="003E164B" w:rsidRPr="002C6E86" w:rsidRDefault="003E164B" w:rsidP="002C6E86">
            <w:pPr>
              <w:widowControl w:val="0"/>
              <w:spacing w:before="120" w:line="240" w:lineRule="auto"/>
              <w:jc w:val="both"/>
              <w:rPr>
                <w:lang w:val="vi-VN"/>
              </w:rPr>
            </w:pPr>
          </w:p>
          <w:p w:rsidR="003E164B" w:rsidRPr="002C6E86" w:rsidRDefault="003E164B" w:rsidP="002C6E86">
            <w:pPr>
              <w:widowControl w:val="0"/>
              <w:spacing w:before="120" w:line="240" w:lineRule="auto"/>
              <w:jc w:val="both"/>
              <w:rPr>
                <w:lang w:val="vi-VN"/>
              </w:rPr>
            </w:pPr>
            <w:r w:rsidRPr="002C6E86">
              <w:rPr>
                <w:lang w:val="vi-VN"/>
              </w:rPr>
              <w:t>Hai tay giang hết cỡ. Nhịp nhàng đưa lên bắt chéo trên đỉnh đầu</w:t>
            </w:r>
          </w:p>
        </w:tc>
      </w:tr>
      <w:tr w:rsidR="003E164B" w:rsidRPr="002C6E86" w:rsidTr="00095FB4">
        <w:tc>
          <w:tcPr>
            <w:tcW w:w="9062" w:type="dxa"/>
            <w:gridSpan w:val="2"/>
          </w:tcPr>
          <w:p w:rsidR="003E164B" w:rsidRPr="002C6E86" w:rsidRDefault="003E164B" w:rsidP="002C6E86">
            <w:pPr>
              <w:widowControl w:val="0"/>
              <w:spacing w:before="120" w:line="240" w:lineRule="auto"/>
              <w:jc w:val="center"/>
              <w:rPr>
                <w:b/>
                <w:lang w:val="vi-VN"/>
              </w:rPr>
            </w:pPr>
            <w:r w:rsidRPr="002C6E86">
              <w:rPr>
                <w:b/>
                <w:lang w:val="vi-VN"/>
              </w:rPr>
              <w:lastRenderedPageBreak/>
              <w:t>Giữ nguyên chuyển động tàu bay</w:t>
            </w:r>
          </w:p>
          <w:p w:rsidR="003E164B" w:rsidRPr="002C6E86" w:rsidRDefault="00880B4B" w:rsidP="002C6E86">
            <w:pPr>
              <w:widowControl w:val="0"/>
              <w:spacing w:before="120" w:line="240" w:lineRule="auto"/>
              <w:jc w:val="center"/>
              <w:rPr>
                <w:lang w:val="vi-VN"/>
              </w:rPr>
            </w:pPr>
            <w:r>
              <w:rPr>
                <w:noProof/>
              </w:rPr>
              <w:pict>
                <v:shape id="Picture 28" o:spid="_x0000_i1050" type="#_x0000_t75" style="width:106.5pt;height:164.25pt;visibility:visible">
                  <v:imagedata r:id="rId52" o:title=""/>
                </v:shape>
              </w:pict>
            </w:r>
          </w:p>
          <w:p w:rsidR="003E164B" w:rsidRPr="002C6E86" w:rsidRDefault="003E164B" w:rsidP="002C6E86">
            <w:pPr>
              <w:widowControl w:val="0"/>
              <w:spacing w:before="120" w:line="240" w:lineRule="auto"/>
              <w:jc w:val="both"/>
              <w:rPr>
                <w:lang w:val="vi-VN"/>
              </w:rPr>
            </w:pPr>
            <w:r w:rsidRPr="002C6E86">
              <w:rPr>
                <w:lang w:val="vi-VN"/>
              </w:rPr>
              <w:t>Giang 2 tay ra theo góc 45</w:t>
            </w:r>
            <w:r w:rsidRPr="002C6E86">
              <w:rPr>
                <w:vertAlign w:val="superscript"/>
                <w:lang w:val="vi-VN"/>
              </w:rPr>
              <w:t>o</w:t>
            </w:r>
            <w:r w:rsidRPr="002C6E86">
              <w:rPr>
                <w:lang w:val="vi-VN"/>
              </w:rPr>
              <w:t>. Giữ nguyên cho đến khi chuyển động tiếp theo của tàu bay không còn chướng ngại.</w:t>
            </w:r>
          </w:p>
        </w:tc>
      </w:tr>
    </w:tbl>
    <w:p w:rsidR="003E164B" w:rsidRPr="002C6E86" w:rsidRDefault="003E164B" w:rsidP="002C6E86">
      <w:pPr>
        <w:widowControl w:val="0"/>
        <w:spacing w:before="120" w:line="240" w:lineRule="auto"/>
        <w:jc w:val="both"/>
        <w:rPr>
          <w:szCs w:val="28"/>
          <w:lang w:val="vi-VN"/>
        </w:rPr>
      </w:pPr>
    </w:p>
    <w:p w:rsidR="003E164B" w:rsidRPr="002C6E86" w:rsidRDefault="003E164B" w:rsidP="002C6E86">
      <w:pPr>
        <w:pStyle w:val="Heading3"/>
        <w:ind w:firstLine="567"/>
        <w:rPr>
          <w:i w:val="0"/>
          <w:szCs w:val="28"/>
        </w:rPr>
      </w:pPr>
      <w:bookmarkStart w:id="75" w:name="_Toc77327668"/>
      <w:r w:rsidRPr="002C6E86">
        <w:rPr>
          <w:i w:val="0"/>
          <w:szCs w:val="28"/>
        </w:rPr>
        <w:t>Điều 44. Tập kết phương tiện, thiết bị khi không hoạt động</w:t>
      </w:r>
      <w:bookmarkEnd w:id="75"/>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Phương tiện, thiết bị không hoạt động phải được đỗ đúng vị trí tập kết quy định trên sân đỗ tàu bay đã được sơn kẻ đỗ tập kết hoặc khu vực sân tập kết phương tiện, thiết bị theo quy định.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Khi đỗ tại vị trí tập kết, phương tiện phải được kéo phanh tay, chèn bánh hoặc hạ chân chống.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Phương tiện, thiết bị phải sắp xếp có trật tự, đảm bảo dễ dàng thoát ly và không gây cản trở cho các phương tiện, trang thiết bị khác.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Trong trường hợp có gió lớn, các phương tiện, thiết bị khi không hoạt động phải được chằng néo, cố định chắc chắn để không bị cuốn ra khỏi khu vực tập kết.</w:t>
      </w:r>
    </w:p>
    <w:p w:rsidR="003E164B" w:rsidRPr="002C6E86" w:rsidRDefault="003E164B" w:rsidP="002C6E86">
      <w:pPr>
        <w:widowControl w:val="0"/>
        <w:tabs>
          <w:tab w:val="left" w:pos="349"/>
          <w:tab w:val="left" w:pos="1701"/>
        </w:tabs>
        <w:spacing w:before="120" w:after="120" w:line="240" w:lineRule="auto"/>
        <w:ind w:left="567"/>
        <w:jc w:val="both"/>
        <w:rPr>
          <w:b/>
          <w:szCs w:val="28"/>
        </w:rPr>
      </w:pPr>
    </w:p>
    <w:p w:rsidR="003E164B" w:rsidRPr="002C6E86" w:rsidRDefault="003E164B" w:rsidP="002C6E86">
      <w:pPr>
        <w:pStyle w:val="Heading2"/>
        <w:keepNext w:val="0"/>
        <w:widowControl w:val="0"/>
        <w:jc w:val="center"/>
      </w:pPr>
      <w:bookmarkStart w:id="76" w:name="_Toc71300563"/>
      <w:bookmarkStart w:id="77" w:name="_Toc77327669"/>
      <w:r w:rsidRPr="002C6E86">
        <w:t>MỤC 3. QUY ĐỊNH AN TOÀN TỐI THIỂU KHI CUNG CẤP DỊCH VỤ HÀNG KHÔNG</w:t>
      </w:r>
      <w:bookmarkEnd w:id="76"/>
      <w:bookmarkEnd w:id="77"/>
    </w:p>
    <w:p w:rsidR="003E164B" w:rsidRPr="002C6E86" w:rsidRDefault="003E164B" w:rsidP="002C6E86">
      <w:pPr>
        <w:pStyle w:val="Heading3"/>
        <w:ind w:firstLine="567"/>
        <w:rPr>
          <w:i w:val="0"/>
          <w:szCs w:val="28"/>
        </w:rPr>
      </w:pPr>
      <w:bookmarkStart w:id="78" w:name="_Toc77327670"/>
      <w:r w:rsidRPr="002C6E86">
        <w:rPr>
          <w:i w:val="0"/>
          <w:szCs w:val="28"/>
        </w:rPr>
        <w:t>Điều 45. Quy định an toàn tối thiểu khi cung cấp dịch vụ xe dẫn tàu bay</w:t>
      </w:r>
      <w:bookmarkEnd w:id="78"/>
    </w:p>
    <w:p w:rsidR="003E164B" w:rsidRPr="002C6E86" w:rsidRDefault="003E164B" w:rsidP="002C6E86">
      <w:pPr>
        <w:widowControl w:val="0"/>
        <w:spacing w:before="120" w:line="240" w:lineRule="auto"/>
        <w:ind w:firstLine="567"/>
        <w:jc w:val="both"/>
        <w:rPr>
          <w:lang w:val="vi-VN"/>
        </w:rPr>
      </w:pPr>
      <w:r w:rsidRPr="002C6E86">
        <w:rPr>
          <w:lang w:val="vi-VN"/>
        </w:rPr>
        <w:t>1. Bảo đảm khoảng cách giữa xe dẫn tàu bay và tàu bay trong khoảng 150m đến 200m khi dẫn tàu bay.</w:t>
      </w:r>
    </w:p>
    <w:p w:rsidR="003E164B" w:rsidRPr="002C6E86" w:rsidRDefault="003E164B" w:rsidP="002C6E86">
      <w:pPr>
        <w:widowControl w:val="0"/>
        <w:spacing w:before="120" w:line="240" w:lineRule="auto"/>
        <w:ind w:firstLine="567"/>
        <w:jc w:val="both"/>
        <w:rPr>
          <w:lang w:val="vi-VN"/>
        </w:rPr>
      </w:pPr>
      <w:r w:rsidRPr="002C6E86">
        <w:rPr>
          <w:lang w:val="vi-VN"/>
        </w:rPr>
        <w:t>2. Người vận hành xe dẫn tàu bay phải tuyệt đối chấp hành huấn lệnh của đài kiểm soát tại sân bay trong quá trình dẫn tàu bay.</w:t>
      </w:r>
    </w:p>
    <w:p w:rsidR="003E164B" w:rsidRPr="002C6E86" w:rsidRDefault="003E164B" w:rsidP="002C6E86">
      <w:pPr>
        <w:widowControl w:val="0"/>
        <w:spacing w:before="120" w:line="240" w:lineRule="auto"/>
        <w:ind w:firstLine="567"/>
        <w:jc w:val="both"/>
        <w:rPr>
          <w:lang w:val="vi-VN"/>
        </w:rPr>
      </w:pPr>
      <w:r w:rsidRPr="002C6E86">
        <w:rPr>
          <w:lang w:val="vi-VN"/>
        </w:rPr>
        <w:t>3. Dịch vụ xe dẫn được cung cấp cho tàu bay đi/đến hoặc cho các phương tiện hoạt động không thường xuyên trong khu bay khi có yêu cầu.</w:t>
      </w:r>
    </w:p>
    <w:p w:rsidR="003E164B" w:rsidRPr="002C6E86" w:rsidRDefault="003E164B" w:rsidP="002C6E86">
      <w:pPr>
        <w:pStyle w:val="Heading3"/>
        <w:ind w:firstLine="567"/>
        <w:rPr>
          <w:i w:val="0"/>
          <w:szCs w:val="28"/>
        </w:rPr>
      </w:pPr>
      <w:bookmarkStart w:id="79" w:name="_Toc77327671"/>
      <w:r w:rsidRPr="002C6E86">
        <w:rPr>
          <w:i w:val="0"/>
          <w:szCs w:val="28"/>
        </w:rPr>
        <w:t>Điều 46. Quy định an toàn tối thiểu khi cung cấp dịch vụ kéo/đẩy tàu bay</w:t>
      </w:r>
      <w:bookmarkEnd w:id="79"/>
    </w:p>
    <w:p w:rsidR="003E164B" w:rsidRPr="002C6E86" w:rsidRDefault="003E164B" w:rsidP="002C6E86">
      <w:pPr>
        <w:widowControl w:val="0"/>
        <w:spacing w:before="120" w:line="240" w:lineRule="auto"/>
        <w:ind w:firstLine="567"/>
        <w:jc w:val="both"/>
        <w:rPr>
          <w:lang w:val="vi-VN"/>
        </w:rPr>
      </w:pPr>
      <w:r w:rsidRPr="002C6E86">
        <w:rPr>
          <w:lang w:val="vi-VN"/>
        </w:rPr>
        <w:t xml:space="preserve">1. Phải sử dụng xe kéo/đẩy và cần kéo/đẩy phù hợp với từng loại tàu bay; </w:t>
      </w:r>
    </w:p>
    <w:p w:rsidR="003E164B" w:rsidRPr="002C6E86" w:rsidRDefault="003E164B" w:rsidP="002C6E86">
      <w:pPr>
        <w:widowControl w:val="0"/>
        <w:spacing w:before="120" w:line="240" w:lineRule="auto"/>
        <w:ind w:firstLine="567"/>
        <w:jc w:val="both"/>
        <w:rPr>
          <w:lang w:val="vi-VN"/>
        </w:rPr>
      </w:pPr>
      <w:r w:rsidRPr="002C6E86">
        <w:rPr>
          <w:lang w:val="vi-VN"/>
        </w:rPr>
        <w:t>2. Người điều khiển xe kéo/đẩy phải thực hiện đúng quy trình vận hành khai thác.</w:t>
      </w:r>
    </w:p>
    <w:p w:rsidR="003E164B" w:rsidRPr="002C6E86" w:rsidRDefault="003E164B" w:rsidP="002C6E86">
      <w:pPr>
        <w:widowControl w:val="0"/>
        <w:spacing w:before="120" w:line="240" w:lineRule="auto"/>
        <w:ind w:firstLine="567"/>
        <w:jc w:val="both"/>
        <w:rPr>
          <w:lang w:val="vi-VN"/>
        </w:rPr>
      </w:pPr>
      <w:r w:rsidRPr="002C6E86">
        <w:rPr>
          <w:lang w:val="vi-VN"/>
        </w:rPr>
        <w:t>3. Khi vận hành xe kéo/đẩy tàu bay, người điều khiển tuân thủ các giới hạn về tốc độ như sau:</w:t>
      </w:r>
    </w:p>
    <w:p w:rsidR="003E164B" w:rsidRPr="002C6E86" w:rsidRDefault="003E164B" w:rsidP="002C6E86">
      <w:pPr>
        <w:widowControl w:val="0"/>
        <w:spacing w:before="120" w:line="240" w:lineRule="auto"/>
        <w:ind w:firstLine="567"/>
        <w:jc w:val="both"/>
        <w:rPr>
          <w:lang w:val="vi-VN"/>
        </w:rPr>
      </w:pPr>
      <w:r w:rsidRPr="002C6E86">
        <w:rPr>
          <w:lang w:val="vi-VN"/>
        </w:rPr>
        <w:t>a) Không vượt quá 10km/h khi đang kéo/đẩy;</w:t>
      </w:r>
    </w:p>
    <w:p w:rsidR="003E164B" w:rsidRPr="002C6E86" w:rsidRDefault="003E164B" w:rsidP="002C6E86">
      <w:pPr>
        <w:widowControl w:val="0"/>
        <w:spacing w:before="120" w:line="240" w:lineRule="auto"/>
        <w:ind w:firstLine="567"/>
        <w:jc w:val="both"/>
        <w:rPr>
          <w:lang w:val="vi-VN"/>
        </w:rPr>
      </w:pPr>
      <w:r w:rsidRPr="002C6E86">
        <w:rPr>
          <w:lang w:val="vi-VN"/>
        </w:rPr>
        <w:t>b) Không vượt quá 25km/h khi chạy không tải;</w:t>
      </w:r>
    </w:p>
    <w:p w:rsidR="003E164B" w:rsidRPr="002C6E86" w:rsidRDefault="003E164B" w:rsidP="002C6E86">
      <w:pPr>
        <w:widowControl w:val="0"/>
        <w:spacing w:before="120" w:line="240" w:lineRule="auto"/>
        <w:ind w:firstLine="567"/>
        <w:jc w:val="both"/>
        <w:rPr>
          <w:lang w:val="vi-VN"/>
        </w:rPr>
      </w:pPr>
      <w:r w:rsidRPr="002C6E86">
        <w:rPr>
          <w:lang w:val="vi-VN"/>
        </w:rPr>
        <w:t>4. Trong quá trình kéo/đẩy không được;</w:t>
      </w:r>
    </w:p>
    <w:p w:rsidR="003E164B" w:rsidRPr="002C6E86" w:rsidRDefault="003E164B" w:rsidP="002C6E86">
      <w:pPr>
        <w:widowControl w:val="0"/>
        <w:spacing w:before="120" w:line="240" w:lineRule="auto"/>
        <w:ind w:firstLine="567"/>
        <w:jc w:val="both"/>
        <w:rPr>
          <w:lang w:val="vi-VN"/>
        </w:rPr>
      </w:pPr>
      <w:r w:rsidRPr="002C6E86">
        <w:rPr>
          <w:lang w:val="vi-VN"/>
        </w:rPr>
        <w:t>a) Tăng tốc hoặc dừng đột ngột;</w:t>
      </w:r>
    </w:p>
    <w:p w:rsidR="003E164B" w:rsidRPr="002C6E86" w:rsidRDefault="003E164B" w:rsidP="002C6E86">
      <w:pPr>
        <w:widowControl w:val="0"/>
        <w:spacing w:before="120" w:line="240" w:lineRule="auto"/>
        <w:ind w:firstLine="567"/>
        <w:jc w:val="both"/>
        <w:rPr>
          <w:lang w:val="vi-VN"/>
        </w:rPr>
      </w:pPr>
      <w:r w:rsidRPr="002C6E86">
        <w:rPr>
          <w:lang w:val="vi-VN"/>
        </w:rPr>
        <w:t>b) Để người đu, bám bên ngoài buồng lái của xe kéo đẩy;</w:t>
      </w:r>
    </w:p>
    <w:p w:rsidR="003E164B" w:rsidRPr="002C6E86" w:rsidRDefault="003E164B" w:rsidP="002C6E86">
      <w:pPr>
        <w:widowControl w:val="0"/>
        <w:spacing w:before="120" w:line="240" w:lineRule="auto"/>
        <w:ind w:firstLine="567"/>
        <w:jc w:val="both"/>
        <w:rPr>
          <w:lang w:val="vi-VN"/>
        </w:rPr>
      </w:pPr>
      <w:r w:rsidRPr="002C6E86">
        <w:rPr>
          <w:lang w:val="vi-VN"/>
        </w:rPr>
        <w:t>c) Để chèn bánh hoặc vật khác trên cần kéo/đẩy tàu bay;</w:t>
      </w:r>
    </w:p>
    <w:p w:rsidR="003E164B" w:rsidRPr="002C6E86" w:rsidRDefault="003E164B" w:rsidP="002C6E86">
      <w:pPr>
        <w:widowControl w:val="0"/>
        <w:spacing w:before="120" w:line="240" w:lineRule="auto"/>
        <w:ind w:firstLine="567"/>
        <w:jc w:val="both"/>
        <w:rPr>
          <w:lang w:val="vi-VN"/>
        </w:rPr>
      </w:pPr>
      <w:r w:rsidRPr="002C6E86">
        <w:rPr>
          <w:lang w:val="vi-VN"/>
        </w:rPr>
        <w:t>d) Để người đứng, ngồi trên cần kéo/đẩy tàu bay;</w:t>
      </w:r>
    </w:p>
    <w:p w:rsidR="003E164B" w:rsidRPr="002C6E86" w:rsidRDefault="003E164B" w:rsidP="002C6E86">
      <w:pPr>
        <w:widowControl w:val="0"/>
        <w:spacing w:before="120" w:line="240" w:lineRule="auto"/>
        <w:ind w:firstLine="567"/>
        <w:jc w:val="both"/>
        <w:rPr>
          <w:lang w:val="vi-VN"/>
        </w:rPr>
      </w:pPr>
      <w:r w:rsidRPr="002C6E86">
        <w:rPr>
          <w:lang w:val="vi-VN"/>
        </w:rPr>
        <w:t>đ) Cài số lùi để kéo tàu bay.</w:t>
      </w:r>
    </w:p>
    <w:p w:rsidR="003E164B" w:rsidRPr="002C6E86" w:rsidRDefault="003E164B" w:rsidP="002C6E86">
      <w:pPr>
        <w:widowControl w:val="0"/>
        <w:spacing w:before="120" w:line="240" w:lineRule="auto"/>
        <w:ind w:firstLine="567"/>
        <w:jc w:val="both"/>
        <w:rPr>
          <w:lang w:val="vi-VN"/>
        </w:rPr>
      </w:pPr>
      <w:r w:rsidRPr="002C6E86">
        <w:rPr>
          <w:lang w:val="vi-VN"/>
        </w:rPr>
        <w:t>5. Khi kéo/đẩy tàu bay trong điều kiện ban đêm hoặc sương mù, phải đảm bảo chống va chạm, đèn đầu mút cánh tàu bay đã được bật sáng và đèn pha, đèn tín hiệu trên nóc xe kéo đẩy phải bật sáng.</w:t>
      </w:r>
    </w:p>
    <w:p w:rsidR="003E164B" w:rsidRPr="002C6E86" w:rsidRDefault="003E164B" w:rsidP="002C6E86">
      <w:pPr>
        <w:widowControl w:val="0"/>
        <w:spacing w:before="120" w:line="240" w:lineRule="auto"/>
        <w:ind w:firstLine="567"/>
        <w:jc w:val="both"/>
        <w:rPr>
          <w:lang w:val="vi-VN"/>
        </w:rPr>
      </w:pPr>
      <w:r w:rsidRPr="002C6E86">
        <w:rPr>
          <w:lang w:val="vi-VN"/>
        </w:rPr>
        <w:t>6. Phải có người cảnh giới trong quá trình kéo/đẩy tàu bay trong các trường hợp sau:</w:t>
      </w:r>
    </w:p>
    <w:p w:rsidR="003E164B" w:rsidRPr="002C6E86" w:rsidRDefault="003E164B" w:rsidP="002C6E86">
      <w:pPr>
        <w:widowControl w:val="0"/>
        <w:spacing w:before="120" w:line="240" w:lineRule="auto"/>
        <w:ind w:firstLine="567"/>
        <w:jc w:val="both"/>
        <w:rPr>
          <w:lang w:val="vi-VN"/>
        </w:rPr>
      </w:pPr>
      <w:r w:rsidRPr="002C6E86">
        <w:rPr>
          <w:lang w:val="vi-VN"/>
        </w:rPr>
        <w:t>a) Trường hợp tàu bay không thể bật đèn chống va chạm, đèn đầu mút cánh tàu bay, phải có người cảnh giới ở hai bên đầu mút cánh tàu bay.</w:t>
      </w:r>
    </w:p>
    <w:p w:rsidR="003E164B" w:rsidRPr="002C6E86" w:rsidRDefault="003E164B" w:rsidP="002C6E86">
      <w:pPr>
        <w:widowControl w:val="0"/>
        <w:spacing w:before="120" w:line="240" w:lineRule="auto"/>
        <w:ind w:firstLine="567"/>
        <w:jc w:val="both"/>
        <w:rPr>
          <w:lang w:val="vi-VN"/>
        </w:rPr>
      </w:pPr>
      <w:r w:rsidRPr="002C6E86">
        <w:rPr>
          <w:lang w:val="vi-VN"/>
        </w:rPr>
        <w:t xml:space="preserve">b) Có hoạt động xây dựng, sửa chữa trên đường lăn hoặc lân cận vị trí đỗ </w:t>
      </w:r>
      <w:r w:rsidRPr="002C6E86">
        <w:rPr>
          <w:lang w:val="vi-VN"/>
        </w:rPr>
        <w:lastRenderedPageBreak/>
        <w:t>làm hạn chế khoảng cách an toàn đối với tàu bay.</w:t>
      </w:r>
    </w:p>
    <w:p w:rsidR="003E164B" w:rsidRPr="002C6E86" w:rsidRDefault="003E164B" w:rsidP="002C6E86">
      <w:pPr>
        <w:widowControl w:val="0"/>
        <w:spacing w:before="120" w:line="240" w:lineRule="auto"/>
        <w:ind w:firstLine="567"/>
        <w:jc w:val="both"/>
        <w:rPr>
          <w:lang w:val="vi-VN"/>
        </w:rPr>
      </w:pPr>
      <w:r w:rsidRPr="002C6E86">
        <w:rPr>
          <w:lang w:val="vi-VN"/>
        </w:rPr>
        <w:t>c) Sân đỗ không đủ điều kiện chiếu sáng, hoặc hệ thống chiếu sáng hư hỏng, hoặc điều kiện thời tiết làm hạn chế tầm nhìn khi hoạt động.</w:t>
      </w:r>
    </w:p>
    <w:p w:rsidR="003E164B" w:rsidRPr="002C6E86" w:rsidRDefault="003E164B" w:rsidP="002C6E86">
      <w:pPr>
        <w:widowControl w:val="0"/>
        <w:spacing w:before="120" w:line="240" w:lineRule="auto"/>
        <w:ind w:firstLine="567"/>
        <w:jc w:val="both"/>
        <w:rPr>
          <w:lang w:val="vi-VN"/>
        </w:rPr>
      </w:pPr>
      <w:r w:rsidRPr="002C6E86">
        <w:rPr>
          <w:lang w:val="vi-VN"/>
        </w:rPr>
        <w:t>d) Tàu bay khi được đẩy ra/kéo vào và lăn ra/vào vị trí đỗ có nguy cơ dễ va chạm với các tàu bay, phương tiện, thiết bị khác trên sân đỗ.</w:t>
      </w:r>
    </w:p>
    <w:p w:rsidR="003E164B" w:rsidRPr="002C6E86" w:rsidRDefault="003E164B" w:rsidP="002C6E86">
      <w:pPr>
        <w:widowControl w:val="0"/>
        <w:spacing w:before="120" w:line="240" w:lineRule="auto"/>
        <w:ind w:firstLine="567"/>
        <w:jc w:val="both"/>
        <w:rPr>
          <w:lang w:val="vi-VN"/>
        </w:rPr>
      </w:pPr>
      <w:r w:rsidRPr="002C6E86">
        <w:rPr>
          <w:lang w:val="vi-VN"/>
        </w:rPr>
        <w:t xml:space="preserve">7. Trước khi kéo/đẩy tàu bay, nhân viên điều khiển xe kéo/đẩy </w:t>
      </w:r>
      <w:r w:rsidRPr="002C6E86">
        <w:t xml:space="preserve">và người chỉ huy kéo đẩy tàu bay </w:t>
      </w:r>
      <w:r w:rsidRPr="002C6E86">
        <w:rPr>
          <w:lang w:val="vi-VN"/>
        </w:rPr>
        <w:t>phải kiểm tra, quan sát các phương tiện</w:t>
      </w:r>
      <w:r w:rsidRPr="002C6E86">
        <w:t>, thiết bị</w:t>
      </w:r>
      <w:r w:rsidRPr="002C6E86">
        <w:rPr>
          <w:lang w:val="vi-VN"/>
        </w:rPr>
        <w:t xml:space="preserve"> khác đảm bảo đã rút ra khỏi khu vực an toàn tại vị trí đỗ tàu bay; tiến hành việc kéo/đẩy tàu bay theo huấn lệnh của người chỉ huy kéo đẩy và phải giữ liên lạc hai chiều với kiểm soát viên không lưu.</w:t>
      </w:r>
    </w:p>
    <w:p w:rsidR="003E164B" w:rsidRPr="002C6E86" w:rsidRDefault="003E164B" w:rsidP="002C6E86">
      <w:pPr>
        <w:widowControl w:val="0"/>
        <w:spacing w:before="120" w:line="240" w:lineRule="auto"/>
        <w:ind w:firstLine="567"/>
        <w:jc w:val="both"/>
      </w:pPr>
      <w:r w:rsidRPr="002C6E86">
        <w:rPr>
          <w:lang w:val="vi-VN"/>
        </w:rPr>
        <w:t>8. Trong quá trình kéo/đẩy, nhân viên điều khiển xe kéo/đẩy phải chấp hành lệnh của người chỉ huy kéo đẩy, người chỉ huy kéo đẩy phải ở trong tầm nhìn thấy của điều khiển xe kéo/đẩy</w:t>
      </w:r>
      <w:r w:rsidRPr="002C6E86">
        <w:t xml:space="preserve"> </w:t>
      </w:r>
      <w:r w:rsidRPr="002C6E86">
        <w:rPr>
          <w:lang w:val="vi-VN"/>
        </w:rPr>
        <w:t>và nhân viên kỹ thuật tàu bay</w:t>
      </w:r>
      <w:r w:rsidRPr="002C6E86">
        <w:t xml:space="preserve">, đồng thời giữ khoảng cách di chuyển an toàn tối thiểu là 3m so với xe kéo đẩy, cần đẩy và mũi tàu bay. </w:t>
      </w:r>
    </w:p>
    <w:p w:rsidR="003E164B" w:rsidRPr="002C6E86" w:rsidRDefault="003E164B" w:rsidP="002C6E86">
      <w:pPr>
        <w:widowControl w:val="0"/>
        <w:spacing w:before="120" w:line="240" w:lineRule="auto"/>
        <w:ind w:firstLine="567"/>
        <w:jc w:val="both"/>
        <w:rPr>
          <w:szCs w:val="28"/>
        </w:rPr>
      </w:pPr>
      <w:r w:rsidRPr="002C6E86">
        <w:rPr>
          <w:lang w:val="vi-VN"/>
        </w:rPr>
        <w:t xml:space="preserve">9. </w:t>
      </w:r>
      <w:bookmarkStart w:id="80" w:name="_Toc63267301"/>
      <w:r w:rsidRPr="002C6E86">
        <w:rPr>
          <w:lang w:val="vi-VN"/>
        </w:rPr>
        <w:t>Chỉ được phép kéo/ đẩy theo đúng các vệt lăn, vệt dẫn lăn quy định. Khi kéo/ đẩy tàu bay không được vượt quá góc giới hạn quy định được đánh dấu tại vị trí càng bánh mũi</w:t>
      </w:r>
      <w:r w:rsidRPr="002C6E86">
        <w:t>.</w:t>
      </w:r>
      <w:r w:rsidRPr="002C6E86">
        <w:rPr>
          <w:szCs w:val="28"/>
          <w:lang w:val="vi-VN"/>
        </w:rPr>
        <w:t xml:space="preserve"> </w:t>
      </w:r>
    </w:p>
    <w:p w:rsidR="003E164B" w:rsidRPr="002C6E86" w:rsidRDefault="003E164B" w:rsidP="002C6E86">
      <w:pPr>
        <w:widowControl w:val="0"/>
        <w:spacing w:before="120" w:line="240" w:lineRule="auto"/>
        <w:ind w:firstLine="567"/>
        <w:jc w:val="both"/>
        <w:rPr>
          <w:b/>
          <w:szCs w:val="28"/>
        </w:rPr>
      </w:pPr>
      <w:r w:rsidRPr="002C6E86">
        <w:rPr>
          <w:b/>
          <w:szCs w:val="28"/>
        </w:rPr>
        <w:t>Điều 47. Quy định an toàn tối thiểu khi vận hành cầu hành khách</w:t>
      </w:r>
      <w:bookmarkEnd w:id="80"/>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Trong trường hợp tốc độ gió vượt quá 48km/h, cầu hành khách sau khi cập vào tàu bay phải được chèn bánh.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Khi tốc độ gió vượt quá 96km/h, phải quay cầu hành khách để tránh hướng gió, hạn chế bề mặt tiếp xúc với gió. Cầu hành khách phải được xếp rút và hạ thấp hoàn toàn và phải được chèn bánh. Không được quay đầu với một góc lớn hơn 87,5</w:t>
      </w:r>
      <w:r w:rsidRPr="002C6E86">
        <w:rPr>
          <w:szCs w:val="28"/>
          <w:vertAlign w:val="superscript"/>
          <w:lang w:val="vi-VN"/>
        </w:rPr>
        <w:t>0</w:t>
      </w:r>
      <w:r w:rsidRPr="002C6E86">
        <w:rPr>
          <w:szCs w:val="28"/>
          <w:lang w:val="vi-VN"/>
        </w:rPr>
        <w:t xml:space="preserve"> tính từ đường tâm trừ trường hợp thông số kỹ thuật của nhà sản xuất cầu hành khách cho phép.</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Khi tốc độ gió vượt quá 144km/h:</w:t>
      </w:r>
    </w:p>
    <w:p w:rsidR="003E164B" w:rsidRPr="002C6E86" w:rsidRDefault="003E164B" w:rsidP="002C6E86">
      <w:pPr>
        <w:widowControl w:val="0"/>
        <w:spacing w:before="120" w:line="240" w:lineRule="auto"/>
        <w:ind w:firstLine="567"/>
        <w:jc w:val="both"/>
        <w:rPr>
          <w:szCs w:val="28"/>
        </w:rPr>
      </w:pPr>
      <w:r w:rsidRPr="002C6E86">
        <w:rPr>
          <w:szCs w:val="28"/>
          <w:lang w:val="vi-VN"/>
        </w:rPr>
        <w:t>a) Phải thu các nhánh cầu hành khách về vị trí không khai thác; đỗ cầu hành khách sao cho tâm của cầu được định vị trên các điểm chằng néo trên bề mặt sân đỗ. Cầu hành khách được định vị để các đai dây chằng vuông góc với đường tâm của cầu khi được thu lại hoàn toàn</w:t>
      </w:r>
      <w:r w:rsidRPr="002C6E86">
        <w:rPr>
          <w:szCs w:val="28"/>
        </w:rPr>
        <w:t xml:space="preserve">; </w:t>
      </w:r>
    </w:p>
    <w:p w:rsidR="003E164B" w:rsidRPr="002C6E86" w:rsidRDefault="003E164B" w:rsidP="002C6E86">
      <w:pPr>
        <w:widowControl w:val="0"/>
        <w:spacing w:before="120" w:line="240" w:lineRule="auto"/>
        <w:ind w:firstLine="567"/>
        <w:jc w:val="both"/>
        <w:rPr>
          <w:szCs w:val="28"/>
        </w:rPr>
      </w:pPr>
      <w:r w:rsidRPr="002C6E86">
        <w:rPr>
          <w:szCs w:val="28"/>
          <w:lang w:val="vi-VN"/>
        </w:rPr>
        <w:t>b) Các gờ mấu dây chằng được đặt sát với đầu cuối của cabin cầu hành khách, được hàn vào thanh dầm chữ I để nâng chống cho buồng điều khiển</w:t>
      </w:r>
      <w:r w:rsidRPr="002C6E86">
        <w:rPr>
          <w:szCs w:val="28"/>
        </w:rPr>
        <w:t>;</w:t>
      </w:r>
    </w:p>
    <w:p w:rsidR="003E164B" w:rsidRPr="002C6E86" w:rsidRDefault="003E164B" w:rsidP="002C6E86">
      <w:pPr>
        <w:widowControl w:val="0"/>
        <w:spacing w:before="120" w:line="240" w:lineRule="auto"/>
        <w:ind w:firstLine="567"/>
        <w:jc w:val="both"/>
        <w:rPr>
          <w:szCs w:val="28"/>
        </w:rPr>
      </w:pPr>
      <w:r w:rsidRPr="002C6E86">
        <w:rPr>
          <w:szCs w:val="28"/>
        </w:rPr>
        <w:t>c) Trường hợp cơ sở hạ tầng không thiết kế có các vị trí để chằng néo cầu hành khách trên mặt sân đỗ tàu bay như yêu cầu tại điểm a, b khoản 3 Điều này, cầu hành khách phải được chèn chặt bánh và thực hiện các quy trình như khi tốc độ gió vượt quá 96 km/h;</w:t>
      </w:r>
    </w:p>
    <w:p w:rsidR="003E164B" w:rsidRPr="002C6E86" w:rsidRDefault="003E164B" w:rsidP="002C6E86">
      <w:pPr>
        <w:widowControl w:val="0"/>
        <w:spacing w:before="120" w:line="240" w:lineRule="auto"/>
        <w:ind w:firstLine="567"/>
        <w:jc w:val="both"/>
        <w:rPr>
          <w:szCs w:val="28"/>
          <w:lang w:val="vi-VN"/>
        </w:rPr>
      </w:pPr>
      <w:r w:rsidRPr="002C6E86">
        <w:rPr>
          <w:szCs w:val="28"/>
        </w:rPr>
        <w:t>d</w:t>
      </w:r>
      <w:r w:rsidRPr="002C6E86">
        <w:rPr>
          <w:szCs w:val="28"/>
          <w:lang w:val="vi-VN"/>
        </w:rPr>
        <w:t>) Dừng khai thác cầu hành khách.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lastRenderedPageBreak/>
        <w:t>4. Trong trường hợp khi vận hành cầu hành khách gặp khó khăn hay không thể điều khiển được hoặc mất cân bằng trọng tâm, nhân viên vận hành cầu hành khách phải giữ nguyên trạng, ngừng khai thác và báo cáo ngay cho bộ phận kỹ thuật đến sửa chữa.</w:t>
      </w:r>
    </w:p>
    <w:p w:rsidR="003E164B" w:rsidRPr="002C6E86" w:rsidRDefault="003E164B" w:rsidP="002C6E86">
      <w:pPr>
        <w:widowControl w:val="0"/>
        <w:spacing w:before="120" w:line="240" w:lineRule="auto"/>
        <w:ind w:firstLine="567"/>
        <w:jc w:val="both"/>
        <w:rPr>
          <w:szCs w:val="28"/>
        </w:rPr>
      </w:pPr>
      <w:r w:rsidRPr="002C6E86">
        <w:rPr>
          <w:szCs w:val="28"/>
          <w:lang w:val="vi-VN"/>
        </w:rPr>
        <w:t>5. Trên các cầu hành khách phải có biển báo ghi rõ độ cao giới hạn đối với phương tiện, thiết bị vận hành dưới cầu hành khách</w:t>
      </w:r>
      <w:r w:rsidRPr="002C6E86">
        <w:rPr>
          <w:szCs w:val="28"/>
        </w:rPr>
        <w:t xml:space="preserve">; sơn kẻ bổ sung </w:t>
      </w:r>
      <w:r w:rsidRPr="002C6E86">
        <w:rPr>
          <w:szCs w:val="28"/>
          <w:lang w:val="vi-VN"/>
        </w:rPr>
        <w:t>độ cao giới hạn đối với phương tiện, thiết bị vận hành dưới cầu hành khác</w:t>
      </w:r>
      <w:r w:rsidRPr="002C6E86">
        <w:rPr>
          <w:szCs w:val="28"/>
        </w:rPr>
        <w:t xml:space="preserve"> trên đường công vụ dưới cầu hành khách khi cần thiết tăng cường giải pháp an toàn khai thác. </w:t>
      </w:r>
    </w:p>
    <w:p w:rsidR="003E164B" w:rsidRPr="002C6E86" w:rsidRDefault="003E164B" w:rsidP="002C6E86">
      <w:pPr>
        <w:widowControl w:val="0"/>
        <w:spacing w:before="120" w:line="240" w:lineRule="auto"/>
        <w:ind w:firstLine="567"/>
        <w:jc w:val="both"/>
        <w:rPr>
          <w:szCs w:val="28"/>
        </w:rPr>
      </w:pPr>
      <w:r w:rsidRPr="002C6E86">
        <w:rPr>
          <w:szCs w:val="28"/>
          <w:lang w:val="vi-VN"/>
        </w:rPr>
        <w:t>6. Nhân viên vận hành cầu hành khách phải có mặt tại buồng điều khiển cho đến khi hành khách đã xuống hết tàu bay hoặc lên hết tàu bay</w:t>
      </w:r>
      <w:r w:rsidRPr="002C6E86">
        <w:rPr>
          <w:szCs w:val="28"/>
        </w:rPr>
        <w:t>.</w:t>
      </w:r>
    </w:p>
    <w:p w:rsidR="003E164B" w:rsidRPr="002C6E86" w:rsidRDefault="003E164B" w:rsidP="002C6E86">
      <w:pPr>
        <w:pStyle w:val="Heading3"/>
        <w:ind w:firstLine="567"/>
        <w:rPr>
          <w:i w:val="0"/>
          <w:szCs w:val="28"/>
        </w:rPr>
      </w:pPr>
      <w:bookmarkStart w:id="81" w:name="_Toc63267302"/>
      <w:bookmarkStart w:id="82" w:name="_Toc77327672"/>
      <w:r w:rsidRPr="002C6E86">
        <w:rPr>
          <w:i w:val="0"/>
          <w:szCs w:val="28"/>
        </w:rPr>
        <w:t>Điều 48. An toàn tối thiểu khi cung cấp dịch vụ cấp điện cho tàu bay</w:t>
      </w:r>
      <w:bookmarkEnd w:id="81"/>
      <w:bookmarkEnd w:id="82"/>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Chỉ thực hiện tiếp cận và nối cáp điện sau khi đã đặt chèn bánh mũi tàu bay.</w:t>
      </w:r>
    </w:p>
    <w:p w:rsidR="003E164B" w:rsidRPr="002C6E86" w:rsidRDefault="003E164B" w:rsidP="002C6E86">
      <w:pPr>
        <w:widowControl w:val="0"/>
        <w:spacing w:before="120" w:line="240" w:lineRule="auto"/>
        <w:ind w:firstLine="567"/>
        <w:jc w:val="both"/>
        <w:rPr>
          <w:szCs w:val="28"/>
        </w:rPr>
      </w:pPr>
      <w:r w:rsidRPr="002C6E86">
        <w:rPr>
          <w:szCs w:val="28"/>
        </w:rPr>
        <w:t>2. Xe cấp điện phải đỗ ở vị trí tương ứng với vị trí cấp điện cho tàu bay theo tài liệu của nhà chế tạo tàu bay công bố và cách các lỗ thông hơi nhiên liệu tàu bay, phương tiện tra nạp tối thiểu 3m, được kéo phanh và chèn bánh.</w:t>
      </w:r>
    </w:p>
    <w:p w:rsidR="003E164B" w:rsidRPr="002C6E86" w:rsidRDefault="00880B4B" w:rsidP="002C6E86">
      <w:pPr>
        <w:widowControl w:val="0"/>
        <w:spacing w:before="120" w:line="240" w:lineRule="auto"/>
        <w:jc w:val="center"/>
        <w:rPr>
          <w:szCs w:val="28"/>
          <w:lang w:val="vi-VN"/>
        </w:rPr>
      </w:pPr>
      <w:r>
        <w:rPr>
          <w:noProof/>
          <w:szCs w:val="28"/>
        </w:rPr>
        <w:pict>
          <v:shape id="Picture 68" o:spid="_x0000_i1051" type="#_x0000_t75" style="width:141.75pt;height:118.5pt;visibility:visible">
            <v:imagedata r:id="rId53" o:title=""/>
          </v:shape>
        </w:pict>
      </w:r>
    </w:p>
    <w:p w:rsidR="003E164B" w:rsidRPr="002C6E86" w:rsidRDefault="003E164B" w:rsidP="002C6E86">
      <w:pPr>
        <w:widowControl w:val="0"/>
        <w:spacing w:before="120" w:line="240" w:lineRule="auto"/>
        <w:jc w:val="center"/>
        <w:rPr>
          <w:b/>
          <w:szCs w:val="28"/>
          <w:lang w:val="vi-VN"/>
        </w:rPr>
      </w:pPr>
      <w:r w:rsidRPr="002C6E86">
        <w:rPr>
          <w:b/>
          <w:szCs w:val="28"/>
          <w:lang w:val="vi-VN"/>
        </w:rPr>
        <w:t>Hình II.5 Hình vẽ mô tả vị trí đỗ xe điện bên phải mũi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Nhân viên vận hành xe cấp điện phải kiểm tra các tham số trên bảng điều khiển của xe, đảm bảo phù hợp với nguồn điện của tàu bay theo quy định của nhà chế tạo trước khi cấp điện.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Nhân viên vận hành xe cấp điện phải kiểm tra các cáp điện bảo đảm độ cách điện, không bị mòn, rách lớp vỏ bọc. Các đầu cắm điện với tàu bay phải sạch, khô, không hỏng và bảo đảm tiếp xúc tốt với ổ cắm điện trên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Trong suốt thời gian cấp điện, thiết bị cấp điện phải duy trì được độ ổn định các tham số kỹ thuật của nguồn điện cung cấp.</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Trong quá trình cấp điện, nhân viên kỹ thuật không được rời khỏi vị trí công tác</w:t>
      </w:r>
      <w:r w:rsidRPr="002C6E86">
        <w:rPr>
          <w:szCs w:val="28"/>
        </w:rPr>
        <w:t xml:space="preserve">, </w:t>
      </w:r>
      <w:r w:rsidRPr="002C6E86">
        <w:rPr>
          <w:szCs w:val="28"/>
          <w:lang w:val="vi-VN"/>
        </w:rPr>
        <w:t>phối hợp với nhân viên thợ máy</w:t>
      </w:r>
      <w:r w:rsidRPr="002C6E86">
        <w:rPr>
          <w:szCs w:val="28"/>
        </w:rPr>
        <w:t xml:space="preserve"> và nhân viên</w:t>
      </w:r>
      <w:r w:rsidRPr="002C6E86">
        <w:rPr>
          <w:szCs w:val="28"/>
          <w:lang w:val="vi-VN"/>
        </w:rPr>
        <w:t xml:space="preserve"> thông thoại trong quá trình cấp điện cho tàu bay</w:t>
      </w:r>
      <w:r w:rsidRPr="002C6E86">
        <w:rPr>
          <w:szCs w:val="28"/>
        </w:rPr>
        <w:t xml:space="preserve"> để đảm bảo an toàn trong quá trình cung cấp dịch vụ</w:t>
      </w:r>
      <w:r w:rsidRPr="002C6E86">
        <w:rPr>
          <w:szCs w:val="28"/>
          <w:lang w:val="vi-VN"/>
        </w:rPr>
        <w: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7. Không được sửa chữa, lau chùi các bộ phận của thiết bị trong quá trình cấp điện.</w:t>
      </w:r>
    </w:p>
    <w:p w:rsidR="003E164B" w:rsidRPr="002C6E86" w:rsidRDefault="003E164B" w:rsidP="002C6E86">
      <w:pPr>
        <w:pStyle w:val="Heading3"/>
        <w:ind w:firstLine="567"/>
        <w:rPr>
          <w:i w:val="0"/>
          <w:szCs w:val="28"/>
        </w:rPr>
      </w:pPr>
      <w:bookmarkStart w:id="83" w:name="_Toc63267303"/>
      <w:bookmarkStart w:id="84" w:name="_Toc77327673"/>
      <w:r w:rsidRPr="002C6E86">
        <w:rPr>
          <w:i w:val="0"/>
          <w:szCs w:val="28"/>
        </w:rPr>
        <w:lastRenderedPageBreak/>
        <w:t>Điều 49. Quy định an toàn tối thiểu khi cung cấp dịch vụ cấp khí cho tàu bay</w:t>
      </w:r>
      <w:bookmarkEnd w:id="83"/>
      <w:bookmarkEnd w:id="84"/>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 Phải được tiến hành theo quy trình kỹ thuật và hướng dẫn sử dụng của </w:t>
      </w:r>
      <w:r w:rsidRPr="002C6E86">
        <w:rPr>
          <w:szCs w:val="28"/>
        </w:rPr>
        <w:t xml:space="preserve">nhà sản xuất thiết bị cho </w:t>
      </w:r>
      <w:r w:rsidRPr="002C6E86">
        <w:rPr>
          <w:szCs w:val="28"/>
          <w:lang w:val="vi-VN"/>
        </w:rPr>
        <w:t>từng loại thiết bị cấp khí.</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Các chất khí qua các thiết bị cấp khí lên tàu bay phải bảo đảm các tiêu chuẩn kỹ thuật, y tế theo quy định trong tài liệu "Hướng dẫn sử dụng" của từng loại thiết bị cấp khí; không được nạp những chất khí không đủ tiêu chuẩn kỹ thuật, y tế hoặc quá hạn lên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Không được sử dụng các bình tích áp đã hết niên hạn kiểm định.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Không được dùng giẻ lau hoặc dụng cụ có dính dầu mỡ đối với thiết bị cấp khí ô xy.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Khi làm việc với các thiết bị cấp khí, nhân viên kỹ thuật cần phải biết chắc chắn biểu đồ quan hệ giữa nhiệt độ và áp suất các chất khí có trong các tài liệu "Hướng dẫn sử dụng" để bảo đảm an toàn khi vận hành.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Không được mở van cấp khí một cách đột ngột khi cấp khí cho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7. Không được tháo, lắp các đầu nối ống dẫn khí khi trong hệ thống chưa xả hết áp suất dư.</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8. Phải xả hết áp suất dư trong hệ thống đường ống khi chưa cấp khí; các đầu nối ống dẫn khí cần đậy nắp cẩn thận và giữ gìn sạch sẽ, khô ráo khi chưa cấp khí.</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9. Khí ô xy cấp cho tàu bay phải đảm bảo đúng tiêu chuẩn. Khi tiến hành cấp khí ô xy cho tàu bay phải bố trí các thiết bị cứu hoả thích hợp đầy đủ và nếu cần chiếu sáng thì phải dùng các đèn chống nổ.</w:t>
      </w:r>
    </w:p>
    <w:p w:rsidR="003E164B" w:rsidRPr="002C6E86" w:rsidRDefault="003E164B" w:rsidP="002C6E86">
      <w:pPr>
        <w:pStyle w:val="Heading3"/>
        <w:ind w:firstLine="567"/>
        <w:rPr>
          <w:i w:val="0"/>
          <w:szCs w:val="28"/>
        </w:rPr>
      </w:pPr>
      <w:bookmarkStart w:id="85" w:name="_Toc63267304"/>
      <w:bookmarkStart w:id="86" w:name="_Toc77327674"/>
      <w:r w:rsidRPr="002C6E86">
        <w:rPr>
          <w:i w:val="0"/>
          <w:szCs w:val="28"/>
        </w:rPr>
        <w:t>Điều 50. Quy định an toàn tối thiểu khi cung cấp dịch vụ tra nạp nhiên liệu tàu bay</w:t>
      </w:r>
      <w:bookmarkEnd w:id="85"/>
      <w:bookmarkEnd w:id="86"/>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Các loại nhiên liệu nạp lên tàu bay phải đúng chủng loại, đủ chất lượng và phải có hồ sơ xác định chất lượng nhiên liệu đúng quy định và còn hiệu lực.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Xe tra nạp nhiên liệu phải đỗ đúng theo vị trí quy định, phải bảo đảm xe di chuyển nhanh khỏi tàu bay và các phương tiện phục vụ khác khi có sự cố xẩy ra.</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Không nạp quá đầy làm tràn nhiên liệu ra ngoài; nếu bị tràn ra ngoài ít thì người nạp phải lau sạch ngay; nếu nhiên liệu tràn với diện tích lớn hơn 04m</w:t>
      </w:r>
      <w:r w:rsidRPr="002C6E86">
        <w:rPr>
          <w:szCs w:val="28"/>
          <w:vertAlign w:val="superscript"/>
          <w:lang w:val="vi-VN"/>
        </w:rPr>
        <w:t>2</w:t>
      </w:r>
      <w:r w:rsidRPr="002C6E86">
        <w:rPr>
          <w:szCs w:val="28"/>
          <w:lang w:val="vi-VN"/>
        </w:rPr>
        <w:t xml:space="preserve"> phải thông báo cho đài kiểm soát tại sân bay, </w:t>
      </w:r>
      <w:r w:rsidRPr="002C6E86">
        <w:rPr>
          <w:szCs w:val="28"/>
        </w:rPr>
        <w:t>người khai thác cảng hàng không, sân bay</w:t>
      </w:r>
      <w:r w:rsidRPr="002C6E86">
        <w:rPr>
          <w:szCs w:val="28"/>
          <w:lang w:val="vi-VN"/>
        </w:rPr>
        <w:t xml:space="preserve"> đến làm sạch. Đơn vị cung cấp dịch vụ xăng dầu hàng không phải trả chi phí liên quan đến việc làm sạch khu vực tràn nhiên liệu cho người khai thác cảng hàng không, sân bay theo thoả thuận giữa đơn vị cung cấp dịch vụ xăng dầu và người khai thác cảng.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lastRenderedPageBreak/>
        <w:t>4. Khi nạp nhiên liệu có thể cho hành khách lên</w:t>
      </w:r>
      <w:r w:rsidRPr="002C6E86">
        <w:rPr>
          <w:szCs w:val="28"/>
        </w:rPr>
        <w:t>, xuống hoặc ở trên</w:t>
      </w:r>
      <w:r w:rsidRPr="002C6E86">
        <w:rPr>
          <w:szCs w:val="28"/>
          <w:lang w:val="vi-VN"/>
        </w:rPr>
        <w:t xml:space="preserve"> tàu bay, trừ trường hợp quy định tại khoản 5 của Điều này, với các yêu cầu sau:</w:t>
      </w:r>
    </w:p>
    <w:p w:rsidR="003E164B" w:rsidRPr="002C6E86" w:rsidRDefault="003E164B" w:rsidP="002C6E86">
      <w:pPr>
        <w:widowControl w:val="0"/>
        <w:spacing w:before="120" w:line="240" w:lineRule="auto"/>
        <w:ind w:firstLine="567"/>
        <w:jc w:val="both"/>
        <w:rPr>
          <w:szCs w:val="28"/>
        </w:rPr>
      </w:pPr>
      <w:r w:rsidRPr="002C6E86">
        <w:rPr>
          <w:szCs w:val="28"/>
          <w:lang w:val="vi-VN"/>
        </w:rPr>
        <w:t xml:space="preserve">a) Phải thông báo cho </w:t>
      </w:r>
      <w:r w:rsidRPr="002C6E86">
        <w:rPr>
          <w:szCs w:val="28"/>
        </w:rPr>
        <w:t>người khai thác cảng hàng không, sân bay;</w:t>
      </w:r>
    </w:p>
    <w:p w:rsidR="003E164B" w:rsidRPr="002C6E86" w:rsidRDefault="003E164B" w:rsidP="002C6E86">
      <w:pPr>
        <w:widowControl w:val="0"/>
        <w:spacing w:before="120" w:line="240" w:lineRule="auto"/>
        <w:ind w:firstLine="567"/>
        <w:jc w:val="both"/>
        <w:rPr>
          <w:szCs w:val="28"/>
        </w:rPr>
      </w:pPr>
      <w:r w:rsidRPr="002C6E86">
        <w:rPr>
          <w:szCs w:val="28"/>
          <w:lang w:val="vi-VN"/>
        </w:rPr>
        <w:t>b) Đại diện hãng hàng không hoặc đơn vị phục vụ mặt đất được hãng hàng không ủy quyền phải thông báo cho hành khách và nhân viên đang ở trên tàu bay việc nạp nhiên liệu</w:t>
      </w:r>
      <w:r w:rsidRPr="002C6E86">
        <w:rPr>
          <w:szCs w:val="28"/>
        </w:rPr>
        <w:t>;</w:t>
      </w:r>
    </w:p>
    <w:p w:rsidR="003E164B" w:rsidRPr="002C6E86" w:rsidRDefault="003E164B" w:rsidP="002C6E86">
      <w:pPr>
        <w:widowControl w:val="0"/>
        <w:spacing w:before="120" w:line="240" w:lineRule="auto"/>
        <w:ind w:firstLine="567"/>
        <w:jc w:val="both"/>
        <w:rPr>
          <w:szCs w:val="28"/>
        </w:rPr>
      </w:pPr>
      <w:r w:rsidRPr="002C6E86">
        <w:rPr>
          <w:szCs w:val="28"/>
          <w:lang w:val="vi-VN"/>
        </w:rPr>
        <w:t>c) Hành khách và nhân viên trên tàu bay</w:t>
      </w:r>
      <w:r w:rsidRPr="002C6E86">
        <w:rPr>
          <w:szCs w:val="28"/>
        </w:rPr>
        <w:t xml:space="preserve"> </w:t>
      </w:r>
      <w:r w:rsidRPr="002C6E86">
        <w:rPr>
          <w:szCs w:val="28"/>
          <w:lang w:val="vi-VN"/>
        </w:rPr>
        <w:t>không được sử dụng bất cứ thiết bị nào có thể phát lửa</w:t>
      </w:r>
      <w:r w:rsidRPr="002C6E86">
        <w:rPr>
          <w:szCs w:val="28"/>
        </w:rPr>
        <w: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d) Đối với chuyến bay không sử dụng cầu hành khách, các xe thang túc trực sẵn ở các cửa tàu bay để khi có sự cố khách có thể thoát ra ngoài; xe cứu hỏa sẵn sàng tại vị trí nhà trực.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5. Khi trên tàu bay có hành khách thì không được phép nạp nhiên liệu cho các loại tàu bay sau đây: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Tàu bay trực thăng;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b) Tàu bay có dưới 20 ghế hành khách;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Tàu bay dùng nhiên liệu JP4 hoặc trộn lẫn nhiên liệu JP4.</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Khi đang nạp nhiên liệu lên tàu bay, không được thực hiện các hành vi sau: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Bật, tắt nguồn điện tàu bay hoặc sử dụng những thiết bị có khả năng sinh ra tia lửa điện;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b) Thông điện để kiểm tra các thiết bị và hệ thống của tàu bay;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c) Sưởi ấm động cơ, điều hoà không khí trong buồng khách và buồng lái tàu bay;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d) Dùng nguồn sáng hở để kiểm tra quá trình nạp nhiên liệu.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7. Không được nạp nhiên liệu cho tàu bay trong các trường hợp: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a) Đầu nối với cực ắc quy hoặc dây tiếp mát, ắc quy của xe dầu vặn không chặt;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b) Xe nạp dầu và tàu bay không tiếp mát;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c) Có dầu loang trên sân đỗ tàu bay, trên tàu bay, trên xe nạp;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d) Hệ thống đường ống dẫn nhiên liệu hoặc các đầu nối bị rò rỉ nhiên liệu; </w:t>
      </w:r>
    </w:p>
    <w:p w:rsidR="003E164B" w:rsidRPr="002C6E86" w:rsidRDefault="003E164B" w:rsidP="002C6E86">
      <w:pPr>
        <w:widowControl w:val="0"/>
        <w:spacing w:before="120" w:line="240" w:lineRule="auto"/>
        <w:ind w:firstLine="567"/>
        <w:jc w:val="both"/>
        <w:rPr>
          <w:szCs w:val="28"/>
        </w:rPr>
      </w:pPr>
      <w:r w:rsidRPr="002C6E86">
        <w:rPr>
          <w:szCs w:val="28"/>
          <w:lang w:val="vi-VN"/>
        </w:rPr>
        <w:t xml:space="preserve">đ) </w:t>
      </w:r>
      <w:r w:rsidRPr="002C6E86">
        <w:rPr>
          <w:szCs w:val="28"/>
        </w:rPr>
        <w:t>K</w:t>
      </w:r>
      <w:r w:rsidRPr="002C6E86">
        <w:rPr>
          <w:szCs w:val="28"/>
          <w:lang w:val="vi-VN"/>
        </w:rPr>
        <w:t>hông có lối thoát cho xe nạp nhiên liệu trong trường hợp khẩn cấp</w:t>
      </w:r>
      <w:r w:rsidRPr="002C6E86">
        <w:rPr>
          <w:szCs w:val="28"/>
        </w:rPr>
        <w:t>;</w:t>
      </w:r>
    </w:p>
    <w:p w:rsidR="003E164B" w:rsidRPr="002C6E86" w:rsidRDefault="003E164B" w:rsidP="002C6E86">
      <w:pPr>
        <w:widowControl w:val="0"/>
        <w:spacing w:before="120" w:line="240" w:lineRule="auto"/>
        <w:ind w:firstLine="567"/>
        <w:jc w:val="both"/>
        <w:rPr>
          <w:szCs w:val="28"/>
        </w:rPr>
      </w:pPr>
      <w:r w:rsidRPr="002C6E86">
        <w:rPr>
          <w:szCs w:val="28"/>
        </w:rPr>
        <w:t>e) Khi có thông báo về điều kiện thời tiết nguy hiểm;</w:t>
      </w:r>
    </w:p>
    <w:p w:rsidR="003E164B" w:rsidRPr="002C6E86" w:rsidRDefault="003E164B" w:rsidP="002C6E86">
      <w:pPr>
        <w:widowControl w:val="0"/>
        <w:spacing w:before="120" w:line="240" w:lineRule="auto"/>
        <w:ind w:firstLine="567"/>
        <w:jc w:val="both"/>
        <w:rPr>
          <w:szCs w:val="28"/>
        </w:rPr>
      </w:pPr>
      <w:r w:rsidRPr="002C6E86">
        <w:rPr>
          <w:szCs w:val="28"/>
        </w:rPr>
        <w:t>g) Các trường hợp khác theo văn bản quy phạm pháp luật về bảo đảm kỹ thuật nhiên liệu hàng không.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lastRenderedPageBreak/>
        <w:t>8. Khi đang nạp nhiên liệu lên tàu bay, các phương tiện hoạt động trên khu bay đỗ trong phạm vi 15m tính từ vị trí tra nạp nhiên liệu trên tàu bay không được khởi động động cơ.</w:t>
      </w:r>
    </w:p>
    <w:p w:rsidR="003E164B" w:rsidRPr="002C6E86" w:rsidRDefault="003E164B" w:rsidP="002C6E86">
      <w:pPr>
        <w:pStyle w:val="Heading3"/>
        <w:ind w:firstLine="567"/>
        <w:rPr>
          <w:i w:val="0"/>
          <w:szCs w:val="28"/>
        </w:rPr>
      </w:pPr>
      <w:bookmarkStart w:id="87" w:name="_Toc63267305"/>
      <w:bookmarkStart w:id="88" w:name="_Toc77327675"/>
      <w:r w:rsidRPr="002C6E86">
        <w:rPr>
          <w:i w:val="0"/>
          <w:szCs w:val="28"/>
        </w:rPr>
        <w:t>Điều 51. Quy định an toàn tối thiểu khi cung cấp chất lỏng khác lên tàu bay</w:t>
      </w:r>
      <w:bookmarkEnd w:id="87"/>
      <w:bookmarkEnd w:id="88"/>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Thực hiện bằng các phương tiện chuyên dùng khi nạp các chất lỏng khác nhau; việc nối nạp các chất lỏng với các hệ thống tàu bay được thực hiện bằng đầu nối phù hợp.</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Các chất lỏng nạp lên tàu bay phải phù hợp về chủng loại với chất lỏng trên tàu bay và bảo đảm tiêu chuẩn kỹ thuật; không được nạp cho tàu bay những chất lỏng không đủ tiêu chuẩn kỹ thuật như đã quy định.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Các thiết bị nạp chất lỏng được kiểm tra thường xuyên về độ sạch của các hệ thống ống dẫn; sau khi sử dụng, đầu các ống dẫn phải được đậy kín để chống cát bụi, hơi nước và nước lọt vào.</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Khi nạp chất lỏng với yêu cầu có áp suất lên tàu bay phải bảo đảm chắc chắn là đã xả hết áp suất dư trong hệ thống thủy lực của thiết bị; chất lỏng cho hệ thống thủy lực đã đầy đủ mới bật bơm thủy lực để cấp chất lỏng cho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Không được tháo, lắp các đầu nối ống dẫn chất lỏng khi trong hệ thống thủy lực chưa xả hết áp suất dư.</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Một số chất lỏng như dầu thủy lực của hệ thống thủy lực tàu bay có tính độc hại đối với con người và môi trường; khi làm việc với những chất lỏng này phải nghiêm chỉnh chấp hành những quy định ghi trong "Hướng dẫn sử dụng".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7. Những chất lỏng có ảnh hưởng đến bề mặt sơn phủ, tính dính kết, độ kín hay hạn chế việc chống ô xy hoá phải đặc biệt chú ý trong quá trình nạp, không được làm đổ chất lỏng ra ngoài. Nếu chất lỏng bị đổ thì phải làm sạch ngay.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8. Việc điều khiển các thiết bị cấp chất lỏng cho tàu bay do nhân viên kỹ thuật có giấy phép điều khiển thực hiện phù hợp với tài liệu "Hướng dẫn sử dụng".</w:t>
      </w:r>
    </w:p>
    <w:p w:rsidR="003E164B" w:rsidRPr="002C6E86" w:rsidRDefault="003E164B" w:rsidP="002C6E86">
      <w:pPr>
        <w:pStyle w:val="Heading3"/>
        <w:ind w:firstLine="567"/>
        <w:rPr>
          <w:i w:val="0"/>
          <w:szCs w:val="28"/>
        </w:rPr>
      </w:pPr>
      <w:bookmarkStart w:id="89" w:name="_Toc63267306"/>
      <w:bookmarkStart w:id="90" w:name="_Toc77327676"/>
      <w:r w:rsidRPr="002C6E86">
        <w:rPr>
          <w:i w:val="0"/>
          <w:szCs w:val="28"/>
        </w:rPr>
        <w:t>Điều 52. Quy định an toàn tối thiểu khi bốc dỡ hàng hoá, hành lý lên/xuống tàu bay</w:t>
      </w:r>
      <w:bookmarkEnd w:id="89"/>
      <w:bookmarkEnd w:id="90"/>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Phải bảo đảm khoảng cách từ phương tiện bốc dỡ hàng đến buồng hàng hoá luôn phù hợp trong quá trình xếp dỡ hàng hoá, hành lý; đóng, mở buồng hàng phải thận trọng.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2. Việc sử </w:t>
      </w:r>
      <w:r w:rsidRPr="002C6E86">
        <w:rPr>
          <w:szCs w:val="28"/>
        </w:rPr>
        <w:t xml:space="preserve">dụng </w:t>
      </w:r>
      <w:r w:rsidRPr="002C6E86">
        <w:rPr>
          <w:szCs w:val="28"/>
          <w:lang w:val="vi-VN"/>
        </w:rPr>
        <w:t>đòn bẩy khoang hàng hoá của tàu bay phải tuân thủ tài liệu khai thác tàu bay và có sự đồng ý của người khai thác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Phải kiểm soát chặt chẽ việc điều khiển, kiểm tra khi công-ten-nơ và pa-let được kéo đẩy bằng tay.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lastRenderedPageBreak/>
        <w:t>4. Không chất hàng quá quy định vào công-ten-nơ và mâm hàng; không kéo quá mạnh tránh cho mâm hàng khỏi cong, vênh khi kéo lưới mâm hàng.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Phải chú ý đến các chốt và thanh chắn cạnh khi đẩy pa-let và công-ten-nơ trên các phương tiện có con lăn hoặc bánh xe; không được đi lại trên các con lăn và bánh xe.</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7. Người phục vụ không được đứng trên sàn xe nâng khi xe đang di chuyển; thanh dẫn phải đặt đúng vị trí khi xếp dỡ hàng.</w:t>
      </w:r>
    </w:p>
    <w:p w:rsidR="003E164B" w:rsidRPr="002C6E86" w:rsidRDefault="003E164B" w:rsidP="002C6E86">
      <w:pPr>
        <w:widowControl w:val="0"/>
        <w:spacing w:before="120" w:line="240" w:lineRule="auto"/>
        <w:ind w:firstLine="567"/>
        <w:jc w:val="both"/>
        <w:rPr>
          <w:szCs w:val="28"/>
        </w:rPr>
      </w:pPr>
      <w:r w:rsidRPr="002C6E86">
        <w:rPr>
          <w:szCs w:val="28"/>
          <w:lang w:val="vi-VN"/>
        </w:rPr>
        <w:t>8.</w:t>
      </w:r>
      <w:r w:rsidRPr="002C6E86">
        <w:rPr>
          <w:szCs w:val="28"/>
        </w:rPr>
        <w:t xml:space="preserve"> Khi tiếp cận tàu bay, phải giữ khoảng cách giữa cao su giảm chấn đầu băng tải của xe băng chuyền, xe nâng hàng, xe suất ăn, xe thang với cửa tàu bay phù hợp với sự thay đổi vị trí của tàu bay theo phương thẳng đứng do tải trọng thay đổi.</w:t>
      </w:r>
    </w:p>
    <w:p w:rsidR="003E164B" w:rsidRPr="002C6E86" w:rsidRDefault="003E164B" w:rsidP="002C6E86">
      <w:pPr>
        <w:widowControl w:val="0"/>
        <w:spacing w:before="120" w:line="240" w:lineRule="auto"/>
        <w:ind w:firstLine="567"/>
        <w:jc w:val="both"/>
        <w:rPr>
          <w:szCs w:val="28"/>
        </w:rPr>
      </w:pPr>
      <w:r w:rsidRPr="002C6E86">
        <w:rPr>
          <w:szCs w:val="28"/>
          <w:lang w:val="vi-VN"/>
        </w:rPr>
        <w:t>9. Xe băng chuyền chỉ được hoạt động khi xe đã tiếp cận đúng vị trí; trong khi xếp dỡ hàng hoá các nhân viên phục vụ không được đi lại trên mặt băng tải của xe băng chuyền đang hoạt động</w:t>
      </w:r>
      <w:r w:rsidRPr="002C6E86">
        <w:rPr>
          <w:szCs w:val="28"/>
        </w:rPr>
        <w: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10. Nhân viên kỹ thuật chỉ được bước từ cửa buồng hàng tàu bay sang phương tiện hoặc ngược lại khi phương tiện đã dừng hẳn và ở trạng thái ổn định.</w:t>
      </w:r>
    </w:p>
    <w:p w:rsidR="003E164B" w:rsidRPr="002C6E86" w:rsidRDefault="003E164B" w:rsidP="002C6E86">
      <w:pPr>
        <w:pStyle w:val="Heading3"/>
        <w:ind w:firstLine="567"/>
        <w:rPr>
          <w:i w:val="0"/>
          <w:szCs w:val="28"/>
        </w:rPr>
      </w:pPr>
      <w:bookmarkStart w:id="91" w:name="_Toc63267307"/>
      <w:bookmarkStart w:id="92" w:name="_Toc77327677"/>
      <w:r w:rsidRPr="002C6E86">
        <w:rPr>
          <w:i w:val="0"/>
          <w:szCs w:val="28"/>
        </w:rPr>
        <w:t>Điều 53. Quy định an toàn tối thiểu khi cung cấp một số dịch vụ khác tại khu bay</w:t>
      </w:r>
      <w:bookmarkEnd w:id="91"/>
      <w:bookmarkEnd w:id="92"/>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Xe thang, cầu hành khách, xe suất ăn, xe phục vụ hành khách hạn chế khả năng di chuyển khi tiếp cận tàu bay cần đảm bảo</w:t>
      </w:r>
      <w:r w:rsidRPr="002C6E86">
        <w:rPr>
          <w:szCs w:val="28"/>
        </w:rPr>
        <w:t xml:space="preserve"> </w:t>
      </w:r>
      <w:r w:rsidRPr="002C6E86">
        <w:rPr>
          <w:szCs w:val="28"/>
          <w:lang w:val="vi-VN"/>
        </w:rPr>
        <w:t xml:space="preserve">tấm cao su đệm đầu trên đạt khoảng cách an toàn với thân tàu bay theo khuyến cáo của IATA hoặc các tài liệu </w:t>
      </w:r>
      <w:r w:rsidRPr="002C6E86">
        <w:rPr>
          <w:szCs w:val="28"/>
        </w:rPr>
        <w:t>khai thác của hãng hàng không</w:t>
      </w:r>
      <w:r w:rsidRPr="002C6E86">
        <w:rPr>
          <w:szCs w:val="28"/>
          <w:lang w:val="vi-VN"/>
        </w:rPr>
        <w: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Xe suất ăn khi tiếp cận và rời khỏi tàu bay</w:t>
      </w:r>
      <w:r w:rsidRPr="002C6E86">
        <w:rPr>
          <w:szCs w:val="28"/>
        </w:rPr>
        <w:t xml:space="preserve"> phải</w:t>
      </w:r>
      <w:r w:rsidRPr="002C6E86">
        <w:rPr>
          <w:szCs w:val="28"/>
          <w:lang w:val="vi-VN"/>
        </w:rPr>
        <w:t xml:space="preserve"> đảm bảo sàn trên của xe suất ăn đặt tại vị trí</w:t>
      </w:r>
      <w:r w:rsidRPr="002C6E86">
        <w:rPr>
          <w:szCs w:val="28"/>
        </w:rPr>
        <w:t xml:space="preserve"> </w:t>
      </w:r>
      <w:r w:rsidRPr="002C6E86">
        <w:rPr>
          <w:szCs w:val="28"/>
          <w:lang w:val="vi-VN"/>
        </w:rPr>
        <w:t>sao cho không ảnh hưởng đến việc mở cửa tàu bay; phải có bộ phận bảo vệ ngưỡng cửa tàu bay khi kéo xe chở suất ăn từ xe nâng suất ăn lên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Xe vệ sinh, xe cấp nước sạch phải bảo đảm vị trí của sàn làm việc theo quy định của tài liệu hướng dẫn vận hành. Nhân viên vận hành không được làm việc trên sàn khi xe còn đang chuyển động; các ống hút, cấp dẫn phải được thu gọn trước khi xe di chuyển.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Xe đầu kéo không được quá 4 đo-ly và tổng chiều dài các đo-ly không được vượt quá 12,2 m (40 feet), không kể chiều dài cần kéo. Trước khi kéo phải đảm bảo thùng đựng hàng đã được đậy nắp, chốt của cần kéo đã được lắp chắc chắn, an toàn; chỉ được tháo các đo-ly ra khỏi đầu kéo khi xe đầu kéo đã dừng lại hẳn; không được vừa chạy vừa xả các đo-ly.</w:t>
      </w:r>
    </w:p>
    <w:p w:rsidR="003E164B" w:rsidRPr="002C6E86" w:rsidRDefault="003E164B" w:rsidP="002C6E86">
      <w:pPr>
        <w:pStyle w:val="Heading3"/>
        <w:ind w:firstLine="567"/>
        <w:rPr>
          <w:i w:val="0"/>
          <w:szCs w:val="28"/>
        </w:rPr>
      </w:pPr>
      <w:bookmarkStart w:id="93" w:name="_Toc77327678"/>
      <w:r w:rsidRPr="002C6E86">
        <w:rPr>
          <w:i w:val="0"/>
          <w:szCs w:val="28"/>
        </w:rPr>
        <w:t>Điều 54. Quy định về kiểm soát các thiết bị chiếu sáng ảnh hưởng đến hoạt động bay</w:t>
      </w:r>
      <w:bookmarkEnd w:id="93"/>
    </w:p>
    <w:p w:rsidR="003E164B" w:rsidRPr="002C6E86" w:rsidRDefault="003E164B" w:rsidP="002C6E86">
      <w:pPr>
        <w:widowControl w:val="0"/>
        <w:spacing w:before="120" w:after="280" w:afterAutospacing="1" w:line="240" w:lineRule="auto"/>
        <w:ind w:firstLine="567"/>
        <w:jc w:val="both"/>
      </w:pPr>
      <w:r w:rsidRPr="002C6E86">
        <w:t xml:space="preserve">1. Người khai thác cảng hàng không, sân bay phải thiết lập sơ đồ các vùng </w:t>
      </w:r>
      <w:r w:rsidRPr="002C6E86">
        <w:lastRenderedPageBreak/>
        <w:t>ảnh hưởng đến hoạt động bay của đèn laze, đèn công suất lớn trong tài liệu khai thác sân bay; gửi sơ đồ các vùng ảnh hưởng đến các cơ quan, đơn vị hoạt động tại cảng hàng không, sân bay và chính quyền địa phương có liên quan để phối hợp kiểm soát.</w:t>
      </w:r>
    </w:p>
    <w:p w:rsidR="003E164B" w:rsidRPr="002C6E86" w:rsidRDefault="003E164B" w:rsidP="002C6E86">
      <w:pPr>
        <w:widowControl w:val="0"/>
        <w:spacing w:before="120" w:after="280" w:afterAutospacing="1" w:line="240" w:lineRule="auto"/>
        <w:ind w:firstLine="567"/>
        <w:jc w:val="both"/>
      </w:pPr>
      <w:r w:rsidRPr="002C6E86">
        <w:t xml:space="preserve">2. Việc kiểm soát và giảm thiểu các mối nguy hiểm từ đèn laze, đèn công suất lớn mà không phải là đèn dẫn đường hàng không được thực hiện theo quy định của Thông tư này và các quy định khác có liên quan của pháp luật Việt Nam. </w:t>
      </w:r>
    </w:p>
    <w:p w:rsidR="003E164B" w:rsidRPr="002C6E86" w:rsidRDefault="003E164B" w:rsidP="002C6E86">
      <w:pPr>
        <w:widowControl w:val="0"/>
        <w:spacing w:before="120" w:after="280" w:afterAutospacing="1" w:line="240" w:lineRule="auto"/>
        <w:ind w:firstLine="567"/>
        <w:jc w:val="both"/>
      </w:pPr>
      <w:r w:rsidRPr="002C6E86">
        <w:t>3. Cảng vụ hàng không chủ trì làm việc với người khai thác cảng hàng không, sân bay để phối hợp với chính quyền địa phương thực hiện tuyên truyền phổ biến các quy định về việc sử dụng đèn laze, đèn công suất lớn tại khu vực lân cận cảng hàng không; phối hợp xử lý, kiểm soát sử dụng đèn laze, đèn công suất lớn tại khu vực lân cận cảng hàng không theo các phương án được chính quyền địa phương ban hành, áp dụng.</w:t>
      </w:r>
    </w:p>
    <w:p w:rsidR="003E164B" w:rsidRPr="002C6E86" w:rsidRDefault="003E164B" w:rsidP="002C6E86">
      <w:pPr>
        <w:pStyle w:val="Heading3"/>
        <w:ind w:firstLine="567"/>
        <w:rPr>
          <w:i w:val="0"/>
          <w:szCs w:val="28"/>
        </w:rPr>
      </w:pPr>
      <w:bookmarkStart w:id="94" w:name="_Toc77327679"/>
      <w:r w:rsidRPr="002C6E86">
        <w:rPr>
          <w:i w:val="0"/>
          <w:szCs w:val="28"/>
        </w:rPr>
        <w:t>Điều 55. Quy định về thông tin liên lạc bằng vô tuyến điện</w:t>
      </w:r>
      <w:bookmarkEnd w:id="94"/>
    </w:p>
    <w:p w:rsidR="003E164B" w:rsidRPr="002C6E86" w:rsidRDefault="003E164B" w:rsidP="002C6E86">
      <w:pPr>
        <w:widowControl w:val="0"/>
        <w:spacing w:before="120" w:after="280" w:afterAutospacing="1" w:line="240" w:lineRule="auto"/>
        <w:ind w:firstLine="567"/>
        <w:jc w:val="both"/>
      </w:pPr>
      <w:r w:rsidRPr="002C6E86">
        <w:t>1. Việc thông tin liên lạc bằng các thiết bị vô tuyến điện tại cảng hàng không, sân bay phải tuân thủ các quy định của pháp luật về quản lý tần số vô tuyến điện, pháp luật về hàng không dân dụng.</w:t>
      </w:r>
    </w:p>
    <w:p w:rsidR="003E164B" w:rsidRPr="002C6E86" w:rsidRDefault="003E164B" w:rsidP="002C6E86">
      <w:pPr>
        <w:widowControl w:val="0"/>
        <w:spacing w:before="120" w:after="280" w:afterAutospacing="1" w:line="240" w:lineRule="auto"/>
        <w:ind w:firstLine="567"/>
        <w:jc w:val="both"/>
      </w:pPr>
      <w:r w:rsidRPr="002C6E86">
        <w:t>2. Tổ chức, cá nhân sử dụng các thiết bị vô tuyến điện tại cảng hàng không, sân bay sau khi được các cơ quan có thẩm quyền cấp phép phải thông báo việc sử dụng với Cảng vụ hàng không.</w:t>
      </w:r>
    </w:p>
    <w:p w:rsidR="003E164B" w:rsidRPr="002C6E86" w:rsidRDefault="003E164B" w:rsidP="002C6E86">
      <w:pPr>
        <w:pStyle w:val="Heading3"/>
        <w:ind w:firstLine="567"/>
        <w:rPr>
          <w:i w:val="0"/>
          <w:szCs w:val="28"/>
        </w:rPr>
      </w:pPr>
      <w:bookmarkStart w:id="95" w:name="_Toc77327680"/>
      <w:r w:rsidRPr="002C6E86">
        <w:rPr>
          <w:i w:val="0"/>
          <w:szCs w:val="28"/>
        </w:rPr>
        <w:t>Điều 56. Quy định về các nội dung dịch vụ kỹ thuật thương mại mặt đất của các đơn vị cung cấp dịch vụ hàng không tại cảng hàng không, sân bay</w:t>
      </w:r>
      <w:bookmarkEnd w:id="95"/>
    </w:p>
    <w:p w:rsidR="003E164B" w:rsidRPr="002C6E86" w:rsidRDefault="003E164B" w:rsidP="002C6E86">
      <w:pPr>
        <w:spacing w:before="120" w:after="120" w:line="240" w:lineRule="auto"/>
        <w:ind w:firstLine="567"/>
        <w:jc w:val="both"/>
        <w:rPr>
          <w:bCs/>
          <w:szCs w:val="28"/>
        </w:rPr>
      </w:pPr>
      <w:r w:rsidRPr="002C6E86">
        <w:rPr>
          <w:bCs/>
          <w:szCs w:val="28"/>
        </w:rPr>
        <w:t>1. Quản lý và giám sát hoạt động phục vụ chuyến bay</w:t>
      </w:r>
    </w:p>
    <w:p w:rsidR="003E164B" w:rsidRPr="002C6E86" w:rsidRDefault="003E164B" w:rsidP="002C6E86">
      <w:pPr>
        <w:ind w:firstLine="567"/>
        <w:jc w:val="both"/>
        <w:rPr>
          <w:szCs w:val="28"/>
          <w:shd w:val="clear" w:color="auto" w:fill="FFFFFF"/>
        </w:rPr>
      </w:pPr>
      <w:r w:rsidRPr="002C6E86">
        <w:rPr>
          <w:szCs w:val="28"/>
          <w:shd w:val="clear" w:color="auto" w:fill="FFFFFF"/>
        </w:rPr>
        <w:t>a) Hoạt động thay mặt hãng hàng không làm việc với nhà chức trách địa phương hoặc các tổ chức  khác; thay mặt hãng hàng không để thanh toán và cung cấp địa điểm cho đại diện của hãng hàng không;</w:t>
      </w:r>
    </w:p>
    <w:p w:rsidR="003E164B" w:rsidRPr="002C6E86" w:rsidRDefault="003E164B" w:rsidP="002C6E86">
      <w:pPr>
        <w:ind w:firstLine="567"/>
        <w:jc w:val="both"/>
        <w:rPr>
          <w:szCs w:val="28"/>
          <w:shd w:val="clear" w:color="auto" w:fill="FFFFFF"/>
        </w:rPr>
      </w:pPr>
      <w:r w:rsidRPr="002C6E86">
        <w:rPr>
          <w:szCs w:val="28"/>
          <w:shd w:val="clear" w:color="auto" w:fill="FFFFFF"/>
        </w:rPr>
        <w:t>b) Kiểm soát trọng tải, điện văn và thông tin liên lạc;</w:t>
      </w:r>
    </w:p>
    <w:p w:rsidR="003E164B" w:rsidRPr="002C6E86" w:rsidRDefault="003E164B" w:rsidP="002C6E86">
      <w:pPr>
        <w:ind w:firstLine="567"/>
        <w:jc w:val="both"/>
        <w:rPr>
          <w:szCs w:val="28"/>
          <w:shd w:val="clear" w:color="auto" w:fill="FFFFFF"/>
        </w:rPr>
      </w:pPr>
      <w:r w:rsidRPr="002C6E86">
        <w:rPr>
          <w:szCs w:val="28"/>
          <w:shd w:val="clear" w:color="auto" w:fill="FFFFFF"/>
        </w:rPr>
        <w:t xml:space="preserve">c) Sử dụng, lưu giữ và quản lý các thiết bị chất xếp (ULD); </w:t>
      </w:r>
    </w:p>
    <w:p w:rsidR="003E164B" w:rsidRPr="002C6E86" w:rsidRDefault="003E164B" w:rsidP="002C6E86">
      <w:pPr>
        <w:ind w:firstLine="567"/>
        <w:jc w:val="both"/>
        <w:rPr>
          <w:szCs w:val="28"/>
        </w:rPr>
      </w:pPr>
      <w:r w:rsidRPr="002C6E86">
        <w:rPr>
          <w:szCs w:val="28"/>
          <w:shd w:val="clear" w:color="auto" w:fill="FFFFFF"/>
        </w:rPr>
        <w:t>d) Giám sát các dịch vụ khác trước, trong hoặc sau chuyến bay và thực hiện các nhiệm vụ khác theo yêu cầu của hãng HK.</w:t>
      </w:r>
    </w:p>
    <w:p w:rsidR="003E164B" w:rsidRPr="002C6E86" w:rsidRDefault="003E164B" w:rsidP="002C6E86">
      <w:pPr>
        <w:ind w:firstLine="567"/>
        <w:jc w:val="both"/>
        <w:rPr>
          <w:b/>
          <w:bCs/>
          <w:szCs w:val="28"/>
        </w:rPr>
      </w:pPr>
      <w:r w:rsidRPr="002C6E86">
        <w:rPr>
          <w:bCs/>
          <w:szCs w:val="28"/>
        </w:rPr>
        <w:t>2. Phục vụ hành khách bao gồm các quy trình</w:t>
      </w:r>
      <w:r w:rsidRPr="002C6E86">
        <w:rPr>
          <w:b/>
          <w:bCs/>
          <w:szCs w:val="28"/>
        </w:rPr>
        <w:t xml:space="preserve"> </w:t>
      </w:r>
      <w:r w:rsidRPr="002C6E86">
        <w:rPr>
          <w:szCs w:val="28"/>
        </w:rPr>
        <w:t>hỗ trợ đối với hành khách đến, đi, quá cảnh hoặc nối chuyến, bao gồm làm thủ tục cho hành khách, hành lý và vận chuyển hành lý đến khu vực phân loại.</w:t>
      </w:r>
    </w:p>
    <w:p w:rsidR="003E164B" w:rsidRPr="002C6E86" w:rsidRDefault="003E164B" w:rsidP="002C6E86">
      <w:pPr>
        <w:ind w:firstLine="567"/>
        <w:jc w:val="both"/>
        <w:rPr>
          <w:bCs/>
          <w:szCs w:val="28"/>
        </w:rPr>
      </w:pPr>
      <w:r w:rsidRPr="002C6E86">
        <w:rPr>
          <w:bCs/>
          <w:szCs w:val="28"/>
        </w:rPr>
        <w:lastRenderedPageBreak/>
        <w:t>3. Phục vụ hành lý</w:t>
      </w:r>
    </w:p>
    <w:p w:rsidR="003E164B" w:rsidRPr="002C6E86" w:rsidRDefault="003E164B" w:rsidP="002C6E86">
      <w:pPr>
        <w:ind w:firstLine="567"/>
        <w:jc w:val="both"/>
        <w:rPr>
          <w:szCs w:val="28"/>
          <w:shd w:val="clear" w:color="auto" w:fill="FFFFFF"/>
        </w:rPr>
      </w:pPr>
      <w:r w:rsidRPr="002C6E86">
        <w:rPr>
          <w:szCs w:val="28"/>
          <w:shd w:val="clear" w:color="auto" w:fill="FFFFFF"/>
        </w:rPr>
        <w:t>a) Tập kết hành lý tại khu vực phân loại, phân loại hành lý, chuẩn bị hành lý để cho chuyến bay khởi hành;</w:t>
      </w:r>
    </w:p>
    <w:p w:rsidR="003E164B" w:rsidRPr="002C6E86" w:rsidRDefault="003E164B" w:rsidP="002C6E86">
      <w:pPr>
        <w:ind w:firstLine="567"/>
        <w:jc w:val="both"/>
        <w:rPr>
          <w:szCs w:val="28"/>
          <w:shd w:val="clear" w:color="auto" w:fill="FFFFFF"/>
        </w:rPr>
      </w:pPr>
      <w:r w:rsidRPr="002C6E86">
        <w:rPr>
          <w:szCs w:val="28"/>
          <w:shd w:val="clear" w:color="auto" w:fill="FFFFFF"/>
        </w:rPr>
        <w:t>b) Chất xếp hành lý và bốc dỡ hành lý lên/xuống thiết bị chuyên dụng;</w:t>
      </w:r>
    </w:p>
    <w:p w:rsidR="003E164B" w:rsidRPr="002C6E86" w:rsidRDefault="003E164B" w:rsidP="002C6E86">
      <w:pPr>
        <w:ind w:firstLine="567"/>
        <w:jc w:val="both"/>
        <w:rPr>
          <w:szCs w:val="28"/>
          <w:shd w:val="clear" w:color="auto" w:fill="FFFFFF"/>
        </w:rPr>
      </w:pPr>
      <w:r w:rsidRPr="002C6E86">
        <w:rPr>
          <w:szCs w:val="28"/>
          <w:shd w:val="clear" w:color="auto" w:fill="FFFFFF"/>
        </w:rPr>
        <w:t>c) Vận chuyển hành lý từ khu vực phân loại hành lý tới khu vực trả hành lý.</w:t>
      </w:r>
    </w:p>
    <w:p w:rsidR="003E164B" w:rsidRPr="002C6E86" w:rsidRDefault="003E164B" w:rsidP="002C6E86">
      <w:pPr>
        <w:ind w:firstLine="567"/>
        <w:jc w:val="both"/>
        <w:rPr>
          <w:bCs/>
          <w:szCs w:val="28"/>
          <w:shd w:val="clear" w:color="auto" w:fill="FFFFFF"/>
        </w:rPr>
      </w:pPr>
      <w:r w:rsidRPr="002C6E86">
        <w:rPr>
          <w:bCs/>
          <w:szCs w:val="28"/>
        </w:rPr>
        <w:t>4. Phục vụ hàng hóa và bưu gửi</w:t>
      </w:r>
    </w:p>
    <w:p w:rsidR="003E164B" w:rsidRPr="002C6E86" w:rsidRDefault="003E164B" w:rsidP="002C6E86">
      <w:pPr>
        <w:ind w:firstLine="567"/>
        <w:jc w:val="both"/>
        <w:rPr>
          <w:shd w:val="clear" w:color="auto" w:fill="FFFFFF"/>
        </w:rPr>
      </w:pPr>
      <w:r w:rsidRPr="002C6E86">
        <w:rPr>
          <w:szCs w:val="28"/>
          <w:shd w:val="clear" w:color="auto" w:fill="FFFFFF"/>
        </w:rPr>
        <w:t xml:space="preserve">a)  Phục vụ hàng hóa </w:t>
      </w:r>
      <w:r w:rsidRPr="002C6E86">
        <w:rPr>
          <w:shd w:val="clear" w:color="auto" w:fill="FFFFFF"/>
        </w:rPr>
        <w:t>bao gồm các hoạt động lưu kho hàng hóa, xử lý hàng xuất, hàng chuyển tiếp và hàng nhập; xử lý các tài liệu liên quan đến hàng hóa, các thủ tục hải quan và thực hiện bất kỳ quy trình bảo đảm an ninh hàng không nào do các bên thỏa thuận hoặc theo yêu cầu của pháp luật;</w:t>
      </w:r>
    </w:p>
    <w:p w:rsidR="003E164B" w:rsidRPr="002C6E86" w:rsidRDefault="003E164B" w:rsidP="002C6E86">
      <w:pPr>
        <w:ind w:firstLine="567"/>
        <w:jc w:val="both"/>
        <w:rPr>
          <w:shd w:val="clear" w:color="auto" w:fill="FFFFFF"/>
        </w:rPr>
      </w:pPr>
      <w:r w:rsidRPr="002C6E86">
        <w:rPr>
          <w:szCs w:val="28"/>
          <w:shd w:val="clear" w:color="auto" w:fill="FFFFFF"/>
        </w:rPr>
        <w:t>b) Phục vụ bưu gửi bao gồm xử lý bưu gửi xuất, bưu gửi nhập; xử lý các tài liệu liên quan đến bưu gửi và thực hiện bất kỳ quy trình bảo đảm an ninh hàng không nào do các bên thỏa thuận hoặc theo yêu cầu của pháp luật.</w:t>
      </w:r>
    </w:p>
    <w:p w:rsidR="003E164B" w:rsidRPr="002C6E86" w:rsidRDefault="003E164B" w:rsidP="002C6E86">
      <w:pPr>
        <w:ind w:firstLine="567"/>
        <w:jc w:val="both"/>
        <w:rPr>
          <w:bCs/>
          <w:szCs w:val="28"/>
          <w:shd w:val="clear" w:color="auto" w:fill="FFFFFF"/>
        </w:rPr>
      </w:pPr>
      <w:r w:rsidRPr="002C6E86">
        <w:rPr>
          <w:bCs/>
          <w:szCs w:val="28"/>
        </w:rPr>
        <w:t>5. P</w:t>
      </w:r>
      <w:r w:rsidRPr="002C6E86">
        <w:rPr>
          <w:bCs/>
          <w:szCs w:val="28"/>
          <w:shd w:val="clear" w:color="auto" w:fill="FFFFFF"/>
        </w:rPr>
        <w:t>hục vụ tàu bay trên sân đỗ</w:t>
      </w:r>
    </w:p>
    <w:p w:rsidR="003E164B" w:rsidRPr="002C6E86" w:rsidRDefault="003E164B" w:rsidP="002C6E86">
      <w:pPr>
        <w:ind w:firstLine="567"/>
        <w:jc w:val="both"/>
        <w:rPr>
          <w:szCs w:val="28"/>
          <w:shd w:val="clear" w:color="auto" w:fill="FFFFFF"/>
        </w:rPr>
      </w:pPr>
      <w:r w:rsidRPr="002C6E86">
        <w:rPr>
          <w:szCs w:val="28"/>
          <w:shd w:val="clear" w:color="auto" w:fill="FFFFFF"/>
        </w:rPr>
        <w:t>a) Hỗ trợ tàu bay tại vị trí đỗ và cung cấp các phương tiện, thiết bị cần thiết;</w:t>
      </w:r>
    </w:p>
    <w:p w:rsidR="003E164B" w:rsidRPr="002C6E86" w:rsidRDefault="003E164B" w:rsidP="002C6E86">
      <w:pPr>
        <w:tabs>
          <w:tab w:val="left" w:pos="1134"/>
        </w:tabs>
        <w:ind w:firstLine="567"/>
        <w:jc w:val="both"/>
        <w:rPr>
          <w:szCs w:val="28"/>
          <w:shd w:val="clear" w:color="auto" w:fill="FFFFFF"/>
        </w:rPr>
      </w:pPr>
      <w:r w:rsidRPr="002C6E86">
        <w:rPr>
          <w:szCs w:val="28"/>
          <w:shd w:val="clear" w:color="auto" w:fill="FFFFFF"/>
        </w:rPr>
        <w:t>b) Kết nối thông tin giữa tàu bay và các bên cung cấp dịch vụ trên khu bay;</w:t>
      </w:r>
    </w:p>
    <w:p w:rsidR="003E164B" w:rsidRPr="002C6E86" w:rsidRDefault="003E164B" w:rsidP="002C6E86">
      <w:pPr>
        <w:ind w:firstLine="567"/>
        <w:jc w:val="both"/>
        <w:rPr>
          <w:szCs w:val="28"/>
          <w:shd w:val="clear" w:color="auto" w:fill="FFFFFF"/>
        </w:rPr>
      </w:pPr>
      <w:r w:rsidRPr="002C6E86">
        <w:rPr>
          <w:szCs w:val="28"/>
          <w:shd w:val="clear" w:color="auto" w:fill="FFFFFF"/>
        </w:rPr>
        <w:t>c) Chất xếp và bốc dỡ tải tàu bay, bao gồm cung cấp và vận hành các phương tiện, thiết bị phù hợp để vận chuyển hành khách, tổ bay và hành khách hạn chế khả năng di chuyển giữa tàu bay và nhà ga, địa điểm làm thủ tục cho tổ bay; cung cấp và vận hành các phương tiện, thiết bị phù hợp để việc vận chuyển hành lý, hàng hoá, bưu gửi giữa tàu bay và nhà ga;</w:t>
      </w:r>
    </w:p>
    <w:p w:rsidR="003E164B" w:rsidRPr="002C6E86" w:rsidRDefault="003E164B" w:rsidP="002C6E86">
      <w:pPr>
        <w:ind w:firstLine="567"/>
        <w:jc w:val="both"/>
        <w:rPr>
          <w:szCs w:val="28"/>
          <w:shd w:val="clear" w:color="auto" w:fill="FFFFFF"/>
        </w:rPr>
      </w:pPr>
      <w:r w:rsidRPr="002C6E86">
        <w:rPr>
          <w:szCs w:val="28"/>
          <w:shd w:val="clear" w:color="auto" w:fill="FFFFFF"/>
        </w:rPr>
        <w:t>d) Cung cấp và vận hành các phương tiện, thiết bị phù hợp để khởi động động cơ;</w:t>
      </w:r>
    </w:p>
    <w:p w:rsidR="003E164B" w:rsidRPr="002C6E86" w:rsidRDefault="003E164B" w:rsidP="002C6E86">
      <w:pPr>
        <w:ind w:firstLine="567"/>
        <w:jc w:val="both"/>
        <w:rPr>
          <w:szCs w:val="28"/>
          <w:shd w:val="clear" w:color="auto" w:fill="FFFFFF"/>
        </w:rPr>
      </w:pPr>
      <w:r w:rsidRPr="002C6E86">
        <w:rPr>
          <w:szCs w:val="28"/>
          <w:shd w:val="clear" w:color="auto" w:fill="FFFFFF"/>
        </w:rPr>
        <w:t>đ) Cung cấp và vận hành các phương tiện, thiết bị phù hợp để di chuyển tàu bay trên sân đỗ tàu bay;</w:t>
      </w:r>
    </w:p>
    <w:p w:rsidR="003E164B" w:rsidRPr="002C6E86" w:rsidRDefault="003E164B" w:rsidP="002C6E86">
      <w:pPr>
        <w:ind w:firstLine="567"/>
        <w:jc w:val="both"/>
        <w:rPr>
          <w:szCs w:val="28"/>
        </w:rPr>
      </w:pPr>
      <w:r w:rsidRPr="002C6E86">
        <w:rPr>
          <w:szCs w:val="28"/>
          <w:shd w:val="clear" w:color="auto" w:fill="FFFFFF"/>
        </w:rPr>
        <w:t xml:space="preserve">e) Vận chuyển, </w:t>
      </w:r>
      <w:r w:rsidRPr="002C6E86">
        <w:rPr>
          <w:szCs w:val="28"/>
        </w:rPr>
        <w:t>đưa đồ ăn/uống lên và xuống tàu bay.</w:t>
      </w:r>
    </w:p>
    <w:p w:rsidR="003E164B" w:rsidRPr="002C6E86" w:rsidRDefault="003E164B" w:rsidP="002C6E86">
      <w:pPr>
        <w:ind w:firstLine="567"/>
        <w:jc w:val="both"/>
        <w:rPr>
          <w:bCs/>
          <w:szCs w:val="28"/>
        </w:rPr>
      </w:pPr>
      <w:r w:rsidRPr="002C6E86">
        <w:rPr>
          <w:bCs/>
          <w:szCs w:val="28"/>
        </w:rPr>
        <w:t>6. Dịch vụ phục vụ tàu bay</w:t>
      </w:r>
    </w:p>
    <w:p w:rsidR="003E164B" w:rsidRPr="002C6E86" w:rsidRDefault="003E164B" w:rsidP="002C6E86">
      <w:pPr>
        <w:ind w:firstLine="567"/>
        <w:jc w:val="both"/>
        <w:rPr>
          <w:szCs w:val="28"/>
        </w:rPr>
      </w:pPr>
      <w:r w:rsidRPr="002C6E86">
        <w:rPr>
          <w:szCs w:val="28"/>
        </w:rPr>
        <w:t>a) Vệ sinh bên trong và bên ngoài tàu bay;</w:t>
      </w:r>
    </w:p>
    <w:p w:rsidR="003E164B" w:rsidRPr="002C6E86" w:rsidRDefault="003E164B" w:rsidP="002C6E86">
      <w:pPr>
        <w:ind w:firstLine="567"/>
        <w:jc w:val="both"/>
        <w:rPr>
          <w:szCs w:val="28"/>
        </w:rPr>
      </w:pPr>
      <w:r w:rsidRPr="002C6E86">
        <w:rPr>
          <w:szCs w:val="28"/>
        </w:rPr>
        <w:t>b) Cấp nước sach và cấp nước cho buồng vệ sinh;</w:t>
      </w:r>
    </w:p>
    <w:p w:rsidR="003E164B" w:rsidRPr="002C6E86" w:rsidRDefault="003E164B" w:rsidP="002C6E86">
      <w:pPr>
        <w:ind w:firstLine="567"/>
        <w:jc w:val="both"/>
        <w:rPr>
          <w:szCs w:val="28"/>
        </w:rPr>
      </w:pPr>
      <w:r w:rsidRPr="002C6E86">
        <w:rPr>
          <w:szCs w:val="28"/>
        </w:rPr>
        <w:t xml:space="preserve">c) Cấp khí lạnh và khí nóng cho tàu bay. </w:t>
      </w:r>
    </w:p>
    <w:p w:rsidR="003E164B" w:rsidRPr="002C6E86" w:rsidRDefault="003E164B" w:rsidP="002C6E86">
      <w:pPr>
        <w:jc w:val="both"/>
        <w:rPr>
          <w:b/>
          <w:bCs/>
          <w:szCs w:val="28"/>
          <w:shd w:val="clear" w:color="auto" w:fill="FFFFFF"/>
        </w:rPr>
      </w:pPr>
    </w:p>
    <w:p w:rsidR="003E164B" w:rsidRPr="002C6E86" w:rsidRDefault="003E164B" w:rsidP="002C6E86">
      <w:pPr>
        <w:pStyle w:val="Heading2"/>
        <w:keepNext w:val="0"/>
        <w:widowControl w:val="0"/>
        <w:jc w:val="center"/>
      </w:pPr>
      <w:bookmarkStart w:id="96" w:name="_Toc71300564"/>
      <w:bookmarkStart w:id="97" w:name="_Toc77327681"/>
      <w:r w:rsidRPr="002C6E86">
        <w:t>MỤC 4. AN TOÀN KHAI THÁC KHI CÓ HOẠT ĐỘNG THI CÔN</w:t>
      </w:r>
      <w:bookmarkEnd w:id="96"/>
      <w:r w:rsidRPr="002C6E86">
        <w:t>G</w:t>
      </w:r>
      <w:bookmarkEnd w:id="97"/>
    </w:p>
    <w:p w:rsidR="003E164B" w:rsidRPr="002C6E86" w:rsidRDefault="003E164B" w:rsidP="002C6E86">
      <w:pPr>
        <w:widowControl w:val="0"/>
        <w:spacing w:before="120" w:after="120" w:line="240" w:lineRule="auto"/>
        <w:ind w:firstLine="567"/>
        <w:jc w:val="center"/>
        <w:rPr>
          <w:b/>
          <w:szCs w:val="28"/>
        </w:rPr>
      </w:pPr>
    </w:p>
    <w:p w:rsidR="003E164B" w:rsidRPr="002C6E86" w:rsidRDefault="003E164B" w:rsidP="002C6E86">
      <w:pPr>
        <w:pStyle w:val="Heading3"/>
        <w:ind w:firstLine="567"/>
        <w:rPr>
          <w:i w:val="0"/>
          <w:szCs w:val="28"/>
        </w:rPr>
      </w:pPr>
      <w:bookmarkStart w:id="98" w:name="_Toc77327682"/>
      <w:r w:rsidRPr="002C6E86">
        <w:rPr>
          <w:i w:val="0"/>
          <w:szCs w:val="28"/>
        </w:rPr>
        <w:t>Điều 57. Quy định chung</w:t>
      </w:r>
      <w:bookmarkEnd w:id="98"/>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lang w:val="vi-VN"/>
        </w:rPr>
        <w:t>1. Hoạt động thi công xây dựng và lắp đặt thiết bị đối với công trình xây dựng mới, sửa chữa, cải tạo; phá dỡ công trình; bảo hành, bảo trì công trình xây dựng, đưa công trình vào khai thác tại cảng hàng không, sân bay phải tuân thủ các quy định an toàn khai thác tại cảng hàng không, sân bay; phương án đảm bảo an ninh, an toàn trong quá trình thi công được cơ quan có thẩm quyền chấp thuận; biện pháp tổ chức thi công đã được chủ đầu tư phê duyệt và các quy định khác có liên quan</w:t>
      </w:r>
      <w:r w:rsidRPr="002C6E86">
        <w:rPr>
          <w:szCs w:val="28"/>
        </w:rPr>
        <w:t>.</w:t>
      </w:r>
    </w:p>
    <w:p w:rsidR="003E164B" w:rsidRPr="002C6E86" w:rsidRDefault="003E164B" w:rsidP="002C6E86">
      <w:pPr>
        <w:widowControl w:val="0"/>
        <w:tabs>
          <w:tab w:val="left" w:pos="349"/>
          <w:tab w:val="left" w:pos="1701"/>
        </w:tabs>
        <w:spacing w:before="120" w:after="120" w:line="240" w:lineRule="auto"/>
        <w:ind w:firstLine="567"/>
        <w:jc w:val="both"/>
        <w:rPr>
          <w:szCs w:val="24"/>
        </w:rPr>
      </w:pPr>
      <w:r w:rsidRPr="002C6E86">
        <w:rPr>
          <w:szCs w:val="28"/>
        </w:rPr>
        <w:t xml:space="preserve">2. </w:t>
      </w:r>
      <w:r w:rsidRPr="002C6E86">
        <w:rPr>
          <w:szCs w:val="24"/>
          <w:lang w:val="en-GB"/>
        </w:rPr>
        <w:t>Hoạt động</w:t>
      </w:r>
      <w:r w:rsidRPr="002C6E86">
        <w:rPr>
          <w:szCs w:val="24"/>
          <w:lang w:val="vi-VN"/>
        </w:rPr>
        <w:t xml:space="preserve"> sửa chữa thường xuyên, đột xuất như sửa chữa nhà cửa, phòng làm việc của các cơ quan đơn vị tại cảng hàng không, sửa chữa hệ thống cấp thoát nước, bảo dưỡng, sửa chữa trang thiết bị văn phòng, sửa chữa công trình, hạng mục công trình kỹ thuật mà không ảnh hưởng đến an ninh, an toàn khai thác tại cảng hàng không, không </w:t>
      </w:r>
      <w:r w:rsidRPr="002C6E86">
        <w:rPr>
          <w:szCs w:val="24"/>
          <w:lang w:val="en-GB"/>
        </w:rPr>
        <w:t>làm gián đoạn</w:t>
      </w:r>
      <w:r w:rsidRPr="002C6E86">
        <w:rPr>
          <w:szCs w:val="24"/>
          <w:lang w:val="vi-VN"/>
        </w:rPr>
        <w:t xml:space="preserve"> hoạt động khai thác của cảng hàng không</w:t>
      </w:r>
      <w:r w:rsidRPr="002C6E86">
        <w:rPr>
          <w:szCs w:val="24"/>
          <w:lang w:val="en-GB"/>
        </w:rPr>
        <w:t xml:space="preserve">, không làm thay đổi mặt bằng công trình trong tài liệu khai thác có liên quan, </w:t>
      </w:r>
      <w:r w:rsidRPr="002C6E86">
        <w:rPr>
          <w:szCs w:val="24"/>
        </w:rPr>
        <w:t>người khai thác cảng hàng không, sân bay, người khai thác công trình thông báo kế hoạch thực hiện cho Cảng vụ hàng không. Nội dung thông báo theo quy định khoản 4 Điều 60 Thông tư này.</w:t>
      </w:r>
    </w:p>
    <w:p w:rsidR="003E164B" w:rsidRPr="002C6E86" w:rsidRDefault="003E164B" w:rsidP="002C6E86">
      <w:pPr>
        <w:pStyle w:val="Heading3"/>
        <w:ind w:firstLine="567"/>
        <w:rPr>
          <w:i w:val="0"/>
          <w:szCs w:val="28"/>
        </w:rPr>
      </w:pPr>
      <w:bookmarkStart w:id="99" w:name="_Toc77327683"/>
      <w:r w:rsidRPr="002C6E86">
        <w:rPr>
          <w:i w:val="0"/>
          <w:szCs w:val="28"/>
        </w:rPr>
        <w:t>Điều 58. Quy định an toàn đối với chủ đầu tư</w:t>
      </w:r>
      <w:bookmarkEnd w:id="99"/>
    </w:p>
    <w:p w:rsidR="003E164B" w:rsidRPr="002C6E86" w:rsidRDefault="003E164B" w:rsidP="002C6E86">
      <w:pPr>
        <w:widowControl w:val="0"/>
        <w:spacing w:before="120" w:line="240" w:lineRule="auto"/>
        <w:ind w:firstLine="567"/>
        <w:jc w:val="both"/>
        <w:rPr>
          <w:lang w:val="vi-VN"/>
        </w:rPr>
      </w:pPr>
      <w:r w:rsidRPr="002C6E86">
        <w:rPr>
          <w:lang w:val="vi-VN"/>
        </w:rPr>
        <w:t xml:space="preserve">1. Chủ trì phối hợp với </w:t>
      </w:r>
      <w:r w:rsidRPr="002C6E86">
        <w:rPr>
          <w:szCs w:val="28"/>
          <w:lang w:val="vi-VN"/>
        </w:rPr>
        <w:t xml:space="preserve">đơn vị thi công lập </w:t>
      </w:r>
      <w:r w:rsidRPr="002C6E86">
        <w:rPr>
          <w:lang w:val="vi-VN"/>
        </w:rPr>
        <w:t>phương án đảm bảo an ninh, an toàn và vệ sinh môi trường tại cảng hàng không, sân bay trong quá trình thi công kèm phương án điều chỉnh khai thác đường cất hạ cánh, đường lăn, sân đỗ tàu bay, nhà ga hành khách, nhà ga hàng hóa, phương án điều chỉnh khai thác hệ thống thiết bị đảm bảo hoạt động bay (nếu có) để thoả thuận với người khai thác cảng hàng không, sân bay.</w:t>
      </w:r>
    </w:p>
    <w:p w:rsidR="003E164B" w:rsidRPr="002C6E86" w:rsidRDefault="003E164B" w:rsidP="002C6E86">
      <w:pPr>
        <w:widowControl w:val="0"/>
        <w:spacing w:before="120" w:line="240" w:lineRule="auto"/>
        <w:ind w:firstLine="567"/>
        <w:jc w:val="both"/>
        <w:rPr>
          <w:lang w:val="vi-VN"/>
        </w:rPr>
      </w:pPr>
      <w:r w:rsidRPr="002C6E86">
        <w:rPr>
          <w:lang w:val="vi-VN"/>
        </w:rPr>
        <w:t>2. Phối hợp với người khai thác cảng hàng không, sân bay để tổ chức phổ biến các quy định về an ninh, an toàn, thông tin liên lạc trong quá trình thi công tại khu vực hạn chế cảng hàng không.</w:t>
      </w:r>
    </w:p>
    <w:p w:rsidR="003E164B" w:rsidRPr="002C6E86" w:rsidRDefault="003E164B" w:rsidP="002C6E86">
      <w:pPr>
        <w:widowControl w:val="0"/>
        <w:spacing w:before="120" w:line="240" w:lineRule="auto"/>
        <w:ind w:firstLine="567"/>
        <w:jc w:val="both"/>
        <w:rPr>
          <w:szCs w:val="28"/>
          <w:lang w:val="vi-VN"/>
        </w:rPr>
      </w:pPr>
      <w:r w:rsidRPr="002C6E86">
        <w:rPr>
          <w:lang w:val="vi-VN"/>
        </w:rPr>
        <w:t xml:space="preserve">3. </w:t>
      </w:r>
      <w:r w:rsidRPr="002C6E86">
        <w:rPr>
          <w:szCs w:val="28"/>
          <w:lang w:val="vi-VN"/>
        </w:rPr>
        <w:t>Bố trí người phụ trách của chủ đầu tư trong suốt quá trình thi công tại cảng hàng không để phối hợp với các cơ quan, đơn vị tại cảng hàng không trong quá trình thi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Yêu cầu đơn vị thi công, đơn vị giám sát thi công của chủ đầu tư phối hợp với người khai thác cảng hàng không, sân bay, các cơ quan quản lý nhà nước có thẩm quyền tại cảng hàng không sân bay trong suốt quá trình thi công giải quyết ngay các vấn đề phát sinh ảnh hưởng đến an toàn khai thác của cảng hàng không trong quá trình thi công.</w:t>
      </w:r>
    </w:p>
    <w:p w:rsidR="003E164B" w:rsidRPr="002C6E86" w:rsidRDefault="003E164B" w:rsidP="002C6E86">
      <w:pPr>
        <w:pStyle w:val="Heading3"/>
        <w:ind w:firstLine="567"/>
        <w:rPr>
          <w:i w:val="0"/>
          <w:szCs w:val="28"/>
        </w:rPr>
      </w:pPr>
      <w:bookmarkStart w:id="100" w:name="_Toc77327684"/>
      <w:r w:rsidRPr="002C6E86">
        <w:rPr>
          <w:i w:val="0"/>
          <w:szCs w:val="28"/>
        </w:rPr>
        <w:t>Điều 59. Quy định an toàn đối với đơn vị thi công, đơn vị giám sát của chủ đầu tư</w:t>
      </w:r>
      <w:bookmarkEnd w:id="100"/>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1. Tổ chức phổ biến, huấn luyện cho cán bộ, công nhân viên quy định về an ninh, an toàn hàng không, phòng chống cháy nổ; hướng dẫn luồng tuyến di </w:t>
      </w:r>
      <w:r w:rsidRPr="002C6E86">
        <w:rPr>
          <w:szCs w:val="28"/>
          <w:lang w:val="vi-VN"/>
        </w:rPr>
        <w:lastRenderedPageBreak/>
        <w:t>chuyển, cách thông tin liên lạc cho người, phương tiện tham gia hoạt động thi công theo quy định về an ninh, an toàn khai thác tại cảng hàng không và phương án đảm bảo an ninh, an toàn và vệ sinh môi trường tại cảng hàng không đã được cấp có thẩm quyền phê duyệt.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Bố trí người phụ trách, đầu mối liên hệ để phối hợp với các cơ quan, đơn vị tại cảng hàng không trong quá trình thi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3. Thực hiện quy định đảm bảo an toàn, an ninh, vệ sinh môi trường, phòng chống cháy nổ, luồng tuyến di chuyển trong suốt quá trình thi công.Đảm bảo rằng không có người, phương tiện của đơn vị xâm nhập các khu vực khác ngoài khu vực thi công đã được xác định.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Đơn vị thi công phải trang bị phương tiện chữa cháy phù hợp tại khu vực thi công; việc sử dụng bình khí hoá lỏng, xăng, dầu trong khu vực thi công phải tuân thủ quy định về phòng chống cháy nổ.</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Đơn vị thi công phải thiết lập hàng rào, biển báo, sơn kẻ tín hiệu, lắp đặt đèn cảnh báo xung quanh khu vực thi công</w:t>
      </w:r>
      <w:r w:rsidRPr="002C6E86">
        <w:rPr>
          <w:szCs w:val="28"/>
        </w:rPr>
        <w:t xml:space="preserve"> theo phương án đảm bảo an ninh, an toàn và </w:t>
      </w:r>
      <w:r w:rsidRPr="002C6E86">
        <w:rPr>
          <w:lang w:val="vi-VN"/>
        </w:rPr>
        <w:t>vệ sinh môi trường tại cảng hàng không, sân bay</w:t>
      </w:r>
      <w:r w:rsidRPr="002C6E86">
        <w:t xml:space="preserve"> được duyệt</w:t>
      </w:r>
      <w:r w:rsidRPr="002C6E86">
        <w:rPr>
          <w:szCs w:val="28"/>
          <w:lang w:val="vi-VN"/>
        </w:rPr>
        <w:t>; bố trí lực lượng vệ sinh khu vực thi công, đảm bảo không để phát sinh vật ngoại lai ảnh hưởng đến an toàn hoạt động bay.</w:t>
      </w:r>
    </w:p>
    <w:p w:rsidR="003E164B" w:rsidRPr="002C6E86" w:rsidRDefault="003E164B" w:rsidP="002C6E86">
      <w:pPr>
        <w:widowControl w:val="0"/>
        <w:spacing w:before="120" w:line="240" w:lineRule="auto"/>
        <w:ind w:firstLine="567"/>
        <w:jc w:val="both"/>
        <w:rPr>
          <w:szCs w:val="28"/>
          <w:lang w:val="vi-VN"/>
        </w:rPr>
      </w:pPr>
      <w:r w:rsidRPr="002C6E86">
        <w:rPr>
          <w:szCs w:val="28"/>
        </w:rPr>
        <w:t>6</w:t>
      </w:r>
      <w:r w:rsidRPr="002C6E86">
        <w:rPr>
          <w:szCs w:val="28"/>
          <w:lang w:val="vi-VN"/>
        </w:rPr>
        <w:t>. Đơn vị giám sát thi công chịu tổ chức</w:t>
      </w:r>
      <w:r w:rsidRPr="002C6E86">
        <w:rPr>
          <w:szCs w:val="28"/>
        </w:rPr>
        <w:t xml:space="preserve"> </w:t>
      </w:r>
      <w:r w:rsidRPr="002C6E86">
        <w:rPr>
          <w:szCs w:val="28"/>
          <w:lang w:val="vi-VN"/>
        </w:rPr>
        <w:t xml:space="preserve">giám sát các hoạt động thi công theo phương án </w:t>
      </w:r>
      <w:r w:rsidRPr="002C6E86">
        <w:rPr>
          <w:lang w:val="vi-VN"/>
        </w:rPr>
        <w:t>đảm bảo an ninh, an toàn và vệ sinh môi trường tại cảng hàng không, sân bay trong quá trình thi công được duyệt</w:t>
      </w:r>
      <w:r w:rsidRPr="002C6E86">
        <w:rPr>
          <w:szCs w:val="28"/>
          <w:lang w:val="vi-VN"/>
        </w:rPr>
        <w:t>; thường xuyên giám sát việc quản lý, sử dụng công cụ, dụng cụ thi công và các vật phẩm nguy hiểm của đơn vị thi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7. Người phụ trách thi công của đơn vị thi công và người phụ trách giám sát thi công của đơn vị giám sát tại khu bay phải được trang bị bộ đàm để liên lạc với đài kiểm soát tại sân bay. Phải tuân thủ các huấn lệnh và chịu sự hướng dẫn của kiểm soát viên không lưu.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8. Chịu sự kiểm tra, giám sát của người khai thác cảng hàng không, sân bay, cơ quan quản lý nhà nước có thẩm quyền tại cảng hàng không sân bay trong suốt quá trình thi công.</w:t>
      </w:r>
    </w:p>
    <w:p w:rsidR="003E164B" w:rsidRPr="002C6E86" w:rsidRDefault="003E164B" w:rsidP="002C6E86">
      <w:pPr>
        <w:pStyle w:val="Heading3"/>
        <w:ind w:firstLine="567"/>
        <w:rPr>
          <w:i w:val="0"/>
          <w:szCs w:val="28"/>
        </w:rPr>
      </w:pPr>
      <w:bookmarkStart w:id="101" w:name="_Toc77327685"/>
      <w:r w:rsidRPr="002C6E86">
        <w:rPr>
          <w:i w:val="0"/>
          <w:szCs w:val="28"/>
        </w:rPr>
        <w:t>Điều 60. Quy định an toàn đối với người khai thác cảng hàng không, sân bay</w:t>
      </w:r>
      <w:bookmarkEnd w:id="101"/>
    </w:p>
    <w:p w:rsidR="003E164B" w:rsidRPr="002C6E86" w:rsidRDefault="003E164B" w:rsidP="002C6E86">
      <w:pPr>
        <w:widowControl w:val="0"/>
        <w:spacing w:before="120" w:line="240" w:lineRule="auto"/>
        <w:ind w:firstLine="567"/>
        <w:jc w:val="both"/>
        <w:rPr>
          <w:lang w:val="vi-VN"/>
        </w:rPr>
      </w:pPr>
      <w:r w:rsidRPr="002C6E86">
        <w:rPr>
          <w:szCs w:val="28"/>
          <w:lang w:val="vi-VN"/>
        </w:rPr>
        <w:t xml:space="preserve">1. Chủ trì phối hợp với các đơn vị có liên quan để thống nhất </w:t>
      </w:r>
      <w:r w:rsidRPr="002C6E86">
        <w:rPr>
          <w:lang w:val="vi-VN"/>
        </w:rPr>
        <w:t>phương án đảm bảo an ninh, an toàn đối với hoạt động xây dựng, cải tạo, nâng cấp, bảo trì, sửa chữa công trình, lắp đặt, bảo dưỡng, sửa chữa thiết bị trong khu vực cảng hàng không, sân bay trước khi trình cấp có thẩm quyền xem xét, phê duyệt.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Phối hợp với chủ đầu tư, đơn vị thi công hoàn tất việc đánh giá sự thay đổi, nhận diện các mối nguy ảnh hưởng đến an toàn khai thác trong quá trình thi công, đưa ra giải pháp giảm thiểu mối nguy theo quy định của tài liệu Hệ thống quản lý an toàn.</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lastRenderedPageBreak/>
        <w:t xml:space="preserve">3. Phổ biến các quy định về an ninh, an toàn khai thác và thông tin liên lạc cho đơn vị thi công, chủ đầu tư, tư vấn giám sát khi thi công tại khu vực hạn chế cảng hàng không. Bố trí lực lượng thường xuyên kiểm tra, giám sát hoạt động thi công, yêu cầu chủ đầu tư và đơn vị thi công tuân thủ nghiêm </w:t>
      </w:r>
      <w:r w:rsidRPr="002C6E86">
        <w:rPr>
          <w:lang w:val="vi-VN"/>
        </w:rPr>
        <w:t>phương án đảm bảo an ninh, an toàn</w:t>
      </w:r>
      <w:r w:rsidRPr="002C6E86">
        <w:rPr>
          <w:szCs w:val="28"/>
          <w:lang w:val="vi-VN"/>
        </w:rPr>
        <w:t xml:space="preserve"> đã được phê duyệt; tuyệt đối không để vật ngoại lai phát sinh từ khu vực thi công xuất hiện trên đường lăn, sân đỗ tàu bay.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Thông báo các nội dung liên quan đến hoạt động thi công tại khu bay đến các cơ quan đơn vị có liên quan tại cảng hàng không, sân bay để phối hợp điều hành hoạt động khai thác cảng hàng không đảm bảo an toàn, hiệu quả. Nội dung thông báo gồm:</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Nội dung công việc;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b) Đơn vị thi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 xml:space="preserve">c) Đơn vị giám </w:t>
      </w:r>
      <w:r w:rsidRPr="002C6E86">
        <w:rPr>
          <w:szCs w:val="28"/>
        </w:rPr>
        <w:t>sát</w:t>
      </w:r>
      <w:r w:rsidRPr="002C6E86">
        <w:rPr>
          <w:szCs w:val="28"/>
          <w:lang w:val="vi-VN"/>
        </w:rPr>
        <w: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d) Thời gian bắt đầu</w:t>
      </w:r>
      <w:r w:rsidRPr="002C6E86">
        <w:rPr>
          <w:szCs w:val="28"/>
        </w:rPr>
        <w:t xml:space="preserve">, </w:t>
      </w:r>
      <w:r w:rsidRPr="002C6E86">
        <w:rPr>
          <w:szCs w:val="28"/>
          <w:lang w:val="vi-VN"/>
        </w:rPr>
        <w:t>thời gian kết thúc;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đ) Địa điểm, phạm vi công trình;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e) Bản vẽ mặt bằng vị trí thi công;</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g) Tổng số người và các loại phương tiện, trang thiết bị tham gia;</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h) Phương tiện liên lạc;</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i) Các lưu ý, cảnh báo trong quá trình thi công (nếu có).</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Phối hợp chặt chẽ với cơ sở cung cấp dịch vụ bảo đảm hoạt động bay tại cảng hàng không, sân bay trong quá trình cung cấp dịch vụ điều hành bay đảm bảo tuyệt đối an toàn hoạt động bay tại cảng hàng không, sân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Tổ chức các cuộc họp an toàn định kỳ hoặc đột xuất với chủ đầu tư, đơn vị thi công để xem xét, thảo luận các vấn đề an toàn; xử lý kịp thời các vấn đề về phát sinh ảnh hưởng đến an toàn khai thác; đề xuất cấp có thẩm quyền kịp thời sửa đổi, bổ sung phương án đảm bảo an ninh, an toàn đã được duyệt và tổ chức điều phối các hoạt động khai thác an toàn, hiệu quả trong quá trình thi công.</w:t>
      </w:r>
    </w:p>
    <w:p w:rsidR="003E164B" w:rsidRPr="002C6E86" w:rsidRDefault="003E164B" w:rsidP="002C6E86">
      <w:pPr>
        <w:pStyle w:val="Heading3"/>
        <w:ind w:firstLine="567"/>
        <w:rPr>
          <w:i w:val="0"/>
          <w:szCs w:val="28"/>
        </w:rPr>
      </w:pPr>
      <w:bookmarkStart w:id="102" w:name="_Toc77327686"/>
      <w:r w:rsidRPr="002C6E86">
        <w:rPr>
          <w:i w:val="0"/>
          <w:szCs w:val="28"/>
        </w:rPr>
        <w:t>Điều 61. Nội dung chính của phương án đảm bảo an ninh, an toàn và vệ sinh môi trường tại cảng hàng không</w:t>
      </w:r>
      <w:bookmarkEnd w:id="102"/>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lang w:val="vi-VN"/>
        </w:rPr>
        <w:t xml:space="preserve">1. Xác định </w:t>
      </w:r>
      <w:r w:rsidRPr="002C6E86">
        <w:rPr>
          <w:szCs w:val="28"/>
        </w:rPr>
        <w:t>phạm vi công việc, ranh giới khu vực thi công thể hiện chi tiết bằng hàng rào ranh giới giữa khu vực thi công và khu vực khai thác của cảng hàng không; hướng tuyến giao thông của người, phương tiện trong quá trình thi công; vị trí tập kết vật liệu, bãi đỗ phương tiện, thiết bị thi công và khu vực lán trại tạm cho người tham gia thi công.</w:t>
      </w:r>
    </w:p>
    <w:p w:rsidR="003E164B" w:rsidRPr="002C6E86" w:rsidRDefault="003E164B" w:rsidP="002C6E86">
      <w:pPr>
        <w:widowControl w:val="0"/>
        <w:spacing w:before="120" w:line="240" w:lineRule="auto"/>
        <w:ind w:firstLine="567"/>
        <w:jc w:val="both"/>
        <w:rPr>
          <w:szCs w:val="28"/>
        </w:rPr>
      </w:pPr>
      <w:r w:rsidRPr="002C6E86">
        <w:rPr>
          <w:szCs w:val="28"/>
        </w:rPr>
        <w:t>2. Xác định thời gian bắt đầu thi công, thời gian kết thúc thi công. Thời gian thi công phải đảm bảo đủ thời gian thực hiện thủ tục thông báo tin tức hàng không đối với các trường hợp phải thông báo tin tức hàng không theo quy định.</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lastRenderedPageBreak/>
        <w:t>3. Xác định các khu vực, công trình nổi và ngầm, các công trình và thiết bị dẫn đường hàng không bị ảnh hưởng bởi hoạt động thi công; các ảnh hưởng chiều cao của phương tiện, thiết bị, vật liệu tập kết và các vấn đề an toàn khai thác có thể xảy ra trong quá trình thi công.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4. Xác định quy trình xử lý, phương án khắc phục các ảnh hưởng của quá trình thi công đến hoạt động khai thác thường ngày và an toàn khai thác tại cảng hàng không.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5. Xác định phương án thi công trong điều kiện tầm nhìn hạn chế, đặc biệt là thi công tại khu vực hạn chế của cảng hàng không và gần các hệ thống công trình cấp điện, công trình ngầm.</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6. Xác định các thông số kỹ thuật chính của công trình, thiết bị dự kiến đưa vào khai thác để thực hiện thủ tục thông báo tin tức hàng không đối với các trường hợp phải thông báo tin tức hàng không theo quy định.</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 xml:space="preserve">7. Kết quả làm việc với người khai thác cảng hàng không, sân bay và các cơ quan, đơn vị có liên quan trong việc lập </w:t>
      </w:r>
      <w:r w:rsidRPr="002C6E86">
        <w:rPr>
          <w:lang w:val="vi-VN"/>
        </w:rPr>
        <w:t>phương án điều chỉnh khai thác đường cất hạ cánh, đường lăn, sân đỗ tàu bay, nhà ga hành khách, nhà ga hàng hóa, phương án điều chỉnh khai thác hệ thống thiết bị đảm bảo hoạt động bay (nếu có);</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8. Đảm bảo sự tuân thủ của người, phương tiện, thiết bị tham gia quá trình thi công tại cảng hàng không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a) Phương án nhận dạng và kiểm soát người, phương tiện tham gia thi công ra vào khu vực hạn chế của cảng hàng không;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b) Cơ chế liên hệ, phối hợp giữa chủ đầu tư, đơn vị thi công với đài kiểm soát tại sân bay, người khai thác cảng hàng không, sân bay, người khai thác công trình trong quá trình thi công để phối hợp trong quá trình vừa khai thác, vừa thi công và xử lý các vấn đề phát sinh, đặc biệt là quy trình xác định vị trí và bảo vệ các công trình ngầm trong khu vực thi công;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c) Các yêu cầu và phương án đảm bảo người tham gia thi công được tập huấn, đào tạo về quy định kiểm soát người, phương tiện, an ninh an toàn, môi trường, phòng chống cháy nổ khi tham gia thi công tại khu vực hạn chế của cảng hàng không;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d) Đảm bảo thông tin liên lạc, vệ sinh môi trường; kiểm soát vật liệu dễ cháy nổ và công tác phòng chống cháy nổ; kiểm soát các nguồn cung cấp thức ăn cho chim và động vật hoang dã; kiểm soát phát sinh vật ngoại lai sang khu vực đang khai thác của cảng hàng không;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đ) Quy trình kiểm soát nội bộ của chủ đầu tư, tư vấn giám sát và nhà thầu thi công; bao gồm cả phương án xử lý của chủ đầu tư đối với người, phương tiện thi công vi phạm các quy định về an ninh, an toàn tại cảng hàng không;</w:t>
      </w:r>
    </w:p>
    <w:p w:rsidR="003E164B" w:rsidRPr="002C6E86" w:rsidRDefault="003E164B" w:rsidP="002C6E86">
      <w:pPr>
        <w:widowControl w:val="0"/>
        <w:tabs>
          <w:tab w:val="left" w:pos="349"/>
          <w:tab w:val="left" w:pos="1701"/>
        </w:tabs>
        <w:spacing w:before="120" w:after="120" w:line="240" w:lineRule="auto"/>
        <w:ind w:firstLine="567"/>
        <w:jc w:val="both"/>
        <w:rPr>
          <w:szCs w:val="28"/>
        </w:rPr>
      </w:pPr>
      <w:r w:rsidRPr="002C6E86">
        <w:rPr>
          <w:szCs w:val="28"/>
        </w:rPr>
        <w:t>e) Phương án di dời phương tiện thi công bị hư hỏng để đảm bảo an toàn hoạt động bay; phương án phòng chống giông, bão.</w:t>
      </w:r>
      <w:r w:rsidRPr="002C6E86">
        <w:rPr>
          <w:szCs w:val="28"/>
        </w:rPr>
        <w:tab/>
      </w:r>
    </w:p>
    <w:p w:rsidR="003E164B" w:rsidRPr="002C6E86" w:rsidRDefault="003E164B" w:rsidP="002C6E86">
      <w:pPr>
        <w:widowControl w:val="0"/>
        <w:spacing w:before="120" w:after="120" w:line="240" w:lineRule="auto"/>
        <w:ind w:firstLine="567"/>
        <w:jc w:val="center"/>
        <w:rPr>
          <w:b/>
          <w:szCs w:val="28"/>
        </w:rPr>
      </w:pPr>
    </w:p>
    <w:p w:rsidR="003E164B" w:rsidRPr="002C6E86" w:rsidRDefault="003E164B" w:rsidP="002C6E86">
      <w:pPr>
        <w:pStyle w:val="Heading2"/>
        <w:keepNext w:val="0"/>
        <w:widowControl w:val="0"/>
        <w:jc w:val="center"/>
      </w:pPr>
      <w:bookmarkStart w:id="103" w:name="_Toc71300565"/>
      <w:bookmarkStart w:id="104" w:name="_Toc77327687"/>
      <w:r w:rsidRPr="002C6E86">
        <w:t xml:space="preserve">MỤC 5. HOẠT ĐỘNG TRONG ĐIỀU KIỆN THỜI TIẾT </w:t>
      </w:r>
      <w:bookmarkEnd w:id="103"/>
      <w:r w:rsidRPr="002C6E86">
        <w:t>NGUY HIỂM</w:t>
      </w:r>
      <w:bookmarkEnd w:id="104"/>
    </w:p>
    <w:p w:rsidR="003E164B" w:rsidRPr="002C6E86" w:rsidRDefault="003E164B" w:rsidP="002C6E86">
      <w:pPr>
        <w:pStyle w:val="Heading3"/>
        <w:ind w:firstLine="567"/>
        <w:rPr>
          <w:i w:val="0"/>
          <w:szCs w:val="28"/>
        </w:rPr>
      </w:pPr>
      <w:bookmarkStart w:id="105" w:name="_Toc77327688"/>
      <w:r w:rsidRPr="002C6E86">
        <w:rPr>
          <w:i w:val="0"/>
          <w:szCs w:val="28"/>
        </w:rPr>
        <w:t>Điều 62. Khai thác trong điều kiện tầm nhìn hạn chế</w:t>
      </w:r>
      <w:bookmarkEnd w:id="105"/>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Người, phương tiện không được di chuyển vào khu vực hạn chế, khu vực nhạy cảm của thiết bị ILS, chỉ được chờ tại những vị trí dừng chờ theo quy định.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Người khai thác cảng hàng không, sân bay phối hợp với đài kiểm soát tại sân bay kiểm soát không cho người, phương tiện hoạt động trong các khu vực hạn chế, nhạy cảm của thiết bị ILS đường cất hạ cánh trong suốt thời gian áp dụng phương thức khai thác trong điều kiện tầm nhìn hạn chế.</w:t>
      </w:r>
    </w:p>
    <w:p w:rsidR="003E164B" w:rsidRPr="002C6E86" w:rsidRDefault="003E164B" w:rsidP="002C6E86">
      <w:pPr>
        <w:pStyle w:val="Heading3"/>
        <w:ind w:firstLine="567"/>
        <w:rPr>
          <w:i w:val="0"/>
          <w:szCs w:val="28"/>
        </w:rPr>
      </w:pPr>
      <w:bookmarkStart w:id="106" w:name="_Toc77327689"/>
      <w:r w:rsidRPr="002C6E86">
        <w:rPr>
          <w:i w:val="0"/>
          <w:szCs w:val="28"/>
        </w:rPr>
        <w:t>Điều 63. Trường hợp tốc độ gió vượt quá 20 m/s (75km/h)</w:t>
      </w:r>
      <w:bookmarkEnd w:id="106"/>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Tàu bay phải được chèn bánh, cài phanh, chằng néo theo phương án chống bão của người khai thác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2. Đối với phương tiện, trang thiết bị mặt đất: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a) Phải được di chuyển về vị trí đỗ quy định;</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b) Hạn chế việc kéo đẩy tàu bay ra/ vào vị trí đỗ;</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c) Ngừng tra nạp nhiên liệu cho tàu bay.</w:t>
      </w:r>
      <w:r w:rsidRPr="002C6E86">
        <w:rPr>
          <w:szCs w:val="28"/>
        </w:rPr>
        <w:tab/>
      </w:r>
    </w:p>
    <w:p w:rsidR="003E164B" w:rsidRPr="002C6E86" w:rsidRDefault="003E164B" w:rsidP="002C6E86">
      <w:pPr>
        <w:pStyle w:val="Heading3"/>
        <w:ind w:firstLine="567"/>
        <w:rPr>
          <w:i w:val="0"/>
          <w:szCs w:val="28"/>
        </w:rPr>
      </w:pPr>
      <w:bookmarkStart w:id="107" w:name="_Toc77327690"/>
      <w:r w:rsidRPr="002C6E86">
        <w:rPr>
          <w:i w:val="0"/>
          <w:szCs w:val="28"/>
        </w:rPr>
        <w:t>Điều 64. Hoạt động trong điều kiện thời tiết nguy hiểm</w:t>
      </w:r>
      <w:bookmarkEnd w:id="107"/>
      <w:r w:rsidRPr="002C6E86">
        <w:rPr>
          <w:i w:val="0"/>
          <w:szCs w:val="28"/>
        </w:rPr>
        <w:t xml:space="preserve"> </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1. Các đơn vị khi nhận được thông tin về thời tiết cực đoan và/ hoặc quan sát thấy hiện tượng sấm, chớp, sét phải thông báo ngay cho nhân viên hoạt động trên khu bay.</w:t>
      </w:r>
    </w:p>
    <w:p w:rsidR="003E164B" w:rsidRPr="002C6E86" w:rsidRDefault="003E164B" w:rsidP="002C6E86">
      <w:pPr>
        <w:widowControl w:val="0"/>
        <w:spacing w:before="120" w:line="240" w:lineRule="auto"/>
        <w:ind w:firstLine="567"/>
        <w:jc w:val="both"/>
        <w:rPr>
          <w:szCs w:val="28"/>
        </w:rPr>
      </w:pPr>
      <w:r w:rsidRPr="002C6E86">
        <w:rPr>
          <w:szCs w:val="28"/>
          <w:lang w:val="vi-VN"/>
        </w:rPr>
        <w:t xml:space="preserve">2. </w:t>
      </w:r>
      <w:r w:rsidRPr="002C6E86">
        <w:rPr>
          <w:szCs w:val="28"/>
        </w:rPr>
        <w:t xml:space="preserve">Nhân viên làm việc tại khu bay không được tránh trú bên dưới bất cứ bộ phận nào của thân, cánh tàu bay khi nhận thấy có hiện tượng </w:t>
      </w:r>
      <w:r w:rsidRPr="002C6E86">
        <w:rPr>
          <w:szCs w:val="28"/>
          <w:lang w:val="vi-VN"/>
        </w:rPr>
        <w:t>sấm, chớp, sét</w:t>
      </w:r>
      <w:r w:rsidRPr="002C6E86">
        <w:rPr>
          <w:szCs w:val="28"/>
        </w:rPr>
        <w:t>; chủ động di chuyển đến các công trình</w:t>
      </w:r>
      <w:r w:rsidRPr="002C6E86">
        <w:rPr>
          <w:szCs w:val="28"/>
          <w:lang w:val="vi-VN"/>
        </w:rPr>
        <w:t xml:space="preserve"> có mái che an toàn chống sét để trú ẩn nếu không có công việc thực sự cấp thiế</w:t>
      </w:r>
      <w:r w:rsidRPr="002C6E86">
        <w:rPr>
          <w:szCs w:val="28"/>
        </w:rPr>
        <w:t>t.</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3. Tạm dừng các công việc đang làm trên cao.</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4. Dừng ngay việc tra nạp nhiên liệu.</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5. Không được sử dụng tai nghe để liên lạc giữa nhân viên dưới mặt đất với nhân viên bên trên tàu bay.</w:t>
      </w:r>
    </w:p>
    <w:p w:rsidR="003E164B" w:rsidRPr="002C6E86" w:rsidRDefault="003E164B" w:rsidP="002C6E86">
      <w:pPr>
        <w:widowControl w:val="0"/>
        <w:spacing w:before="120" w:line="240" w:lineRule="auto"/>
        <w:ind w:firstLine="567"/>
        <w:jc w:val="both"/>
        <w:rPr>
          <w:szCs w:val="28"/>
          <w:lang w:val="vi-VN"/>
        </w:rPr>
      </w:pPr>
      <w:r w:rsidRPr="002C6E86">
        <w:rPr>
          <w:szCs w:val="28"/>
          <w:lang w:val="vi-VN"/>
        </w:rPr>
        <w:t>6. Không xếp tải hoặc dỡ tải là vật liệu dễ nổ hoặc dễ cháy.</w:t>
      </w:r>
    </w:p>
    <w:p w:rsidR="003E164B" w:rsidRPr="002C6E86" w:rsidRDefault="003E164B" w:rsidP="002C6E86">
      <w:pPr>
        <w:widowControl w:val="0"/>
        <w:spacing w:before="120" w:line="240" w:lineRule="auto"/>
        <w:ind w:firstLine="567"/>
        <w:jc w:val="both"/>
        <w:rPr>
          <w:szCs w:val="28"/>
        </w:rPr>
      </w:pPr>
      <w:r w:rsidRPr="002C6E86">
        <w:rPr>
          <w:szCs w:val="28"/>
          <w:lang w:val="vi-VN"/>
        </w:rPr>
        <w:t>7. Hạn chế hoạt động tại các khu vực không an toàn, có nguy cơ bị sét đánh (không gian mở, dưới cây cao; các vật có cấu trúc kim loại: hàng rào kim loại, đường ray, đường ống, cột đèn…).</w:t>
      </w:r>
    </w:p>
    <w:p w:rsidR="003E164B" w:rsidRPr="002C6E86" w:rsidRDefault="003E164B" w:rsidP="002C6E86">
      <w:pPr>
        <w:widowControl w:val="0"/>
        <w:spacing w:before="120" w:line="240" w:lineRule="auto"/>
        <w:ind w:firstLine="567"/>
        <w:jc w:val="both"/>
        <w:rPr>
          <w:szCs w:val="28"/>
        </w:rPr>
      </w:pPr>
      <w:r w:rsidRPr="002C6E86">
        <w:rPr>
          <w:szCs w:val="28"/>
        </w:rPr>
        <w:t xml:space="preserve">8. Người khai thác cảng hàng không, sân bay thống nhất bằng văn bản hiệp đồng hoặc quy chế phối hợp với cơ sở cung cấp dịch vụ bảo đảm hoạt động bay để phối hợp cung cấp và trao đổi thông tin về hiện tượng thời tiết nguy hiểm đối </w:t>
      </w:r>
      <w:r w:rsidRPr="002C6E86">
        <w:rPr>
          <w:szCs w:val="28"/>
        </w:rPr>
        <w:lastRenderedPageBreak/>
        <w:t>với hoạt động khai thác tại cảng hàng không; trách nhiệm thông báo cho các cơ quan, đơn vị về điều kiện thời tiết nguy hiểm tại sân bay.</w:t>
      </w:r>
    </w:p>
    <w:p w:rsidR="003E164B" w:rsidRPr="002C6E86" w:rsidRDefault="003E164B" w:rsidP="002C6E86">
      <w:pPr>
        <w:pStyle w:val="Heading2"/>
        <w:keepNext w:val="0"/>
        <w:widowControl w:val="0"/>
        <w:jc w:val="center"/>
      </w:pPr>
      <w:bookmarkStart w:id="108" w:name="_Toc71300566"/>
      <w:bookmarkStart w:id="109" w:name="_Toc77327691"/>
      <w:r w:rsidRPr="002C6E86">
        <w:t>MỤC 6. DI DỜI TÀU BAY MẤT KHẢ NĂNG DI CHUYỂN</w:t>
      </w:r>
      <w:bookmarkEnd w:id="108"/>
      <w:bookmarkEnd w:id="109"/>
    </w:p>
    <w:p w:rsidR="003E164B" w:rsidRPr="002C6E86" w:rsidRDefault="003E164B" w:rsidP="002C6E86">
      <w:pPr>
        <w:pStyle w:val="Heading3"/>
        <w:ind w:firstLine="567"/>
        <w:rPr>
          <w:i w:val="0"/>
          <w:szCs w:val="28"/>
        </w:rPr>
      </w:pPr>
      <w:bookmarkStart w:id="110" w:name="_Toc77327692"/>
      <w:r w:rsidRPr="002C6E86">
        <w:rPr>
          <w:i w:val="0"/>
          <w:szCs w:val="28"/>
        </w:rPr>
        <w:t>Điều 65. Trách nhiệm di dời</w:t>
      </w:r>
      <w:bookmarkEnd w:id="110"/>
    </w:p>
    <w:p w:rsidR="003E164B" w:rsidRPr="002C6E86" w:rsidRDefault="003E164B" w:rsidP="002C6E86">
      <w:pPr>
        <w:widowControl w:val="0"/>
        <w:tabs>
          <w:tab w:val="left" w:pos="349"/>
          <w:tab w:val="left" w:pos="1418"/>
          <w:tab w:val="left" w:pos="1701"/>
        </w:tabs>
        <w:spacing w:before="120" w:after="120" w:line="240" w:lineRule="auto"/>
        <w:ind w:firstLine="567"/>
        <w:jc w:val="both"/>
        <w:rPr>
          <w:szCs w:val="28"/>
        </w:rPr>
      </w:pPr>
      <w:r w:rsidRPr="002C6E86">
        <w:rPr>
          <w:lang w:val="vi-VN"/>
        </w:rPr>
        <w:t>Tàu bay mất khả năng di chuyển cần phải được di dời để không ảnh hưởng đến hoạt động bình thường. Việc di dời tàu bay mất khả năng di chuyển thuộc trách nhiệm của người khai thác tàu bay.</w:t>
      </w:r>
    </w:p>
    <w:p w:rsidR="003E164B" w:rsidRPr="002C6E86" w:rsidRDefault="003E164B" w:rsidP="002C6E86">
      <w:pPr>
        <w:pStyle w:val="Heading3"/>
        <w:ind w:firstLine="567"/>
        <w:rPr>
          <w:b w:val="0"/>
          <w:szCs w:val="28"/>
        </w:rPr>
      </w:pPr>
      <w:bookmarkStart w:id="111" w:name="_Toc77327693"/>
      <w:r w:rsidRPr="002C6E86">
        <w:rPr>
          <w:i w:val="0"/>
          <w:szCs w:val="28"/>
        </w:rPr>
        <w:t>Điều 66. Yêu cầu về tổ chức di dời</w:t>
      </w:r>
      <w:bookmarkEnd w:id="111"/>
      <w:r w:rsidRPr="002C6E86">
        <w:rPr>
          <w:b w:val="0"/>
          <w:szCs w:val="28"/>
        </w:rPr>
        <w:tab/>
      </w:r>
    </w:p>
    <w:p w:rsidR="003E164B" w:rsidRPr="002C6E86" w:rsidRDefault="003E164B" w:rsidP="002C6E86">
      <w:pPr>
        <w:widowControl w:val="0"/>
        <w:spacing w:before="120" w:line="240" w:lineRule="auto"/>
        <w:ind w:firstLine="567"/>
        <w:jc w:val="both"/>
        <w:rPr>
          <w:lang w:val="vi-VN"/>
        </w:rPr>
      </w:pPr>
      <w:r w:rsidRPr="002C6E86">
        <w:rPr>
          <w:lang w:val="vi-VN"/>
        </w:rPr>
        <w:t>1. Người khai thác cảng hàng không, sân bay phải xây dựng phương án di chuyển tàu bay mất khả năng tự di chuyển, trong đó xác định và thông báo số điện thoại và số Fax của cơ quan được giao xử lý các tình huống di chuyển tàu bay hỏng trên khu bay hoặc khu vực lân cận.</w:t>
      </w:r>
      <w:r w:rsidRPr="002C6E86">
        <w:t xml:space="preserve"> </w:t>
      </w:r>
      <w:r w:rsidRPr="002C6E86">
        <w:rPr>
          <w:lang w:val="vi-VN"/>
        </w:rPr>
        <w:t>Phương án di chuyển tàu bay mất khả năng di chuyển phải được quy định trong tài liệu khai thác sân bay.</w:t>
      </w:r>
    </w:p>
    <w:p w:rsidR="003E164B" w:rsidRPr="002C6E86" w:rsidRDefault="003E164B" w:rsidP="002C6E86">
      <w:pPr>
        <w:widowControl w:val="0"/>
        <w:spacing w:before="120" w:line="240" w:lineRule="auto"/>
        <w:ind w:firstLine="567"/>
        <w:jc w:val="both"/>
        <w:rPr>
          <w:lang w:val="vi-VN"/>
        </w:rPr>
      </w:pPr>
      <w:r w:rsidRPr="002C6E86">
        <w:rPr>
          <w:lang w:val="vi-VN"/>
        </w:rPr>
        <w:t xml:space="preserve">2. Người khai thác cảng hàng không, sân bay thông báo phạm vi, khả năng di dời tàu bay mất khả năng di chuyển trên khu bay hoặc khu vực lân cận của người khai thác cảng hàng không, sân bay cho </w:t>
      </w:r>
      <w:r w:rsidRPr="002C6E86">
        <w:t>n</w:t>
      </w:r>
      <w:r w:rsidRPr="002C6E86">
        <w:rPr>
          <w:lang w:val="vi-VN"/>
        </w:rPr>
        <w:t>gười khai thác tàu bay.</w:t>
      </w:r>
    </w:p>
    <w:p w:rsidR="003E164B" w:rsidRPr="002C6E86" w:rsidRDefault="003E164B" w:rsidP="002C6E86">
      <w:pPr>
        <w:widowControl w:val="0"/>
        <w:spacing w:before="120" w:line="240" w:lineRule="auto"/>
        <w:ind w:firstLine="567"/>
        <w:jc w:val="both"/>
        <w:rPr>
          <w:lang w:val="vi-VN"/>
        </w:rPr>
      </w:pPr>
      <w:r w:rsidRPr="002C6E86">
        <w:rPr>
          <w:lang w:val="vi-VN"/>
        </w:rPr>
        <w:t>3. Tàu bay bị hỏng hóc, mất khả năng di chuyển nằm trong khu vực có hoạt động bay cần phải được di dời đi nơi khác để không ảnh hưởng đến hoạt động hàng không bình thường.</w:t>
      </w:r>
      <w:r w:rsidRPr="002C6E86">
        <w:t xml:space="preserve"> </w:t>
      </w:r>
      <w:r w:rsidRPr="002C6E86">
        <w:rPr>
          <w:lang w:val="vi-VN"/>
        </w:rPr>
        <w:t>Người khai thác tàu bay phải tổ chức di dời tàu bay bị sự cố theo yêu cầu và chỉ đạo của người khai thác cảng hàng không, sân bay. Trong trường hợp người khai thác tàu bay không đủ khả năng để tổ chức di dời, người khai thác tàu bay phải hiệp đồng với người khai thác cảng hàng không, sân bay để người khai thác cảng hàng không, sân bay tổ chức di dời với chi phí di dời do người khai thác tàu bay chịu trách nhiệm thanh toán.</w:t>
      </w:r>
    </w:p>
    <w:p w:rsidR="003E164B" w:rsidRPr="002C6E86" w:rsidRDefault="003E164B" w:rsidP="002C6E86">
      <w:pPr>
        <w:widowControl w:val="0"/>
        <w:spacing w:before="120" w:line="240" w:lineRule="auto"/>
        <w:ind w:firstLine="567"/>
        <w:jc w:val="both"/>
        <w:rPr>
          <w:lang w:val="vi-VN"/>
        </w:rPr>
      </w:pPr>
      <w:r w:rsidRPr="002C6E86">
        <w:rPr>
          <w:lang w:val="vi-VN"/>
        </w:rPr>
        <w:t>4. Tổ chức di dời tàu bay mất khả năng di chuyển tại sân bay cần theo thứ tự như sau:</w:t>
      </w:r>
    </w:p>
    <w:p w:rsidR="003E164B" w:rsidRPr="002C6E86" w:rsidRDefault="003E164B" w:rsidP="002C6E86">
      <w:pPr>
        <w:widowControl w:val="0"/>
        <w:spacing w:before="120" w:line="240" w:lineRule="auto"/>
        <w:ind w:firstLine="567"/>
        <w:jc w:val="both"/>
        <w:rPr>
          <w:lang w:val="vi-VN"/>
        </w:rPr>
      </w:pPr>
      <w:r w:rsidRPr="002C6E86">
        <w:rPr>
          <w:lang w:val="vi-VN"/>
        </w:rPr>
        <w:t>a) Xác định điều kiện mức độ hư hại của tàu bay vào thời điểm sớm nhất để thông báo yêu cầu tới công ty cung cấp dịch vụ di dời nhanh chóng có mặt phục vụ theo hợp đồng đã được thỏa thuận và dự kiến trước các phương án để phối hợp thực hiện di dời; thông báo cho cơ quan điều tra, công ty bảo hiểm có mặt tại hiện trường;</w:t>
      </w:r>
    </w:p>
    <w:p w:rsidR="003E164B" w:rsidRPr="002C6E86" w:rsidRDefault="003E164B" w:rsidP="002C6E86">
      <w:pPr>
        <w:widowControl w:val="0"/>
        <w:spacing w:before="120" w:line="240" w:lineRule="auto"/>
        <w:ind w:firstLine="567"/>
        <w:jc w:val="both"/>
        <w:rPr>
          <w:lang w:val="vi-VN"/>
        </w:rPr>
      </w:pPr>
      <w:r w:rsidRPr="002C6E86">
        <w:rPr>
          <w:lang w:val="vi-VN"/>
        </w:rPr>
        <w:t>b) Thiết lập đường để cho các loại xe đặc chủng ra, vào phục vụ việc di dời tàu bay;</w:t>
      </w:r>
    </w:p>
    <w:p w:rsidR="003E164B" w:rsidRPr="002C6E86" w:rsidRDefault="003E164B" w:rsidP="002C6E86">
      <w:pPr>
        <w:widowControl w:val="0"/>
        <w:spacing w:before="120" w:line="240" w:lineRule="auto"/>
        <w:ind w:firstLine="567"/>
        <w:jc w:val="both"/>
        <w:rPr>
          <w:lang w:val="vi-VN"/>
        </w:rPr>
      </w:pPr>
      <w:r w:rsidRPr="002C6E86">
        <w:rPr>
          <w:lang w:val="vi-VN"/>
        </w:rPr>
        <w:t>c) Tháo nguồn ắc quy hoặc tháo dây tiếp mát, tháo nguồn ra khỏi thanh dẫn điện; tổ chức thông gió phần bên trong tàu bay, kiểm tra dập tắt lửa những chỗ còn cháy khói, tẩy rửa các chất lỏng, nhiện liệu cả bên trong khoang tàu bay vàtrên mặt đất trước khi di dời tàu bay đi. Tiến hành giảm trọng lượng tàu bay nếu cần thiết như rút dầu, giải tỏa hàng hóa hoặc tháo bớt những bộ phận có thể tháo của tàu bay để giảm trọng lượng, tạo điều kiện cho việc nâng nhấc tàu bay;</w:t>
      </w:r>
    </w:p>
    <w:p w:rsidR="003E164B" w:rsidRPr="002C6E86" w:rsidRDefault="003E164B" w:rsidP="002C6E86">
      <w:pPr>
        <w:widowControl w:val="0"/>
        <w:spacing w:before="120" w:line="240" w:lineRule="auto"/>
        <w:ind w:firstLine="567"/>
        <w:jc w:val="both"/>
        <w:rPr>
          <w:lang w:val="vi-VN"/>
        </w:rPr>
      </w:pPr>
      <w:r w:rsidRPr="002C6E86">
        <w:rPr>
          <w:lang w:val="vi-VN"/>
        </w:rPr>
        <w:lastRenderedPageBreak/>
        <w:t>d) Vận chuyển chuyên gia và các thiết bị phục vụ di dời của công ty dịch vụ đã thuê ra hiện trường; chuẩn bị sẵn sàng các lực lượng, phương tiện cùng phối hợp với công ty dịch vụ thực hiện các bước di dời;</w:t>
      </w:r>
    </w:p>
    <w:p w:rsidR="003E164B" w:rsidRPr="002C6E86" w:rsidRDefault="003E164B" w:rsidP="002C6E86">
      <w:pPr>
        <w:widowControl w:val="0"/>
        <w:spacing w:before="120" w:line="240" w:lineRule="auto"/>
        <w:ind w:firstLine="567"/>
        <w:jc w:val="both"/>
        <w:rPr>
          <w:lang w:val="vi-VN"/>
        </w:rPr>
      </w:pPr>
      <w:r w:rsidRPr="002C6E86">
        <w:rPr>
          <w:lang w:val="vi-VN"/>
        </w:rPr>
        <w:t>đ) Tổ chức nâng nhấc, sửa chữa phục hồi theo phương án đã được phê duyệt</w:t>
      </w:r>
      <w:r w:rsidRPr="002C6E86">
        <w:t xml:space="preserve"> trong Tài liệu khai thác sân bay</w:t>
      </w:r>
      <w:r w:rsidRPr="002C6E86">
        <w:rPr>
          <w:lang w:val="vi-VN"/>
        </w:rPr>
        <w:t>;</w:t>
      </w:r>
    </w:p>
    <w:p w:rsidR="003E164B" w:rsidRPr="002C6E86" w:rsidRDefault="003E164B" w:rsidP="002C6E86">
      <w:pPr>
        <w:widowControl w:val="0"/>
        <w:spacing w:before="120" w:line="240" w:lineRule="auto"/>
        <w:ind w:firstLine="567"/>
        <w:jc w:val="both"/>
        <w:rPr>
          <w:lang w:val="vi-VN"/>
        </w:rPr>
      </w:pPr>
      <w:r w:rsidRPr="002C6E86">
        <w:rPr>
          <w:lang w:val="vi-VN"/>
        </w:rPr>
        <w:t>e) Sau khi đã di dời tàu bay mất khả năng di chuyển ra khỏi khu vực, tổ chức san gạt, thu dọn mặt bằng và kiểm tra tổng hợp; nếu đảm bảo đủ điều kiện an toàn, đưa đường cất hạ cánh, vào khai thác theo quy định.</w:t>
      </w:r>
    </w:p>
    <w:p w:rsidR="003E164B" w:rsidRPr="002C6E86" w:rsidRDefault="003E164B" w:rsidP="002C6E86">
      <w:pPr>
        <w:widowControl w:val="0"/>
        <w:spacing w:before="120" w:line="240" w:lineRule="auto"/>
        <w:ind w:firstLine="567"/>
        <w:jc w:val="both"/>
        <w:rPr>
          <w:lang w:val="vi-VN"/>
        </w:rPr>
      </w:pPr>
      <w:r w:rsidRPr="002C6E86">
        <w:rPr>
          <w:lang w:val="vi-VN"/>
        </w:rPr>
        <w:t>5. Các yêu cầu trong thời gian tổ chức di dời:</w:t>
      </w:r>
    </w:p>
    <w:p w:rsidR="003E164B" w:rsidRPr="002C6E86" w:rsidRDefault="003E164B" w:rsidP="002C6E86">
      <w:pPr>
        <w:widowControl w:val="0"/>
        <w:spacing w:before="120" w:line="240" w:lineRule="auto"/>
        <w:ind w:firstLine="567"/>
        <w:jc w:val="both"/>
        <w:rPr>
          <w:lang w:val="vi-VN"/>
        </w:rPr>
      </w:pPr>
      <w:r w:rsidRPr="002C6E86">
        <w:rPr>
          <w:lang w:val="vi-VN"/>
        </w:rPr>
        <w:t>a) Xe cứu hỏa và cứu thương phải trực tại địa điểm sẵn sàng làm nhiệm vụ;</w:t>
      </w:r>
    </w:p>
    <w:p w:rsidR="003E164B" w:rsidRPr="002C6E86" w:rsidRDefault="003E164B" w:rsidP="002C6E86">
      <w:pPr>
        <w:widowControl w:val="0"/>
        <w:spacing w:before="120" w:line="240" w:lineRule="auto"/>
        <w:ind w:firstLine="567"/>
        <w:jc w:val="both"/>
        <w:rPr>
          <w:lang w:val="vi-VN"/>
        </w:rPr>
      </w:pPr>
      <w:r w:rsidRPr="002C6E86">
        <w:rPr>
          <w:lang w:val="vi-VN"/>
        </w:rPr>
        <w:t>b) Phải đảm bảo thông tin liên lạc với đài kiểm soát tại sân bay và với các cơ quan liên quan để không ảnh hưởng đến hoạt động bay của đường cất hạ cánh còn lại;</w:t>
      </w:r>
    </w:p>
    <w:p w:rsidR="003E164B" w:rsidRPr="002C6E86" w:rsidRDefault="003E164B" w:rsidP="002C6E86">
      <w:pPr>
        <w:widowControl w:val="0"/>
        <w:spacing w:before="120" w:line="240" w:lineRule="auto"/>
        <w:ind w:firstLine="567"/>
        <w:jc w:val="both"/>
        <w:rPr>
          <w:lang w:val="vi-VN"/>
        </w:rPr>
      </w:pPr>
      <w:r w:rsidRPr="002C6E86">
        <w:rPr>
          <w:lang w:val="vi-VN"/>
        </w:rPr>
        <w:t>c) Tổ chức di dời không làm tàu bay hư hỏng thêm trừ trường hợp có ý kiến của chủ tàu bay hay người khai thác tàu bay trong trường hợp tàu bay bị hư hại nhiều không còn khả năng phục hồi sửa chữa;</w:t>
      </w:r>
    </w:p>
    <w:p w:rsidR="003E164B" w:rsidRPr="002C6E86" w:rsidRDefault="003E164B" w:rsidP="002C6E86">
      <w:pPr>
        <w:widowControl w:val="0"/>
        <w:spacing w:before="120" w:line="240" w:lineRule="auto"/>
        <w:ind w:firstLine="567"/>
        <w:jc w:val="both"/>
        <w:rPr>
          <w:lang w:val="vi-VN"/>
        </w:rPr>
      </w:pPr>
      <w:r w:rsidRPr="002C6E86">
        <w:rPr>
          <w:lang w:val="vi-VN"/>
        </w:rPr>
        <w:t>d) Chọn địa điểm di dời tàu bay đến nơi thuận lợi và có khả năng phải lưu lại một thời gian dài;</w:t>
      </w:r>
    </w:p>
    <w:p w:rsidR="003E164B" w:rsidRPr="002C6E86" w:rsidRDefault="003E164B" w:rsidP="002C6E86">
      <w:pPr>
        <w:widowControl w:val="0"/>
        <w:spacing w:before="120" w:line="240" w:lineRule="auto"/>
        <w:ind w:firstLine="567"/>
        <w:jc w:val="both"/>
        <w:rPr>
          <w:lang w:val="vi-VN"/>
        </w:rPr>
      </w:pPr>
      <w:r w:rsidRPr="002C6E86">
        <w:rPr>
          <w:lang w:val="vi-VN"/>
        </w:rPr>
        <w:t>đ) Không hút thuốc</w:t>
      </w:r>
      <w:r w:rsidRPr="002C6E86">
        <w:t xml:space="preserve"> trong quá trình thực hiện việc di dời</w:t>
      </w:r>
      <w:r w:rsidRPr="002C6E86">
        <w:rPr>
          <w:lang w:val="vi-VN"/>
        </w:rPr>
        <w:t>;</w:t>
      </w:r>
    </w:p>
    <w:p w:rsidR="003E164B" w:rsidRPr="002C6E86" w:rsidRDefault="003E164B" w:rsidP="002C6E86">
      <w:pPr>
        <w:widowControl w:val="0"/>
        <w:spacing w:before="120" w:line="240" w:lineRule="auto"/>
        <w:ind w:firstLine="567"/>
        <w:jc w:val="both"/>
        <w:rPr>
          <w:lang w:val="vi-VN"/>
        </w:rPr>
      </w:pPr>
      <w:r w:rsidRPr="002C6E86">
        <w:rPr>
          <w:lang w:val="vi-VN"/>
        </w:rPr>
        <w:t>e) Tuân thủ các yêu cầu của cơ quan điều tra tai nạn, sự cố.</w:t>
      </w:r>
    </w:p>
    <w:p w:rsidR="003E164B" w:rsidRPr="002C6E86" w:rsidRDefault="003E164B" w:rsidP="002C6E86">
      <w:pPr>
        <w:widowControl w:val="0"/>
        <w:spacing w:before="120" w:line="240" w:lineRule="auto"/>
        <w:ind w:firstLine="567"/>
        <w:jc w:val="both"/>
        <w:rPr>
          <w:lang w:val="vi-VN"/>
        </w:rPr>
      </w:pPr>
      <w:r w:rsidRPr="002C6E86">
        <w:rPr>
          <w:lang w:val="vi-VN"/>
        </w:rPr>
        <w:t>6. Người khai thác tàu bay hiệp đồng với người khai thác cảng hàng không, sân bay để canh giữ, bảo vệ tàu bay sau khi được di dời đến vị trí đỗ tàu bay được xác định trong phương án di chuyển tàu bay hư hỏng để phục vụ công tác điều tra theo quy định.</w:t>
      </w:r>
    </w:p>
    <w:p w:rsidR="003E164B" w:rsidRPr="002C6E86" w:rsidRDefault="003E164B" w:rsidP="002C6E86">
      <w:pPr>
        <w:widowControl w:val="0"/>
        <w:spacing w:before="120" w:line="240" w:lineRule="auto"/>
        <w:ind w:firstLine="567"/>
        <w:jc w:val="both"/>
        <w:rPr>
          <w:lang w:val="vi-VN"/>
        </w:rPr>
      </w:pPr>
      <w:r w:rsidRPr="002C6E86">
        <w:rPr>
          <w:lang w:val="vi-VN"/>
        </w:rPr>
        <w:t>7. Trong kế hoạch hiệp đồng sẵn sàng xử lý khi có tình trạng tàu bay mất khả năng di chuyển xảy ra tại cảng hàng không cần phải nêu rõ địa điểm của ban chỉ huy hiện trường, các số điện thoại quan trọng và chỉ dẫn các đường ra, vào của các phương tiện phục vụ di dời tàu bay.</w:t>
      </w:r>
    </w:p>
    <w:p w:rsidR="003E164B" w:rsidRPr="002C6E86" w:rsidRDefault="003E164B" w:rsidP="002C6E86">
      <w:pPr>
        <w:widowControl w:val="0"/>
        <w:spacing w:before="120" w:line="240" w:lineRule="auto"/>
        <w:ind w:firstLine="567"/>
        <w:jc w:val="both"/>
      </w:pPr>
      <w:r w:rsidRPr="002C6E86">
        <w:rPr>
          <w:lang w:val="vi-VN"/>
        </w:rPr>
        <w:t>8. Người khai thác cảng hàng không, sân bay phải thực hiện đầy đủ các quy trình liên quan đến thông báo tin tức hàng không trong trường hợp ảnh hưởng đến hoạt động khai thác cảng hàng không sân bay theo quy định.</w:t>
      </w:r>
    </w:p>
    <w:p w:rsidR="003E164B" w:rsidRPr="002C6E86" w:rsidRDefault="003E164B" w:rsidP="002C6E86">
      <w:pPr>
        <w:widowControl w:val="0"/>
        <w:spacing w:before="120" w:line="240" w:lineRule="auto"/>
        <w:ind w:firstLine="567"/>
        <w:jc w:val="both"/>
      </w:pPr>
      <w:r w:rsidRPr="002C6E86">
        <w:t xml:space="preserve">9. Trường hợp tàu bay </w:t>
      </w:r>
      <w:r w:rsidRPr="002C6E86">
        <w:rPr>
          <w:lang w:val="vi-VN"/>
        </w:rPr>
        <w:t>mất khả năng di chuyển nằm trong khu vực có hoạt động bay</w:t>
      </w:r>
      <w:r w:rsidRPr="002C6E86">
        <w:t xml:space="preserve"> nhưng không xác định được người khai thác tàu bay, người khai thác cảng hàng không, sân bay có trách nhiệm </w:t>
      </w:r>
      <w:r w:rsidRPr="002C6E86">
        <w:rPr>
          <w:lang w:val="vi-VN"/>
        </w:rPr>
        <w:t xml:space="preserve">di dời </w:t>
      </w:r>
      <w:r w:rsidRPr="002C6E86">
        <w:t>tàu bay đến vị trí</w:t>
      </w:r>
      <w:r w:rsidRPr="002C6E86">
        <w:rPr>
          <w:lang w:val="vi-VN"/>
        </w:rPr>
        <w:t xml:space="preserve"> không ảnh hưởng đến hoạt động hàng không bình thường</w:t>
      </w:r>
      <w:r w:rsidRPr="002C6E86">
        <w:t xml:space="preserve"> của cảng hàng không.</w:t>
      </w:r>
    </w:p>
    <w:p w:rsidR="003E164B" w:rsidRPr="002C6E86" w:rsidRDefault="003E164B" w:rsidP="002C6E86">
      <w:pPr>
        <w:pStyle w:val="Heading2"/>
        <w:keepNext w:val="0"/>
        <w:widowControl w:val="0"/>
        <w:jc w:val="center"/>
      </w:pPr>
      <w:bookmarkStart w:id="112" w:name="_Toc71300567"/>
      <w:bookmarkStart w:id="113" w:name="_Toc77327694"/>
      <w:r w:rsidRPr="002C6E86">
        <w:t>MỤC 7.  ĐẢM BẢO VỆ SINH KHU BAY VÀ KIỂM SOÁT VẬT NGOẠI LAI</w:t>
      </w:r>
      <w:bookmarkEnd w:id="112"/>
      <w:bookmarkEnd w:id="113"/>
    </w:p>
    <w:p w:rsidR="003E164B" w:rsidRPr="002C6E86" w:rsidRDefault="003E164B" w:rsidP="002C6E86">
      <w:pPr>
        <w:pStyle w:val="Heading3"/>
        <w:ind w:firstLine="567"/>
        <w:rPr>
          <w:i w:val="0"/>
          <w:szCs w:val="28"/>
        </w:rPr>
      </w:pPr>
      <w:bookmarkStart w:id="114" w:name="_Toc77327695"/>
      <w:r w:rsidRPr="002C6E86">
        <w:rPr>
          <w:i w:val="0"/>
          <w:szCs w:val="28"/>
        </w:rPr>
        <w:lastRenderedPageBreak/>
        <w:t>Điều 67. Công tác vệ sinh môi trường khu bay</w:t>
      </w:r>
      <w:bookmarkEnd w:id="114"/>
    </w:p>
    <w:p w:rsidR="003E164B" w:rsidRPr="002C6E86" w:rsidRDefault="003E164B" w:rsidP="002C6E86">
      <w:pPr>
        <w:pStyle w:val="MediumList2-Accent41"/>
        <w:widowControl w:val="0"/>
        <w:numPr>
          <w:ilvl w:val="0"/>
          <w:numId w:val="17"/>
        </w:numPr>
        <w:spacing w:before="120" w:line="240" w:lineRule="auto"/>
        <w:jc w:val="both"/>
        <w:rPr>
          <w:lang w:val="vi-VN"/>
        </w:rPr>
      </w:pPr>
      <w:r w:rsidRPr="002C6E86">
        <w:rPr>
          <w:lang w:val="vi-VN"/>
        </w:rPr>
        <w:t>Nghiêm cấm hành vi đổ xăng, dầu, xả rác, chất thải trên khu bay.</w:t>
      </w:r>
    </w:p>
    <w:p w:rsidR="003E164B" w:rsidRPr="002C6E86" w:rsidRDefault="003E164B" w:rsidP="002C6E86">
      <w:pPr>
        <w:widowControl w:val="0"/>
        <w:spacing w:before="120" w:line="240" w:lineRule="auto"/>
        <w:ind w:firstLine="567"/>
        <w:jc w:val="both"/>
        <w:rPr>
          <w:lang w:val="vi-VN"/>
        </w:rPr>
      </w:pPr>
      <w:r w:rsidRPr="002C6E86">
        <w:rPr>
          <w:lang w:val="vi-VN"/>
        </w:rPr>
        <w:t>2. Rác thải, chất thải phát sinh trong khu bay phải được thu gom, vận chuyển và xử lý đúng quy trình.</w:t>
      </w:r>
    </w:p>
    <w:p w:rsidR="003E164B" w:rsidRPr="002C6E86" w:rsidRDefault="003E164B" w:rsidP="002C6E86">
      <w:pPr>
        <w:widowControl w:val="0"/>
        <w:spacing w:before="120" w:line="240" w:lineRule="auto"/>
        <w:ind w:firstLine="567"/>
        <w:jc w:val="both"/>
        <w:rPr>
          <w:szCs w:val="28"/>
        </w:rPr>
      </w:pPr>
      <w:r w:rsidRPr="002C6E86">
        <w:rPr>
          <w:lang w:val="vi-VN"/>
        </w:rPr>
        <w:t>3. Phương tiện, thiết bị mặt đất phải đảm bảo vệ sinh sạch sẽ, nhằm ngăn ngừa phát sinh vật ngoại lai và đảm bảo vệ sinh môi trường.</w:t>
      </w:r>
      <w:r w:rsidRPr="002C6E86">
        <w:rPr>
          <w:szCs w:val="28"/>
        </w:rPr>
        <w:tab/>
      </w:r>
    </w:p>
    <w:p w:rsidR="003E164B" w:rsidRPr="002C6E86" w:rsidRDefault="003E164B" w:rsidP="002C6E86">
      <w:pPr>
        <w:pStyle w:val="Heading3"/>
        <w:ind w:firstLine="567"/>
        <w:rPr>
          <w:i w:val="0"/>
          <w:szCs w:val="28"/>
        </w:rPr>
      </w:pPr>
      <w:bookmarkStart w:id="115" w:name="_Toc77327696"/>
      <w:r w:rsidRPr="002C6E86">
        <w:rPr>
          <w:i w:val="0"/>
          <w:szCs w:val="28"/>
        </w:rPr>
        <w:t>Điều 68. Kiểm soát vật ngoại lai</w:t>
      </w:r>
      <w:bookmarkEnd w:id="115"/>
      <w:r w:rsidRPr="002C6E86">
        <w:rPr>
          <w:i w:val="0"/>
          <w:szCs w:val="28"/>
        </w:rPr>
        <w:tab/>
      </w:r>
    </w:p>
    <w:p w:rsidR="003E164B" w:rsidRPr="002C6E86" w:rsidRDefault="003E164B" w:rsidP="002C6E86">
      <w:pPr>
        <w:widowControl w:val="0"/>
        <w:spacing w:before="120" w:line="240" w:lineRule="auto"/>
        <w:ind w:firstLine="567"/>
        <w:jc w:val="both"/>
        <w:rPr>
          <w:lang w:val="vi-VN"/>
        </w:rPr>
      </w:pPr>
      <w:r w:rsidRPr="002C6E86">
        <w:rPr>
          <w:lang w:val="vi-VN"/>
        </w:rPr>
        <w:t>1. Phương tiện, trang thiết bị hoạt động trong khu bay phải được kiểm tra, bảo dưỡng định kỳ, đột xuất nhằm bảo đảm các chi tiết gắn trên phương tiện, trang thiết bị không bị rơi ra khu bay trong quá trình hoạt động.</w:t>
      </w:r>
    </w:p>
    <w:p w:rsidR="003E164B" w:rsidRPr="002C6E86" w:rsidRDefault="003E164B" w:rsidP="002C6E86">
      <w:pPr>
        <w:widowControl w:val="0"/>
        <w:spacing w:before="120" w:line="240" w:lineRule="auto"/>
        <w:ind w:firstLine="567"/>
        <w:jc w:val="both"/>
      </w:pPr>
      <w:r w:rsidRPr="002C6E86">
        <w:rPr>
          <w:lang w:val="vi-VN"/>
        </w:rPr>
        <w:t>2. Phương tiện, trang thiết bị hoạt động trong khu bay phải được kiểm tra, bảo đảm các đồ vật, dụng cụ mang theo không được rơi, văng ra ngoài</w:t>
      </w:r>
      <w:r w:rsidRPr="002C6E86">
        <w:t>; phải có ký hiệu nhận diện của đơn vị quản lý sử dụng.</w:t>
      </w:r>
    </w:p>
    <w:p w:rsidR="003E164B" w:rsidRPr="002C6E86" w:rsidRDefault="003E164B" w:rsidP="002C6E86">
      <w:pPr>
        <w:widowControl w:val="0"/>
        <w:spacing w:before="120" w:line="240" w:lineRule="auto"/>
        <w:ind w:firstLine="567"/>
        <w:jc w:val="both"/>
        <w:rPr>
          <w:lang w:val="vi-VN"/>
        </w:rPr>
      </w:pPr>
      <w:r w:rsidRPr="002C6E86">
        <w:rPr>
          <w:lang w:val="vi-VN"/>
        </w:rPr>
        <w:t>3. Các đơn vị có nhân viên làm việc thường xuyên</w:t>
      </w:r>
      <w:r w:rsidRPr="002C6E86">
        <w:t xml:space="preserve"> </w:t>
      </w:r>
      <w:r w:rsidRPr="002C6E86">
        <w:rPr>
          <w:lang w:val="vi-VN"/>
        </w:rPr>
        <w:t>trong khu bay khi sử dụng công cụ, dụng cụ làm việc trong khu bay phải</w:t>
      </w:r>
      <w:r w:rsidRPr="002C6E86">
        <w:t xml:space="preserve"> </w:t>
      </w:r>
      <w:r w:rsidRPr="002C6E86">
        <w:rPr>
          <w:lang w:val="vi-VN"/>
        </w:rPr>
        <w:t>có quy trình</w:t>
      </w:r>
      <w:r w:rsidRPr="002C6E86">
        <w:t xml:space="preserve"> </w:t>
      </w:r>
      <w:r w:rsidRPr="002C6E86">
        <w:rPr>
          <w:lang w:val="vi-VN"/>
        </w:rPr>
        <w:t>quản lý công cụ, dụng cụ, không để quên, thất lạc công cụ, dụng cụ trên khu bay.</w:t>
      </w:r>
    </w:p>
    <w:p w:rsidR="003E164B" w:rsidRPr="002C6E86" w:rsidRDefault="003E164B" w:rsidP="002C6E86">
      <w:pPr>
        <w:widowControl w:val="0"/>
        <w:spacing w:before="120" w:line="240" w:lineRule="auto"/>
        <w:ind w:firstLine="567"/>
        <w:jc w:val="both"/>
        <w:rPr>
          <w:lang w:val="vi-VN"/>
        </w:rPr>
      </w:pPr>
      <w:r w:rsidRPr="002C6E86">
        <w:rPr>
          <w:szCs w:val="28"/>
        </w:rPr>
        <w:t xml:space="preserve">4. Các đơn vị hoạt động, khai thác </w:t>
      </w:r>
      <w:r w:rsidRPr="002C6E86">
        <w:rPr>
          <w:lang w:val="vi-VN"/>
        </w:rPr>
        <w:t>thường xuyên trong</w:t>
      </w:r>
      <w:r w:rsidRPr="002C6E86">
        <w:rPr>
          <w:szCs w:val="28"/>
        </w:rPr>
        <w:t xml:space="preserve"> khu bay phải có quy trình kiểm soát, phối hợp với người khai thác cảng hàng không, sân bay kiểm soát việc phát sinh vật ngoại lai tại khu vực tập kết phương tiện, trang thiết bị do đơn vị quản lý và các khu vực hoạt động khác trong khu bay.</w:t>
      </w:r>
    </w:p>
    <w:p w:rsidR="003E164B" w:rsidRPr="002C6E86" w:rsidRDefault="003E164B" w:rsidP="002C6E86">
      <w:pPr>
        <w:widowControl w:val="0"/>
        <w:spacing w:before="120" w:line="240" w:lineRule="auto"/>
        <w:ind w:firstLine="567"/>
        <w:jc w:val="both"/>
        <w:rPr>
          <w:lang w:val="vi-VN"/>
        </w:rPr>
      </w:pPr>
      <w:r w:rsidRPr="002C6E86">
        <w:rPr>
          <w:lang w:val="vi-VN"/>
        </w:rPr>
        <w:t xml:space="preserve">5. Nhân viên trực tiếp phục vụ tàu bay trước và sau khi phục vụ có trách nhiệm kiểm tra vị trí đỗ tàu bay, thu dọn vật ngoại lai </w:t>
      </w:r>
      <w:r w:rsidRPr="002C6E86">
        <w:t xml:space="preserve">phát sinh trong quá trình phục vụ tàu bay </w:t>
      </w:r>
      <w:r w:rsidRPr="002C6E86">
        <w:rPr>
          <w:lang w:val="vi-VN"/>
        </w:rPr>
        <w:t>tại vị trí đỗ tàu bay.</w:t>
      </w:r>
    </w:p>
    <w:p w:rsidR="003E164B" w:rsidRPr="002C6E86" w:rsidRDefault="003E164B" w:rsidP="002C6E86">
      <w:pPr>
        <w:widowControl w:val="0"/>
        <w:spacing w:before="120" w:line="240" w:lineRule="auto"/>
        <w:ind w:firstLine="567"/>
        <w:jc w:val="both"/>
      </w:pPr>
      <w:r w:rsidRPr="002C6E86">
        <w:rPr>
          <w:lang w:val="vi-VN"/>
        </w:rPr>
        <w:t xml:space="preserve">6. Người khai thác cảng hàng không, sân bay phải bố trí các </w:t>
      </w:r>
      <w:bookmarkStart w:id="116" w:name="OLE_LINK14"/>
      <w:bookmarkStart w:id="117" w:name="OLE_LINK15"/>
      <w:r w:rsidRPr="002C6E86">
        <w:t xml:space="preserve">vị trí đặt thùng </w:t>
      </w:r>
      <w:r w:rsidRPr="002C6E86">
        <w:rPr>
          <w:lang w:val="vi-VN"/>
        </w:rPr>
        <w:t xml:space="preserve">đựng </w:t>
      </w:r>
      <w:bookmarkEnd w:id="116"/>
      <w:bookmarkEnd w:id="117"/>
      <w:r w:rsidRPr="002C6E86">
        <w:rPr>
          <w:lang w:val="vi-VN"/>
        </w:rPr>
        <w:t xml:space="preserve">vật ngoại lai trong </w:t>
      </w:r>
      <w:r w:rsidRPr="002C6E86">
        <w:t>khu bay</w:t>
      </w:r>
      <w:r w:rsidRPr="002C6E86">
        <w:rPr>
          <w:lang w:val="vi-VN"/>
        </w:rPr>
        <w:t>. Thùng đựng vật ngoại lại phải được đặt những nơi dễ thấy, phải luôn được đậy nắp,</w:t>
      </w:r>
      <w:r w:rsidRPr="002C6E86">
        <w:t xml:space="preserve"> </w:t>
      </w:r>
      <w:r w:rsidRPr="002C6E86">
        <w:rPr>
          <w:lang w:val="vi-VN"/>
        </w:rPr>
        <w:t>đảm bảo chắc chắn không bị dịch chuyển khi có mưa bão</w:t>
      </w:r>
      <w:r w:rsidRPr="002C6E86">
        <w:t xml:space="preserve"> và</w:t>
      </w:r>
      <w:r w:rsidRPr="002C6E86">
        <w:rPr>
          <w:lang w:val="vi-VN"/>
        </w:rPr>
        <w:t xml:space="preserve"> thường xuyên được dọn sạch để ngăn ngừa rác</w:t>
      </w:r>
      <w:r w:rsidRPr="002C6E86">
        <w:t>,</w:t>
      </w:r>
      <w:r w:rsidRPr="002C6E86">
        <w:rPr>
          <w:lang w:val="vi-VN"/>
        </w:rPr>
        <w:t xml:space="preserve"> vật ngoại lai bị tràn hoặc đổ ra ngoài.</w:t>
      </w:r>
      <w:r w:rsidRPr="002C6E86">
        <w:t xml:space="preserve"> Người khai thác cảng hàng không, sân bay có trách nhiệm thông báo các vị trí đặt thùng </w:t>
      </w:r>
      <w:r w:rsidRPr="002C6E86">
        <w:rPr>
          <w:lang w:val="vi-VN"/>
        </w:rPr>
        <w:t xml:space="preserve">đựng vật ngoại lai </w:t>
      </w:r>
      <w:r w:rsidRPr="002C6E86">
        <w:t>trong khu bay cho các cơ quan, đơn vị hoạt động tại khu bay.</w:t>
      </w:r>
    </w:p>
    <w:p w:rsidR="003E164B" w:rsidRPr="002C6E86" w:rsidRDefault="003E164B" w:rsidP="002C6E86">
      <w:pPr>
        <w:widowControl w:val="0"/>
        <w:spacing w:before="120" w:line="240" w:lineRule="auto"/>
        <w:ind w:firstLine="567"/>
        <w:jc w:val="both"/>
      </w:pPr>
      <w:r w:rsidRPr="002C6E86">
        <w:rPr>
          <w:lang w:val="vi-VN"/>
        </w:rPr>
        <w:t>7. Người làm việc trên khu bay nếu phát hiện vật ngoại lai phải thu gom và để đúng nơi quy định, trong trường hợp không có điều kiện để thu gom vật ngoại lai, phải thông báo cho kiểm soát viên không lưu, trực ban trưởng.</w:t>
      </w:r>
    </w:p>
    <w:p w:rsidR="003E164B" w:rsidRPr="002C6E86" w:rsidRDefault="003E164B" w:rsidP="002C6E86">
      <w:pPr>
        <w:widowControl w:val="0"/>
        <w:spacing w:before="120" w:line="240" w:lineRule="auto"/>
        <w:ind w:firstLine="567"/>
        <w:jc w:val="both"/>
      </w:pPr>
      <w:r w:rsidRPr="002C6E86">
        <w:t>8. Các cơ quan, đơn vị hoạt động tại khu bay có trách nhiệm tuyên truyền, thông báo cho người của cơ quan, đơn vị làm việc trên khu bay thu gom và để vật ngoại lai vào thùng đựng vật ngoại lai theo đúng quy định; không bỏ rác sinh hoạt thu gom từ văn phòng làm việc, trên tàu bay, vật tư còn lại sau khi phục vụ tàu bay vào các thùng đựng vật ngoại lai bố trí tại khu bay.</w:t>
      </w:r>
    </w:p>
    <w:p w:rsidR="003E164B" w:rsidRPr="002C6E86" w:rsidRDefault="003E164B" w:rsidP="002C6E86">
      <w:pPr>
        <w:pStyle w:val="Heading2"/>
        <w:keepNext w:val="0"/>
        <w:widowControl w:val="0"/>
        <w:jc w:val="center"/>
      </w:pPr>
      <w:bookmarkStart w:id="118" w:name="_Toc71300569"/>
    </w:p>
    <w:p w:rsidR="003E164B" w:rsidRPr="002C6E86" w:rsidRDefault="003E164B" w:rsidP="002C6E86">
      <w:pPr>
        <w:pStyle w:val="Heading2"/>
        <w:keepNext w:val="0"/>
        <w:widowControl w:val="0"/>
        <w:jc w:val="center"/>
        <w:rPr>
          <w:bCs w:val="0"/>
        </w:rPr>
      </w:pPr>
      <w:bookmarkStart w:id="119" w:name="_Toc77327697"/>
      <w:r w:rsidRPr="002C6E86">
        <w:t>MỤC 8. HỆ THỐNG QUẢN LÝ AN TOÀN</w:t>
      </w:r>
      <w:bookmarkEnd w:id="118"/>
      <w:bookmarkEnd w:id="119"/>
      <w:r w:rsidRPr="002C6E86">
        <w:t xml:space="preserve"> </w:t>
      </w:r>
    </w:p>
    <w:p w:rsidR="003E164B" w:rsidRPr="002C6E86" w:rsidRDefault="003E164B" w:rsidP="002C6E86">
      <w:pPr>
        <w:widowControl w:val="0"/>
        <w:tabs>
          <w:tab w:val="left" w:pos="1701"/>
        </w:tabs>
        <w:spacing w:before="120" w:after="120" w:line="240" w:lineRule="auto"/>
        <w:ind w:firstLine="567"/>
        <w:jc w:val="center"/>
        <w:rPr>
          <w:b/>
          <w:szCs w:val="28"/>
        </w:rPr>
      </w:pPr>
    </w:p>
    <w:p w:rsidR="003E164B" w:rsidRPr="002C6E86" w:rsidRDefault="003E164B" w:rsidP="002C6E86">
      <w:pPr>
        <w:pStyle w:val="Heading3"/>
        <w:ind w:firstLine="567"/>
        <w:rPr>
          <w:i w:val="0"/>
          <w:szCs w:val="28"/>
        </w:rPr>
      </w:pPr>
      <w:bookmarkStart w:id="120" w:name="_Toc77327698"/>
      <w:r w:rsidRPr="002C6E86">
        <w:rPr>
          <w:i w:val="0"/>
          <w:szCs w:val="28"/>
        </w:rPr>
        <w:t>Điều 69. Quy định chung về hệ thống quản lý an toàn tại cảng hàng không, sân bay</w:t>
      </w:r>
      <w:bookmarkEnd w:id="120"/>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lang w:val="vi-VN"/>
        </w:rPr>
        <w:t>Hệ thống quản lý an toàn quy định về các chính sách, mục tiêu an toàn, quản lý rủi ro an toàn, đảm bảo an toàn và thúc đẩy an toàn đối với các tổ chức</w:t>
      </w:r>
      <w:r w:rsidRPr="002C6E86">
        <w:rPr>
          <w:sz w:val="28"/>
          <w:szCs w:val="28"/>
        </w:rPr>
        <w:t xml:space="preserve"> </w:t>
      </w:r>
      <w:r w:rsidRPr="002C6E86">
        <w:rPr>
          <w:sz w:val="28"/>
          <w:szCs w:val="28"/>
          <w:lang w:val="vi-VN"/>
        </w:rPr>
        <w:t xml:space="preserve">tham gia vào hoạt động hàng không </w:t>
      </w:r>
      <w:r w:rsidRPr="002C6E86">
        <w:rPr>
          <w:sz w:val="28"/>
          <w:szCs w:val="28"/>
        </w:rPr>
        <w:t xml:space="preserve">dân dụng </w:t>
      </w:r>
      <w:r w:rsidRPr="002C6E86">
        <w:rPr>
          <w:sz w:val="28"/>
          <w:szCs w:val="28"/>
          <w:lang w:val="vi-VN"/>
        </w:rPr>
        <w:t xml:space="preserve">tại </w:t>
      </w:r>
      <w:r w:rsidRPr="002C6E86">
        <w:rPr>
          <w:sz w:val="28"/>
          <w:szCs w:val="28"/>
        </w:rPr>
        <w:t xml:space="preserve">cảng hàng không của </w:t>
      </w:r>
      <w:r w:rsidRPr="002C6E86">
        <w:rPr>
          <w:sz w:val="28"/>
          <w:szCs w:val="28"/>
          <w:lang w:val="vi-VN"/>
        </w:rPr>
        <w:t>Việt Nam.</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lang w:val="vi-VN"/>
        </w:rPr>
        <w:t>Các tổ chức</w:t>
      </w:r>
      <w:r w:rsidRPr="002C6E86">
        <w:rPr>
          <w:sz w:val="28"/>
          <w:szCs w:val="28"/>
        </w:rPr>
        <w:t xml:space="preserve"> c</w:t>
      </w:r>
      <w:r w:rsidRPr="002C6E86">
        <w:rPr>
          <w:sz w:val="28"/>
          <w:szCs w:val="28"/>
          <w:lang w:val="vi-VN"/>
        </w:rPr>
        <w:t>ó trách nhiệm xây dựng hệ thống quản lý an toàn theo quy định và phù hợp với quy mô của doanh nghiệp và mức độ phức tạp của dịch vụ hàng không mà doanh nghiệp cung cấp, bao gồm:</w:t>
      </w:r>
    </w:p>
    <w:p w:rsidR="003E164B" w:rsidRPr="002C6E86" w:rsidRDefault="003E164B" w:rsidP="002C6E86">
      <w:pPr>
        <w:widowControl w:val="0"/>
        <w:numPr>
          <w:ilvl w:val="0"/>
          <w:numId w:val="31"/>
        </w:numPr>
        <w:tabs>
          <w:tab w:val="left" w:pos="76"/>
          <w:tab w:val="left" w:pos="181"/>
          <w:tab w:val="left" w:pos="851"/>
        </w:tabs>
        <w:spacing w:before="120" w:after="120" w:line="240" w:lineRule="auto"/>
        <w:ind w:left="0" w:firstLine="567"/>
        <w:jc w:val="both"/>
        <w:rPr>
          <w:bCs/>
        </w:rPr>
      </w:pPr>
      <w:r w:rsidRPr="002C6E86">
        <w:rPr>
          <w:bCs/>
        </w:rPr>
        <w:t>Người khai thác cảng hàng không, sân bay;</w:t>
      </w:r>
    </w:p>
    <w:p w:rsidR="003E164B" w:rsidRPr="002C6E86" w:rsidRDefault="003E164B" w:rsidP="002C6E86">
      <w:pPr>
        <w:widowControl w:val="0"/>
        <w:numPr>
          <w:ilvl w:val="0"/>
          <w:numId w:val="31"/>
        </w:numPr>
        <w:tabs>
          <w:tab w:val="left" w:pos="76"/>
          <w:tab w:val="left" w:pos="181"/>
          <w:tab w:val="left" w:pos="851"/>
        </w:tabs>
        <w:spacing w:before="120" w:after="120" w:line="240" w:lineRule="auto"/>
        <w:ind w:left="0" w:firstLine="567"/>
        <w:jc w:val="both"/>
        <w:rPr>
          <w:bCs/>
        </w:rPr>
      </w:pPr>
      <w:r w:rsidRPr="002C6E86">
        <w:rPr>
          <w:bCs/>
          <w:szCs w:val="28"/>
        </w:rPr>
        <w:t>Doanh nghiệp cung cấp dịch vụ hàng không gồm dịch vụ khai thác nhà ga hành khách; dịch vụ khai thác nhà ga, kho hàng hoá; dịch vụ cung cấp xăng dầu hàng không; dịch vụ kỹ thuật thương mại mặt đất</w:t>
      </w:r>
      <w:r w:rsidRPr="002C6E86">
        <w:rPr>
          <w:bCs/>
          <w:szCs w:val="28"/>
          <w:lang w:val="vi-VN"/>
        </w:rPr>
        <w:t>; dịch vụ suất ăn hàng không; dịch vụ sửa chữa, bảo dưỡng phương tiện, trang thiết bị hàng không.</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lang w:val="vi-VN"/>
        </w:rPr>
        <w:t>Các tổ chức, cá nhân quy định tại khoản 2 của Điều này phải xây dựng tài liệu hệ thống quản lý an toàn là một phần của hệ thống tài liệu khai thác và thiết lập hệ thống quản lý an toàn theo tài liệu hệ thống quản lý an toàn.</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rPr>
        <w:t xml:space="preserve">Các doanh nghiệp cung cấp dịch vụ hàng không xây dựng tài liệu </w:t>
      </w:r>
      <w:r w:rsidRPr="002C6E86">
        <w:rPr>
          <w:sz w:val="28"/>
          <w:szCs w:val="28"/>
          <w:lang w:val="vi-VN"/>
        </w:rPr>
        <w:t>hệ thống quản lý an toàn</w:t>
      </w:r>
      <w:r w:rsidRPr="002C6E86">
        <w:rPr>
          <w:sz w:val="28"/>
          <w:szCs w:val="28"/>
        </w:rPr>
        <w:t xml:space="preserve"> đảm bảo phù hợp với tài liệu </w:t>
      </w:r>
      <w:r w:rsidRPr="002C6E86">
        <w:rPr>
          <w:sz w:val="28"/>
          <w:szCs w:val="28"/>
          <w:lang w:val="vi-VN"/>
        </w:rPr>
        <w:t>hệ thống quản lý an toàn</w:t>
      </w:r>
      <w:r w:rsidRPr="002C6E86">
        <w:rPr>
          <w:sz w:val="28"/>
          <w:szCs w:val="28"/>
        </w:rPr>
        <w:t xml:space="preserve"> của người khai thác cảng hàng không, sân bay. </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rPr>
        <w:t xml:space="preserve"> Người khai thác cảng hàng không, sân bay ban hành quy định an toàn tại sân bay để quy định cụ thể các nội dung về an toàn khai thác theo chức năng nhiệm vụ được giao và quy định cụ thể các trình tự thực hiện, phối hợp giữa các đơn vị hoạt động thường xuyên tại sân bay trong việc thực hiện các quy định về an toàn khai thác tại cảng hàng không, sân bay; đảm bảo các nội dung trong quy định an toàn khai thác của người khai thác cảng hàng không, sân bay phù hợp với các quy định của pháp luật có liên quan.</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rPr>
        <w:t>Người khai thác cảng hàng không, sân bay giám sát việc tuân thủ các quy định về bảo đảm an toàn hàng không tại sân bay; phát hiện các vụ việc vi phạm và chuyển giao cho Cảng vụ hàng không xử lý theo quy định.</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lang w:val="vi-VN"/>
        </w:rPr>
        <w:t xml:space="preserve">Cảng vụ hàng không </w:t>
      </w:r>
      <w:r w:rsidRPr="002C6E86">
        <w:rPr>
          <w:sz w:val="28"/>
          <w:szCs w:val="28"/>
        </w:rPr>
        <w:t>phối hợp, làm việc với người khai thác cảng hàng không, sân bay để thống nhất quy trình chuyển giao, tài liệu chuyển giao các vụ việc vi phạm cho Cảng vụ hàng không xử lý theo quy định</w:t>
      </w:r>
      <w:r w:rsidRPr="002C6E86">
        <w:rPr>
          <w:sz w:val="28"/>
          <w:szCs w:val="28"/>
          <w:lang w:val="vi-VN"/>
        </w:rPr>
        <w:t>.</w:t>
      </w:r>
    </w:p>
    <w:p w:rsidR="003E164B" w:rsidRPr="002C6E86" w:rsidRDefault="003E164B" w:rsidP="002C6E86">
      <w:pPr>
        <w:pStyle w:val="NormalWeb"/>
        <w:widowControl w:val="0"/>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rPr>
        <w:t>Cục Hàng không Việt Nam, Cảng vụ hàng không kiểm tra, giám sát việc tổ chức thực hiện hệ thống quản lý an toàn sân bay.</w:t>
      </w:r>
    </w:p>
    <w:p w:rsidR="003E164B" w:rsidRPr="002C6E86" w:rsidRDefault="003E164B" w:rsidP="002C6E86">
      <w:pPr>
        <w:pStyle w:val="NormalWeb"/>
        <w:numPr>
          <w:ilvl w:val="0"/>
          <w:numId w:val="18"/>
        </w:numPr>
        <w:tabs>
          <w:tab w:val="left" w:pos="76"/>
          <w:tab w:val="left" w:pos="851"/>
        </w:tabs>
        <w:spacing w:before="120" w:beforeAutospacing="0" w:after="120" w:afterAutospacing="0"/>
        <w:ind w:left="0" w:firstLine="567"/>
        <w:jc w:val="both"/>
        <w:rPr>
          <w:sz w:val="28"/>
          <w:szCs w:val="28"/>
          <w:lang w:val="vi-VN"/>
        </w:rPr>
      </w:pPr>
      <w:r w:rsidRPr="002C6E86">
        <w:rPr>
          <w:sz w:val="28"/>
          <w:szCs w:val="28"/>
        </w:rPr>
        <w:lastRenderedPageBreak/>
        <w:t xml:space="preserve">Nhân sự quản lý an toàn của người khai thác cảng hàng không, sân bay phải đảm bảo năng lực theo quy định của Thông tư này; nhân sự quản lý an toàn của các </w:t>
      </w:r>
      <w:r w:rsidRPr="002C6E86">
        <w:rPr>
          <w:bCs/>
          <w:sz w:val="28"/>
          <w:szCs w:val="28"/>
        </w:rPr>
        <w:t xml:space="preserve">doanh nghiệp cung cấp dịch vụ hàng không </w:t>
      </w:r>
      <w:r w:rsidRPr="002C6E86">
        <w:rPr>
          <w:sz w:val="28"/>
          <w:szCs w:val="28"/>
        </w:rPr>
        <w:t>phải có tài liệu chứng minh</w:t>
      </w:r>
      <w:r w:rsidRPr="002C6E86">
        <w:rPr>
          <w:sz w:val="28"/>
          <w:szCs w:val="28"/>
          <w:lang w:val="vi-VN"/>
        </w:rPr>
        <w:t xml:space="preserve"> đã tham gia các khoá đào tạo, huấn luyện về hệ thống quản lý an toàn.</w:t>
      </w:r>
    </w:p>
    <w:p w:rsidR="003E164B" w:rsidRPr="002C6E86" w:rsidRDefault="003E164B" w:rsidP="002C6E86">
      <w:pPr>
        <w:pStyle w:val="Heading3"/>
        <w:ind w:firstLine="567"/>
        <w:rPr>
          <w:i w:val="0"/>
          <w:szCs w:val="28"/>
        </w:rPr>
      </w:pPr>
      <w:bookmarkStart w:id="121" w:name="_Toc77327699"/>
      <w:r w:rsidRPr="002C6E86">
        <w:rPr>
          <w:i w:val="0"/>
          <w:szCs w:val="28"/>
        </w:rPr>
        <w:t>Điều 70. Cấu trúc của tài liệu hệ thống quản lý an toàn</w:t>
      </w:r>
      <w:bookmarkEnd w:id="121"/>
    </w:p>
    <w:p w:rsidR="003E164B" w:rsidRPr="002C6E86" w:rsidRDefault="003E164B" w:rsidP="002C6E86">
      <w:pPr>
        <w:widowControl w:val="0"/>
        <w:spacing w:before="120" w:after="120" w:line="240" w:lineRule="auto"/>
        <w:ind w:firstLine="567"/>
      </w:pPr>
      <w:r w:rsidRPr="002C6E86">
        <w:t xml:space="preserve">1. Khung cấu trúc </w:t>
      </w:r>
      <w:r w:rsidRPr="002C6E86">
        <w:rPr>
          <w:szCs w:val="28"/>
          <w:lang w:val="vi-VN"/>
        </w:rPr>
        <w:t xml:space="preserve">hệ thống quản lý an toàn </w:t>
      </w:r>
      <w:r w:rsidRPr="002C6E86">
        <w:t>bao gồm các nội dung sau:</w:t>
      </w:r>
    </w:p>
    <w:p w:rsidR="003E164B" w:rsidRPr="002C6E86" w:rsidRDefault="003E164B" w:rsidP="002C6E86">
      <w:pPr>
        <w:widowControl w:val="0"/>
        <w:spacing w:before="120" w:after="120" w:line="240" w:lineRule="auto"/>
        <w:ind w:firstLine="567"/>
        <w:rPr>
          <w:szCs w:val="28"/>
        </w:rPr>
      </w:pPr>
      <w:r w:rsidRPr="002C6E86">
        <w:rPr>
          <w:szCs w:val="28"/>
        </w:rPr>
        <w:t>a</w:t>
      </w:r>
      <w:r w:rsidRPr="002C6E86">
        <w:rPr>
          <w:szCs w:val="28"/>
          <w:lang w:val="vi-VN"/>
        </w:rPr>
        <w:t>)</w:t>
      </w:r>
      <w:r w:rsidRPr="002C6E86">
        <w:rPr>
          <w:szCs w:val="28"/>
        </w:rPr>
        <w:t xml:space="preserve"> Chính sách và mục tiêu an toàn;</w:t>
      </w:r>
    </w:p>
    <w:p w:rsidR="003E164B" w:rsidRPr="002C6E86" w:rsidRDefault="003E164B" w:rsidP="002C6E86">
      <w:pPr>
        <w:widowControl w:val="0"/>
        <w:spacing w:before="120" w:after="120" w:line="240" w:lineRule="auto"/>
        <w:ind w:firstLine="567"/>
        <w:rPr>
          <w:szCs w:val="28"/>
        </w:rPr>
      </w:pPr>
      <w:r w:rsidRPr="002C6E86">
        <w:rPr>
          <w:szCs w:val="28"/>
        </w:rPr>
        <w:t>b) Quản lý rủi ro an toàn;</w:t>
      </w:r>
    </w:p>
    <w:p w:rsidR="003E164B" w:rsidRPr="002C6E86" w:rsidRDefault="003E164B" w:rsidP="002C6E86">
      <w:pPr>
        <w:widowControl w:val="0"/>
        <w:spacing w:before="120" w:after="120" w:line="240" w:lineRule="auto"/>
        <w:ind w:firstLine="567"/>
        <w:rPr>
          <w:szCs w:val="28"/>
        </w:rPr>
      </w:pPr>
      <w:r w:rsidRPr="002C6E86">
        <w:rPr>
          <w:szCs w:val="28"/>
        </w:rPr>
        <w:t>c) Đảm bảo an toàn;</w:t>
      </w:r>
    </w:p>
    <w:p w:rsidR="003E164B" w:rsidRPr="002C6E86" w:rsidRDefault="003E164B" w:rsidP="002C6E86">
      <w:pPr>
        <w:widowControl w:val="0"/>
        <w:spacing w:before="120" w:after="120" w:line="240" w:lineRule="auto"/>
        <w:ind w:firstLine="567"/>
        <w:rPr>
          <w:szCs w:val="28"/>
        </w:rPr>
      </w:pPr>
      <w:r w:rsidRPr="002C6E86">
        <w:rPr>
          <w:szCs w:val="28"/>
        </w:rPr>
        <w:t>d) Thúc đẩy an toàn;</w:t>
      </w:r>
    </w:p>
    <w:p w:rsidR="003E164B" w:rsidRPr="002C6E86" w:rsidRDefault="003E164B" w:rsidP="002C6E86">
      <w:pPr>
        <w:widowControl w:val="0"/>
        <w:spacing w:before="120" w:after="120" w:line="240" w:lineRule="auto"/>
        <w:ind w:firstLine="567"/>
        <w:rPr>
          <w:szCs w:val="28"/>
        </w:rPr>
      </w:pPr>
      <w:r w:rsidRPr="002C6E86">
        <w:rPr>
          <w:szCs w:val="28"/>
        </w:rPr>
        <w:t>2. Chính sách và mục tiêu an toàn bao gồm các nội dung:</w:t>
      </w:r>
    </w:p>
    <w:p w:rsidR="003E164B" w:rsidRPr="002C6E86" w:rsidRDefault="003E164B" w:rsidP="002C6E86">
      <w:pPr>
        <w:widowControl w:val="0"/>
        <w:spacing w:before="120" w:after="120" w:line="240" w:lineRule="auto"/>
        <w:ind w:firstLine="567"/>
        <w:rPr>
          <w:szCs w:val="28"/>
        </w:rPr>
      </w:pPr>
      <w:r w:rsidRPr="002C6E86">
        <w:rPr>
          <w:szCs w:val="28"/>
        </w:rPr>
        <w:t>a</w:t>
      </w:r>
      <w:r w:rsidRPr="002C6E86">
        <w:rPr>
          <w:szCs w:val="28"/>
          <w:lang w:val="vi-VN"/>
        </w:rPr>
        <w:t>)</w:t>
      </w:r>
      <w:r w:rsidRPr="002C6E86">
        <w:rPr>
          <w:szCs w:val="28"/>
        </w:rPr>
        <w:t xml:space="preserve"> Cam kết của người đứng đầu tổ chức;</w:t>
      </w:r>
    </w:p>
    <w:p w:rsidR="003E164B" w:rsidRPr="002C6E86" w:rsidRDefault="003E164B" w:rsidP="002C6E86">
      <w:pPr>
        <w:widowControl w:val="0"/>
        <w:spacing w:before="120" w:after="120" w:line="240" w:lineRule="auto"/>
        <w:ind w:firstLine="567"/>
        <w:rPr>
          <w:szCs w:val="28"/>
        </w:rPr>
      </w:pPr>
      <w:r w:rsidRPr="002C6E86">
        <w:rPr>
          <w:szCs w:val="28"/>
        </w:rPr>
        <w:t>b</w:t>
      </w:r>
      <w:r w:rsidRPr="002C6E86">
        <w:rPr>
          <w:szCs w:val="28"/>
          <w:lang w:val="vi-VN"/>
        </w:rPr>
        <w:t>)</w:t>
      </w:r>
      <w:r w:rsidRPr="002C6E86">
        <w:rPr>
          <w:szCs w:val="28"/>
        </w:rPr>
        <w:t xml:space="preserve"> Trách nhiệm và trách nhiệm giải trình an toàn;</w:t>
      </w:r>
    </w:p>
    <w:p w:rsidR="003E164B" w:rsidRPr="002C6E86" w:rsidRDefault="003E164B" w:rsidP="002C6E86">
      <w:pPr>
        <w:widowControl w:val="0"/>
        <w:spacing w:before="120" w:after="120" w:line="240" w:lineRule="auto"/>
        <w:ind w:firstLine="567"/>
        <w:rPr>
          <w:szCs w:val="28"/>
        </w:rPr>
      </w:pPr>
      <w:r w:rsidRPr="002C6E86">
        <w:rPr>
          <w:szCs w:val="28"/>
        </w:rPr>
        <w:t>c</w:t>
      </w:r>
      <w:r w:rsidRPr="002C6E86">
        <w:rPr>
          <w:szCs w:val="28"/>
          <w:lang w:val="vi-VN"/>
        </w:rPr>
        <w:t>)</w:t>
      </w:r>
      <w:r w:rsidRPr="002C6E86">
        <w:rPr>
          <w:szCs w:val="28"/>
        </w:rPr>
        <w:t xml:space="preserve"> Bổ nhiệm nhân sự an toàn chủ chốt;</w:t>
      </w:r>
    </w:p>
    <w:p w:rsidR="003E164B" w:rsidRPr="002C6E86" w:rsidRDefault="003E164B" w:rsidP="002C6E86">
      <w:pPr>
        <w:widowControl w:val="0"/>
        <w:spacing w:before="120" w:after="120" w:line="240" w:lineRule="auto"/>
        <w:ind w:firstLine="567"/>
        <w:rPr>
          <w:szCs w:val="28"/>
        </w:rPr>
      </w:pPr>
      <w:r w:rsidRPr="002C6E86">
        <w:rPr>
          <w:szCs w:val="28"/>
        </w:rPr>
        <w:t>d</w:t>
      </w:r>
      <w:r w:rsidRPr="002C6E86">
        <w:rPr>
          <w:szCs w:val="28"/>
          <w:lang w:val="vi-VN"/>
        </w:rPr>
        <w:t>)</w:t>
      </w:r>
      <w:r w:rsidRPr="002C6E86">
        <w:rPr>
          <w:szCs w:val="28"/>
        </w:rPr>
        <w:t xml:space="preserve"> Phối hợp lập kế hoạch khẩn nguy;</w:t>
      </w:r>
    </w:p>
    <w:p w:rsidR="003E164B" w:rsidRPr="002C6E86" w:rsidRDefault="003E164B" w:rsidP="002C6E86">
      <w:pPr>
        <w:widowControl w:val="0"/>
        <w:spacing w:before="120" w:after="120" w:line="240" w:lineRule="auto"/>
        <w:ind w:firstLine="567"/>
        <w:rPr>
          <w:szCs w:val="28"/>
        </w:rPr>
      </w:pPr>
      <w:r w:rsidRPr="002C6E86">
        <w:rPr>
          <w:szCs w:val="28"/>
        </w:rPr>
        <w:t xml:space="preserve">đ) Tài liệu </w:t>
      </w:r>
      <w:r w:rsidRPr="002C6E86">
        <w:rPr>
          <w:szCs w:val="28"/>
          <w:lang w:val="vi-VN"/>
        </w:rPr>
        <w:t>hệ thống quản lý an toàn</w:t>
      </w:r>
      <w:r w:rsidRPr="002C6E86">
        <w:rPr>
          <w:szCs w:val="28"/>
        </w:rPr>
        <w:t>.</w:t>
      </w:r>
    </w:p>
    <w:p w:rsidR="003E164B" w:rsidRPr="002C6E86" w:rsidRDefault="003E164B" w:rsidP="002C6E86">
      <w:pPr>
        <w:widowControl w:val="0"/>
        <w:spacing w:before="120" w:after="120" w:line="240" w:lineRule="auto"/>
        <w:ind w:firstLine="567"/>
        <w:rPr>
          <w:szCs w:val="28"/>
        </w:rPr>
      </w:pPr>
      <w:r w:rsidRPr="002C6E86">
        <w:t xml:space="preserve">3. </w:t>
      </w:r>
      <w:r w:rsidRPr="002C6E86">
        <w:rPr>
          <w:szCs w:val="28"/>
        </w:rPr>
        <w:t>Quản lý rủi ro an toàn bao gồm các nội dung:</w:t>
      </w:r>
    </w:p>
    <w:p w:rsidR="003E164B" w:rsidRPr="002C6E86" w:rsidRDefault="003E164B" w:rsidP="002C6E86">
      <w:pPr>
        <w:widowControl w:val="0"/>
        <w:spacing w:before="120" w:after="120" w:line="240" w:lineRule="auto"/>
        <w:ind w:firstLine="567"/>
        <w:rPr>
          <w:szCs w:val="28"/>
        </w:rPr>
      </w:pPr>
      <w:r w:rsidRPr="002C6E86">
        <w:rPr>
          <w:szCs w:val="28"/>
        </w:rPr>
        <w:t>a</w:t>
      </w:r>
      <w:r w:rsidRPr="002C6E86">
        <w:rPr>
          <w:szCs w:val="28"/>
          <w:lang w:val="vi-VN"/>
        </w:rPr>
        <w:t>)</w:t>
      </w:r>
      <w:r w:rsidRPr="002C6E86">
        <w:rPr>
          <w:szCs w:val="28"/>
        </w:rPr>
        <w:t xml:space="preserve"> Nhận dạng mối nguy hiểm;</w:t>
      </w:r>
    </w:p>
    <w:p w:rsidR="003E164B" w:rsidRPr="002C6E86" w:rsidRDefault="003E164B" w:rsidP="002C6E86">
      <w:pPr>
        <w:widowControl w:val="0"/>
        <w:spacing w:before="120" w:after="120" w:line="240" w:lineRule="auto"/>
        <w:ind w:firstLine="567"/>
        <w:rPr>
          <w:szCs w:val="28"/>
        </w:rPr>
      </w:pPr>
      <w:r w:rsidRPr="002C6E86">
        <w:rPr>
          <w:szCs w:val="28"/>
        </w:rPr>
        <w:t>b</w:t>
      </w:r>
      <w:r w:rsidRPr="002C6E86">
        <w:rPr>
          <w:szCs w:val="28"/>
          <w:lang w:val="vi-VN"/>
        </w:rPr>
        <w:t>)</w:t>
      </w:r>
      <w:r w:rsidRPr="002C6E86">
        <w:rPr>
          <w:szCs w:val="28"/>
        </w:rPr>
        <w:t xml:space="preserve"> Đánh giá và giảm thiểu rủi ro an toàn.</w:t>
      </w:r>
    </w:p>
    <w:p w:rsidR="003E164B" w:rsidRPr="002C6E86" w:rsidRDefault="003E164B" w:rsidP="002C6E86">
      <w:pPr>
        <w:widowControl w:val="0"/>
        <w:spacing w:before="120" w:after="120" w:line="240" w:lineRule="auto"/>
        <w:ind w:firstLine="567"/>
        <w:rPr>
          <w:szCs w:val="28"/>
        </w:rPr>
      </w:pPr>
      <w:r w:rsidRPr="002C6E86">
        <w:rPr>
          <w:szCs w:val="28"/>
        </w:rPr>
        <w:t>4. Đảm bảo an toàn bao gồm tối thiểu các nội dung;</w:t>
      </w:r>
    </w:p>
    <w:p w:rsidR="003E164B" w:rsidRPr="002C6E86" w:rsidRDefault="003E164B" w:rsidP="002C6E86">
      <w:pPr>
        <w:widowControl w:val="0"/>
        <w:spacing w:before="120" w:after="120" w:line="240" w:lineRule="auto"/>
        <w:ind w:firstLine="567"/>
        <w:rPr>
          <w:szCs w:val="28"/>
        </w:rPr>
      </w:pPr>
      <w:r w:rsidRPr="002C6E86">
        <w:rPr>
          <w:szCs w:val="28"/>
        </w:rPr>
        <w:t>a</w:t>
      </w:r>
      <w:r w:rsidRPr="002C6E86">
        <w:rPr>
          <w:szCs w:val="28"/>
          <w:lang w:val="vi-VN"/>
        </w:rPr>
        <w:t>)</w:t>
      </w:r>
      <w:r w:rsidRPr="002C6E86">
        <w:rPr>
          <w:szCs w:val="28"/>
        </w:rPr>
        <w:t xml:space="preserve"> Giám sát và đo lường thực hiện an toàn;</w:t>
      </w:r>
    </w:p>
    <w:p w:rsidR="003E164B" w:rsidRPr="002C6E86" w:rsidRDefault="003E164B" w:rsidP="002C6E86">
      <w:pPr>
        <w:widowControl w:val="0"/>
        <w:spacing w:before="120" w:after="120" w:line="240" w:lineRule="auto"/>
        <w:ind w:firstLine="567"/>
        <w:rPr>
          <w:szCs w:val="28"/>
        </w:rPr>
      </w:pPr>
      <w:r w:rsidRPr="002C6E86">
        <w:rPr>
          <w:szCs w:val="28"/>
        </w:rPr>
        <w:t>b</w:t>
      </w:r>
      <w:r w:rsidRPr="002C6E86">
        <w:rPr>
          <w:szCs w:val="28"/>
          <w:lang w:val="vi-VN"/>
        </w:rPr>
        <w:t>)</w:t>
      </w:r>
      <w:r w:rsidRPr="002C6E86">
        <w:rPr>
          <w:szCs w:val="28"/>
        </w:rPr>
        <w:t xml:space="preserve"> Quản lý sự thay đổi; </w:t>
      </w:r>
    </w:p>
    <w:p w:rsidR="003E164B" w:rsidRPr="002C6E86" w:rsidRDefault="003E164B" w:rsidP="002C6E86">
      <w:pPr>
        <w:widowControl w:val="0"/>
        <w:spacing w:before="120" w:after="120" w:line="240" w:lineRule="auto"/>
        <w:ind w:firstLine="567"/>
        <w:rPr>
          <w:szCs w:val="28"/>
        </w:rPr>
      </w:pPr>
      <w:r w:rsidRPr="002C6E86">
        <w:rPr>
          <w:szCs w:val="28"/>
        </w:rPr>
        <w:t>c</w:t>
      </w:r>
      <w:r w:rsidRPr="002C6E86">
        <w:rPr>
          <w:szCs w:val="28"/>
          <w:lang w:val="vi-VN"/>
        </w:rPr>
        <w:t>)</w:t>
      </w:r>
      <w:r w:rsidRPr="002C6E86">
        <w:rPr>
          <w:szCs w:val="28"/>
        </w:rPr>
        <w:t xml:space="preserve"> Cải tiến liên tục hệ thống quản lý an toàn. </w:t>
      </w:r>
    </w:p>
    <w:p w:rsidR="003E164B" w:rsidRPr="002C6E86" w:rsidRDefault="003E164B" w:rsidP="002C6E86">
      <w:pPr>
        <w:widowControl w:val="0"/>
        <w:spacing w:before="120" w:after="120" w:line="240" w:lineRule="auto"/>
        <w:ind w:firstLine="567"/>
        <w:rPr>
          <w:szCs w:val="28"/>
        </w:rPr>
      </w:pPr>
      <w:r w:rsidRPr="002C6E86">
        <w:rPr>
          <w:szCs w:val="28"/>
        </w:rPr>
        <w:t>5. Thúc đẩy an toàn bao gồm các nội dung;</w:t>
      </w:r>
    </w:p>
    <w:p w:rsidR="003E164B" w:rsidRPr="002C6E86" w:rsidRDefault="003E164B" w:rsidP="002C6E86">
      <w:pPr>
        <w:widowControl w:val="0"/>
        <w:spacing w:before="120" w:after="120" w:line="240" w:lineRule="auto"/>
        <w:ind w:firstLine="567"/>
        <w:rPr>
          <w:szCs w:val="28"/>
        </w:rPr>
      </w:pPr>
      <w:r w:rsidRPr="002C6E86">
        <w:rPr>
          <w:szCs w:val="28"/>
        </w:rPr>
        <w:t>a</w:t>
      </w:r>
      <w:r w:rsidRPr="002C6E86">
        <w:rPr>
          <w:szCs w:val="28"/>
          <w:lang w:val="vi-VN"/>
        </w:rPr>
        <w:t>)</w:t>
      </w:r>
      <w:r w:rsidRPr="002C6E86">
        <w:rPr>
          <w:szCs w:val="28"/>
        </w:rPr>
        <w:t xml:space="preserve"> Huấn luyện đào tạo;</w:t>
      </w:r>
    </w:p>
    <w:p w:rsidR="003E164B" w:rsidRPr="002C6E86" w:rsidRDefault="003E164B" w:rsidP="002C6E86">
      <w:pPr>
        <w:widowControl w:val="0"/>
        <w:spacing w:before="120" w:after="120" w:line="240" w:lineRule="auto"/>
        <w:ind w:firstLine="567"/>
      </w:pPr>
      <w:r w:rsidRPr="002C6E86">
        <w:rPr>
          <w:szCs w:val="28"/>
        </w:rPr>
        <w:t>b</w:t>
      </w:r>
      <w:r w:rsidRPr="002C6E86">
        <w:rPr>
          <w:szCs w:val="28"/>
          <w:lang w:val="vi-VN"/>
        </w:rPr>
        <w:t>)</w:t>
      </w:r>
      <w:r w:rsidRPr="002C6E86">
        <w:rPr>
          <w:szCs w:val="28"/>
        </w:rPr>
        <w:t xml:space="preserve"> Phổ biến an toàn.</w:t>
      </w:r>
    </w:p>
    <w:p w:rsidR="003E164B" w:rsidRPr="002C6E86" w:rsidRDefault="003E164B" w:rsidP="002C6E86">
      <w:pPr>
        <w:pStyle w:val="Heading3"/>
        <w:ind w:firstLine="567"/>
        <w:rPr>
          <w:i w:val="0"/>
          <w:szCs w:val="28"/>
        </w:rPr>
      </w:pPr>
      <w:bookmarkStart w:id="122" w:name="_Toc77327700"/>
      <w:r w:rsidRPr="002C6E86">
        <w:rPr>
          <w:i w:val="0"/>
          <w:szCs w:val="28"/>
        </w:rPr>
        <w:t>Điều 71. Yêu cầu cụ thể về chính sách và mục tiêu an toàn của hệ thống quản lý an toàn</w:t>
      </w:r>
      <w:bookmarkEnd w:id="122"/>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1. Xây dựng chính sách an toàn: tổ chức phải xây dựng chính sách an toàn </w:t>
      </w:r>
      <w:r w:rsidRPr="002C6E86">
        <w:rPr>
          <w:sz w:val="28"/>
          <w:szCs w:val="28"/>
          <w:lang w:val="vi-VN"/>
        </w:rPr>
        <w:t>đáp ứng các yêu cầu sau</w:t>
      </w:r>
      <w:r w:rsidRPr="002C6E86">
        <w:rPr>
          <w:sz w:val="28"/>
          <w:szCs w:val="28"/>
        </w:rPr>
        <w:t xml:space="preserve">: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a) Phản ánh cam kết của tổ chức đối với an toàn;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b) Tuyên bố rõ ràng về việc cung cấp nguồn lực cần thiết để thực hiện chính sách an toàn;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c) Nêu rõ các quy trình báo cáo an toàn;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lastRenderedPageBreak/>
        <w:t xml:space="preserve">d) Quy định cụ thể các loại hành vi liên quan tới các hoạt động hàng không của tổ chức cung cấp dịch vụ không được chấp thuận và các trường hợp không áp dụng hình thức kỷ luật;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đ) Được ký bởi người đứng đầu tổ chức;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e) Được phổ biến trong toàn bộ tổ chức;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g) Được xem xét định kỳ để đảm bảo chính sách an toàn luôn phù hợp và thích hợp đối với tổ chức cung cấp dịch vụ.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lang w:val="vi-VN"/>
        </w:rPr>
      </w:pPr>
      <w:r w:rsidRPr="002C6E86">
        <w:rPr>
          <w:sz w:val="28"/>
          <w:szCs w:val="28"/>
        </w:rPr>
        <w:t xml:space="preserve">2. Xây dựng mục tiêu an toàn: tổ chức phải xây dựng mục tiêu an toàn làm cơ sở để giám sát và đo lường việc thực hiện an toàn toàn và </w:t>
      </w:r>
      <w:r w:rsidRPr="002C6E86">
        <w:rPr>
          <w:sz w:val="28"/>
          <w:szCs w:val="28"/>
          <w:lang w:val="vi-VN"/>
        </w:rPr>
        <w:t>đáp ứng các yêu cầu sau:</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lang w:val="vi-VN"/>
        </w:rPr>
        <w:t>a)</w:t>
      </w:r>
      <w:r w:rsidRPr="002C6E86">
        <w:rPr>
          <w:sz w:val="28"/>
          <w:szCs w:val="28"/>
        </w:rPr>
        <w:t xml:space="preserve"> Phản ánh cam kết của tổ chức trong việc duy trì hoặc cải tiến liên tục hiệu lực của hệ thống quản lý an toàn;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b) Được phổ biến trong toàn bộ tổ chức;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c) Được xem xét định kỳ để bảo đảm mục tiêu an toàn luôn phù hợp và thích hợp đối với tổ chức cung cấp dịch vụ.</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2. Trách nhiệm an toàn: tổ chức cung cấp dịch vụ phải xác định trách nhiệm và trách nhiệm giải trình về an toàn theo các yêu cầu sau:</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a) Xác định người đứng đầu có trách nhiệm cao nhất, thay mặt cho tổ chức để thực hiện và duy trì hệ thống quản lý an toàn của tổ chức;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b) Xác định rõ ràng phạm vi trách nhiệm về an toàn trong toàn bộ tổ chức, bao gồm cả trách nhiệm giải trình trực tiếp về an toàn của người đứng đầu tổ chức;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c) Xác định trách nhiệm của từng cá nhân trong bộ phận quản lý, cũng như các nhân viên liên quan tới</w:t>
      </w:r>
      <w:r w:rsidRPr="002C6E86">
        <w:rPr>
          <w:sz w:val="28"/>
          <w:szCs w:val="28"/>
          <w:lang w:val="vi-VN"/>
        </w:rPr>
        <w:t xml:space="preserve"> thực thi</w:t>
      </w:r>
      <w:r w:rsidRPr="002C6E86">
        <w:rPr>
          <w:sz w:val="28"/>
          <w:szCs w:val="28"/>
        </w:rPr>
        <w:t xml:space="preserve"> an toàn của hệ thống quản lý an toàn;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d) Lập và cung cấp tài liệu, phổi biến các trách nhiệm thực hiện an toàn, trách nhiệm giải trình và thẩm quyền trong toàn tổ chức;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đ) Xác định rõ các cấp độ quản lý có thẩm quyền quyết định liên quan tới mức độ rủi ro an toàn chấp nhận được.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3. Người khai thác cảng hàng không, sân bay bổ nhiệm 01 người quản lý an toàn chịu trách nhiệm thực hiện và duy trì hiệu quả của hệ thống quản lý an toàn đáp ứng các yêu cầu được quy định đối với nhân sự chủ chốt của người khai thác cảng hàng không, sân bay.</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4. Tổ chức cung cấp dịch vụ khác bổ nhiệm 01 người quản lý an toàn chịu trách nhiệm thực hiện và duy trì hiệu quả của </w:t>
      </w:r>
      <w:r w:rsidRPr="002C6E86">
        <w:rPr>
          <w:sz w:val="28"/>
          <w:szCs w:val="28"/>
          <w:lang w:val="vi-VN"/>
        </w:rPr>
        <w:t>hệ thống quản lý an toàn</w:t>
      </w:r>
      <w:r w:rsidRPr="002C6E86">
        <w:rPr>
          <w:sz w:val="28"/>
          <w:szCs w:val="28"/>
        </w:rPr>
        <w:t>đáp ứng các yêu cầu sau:</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a) </w:t>
      </w:r>
      <w:r w:rsidRPr="002C6E86">
        <w:rPr>
          <w:sz w:val="28"/>
          <w:szCs w:val="28"/>
          <w:lang w:val="vi-VN"/>
        </w:rPr>
        <w:t>Có đầy đủ kiến thức về hệ thống quản lý an toàn;</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b) </w:t>
      </w:r>
      <w:r w:rsidRPr="002C6E86">
        <w:rPr>
          <w:sz w:val="28"/>
          <w:szCs w:val="28"/>
          <w:lang w:val="vi-VN"/>
        </w:rPr>
        <w:t>Có tối thiểu 05 năm kinh nghiệm quản lý trong lĩnh vực chuyên môn được phê chuẩn của tổ chức cung cấp dịch vụ hàng không.</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lastRenderedPageBreak/>
        <w:t xml:space="preserve">5. Phối hợp lập kế hoạch ứng phó khẩn nguy: </w:t>
      </w:r>
      <w:r w:rsidRPr="002C6E86">
        <w:rPr>
          <w:sz w:val="28"/>
          <w:szCs w:val="28"/>
          <w:lang w:val="vi-VN"/>
        </w:rPr>
        <w:t>tổ chức cung cấp dịch vụ phải xây dựng, thiết lập và đảm bảo thực hiện kế hoạch ứng phó khẩn nguy</w:t>
      </w:r>
      <w:r w:rsidRPr="002C6E86">
        <w:rPr>
          <w:sz w:val="28"/>
          <w:szCs w:val="28"/>
        </w:rPr>
        <w:t xml:space="preserve"> được phối hợp một cách phù hợp với các kế hoạch ứng phó khẩn nguy của các tổ chức mà phải họ phải giao kết trong quá trình cung cấp dịch vụ.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6. Tài liệu hệ thống quản lý an toàn</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a) </w:t>
      </w:r>
      <w:r w:rsidRPr="002C6E86">
        <w:rPr>
          <w:sz w:val="28"/>
          <w:szCs w:val="28"/>
          <w:lang w:val="vi-VN"/>
        </w:rPr>
        <w:t>Tổ chức cung cấp dịch vụ phải xây dựng và duy trì các hồ sơ, tài liệu về an toàn như là một phần của tài liệu hệ thống quản lý an toàn của mình</w:t>
      </w:r>
      <w:r w:rsidRPr="002C6E86">
        <w:rPr>
          <w:sz w:val="28"/>
          <w:szCs w:val="28"/>
        </w:rPr>
        <w:t xml:space="preserve">, trong đó chỉ rõ sự tiếp cận của tổ chức đối với quản lý an toàn bằng cách thức phù hợp với các mục tiêu an toàn của tổ chức; </w:t>
      </w:r>
    </w:p>
    <w:p w:rsidR="003E164B" w:rsidRPr="002C6E86" w:rsidRDefault="003E164B" w:rsidP="002C6E86">
      <w:pPr>
        <w:pStyle w:val="NormalWeb"/>
        <w:widowControl w:val="0"/>
        <w:tabs>
          <w:tab w:val="left" w:pos="851"/>
        </w:tabs>
        <w:spacing w:before="120" w:beforeAutospacing="0" w:after="120" w:afterAutospacing="0"/>
        <w:ind w:firstLine="567"/>
        <w:jc w:val="both"/>
        <w:rPr>
          <w:sz w:val="28"/>
          <w:szCs w:val="28"/>
        </w:rPr>
      </w:pPr>
      <w:r w:rsidRPr="002C6E86">
        <w:rPr>
          <w:sz w:val="28"/>
          <w:szCs w:val="28"/>
        </w:rPr>
        <w:t xml:space="preserve">b) Tổ chức cung cấp dịch vụ phải xây dựng và duy trì tài liệu </w:t>
      </w:r>
      <w:r w:rsidRPr="002C6E86">
        <w:rPr>
          <w:sz w:val="28"/>
          <w:szCs w:val="28"/>
          <w:lang w:val="vi-VN"/>
        </w:rPr>
        <w:t>hệ thống quản lý an toàn</w:t>
      </w:r>
      <w:r w:rsidRPr="002C6E86">
        <w:rPr>
          <w:sz w:val="28"/>
          <w:szCs w:val="28"/>
        </w:rPr>
        <w:t xml:space="preserve"> cập nhật với các hoạt động thực tế</w:t>
      </w:r>
      <w:r w:rsidRPr="002C6E86">
        <w:rPr>
          <w:sz w:val="28"/>
          <w:szCs w:val="28"/>
          <w:lang w:val="vi-VN"/>
        </w:rPr>
        <w:t>.</w:t>
      </w:r>
    </w:p>
    <w:p w:rsidR="003E164B" w:rsidRPr="002C6E86" w:rsidRDefault="003E164B" w:rsidP="002C6E86">
      <w:pPr>
        <w:pStyle w:val="Heading3"/>
        <w:ind w:firstLine="567"/>
        <w:rPr>
          <w:i w:val="0"/>
          <w:szCs w:val="28"/>
        </w:rPr>
      </w:pPr>
      <w:bookmarkStart w:id="123" w:name="_Toc56105075"/>
      <w:bookmarkStart w:id="124" w:name="_Toc77327701"/>
      <w:r w:rsidRPr="002C6E86">
        <w:rPr>
          <w:i w:val="0"/>
          <w:szCs w:val="28"/>
        </w:rPr>
        <w:t>Điều 72. Yêu cầu cụ thể về quản lý rủi ro an toàn</w:t>
      </w:r>
      <w:bookmarkEnd w:id="123"/>
      <w:bookmarkEnd w:id="124"/>
    </w:p>
    <w:p w:rsidR="003E164B" w:rsidRPr="002C6E86" w:rsidRDefault="003E164B" w:rsidP="002C6E86">
      <w:pPr>
        <w:widowControl w:val="0"/>
        <w:tabs>
          <w:tab w:val="left" w:pos="851"/>
        </w:tabs>
        <w:spacing w:before="120" w:after="120" w:line="240" w:lineRule="auto"/>
        <w:ind w:firstLine="567"/>
        <w:jc w:val="both"/>
        <w:rPr>
          <w:szCs w:val="28"/>
        </w:rPr>
      </w:pPr>
      <w:r w:rsidRPr="002C6E86">
        <w:rPr>
          <w:bCs/>
        </w:rPr>
        <w:t xml:space="preserve">1. </w:t>
      </w:r>
      <w:r w:rsidRPr="002C6E86">
        <w:rPr>
          <w:szCs w:val="28"/>
        </w:rPr>
        <w:t>Nhận dạng mối nguy hiểm</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a) Tổ chức cung cấp dịch vụ phải xây dựng và duy trì cách thứ</w:t>
      </w:r>
      <w:r w:rsidRPr="002C6E86">
        <w:rPr>
          <w:szCs w:val="28"/>
          <w:lang w:val="vi-VN"/>
        </w:rPr>
        <w:t xml:space="preserve">c, </w:t>
      </w:r>
      <w:r w:rsidRPr="002C6E86">
        <w:rPr>
          <w:szCs w:val="28"/>
        </w:rPr>
        <w:t xml:space="preserve">quá trình để nhận dạng các mối nguy hiểm liên quan tới sản phẩm hoặc dịch vụ hàng không của mình; </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 xml:space="preserve">b) Nhận dạng mối nguy hiểm phải dựa trên việc sử dụng kết hợp nhiều phương pháp và dự đoán từ việc thu thập dữ liệu an toàn. </w:t>
      </w:r>
    </w:p>
    <w:p w:rsidR="003E164B" w:rsidRPr="002C6E86" w:rsidRDefault="003E164B" w:rsidP="002C6E86">
      <w:pPr>
        <w:widowControl w:val="0"/>
        <w:tabs>
          <w:tab w:val="left" w:pos="851"/>
        </w:tabs>
        <w:spacing w:before="120" w:after="120" w:line="240" w:lineRule="auto"/>
        <w:ind w:firstLine="567"/>
        <w:jc w:val="both"/>
        <w:rPr>
          <w:b/>
          <w:bCs/>
          <w:i/>
        </w:rPr>
      </w:pPr>
      <w:r w:rsidRPr="002C6E86">
        <w:rPr>
          <w:szCs w:val="28"/>
        </w:rPr>
        <w:t>2. Đánh giá và giảm thiểu rủi ro an toàn: tổ chức phải xây dựng và duy trì cách thức</w:t>
      </w:r>
      <w:r w:rsidRPr="002C6E86">
        <w:rPr>
          <w:szCs w:val="28"/>
          <w:lang w:val="vi-VN"/>
        </w:rPr>
        <w:t>, quá trình</w:t>
      </w:r>
      <w:r w:rsidRPr="002C6E86">
        <w:rPr>
          <w:szCs w:val="28"/>
        </w:rPr>
        <w:t xml:space="preserve"> đảm bảo phân  tích, đánh giá và kiểm soát các rủi ro an toàn liên quan tới các mối nguy hiểm được nhận dạng. </w:t>
      </w:r>
      <w:bookmarkStart w:id="125" w:name="_Toc56105076"/>
    </w:p>
    <w:p w:rsidR="003E164B" w:rsidRPr="002C6E86" w:rsidRDefault="003E164B" w:rsidP="002C6E86">
      <w:pPr>
        <w:pStyle w:val="Heading3"/>
        <w:ind w:firstLine="567"/>
        <w:rPr>
          <w:i w:val="0"/>
          <w:szCs w:val="28"/>
        </w:rPr>
      </w:pPr>
      <w:bookmarkStart w:id="126" w:name="_Toc77327702"/>
      <w:r w:rsidRPr="002C6E86">
        <w:rPr>
          <w:i w:val="0"/>
          <w:szCs w:val="28"/>
        </w:rPr>
        <w:t>Điều 73. Yêu cầu cụ thể về đảm bảo an toàn</w:t>
      </w:r>
      <w:bookmarkEnd w:id="125"/>
      <w:bookmarkEnd w:id="126"/>
    </w:p>
    <w:p w:rsidR="003E164B" w:rsidRPr="002C6E86" w:rsidRDefault="003E164B" w:rsidP="002C6E86">
      <w:pPr>
        <w:widowControl w:val="0"/>
        <w:tabs>
          <w:tab w:val="left" w:pos="851"/>
        </w:tabs>
        <w:spacing w:before="120" w:after="120" w:line="240" w:lineRule="auto"/>
        <w:ind w:firstLine="567"/>
        <w:jc w:val="both"/>
        <w:rPr>
          <w:szCs w:val="28"/>
        </w:rPr>
      </w:pPr>
      <w:r w:rsidRPr="002C6E86">
        <w:rPr>
          <w:bCs/>
        </w:rPr>
        <w:t xml:space="preserve">1. </w:t>
      </w:r>
      <w:r w:rsidRPr="002C6E86">
        <w:rPr>
          <w:szCs w:val="28"/>
        </w:rPr>
        <w:t>Giám sát và đo lường  thực hiện an toàn</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 xml:space="preserve">a) Tổ chức phải xây dựng và duy trì các biện pháp kiểm tra, xác nhận việc thực hiện an toàn của tổ chức và để xác nhận hiệu quả của việc quản lý rủi ro an toàn; </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 xml:space="preserve">b) Tổ chức phải kiểm tra, xác nhận việc thực hiện an toàn của tổ chức bằng việc đối chiếu với các chỉ số an toàn và chỉ tiêu an toàn của </w:t>
      </w:r>
      <w:r w:rsidRPr="002C6E86">
        <w:rPr>
          <w:szCs w:val="28"/>
          <w:lang w:val="vi-VN"/>
        </w:rPr>
        <w:t xml:space="preserve">hệ thống quản lý an toàn </w:t>
      </w:r>
      <w:r w:rsidRPr="002C6E86">
        <w:rPr>
          <w:szCs w:val="28"/>
        </w:rPr>
        <w:t>nhằm hỗ trợ đạt được mục tiêu an toàn của tổ chức.</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2. Quản lý sự thay đổi</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Tổ chức phải xây dựng và duy trì cách thức để nhận dạng sự thay đổi có thể ảnh hưởng tới mức độ rủi ro an toàn liên quan tới các sản phẩm và dịch vụ hàng không của mình, cũng như để nhận dạng và quản lý các rủi ro an toàn có thể xuất phát từ những sự thay đổi đó</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 xml:space="preserve">3. Cải tiến liên tục </w:t>
      </w:r>
      <w:r w:rsidRPr="002C6E86">
        <w:rPr>
          <w:szCs w:val="28"/>
          <w:lang w:val="vi-VN"/>
        </w:rPr>
        <w:t>hệ thống quản lý an toàn</w:t>
      </w:r>
      <w:r w:rsidRPr="002C6E86">
        <w:rPr>
          <w:szCs w:val="28"/>
        </w:rPr>
        <w:t xml:space="preserve">: </w:t>
      </w:r>
    </w:p>
    <w:p w:rsidR="003E164B" w:rsidRPr="002C6E86" w:rsidRDefault="003E164B" w:rsidP="002C6E86">
      <w:pPr>
        <w:widowControl w:val="0"/>
        <w:tabs>
          <w:tab w:val="left" w:pos="851"/>
        </w:tabs>
        <w:spacing w:before="120" w:after="120" w:line="240" w:lineRule="auto"/>
        <w:ind w:firstLine="567"/>
        <w:jc w:val="both"/>
        <w:rPr>
          <w:b/>
          <w:bCs/>
          <w:i/>
        </w:rPr>
      </w:pPr>
      <w:r w:rsidRPr="002C6E86">
        <w:rPr>
          <w:szCs w:val="28"/>
        </w:rPr>
        <w:t xml:space="preserve">Tổ chức phải theo dõi và đánh giá hiệu quả các quá trình của </w:t>
      </w:r>
      <w:r w:rsidRPr="002C6E86">
        <w:rPr>
          <w:szCs w:val="28"/>
          <w:lang w:val="vi-VN"/>
        </w:rPr>
        <w:t xml:space="preserve">hệ thống quản lý an toàn </w:t>
      </w:r>
      <w:r w:rsidRPr="002C6E86">
        <w:rPr>
          <w:szCs w:val="28"/>
        </w:rPr>
        <w:t xml:space="preserve">nhằm duy trì và cải tiến liên tục tính hiệu lực của </w:t>
      </w:r>
      <w:r w:rsidRPr="002C6E86">
        <w:rPr>
          <w:szCs w:val="28"/>
          <w:lang w:val="vi-VN"/>
        </w:rPr>
        <w:t>hệ thống quản lý an toàn</w:t>
      </w:r>
      <w:r w:rsidRPr="002C6E86">
        <w:rPr>
          <w:szCs w:val="28"/>
        </w:rPr>
        <w:t xml:space="preserve">. </w:t>
      </w:r>
    </w:p>
    <w:p w:rsidR="003E164B" w:rsidRPr="002C6E86" w:rsidRDefault="003E164B" w:rsidP="002C6E86">
      <w:pPr>
        <w:pStyle w:val="Heading3"/>
        <w:ind w:firstLine="567"/>
        <w:rPr>
          <w:i w:val="0"/>
          <w:szCs w:val="28"/>
        </w:rPr>
      </w:pPr>
      <w:bookmarkStart w:id="127" w:name="_Toc56105077"/>
      <w:bookmarkStart w:id="128" w:name="_Toc77327703"/>
      <w:r w:rsidRPr="002C6E86">
        <w:rPr>
          <w:i w:val="0"/>
          <w:szCs w:val="28"/>
        </w:rPr>
        <w:lastRenderedPageBreak/>
        <w:t>Điều 74. Yêu cầu cụ thể về thúc đẩy an toàn</w:t>
      </w:r>
      <w:bookmarkEnd w:id="127"/>
      <w:bookmarkEnd w:id="128"/>
    </w:p>
    <w:p w:rsidR="003E164B" w:rsidRPr="002C6E86" w:rsidRDefault="003E164B" w:rsidP="002C6E86">
      <w:pPr>
        <w:widowControl w:val="0"/>
        <w:tabs>
          <w:tab w:val="left" w:pos="851"/>
        </w:tabs>
        <w:spacing w:before="120" w:after="120" w:line="240" w:lineRule="auto"/>
        <w:ind w:firstLine="567"/>
        <w:rPr>
          <w:szCs w:val="28"/>
        </w:rPr>
      </w:pPr>
      <w:r w:rsidRPr="002C6E86">
        <w:rPr>
          <w:bCs/>
        </w:rPr>
        <w:t xml:space="preserve">1. </w:t>
      </w:r>
      <w:r w:rsidRPr="002C6E86">
        <w:rPr>
          <w:szCs w:val="28"/>
        </w:rPr>
        <w:t>Huấn luyện và đào tạo</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a) Tổ chức phải xây dựng và duy trì chương trình huấn luyện an toàn để đảm bảo toàn thể nhân viên được huấn luyện và có đủ năng lực để thực hiện nhiệm vụ quản lý an toàn;</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 xml:space="preserve">b) Phạm vi của chương trình huấn luyện an toàn phải phù hợp với từng cá nhân tham gia vào </w:t>
      </w:r>
      <w:r w:rsidRPr="002C6E86">
        <w:rPr>
          <w:szCs w:val="28"/>
          <w:lang w:val="vi-VN"/>
        </w:rPr>
        <w:t>hệ thống quản lý an toàn</w:t>
      </w:r>
      <w:r w:rsidRPr="002C6E86">
        <w:rPr>
          <w:szCs w:val="28"/>
        </w:rPr>
        <w:t xml:space="preserve">. </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2. Phổ biến an toàn:</w:t>
      </w:r>
      <w:r w:rsidRPr="002C6E86">
        <w:rPr>
          <w:szCs w:val="28"/>
          <w:lang w:val="vi-VN"/>
        </w:rPr>
        <w:t xml:space="preserve"> t</w:t>
      </w:r>
      <w:r w:rsidRPr="002C6E86">
        <w:rPr>
          <w:szCs w:val="28"/>
        </w:rPr>
        <w:t xml:space="preserve">ổ chức phải xây dựng và duy trì phương thức tuyên truyền, phổ biến an toàn để: </w:t>
      </w:r>
    </w:p>
    <w:p w:rsidR="003E164B" w:rsidRPr="002C6E86" w:rsidRDefault="003E164B" w:rsidP="002C6E86">
      <w:pPr>
        <w:widowControl w:val="0"/>
        <w:tabs>
          <w:tab w:val="left" w:pos="851"/>
        </w:tabs>
        <w:spacing w:before="120" w:after="120" w:line="240" w:lineRule="auto"/>
        <w:ind w:firstLine="567"/>
        <w:jc w:val="both"/>
        <w:rPr>
          <w:szCs w:val="28"/>
        </w:rPr>
      </w:pPr>
      <w:r w:rsidRPr="002C6E86">
        <w:rPr>
          <w:szCs w:val="28"/>
        </w:rPr>
        <w:t xml:space="preserve">a) Đảm bảo toàn bộ nhân viên nhận thức được </w:t>
      </w:r>
      <w:r w:rsidRPr="002C6E86">
        <w:rPr>
          <w:szCs w:val="28"/>
          <w:lang w:val="vi-VN"/>
        </w:rPr>
        <w:t xml:space="preserve">hệ thống quản lý an toàn </w:t>
      </w:r>
      <w:r w:rsidRPr="002C6E86">
        <w:rPr>
          <w:szCs w:val="28"/>
        </w:rPr>
        <w:t xml:space="preserve">với mức độ tương ứng với vị trí công việc của họ; </w:t>
      </w:r>
    </w:p>
    <w:p w:rsidR="003E164B" w:rsidRPr="002C6E86" w:rsidRDefault="003E164B" w:rsidP="002C6E86">
      <w:pPr>
        <w:widowControl w:val="0"/>
        <w:tabs>
          <w:tab w:val="left" w:pos="851"/>
        </w:tabs>
        <w:spacing w:before="120" w:after="120" w:line="240" w:lineRule="auto"/>
        <w:ind w:firstLine="567"/>
        <w:rPr>
          <w:szCs w:val="28"/>
        </w:rPr>
      </w:pPr>
      <w:r w:rsidRPr="002C6E86">
        <w:rPr>
          <w:szCs w:val="28"/>
        </w:rPr>
        <w:t>b) Truyền tải thông tin an toàn quan trọng;</w:t>
      </w:r>
    </w:p>
    <w:p w:rsidR="003E164B" w:rsidRPr="002C6E86" w:rsidRDefault="003E164B" w:rsidP="002C6E86">
      <w:pPr>
        <w:widowControl w:val="0"/>
        <w:tabs>
          <w:tab w:val="left" w:pos="851"/>
        </w:tabs>
        <w:spacing w:before="120" w:after="120" w:line="240" w:lineRule="auto"/>
        <w:ind w:firstLine="567"/>
        <w:rPr>
          <w:szCs w:val="28"/>
        </w:rPr>
      </w:pPr>
      <w:r w:rsidRPr="002C6E86">
        <w:rPr>
          <w:szCs w:val="28"/>
        </w:rPr>
        <w:t>c) Giải thích về những hành động an toàn đặc thù được thực hiện;</w:t>
      </w:r>
    </w:p>
    <w:p w:rsidR="003E164B" w:rsidRPr="002C6E86" w:rsidRDefault="003E164B" w:rsidP="002C6E86">
      <w:pPr>
        <w:widowControl w:val="0"/>
        <w:tabs>
          <w:tab w:val="left" w:pos="851"/>
        </w:tabs>
        <w:spacing w:before="120" w:after="120" w:line="240" w:lineRule="auto"/>
        <w:ind w:firstLine="567"/>
        <w:rPr>
          <w:szCs w:val="28"/>
        </w:rPr>
      </w:pPr>
      <w:r w:rsidRPr="002C6E86">
        <w:rPr>
          <w:szCs w:val="28"/>
        </w:rPr>
        <w:t>d) Giải thích lý do về việc thực hiện những hành động cụ thể để cải tiến an toàn.</w:t>
      </w:r>
    </w:p>
    <w:p w:rsidR="003E164B" w:rsidRPr="002C6E86" w:rsidRDefault="003E164B" w:rsidP="002C6E86">
      <w:pPr>
        <w:pStyle w:val="Heading3"/>
        <w:ind w:firstLine="567"/>
        <w:rPr>
          <w:i w:val="0"/>
          <w:szCs w:val="28"/>
        </w:rPr>
      </w:pPr>
      <w:bookmarkStart w:id="129" w:name="_Toc77327704"/>
      <w:r w:rsidRPr="002C6E86">
        <w:rPr>
          <w:i w:val="0"/>
          <w:szCs w:val="28"/>
        </w:rPr>
        <w:t>Điều 75. Danh mục không đáp ứng</w:t>
      </w:r>
      <w:bookmarkEnd w:id="129"/>
    </w:p>
    <w:p w:rsidR="003E164B" w:rsidRPr="002C6E86" w:rsidRDefault="003E164B" w:rsidP="002C6E86">
      <w:pPr>
        <w:widowControl w:val="0"/>
        <w:tabs>
          <w:tab w:val="left" w:pos="349"/>
          <w:tab w:val="left" w:pos="1418"/>
          <w:tab w:val="left" w:pos="1701"/>
        </w:tabs>
        <w:spacing w:before="120" w:after="120" w:line="240" w:lineRule="auto"/>
        <w:ind w:firstLine="567"/>
        <w:jc w:val="both"/>
      </w:pPr>
      <w:r w:rsidRPr="002C6E86">
        <w:t>1. Danh mục không đáp ứng bao gồm các công trình, các thiết bị được xây dựng, lắp đặt tại cảng hàng không, sân bay nhưng không đáp ứng các quy định tại Thông tư này và các quy chuẩn, tiêu chuẩn kỹ thuật áp dụng, liên quan đến:</w:t>
      </w:r>
    </w:p>
    <w:p w:rsidR="003E164B" w:rsidRPr="002C6E86" w:rsidRDefault="003E164B" w:rsidP="002C6E86">
      <w:pPr>
        <w:widowControl w:val="0"/>
        <w:spacing w:before="120" w:after="120" w:line="240" w:lineRule="auto"/>
        <w:ind w:firstLine="567"/>
        <w:jc w:val="both"/>
      </w:pPr>
      <w:r w:rsidRPr="002C6E86">
        <w:t>a) Yêu cầu đối với kết cấu hạ tầng sân bay;</w:t>
      </w:r>
    </w:p>
    <w:p w:rsidR="003E164B" w:rsidRPr="002C6E86" w:rsidRDefault="003E164B" w:rsidP="002C6E86">
      <w:pPr>
        <w:widowControl w:val="0"/>
        <w:spacing w:before="120" w:after="120" w:line="240" w:lineRule="auto"/>
        <w:ind w:firstLine="567"/>
        <w:jc w:val="both"/>
      </w:pPr>
      <w:r w:rsidRPr="002C6E86">
        <w:t>b) Yêu cầu về quản lý chướng ngại vật hàng không.</w:t>
      </w:r>
    </w:p>
    <w:p w:rsidR="003E164B" w:rsidRPr="002C6E86" w:rsidRDefault="003E164B" w:rsidP="002C6E86">
      <w:pPr>
        <w:widowControl w:val="0"/>
        <w:spacing w:before="120" w:after="120" w:line="240" w:lineRule="auto"/>
        <w:ind w:firstLine="567"/>
        <w:jc w:val="both"/>
      </w:pPr>
      <w:r w:rsidRPr="002C6E86">
        <w:t xml:space="preserve">2. Người khai thác cảng hàng không, sân bay phải xác định danh mục không đáp ứng, </w:t>
      </w:r>
      <w:r w:rsidRPr="002C6E86">
        <w:rPr>
          <w:szCs w:val="28"/>
          <w:lang w:val="fr-FR"/>
        </w:rPr>
        <w:t xml:space="preserve">nhận diện mối nguy, đánh giá rủi ro theo hệ thống quản lý an toàn </w:t>
      </w:r>
      <w:r w:rsidRPr="002C6E86">
        <w:t xml:space="preserve">đối với các công trình, các thiết bị trong danh mục không đáp ứng, xây dựng kế hoạch khắc phục các tồn tại trong danh mục không đáp ứng. </w:t>
      </w:r>
    </w:p>
    <w:p w:rsidR="003E164B" w:rsidRPr="002C6E86" w:rsidRDefault="003E164B" w:rsidP="002C6E86">
      <w:pPr>
        <w:widowControl w:val="0"/>
        <w:spacing w:before="120" w:after="120" w:line="240" w:lineRule="auto"/>
        <w:ind w:firstLine="567"/>
        <w:jc w:val="both"/>
      </w:pPr>
      <w:r w:rsidRPr="002C6E86">
        <w:t>3. Danh mục không đáp ứng được thể hiện chi tiết trong Tài liệu khai thác sân bay. Trong quá trình hoạt động, nếu phát hiện hoặc khi được khuyến cáo về các hạng mục công trình không đáp ứng theo tiêu chuẩn khai thác, người khai thác cảng hàng không, sân bay có trách nhiệm rà soát, đánh giá, cập nhật vào tài liệu khai thác sân bay và báo cáo Cục Hàng không Việt Nam để công bố theo quy định.</w:t>
      </w:r>
    </w:p>
    <w:p w:rsidR="003E164B" w:rsidRPr="002C6E86" w:rsidRDefault="003E164B" w:rsidP="002C6E86">
      <w:pPr>
        <w:widowControl w:val="0"/>
        <w:spacing w:before="120" w:after="120" w:line="240" w:lineRule="auto"/>
        <w:ind w:firstLine="567"/>
        <w:jc w:val="both"/>
      </w:pPr>
      <w:r w:rsidRPr="002C6E86">
        <w:t>4. Cục Hàng không Việt Nam theo dõi, đôn đốc và yêu cầu người khai thác cảng hàng không, sân bay khắc phục các tồn tại trong danh mục không đáp ứng trong tài liệu khai thác sân bay.</w:t>
      </w:r>
    </w:p>
    <w:p w:rsidR="003E164B" w:rsidRPr="002C6E86" w:rsidRDefault="003E164B" w:rsidP="002C6E86">
      <w:pPr>
        <w:widowControl w:val="0"/>
        <w:tabs>
          <w:tab w:val="left" w:pos="851"/>
        </w:tabs>
        <w:spacing w:before="120" w:after="120" w:line="240" w:lineRule="auto"/>
        <w:ind w:firstLine="567"/>
        <w:rPr>
          <w:szCs w:val="28"/>
        </w:rPr>
      </w:pPr>
    </w:p>
    <w:p w:rsidR="003E164B" w:rsidRPr="002C6E86" w:rsidRDefault="003E164B" w:rsidP="002C6E86">
      <w:pPr>
        <w:pStyle w:val="Heading2"/>
        <w:keepNext w:val="0"/>
        <w:widowControl w:val="0"/>
        <w:jc w:val="center"/>
        <w:rPr>
          <w:bCs w:val="0"/>
        </w:rPr>
      </w:pPr>
      <w:bookmarkStart w:id="130" w:name="_Toc77327705"/>
      <w:r w:rsidRPr="002C6E86">
        <w:t>MỤC 10. BÁO CÁO, ĐIỀU TRA TAI NẠN SỰ CỐ, VỤ VIỆC AN TOÀN KHAI THÁC CẢNG TẠI CẢNG HÀNG KHÔNG, SÂN BAY</w:t>
      </w:r>
      <w:bookmarkEnd w:id="130"/>
    </w:p>
    <w:p w:rsidR="003E164B" w:rsidRPr="002C6E86" w:rsidRDefault="003E164B" w:rsidP="002C6E86">
      <w:pPr>
        <w:widowControl w:val="0"/>
        <w:tabs>
          <w:tab w:val="left" w:pos="851"/>
        </w:tabs>
        <w:spacing w:before="120" w:after="120" w:line="240" w:lineRule="auto"/>
        <w:ind w:firstLine="567"/>
        <w:rPr>
          <w:bCs/>
        </w:rPr>
      </w:pPr>
    </w:p>
    <w:p w:rsidR="003E164B" w:rsidRPr="002C6E86" w:rsidRDefault="003E164B" w:rsidP="002C6E86">
      <w:pPr>
        <w:pStyle w:val="Heading3"/>
        <w:ind w:firstLine="567"/>
        <w:rPr>
          <w:i w:val="0"/>
          <w:szCs w:val="28"/>
        </w:rPr>
      </w:pPr>
      <w:bookmarkStart w:id="131" w:name="_Toc77327706"/>
      <w:r w:rsidRPr="002C6E86">
        <w:rPr>
          <w:i w:val="0"/>
          <w:szCs w:val="28"/>
        </w:rPr>
        <w:t>Điều 76. Xử lý ban đầu đối với các sự cố, vụ việc liên quan đến người và phương tiện hoạt động tại khu bay</w:t>
      </w:r>
      <w:bookmarkEnd w:id="131"/>
      <w:r w:rsidRPr="002C6E86">
        <w:rPr>
          <w:i w:val="0"/>
          <w:szCs w:val="28"/>
        </w:rPr>
        <w:tab/>
      </w:r>
    </w:p>
    <w:p w:rsidR="003E164B" w:rsidRPr="002C6E86" w:rsidRDefault="003E164B" w:rsidP="002C6E86">
      <w:pPr>
        <w:widowControl w:val="0"/>
        <w:spacing w:before="120" w:line="240" w:lineRule="auto"/>
        <w:ind w:firstLine="567"/>
        <w:jc w:val="both"/>
        <w:rPr>
          <w:lang w:val="vi-VN"/>
        </w:rPr>
      </w:pPr>
      <w:r w:rsidRPr="002C6E86">
        <w:rPr>
          <w:lang w:val="vi-VN"/>
        </w:rPr>
        <w:t>1. Phương tiện, thiết bị khi hoạt động</w:t>
      </w:r>
      <w:bookmarkStart w:id="132" w:name="OLE_LINK21"/>
      <w:bookmarkStart w:id="133" w:name="OLE_LINK22"/>
      <w:r w:rsidRPr="002C6E86">
        <w:rPr>
          <w:lang w:val="vi-VN"/>
        </w:rPr>
        <w:t xml:space="preserve"> trên đường cất hạ cánh, đường lăn, sân đỗ tàu bay</w:t>
      </w:r>
      <w:bookmarkEnd w:id="132"/>
      <w:bookmarkEnd w:id="133"/>
      <w:r w:rsidRPr="002C6E86">
        <w:rPr>
          <w:lang w:val="vi-VN"/>
        </w:rPr>
        <w:t xml:space="preserve"> gặp sự cố hoặc hư hỏng, người điều khiển phương tiện, thiết bị phải thông báo ngay cho đài kiểm soát tại sân bay, </w:t>
      </w:r>
      <w:r w:rsidRPr="002C6E86">
        <w:t xml:space="preserve">người khai thác cảng hàng không, sân bay </w:t>
      </w:r>
      <w:r w:rsidRPr="002C6E86">
        <w:rPr>
          <w:lang w:val="vi-VN"/>
        </w:rPr>
        <w:t>và nhanh chóng tổ chức kéo phương tiện, thiết bị đến khu vực an toàn.</w:t>
      </w:r>
    </w:p>
    <w:p w:rsidR="003E164B" w:rsidRPr="002C6E86" w:rsidRDefault="003E164B" w:rsidP="002C6E86">
      <w:pPr>
        <w:widowControl w:val="0"/>
        <w:spacing w:before="120" w:line="240" w:lineRule="auto"/>
        <w:ind w:firstLine="567"/>
        <w:jc w:val="both"/>
        <w:rPr>
          <w:lang w:val="vi-VN"/>
        </w:rPr>
      </w:pPr>
      <w:r w:rsidRPr="002C6E86">
        <w:rPr>
          <w:lang w:val="vi-VN"/>
        </w:rPr>
        <w:t>2. Không được phép sửa chữa phương tiện, thiết bị trên đường cất hạ cánh, đường lăn, sân đỗ tàu bay.</w:t>
      </w:r>
    </w:p>
    <w:p w:rsidR="003E164B" w:rsidRPr="002C6E86" w:rsidRDefault="003E164B" w:rsidP="002C6E86">
      <w:pPr>
        <w:widowControl w:val="0"/>
        <w:spacing w:before="120" w:line="240" w:lineRule="auto"/>
        <w:ind w:firstLine="567"/>
        <w:jc w:val="both"/>
        <w:rPr>
          <w:lang w:val="vi-VN"/>
        </w:rPr>
      </w:pPr>
      <w:r w:rsidRPr="002C6E86">
        <w:rPr>
          <w:lang w:val="vi-VN"/>
        </w:rPr>
        <w:t xml:space="preserve">3. </w:t>
      </w:r>
      <w:r w:rsidRPr="002C6E86">
        <w:t>Tổ chức triển khai</w:t>
      </w:r>
      <w:r w:rsidRPr="002C6E86">
        <w:rPr>
          <w:lang w:val="vi-VN"/>
        </w:rPr>
        <w:t xml:space="preserve"> phương án di dời phương tiện, thiết bị mất khả năng di chuyển </w:t>
      </w:r>
      <w:r w:rsidRPr="002C6E86">
        <w:t xml:space="preserve">theo quy định </w:t>
      </w:r>
      <w:r w:rsidRPr="002C6E86">
        <w:rPr>
          <w:lang w:val="vi-VN"/>
        </w:rPr>
        <w:t>để chủ động xử lý không làm ảnh hưởng đến hoạt động bay.</w:t>
      </w:r>
    </w:p>
    <w:p w:rsidR="003E164B" w:rsidRPr="002C6E86" w:rsidRDefault="003E164B" w:rsidP="002C6E86">
      <w:pPr>
        <w:widowControl w:val="0"/>
        <w:spacing w:before="120" w:line="240" w:lineRule="auto"/>
        <w:ind w:firstLine="567"/>
        <w:jc w:val="both"/>
        <w:rPr>
          <w:lang w:val="vi-VN"/>
        </w:rPr>
      </w:pPr>
      <w:r w:rsidRPr="002C6E86">
        <w:rPr>
          <w:lang w:val="vi-VN"/>
        </w:rPr>
        <w:t>4. Trường hợp đơn vị sử dụng hoặc quản lý không di dời nhanh chóng phương tiện, thiết bị hư hỏng, làm ảnh hưởng đến hoạt động bay, người khai thác cảng hàng không, sân bay có thể yêu cầu đơn vị khác tổ chức di dời và đơn vị có phương tiện hư hỏng chịu trách nhiệm thanh toán chi phí di dời.</w:t>
      </w:r>
    </w:p>
    <w:p w:rsidR="003E164B" w:rsidRPr="002C6E86" w:rsidRDefault="003E164B" w:rsidP="002C6E86">
      <w:pPr>
        <w:widowControl w:val="0"/>
        <w:spacing w:before="120" w:line="240" w:lineRule="auto"/>
        <w:ind w:firstLine="567"/>
        <w:jc w:val="both"/>
        <w:rPr>
          <w:lang w:val="vi-VN"/>
        </w:rPr>
      </w:pPr>
      <w:r w:rsidRPr="002C6E86">
        <w:rPr>
          <w:lang w:val="vi-VN"/>
        </w:rPr>
        <w:t>5. Người làm việc tại khu bay khi thấy sự cố, vụ việc cháy nổ cần:</w:t>
      </w:r>
    </w:p>
    <w:p w:rsidR="003E164B" w:rsidRPr="002C6E86" w:rsidRDefault="003E164B" w:rsidP="002C6E86">
      <w:pPr>
        <w:widowControl w:val="0"/>
        <w:spacing w:before="120" w:line="240" w:lineRule="auto"/>
        <w:ind w:firstLine="567"/>
        <w:jc w:val="both"/>
        <w:rPr>
          <w:lang w:val="vi-VN"/>
        </w:rPr>
      </w:pPr>
      <w:r w:rsidRPr="002C6E86">
        <w:rPr>
          <w:lang w:val="vi-VN"/>
        </w:rPr>
        <w:t>a) Nhanh chóng dập tắt đám cháy bằng các phương tiện, trang thiết bị chữa cháy tại chỗ, đồng thời tìm mọi biện pháp để di dời, cách ly với tàu bay và các phương tiện khác.</w:t>
      </w:r>
    </w:p>
    <w:p w:rsidR="003E164B" w:rsidRPr="002C6E86" w:rsidRDefault="003E164B" w:rsidP="002C6E86">
      <w:pPr>
        <w:widowControl w:val="0"/>
        <w:spacing w:before="120" w:line="240" w:lineRule="auto"/>
        <w:ind w:firstLine="567"/>
        <w:jc w:val="both"/>
        <w:rPr>
          <w:lang w:val="vi-VN"/>
        </w:rPr>
      </w:pPr>
      <w:r w:rsidRPr="002C6E86">
        <w:rPr>
          <w:lang w:val="vi-VN"/>
        </w:rPr>
        <w:t>b) Thông báo ngay cho đài kiểm soát tại sân bay</w:t>
      </w:r>
      <w:r w:rsidRPr="002C6E86">
        <w:t xml:space="preserve">, người khai thác cảng hàng không, sân bay </w:t>
      </w:r>
      <w:r w:rsidRPr="002C6E86">
        <w:rPr>
          <w:lang w:val="vi-VN"/>
        </w:rPr>
        <w:t xml:space="preserve">để điều hành hoạt động của tàu bay, đồng thời thông báo cho </w:t>
      </w:r>
      <w:r w:rsidRPr="002C6E86">
        <w:t xml:space="preserve">người khai thác cảng hàng không, sân bay </w:t>
      </w:r>
      <w:r w:rsidRPr="002C6E86">
        <w:rPr>
          <w:lang w:val="vi-VN"/>
        </w:rPr>
        <w:t>để xử lý tình huống.</w:t>
      </w:r>
    </w:p>
    <w:p w:rsidR="003E164B" w:rsidRPr="002C6E86" w:rsidRDefault="003E164B" w:rsidP="002C6E86">
      <w:pPr>
        <w:widowControl w:val="0"/>
        <w:spacing w:before="120" w:line="240" w:lineRule="auto"/>
        <w:ind w:firstLine="567"/>
        <w:jc w:val="both"/>
        <w:rPr>
          <w:lang w:val="vi-VN"/>
        </w:rPr>
      </w:pPr>
      <w:r w:rsidRPr="002C6E86">
        <w:rPr>
          <w:lang w:val="vi-VN"/>
        </w:rPr>
        <w:t>6. Người làm việc tại khu bay khi thấy sự cố, vụ việc va chạm cần :</w:t>
      </w:r>
    </w:p>
    <w:p w:rsidR="003E164B" w:rsidRPr="002C6E86" w:rsidRDefault="003E164B" w:rsidP="002C6E86">
      <w:pPr>
        <w:widowControl w:val="0"/>
        <w:spacing w:before="120" w:line="240" w:lineRule="auto"/>
        <w:ind w:firstLine="567"/>
        <w:jc w:val="both"/>
        <w:rPr>
          <w:lang w:val="vi-VN"/>
        </w:rPr>
      </w:pPr>
      <w:r w:rsidRPr="002C6E86">
        <w:rPr>
          <w:lang w:val="vi-VN"/>
        </w:rPr>
        <w:t>a) Giữ nguyên hiện trường đến khi cơ quan chức năng có mặt.</w:t>
      </w:r>
    </w:p>
    <w:p w:rsidR="003E164B" w:rsidRPr="002C6E86" w:rsidRDefault="003E164B" w:rsidP="002C6E86">
      <w:pPr>
        <w:widowControl w:val="0"/>
        <w:spacing w:before="120" w:line="240" w:lineRule="auto"/>
        <w:ind w:firstLine="567"/>
        <w:jc w:val="both"/>
        <w:rPr>
          <w:lang w:val="vi-VN"/>
        </w:rPr>
      </w:pPr>
      <w:r w:rsidRPr="002C6E86">
        <w:rPr>
          <w:lang w:val="vi-VN"/>
        </w:rPr>
        <w:t>b) Thông báo cho đài kiểm soát tại sân bay, lực lượng an ninh hàng không, Cảng vụ hàng không và các cơ quan chức năng để xử lý.</w:t>
      </w:r>
    </w:p>
    <w:p w:rsidR="003E164B" w:rsidRPr="002C6E86" w:rsidRDefault="003E164B" w:rsidP="002C6E86">
      <w:pPr>
        <w:widowControl w:val="0"/>
        <w:spacing w:before="120" w:line="240" w:lineRule="auto"/>
        <w:ind w:firstLine="567"/>
        <w:jc w:val="both"/>
        <w:rPr>
          <w:lang w:val="vi-VN"/>
        </w:rPr>
      </w:pPr>
      <w:r w:rsidRPr="002C6E86">
        <w:rPr>
          <w:lang w:val="vi-VN"/>
        </w:rPr>
        <w:t>7. Người làm việc tại khu bay khi thấy sự cố, vụ việc tràn nhiên liệu cần:</w:t>
      </w:r>
    </w:p>
    <w:p w:rsidR="003E164B" w:rsidRPr="002C6E86" w:rsidRDefault="003E164B" w:rsidP="002C6E86">
      <w:pPr>
        <w:widowControl w:val="0"/>
        <w:spacing w:before="120" w:line="240" w:lineRule="auto"/>
        <w:ind w:firstLine="567"/>
        <w:jc w:val="both"/>
        <w:rPr>
          <w:lang w:val="vi-VN"/>
        </w:rPr>
      </w:pPr>
      <w:r w:rsidRPr="002C6E86">
        <w:rPr>
          <w:lang w:val="vi-VN"/>
        </w:rPr>
        <w:t xml:space="preserve">a) Trường hợp tra nạp nhiên liệu bị tràn hoặc bị đổ ra ngoài phải lau sạch ngay. Nếu nhiên liệu bị tràn diện tích lan rộng hơn 04m2 phải thông báo ngay cho đài kiểm soát tại sân bay và </w:t>
      </w:r>
      <w:r w:rsidRPr="002C6E86">
        <w:t xml:space="preserve">người khai thác cảng hàng không, sân bay </w:t>
      </w:r>
      <w:r w:rsidRPr="002C6E86">
        <w:rPr>
          <w:lang w:val="vi-VN"/>
        </w:rPr>
        <w:t>để xử lý.</w:t>
      </w:r>
    </w:p>
    <w:p w:rsidR="003E164B" w:rsidRPr="002C6E86" w:rsidRDefault="003E164B" w:rsidP="002C6E86">
      <w:pPr>
        <w:widowControl w:val="0"/>
        <w:spacing w:before="120" w:line="240" w:lineRule="auto"/>
        <w:ind w:firstLine="567"/>
        <w:jc w:val="both"/>
        <w:rPr>
          <w:lang w:val="vi-VN"/>
        </w:rPr>
      </w:pPr>
      <w:r w:rsidRPr="002C6E86">
        <w:rPr>
          <w:lang w:val="vi-VN"/>
        </w:rPr>
        <w:t>b) Trường hợp nhiên liệu tràn ra ảnh hưởng đến an toàn tàu bay phải di chuyển tàu bay đến vị trí khác. Kiểm soát viên không lưu thông báo cho người và phương tiện không được di chuyển qua khu vực nhiên liệu tràn; các phương tiện đang hoạt động gần khu vực nhiên liệu tràn phải di chuyển ra xa hoặc tắt động cơ.</w:t>
      </w:r>
    </w:p>
    <w:p w:rsidR="003E164B" w:rsidRPr="002C6E86" w:rsidRDefault="003E164B" w:rsidP="002C6E86">
      <w:pPr>
        <w:pStyle w:val="Heading3"/>
        <w:ind w:firstLine="567"/>
        <w:rPr>
          <w:i w:val="0"/>
          <w:szCs w:val="28"/>
        </w:rPr>
      </w:pPr>
      <w:bookmarkStart w:id="134" w:name="_Toc77327707"/>
      <w:r w:rsidRPr="002C6E86">
        <w:rPr>
          <w:i w:val="0"/>
          <w:szCs w:val="28"/>
        </w:rPr>
        <w:lastRenderedPageBreak/>
        <w:t>Điều 77. Quy định chung về báo cáo tai nạn, sự cố, vụ việc an toàn khai thác cảng hàng không, sân bay</w:t>
      </w:r>
      <w:bookmarkEnd w:id="134"/>
    </w:p>
    <w:p w:rsidR="003E164B" w:rsidRPr="002C6E86" w:rsidRDefault="003E164B" w:rsidP="002C6E86">
      <w:pPr>
        <w:widowControl w:val="0"/>
        <w:tabs>
          <w:tab w:val="left" w:pos="993"/>
        </w:tabs>
        <w:spacing w:before="120" w:after="120" w:line="240" w:lineRule="auto"/>
        <w:ind w:firstLine="567"/>
        <w:jc w:val="both"/>
      </w:pPr>
      <w:r w:rsidRPr="002C6E86">
        <w:t xml:space="preserve">1. Mục đích của các yêu cầu báo cáo là thu thập, tổng hợp và phân tích số liệu để đánh giá mức độ an toàn khai thác cảng hàng không, sân bay, nhận biết được mối nguy hiểm, rủi ro uy hiếp an toàn khai thác cảng hàng không, sân bay và từ đó đưa ra các khuyến cáo và giải pháp thích hợp nhằm ngăn ngừa tai nạn, sự cố an toàn khai thác cảng hàng không, sân bay. </w:t>
      </w:r>
    </w:p>
    <w:p w:rsidR="003E164B" w:rsidRPr="002C6E86" w:rsidRDefault="003E164B" w:rsidP="002C6E86">
      <w:pPr>
        <w:widowControl w:val="0"/>
        <w:tabs>
          <w:tab w:val="left" w:pos="-14"/>
          <w:tab w:val="left" w:pos="76"/>
          <w:tab w:val="left" w:pos="181"/>
          <w:tab w:val="left" w:pos="851"/>
        </w:tabs>
        <w:spacing w:before="120" w:after="120" w:line="240" w:lineRule="auto"/>
        <w:ind w:firstLine="567"/>
        <w:jc w:val="both"/>
        <w:rPr>
          <w:bCs/>
        </w:rPr>
      </w:pPr>
      <w:r w:rsidRPr="002C6E86">
        <w:rPr>
          <w:bCs/>
        </w:rPr>
        <w:t>2. Các tổ chức phải thực hiện quy trình báo cáo tai nạn, sự cố, vụ việc an toàn khai thác cảng hàng không, sân bay gồm:</w:t>
      </w:r>
    </w:p>
    <w:p w:rsidR="003E164B" w:rsidRPr="002C6E86" w:rsidRDefault="003E164B" w:rsidP="002C6E86">
      <w:pPr>
        <w:widowControl w:val="0"/>
        <w:tabs>
          <w:tab w:val="left" w:pos="76"/>
          <w:tab w:val="left" w:pos="181"/>
          <w:tab w:val="left" w:pos="851"/>
        </w:tabs>
        <w:spacing w:before="120" w:after="120" w:line="240" w:lineRule="auto"/>
        <w:ind w:firstLine="567"/>
        <w:jc w:val="both"/>
        <w:rPr>
          <w:bCs/>
        </w:rPr>
      </w:pPr>
      <w:r w:rsidRPr="002C6E86">
        <w:rPr>
          <w:bCs/>
        </w:rPr>
        <w:t>a) Người khai thác cảng hàng không, sân bay;</w:t>
      </w:r>
    </w:p>
    <w:p w:rsidR="003E164B" w:rsidRPr="002C6E86" w:rsidRDefault="003E164B" w:rsidP="002C6E86">
      <w:pPr>
        <w:widowControl w:val="0"/>
        <w:tabs>
          <w:tab w:val="left" w:pos="-14"/>
          <w:tab w:val="left" w:pos="76"/>
          <w:tab w:val="left" w:pos="181"/>
          <w:tab w:val="left" w:pos="851"/>
        </w:tabs>
        <w:spacing w:before="120" w:after="120" w:line="240" w:lineRule="auto"/>
        <w:ind w:firstLine="567"/>
        <w:jc w:val="both"/>
        <w:rPr>
          <w:bCs/>
          <w:szCs w:val="28"/>
          <w:lang w:val="vi-VN"/>
        </w:rPr>
      </w:pPr>
      <w:r w:rsidRPr="002C6E86">
        <w:rPr>
          <w:bCs/>
          <w:szCs w:val="28"/>
        </w:rPr>
        <w:t>b) Doanh nghiệp cung cấp dịch vụ hàng không gồm: dịch vụ khai thác nhà ga hành khách; dịch vụ khai thác nhà ga, kho hàng hoá; dịch vụ cung cấp xăng dầu hàng không; dịch vụ kỹ thuật thương mại mặt đất</w:t>
      </w:r>
      <w:r w:rsidRPr="002C6E86">
        <w:rPr>
          <w:bCs/>
          <w:szCs w:val="28"/>
          <w:lang w:val="vi-VN"/>
        </w:rPr>
        <w:t>; dịch vụ suất ăn hàng không; dịch vụ sửa chữa, bảo dưỡng phương tiện, trang thiết bị hàng không.</w:t>
      </w:r>
    </w:p>
    <w:p w:rsidR="003E164B" w:rsidRPr="002C6E86" w:rsidRDefault="003E164B" w:rsidP="002C6E86">
      <w:pPr>
        <w:widowControl w:val="0"/>
        <w:tabs>
          <w:tab w:val="left" w:pos="-14"/>
          <w:tab w:val="left" w:pos="76"/>
          <w:tab w:val="left" w:pos="181"/>
          <w:tab w:val="left" w:pos="851"/>
        </w:tabs>
        <w:spacing w:before="120" w:after="120" w:line="240" w:lineRule="auto"/>
        <w:ind w:firstLine="567"/>
        <w:jc w:val="both"/>
        <w:rPr>
          <w:bCs/>
        </w:rPr>
      </w:pPr>
      <w:r w:rsidRPr="002C6E86">
        <w:rPr>
          <w:bCs/>
          <w:szCs w:val="28"/>
          <w:lang w:val="vi-VN"/>
        </w:rPr>
        <w:t xml:space="preserve">3. </w:t>
      </w:r>
      <w:r w:rsidRPr="002C6E86">
        <w:rPr>
          <w:bCs/>
        </w:rPr>
        <w:t>Các tổ chức, cá nhân hoạt động tại cảng hàng không, sân bay có trách nhiệm:</w:t>
      </w:r>
    </w:p>
    <w:p w:rsidR="003E164B" w:rsidRPr="002C6E86" w:rsidRDefault="003E164B" w:rsidP="002C6E86">
      <w:pPr>
        <w:widowControl w:val="0"/>
        <w:tabs>
          <w:tab w:val="left" w:pos="-14"/>
          <w:tab w:val="left" w:pos="76"/>
          <w:tab w:val="left" w:pos="181"/>
          <w:tab w:val="left" w:pos="851"/>
        </w:tabs>
        <w:spacing w:before="120" w:after="120" w:line="240" w:lineRule="auto"/>
        <w:ind w:firstLine="567"/>
        <w:jc w:val="both"/>
        <w:rPr>
          <w:b/>
          <w:bCs/>
        </w:rPr>
      </w:pPr>
      <w:r w:rsidRPr="002C6E86">
        <w:rPr>
          <w:bCs/>
        </w:rPr>
        <w:t>a) Thực hiện việc báo cáo bắt buộc các sự cố, vụ việc liên quan đến lĩnh vực khai thác cảng hàng không, sân bay theo quy định của Thông tư này</w:t>
      </w:r>
      <w:r w:rsidRPr="002C6E86">
        <w:rPr>
          <w:b/>
          <w:bCs/>
        </w:rPr>
        <w:t xml:space="preserve">; </w:t>
      </w:r>
    </w:p>
    <w:p w:rsidR="003E164B" w:rsidRPr="002C6E86" w:rsidRDefault="003E164B" w:rsidP="002C6E86">
      <w:pPr>
        <w:widowControl w:val="0"/>
        <w:tabs>
          <w:tab w:val="left" w:pos="-14"/>
          <w:tab w:val="left" w:pos="76"/>
          <w:tab w:val="left" w:pos="181"/>
          <w:tab w:val="left" w:pos="851"/>
        </w:tabs>
        <w:spacing w:before="120" w:after="120" w:line="240" w:lineRule="auto"/>
        <w:ind w:firstLine="567"/>
        <w:jc w:val="both"/>
        <w:rPr>
          <w:bCs/>
        </w:rPr>
      </w:pPr>
      <w:r w:rsidRPr="002C6E86">
        <w:rPr>
          <w:bCs/>
        </w:rPr>
        <w:t>b)</w:t>
      </w:r>
      <w:r w:rsidRPr="002C6E86">
        <w:rPr>
          <w:b/>
          <w:bCs/>
        </w:rPr>
        <w:t xml:space="preserve"> </w:t>
      </w:r>
      <w:r w:rsidRPr="002C6E86">
        <w:rPr>
          <w:bCs/>
        </w:rPr>
        <w:t>Thực hiện việc</w:t>
      </w:r>
      <w:r w:rsidRPr="002C6E86">
        <w:rPr>
          <w:b/>
          <w:bCs/>
        </w:rPr>
        <w:t xml:space="preserve"> </w:t>
      </w:r>
      <w:r w:rsidRPr="002C6E86">
        <w:rPr>
          <w:bCs/>
        </w:rPr>
        <w:t>thông báo, cung cấp đầy đủ các thông tin các sự cố, vụ việc liên quan đến an toàn khai thác cho người khai thác cảng hàng không, sân bay và các cơ quan quản lý nhà nước có thẩm quyền;</w:t>
      </w:r>
    </w:p>
    <w:p w:rsidR="003E164B" w:rsidRPr="002C6E86" w:rsidRDefault="003E164B" w:rsidP="002C6E86">
      <w:pPr>
        <w:widowControl w:val="0"/>
        <w:tabs>
          <w:tab w:val="left" w:pos="-14"/>
          <w:tab w:val="left" w:pos="76"/>
          <w:tab w:val="left" w:pos="181"/>
          <w:tab w:val="left" w:pos="851"/>
        </w:tabs>
        <w:spacing w:before="120" w:after="120" w:line="240" w:lineRule="auto"/>
        <w:ind w:firstLine="567"/>
        <w:jc w:val="both"/>
        <w:rPr>
          <w:bCs/>
        </w:rPr>
      </w:pPr>
      <w:r w:rsidRPr="002C6E86">
        <w:rPr>
          <w:bCs/>
        </w:rPr>
        <w:t xml:space="preserve">c) Thực hiện việc điều tra, </w:t>
      </w:r>
      <w:r w:rsidRPr="002C6E86">
        <w:rPr>
          <w:szCs w:val="28"/>
        </w:rPr>
        <w:t>xác minh, giảng bình sự cố, vụ việc theo hệ thống quản lý an toàn của tổ chức và quy định của Thông tư này.</w:t>
      </w:r>
    </w:p>
    <w:p w:rsidR="003E164B" w:rsidRPr="002C6E86" w:rsidRDefault="003E164B" w:rsidP="002C6E86">
      <w:pPr>
        <w:widowControl w:val="0"/>
        <w:spacing w:before="120" w:line="240" w:lineRule="auto"/>
        <w:ind w:firstLine="567"/>
        <w:jc w:val="both"/>
        <w:rPr>
          <w:szCs w:val="28"/>
          <w:lang w:val="vi-VN"/>
        </w:rPr>
      </w:pPr>
      <w:r w:rsidRPr="002C6E86">
        <w:rPr>
          <w:szCs w:val="28"/>
        </w:rPr>
        <w:t>4. Cục Hàng không Việt Nam có trách nhiệm tổ chức điều tra, xác minh, giảng bình sự cố mức B, mức C; chỉ đạo xử lý, khắc phục tai nạn, sự cố; ban hành khuyến cáo phòng ngừa, ngăn chặn tai nạn, sự cố; báo cáo Bộ Giao thông vận tải về sự cố mức B bao gồm báo cáo ban đầu, báo cáo cuối cùng; báo cáo Bộ Giao thông vận tải về tai nạn mức A.</w:t>
      </w:r>
    </w:p>
    <w:p w:rsidR="003E164B" w:rsidRPr="002C6E86" w:rsidRDefault="003E164B" w:rsidP="002C6E86">
      <w:pPr>
        <w:widowControl w:val="0"/>
        <w:spacing w:before="120" w:line="240" w:lineRule="auto"/>
        <w:ind w:firstLine="567"/>
        <w:jc w:val="both"/>
        <w:rPr>
          <w:szCs w:val="28"/>
          <w:lang w:val="vi-VN"/>
        </w:rPr>
      </w:pPr>
      <w:r w:rsidRPr="002C6E86">
        <w:rPr>
          <w:szCs w:val="28"/>
        </w:rPr>
        <w:t>5. Cảng vụ hàng không có trách nhiệm tổ chức điều tra, xác minh, giảng bình sự cố mức D; chỉ đạo xử lý, khắc phục sự cố; ban hành khuyến cáo phòng ngừa, ngăn chặn tai nạn, sự cố; báo cáo Cục Hàng không Việt Nam về sự cố mức D bao gồm báo cáo ban đầu, báo cáo cuối cùng.</w:t>
      </w:r>
    </w:p>
    <w:p w:rsidR="003E164B" w:rsidRPr="002C6E86" w:rsidRDefault="003E164B" w:rsidP="002C6E86">
      <w:pPr>
        <w:widowControl w:val="0"/>
        <w:spacing w:before="120" w:line="240" w:lineRule="auto"/>
        <w:ind w:firstLine="567"/>
        <w:jc w:val="both"/>
        <w:rPr>
          <w:szCs w:val="28"/>
        </w:rPr>
      </w:pPr>
      <w:r w:rsidRPr="002C6E86">
        <w:rPr>
          <w:szCs w:val="28"/>
        </w:rPr>
        <w:t>6. Cơ quan đơn vị liên quan đến nguyên nhân dẫn đến vụ việc có trách nhiệm tổ chức giảng bình vụ việc mức E; thực hiện các biện pháp phòng ngừa, ngăn chặn tai nạn, sự cố.</w:t>
      </w:r>
    </w:p>
    <w:p w:rsidR="003E164B" w:rsidRPr="002C6E86" w:rsidRDefault="003E164B" w:rsidP="002C6E86">
      <w:pPr>
        <w:pStyle w:val="Heading3"/>
        <w:ind w:firstLine="567"/>
        <w:rPr>
          <w:i w:val="0"/>
          <w:szCs w:val="28"/>
        </w:rPr>
      </w:pPr>
      <w:bookmarkStart w:id="135" w:name="_Toc77327708"/>
      <w:r w:rsidRPr="002C6E86">
        <w:rPr>
          <w:i w:val="0"/>
          <w:szCs w:val="28"/>
        </w:rPr>
        <w:t>Điều 78. Phân loại tai nạn, sự cố, vụ việc an toàn khai thác cảng hàng không, sân bay</w:t>
      </w:r>
      <w:bookmarkEnd w:id="135"/>
    </w:p>
    <w:p w:rsidR="003E164B" w:rsidRPr="002C6E86" w:rsidRDefault="003E164B" w:rsidP="002C6E86">
      <w:pPr>
        <w:widowControl w:val="0"/>
        <w:spacing w:before="120" w:line="240" w:lineRule="auto"/>
        <w:ind w:firstLine="567"/>
        <w:jc w:val="both"/>
        <w:rPr>
          <w:strike/>
        </w:rPr>
      </w:pPr>
      <w:r w:rsidRPr="002C6E86">
        <w:rPr>
          <w:lang w:val="vi-VN"/>
        </w:rPr>
        <w:t xml:space="preserve">1. Tai nạn (mức A): </w:t>
      </w:r>
      <w:r w:rsidRPr="002C6E86">
        <w:t>tai nạn gây ra chết người trong quá trình khai thác, cung cấp dịch vụ hàng không tại cảng hàng không, sân bay</w:t>
      </w:r>
      <w:r w:rsidRPr="002C6E86">
        <w:rPr>
          <w:lang w:val="vi-VN"/>
        </w:rPr>
        <w:t xml:space="preserve">, trừ các trường hợp </w:t>
      </w:r>
      <w:r w:rsidRPr="002C6E86">
        <w:rPr>
          <w:lang w:val="vi-VN"/>
        </w:rPr>
        <w:lastRenderedPageBreak/>
        <w:t xml:space="preserve">tai nạn lao động, các trường hợp bất khả kháng do thiên tai, dịch bệnh. </w:t>
      </w:r>
    </w:p>
    <w:p w:rsidR="003E164B" w:rsidRPr="002C6E86" w:rsidRDefault="003E164B" w:rsidP="002C6E86">
      <w:pPr>
        <w:widowControl w:val="0"/>
        <w:spacing w:before="120" w:line="240" w:lineRule="auto"/>
        <w:ind w:firstLine="567"/>
        <w:jc w:val="both"/>
      </w:pPr>
      <w:r w:rsidRPr="002C6E86">
        <w:rPr>
          <w:lang w:val="vi-VN"/>
        </w:rPr>
        <w:t>2. Sự cố nghiêm trọng (mức B): sự cố mất an toàn nghiêm trọng dẫn đến việc đóng cửa tạm thời đường cất hạ cánh, đường lăn, sân đỗ tàu bay hoặc đóng cửa tạm thời cảng hàng không, sân bay</w:t>
      </w:r>
      <w:r w:rsidRPr="002C6E86">
        <w:t>.</w:t>
      </w:r>
    </w:p>
    <w:p w:rsidR="003E164B" w:rsidRPr="002C6E86" w:rsidRDefault="003E164B" w:rsidP="002C6E86">
      <w:pPr>
        <w:widowControl w:val="0"/>
        <w:spacing w:before="120" w:line="240" w:lineRule="auto"/>
        <w:ind w:firstLine="567"/>
        <w:jc w:val="both"/>
      </w:pPr>
      <w:r w:rsidRPr="002C6E86">
        <w:rPr>
          <w:lang w:val="vi-VN"/>
        </w:rPr>
        <w:t xml:space="preserve">3. Sự cố uy hiếp an toàn cao (mức C): sự cố gây hư hỏng kết cấu hạ tầng cảng hàng không, sân bay; </w:t>
      </w:r>
      <w:r w:rsidRPr="002C6E86">
        <w:t xml:space="preserve">sự cố </w:t>
      </w:r>
      <w:r w:rsidRPr="002C6E86">
        <w:rPr>
          <w:lang w:val="vi-VN"/>
        </w:rPr>
        <w:t xml:space="preserve">gây hư hỏng nặng </w:t>
      </w:r>
      <w:r w:rsidRPr="002C6E86">
        <w:t xml:space="preserve">tàu bay, </w:t>
      </w:r>
      <w:r w:rsidRPr="002C6E86">
        <w:rPr>
          <w:lang w:val="vi-VN"/>
        </w:rPr>
        <w:t xml:space="preserve">phương tiện, trang thiết bị hoạt động trong khu bay dẫn đến </w:t>
      </w:r>
      <w:r w:rsidRPr="002C6E86">
        <w:t xml:space="preserve">tàu bay, </w:t>
      </w:r>
      <w:r w:rsidRPr="002C6E86">
        <w:rPr>
          <w:lang w:val="vi-VN"/>
        </w:rPr>
        <w:t>phương tiện, trang thiết bị không thể hoạt động để cung c</w:t>
      </w:r>
      <w:r w:rsidRPr="002C6E86">
        <w:t>ấ</w:t>
      </w:r>
      <w:r w:rsidRPr="002C6E86">
        <w:rPr>
          <w:lang w:val="vi-VN"/>
        </w:rPr>
        <w:t>p dịch vụ theo kế hoạch ban đầu</w:t>
      </w:r>
      <w:r w:rsidRPr="002C6E86">
        <w:t>; sự cố</w:t>
      </w:r>
      <w:r w:rsidRPr="002C6E86">
        <w:rPr>
          <w:lang w:val="vi-VN"/>
        </w:rPr>
        <w:t xml:space="preserve"> </w:t>
      </w:r>
      <w:r w:rsidRPr="002C6E86">
        <w:t xml:space="preserve">gây thương tích nặng cho người hoặc </w:t>
      </w:r>
      <w:r w:rsidRPr="002C6E86">
        <w:rPr>
          <w:lang w:val="vi-VN"/>
        </w:rPr>
        <w:t xml:space="preserve">uy hiếp an toàn </w:t>
      </w:r>
      <w:r w:rsidRPr="002C6E86">
        <w:t xml:space="preserve">cao </w:t>
      </w:r>
      <w:r w:rsidRPr="002C6E86">
        <w:rPr>
          <w:lang w:val="vi-VN"/>
        </w:rPr>
        <w:t>cho người, phương tiện hoạt động trên khu bay, ảnh hưởng trực tiếp đến an toàn khai thác tàu bay</w:t>
      </w:r>
      <w:r w:rsidRPr="002C6E86">
        <w:t>.</w:t>
      </w:r>
    </w:p>
    <w:p w:rsidR="003E164B" w:rsidRPr="002C6E86" w:rsidRDefault="003E164B" w:rsidP="002C6E86">
      <w:pPr>
        <w:widowControl w:val="0"/>
        <w:spacing w:before="120" w:line="240" w:lineRule="auto"/>
        <w:ind w:firstLine="567"/>
        <w:jc w:val="both"/>
      </w:pPr>
      <w:r w:rsidRPr="002C6E86">
        <w:rPr>
          <w:lang w:val="vi-VN"/>
        </w:rPr>
        <w:t>4. Sự cố nguy cơ uy hiếp an toàn (mức D): sự cố phương tiện va chạm với phương tiện, trang thiết bị hoặc với người; sự cố làm ảnh hưởng đến an toàn khai thác kết cấu hạ tầng cảng hàng không, sân bay;</w:t>
      </w:r>
      <w:r w:rsidRPr="002C6E86">
        <w:t xml:space="preserve"> sự cố gây thương tích cho người trong quá trình khai thác, cung cấp dịch vụ hàng không.</w:t>
      </w:r>
    </w:p>
    <w:p w:rsidR="003E164B" w:rsidRPr="002C6E86" w:rsidRDefault="003E164B" w:rsidP="002C6E86">
      <w:pPr>
        <w:widowControl w:val="0"/>
        <w:spacing w:before="120" w:line="240" w:lineRule="auto"/>
        <w:ind w:firstLine="567"/>
        <w:jc w:val="both"/>
        <w:rPr>
          <w:lang w:val="vi-VN"/>
        </w:rPr>
      </w:pPr>
      <w:r w:rsidRPr="002C6E86">
        <w:rPr>
          <w:lang w:val="vi-VN"/>
        </w:rPr>
        <w:t>5. Vụ việc (mức E): các vụ việc không uy hiếp trực tiếp đến an toàn hàng không nhưng có ảnh hưởng đến quá trình cung cấp dịch vụ hàng không tại cảng hàng không, sân bay.</w:t>
      </w:r>
    </w:p>
    <w:p w:rsidR="003E164B" w:rsidRPr="002C6E86" w:rsidRDefault="003E164B" w:rsidP="002C6E86">
      <w:pPr>
        <w:widowControl w:val="0"/>
        <w:spacing w:before="120" w:line="240" w:lineRule="auto"/>
        <w:ind w:firstLine="567"/>
        <w:jc w:val="both"/>
        <w:rPr>
          <w:szCs w:val="28"/>
          <w:lang w:val="vi-VN"/>
        </w:rPr>
      </w:pPr>
      <w:r w:rsidRPr="002C6E86">
        <w:rPr>
          <w:szCs w:val="28"/>
        </w:rPr>
        <w:t>6. Báo cáo tai nạn, sự cố bao gồm: báo cáo ban đầu; báo cáo sơ bộ; báo cáo cuối cùng kèm kết quả giảng bình được quy định tại Mẫu số 04 Phụ lục 2 của Thông tư này. Cục Hàng không Việt Nam hướng dẫn cụ thể nội dung báo cáo tai nạn mức A, sự cố các mức B, C và D, vụ việc mức E.</w:t>
      </w:r>
    </w:p>
    <w:p w:rsidR="003E164B" w:rsidRPr="002C6E86" w:rsidRDefault="003E164B" w:rsidP="002C6E86">
      <w:pPr>
        <w:widowControl w:val="0"/>
        <w:spacing w:before="120" w:line="240" w:lineRule="auto"/>
        <w:ind w:firstLine="567"/>
        <w:jc w:val="both"/>
        <w:rPr>
          <w:szCs w:val="28"/>
          <w:lang w:val="vi-VN"/>
        </w:rPr>
      </w:pPr>
      <w:r w:rsidRPr="002C6E86">
        <w:rPr>
          <w:szCs w:val="28"/>
        </w:rPr>
        <w:t>7. Phân loại tai nạn, sự cố, vụ việc điển hình được quy định tại Mẫu số 04 Phụ lục 2 của Thông tư này. Trong quá trình khai thác, trường hợp phát sinh các loại sự cố, vụ việc điển hình khác cần phân loại để đánh giá và có giải pháp khắc phục, đảm bảo an toàn khai thác, Cục Hàng không Việt Nam lập bổ sung các loại tại nạn, sự cố, vụ việc điển hình trên cơ sở báo cáo của người khai thác cảng hàng không, sân bay để phục vụ công tác quản lý an toàn khai thác cảng hàng không, sân bay.</w:t>
      </w:r>
    </w:p>
    <w:p w:rsidR="003E164B" w:rsidRPr="002C6E86" w:rsidRDefault="003E164B" w:rsidP="002C6E86">
      <w:pPr>
        <w:pStyle w:val="Heading3"/>
        <w:ind w:firstLine="567"/>
        <w:rPr>
          <w:i w:val="0"/>
          <w:szCs w:val="28"/>
        </w:rPr>
      </w:pPr>
      <w:bookmarkStart w:id="136" w:name="_Toc77327709"/>
      <w:r w:rsidRPr="002C6E86">
        <w:rPr>
          <w:i w:val="0"/>
          <w:szCs w:val="28"/>
        </w:rPr>
        <w:t>Điều 79. Thời hạn gửi báo cáo bắt buộc</w:t>
      </w:r>
      <w:bookmarkEnd w:id="136"/>
    </w:p>
    <w:p w:rsidR="003E164B" w:rsidRPr="002C6E86" w:rsidRDefault="003E164B" w:rsidP="002C6E86">
      <w:pPr>
        <w:widowControl w:val="0"/>
        <w:tabs>
          <w:tab w:val="left" w:pos="851"/>
        </w:tabs>
        <w:spacing w:before="120" w:after="120" w:line="240" w:lineRule="auto"/>
        <w:ind w:firstLine="567"/>
        <w:jc w:val="both"/>
      </w:pPr>
      <w:r w:rsidRPr="002C6E86">
        <w:t xml:space="preserve">Báo cáo bắt buộc về tai nạn, sự cố và vụ việc an toàn hàng không tùy thuộc vào mức độ phân loại phải được gửi đến Cục Hàng không Việt Nam theo thời hạn được quy định như sau: </w:t>
      </w:r>
    </w:p>
    <w:p w:rsidR="003E164B" w:rsidRPr="002C6E86" w:rsidRDefault="003E164B" w:rsidP="002C6E86">
      <w:pPr>
        <w:widowControl w:val="0"/>
        <w:tabs>
          <w:tab w:val="left" w:pos="851"/>
        </w:tabs>
        <w:spacing w:before="120" w:after="120" w:line="240" w:lineRule="auto"/>
        <w:ind w:firstLine="567"/>
        <w:jc w:val="both"/>
      </w:pPr>
      <w:r w:rsidRPr="002C6E86">
        <w:t xml:space="preserve">1. Báo cáo tai nạn (mức A): Các tổ chức, cá nhân báo cáo ngay Cục trưởng Cục Hàng không Việt Nam bằng các hình thức nhanh nhất có thể và hoàn thiện báo cáo chính thức trong vòng 24 giờ kể từ khi xảy ra tai nạn. </w:t>
      </w:r>
    </w:p>
    <w:p w:rsidR="003E164B" w:rsidRPr="002C6E86" w:rsidRDefault="003E164B" w:rsidP="002C6E86">
      <w:pPr>
        <w:widowControl w:val="0"/>
        <w:tabs>
          <w:tab w:val="left" w:pos="851"/>
        </w:tabs>
        <w:spacing w:before="120" w:after="120" w:line="240" w:lineRule="auto"/>
        <w:ind w:firstLine="567"/>
        <w:jc w:val="both"/>
      </w:pPr>
      <w:r w:rsidRPr="002C6E86">
        <w:t>2. Báo cáo sự cố nghiêm trọng (mức B): Các tổ chức, cá nhân báo cáo ngay Cục trưởng Cục Hàng không Việt Nam bằng các hình thức nhanh nhất có thể và hoàn thiện báo cáo chính thức trong vòng 48 giờ kể từ khi xảy ra sự cố nghiêm trọng.</w:t>
      </w:r>
    </w:p>
    <w:p w:rsidR="003E164B" w:rsidRPr="002C6E86" w:rsidRDefault="003E164B" w:rsidP="002C6E86">
      <w:pPr>
        <w:widowControl w:val="0"/>
        <w:tabs>
          <w:tab w:val="left" w:pos="851"/>
        </w:tabs>
        <w:spacing w:before="120" w:after="120" w:line="240" w:lineRule="auto"/>
        <w:ind w:firstLine="567"/>
        <w:jc w:val="both"/>
      </w:pPr>
      <w:r w:rsidRPr="002C6E86">
        <w:t xml:space="preserve">3. Báo cáo sự cố uy hiếp an toàn cáo (mức C), sự cố uy hiếp an toàn (mức </w:t>
      </w:r>
      <w:r w:rsidRPr="002C6E86">
        <w:lastRenderedPageBreak/>
        <w:t>D) và vụ việc an toàn hàng không trong vòng 72 giờ kể từ khi xảy ra sự cố, vụ việc.</w:t>
      </w:r>
    </w:p>
    <w:p w:rsidR="003E164B" w:rsidRPr="002C6E86" w:rsidRDefault="003E164B" w:rsidP="002C6E86">
      <w:pPr>
        <w:pStyle w:val="Heading3"/>
        <w:ind w:firstLine="567"/>
        <w:rPr>
          <w:i w:val="0"/>
          <w:szCs w:val="28"/>
        </w:rPr>
      </w:pPr>
      <w:bookmarkStart w:id="137" w:name="_Toc56105086"/>
      <w:bookmarkStart w:id="138" w:name="_Toc57375833"/>
      <w:bookmarkStart w:id="139" w:name="_Toc77327710"/>
      <w:r w:rsidRPr="002C6E86">
        <w:rPr>
          <w:i w:val="0"/>
          <w:szCs w:val="28"/>
        </w:rPr>
        <w:t>Điều 80. Báo cáo tự nguyện</w:t>
      </w:r>
      <w:bookmarkEnd w:id="137"/>
      <w:bookmarkEnd w:id="138"/>
      <w:bookmarkEnd w:id="139"/>
    </w:p>
    <w:p w:rsidR="003E164B" w:rsidRPr="002C6E86" w:rsidRDefault="003E164B" w:rsidP="002C6E86">
      <w:pPr>
        <w:widowControl w:val="0"/>
        <w:numPr>
          <w:ilvl w:val="1"/>
          <w:numId w:val="33"/>
        </w:numPr>
        <w:tabs>
          <w:tab w:val="left" w:pos="851"/>
        </w:tabs>
        <w:spacing w:before="120" w:after="120" w:line="240" w:lineRule="auto"/>
        <w:ind w:left="0" w:firstLine="567"/>
        <w:jc w:val="both"/>
      </w:pPr>
      <w:r w:rsidRPr="002C6E86">
        <w:t xml:space="preserve">Các tổ chức, cá nhân được khuyến khích và tạo điều kiện thực hiện báo cáo tự nguyện trong các hoạt động khai thác cảng hàng không, sân bay vì mục đích an toàn. </w:t>
      </w:r>
    </w:p>
    <w:p w:rsidR="003E164B" w:rsidRPr="002C6E86" w:rsidRDefault="003E164B" w:rsidP="002C6E86">
      <w:pPr>
        <w:widowControl w:val="0"/>
        <w:numPr>
          <w:ilvl w:val="1"/>
          <w:numId w:val="33"/>
        </w:numPr>
        <w:tabs>
          <w:tab w:val="left" w:pos="851"/>
        </w:tabs>
        <w:spacing w:before="120" w:after="120" w:line="240" w:lineRule="auto"/>
        <w:ind w:left="0" w:firstLine="567"/>
        <w:jc w:val="both"/>
      </w:pPr>
      <w:r w:rsidRPr="002C6E86">
        <w:t xml:space="preserve">Không có sự phân biệt lớn về cách thức tổ chức và quy trình xử lý, lưu giữ của Cục Hàng không Việt Nam giữa các báo cáo tự nguyện và báo cáo bắt buộc. </w:t>
      </w:r>
    </w:p>
    <w:p w:rsidR="003E164B" w:rsidRPr="002C6E86" w:rsidRDefault="003E164B" w:rsidP="002C6E86">
      <w:pPr>
        <w:widowControl w:val="0"/>
        <w:numPr>
          <w:ilvl w:val="1"/>
          <w:numId w:val="33"/>
        </w:numPr>
        <w:tabs>
          <w:tab w:val="left" w:pos="851"/>
        </w:tabs>
        <w:spacing w:before="120" w:after="120" w:line="240" w:lineRule="auto"/>
        <w:ind w:left="0" w:firstLine="567"/>
        <w:jc w:val="both"/>
      </w:pPr>
      <w:r w:rsidRPr="002C6E86">
        <w:t xml:space="preserve">Báo cáo tự nguyện là báo cáo được thực hiện do tổ chức hoặc cá nhân không yêu cầu phải thực hiện báo cáo bắt buộc theo quy định của Thông tư này. </w:t>
      </w:r>
    </w:p>
    <w:p w:rsidR="003E164B" w:rsidRPr="002C6E86" w:rsidRDefault="003E164B" w:rsidP="002C6E86">
      <w:pPr>
        <w:widowControl w:val="0"/>
        <w:numPr>
          <w:ilvl w:val="1"/>
          <w:numId w:val="33"/>
        </w:numPr>
        <w:tabs>
          <w:tab w:val="left" w:pos="851"/>
        </w:tabs>
        <w:spacing w:before="120" w:after="120" w:line="240" w:lineRule="auto"/>
        <w:ind w:left="0" w:firstLine="567"/>
        <w:jc w:val="both"/>
      </w:pPr>
      <w:r w:rsidRPr="002C6E86">
        <w:t>Cục Hàng không Việt Nam có trách nhiệm:</w:t>
      </w:r>
    </w:p>
    <w:p w:rsidR="003E164B" w:rsidRPr="002C6E86" w:rsidRDefault="003E164B" w:rsidP="002C6E86">
      <w:pPr>
        <w:widowControl w:val="0"/>
        <w:tabs>
          <w:tab w:val="left" w:pos="993"/>
        </w:tabs>
        <w:spacing w:before="120" w:after="120" w:line="240" w:lineRule="auto"/>
        <w:ind w:firstLine="567"/>
        <w:jc w:val="both"/>
        <w:rPr>
          <w:szCs w:val="28"/>
        </w:rPr>
      </w:pPr>
      <w:r w:rsidRPr="002C6E86">
        <w:rPr>
          <w:szCs w:val="28"/>
        </w:rPr>
        <w:t>a) Đảm bảo báo cáo tự nguyện và các phân tích tiếp theo được sử dụng dưới dạng hạn chế và không tiết lộ hoặc thể hiện thông tin liên quan đến người, tổ chức báo cáo trừ khi có yêu cầu của cơ quan nhà nước có thẩm quyền hoặc tổ chức, cá nhân báo cáo đồng ý tiết lộ;</w:t>
      </w:r>
    </w:p>
    <w:p w:rsidR="003E164B" w:rsidRPr="002C6E86" w:rsidRDefault="003E164B" w:rsidP="002C6E86">
      <w:pPr>
        <w:widowControl w:val="0"/>
        <w:tabs>
          <w:tab w:val="left" w:pos="993"/>
        </w:tabs>
        <w:spacing w:before="120" w:after="120" w:line="240" w:lineRule="auto"/>
        <w:ind w:firstLine="567"/>
        <w:jc w:val="both"/>
        <w:rPr>
          <w:szCs w:val="28"/>
        </w:rPr>
      </w:pPr>
      <w:r w:rsidRPr="002C6E86">
        <w:rPr>
          <w:szCs w:val="28"/>
        </w:rPr>
        <w:t>b) Bảo mật các báo cáo tự nguyện, thông tin sử dụng từ các báo cáo tự nguyện không làm ảnh hưởng đến người, tổ chức báo cáo;</w:t>
      </w:r>
    </w:p>
    <w:p w:rsidR="003E164B" w:rsidRPr="002C6E86" w:rsidRDefault="003E164B" w:rsidP="002C6E86">
      <w:pPr>
        <w:widowControl w:val="0"/>
        <w:tabs>
          <w:tab w:val="left" w:pos="993"/>
        </w:tabs>
        <w:spacing w:before="120" w:after="120" w:line="240" w:lineRule="auto"/>
        <w:ind w:firstLine="567"/>
        <w:jc w:val="both"/>
        <w:rPr>
          <w:szCs w:val="28"/>
        </w:rPr>
      </w:pPr>
      <w:r w:rsidRPr="002C6E86">
        <w:rPr>
          <w:szCs w:val="28"/>
        </w:rPr>
        <w:t>c) Thực hiện các biện pháp xử lý, kiểm tra, giám sát an toàn cần thiết xuất phát từ báo cáo tự nguyện.</w:t>
      </w:r>
    </w:p>
    <w:p w:rsidR="003E164B" w:rsidRPr="002C6E86" w:rsidRDefault="003E164B" w:rsidP="002C6E86">
      <w:pPr>
        <w:widowControl w:val="0"/>
        <w:spacing w:before="120" w:line="240" w:lineRule="auto"/>
        <w:ind w:firstLine="567"/>
        <w:jc w:val="both"/>
      </w:pPr>
    </w:p>
    <w:p w:rsidR="003E164B" w:rsidRPr="002C6E86" w:rsidRDefault="003E164B" w:rsidP="002C6E86">
      <w:pPr>
        <w:pStyle w:val="Heading2"/>
        <w:keepNext w:val="0"/>
        <w:widowControl w:val="0"/>
        <w:jc w:val="center"/>
        <w:rPr>
          <w:bCs w:val="0"/>
        </w:rPr>
      </w:pPr>
      <w:bookmarkStart w:id="140" w:name="_Toc71300570"/>
      <w:bookmarkStart w:id="141" w:name="_Toc77327711"/>
      <w:r w:rsidRPr="002C6E86">
        <w:rPr>
          <w:bCs w:val="0"/>
        </w:rPr>
        <w:t>MỤC 10. KIỂM SOÁT CHIM VÀ ĐỘNG VẬT HOANG DÃ</w:t>
      </w:r>
      <w:bookmarkEnd w:id="140"/>
      <w:r w:rsidRPr="002C6E86">
        <w:rPr>
          <w:bCs w:val="0"/>
        </w:rPr>
        <w:t>, VẬT NUÔI</w:t>
      </w:r>
      <w:bookmarkEnd w:id="141"/>
    </w:p>
    <w:p w:rsidR="003E164B" w:rsidRPr="002C6E86" w:rsidRDefault="003E164B" w:rsidP="002C6E86">
      <w:pPr>
        <w:widowControl w:val="0"/>
        <w:spacing w:before="120" w:after="120" w:line="240" w:lineRule="auto"/>
        <w:ind w:firstLine="567"/>
        <w:jc w:val="center"/>
        <w:rPr>
          <w:szCs w:val="28"/>
        </w:rPr>
      </w:pPr>
    </w:p>
    <w:p w:rsidR="003E164B" w:rsidRPr="002C6E86" w:rsidRDefault="003E164B" w:rsidP="002C6E86">
      <w:pPr>
        <w:pStyle w:val="Heading3"/>
        <w:ind w:firstLine="567"/>
        <w:rPr>
          <w:i w:val="0"/>
          <w:szCs w:val="28"/>
        </w:rPr>
      </w:pPr>
      <w:bookmarkStart w:id="142" w:name="_Toc77327712"/>
      <w:r w:rsidRPr="002C6E86">
        <w:rPr>
          <w:i w:val="0"/>
          <w:szCs w:val="28"/>
        </w:rPr>
        <w:t>Điều 81. Yêu cầu về kiểm soát và giảm thiểu tác hại của chim và động vật hoang dã, vật nuôi</w:t>
      </w:r>
      <w:bookmarkEnd w:id="142"/>
    </w:p>
    <w:p w:rsidR="003E164B" w:rsidRPr="002C6E86" w:rsidRDefault="003E164B" w:rsidP="002C6E86">
      <w:pPr>
        <w:widowControl w:val="0"/>
        <w:spacing w:before="120" w:after="280" w:afterAutospacing="1" w:line="240" w:lineRule="auto"/>
        <w:ind w:firstLine="567"/>
        <w:jc w:val="both"/>
      </w:pPr>
      <w:r w:rsidRPr="002C6E86">
        <w:t xml:space="preserve">1. Việc kiểm soát và giảm thiểu tác hại của chim, động vật hoang dã, vật nuôi được thực hiện theo quy định của pháp luật Việt Nam, tiêu chuẩn và hướng dẫn của ICAO tại Annex 14 và hướng dẫn của Cục Hàng không Việt Nam. </w:t>
      </w:r>
    </w:p>
    <w:p w:rsidR="003E164B" w:rsidRPr="002C6E86" w:rsidRDefault="003E164B" w:rsidP="002C6E86">
      <w:pPr>
        <w:widowControl w:val="0"/>
        <w:spacing w:before="120" w:after="280" w:afterAutospacing="1" w:line="240" w:lineRule="auto"/>
        <w:ind w:firstLine="567"/>
      </w:pPr>
      <w:r w:rsidRPr="002C6E86">
        <w:t xml:space="preserve">2. </w:t>
      </w:r>
      <w:r w:rsidRPr="002C6E86">
        <w:rPr>
          <w:szCs w:val="28"/>
          <w:lang w:val="fr-FR"/>
        </w:rPr>
        <w:t>Người khai thác cảng hàng không, sân bay có trách nhiệm:</w:t>
      </w:r>
    </w:p>
    <w:p w:rsidR="003E164B" w:rsidRPr="002C6E86" w:rsidRDefault="003E164B" w:rsidP="002C6E86">
      <w:pPr>
        <w:widowControl w:val="0"/>
        <w:spacing w:before="120" w:after="120" w:line="240" w:lineRule="auto"/>
        <w:ind w:firstLine="567"/>
        <w:jc w:val="both"/>
        <w:rPr>
          <w:szCs w:val="28"/>
        </w:rPr>
      </w:pPr>
      <w:r w:rsidRPr="002C6E86">
        <w:rPr>
          <w:szCs w:val="28"/>
          <w:lang w:val="fr-FR"/>
        </w:rPr>
        <w:t>a) Xây dựng, thực hiện và chứng minh chương trình kiểm soát chim, động vật hoang dã, vật nuôi hiệu quả cho từng cảng hàng không, sân bay. Chương trình này</w:t>
      </w:r>
      <w:r w:rsidRPr="002C6E86">
        <w:rPr>
          <w:szCs w:val="28"/>
        </w:rPr>
        <w:t xml:space="preserve"> phải thích ứng và phù hợp với quy mô, cấp độ, mức độ phức tạp của từng cảng hàng không, sân bay; có tính đến mức độ rủi ro của từng loài với các điều kiện từng khu vực; tần suất hoạt động bay;</w:t>
      </w:r>
    </w:p>
    <w:p w:rsidR="003E164B" w:rsidRPr="002C6E86" w:rsidRDefault="003E164B" w:rsidP="002C6E86">
      <w:pPr>
        <w:widowControl w:val="0"/>
        <w:spacing w:before="120" w:after="120" w:line="240" w:lineRule="auto"/>
        <w:ind w:firstLine="567"/>
        <w:jc w:val="both"/>
        <w:rPr>
          <w:szCs w:val="28"/>
          <w:lang w:val="fr-FR"/>
        </w:rPr>
      </w:pPr>
      <w:r w:rsidRPr="002C6E86">
        <w:rPr>
          <w:bCs/>
          <w:szCs w:val="28"/>
        </w:rPr>
        <w:t xml:space="preserve">b) </w:t>
      </w:r>
      <w:r w:rsidRPr="002C6E86">
        <w:rPr>
          <w:szCs w:val="28"/>
          <w:lang w:val="fr-FR"/>
        </w:rPr>
        <w:t xml:space="preserve">Thành lập bộ phận kiểm soát chim, động vật hoang dã, vật nuôi tại cảng hàng không; tổ chức đào tạo, huấn luyện theo yêu cầu đối với nhân viên thuộc bộ phận kiểm soát chim, động vật hoang dã, vật nuôi tại cảng hàng không và chỉ </w:t>
      </w:r>
      <w:r w:rsidRPr="002C6E86">
        <w:rPr>
          <w:szCs w:val="28"/>
          <w:lang w:val="fr-FR"/>
        </w:rPr>
        <w:lastRenderedPageBreak/>
        <w:t xml:space="preserve">định người phụ trách bộ phận kiểm soát chim, động vật hoang dã, vật nuôi tại cảng hàng không. Người phụ trách an toàn có thể đồng thời là người phụ trách bộ phận kiểm soát kiểm soát chim, động vật hoang dã, vật nuôi tại cảng hàng không tuỳ thuộc vào cơ cấu tổ chức của người khai thác cảng hàng không, sân bay. </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c) Tổ chức thực hiện chương trình kiểm soát chim, động vật hoang dã, vật nuôi hiệu quả tại cảng hàng không, sân bay. Quyết định và chịu trách nhiệm về cách thức, phương pháp xua đuổi, kiểm soát chim, động vật hoang dã, vật nuôi tại cảng hàng không, sân bay. Trường hợp sử dụng các loại súng và đạn nổ phải được cơ quan có thẩm quyền cấp phép;</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d) Báo cáo định kỳ theo quy định về báo cáo an toàn hoặc báo cáo đột xuất trong trường hợp được Cục Hàng không Việt Nam, Cảng vụ hàng không yêu cầu;</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đ) Thông báo tin tức cho cơ sở cung cấp dịch vụ bảo đảm hoạt động bay khi hoạt động di chuyển của chim, động vật hoang dã, vật nuôi ảnh hưởng đến an toàn bay để thực hiện phát hành thông báo tin tức hàng không theo quy định.</w:t>
      </w:r>
    </w:p>
    <w:p w:rsidR="003E164B" w:rsidRPr="002C6E86" w:rsidRDefault="003E164B" w:rsidP="002C6E86">
      <w:pPr>
        <w:widowControl w:val="0"/>
        <w:spacing w:before="120" w:after="120" w:line="240" w:lineRule="auto"/>
        <w:ind w:firstLine="567"/>
        <w:jc w:val="both"/>
        <w:rPr>
          <w:szCs w:val="28"/>
          <w:lang w:val="fr-FR"/>
        </w:rPr>
      </w:pPr>
      <w:r w:rsidRPr="002C6E86">
        <w:rPr>
          <w:szCs w:val="28"/>
          <w:lang w:val="fr-FR"/>
        </w:rPr>
        <w:t>3. Người khai thác cảng hàng không, sân bay quy định nhiệm vụ của bộ phận kiểm soát chim, động vật hoang dã, vật nuôi tại cảng hàng không bao gồm tổi thiểu:</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a) Duy trì giám sát hoạt động của chim, động vật hoang dã, vật nuôi tại cảng hàng không, sân bay;</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b) Thực hiện các biện pháp và can thiệp chủ động kiểm soát chim, động vật hoang dã, vật nuôi phù hợp với chương trình kiểm soát chim và động vật hoang dã, vật nuôi để chống lại bất kỳ mối nguy hiểm nào được phát hiện từ chúng. Trường hợp tiến hành bắn tiêu diệt trực tiếp chim hay bắn đạn nổ, đạn khói, đạn réo phải có sự thống nhất của đơn vị quân sự dùng chung tại cảng hàng không, sân bay; thông báo cho Cảng vụ hàng không và đơn vị quân sự để cử người giám sát và phối hợp thực hiện;</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c) Cung cấp chi tiết về các mối nguy tiềm ẩn từ chim, động vật hoang dã, vật nuôi cho cơ sở cung cấp dịch vụ bảo đảm hoạt động bay theo quy chế, quy trình phối hợp được người khai thác cảng hàng không, sân bay và cơ sở cung cấp dịch vụ bảo đảm hoạt động bay thống nhất;</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d) Thống kê chim, động vật hoang dã, vật nuôi quan sát được; xác định các khu vực có nhiều hoạt động của chúng tại cảng hàng không, sân bay. Trong điều kiện quan sát được khu vực lân cận cảng hàng không, đặc biệt là khu vực tiếp cận hạ cánh, cất cánh thì cần thống kê đầy đủ theo kết quả quan sát được;</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đ) Thống kê hoạt động kiểm soát chim, động vật hoang dã, vật nuôi và hiệu quả của các hoạt động kiểm soát;</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e) Thống kê các vụ va chạm với chim, động vật hoang dã, vật nuôi trong thực tế, các sự vụ tiềm ẩn nguy cơ va chạm;</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 xml:space="preserve">g) Tổng hợp, báo cáo và đề xuất cải tiến chương trình kiểm soát chim, động </w:t>
      </w:r>
      <w:r w:rsidRPr="002C6E86">
        <w:rPr>
          <w:sz w:val="28"/>
          <w:szCs w:val="28"/>
          <w:lang w:val="fr-FR"/>
        </w:rPr>
        <w:lastRenderedPageBreak/>
        <w:t>vật hoang dã, vật nuôi;</w:t>
      </w:r>
    </w:p>
    <w:p w:rsidR="003E164B" w:rsidRPr="002C6E86" w:rsidRDefault="003E164B" w:rsidP="002C6E86">
      <w:pPr>
        <w:pStyle w:val="BodyText3"/>
        <w:widowControl w:val="0"/>
        <w:ind w:firstLine="567"/>
        <w:jc w:val="both"/>
        <w:rPr>
          <w:sz w:val="28"/>
          <w:szCs w:val="28"/>
          <w:lang w:val="fr-FR"/>
        </w:rPr>
      </w:pPr>
      <w:r w:rsidRPr="002C6E86">
        <w:rPr>
          <w:sz w:val="28"/>
          <w:szCs w:val="28"/>
          <w:lang w:val="fr-FR"/>
        </w:rPr>
        <w:t>h) Phối hợp với chính quyền địa phương để giám sát và thực hiện các biện pháp kiểm soát chim, động vật hoang dã, vật nuôi tại khu vực lân cận.</w:t>
      </w:r>
    </w:p>
    <w:p w:rsidR="003E164B" w:rsidRPr="002C6E86" w:rsidRDefault="003E164B" w:rsidP="002C6E86">
      <w:pPr>
        <w:pStyle w:val="BodyText3"/>
        <w:widowControl w:val="0"/>
        <w:ind w:firstLine="567"/>
        <w:jc w:val="both"/>
        <w:rPr>
          <w:sz w:val="28"/>
          <w:szCs w:val="28"/>
          <w:lang w:val="fr-FR"/>
        </w:rPr>
      </w:pPr>
      <w:r w:rsidRPr="002C6E86">
        <w:rPr>
          <w:sz w:val="28"/>
          <w:szCs w:val="28"/>
        </w:rPr>
        <w:t xml:space="preserve">4. Đài kiểm soát tại sân bay có trách nhiệm: </w:t>
      </w:r>
    </w:p>
    <w:p w:rsidR="003E164B" w:rsidRPr="002C6E86" w:rsidRDefault="003E164B" w:rsidP="002C6E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szCs w:val="28"/>
          <w:lang w:val="fr-FR"/>
        </w:rPr>
      </w:pPr>
      <w:r w:rsidRPr="002C6E86">
        <w:rPr>
          <w:szCs w:val="28"/>
          <w:lang w:val="fr-FR"/>
        </w:rPr>
        <w:t>a) Cung cấp thông tin kịp thời cho người khai thác cảng hàng không, sân bay và tàu bay khi phát hiện chim, động vật hoang dã, vật nuôi trong khu vực sân bay và khu vực lân cận cảng hàng không ;</w:t>
      </w:r>
    </w:p>
    <w:p w:rsidR="003E164B" w:rsidRPr="002C6E86" w:rsidRDefault="003E164B" w:rsidP="002C6E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szCs w:val="28"/>
          <w:lang w:val="fr-FR"/>
        </w:rPr>
      </w:pPr>
      <w:r w:rsidRPr="002C6E86">
        <w:rPr>
          <w:szCs w:val="28"/>
          <w:lang w:val="fr-FR"/>
        </w:rPr>
        <w:t>b) Tiếp nhận thông tin phản ánh từ phi công về việc phát hiện chim, động vật hoang dã, vật nuôi trong khu vực sân bay và khu vực lân cận cảng hàng không và cung cấp cho người khai thác cảng hàng không, sân bay;</w:t>
      </w:r>
    </w:p>
    <w:p w:rsidR="003E164B" w:rsidRPr="002C6E86" w:rsidRDefault="003E164B" w:rsidP="002C6E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szCs w:val="28"/>
          <w:lang w:val="fr-FR"/>
        </w:rPr>
      </w:pPr>
      <w:r w:rsidRPr="002C6E86">
        <w:rPr>
          <w:szCs w:val="28"/>
          <w:lang w:val="fr-FR"/>
        </w:rPr>
        <w:t>c) Tham gia chương trình kiểm soát chim, động vật hoang dã, vật nuôi tại cảng hàng không, sân bay của người khai thác cảng hàng không, sân bay.</w:t>
      </w:r>
    </w:p>
    <w:p w:rsidR="003E164B" w:rsidRPr="002C6E86" w:rsidRDefault="003E164B" w:rsidP="002C6E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szCs w:val="28"/>
          <w:lang w:val="fr-FR"/>
        </w:rPr>
      </w:pPr>
      <w:r w:rsidRPr="002C6E86">
        <w:rPr>
          <w:szCs w:val="28"/>
          <w:lang w:val="fr-FR"/>
        </w:rPr>
        <w:t>5. Người khai thác tàu bay có trách nhiệm báo cáo tất cả các vụ tàu bay va chạm với chim, động vật hoang dã, vật nuôi hoặc các mối nguy hiểm từ chim, động vật hoang dã, vật nuôi mà người khai thác tàu bay quan sát được cả trên không và trên mặt đất cho người khai thác cảng hàng không, sân bay và Cục hàng không Việt Nam, Cảng vụ hàng không theo quy định về báo cáo an toàn hàng không.</w:t>
      </w:r>
      <w:bookmarkStart w:id="143" w:name="_Toc70017102"/>
    </w:p>
    <w:p w:rsidR="003E164B" w:rsidRPr="002C6E86" w:rsidRDefault="003E164B" w:rsidP="002C6E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szCs w:val="28"/>
          <w:lang w:val="fr-FR"/>
        </w:rPr>
      </w:pPr>
      <w:r w:rsidRPr="002C6E86">
        <w:rPr>
          <w:szCs w:val="28"/>
          <w:lang w:val="fr-FR"/>
        </w:rPr>
        <w:t xml:space="preserve">6. </w:t>
      </w:r>
      <w:r w:rsidRPr="002C6E86">
        <w:rPr>
          <w:szCs w:val="28"/>
        </w:rPr>
        <w:t>Cục Hàng không Việt Nam</w:t>
      </w:r>
      <w:bookmarkEnd w:id="143"/>
      <w:r w:rsidRPr="002C6E86">
        <w:rPr>
          <w:szCs w:val="28"/>
        </w:rPr>
        <w:t xml:space="preserve"> có trách nhiệm:</w:t>
      </w:r>
    </w:p>
    <w:p w:rsidR="003E164B" w:rsidRPr="002C6E86" w:rsidRDefault="003E164B" w:rsidP="002C6E86">
      <w:pPr>
        <w:widowControl w:val="0"/>
        <w:spacing w:line="240" w:lineRule="auto"/>
        <w:ind w:firstLine="567"/>
        <w:jc w:val="both"/>
        <w:rPr>
          <w:szCs w:val="28"/>
        </w:rPr>
      </w:pPr>
      <w:r w:rsidRPr="002C6E86">
        <w:rPr>
          <w:szCs w:val="28"/>
        </w:rPr>
        <w:t xml:space="preserve">a) Triển khai kế hoạch kiểm tra, giám sát duy trì điều kiện khai thác cảng đối với người khai thác cảng hàng không, sân bay và các cơ quan, đơn vị có liên quan để đảm bảo chương trình kiểm soát chim, động vật hoang dã, vật nuôi được xây dựng và thực hiện như một phần của hệ thống quản lý an toàn; </w:t>
      </w:r>
    </w:p>
    <w:p w:rsidR="003E164B" w:rsidRPr="002C6E86" w:rsidRDefault="003E164B" w:rsidP="002C6E86">
      <w:pPr>
        <w:widowControl w:val="0"/>
        <w:spacing w:line="240" w:lineRule="auto"/>
        <w:ind w:firstLine="567"/>
        <w:jc w:val="both"/>
        <w:rPr>
          <w:szCs w:val="28"/>
        </w:rPr>
      </w:pPr>
      <w:r w:rsidRPr="002C6E86">
        <w:rPr>
          <w:szCs w:val="28"/>
        </w:rPr>
        <w:t xml:space="preserve">b) Tổng hợp và thông báo cho ICAO số liệu các sự vụ </w:t>
      </w:r>
      <w:r w:rsidRPr="002C6E86">
        <w:rPr>
          <w:szCs w:val="28"/>
          <w:lang w:val="fr-FR"/>
        </w:rPr>
        <w:t>tàu bay va chạm với chim, động vật hoang dã, vật nuôi</w:t>
      </w:r>
      <w:r w:rsidRPr="002C6E86">
        <w:rPr>
          <w:szCs w:val="28"/>
        </w:rPr>
        <w:t xml:space="preserve"> theo yêu cầu của ICAO;</w:t>
      </w:r>
    </w:p>
    <w:p w:rsidR="003E164B" w:rsidRPr="002C6E86" w:rsidRDefault="003E164B" w:rsidP="002C6E86">
      <w:pPr>
        <w:widowControl w:val="0"/>
        <w:spacing w:line="240" w:lineRule="auto"/>
        <w:ind w:firstLine="567"/>
        <w:jc w:val="both"/>
        <w:rPr>
          <w:rStyle w:val="tlid-translation"/>
          <w:szCs w:val="28"/>
          <w:lang w:val="vi-VN"/>
        </w:rPr>
      </w:pPr>
      <w:r w:rsidRPr="002C6E86">
        <w:rPr>
          <w:szCs w:val="28"/>
        </w:rPr>
        <w:t xml:space="preserve">c) Đánh giá và xây dựng giải pháp kiểm soát môi trường để giảm </w:t>
      </w:r>
      <w:r w:rsidRPr="002C6E86">
        <w:rPr>
          <w:rStyle w:val="tlid-translation"/>
          <w:szCs w:val="28"/>
          <w:lang w:val="vi-VN"/>
        </w:rPr>
        <w:t xml:space="preserve">các mối nguy </w:t>
      </w:r>
      <w:r w:rsidRPr="002C6E86">
        <w:rPr>
          <w:rStyle w:val="tlid-translation"/>
          <w:szCs w:val="28"/>
        </w:rPr>
        <w:t xml:space="preserve">từ </w:t>
      </w:r>
      <w:r w:rsidRPr="002C6E86">
        <w:rPr>
          <w:rStyle w:val="tlid-translation"/>
          <w:szCs w:val="28"/>
          <w:lang w:val="vi-VN"/>
        </w:rPr>
        <w:t xml:space="preserve">chim </w:t>
      </w:r>
      <w:r w:rsidRPr="002C6E86">
        <w:rPr>
          <w:rStyle w:val="tlid-translation"/>
          <w:szCs w:val="28"/>
        </w:rPr>
        <w:t>và động vật hoang dã, vật nuôi tại cảng hàng không,</w:t>
      </w:r>
      <w:r w:rsidRPr="002C6E86">
        <w:rPr>
          <w:rStyle w:val="tlid-translation"/>
          <w:szCs w:val="28"/>
          <w:lang w:val="vi-VN"/>
        </w:rPr>
        <w:t xml:space="preserve"> sân bay</w:t>
      </w:r>
      <w:r w:rsidRPr="002C6E86">
        <w:rPr>
          <w:rStyle w:val="tlid-translation"/>
          <w:szCs w:val="28"/>
        </w:rPr>
        <w:t xml:space="preserve"> </w:t>
      </w:r>
      <w:r w:rsidRPr="002C6E86">
        <w:rPr>
          <w:rStyle w:val="tlid-translation"/>
          <w:szCs w:val="28"/>
          <w:lang w:val="vi-VN"/>
        </w:rPr>
        <w:t>trong bước quy hoạch vị trí, quy mô cảng hàng không theo quy định của pháp luật về quy hoạch cảng hàng không, sân bay.</w:t>
      </w:r>
      <w:bookmarkStart w:id="144" w:name="_Toc70017103"/>
    </w:p>
    <w:p w:rsidR="003E164B" w:rsidRPr="002C6E86" w:rsidRDefault="003E164B" w:rsidP="002C6E86">
      <w:pPr>
        <w:widowControl w:val="0"/>
        <w:spacing w:line="240" w:lineRule="auto"/>
        <w:ind w:firstLine="567"/>
        <w:jc w:val="both"/>
        <w:rPr>
          <w:szCs w:val="28"/>
        </w:rPr>
      </w:pPr>
      <w:r w:rsidRPr="002C6E86">
        <w:rPr>
          <w:rStyle w:val="tlid-translation"/>
          <w:szCs w:val="28"/>
          <w:lang w:val="vi-VN"/>
        </w:rPr>
        <w:t xml:space="preserve">7. </w:t>
      </w:r>
      <w:r w:rsidRPr="002C6E86">
        <w:rPr>
          <w:szCs w:val="28"/>
        </w:rPr>
        <w:t>Cảng vụ hàng không</w:t>
      </w:r>
      <w:bookmarkEnd w:id="144"/>
      <w:r w:rsidRPr="002C6E86">
        <w:rPr>
          <w:szCs w:val="28"/>
        </w:rPr>
        <w:t xml:space="preserve"> có trách nhiệm:</w:t>
      </w:r>
    </w:p>
    <w:p w:rsidR="003E164B" w:rsidRPr="002C6E86" w:rsidRDefault="003E164B" w:rsidP="002C6E86">
      <w:pPr>
        <w:widowControl w:val="0"/>
        <w:spacing w:line="240" w:lineRule="auto"/>
        <w:ind w:firstLine="567"/>
        <w:jc w:val="both"/>
        <w:rPr>
          <w:szCs w:val="28"/>
          <w:lang w:val="fr-FR"/>
        </w:rPr>
      </w:pPr>
      <w:r w:rsidRPr="002C6E86">
        <w:rPr>
          <w:szCs w:val="28"/>
          <w:lang w:val="fr-FR"/>
        </w:rPr>
        <w:t>a) Cảng vụ hàng không khu vực có tránh nhiệm tham gia phối hợp với người khai thác cảng hàng không, sân bay và các đơn vị có liên quan trong việc xây dựng và phối hợp thực hiện chương trình kiểm soát chim, động vật hoang dã, vật nuôi tại mỗi cảng hàng không, sân bay ;</w:t>
      </w:r>
    </w:p>
    <w:p w:rsidR="003E164B" w:rsidRPr="002C6E86" w:rsidRDefault="003E164B" w:rsidP="002C6E86">
      <w:pPr>
        <w:widowControl w:val="0"/>
        <w:spacing w:line="240" w:lineRule="auto"/>
        <w:ind w:firstLine="567"/>
        <w:jc w:val="both"/>
        <w:rPr>
          <w:szCs w:val="28"/>
          <w:lang w:val="fr-FR"/>
        </w:rPr>
      </w:pPr>
      <w:r w:rsidRPr="002C6E86">
        <w:rPr>
          <w:szCs w:val="28"/>
          <w:lang w:val="fr-FR"/>
        </w:rPr>
        <w:t>b) Chủ trì cùng người khai thác cảng hàng không, sân bay làm việc với chính quyền địa phương trong công tác kiểm soát mối nguy về chim và động vật hoang dã, vật nuôi khu vực lân cận cảng hàng không, sân bay khi có đề nghị của người khai thác cảng hàng không, sân bay hoặc của chính quyền địa phương;</w:t>
      </w:r>
    </w:p>
    <w:p w:rsidR="003E164B" w:rsidRPr="002C6E86" w:rsidRDefault="003E164B" w:rsidP="002C6E86">
      <w:pPr>
        <w:widowControl w:val="0"/>
        <w:spacing w:line="240" w:lineRule="auto"/>
        <w:ind w:firstLine="567"/>
        <w:jc w:val="both"/>
        <w:rPr>
          <w:szCs w:val="28"/>
          <w:lang w:val="fr-FR"/>
        </w:rPr>
      </w:pPr>
      <w:r w:rsidRPr="002C6E86">
        <w:rPr>
          <w:szCs w:val="28"/>
          <w:lang w:val="fr-FR"/>
        </w:rPr>
        <w:lastRenderedPageBreak/>
        <w:t>c) Kiểm tra, giám sát, có ý kiến kịp thời với người khai thác cảng hàng không, sân bay khi thấy các biện pháp xua đuổi, tiêu diệt chim và động vật hoang dã, vật nuôi không phù hợp với quy định về an toàn khai thác tại cảng hàng không, quy định về môi trường và các quy định pháp luật về bảo tồn chim và động vật hoang dã quý hiếm để người khai thác cảng hàng không, sân bay có những điều chỉnh kịp thời.</w:t>
      </w:r>
    </w:p>
    <w:p w:rsidR="003E164B" w:rsidRPr="002C6E86" w:rsidRDefault="003E164B" w:rsidP="002C6E86">
      <w:pPr>
        <w:pStyle w:val="Heading3"/>
        <w:ind w:firstLine="567"/>
        <w:rPr>
          <w:i w:val="0"/>
          <w:szCs w:val="28"/>
        </w:rPr>
      </w:pPr>
      <w:bookmarkStart w:id="145" w:name="_Toc77327713"/>
      <w:r w:rsidRPr="002C6E86">
        <w:rPr>
          <w:i w:val="0"/>
          <w:szCs w:val="28"/>
        </w:rPr>
        <w:t>Điều 82. Đánh giá và kiểm soát rủi ro va chạm giữa tàu bay và chim, động vật hoang dã, vật nuôi</w:t>
      </w:r>
      <w:bookmarkEnd w:id="145"/>
    </w:p>
    <w:p w:rsidR="003E164B" w:rsidRPr="002C6E86" w:rsidRDefault="003E164B" w:rsidP="002C6E86">
      <w:pPr>
        <w:widowControl w:val="0"/>
        <w:spacing w:line="240" w:lineRule="auto"/>
        <w:ind w:firstLine="567"/>
        <w:jc w:val="both"/>
        <w:rPr>
          <w:szCs w:val="28"/>
          <w:lang w:val="fr-FR"/>
        </w:rPr>
      </w:pPr>
      <w:r w:rsidRPr="002C6E86">
        <w:rPr>
          <w:szCs w:val="28"/>
          <w:lang w:val="fr-FR"/>
        </w:rPr>
        <w:t xml:space="preserve">1. Người khai thác cảng hàng không, sân bay thực hiện đánh giá rủi ro va chạm giữa tàu bay và chim, động vật hoang dã, vật nuôi theo quá trình nhận diện mối nguy, đánh giá rủi ro của hệ thống quản lý an toàn. </w:t>
      </w:r>
    </w:p>
    <w:p w:rsidR="003E164B" w:rsidRPr="002C6E86" w:rsidRDefault="003E164B" w:rsidP="002C6E86">
      <w:pPr>
        <w:widowControl w:val="0"/>
        <w:spacing w:line="240" w:lineRule="auto"/>
        <w:ind w:firstLine="567"/>
        <w:jc w:val="both"/>
        <w:rPr>
          <w:szCs w:val="28"/>
          <w:lang w:val="fr-FR"/>
        </w:rPr>
      </w:pPr>
      <w:r w:rsidRPr="002C6E86">
        <w:rPr>
          <w:szCs w:val="28"/>
          <w:lang w:val="fr-FR"/>
        </w:rPr>
        <w:t>2. Người khai thác cảng hàng không, sân bay xác định các thông số để hỗ trợ cho việc đánh giá rủi ro và lựa chọn các biện pháp kiểm soát chim, động vật hoang dã, vật nuôi tại cảng hàng không gồm:</w:t>
      </w:r>
    </w:p>
    <w:p w:rsidR="003E164B" w:rsidRPr="002C6E86" w:rsidRDefault="003E164B" w:rsidP="002C6E86">
      <w:pPr>
        <w:widowControl w:val="0"/>
        <w:spacing w:line="240" w:lineRule="auto"/>
        <w:ind w:firstLine="567"/>
        <w:jc w:val="both"/>
        <w:rPr>
          <w:szCs w:val="28"/>
          <w:lang w:val="fr-FR"/>
        </w:rPr>
      </w:pPr>
      <w:r w:rsidRPr="002C6E86">
        <w:rPr>
          <w:szCs w:val="28"/>
          <w:lang w:val="fr-FR"/>
        </w:rPr>
        <w:t>a) Tần suất va chạm giữa chim, động vật hoang dã, vật nuôi với tàu bay; trường hợp xác định được các loài cụ thể thì xác định tần suất va chạm với tàu bay theo từng loài cụ thể ;</w:t>
      </w:r>
    </w:p>
    <w:p w:rsidR="003E164B" w:rsidRPr="002C6E86" w:rsidRDefault="003E164B" w:rsidP="002C6E86">
      <w:pPr>
        <w:widowControl w:val="0"/>
        <w:spacing w:line="240" w:lineRule="auto"/>
        <w:ind w:firstLine="567"/>
        <w:jc w:val="both"/>
        <w:rPr>
          <w:szCs w:val="28"/>
          <w:lang w:val="fr-FR"/>
        </w:rPr>
      </w:pPr>
      <w:r w:rsidRPr="002C6E86">
        <w:rPr>
          <w:szCs w:val="28"/>
          <w:lang w:val="fr-FR"/>
        </w:rPr>
        <w:t xml:space="preserve">b) </w:t>
      </w:r>
      <w:r w:rsidRPr="002C6E86">
        <w:rPr>
          <w:szCs w:val="28"/>
        </w:rPr>
        <w:t>Mức thiệt hại của tàu bay và thương vong của con người</w:t>
      </w:r>
      <w:r w:rsidRPr="002C6E86">
        <w:rPr>
          <w:szCs w:val="28"/>
          <w:lang w:val="fr-FR"/>
        </w:rPr>
        <w:t>.</w:t>
      </w:r>
    </w:p>
    <w:p w:rsidR="003E164B" w:rsidRPr="002C6E86" w:rsidRDefault="003E164B" w:rsidP="002C6E86">
      <w:pPr>
        <w:widowControl w:val="0"/>
        <w:spacing w:line="240" w:lineRule="auto"/>
        <w:ind w:firstLine="567"/>
        <w:jc w:val="both"/>
        <w:rPr>
          <w:szCs w:val="28"/>
        </w:rPr>
      </w:pPr>
      <w:r w:rsidRPr="002C6E86">
        <w:rPr>
          <w:szCs w:val="28"/>
          <w:lang w:val="fr-FR"/>
        </w:rPr>
        <w:t xml:space="preserve">3. Tần suất </w:t>
      </w:r>
      <w:r w:rsidRPr="002C6E86">
        <w:rPr>
          <w:szCs w:val="28"/>
        </w:rPr>
        <w:t>các vụ va chạm tại cảng hàng không, sân bay được xác định bằng số lần va chạm (bởi các loài) trên 10.000 chuyến bay như được xác định trong bảng dưới đây:</w:t>
      </w:r>
    </w:p>
    <w:p w:rsidR="003E164B" w:rsidRPr="002C6E86" w:rsidRDefault="003E164B" w:rsidP="002C6E86">
      <w:pPr>
        <w:widowControl w:val="0"/>
        <w:spacing w:line="240" w:lineRule="auto"/>
        <w:ind w:firstLine="567"/>
        <w:jc w:val="center"/>
        <w:rPr>
          <w:b/>
          <w:szCs w:val="28"/>
        </w:rPr>
      </w:pPr>
      <w:r w:rsidRPr="002C6E86">
        <w:rPr>
          <w:b/>
          <w:szCs w:val="28"/>
        </w:rPr>
        <w:t>Bảng II.1 Xác định tần suất các vụ va chạm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2985"/>
        <w:gridCol w:w="4111"/>
      </w:tblGrid>
      <w:tr w:rsidR="003E164B" w:rsidRPr="002C6E86" w:rsidTr="00EC791F">
        <w:tc>
          <w:tcPr>
            <w:tcW w:w="1693" w:type="dxa"/>
          </w:tcPr>
          <w:p w:rsidR="003E164B" w:rsidRPr="002C6E86" w:rsidRDefault="003E164B" w:rsidP="002C6E86">
            <w:pPr>
              <w:widowControl w:val="0"/>
              <w:spacing w:line="240" w:lineRule="auto"/>
              <w:jc w:val="center"/>
              <w:rPr>
                <w:b/>
                <w:szCs w:val="28"/>
              </w:rPr>
            </w:pPr>
            <w:r w:rsidRPr="002C6E86">
              <w:rPr>
                <w:b/>
                <w:szCs w:val="28"/>
              </w:rPr>
              <w:t>Tần suất</w:t>
            </w:r>
          </w:p>
        </w:tc>
        <w:tc>
          <w:tcPr>
            <w:tcW w:w="2985" w:type="dxa"/>
          </w:tcPr>
          <w:p w:rsidR="003E164B" w:rsidRPr="002C6E86" w:rsidRDefault="003E164B" w:rsidP="002C6E86">
            <w:pPr>
              <w:widowControl w:val="0"/>
              <w:spacing w:line="240" w:lineRule="auto"/>
              <w:jc w:val="center"/>
              <w:rPr>
                <w:b/>
                <w:szCs w:val="28"/>
              </w:rPr>
            </w:pPr>
            <w:r w:rsidRPr="002C6E86">
              <w:rPr>
                <w:b/>
                <w:szCs w:val="28"/>
              </w:rPr>
              <w:t>Ý nghĩa</w:t>
            </w:r>
          </w:p>
        </w:tc>
        <w:tc>
          <w:tcPr>
            <w:tcW w:w="4111" w:type="dxa"/>
          </w:tcPr>
          <w:p w:rsidR="003E164B" w:rsidRPr="002C6E86" w:rsidRDefault="003E164B" w:rsidP="002C6E86">
            <w:pPr>
              <w:widowControl w:val="0"/>
              <w:spacing w:line="240" w:lineRule="auto"/>
              <w:jc w:val="center"/>
              <w:rPr>
                <w:b/>
                <w:szCs w:val="28"/>
              </w:rPr>
            </w:pPr>
            <w:r w:rsidRPr="002C6E86">
              <w:rPr>
                <w:b/>
                <w:szCs w:val="28"/>
              </w:rPr>
              <w:t>Mô tả</w:t>
            </w:r>
          </w:p>
        </w:tc>
      </w:tr>
      <w:tr w:rsidR="003E164B" w:rsidRPr="002C6E86" w:rsidTr="00EC791F">
        <w:tc>
          <w:tcPr>
            <w:tcW w:w="1693" w:type="dxa"/>
            <w:vAlign w:val="center"/>
          </w:tcPr>
          <w:p w:rsidR="003E164B" w:rsidRPr="002C6E86" w:rsidRDefault="003E164B" w:rsidP="002C6E86">
            <w:pPr>
              <w:widowControl w:val="0"/>
              <w:spacing w:line="240" w:lineRule="auto"/>
              <w:jc w:val="both"/>
              <w:rPr>
                <w:szCs w:val="28"/>
              </w:rPr>
            </w:pPr>
            <w:r w:rsidRPr="002C6E86">
              <w:rPr>
                <w:szCs w:val="28"/>
              </w:rPr>
              <w:t>Thường xuyên</w:t>
            </w:r>
          </w:p>
        </w:tc>
        <w:tc>
          <w:tcPr>
            <w:tcW w:w="2985" w:type="dxa"/>
          </w:tcPr>
          <w:p w:rsidR="003E164B" w:rsidRPr="002C6E86" w:rsidRDefault="003E164B" w:rsidP="002C6E86">
            <w:pPr>
              <w:widowControl w:val="0"/>
              <w:spacing w:line="240" w:lineRule="auto"/>
              <w:jc w:val="both"/>
              <w:rPr>
                <w:szCs w:val="28"/>
              </w:rPr>
            </w:pPr>
            <w:r w:rsidRPr="002C6E86">
              <w:rPr>
                <w:szCs w:val="28"/>
              </w:rPr>
              <w:t>5 vụ va chạm/10.000 chuyến bay</w:t>
            </w:r>
          </w:p>
        </w:tc>
        <w:tc>
          <w:tcPr>
            <w:tcW w:w="4111" w:type="dxa"/>
            <w:vAlign w:val="center"/>
          </w:tcPr>
          <w:p w:rsidR="003E164B" w:rsidRPr="002C6E86" w:rsidRDefault="003E164B" w:rsidP="002C6E86">
            <w:pPr>
              <w:widowControl w:val="0"/>
              <w:spacing w:line="240" w:lineRule="auto"/>
              <w:jc w:val="both"/>
              <w:rPr>
                <w:szCs w:val="28"/>
              </w:rPr>
            </w:pPr>
            <w:r w:rsidRPr="002C6E86">
              <w:rPr>
                <w:szCs w:val="28"/>
              </w:rPr>
              <w:t>Có khả năng xảy ra nhiều lần</w:t>
            </w:r>
          </w:p>
        </w:tc>
      </w:tr>
      <w:tr w:rsidR="003E164B" w:rsidRPr="002C6E86" w:rsidTr="00EC791F">
        <w:tc>
          <w:tcPr>
            <w:tcW w:w="1693" w:type="dxa"/>
            <w:vAlign w:val="center"/>
          </w:tcPr>
          <w:p w:rsidR="003E164B" w:rsidRPr="002C6E86" w:rsidRDefault="003E164B" w:rsidP="002C6E86">
            <w:pPr>
              <w:widowControl w:val="0"/>
              <w:spacing w:line="240" w:lineRule="auto"/>
              <w:jc w:val="both"/>
              <w:rPr>
                <w:szCs w:val="28"/>
              </w:rPr>
            </w:pPr>
            <w:r w:rsidRPr="002C6E86">
              <w:rPr>
                <w:szCs w:val="28"/>
              </w:rPr>
              <w:t>Thỉnh thoảng</w:t>
            </w:r>
          </w:p>
        </w:tc>
        <w:tc>
          <w:tcPr>
            <w:tcW w:w="2985" w:type="dxa"/>
          </w:tcPr>
          <w:p w:rsidR="003E164B" w:rsidRPr="002C6E86" w:rsidRDefault="003E164B" w:rsidP="002C6E86">
            <w:pPr>
              <w:widowControl w:val="0"/>
              <w:spacing w:line="240" w:lineRule="auto"/>
              <w:jc w:val="both"/>
              <w:rPr>
                <w:szCs w:val="28"/>
              </w:rPr>
            </w:pPr>
            <w:r w:rsidRPr="002C6E86">
              <w:rPr>
                <w:szCs w:val="28"/>
              </w:rPr>
              <w:t>4 vụ va chạm/10.000 chuyến bay</w:t>
            </w:r>
          </w:p>
        </w:tc>
        <w:tc>
          <w:tcPr>
            <w:tcW w:w="4111" w:type="dxa"/>
            <w:vAlign w:val="center"/>
          </w:tcPr>
          <w:p w:rsidR="003E164B" w:rsidRPr="002C6E86" w:rsidRDefault="003E164B" w:rsidP="002C6E86">
            <w:pPr>
              <w:widowControl w:val="0"/>
              <w:spacing w:line="240" w:lineRule="auto"/>
              <w:jc w:val="both"/>
              <w:rPr>
                <w:szCs w:val="28"/>
              </w:rPr>
            </w:pPr>
            <w:r w:rsidRPr="002C6E86">
              <w:rPr>
                <w:szCs w:val="28"/>
              </w:rPr>
              <w:t>Có khả năng xảy ra một vài lần</w:t>
            </w:r>
          </w:p>
        </w:tc>
      </w:tr>
      <w:tr w:rsidR="003E164B" w:rsidRPr="002C6E86" w:rsidTr="00EC791F">
        <w:tc>
          <w:tcPr>
            <w:tcW w:w="1693" w:type="dxa"/>
            <w:vAlign w:val="center"/>
          </w:tcPr>
          <w:p w:rsidR="003E164B" w:rsidRPr="002C6E86" w:rsidRDefault="003E164B" w:rsidP="002C6E86">
            <w:pPr>
              <w:widowControl w:val="0"/>
              <w:spacing w:line="240" w:lineRule="auto"/>
              <w:jc w:val="both"/>
              <w:rPr>
                <w:szCs w:val="28"/>
              </w:rPr>
            </w:pPr>
            <w:r w:rsidRPr="002C6E86">
              <w:rPr>
                <w:szCs w:val="28"/>
              </w:rPr>
              <w:t>Ít khi</w:t>
            </w:r>
          </w:p>
        </w:tc>
        <w:tc>
          <w:tcPr>
            <w:tcW w:w="2985" w:type="dxa"/>
          </w:tcPr>
          <w:p w:rsidR="003E164B" w:rsidRPr="002C6E86" w:rsidRDefault="003E164B" w:rsidP="002C6E86">
            <w:pPr>
              <w:widowControl w:val="0"/>
              <w:spacing w:line="240" w:lineRule="auto"/>
              <w:jc w:val="both"/>
              <w:rPr>
                <w:szCs w:val="28"/>
              </w:rPr>
            </w:pPr>
            <w:r w:rsidRPr="002C6E86">
              <w:rPr>
                <w:szCs w:val="28"/>
              </w:rPr>
              <w:t>3 vụ va chạm/10.000 chuyến bay</w:t>
            </w:r>
          </w:p>
        </w:tc>
        <w:tc>
          <w:tcPr>
            <w:tcW w:w="4111" w:type="dxa"/>
            <w:vAlign w:val="center"/>
          </w:tcPr>
          <w:p w:rsidR="003E164B" w:rsidRPr="002C6E86" w:rsidRDefault="003E164B" w:rsidP="002C6E86">
            <w:pPr>
              <w:widowControl w:val="0"/>
              <w:spacing w:line="240" w:lineRule="auto"/>
              <w:jc w:val="both"/>
              <w:rPr>
                <w:szCs w:val="28"/>
              </w:rPr>
            </w:pPr>
            <w:r w:rsidRPr="002C6E86">
              <w:rPr>
                <w:szCs w:val="28"/>
              </w:rPr>
              <w:t>Ít có khả năng song cũng có thể xảy ra</w:t>
            </w:r>
          </w:p>
        </w:tc>
      </w:tr>
      <w:tr w:rsidR="003E164B" w:rsidRPr="002C6E86" w:rsidTr="00EC791F">
        <w:tc>
          <w:tcPr>
            <w:tcW w:w="1693" w:type="dxa"/>
            <w:vAlign w:val="center"/>
          </w:tcPr>
          <w:p w:rsidR="003E164B" w:rsidRPr="002C6E86" w:rsidRDefault="003E164B" w:rsidP="002C6E86">
            <w:pPr>
              <w:widowControl w:val="0"/>
              <w:spacing w:line="240" w:lineRule="auto"/>
              <w:jc w:val="both"/>
              <w:rPr>
                <w:szCs w:val="28"/>
              </w:rPr>
            </w:pPr>
            <w:r w:rsidRPr="002C6E86">
              <w:rPr>
                <w:szCs w:val="28"/>
              </w:rPr>
              <w:t>Hiếm khi</w:t>
            </w:r>
          </w:p>
        </w:tc>
        <w:tc>
          <w:tcPr>
            <w:tcW w:w="2985" w:type="dxa"/>
          </w:tcPr>
          <w:p w:rsidR="003E164B" w:rsidRPr="002C6E86" w:rsidRDefault="003E164B" w:rsidP="002C6E86">
            <w:pPr>
              <w:widowControl w:val="0"/>
              <w:spacing w:line="240" w:lineRule="auto"/>
              <w:jc w:val="both"/>
              <w:rPr>
                <w:szCs w:val="28"/>
              </w:rPr>
            </w:pPr>
            <w:r w:rsidRPr="002C6E86">
              <w:rPr>
                <w:szCs w:val="28"/>
              </w:rPr>
              <w:t>2 vụ va chạm/10.000 chuyến bay</w:t>
            </w:r>
          </w:p>
        </w:tc>
        <w:tc>
          <w:tcPr>
            <w:tcW w:w="4111" w:type="dxa"/>
            <w:vAlign w:val="center"/>
          </w:tcPr>
          <w:p w:rsidR="003E164B" w:rsidRPr="002C6E86" w:rsidRDefault="003E164B" w:rsidP="002C6E86">
            <w:pPr>
              <w:widowControl w:val="0"/>
              <w:spacing w:line="240" w:lineRule="auto"/>
              <w:jc w:val="both"/>
              <w:rPr>
                <w:szCs w:val="28"/>
              </w:rPr>
            </w:pPr>
            <w:r w:rsidRPr="002C6E86">
              <w:rPr>
                <w:szCs w:val="28"/>
              </w:rPr>
              <w:t>Rất ít khả năng xảy ra</w:t>
            </w:r>
          </w:p>
        </w:tc>
      </w:tr>
      <w:tr w:rsidR="003E164B" w:rsidRPr="002C6E86" w:rsidTr="00EC791F">
        <w:tc>
          <w:tcPr>
            <w:tcW w:w="1693" w:type="dxa"/>
            <w:vAlign w:val="center"/>
          </w:tcPr>
          <w:p w:rsidR="003E164B" w:rsidRPr="002C6E86" w:rsidRDefault="003E164B" w:rsidP="002C6E86">
            <w:pPr>
              <w:widowControl w:val="0"/>
              <w:spacing w:line="240" w:lineRule="auto"/>
              <w:jc w:val="both"/>
              <w:rPr>
                <w:szCs w:val="28"/>
              </w:rPr>
            </w:pPr>
            <w:r w:rsidRPr="002C6E86">
              <w:rPr>
                <w:szCs w:val="28"/>
              </w:rPr>
              <w:t>Cực kỳ hiếm</w:t>
            </w:r>
          </w:p>
        </w:tc>
        <w:tc>
          <w:tcPr>
            <w:tcW w:w="2985" w:type="dxa"/>
          </w:tcPr>
          <w:p w:rsidR="003E164B" w:rsidRPr="002C6E86" w:rsidRDefault="003E164B" w:rsidP="002C6E86">
            <w:pPr>
              <w:widowControl w:val="0"/>
              <w:spacing w:line="240" w:lineRule="auto"/>
              <w:jc w:val="both"/>
              <w:rPr>
                <w:szCs w:val="28"/>
              </w:rPr>
            </w:pPr>
            <w:r w:rsidRPr="002C6E86">
              <w:rPr>
                <w:szCs w:val="28"/>
              </w:rPr>
              <w:t>1 vụ va chạm/10.000 chuyến bay</w:t>
            </w:r>
          </w:p>
        </w:tc>
        <w:tc>
          <w:tcPr>
            <w:tcW w:w="4111" w:type="dxa"/>
            <w:vAlign w:val="center"/>
          </w:tcPr>
          <w:p w:rsidR="003E164B" w:rsidRPr="002C6E86" w:rsidRDefault="003E164B" w:rsidP="002C6E86">
            <w:pPr>
              <w:widowControl w:val="0"/>
              <w:spacing w:line="240" w:lineRule="auto"/>
              <w:jc w:val="both"/>
              <w:rPr>
                <w:szCs w:val="28"/>
              </w:rPr>
            </w:pPr>
            <w:r w:rsidRPr="002C6E86">
              <w:rPr>
                <w:szCs w:val="28"/>
              </w:rPr>
              <w:t>Hầu như không có sự kiện nào xảy ra</w:t>
            </w:r>
          </w:p>
        </w:tc>
      </w:tr>
    </w:tbl>
    <w:p w:rsidR="003E164B" w:rsidRPr="002C6E86" w:rsidRDefault="003E164B" w:rsidP="002C6E86">
      <w:pPr>
        <w:pStyle w:val="BodyText3"/>
        <w:widowControl w:val="0"/>
        <w:ind w:firstLine="567"/>
        <w:jc w:val="both"/>
        <w:rPr>
          <w:sz w:val="28"/>
          <w:szCs w:val="28"/>
          <w:lang w:val="fr-FR"/>
        </w:rPr>
      </w:pPr>
    </w:p>
    <w:p w:rsidR="003E164B" w:rsidRPr="002C6E86" w:rsidRDefault="003E164B" w:rsidP="002C6E86">
      <w:pPr>
        <w:pStyle w:val="BodyText3"/>
        <w:widowControl w:val="0"/>
        <w:ind w:firstLine="567"/>
        <w:jc w:val="both"/>
        <w:rPr>
          <w:sz w:val="28"/>
          <w:szCs w:val="28"/>
        </w:rPr>
      </w:pPr>
      <w:r w:rsidRPr="002C6E86">
        <w:rPr>
          <w:sz w:val="28"/>
          <w:szCs w:val="28"/>
          <w:lang w:val="fr-FR"/>
        </w:rPr>
        <w:t xml:space="preserve">4. </w:t>
      </w:r>
      <w:r w:rsidRPr="002C6E86">
        <w:rPr>
          <w:sz w:val="28"/>
          <w:szCs w:val="28"/>
        </w:rPr>
        <w:t>Mức thiệt hại của tàu bay và thương vong của con người được xác định như sau:</w:t>
      </w:r>
    </w:p>
    <w:p w:rsidR="003E164B" w:rsidRPr="002C6E86" w:rsidRDefault="003E164B" w:rsidP="002C6E86">
      <w:pPr>
        <w:widowControl w:val="0"/>
        <w:spacing w:line="240" w:lineRule="auto"/>
        <w:ind w:firstLine="567"/>
        <w:jc w:val="center"/>
        <w:rPr>
          <w:b/>
          <w:szCs w:val="28"/>
        </w:rPr>
      </w:pPr>
      <w:r w:rsidRPr="002C6E86">
        <w:rPr>
          <w:b/>
          <w:szCs w:val="28"/>
        </w:rPr>
        <w:t>Bảng II.2 Xác định mức độ nghiêm trọng sự vụ va chạm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799"/>
        <w:gridCol w:w="3260"/>
      </w:tblGrid>
      <w:tr w:rsidR="003E164B" w:rsidRPr="002C6E86" w:rsidTr="00EC791F">
        <w:tc>
          <w:tcPr>
            <w:tcW w:w="1730" w:type="dxa"/>
            <w:vAlign w:val="center"/>
          </w:tcPr>
          <w:p w:rsidR="003E164B" w:rsidRPr="002C6E86" w:rsidRDefault="003E164B" w:rsidP="002C6E86">
            <w:pPr>
              <w:widowControl w:val="0"/>
              <w:spacing w:after="120" w:line="240" w:lineRule="auto"/>
              <w:jc w:val="center"/>
              <w:rPr>
                <w:b/>
                <w:szCs w:val="28"/>
              </w:rPr>
            </w:pPr>
            <w:r w:rsidRPr="002C6E86">
              <w:rPr>
                <w:szCs w:val="28"/>
              </w:rPr>
              <w:lastRenderedPageBreak/>
              <w:br w:type="page"/>
            </w:r>
            <w:r w:rsidRPr="002C6E86">
              <w:rPr>
                <w:b/>
                <w:szCs w:val="28"/>
              </w:rPr>
              <w:t>Định nghĩa</w:t>
            </w:r>
          </w:p>
        </w:tc>
        <w:tc>
          <w:tcPr>
            <w:tcW w:w="3799" w:type="dxa"/>
            <w:vAlign w:val="center"/>
          </w:tcPr>
          <w:p w:rsidR="003E164B" w:rsidRPr="002C6E86" w:rsidRDefault="003E164B" w:rsidP="002C6E86">
            <w:pPr>
              <w:widowControl w:val="0"/>
              <w:spacing w:after="120" w:line="240" w:lineRule="auto"/>
              <w:jc w:val="center"/>
              <w:rPr>
                <w:b/>
                <w:szCs w:val="28"/>
              </w:rPr>
            </w:pPr>
            <w:r w:rsidRPr="002C6E86">
              <w:rPr>
                <w:b/>
                <w:szCs w:val="28"/>
              </w:rPr>
              <w:t>Ý nghĩa</w:t>
            </w:r>
          </w:p>
        </w:tc>
        <w:tc>
          <w:tcPr>
            <w:tcW w:w="3260" w:type="dxa"/>
            <w:vAlign w:val="center"/>
          </w:tcPr>
          <w:p w:rsidR="003E164B" w:rsidRPr="002C6E86" w:rsidRDefault="003E164B" w:rsidP="002C6E86">
            <w:pPr>
              <w:widowControl w:val="0"/>
              <w:spacing w:after="120" w:line="240" w:lineRule="auto"/>
              <w:jc w:val="center"/>
              <w:rPr>
                <w:b/>
                <w:szCs w:val="28"/>
              </w:rPr>
            </w:pPr>
            <w:r w:rsidRPr="002C6E86">
              <w:rPr>
                <w:b/>
                <w:szCs w:val="28"/>
              </w:rPr>
              <w:t>Sự vụ điển hình</w:t>
            </w:r>
          </w:p>
        </w:tc>
      </w:tr>
      <w:tr w:rsidR="003E164B" w:rsidRPr="002C6E86" w:rsidTr="00EC791F">
        <w:tc>
          <w:tcPr>
            <w:tcW w:w="1730" w:type="dxa"/>
            <w:vAlign w:val="center"/>
          </w:tcPr>
          <w:p w:rsidR="003E164B" w:rsidRPr="002C6E86" w:rsidRDefault="003E164B" w:rsidP="002C6E86">
            <w:pPr>
              <w:widowControl w:val="0"/>
              <w:spacing w:after="120" w:line="240" w:lineRule="auto"/>
              <w:jc w:val="both"/>
              <w:rPr>
                <w:szCs w:val="28"/>
              </w:rPr>
            </w:pPr>
            <w:r w:rsidRPr="002C6E86">
              <w:rPr>
                <w:szCs w:val="28"/>
              </w:rPr>
              <w:t>Thảm khốc</w:t>
            </w:r>
          </w:p>
        </w:tc>
        <w:tc>
          <w:tcPr>
            <w:tcW w:w="3799" w:type="dxa"/>
            <w:vAlign w:val="center"/>
          </w:tcPr>
          <w:p w:rsidR="003E164B" w:rsidRPr="002C6E86" w:rsidRDefault="003E164B" w:rsidP="002C6E86">
            <w:pPr>
              <w:widowControl w:val="0"/>
              <w:spacing w:after="120" w:line="240" w:lineRule="auto"/>
              <w:jc w:val="both"/>
              <w:rPr>
                <w:szCs w:val="28"/>
              </w:rPr>
            </w:pPr>
            <w:r w:rsidRPr="002C6E86">
              <w:rPr>
                <w:szCs w:val="28"/>
              </w:rPr>
              <w:t>- Thiết bị bị phá hủy</w:t>
            </w:r>
          </w:p>
          <w:p w:rsidR="003E164B" w:rsidRPr="002C6E86" w:rsidRDefault="003E164B" w:rsidP="002C6E86">
            <w:pPr>
              <w:widowControl w:val="0"/>
              <w:spacing w:after="120" w:line="240" w:lineRule="auto"/>
              <w:jc w:val="both"/>
              <w:rPr>
                <w:szCs w:val="28"/>
              </w:rPr>
            </w:pPr>
            <w:r w:rsidRPr="002C6E86">
              <w:rPr>
                <w:szCs w:val="28"/>
              </w:rPr>
              <w:t>- Nhiều người chết</w:t>
            </w:r>
          </w:p>
        </w:tc>
        <w:tc>
          <w:tcPr>
            <w:tcW w:w="3260" w:type="dxa"/>
            <w:vAlign w:val="center"/>
          </w:tcPr>
          <w:p w:rsidR="003E164B" w:rsidRPr="002C6E86" w:rsidRDefault="003E164B" w:rsidP="002C6E86">
            <w:pPr>
              <w:widowControl w:val="0"/>
              <w:spacing w:after="120" w:line="240" w:lineRule="auto"/>
              <w:jc w:val="both"/>
              <w:rPr>
                <w:szCs w:val="28"/>
              </w:rPr>
            </w:pPr>
            <w:r w:rsidRPr="002C6E86">
              <w:rPr>
                <w:szCs w:val="28"/>
              </w:rPr>
              <w:t>- Va chạm giữa tàu bay và/hoặc với chim và động vật hoang dã, vật nuôi khi cất cánh hoặc hạ cánh</w:t>
            </w:r>
          </w:p>
          <w:p w:rsidR="003E164B" w:rsidRPr="002C6E86" w:rsidRDefault="003E164B" w:rsidP="002C6E86">
            <w:pPr>
              <w:widowControl w:val="0"/>
              <w:spacing w:after="120" w:line="240" w:lineRule="auto"/>
              <w:jc w:val="both"/>
              <w:rPr>
                <w:szCs w:val="28"/>
              </w:rPr>
            </w:pPr>
            <w:r w:rsidRPr="002C6E86">
              <w:rPr>
                <w:szCs w:val="28"/>
              </w:rPr>
              <w:t>- Tai nạn tàu bay, bị thương vong nghiêm trọng số lượng lớn, tàu bay bị phá hủy</w:t>
            </w:r>
          </w:p>
        </w:tc>
      </w:tr>
      <w:tr w:rsidR="003E164B" w:rsidRPr="002C6E86" w:rsidTr="00EC791F">
        <w:tc>
          <w:tcPr>
            <w:tcW w:w="1730" w:type="dxa"/>
            <w:vAlign w:val="center"/>
          </w:tcPr>
          <w:p w:rsidR="003E164B" w:rsidRPr="002C6E86" w:rsidRDefault="003E164B" w:rsidP="002C6E86">
            <w:pPr>
              <w:widowControl w:val="0"/>
              <w:spacing w:after="120" w:line="240" w:lineRule="auto"/>
              <w:jc w:val="both"/>
              <w:rPr>
                <w:szCs w:val="28"/>
              </w:rPr>
            </w:pPr>
            <w:r w:rsidRPr="002C6E86">
              <w:rPr>
                <w:szCs w:val="28"/>
              </w:rPr>
              <w:t>Nguy hiểm</w:t>
            </w:r>
          </w:p>
        </w:tc>
        <w:tc>
          <w:tcPr>
            <w:tcW w:w="3799" w:type="dxa"/>
            <w:vAlign w:val="center"/>
          </w:tcPr>
          <w:p w:rsidR="003E164B" w:rsidRPr="002C6E86" w:rsidRDefault="003E164B" w:rsidP="002C6E86">
            <w:pPr>
              <w:widowControl w:val="0"/>
              <w:spacing w:after="120" w:line="240" w:lineRule="auto"/>
              <w:jc w:val="both"/>
              <w:rPr>
                <w:szCs w:val="28"/>
              </w:rPr>
            </w:pPr>
            <w:r w:rsidRPr="002C6E86">
              <w:rPr>
                <w:szCs w:val="28"/>
              </w:rPr>
              <w:t>- Giới hạn an toàn bị giảm rất nhiều, tình trạng kiệt sức hoặc quá tải làm cho người vận hành không thể tập trung thực hiện nhiệm vụ của họ một cách chính xác và hoàn hảo</w:t>
            </w:r>
          </w:p>
          <w:p w:rsidR="003E164B" w:rsidRPr="002C6E86" w:rsidRDefault="003E164B" w:rsidP="002C6E86">
            <w:pPr>
              <w:widowControl w:val="0"/>
              <w:spacing w:after="120" w:line="240" w:lineRule="auto"/>
              <w:jc w:val="both"/>
              <w:rPr>
                <w:szCs w:val="28"/>
              </w:rPr>
            </w:pPr>
            <w:r w:rsidRPr="002C6E86">
              <w:rPr>
                <w:szCs w:val="28"/>
              </w:rPr>
              <w:t>- Số người bị thương nặng hoặc chết</w:t>
            </w:r>
          </w:p>
          <w:p w:rsidR="003E164B" w:rsidRPr="002C6E86" w:rsidRDefault="003E164B" w:rsidP="002C6E86">
            <w:pPr>
              <w:widowControl w:val="0"/>
              <w:spacing w:after="120" w:line="240" w:lineRule="auto"/>
              <w:jc w:val="both"/>
              <w:rPr>
                <w:szCs w:val="28"/>
              </w:rPr>
            </w:pPr>
            <w:r w:rsidRPr="002C6E86">
              <w:rPr>
                <w:szCs w:val="28"/>
              </w:rPr>
              <w:t>- Thiết bị chính bị hư hỏng</w:t>
            </w:r>
          </w:p>
        </w:tc>
        <w:tc>
          <w:tcPr>
            <w:tcW w:w="3260" w:type="dxa"/>
            <w:vAlign w:val="center"/>
          </w:tcPr>
          <w:p w:rsidR="003E164B" w:rsidRPr="002C6E86" w:rsidRDefault="003E164B" w:rsidP="002C6E86">
            <w:pPr>
              <w:widowControl w:val="0"/>
              <w:spacing w:after="120" w:line="240" w:lineRule="auto"/>
              <w:jc w:val="both"/>
              <w:rPr>
                <w:szCs w:val="28"/>
              </w:rPr>
            </w:pPr>
            <w:r w:rsidRPr="002C6E86">
              <w:rPr>
                <w:szCs w:val="28"/>
              </w:rPr>
              <w:t>- Chim và động vật hoang dã, vật nuôi xâm nhập khu bay, tăng nguy cơ đáng kể cho một vụ va chạm, có hành động kịp thời để tránh va chạm</w:t>
            </w:r>
          </w:p>
          <w:p w:rsidR="003E164B" w:rsidRPr="002C6E86" w:rsidRDefault="003E164B" w:rsidP="002C6E86">
            <w:pPr>
              <w:widowControl w:val="0"/>
              <w:spacing w:after="120" w:line="240" w:lineRule="auto"/>
              <w:jc w:val="both"/>
              <w:rPr>
                <w:szCs w:val="28"/>
              </w:rPr>
            </w:pPr>
            <w:r w:rsidRPr="002C6E86">
              <w:rPr>
                <w:szCs w:val="28"/>
              </w:rPr>
              <w:t>- Tai nạn tàu bay với người bị thương nghiêm trọng hoặc tử vong, thiết bị chính của tàu bay bị phá hủy</w:t>
            </w:r>
          </w:p>
        </w:tc>
      </w:tr>
      <w:tr w:rsidR="003E164B" w:rsidRPr="002C6E86" w:rsidTr="00EC791F">
        <w:tc>
          <w:tcPr>
            <w:tcW w:w="1730" w:type="dxa"/>
            <w:vAlign w:val="center"/>
          </w:tcPr>
          <w:p w:rsidR="003E164B" w:rsidRPr="002C6E86" w:rsidRDefault="003E164B" w:rsidP="002C6E86">
            <w:pPr>
              <w:widowControl w:val="0"/>
              <w:spacing w:after="120" w:line="240" w:lineRule="auto"/>
              <w:jc w:val="both"/>
              <w:rPr>
                <w:szCs w:val="28"/>
              </w:rPr>
            </w:pPr>
            <w:r w:rsidRPr="002C6E86">
              <w:rPr>
                <w:szCs w:val="28"/>
              </w:rPr>
              <w:t>Lớn</w:t>
            </w:r>
          </w:p>
        </w:tc>
        <w:tc>
          <w:tcPr>
            <w:tcW w:w="3799" w:type="dxa"/>
            <w:vAlign w:val="center"/>
          </w:tcPr>
          <w:p w:rsidR="003E164B" w:rsidRPr="002C6E86" w:rsidRDefault="003E164B" w:rsidP="002C6E86">
            <w:pPr>
              <w:widowControl w:val="0"/>
              <w:spacing w:after="120" w:line="240" w:lineRule="auto"/>
              <w:jc w:val="both"/>
              <w:rPr>
                <w:szCs w:val="28"/>
              </w:rPr>
            </w:pPr>
            <w:r w:rsidRPr="002C6E86">
              <w:rPr>
                <w:szCs w:val="28"/>
              </w:rPr>
              <w:t>- Giới hạn an toàn bị giảm đáng kể, người vận hành bị giảm khả năng xử lý công việc do khối lượng công việc tăng hoặc do suy giảm năng suất trong điều kiện làm việc bất lợi</w:t>
            </w:r>
          </w:p>
          <w:p w:rsidR="003E164B" w:rsidRPr="002C6E86" w:rsidRDefault="003E164B" w:rsidP="002C6E86">
            <w:pPr>
              <w:widowControl w:val="0"/>
              <w:spacing w:after="120" w:line="240" w:lineRule="auto"/>
              <w:jc w:val="both"/>
              <w:rPr>
                <w:szCs w:val="28"/>
              </w:rPr>
            </w:pPr>
            <w:r w:rsidRPr="002C6E86">
              <w:rPr>
                <w:szCs w:val="28"/>
              </w:rPr>
              <w:t>- Sự cố nghiêm trọng</w:t>
            </w:r>
          </w:p>
          <w:p w:rsidR="003E164B" w:rsidRPr="002C6E86" w:rsidRDefault="003E164B" w:rsidP="002C6E86">
            <w:pPr>
              <w:widowControl w:val="0"/>
              <w:spacing w:after="120" w:line="240" w:lineRule="auto"/>
              <w:jc w:val="both"/>
              <w:rPr>
                <w:szCs w:val="28"/>
              </w:rPr>
            </w:pPr>
            <w:r w:rsidRPr="002C6E86">
              <w:rPr>
                <w:szCs w:val="28"/>
              </w:rPr>
              <w:t>- Có người bị thương</w:t>
            </w:r>
          </w:p>
        </w:tc>
        <w:tc>
          <w:tcPr>
            <w:tcW w:w="3260" w:type="dxa"/>
            <w:vAlign w:val="center"/>
          </w:tcPr>
          <w:p w:rsidR="003E164B" w:rsidRPr="002C6E86" w:rsidRDefault="003E164B" w:rsidP="002C6E86">
            <w:pPr>
              <w:widowControl w:val="0"/>
              <w:spacing w:after="120" w:line="240" w:lineRule="auto"/>
              <w:jc w:val="both"/>
              <w:rPr>
                <w:szCs w:val="28"/>
              </w:rPr>
            </w:pPr>
            <w:r w:rsidRPr="002C6E86">
              <w:rPr>
                <w:szCs w:val="28"/>
              </w:rPr>
              <w:t>Phát hiện vụ va chạm mạnh tàu bay với chim và động vật hoang dã, vật nuôi gây thiệt hại tàu bay lớn tại sân đỗ tàu bay</w:t>
            </w:r>
          </w:p>
        </w:tc>
      </w:tr>
      <w:tr w:rsidR="003E164B" w:rsidRPr="002C6E86" w:rsidTr="00EC791F">
        <w:tc>
          <w:tcPr>
            <w:tcW w:w="1730" w:type="dxa"/>
            <w:vAlign w:val="center"/>
          </w:tcPr>
          <w:p w:rsidR="003E164B" w:rsidRPr="002C6E86" w:rsidRDefault="003E164B" w:rsidP="002C6E86">
            <w:pPr>
              <w:widowControl w:val="0"/>
              <w:spacing w:after="120" w:line="240" w:lineRule="auto"/>
              <w:jc w:val="both"/>
              <w:rPr>
                <w:szCs w:val="28"/>
              </w:rPr>
            </w:pPr>
            <w:r w:rsidRPr="002C6E86">
              <w:rPr>
                <w:szCs w:val="28"/>
              </w:rPr>
              <w:t>Nhỏ</w:t>
            </w:r>
          </w:p>
        </w:tc>
        <w:tc>
          <w:tcPr>
            <w:tcW w:w="3799" w:type="dxa"/>
            <w:vAlign w:val="center"/>
          </w:tcPr>
          <w:p w:rsidR="003E164B" w:rsidRPr="002C6E86" w:rsidRDefault="003E164B" w:rsidP="002C6E86">
            <w:pPr>
              <w:widowControl w:val="0"/>
              <w:spacing w:after="120" w:line="240" w:lineRule="auto"/>
              <w:jc w:val="both"/>
              <w:rPr>
                <w:szCs w:val="28"/>
              </w:rPr>
            </w:pPr>
            <w:r w:rsidRPr="002C6E86">
              <w:rPr>
                <w:szCs w:val="28"/>
              </w:rPr>
              <w:t>- Có gây cản trở trong hoạt động</w:t>
            </w:r>
          </w:p>
          <w:p w:rsidR="003E164B" w:rsidRPr="002C6E86" w:rsidRDefault="003E164B" w:rsidP="002C6E86">
            <w:pPr>
              <w:widowControl w:val="0"/>
              <w:spacing w:after="120" w:line="240" w:lineRule="auto"/>
              <w:jc w:val="both"/>
              <w:rPr>
                <w:szCs w:val="28"/>
              </w:rPr>
            </w:pPr>
            <w:r w:rsidRPr="002C6E86">
              <w:rPr>
                <w:szCs w:val="28"/>
              </w:rPr>
              <w:t>- Sự hạn chế trong khai thác</w:t>
            </w:r>
          </w:p>
          <w:p w:rsidR="003E164B" w:rsidRPr="002C6E86" w:rsidRDefault="003E164B" w:rsidP="002C6E86">
            <w:pPr>
              <w:widowControl w:val="0"/>
              <w:spacing w:after="120" w:line="240" w:lineRule="auto"/>
              <w:jc w:val="both"/>
              <w:rPr>
                <w:szCs w:val="28"/>
              </w:rPr>
            </w:pPr>
            <w:r w:rsidRPr="002C6E86">
              <w:rPr>
                <w:szCs w:val="28"/>
              </w:rPr>
              <w:t>- Áp dụng quy trình khẩn nguy</w:t>
            </w:r>
          </w:p>
          <w:p w:rsidR="003E164B" w:rsidRPr="002C6E86" w:rsidRDefault="003E164B" w:rsidP="002C6E86">
            <w:pPr>
              <w:widowControl w:val="0"/>
              <w:spacing w:after="120" w:line="240" w:lineRule="auto"/>
              <w:jc w:val="both"/>
              <w:rPr>
                <w:szCs w:val="28"/>
              </w:rPr>
            </w:pPr>
            <w:r w:rsidRPr="002C6E86">
              <w:rPr>
                <w:szCs w:val="28"/>
              </w:rPr>
              <w:t>- Sự cố nhỏ</w:t>
            </w:r>
          </w:p>
        </w:tc>
        <w:tc>
          <w:tcPr>
            <w:tcW w:w="3260" w:type="dxa"/>
            <w:vAlign w:val="center"/>
          </w:tcPr>
          <w:p w:rsidR="003E164B" w:rsidRPr="002C6E86" w:rsidRDefault="003E164B" w:rsidP="002C6E86">
            <w:pPr>
              <w:widowControl w:val="0"/>
              <w:spacing w:after="120" w:line="240" w:lineRule="auto"/>
              <w:jc w:val="both"/>
              <w:rPr>
                <w:szCs w:val="28"/>
              </w:rPr>
            </w:pPr>
            <w:r w:rsidRPr="002C6E86">
              <w:rPr>
                <w:szCs w:val="28"/>
              </w:rPr>
              <w:t>Phát hiện vụ va chạm tàu bay với chim và động vật hoang dã, vật nuôi gây thiệt hại tàu bay nhẹ</w:t>
            </w:r>
          </w:p>
        </w:tc>
      </w:tr>
      <w:tr w:rsidR="003E164B" w:rsidRPr="002C6E86" w:rsidTr="00EC791F">
        <w:tc>
          <w:tcPr>
            <w:tcW w:w="1730" w:type="dxa"/>
            <w:vAlign w:val="center"/>
          </w:tcPr>
          <w:p w:rsidR="003E164B" w:rsidRPr="002C6E86" w:rsidRDefault="003E164B" w:rsidP="002C6E86">
            <w:pPr>
              <w:widowControl w:val="0"/>
              <w:spacing w:after="120" w:line="240" w:lineRule="auto"/>
              <w:jc w:val="both"/>
              <w:rPr>
                <w:szCs w:val="28"/>
              </w:rPr>
            </w:pPr>
            <w:r w:rsidRPr="002C6E86">
              <w:rPr>
                <w:szCs w:val="28"/>
              </w:rPr>
              <w:t>Không đáng kể</w:t>
            </w:r>
          </w:p>
        </w:tc>
        <w:tc>
          <w:tcPr>
            <w:tcW w:w="3799" w:type="dxa"/>
            <w:vAlign w:val="center"/>
          </w:tcPr>
          <w:p w:rsidR="003E164B" w:rsidRPr="002C6E86" w:rsidRDefault="003E164B" w:rsidP="002C6E86">
            <w:pPr>
              <w:widowControl w:val="0"/>
              <w:spacing w:after="120" w:line="240" w:lineRule="auto"/>
              <w:jc w:val="both"/>
              <w:rPr>
                <w:szCs w:val="28"/>
              </w:rPr>
            </w:pPr>
            <w:r w:rsidRPr="002C6E86">
              <w:rPr>
                <w:szCs w:val="28"/>
              </w:rPr>
              <w:t>- Hậu quả nhỏ</w:t>
            </w:r>
          </w:p>
        </w:tc>
        <w:tc>
          <w:tcPr>
            <w:tcW w:w="3260" w:type="dxa"/>
            <w:vAlign w:val="center"/>
          </w:tcPr>
          <w:p w:rsidR="003E164B" w:rsidRPr="002C6E86" w:rsidRDefault="003E164B" w:rsidP="002C6E86">
            <w:pPr>
              <w:widowControl w:val="0"/>
              <w:spacing w:after="120" w:line="240" w:lineRule="auto"/>
              <w:jc w:val="both"/>
              <w:rPr>
                <w:szCs w:val="28"/>
              </w:rPr>
            </w:pPr>
            <w:r w:rsidRPr="002C6E86">
              <w:rPr>
                <w:szCs w:val="28"/>
              </w:rPr>
              <w:t>Phát hiện vụ va chạm tàu bay với chim và động vật hoang dã, vật nuôi gây thiệt hại tàu bay gần như bỏ qua</w:t>
            </w:r>
          </w:p>
        </w:tc>
      </w:tr>
    </w:tbl>
    <w:p w:rsidR="003E164B" w:rsidRPr="002C6E86" w:rsidRDefault="003E164B" w:rsidP="002C6E86">
      <w:pPr>
        <w:pStyle w:val="Heading3"/>
        <w:ind w:firstLine="567"/>
        <w:rPr>
          <w:i w:val="0"/>
          <w:szCs w:val="28"/>
        </w:rPr>
      </w:pPr>
      <w:bookmarkStart w:id="146" w:name="_Toc77327714"/>
      <w:r w:rsidRPr="002C6E86">
        <w:rPr>
          <w:i w:val="0"/>
          <w:szCs w:val="28"/>
        </w:rPr>
        <w:lastRenderedPageBreak/>
        <w:t>Điều 83. Chương trình kiểm soát chim, động vật hoang dã, vật nuôi tại cảng hàng không, sân bay</w:t>
      </w:r>
      <w:bookmarkEnd w:id="146"/>
    </w:p>
    <w:p w:rsidR="003E164B" w:rsidRPr="002C6E86" w:rsidRDefault="003E164B" w:rsidP="002C6E86">
      <w:pPr>
        <w:widowControl w:val="0"/>
        <w:spacing w:line="240" w:lineRule="auto"/>
        <w:ind w:firstLine="567"/>
        <w:jc w:val="both"/>
        <w:rPr>
          <w:szCs w:val="28"/>
        </w:rPr>
      </w:pPr>
      <w:r w:rsidRPr="002C6E86">
        <w:rPr>
          <w:szCs w:val="28"/>
        </w:rPr>
        <w:t>1. Người khai thác cảng hàng không, sân bay lập, điều chỉnh, cập nhật bổ sung chương trình kiểm soát chim, động vật hoang dã, vật nuôi tại cảng hàng không, sân bay và thông báo cho các cơ quan, đơn vị có liên quan để phối hợp thực hiện.</w:t>
      </w:r>
    </w:p>
    <w:p w:rsidR="003E164B" w:rsidRPr="002C6E86" w:rsidRDefault="003E164B" w:rsidP="002C6E86">
      <w:pPr>
        <w:widowControl w:val="0"/>
        <w:spacing w:line="240" w:lineRule="auto"/>
        <w:ind w:firstLine="567"/>
        <w:jc w:val="both"/>
        <w:rPr>
          <w:szCs w:val="28"/>
        </w:rPr>
      </w:pPr>
      <w:r w:rsidRPr="002C6E86">
        <w:rPr>
          <w:szCs w:val="28"/>
        </w:rPr>
        <w:t>2. Chương trình kiểm soát chim, động vật hoang dã, vật nuôi tại cảng hàng không, sân bay bao gồm tối thiểu các nội dung sau:</w:t>
      </w:r>
    </w:p>
    <w:p w:rsidR="003E164B" w:rsidRPr="002C6E86" w:rsidRDefault="003E164B" w:rsidP="002C6E86">
      <w:pPr>
        <w:widowControl w:val="0"/>
        <w:spacing w:line="240" w:lineRule="auto"/>
        <w:ind w:firstLine="567"/>
        <w:jc w:val="both"/>
        <w:rPr>
          <w:szCs w:val="28"/>
        </w:rPr>
      </w:pPr>
      <w:r w:rsidRPr="002C6E86">
        <w:rPr>
          <w:szCs w:val="28"/>
        </w:rPr>
        <w:t>a) Báo cáo, thu thập và lưu trữ dữ liệu về va chạm với chim, động vật hoang dã, vật nuôi;</w:t>
      </w:r>
    </w:p>
    <w:p w:rsidR="003E164B" w:rsidRPr="002C6E86" w:rsidRDefault="003E164B" w:rsidP="002C6E86">
      <w:pPr>
        <w:widowControl w:val="0"/>
        <w:spacing w:line="240" w:lineRule="auto"/>
        <w:ind w:firstLine="567"/>
        <w:jc w:val="both"/>
        <w:rPr>
          <w:szCs w:val="28"/>
        </w:rPr>
      </w:pPr>
      <w:r w:rsidRPr="002C6E86">
        <w:rPr>
          <w:szCs w:val="28"/>
        </w:rPr>
        <w:t xml:space="preserve">b) Phân tích dữ liệu và đánh giá mối nguy, đánh giá rủi ro từ chim và động vật hoang dã, vật nuôi để xây dựng các biện pháp giảm thiểu, chủ động đối phó; </w:t>
      </w:r>
    </w:p>
    <w:p w:rsidR="003E164B" w:rsidRPr="002C6E86" w:rsidRDefault="003E164B" w:rsidP="002C6E86">
      <w:pPr>
        <w:widowControl w:val="0"/>
        <w:spacing w:line="240" w:lineRule="auto"/>
        <w:ind w:firstLine="567"/>
        <w:jc w:val="both"/>
        <w:rPr>
          <w:szCs w:val="28"/>
        </w:rPr>
      </w:pPr>
      <w:r w:rsidRPr="002C6E86">
        <w:rPr>
          <w:szCs w:val="28"/>
        </w:rPr>
        <w:t>c) Quản lý khu vực cư trú và môi trường sống tại cảng hàng không và phối hợp với chính quyền địa phương quản lý môi trường sống khu vực lân cận nhằm giảm sự thu hút của khu vực đối với chim, động vật hoang dã, vật nuôi;</w:t>
      </w:r>
    </w:p>
    <w:p w:rsidR="003E164B" w:rsidRPr="002C6E86" w:rsidRDefault="003E164B" w:rsidP="002C6E86">
      <w:pPr>
        <w:widowControl w:val="0"/>
        <w:spacing w:line="240" w:lineRule="auto"/>
        <w:ind w:firstLine="567"/>
        <w:jc w:val="both"/>
        <w:rPr>
          <w:szCs w:val="28"/>
        </w:rPr>
      </w:pPr>
      <w:r w:rsidRPr="002C6E86">
        <w:rPr>
          <w:szCs w:val="28"/>
        </w:rPr>
        <w:t>d) Xua đuổi và loại bỏ mối nguy từ chim, động vật hoang dã, vật nuôi;</w:t>
      </w:r>
    </w:p>
    <w:p w:rsidR="003E164B" w:rsidRPr="002C6E86" w:rsidRDefault="003E164B" w:rsidP="002C6E86">
      <w:pPr>
        <w:widowControl w:val="0"/>
        <w:spacing w:line="240" w:lineRule="auto"/>
        <w:ind w:firstLine="567"/>
        <w:jc w:val="both"/>
        <w:rPr>
          <w:szCs w:val="28"/>
        </w:rPr>
      </w:pPr>
      <w:r w:rsidRPr="002C6E86">
        <w:rPr>
          <w:szCs w:val="28"/>
        </w:rPr>
        <w:t>đ) Liên lạc, nhận hoặc gửi thông tin với các cơ quan có liên quan;</w:t>
      </w:r>
    </w:p>
    <w:p w:rsidR="003E164B" w:rsidRPr="002C6E86" w:rsidRDefault="003E164B" w:rsidP="002C6E86">
      <w:pPr>
        <w:widowControl w:val="0"/>
        <w:spacing w:line="240" w:lineRule="auto"/>
        <w:ind w:firstLine="567"/>
        <w:jc w:val="both"/>
        <w:rPr>
          <w:szCs w:val="28"/>
        </w:rPr>
      </w:pPr>
      <w:r w:rsidRPr="002C6E86">
        <w:rPr>
          <w:szCs w:val="28"/>
        </w:rPr>
        <w:t>e) Tổ chức họp thường lệ với các bên liên quan của bộ phận kiểm soát chim, động vật hoang dã, vật nuôi.</w:t>
      </w:r>
    </w:p>
    <w:p w:rsidR="003E164B" w:rsidRPr="002C6E86" w:rsidRDefault="003E164B" w:rsidP="002C6E86">
      <w:pPr>
        <w:widowControl w:val="0"/>
        <w:spacing w:line="240" w:lineRule="auto"/>
        <w:ind w:firstLine="567"/>
        <w:jc w:val="both"/>
        <w:rPr>
          <w:szCs w:val="28"/>
        </w:rPr>
      </w:pPr>
      <w:r w:rsidRPr="002C6E86">
        <w:rPr>
          <w:szCs w:val="28"/>
        </w:rPr>
        <w:t>g) Tổng hợp, báo cáo.</w:t>
      </w:r>
    </w:p>
    <w:p w:rsidR="003E164B" w:rsidRPr="002C6E86" w:rsidRDefault="003E164B" w:rsidP="002C6E86">
      <w:pPr>
        <w:pStyle w:val="Heading3"/>
        <w:ind w:firstLine="567"/>
        <w:rPr>
          <w:i w:val="0"/>
          <w:szCs w:val="28"/>
        </w:rPr>
      </w:pPr>
      <w:bookmarkStart w:id="147" w:name="_Toc70017195"/>
      <w:bookmarkStart w:id="148" w:name="_Toc77327715"/>
      <w:r w:rsidRPr="002C6E86">
        <w:rPr>
          <w:i w:val="0"/>
          <w:szCs w:val="28"/>
        </w:rPr>
        <w:t>Điều 84. Quy định về báo cáo của người khai thác cảng hàng không, sân bay</w:t>
      </w:r>
      <w:bookmarkEnd w:id="147"/>
      <w:bookmarkEnd w:id="148"/>
    </w:p>
    <w:p w:rsidR="003E164B" w:rsidRPr="002C6E86" w:rsidRDefault="003E164B" w:rsidP="002C6E86">
      <w:pPr>
        <w:widowControl w:val="0"/>
        <w:spacing w:line="240" w:lineRule="auto"/>
        <w:jc w:val="both"/>
        <w:rPr>
          <w:szCs w:val="28"/>
        </w:rPr>
      </w:pPr>
      <w:r w:rsidRPr="002C6E86">
        <w:rPr>
          <w:szCs w:val="28"/>
        </w:rPr>
        <w:tab/>
        <w:t xml:space="preserve">1. Người khai thác cảng hàng không, sân bay báo cáo Cục Hàng không Việt Nam, Cảng vụ hàng không định kỳ theo quy định về báo cáo an toàn. Nội dung báo cáo gồm: </w:t>
      </w:r>
    </w:p>
    <w:p w:rsidR="003E164B" w:rsidRPr="002C6E86" w:rsidRDefault="003E164B" w:rsidP="002C6E86">
      <w:pPr>
        <w:widowControl w:val="0"/>
        <w:spacing w:line="240" w:lineRule="auto"/>
        <w:jc w:val="both"/>
        <w:rPr>
          <w:szCs w:val="28"/>
        </w:rPr>
      </w:pPr>
      <w:r w:rsidRPr="002C6E86">
        <w:rPr>
          <w:szCs w:val="28"/>
        </w:rPr>
        <w:tab/>
        <w:t>a) Kết quả thực hiện chương trình kiểm soát chim, động vật hoang dã, vật nuôi;</w:t>
      </w:r>
    </w:p>
    <w:p w:rsidR="003E164B" w:rsidRPr="002C6E86" w:rsidRDefault="003E164B" w:rsidP="002C6E86">
      <w:pPr>
        <w:widowControl w:val="0"/>
        <w:spacing w:line="240" w:lineRule="auto"/>
        <w:jc w:val="both"/>
        <w:rPr>
          <w:szCs w:val="28"/>
        </w:rPr>
      </w:pPr>
      <w:r w:rsidRPr="002C6E86">
        <w:rPr>
          <w:szCs w:val="28"/>
        </w:rPr>
        <w:tab/>
        <w:t>b) Các khó khăn, vướng mắc;</w:t>
      </w:r>
    </w:p>
    <w:p w:rsidR="003E164B" w:rsidRPr="002C6E86" w:rsidRDefault="003E164B" w:rsidP="002C6E86">
      <w:pPr>
        <w:widowControl w:val="0"/>
        <w:spacing w:line="240" w:lineRule="auto"/>
        <w:jc w:val="both"/>
        <w:rPr>
          <w:szCs w:val="28"/>
        </w:rPr>
      </w:pPr>
      <w:r w:rsidRPr="002C6E86">
        <w:rPr>
          <w:szCs w:val="28"/>
        </w:rPr>
        <w:tab/>
        <w:t>c) Các đề xuất, kiến nghị nếu có.</w:t>
      </w:r>
    </w:p>
    <w:p w:rsidR="003E164B" w:rsidRPr="002C6E86" w:rsidRDefault="003E164B" w:rsidP="002C6E86">
      <w:pPr>
        <w:widowControl w:val="0"/>
        <w:spacing w:line="240" w:lineRule="auto"/>
        <w:ind w:firstLine="567"/>
        <w:jc w:val="both"/>
        <w:rPr>
          <w:rStyle w:val="tlid-translation"/>
          <w:szCs w:val="28"/>
        </w:rPr>
      </w:pPr>
      <w:r w:rsidRPr="002C6E86">
        <w:rPr>
          <w:szCs w:val="28"/>
        </w:rPr>
        <w:t>2. Người khai thác cảng hàng không, sân bay thực hiện báo cáo đột xuất tình hình thực hiện công tác kiểm soát chim, động vật hoang dã, vật nuôi khi có yêu cầu của Cục Hàng không Việt Nam, Cảng vụ hàng không.</w:t>
      </w:r>
    </w:p>
    <w:p w:rsidR="003E164B" w:rsidRPr="002C6E86" w:rsidRDefault="003E164B" w:rsidP="002C6E86">
      <w:pPr>
        <w:pStyle w:val="Heading3"/>
        <w:ind w:firstLine="567"/>
        <w:rPr>
          <w:i w:val="0"/>
        </w:rPr>
      </w:pPr>
      <w:bookmarkStart w:id="149" w:name="_Toc77327716"/>
      <w:r w:rsidRPr="002C6E86">
        <w:rPr>
          <w:i w:val="0"/>
          <w:szCs w:val="28"/>
        </w:rPr>
        <w:t>Điều 85. Quy</w:t>
      </w:r>
      <w:r w:rsidRPr="002C6E86">
        <w:rPr>
          <w:i w:val="0"/>
        </w:rPr>
        <w:t xml:space="preserve"> định báo cáo của người khai thác tàu bay</w:t>
      </w:r>
      <w:bookmarkEnd w:id="149"/>
    </w:p>
    <w:p w:rsidR="003E164B" w:rsidRPr="002C6E86" w:rsidRDefault="003E164B" w:rsidP="002C6E86">
      <w:pPr>
        <w:widowControl w:val="0"/>
        <w:tabs>
          <w:tab w:val="left" w:pos="349"/>
          <w:tab w:val="left" w:pos="1418"/>
          <w:tab w:val="left" w:pos="1701"/>
        </w:tabs>
        <w:spacing w:before="120" w:after="120" w:line="240" w:lineRule="auto"/>
        <w:ind w:firstLine="567"/>
        <w:jc w:val="both"/>
      </w:pPr>
      <w:r w:rsidRPr="002C6E86">
        <w:t>1. Người khai thác tàu bay thực hiện báo cáo sự cố va chạm chim, động vật hoang dã, vật nuôi với tàu bay theo mẫu báo cáo được quy định tại Thông tư này.</w:t>
      </w:r>
    </w:p>
    <w:p w:rsidR="003E164B" w:rsidRPr="002C6E86" w:rsidRDefault="003E164B" w:rsidP="002C6E86">
      <w:pPr>
        <w:widowControl w:val="0"/>
        <w:tabs>
          <w:tab w:val="left" w:pos="349"/>
          <w:tab w:val="left" w:pos="1418"/>
          <w:tab w:val="left" w:pos="1701"/>
        </w:tabs>
        <w:spacing w:before="120" w:after="120" w:line="240" w:lineRule="auto"/>
        <w:ind w:firstLine="567"/>
        <w:jc w:val="both"/>
        <w:rPr>
          <w:rStyle w:val="tlid-translation"/>
          <w:szCs w:val="28"/>
        </w:rPr>
      </w:pPr>
      <w:r w:rsidRPr="002C6E86">
        <w:rPr>
          <w:rStyle w:val="tlid-translation"/>
          <w:szCs w:val="28"/>
        </w:rPr>
        <w:lastRenderedPageBreak/>
        <w:t xml:space="preserve">2. Mẫu báo cáo sự cố va chạm </w:t>
      </w:r>
      <w:r w:rsidRPr="002C6E86">
        <w:t xml:space="preserve">chim, động vật hoang dã, vật nuôi </w:t>
      </w:r>
      <w:r w:rsidRPr="002C6E86">
        <w:rPr>
          <w:rStyle w:val="tlid-translation"/>
          <w:szCs w:val="28"/>
        </w:rPr>
        <w:t>với tàu bay được quy định cụ thể tại Mẫu số 01 Phụ lục 2 Thông tư này.</w:t>
      </w:r>
    </w:p>
    <w:p w:rsidR="003E164B" w:rsidRPr="002C6E86" w:rsidRDefault="003E164B" w:rsidP="002C6E86">
      <w:pPr>
        <w:widowControl w:val="0"/>
        <w:tabs>
          <w:tab w:val="left" w:pos="349"/>
          <w:tab w:val="left" w:pos="1418"/>
          <w:tab w:val="left" w:pos="1701"/>
        </w:tabs>
        <w:spacing w:before="120" w:after="120" w:line="240" w:lineRule="auto"/>
        <w:ind w:firstLine="567"/>
        <w:jc w:val="both"/>
        <w:rPr>
          <w:rStyle w:val="tlid-translation"/>
          <w:szCs w:val="28"/>
        </w:rPr>
      </w:pPr>
      <w:r w:rsidRPr="002C6E86">
        <w:rPr>
          <w:rStyle w:val="tlid-translation"/>
          <w:szCs w:val="28"/>
        </w:rPr>
        <w:t>3. Mẫu báo cáo bổ sung thông tin về chi phí khai thác và hư hại động cơ do sự cố được quy định cụ thể tại Mẫu số 02 Phụ lục 2 Thông tư này.</w:t>
      </w:r>
    </w:p>
    <w:p w:rsidR="003E164B" w:rsidRPr="002C6E86" w:rsidRDefault="003E164B" w:rsidP="002C6E86">
      <w:pPr>
        <w:widowControl w:val="0"/>
        <w:tabs>
          <w:tab w:val="left" w:pos="2300"/>
        </w:tabs>
        <w:spacing w:before="120" w:after="120" w:line="240" w:lineRule="auto"/>
        <w:rPr>
          <w:b/>
          <w:bCs/>
          <w:strike/>
          <w:szCs w:val="28"/>
        </w:rPr>
      </w:pPr>
    </w:p>
    <w:p w:rsidR="003E164B" w:rsidRPr="002C6E86" w:rsidRDefault="003E164B" w:rsidP="002C6E86">
      <w:pPr>
        <w:pStyle w:val="Heading2"/>
        <w:keepNext w:val="0"/>
        <w:widowControl w:val="0"/>
        <w:jc w:val="center"/>
        <w:rPr>
          <w:bCs w:val="0"/>
        </w:rPr>
      </w:pPr>
      <w:bookmarkStart w:id="150" w:name="_Toc71300571"/>
      <w:bookmarkStart w:id="151" w:name="_Toc77327717"/>
      <w:r w:rsidRPr="002C6E86">
        <w:rPr>
          <w:bCs w:val="0"/>
        </w:rPr>
        <w:t>MỤC 11. NHÂN VIÊN ĐIỀU KHIỂN, VẬN HÀNH THIẾT BỊ HÀNG KHÔNG, PHƯƠNG TIỆN ĐỘNG TẠI KHU VỰC HẠN CHẾ CẢNG HÀNG KHÔNG, SÂN BAY</w:t>
      </w:r>
      <w:bookmarkEnd w:id="150"/>
      <w:bookmarkEnd w:id="151"/>
    </w:p>
    <w:p w:rsidR="003E164B" w:rsidRPr="002C6E86" w:rsidRDefault="003E164B" w:rsidP="002C6E86">
      <w:pPr>
        <w:widowControl w:val="0"/>
        <w:spacing w:before="120" w:after="280" w:afterAutospacing="1" w:line="240" w:lineRule="auto"/>
        <w:ind w:firstLine="567"/>
        <w:jc w:val="both"/>
        <w:rPr>
          <w:szCs w:val="28"/>
        </w:rPr>
      </w:pPr>
    </w:p>
    <w:p w:rsidR="003E164B" w:rsidRPr="002C6E86" w:rsidRDefault="003E164B" w:rsidP="002C6E86">
      <w:pPr>
        <w:pStyle w:val="Heading3"/>
        <w:ind w:firstLine="567"/>
        <w:rPr>
          <w:i w:val="0"/>
          <w:szCs w:val="28"/>
        </w:rPr>
      </w:pPr>
      <w:bookmarkStart w:id="152" w:name="_Toc77327718"/>
      <w:r w:rsidRPr="002C6E86">
        <w:rPr>
          <w:i w:val="0"/>
          <w:szCs w:val="28"/>
        </w:rPr>
        <w:t>Điều 86. Giấy phép nhân viên điều khiển, vận hành thiết bị hàng không, phương tiện hoạt động tại khu vực hạn chế của cảng hàng không, sân bay</w:t>
      </w:r>
      <w:bookmarkEnd w:id="152"/>
    </w:p>
    <w:p w:rsidR="003E164B" w:rsidRPr="002C6E86" w:rsidRDefault="003E164B" w:rsidP="002C6E86">
      <w:pPr>
        <w:widowControl w:val="0"/>
        <w:tabs>
          <w:tab w:val="left" w:pos="349"/>
          <w:tab w:val="left" w:pos="1843"/>
        </w:tabs>
        <w:spacing w:before="120" w:after="120" w:line="240" w:lineRule="auto"/>
        <w:ind w:firstLine="567"/>
        <w:jc w:val="both"/>
        <w:rPr>
          <w:lang w:val="vi-VN"/>
        </w:rPr>
      </w:pPr>
      <w:r w:rsidRPr="002C6E86">
        <w:rPr>
          <w:szCs w:val="28"/>
        </w:rPr>
        <w:t>1. Nội dung</w:t>
      </w:r>
      <w:r w:rsidRPr="002C6E86">
        <w:rPr>
          <w:lang w:val="vi-VN"/>
        </w:rPr>
        <w:t xml:space="preserve"> giấy phép nhân viên điều khiển, vận hành thiết bị hàng không, phương tiện hoạt động tại khu vực hạn chế của cảng hàng không, sân bay bao gồm.</w:t>
      </w:r>
      <w:bookmarkStart w:id="153" w:name="_Toc56105090"/>
      <w:bookmarkStart w:id="154" w:name="_Toc57375837"/>
    </w:p>
    <w:p w:rsidR="003E164B" w:rsidRPr="002C6E86" w:rsidRDefault="003E164B" w:rsidP="002C6E86">
      <w:pPr>
        <w:widowControl w:val="0"/>
        <w:tabs>
          <w:tab w:val="left" w:pos="349"/>
          <w:tab w:val="left" w:pos="1843"/>
        </w:tabs>
        <w:spacing w:before="120" w:after="120" w:line="240" w:lineRule="auto"/>
        <w:ind w:firstLine="567"/>
        <w:jc w:val="both"/>
      </w:pPr>
      <w:r w:rsidRPr="002C6E86">
        <w:rPr>
          <w:bCs/>
        </w:rPr>
        <w:t xml:space="preserve">a) </w:t>
      </w:r>
      <w:r w:rsidRPr="002C6E86">
        <w:t>Quốc hiệu nước Cộng hòa xã hội chủ nghĩa Việt Nam;</w:t>
      </w:r>
    </w:p>
    <w:p w:rsidR="003E164B" w:rsidRPr="002C6E86" w:rsidRDefault="003E164B" w:rsidP="002C6E86">
      <w:pPr>
        <w:widowControl w:val="0"/>
        <w:tabs>
          <w:tab w:val="left" w:pos="349"/>
          <w:tab w:val="left" w:pos="1843"/>
        </w:tabs>
        <w:spacing w:before="120" w:after="120" w:line="240" w:lineRule="auto"/>
        <w:ind w:firstLine="567"/>
        <w:jc w:val="both"/>
      </w:pPr>
      <w:r w:rsidRPr="002C6E86">
        <w:t>b) Cơ quan cấp giấy phép;</w:t>
      </w:r>
    </w:p>
    <w:p w:rsidR="003E164B" w:rsidRPr="002C6E86" w:rsidRDefault="003E164B" w:rsidP="002C6E86">
      <w:pPr>
        <w:widowControl w:val="0"/>
        <w:tabs>
          <w:tab w:val="left" w:pos="349"/>
          <w:tab w:val="left" w:pos="1843"/>
        </w:tabs>
        <w:spacing w:before="120" w:after="120" w:line="240" w:lineRule="auto"/>
        <w:ind w:firstLine="567"/>
        <w:jc w:val="both"/>
      </w:pPr>
      <w:r w:rsidRPr="002C6E86">
        <w:t>c) Tên giấy phép;</w:t>
      </w:r>
    </w:p>
    <w:p w:rsidR="003E164B" w:rsidRPr="002C6E86" w:rsidRDefault="003E164B" w:rsidP="002C6E86">
      <w:pPr>
        <w:widowControl w:val="0"/>
        <w:tabs>
          <w:tab w:val="left" w:pos="349"/>
          <w:tab w:val="left" w:pos="1843"/>
        </w:tabs>
        <w:spacing w:before="120" w:after="120" w:line="240" w:lineRule="auto"/>
        <w:ind w:firstLine="567"/>
        <w:jc w:val="both"/>
      </w:pPr>
      <w:r w:rsidRPr="002C6E86">
        <w:t>d) Số giấy phép;</w:t>
      </w:r>
    </w:p>
    <w:p w:rsidR="003E164B" w:rsidRPr="002C6E86" w:rsidRDefault="003E164B" w:rsidP="002C6E86">
      <w:pPr>
        <w:widowControl w:val="0"/>
        <w:tabs>
          <w:tab w:val="left" w:pos="349"/>
          <w:tab w:val="left" w:pos="1843"/>
        </w:tabs>
        <w:spacing w:before="120" w:after="120" w:line="240" w:lineRule="auto"/>
        <w:ind w:firstLine="567"/>
        <w:jc w:val="both"/>
      </w:pPr>
      <w:r w:rsidRPr="002C6E86">
        <w:t>đ) Ngày cấp, thời hạn của giấy phép;</w:t>
      </w:r>
    </w:p>
    <w:p w:rsidR="003E164B" w:rsidRPr="002C6E86" w:rsidRDefault="003E164B" w:rsidP="002C6E86">
      <w:pPr>
        <w:widowControl w:val="0"/>
        <w:tabs>
          <w:tab w:val="left" w:pos="349"/>
          <w:tab w:val="left" w:pos="1843"/>
        </w:tabs>
        <w:spacing w:before="120" w:after="120" w:line="240" w:lineRule="auto"/>
        <w:ind w:firstLine="567"/>
        <w:jc w:val="both"/>
      </w:pPr>
      <w:r w:rsidRPr="002C6E86">
        <w:t>e) Họ tên, ngày sinh của người được cấp giấy phép;</w:t>
      </w:r>
    </w:p>
    <w:p w:rsidR="003E164B" w:rsidRPr="002C6E86" w:rsidRDefault="003E164B" w:rsidP="002C6E86">
      <w:pPr>
        <w:widowControl w:val="0"/>
        <w:tabs>
          <w:tab w:val="left" w:pos="349"/>
          <w:tab w:val="left" w:pos="1843"/>
        </w:tabs>
        <w:spacing w:before="120" w:after="120" w:line="240" w:lineRule="auto"/>
        <w:ind w:firstLine="567"/>
        <w:jc w:val="both"/>
      </w:pPr>
      <w:r w:rsidRPr="002C6E86">
        <w:t>g) Năng định;</w:t>
      </w:r>
    </w:p>
    <w:p w:rsidR="003E164B" w:rsidRPr="002C6E86" w:rsidRDefault="003E164B" w:rsidP="002C6E86">
      <w:pPr>
        <w:widowControl w:val="0"/>
        <w:tabs>
          <w:tab w:val="left" w:pos="349"/>
          <w:tab w:val="left" w:pos="1843"/>
        </w:tabs>
        <w:spacing w:before="120" w:after="120" w:line="240" w:lineRule="auto"/>
        <w:ind w:firstLine="567"/>
        <w:jc w:val="both"/>
      </w:pPr>
      <w:r w:rsidRPr="002C6E86">
        <w:t>h) Mã vạch (QR code)</w:t>
      </w:r>
    </w:p>
    <w:p w:rsidR="003E164B" w:rsidRPr="002C6E86" w:rsidRDefault="003E164B" w:rsidP="002C6E86">
      <w:pPr>
        <w:widowControl w:val="0"/>
        <w:tabs>
          <w:tab w:val="left" w:pos="349"/>
          <w:tab w:val="left" w:pos="1843"/>
        </w:tabs>
        <w:spacing w:before="120" w:after="120" w:line="240" w:lineRule="auto"/>
        <w:ind w:firstLine="567"/>
        <w:jc w:val="both"/>
      </w:pPr>
      <w:r w:rsidRPr="002C6E86">
        <w:t>i) Chữ ký và dấu của cơ quan cấp giấy phép;</w:t>
      </w:r>
    </w:p>
    <w:p w:rsidR="003E164B" w:rsidRPr="002C6E86" w:rsidRDefault="003E164B" w:rsidP="002C6E86">
      <w:pPr>
        <w:widowControl w:val="0"/>
        <w:tabs>
          <w:tab w:val="left" w:pos="349"/>
          <w:tab w:val="left" w:pos="1843"/>
        </w:tabs>
        <w:spacing w:before="120" w:after="120" w:line="240" w:lineRule="auto"/>
        <w:ind w:firstLine="567"/>
        <w:jc w:val="both"/>
      </w:pPr>
      <w:r w:rsidRPr="002C6E86">
        <w:t>k) Ảnh của người được cấp giấy phép.</w:t>
      </w:r>
    </w:p>
    <w:p w:rsidR="003E164B" w:rsidRPr="002C6E86" w:rsidRDefault="003E164B" w:rsidP="002C6E86">
      <w:pPr>
        <w:widowControl w:val="0"/>
        <w:tabs>
          <w:tab w:val="left" w:pos="349"/>
          <w:tab w:val="left" w:pos="1843"/>
        </w:tabs>
        <w:spacing w:before="120" w:after="120" w:line="240" w:lineRule="auto"/>
        <w:ind w:firstLine="567"/>
        <w:jc w:val="both"/>
        <w:rPr>
          <w:lang w:val="vi-VN"/>
        </w:rPr>
      </w:pPr>
      <w:r w:rsidRPr="002C6E86">
        <w:t xml:space="preserve">2. </w:t>
      </w:r>
      <w:r w:rsidRPr="002C6E86">
        <w:rPr>
          <w:lang w:val="vi-VN"/>
        </w:rPr>
        <w:t>Mẫu giấy phép nhân viên điều khiển, vận hành thiết bị hàng không, phương tiện hoạt động tại khu vực hạn chế của cảng hàng không, sân bay được quy định tại Mẫu số 03 Phụ lục 2 Thông tư này.</w:t>
      </w:r>
    </w:p>
    <w:p w:rsidR="003E164B" w:rsidRPr="002C6E86" w:rsidRDefault="003E164B" w:rsidP="002C6E86">
      <w:pPr>
        <w:widowControl w:val="0"/>
        <w:tabs>
          <w:tab w:val="left" w:pos="349"/>
          <w:tab w:val="left" w:pos="1843"/>
        </w:tabs>
        <w:spacing w:before="120" w:after="120" w:line="240" w:lineRule="auto"/>
        <w:ind w:firstLine="567"/>
        <w:jc w:val="both"/>
        <w:rPr>
          <w:szCs w:val="28"/>
        </w:rPr>
      </w:pPr>
      <w:r w:rsidRPr="002C6E86">
        <w:rPr>
          <w:bCs/>
          <w:szCs w:val="28"/>
        </w:rPr>
        <w:t xml:space="preserve">3. </w:t>
      </w:r>
      <w:r w:rsidRPr="002C6E86">
        <w:rPr>
          <w:szCs w:val="28"/>
        </w:rPr>
        <w:t>Năng định của nhân viên điều khiển, vận hành thiết bị hàng không, phương tiện tại khu vực hạn chế của cảng hàng không sân bay tại bảng sau:</w:t>
      </w:r>
    </w:p>
    <w:p w:rsidR="003E164B" w:rsidRPr="002C6E86" w:rsidRDefault="003E164B" w:rsidP="002C6E86">
      <w:pPr>
        <w:widowControl w:val="0"/>
        <w:spacing w:line="240" w:lineRule="auto"/>
        <w:ind w:firstLine="567"/>
        <w:jc w:val="center"/>
        <w:rPr>
          <w:b/>
          <w:szCs w:val="28"/>
        </w:rPr>
      </w:pPr>
      <w:r w:rsidRPr="002C6E86">
        <w:rPr>
          <w:b/>
          <w:szCs w:val="28"/>
        </w:rPr>
        <w:t>Bảng II. 3 Mã năng định của nhân viên điều khiển, vận hành thiết bị hàng không, phương tiện tại khu vực hạn chế của cảng hàng không sân bay</w:t>
      </w:r>
    </w:p>
    <w:tbl>
      <w:tblPr>
        <w:tblW w:w="9351" w:type="dxa"/>
        <w:tblLook w:val="04A0" w:firstRow="1" w:lastRow="0" w:firstColumn="1" w:lastColumn="0" w:noHBand="0" w:noVBand="1"/>
      </w:tblPr>
      <w:tblGrid>
        <w:gridCol w:w="746"/>
        <w:gridCol w:w="1457"/>
        <w:gridCol w:w="7148"/>
      </w:tblGrid>
      <w:tr w:rsidR="003E164B" w:rsidRPr="002C6E86" w:rsidTr="0034420B">
        <w:trPr>
          <w:trHeight w:val="630"/>
          <w:tblHeader/>
        </w:trPr>
        <w:tc>
          <w:tcPr>
            <w:tcW w:w="746" w:type="dxa"/>
            <w:tcBorders>
              <w:top w:val="single" w:sz="4" w:space="0" w:color="auto"/>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Cs w:val="28"/>
              </w:rPr>
            </w:pPr>
            <w:r w:rsidRPr="002C6E86">
              <w:rPr>
                <w:b/>
                <w:bCs/>
                <w:szCs w:val="28"/>
              </w:rPr>
              <w:t>STT</w:t>
            </w:r>
          </w:p>
        </w:tc>
        <w:tc>
          <w:tcPr>
            <w:tcW w:w="1457"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Cs w:val="28"/>
              </w:rPr>
            </w:pPr>
            <w:r w:rsidRPr="002C6E86">
              <w:rPr>
                <w:b/>
                <w:bCs/>
                <w:szCs w:val="28"/>
              </w:rPr>
              <w:t>Mã năng định</w:t>
            </w:r>
          </w:p>
        </w:tc>
        <w:tc>
          <w:tcPr>
            <w:tcW w:w="7148"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rPr>
                <w:b/>
                <w:bCs/>
                <w:szCs w:val="28"/>
              </w:rPr>
            </w:pPr>
            <w:r w:rsidRPr="002C6E86">
              <w:rPr>
                <w:b/>
                <w:bCs/>
                <w:szCs w:val="28"/>
              </w:rPr>
              <w:t>Năng định nhân viên hàng không nhóm điều khiển, vận hành thiết bị hàng không, phương tiện hoạt động tại khu vực hạn chế của cảng hàng không, sân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xe/moóc băng chuyền.</w:t>
            </w:r>
          </w:p>
        </w:tc>
      </w:tr>
      <w:tr w:rsidR="003E164B" w:rsidRPr="002C6E86" w:rsidTr="00C63927">
        <w:trPr>
          <w:trHeight w:val="750"/>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lastRenderedPageBreak/>
              <w:t>2</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ô tô thông thường (xe tải, xe bán tải, xe chở khách trên khu bay từ 4 đến dưới 30 chỗ, xe cứu thương, xe dẫn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chở khách trên khu bay từ 30 chỗ trở lên.</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suất ăn.</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5</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QLC5</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cấp nước sạch.</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6</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QLC6</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chữa cháy.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7</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QLC7</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đầu kéo.</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8</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QLC8</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kéo đẩy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9</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QLC9</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nâng hàng.</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10</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QLC10</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xúc nâng.</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11</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QLC11</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phục vụ hành khách hạn chế khả năng di chuyển.</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12</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QLC12</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xe/moóc phun sơn.</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13</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QLC13</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thang.</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14</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QLC14</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trung chuyển thùng hàng.</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15</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QLC15</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hút vệ sinh.</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16</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QLC16</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tra nạp nhiên liệu cho các phương tiện hoạt động trên khu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17</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QLC17</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tra nạp nhiên liệu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18</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QLC18</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truyền tiếp nhiên liệu.</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19</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QLC19</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cần cẩu.</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20</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QLC20</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cắt cỏ.</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21</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QLC21</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tẩy vệt cao su.</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22</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QLC22</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xe/moóc nâng phục vụ kỹ thuật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23</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QLC23</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nâng vật  tư, hàng hóa rời</w:t>
            </w:r>
          </w:p>
        </w:tc>
      </w:tr>
      <w:tr w:rsidR="003E164B" w:rsidRPr="002C6E86" w:rsidTr="00C63927">
        <w:trPr>
          <w:trHeight w:val="750"/>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24</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QLC24</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vệ sinh sân đường, khu bay (xe ép rác, xe quét đường, xe hút bồn, xe rửa đường, xe phun nước)</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25</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QLC25</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máy xúc đào</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26</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QLC26</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phương tiện phục vụ khai thác khu bay (Xe trám khe Mastic, xe đo ma sát)</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27</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QLC27</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các loại cẩu và thiết bị nâng</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28</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QLC28</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nâng tự hành, thang nâng người</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29</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QLC29</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bán tải kéo rơ mooc</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30</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QLC30</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cấp điện cho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31</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QLC31</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cấp khí khởi động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lastRenderedPageBreak/>
              <w:t>32</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QLC32</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Điều khiển xe điều hòa không khí</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33</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QLC33</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thùng nâng xe suất ăn.</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34</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QLC34</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thang kéo đẩy tay.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35</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QLC35</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cầu hành khách.</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36</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QLC36</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cấp điện.</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37</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QLC37</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cấp khí khởi động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38</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QLC38</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tra nạp nhiên liệu.</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39</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QLC39</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thủy lực phục vụ công tác kỹ thuật tàu bay.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40</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QLC40</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điều hòa không khí.</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41</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QLC41</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chiếu sáng di động.</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42</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QLC42</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cấp khí nén, khí ô xy, khí ni tơ.</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43</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QLC43</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băng chuyền kéo đẩy tay</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44</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QLC44</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cấp nước sạch</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45</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QLC45</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hút vệ sinh</w:t>
            </w:r>
          </w:p>
        </w:tc>
      </w:tr>
      <w:tr w:rsidR="003E164B" w:rsidRPr="002C6E86" w:rsidTr="00C63927">
        <w:trPr>
          <w:trHeight w:val="375"/>
        </w:trPr>
        <w:tc>
          <w:tcPr>
            <w:tcW w:w="746" w:type="dxa"/>
            <w:tcBorders>
              <w:top w:val="nil"/>
              <w:left w:val="single" w:sz="4" w:space="0" w:color="auto"/>
              <w:bottom w:val="single" w:sz="4" w:space="0" w:color="auto"/>
              <w:right w:val="single" w:sz="4" w:space="0" w:color="auto"/>
            </w:tcBorders>
            <w:vAlign w:val="center"/>
            <w:hideMark/>
          </w:tcPr>
          <w:p w:rsidR="003E164B" w:rsidRPr="002C6E86" w:rsidRDefault="003E164B" w:rsidP="002C6E86">
            <w:pPr>
              <w:spacing w:after="0" w:line="240" w:lineRule="auto"/>
              <w:jc w:val="center"/>
              <w:rPr>
                <w:sz w:val="24"/>
                <w:szCs w:val="24"/>
              </w:rPr>
            </w:pPr>
            <w:r w:rsidRPr="002C6E86">
              <w:rPr>
                <w:sz w:val="24"/>
                <w:szCs w:val="24"/>
              </w:rPr>
              <w:t>46</w:t>
            </w:r>
          </w:p>
        </w:tc>
        <w:tc>
          <w:tcPr>
            <w:tcW w:w="1457"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szCs w:val="28"/>
              </w:rPr>
            </w:pPr>
            <w:r w:rsidRPr="002C6E86">
              <w:rPr>
                <w:szCs w:val="28"/>
              </w:rPr>
              <w:t>QLC46</w:t>
            </w:r>
          </w:p>
        </w:tc>
        <w:tc>
          <w:tcPr>
            <w:tcW w:w="7148" w:type="dxa"/>
            <w:tcBorders>
              <w:top w:val="nil"/>
              <w:left w:val="nil"/>
              <w:bottom w:val="single" w:sz="4" w:space="0" w:color="auto"/>
              <w:right w:val="single" w:sz="4" w:space="0" w:color="auto"/>
            </w:tcBorders>
            <w:vAlign w:val="center"/>
            <w:hideMark/>
          </w:tcPr>
          <w:p w:rsidR="003E164B" w:rsidRPr="002C6E86" w:rsidRDefault="003E164B" w:rsidP="002C6E86">
            <w:pPr>
              <w:spacing w:after="0" w:line="240" w:lineRule="auto"/>
              <w:rPr>
                <w:szCs w:val="28"/>
              </w:rPr>
            </w:pPr>
            <w:r w:rsidRPr="002C6E86">
              <w:rPr>
                <w:szCs w:val="28"/>
              </w:rPr>
              <w:t>Vận hành thiết bị nâng người</w:t>
            </w:r>
          </w:p>
        </w:tc>
      </w:tr>
    </w:tbl>
    <w:p w:rsidR="003E164B" w:rsidRPr="002C6E86" w:rsidRDefault="003E164B" w:rsidP="002C6E86">
      <w:pPr>
        <w:widowControl w:val="0"/>
        <w:tabs>
          <w:tab w:val="left" w:pos="349"/>
          <w:tab w:val="left" w:pos="1701"/>
        </w:tabs>
        <w:spacing w:before="120" w:after="120" w:line="240" w:lineRule="auto"/>
        <w:ind w:firstLine="567"/>
        <w:jc w:val="both"/>
        <w:rPr>
          <w:bCs/>
        </w:rPr>
      </w:pPr>
    </w:p>
    <w:bookmarkEnd w:id="153"/>
    <w:bookmarkEnd w:id="154"/>
    <w:p w:rsidR="003E164B" w:rsidRPr="002C6E86" w:rsidRDefault="003E164B" w:rsidP="002C6E86">
      <w:pPr>
        <w:widowControl w:val="0"/>
        <w:spacing w:before="120" w:after="120" w:line="240" w:lineRule="auto"/>
        <w:ind w:firstLine="567"/>
        <w:jc w:val="center"/>
        <w:rPr>
          <w:b/>
          <w:bCs/>
          <w:szCs w:val="28"/>
        </w:rPr>
      </w:pPr>
    </w:p>
    <w:p w:rsidR="003E164B" w:rsidRPr="002C6E86" w:rsidRDefault="003E164B" w:rsidP="002C6E86">
      <w:pPr>
        <w:pStyle w:val="Heading2"/>
        <w:keepNext w:val="0"/>
        <w:widowControl w:val="0"/>
        <w:jc w:val="center"/>
      </w:pPr>
      <w:bookmarkStart w:id="155" w:name="_Toc71300572"/>
      <w:bookmarkStart w:id="156" w:name="_Toc77327719"/>
      <w:r w:rsidRPr="002C6E86">
        <w:rPr>
          <w:bCs w:val="0"/>
        </w:rPr>
        <w:t>MỤC 12. ĐIỀU PHỐI GIỜ CẤT HẠ CÁNH TẠI CẢNG HÀNG KHÔNG, SÂN BAY</w:t>
      </w:r>
      <w:bookmarkEnd w:id="155"/>
      <w:bookmarkEnd w:id="156"/>
    </w:p>
    <w:p w:rsidR="003E164B" w:rsidRPr="002C6E86" w:rsidRDefault="003E164B" w:rsidP="002C6E86">
      <w:pPr>
        <w:widowControl w:val="0"/>
        <w:spacing w:before="120" w:after="120" w:line="240" w:lineRule="auto"/>
        <w:ind w:firstLine="567"/>
        <w:jc w:val="center"/>
        <w:rPr>
          <w:szCs w:val="28"/>
        </w:rPr>
      </w:pPr>
    </w:p>
    <w:p w:rsidR="003E164B" w:rsidRPr="002C6E86" w:rsidRDefault="003E164B" w:rsidP="002C6E86">
      <w:pPr>
        <w:pStyle w:val="Heading3"/>
        <w:spacing w:line="240" w:lineRule="auto"/>
        <w:ind w:firstLine="567"/>
        <w:rPr>
          <w:i w:val="0"/>
          <w:szCs w:val="28"/>
        </w:rPr>
      </w:pPr>
      <w:bookmarkStart w:id="157" w:name="_Toc77327720"/>
      <w:r w:rsidRPr="002C6E86">
        <w:rPr>
          <w:i w:val="0"/>
          <w:szCs w:val="28"/>
        </w:rPr>
        <w:t>Điều 87. Quy định về cảng hàng không, sân bay được điều phối</w:t>
      </w:r>
      <w:bookmarkEnd w:id="157"/>
    </w:p>
    <w:p w:rsidR="003E164B" w:rsidRPr="002C6E86" w:rsidRDefault="003E164B" w:rsidP="002C6E86">
      <w:pPr>
        <w:pStyle w:val="MediumList2-Accent41"/>
        <w:widowControl w:val="0"/>
        <w:numPr>
          <w:ilvl w:val="0"/>
          <w:numId w:val="34"/>
        </w:numPr>
        <w:tabs>
          <w:tab w:val="left" w:pos="349"/>
          <w:tab w:val="left" w:pos="851"/>
        </w:tabs>
        <w:spacing w:before="120" w:after="120" w:line="240" w:lineRule="auto"/>
        <w:ind w:left="0" w:firstLine="567"/>
        <w:jc w:val="both"/>
        <w:rPr>
          <w:szCs w:val="28"/>
        </w:rPr>
      </w:pPr>
      <w:r w:rsidRPr="002C6E86">
        <w:rPr>
          <w:bCs/>
          <w:noProof/>
          <w:lang w:val="vi-VN"/>
        </w:rPr>
        <w:t>Cảng hàng không, sân bay được điều phối là cảng hàng không, sân bay mà nhu cầu slot khai thác trong một khung thời gian nhất định vượt quá năng lực thông qua của cảng hàng không, sân bay.</w:t>
      </w:r>
    </w:p>
    <w:p w:rsidR="003E164B" w:rsidRPr="002C6E86" w:rsidRDefault="003E164B" w:rsidP="002C6E86">
      <w:pPr>
        <w:pStyle w:val="MediumList2-Accent41"/>
        <w:widowControl w:val="0"/>
        <w:numPr>
          <w:ilvl w:val="0"/>
          <w:numId w:val="34"/>
        </w:numPr>
        <w:tabs>
          <w:tab w:val="left" w:pos="349"/>
          <w:tab w:val="left" w:pos="851"/>
        </w:tabs>
        <w:spacing w:before="120" w:after="120" w:line="240" w:lineRule="auto"/>
        <w:ind w:left="0" w:firstLine="567"/>
        <w:jc w:val="both"/>
        <w:rPr>
          <w:szCs w:val="28"/>
        </w:rPr>
      </w:pPr>
      <w:r w:rsidRPr="002C6E86">
        <w:rPr>
          <w:bCs/>
          <w:noProof/>
          <w:lang w:val="vi-VN"/>
        </w:rPr>
        <w:t>Cục Hàng không Việt Nam có trách nhiệm</w:t>
      </w:r>
      <w:r w:rsidRPr="002C6E86">
        <w:rPr>
          <w:bCs/>
          <w:noProof/>
        </w:rPr>
        <w:t xml:space="preserve"> ban hành danh sách các cảng hàng không, sân bay được điều phối ở Việt Nam.</w:t>
      </w:r>
    </w:p>
    <w:p w:rsidR="003E164B" w:rsidRPr="002C6E86" w:rsidRDefault="003E164B" w:rsidP="002C6E86">
      <w:pPr>
        <w:pStyle w:val="Heading3"/>
        <w:spacing w:line="240" w:lineRule="auto"/>
        <w:ind w:firstLine="567"/>
        <w:rPr>
          <w:i w:val="0"/>
          <w:szCs w:val="28"/>
        </w:rPr>
      </w:pPr>
      <w:bookmarkStart w:id="158" w:name="_Toc77327721"/>
      <w:r w:rsidRPr="002C6E86">
        <w:rPr>
          <w:i w:val="0"/>
          <w:szCs w:val="28"/>
        </w:rPr>
        <w:t>Điều 88. Hội đồng điều phối giờ hạ, cất cánh tại các cảng hàng không, sân bay Việt Nam</w:t>
      </w:r>
      <w:bookmarkEnd w:id="158"/>
    </w:p>
    <w:p w:rsidR="003E164B" w:rsidRPr="002C6E86" w:rsidRDefault="003E164B" w:rsidP="002C6E86">
      <w:pPr>
        <w:ind w:firstLine="567"/>
        <w:jc w:val="both"/>
        <w:rPr>
          <w:bCs/>
          <w:noProof/>
          <w:lang w:val="vi-VN"/>
        </w:rPr>
      </w:pPr>
      <w:r w:rsidRPr="002C6E86">
        <w:rPr>
          <w:bCs/>
          <w:noProof/>
          <w:lang w:val="vi-VN"/>
        </w:rPr>
        <w:t>1. Cục Hàng không Việt Nam thành lập Hội đồng điều phối giờ hạ, cất cánh tại các cảng hàng không, sân bay Việt Nam, bao gồm đại diện của Bộ Giao thông vận tải, các hãng hàng không Việt Nam, người khai thác cảng hàng không, sân bay và doanh nghiệp cung cấp dịch vụ bảo đảm hoạt động bay.</w:t>
      </w:r>
    </w:p>
    <w:p w:rsidR="003E164B" w:rsidRPr="002C6E86" w:rsidRDefault="003E164B" w:rsidP="002C6E86">
      <w:pPr>
        <w:ind w:firstLine="567"/>
        <w:jc w:val="both"/>
        <w:rPr>
          <w:bCs/>
          <w:noProof/>
          <w:lang w:val="vi-VN"/>
        </w:rPr>
      </w:pPr>
      <w:r w:rsidRPr="002C6E86">
        <w:rPr>
          <w:bCs/>
          <w:noProof/>
          <w:lang w:val="vi-VN"/>
        </w:rPr>
        <w:t xml:space="preserve">2. Hội đồng điều phối giờ hạ, cất cánh tại các cảng hàng không, sân bay Việt Nam có trách nhiệm thông qua tham số điều phối hoặc thay đổi tham số điều phối trước khi Cục trưởng Cục Hàng không Việt Nam ban hành quyết định, </w:t>
      </w:r>
      <w:r w:rsidRPr="002C6E86">
        <w:rPr>
          <w:bCs/>
          <w:noProof/>
          <w:lang w:val="vi-VN"/>
        </w:rPr>
        <w:lastRenderedPageBreak/>
        <w:t>công bố theo Điều 64 Nghị định 05/2021/NĐ-CP ngày 25 tháng 01 năm 2021; thông qua các giải pháp tăng năng lực khai thác tại các cảng hàng không, sân bay Việt Nam và xem xét xử lý các yêu cầu đột xuất trong công tác điều phối slot của Cục Hàng không Việt Nam.</w:t>
      </w:r>
    </w:p>
    <w:p w:rsidR="003E164B" w:rsidRPr="002C6E86" w:rsidRDefault="003E164B" w:rsidP="002C6E86">
      <w:pPr>
        <w:ind w:firstLine="567"/>
        <w:jc w:val="both"/>
        <w:rPr>
          <w:bCs/>
          <w:noProof/>
          <w:lang w:val="vi-VN"/>
        </w:rPr>
      </w:pPr>
      <w:r w:rsidRPr="002C6E86">
        <w:rPr>
          <w:bCs/>
          <w:noProof/>
          <w:lang w:val="vi-VN"/>
        </w:rPr>
        <w:t>3. Cục trưởng Cục Hàng không Việt Nam có trách nhiệm ban hành quy chế hoạt động của Hội đồng điều phối giờ hạ, cất cánh tại các cảng hàng không, sân bay Việt Nam.</w:t>
      </w:r>
    </w:p>
    <w:p w:rsidR="003E164B" w:rsidRPr="002C6E86" w:rsidRDefault="003E164B" w:rsidP="002C6E86">
      <w:pPr>
        <w:pStyle w:val="Heading3"/>
        <w:spacing w:line="240" w:lineRule="auto"/>
        <w:ind w:firstLine="567"/>
        <w:rPr>
          <w:i w:val="0"/>
          <w:szCs w:val="28"/>
        </w:rPr>
      </w:pPr>
      <w:bookmarkStart w:id="159" w:name="_Toc77327722"/>
      <w:r w:rsidRPr="002C6E86">
        <w:rPr>
          <w:i w:val="0"/>
          <w:szCs w:val="28"/>
        </w:rPr>
        <w:t>Điều 89. Xác định Slot lịch sử</w:t>
      </w:r>
      <w:bookmarkEnd w:id="159"/>
    </w:p>
    <w:p w:rsidR="003E164B" w:rsidRPr="002C6E86" w:rsidRDefault="003E164B" w:rsidP="002C6E86">
      <w:pPr>
        <w:pStyle w:val="MediumList2-Accent41"/>
        <w:widowControl w:val="0"/>
        <w:tabs>
          <w:tab w:val="left" w:pos="426"/>
          <w:tab w:val="left" w:pos="851"/>
        </w:tabs>
        <w:spacing w:before="120" w:line="240" w:lineRule="auto"/>
        <w:ind w:left="0" w:firstLine="567"/>
        <w:jc w:val="both"/>
        <w:rPr>
          <w:bCs/>
          <w:noProof/>
        </w:rPr>
      </w:pPr>
      <w:r w:rsidRPr="002C6E86">
        <w:rPr>
          <w:bCs/>
          <w:noProof/>
        </w:rPr>
        <w:t>1. S</w:t>
      </w:r>
      <w:r w:rsidRPr="002C6E86">
        <w:rPr>
          <w:bCs/>
          <w:noProof/>
          <w:lang w:val="vi-VN"/>
        </w:rPr>
        <w:t>lot lịch sử</w:t>
      </w:r>
      <w:r w:rsidRPr="002C6E86">
        <w:rPr>
          <w:bCs/>
          <w:noProof/>
        </w:rPr>
        <w:t xml:space="preserve"> được xác định cho các slot được sử dụng </w:t>
      </w:r>
      <w:r w:rsidRPr="002C6E86">
        <w:rPr>
          <w:bCs/>
          <w:noProof/>
          <w:lang w:val="vi-VN"/>
        </w:rPr>
        <w:t xml:space="preserve">đúng </w:t>
      </w:r>
      <w:r w:rsidRPr="002C6E86">
        <w:rPr>
          <w:bCs/>
          <w:noProof/>
        </w:rPr>
        <w:t xml:space="preserve">với tỷ lệ </w:t>
      </w:r>
      <w:r w:rsidRPr="002C6E86">
        <w:rPr>
          <w:bCs/>
          <w:noProof/>
          <w:lang w:val="vi-VN"/>
        </w:rPr>
        <w:t>ít nhất 80% của mỗi chuỗi slot được xác nhận</w:t>
      </w:r>
      <w:r w:rsidRPr="002C6E86">
        <w:rPr>
          <w:bCs/>
          <w:noProof/>
        </w:rPr>
        <w:t>, tính đến hết mùa lịch bay đối với lịch bay mùa Đông và tính đến ngày 31/8 đối với lịch bay mùa Hè.</w:t>
      </w:r>
    </w:p>
    <w:p w:rsidR="003E164B" w:rsidRPr="002C6E86" w:rsidRDefault="003E164B" w:rsidP="002C6E86">
      <w:pPr>
        <w:pStyle w:val="MediumList2-Accent41"/>
        <w:widowControl w:val="0"/>
        <w:tabs>
          <w:tab w:val="left" w:pos="426"/>
          <w:tab w:val="left" w:pos="851"/>
        </w:tabs>
        <w:spacing w:before="120" w:line="240" w:lineRule="auto"/>
        <w:ind w:left="0" w:firstLine="567"/>
        <w:jc w:val="both"/>
        <w:rPr>
          <w:bCs/>
          <w:strike/>
          <w:noProof/>
        </w:rPr>
      </w:pPr>
      <w:r w:rsidRPr="002C6E86">
        <w:rPr>
          <w:bCs/>
          <w:noProof/>
        </w:rPr>
        <w:t xml:space="preserve">2. </w:t>
      </w:r>
      <w:r w:rsidRPr="002C6E86">
        <w:rPr>
          <w:bCs/>
          <w:noProof/>
          <w:lang w:val="vi-VN"/>
        </w:rPr>
        <w:t>Slot được sử dụng đúng là slot được khai thác thực tế không sớm hơn hoặc muộn hơn slot được xác nhận</w:t>
      </w:r>
      <w:r w:rsidRPr="002C6E86">
        <w:rPr>
          <w:bCs/>
          <w:noProof/>
        </w:rPr>
        <w:t xml:space="preserve"> một khoảng thời gian được xác định. Cục trưởng Cục Hàng không Việt Nam quyết định các chỉ số này trên cơ sở báo cáo của </w:t>
      </w:r>
      <w:r w:rsidRPr="002C6E86">
        <w:rPr>
          <w:bCs/>
          <w:noProof/>
          <w:lang w:val="vi-VN"/>
        </w:rPr>
        <w:t xml:space="preserve">người khai thác cảng hàng không, sân bay, </w:t>
      </w:r>
      <w:r w:rsidRPr="002C6E86">
        <w:rPr>
          <w:bCs/>
          <w:noProof/>
        </w:rPr>
        <w:t>doanh nghiệp cung cấp dịch vụ bảo đảm hoạt động bay.</w:t>
      </w:r>
      <w:r w:rsidRPr="002C6E86">
        <w:rPr>
          <w:bCs/>
          <w:noProof/>
          <w:lang w:val="vi-VN"/>
        </w:rPr>
        <w:t xml:space="preserve"> </w:t>
      </w:r>
    </w:p>
    <w:p w:rsidR="003E164B" w:rsidRPr="002C6E86" w:rsidRDefault="003E164B" w:rsidP="002C6E86">
      <w:pPr>
        <w:pStyle w:val="Heading3"/>
        <w:spacing w:line="240" w:lineRule="auto"/>
        <w:ind w:firstLine="567"/>
        <w:rPr>
          <w:i w:val="0"/>
          <w:szCs w:val="28"/>
        </w:rPr>
      </w:pPr>
      <w:bookmarkStart w:id="160" w:name="_Toc77327723"/>
      <w:r w:rsidRPr="002C6E86">
        <w:rPr>
          <w:i w:val="0"/>
          <w:szCs w:val="28"/>
        </w:rPr>
        <w:t>Điều 90. Quy trình, tiêu chí, thứ tự ưu tiên điều phối giờ hạ, cất cánh</w:t>
      </w:r>
      <w:bookmarkEnd w:id="160"/>
    </w:p>
    <w:p w:rsidR="003E164B" w:rsidRPr="002C6E86" w:rsidRDefault="003E164B" w:rsidP="002C6E86">
      <w:pPr>
        <w:pStyle w:val="MediumList2-Accent41"/>
        <w:widowControl w:val="0"/>
        <w:numPr>
          <w:ilvl w:val="0"/>
          <w:numId w:val="36"/>
        </w:numPr>
        <w:tabs>
          <w:tab w:val="left" w:pos="349"/>
          <w:tab w:val="left" w:pos="567"/>
          <w:tab w:val="left" w:pos="851"/>
        </w:tabs>
        <w:spacing w:before="120" w:after="120" w:line="240" w:lineRule="auto"/>
        <w:ind w:left="0" w:firstLine="567"/>
        <w:contextualSpacing w:val="0"/>
        <w:jc w:val="both"/>
        <w:rPr>
          <w:szCs w:val="28"/>
        </w:rPr>
      </w:pPr>
      <w:r w:rsidRPr="002C6E86">
        <w:rPr>
          <w:bCs/>
          <w:noProof/>
        </w:rPr>
        <w:t>Cục Hàng không Việt Nam có trách nhiệm thông báo đến các hãng hàng không danh sách slot lịch sử trước mỗi mùa lịch bay theo thời hạn thông báo slot lịch sử (SHL Deadline) được quy định cập nhật tại Lịch điều phối slot của IATA.</w:t>
      </w:r>
    </w:p>
    <w:p w:rsidR="003E164B" w:rsidRPr="002C6E86" w:rsidRDefault="003E164B" w:rsidP="002C6E86">
      <w:pPr>
        <w:pStyle w:val="MediumList2-Accent41"/>
        <w:widowControl w:val="0"/>
        <w:numPr>
          <w:ilvl w:val="0"/>
          <w:numId w:val="36"/>
        </w:numPr>
        <w:tabs>
          <w:tab w:val="left" w:pos="349"/>
          <w:tab w:val="left" w:pos="567"/>
          <w:tab w:val="left" w:pos="851"/>
        </w:tabs>
        <w:spacing w:before="120" w:after="120" w:line="240" w:lineRule="auto"/>
        <w:ind w:left="0" w:firstLine="567"/>
        <w:contextualSpacing w:val="0"/>
        <w:jc w:val="both"/>
        <w:rPr>
          <w:szCs w:val="28"/>
        </w:rPr>
      </w:pPr>
      <w:r w:rsidRPr="002C6E86">
        <w:rPr>
          <w:bCs/>
          <w:noProof/>
        </w:rPr>
        <w:t>Đ</w:t>
      </w:r>
      <w:r w:rsidRPr="002C6E86">
        <w:rPr>
          <w:bCs/>
          <w:noProof/>
          <w:lang w:val="vi-VN"/>
        </w:rPr>
        <w:t>iều phối chuỗi slot đầu mùa lịch bay</w:t>
      </w:r>
    </w:p>
    <w:p w:rsidR="003E164B" w:rsidRPr="002C6E86" w:rsidRDefault="003E164B" w:rsidP="002C6E86">
      <w:pPr>
        <w:widowControl w:val="0"/>
        <w:tabs>
          <w:tab w:val="left" w:pos="349"/>
          <w:tab w:val="left" w:pos="1843"/>
        </w:tabs>
        <w:spacing w:before="120" w:after="120" w:line="240" w:lineRule="auto"/>
        <w:ind w:firstLine="567"/>
        <w:jc w:val="both"/>
        <w:rPr>
          <w:bCs/>
          <w:noProof/>
          <w:lang w:val="vi-VN"/>
        </w:rPr>
      </w:pPr>
      <w:r w:rsidRPr="002C6E86">
        <w:rPr>
          <w:bCs/>
          <w:noProof/>
          <w:lang w:val="vi-VN"/>
        </w:rPr>
        <w:t xml:space="preserve">Theo thời hạn gửi đề nghị </w:t>
      </w:r>
      <w:r w:rsidRPr="002C6E86">
        <w:rPr>
          <w:noProof/>
          <w:lang w:val="vi-VN"/>
        </w:rPr>
        <w:t xml:space="preserve">đầu mùa lịch bay </w:t>
      </w:r>
      <w:r w:rsidRPr="002C6E86">
        <w:rPr>
          <w:bCs/>
          <w:noProof/>
          <w:lang w:val="vi-VN"/>
        </w:rPr>
        <w:t>(Initial Submission Deadline) được cập nhật tại Lịch điều phối slot của IATA, hãng hàng không muốn được xác nhận chuỗi</w:t>
      </w:r>
      <w:r w:rsidRPr="002C6E86">
        <w:rPr>
          <w:bCs/>
          <w:noProof/>
        </w:rPr>
        <w:t xml:space="preserve"> </w:t>
      </w:r>
      <w:r w:rsidRPr="002C6E86">
        <w:rPr>
          <w:bCs/>
          <w:noProof/>
          <w:lang w:val="vi-VN"/>
        </w:rPr>
        <w:t>slot gửi đề nghị đến địa chỉ thư điện tử được công bố trên trang thông tin điện tử của Cục Hàng không Việt Nam</w:t>
      </w:r>
      <w:r w:rsidRPr="002C6E86">
        <w:rPr>
          <w:bCs/>
          <w:noProof/>
        </w:rPr>
        <w:t xml:space="preserve">. Cục Hàng không Việt Nam </w:t>
      </w:r>
      <w:r w:rsidRPr="002C6E86">
        <w:rPr>
          <w:bCs/>
          <w:noProof/>
          <w:lang w:val="vi-VN"/>
        </w:rPr>
        <w:t>có trách nhiệm gửi đến hãng hàng không kết quả điều phối (xác nhận-code K, đề nghị điều chỉnh-code O hoặc từ chối-code U) chuỗi slot đầu mùa lịch bay theo thời hạn phân bổ slot đầu mùa lịch bay (SAL Deadline) được quy định cập nhật tại Lịch điều phối slot của IATA</w:t>
      </w:r>
      <w:r w:rsidRPr="002C6E86">
        <w:rPr>
          <w:bCs/>
          <w:noProof/>
        </w:rPr>
        <w:t xml:space="preserve"> và </w:t>
      </w:r>
      <w:r w:rsidRPr="002C6E86">
        <w:rPr>
          <w:bCs/>
          <w:noProof/>
          <w:lang w:val="vi-VN"/>
        </w:rPr>
        <w:t xml:space="preserve">điều phối chuỗi slot đầu mùa lịch bay </w:t>
      </w:r>
      <w:r w:rsidRPr="002C6E86">
        <w:rPr>
          <w:bCs/>
          <w:noProof/>
        </w:rPr>
        <w:t xml:space="preserve">theo thứ tự </w:t>
      </w:r>
      <w:r w:rsidRPr="002C6E86">
        <w:rPr>
          <w:bCs/>
          <w:noProof/>
          <w:lang w:val="vi-VN"/>
        </w:rPr>
        <w:t xml:space="preserve">ưu tiên </w:t>
      </w:r>
      <w:r w:rsidRPr="002C6E86">
        <w:rPr>
          <w:bCs/>
          <w:noProof/>
        </w:rPr>
        <w:t xml:space="preserve">như </w:t>
      </w:r>
      <w:r w:rsidRPr="002C6E86">
        <w:rPr>
          <w:bCs/>
          <w:noProof/>
          <w:lang w:val="vi-VN"/>
        </w:rPr>
        <w:t>sau:</w:t>
      </w:r>
    </w:p>
    <w:p w:rsidR="003E164B" w:rsidRPr="002C6E86" w:rsidRDefault="003E164B" w:rsidP="002C6E86">
      <w:pPr>
        <w:pStyle w:val="MediumList2-Accent41"/>
        <w:widowControl w:val="0"/>
        <w:numPr>
          <w:ilvl w:val="0"/>
          <w:numId w:val="37"/>
        </w:numPr>
        <w:tabs>
          <w:tab w:val="left" w:pos="349"/>
          <w:tab w:val="left" w:pos="851"/>
          <w:tab w:val="left" w:pos="993"/>
        </w:tabs>
        <w:spacing w:before="120" w:after="120" w:line="240" w:lineRule="auto"/>
        <w:ind w:left="0" w:firstLine="567"/>
        <w:jc w:val="both"/>
        <w:rPr>
          <w:szCs w:val="28"/>
        </w:rPr>
      </w:pPr>
      <w:r w:rsidRPr="002C6E86">
        <w:rPr>
          <w:bCs/>
          <w:noProof/>
          <w:lang w:val="vi-VN"/>
        </w:rPr>
        <w:t>Slot lịch sử và các thay đổi slot lịch sử không tác động đến các tham số điều phối;</w:t>
      </w:r>
    </w:p>
    <w:p w:rsidR="003E164B" w:rsidRPr="002C6E86" w:rsidRDefault="003E164B" w:rsidP="002C6E86">
      <w:pPr>
        <w:widowControl w:val="0"/>
        <w:spacing w:before="120" w:after="0" w:line="240" w:lineRule="auto"/>
        <w:ind w:firstLine="567"/>
        <w:jc w:val="both"/>
        <w:rPr>
          <w:bCs/>
          <w:noProof/>
          <w:lang w:val="vi-VN"/>
        </w:rPr>
      </w:pPr>
      <w:r w:rsidRPr="002C6E86">
        <w:rPr>
          <w:bCs/>
          <w:noProof/>
        </w:rPr>
        <w:t>b)</w:t>
      </w:r>
      <w:r w:rsidRPr="002C6E86">
        <w:rPr>
          <w:bCs/>
          <w:noProof/>
          <w:lang w:val="vi-VN"/>
        </w:rPr>
        <w:t xml:space="preserve"> Thay đổi slot lịch sử tác động đến các tham số điều phối;</w:t>
      </w:r>
    </w:p>
    <w:p w:rsidR="003E164B" w:rsidRPr="002C6E86" w:rsidRDefault="003E164B" w:rsidP="002C6E86">
      <w:pPr>
        <w:widowControl w:val="0"/>
        <w:spacing w:before="120" w:after="0" w:line="240" w:lineRule="auto"/>
        <w:ind w:firstLine="567"/>
        <w:jc w:val="both"/>
        <w:rPr>
          <w:bCs/>
          <w:noProof/>
        </w:rPr>
      </w:pPr>
      <w:r w:rsidRPr="002C6E86">
        <w:rPr>
          <w:bCs/>
          <w:noProof/>
        </w:rPr>
        <w:t>c)</w:t>
      </w:r>
      <w:r w:rsidRPr="002C6E86">
        <w:rPr>
          <w:bCs/>
          <w:noProof/>
          <w:lang w:val="vi-VN"/>
        </w:rPr>
        <w:t xml:space="preserve"> Các slot kéo dài của mùa khai thác liền kề trước đó</w:t>
      </w:r>
      <w:r w:rsidRPr="002C6E86">
        <w:rPr>
          <w:bCs/>
          <w:noProof/>
        </w:rPr>
        <w:t>;</w:t>
      </w:r>
    </w:p>
    <w:p w:rsidR="003E164B" w:rsidRPr="002C6E86" w:rsidRDefault="003E164B" w:rsidP="002C6E86">
      <w:pPr>
        <w:pStyle w:val="MediumList2-Accent41"/>
        <w:widowControl w:val="0"/>
        <w:tabs>
          <w:tab w:val="left" w:pos="349"/>
          <w:tab w:val="left" w:pos="851"/>
          <w:tab w:val="left" w:pos="993"/>
        </w:tabs>
        <w:spacing w:before="120" w:after="120" w:line="240" w:lineRule="auto"/>
        <w:ind w:left="567"/>
        <w:contextualSpacing w:val="0"/>
        <w:jc w:val="both"/>
        <w:rPr>
          <w:bCs/>
          <w:noProof/>
          <w:lang w:val="vi-VN"/>
        </w:rPr>
      </w:pPr>
      <w:r w:rsidRPr="002C6E86">
        <w:rPr>
          <w:bCs/>
          <w:noProof/>
        </w:rPr>
        <w:t xml:space="preserve">d) </w:t>
      </w:r>
      <w:r w:rsidRPr="002C6E86">
        <w:rPr>
          <w:bCs/>
          <w:noProof/>
          <w:lang w:val="vi-VN"/>
        </w:rPr>
        <w:t>Slot của hãng hàng không lần đầu tiên khai thác đến cảng hàng không.</w:t>
      </w:r>
    </w:p>
    <w:p w:rsidR="003E164B" w:rsidRPr="002C6E86" w:rsidRDefault="003E164B" w:rsidP="002C6E86">
      <w:pPr>
        <w:pStyle w:val="MediumList2-Accent41"/>
        <w:widowControl w:val="0"/>
        <w:tabs>
          <w:tab w:val="left" w:pos="349"/>
          <w:tab w:val="left" w:pos="851"/>
          <w:tab w:val="left" w:pos="993"/>
        </w:tabs>
        <w:spacing w:before="120" w:after="120" w:line="240" w:lineRule="auto"/>
        <w:ind w:left="567"/>
        <w:contextualSpacing w:val="0"/>
        <w:jc w:val="both"/>
        <w:rPr>
          <w:noProof/>
          <w:lang w:val="vi-VN"/>
        </w:rPr>
      </w:pPr>
      <w:r w:rsidRPr="002C6E86">
        <w:rPr>
          <w:bCs/>
          <w:noProof/>
        </w:rPr>
        <w:t>3</w:t>
      </w:r>
      <w:r w:rsidRPr="002C6E86">
        <w:rPr>
          <w:b/>
          <w:bCs/>
          <w:noProof/>
        </w:rPr>
        <w:t>.</w:t>
      </w:r>
      <w:r w:rsidRPr="002C6E86">
        <w:rPr>
          <w:bCs/>
          <w:noProof/>
        </w:rPr>
        <w:t xml:space="preserve"> </w:t>
      </w:r>
      <w:r w:rsidRPr="002C6E86">
        <w:rPr>
          <w:noProof/>
          <w:lang w:val="vi-VN"/>
        </w:rPr>
        <w:t xml:space="preserve">Điều phối chuỗi slot gửi sau </w:t>
      </w:r>
      <w:r w:rsidRPr="002C6E86">
        <w:rPr>
          <w:bCs/>
          <w:noProof/>
          <w:lang w:val="vi-VN"/>
        </w:rPr>
        <w:t xml:space="preserve">thời hạn gửi đề nghị </w:t>
      </w:r>
      <w:r w:rsidRPr="002C6E86">
        <w:rPr>
          <w:noProof/>
          <w:lang w:val="vi-VN"/>
        </w:rPr>
        <w:t>đầu mùa lịch bay</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Trường hợp hãng hàng không gửi đề nghị xác nhận chuỗi slot sau thời hạn đề nghị chuỗi slot đầu mùa lịch bay, Cục Hàng không Việt Nam xem xét xác </w:t>
      </w:r>
      <w:r w:rsidRPr="002C6E86">
        <w:rPr>
          <w:bCs/>
          <w:noProof/>
          <w:lang w:val="vi-VN"/>
        </w:rPr>
        <w:lastRenderedPageBreak/>
        <w:t>nhận</w:t>
      </w:r>
      <w:r w:rsidRPr="002C6E86">
        <w:rPr>
          <w:bCs/>
          <w:noProof/>
        </w:rPr>
        <w:t>, cụ thể</w:t>
      </w:r>
      <w:r w:rsidRPr="002C6E86">
        <w:rPr>
          <w:bCs/>
          <w:noProof/>
          <w:lang w:val="vi-VN"/>
        </w:rPr>
        <w:t>:</w:t>
      </w:r>
    </w:p>
    <w:p w:rsidR="003E164B" w:rsidRPr="002C6E86" w:rsidRDefault="003E164B" w:rsidP="002C6E86">
      <w:pPr>
        <w:widowControl w:val="0"/>
        <w:spacing w:before="120" w:after="0" w:line="240" w:lineRule="auto"/>
        <w:ind w:firstLine="567"/>
        <w:jc w:val="both"/>
        <w:rPr>
          <w:bCs/>
          <w:noProof/>
        </w:rPr>
      </w:pPr>
      <w:r w:rsidRPr="002C6E86">
        <w:rPr>
          <w:bCs/>
          <w:noProof/>
        </w:rPr>
        <w:t xml:space="preserve">a) </w:t>
      </w:r>
      <w:r w:rsidRPr="002C6E86">
        <w:rPr>
          <w:bCs/>
          <w:noProof/>
          <w:lang w:val="vi-VN"/>
        </w:rPr>
        <w:t>Các chuỗi slot này chỉ được xem xét sau thời hạn xác nhận chuỗi slot đầu mùa lịch bay (SAL Deadline);</w:t>
      </w:r>
    </w:p>
    <w:p w:rsidR="003E164B" w:rsidRPr="002C6E86" w:rsidRDefault="003E164B" w:rsidP="002C6E86">
      <w:pPr>
        <w:widowControl w:val="0"/>
        <w:spacing w:before="120" w:after="0" w:line="240" w:lineRule="auto"/>
        <w:ind w:firstLine="567"/>
        <w:jc w:val="both"/>
        <w:rPr>
          <w:bCs/>
          <w:noProof/>
        </w:rPr>
      </w:pPr>
      <w:r w:rsidRPr="002C6E86">
        <w:rPr>
          <w:bCs/>
          <w:noProof/>
        </w:rPr>
        <w:t xml:space="preserve">b) </w:t>
      </w:r>
      <w:r w:rsidRPr="002C6E86">
        <w:rPr>
          <w:bCs/>
          <w:noProof/>
          <w:lang w:val="vi-VN"/>
        </w:rPr>
        <w:t xml:space="preserve">Đề nghị slot gửi trước được xem xét trước, ưu tiên quy định </w:t>
      </w:r>
      <w:r w:rsidRPr="002C6E86">
        <w:rPr>
          <w:bCs/>
          <w:noProof/>
        </w:rPr>
        <w:t xml:space="preserve">các slot </w:t>
      </w:r>
      <w:r w:rsidRPr="002C6E86">
        <w:rPr>
          <w:bCs/>
          <w:noProof/>
          <w:lang w:val="vi-VN"/>
        </w:rPr>
        <w:t xml:space="preserve">tại </w:t>
      </w:r>
      <w:r w:rsidRPr="002C6E86">
        <w:rPr>
          <w:bCs/>
          <w:noProof/>
        </w:rPr>
        <w:t>điểm d k</w:t>
      </w:r>
      <w:r w:rsidRPr="002C6E86">
        <w:rPr>
          <w:bCs/>
          <w:noProof/>
          <w:lang w:val="vi-VN"/>
        </w:rPr>
        <w:t xml:space="preserve">hoản </w:t>
      </w:r>
      <w:r w:rsidRPr="002C6E86">
        <w:rPr>
          <w:bCs/>
          <w:noProof/>
        </w:rPr>
        <w:t>2</w:t>
      </w:r>
      <w:r w:rsidRPr="002C6E86">
        <w:rPr>
          <w:bCs/>
          <w:noProof/>
          <w:lang w:val="vi-VN"/>
        </w:rPr>
        <w:t xml:space="preserve"> Điều </w:t>
      </w:r>
      <w:r w:rsidRPr="002C6E86">
        <w:rPr>
          <w:bCs/>
          <w:noProof/>
        </w:rPr>
        <w:t xml:space="preserve">này. </w:t>
      </w:r>
      <w:r w:rsidRPr="002C6E86">
        <w:rPr>
          <w:bCs/>
          <w:noProof/>
          <w:lang w:val="vi-VN"/>
        </w:rPr>
        <w:t>Nếu còn slot sẽ được xác nhận (code K) hoặc đề nghị điều chỉnh sang thời gian khác (code O) hoặc từ chối (code U)</w:t>
      </w:r>
      <w:r w:rsidRPr="002C6E86">
        <w:rPr>
          <w:bCs/>
          <w:noProof/>
        </w:rPr>
        <w:t>;</w:t>
      </w:r>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c) </w:t>
      </w:r>
      <w:r w:rsidRPr="002C6E86">
        <w:rPr>
          <w:bCs/>
          <w:noProof/>
          <w:lang w:val="vi-VN"/>
        </w:rPr>
        <w:t xml:space="preserve">Trường hợp hãng hàng không gửi đề nghị trước thời hạn tại điểm a </w:t>
      </w:r>
      <w:r w:rsidRPr="002C6E86">
        <w:rPr>
          <w:bCs/>
          <w:noProof/>
        </w:rPr>
        <w:t>k</w:t>
      </w:r>
      <w:r w:rsidRPr="002C6E86">
        <w:rPr>
          <w:bCs/>
          <w:noProof/>
          <w:lang w:val="vi-VN"/>
        </w:rPr>
        <w:t xml:space="preserve">hoản </w:t>
      </w:r>
      <w:r w:rsidRPr="002C6E86">
        <w:rPr>
          <w:bCs/>
          <w:noProof/>
        </w:rPr>
        <w:t>3</w:t>
      </w:r>
      <w:r w:rsidRPr="002C6E86">
        <w:rPr>
          <w:bCs/>
          <w:noProof/>
          <w:lang w:val="vi-VN"/>
        </w:rPr>
        <w:t xml:space="preserve"> Điều này, Cục Hàng không Việt Nam có trách nhiệm xem xét trong </w:t>
      </w:r>
      <w:r w:rsidRPr="002C6E86">
        <w:rPr>
          <w:bCs/>
          <w:noProof/>
        </w:rPr>
        <w:t>10</w:t>
      </w:r>
      <w:r w:rsidRPr="002C6E86">
        <w:rPr>
          <w:bCs/>
          <w:noProof/>
          <w:lang w:val="vi-VN"/>
        </w:rPr>
        <w:t xml:space="preserve"> ngày làm việc kể từ thời hạn </w:t>
      </w:r>
      <w:r w:rsidRPr="002C6E86">
        <w:rPr>
          <w:bCs/>
          <w:noProof/>
        </w:rPr>
        <w:t>xác nhận chuỗi slot đầu mùa lịch bay</w:t>
      </w:r>
      <w:r w:rsidRPr="002C6E86">
        <w:rPr>
          <w:bCs/>
          <w:noProof/>
          <w:lang w:val="vi-VN"/>
        </w:rPr>
        <w:t>;</w:t>
      </w:r>
    </w:p>
    <w:p w:rsidR="003E164B" w:rsidRPr="002C6E86" w:rsidRDefault="003E164B" w:rsidP="002C6E86">
      <w:pPr>
        <w:widowControl w:val="0"/>
        <w:tabs>
          <w:tab w:val="left" w:pos="349"/>
          <w:tab w:val="left" w:pos="567"/>
          <w:tab w:val="left" w:pos="851"/>
          <w:tab w:val="left" w:pos="993"/>
        </w:tabs>
        <w:spacing w:before="120" w:after="120" w:line="240" w:lineRule="auto"/>
        <w:jc w:val="both"/>
        <w:rPr>
          <w:bCs/>
          <w:noProof/>
          <w:lang w:val="vi-VN"/>
        </w:rPr>
      </w:pPr>
      <w:r w:rsidRPr="002C6E86">
        <w:rPr>
          <w:bCs/>
          <w:noProof/>
        </w:rPr>
        <w:tab/>
      </w:r>
      <w:r w:rsidRPr="002C6E86">
        <w:rPr>
          <w:bCs/>
          <w:noProof/>
        </w:rPr>
        <w:tab/>
        <w:t xml:space="preserve">d) </w:t>
      </w:r>
      <w:r w:rsidRPr="002C6E86">
        <w:rPr>
          <w:bCs/>
          <w:noProof/>
          <w:lang w:val="vi-VN"/>
        </w:rPr>
        <w:t xml:space="preserve">Trường hợp hãng hàng không gửi đề nghị sau thời hạn tại điểm a </w:t>
      </w:r>
      <w:r w:rsidRPr="002C6E86">
        <w:rPr>
          <w:bCs/>
          <w:noProof/>
        </w:rPr>
        <w:t>k</w:t>
      </w:r>
      <w:r w:rsidRPr="002C6E86">
        <w:rPr>
          <w:bCs/>
          <w:noProof/>
          <w:lang w:val="vi-VN"/>
        </w:rPr>
        <w:t xml:space="preserve">hoản </w:t>
      </w:r>
      <w:r w:rsidRPr="002C6E86">
        <w:rPr>
          <w:bCs/>
          <w:noProof/>
        </w:rPr>
        <w:t>3</w:t>
      </w:r>
      <w:r w:rsidRPr="002C6E86">
        <w:rPr>
          <w:bCs/>
          <w:noProof/>
          <w:lang w:val="vi-VN"/>
        </w:rPr>
        <w:t xml:space="preserve"> Điều này, Cục Hàng không Việt Nam có trách nhiệm xem xét trong </w:t>
      </w:r>
      <w:r w:rsidRPr="002C6E86">
        <w:rPr>
          <w:bCs/>
          <w:noProof/>
        </w:rPr>
        <w:t>10</w:t>
      </w:r>
      <w:r w:rsidRPr="002C6E86">
        <w:rPr>
          <w:bCs/>
          <w:noProof/>
          <w:lang w:val="vi-VN"/>
        </w:rPr>
        <w:t xml:space="preserve"> ngày làm việc kể từ ngày nhận được đề nghị.</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noProof/>
          <w:lang w:val="vi-VN"/>
        </w:rPr>
      </w:pPr>
      <w:r w:rsidRPr="002C6E86">
        <w:rPr>
          <w:bCs/>
          <w:noProof/>
        </w:rPr>
        <w:t xml:space="preserve">4. </w:t>
      </w:r>
      <w:r w:rsidRPr="002C6E86">
        <w:rPr>
          <w:noProof/>
          <w:lang w:val="vi-VN"/>
        </w:rPr>
        <w:t>Điều phối slot không phải chuỗi</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Đối với các đề nghị xác nhận slot không phải chuỗi,</w:t>
      </w:r>
      <w:r w:rsidRPr="002C6E86">
        <w:rPr>
          <w:bCs/>
          <w:noProof/>
        </w:rPr>
        <w:t xml:space="preserve"> hãng hàng không có trách nhiệm gửi tối thiểu 3 ngày trước thời hạn dự kiến sử dụng. </w:t>
      </w:r>
      <w:r w:rsidRPr="002C6E86">
        <w:rPr>
          <w:bCs/>
          <w:noProof/>
          <w:lang w:val="vi-VN"/>
        </w:rPr>
        <w:t>Cục Hàng không Việt Nam có trách nhiệm xem xét xác nhận slot theo các nguyên tắc sau:</w:t>
      </w:r>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a) </w:t>
      </w:r>
      <w:r w:rsidRPr="002C6E86">
        <w:rPr>
          <w:bCs/>
          <w:noProof/>
          <w:lang w:val="vi-VN"/>
        </w:rPr>
        <w:t>Chỉ xem xét sau ngày 31 tháng 01 đối với lịch bay mùa Hè và ngày 31 tháng 8 đối với lịch bay mùa Đông;</w:t>
      </w:r>
    </w:p>
    <w:p w:rsidR="003E164B" w:rsidRPr="002C6E86" w:rsidRDefault="003E164B" w:rsidP="002C6E86">
      <w:pPr>
        <w:widowControl w:val="0"/>
        <w:spacing w:before="120" w:after="0" w:line="240" w:lineRule="auto"/>
        <w:ind w:firstLine="567"/>
        <w:jc w:val="both"/>
        <w:rPr>
          <w:bCs/>
          <w:noProof/>
        </w:rPr>
      </w:pPr>
      <w:r w:rsidRPr="002C6E86">
        <w:rPr>
          <w:bCs/>
          <w:noProof/>
        </w:rPr>
        <w:t>b)</w:t>
      </w:r>
      <w:r w:rsidRPr="002C6E86">
        <w:rPr>
          <w:bCs/>
          <w:noProof/>
          <w:lang w:val="vi-VN"/>
        </w:rPr>
        <w:t xml:space="preserve"> Đề nghị slot gửi trước được xem xét trước</w:t>
      </w:r>
      <w:r w:rsidRPr="002C6E86">
        <w:rPr>
          <w:bCs/>
          <w:noProof/>
        </w:rPr>
        <w:t xml:space="preserve">, </w:t>
      </w:r>
      <w:r w:rsidRPr="002C6E86">
        <w:rPr>
          <w:bCs/>
          <w:noProof/>
          <w:lang w:val="vi-VN"/>
        </w:rPr>
        <w:t xml:space="preserve">ưu tiên quy định </w:t>
      </w:r>
      <w:r w:rsidRPr="002C6E86">
        <w:rPr>
          <w:bCs/>
          <w:noProof/>
        </w:rPr>
        <w:t xml:space="preserve">các slot </w:t>
      </w:r>
      <w:r w:rsidRPr="002C6E86">
        <w:rPr>
          <w:bCs/>
          <w:noProof/>
          <w:lang w:val="vi-VN"/>
        </w:rPr>
        <w:t xml:space="preserve">tại </w:t>
      </w:r>
      <w:r w:rsidRPr="002C6E86">
        <w:rPr>
          <w:bCs/>
          <w:noProof/>
        </w:rPr>
        <w:t>điểm d k</w:t>
      </w:r>
      <w:r w:rsidRPr="002C6E86">
        <w:rPr>
          <w:bCs/>
          <w:noProof/>
          <w:lang w:val="vi-VN"/>
        </w:rPr>
        <w:t xml:space="preserve">hoản </w:t>
      </w:r>
      <w:r w:rsidRPr="002C6E86">
        <w:rPr>
          <w:bCs/>
          <w:noProof/>
        </w:rPr>
        <w:t>2</w:t>
      </w:r>
      <w:r w:rsidRPr="002C6E86">
        <w:rPr>
          <w:bCs/>
          <w:noProof/>
          <w:lang w:val="vi-VN"/>
        </w:rPr>
        <w:t xml:space="preserve"> Điều </w:t>
      </w:r>
      <w:r w:rsidRPr="002C6E86">
        <w:rPr>
          <w:bCs/>
          <w:noProof/>
        </w:rPr>
        <w:t xml:space="preserve">này. </w:t>
      </w:r>
      <w:r w:rsidRPr="002C6E86">
        <w:rPr>
          <w:bCs/>
          <w:noProof/>
          <w:lang w:val="vi-VN"/>
        </w:rPr>
        <w:t>Nếu còn slot sẽ được xác nhận (code K) hoặc đề nghị điều chỉnh sang thời gian khác (code O) hoặc từ chối (code U)</w:t>
      </w:r>
      <w:r w:rsidRPr="002C6E86">
        <w:rPr>
          <w:bCs/>
          <w:noProof/>
        </w:rPr>
        <w:t>;</w:t>
      </w:r>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c) </w:t>
      </w:r>
      <w:r w:rsidRPr="002C6E86">
        <w:rPr>
          <w:bCs/>
          <w:noProof/>
          <w:lang w:val="vi-VN"/>
        </w:rPr>
        <w:t xml:space="preserve">Trường hợp hãng hàng không gửi đề nghị trước thời hạn tại điểm a Khoản </w:t>
      </w:r>
      <w:r w:rsidRPr="002C6E86">
        <w:rPr>
          <w:bCs/>
          <w:noProof/>
        </w:rPr>
        <w:t>4</w:t>
      </w:r>
      <w:r w:rsidRPr="002C6E86">
        <w:rPr>
          <w:bCs/>
          <w:noProof/>
          <w:lang w:val="vi-VN"/>
        </w:rPr>
        <w:t xml:space="preserve"> Điều này, Cục Hàng không Việt Nam có trách nhiệm xem xét trong 05 ngày làm việc kể từ thời hạn tại điểm a khoản </w:t>
      </w:r>
      <w:r w:rsidRPr="002C6E86">
        <w:rPr>
          <w:bCs/>
          <w:noProof/>
        </w:rPr>
        <w:t>3</w:t>
      </w:r>
      <w:r w:rsidRPr="002C6E86">
        <w:rPr>
          <w:bCs/>
          <w:noProof/>
          <w:lang w:val="vi-VN"/>
        </w:rPr>
        <w:t xml:space="preserve"> Điều này;</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bCs/>
          <w:noProof/>
          <w:lang w:val="vi-VN"/>
        </w:rPr>
      </w:pPr>
      <w:r w:rsidRPr="002C6E86">
        <w:rPr>
          <w:bCs/>
          <w:noProof/>
        </w:rPr>
        <w:t xml:space="preserve">d) </w:t>
      </w:r>
      <w:r w:rsidRPr="002C6E86">
        <w:rPr>
          <w:bCs/>
          <w:noProof/>
          <w:lang w:val="vi-VN"/>
        </w:rPr>
        <w:t xml:space="preserve">Trường hợp hãng hàng không gửi đề nghị sau thời hạn tại điểm a </w:t>
      </w:r>
      <w:r w:rsidRPr="002C6E86">
        <w:rPr>
          <w:bCs/>
          <w:noProof/>
        </w:rPr>
        <w:t>k</w:t>
      </w:r>
      <w:r w:rsidRPr="002C6E86">
        <w:rPr>
          <w:bCs/>
          <w:noProof/>
          <w:lang w:val="vi-VN"/>
        </w:rPr>
        <w:t xml:space="preserve">hoản </w:t>
      </w:r>
      <w:r w:rsidRPr="002C6E86">
        <w:rPr>
          <w:bCs/>
          <w:noProof/>
        </w:rPr>
        <w:t>4</w:t>
      </w:r>
      <w:r w:rsidRPr="002C6E86">
        <w:rPr>
          <w:bCs/>
          <w:noProof/>
          <w:lang w:val="vi-VN"/>
        </w:rPr>
        <w:t xml:space="preserve"> Điều này, Cục Hàng không Việt Nam có trách nhiệm xem xét trong 0</w:t>
      </w:r>
      <w:r w:rsidRPr="002C6E86">
        <w:rPr>
          <w:bCs/>
          <w:noProof/>
        </w:rPr>
        <w:t>3</w:t>
      </w:r>
      <w:r w:rsidRPr="002C6E86">
        <w:rPr>
          <w:bCs/>
          <w:noProof/>
          <w:lang w:val="vi-VN"/>
        </w:rPr>
        <w:t xml:space="preserve"> ngày làm việc kể từ ngày nhận được đề nghị.</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noProof/>
          <w:lang w:val="vi-VN"/>
        </w:rPr>
      </w:pPr>
      <w:r w:rsidRPr="002C6E86">
        <w:rPr>
          <w:bCs/>
          <w:noProof/>
        </w:rPr>
        <w:t xml:space="preserve">5. </w:t>
      </w:r>
      <w:r w:rsidRPr="002C6E86">
        <w:rPr>
          <w:noProof/>
          <w:lang w:val="vi-VN"/>
        </w:rPr>
        <w:t xml:space="preserve">Trả lại </w:t>
      </w:r>
      <w:r w:rsidRPr="002C6E86">
        <w:rPr>
          <w:noProof/>
        </w:rPr>
        <w:t xml:space="preserve">các chuỗi </w:t>
      </w:r>
      <w:r w:rsidRPr="002C6E86">
        <w:rPr>
          <w:noProof/>
          <w:lang w:val="vi-VN"/>
        </w:rPr>
        <w:t>slot đã được xác nhận nhưng không sử dụng</w:t>
      </w:r>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a) </w:t>
      </w:r>
      <w:r w:rsidRPr="002C6E86">
        <w:rPr>
          <w:bCs/>
          <w:noProof/>
          <w:lang w:val="vi-VN"/>
        </w:rPr>
        <w:t>Hãng hàng không có trách nhiệm trả lại slot đã xác nhận nhưng không sử dụng;</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bCs/>
          <w:noProof/>
          <w:lang w:val="vi-VN"/>
        </w:rPr>
      </w:pPr>
      <w:r w:rsidRPr="002C6E86">
        <w:rPr>
          <w:bCs/>
          <w:noProof/>
        </w:rPr>
        <w:t xml:space="preserve">b) </w:t>
      </w:r>
      <w:r w:rsidRPr="002C6E86">
        <w:rPr>
          <w:bCs/>
          <w:noProof/>
          <w:lang w:val="vi-VN"/>
        </w:rPr>
        <w:t>Hãng hàng không trả lại slot đến ngày 15 tháng 01 đối với lịch bay mùa Hè và ngày 15 tháng 8 đối với lịch bay mùa Đông thì thời gian tương ứng với số slot trả lại sẽ được trừ đi khi tính slot lịch sử.</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bCs/>
          <w:noProof/>
        </w:rPr>
      </w:pPr>
      <w:r w:rsidRPr="002C6E86">
        <w:rPr>
          <w:bCs/>
          <w:noProof/>
        </w:rPr>
        <w:t xml:space="preserve">6. </w:t>
      </w:r>
      <w:r w:rsidRPr="002C6E86">
        <w:rPr>
          <w:bCs/>
          <w:noProof/>
          <w:lang w:val="vi-VN"/>
        </w:rPr>
        <w:t xml:space="preserve">Cục Hàng không Việt Nam </w:t>
      </w:r>
      <w:r w:rsidRPr="002C6E86">
        <w:rPr>
          <w:szCs w:val="28"/>
        </w:rPr>
        <w:t xml:space="preserve">điều phối giờ hạ, cất cánh đối với các slot chưa được </w:t>
      </w:r>
      <w:r w:rsidRPr="002C6E86">
        <w:rPr>
          <w:noProof/>
          <w:lang w:val="vi-VN"/>
        </w:rPr>
        <w:t xml:space="preserve">xác nhận </w:t>
      </w:r>
      <w:r w:rsidRPr="002C6E86">
        <w:rPr>
          <w:noProof/>
        </w:rPr>
        <w:t>theo</w:t>
      </w:r>
      <w:r w:rsidRPr="002C6E86">
        <w:rPr>
          <w:noProof/>
          <w:lang w:val="vi-VN"/>
        </w:rPr>
        <w:t xml:space="preserve"> các tiêu chí ưu tiên tại </w:t>
      </w:r>
      <w:r w:rsidRPr="002C6E86">
        <w:rPr>
          <w:bCs/>
          <w:noProof/>
          <w:lang w:val="vi-VN"/>
        </w:rPr>
        <w:t xml:space="preserve">khoản </w:t>
      </w:r>
      <w:r w:rsidRPr="002C6E86">
        <w:rPr>
          <w:bCs/>
          <w:noProof/>
        </w:rPr>
        <w:t xml:space="preserve">2 </w:t>
      </w:r>
      <w:r w:rsidRPr="002C6E86">
        <w:rPr>
          <w:bCs/>
          <w:noProof/>
          <w:lang w:val="vi-VN"/>
        </w:rPr>
        <w:t xml:space="preserve">Điều này và các slot </w:t>
      </w:r>
      <w:r w:rsidRPr="002C6E86">
        <w:rPr>
          <w:bCs/>
          <w:noProof/>
        </w:rPr>
        <w:t xml:space="preserve">đề nghị </w:t>
      </w:r>
      <w:r w:rsidRPr="002C6E86">
        <w:rPr>
          <w:bCs/>
          <w:noProof/>
          <w:lang w:val="vi-VN"/>
        </w:rPr>
        <w:t>mới của hãng hàng không đang khai thác</w:t>
      </w:r>
      <w:r w:rsidRPr="002C6E86">
        <w:rPr>
          <w:bCs/>
          <w:noProof/>
        </w:rPr>
        <w:t xml:space="preserve"> theo thứ tự như sau:</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bCs/>
          <w:noProof/>
          <w:lang w:val="vi-VN"/>
        </w:rPr>
      </w:pPr>
      <w:r w:rsidRPr="002C6E86">
        <w:rPr>
          <w:noProof/>
        </w:rPr>
        <w:t xml:space="preserve">a) </w:t>
      </w:r>
      <w:r w:rsidRPr="002C6E86">
        <w:rPr>
          <w:noProof/>
          <w:lang w:val="vi-VN"/>
        </w:rPr>
        <w:t xml:space="preserve">Chuyến bay của hãng hàng không có </w:t>
      </w:r>
      <w:r w:rsidRPr="002C6E86">
        <w:rPr>
          <w:bCs/>
          <w:noProof/>
          <w:lang w:val="vi-VN"/>
        </w:rPr>
        <w:t>tỷ lệ chuyến bay đúng giờ cao;</w:t>
      </w:r>
    </w:p>
    <w:p w:rsidR="003E164B" w:rsidRPr="002C6E86" w:rsidRDefault="003E164B" w:rsidP="002C6E86">
      <w:pPr>
        <w:widowControl w:val="0"/>
        <w:spacing w:before="120" w:after="0" w:line="240" w:lineRule="auto"/>
        <w:jc w:val="both"/>
        <w:rPr>
          <w:noProof/>
          <w:lang w:val="vi-VN"/>
        </w:rPr>
      </w:pPr>
      <w:r w:rsidRPr="002C6E86">
        <w:rPr>
          <w:bCs/>
          <w:noProof/>
        </w:rPr>
        <w:tab/>
        <w:t xml:space="preserve">b) </w:t>
      </w:r>
      <w:r w:rsidRPr="002C6E86">
        <w:rPr>
          <w:noProof/>
          <w:lang w:val="vi-VN"/>
        </w:rPr>
        <w:t>Chuyến bay đến, đi từ quốc gia mới;</w:t>
      </w:r>
    </w:p>
    <w:p w:rsidR="003E164B" w:rsidRPr="002C6E86" w:rsidRDefault="003E164B" w:rsidP="002C6E86">
      <w:pPr>
        <w:widowControl w:val="0"/>
        <w:spacing w:before="120" w:after="0" w:line="240" w:lineRule="auto"/>
        <w:ind w:firstLine="567"/>
        <w:jc w:val="both"/>
        <w:rPr>
          <w:noProof/>
          <w:lang w:val="vi-VN"/>
        </w:rPr>
      </w:pPr>
      <w:r w:rsidRPr="002C6E86">
        <w:rPr>
          <w:noProof/>
        </w:rPr>
        <w:lastRenderedPageBreak/>
        <w:t xml:space="preserve">c) </w:t>
      </w:r>
      <w:r w:rsidRPr="002C6E86">
        <w:rPr>
          <w:noProof/>
          <w:lang w:val="vi-VN"/>
        </w:rPr>
        <w:t>Chuyến bay quốc tế đường dài;</w:t>
      </w:r>
    </w:p>
    <w:p w:rsidR="003E164B" w:rsidRPr="002C6E86" w:rsidRDefault="003E164B" w:rsidP="002C6E86">
      <w:pPr>
        <w:widowControl w:val="0"/>
        <w:spacing w:before="120" w:after="0" w:line="240" w:lineRule="auto"/>
        <w:ind w:firstLine="567"/>
        <w:jc w:val="both"/>
      </w:pPr>
      <w:r w:rsidRPr="002C6E86">
        <w:rPr>
          <w:bCs/>
          <w:noProof/>
        </w:rPr>
        <w:t xml:space="preserve">d) </w:t>
      </w:r>
      <w:r w:rsidRPr="002C6E86">
        <w:rPr>
          <w:bCs/>
          <w:noProof/>
          <w:lang w:val="vi-VN"/>
        </w:rPr>
        <w:t>Slot của hãng hàng không</w:t>
      </w:r>
      <w:r w:rsidRPr="002C6E86">
        <w:rPr>
          <w:bCs/>
          <w:noProof/>
        </w:rPr>
        <w:t xml:space="preserve"> khai thác </w:t>
      </w:r>
      <w:r w:rsidRPr="002C6E86">
        <w:t>các đường bay phục vụ kinh tế, xã hội;</w:t>
      </w:r>
    </w:p>
    <w:p w:rsidR="003E164B" w:rsidRPr="002C6E86" w:rsidRDefault="003E164B" w:rsidP="002C6E86">
      <w:pPr>
        <w:widowControl w:val="0"/>
        <w:tabs>
          <w:tab w:val="left" w:pos="567"/>
        </w:tabs>
        <w:spacing w:before="120" w:after="0" w:line="240" w:lineRule="auto"/>
        <w:jc w:val="both"/>
        <w:rPr>
          <w:noProof/>
          <w:lang w:val="vi-VN"/>
        </w:rPr>
      </w:pPr>
      <w:r w:rsidRPr="002C6E86">
        <w:rPr>
          <w:noProof/>
        </w:rPr>
        <w:tab/>
        <w:t>đ)</w:t>
      </w:r>
      <w:r w:rsidRPr="002C6E86">
        <w:rPr>
          <w:noProof/>
          <w:lang w:val="vi-VN"/>
        </w:rPr>
        <w:t xml:space="preserve"> Chuyến bay đến, đi từ cảng hàng không mới;</w:t>
      </w:r>
    </w:p>
    <w:p w:rsidR="003E164B" w:rsidRPr="002C6E86" w:rsidRDefault="003E164B" w:rsidP="002C6E86">
      <w:pPr>
        <w:widowControl w:val="0"/>
        <w:tabs>
          <w:tab w:val="left" w:pos="349"/>
          <w:tab w:val="left" w:pos="567"/>
          <w:tab w:val="left" w:pos="851"/>
          <w:tab w:val="left" w:pos="993"/>
        </w:tabs>
        <w:spacing w:before="120" w:after="120" w:line="240" w:lineRule="auto"/>
        <w:ind w:firstLine="567"/>
        <w:jc w:val="both"/>
        <w:rPr>
          <w:szCs w:val="28"/>
        </w:rPr>
      </w:pPr>
      <w:r w:rsidRPr="002C6E86">
        <w:rPr>
          <w:noProof/>
        </w:rPr>
        <w:t xml:space="preserve">e) </w:t>
      </w:r>
      <w:r w:rsidRPr="002C6E86">
        <w:rPr>
          <w:noProof/>
          <w:lang w:val="vi-VN"/>
        </w:rPr>
        <w:t>Chuyến bay sử dụng tàu bay thân rộng có cấu hình thương mại lớn.</w:t>
      </w:r>
    </w:p>
    <w:p w:rsidR="003E164B" w:rsidRPr="002C6E86" w:rsidRDefault="003E164B" w:rsidP="002C6E86">
      <w:pPr>
        <w:pStyle w:val="Heading3"/>
        <w:spacing w:line="240" w:lineRule="auto"/>
        <w:ind w:firstLine="567"/>
        <w:rPr>
          <w:i w:val="0"/>
          <w:szCs w:val="28"/>
        </w:rPr>
      </w:pPr>
      <w:bookmarkStart w:id="161" w:name="_Toc77327724"/>
      <w:r w:rsidRPr="002C6E86">
        <w:rPr>
          <w:i w:val="0"/>
          <w:szCs w:val="28"/>
        </w:rPr>
        <w:t>Điều 91. Chế độ báo cáo</w:t>
      </w:r>
      <w:bookmarkEnd w:id="161"/>
    </w:p>
    <w:p w:rsidR="003E164B" w:rsidRPr="002C6E86" w:rsidRDefault="003E164B" w:rsidP="002C6E86">
      <w:pPr>
        <w:pStyle w:val="MediumList2-Accent41"/>
        <w:widowControl w:val="0"/>
        <w:numPr>
          <w:ilvl w:val="0"/>
          <w:numId w:val="38"/>
        </w:numPr>
        <w:tabs>
          <w:tab w:val="left" w:pos="349"/>
          <w:tab w:val="left" w:pos="851"/>
        </w:tabs>
        <w:spacing w:before="120" w:after="0" w:line="240" w:lineRule="auto"/>
        <w:ind w:left="0" w:firstLine="567"/>
        <w:jc w:val="both"/>
        <w:rPr>
          <w:bCs/>
          <w:noProof/>
          <w:lang w:val="vi-VN"/>
        </w:rPr>
      </w:pPr>
      <w:r w:rsidRPr="002C6E86">
        <w:rPr>
          <w:noProof/>
          <w:lang w:val="vi-VN"/>
        </w:rPr>
        <w:t>Người khai thác cảng hàng không, sân bay</w:t>
      </w:r>
      <w:r w:rsidRPr="002C6E86">
        <w:rPr>
          <w:noProof/>
        </w:rPr>
        <w:t xml:space="preserve"> báo cáo c</w:t>
      </w:r>
      <w:r w:rsidRPr="002C6E86">
        <w:rPr>
          <w:bCs/>
          <w:noProof/>
        </w:rPr>
        <w:t>hỉ số g</w:t>
      </w:r>
      <w:r w:rsidRPr="002C6E86">
        <w:rPr>
          <w:bCs/>
          <w:noProof/>
          <w:lang w:val="vi-VN"/>
        </w:rPr>
        <w:t>iới hạn khai thác nhà ga, sân đỗ theo Mẫu Cảng HK</w:t>
      </w:r>
      <w:r w:rsidRPr="002C6E86">
        <w:rPr>
          <w:bCs/>
          <w:noProof/>
        </w:rPr>
        <w:t xml:space="preserve">.01 Mẫu số 5 </w:t>
      </w:r>
      <w:r w:rsidRPr="002C6E86">
        <w:rPr>
          <w:bCs/>
          <w:noProof/>
          <w:lang w:val="vi-VN"/>
        </w:rPr>
        <w:t>Phụ lục</w:t>
      </w:r>
      <w:r w:rsidRPr="002C6E86">
        <w:rPr>
          <w:bCs/>
          <w:noProof/>
        </w:rPr>
        <w:t xml:space="preserve"> 2 Thông tư này.</w:t>
      </w:r>
    </w:p>
    <w:p w:rsidR="003E164B" w:rsidRPr="002C6E86" w:rsidRDefault="003E164B" w:rsidP="002C6E86">
      <w:pPr>
        <w:pStyle w:val="MediumList2-Accent41"/>
        <w:widowControl w:val="0"/>
        <w:numPr>
          <w:ilvl w:val="0"/>
          <w:numId w:val="38"/>
        </w:numPr>
        <w:tabs>
          <w:tab w:val="left" w:pos="349"/>
          <w:tab w:val="left" w:pos="851"/>
        </w:tabs>
        <w:spacing w:before="120" w:after="0" w:line="240" w:lineRule="auto"/>
        <w:ind w:left="0" w:firstLine="567"/>
        <w:jc w:val="both"/>
        <w:rPr>
          <w:bCs/>
          <w:noProof/>
          <w:lang w:val="vi-VN"/>
        </w:rPr>
      </w:pPr>
      <w:r w:rsidRPr="002C6E86">
        <w:rPr>
          <w:bCs/>
          <w:noProof/>
        </w:rPr>
        <w:t>Doanh nghiệp cung cấp dịch vụ bảo đảm hoạt động bay báo cáo chỉ số g</w:t>
      </w:r>
      <w:r w:rsidRPr="002C6E86">
        <w:rPr>
          <w:bCs/>
          <w:noProof/>
          <w:lang w:val="vi-VN"/>
        </w:rPr>
        <w:t xml:space="preserve">iới hạn khai thác đường cất hạ cánh và dịch vụ điều hành bay theo Mẫu </w:t>
      </w:r>
      <w:r w:rsidRPr="002C6E86">
        <w:rPr>
          <w:bCs/>
          <w:noProof/>
        </w:rPr>
        <w:t xml:space="preserve">QLB.01 Mẫu số 6 </w:t>
      </w:r>
      <w:r w:rsidRPr="002C6E86">
        <w:rPr>
          <w:bCs/>
          <w:noProof/>
          <w:lang w:val="vi-VN"/>
        </w:rPr>
        <w:t>Phụ lục</w:t>
      </w:r>
      <w:r w:rsidRPr="002C6E86">
        <w:rPr>
          <w:bCs/>
          <w:noProof/>
        </w:rPr>
        <w:t xml:space="preserve"> 2 Thông tư này.</w:t>
      </w:r>
    </w:p>
    <w:p w:rsidR="003E164B" w:rsidRPr="002C6E86" w:rsidRDefault="003E164B" w:rsidP="002C6E86">
      <w:pPr>
        <w:pStyle w:val="Heading3"/>
        <w:spacing w:line="240" w:lineRule="auto"/>
        <w:ind w:firstLine="567"/>
        <w:rPr>
          <w:i w:val="0"/>
          <w:szCs w:val="28"/>
        </w:rPr>
      </w:pPr>
      <w:bookmarkStart w:id="162" w:name="_Toc77327725"/>
      <w:r w:rsidRPr="002C6E86">
        <w:rPr>
          <w:i w:val="0"/>
          <w:szCs w:val="28"/>
        </w:rPr>
        <w:t>Điều 92. Công bố thông tin</w:t>
      </w:r>
      <w:bookmarkEnd w:id="162"/>
    </w:p>
    <w:p w:rsidR="003E164B" w:rsidRPr="002C6E86" w:rsidRDefault="003E164B" w:rsidP="002C6E86">
      <w:pPr>
        <w:pStyle w:val="MediumList2-Accent41"/>
        <w:widowControl w:val="0"/>
        <w:numPr>
          <w:ilvl w:val="0"/>
          <w:numId w:val="39"/>
        </w:numPr>
        <w:tabs>
          <w:tab w:val="left" w:pos="349"/>
          <w:tab w:val="left" w:pos="851"/>
          <w:tab w:val="left" w:pos="1843"/>
        </w:tabs>
        <w:spacing w:before="120" w:after="120" w:line="240" w:lineRule="auto"/>
        <w:ind w:left="0" w:firstLine="567"/>
        <w:jc w:val="both"/>
        <w:rPr>
          <w:szCs w:val="28"/>
        </w:rPr>
      </w:pPr>
      <w:r w:rsidRPr="002C6E86">
        <w:rPr>
          <w:bCs/>
          <w:noProof/>
          <w:lang w:val="vi-VN"/>
        </w:rPr>
        <w:t>Cục Hàng không Việt Nam có trách</w:t>
      </w:r>
      <w:r w:rsidRPr="002C6E86">
        <w:rPr>
          <w:bCs/>
          <w:noProof/>
        </w:rPr>
        <w:t xml:space="preserve"> nhiệm thu thập, tổng hợp </w:t>
      </w:r>
      <w:r w:rsidRPr="002C6E86">
        <w:rPr>
          <w:bCs/>
          <w:noProof/>
          <w:lang w:val="vi-VN"/>
        </w:rPr>
        <w:t>các thông tin sau:</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a)</w:t>
      </w:r>
      <w:r w:rsidRPr="002C6E86">
        <w:rPr>
          <w:bCs/>
          <w:i/>
          <w:noProof/>
          <w:lang w:val="vi-VN"/>
        </w:rPr>
        <w:t xml:space="preserve"> </w:t>
      </w:r>
      <w:r w:rsidRPr="002C6E86">
        <w:rPr>
          <w:iCs/>
          <w:szCs w:val="28"/>
        </w:rPr>
        <w:t>Tham số điều phối của cảng hàng không trên cơ sở các yếu tố theo quy định tại khoản 1 Điều 64 Nghị định số 05/2021/NĐ-CP ngày 25/01/2021 của Chính phủ về quản lý, khai thác cảng hàng không, sân bay</w:t>
      </w:r>
      <w:r w:rsidRPr="002C6E86">
        <w:rPr>
          <w:rStyle w:val="CommentReference"/>
          <w:szCs w:val="16"/>
        </w:rPr>
        <w:t xml:space="preserve"> </w:t>
      </w:r>
      <w:r w:rsidRPr="002C6E86">
        <w:rPr>
          <w:bCs/>
          <w:noProof/>
        </w:rPr>
        <w:t>;</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b) Kế hoạch tăng hoặc giảm slot trung hạn 5 năm;</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c) Tổng hợp kết quả xác nhận slot cập nhật đến ngày bắt đầu mùa lịch bay;</w:t>
      </w:r>
    </w:p>
    <w:p w:rsidR="003E164B" w:rsidRPr="002C6E86" w:rsidRDefault="003E164B" w:rsidP="002C6E86">
      <w:pPr>
        <w:widowControl w:val="0"/>
        <w:spacing w:before="120" w:after="0" w:line="240" w:lineRule="auto"/>
        <w:ind w:firstLine="567"/>
        <w:jc w:val="both"/>
        <w:rPr>
          <w:bCs/>
          <w:noProof/>
          <w:lang w:val="vi-VN"/>
        </w:rPr>
      </w:pPr>
      <w:r w:rsidRPr="002C6E86">
        <w:rPr>
          <w:lang w:val="it-IT"/>
        </w:rPr>
        <w:t>d) Kết quả thống kê tỷ lệ sử dụng slot/slot xác nhận, tỷ lệ sử dụng đúng slot /số slot được xác nhận hàng tuần.</w:t>
      </w:r>
    </w:p>
    <w:p w:rsidR="003E164B" w:rsidRPr="002C6E86" w:rsidRDefault="003E164B" w:rsidP="002C6E86">
      <w:pPr>
        <w:pStyle w:val="MediumList2-Accent41"/>
        <w:widowControl w:val="0"/>
        <w:numPr>
          <w:ilvl w:val="0"/>
          <w:numId w:val="39"/>
        </w:numPr>
        <w:tabs>
          <w:tab w:val="left" w:pos="349"/>
          <w:tab w:val="left" w:pos="851"/>
          <w:tab w:val="left" w:pos="1843"/>
        </w:tabs>
        <w:spacing w:before="120" w:after="120" w:line="240" w:lineRule="auto"/>
        <w:ind w:left="0" w:firstLine="567"/>
        <w:jc w:val="both"/>
        <w:rPr>
          <w:szCs w:val="28"/>
        </w:rPr>
      </w:pPr>
      <w:r w:rsidRPr="002C6E86">
        <w:rPr>
          <w:bCs/>
          <w:noProof/>
        </w:rPr>
        <w:t xml:space="preserve">Các </w:t>
      </w:r>
      <w:r w:rsidRPr="002C6E86">
        <w:rPr>
          <w:bCs/>
          <w:noProof/>
          <w:lang w:val="vi-VN"/>
        </w:rPr>
        <w:t>thông tin</w:t>
      </w:r>
      <w:r w:rsidRPr="002C6E86">
        <w:rPr>
          <w:bCs/>
          <w:noProof/>
        </w:rPr>
        <w:t xml:space="preserve"> tại khoản 1 Điều này được công bố </w:t>
      </w:r>
      <w:r w:rsidRPr="002C6E86">
        <w:rPr>
          <w:bCs/>
          <w:noProof/>
          <w:lang w:val="vi-VN"/>
        </w:rPr>
        <w:t>trên trang thông tin điện tử của Cục Hàng không Việt Nam.</w:t>
      </w:r>
    </w:p>
    <w:p w:rsidR="003E164B" w:rsidRPr="002C6E86" w:rsidRDefault="003E164B" w:rsidP="002C6E86">
      <w:pPr>
        <w:pStyle w:val="Heading3"/>
        <w:spacing w:line="240" w:lineRule="auto"/>
        <w:ind w:firstLine="567"/>
        <w:rPr>
          <w:i w:val="0"/>
          <w:szCs w:val="28"/>
        </w:rPr>
      </w:pPr>
      <w:bookmarkStart w:id="163" w:name="_Toc77327726"/>
      <w:r w:rsidRPr="002C6E86">
        <w:rPr>
          <w:i w:val="0"/>
          <w:szCs w:val="28"/>
        </w:rPr>
        <w:t>Điều 93. Quy định về ứng dụng công nghệ thông tin, xây dựng cơ sở dữ liệu slot</w:t>
      </w:r>
      <w:bookmarkEnd w:id="163"/>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1. Cơ sở dữ liệu phục vụ công tác điều phối slot</w:t>
      </w:r>
    </w:p>
    <w:p w:rsidR="003E164B" w:rsidRPr="002C6E86" w:rsidRDefault="003E164B" w:rsidP="002C6E86">
      <w:pPr>
        <w:widowControl w:val="0"/>
        <w:spacing w:before="120" w:after="0" w:line="240" w:lineRule="auto"/>
        <w:ind w:firstLine="567"/>
        <w:jc w:val="both"/>
        <w:rPr>
          <w:bCs/>
          <w:noProof/>
          <w:lang w:val="vi-VN"/>
        </w:rPr>
      </w:pPr>
      <w:r w:rsidRPr="002C6E86">
        <w:rPr>
          <w:bCs/>
          <w:noProof/>
        </w:rPr>
        <w:t>a)</w:t>
      </w:r>
      <w:r w:rsidRPr="002C6E86">
        <w:rPr>
          <w:bCs/>
          <w:noProof/>
          <w:lang w:val="vi-VN"/>
        </w:rPr>
        <w:t xml:space="preserve"> Cục Hàng không Việt Nam có trách nhiệm xây dựng cơ sở dữ liệu để điều phối slot</w:t>
      </w:r>
      <w:r w:rsidRPr="002C6E86">
        <w:rPr>
          <w:bCs/>
          <w:noProof/>
        </w:rPr>
        <w:t>. Các thông số chính của cơ sở dữ liệu gồm tham số điều phối, điện văn trao đổi slot, số liệu về slot lịch sử theo mùa của các hãng hàng không, số liệu slot được xác nhận cập nhật, quỹ slot còn lại cập nhật và các thông số cần thiết khác do Cục Hàng không Việt Nam quyết định</w:t>
      </w:r>
      <w:r w:rsidRPr="002C6E86">
        <w:rPr>
          <w:bCs/>
          <w:noProof/>
          <w:lang w:val="vi-VN"/>
        </w:rPr>
        <w:t>;</w:t>
      </w:r>
    </w:p>
    <w:p w:rsidR="003E164B" w:rsidRPr="002C6E86" w:rsidRDefault="003E164B" w:rsidP="002C6E86">
      <w:pPr>
        <w:widowControl w:val="0"/>
        <w:spacing w:before="120" w:after="0" w:line="240" w:lineRule="auto"/>
        <w:ind w:firstLine="567"/>
        <w:jc w:val="both"/>
        <w:rPr>
          <w:bCs/>
          <w:noProof/>
          <w:lang w:val="vi-VN"/>
        </w:rPr>
      </w:pPr>
      <w:r w:rsidRPr="002C6E86">
        <w:rPr>
          <w:bCs/>
          <w:noProof/>
        </w:rPr>
        <w:t>b)</w:t>
      </w:r>
      <w:r w:rsidRPr="002C6E86">
        <w:rPr>
          <w:bCs/>
          <w:noProof/>
          <w:lang w:val="vi-VN"/>
        </w:rPr>
        <w:t xml:space="preserve"> Người khai thác cảng hàng không, sân bay, </w:t>
      </w:r>
      <w:r w:rsidRPr="002C6E86">
        <w:rPr>
          <w:bCs/>
          <w:noProof/>
        </w:rPr>
        <w:t>doanh nghiệp cung cấp dịch vụ bảo đảm hoạt động bay</w:t>
      </w:r>
      <w:r w:rsidRPr="002C6E86">
        <w:rPr>
          <w:bCs/>
          <w:noProof/>
          <w:lang w:val="vi-VN"/>
        </w:rPr>
        <w:t xml:space="preserve"> và các tổ chức liên quan khác tham gia hoạt động vận chuyển, khai thác tại các cảng hàng không được điều phối có trách nhiệm cung cấp dữ liệu định kỳ quy định tại </w:t>
      </w:r>
      <w:r w:rsidRPr="002C6E86">
        <w:rPr>
          <w:bCs/>
          <w:noProof/>
        </w:rPr>
        <w:t xml:space="preserve">Điều 94 </w:t>
      </w:r>
      <w:r w:rsidRPr="002C6E86">
        <w:rPr>
          <w:bCs/>
          <w:noProof/>
          <w:lang w:val="vi-VN"/>
        </w:rPr>
        <w:t>hoặc đột xuất theo yêu cầu của Cục Hàng không Việt Nam.</w:t>
      </w:r>
    </w:p>
    <w:p w:rsidR="003E164B" w:rsidRPr="002C6E86" w:rsidRDefault="003E164B" w:rsidP="002C6E86">
      <w:pPr>
        <w:widowControl w:val="0"/>
        <w:tabs>
          <w:tab w:val="left" w:pos="349"/>
          <w:tab w:val="left" w:pos="567"/>
          <w:tab w:val="left" w:pos="1843"/>
        </w:tabs>
        <w:spacing w:before="120" w:after="120" w:line="240" w:lineRule="auto"/>
        <w:jc w:val="both"/>
        <w:rPr>
          <w:bCs/>
          <w:noProof/>
        </w:rPr>
      </w:pPr>
      <w:r w:rsidRPr="002C6E86">
        <w:rPr>
          <w:lang w:val="it-IT"/>
        </w:rPr>
        <w:tab/>
      </w:r>
      <w:r w:rsidRPr="002C6E86">
        <w:rPr>
          <w:lang w:val="it-IT"/>
        </w:rPr>
        <w:tab/>
        <w:t xml:space="preserve">2. </w:t>
      </w:r>
      <w:r w:rsidRPr="002C6E86">
        <w:rPr>
          <w:bCs/>
          <w:noProof/>
          <w:lang w:val="vi-VN"/>
        </w:rPr>
        <w:t>Cục Hàng không Việt Nam</w:t>
      </w:r>
      <w:r w:rsidRPr="002C6E86">
        <w:rPr>
          <w:lang w:val="it-IT"/>
        </w:rPr>
        <w:t xml:space="preserve"> cấp quyền truy cập hệ thống phần mềm quản lý slot cho các hãng hàng không Việt Nam, </w:t>
      </w:r>
      <w:r w:rsidRPr="002C6E86">
        <w:rPr>
          <w:bCs/>
          <w:noProof/>
          <w:lang w:val="vi-VN"/>
        </w:rPr>
        <w:t xml:space="preserve">người khai thác cảng hàng không, </w:t>
      </w:r>
      <w:r w:rsidRPr="002C6E86">
        <w:rPr>
          <w:bCs/>
          <w:noProof/>
          <w:lang w:val="vi-VN"/>
        </w:rPr>
        <w:lastRenderedPageBreak/>
        <w:t xml:space="preserve">sân bay, </w:t>
      </w:r>
      <w:r w:rsidRPr="002C6E86">
        <w:rPr>
          <w:bCs/>
          <w:noProof/>
        </w:rPr>
        <w:t>doanh nghiệp cung cấp dịch vụ bảo đảm hoạt động bay.</w:t>
      </w:r>
    </w:p>
    <w:p w:rsidR="003E164B" w:rsidRPr="002C6E86" w:rsidRDefault="003E164B" w:rsidP="002C6E86">
      <w:pPr>
        <w:pStyle w:val="Heading3"/>
        <w:spacing w:line="240" w:lineRule="auto"/>
        <w:ind w:firstLine="567"/>
        <w:rPr>
          <w:i w:val="0"/>
          <w:szCs w:val="28"/>
        </w:rPr>
      </w:pPr>
      <w:bookmarkStart w:id="164" w:name="_Toc77327727"/>
      <w:r w:rsidRPr="002C6E86">
        <w:rPr>
          <w:i w:val="0"/>
          <w:szCs w:val="28"/>
        </w:rPr>
        <w:t>Điều 94. Cung cấp thông tin để xây dựng cơ sở dữ liệu</w:t>
      </w:r>
      <w:bookmarkEnd w:id="164"/>
    </w:p>
    <w:p w:rsidR="003E164B" w:rsidRPr="002C6E86" w:rsidRDefault="003E164B" w:rsidP="002C6E86">
      <w:pPr>
        <w:pStyle w:val="MediumList2-Accent41"/>
        <w:widowControl w:val="0"/>
        <w:tabs>
          <w:tab w:val="left" w:pos="349"/>
          <w:tab w:val="left" w:pos="851"/>
        </w:tabs>
        <w:spacing w:before="120" w:after="120" w:line="240" w:lineRule="auto"/>
        <w:ind w:left="567"/>
        <w:jc w:val="both"/>
        <w:rPr>
          <w:szCs w:val="28"/>
        </w:rPr>
      </w:pPr>
      <w:r w:rsidRPr="002C6E86">
        <w:rPr>
          <w:noProof/>
        </w:rPr>
        <w:t xml:space="preserve">1. </w:t>
      </w:r>
      <w:r w:rsidRPr="002C6E86">
        <w:rPr>
          <w:noProof/>
        </w:rPr>
        <w:tab/>
      </w:r>
      <w:r w:rsidRPr="002C6E86">
        <w:rPr>
          <w:noProof/>
          <w:lang w:val="vi-VN"/>
        </w:rPr>
        <w:t>Người khai thác cảng hàng không, sân bay</w:t>
      </w:r>
      <w:r w:rsidRPr="002C6E86">
        <w:rPr>
          <w:noProof/>
        </w:rPr>
        <w:t xml:space="preserve"> cung cấp thông tin:</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a) </w:t>
      </w:r>
      <w:r w:rsidRPr="002C6E86">
        <w:rPr>
          <w:bCs/>
          <w:noProof/>
        </w:rPr>
        <w:t>G</w:t>
      </w:r>
      <w:r w:rsidRPr="002C6E86">
        <w:rPr>
          <w:bCs/>
          <w:noProof/>
          <w:lang w:val="vi-VN"/>
        </w:rPr>
        <w:t>iám sát sử dụng slot theo Mẫu Cảng HK</w:t>
      </w:r>
      <w:r w:rsidRPr="002C6E86">
        <w:rPr>
          <w:bCs/>
          <w:noProof/>
        </w:rPr>
        <w:t xml:space="preserve">.02 Mẫu số 5 </w:t>
      </w:r>
      <w:r w:rsidRPr="002C6E86">
        <w:rPr>
          <w:bCs/>
          <w:noProof/>
          <w:lang w:val="vi-VN"/>
        </w:rPr>
        <w:t>Phụ lục</w:t>
      </w:r>
      <w:r w:rsidRPr="002C6E86">
        <w:rPr>
          <w:bCs/>
          <w:noProof/>
        </w:rPr>
        <w:t xml:space="preserve"> 2 Thông tư này.</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b) </w:t>
      </w:r>
      <w:r w:rsidRPr="002C6E86">
        <w:rPr>
          <w:bCs/>
          <w:noProof/>
        </w:rPr>
        <w:t>K</w:t>
      </w:r>
      <w:r w:rsidRPr="002C6E86">
        <w:rPr>
          <w:bCs/>
          <w:noProof/>
          <w:lang w:val="vi-VN"/>
        </w:rPr>
        <w:t>ế hoạch trung hạn 5 năm về tăng, giảm giới hạn khai thác nhà ga, sân đỗ theo Mẫu Cảng HK</w:t>
      </w:r>
      <w:r w:rsidRPr="002C6E86">
        <w:rPr>
          <w:bCs/>
          <w:noProof/>
        </w:rPr>
        <w:t xml:space="preserve">.03 Mẫu số 5 </w:t>
      </w:r>
      <w:r w:rsidRPr="002C6E86">
        <w:rPr>
          <w:bCs/>
          <w:noProof/>
          <w:lang w:val="vi-VN"/>
        </w:rPr>
        <w:t>Phụ lục</w:t>
      </w:r>
      <w:r w:rsidRPr="002C6E86">
        <w:rPr>
          <w:bCs/>
          <w:noProof/>
        </w:rPr>
        <w:t xml:space="preserve"> 2 Thông tư này.</w:t>
      </w:r>
    </w:p>
    <w:p w:rsidR="003E164B" w:rsidRPr="002C6E86" w:rsidRDefault="003E164B" w:rsidP="002C6E86">
      <w:pPr>
        <w:widowControl w:val="0"/>
        <w:spacing w:before="120" w:after="0" w:line="240" w:lineRule="auto"/>
        <w:ind w:firstLine="567"/>
        <w:jc w:val="both"/>
        <w:rPr>
          <w:bCs/>
          <w:noProof/>
        </w:rPr>
      </w:pPr>
      <w:r w:rsidRPr="002C6E86">
        <w:rPr>
          <w:bCs/>
          <w:noProof/>
          <w:lang w:val="vi-VN"/>
        </w:rPr>
        <w:t xml:space="preserve">c) </w:t>
      </w:r>
      <w:r w:rsidRPr="002C6E86">
        <w:rPr>
          <w:bCs/>
          <w:noProof/>
        </w:rPr>
        <w:t>S</w:t>
      </w:r>
      <w:r w:rsidRPr="002C6E86">
        <w:rPr>
          <w:bCs/>
          <w:noProof/>
          <w:lang w:val="vi-VN"/>
        </w:rPr>
        <w:t>ố lượng tàu bay đỗ qua đêm được xác nhận cho hãng hàng không theo Mẫu Cảng HK</w:t>
      </w:r>
      <w:r w:rsidRPr="002C6E86">
        <w:rPr>
          <w:bCs/>
          <w:noProof/>
        </w:rPr>
        <w:t xml:space="preserve">.04 Mẫu số 5 </w:t>
      </w:r>
      <w:r w:rsidRPr="002C6E86">
        <w:rPr>
          <w:bCs/>
          <w:noProof/>
          <w:lang w:val="vi-VN"/>
        </w:rPr>
        <w:t>Phụ lục</w:t>
      </w:r>
      <w:r w:rsidRPr="002C6E86">
        <w:rPr>
          <w:bCs/>
          <w:noProof/>
        </w:rPr>
        <w:t xml:space="preserve"> 2 Thông tư này.</w:t>
      </w:r>
    </w:p>
    <w:p w:rsidR="003E164B" w:rsidRPr="002C6E86" w:rsidRDefault="003E164B" w:rsidP="002C6E86">
      <w:pPr>
        <w:pStyle w:val="MediumList2-Accent41"/>
        <w:widowControl w:val="0"/>
        <w:spacing w:before="120" w:after="120" w:line="240" w:lineRule="auto"/>
        <w:ind w:left="0" w:firstLine="567"/>
        <w:jc w:val="both"/>
      </w:pPr>
      <w:r w:rsidRPr="002C6E86">
        <w:rPr>
          <w:bCs/>
          <w:noProof/>
        </w:rPr>
        <w:t>2. Doanh nghiệp cung cấp dịch vụ bảo đảm hoạt động bay báo cáo k</w:t>
      </w:r>
      <w:r w:rsidRPr="002C6E86">
        <w:rPr>
          <w:bCs/>
          <w:noProof/>
          <w:lang w:val="vi-VN"/>
        </w:rPr>
        <w:t xml:space="preserve">ế hoạch trung hạn 5 năm về tăng, giảm giới hạn khai thác đường cất hạ cánh và dịch vụ điều hành bay theo Mẫu </w:t>
      </w:r>
      <w:r w:rsidRPr="002C6E86">
        <w:rPr>
          <w:bCs/>
          <w:noProof/>
        </w:rPr>
        <w:t xml:space="preserve">QLB.02 Mẫu số 6 </w:t>
      </w:r>
      <w:r w:rsidRPr="002C6E86">
        <w:rPr>
          <w:bCs/>
          <w:noProof/>
          <w:lang w:val="vi-VN"/>
        </w:rPr>
        <w:t>Phụ lục</w:t>
      </w:r>
      <w:r w:rsidRPr="002C6E86">
        <w:rPr>
          <w:bCs/>
          <w:noProof/>
        </w:rPr>
        <w:t xml:space="preserve"> 2 Thông tư này.</w:t>
      </w:r>
    </w:p>
    <w:p w:rsidR="003E164B" w:rsidRPr="002C6E86" w:rsidRDefault="003E164B" w:rsidP="002C6E86">
      <w:pPr>
        <w:pStyle w:val="Heading3"/>
        <w:spacing w:line="240" w:lineRule="auto"/>
        <w:ind w:firstLine="567"/>
        <w:rPr>
          <w:i w:val="0"/>
          <w:szCs w:val="28"/>
        </w:rPr>
      </w:pPr>
      <w:bookmarkStart w:id="165" w:name="_Toc77327728"/>
      <w:r w:rsidRPr="002C6E86">
        <w:rPr>
          <w:i w:val="0"/>
          <w:szCs w:val="28"/>
        </w:rPr>
        <w:t>Điều 95. Cơ chế giám sát, quản lý việc sử dụng slot</w:t>
      </w:r>
      <w:bookmarkEnd w:id="165"/>
    </w:p>
    <w:p w:rsidR="003E164B" w:rsidRPr="002C6E86" w:rsidRDefault="003E164B" w:rsidP="002C6E86">
      <w:pPr>
        <w:widowControl w:val="0"/>
        <w:spacing w:before="120" w:after="0" w:line="240" w:lineRule="auto"/>
        <w:ind w:firstLine="567"/>
        <w:jc w:val="both"/>
        <w:rPr>
          <w:bCs/>
          <w:noProof/>
          <w:lang w:val="vi-VN"/>
        </w:rPr>
      </w:pPr>
      <w:r w:rsidRPr="002C6E86">
        <w:rPr>
          <w:bCs/>
          <w:noProof/>
        </w:rPr>
        <w:t>1.</w:t>
      </w:r>
      <w:r w:rsidRPr="002C6E86">
        <w:rPr>
          <w:bCs/>
          <w:noProof/>
          <w:lang w:val="vi-VN"/>
        </w:rPr>
        <w:t xml:space="preserve"> Giám sát thực hiện slot</w:t>
      </w:r>
    </w:p>
    <w:p w:rsidR="003E164B" w:rsidRPr="002C6E86" w:rsidRDefault="003E164B" w:rsidP="002C6E86">
      <w:pPr>
        <w:widowControl w:val="0"/>
        <w:spacing w:before="120" w:after="0" w:line="240" w:lineRule="auto"/>
        <w:ind w:firstLine="567"/>
        <w:jc w:val="both"/>
        <w:rPr>
          <w:bCs/>
          <w:noProof/>
        </w:rPr>
      </w:pPr>
      <w:r w:rsidRPr="002C6E86">
        <w:rPr>
          <w:bCs/>
          <w:noProof/>
        </w:rPr>
        <w:t xml:space="preserve">a) Cảng vụ hàng không khu vực </w:t>
      </w:r>
      <w:r w:rsidRPr="002C6E86">
        <w:rPr>
          <w:bCs/>
          <w:noProof/>
          <w:lang w:val="vi-VN"/>
        </w:rPr>
        <w:t>có trách nhiệm chủ trì việc giám sát thực hiện slot tại cảng hàng không thuộc phạm vi quản lý</w:t>
      </w:r>
      <w:r w:rsidRPr="002C6E86">
        <w:rPr>
          <w:bCs/>
          <w:noProof/>
        </w:rPr>
        <w:t>.</w:t>
      </w:r>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b) </w:t>
      </w:r>
      <w:r w:rsidRPr="002C6E86">
        <w:rPr>
          <w:bCs/>
          <w:noProof/>
          <w:lang w:val="vi-VN"/>
        </w:rPr>
        <w:t xml:space="preserve">Người khai thác cảng hàng không, sân bay </w:t>
      </w:r>
      <w:r w:rsidRPr="002C6E86">
        <w:rPr>
          <w:bCs/>
          <w:noProof/>
        </w:rPr>
        <w:t xml:space="preserve">có trách nhiệm </w:t>
      </w:r>
      <w:r w:rsidRPr="002C6E86">
        <w:rPr>
          <w:bCs/>
          <w:noProof/>
          <w:lang w:val="vi-VN"/>
        </w:rPr>
        <w:t xml:space="preserve">xây dựng cơ sở dữ liệu, đầu tư hệ thống công nghệ thông tin chuyên dụng để tiếp nhận, xử lý dữ liệu thực hiện slot của các hãng hàng không và báo cáo </w:t>
      </w:r>
      <w:r w:rsidRPr="002C6E86">
        <w:rPr>
          <w:bCs/>
          <w:noProof/>
        </w:rPr>
        <w:t xml:space="preserve">Cảng vụ hàng không </w:t>
      </w:r>
      <w:r w:rsidRPr="002C6E86">
        <w:rPr>
          <w:bCs/>
          <w:noProof/>
          <w:lang w:val="vi-VN"/>
        </w:rPr>
        <w:t>tình hình thực hiện slot theo</w:t>
      </w:r>
      <w:r w:rsidRPr="002C6E86">
        <w:rPr>
          <w:bCs/>
          <w:noProof/>
        </w:rPr>
        <w:t xml:space="preserve"> Mẫu số 5 </w:t>
      </w:r>
      <w:r w:rsidRPr="002C6E86">
        <w:rPr>
          <w:bCs/>
          <w:noProof/>
          <w:lang w:val="vi-VN"/>
        </w:rPr>
        <w:t>Phụ lục</w:t>
      </w:r>
      <w:r w:rsidRPr="002C6E86">
        <w:rPr>
          <w:bCs/>
          <w:noProof/>
        </w:rPr>
        <w:t xml:space="preserve"> 2 Thông tư này.</w:t>
      </w:r>
    </w:p>
    <w:p w:rsidR="003E164B" w:rsidRPr="002C6E86" w:rsidRDefault="003E164B" w:rsidP="002C6E86">
      <w:pPr>
        <w:widowControl w:val="0"/>
        <w:spacing w:before="120" w:after="0" w:line="240" w:lineRule="auto"/>
        <w:ind w:firstLine="567"/>
        <w:jc w:val="both"/>
        <w:rPr>
          <w:bCs/>
          <w:noProof/>
          <w:lang w:val="vi-VN"/>
        </w:rPr>
      </w:pPr>
      <w:r w:rsidRPr="002C6E86">
        <w:rPr>
          <w:bCs/>
          <w:noProof/>
        </w:rPr>
        <w:t>c)</w:t>
      </w:r>
      <w:r w:rsidRPr="002C6E86">
        <w:rPr>
          <w:bCs/>
          <w:noProof/>
          <w:lang w:val="vi-VN"/>
        </w:rPr>
        <w:t xml:space="preserve"> Các tổ chức trực tiếp thực hiện việc đóng chèn, rút chèn có trách nhiệm cung cấp dữ liệu liên quan cho người khai thác cảng hàng không, sân bay để thực hiện các nội dung được quy định tại</w:t>
      </w:r>
      <w:r w:rsidRPr="002C6E86">
        <w:rPr>
          <w:bCs/>
          <w:noProof/>
        </w:rPr>
        <w:t xml:space="preserve"> điểm b k</w:t>
      </w:r>
      <w:r w:rsidRPr="002C6E86">
        <w:rPr>
          <w:bCs/>
          <w:noProof/>
          <w:lang w:val="vi-VN"/>
        </w:rPr>
        <w:t>hoản</w:t>
      </w:r>
      <w:r w:rsidRPr="002C6E86">
        <w:rPr>
          <w:bCs/>
          <w:noProof/>
        </w:rPr>
        <w:t xml:space="preserve"> </w:t>
      </w:r>
      <w:r w:rsidRPr="002C6E86">
        <w:rPr>
          <w:bCs/>
          <w:noProof/>
          <w:lang w:val="vi-VN"/>
        </w:rPr>
        <w:t>1 Điều này.</w:t>
      </w:r>
    </w:p>
    <w:p w:rsidR="003E164B" w:rsidRPr="002C6E86" w:rsidRDefault="003E164B" w:rsidP="002C6E86">
      <w:pPr>
        <w:widowControl w:val="0"/>
        <w:spacing w:before="120" w:after="0" w:line="240" w:lineRule="auto"/>
        <w:ind w:firstLine="567"/>
        <w:jc w:val="both"/>
        <w:rPr>
          <w:bCs/>
          <w:noProof/>
        </w:rPr>
      </w:pPr>
      <w:r w:rsidRPr="002C6E86">
        <w:rPr>
          <w:bCs/>
          <w:noProof/>
        </w:rPr>
        <w:t xml:space="preserve">d) Các Cảng vụ hàng không có trách nhiệm tổng hợp, báo cáo Cục Hàng không Việt Nam việc sử dụng slot </w:t>
      </w:r>
      <w:r w:rsidRPr="002C6E86">
        <w:rPr>
          <w:bCs/>
          <w:noProof/>
          <w:lang w:val="vi-VN"/>
        </w:rPr>
        <w:t xml:space="preserve">theo Mẫu </w:t>
      </w:r>
      <w:r w:rsidRPr="002C6E86">
        <w:rPr>
          <w:bCs/>
          <w:noProof/>
        </w:rPr>
        <w:t>số 5 Phụ lục 2 Thông tư này.</w:t>
      </w:r>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2. Các slot được loại trừ khi tính toán </w:t>
      </w:r>
      <w:r w:rsidRPr="002C6E86">
        <w:rPr>
          <w:bCs/>
          <w:noProof/>
          <w:lang w:val="vi-VN"/>
        </w:rPr>
        <w:t>tỷ lệ thực hiện đúng slot</w:t>
      </w:r>
      <w:r w:rsidRPr="002C6E86">
        <w:rPr>
          <w:lang w:val="it-IT"/>
        </w:rPr>
        <w:t>/số slot được xác bao gồm:</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a) </w:t>
      </w:r>
      <w:r w:rsidRPr="002C6E86">
        <w:rPr>
          <w:bCs/>
          <w:noProof/>
        </w:rPr>
        <w:t>Sl</w:t>
      </w:r>
      <w:r w:rsidRPr="002C6E86">
        <w:rPr>
          <w:bCs/>
          <w:noProof/>
          <w:lang w:val="vi-VN"/>
        </w:rPr>
        <w:t>ot được xác nhận trong giai đoạn Tết Nguyên đán từ ngày 15 Tháng Chạp đến ngày 15 Tháng Giêng;</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b) </w:t>
      </w:r>
      <w:r w:rsidRPr="002C6E86">
        <w:rPr>
          <w:bCs/>
          <w:noProof/>
        </w:rPr>
        <w:t>S</w:t>
      </w:r>
      <w:r w:rsidRPr="002C6E86">
        <w:rPr>
          <w:bCs/>
          <w:noProof/>
          <w:lang w:val="vi-VN"/>
        </w:rPr>
        <w:t>lot phải điều chỉnh do thực hiện chuyến bay chuyên cơ; thực hiện các nhiệm vụ an ninh quốc phòng, sự kiện chính trị, văn hóa, xã hội lớn của đất nước theo yêu cầu của cơ quan nhà nước có thẩm quyền đối với hãng hàng không Việt Nam;</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c) Các slot do hãng hàng không chủ động trả lại trước thời hạn được quy định tại </w:t>
      </w:r>
      <w:r w:rsidRPr="002C6E86">
        <w:rPr>
          <w:bCs/>
          <w:noProof/>
        </w:rPr>
        <w:t xml:space="preserve">khoản 5 </w:t>
      </w:r>
      <w:r w:rsidRPr="002C6E86">
        <w:rPr>
          <w:bCs/>
          <w:noProof/>
          <w:lang w:val="vi-VN"/>
        </w:rPr>
        <w:t>Điều</w:t>
      </w:r>
      <w:r w:rsidRPr="002C6E86">
        <w:rPr>
          <w:bCs/>
          <w:noProof/>
        </w:rPr>
        <w:t xml:space="preserve"> 90</w:t>
      </w:r>
      <w:r w:rsidRPr="002C6E86">
        <w:rPr>
          <w:bCs/>
          <w:noProof/>
          <w:lang w:val="vi-VN"/>
        </w:rPr>
        <w:t xml:space="preserve"> của </w:t>
      </w:r>
      <w:r w:rsidRPr="002C6E86">
        <w:rPr>
          <w:bCs/>
          <w:noProof/>
        </w:rPr>
        <w:t xml:space="preserve">Thông tư </w:t>
      </w:r>
      <w:r w:rsidRPr="002C6E86">
        <w:rPr>
          <w:bCs/>
          <w:noProof/>
          <w:lang w:val="vi-VN"/>
        </w:rPr>
        <w:t>này</w:t>
      </w:r>
      <w:r w:rsidRPr="002C6E86">
        <w:rPr>
          <w:bCs/>
          <w:noProof/>
        </w:rPr>
        <w:t>.</w:t>
      </w:r>
    </w:p>
    <w:p w:rsidR="003E164B" w:rsidRPr="002C6E86" w:rsidRDefault="003E164B" w:rsidP="002C6E86">
      <w:pPr>
        <w:widowControl w:val="0"/>
        <w:spacing w:before="120" w:after="0" w:line="240" w:lineRule="auto"/>
        <w:ind w:firstLine="567"/>
        <w:jc w:val="both"/>
        <w:rPr>
          <w:bCs/>
          <w:noProof/>
          <w:lang w:val="vi-VN"/>
        </w:rPr>
      </w:pPr>
      <w:r w:rsidRPr="002C6E86">
        <w:rPr>
          <w:bCs/>
          <w:noProof/>
          <w:lang w:val="vi-VN"/>
        </w:rPr>
        <w:t xml:space="preserve">d) Các slot đã được xác nhận nhưng không thực hiện đúng vì các lý do ngoài khả năng kiểm soát của hãng hàng không (do quản lý bay, trang thiết bị tại cảng hàng không, thời tiết và các trường hợp bất khả khảng dẫn đến việc làm </w:t>
      </w:r>
      <w:r w:rsidRPr="002C6E86">
        <w:rPr>
          <w:bCs/>
          <w:noProof/>
          <w:lang w:val="vi-VN"/>
        </w:rPr>
        <w:lastRenderedPageBreak/>
        <w:t xml:space="preserve">gián đoạn hoạt động kinh doanh của các hãng hàng không, </w:t>
      </w:r>
      <w:r w:rsidRPr="002C6E86">
        <w:rPr>
          <w:bCs/>
          <w:noProof/>
        </w:rPr>
        <w:t xml:space="preserve">phòng chống dịch bệnh, </w:t>
      </w:r>
      <w:r w:rsidRPr="002C6E86">
        <w:rPr>
          <w:bCs/>
          <w:noProof/>
          <w:lang w:val="vi-VN"/>
        </w:rPr>
        <w:t>đóng cửa sân bay hoặc FIR).</w:t>
      </w:r>
    </w:p>
    <w:p w:rsidR="003E164B" w:rsidRPr="002C6E86" w:rsidRDefault="003E164B" w:rsidP="002C6E86">
      <w:pPr>
        <w:widowControl w:val="0"/>
        <w:spacing w:before="120" w:after="0" w:line="240" w:lineRule="auto"/>
        <w:ind w:firstLine="567"/>
        <w:jc w:val="both"/>
        <w:rPr>
          <w:bCs/>
          <w:noProof/>
          <w:lang w:val="vi-VN"/>
        </w:rPr>
      </w:pPr>
      <w:r w:rsidRPr="002C6E86">
        <w:rPr>
          <w:bCs/>
          <w:noProof/>
        </w:rPr>
        <w:t>3</w:t>
      </w:r>
      <w:r w:rsidRPr="002C6E86">
        <w:rPr>
          <w:bCs/>
          <w:noProof/>
          <w:lang w:val="vi-VN"/>
        </w:rPr>
        <w:t>. Quản lý tàu bay đỗ qua đêm</w:t>
      </w:r>
    </w:p>
    <w:p w:rsidR="003E164B" w:rsidRPr="002C6E86" w:rsidRDefault="003E164B" w:rsidP="002C6E86">
      <w:pPr>
        <w:widowControl w:val="0"/>
        <w:spacing w:before="120" w:after="0" w:line="240" w:lineRule="auto"/>
        <w:ind w:firstLine="567"/>
        <w:jc w:val="both"/>
        <w:rPr>
          <w:bCs/>
          <w:noProof/>
          <w:lang w:val="vi-VN"/>
        </w:rPr>
      </w:pPr>
      <w:r w:rsidRPr="002C6E86">
        <w:rPr>
          <w:bCs/>
          <w:noProof/>
        </w:rPr>
        <w:t>a)</w:t>
      </w:r>
      <w:r w:rsidRPr="002C6E86">
        <w:rPr>
          <w:bCs/>
          <w:noProof/>
          <w:lang w:val="vi-VN"/>
        </w:rPr>
        <w:t xml:space="preserve"> Người khai thác cảng hàng không có trách nhiệm xác nhận số lượng tàu bay đỗ qua đêm cho từng hãng hàng không theo đăng ký của các hãng hàng không phù hợp với năng lực khai thác của cảng và hài hòa lợi ích chung của các hãng hàng không; báo cáo Cục Hàng không Việt Nam trước ngày 01 tháng 10 đối với lịch bay mùa Hè và ngày 01 tháng 5 đối với lịch bay mùa Đông;</w:t>
      </w:r>
    </w:p>
    <w:p w:rsidR="003E164B" w:rsidRPr="002C6E86" w:rsidRDefault="003E164B" w:rsidP="002C6E86">
      <w:pPr>
        <w:widowControl w:val="0"/>
        <w:spacing w:before="120" w:after="0" w:line="240" w:lineRule="auto"/>
        <w:ind w:firstLine="567"/>
        <w:jc w:val="both"/>
        <w:rPr>
          <w:bCs/>
          <w:noProof/>
          <w:lang w:val="vi-VN"/>
        </w:rPr>
      </w:pPr>
      <w:r w:rsidRPr="002C6E86">
        <w:rPr>
          <w:bCs/>
          <w:noProof/>
        </w:rPr>
        <w:t>b)</w:t>
      </w:r>
      <w:r w:rsidRPr="002C6E86">
        <w:rPr>
          <w:bCs/>
          <w:noProof/>
          <w:lang w:val="vi-VN"/>
        </w:rPr>
        <w:t xml:space="preserve"> Hãng hàng không Việt Nam có trách nhiệm xây dựng kế hoạch khai thác phù hợp với số lượng tàu bay đỗ qua đêm nêu tại khoản 1 Điều này;</w:t>
      </w:r>
    </w:p>
    <w:p w:rsidR="003E164B" w:rsidRPr="002C6E86" w:rsidRDefault="003E164B" w:rsidP="002C6E86">
      <w:pPr>
        <w:widowControl w:val="0"/>
        <w:spacing w:before="120" w:after="0" w:line="240" w:lineRule="auto"/>
        <w:ind w:firstLine="567"/>
        <w:jc w:val="both"/>
        <w:rPr>
          <w:bCs/>
          <w:noProof/>
          <w:lang w:val="vi-VN"/>
        </w:rPr>
      </w:pPr>
      <w:r w:rsidRPr="002C6E86">
        <w:rPr>
          <w:bCs/>
          <w:noProof/>
        </w:rPr>
        <w:t>c)</w:t>
      </w:r>
      <w:r w:rsidRPr="002C6E86">
        <w:rPr>
          <w:bCs/>
          <w:noProof/>
          <w:lang w:val="vi-VN"/>
        </w:rPr>
        <w:t xml:space="preserve"> Hãng hàng không đã được xác nhận số tàu bay đỗ qua đêm trong một mùa lịch bay thì sẽ được tiếp tục duy trì số lượng vị trí tàu bay đỗ qua đêm này trong mùa lịch bay kế tiếp;</w:t>
      </w:r>
    </w:p>
    <w:p w:rsidR="003E164B" w:rsidRPr="002C6E86" w:rsidRDefault="003E164B" w:rsidP="002C6E86">
      <w:pPr>
        <w:widowControl w:val="0"/>
        <w:tabs>
          <w:tab w:val="left" w:pos="349"/>
          <w:tab w:val="left" w:pos="567"/>
          <w:tab w:val="left" w:pos="1843"/>
        </w:tabs>
        <w:spacing w:before="120" w:after="120" w:line="240" w:lineRule="auto"/>
        <w:jc w:val="both"/>
        <w:rPr>
          <w:szCs w:val="28"/>
        </w:rPr>
      </w:pPr>
      <w:r w:rsidRPr="002C6E86">
        <w:rPr>
          <w:bCs/>
          <w:noProof/>
        </w:rPr>
        <w:tab/>
      </w:r>
      <w:r w:rsidRPr="002C6E86">
        <w:rPr>
          <w:bCs/>
          <w:noProof/>
        </w:rPr>
        <w:tab/>
        <w:t xml:space="preserve">d) </w:t>
      </w:r>
      <w:r w:rsidRPr="002C6E86">
        <w:rPr>
          <w:bCs/>
          <w:noProof/>
          <w:lang w:val="vi-VN"/>
        </w:rPr>
        <w:t xml:space="preserve">Cục Hàng không Việt Nam có trách nhiệm cung cấp cho người khai thác cảng hàng không, sân bay dữ liệu về Slot đã được xác nhận ngay sau khi gửi cho các hãng hàng không để người khai thác cảng hàng không, sân bay thực hiện việc giám sát quy định tại khoản </w:t>
      </w:r>
      <w:r w:rsidRPr="002C6E86">
        <w:rPr>
          <w:bCs/>
          <w:noProof/>
        </w:rPr>
        <w:t>điểm a k</w:t>
      </w:r>
      <w:r w:rsidRPr="002C6E86">
        <w:rPr>
          <w:bCs/>
          <w:noProof/>
          <w:lang w:val="vi-VN"/>
        </w:rPr>
        <w:t xml:space="preserve">hoản </w:t>
      </w:r>
      <w:r w:rsidRPr="002C6E86">
        <w:rPr>
          <w:bCs/>
          <w:noProof/>
        </w:rPr>
        <w:t>3</w:t>
      </w:r>
      <w:r w:rsidRPr="002C6E86">
        <w:rPr>
          <w:bCs/>
          <w:noProof/>
          <w:lang w:val="vi-VN"/>
        </w:rPr>
        <w:t xml:space="preserve"> Điều này.</w:t>
      </w:r>
    </w:p>
    <w:p w:rsidR="003E164B" w:rsidRPr="002C6E86" w:rsidRDefault="003E164B" w:rsidP="002C6E86">
      <w:pPr>
        <w:pStyle w:val="Heading3"/>
        <w:spacing w:line="240" w:lineRule="auto"/>
        <w:ind w:firstLine="567"/>
        <w:rPr>
          <w:i w:val="0"/>
          <w:szCs w:val="28"/>
        </w:rPr>
      </w:pPr>
      <w:bookmarkStart w:id="166" w:name="_Toc77327729"/>
      <w:r w:rsidRPr="002C6E86">
        <w:rPr>
          <w:i w:val="0"/>
          <w:szCs w:val="28"/>
        </w:rPr>
        <w:t>Điều 96. Chế tài liên quan đến việc sử dụng slot</w:t>
      </w:r>
      <w:bookmarkEnd w:id="166"/>
    </w:p>
    <w:p w:rsidR="003E164B" w:rsidRPr="002C6E86" w:rsidRDefault="003E164B" w:rsidP="002C6E86">
      <w:pPr>
        <w:widowControl w:val="0"/>
        <w:spacing w:before="120" w:after="0" w:line="240" w:lineRule="auto"/>
        <w:ind w:firstLine="567"/>
        <w:jc w:val="both"/>
        <w:rPr>
          <w:bCs/>
          <w:noProof/>
          <w:lang w:val="vi-VN"/>
        </w:rPr>
      </w:pPr>
      <w:r w:rsidRPr="002C6E86">
        <w:rPr>
          <w:bCs/>
          <w:noProof/>
        </w:rPr>
        <w:t xml:space="preserve">1. </w:t>
      </w:r>
      <w:r w:rsidRPr="002C6E86">
        <w:rPr>
          <w:bCs/>
          <w:noProof/>
          <w:lang w:val="vi-VN"/>
        </w:rPr>
        <w:t xml:space="preserve">Cục Hàng không Việt Nam </w:t>
      </w:r>
      <w:r w:rsidRPr="002C6E86">
        <w:rPr>
          <w:bCs/>
          <w:noProof/>
        </w:rPr>
        <w:t xml:space="preserve">sẽ </w:t>
      </w:r>
      <w:r w:rsidRPr="002C6E86">
        <w:rPr>
          <w:bCs/>
          <w:noProof/>
          <w:lang w:val="vi-VN"/>
        </w:rPr>
        <w:t xml:space="preserve">thu hồi toàn bộ </w:t>
      </w:r>
      <w:r w:rsidRPr="002C6E86">
        <w:rPr>
          <w:bCs/>
          <w:noProof/>
        </w:rPr>
        <w:t>c</w:t>
      </w:r>
      <w:r w:rsidRPr="002C6E86">
        <w:rPr>
          <w:bCs/>
          <w:noProof/>
          <w:lang w:val="vi-VN"/>
        </w:rPr>
        <w:t>huỗi slot đã được xác nhận cho hãng hàng không trong trường hợp không bắt đầu khai thác</w:t>
      </w:r>
      <w:r w:rsidRPr="002C6E86">
        <w:rPr>
          <w:bCs/>
          <w:noProof/>
        </w:rPr>
        <w:t xml:space="preserve"> trong 5 tuần </w:t>
      </w:r>
      <w:r w:rsidRPr="002C6E86">
        <w:rPr>
          <w:bCs/>
          <w:noProof/>
          <w:lang w:val="vi-VN"/>
        </w:rPr>
        <w:t>hoặc ngừng khai thác 5 tuần liên tục mà không thông báo trước</w:t>
      </w:r>
      <w:r w:rsidRPr="002C6E86">
        <w:rPr>
          <w:bCs/>
          <w:noProof/>
        </w:rPr>
        <w:t>. C</w:t>
      </w:r>
      <w:r w:rsidRPr="002C6E86">
        <w:rPr>
          <w:bCs/>
          <w:noProof/>
          <w:lang w:val="vi-VN"/>
        </w:rPr>
        <w:t>ác slot bị thu hồi sẽ không được tính slot lịch sử.</w:t>
      </w:r>
    </w:p>
    <w:p w:rsidR="003E164B" w:rsidRPr="002C6E86" w:rsidRDefault="003E164B" w:rsidP="002C6E86">
      <w:pPr>
        <w:widowControl w:val="0"/>
        <w:tabs>
          <w:tab w:val="left" w:pos="349"/>
          <w:tab w:val="left" w:pos="567"/>
        </w:tabs>
        <w:spacing w:before="120" w:after="120" w:line="240" w:lineRule="auto"/>
        <w:jc w:val="both"/>
        <w:rPr>
          <w:szCs w:val="28"/>
        </w:rPr>
      </w:pPr>
      <w:r w:rsidRPr="002C6E86">
        <w:rPr>
          <w:bCs/>
          <w:noProof/>
        </w:rPr>
        <w:tab/>
      </w:r>
      <w:r w:rsidRPr="002C6E86">
        <w:rPr>
          <w:bCs/>
          <w:noProof/>
        </w:rPr>
        <w:tab/>
        <w:t>2</w:t>
      </w:r>
      <w:r w:rsidRPr="002C6E86">
        <w:rPr>
          <w:bCs/>
          <w:noProof/>
          <w:lang w:val="vi-VN"/>
        </w:rPr>
        <w:t xml:space="preserve">. </w:t>
      </w:r>
      <w:r w:rsidRPr="002C6E86">
        <w:rPr>
          <w:lang w:val="it-IT"/>
        </w:rPr>
        <w:t xml:space="preserve">Hãng hàng không trả slot </w:t>
      </w:r>
      <w:r w:rsidRPr="002C6E86">
        <w:rPr>
          <w:bCs/>
          <w:noProof/>
        </w:rPr>
        <w:t>đã được xác nhận</w:t>
      </w:r>
      <w:r w:rsidRPr="002C6E86">
        <w:rPr>
          <w:lang w:val="it-IT"/>
        </w:rPr>
        <w:t xml:space="preserve"> tối thiểu trước 10 ngày dự kiến khai thác. Các slot trả sau 10 ngày sẽ không được tính khi xác định tỷ lệ sử dụng slot/slot xác nhận của tuần gần nhất. </w:t>
      </w:r>
      <w:r w:rsidRPr="002C6E86">
        <w:rPr>
          <w:bCs/>
          <w:noProof/>
          <w:lang w:val="vi-VN"/>
        </w:rPr>
        <w:t xml:space="preserve">Cục Hàng không Việt Nam </w:t>
      </w:r>
      <w:r w:rsidRPr="002C6E86">
        <w:rPr>
          <w:bCs/>
          <w:noProof/>
        </w:rPr>
        <w:t xml:space="preserve">xác nhận </w:t>
      </w:r>
      <w:r w:rsidRPr="002C6E86">
        <w:rPr>
          <w:lang w:val="it-IT"/>
        </w:rPr>
        <w:t>slot bổ sung hàng tuần khi hãng hàng không có tỷ lệ sử dụng slot/slot xác nhận của tuần gần nhất đạt từ 85% trở lên và tỷ lệ sử dụng đúng slot/số slot được xác nhận đạt từ 80% trở lên.</w:t>
      </w:r>
    </w:p>
    <w:p w:rsidR="003E164B" w:rsidRPr="002C6E86" w:rsidRDefault="003E164B" w:rsidP="002C6E86">
      <w:pPr>
        <w:widowControl w:val="0"/>
        <w:spacing w:before="120" w:after="120" w:line="240" w:lineRule="auto"/>
        <w:ind w:firstLine="567"/>
        <w:jc w:val="both"/>
        <w:rPr>
          <w:b/>
          <w:bCs/>
          <w:szCs w:val="28"/>
        </w:rPr>
      </w:pPr>
      <w:r w:rsidRPr="002C6E86">
        <w:rPr>
          <w:bCs/>
          <w:szCs w:val="28"/>
        </w:rPr>
        <w:t>3. Nghiêm cấm các hãng hàng không cố tình không thực hiện</w:t>
      </w:r>
      <w:r w:rsidRPr="002C6E86">
        <w:rPr>
          <w:b/>
          <w:bCs/>
          <w:szCs w:val="28"/>
        </w:rPr>
        <w:t xml:space="preserve"> </w:t>
      </w:r>
      <w:r w:rsidRPr="002C6E86">
        <w:rPr>
          <w:szCs w:val="28"/>
        </w:rPr>
        <w:t>việc trả slot không thực hiện theo đúng thời hạn quy định tại khoản 2 của Điều này; cố tình xây dựng lịch bay, mở bán, điều hành khai thác sai slot được xác nhận. Trường hợp phát hiện vi phạm, Cục Hàng không Việt Nam sẽ thu hồi toàn bộ chuỗi slot lịch sử trên đường bay vi phạm.</w:t>
      </w:r>
    </w:p>
    <w:p w:rsidR="003E164B" w:rsidRPr="002C6E86" w:rsidRDefault="003E164B" w:rsidP="002C6E86">
      <w:pPr>
        <w:widowControl w:val="0"/>
        <w:spacing w:before="120" w:after="120" w:line="240" w:lineRule="auto"/>
        <w:ind w:firstLine="567"/>
        <w:rPr>
          <w:b/>
          <w:bCs/>
          <w:szCs w:val="28"/>
        </w:rPr>
      </w:pPr>
      <w:r w:rsidRPr="002C6E86">
        <w:rPr>
          <w:b/>
          <w:bCs/>
          <w:szCs w:val="28"/>
        </w:rPr>
        <w:t xml:space="preserve"> </w:t>
      </w:r>
    </w:p>
    <w:p w:rsidR="003E164B" w:rsidRPr="002C6E86" w:rsidRDefault="003E164B" w:rsidP="002C6E86">
      <w:pPr>
        <w:pStyle w:val="Heading2"/>
        <w:keepNext w:val="0"/>
        <w:widowControl w:val="0"/>
        <w:jc w:val="center"/>
      </w:pPr>
      <w:bookmarkStart w:id="167" w:name="_Toc71300573"/>
      <w:bookmarkStart w:id="168" w:name="_Toc77327730"/>
      <w:r w:rsidRPr="002C6E86">
        <w:rPr>
          <w:bCs w:val="0"/>
        </w:rPr>
        <w:t>MỤC 13.  QUY ĐỊNH VỀ TRIỂN KHAI MÔ HÌNH PHỐI HỢP RA QUYẾT ĐỊNH KHAI THÁC TẠI CẢNG HÀNG KHÔNG, SÂN BAY</w:t>
      </w:r>
      <w:bookmarkEnd w:id="167"/>
      <w:bookmarkEnd w:id="168"/>
    </w:p>
    <w:p w:rsidR="003E164B" w:rsidRPr="002C6E86" w:rsidRDefault="003E164B" w:rsidP="002C6E86">
      <w:pPr>
        <w:pStyle w:val="Heading3"/>
        <w:spacing w:after="120" w:line="240" w:lineRule="auto"/>
        <w:ind w:firstLine="567"/>
        <w:rPr>
          <w:i w:val="0"/>
          <w:szCs w:val="28"/>
        </w:rPr>
      </w:pPr>
      <w:bookmarkStart w:id="169" w:name="_Toc77327731"/>
      <w:r w:rsidRPr="002C6E86">
        <w:rPr>
          <w:i w:val="0"/>
          <w:szCs w:val="28"/>
        </w:rPr>
        <w:t>Điều 97. Quy định về công tác phối hợp, ra quyết định khai thác tại cảng hàng không, sân bay</w:t>
      </w:r>
      <w:bookmarkEnd w:id="169"/>
    </w:p>
    <w:p w:rsidR="003E164B" w:rsidRPr="002C6E86" w:rsidRDefault="003E164B" w:rsidP="002C6E86">
      <w:pPr>
        <w:pStyle w:val="MediumList2-Accent41"/>
        <w:widowControl w:val="0"/>
        <w:numPr>
          <w:ilvl w:val="0"/>
          <w:numId w:val="43"/>
        </w:numPr>
        <w:tabs>
          <w:tab w:val="left" w:pos="851"/>
        </w:tabs>
        <w:spacing w:before="120" w:after="120" w:line="240" w:lineRule="auto"/>
        <w:ind w:left="0" w:firstLine="567"/>
        <w:contextualSpacing w:val="0"/>
        <w:jc w:val="both"/>
      </w:pPr>
      <w:r w:rsidRPr="002C6E86">
        <w:t>Các cảng hàng không có tần suất bay từ 100.000 lượt chuyến/năm phải xây dựng và thiết lập A-CDM.</w:t>
      </w:r>
    </w:p>
    <w:p w:rsidR="003E164B" w:rsidRPr="002C6E86" w:rsidRDefault="003E164B" w:rsidP="002C6E86">
      <w:pPr>
        <w:pStyle w:val="MediumList2-Accent41"/>
        <w:widowControl w:val="0"/>
        <w:numPr>
          <w:ilvl w:val="0"/>
          <w:numId w:val="43"/>
        </w:numPr>
        <w:tabs>
          <w:tab w:val="left" w:pos="851"/>
        </w:tabs>
        <w:spacing w:before="120" w:after="120" w:line="240" w:lineRule="auto"/>
        <w:ind w:left="0" w:firstLine="567"/>
        <w:contextualSpacing w:val="0"/>
        <w:jc w:val="both"/>
      </w:pPr>
      <w:r w:rsidRPr="002C6E86">
        <w:lastRenderedPageBreak/>
        <w:t>Người khai thác cảng hàng không, sân bay thiết lập, triển khai A-CDM nhằm phối hợp, trao đổi thông tin về khai thác với người khai thác tàu bay, đài kiểm soát tại sân bay, đơn vị cung cấp dịch vụ kỹ thuật thương mại mặt đất, tổ bay, cơ quan quản lý luồng không lưu để quản lý hoạt động khai thác tại sân bay một cách hiệu quả.</w:t>
      </w:r>
    </w:p>
    <w:p w:rsidR="003E164B" w:rsidRPr="002C6E86" w:rsidRDefault="003E164B" w:rsidP="002C6E86">
      <w:pPr>
        <w:pStyle w:val="MediumList2-Accent41"/>
        <w:widowControl w:val="0"/>
        <w:numPr>
          <w:ilvl w:val="0"/>
          <w:numId w:val="43"/>
        </w:numPr>
        <w:tabs>
          <w:tab w:val="left" w:pos="851"/>
        </w:tabs>
        <w:spacing w:before="120" w:after="120" w:line="240" w:lineRule="auto"/>
        <w:ind w:left="0" w:firstLine="567"/>
        <w:contextualSpacing w:val="0"/>
        <w:jc w:val="both"/>
      </w:pPr>
      <w:r w:rsidRPr="002C6E86">
        <w:t>A-CDM bao gồm các quy tắc và quy trình cho các bên liên quan hoạt động tại sân bay để chia sẻ thông tin và phối hợp ra quyết định với mục tiêu tối ưu hóa việc sử dụng nguồn lực tại sân bay để:</w:t>
      </w:r>
    </w:p>
    <w:p w:rsidR="003E164B" w:rsidRPr="002C6E86" w:rsidRDefault="003E164B" w:rsidP="002C6E86">
      <w:pPr>
        <w:widowControl w:val="0"/>
        <w:spacing w:before="120" w:after="120" w:line="240" w:lineRule="auto"/>
        <w:ind w:firstLine="567"/>
        <w:jc w:val="both"/>
      </w:pPr>
      <w:r w:rsidRPr="002C6E86">
        <w:t>a) Tăng khả năng dự báo trong khai thác;</w:t>
      </w:r>
    </w:p>
    <w:p w:rsidR="003E164B" w:rsidRPr="002C6E86" w:rsidRDefault="003E164B" w:rsidP="002C6E86">
      <w:pPr>
        <w:widowControl w:val="0"/>
        <w:spacing w:before="120" w:after="120" w:line="240" w:lineRule="auto"/>
        <w:ind w:firstLine="567"/>
        <w:jc w:val="both"/>
      </w:pPr>
      <w:r w:rsidRPr="002C6E86">
        <w:t>b) Tăng khả năng thực hiện chuyến bay đúng giờ;</w:t>
      </w:r>
    </w:p>
    <w:p w:rsidR="003E164B" w:rsidRPr="002C6E86" w:rsidRDefault="003E164B" w:rsidP="002C6E86">
      <w:pPr>
        <w:widowControl w:val="0"/>
        <w:spacing w:before="120" w:after="120" w:line="240" w:lineRule="auto"/>
        <w:ind w:firstLine="567"/>
        <w:jc w:val="both"/>
      </w:pPr>
      <w:r w:rsidRPr="002C6E86">
        <w:t>c) Giảm chi phí hoạt động trên khu bay;</w:t>
      </w:r>
    </w:p>
    <w:p w:rsidR="003E164B" w:rsidRPr="002C6E86" w:rsidRDefault="003E164B" w:rsidP="002C6E86">
      <w:pPr>
        <w:widowControl w:val="0"/>
        <w:spacing w:before="120" w:after="120" w:line="240" w:lineRule="auto"/>
        <w:ind w:firstLine="567"/>
        <w:jc w:val="both"/>
      </w:pPr>
      <w:r w:rsidRPr="002C6E86">
        <w:t>d) Tối ưu hóa việc khai thác hạ tầng và giảm ùn tắc;</w:t>
      </w:r>
    </w:p>
    <w:p w:rsidR="003E164B" w:rsidRPr="002C6E86" w:rsidRDefault="003E164B" w:rsidP="002C6E86">
      <w:pPr>
        <w:widowControl w:val="0"/>
        <w:spacing w:before="120" w:after="120" w:line="240" w:lineRule="auto"/>
        <w:ind w:firstLine="567"/>
        <w:jc w:val="both"/>
      </w:pPr>
      <w:r w:rsidRPr="002C6E86">
        <w:t>đ) Giảm thiểu lãng phí sử dụng slot và quản lý luồng không lưu;</w:t>
      </w:r>
    </w:p>
    <w:p w:rsidR="003E164B" w:rsidRPr="002C6E86" w:rsidRDefault="003E164B" w:rsidP="002C6E86">
      <w:pPr>
        <w:widowControl w:val="0"/>
        <w:spacing w:before="120" w:after="120" w:line="240" w:lineRule="auto"/>
        <w:ind w:firstLine="567"/>
        <w:jc w:val="both"/>
      </w:pPr>
      <w:r w:rsidRPr="002C6E86">
        <w:t>e) Linh hoạt trong việc lập kế hoạch trước chuyến bay;</w:t>
      </w:r>
    </w:p>
    <w:p w:rsidR="003E164B" w:rsidRPr="002C6E86" w:rsidRDefault="003E164B" w:rsidP="002C6E86">
      <w:pPr>
        <w:widowControl w:val="0"/>
        <w:spacing w:before="120" w:after="120" w:line="240" w:lineRule="auto"/>
        <w:ind w:firstLine="567"/>
        <w:jc w:val="both"/>
      </w:pPr>
      <w:r w:rsidRPr="002C6E86">
        <w:t>g) Giảm thiểu ùn tắc trên sân đỗ và đường lăn.</w:t>
      </w:r>
    </w:p>
    <w:p w:rsidR="003E164B" w:rsidRPr="002C6E86" w:rsidRDefault="003E164B" w:rsidP="002C6E86">
      <w:pPr>
        <w:pStyle w:val="MediumList2-Accent41"/>
        <w:widowControl w:val="0"/>
        <w:numPr>
          <w:ilvl w:val="0"/>
          <w:numId w:val="43"/>
        </w:numPr>
        <w:tabs>
          <w:tab w:val="left" w:pos="851"/>
        </w:tabs>
        <w:spacing w:before="120" w:after="120" w:line="240" w:lineRule="auto"/>
        <w:ind w:left="0" w:firstLine="567"/>
        <w:contextualSpacing w:val="0"/>
        <w:jc w:val="both"/>
      </w:pPr>
      <w:r w:rsidRPr="002C6E86">
        <w:t xml:space="preserve">Các cơ quan, đơn vị có liên quan chia sẻ thông tin, thực hiện các quy trình, quá trình đã được thống nhất trong A-CDM.  </w:t>
      </w:r>
    </w:p>
    <w:p w:rsidR="003E164B" w:rsidRPr="002C6E86" w:rsidRDefault="003E164B" w:rsidP="002C6E86">
      <w:pPr>
        <w:pStyle w:val="MediumList2-Accent41"/>
        <w:widowControl w:val="0"/>
        <w:numPr>
          <w:ilvl w:val="0"/>
          <w:numId w:val="43"/>
        </w:numPr>
        <w:tabs>
          <w:tab w:val="left" w:pos="851"/>
        </w:tabs>
        <w:spacing w:before="120" w:after="120" w:line="240" w:lineRule="auto"/>
        <w:ind w:left="0" w:firstLine="567"/>
        <w:contextualSpacing w:val="0"/>
        <w:jc w:val="both"/>
      </w:pPr>
      <w:r w:rsidRPr="002C6E86">
        <w:t>A-CDM tạo ra nhận thức chung nhằm tạo thuận lợi cho việc ra quyết định chung. Tuy nhiên A-CDM không làm giảm hoặc loại trừ trách nhiệm đối với đến việc ra quyết định. Các thành viên của A-CDM vẫn duy trì trách nhiệm đối với hành động ra quyết định của mình. Các quyết định là mục tiêu và cũng là kết quả của việc hiểu các quy định, quy trình và phối hợp thực hiện các quy định, quy trình khai thác.</w:t>
      </w:r>
    </w:p>
    <w:p w:rsidR="003E164B" w:rsidRPr="002C6E86" w:rsidRDefault="003E164B" w:rsidP="002C6E86">
      <w:pPr>
        <w:pStyle w:val="MediumList2-Accent41"/>
        <w:widowControl w:val="0"/>
        <w:numPr>
          <w:ilvl w:val="0"/>
          <w:numId w:val="43"/>
        </w:numPr>
        <w:tabs>
          <w:tab w:val="left" w:pos="851"/>
        </w:tabs>
        <w:spacing w:before="120" w:after="120" w:line="240" w:lineRule="auto"/>
        <w:ind w:left="0" w:firstLine="567"/>
        <w:contextualSpacing w:val="0"/>
        <w:jc w:val="both"/>
      </w:pPr>
      <w:r w:rsidRPr="002C6E86">
        <w:t>Tuỳ vào đặc điểm, tính chất, quy mô các cảng hàng không, thành phần các cơ quan, đơn vị tham gia vào quá trình phối hợp ra quyết định tại cảng hàng không có thể thay đổi, tuy nhiên phải tối thiểu bao gồm các thành phần như sau:</w:t>
      </w:r>
    </w:p>
    <w:p w:rsidR="003E164B" w:rsidRPr="002C6E86" w:rsidRDefault="003E164B" w:rsidP="002C6E86">
      <w:pPr>
        <w:widowControl w:val="0"/>
        <w:spacing w:before="120" w:after="120" w:line="240" w:lineRule="auto"/>
        <w:ind w:firstLine="567"/>
        <w:jc w:val="both"/>
      </w:pPr>
      <w:r w:rsidRPr="002C6E86">
        <w:t>a) Người khai thác cảng hàng không, sân bay;</w:t>
      </w:r>
    </w:p>
    <w:p w:rsidR="003E164B" w:rsidRPr="002C6E86" w:rsidRDefault="003E164B" w:rsidP="002C6E86">
      <w:pPr>
        <w:widowControl w:val="0"/>
        <w:spacing w:before="120" w:after="120" w:line="240" w:lineRule="auto"/>
        <w:ind w:firstLine="567"/>
        <w:jc w:val="both"/>
      </w:pPr>
      <w:r w:rsidRPr="002C6E86">
        <w:t>b) Người khai thác tàu bay;</w:t>
      </w:r>
    </w:p>
    <w:p w:rsidR="003E164B" w:rsidRPr="002C6E86" w:rsidRDefault="003E164B" w:rsidP="002C6E86">
      <w:pPr>
        <w:widowControl w:val="0"/>
        <w:spacing w:before="120" w:after="120" w:line="240" w:lineRule="auto"/>
        <w:ind w:firstLine="567"/>
        <w:jc w:val="both"/>
      </w:pPr>
      <w:r w:rsidRPr="002C6E86">
        <w:t>c) Cơ sở cung cấp dịch vụ bảo đảm hoạt động bay/đài kiểm soát tại sân bay;</w:t>
      </w:r>
    </w:p>
    <w:p w:rsidR="003E164B" w:rsidRPr="002C6E86" w:rsidRDefault="003E164B" w:rsidP="002C6E86">
      <w:pPr>
        <w:widowControl w:val="0"/>
        <w:spacing w:before="120" w:after="120" w:line="240" w:lineRule="auto"/>
        <w:ind w:firstLine="567"/>
        <w:jc w:val="both"/>
      </w:pPr>
      <w:r w:rsidRPr="002C6E86">
        <w:t>d)  Cơ sở quản lý luồng không lưu;</w:t>
      </w:r>
    </w:p>
    <w:p w:rsidR="003E164B" w:rsidRPr="002C6E86" w:rsidRDefault="003E164B" w:rsidP="002C6E86">
      <w:pPr>
        <w:widowControl w:val="0"/>
        <w:spacing w:before="120" w:after="120" w:line="240" w:lineRule="auto"/>
        <w:ind w:firstLine="567"/>
        <w:jc w:val="both"/>
      </w:pPr>
      <w:r w:rsidRPr="002C6E86">
        <w:t>đ) Đơn vị cung cấp dịch vụ phục vụ kỹ thuật thương mại mặt đất.</w:t>
      </w:r>
    </w:p>
    <w:p w:rsidR="003E164B" w:rsidRPr="002C6E86" w:rsidRDefault="003E164B" w:rsidP="002C6E86">
      <w:pPr>
        <w:pStyle w:val="Heading3"/>
        <w:spacing w:after="120" w:line="240" w:lineRule="auto"/>
        <w:ind w:firstLine="567"/>
        <w:rPr>
          <w:i w:val="0"/>
          <w:szCs w:val="28"/>
        </w:rPr>
      </w:pPr>
      <w:bookmarkStart w:id="170" w:name="_Toc77327732"/>
      <w:r w:rsidRPr="002C6E86">
        <w:rPr>
          <w:i w:val="0"/>
          <w:szCs w:val="28"/>
        </w:rPr>
        <w:t>Điều 98. Yêu cầu về trách nhiệm các cơ quan, đơn vị có liên quan</w:t>
      </w:r>
      <w:bookmarkEnd w:id="170"/>
    </w:p>
    <w:p w:rsidR="003E164B" w:rsidRPr="002C6E86" w:rsidRDefault="003E164B" w:rsidP="002C6E86">
      <w:pPr>
        <w:widowControl w:val="0"/>
        <w:tabs>
          <w:tab w:val="left" w:pos="990"/>
        </w:tabs>
        <w:spacing w:before="120" w:after="120" w:line="240" w:lineRule="auto"/>
        <w:ind w:firstLine="567"/>
        <w:jc w:val="both"/>
        <w:rPr>
          <w:szCs w:val="28"/>
        </w:rPr>
      </w:pPr>
      <w:r w:rsidRPr="002C6E86">
        <w:t>1. Người</w:t>
      </w:r>
      <w:r w:rsidRPr="002C6E86">
        <w:rPr>
          <w:bCs/>
        </w:rPr>
        <w:t xml:space="preserve"> khai thác cảng hàng không, sân bay có trách nhiệm:</w:t>
      </w:r>
    </w:p>
    <w:p w:rsidR="003E164B" w:rsidRPr="002C6E86" w:rsidRDefault="003E164B" w:rsidP="002C6E86">
      <w:pPr>
        <w:widowControl w:val="0"/>
        <w:tabs>
          <w:tab w:val="left" w:pos="990"/>
        </w:tabs>
        <w:spacing w:before="120" w:after="120" w:line="240" w:lineRule="auto"/>
        <w:ind w:firstLine="567"/>
        <w:jc w:val="both"/>
      </w:pPr>
      <w:r w:rsidRPr="002C6E86">
        <w:t>a) Phối hợp cung cấp các thông tin về các chuyến bay và các thay đổi liên quan;</w:t>
      </w:r>
    </w:p>
    <w:p w:rsidR="003E164B" w:rsidRPr="002C6E86" w:rsidRDefault="003E164B" w:rsidP="002C6E86">
      <w:pPr>
        <w:widowControl w:val="0"/>
        <w:tabs>
          <w:tab w:val="left" w:pos="990"/>
        </w:tabs>
        <w:spacing w:before="120" w:after="120" w:line="240" w:lineRule="auto"/>
        <w:ind w:firstLine="567"/>
        <w:jc w:val="both"/>
      </w:pPr>
      <w:r w:rsidRPr="002C6E86">
        <w:t xml:space="preserve">b) Phân bổ việc sử dụng hạ tầng tại tại cảng hàng không như vị trí đỗ tàu </w:t>
      </w:r>
      <w:r w:rsidRPr="002C6E86">
        <w:lastRenderedPageBreak/>
        <w:t>bay cửa ra tàu bay, cửa soi chiếu an ninh, quầy thủ tục.</w:t>
      </w:r>
    </w:p>
    <w:p w:rsidR="003E164B" w:rsidRPr="002C6E86" w:rsidRDefault="003E164B" w:rsidP="002C6E86">
      <w:pPr>
        <w:widowControl w:val="0"/>
        <w:tabs>
          <w:tab w:val="left" w:pos="990"/>
        </w:tabs>
        <w:spacing w:before="120" w:after="120" w:line="240" w:lineRule="auto"/>
        <w:ind w:firstLine="567"/>
        <w:jc w:val="both"/>
      </w:pPr>
      <w:r w:rsidRPr="002C6E86">
        <w:t>c) Chịu trách nhiệm điều phối chung về quá trình thực hiện và vận hành hệ thống A-CDM;</w:t>
      </w:r>
    </w:p>
    <w:p w:rsidR="003E164B" w:rsidRPr="002C6E86" w:rsidRDefault="003E164B" w:rsidP="002C6E86">
      <w:pPr>
        <w:widowControl w:val="0"/>
        <w:tabs>
          <w:tab w:val="left" w:pos="990"/>
        </w:tabs>
        <w:spacing w:before="120" w:after="120" w:line="240" w:lineRule="auto"/>
        <w:ind w:firstLine="567"/>
        <w:jc w:val="both"/>
        <w:rPr>
          <w:sz w:val="32"/>
        </w:rPr>
      </w:pPr>
      <w:r w:rsidRPr="002C6E86">
        <w:t xml:space="preserve">d) Báo cáo Cục Hàng không Việt Nam kết quả triển khai A-CDM khi có yêu cầu hoặc khi có trường </w:t>
      </w:r>
      <w:r w:rsidRPr="002C6E86">
        <w:rPr>
          <w:szCs w:val="24"/>
        </w:rPr>
        <w:t>hợp không phối hợp, tuân thủ quy định pháp luật, quy trình A-CDM đã ban hành của các các tổ chức, đơn vị liên quan.</w:t>
      </w:r>
    </w:p>
    <w:p w:rsidR="003E164B" w:rsidRPr="002C6E86" w:rsidRDefault="003E164B" w:rsidP="002C6E86">
      <w:pPr>
        <w:widowControl w:val="0"/>
        <w:tabs>
          <w:tab w:val="left" w:pos="990"/>
        </w:tabs>
        <w:spacing w:before="120" w:after="120" w:line="240" w:lineRule="auto"/>
        <w:ind w:firstLine="567"/>
        <w:jc w:val="both"/>
        <w:rPr>
          <w:bCs/>
        </w:rPr>
      </w:pPr>
      <w:r w:rsidRPr="002C6E86">
        <w:t xml:space="preserve">2. </w:t>
      </w:r>
      <w:r w:rsidRPr="002C6E86">
        <w:rPr>
          <w:bCs/>
        </w:rPr>
        <w:t>Người khai thác tàu bay có trách nhiệm:</w:t>
      </w:r>
    </w:p>
    <w:p w:rsidR="003E164B" w:rsidRPr="002C6E86" w:rsidRDefault="003E164B" w:rsidP="002C6E86">
      <w:pPr>
        <w:widowControl w:val="0"/>
        <w:tabs>
          <w:tab w:val="left" w:pos="990"/>
        </w:tabs>
        <w:spacing w:before="120" w:after="120" w:line="240" w:lineRule="auto"/>
        <w:ind w:firstLine="567"/>
        <w:jc w:val="both"/>
      </w:pPr>
      <w:r w:rsidRPr="002C6E86">
        <w:t>a) Cung cấp kế hoạch bay, thông tin liên quan đến chuyến bay, thời gian quay đầu dự kiến và thực tế, các thay đổi nếu có;</w:t>
      </w:r>
    </w:p>
    <w:p w:rsidR="003E164B" w:rsidRPr="002C6E86" w:rsidRDefault="003E164B" w:rsidP="002C6E86">
      <w:pPr>
        <w:widowControl w:val="0"/>
        <w:tabs>
          <w:tab w:val="left" w:pos="990"/>
        </w:tabs>
        <w:spacing w:before="120" w:after="120" w:line="240" w:lineRule="auto"/>
        <w:ind w:firstLine="567"/>
        <w:jc w:val="both"/>
      </w:pPr>
      <w:r w:rsidRPr="002C6E86">
        <w:t>b) Quản lý và tự cung cấp thời gian rút chèn mục tiêu hoặc thông qua các công ty cung cấp dịch vụ được ủy quyền;</w:t>
      </w:r>
    </w:p>
    <w:p w:rsidR="003E164B" w:rsidRPr="002C6E86" w:rsidRDefault="003E164B" w:rsidP="002C6E86">
      <w:pPr>
        <w:widowControl w:val="0"/>
        <w:tabs>
          <w:tab w:val="left" w:pos="990"/>
        </w:tabs>
        <w:spacing w:before="120" w:after="120" w:line="240" w:lineRule="auto"/>
        <w:ind w:firstLine="567"/>
        <w:jc w:val="both"/>
      </w:pPr>
      <w:r w:rsidRPr="002C6E86">
        <w:t>c) Bảo đảm các thành viên tổ bay nhận được thông tin về thời gian rút chèn mục tiêu và thời gian chấp thuận nổ máy mục tiêu theo quy trình;</w:t>
      </w:r>
    </w:p>
    <w:p w:rsidR="003E164B" w:rsidRPr="002C6E86" w:rsidRDefault="003E164B" w:rsidP="002C6E86">
      <w:pPr>
        <w:widowControl w:val="0"/>
        <w:tabs>
          <w:tab w:val="left" w:pos="990"/>
        </w:tabs>
        <w:spacing w:before="120" w:after="120" w:line="240" w:lineRule="auto"/>
        <w:ind w:firstLine="567"/>
        <w:jc w:val="both"/>
        <w:rPr>
          <w:bCs/>
        </w:rPr>
      </w:pPr>
      <w:r w:rsidRPr="002C6E86">
        <w:t>d) Bảo đảm tổ bay tuân thủ các quy trình khởi động động cơ và kéo đẩy tàu bay;</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 xml:space="preserve">d) </w:t>
      </w:r>
      <w:r w:rsidRPr="002C6E86">
        <w:t>Cập nhật các thay đổi thông tin chuyến bay vào hệ thống A-CDM.</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3. Đơn vị cung cấp dịch vụ mặt đất có trách nhiệm c</w:t>
      </w:r>
      <w:r w:rsidRPr="002C6E86">
        <w:t>ung cấp thông tin liên quan của người khai thác tàu bay khi được ủy quyền.</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4. Cơ sở cung cấp dịch vụ bảo đảm hoạt động bay/đài kiểm soát tại sân bay có trách nhiệm:</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 xml:space="preserve">a) </w:t>
      </w:r>
      <w:r w:rsidRPr="002C6E86">
        <w:t>Cung cấp các thông tin về việc sử dụng đường cất hạ cánh và kế hoạch sử dụng đường cất hạ cánh;</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b)</w:t>
      </w:r>
      <w:r w:rsidRPr="002C6E86">
        <w:t xml:space="preserve"> Cung cấp các thông tin về năng lực khai thác của đường cất hạ cánh và phân cách tối thiểu của tàu bay đi và đến;</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c)</w:t>
      </w:r>
      <w:r w:rsidRPr="002C6E86">
        <w:t xml:space="preserve"> Bảo đảm thời gian cấp huấn lệnh khởi động động cơ phù hợp với thời gian lăn bánh dự kiến (TSAT).</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5.</w:t>
      </w:r>
      <w:r w:rsidRPr="002C6E86">
        <w:t xml:space="preserve"> Cơ sở quản lý luồng không lưu có trách nhiệm:</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a)</w:t>
      </w:r>
      <w:r w:rsidRPr="002C6E86">
        <w:t xml:space="preserve"> Bảo đảm cân đối giữa các chuyến bay đi và đến;</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 xml:space="preserve">b) </w:t>
      </w:r>
      <w:r w:rsidRPr="002C6E86">
        <w:t>Phối hợp xử lý dữ liệu về A-CDM nhận được từ người khai thác cảng hàng không, sân bay;</w:t>
      </w:r>
    </w:p>
    <w:p w:rsidR="003E164B" w:rsidRPr="002C6E86" w:rsidRDefault="003E164B" w:rsidP="002C6E86">
      <w:pPr>
        <w:widowControl w:val="0"/>
        <w:tabs>
          <w:tab w:val="left" w:pos="990"/>
        </w:tabs>
        <w:spacing w:before="120" w:after="120" w:line="240" w:lineRule="auto"/>
        <w:ind w:firstLine="567"/>
        <w:jc w:val="both"/>
        <w:rPr>
          <w:bCs/>
        </w:rPr>
      </w:pPr>
      <w:r w:rsidRPr="002C6E86">
        <w:rPr>
          <w:bCs/>
        </w:rPr>
        <w:t>c) Cung cấp và cập nhật thời gian tính toán cất cánh (CTOT) vào hệ thống A-CDM;</w:t>
      </w:r>
    </w:p>
    <w:p w:rsidR="003E164B" w:rsidRPr="002C6E86" w:rsidRDefault="003E164B" w:rsidP="002C6E86">
      <w:pPr>
        <w:widowControl w:val="0"/>
        <w:tabs>
          <w:tab w:val="left" w:pos="990"/>
        </w:tabs>
        <w:spacing w:before="120" w:after="120" w:line="240" w:lineRule="auto"/>
        <w:ind w:firstLine="567"/>
        <w:jc w:val="both"/>
      </w:pPr>
      <w:r w:rsidRPr="002C6E86">
        <w:rPr>
          <w:bCs/>
        </w:rPr>
        <w:t>d)</w:t>
      </w:r>
      <w:r w:rsidRPr="002C6E86">
        <w:t xml:space="preserve"> Cung cấp các thông tin liên quan đến hạn chế luồng không lưu.</w:t>
      </w:r>
    </w:p>
    <w:p w:rsidR="003E164B" w:rsidRPr="002C6E86" w:rsidRDefault="003E164B" w:rsidP="002C6E86">
      <w:pPr>
        <w:widowControl w:val="0"/>
        <w:tabs>
          <w:tab w:val="left" w:pos="990"/>
        </w:tabs>
        <w:spacing w:before="120" w:after="120" w:line="240" w:lineRule="auto"/>
        <w:ind w:firstLine="567"/>
        <w:jc w:val="both"/>
      </w:pPr>
      <w:r w:rsidRPr="002C6E86">
        <w:t>6. Cảng vụ hàng không có trách nhiệm:</w:t>
      </w:r>
    </w:p>
    <w:p w:rsidR="003E164B" w:rsidRPr="002C6E86" w:rsidRDefault="003E164B" w:rsidP="002C6E86">
      <w:pPr>
        <w:widowControl w:val="0"/>
        <w:tabs>
          <w:tab w:val="left" w:pos="990"/>
        </w:tabs>
        <w:spacing w:before="120" w:after="120" w:line="240" w:lineRule="auto"/>
        <w:ind w:firstLine="567"/>
        <w:jc w:val="both"/>
      </w:pPr>
      <w:r w:rsidRPr="002C6E86">
        <w:t>a) Thực hiện việc kiểm tra, giám sát quá trình thiết lập và triển khai A-CDM theo quy định;</w:t>
      </w:r>
    </w:p>
    <w:p w:rsidR="003E164B" w:rsidRPr="002C6E86" w:rsidRDefault="003E164B" w:rsidP="002C6E86">
      <w:pPr>
        <w:widowControl w:val="0"/>
        <w:tabs>
          <w:tab w:val="left" w:pos="990"/>
        </w:tabs>
        <w:spacing w:before="120" w:after="120" w:line="240" w:lineRule="auto"/>
        <w:ind w:firstLine="567"/>
        <w:jc w:val="both"/>
        <w:rPr>
          <w:sz w:val="32"/>
        </w:rPr>
      </w:pPr>
      <w:r w:rsidRPr="002C6E86">
        <w:t xml:space="preserve">b) Báo cáo Cục Hàng không Việt Nam kiểm tra, giám sát tình hình triển </w:t>
      </w:r>
      <w:r w:rsidRPr="002C6E86">
        <w:lastRenderedPageBreak/>
        <w:t xml:space="preserve">khai A-CDM tại các cảng hàng không khi có yêu cầu hoặc khi có trường </w:t>
      </w:r>
      <w:r w:rsidRPr="002C6E86">
        <w:rPr>
          <w:szCs w:val="24"/>
        </w:rPr>
        <w:t>hợp không phối hợp, tuân thủ quy định pháp luật, quy trình A-CDM đã ban hành của các các tổ chức, đơn vị liên quan.</w:t>
      </w:r>
    </w:p>
    <w:p w:rsidR="003E164B" w:rsidRPr="002C6E86" w:rsidRDefault="003E164B" w:rsidP="002C6E86">
      <w:pPr>
        <w:widowControl w:val="0"/>
        <w:tabs>
          <w:tab w:val="left" w:pos="990"/>
        </w:tabs>
        <w:spacing w:before="120" w:after="120" w:line="240" w:lineRule="auto"/>
        <w:ind w:firstLine="567"/>
        <w:jc w:val="both"/>
      </w:pPr>
      <w:r w:rsidRPr="002C6E86">
        <w:t>7. Cục Hàng không Việt Nam có trách nhiệm:</w:t>
      </w:r>
    </w:p>
    <w:p w:rsidR="003E164B" w:rsidRPr="002C6E86" w:rsidRDefault="003E164B" w:rsidP="002C6E86">
      <w:pPr>
        <w:widowControl w:val="0"/>
        <w:tabs>
          <w:tab w:val="left" w:pos="990"/>
        </w:tabs>
        <w:spacing w:before="120" w:after="120" w:line="240" w:lineRule="auto"/>
        <w:ind w:firstLine="567"/>
        <w:jc w:val="both"/>
      </w:pPr>
      <w:r w:rsidRPr="002C6E86">
        <w:t>a) Chỉ đạo, yêu cầu người khai thác cảng hàng không, sân bay trong việc thiết lập và triển khai A-CDM tại các cảng hàng không theo quy định tại Thông tư này;</w:t>
      </w:r>
    </w:p>
    <w:p w:rsidR="003E164B" w:rsidRPr="002C6E86" w:rsidRDefault="003E164B" w:rsidP="002C6E86">
      <w:pPr>
        <w:widowControl w:val="0"/>
        <w:tabs>
          <w:tab w:val="left" w:pos="990"/>
        </w:tabs>
        <w:spacing w:before="120" w:after="120" w:line="240" w:lineRule="auto"/>
        <w:ind w:firstLine="567"/>
        <w:jc w:val="both"/>
      </w:pPr>
      <w:r w:rsidRPr="002C6E86">
        <w:t>b) Chỉ đạo, yêu cầu các cơ quan, đơn vị có liên quan phối hợp với người khai thác cảng hàng không, sân bay để thiết lập và triển khai A-CDM tại các cảng hàng không;</w:t>
      </w:r>
    </w:p>
    <w:p w:rsidR="003E164B" w:rsidRPr="002C6E86" w:rsidRDefault="003E164B" w:rsidP="002C6E86">
      <w:pPr>
        <w:widowControl w:val="0"/>
        <w:tabs>
          <w:tab w:val="left" w:pos="990"/>
        </w:tabs>
        <w:spacing w:before="120" w:after="120" w:line="240" w:lineRule="auto"/>
        <w:ind w:firstLine="567"/>
        <w:jc w:val="both"/>
      </w:pPr>
      <w:r w:rsidRPr="002C6E86">
        <w:t>c) Tổ chức kiểm tra, đánh giá kết quả triển khai A-CDM theo quy định của nhà chức trách hàng không.</w:t>
      </w:r>
    </w:p>
    <w:p w:rsidR="003E164B" w:rsidRPr="002C6E86" w:rsidRDefault="003E164B" w:rsidP="002C6E86">
      <w:pPr>
        <w:widowControl w:val="0"/>
        <w:tabs>
          <w:tab w:val="left" w:pos="990"/>
        </w:tabs>
        <w:spacing w:before="120" w:after="120" w:line="240" w:lineRule="auto"/>
        <w:ind w:firstLine="567"/>
        <w:jc w:val="both"/>
        <w:rPr>
          <w:bCs/>
        </w:rPr>
      </w:pPr>
      <w:r w:rsidRPr="002C6E86">
        <w:t>8. Các đơn vị có liên quan theo quy định khoản 6 Điều 97 của Thông tư này có trách nhiệm cử nhân sự tham gia trực điều phối khai thác theo A-CDM tại cảng hàng không.</w:t>
      </w:r>
    </w:p>
    <w:p w:rsidR="003E164B" w:rsidRPr="002C6E86" w:rsidRDefault="003E164B" w:rsidP="002C6E86"/>
    <w:p w:rsidR="003E164B" w:rsidRPr="002C6E86" w:rsidRDefault="003E164B" w:rsidP="002C6E86">
      <w:pPr>
        <w:pStyle w:val="Heading1"/>
        <w:keepNext w:val="0"/>
        <w:keepLines w:val="0"/>
        <w:widowControl w:val="0"/>
      </w:pPr>
      <w:bookmarkStart w:id="171" w:name="_Toc77327733"/>
      <w:r w:rsidRPr="002C6E86">
        <w:rPr>
          <w:bCs/>
        </w:rPr>
        <w:t>Chương III</w:t>
      </w:r>
      <w:bookmarkEnd w:id="171"/>
    </w:p>
    <w:p w:rsidR="003E164B" w:rsidRPr="002C6E86" w:rsidRDefault="003E164B" w:rsidP="002C6E86">
      <w:pPr>
        <w:pStyle w:val="Heading1"/>
        <w:keepNext w:val="0"/>
        <w:keepLines w:val="0"/>
        <w:widowControl w:val="0"/>
        <w:rPr>
          <w:bCs/>
        </w:rPr>
      </w:pPr>
      <w:bookmarkStart w:id="172" w:name="chuong_7_name"/>
      <w:bookmarkStart w:id="173" w:name="_Toc77327734"/>
      <w:r w:rsidRPr="002C6E86">
        <w:rPr>
          <w:bCs/>
        </w:rPr>
        <w:t>PHÒNG CHỐNG THIÊN TAI VÀ TÌM KIẾM CỨU NẠN TẠI CẢNG HÀNG KHÔNG, SÂN BAY</w:t>
      </w:r>
      <w:bookmarkEnd w:id="172"/>
      <w:bookmarkEnd w:id="173"/>
    </w:p>
    <w:p w:rsidR="003E164B" w:rsidRPr="002C6E86" w:rsidRDefault="003E164B" w:rsidP="002C6E86">
      <w:pPr>
        <w:widowControl w:val="0"/>
        <w:spacing w:before="120" w:after="0" w:line="240" w:lineRule="auto"/>
        <w:jc w:val="center"/>
      </w:pPr>
    </w:p>
    <w:p w:rsidR="003E164B" w:rsidRPr="002C6E86" w:rsidRDefault="003E164B" w:rsidP="002C6E86">
      <w:pPr>
        <w:pStyle w:val="Heading3"/>
        <w:ind w:firstLine="567"/>
        <w:rPr>
          <w:i w:val="0"/>
          <w:szCs w:val="28"/>
        </w:rPr>
      </w:pPr>
      <w:bookmarkStart w:id="174" w:name="dieu_62"/>
      <w:bookmarkStart w:id="175" w:name="_Toc77327735"/>
      <w:r w:rsidRPr="002C6E86">
        <w:rPr>
          <w:i w:val="0"/>
          <w:szCs w:val="28"/>
        </w:rPr>
        <w:t>Điều 99. Quy định chung</w:t>
      </w:r>
      <w:bookmarkEnd w:id="174"/>
      <w:bookmarkEnd w:id="175"/>
    </w:p>
    <w:p w:rsidR="003E164B" w:rsidRPr="002C6E86" w:rsidRDefault="003E164B" w:rsidP="002C6E86">
      <w:pPr>
        <w:widowControl w:val="0"/>
        <w:spacing w:before="120" w:after="0" w:line="240" w:lineRule="auto"/>
        <w:ind w:firstLine="567"/>
        <w:jc w:val="both"/>
      </w:pPr>
      <w:r w:rsidRPr="002C6E86">
        <w:t>1. Công tác phòng chống thiên tai và tìm kiếm cứu nạn tại cảng hàng không, sân bay bao gồm:</w:t>
      </w:r>
    </w:p>
    <w:p w:rsidR="003E164B" w:rsidRPr="002C6E86" w:rsidRDefault="003E164B" w:rsidP="002C6E86">
      <w:pPr>
        <w:widowControl w:val="0"/>
        <w:spacing w:before="120" w:after="0" w:line="240" w:lineRule="auto"/>
        <w:ind w:firstLine="567"/>
        <w:jc w:val="both"/>
      </w:pPr>
      <w:r w:rsidRPr="002C6E86">
        <w:t>a) Công tác phòng chống thiên tai;</w:t>
      </w:r>
    </w:p>
    <w:p w:rsidR="003E164B" w:rsidRPr="002C6E86" w:rsidRDefault="003E164B" w:rsidP="002C6E86">
      <w:pPr>
        <w:widowControl w:val="0"/>
        <w:spacing w:before="120" w:after="0" w:line="240" w:lineRule="auto"/>
        <w:ind w:firstLine="567"/>
        <w:jc w:val="both"/>
      </w:pPr>
      <w:r w:rsidRPr="002C6E86">
        <w:t>b) Công tác khẩn nguy sân bay.</w:t>
      </w:r>
    </w:p>
    <w:p w:rsidR="003E164B" w:rsidRPr="002C6E86" w:rsidRDefault="003E164B" w:rsidP="002C6E86">
      <w:pPr>
        <w:widowControl w:val="0"/>
        <w:spacing w:before="120" w:after="0" w:line="240" w:lineRule="auto"/>
        <w:ind w:firstLine="567"/>
        <w:jc w:val="both"/>
      </w:pPr>
      <w:r w:rsidRPr="002C6E86">
        <w:t>2. Công tác phòng chống thiên tai và tìm kiếm cứu nạn tại cảng hàng không, sân bay được thực hiện theo quy định về phòng, chống thiên tai, tìm kiếm cứu nạn hàng không, tiêu chuẩn của ICAO, tiêu chuẩn, quy chuẩn kỹ thuật quốc gia Việt Nam ban hành hoặc công nhận áp dụng.</w:t>
      </w:r>
    </w:p>
    <w:p w:rsidR="003E164B" w:rsidRPr="002C6E86" w:rsidRDefault="003E164B" w:rsidP="002C6E86">
      <w:pPr>
        <w:widowControl w:val="0"/>
        <w:spacing w:before="120" w:after="0" w:line="240" w:lineRule="auto"/>
        <w:ind w:firstLine="567"/>
        <w:jc w:val="both"/>
      </w:pPr>
      <w:r w:rsidRPr="002C6E86">
        <w:t>3. Người khai thác cảng hàng không, sân bay chủ trì, phối hợp các doanh nghiệp hoạt động trên địa bàn cảng hàng không, sân bay trong công tác phòng chống thiên tai tại cảng hàng không.</w:t>
      </w:r>
    </w:p>
    <w:p w:rsidR="003E164B" w:rsidRPr="002C6E86" w:rsidRDefault="003E164B" w:rsidP="002C6E86">
      <w:pPr>
        <w:widowControl w:val="0"/>
        <w:spacing w:before="120" w:after="0" w:line="240" w:lineRule="auto"/>
        <w:ind w:firstLine="567"/>
        <w:jc w:val="both"/>
      </w:pPr>
      <w:r w:rsidRPr="002C6E86">
        <w:t>4. Người khai thác cảng hàng không, sân bay phải bảo đảm các thiết bị, phương tiện tối thiểu phục vụ công tác phòng chống thiên tai và tìm kiếm cứu nạn theo tiêu chuẩn áp dụng; người khai thác cảng hàng không, sân bay được phép huy động thiết bị, phương tiện của các doanh nghiệp hoạt động trên địa bàn cảng hàng không, sân bay.</w:t>
      </w:r>
    </w:p>
    <w:p w:rsidR="003E164B" w:rsidRPr="002C6E86" w:rsidRDefault="003E164B" w:rsidP="002C6E86">
      <w:pPr>
        <w:widowControl w:val="0"/>
        <w:spacing w:before="120" w:after="0" w:line="240" w:lineRule="auto"/>
        <w:ind w:firstLine="567"/>
        <w:jc w:val="both"/>
      </w:pPr>
      <w:r w:rsidRPr="002C6E86">
        <w:t xml:space="preserve">5. Cục Hàng không Việt Nam chỉ đạo người khai thác cảng hàng không, </w:t>
      </w:r>
      <w:r w:rsidRPr="002C6E86">
        <w:lastRenderedPageBreak/>
        <w:t>sân bay và các doanh nghiệp khác hoạt động tại cảng hàng không, sân bay thiết lập hệ thống cơ sở, lực lượng phòng chống thiên tai, tìm kiếm cứu nạn; công tác diễn tập, ký kết văn bản hiệp đồng liên quan đến công tác phòng chống thiên tai và tìm kiếm cứu nạn tại cảng hàng không, sân bay.</w:t>
      </w:r>
    </w:p>
    <w:p w:rsidR="003E164B" w:rsidRPr="002C6E86" w:rsidRDefault="003E164B" w:rsidP="002C6E86">
      <w:pPr>
        <w:pStyle w:val="Heading3"/>
        <w:ind w:firstLine="567"/>
        <w:rPr>
          <w:i w:val="0"/>
          <w:szCs w:val="28"/>
        </w:rPr>
      </w:pPr>
      <w:bookmarkStart w:id="176" w:name="dieu_63"/>
      <w:bookmarkStart w:id="177" w:name="_Toc77327736"/>
      <w:r w:rsidRPr="002C6E86">
        <w:rPr>
          <w:i w:val="0"/>
          <w:szCs w:val="28"/>
        </w:rPr>
        <w:t>Điều 100. Phòng chống thiên tai tại cảng hàng không, sân bay</w:t>
      </w:r>
      <w:bookmarkEnd w:id="176"/>
      <w:bookmarkEnd w:id="177"/>
    </w:p>
    <w:p w:rsidR="003E164B" w:rsidRPr="002C6E86" w:rsidRDefault="003E164B" w:rsidP="002C6E86">
      <w:pPr>
        <w:widowControl w:val="0"/>
        <w:spacing w:before="120" w:after="0" w:line="240" w:lineRule="auto"/>
        <w:ind w:firstLine="567"/>
        <w:jc w:val="both"/>
      </w:pPr>
      <w:r w:rsidRPr="002C6E86">
        <w:t>1. Trách nhiệm của người khai thác cảng hàng không, sân bay:</w:t>
      </w:r>
    </w:p>
    <w:p w:rsidR="003E164B" w:rsidRPr="002C6E86" w:rsidRDefault="003E164B" w:rsidP="002C6E86">
      <w:pPr>
        <w:widowControl w:val="0"/>
        <w:spacing w:before="120" w:after="0" w:line="240" w:lineRule="auto"/>
        <w:ind w:firstLine="567"/>
        <w:jc w:val="both"/>
      </w:pPr>
      <w:r w:rsidRPr="002C6E86">
        <w:t>a) Ban hành và tổ chức thực hiện phương án, kế hoạch phòng chống thiên tai của cảng hàng không, sân bay theo quy định;</w:t>
      </w:r>
    </w:p>
    <w:p w:rsidR="003E164B" w:rsidRPr="002C6E86" w:rsidRDefault="003E164B" w:rsidP="002C6E86">
      <w:pPr>
        <w:widowControl w:val="0"/>
        <w:spacing w:before="120" w:after="0" w:line="240" w:lineRule="auto"/>
        <w:ind w:firstLine="567"/>
        <w:jc w:val="both"/>
      </w:pPr>
      <w:r w:rsidRPr="002C6E86">
        <w:t>b) Xây dựng, ký kết các văn bản hiệp đồng về công tác phòng chống thiên tai với các cơ quan, đơn vị trên địa bàn cảng hàng không và với chính quyền địa phương theo quy định;</w:t>
      </w:r>
    </w:p>
    <w:p w:rsidR="003E164B" w:rsidRPr="002C6E86" w:rsidRDefault="003E164B" w:rsidP="002C6E86">
      <w:pPr>
        <w:widowControl w:val="0"/>
        <w:spacing w:before="120" w:after="0" w:line="240" w:lineRule="auto"/>
        <w:ind w:firstLine="567"/>
        <w:jc w:val="both"/>
      </w:pPr>
      <w:r w:rsidRPr="002C6E86">
        <w:t>c) Kiểm tra, rà soát, bổ sung, bảo dưỡng phương tiện, thiết bị phòng chống thiên tai;</w:t>
      </w:r>
    </w:p>
    <w:p w:rsidR="003E164B" w:rsidRPr="002C6E86" w:rsidRDefault="003E164B" w:rsidP="002C6E86">
      <w:pPr>
        <w:widowControl w:val="0"/>
        <w:spacing w:before="120" w:after="0" w:line="240" w:lineRule="auto"/>
        <w:ind w:firstLine="567"/>
        <w:jc w:val="both"/>
      </w:pPr>
      <w:r w:rsidRPr="002C6E86">
        <w:t>d) Kiểm tra, bảo dưỡng hệ thống chằng néo, neo đỗ tàu bay tại các sân đỗ tàu bay; kiểm tra, tổ chức gia cố các cơ sở, công trình, nhà xưởng, đài trạm;</w:t>
      </w:r>
    </w:p>
    <w:p w:rsidR="003E164B" w:rsidRPr="002C6E86" w:rsidRDefault="003E164B" w:rsidP="002C6E86">
      <w:pPr>
        <w:widowControl w:val="0"/>
        <w:spacing w:before="120" w:after="0" w:line="240" w:lineRule="auto"/>
        <w:ind w:firstLine="567"/>
        <w:jc w:val="both"/>
      </w:pPr>
      <w:r w:rsidRPr="002C6E86">
        <w:t>đ) Kiểm tra thường xuyên, định kỳ hệ thống thoát nước tại cảng hàng không và việc kết nối giữa hệ thống thoát nước nội bộ cảng hàng không với hệ thống thoát nước bên ngoài đảm bảo không bị úng ngập trong mùa mưa bão;</w:t>
      </w:r>
    </w:p>
    <w:p w:rsidR="003E164B" w:rsidRPr="002C6E86" w:rsidRDefault="003E164B" w:rsidP="002C6E86">
      <w:pPr>
        <w:widowControl w:val="0"/>
        <w:spacing w:before="120" w:after="0" w:line="240" w:lineRule="auto"/>
        <w:ind w:firstLine="567"/>
        <w:jc w:val="both"/>
      </w:pPr>
      <w:r w:rsidRPr="002C6E86">
        <w:t>e) Kiểm tra hệ thống chống sét tại các công trình, nhà ga, đài, trạm tại khu vực cảng hàng không, sân bay.</w:t>
      </w:r>
    </w:p>
    <w:p w:rsidR="003E164B" w:rsidRPr="002C6E86" w:rsidRDefault="003E164B" w:rsidP="002C6E86">
      <w:pPr>
        <w:widowControl w:val="0"/>
        <w:spacing w:before="120" w:after="0" w:line="240" w:lineRule="auto"/>
        <w:ind w:firstLine="567"/>
        <w:jc w:val="both"/>
      </w:pPr>
      <w:r w:rsidRPr="002C6E86">
        <w:t>2. Trách nhiệm của các doanh nghiệp khác hoạt động tại cảng hàng không, sân bay:</w:t>
      </w:r>
    </w:p>
    <w:p w:rsidR="003E164B" w:rsidRPr="002C6E86" w:rsidRDefault="003E164B" w:rsidP="002C6E86">
      <w:pPr>
        <w:widowControl w:val="0"/>
        <w:spacing w:before="120" w:after="0" w:line="240" w:lineRule="auto"/>
        <w:ind w:firstLine="567"/>
        <w:jc w:val="both"/>
      </w:pPr>
      <w:r w:rsidRPr="002C6E86">
        <w:t>a) Xây dựng phương án, kế hoạch phòng chống thiên tai cụ thể của đơn vị;</w:t>
      </w:r>
    </w:p>
    <w:p w:rsidR="003E164B" w:rsidRPr="002C6E86" w:rsidRDefault="003E164B" w:rsidP="002C6E86">
      <w:pPr>
        <w:widowControl w:val="0"/>
        <w:spacing w:before="120" w:after="0" w:line="240" w:lineRule="auto"/>
        <w:ind w:firstLine="567"/>
        <w:jc w:val="both"/>
      </w:pPr>
      <w:r w:rsidRPr="002C6E86">
        <w:t>b) Kiểm tra, rà soát, bổ sung, bảo dưỡng hệ thống thiết bị phục vụ công tác phòng chống thiên tai, các cơ sở, công trình, đài, trạm của đơn vị;</w:t>
      </w:r>
    </w:p>
    <w:p w:rsidR="003E164B" w:rsidRPr="002C6E86" w:rsidRDefault="003E164B" w:rsidP="002C6E86">
      <w:pPr>
        <w:widowControl w:val="0"/>
        <w:spacing w:before="120" w:after="0" w:line="240" w:lineRule="auto"/>
        <w:ind w:firstLine="567"/>
        <w:jc w:val="both"/>
      </w:pPr>
      <w:r w:rsidRPr="002C6E86">
        <w:t>c) Phối hợp với người khai thác cảng hàng không, sân bay trong phòng chống thiên tai và khắc phục hậu quả.</w:t>
      </w:r>
      <w:bookmarkStart w:id="178" w:name="dieu_64"/>
    </w:p>
    <w:p w:rsidR="003E164B" w:rsidRPr="002C6E86" w:rsidRDefault="003E164B" w:rsidP="002C6E86">
      <w:pPr>
        <w:widowControl w:val="0"/>
        <w:spacing w:before="120" w:after="0" w:line="240" w:lineRule="auto"/>
        <w:ind w:firstLine="567"/>
        <w:jc w:val="both"/>
      </w:pPr>
      <w:r w:rsidRPr="002C6E86">
        <w:t>3. Trách nhiệm của cảng vụ hàng không:</w:t>
      </w:r>
    </w:p>
    <w:p w:rsidR="003E164B" w:rsidRPr="002C6E86" w:rsidRDefault="003E164B" w:rsidP="002C6E86">
      <w:pPr>
        <w:widowControl w:val="0"/>
        <w:spacing w:before="120" w:after="0" w:line="240" w:lineRule="auto"/>
        <w:ind w:firstLine="567"/>
        <w:jc w:val="both"/>
      </w:pPr>
      <w:r w:rsidRPr="002C6E86">
        <w:t>Chủ trì, phối hợp người khai thác cảng hàng không, sân bay làm việc với chính quyền địa phương và các cơ quan, đơn vị có liên quan trong công tác đảm bảo việc thoát nước từ hệ thống thoát nước hiện trạng của cảng hàng không với hệ thống thoát nước bên ngoài của địa phương.</w:t>
      </w:r>
    </w:p>
    <w:p w:rsidR="003E164B" w:rsidRPr="002C6E86" w:rsidRDefault="003E164B" w:rsidP="002C6E86">
      <w:pPr>
        <w:pStyle w:val="Heading3"/>
        <w:ind w:firstLine="567"/>
        <w:rPr>
          <w:i w:val="0"/>
          <w:szCs w:val="28"/>
        </w:rPr>
      </w:pPr>
      <w:bookmarkStart w:id="179" w:name="_Toc77327737"/>
      <w:r w:rsidRPr="002C6E86">
        <w:rPr>
          <w:i w:val="0"/>
          <w:szCs w:val="28"/>
        </w:rPr>
        <w:t>Điều 101. Công tác khẩn nguy sân bay</w:t>
      </w:r>
      <w:bookmarkEnd w:id="178"/>
      <w:bookmarkEnd w:id="179"/>
    </w:p>
    <w:p w:rsidR="003E164B" w:rsidRPr="002C6E86" w:rsidRDefault="003E164B" w:rsidP="002C6E86">
      <w:pPr>
        <w:widowControl w:val="0"/>
        <w:tabs>
          <w:tab w:val="left" w:pos="349"/>
          <w:tab w:val="left" w:pos="1701"/>
        </w:tabs>
        <w:spacing w:before="120" w:after="120" w:line="240" w:lineRule="auto"/>
        <w:ind w:firstLine="567"/>
        <w:jc w:val="both"/>
      </w:pPr>
      <w:r w:rsidRPr="002C6E86">
        <w:t>1. Công tác khẩn nguy sân bay bao gồm các tình huống sau:</w:t>
      </w:r>
    </w:p>
    <w:p w:rsidR="003E164B" w:rsidRPr="002C6E86" w:rsidRDefault="003E164B" w:rsidP="002C6E86">
      <w:pPr>
        <w:widowControl w:val="0"/>
        <w:tabs>
          <w:tab w:val="left" w:pos="349"/>
          <w:tab w:val="left" w:pos="1701"/>
        </w:tabs>
        <w:spacing w:before="120" w:after="120" w:line="240" w:lineRule="auto"/>
        <w:ind w:firstLine="567"/>
        <w:jc w:val="both"/>
      </w:pPr>
      <w:r w:rsidRPr="002C6E86">
        <w:t>a) Ứng phó tình huống tàu bay lâm nạn ngoài cảng hàng không, sân bay;</w:t>
      </w:r>
    </w:p>
    <w:p w:rsidR="003E164B" w:rsidRPr="002C6E86" w:rsidRDefault="003E164B" w:rsidP="002C6E86">
      <w:pPr>
        <w:widowControl w:val="0"/>
        <w:tabs>
          <w:tab w:val="left" w:pos="349"/>
          <w:tab w:val="left" w:pos="1701"/>
        </w:tabs>
        <w:spacing w:before="120" w:after="120" w:line="240" w:lineRule="auto"/>
        <w:ind w:firstLine="567"/>
        <w:jc w:val="both"/>
      </w:pPr>
      <w:r w:rsidRPr="002C6E86">
        <w:t>b) Khẩn nguy sân bay đối với tàu bay gặp sự cố, tai nạn trong cảng hàng không, sân bay;</w:t>
      </w:r>
    </w:p>
    <w:p w:rsidR="003E164B" w:rsidRPr="002C6E86" w:rsidRDefault="003E164B" w:rsidP="002C6E86">
      <w:pPr>
        <w:widowControl w:val="0"/>
        <w:tabs>
          <w:tab w:val="left" w:pos="349"/>
          <w:tab w:val="left" w:pos="1701"/>
        </w:tabs>
        <w:spacing w:before="120" w:after="120" w:line="240" w:lineRule="auto"/>
        <w:ind w:firstLine="567"/>
        <w:jc w:val="both"/>
      </w:pPr>
      <w:r w:rsidRPr="002C6E86">
        <w:lastRenderedPageBreak/>
        <w:t>c) Khẩn nguy sân bay liên quan đến tình huống các công trình, nhà xưởng, đài trạm tại cảng hàng không, sân bay bị cháy, nổ, bị sập đổ vì bão lốc, ngập úng, khẩn nguy y tế (bao gồm cả sự cố tai nạn tàu bay chở khách về từ vùng có dịch bệnh);</w:t>
      </w:r>
    </w:p>
    <w:p w:rsidR="003E164B" w:rsidRPr="002C6E86" w:rsidRDefault="003E164B" w:rsidP="002C6E86">
      <w:pPr>
        <w:widowControl w:val="0"/>
        <w:tabs>
          <w:tab w:val="left" w:pos="349"/>
          <w:tab w:val="left" w:pos="1701"/>
        </w:tabs>
        <w:spacing w:before="120" w:after="120" w:line="240" w:lineRule="auto"/>
        <w:ind w:firstLine="567"/>
        <w:jc w:val="both"/>
      </w:pPr>
      <w:r w:rsidRPr="002C6E86">
        <w:t>d) Khẩn nguy sân bay trong điều kiện môi trường khắc nghiệt, địa hình khu vực lân cận sân bay phức tạp, gần biển;</w:t>
      </w:r>
    </w:p>
    <w:p w:rsidR="003E164B" w:rsidRPr="002C6E86" w:rsidRDefault="003E164B" w:rsidP="002C6E86">
      <w:pPr>
        <w:widowControl w:val="0"/>
        <w:tabs>
          <w:tab w:val="left" w:pos="349"/>
          <w:tab w:val="left" w:pos="1701"/>
        </w:tabs>
        <w:spacing w:before="120" w:after="120" w:line="240" w:lineRule="auto"/>
        <w:ind w:firstLine="567"/>
        <w:jc w:val="both"/>
      </w:pPr>
      <w:r w:rsidRPr="002C6E86">
        <w:t>đ) Khẩn nguy can thiệp bất hợp pháp vào hoạt động hàng không dân dụng theo quy định.</w:t>
      </w:r>
    </w:p>
    <w:p w:rsidR="003E164B" w:rsidRPr="002C6E86" w:rsidRDefault="003E164B" w:rsidP="002C6E86">
      <w:pPr>
        <w:widowControl w:val="0"/>
        <w:tabs>
          <w:tab w:val="left" w:pos="349"/>
          <w:tab w:val="left" w:pos="1701"/>
        </w:tabs>
        <w:spacing w:before="120" w:after="120" w:line="240" w:lineRule="auto"/>
        <w:ind w:firstLine="567"/>
        <w:jc w:val="both"/>
      </w:pPr>
      <w:r w:rsidRPr="002C6E86">
        <w:t>2. Người khai thác cảng hàng không, sân bay xây dựng kế hoạch khẩn nguy sân bay; xây dựng lực lượng khẩn nguy cảng hàng không, sân bay chuyên nghiệp theo đúng quy định của ICAO; hợp đồng phối hợp chặt chẽ với chính quyền địa phương và các cơ quan, đơn vị liên quan trong công tác khẩn nguy sân bay.</w:t>
      </w:r>
    </w:p>
    <w:p w:rsidR="003E164B" w:rsidRPr="002C6E86" w:rsidRDefault="003E164B" w:rsidP="002C6E86">
      <w:pPr>
        <w:widowControl w:val="0"/>
        <w:tabs>
          <w:tab w:val="left" w:pos="349"/>
          <w:tab w:val="left" w:pos="1701"/>
        </w:tabs>
        <w:spacing w:before="120" w:after="120" w:line="240" w:lineRule="auto"/>
        <w:ind w:firstLine="567"/>
        <w:jc w:val="both"/>
      </w:pPr>
      <w:r w:rsidRPr="002C6E86">
        <w:t>3. Các đơn vị cung cấp dịch vụ hàng không trên địa bàn cảng hàng không, sân bay có trách nhiệm đảm bảo đầy đủ lực lượng, phương tiện theo kế hoạch khẩn nguy sân bay của người khai thác cảng hàng không, sân bay.</w:t>
      </w:r>
    </w:p>
    <w:p w:rsidR="003E164B" w:rsidRPr="002C6E86" w:rsidRDefault="003E164B" w:rsidP="002C6E86">
      <w:pPr>
        <w:widowControl w:val="0"/>
        <w:tabs>
          <w:tab w:val="left" w:pos="349"/>
          <w:tab w:val="left" w:pos="1701"/>
        </w:tabs>
        <w:spacing w:before="120" w:after="120" w:line="240" w:lineRule="auto"/>
        <w:ind w:firstLine="567"/>
        <w:jc w:val="both"/>
      </w:pPr>
      <w:r w:rsidRPr="002C6E86">
        <w:t>4. Kế hoạch khẩn nguy sân bay bao gồm các nội dung sau:</w:t>
      </w:r>
    </w:p>
    <w:p w:rsidR="003E164B" w:rsidRPr="002C6E86" w:rsidRDefault="003E164B" w:rsidP="002C6E86">
      <w:pPr>
        <w:widowControl w:val="0"/>
        <w:tabs>
          <w:tab w:val="left" w:pos="349"/>
          <w:tab w:val="left" w:pos="1701"/>
        </w:tabs>
        <w:spacing w:before="120" w:after="120" w:line="240" w:lineRule="auto"/>
        <w:ind w:firstLine="567"/>
        <w:jc w:val="both"/>
      </w:pPr>
      <w:r w:rsidRPr="002C6E86">
        <w:t>a) Quy định chung: mục đích, đối tượng áp dụng, phạm vi trách nhiệm, căn cứ pháp lý để xây dựng, phân loại tình huống khẩn nguy và quy trình sửa đổi, bổ sung tài liệu;</w:t>
      </w:r>
    </w:p>
    <w:p w:rsidR="003E164B" w:rsidRPr="002C6E86" w:rsidRDefault="003E164B" w:rsidP="002C6E86">
      <w:pPr>
        <w:widowControl w:val="0"/>
        <w:tabs>
          <w:tab w:val="left" w:pos="349"/>
          <w:tab w:val="left" w:pos="1701"/>
        </w:tabs>
        <w:spacing w:before="120" w:after="120" w:line="240" w:lineRule="auto"/>
        <w:ind w:firstLine="567"/>
        <w:jc w:val="both"/>
      </w:pPr>
      <w:r w:rsidRPr="002C6E86">
        <w:t>b) Tổ chức công tác khẩn nguy gồm: trung tâm khẩn nguy cảng hàng không, sân bay, trạm báo động khẩn nguy, ban chỉ huy hiện trường; thiết lập các khu vực, sơ đồ luồng tuyến, cổng cửa ra vào cho lực lượng, phương tiện tham gia vào công tác ứng phó khẩn nguy;</w:t>
      </w:r>
    </w:p>
    <w:p w:rsidR="003E164B" w:rsidRPr="002C6E86" w:rsidRDefault="003E164B" w:rsidP="002C6E86">
      <w:pPr>
        <w:widowControl w:val="0"/>
        <w:tabs>
          <w:tab w:val="left" w:pos="349"/>
          <w:tab w:val="left" w:pos="1701"/>
        </w:tabs>
        <w:spacing w:before="120" w:after="120" w:line="240" w:lineRule="auto"/>
        <w:ind w:firstLine="567"/>
        <w:jc w:val="both"/>
      </w:pPr>
      <w:r w:rsidRPr="002C6E86">
        <w:t>c) Phân định trách nhiệm cho các đơn vị trong việc tổ chức, phối hợp và thực hiện công tác khẩn nguy;</w:t>
      </w:r>
    </w:p>
    <w:p w:rsidR="003E164B" w:rsidRPr="002C6E86" w:rsidRDefault="003E164B" w:rsidP="002C6E86">
      <w:pPr>
        <w:widowControl w:val="0"/>
        <w:tabs>
          <w:tab w:val="left" w:pos="349"/>
          <w:tab w:val="left" w:pos="1701"/>
        </w:tabs>
        <w:spacing w:before="120" w:after="120" w:line="240" w:lineRule="auto"/>
        <w:ind w:firstLine="567"/>
        <w:jc w:val="both"/>
      </w:pPr>
      <w:r w:rsidRPr="002C6E86">
        <w:t>d) Hệ thống thông tin liên lạc phục vụ trong công tác khẩn nguy;</w:t>
      </w:r>
    </w:p>
    <w:p w:rsidR="003E164B" w:rsidRPr="002C6E86" w:rsidRDefault="003E164B" w:rsidP="002C6E86">
      <w:pPr>
        <w:widowControl w:val="0"/>
        <w:tabs>
          <w:tab w:val="left" w:pos="349"/>
          <w:tab w:val="left" w:pos="1701"/>
        </w:tabs>
        <w:spacing w:before="120" w:after="120" w:line="240" w:lineRule="auto"/>
        <w:ind w:firstLine="567"/>
        <w:jc w:val="both"/>
      </w:pPr>
      <w:r w:rsidRPr="002C6E86">
        <w:t>đ) Lực lượng, phương tiện, trang thiết bị sử dụng trong công tác khẩn nguy;</w:t>
      </w:r>
    </w:p>
    <w:p w:rsidR="003E164B" w:rsidRPr="002C6E86" w:rsidRDefault="003E164B" w:rsidP="002C6E86">
      <w:pPr>
        <w:widowControl w:val="0"/>
        <w:tabs>
          <w:tab w:val="left" w:pos="349"/>
          <w:tab w:val="left" w:pos="1701"/>
        </w:tabs>
        <w:spacing w:before="120" w:after="120" w:line="240" w:lineRule="auto"/>
        <w:ind w:firstLine="567"/>
        <w:jc w:val="both"/>
      </w:pPr>
      <w:r w:rsidRPr="002C6E86">
        <w:t>e) Điều tra và khôi phục: trách nhiệm của các đơn vị trong công tác điều tra và khôi phục sự cố, tai nạn;</w:t>
      </w:r>
    </w:p>
    <w:p w:rsidR="003E164B" w:rsidRPr="002C6E86" w:rsidRDefault="003E164B" w:rsidP="002C6E86">
      <w:pPr>
        <w:widowControl w:val="0"/>
        <w:tabs>
          <w:tab w:val="left" w:pos="349"/>
          <w:tab w:val="left" w:pos="1701"/>
        </w:tabs>
        <w:spacing w:before="120" w:after="120" w:line="240" w:lineRule="auto"/>
        <w:ind w:firstLine="567"/>
        <w:jc w:val="both"/>
      </w:pPr>
      <w:r w:rsidRPr="002C6E86">
        <w:t>g) Chế độ trực khẩn nguy và công tác huấn luyện, kiểm tra, diễn tập;</w:t>
      </w:r>
    </w:p>
    <w:p w:rsidR="003E164B" w:rsidRPr="002C6E86" w:rsidRDefault="003E164B" w:rsidP="002C6E86">
      <w:pPr>
        <w:widowControl w:val="0"/>
        <w:tabs>
          <w:tab w:val="left" w:pos="349"/>
          <w:tab w:val="left" w:pos="1701"/>
        </w:tabs>
        <w:spacing w:before="120" w:after="120" w:line="240" w:lineRule="auto"/>
        <w:ind w:firstLine="567"/>
        <w:jc w:val="both"/>
      </w:pPr>
      <w:r w:rsidRPr="002C6E86">
        <w:t>h) Quy chế báo cáo;</w:t>
      </w:r>
    </w:p>
    <w:p w:rsidR="003E164B" w:rsidRPr="002C6E86" w:rsidRDefault="003E164B" w:rsidP="002C6E86">
      <w:pPr>
        <w:widowControl w:val="0"/>
        <w:tabs>
          <w:tab w:val="left" w:pos="349"/>
          <w:tab w:val="left" w:pos="1701"/>
        </w:tabs>
        <w:spacing w:before="120" w:after="120" w:line="240" w:lineRule="auto"/>
        <w:ind w:firstLine="567"/>
        <w:jc w:val="both"/>
      </w:pPr>
      <w:r w:rsidRPr="002C6E86">
        <w:t>i) Quy chế phối hợp với ban chỉ huy khẩn nguy địa phương;</w:t>
      </w:r>
    </w:p>
    <w:p w:rsidR="003E164B" w:rsidRPr="002C6E86" w:rsidRDefault="003E164B" w:rsidP="002C6E86">
      <w:pPr>
        <w:widowControl w:val="0"/>
        <w:tabs>
          <w:tab w:val="left" w:pos="349"/>
          <w:tab w:val="left" w:pos="1701"/>
        </w:tabs>
        <w:spacing w:before="120" w:after="120" w:line="240" w:lineRule="auto"/>
        <w:ind w:firstLine="567"/>
        <w:jc w:val="both"/>
      </w:pPr>
      <w:r w:rsidRPr="002C6E86">
        <w:t xml:space="preserve">k) Các phụ lục gồm: vùng trách nhiệm tìm kiếm, cứu nạn của cảng hàng không, sân bay; sơ đồ thông báo khi có tình huống khẩn nguy; sơ đồ thông báo, báo động khi có hành vi can thiệp bất hợp pháp theo quy định của pháp luật về an ninh hàng không; sơ đồ chỉ huy, chỉ đạo khi có tình huống khẩn nguy; sơ đồ thông tin liên lạc, tần số quy định cho công tác khẩn nguy; danh bạ điện thoại của các cá nhân, tổ chức có liên quan trong công tác khẩn nguy; sơ đồ kẻ lưới ô </w:t>
      </w:r>
      <w:r w:rsidRPr="002C6E86">
        <w:lastRenderedPageBreak/>
        <w:t>vuông cảng hàng không và khu vực lân cận cảng hàng không; sơ đồ cổng, cửa, luồng tuyến ra vào của lực lượng, phương tiện tham gia ứng phó với tình huống khẩn nguy; các tình huống khẩn nguy giả định.</w:t>
      </w:r>
    </w:p>
    <w:p w:rsidR="003E164B" w:rsidRPr="002C6E86" w:rsidRDefault="003E164B" w:rsidP="002C6E86">
      <w:pPr>
        <w:widowControl w:val="0"/>
        <w:tabs>
          <w:tab w:val="left" w:pos="349"/>
          <w:tab w:val="left" w:pos="1701"/>
        </w:tabs>
        <w:spacing w:before="120" w:after="120" w:line="240" w:lineRule="auto"/>
        <w:ind w:firstLine="567"/>
        <w:jc w:val="both"/>
      </w:pPr>
      <w:r w:rsidRPr="002C6E86">
        <w:t>5. Kế hoạch khẩn nguy sân bay bao gồm khẩn nguy tại chỗ, khẩn nguy hoàn toàn và được chia thành các giai đoạn:</w:t>
      </w:r>
    </w:p>
    <w:p w:rsidR="003E164B" w:rsidRPr="002C6E86" w:rsidRDefault="003E164B" w:rsidP="002C6E86">
      <w:pPr>
        <w:widowControl w:val="0"/>
        <w:tabs>
          <w:tab w:val="left" w:pos="349"/>
          <w:tab w:val="left" w:pos="1701"/>
        </w:tabs>
        <w:spacing w:before="120" w:after="120" w:line="240" w:lineRule="auto"/>
        <w:ind w:firstLine="567"/>
        <w:jc w:val="both"/>
      </w:pPr>
      <w:r w:rsidRPr="002C6E86">
        <w:t>a) Giai đoạn thu thập thông tin và đánh giá tình huống;</w:t>
      </w:r>
    </w:p>
    <w:p w:rsidR="003E164B" w:rsidRPr="002C6E86" w:rsidRDefault="003E164B" w:rsidP="002C6E86">
      <w:pPr>
        <w:widowControl w:val="0"/>
        <w:tabs>
          <w:tab w:val="left" w:pos="349"/>
          <w:tab w:val="left" w:pos="1701"/>
        </w:tabs>
        <w:spacing w:before="120" w:after="120" w:line="240" w:lineRule="auto"/>
        <w:ind w:firstLine="567"/>
        <w:jc w:val="both"/>
      </w:pPr>
      <w:r w:rsidRPr="002C6E86">
        <w:t>b) Giai đoạn báo động;</w:t>
      </w:r>
    </w:p>
    <w:p w:rsidR="003E164B" w:rsidRPr="002C6E86" w:rsidRDefault="003E164B" w:rsidP="002C6E86">
      <w:pPr>
        <w:widowControl w:val="0"/>
        <w:tabs>
          <w:tab w:val="left" w:pos="349"/>
          <w:tab w:val="left" w:pos="1701"/>
        </w:tabs>
        <w:spacing w:before="120" w:after="120" w:line="240" w:lineRule="auto"/>
        <w:ind w:firstLine="567"/>
        <w:jc w:val="both"/>
      </w:pPr>
      <w:r w:rsidRPr="002C6E86">
        <w:t>c) Giai đoạn khẩn nguy.</w:t>
      </w:r>
    </w:p>
    <w:p w:rsidR="003E164B" w:rsidRPr="002C6E86" w:rsidRDefault="003E164B" w:rsidP="002C6E86">
      <w:pPr>
        <w:widowControl w:val="0"/>
        <w:tabs>
          <w:tab w:val="left" w:pos="349"/>
          <w:tab w:val="left" w:pos="1701"/>
        </w:tabs>
        <w:spacing w:before="120" w:after="120" w:line="240" w:lineRule="auto"/>
        <w:ind w:firstLine="567"/>
        <w:jc w:val="both"/>
      </w:pPr>
      <w:r w:rsidRPr="002C6E86">
        <w:t xml:space="preserve">6. Người khai thác cảng hàng không, sân bay chỉ huy, điều hành các lực lượng hàng không để ứng phó ban đầu với các tình huống khẩn nguy sân bay, ứng phó tai nạn tàu bay trong khu vực thuộc phạm vi trách nhiệm được giao. </w:t>
      </w:r>
    </w:p>
    <w:p w:rsidR="003E164B" w:rsidRPr="002C6E86" w:rsidRDefault="003E164B" w:rsidP="002C6E86">
      <w:pPr>
        <w:widowControl w:val="0"/>
        <w:tabs>
          <w:tab w:val="left" w:pos="349"/>
          <w:tab w:val="left" w:pos="1701"/>
        </w:tabs>
        <w:spacing w:before="120" w:after="120" w:line="240" w:lineRule="auto"/>
        <w:ind w:firstLine="567"/>
        <w:jc w:val="both"/>
      </w:pPr>
      <w:r w:rsidRPr="002C6E86">
        <w:t>7. Người khai thác cảng hàng không, sân bay triển khai thực hiện kế hoạch khẩn nguy trong cảng hàng không, sân bay, cụ thể:</w:t>
      </w:r>
    </w:p>
    <w:p w:rsidR="003E164B" w:rsidRPr="002C6E86" w:rsidRDefault="003E164B" w:rsidP="002C6E86">
      <w:pPr>
        <w:widowControl w:val="0"/>
        <w:tabs>
          <w:tab w:val="left" w:pos="349"/>
          <w:tab w:val="left" w:pos="1701"/>
        </w:tabs>
        <w:spacing w:before="120" w:after="120" w:line="240" w:lineRule="auto"/>
        <w:ind w:firstLine="567"/>
        <w:jc w:val="both"/>
      </w:pPr>
      <w:r w:rsidRPr="002C6E86">
        <w:t>a) Triển khai các lực lượng khẩn nguy cứu nạn sẵn sàng ứng phó, tiếp cận khu vực sự cố, tai nạn;</w:t>
      </w:r>
    </w:p>
    <w:p w:rsidR="003E164B" w:rsidRPr="002C6E86" w:rsidRDefault="003E164B" w:rsidP="002C6E86">
      <w:pPr>
        <w:widowControl w:val="0"/>
        <w:tabs>
          <w:tab w:val="left" w:pos="349"/>
          <w:tab w:val="left" w:pos="1701"/>
        </w:tabs>
        <w:spacing w:before="120" w:after="120" w:line="240" w:lineRule="auto"/>
        <w:ind w:firstLine="567"/>
        <w:jc w:val="both"/>
      </w:pPr>
      <w:r w:rsidRPr="002C6E86">
        <w:t>b) Kích hoạt trung tâm khẩn nguy cảng hàng không;</w:t>
      </w:r>
    </w:p>
    <w:p w:rsidR="003E164B" w:rsidRPr="002C6E86" w:rsidRDefault="003E164B" w:rsidP="002C6E86">
      <w:pPr>
        <w:widowControl w:val="0"/>
        <w:tabs>
          <w:tab w:val="left" w:pos="349"/>
          <w:tab w:val="left" w:pos="1701"/>
        </w:tabs>
        <w:spacing w:before="120" w:after="120" w:line="240" w:lineRule="auto"/>
        <w:ind w:firstLine="567"/>
        <w:jc w:val="both"/>
      </w:pPr>
      <w:r w:rsidRPr="002C6E86">
        <w:t>c) Thông báo cho các đơn vị hiệp đồng liên quan;</w:t>
      </w:r>
    </w:p>
    <w:p w:rsidR="003E164B" w:rsidRPr="002C6E86" w:rsidRDefault="003E164B" w:rsidP="002C6E86">
      <w:pPr>
        <w:widowControl w:val="0"/>
        <w:tabs>
          <w:tab w:val="left" w:pos="349"/>
          <w:tab w:val="left" w:pos="1701"/>
        </w:tabs>
        <w:spacing w:before="120" w:after="120" w:line="240" w:lineRule="auto"/>
        <w:ind w:firstLine="567"/>
        <w:jc w:val="both"/>
      </w:pPr>
      <w:r w:rsidRPr="002C6E86">
        <w:t>d) Dịch vụ y tế và cứu thương sẵn sàng ứng phó, tiếp cận khu vực sự cố, tai nạn;</w:t>
      </w:r>
    </w:p>
    <w:p w:rsidR="003E164B" w:rsidRPr="002C6E86" w:rsidRDefault="003E164B" w:rsidP="002C6E86">
      <w:pPr>
        <w:widowControl w:val="0"/>
        <w:tabs>
          <w:tab w:val="left" w:pos="349"/>
          <w:tab w:val="left" w:pos="1701"/>
        </w:tabs>
        <w:spacing w:before="120" w:after="120" w:line="240" w:lineRule="auto"/>
        <w:ind w:firstLine="567"/>
        <w:jc w:val="both"/>
      </w:pPr>
      <w:r w:rsidRPr="002C6E86">
        <w:t>đ) Thông báo cho người khai thác tàu bay lâm nguy, lâm nạn; thu thập thông tin liên quan đến các hàng hóa nguy hiểm trên tàu bay, thông báo cho những đơn vị liên quan;</w:t>
      </w:r>
    </w:p>
    <w:p w:rsidR="003E164B" w:rsidRPr="002C6E86" w:rsidRDefault="003E164B" w:rsidP="002C6E86">
      <w:pPr>
        <w:widowControl w:val="0"/>
        <w:tabs>
          <w:tab w:val="left" w:pos="349"/>
          <w:tab w:val="left" w:pos="1701"/>
        </w:tabs>
        <w:spacing w:before="120" w:after="120" w:line="240" w:lineRule="auto"/>
        <w:ind w:firstLine="567"/>
        <w:jc w:val="both"/>
      </w:pPr>
      <w:r w:rsidRPr="002C6E86">
        <w:t>e) Báo cáo Cảng vụ hàng không; thiết lập liên lạc với cơ sở cung cấp dịch vụ bảo đảm hoạt động bay liên quan đến việc đóng cửa cảng hàng không, sân bay, chỉ định hành lang bay khẩn nguy, phát hành NOTAM;</w:t>
      </w:r>
    </w:p>
    <w:p w:rsidR="003E164B" w:rsidRPr="002C6E86" w:rsidRDefault="003E164B" w:rsidP="002C6E86">
      <w:pPr>
        <w:widowControl w:val="0"/>
        <w:tabs>
          <w:tab w:val="left" w:pos="349"/>
          <w:tab w:val="left" w:pos="1701"/>
        </w:tabs>
        <w:spacing w:before="120" w:after="120" w:line="240" w:lineRule="auto"/>
        <w:ind w:firstLine="567"/>
        <w:jc w:val="both"/>
      </w:pPr>
      <w:r w:rsidRPr="002C6E86">
        <w:t>g) Thông báo cho các cơ quan điều tra sự cố, tai nạn tàu bay theo quy định;</w:t>
      </w:r>
    </w:p>
    <w:p w:rsidR="003E164B" w:rsidRPr="002C6E86" w:rsidRDefault="003E164B" w:rsidP="002C6E86">
      <w:pPr>
        <w:widowControl w:val="0"/>
        <w:tabs>
          <w:tab w:val="left" w:pos="349"/>
          <w:tab w:val="left" w:pos="1701"/>
        </w:tabs>
        <w:spacing w:before="120" w:after="120" w:line="240" w:lineRule="auto"/>
        <w:ind w:firstLine="567"/>
        <w:jc w:val="both"/>
      </w:pPr>
      <w:r w:rsidRPr="002C6E86">
        <w:t>h) Thông báo cho bộ phận khí tượng để đưa ra thông báo khí tượng đặc biệt;</w:t>
      </w:r>
    </w:p>
    <w:p w:rsidR="003E164B" w:rsidRPr="002C6E86" w:rsidRDefault="003E164B" w:rsidP="002C6E86">
      <w:pPr>
        <w:widowControl w:val="0"/>
        <w:spacing w:before="120" w:after="0" w:line="240" w:lineRule="auto"/>
        <w:ind w:firstLine="567"/>
        <w:jc w:val="both"/>
      </w:pPr>
      <w:r w:rsidRPr="002C6E86">
        <w:t>i) Bố trí để thực hiện khảo sát và chụp ảnh ngay lập tức đường cất hạ cánh bị ảnh hưởng để có các giải pháp xử lý kịp thời;</w:t>
      </w:r>
    </w:p>
    <w:p w:rsidR="003E164B" w:rsidRPr="002C6E86" w:rsidRDefault="003E164B" w:rsidP="002C6E86">
      <w:pPr>
        <w:widowControl w:val="0"/>
        <w:spacing w:before="120" w:after="0" w:line="240" w:lineRule="auto"/>
        <w:ind w:firstLine="567"/>
        <w:jc w:val="both"/>
      </w:pPr>
      <w:r w:rsidRPr="002C6E86">
        <w:t>k) Thông báo cho bộ phận khám nghiệm tử thi trong trường hợp có tử vong và thiết lập cơ sở nhà xác tạm thời.</w:t>
      </w:r>
    </w:p>
    <w:p w:rsidR="003E164B" w:rsidRPr="002C6E86" w:rsidRDefault="003E164B" w:rsidP="002C6E86">
      <w:pPr>
        <w:widowControl w:val="0"/>
        <w:spacing w:before="120" w:after="0" w:line="240" w:lineRule="auto"/>
        <w:ind w:firstLine="567"/>
        <w:jc w:val="both"/>
      </w:pPr>
      <w:r w:rsidRPr="002C6E86">
        <w:t>8. Diễn tập khẩn nguy sân bay phải được tổ chức định kỳ tại từng cảng hàng không, sân bay theo các cấp độ như sau:</w:t>
      </w:r>
    </w:p>
    <w:p w:rsidR="003E164B" w:rsidRPr="002C6E86" w:rsidRDefault="003E164B" w:rsidP="002C6E86">
      <w:pPr>
        <w:widowControl w:val="0"/>
        <w:spacing w:before="120" w:after="0" w:line="240" w:lineRule="auto"/>
        <w:ind w:firstLine="567"/>
        <w:jc w:val="both"/>
      </w:pPr>
      <w:r w:rsidRPr="002C6E86">
        <w:t>a) Tổng diễn tập khẩn nguy sân bay được thực hiện với tần suất không quá 2 năm/lần;</w:t>
      </w:r>
    </w:p>
    <w:p w:rsidR="003E164B" w:rsidRPr="002C6E86" w:rsidRDefault="003E164B" w:rsidP="002C6E86">
      <w:pPr>
        <w:widowControl w:val="0"/>
        <w:spacing w:before="120" w:after="0" w:line="240" w:lineRule="auto"/>
        <w:ind w:firstLine="567"/>
        <w:jc w:val="both"/>
      </w:pPr>
      <w:r w:rsidRPr="002C6E86">
        <w:t xml:space="preserve">b) Diễn tập khẩn nguy sân bay cơ sở được thực hiện với tần suất 01 năm/lần khi tổng diễn tập khẩn nguy không được tổ chức định kỳ hoặc khi có </w:t>
      </w:r>
      <w:r w:rsidRPr="002C6E86">
        <w:lastRenderedPageBreak/>
        <w:t xml:space="preserve">những thiếu sót được phát hiện cần người khai thác cảng hàng không, sân bay khắc phục sớm hoặc khi có yêu cầu của Cục Hàng không Việt Nam. </w:t>
      </w:r>
    </w:p>
    <w:p w:rsidR="003E164B" w:rsidRPr="002C6E86" w:rsidRDefault="003E164B" w:rsidP="002C6E86">
      <w:pPr>
        <w:pStyle w:val="Heading3"/>
        <w:rPr>
          <w:i w:val="0"/>
          <w:szCs w:val="28"/>
        </w:rPr>
      </w:pPr>
      <w:r w:rsidRPr="002C6E86">
        <w:rPr>
          <w:i w:val="0"/>
          <w:szCs w:val="28"/>
        </w:rPr>
        <w:tab/>
      </w:r>
      <w:bookmarkStart w:id="180" w:name="dieu_67"/>
      <w:bookmarkStart w:id="181" w:name="_Toc77327738"/>
      <w:r w:rsidRPr="002C6E86">
        <w:rPr>
          <w:i w:val="0"/>
          <w:szCs w:val="28"/>
        </w:rPr>
        <w:t>Điều 102. Phòng, chống cháy nổ tại cảng hàng không, sân bay</w:t>
      </w:r>
      <w:bookmarkEnd w:id="180"/>
      <w:bookmarkEnd w:id="181"/>
    </w:p>
    <w:p w:rsidR="003E164B" w:rsidRPr="002C6E86" w:rsidRDefault="003E164B" w:rsidP="002C6E86">
      <w:pPr>
        <w:widowControl w:val="0"/>
        <w:spacing w:before="120" w:after="0" w:line="240" w:lineRule="auto"/>
        <w:ind w:firstLine="567"/>
        <w:jc w:val="both"/>
      </w:pPr>
      <w:r w:rsidRPr="002C6E86">
        <w:t>1. Người khai thác cảng hàng không, sân bay, các tổ chức hoạt động trên địa bàn cảng hàng không, sân bay phải xây dựng nội quy phòng, chống cháy nổ, phương án phòng cháy chữa cháy theo quy định của pháp luật về phòng cháy chữa cháy, trong đó có các nội dung sau:</w:t>
      </w:r>
    </w:p>
    <w:p w:rsidR="003E164B" w:rsidRPr="002C6E86" w:rsidRDefault="003E164B" w:rsidP="002C6E86">
      <w:pPr>
        <w:widowControl w:val="0"/>
        <w:spacing w:before="120" w:after="0" w:line="240" w:lineRule="auto"/>
        <w:ind w:firstLine="567"/>
        <w:jc w:val="both"/>
      </w:pPr>
      <w:r w:rsidRPr="002C6E86">
        <w:t>a) Tình huống cháy lớn phức tạp và tình huống cháy đặc trưng khác, dự báo khả năng phát triển của đám cháy;</w:t>
      </w:r>
    </w:p>
    <w:p w:rsidR="003E164B" w:rsidRPr="002C6E86" w:rsidRDefault="003E164B" w:rsidP="002C6E86">
      <w:pPr>
        <w:widowControl w:val="0"/>
        <w:spacing w:before="120" w:after="0" w:line="240" w:lineRule="auto"/>
        <w:ind w:firstLine="567"/>
        <w:jc w:val="both"/>
      </w:pPr>
      <w:r w:rsidRPr="002C6E86">
        <w:t>b) Kế hoạch huy động lực lượng, phương tiện, tổ chức chỉ huy, áp dụng các biện pháp kỹ, chiến thuật chữa cháy, thoát nạn phù hợp với từng giai đoạn và từng tình huống cháy;</w:t>
      </w:r>
    </w:p>
    <w:p w:rsidR="003E164B" w:rsidRPr="002C6E86" w:rsidRDefault="003E164B" w:rsidP="002C6E86">
      <w:pPr>
        <w:widowControl w:val="0"/>
        <w:spacing w:before="120" w:after="0" w:line="240" w:lineRule="auto"/>
        <w:ind w:firstLine="567"/>
        <w:jc w:val="both"/>
      </w:pPr>
      <w:r w:rsidRPr="002C6E86">
        <w:t>c) Kế hoạch hợp đồng phối hợp với các cơ quan phòng cháy và chữa cháy, quân đội, công an và các đơn vị liên quan khác trên địa bàn khi có tình huống xảy ra cháy nổ tại cảng hàng không, sân bay.</w:t>
      </w:r>
    </w:p>
    <w:p w:rsidR="003E164B" w:rsidRPr="002C6E86" w:rsidRDefault="003E164B" w:rsidP="002C6E86">
      <w:pPr>
        <w:widowControl w:val="0"/>
        <w:spacing w:before="120" w:after="0" w:line="240" w:lineRule="auto"/>
        <w:ind w:firstLine="567"/>
        <w:jc w:val="both"/>
      </w:pPr>
      <w:r w:rsidRPr="002C6E86">
        <w:t>2. Người khai thác cảng hàng không, sân bay phối hợp với các doanh nghiệp hoạt động trên địa bàn cảng hàng không, sân bay trong việc phòng, chống cháy nổ tại cảng hàng không, sân bay; tổ chức thành lập đội chữa cháy chuyên ngành, thường xuyên duy trì chế độ huấn luyện phương pháp chữa cháy, cách sử dụng các phương tiện chữa cháy được trang bị; bố trí nhân viên kiểm tra công tác đảm bảo an toàn phòng cháy chữa cháy thường xuyên; phối hợp chặt chẽ với chính quyền địa phương và các cơ quan, đơn vị liên quan trong việc thực hiện phòng chống cháy nổ.</w:t>
      </w:r>
    </w:p>
    <w:p w:rsidR="003E164B" w:rsidRPr="002C6E86" w:rsidRDefault="003E164B" w:rsidP="002C6E86">
      <w:pPr>
        <w:widowControl w:val="0"/>
        <w:spacing w:before="120" w:after="0" w:line="240" w:lineRule="auto"/>
        <w:ind w:firstLine="567"/>
        <w:jc w:val="both"/>
      </w:pPr>
      <w:r w:rsidRPr="002C6E86">
        <w:t>3. Nội dung huấn luyện phòng chống cháy nổ phải phù hợp với tính chất nguy hiểm cháy đặc thù của cơ sở. Đối với lực lượng chữa cháy chuyên nghiệp tại các sân bay, ngoài các nội dung huấn luyện chữa cháy khẩn nguy trên sân bay phải được huấn luyện các chiến thuật chữa cháy tại các khu vực trong nhà ga.</w:t>
      </w:r>
    </w:p>
    <w:p w:rsidR="003E164B" w:rsidRPr="002C6E86" w:rsidRDefault="003E164B" w:rsidP="002C6E86">
      <w:pPr>
        <w:widowControl w:val="0"/>
        <w:spacing w:before="120" w:after="0" w:line="240" w:lineRule="auto"/>
        <w:ind w:firstLine="567"/>
        <w:jc w:val="both"/>
      </w:pPr>
      <w:r w:rsidRPr="002C6E86">
        <w:t>4. Thiết kế, xây dựng, sửa chữa, cải tạo, khai thác nhà ga phải tuân thủ các quy định về phòng cháy chữa cháy hiện hành.</w:t>
      </w:r>
    </w:p>
    <w:p w:rsidR="003E164B" w:rsidRPr="002C6E86" w:rsidRDefault="003E164B" w:rsidP="002C6E86">
      <w:pPr>
        <w:widowControl w:val="0"/>
        <w:spacing w:before="120" w:after="0" w:line="240" w:lineRule="auto"/>
        <w:ind w:firstLine="567"/>
        <w:jc w:val="both"/>
      </w:pPr>
      <w:r w:rsidRPr="002C6E86">
        <w:t>5. Việc sử dụng các thiết bị gas, thiết bị điện để chế biến thực phẩm trong khu vực nhà ga phải được phép của doanh nghiệp cung cấp dịch vụ nhà ga và tuân thủ các quy định về an toàn phòng cháy, chữa cháy.</w:t>
      </w:r>
    </w:p>
    <w:p w:rsidR="003E164B" w:rsidRPr="002C6E86" w:rsidRDefault="003E164B" w:rsidP="002C6E86">
      <w:pPr>
        <w:widowControl w:val="0"/>
        <w:spacing w:before="120" w:after="0" w:line="240" w:lineRule="auto"/>
        <w:ind w:firstLine="567"/>
        <w:jc w:val="both"/>
      </w:pPr>
      <w:r w:rsidRPr="002C6E86">
        <w:t>6. Không được phép hút thuốc lá trong cảng hàng không, sân bay trừ những khu vực dành riêng để hút thuốc.</w:t>
      </w:r>
    </w:p>
    <w:p w:rsidR="003E164B" w:rsidRPr="002C6E86" w:rsidRDefault="003E164B" w:rsidP="002C6E86">
      <w:pPr>
        <w:widowControl w:val="0"/>
        <w:spacing w:before="120" w:after="0" w:line="240" w:lineRule="auto"/>
        <w:ind w:firstLine="567"/>
        <w:jc w:val="both"/>
      </w:pPr>
      <w:r w:rsidRPr="002C6E86">
        <w:t>7. Xưởng sửa chữa, bảo dưỡng tàu bay phải có hệ thống thiết bị phòng cháy, chữa cháy tự động, hệ thống phòng chống cháy nổ đối với tàu bay.</w:t>
      </w:r>
    </w:p>
    <w:p w:rsidR="003E164B" w:rsidRPr="002C6E86" w:rsidRDefault="003E164B" w:rsidP="002C6E86">
      <w:pPr>
        <w:widowControl w:val="0"/>
        <w:spacing w:before="120" w:after="0" w:line="240" w:lineRule="auto"/>
        <w:ind w:firstLine="567"/>
        <w:jc w:val="both"/>
      </w:pPr>
      <w:r w:rsidRPr="002C6E86">
        <w:t xml:space="preserve">8. Doanh nghiệp cung cấp dịch vụ xăng dầu hàng không phải có hệ thống kho, bồn chứa, phương tiện vận chuyển, tra nạp và cơ sở hóa nghiệm xăng dầu đáp ứng tiêu chuẩn quy định, được cơ quan chuyên môn có thẩm quyền kiểm </w:t>
      </w:r>
      <w:r w:rsidRPr="002C6E86">
        <w:lastRenderedPageBreak/>
        <w:t>định và cấp phép; có phương án phòng chống cháy nổ được cơ quan chuyên môn có thẩm quyền phê duyệt.</w:t>
      </w:r>
    </w:p>
    <w:p w:rsidR="003E164B" w:rsidRPr="002C6E86" w:rsidRDefault="003E164B" w:rsidP="002C6E86">
      <w:pPr>
        <w:widowControl w:val="0"/>
        <w:spacing w:before="120" w:after="0" w:line="240" w:lineRule="auto"/>
        <w:ind w:firstLine="567"/>
        <w:jc w:val="both"/>
      </w:pPr>
      <w:r w:rsidRPr="002C6E86">
        <w:t>9. Doanh nghiệp cung cấp dịch vụ xăng dầu hàng không phải có phương án đối phó trong trường hợp có sự cố thiên tai, tràn dầu ảnh hưởng đến môi trường, phương án và hệ thống thu gom, xử lý dầu thải, dầu tràn; có văn bản hiệp đồng với các cơ quan, đơn vị đóng trên địa bàn đối với việc xử lý sự cố cháy nổ, tràn dầu.</w:t>
      </w:r>
    </w:p>
    <w:p w:rsidR="003E164B" w:rsidRPr="002C6E86" w:rsidRDefault="003E164B" w:rsidP="002C6E86">
      <w:pPr>
        <w:widowControl w:val="0"/>
        <w:spacing w:before="120" w:after="120" w:line="240" w:lineRule="auto"/>
        <w:jc w:val="center"/>
        <w:rPr>
          <w:b/>
          <w:bCs/>
          <w:szCs w:val="28"/>
        </w:rPr>
      </w:pPr>
    </w:p>
    <w:p w:rsidR="003E164B" w:rsidRPr="002C6E86" w:rsidRDefault="003E164B" w:rsidP="002C6E86">
      <w:pPr>
        <w:widowControl w:val="0"/>
        <w:spacing w:before="120" w:after="120" w:line="240" w:lineRule="auto"/>
        <w:jc w:val="center"/>
        <w:rPr>
          <w:b/>
          <w:bCs/>
          <w:szCs w:val="28"/>
        </w:rPr>
      </w:pPr>
      <w:r w:rsidRPr="002C6E86">
        <w:rPr>
          <w:b/>
          <w:bCs/>
          <w:szCs w:val="28"/>
        </w:rPr>
        <w:t>Chương VI</w:t>
      </w:r>
    </w:p>
    <w:p w:rsidR="003E164B" w:rsidRPr="002C6E86" w:rsidRDefault="003E164B" w:rsidP="002C6E86">
      <w:pPr>
        <w:widowControl w:val="0"/>
        <w:spacing w:before="120" w:after="120" w:line="240" w:lineRule="auto"/>
        <w:jc w:val="center"/>
        <w:rPr>
          <w:b/>
          <w:bCs/>
          <w:szCs w:val="28"/>
        </w:rPr>
      </w:pPr>
      <w:r w:rsidRPr="002C6E86">
        <w:rPr>
          <w:b/>
          <w:bCs/>
          <w:szCs w:val="28"/>
          <w:lang w:val="vi-VN"/>
        </w:rPr>
        <w:t>ĐIỀU KHOẢN THI HÀNH</w:t>
      </w:r>
    </w:p>
    <w:p w:rsidR="003E164B" w:rsidRPr="002C6E86" w:rsidRDefault="003E164B" w:rsidP="002C6E86">
      <w:pPr>
        <w:pStyle w:val="Heading3"/>
        <w:ind w:firstLine="567"/>
        <w:rPr>
          <w:i w:val="0"/>
          <w:szCs w:val="28"/>
        </w:rPr>
      </w:pPr>
      <w:bookmarkStart w:id="182" w:name="dieu_41"/>
      <w:bookmarkStart w:id="183" w:name="_Toc77327739"/>
      <w:r w:rsidRPr="002C6E86">
        <w:rPr>
          <w:i w:val="0"/>
          <w:szCs w:val="28"/>
        </w:rPr>
        <w:t>Điều 103. Hiệu lực thi hành</w:t>
      </w:r>
      <w:bookmarkEnd w:id="182"/>
      <w:bookmarkEnd w:id="183"/>
    </w:p>
    <w:p w:rsidR="003E164B" w:rsidRPr="002C6E86" w:rsidRDefault="003E164B" w:rsidP="002C6E86">
      <w:pPr>
        <w:widowControl w:val="0"/>
        <w:numPr>
          <w:ilvl w:val="0"/>
          <w:numId w:val="11"/>
        </w:numPr>
        <w:spacing w:before="120" w:after="120" w:line="240" w:lineRule="auto"/>
        <w:ind w:left="851" w:hanging="284"/>
        <w:jc w:val="both"/>
        <w:rPr>
          <w:szCs w:val="28"/>
        </w:rPr>
      </w:pPr>
      <w:r w:rsidRPr="002C6E86">
        <w:rPr>
          <w:szCs w:val="28"/>
        </w:rPr>
        <w:t xml:space="preserve">Thông tư </w:t>
      </w:r>
      <w:r w:rsidRPr="002C6E86">
        <w:rPr>
          <w:szCs w:val="28"/>
          <w:lang w:val="vi-VN"/>
        </w:rPr>
        <w:t>này có hiệu lực thi hành kể từ ngày …… tháng ….. năm 20</w:t>
      </w:r>
      <w:r w:rsidRPr="002C6E86">
        <w:rPr>
          <w:szCs w:val="28"/>
        </w:rPr>
        <w:t>21.</w:t>
      </w:r>
    </w:p>
    <w:p w:rsidR="003E164B" w:rsidRPr="002C6E86" w:rsidRDefault="003E164B" w:rsidP="002C6E86">
      <w:pPr>
        <w:widowControl w:val="0"/>
        <w:numPr>
          <w:ilvl w:val="0"/>
          <w:numId w:val="11"/>
        </w:numPr>
        <w:tabs>
          <w:tab w:val="left" w:pos="851"/>
        </w:tabs>
        <w:spacing w:before="120" w:after="120" w:line="240" w:lineRule="auto"/>
        <w:ind w:left="0" w:firstLine="567"/>
        <w:jc w:val="both"/>
        <w:rPr>
          <w:szCs w:val="28"/>
        </w:rPr>
      </w:pPr>
      <w:r w:rsidRPr="002C6E86">
        <w:rPr>
          <w:szCs w:val="28"/>
        </w:rPr>
        <w:t xml:space="preserve">Bãi bỏThông tư số 17/2016/TT-BGTVT ngày 30 tháng 6 năm 2016 quy định chi tiết về quản lý, khai thác cảng hàng không, sân bay và Thông tư số 30/2020/TT-BGTVT ngày 18 tháng 11 năm 2020 sửa đổi, bổ sung một số điều của Thông tư số 17/2016/TT-BGTVT ngày 30 tháng 6 năm 2016 </w:t>
      </w:r>
      <w:r w:rsidRPr="002C6E86">
        <w:rPr>
          <w:szCs w:val="28"/>
          <w:lang w:val="vi-VN"/>
        </w:rPr>
        <w:t xml:space="preserve">của </w:t>
      </w:r>
      <w:r w:rsidRPr="002C6E86">
        <w:rPr>
          <w:szCs w:val="28"/>
        </w:rPr>
        <w:t>Bộ Giao thông vận tải</w:t>
      </w:r>
      <w:r w:rsidRPr="002C6E86">
        <w:rPr>
          <w:szCs w:val="28"/>
          <w:lang w:val="vi-VN"/>
        </w:rPr>
        <w:t>.</w:t>
      </w:r>
    </w:p>
    <w:p w:rsidR="003E164B" w:rsidRPr="002C6E86" w:rsidRDefault="003E164B" w:rsidP="002C6E86">
      <w:pPr>
        <w:pStyle w:val="Heading3"/>
        <w:ind w:firstLine="567"/>
        <w:rPr>
          <w:i w:val="0"/>
          <w:szCs w:val="28"/>
        </w:rPr>
      </w:pPr>
      <w:bookmarkStart w:id="184" w:name="dieu_42"/>
      <w:bookmarkStart w:id="185" w:name="_Toc77327740"/>
      <w:r w:rsidRPr="002C6E86">
        <w:rPr>
          <w:i w:val="0"/>
          <w:szCs w:val="28"/>
        </w:rPr>
        <w:t>Điều 104. Tổ chức thực hiện</w:t>
      </w:r>
      <w:bookmarkEnd w:id="184"/>
      <w:bookmarkEnd w:id="185"/>
    </w:p>
    <w:p w:rsidR="003E164B" w:rsidRPr="002C6E86" w:rsidRDefault="003E164B" w:rsidP="002C6E86">
      <w:pPr>
        <w:widowControl w:val="0"/>
        <w:spacing w:before="120" w:after="120" w:line="240" w:lineRule="auto"/>
        <w:ind w:firstLine="567"/>
        <w:jc w:val="both"/>
        <w:rPr>
          <w:szCs w:val="28"/>
        </w:rPr>
      </w:pPr>
      <w:r w:rsidRPr="002C6E86">
        <w:rPr>
          <w:szCs w:val="28"/>
        </w:rPr>
        <w:t>Chánh Văn phòng Bộ, Chánh Thanh tra Bộ, các Vụ trưởng, Cục trưởng Cục Hàng không Việt Nam, Thủ trưởng các cơ quan, tổ chức và cá nhân có liên quan chịu trách nhiệm thi hành Thông tư này. </w:t>
      </w:r>
    </w:p>
    <w:p w:rsidR="003E164B" w:rsidRPr="002C6E86" w:rsidRDefault="003E164B" w:rsidP="002C6E86">
      <w:pPr>
        <w:widowControl w:val="0"/>
        <w:tabs>
          <w:tab w:val="left" w:pos="2115"/>
        </w:tabs>
        <w:spacing w:after="0" w:line="240" w:lineRule="auto"/>
      </w:pPr>
      <w:r w:rsidRPr="002C6E86">
        <w:rPr>
          <w:lang w:val="vi-VN"/>
        </w:rPr>
        <w:tab/>
      </w:r>
      <w:bookmarkStart w:id="186" w:name="_Toc63267491"/>
      <w:bookmarkStart w:id="187" w:name="_Toc71300584"/>
      <w:bookmarkStart w:id="188" w:name="_Toc63267498"/>
    </w:p>
    <w:tbl>
      <w:tblPr>
        <w:tblW w:w="9180" w:type="dxa"/>
        <w:tblLook w:val="04A0" w:firstRow="1" w:lastRow="0" w:firstColumn="1" w:lastColumn="0" w:noHBand="0" w:noVBand="1"/>
      </w:tblPr>
      <w:tblGrid>
        <w:gridCol w:w="5211"/>
        <w:gridCol w:w="3969"/>
      </w:tblGrid>
      <w:tr w:rsidR="003E164B" w:rsidRPr="002C6E86" w:rsidTr="00E163AB">
        <w:tc>
          <w:tcPr>
            <w:tcW w:w="5211" w:type="dxa"/>
          </w:tcPr>
          <w:p w:rsidR="003E164B" w:rsidRPr="002C6E86" w:rsidRDefault="003E164B" w:rsidP="002C6E86">
            <w:pPr>
              <w:widowControl w:val="0"/>
              <w:spacing w:after="0" w:line="240" w:lineRule="auto"/>
              <w:rPr>
                <w:b/>
                <w:i/>
                <w:sz w:val="24"/>
                <w:szCs w:val="24"/>
              </w:rPr>
            </w:pPr>
            <w:r w:rsidRPr="002C6E86">
              <w:rPr>
                <w:b/>
                <w:i/>
                <w:sz w:val="24"/>
                <w:szCs w:val="24"/>
              </w:rPr>
              <w:t>Nơi nhận:</w:t>
            </w:r>
          </w:p>
          <w:p w:rsidR="003E164B" w:rsidRPr="002C6E86" w:rsidRDefault="003E164B" w:rsidP="002C6E86">
            <w:pPr>
              <w:widowControl w:val="0"/>
              <w:spacing w:after="0" w:line="240" w:lineRule="auto"/>
              <w:rPr>
                <w:sz w:val="22"/>
              </w:rPr>
            </w:pPr>
            <w:r w:rsidRPr="002C6E86">
              <w:rPr>
                <w:sz w:val="22"/>
              </w:rPr>
              <w:t>- Như trên;</w:t>
            </w:r>
          </w:p>
          <w:p w:rsidR="003E164B" w:rsidRPr="002C6E86" w:rsidRDefault="003E164B" w:rsidP="002C6E86">
            <w:pPr>
              <w:widowControl w:val="0"/>
              <w:spacing w:after="0" w:line="240" w:lineRule="auto"/>
              <w:rPr>
                <w:sz w:val="22"/>
              </w:rPr>
            </w:pPr>
            <w:r w:rsidRPr="002C6E86">
              <w:rPr>
                <w:sz w:val="22"/>
              </w:rPr>
              <w:t>- Văn phòng Chính phủ;</w:t>
            </w:r>
          </w:p>
          <w:p w:rsidR="003E164B" w:rsidRPr="002C6E86" w:rsidRDefault="003E164B" w:rsidP="002C6E86">
            <w:pPr>
              <w:widowControl w:val="0"/>
              <w:spacing w:after="0" w:line="240" w:lineRule="auto"/>
              <w:rPr>
                <w:sz w:val="22"/>
              </w:rPr>
            </w:pPr>
            <w:r w:rsidRPr="002C6E86">
              <w:rPr>
                <w:sz w:val="22"/>
              </w:rPr>
              <w:t>- Các Bộ, cơ quan ngang Bộ, cơ quan thuộc Chính phủ;UBND các tỉnh, thành phố trực thuộc TW;</w:t>
            </w:r>
          </w:p>
          <w:p w:rsidR="003E164B" w:rsidRPr="002C6E86" w:rsidRDefault="003E164B" w:rsidP="002C6E86">
            <w:pPr>
              <w:widowControl w:val="0"/>
              <w:spacing w:after="0" w:line="240" w:lineRule="auto"/>
              <w:rPr>
                <w:sz w:val="22"/>
              </w:rPr>
            </w:pPr>
            <w:r w:rsidRPr="002C6E86">
              <w:rPr>
                <w:sz w:val="22"/>
              </w:rPr>
              <w:t>- Cục Kiểm tra văn bản (Bộ Tư pháp);</w:t>
            </w:r>
          </w:p>
          <w:p w:rsidR="003E164B" w:rsidRPr="002C6E86" w:rsidRDefault="003E164B" w:rsidP="002C6E86">
            <w:pPr>
              <w:widowControl w:val="0"/>
              <w:spacing w:after="0" w:line="240" w:lineRule="auto"/>
              <w:rPr>
                <w:sz w:val="22"/>
              </w:rPr>
            </w:pPr>
            <w:r w:rsidRPr="002C6E86">
              <w:rPr>
                <w:sz w:val="22"/>
              </w:rPr>
              <w:t>- Công báo;</w:t>
            </w:r>
          </w:p>
          <w:p w:rsidR="003E164B" w:rsidRPr="002C6E86" w:rsidRDefault="003E164B" w:rsidP="002C6E86">
            <w:pPr>
              <w:widowControl w:val="0"/>
              <w:spacing w:after="0" w:line="240" w:lineRule="auto"/>
              <w:rPr>
                <w:sz w:val="22"/>
              </w:rPr>
            </w:pPr>
            <w:r w:rsidRPr="002C6E86">
              <w:rPr>
                <w:sz w:val="22"/>
              </w:rPr>
              <w:t>- Cổng TTĐT Chính phủ;</w:t>
            </w:r>
          </w:p>
          <w:p w:rsidR="003E164B" w:rsidRPr="002C6E86" w:rsidRDefault="003E164B" w:rsidP="002C6E86">
            <w:pPr>
              <w:widowControl w:val="0"/>
              <w:spacing w:after="0" w:line="240" w:lineRule="auto"/>
              <w:rPr>
                <w:sz w:val="22"/>
              </w:rPr>
            </w:pPr>
            <w:r w:rsidRPr="002C6E86">
              <w:rPr>
                <w:sz w:val="22"/>
              </w:rPr>
              <w:t>- Cổng TTĐT Bộ GTVT;</w:t>
            </w:r>
          </w:p>
          <w:p w:rsidR="003E164B" w:rsidRPr="002C6E86" w:rsidRDefault="003E164B" w:rsidP="002C6E86">
            <w:pPr>
              <w:widowControl w:val="0"/>
              <w:spacing w:after="0" w:line="240" w:lineRule="auto"/>
              <w:rPr>
                <w:sz w:val="22"/>
              </w:rPr>
            </w:pPr>
            <w:r w:rsidRPr="002C6E86">
              <w:rPr>
                <w:sz w:val="22"/>
              </w:rPr>
              <w:t>- Báo Giao thông, Tạp chí GTVT;</w:t>
            </w:r>
          </w:p>
          <w:p w:rsidR="003E164B" w:rsidRPr="002C6E86" w:rsidRDefault="003E164B" w:rsidP="002C6E86">
            <w:pPr>
              <w:widowControl w:val="0"/>
              <w:spacing w:after="0" w:line="240" w:lineRule="auto"/>
            </w:pPr>
            <w:r w:rsidRPr="002C6E86">
              <w:rPr>
                <w:sz w:val="22"/>
              </w:rPr>
              <w:t>- Lưu: VT, KCHT (10)</w:t>
            </w:r>
          </w:p>
        </w:tc>
        <w:tc>
          <w:tcPr>
            <w:tcW w:w="3969" w:type="dxa"/>
          </w:tcPr>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r w:rsidRPr="002C6E86">
              <w:rPr>
                <w:b/>
                <w:szCs w:val="26"/>
              </w:rPr>
              <w:t>BỘ TRƯỞNG</w:t>
            </w: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Cs w:val="26"/>
              </w:rPr>
            </w:pPr>
          </w:p>
          <w:p w:rsidR="003E164B" w:rsidRPr="002C6E86" w:rsidRDefault="003E164B" w:rsidP="002C6E86">
            <w:pPr>
              <w:widowControl w:val="0"/>
              <w:spacing w:after="0" w:line="240" w:lineRule="auto"/>
              <w:jc w:val="center"/>
              <w:rPr>
                <w:b/>
                <w:sz w:val="26"/>
                <w:szCs w:val="26"/>
              </w:rPr>
            </w:pPr>
            <w:r w:rsidRPr="002C6E86">
              <w:rPr>
                <w:b/>
                <w:szCs w:val="26"/>
              </w:rPr>
              <w:t>Nguyễn Văn Thể</w:t>
            </w:r>
          </w:p>
        </w:tc>
      </w:tr>
    </w:tbl>
    <w:p w:rsidR="003E164B" w:rsidRPr="002C6E86" w:rsidRDefault="003E164B" w:rsidP="002C6E86">
      <w:pPr>
        <w:widowControl w:val="0"/>
        <w:tabs>
          <w:tab w:val="left" w:pos="2115"/>
        </w:tabs>
        <w:spacing w:after="0" w:line="240" w:lineRule="auto"/>
        <w:sectPr w:rsidR="003E164B" w:rsidRPr="002C6E86" w:rsidSect="00D95491">
          <w:headerReference w:type="default" r:id="rId54"/>
          <w:footerReference w:type="default" r:id="rId55"/>
          <w:pgSz w:w="11910" w:h="16850"/>
          <w:pgMar w:top="1134" w:right="1134" w:bottom="1134" w:left="1701" w:header="567" w:footer="567" w:gutter="0"/>
          <w:cols w:space="720"/>
          <w:docGrid w:linePitch="381"/>
        </w:sectPr>
      </w:pPr>
    </w:p>
    <w:p w:rsidR="003E164B" w:rsidRPr="002C6E86" w:rsidRDefault="003E164B" w:rsidP="002C6E86">
      <w:pPr>
        <w:pStyle w:val="Heading1"/>
        <w:keepNext w:val="0"/>
        <w:keepLines w:val="0"/>
        <w:widowControl w:val="0"/>
        <w:spacing w:line="240" w:lineRule="auto"/>
        <w:rPr>
          <w:lang w:val="vi-VN"/>
        </w:rPr>
      </w:pPr>
      <w:bookmarkStart w:id="189" w:name="_Toc17121146"/>
      <w:bookmarkEnd w:id="186"/>
      <w:bookmarkEnd w:id="187"/>
      <w:bookmarkEnd w:id="188"/>
    </w:p>
    <w:p w:rsidR="003E164B" w:rsidRPr="002C6E86" w:rsidRDefault="003E164B" w:rsidP="002C6E86">
      <w:pPr>
        <w:pStyle w:val="Heading1"/>
        <w:keepNext w:val="0"/>
        <w:keepLines w:val="0"/>
        <w:widowControl w:val="0"/>
        <w:rPr>
          <w:rFonts w:eastAsia="Times New Roman"/>
          <w:bCs/>
        </w:rPr>
      </w:pPr>
      <w:bookmarkStart w:id="190" w:name="_Toc72850579"/>
      <w:bookmarkStart w:id="191" w:name="_Toc77327741"/>
      <w:bookmarkStart w:id="192" w:name="_Toc71300625"/>
      <w:bookmarkEnd w:id="189"/>
      <w:r w:rsidRPr="002C6E86">
        <w:rPr>
          <w:rFonts w:eastAsia="Times New Roman"/>
          <w:bCs/>
        </w:rPr>
        <w:t>Phụ lục 1</w:t>
      </w:r>
      <w:bookmarkEnd w:id="190"/>
      <w:bookmarkEnd w:id="191"/>
    </w:p>
    <w:p w:rsidR="003E164B" w:rsidRPr="002C6E86" w:rsidRDefault="003E164B" w:rsidP="002C6E86">
      <w:pPr>
        <w:pStyle w:val="Heading1"/>
        <w:keepNext w:val="0"/>
        <w:keepLines w:val="0"/>
        <w:widowControl w:val="0"/>
        <w:rPr>
          <w:rFonts w:eastAsia="Times New Roman"/>
          <w:bCs/>
        </w:rPr>
      </w:pPr>
      <w:bookmarkStart w:id="193" w:name="_Toc72850580"/>
      <w:bookmarkStart w:id="194" w:name="_Toc77327742"/>
      <w:r w:rsidRPr="002C6E86">
        <w:rPr>
          <w:rFonts w:eastAsia="Times New Roman"/>
          <w:bCs/>
        </w:rPr>
        <w:t>CÁC YÊU CẦU</w:t>
      </w:r>
      <w:r w:rsidRPr="002C6E86">
        <w:rPr>
          <w:bCs/>
        </w:rPr>
        <w:t xml:space="preserve"> VỀ NĂNG LỰC ĐỐI VỚI NHÂN</w:t>
      </w:r>
      <w:r w:rsidRPr="002C6E86">
        <w:rPr>
          <w:rFonts w:eastAsia="Times New Roman"/>
          <w:bCs/>
        </w:rPr>
        <w:t xml:space="preserve"> SỰ </w:t>
      </w:r>
      <w:r w:rsidRPr="002C6E86">
        <w:rPr>
          <w:bCs/>
        </w:rPr>
        <w:t xml:space="preserve">CHỦ CHỐT CỦA NGƯỜI KHAI THÁC CẢNG HÀNG KHÔNG, </w:t>
      </w:r>
      <w:r w:rsidRPr="002C6E86">
        <w:rPr>
          <w:rFonts w:eastAsia="Times New Roman"/>
          <w:bCs/>
        </w:rPr>
        <w:t>SÂN BAY</w:t>
      </w:r>
      <w:bookmarkEnd w:id="193"/>
      <w:bookmarkEnd w:id="194"/>
    </w:p>
    <w:p w:rsidR="003E164B" w:rsidRPr="002C6E86" w:rsidRDefault="003E164B" w:rsidP="002C6E86">
      <w:pPr>
        <w:widowControl w:val="0"/>
        <w:spacing w:after="0" w:line="240" w:lineRule="auto"/>
        <w:rPr>
          <w:b/>
          <w:bCs/>
        </w:rPr>
      </w:pPr>
      <w:r w:rsidRPr="002C6E86">
        <w:rPr>
          <w:b/>
          <w:bCs/>
        </w:rPr>
        <w:br/>
      </w:r>
    </w:p>
    <w:p w:rsidR="003E164B" w:rsidRPr="002C6E86" w:rsidRDefault="003E164B" w:rsidP="002C6E86">
      <w:pPr>
        <w:pStyle w:val="Heading2"/>
        <w:numPr>
          <w:ilvl w:val="0"/>
          <w:numId w:val="52"/>
        </w:numPr>
        <w:ind w:left="426" w:hanging="502"/>
        <w:rPr>
          <w:bCs w:val="0"/>
        </w:rPr>
      </w:pPr>
      <w:bookmarkStart w:id="195" w:name="_Toc72850581"/>
      <w:bookmarkStart w:id="196" w:name="_Toc77327743"/>
      <w:r w:rsidRPr="002C6E86">
        <w:rPr>
          <w:bCs w:val="0"/>
        </w:rPr>
        <w:t>Bảng A1-1. Ma trận AOPC - Giám đốc điều hành sân bay</w:t>
      </w:r>
      <w:bookmarkEnd w:id="195"/>
      <w:bookmarkEnd w:id="196"/>
    </w:p>
    <w:p w:rsidR="003E164B" w:rsidRPr="002C6E86" w:rsidRDefault="003E164B" w:rsidP="002C6E86">
      <w:pPr>
        <w:widowControl w:val="0"/>
        <w:spacing w:after="0" w:line="240" w:lineRule="auto"/>
        <w:jc w:val="both"/>
        <w:rPr>
          <w:i/>
          <w:iCs/>
        </w:rPr>
      </w:pPr>
    </w:p>
    <w:p w:rsidR="003E164B" w:rsidRPr="002C6E86" w:rsidRDefault="003E164B" w:rsidP="002C6E86">
      <w:pPr>
        <w:widowControl w:val="0"/>
        <w:spacing w:after="0" w:line="240" w:lineRule="auto"/>
        <w:jc w:val="both"/>
        <w:rPr>
          <w:i/>
          <w:iCs/>
        </w:rPr>
      </w:pPr>
      <w:r w:rsidRPr="002C6E86">
        <w:rPr>
          <w:i/>
          <w:iCs/>
        </w:rPr>
        <w:t>Lưu ý: Bằng cách đáp ứng các yêu cầu trong bảng A1-1, Giám đốc điều hành sân bay có thể được coi là đã đáp ứng các yêu cầu về năng lực đối với các khu vực chức năng hoạt động của sân bay.</w:t>
      </w:r>
    </w:p>
    <w:p w:rsidR="003E164B" w:rsidRPr="002C6E86" w:rsidRDefault="003E164B" w:rsidP="002C6E86">
      <w:pPr>
        <w:widowControl w:val="0"/>
        <w:spacing w:after="0" w:line="240" w:lineRule="auto"/>
        <w:rPr>
          <w:i/>
          <w:iCs/>
        </w:rPr>
      </w:pPr>
    </w:p>
    <w:p w:rsidR="003E164B" w:rsidRPr="002C6E86" w:rsidRDefault="003E164B" w:rsidP="002C6E86">
      <w:pPr>
        <w:widowControl w:val="0"/>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360"/>
        <w:gridCol w:w="1791"/>
        <w:gridCol w:w="1541"/>
        <w:gridCol w:w="1634"/>
        <w:gridCol w:w="1224"/>
      </w:tblGrid>
      <w:tr w:rsidR="003E164B" w:rsidRPr="002C6E86" w:rsidTr="00683D1D">
        <w:trPr>
          <w:trHeight w:val="2044"/>
          <w:tblHeader/>
        </w:trPr>
        <w:tc>
          <w:tcPr>
            <w:tcW w:w="1384"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78" w:type="dxa"/>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2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410"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2268"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638"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384" w:type="dxa"/>
            <w:vMerge w:val="restart"/>
            <w:hideMark/>
          </w:tcPr>
          <w:p w:rsidR="003E164B" w:rsidRPr="002C6E86" w:rsidRDefault="003E164B" w:rsidP="002C6E86">
            <w:pPr>
              <w:widowControl w:val="0"/>
              <w:spacing w:after="0" w:line="240" w:lineRule="auto"/>
            </w:pPr>
            <w:r w:rsidRPr="002C6E86">
              <w:t>Giám đốc/giám đốc điều hành sân bay</w:t>
            </w:r>
          </w:p>
        </w:tc>
        <w:tc>
          <w:tcPr>
            <w:tcW w:w="4678" w:type="dxa"/>
            <w:hideMark/>
          </w:tcPr>
          <w:p w:rsidR="003E164B" w:rsidRPr="002C6E86" w:rsidRDefault="003E164B" w:rsidP="002C6E86">
            <w:pPr>
              <w:widowControl w:val="0"/>
              <w:spacing w:after="0" w:line="240" w:lineRule="auto"/>
            </w:pPr>
            <w:r w:rsidRPr="002C6E86">
              <w:t>Các quy định, yêu cầu của pháp luật Việt Nam, bao gồm nội dung về giấy chứng nhận khai thác cảng hàng không, sân bay</w:t>
            </w:r>
          </w:p>
          <w:p w:rsidR="003E164B" w:rsidRPr="002C6E86" w:rsidRDefault="003E164B" w:rsidP="002C6E86">
            <w:pPr>
              <w:widowControl w:val="0"/>
              <w:spacing w:after="0" w:line="240" w:lineRule="auto"/>
            </w:pPr>
          </w:p>
        </w:tc>
        <w:tc>
          <w:tcPr>
            <w:tcW w:w="2268" w:type="dxa"/>
            <w:hideMark/>
          </w:tcPr>
          <w:p w:rsidR="003E164B" w:rsidRPr="002C6E86" w:rsidRDefault="003E164B" w:rsidP="002C6E86">
            <w:pPr>
              <w:widowControl w:val="0"/>
              <w:spacing w:after="0" w:line="240" w:lineRule="auto"/>
            </w:pPr>
            <w:r w:rsidRPr="002C6E86">
              <w:t>Cơ bản</w:t>
            </w:r>
          </w:p>
        </w:tc>
        <w:tc>
          <w:tcPr>
            <w:tcW w:w="2410" w:type="dxa"/>
            <w:hideMark/>
          </w:tcPr>
          <w:p w:rsidR="003E164B" w:rsidRPr="002C6E86" w:rsidRDefault="003E164B" w:rsidP="002C6E86">
            <w:pPr>
              <w:widowControl w:val="0"/>
              <w:spacing w:after="0" w:line="240" w:lineRule="auto"/>
            </w:pPr>
            <w:r w:rsidRPr="002C6E86">
              <w:t>a) Quy định của pháp luật Việt Nam về khai thác sân bay;</w:t>
            </w:r>
            <w:r w:rsidRPr="002C6E86">
              <w:br/>
              <w:t xml:space="preserve">b) Các yêu cầu của ICAO Phụ ước 14 về cấp giấy chứng nhận khai thác cảng hàng không, sân bay và các yêu cầu của Phụ ước 19 </w:t>
            </w:r>
            <w:r w:rsidRPr="002C6E86">
              <w:lastRenderedPageBreak/>
              <w:t>về hệ thống quản lý an toàn</w:t>
            </w:r>
          </w:p>
        </w:tc>
        <w:tc>
          <w:tcPr>
            <w:tcW w:w="2268" w:type="dxa"/>
            <w:hideMark/>
          </w:tcPr>
          <w:p w:rsidR="003E164B" w:rsidRPr="002C6E86" w:rsidRDefault="003E164B" w:rsidP="002C6E86">
            <w:pPr>
              <w:widowControl w:val="0"/>
              <w:spacing w:after="0" w:line="240" w:lineRule="auto"/>
            </w:pPr>
            <w:r w:rsidRPr="002C6E86">
              <w:lastRenderedPageBreak/>
              <w:t>a) Đào tạo ban đầu</w:t>
            </w:r>
          </w:p>
          <w:p w:rsidR="003E164B" w:rsidRPr="002C6E86" w:rsidRDefault="003E164B" w:rsidP="002C6E86">
            <w:pPr>
              <w:widowControl w:val="0"/>
              <w:spacing w:after="0" w:line="240" w:lineRule="auto"/>
            </w:pPr>
            <w:r w:rsidRPr="002C6E86">
              <w:t>b) Đào tạo định kỳ (khi có sửa đổi quan trọng/các thay đổi được áp dụng)</w:t>
            </w:r>
          </w:p>
        </w:tc>
        <w:tc>
          <w:tcPr>
            <w:tcW w:w="1638"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384" w:type="dxa"/>
            <w:vMerge/>
          </w:tcPr>
          <w:p w:rsidR="003E164B" w:rsidRPr="002C6E86" w:rsidRDefault="003E164B" w:rsidP="002C6E86">
            <w:pPr>
              <w:widowControl w:val="0"/>
              <w:spacing w:after="0" w:line="240" w:lineRule="auto"/>
            </w:pPr>
          </w:p>
        </w:tc>
        <w:tc>
          <w:tcPr>
            <w:tcW w:w="4678" w:type="dxa"/>
            <w:hideMark/>
          </w:tcPr>
          <w:p w:rsidR="003E164B" w:rsidRPr="002C6E86" w:rsidRDefault="003E164B" w:rsidP="002C6E86">
            <w:pPr>
              <w:widowControl w:val="0"/>
              <w:spacing w:after="0" w:line="240" w:lineRule="auto"/>
            </w:pPr>
            <w:r w:rsidRPr="002C6E86">
              <w:t>Hệ thống quản lý an toàn và khai thác sân bay</w:t>
            </w:r>
          </w:p>
        </w:tc>
        <w:tc>
          <w:tcPr>
            <w:tcW w:w="2268" w:type="dxa"/>
            <w:hideMark/>
          </w:tcPr>
          <w:p w:rsidR="003E164B" w:rsidRPr="002C6E86" w:rsidRDefault="003E164B" w:rsidP="002C6E86">
            <w:pPr>
              <w:widowControl w:val="0"/>
              <w:spacing w:after="0" w:line="240" w:lineRule="auto"/>
            </w:pPr>
            <w:r w:rsidRPr="002C6E86">
              <w:t>Cơ bản</w:t>
            </w:r>
          </w:p>
        </w:tc>
        <w:tc>
          <w:tcPr>
            <w:tcW w:w="2410" w:type="dxa"/>
            <w:hideMark/>
          </w:tcPr>
          <w:p w:rsidR="003E164B" w:rsidRPr="002C6E86" w:rsidRDefault="003E164B" w:rsidP="002C6E86">
            <w:pPr>
              <w:widowControl w:val="0"/>
              <w:spacing w:after="0" w:line="240" w:lineRule="auto"/>
            </w:pPr>
            <w:r w:rsidRPr="002C6E86">
              <w:t>Tài liệu khai thác Sân bay/Hệ thống quản lý an toàn</w:t>
            </w:r>
          </w:p>
        </w:tc>
        <w:tc>
          <w:tcPr>
            <w:tcW w:w="2268" w:type="dxa"/>
            <w:hideMark/>
          </w:tcPr>
          <w:p w:rsidR="003E164B" w:rsidRPr="002C6E86" w:rsidRDefault="003E164B" w:rsidP="002C6E86">
            <w:pPr>
              <w:widowControl w:val="0"/>
              <w:spacing w:after="0" w:line="240" w:lineRule="auto"/>
            </w:pPr>
            <w:r w:rsidRPr="002C6E86">
              <w:t>Đào tạo ban đầu</w:t>
            </w:r>
          </w:p>
        </w:tc>
        <w:tc>
          <w:tcPr>
            <w:tcW w:w="1638" w:type="dxa"/>
            <w:hideMark/>
          </w:tcPr>
          <w:p w:rsidR="003E164B" w:rsidRPr="002C6E86" w:rsidRDefault="003E164B" w:rsidP="002C6E86">
            <w:pPr>
              <w:widowControl w:val="0"/>
              <w:spacing w:after="0" w:line="240" w:lineRule="auto"/>
            </w:pPr>
            <w:r w:rsidRPr="002C6E86">
              <w:t>Không</w:t>
            </w:r>
          </w:p>
        </w:tc>
      </w:tr>
    </w:tbl>
    <w:p w:rsidR="003E164B" w:rsidRPr="002C6E86" w:rsidRDefault="003E164B" w:rsidP="002C6E86">
      <w:pPr>
        <w:widowControl w:val="0"/>
        <w:spacing w:line="240" w:lineRule="auto"/>
        <w:jc w:val="both"/>
      </w:pPr>
      <w:r w:rsidRPr="002C6E86">
        <w:br/>
      </w:r>
    </w:p>
    <w:p w:rsidR="003E164B" w:rsidRPr="002C6E86" w:rsidRDefault="003E164B" w:rsidP="002C6E86">
      <w:pPr>
        <w:widowControl w:val="0"/>
        <w:spacing w:after="0" w:line="240" w:lineRule="auto"/>
        <w:rPr>
          <w:b/>
          <w:bCs/>
        </w:rPr>
        <w:sectPr w:rsidR="003E164B" w:rsidRPr="002C6E86" w:rsidSect="007A0F8F">
          <w:headerReference w:type="default" r:id="rId56"/>
          <w:footerReference w:type="default" r:id="rId57"/>
          <w:pgSz w:w="11907" w:h="16840" w:code="9"/>
          <w:pgMar w:top="992" w:right="1134" w:bottom="1418" w:left="1134" w:header="1134" w:footer="1134" w:gutter="0"/>
          <w:pgNumType w:start="1"/>
          <w:cols w:space="720"/>
          <w:docGrid w:linePitch="381"/>
        </w:sectPr>
      </w:pPr>
    </w:p>
    <w:p w:rsidR="003E164B" w:rsidRPr="002C6E86" w:rsidRDefault="003E164B" w:rsidP="002C6E86">
      <w:pPr>
        <w:pStyle w:val="Heading2"/>
        <w:numPr>
          <w:ilvl w:val="0"/>
          <w:numId w:val="52"/>
        </w:numPr>
        <w:ind w:left="426" w:hanging="502"/>
        <w:rPr>
          <w:bCs w:val="0"/>
        </w:rPr>
      </w:pPr>
      <w:bookmarkStart w:id="197" w:name="_Toc72850582"/>
      <w:bookmarkStart w:id="198" w:name="_Toc77327744"/>
      <w:r w:rsidRPr="002C6E86">
        <w:rPr>
          <w:bCs w:val="0"/>
        </w:rPr>
        <w:lastRenderedPageBreak/>
        <w:t>Bảng A1-2. Ma trận AOPC - Báo cáo và đánh giá tình trạng đường cất hạ cánh</w:t>
      </w:r>
      <w:bookmarkEnd w:id="197"/>
      <w:bookmarkEnd w:id="198"/>
    </w:p>
    <w:p w:rsidR="003E164B" w:rsidRPr="002C6E86" w:rsidRDefault="003E164B" w:rsidP="002C6E86">
      <w:pPr>
        <w:widowControl w:val="0"/>
        <w:spacing w:after="0" w:line="240" w:lineRule="auto"/>
        <w:jc w:val="both"/>
      </w:pPr>
      <w:r w:rsidRPr="002C6E86">
        <w:rPr>
          <w:b/>
          <w:bCs/>
        </w:rPr>
        <w:br/>
      </w: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 xml:space="preserve">Người đứng đầu phụ trách khai thác sân bay </w:t>
            </w:r>
          </w:p>
        </w:tc>
        <w:tc>
          <w:tcPr>
            <w:tcW w:w="4647" w:type="dxa"/>
            <w:gridSpan w:val="2"/>
            <w:hideMark/>
          </w:tcPr>
          <w:p w:rsidR="003E164B" w:rsidRPr="002C6E86" w:rsidRDefault="003E164B" w:rsidP="002C6E86">
            <w:pPr>
              <w:widowControl w:val="0"/>
              <w:spacing w:after="0" w:line="240" w:lineRule="auto"/>
            </w:pPr>
            <w:r w:rsidRPr="002C6E86">
              <w:t>Các quy định, yêu cầu của pháp luật Việt Nam, bao gồm quy trình về giấy chứng nhận khai thác cảng hàng không, sân bay</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 xml:space="preserve">Quy định của pháp luật Việt Nam về khai thác sân bay </w:t>
            </w:r>
          </w:p>
        </w:tc>
        <w:tc>
          <w:tcPr>
            <w:tcW w:w="1904" w:type="dxa"/>
            <w:hideMark/>
          </w:tcPr>
          <w:p w:rsidR="003E164B" w:rsidRPr="002C6E86" w:rsidRDefault="003E164B" w:rsidP="002C6E86">
            <w:pPr>
              <w:widowControl w:val="0"/>
              <w:spacing w:after="0" w:line="240" w:lineRule="auto"/>
            </w:pPr>
            <w:r w:rsidRPr="002C6E86">
              <w:t>a) Đào tạo ban đầu</w:t>
            </w:r>
          </w:p>
          <w:p w:rsidR="003E164B" w:rsidRPr="002C6E86" w:rsidRDefault="003E164B" w:rsidP="002C6E86">
            <w:pPr>
              <w:widowControl w:val="0"/>
              <w:spacing w:after="0" w:line="240" w:lineRule="auto"/>
            </w:pPr>
            <w:r w:rsidRPr="002C6E86">
              <w:t>b) 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khai thác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a) Các lĩnh vực liên quan của sân bay/Hướng dẫn hệ thống quản lý an toàn</w:t>
            </w:r>
          </w:p>
          <w:p w:rsidR="003E164B" w:rsidRPr="002C6E86" w:rsidRDefault="003E164B" w:rsidP="002C6E86">
            <w:pPr>
              <w:widowControl w:val="0"/>
              <w:spacing w:after="0" w:line="240" w:lineRule="auto"/>
            </w:pPr>
            <w:r w:rsidRPr="002C6E86">
              <w:t>b) Khai thác và an toàn khai thác khu bay</w:t>
            </w:r>
          </w:p>
          <w:p w:rsidR="003E164B" w:rsidRPr="002C6E86" w:rsidRDefault="003E164B" w:rsidP="002C6E86">
            <w:pPr>
              <w:widowControl w:val="0"/>
              <w:spacing w:after="0" w:line="240" w:lineRule="auto"/>
            </w:pPr>
          </w:p>
        </w:tc>
        <w:tc>
          <w:tcPr>
            <w:tcW w:w="1904" w:type="dxa"/>
            <w:hideMark/>
          </w:tcPr>
          <w:p w:rsidR="003E164B" w:rsidRPr="002C6E86" w:rsidRDefault="003E164B" w:rsidP="002C6E86">
            <w:pPr>
              <w:widowControl w:val="0"/>
              <w:spacing w:after="0" w:line="240" w:lineRule="auto"/>
            </w:pPr>
            <w:r w:rsidRPr="002C6E86">
              <w:t>a) Đào tạo ban đầu</w:t>
            </w:r>
          </w:p>
          <w:p w:rsidR="003E164B" w:rsidRPr="002C6E86" w:rsidRDefault="003E164B" w:rsidP="002C6E86">
            <w:pPr>
              <w:widowControl w:val="0"/>
              <w:spacing w:after="0" w:line="240" w:lineRule="auto"/>
            </w:pPr>
            <w:r w:rsidRPr="002C6E86">
              <w:t xml:space="preserve">b) Đào tạo định kỳ </w:t>
            </w:r>
          </w:p>
        </w:tc>
        <w:tc>
          <w:tcPr>
            <w:tcW w:w="1573" w:type="dxa"/>
            <w:hideMark/>
          </w:tcPr>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 xml:space="preserve">Sơ đồ sân bay (Dựa trên bản vẽ </w:t>
            </w:r>
            <w:r w:rsidRPr="002C6E86">
              <w:lastRenderedPageBreak/>
              <w:t>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lastRenderedPageBreak/>
              <w:t>a) Đào tạo ban đầu</w:t>
            </w:r>
          </w:p>
          <w:p w:rsidR="003E164B" w:rsidRPr="002C6E86" w:rsidRDefault="003E164B" w:rsidP="002C6E86">
            <w:pPr>
              <w:widowControl w:val="0"/>
              <w:spacing w:after="0" w:line="240" w:lineRule="auto"/>
            </w:pPr>
            <w:r w:rsidRPr="002C6E86">
              <w:lastRenderedPageBreak/>
              <w:t xml:space="preserve">b) Đào tạo định kỳ </w:t>
            </w:r>
          </w:p>
          <w:p w:rsidR="003E164B" w:rsidRPr="002C6E86" w:rsidRDefault="003E164B" w:rsidP="002C6E86">
            <w:pPr>
              <w:widowControl w:val="0"/>
              <w:spacing w:after="0" w:line="240" w:lineRule="auto"/>
            </w:pPr>
            <w:r w:rsidRPr="002C6E86">
              <w:t>c) Đào tạo phục hồi theo yêu 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 xml:space="preserve">Các quy định liên quan đến: </w:t>
            </w:r>
            <w:r w:rsidRPr="002C6E86">
              <w:br/>
              <w:t>a) Đặc điểm mặt đường cất hạ cánh với tình trạng khác nhau của mặt đường cất hạ cánh;</w:t>
            </w:r>
          </w:p>
          <w:p w:rsidR="003E164B" w:rsidRPr="002C6E86" w:rsidRDefault="003E164B" w:rsidP="002C6E86">
            <w:pPr>
              <w:widowControl w:val="0"/>
              <w:spacing w:after="0" w:line="240" w:lineRule="auto"/>
            </w:pPr>
            <w:r w:rsidRPr="002C6E86">
              <w:t>b) Đánh giá ma sát đường cất hạ cánh;</w:t>
            </w:r>
          </w:p>
          <w:p w:rsidR="003E164B" w:rsidRPr="002C6E86" w:rsidRDefault="003E164B" w:rsidP="002C6E86">
            <w:pPr>
              <w:widowControl w:val="0"/>
              <w:spacing w:after="0" w:line="240" w:lineRule="auto"/>
            </w:pPr>
            <w:r w:rsidRPr="002C6E86">
              <w:t>c) Đánh giá tình trạng mặt đường cất hạ cánh.</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Báo cáo tình trạng mặt đường cất hạ cánh</w:t>
            </w:r>
          </w:p>
        </w:tc>
        <w:tc>
          <w:tcPr>
            <w:tcW w:w="1904" w:type="dxa"/>
            <w:hideMark/>
          </w:tcPr>
          <w:p w:rsidR="003E164B" w:rsidRPr="002C6E86" w:rsidRDefault="003E164B" w:rsidP="002C6E86">
            <w:pPr>
              <w:widowControl w:val="0"/>
              <w:spacing w:after="0" w:line="240" w:lineRule="auto"/>
            </w:pPr>
            <w:r w:rsidRPr="002C6E86">
              <w:t>a) Đào tạo ban đầu</w:t>
            </w:r>
          </w:p>
          <w:p w:rsidR="003E164B" w:rsidRPr="002C6E86" w:rsidRDefault="003E164B" w:rsidP="002C6E86">
            <w:pPr>
              <w:widowControl w:val="0"/>
              <w:spacing w:after="0" w:line="240" w:lineRule="auto"/>
            </w:pPr>
            <w:r w:rsidRPr="002C6E86">
              <w:t xml:space="preserve">b) Đào tạo định kỳ </w:t>
            </w:r>
          </w:p>
          <w:p w:rsidR="003E164B" w:rsidRPr="002C6E86" w:rsidRDefault="003E164B" w:rsidP="002C6E86">
            <w:pPr>
              <w:widowControl w:val="0"/>
              <w:spacing w:after="0" w:line="240" w:lineRule="auto"/>
            </w:pPr>
            <w:r w:rsidRPr="002C6E86">
              <w:t>c) Đào tạo phục hồi theo yêu cầu</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t>Người phụ trách/quản lý</w:t>
            </w:r>
          </w:p>
        </w:tc>
        <w:tc>
          <w:tcPr>
            <w:tcW w:w="4641" w:type="dxa"/>
            <w:hideMark/>
          </w:tcPr>
          <w:p w:rsidR="003E164B" w:rsidRPr="002C6E86" w:rsidRDefault="003E164B" w:rsidP="002C6E86">
            <w:pPr>
              <w:widowControl w:val="0"/>
              <w:spacing w:after="0" w:line="240" w:lineRule="auto"/>
              <w:jc w:val="both"/>
            </w:pPr>
            <w:r w:rsidRPr="002C6E86">
              <w:t>a) Các quy định, yêu cầu của pháp luật Việt Nam, bao gồm quy trình về giấy chứng nhận khai thác cảng hàng không, sân bay;</w:t>
            </w:r>
          </w:p>
          <w:p w:rsidR="003E164B" w:rsidRPr="002C6E86" w:rsidRDefault="003E164B" w:rsidP="002C6E86">
            <w:pPr>
              <w:widowControl w:val="0"/>
              <w:spacing w:after="0" w:line="240" w:lineRule="auto"/>
            </w:pPr>
            <w:r w:rsidRPr="002C6E86">
              <w:t>b) NOTAM/SNOWTAM</w:t>
            </w:r>
            <w:r w:rsidRPr="002C6E86">
              <w:br/>
              <w:t>và AIP.</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a) Các quy định, yêu cầu của pháp luật Việt Nam</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r w:rsidRPr="002C6E86">
              <w:t>b) NOTAM/SNOWTAM</w:t>
            </w:r>
            <w:r w:rsidRPr="002C6E86">
              <w:br/>
              <w:t>và AIP</w:t>
            </w:r>
          </w:p>
        </w:tc>
        <w:tc>
          <w:tcPr>
            <w:tcW w:w="1904" w:type="dxa"/>
            <w:hideMark/>
          </w:tcPr>
          <w:p w:rsidR="003E164B" w:rsidRPr="002C6E86" w:rsidRDefault="003E164B" w:rsidP="002C6E86">
            <w:pPr>
              <w:widowControl w:val="0"/>
              <w:spacing w:after="0" w:line="240" w:lineRule="auto"/>
            </w:pPr>
            <w:r w:rsidRPr="002C6E86">
              <w:t>a) Đào tạo ban đầu</w:t>
            </w:r>
          </w:p>
          <w:p w:rsidR="003E164B" w:rsidRPr="002C6E86" w:rsidRDefault="003E164B" w:rsidP="002C6E86">
            <w:pPr>
              <w:widowControl w:val="0"/>
              <w:spacing w:after="0" w:line="240" w:lineRule="auto"/>
            </w:pPr>
            <w:r w:rsidRPr="002C6E86">
              <w:t xml:space="preserve">b) Đào tạo định kỳ </w:t>
            </w:r>
          </w:p>
          <w:p w:rsidR="003E164B" w:rsidRPr="002C6E86" w:rsidRDefault="003E164B" w:rsidP="002C6E86">
            <w:pPr>
              <w:widowControl w:val="0"/>
              <w:spacing w:after="0" w:line="240" w:lineRule="auto"/>
            </w:pPr>
            <w:r w:rsidRPr="002C6E86">
              <w:t>c) Đào tạo nâng cao</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Hệ thống quản lý an toàn và khai thác sân bay, bao gồm:</w:t>
            </w:r>
          </w:p>
          <w:p w:rsidR="003E164B" w:rsidRPr="002C6E86" w:rsidRDefault="003E164B" w:rsidP="002C6E86">
            <w:pPr>
              <w:widowControl w:val="0"/>
              <w:spacing w:after="0" w:line="240" w:lineRule="auto"/>
            </w:pPr>
            <w:r w:rsidRPr="002C6E86">
              <w:lastRenderedPageBreak/>
              <w:t>a) Nhận diện các mối nguy an toàn;</w:t>
            </w:r>
          </w:p>
          <w:p w:rsidR="003E164B" w:rsidRPr="002C6E86" w:rsidRDefault="003E164B" w:rsidP="002C6E86">
            <w:pPr>
              <w:widowControl w:val="0"/>
              <w:spacing w:after="0" w:line="240" w:lineRule="auto"/>
            </w:pPr>
            <w:r w:rsidRPr="002C6E86">
              <w:t>b) Đánh giá và giảm thiểu rủi ro;</w:t>
            </w:r>
          </w:p>
          <w:p w:rsidR="003E164B" w:rsidRPr="002C6E86" w:rsidRDefault="003E164B" w:rsidP="002C6E86">
            <w:pPr>
              <w:widowControl w:val="0"/>
              <w:spacing w:after="0" w:line="240" w:lineRule="auto"/>
            </w:pPr>
            <w:r w:rsidRPr="002C6E86">
              <w:t>c) Điều tra tai nạn/sự cố</w:t>
            </w:r>
          </w:p>
          <w:p w:rsidR="003E164B" w:rsidRPr="002C6E86" w:rsidRDefault="003E164B" w:rsidP="002C6E86">
            <w:pPr>
              <w:widowControl w:val="0"/>
              <w:spacing w:after="0" w:line="240" w:lineRule="auto"/>
            </w:pPr>
            <w:r w:rsidRPr="002C6E86">
              <w:t>d) Kiểm tra, đánh giá an toàn.</w:t>
            </w:r>
          </w:p>
        </w:tc>
        <w:tc>
          <w:tcPr>
            <w:tcW w:w="2568" w:type="dxa"/>
            <w:hideMark/>
          </w:tcPr>
          <w:p w:rsidR="003E164B" w:rsidRPr="002C6E86" w:rsidRDefault="003E164B" w:rsidP="002C6E86">
            <w:pPr>
              <w:widowControl w:val="0"/>
              <w:spacing w:after="0" w:line="240" w:lineRule="auto"/>
            </w:pPr>
            <w:r w:rsidRPr="002C6E86">
              <w:lastRenderedPageBreak/>
              <w:t>Trung cấp</w:t>
            </w:r>
          </w:p>
        </w:tc>
        <w:tc>
          <w:tcPr>
            <w:tcW w:w="2253" w:type="dxa"/>
            <w:hideMark/>
          </w:tcPr>
          <w:p w:rsidR="003E164B" w:rsidRPr="002C6E86" w:rsidRDefault="003E164B" w:rsidP="002C6E86">
            <w:pPr>
              <w:widowControl w:val="0"/>
              <w:spacing w:after="0" w:line="240" w:lineRule="auto"/>
            </w:pPr>
            <w:r w:rsidRPr="002C6E86">
              <w:t xml:space="preserve">Các lĩnh vực liên quan đến sân </w:t>
            </w:r>
            <w:r w:rsidRPr="002C6E86">
              <w:lastRenderedPageBreak/>
              <w:t>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lastRenderedPageBreak/>
              <w:t>a) Đào tạo ban đầu</w:t>
            </w:r>
            <w:r w:rsidRPr="002C6E86">
              <w:br/>
            </w:r>
            <w:r w:rsidRPr="002C6E86">
              <w:lastRenderedPageBreak/>
              <w:t>b) Đào tạo định kỳ</w:t>
            </w:r>
            <w:r w:rsidRPr="002C6E86">
              <w:br/>
              <w:t>c) Đào tạo phục hồi 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a) Đào tạo ban đầu</w:t>
            </w:r>
            <w:r w:rsidRPr="002C6E86">
              <w:br/>
              <w:t>b) Đào tạo định kỳ</w:t>
            </w:r>
            <w:r w:rsidRPr="002C6E86">
              <w:br/>
              <w:t>c) Đào tạo phục hồi theo yêu cầucầu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Các yêu cầu liên quan đến công việc:</w:t>
            </w:r>
            <w:r w:rsidRPr="002C6E86">
              <w:br/>
              <w:t>a) Đặc điểm mặt đường, thông số đường cất hạ cánh.</w:t>
            </w:r>
          </w:p>
          <w:p w:rsidR="003E164B" w:rsidRPr="002C6E86" w:rsidRDefault="003E164B" w:rsidP="002C6E86">
            <w:pPr>
              <w:widowControl w:val="0"/>
              <w:spacing w:after="0" w:line="240" w:lineRule="auto"/>
            </w:pPr>
            <w:r w:rsidRPr="002C6E86">
              <w:t>b) Đánh giá tình trạng mặt đường và xác định tình trạng mặt đường</w:t>
            </w:r>
          </w:p>
          <w:p w:rsidR="003E164B" w:rsidRPr="002C6E86" w:rsidRDefault="003E164B" w:rsidP="002C6E86">
            <w:pPr>
              <w:widowControl w:val="0"/>
              <w:spacing w:after="0" w:line="240" w:lineRule="auto"/>
            </w:pPr>
            <w:r w:rsidRPr="002C6E86">
              <w:t xml:space="preserve">c) Sử dụng thiết bị theo yêu cầu để đo ma sát và các đánh giá khác </w:t>
            </w:r>
          </w:p>
          <w:p w:rsidR="003E164B" w:rsidRPr="002C6E86" w:rsidRDefault="003E164B" w:rsidP="002C6E86">
            <w:pPr>
              <w:widowControl w:val="0"/>
              <w:spacing w:after="0" w:line="240" w:lineRule="auto"/>
            </w:pPr>
            <w:r w:rsidRPr="002C6E86">
              <w:t>d) Đánh giá hệ số ma sát, phương pháp đánh giá và quy định báo cáo</w:t>
            </w:r>
          </w:p>
          <w:p w:rsidR="003E164B" w:rsidRPr="002C6E86" w:rsidRDefault="003E164B" w:rsidP="002C6E86">
            <w:pPr>
              <w:widowControl w:val="0"/>
              <w:spacing w:after="0" w:line="240" w:lineRule="auto"/>
            </w:pPr>
            <w:r w:rsidRPr="002C6E86">
              <w:t>đ) Quy trình báo cáo tình trạng mặt đường cất hạ cánh</w:t>
            </w:r>
          </w:p>
          <w:p w:rsidR="003E164B" w:rsidRPr="002C6E86" w:rsidRDefault="003E164B" w:rsidP="002C6E86">
            <w:pPr>
              <w:widowControl w:val="0"/>
              <w:spacing w:after="0" w:line="240" w:lineRule="auto"/>
            </w:pPr>
            <w:r w:rsidRPr="002C6E86">
              <w:lastRenderedPageBreak/>
              <w:t>e) Sử dụng Điện thoại/thiết bị thông tin liên lạc</w:t>
            </w:r>
          </w:p>
          <w:p w:rsidR="003E164B" w:rsidRPr="002C6E86" w:rsidRDefault="003E164B" w:rsidP="002C6E86">
            <w:pPr>
              <w:widowControl w:val="0"/>
              <w:spacing w:after="0" w:line="240" w:lineRule="auto"/>
            </w:pPr>
            <w:r w:rsidRPr="002C6E86">
              <w:t>g) Ngăn chặn sự xâm nhập vào khu vực đường cất hạ cánh;</w:t>
            </w:r>
          </w:p>
          <w:p w:rsidR="003E164B" w:rsidRPr="002C6E86" w:rsidRDefault="003E164B" w:rsidP="002C6E86">
            <w:pPr>
              <w:widowControl w:val="0"/>
              <w:spacing w:after="0" w:line="240" w:lineRule="auto"/>
            </w:pPr>
            <w:r w:rsidRPr="002C6E86">
              <w:t>h) Quản lý vật ngoại lai.</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lastRenderedPageBreak/>
              <w:t>Nâng cao</w:t>
            </w:r>
          </w:p>
        </w:tc>
        <w:tc>
          <w:tcPr>
            <w:tcW w:w="2253" w:type="dxa"/>
            <w:hideMark/>
          </w:tcPr>
          <w:p w:rsidR="003E164B" w:rsidRPr="002C6E86" w:rsidRDefault="003E164B" w:rsidP="002C6E86">
            <w:pPr>
              <w:widowControl w:val="0"/>
              <w:spacing w:after="0" w:line="240" w:lineRule="auto"/>
            </w:pPr>
            <w:r w:rsidRPr="002C6E86">
              <w:t xml:space="preserve">a) Bảo dưỡng mặt đường sân bay </w:t>
            </w:r>
            <w:r w:rsidRPr="002C6E86">
              <w:br/>
              <w:t>b) Đào tạo về đo ma sát bởi nhà sản xuất thiết bị</w:t>
            </w:r>
          </w:p>
          <w:p w:rsidR="003E164B" w:rsidRPr="002C6E86" w:rsidRDefault="003E164B" w:rsidP="002C6E86">
            <w:pPr>
              <w:widowControl w:val="0"/>
              <w:spacing w:after="0" w:line="240" w:lineRule="auto"/>
            </w:pPr>
            <w:r w:rsidRPr="002C6E86">
              <w:t xml:space="preserve">c) Báo cáo điều kiện đường cất hạ cánh </w:t>
            </w:r>
            <w:r w:rsidRPr="002C6E86">
              <w:br/>
              <w:t xml:space="preserve">d) An toàn và khai thác khu vực hạn chế cảng </w:t>
            </w:r>
            <w:r w:rsidRPr="002C6E86">
              <w:lastRenderedPageBreak/>
              <w:t xml:space="preserve">hàng không, sân bay </w:t>
            </w:r>
            <w:r w:rsidRPr="002C6E86">
              <w:br/>
              <w:t xml:space="preserve">đ) Xâm nhập đường cất hạ cánh: Nhận thức và phòng ngừa </w:t>
            </w:r>
          </w:p>
          <w:p w:rsidR="003E164B" w:rsidRPr="002C6E86" w:rsidRDefault="003E164B" w:rsidP="002C6E86">
            <w:pPr>
              <w:widowControl w:val="0"/>
              <w:spacing w:after="0" w:line="240" w:lineRule="auto"/>
            </w:pPr>
            <w:r w:rsidRPr="002C6E86">
              <w:t xml:space="preserve">fe Thuật ngữ điện thoại vô tuyến </w:t>
            </w:r>
          </w:p>
        </w:tc>
        <w:tc>
          <w:tcPr>
            <w:tcW w:w="1904" w:type="dxa"/>
            <w:hideMark/>
          </w:tcPr>
          <w:p w:rsidR="003E164B" w:rsidRPr="002C6E86" w:rsidRDefault="003E164B" w:rsidP="002C6E86">
            <w:pPr>
              <w:widowControl w:val="0"/>
              <w:spacing w:after="0" w:line="240" w:lineRule="auto"/>
            </w:pPr>
            <w:r w:rsidRPr="002C6E86">
              <w:lastRenderedPageBreak/>
              <w:t>a) Đào tạo ban đầu</w:t>
            </w:r>
            <w:r w:rsidRPr="002C6E86">
              <w:br/>
              <w:t>b) Đào tạo định kỳ</w:t>
            </w:r>
          </w:p>
          <w:p w:rsidR="003E164B" w:rsidRPr="002C6E86" w:rsidRDefault="003E164B" w:rsidP="002C6E86">
            <w:pPr>
              <w:widowControl w:val="0"/>
              <w:spacing w:after="0" w:line="240" w:lineRule="auto"/>
            </w:pPr>
            <w:r w:rsidRPr="002C6E86">
              <w:t>c) Đào tạo phục hồi theo yêu cầu</w:t>
            </w:r>
            <w:r w:rsidRPr="002C6E86">
              <w:br/>
              <w:t>d) Đào tạo nâng cao theo yêu cầu</w:t>
            </w:r>
          </w:p>
        </w:tc>
        <w:tc>
          <w:tcPr>
            <w:tcW w:w="1573" w:type="dxa"/>
            <w:hideMark/>
          </w:tcPr>
          <w:p w:rsidR="003E164B" w:rsidRPr="002C6E86" w:rsidRDefault="003E164B" w:rsidP="002C6E86">
            <w:pPr>
              <w:widowControl w:val="0"/>
              <w:spacing w:after="0" w:line="240" w:lineRule="auto"/>
            </w:pPr>
            <w:r w:rsidRPr="002C6E86">
              <w:t>Có</w:t>
            </w:r>
          </w:p>
        </w:tc>
      </w:tr>
    </w:tbl>
    <w:p w:rsidR="003E164B" w:rsidRPr="002C6E86" w:rsidRDefault="003E164B" w:rsidP="002C6E86">
      <w:pPr>
        <w:widowControl w:val="0"/>
        <w:spacing w:line="240" w:lineRule="auto"/>
        <w:jc w:val="both"/>
      </w:pPr>
      <w:r w:rsidRPr="002C6E86">
        <w:lastRenderedPageBreak/>
        <w:br/>
      </w:r>
    </w:p>
    <w:p w:rsidR="003E164B" w:rsidRPr="002C6E86" w:rsidRDefault="003E164B" w:rsidP="002C6E86">
      <w:pPr>
        <w:pStyle w:val="Heading2"/>
        <w:numPr>
          <w:ilvl w:val="0"/>
          <w:numId w:val="52"/>
        </w:numPr>
        <w:ind w:left="426" w:hanging="502"/>
        <w:rPr>
          <w:bCs w:val="0"/>
        </w:rPr>
      </w:pPr>
      <w:bookmarkStart w:id="199" w:name="_Toc72850583"/>
      <w:bookmarkStart w:id="200" w:name="_Toc77327745"/>
      <w:r w:rsidRPr="002C6E86">
        <w:rPr>
          <w:bCs w:val="0"/>
        </w:rPr>
        <w:t>Bảng A1-3. Ma trận AOPC - Bảo trì kết cấu hạ tầng sân bay</w:t>
      </w:r>
      <w:bookmarkEnd w:id="199"/>
      <w:bookmarkEnd w:id="200"/>
    </w:p>
    <w:p w:rsidR="003E164B" w:rsidRPr="002C6E86" w:rsidRDefault="003E164B" w:rsidP="002C6E86">
      <w:pPr>
        <w:widowControl w:val="0"/>
        <w:spacing w:after="0"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 xml:space="preserve">Người đứng đầu phụ trách bảo trì kết cấu hạ </w:t>
            </w:r>
            <w:r w:rsidRPr="002C6E86">
              <w:lastRenderedPageBreak/>
              <w:t>tầng sân bay (Các dịch vụ kỹ thuật)</w:t>
            </w:r>
          </w:p>
        </w:tc>
        <w:tc>
          <w:tcPr>
            <w:tcW w:w="4647" w:type="dxa"/>
            <w:gridSpan w:val="2"/>
            <w:hideMark/>
          </w:tcPr>
          <w:p w:rsidR="003E164B" w:rsidRPr="002C6E86" w:rsidRDefault="003E164B" w:rsidP="002C6E86">
            <w:pPr>
              <w:widowControl w:val="0"/>
              <w:spacing w:after="0" w:line="240" w:lineRule="auto"/>
            </w:pPr>
            <w:r w:rsidRPr="002C6E86">
              <w:lastRenderedPageBreak/>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 xml:space="preserve">Đào tạo định kỳ (khi có sửa </w:t>
            </w:r>
            <w:r w:rsidRPr="002C6E86">
              <w:lastRenderedPageBreak/>
              <w:t>đổi quan trọng/các thay đổi được áp dụng)</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p w:rsidR="003E164B" w:rsidRPr="002C6E86" w:rsidRDefault="003E164B" w:rsidP="002C6E86">
            <w:pPr>
              <w:widowControl w:val="0"/>
              <w:spacing w:after="0" w:line="240" w:lineRule="auto"/>
            </w:pPr>
            <w:r w:rsidRPr="002C6E86">
              <w:t>An toàn và khai thác khu vực hạn chế cảng hàng không, sân bay</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t>Các yêu cầu quốc gia và quốc tế và thực hành tốt nhất về:</w:t>
            </w:r>
            <w:r w:rsidRPr="002C6E86">
              <w:br/>
              <w:t xml:space="preserve">a) Hệ thống quản lý mặt đường sân bay </w:t>
            </w:r>
          </w:p>
          <w:p w:rsidR="003E164B" w:rsidRPr="002C6E86" w:rsidRDefault="003E164B" w:rsidP="002C6E86">
            <w:pPr>
              <w:widowControl w:val="0"/>
              <w:spacing w:after="0" w:line="240" w:lineRule="auto"/>
            </w:pPr>
            <w:r w:rsidRPr="002C6E86">
              <w:t xml:space="preserve">b) Đánh giá tình trạng mặt đường cất </w:t>
            </w:r>
            <w:r w:rsidRPr="002C6E86">
              <w:lastRenderedPageBreak/>
              <w:t xml:space="preserve">hạ cánh </w:t>
            </w:r>
          </w:p>
          <w:p w:rsidR="003E164B" w:rsidRPr="002C6E86" w:rsidRDefault="003E164B" w:rsidP="002C6E86">
            <w:pPr>
              <w:widowControl w:val="0"/>
              <w:spacing w:after="0" w:line="240" w:lineRule="auto"/>
            </w:pPr>
            <w:r w:rsidRPr="002C6E86">
              <w:t>c) Bề mặt giới hạn chướng ngại vật</w:t>
            </w:r>
          </w:p>
          <w:p w:rsidR="003E164B" w:rsidRPr="002C6E86" w:rsidRDefault="003E164B" w:rsidP="002C6E86">
            <w:pPr>
              <w:widowControl w:val="0"/>
              <w:spacing w:after="0" w:line="240" w:lineRule="auto"/>
            </w:pPr>
            <w:r w:rsidRPr="002C6E86">
              <w:t>d) Quản lý bảo dưỡng</w:t>
            </w:r>
          </w:p>
          <w:p w:rsidR="003E164B" w:rsidRPr="002C6E86" w:rsidRDefault="003E164B" w:rsidP="002C6E86">
            <w:pPr>
              <w:widowControl w:val="0"/>
              <w:spacing w:after="0" w:line="240" w:lineRule="auto"/>
            </w:pPr>
            <w:r w:rsidRPr="002C6E86">
              <w:t>đ) Thiết bị hỗ trợ trực quan sân bay</w:t>
            </w:r>
          </w:p>
        </w:tc>
        <w:tc>
          <w:tcPr>
            <w:tcW w:w="2568" w:type="dxa"/>
            <w:hideMark/>
          </w:tcPr>
          <w:p w:rsidR="003E164B" w:rsidRPr="002C6E86" w:rsidRDefault="003E164B" w:rsidP="002C6E86">
            <w:pPr>
              <w:widowControl w:val="0"/>
              <w:spacing w:after="0" w:line="240" w:lineRule="auto"/>
            </w:pPr>
            <w:r w:rsidRPr="002C6E86">
              <w:lastRenderedPageBreak/>
              <w:t>Cơ bản</w:t>
            </w:r>
          </w:p>
        </w:tc>
        <w:tc>
          <w:tcPr>
            <w:tcW w:w="2253" w:type="dxa"/>
            <w:hideMark/>
          </w:tcPr>
          <w:p w:rsidR="003E164B" w:rsidRPr="002C6E86" w:rsidRDefault="003E164B" w:rsidP="002C6E86">
            <w:pPr>
              <w:widowControl w:val="0"/>
              <w:spacing w:after="0" w:line="240" w:lineRule="auto"/>
            </w:pPr>
            <w:r w:rsidRPr="002C6E86">
              <w:t xml:space="preserve">Tìm hiểu Phụ ước 14 và </w:t>
            </w:r>
            <w:r w:rsidRPr="002C6E86">
              <w:rPr>
                <w:iCs/>
              </w:rPr>
              <w:t xml:space="preserve">Quy trình dịch vụ dẫn đường hàng không (PANS) - </w:t>
            </w:r>
            <w:r w:rsidRPr="002C6E86">
              <w:rPr>
                <w:iCs/>
              </w:rPr>
              <w:lastRenderedPageBreak/>
              <w:t>Sân bay</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 xml:space="preserve">Đào tạo phục </w:t>
            </w:r>
            <w:r w:rsidRPr="002C6E86">
              <w:lastRenderedPageBreak/>
              <w:t>hồi theo yêu 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lastRenderedPageBreak/>
              <w:t>Người phụ trách/quản lý</w:t>
            </w:r>
          </w:p>
        </w:tc>
        <w:tc>
          <w:tcPr>
            <w:tcW w:w="4641" w:type="dxa"/>
            <w:hideMark/>
          </w:tcPr>
          <w:p w:rsidR="003E164B" w:rsidRPr="002C6E86" w:rsidRDefault="003E164B" w:rsidP="002C6E86">
            <w:pPr>
              <w:widowControl w:val="0"/>
              <w:spacing w:after="0" w:line="240" w:lineRule="auto"/>
            </w:pPr>
            <w:r w:rsidRPr="002C6E86">
              <w:t>a) 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r w:rsidRPr="002C6E86">
              <w:t>b) NOTAM/SNOWTAM</w:t>
            </w:r>
            <w:r w:rsidRPr="002C6E86">
              <w:br/>
              <w:t>và AIP</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quốc gia về sân bay;</w:t>
            </w:r>
          </w:p>
          <w:p w:rsidR="003E164B" w:rsidRPr="002C6E86" w:rsidRDefault="003E164B" w:rsidP="002C6E86">
            <w:pPr>
              <w:widowControl w:val="0"/>
              <w:spacing w:after="0" w:line="240" w:lineRule="auto"/>
            </w:pPr>
            <w:r w:rsidRPr="002C6E86">
              <w:t>NOTAM/SNOWTAM</w:t>
            </w:r>
            <w:r w:rsidRPr="002C6E86">
              <w:br/>
              <w:t>và AIP</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r w:rsidRPr="002C6E86">
              <w:br/>
              <w:t>Đào tạo nâng cao</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rPr>
                <w:u w:val="single"/>
              </w:rPr>
            </w:pPr>
            <w:r w:rsidRPr="002C6E86">
              <w:rPr>
                <w:u w:val="single"/>
              </w:rPr>
              <w:t>Hệ thống vận hành sân bay và quản lý an toàn, bao gồm:</w:t>
            </w:r>
          </w:p>
          <w:p w:rsidR="003E164B" w:rsidRPr="002C6E86" w:rsidRDefault="003E164B" w:rsidP="002C6E86">
            <w:pPr>
              <w:widowControl w:val="0"/>
              <w:spacing w:after="0" w:line="240" w:lineRule="auto"/>
            </w:pPr>
            <w:r w:rsidRPr="002C6E86">
              <w:t xml:space="preserve">a) Nhận diện các mối nguy an toàn </w:t>
            </w:r>
          </w:p>
          <w:p w:rsidR="003E164B" w:rsidRPr="002C6E86" w:rsidRDefault="003E164B" w:rsidP="002C6E86">
            <w:pPr>
              <w:widowControl w:val="0"/>
              <w:spacing w:after="0" w:line="240" w:lineRule="auto"/>
            </w:pPr>
            <w:r w:rsidRPr="002C6E86">
              <w:t>b) Đánh giá và giảm thiểu rủi ro</w:t>
            </w:r>
          </w:p>
          <w:p w:rsidR="003E164B" w:rsidRPr="002C6E86" w:rsidRDefault="003E164B" w:rsidP="002C6E86">
            <w:pPr>
              <w:widowControl w:val="0"/>
              <w:spacing w:after="0" w:line="240" w:lineRule="auto"/>
            </w:pPr>
            <w:r w:rsidRPr="002C6E86">
              <w:t>c) Điều tra tai nạn/sự cố</w:t>
            </w:r>
          </w:p>
          <w:p w:rsidR="003E164B" w:rsidRPr="002C6E86" w:rsidRDefault="003E164B" w:rsidP="002C6E86">
            <w:pPr>
              <w:widowControl w:val="0"/>
              <w:spacing w:after="0" w:line="240" w:lineRule="auto"/>
            </w:pPr>
            <w:r w:rsidRPr="002C6E86">
              <w:t>d) Kiểm tra an toàn/kiểm tra tổng thể</w:t>
            </w:r>
          </w:p>
          <w:p w:rsidR="003E164B" w:rsidRPr="002C6E86" w:rsidRDefault="003E164B" w:rsidP="002C6E86">
            <w:pPr>
              <w:widowControl w:val="0"/>
              <w:spacing w:after="0" w:line="240" w:lineRule="auto"/>
            </w:pPr>
            <w:r w:rsidRPr="002C6E86">
              <w:t>đ) Sức khỏe và an toàn lao động</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Các hướng dẫn về 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r>
          </w:p>
          <w:p w:rsidR="003E164B" w:rsidRPr="002C6E86" w:rsidRDefault="003E164B" w:rsidP="002C6E86">
            <w:pPr>
              <w:widowControl w:val="0"/>
              <w:spacing w:after="0" w:line="240" w:lineRule="auto"/>
            </w:pPr>
            <w:r w:rsidRPr="002C6E86">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 xml:space="preserve">Sơ đồ sân bay (Dựa trên bản vẽ </w:t>
            </w:r>
            <w:r w:rsidRPr="002C6E86">
              <w:lastRenderedPageBreak/>
              <w:t>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r>
            <w:r w:rsidRPr="002C6E86">
              <w:lastRenderedPageBreak/>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 xml:space="preserve">a) Xây dựng các quy trình hoạt động tiêu chuẩn </w:t>
            </w:r>
          </w:p>
          <w:p w:rsidR="003E164B" w:rsidRPr="002C6E86" w:rsidRDefault="003E164B" w:rsidP="002C6E86">
            <w:pPr>
              <w:widowControl w:val="0"/>
              <w:spacing w:after="0" w:line="240" w:lineRule="auto"/>
            </w:pPr>
            <w:r w:rsidRPr="002C6E86">
              <w:t>b) Bảo dưỡng dự phòng các thiết bị hỗ trợ trực quan và khu bay được lát đường và không lát đường</w:t>
            </w:r>
          </w:p>
          <w:p w:rsidR="003E164B" w:rsidRPr="002C6E86" w:rsidRDefault="003E164B" w:rsidP="002C6E86">
            <w:pPr>
              <w:widowControl w:val="0"/>
              <w:spacing w:after="0" w:line="240" w:lineRule="auto"/>
            </w:pPr>
            <w:r w:rsidRPr="002C6E86">
              <w:t>c) Sự xâm nhập đường cất hạ cánh</w:t>
            </w:r>
          </w:p>
          <w:p w:rsidR="003E164B" w:rsidRPr="002C6E86" w:rsidRDefault="003E164B" w:rsidP="002C6E86">
            <w:pPr>
              <w:widowControl w:val="0"/>
              <w:spacing w:after="0" w:line="240" w:lineRule="auto"/>
            </w:pPr>
            <w:r w:rsidRPr="002C6E86">
              <w:t>d) Điện thoại vô tuyến</w:t>
            </w:r>
          </w:p>
          <w:p w:rsidR="003E164B" w:rsidRPr="002C6E86" w:rsidRDefault="003E164B" w:rsidP="002C6E86">
            <w:pPr>
              <w:widowControl w:val="0"/>
              <w:spacing w:after="0" w:line="240" w:lineRule="auto"/>
            </w:pPr>
            <w:r w:rsidRPr="002C6E86">
              <w:t>đ) Quản lý bảo dưỡng</w:t>
            </w:r>
          </w:p>
          <w:p w:rsidR="003E164B" w:rsidRPr="002C6E86" w:rsidRDefault="003E164B" w:rsidP="002C6E86">
            <w:pPr>
              <w:widowControl w:val="0"/>
              <w:spacing w:after="0" w:line="240" w:lineRule="auto"/>
            </w:pPr>
            <w:r w:rsidRPr="002C6E86">
              <w:t>e) Loại bỏ các chất gây hại cho đường cất hạ cánh (như tuyết, tuyết đang tan, bang, cao su, nhiên liệu…)</w:t>
            </w:r>
          </w:p>
          <w:p w:rsidR="003E164B" w:rsidRPr="002C6E86" w:rsidRDefault="003E164B" w:rsidP="002C6E86">
            <w:pPr>
              <w:widowControl w:val="0"/>
              <w:spacing w:after="0" w:line="240" w:lineRule="auto"/>
            </w:pPr>
            <w:r w:rsidRPr="002C6E86">
              <w:t>h) Quản lý vật ngoại lai</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Nâng cao</w:t>
            </w:r>
          </w:p>
        </w:tc>
        <w:tc>
          <w:tcPr>
            <w:tcW w:w="2253" w:type="dxa"/>
            <w:hideMark/>
          </w:tcPr>
          <w:p w:rsidR="003E164B" w:rsidRPr="002C6E86" w:rsidRDefault="003E164B" w:rsidP="002C6E86">
            <w:pPr>
              <w:widowControl w:val="0"/>
              <w:spacing w:after="0" w:line="240" w:lineRule="auto"/>
            </w:pPr>
            <w:r w:rsidRPr="002C6E86">
              <w:t xml:space="preserve">a) Tìm hiểu Phụ ước 14 và </w:t>
            </w:r>
            <w:r w:rsidRPr="002C6E86">
              <w:rPr>
                <w:iCs/>
              </w:rPr>
              <w:t>Quy trình dịch vụ dẫn đường hàng không (PANS) - Sân bay</w:t>
            </w:r>
          </w:p>
          <w:p w:rsidR="003E164B" w:rsidRPr="002C6E86" w:rsidRDefault="003E164B" w:rsidP="002C6E86">
            <w:pPr>
              <w:widowControl w:val="0"/>
              <w:spacing w:after="0" w:line="240" w:lineRule="auto"/>
            </w:pPr>
            <w:r w:rsidRPr="002C6E86">
              <w:t>b) Bảo dưỡng mặt đường sân bay</w:t>
            </w:r>
          </w:p>
          <w:p w:rsidR="003E164B" w:rsidRPr="002C6E86" w:rsidRDefault="003E164B" w:rsidP="002C6E86">
            <w:pPr>
              <w:widowControl w:val="0"/>
              <w:spacing w:after="0" w:line="240" w:lineRule="auto"/>
            </w:pPr>
            <w:r w:rsidRPr="002C6E86">
              <w:t xml:space="preserve">c) Hệ thống chiếu sáng khu bay bao gồm bảo dưỡng PAPI/VASIS </w:t>
            </w:r>
            <w:r w:rsidRPr="002C6E86">
              <w:br/>
              <w:t>d) Bảo dưỡng sơn tín hiệu, biển báo và điểm đánh dấu</w:t>
            </w:r>
            <w:r w:rsidRPr="002C6E86">
              <w:br/>
              <w:t xml:space="preserve">đ) Loại bỏ vật gây hại từ mặt đường sân bay </w:t>
            </w:r>
          </w:p>
          <w:p w:rsidR="003E164B" w:rsidRPr="002C6E86" w:rsidRDefault="003E164B" w:rsidP="002C6E86">
            <w:pPr>
              <w:widowControl w:val="0"/>
              <w:spacing w:after="0" w:line="240" w:lineRule="auto"/>
            </w:pPr>
            <w:r w:rsidRPr="002C6E86">
              <w:lastRenderedPageBreak/>
              <w:t>e) Sự xâm nhập đường cất hạ cánh: Nhận thức và phòng ngừa</w:t>
            </w:r>
          </w:p>
          <w:p w:rsidR="003E164B" w:rsidRPr="002C6E86" w:rsidRDefault="003E164B" w:rsidP="002C6E86">
            <w:pPr>
              <w:widowControl w:val="0"/>
              <w:spacing w:after="0" w:line="240" w:lineRule="auto"/>
            </w:pPr>
            <w:r w:rsidRPr="002C6E86">
              <w:t xml:space="preserve">g) Thuật ngữ điện thoại vô tuyến </w:t>
            </w:r>
          </w:p>
          <w:p w:rsidR="003E164B" w:rsidRPr="002C6E86" w:rsidRDefault="003E164B" w:rsidP="002C6E86">
            <w:pPr>
              <w:widowControl w:val="0"/>
              <w:spacing w:after="0" w:line="240" w:lineRule="auto"/>
            </w:pPr>
            <w:r w:rsidRPr="002C6E86">
              <w:t>h) Bảo trì các bề mặt không được lát đường</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Đào tạo phục hồi theo yêu cầu</w:t>
            </w:r>
            <w:r w:rsidRPr="002C6E86">
              <w:br/>
              <w:t>Đào tạo nâng caotheo yêu cầu</w:t>
            </w:r>
          </w:p>
        </w:tc>
        <w:tc>
          <w:tcPr>
            <w:tcW w:w="1573" w:type="dxa"/>
            <w:hideMark/>
          </w:tcPr>
          <w:p w:rsidR="003E164B" w:rsidRPr="002C6E86" w:rsidRDefault="003E164B" w:rsidP="002C6E86">
            <w:pPr>
              <w:widowControl w:val="0"/>
              <w:spacing w:after="0" w:line="240" w:lineRule="auto"/>
            </w:pPr>
            <w:r w:rsidRPr="002C6E86">
              <w:t>Có</w:t>
            </w:r>
          </w:p>
        </w:tc>
      </w:tr>
    </w:tbl>
    <w:p w:rsidR="003E164B" w:rsidRPr="002C6E86" w:rsidRDefault="003E164B" w:rsidP="002C6E86">
      <w:pPr>
        <w:widowControl w:val="0"/>
        <w:spacing w:line="240" w:lineRule="auto"/>
        <w:rPr>
          <w:i/>
          <w:iCs/>
        </w:rPr>
      </w:pPr>
      <w:r w:rsidRPr="002C6E86">
        <w:rPr>
          <w:i/>
          <w:iCs/>
        </w:rPr>
        <w:lastRenderedPageBreak/>
        <w:t>Lưu ý: - Người phụ trách/quản lý thực hiện việc bảo trì khu bay hàng ngày có thể có nền tảng là kỹ thuật điện hoặc kỹ thuật dân dụng tùy thuộc vào lĩnh vực bảo trì.</w:t>
      </w:r>
    </w:p>
    <w:p w:rsidR="003E164B" w:rsidRPr="002C6E86" w:rsidRDefault="003E164B" w:rsidP="002C6E86">
      <w:pPr>
        <w:widowControl w:val="0"/>
        <w:spacing w:after="0" w:line="240" w:lineRule="auto"/>
        <w:rPr>
          <w:b/>
          <w:bCs/>
        </w:rPr>
      </w:pPr>
      <w:r w:rsidRPr="002C6E86">
        <w:rPr>
          <w:b/>
          <w:bCs/>
        </w:rPr>
        <w:br w:type="page"/>
      </w:r>
    </w:p>
    <w:p w:rsidR="003E164B" w:rsidRPr="002C6E86" w:rsidRDefault="003E164B" w:rsidP="002C6E86">
      <w:pPr>
        <w:pStyle w:val="Heading2"/>
        <w:numPr>
          <w:ilvl w:val="0"/>
          <w:numId w:val="52"/>
        </w:numPr>
        <w:ind w:left="426" w:hanging="502"/>
        <w:rPr>
          <w:bCs w:val="0"/>
        </w:rPr>
      </w:pPr>
      <w:bookmarkStart w:id="201" w:name="_Toc72850584"/>
      <w:bookmarkStart w:id="202" w:name="_Toc77327746"/>
      <w:r w:rsidRPr="002C6E86">
        <w:rPr>
          <w:bCs w:val="0"/>
        </w:rPr>
        <w:t>Bảng A1-4: Ma trận AOPC - Kiểm soát chất lượng sân bay</w:t>
      </w:r>
      <w:bookmarkEnd w:id="201"/>
      <w:bookmarkEnd w:id="202"/>
    </w:p>
    <w:p w:rsidR="003E164B" w:rsidRPr="002C6E86" w:rsidRDefault="003E164B" w:rsidP="002C6E86">
      <w:pPr>
        <w:widowControl w:val="0"/>
        <w:spacing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Người đứng đầu phụ trách khai thác sân bay</w:t>
            </w:r>
          </w:p>
        </w:tc>
        <w:tc>
          <w:tcPr>
            <w:tcW w:w="4647" w:type="dxa"/>
            <w:gridSpan w:val="2"/>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 xml:space="preserve">Đào tạo phục hồi theo yêu </w:t>
            </w:r>
            <w:r w:rsidRPr="002C6E86">
              <w:lastRenderedPageBreak/>
              <w:t>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t>Các yêu cầu quốc gia và quốc tế và thực hành tốt nhất về:</w:t>
            </w:r>
            <w:r w:rsidRPr="002C6E86">
              <w:br/>
              <w:t>a) Quản lý kiểm soát chim và động vật hoang dã, vật nuôi</w:t>
            </w:r>
          </w:p>
          <w:p w:rsidR="003E164B" w:rsidRPr="002C6E86" w:rsidRDefault="003E164B" w:rsidP="002C6E86">
            <w:pPr>
              <w:widowControl w:val="0"/>
              <w:spacing w:after="0" w:line="240" w:lineRule="auto"/>
            </w:pPr>
            <w:r w:rsidRPr="002C6E86">
              <w:t xml:space="preserve">b) Bề mặt giới hạn chướng ngại vật </w:t>
            </w:r>
          </w:p>
          <w:p w:rsidR="003E164B" w:rsidRPr="002C6E86" w:rsidRDefault="003E164B" w:rsidP="002C6E86">
            <w:pPr>
              <w:widowControl w:val="0"/>
              <w:spacing w:after="0" w:line="240" w:lineRule="auto"/>
            </w:pPr>
            <w:r w:rsidRPr="002C6E86">
              <w:t>c) Kiểm tra khu bay</w:t>
            </w:r>
          </w:p>
          <w:p w:rsidR="003E164B" w:rsidRPr="002C6E86" w:rsidRDefault="003E164B" w:rsidP="002C6E86">
            <w:pPr>
              <w:widowControl w:val="0"/>
              <w:spacing w:after="0" w:line="240" w:lineRule="auto"/>
            </w:pPr>
            <w:r w:rsidRPr="002C6E86">
              <w:t>d) Thiết bị hỗ trợ trực quan</w:t>
            </w:r>
          </w:p>
          <w:p w:rsidR="003E164B" w:rsidRPr="002C6E86" w:rsidRDefault="003E164B" w:rsidP="002C6E86">
            <w:pPr>
              <w:widowControl w:val="0"/>
              <w:spacing w:after="0" w:line="240" w:lineRule="auto"/>
            </w:pPr>
            <w:r w:rsidRPr="002C6E86">
              <w:t>đ) Khai thác trong điều kiện tầm nhìn hạn chế, nếu có</w:t>
            </w:r>
          </w:p>
          <w:p w:rsidR="003E164B" w:rsidRPr="002C6E86" w:rsidRDefault="003E164B" w:rsidP="002C6E86">
            <w:pPr>
              <w:widowControl w:val="0"/>
              <w:spacing w:after="0" w:line="240" w:lineRule="auto"/>
            </w:pPr>
            <w:r w:rsidRPr="002C6E86">
              <w:t>e) Khai thác trong điều kiện thời tiết bất lợi</w:t>
            </w:r>
          </w:p>
          <w:p w:rsidR="003E164B" w:rsidRPr="002C6E86" w:rsidRDefault="003E164B" w:rsidP="002C6E86">
            <w:pPr>
              <w:widowControl w:val="0"/>
              <w:spacing w:after="0" w:line="240" w:lineRule="auto"/>
            </w:pPr>
            <w:r w:rsidRPr="002C6E86">
              <w:t>g) Quản lý vật ngoại lai (FOD)</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a) Bảo vệ sân bay</w:t>
            </w:r>
          </w:p>
          <w:p w:rsidR="003E164B" w:rsidRPr="002C6E86" w:rsidRDefault="003E164B" w:rsidP="002C6E86">
            <w:pPr>
              <w:widowControl w:val="0"/>
              <w:spacing w:after="0" w:line="240" w:lineRule="auto"/>
            </w:pPr>
            <w:r w:rsidRPr="002C6E86">
              <w:t>b) Kiểm tra sân bay</w:t>
            </w:r>
          </w:p>
          <w:p w:rsidR="003E164B" w:rsidRPr="002C6E86" w:rsidRDefault="003E164B" w:rsidP="002C6E86">
            <w:pPr>
              <w:widowControl w:val="0"/>
              <w:spacing w:after="0" w:line="240" w:lineRule="auto"/>
            </w:pPr>
            <w:r w:rsidRPr="002C6E86">
              <w:t>c) An toàn và khai thác khu vực hạn chế cảng hàng không, sân bay (bao gồm Quản lý kiểm soát chim và động vật hoang dã, vật nuôi, thời tiết bất lợi, khai thác trong điều kiện tầm nhìn hạn chế)</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t>Người phụ trách/quản lý</w:t>
            </w:r>
          </w:p>
        </w:tc>
        <w:tc>
          <w:tcPr>
            <w:tcW w:w="4641" w:type="dxa"/>
            <w:hideMark/>
          </w:tcPr>
          <w:p w:rsidR="003E164B" w:rsidRPr="002C6E86" w:rsidRDefault="003E164B" w:rsidP="002C6E86">
            <w:pPr>
              <w:widowControl w:val="0"/>
              <w:spacing w:after="0" w:line="240" w:lineRule="auto"/>
              <w:rPr>
                <w:u w:val="single"/>
              </w:rPr>
            </w:pPr>
            <w:r w:rsidRPr="002C6E86">
              <w:rPr>
                <w:u w:val="single"/>
              </w:rPr>
              <w:t>Các yêu cầu của quốc tế và quốc gia:</w:t>
            </w:r>
          </w:p>
          <w:p w:rsidR="003E164B" w:rsidRPr="002C6E86" w:rsidRDefault="003E164B" w:rsidP="002C6E86">
            <w:pPr>
              <w:widowControl w:val="0"/>
              <w:spacing w:after="0" w:line="240" w:lineRule="auto"/>
            </w:pPr>
            <w:r w:rsidRPr="002C6E86">
              <w:t>a) 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r w:rsidRPr="002C6E86">
              <w:t>b) NOTAM/SNOWTAM</w:t>
            </w:r>
            <w:r w:rsidRPr="002C6E86">
              <w:br/>
            </w:r>
            <w:r w:rsidRPr="002C6E86">
              <w:lastRenderedPageBreak/>
              <w:t>và AIP</w:t>
            </w:r>
          </w:p>
        </w:tc>
        <w:tc>
          <w:tcPr>
            <w:tcW w:w="2568" w:type="dxa"/>
            <w:hideMark/>
          </w:tcPr>
          <w:p w:rsidR="003E164B" w:rsidRPr="002C6E86" w:rsidRDefault="003E164B" w:rsidP="002C6E86">
            <w:pPr>
              <w:widowControl w:val="0"/>
              <w:spacing w:after="0" w:line="240" w:lineRule="auto"/>
            </w:pPr>
            <w:r w:rsidRPr="002C6E86">
              <w:lastRenderedPageBreak/>
              <w:t>Cơ bản</w:t>
            </w:r>
          </w:p>
        </w:tc>
        <w:tc>
          <w:tcPr>
            <w:tcW w:w="2253" w:type="dxa"/>
            <w:hideMark/>
          </w:tcPr>
          <w:p w:rsidR="003E164B" w:rsidRPr="002C6E86" w:rsidRDefault="003E164B" w:rsidP="002C6E86">
            <w:pPr>
              <w:widowControl w:val="0"/>
              <w:spacing w:after="0" w:line="240" w:lineRule="auto"/>
            </w:pPr>
            <w:r w:rsidRPr="002C6E86">
              <w:t>a) Các quy định quốc gia về sân bay;</w:t>
            </w:r>
          </w:p>
          <w:p w:rsidR="003E164B" w:rsidRPr="002C6E86" w:rsidRDefault="003E164B" w:rsidP="002C6E86">
            <w:pPr>
              <w:widowControl w:val="0"/>
              <w:spacing w:after="0" w:line="240" w:lineRule="auto"/>
            </w:pPr>
            <w:r w:rsidRPr="002C6E86">
              <w:t>b) NOTAM/SNOWTAM</w:t>
            </w:r>
            <w:r w:rsidRPr="002C6E86">
              <w:br/>
            </w:r>
            <w:r w:rsidRPr="002C6E86">
              <w:lastRenderedPageBreak/>
              <w:t>và AIP</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 xml:space="preserve">Đào tạo phục hồi theo yêu </w:t>
            </w:r>
            <w:r w:rsidRPr="002C6E86">
              <w:lastRenderedPageBreak/>
              <w:t>cầu</w:t>
            </w:r>
          </w:p>
          <w:p w:rsidR="003E164B" w:rsidRPr="002C6E86" w:rsidRDefault="003E164B" w:rsidP="002C6E86">
            <w:pPr>
              <w:widowControl w:val="0"/>
              <w:spacing w:after="0" w:line="240" w:lineRule="auto"/>
            </w:pPr>
          </w:p>
        </w:tc>
        <w:tc>
          <w:tcPr>
            <w:tcW w:w="1573" w:type="dxa"/>
            <w:hideMark/>
          </w:tcPr>
          <w:p w:rsidR="003E164B" w:rsidRPr="002C6E86" w:rsidRDefault="003E164B" w:rsidP="002C6E86">
            <w:pPr>
              <w:widowControl w:val="0"/>
              <w:spacing w:after="0" w:line="240" w:lineRule="auto"/>
            </w:pPr>
            <w:r w:rsidRPr="002C6E86">
              <w:lastRenderedPageBreak/>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rPr>
                <w:u w:val="single"/>
              </w:rPr>
            </w:pPr>
            <w:r w:rsidRPr="002C6E86">
              <w:rPr>
                <w:u w:val="single"/>
              </w:rPr>
              <w:t>Hệ thống vận hành sân bay và quản lý an toàn, bao gồm:</w:t>
            </w:r>
          </w:p>
          <w:p w:rsidR="003E164B" w:rsidRPr="002C6E86" w:rsidRDefault="003E164B" w:rsidP="002C6E86">
            <w:pPr>
              <w:widowControl w:val="0"/>
              <w:spacing w:after="0" w:line="240" w:lineRule="auto"/>
            </w:pPr>
            <w:r w:rsidRPr="002C6E86">
              <w:t xml:space="preserve">a) Nhận diện các mối nguy an toàn </w:t>
            </w:r>
          </w:p>
          <w:p w:rsidR="003E164B" w:rsidRPr="002C6E86" w:rsidRDefault="003E164B" w:rsidP="002C6E86">
            <w:pPr>
              <w:widowControl w:val="0"/>
              <w:spacing w:after="0" w:line="240" w:lineRule="auto"/>
            </w:pPr>
            <w:r w:rsidRPr="002C6E86">
              <w:t>b) Đánh giá và giảm thiểu rủi ro</w:t>
            </w:r>
          </w:p>
          <w:p w:rsidR="003E164B" w:rsidRPr="002C6E86" w:rsidRDefault="003E164B" w:rsidP="002C6E86">
            <w:pPr>
              <w:widowControl w:val="0"/>
              <w:spacing w:after="0" w:line="240" w:lineRule="auto"/>
            </w:pPr>
            <w:r w:rsidRPr="002C6E86">
              <w:t>c) Điều tra tai nạn/sự cố</w:t>
            </w:r>
          </w:p>
          <w:p w:rsidR="003E164B" w:rsidRPr="002C6E86" w:rsidRDefault="003E164B" w:rsidP="002C6E86">
            <w:pPr>
              <w:widowControl w:val="0"/>
              <w:spacing w:after="0" w:line="240" w:lineRule="auto"/>
            </w:pPr>
            <w:r w:rsidRPr="002C6E86">
              <w:t>d) Kiểm tra an toàn/kiểm tra tổng thể</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Các hướng dẫn về 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a) Xây dựng các quy trình hoạt động tiêu chuẩn liên quan đến kiểm tra khu bay</w:t>
            </w:r>
          </w:p>
          <w:p w:rsidR="003E164B" w:rsidRPr="002C6E86" w:rsidRDefault="003E164B" w:rsidP="002C6E86">
            <w:pPr>
              <w:widowControl w:val="0"/>
              <w:spacing w:after="0" w:line="240" w:lineRule="auto"/>
            </w:pPr>
            <w:r w:rsidRPr="002C6E86">
              <w:t>b) Điện thoại vô tuyến</w:t>
            </w:r>
          </w:p>
          <w:p w:rsidR="003E164B" w:rsidRPr="002C6E86" w:rsidRDefault="003E164B" w:rsidP="002C6E86">
            <w:pPr>
              <w:widowControl w:val="0"/>
              <w:spacing w:after="0" w:line="240" w:lineRule="auto"/>
            </w:pPr>
            <w:r w:rsidRPr="002C6E86">
              <w:t>c) Sự xâm nhập đường cất hạ cánh</w:t>
            </w:r>
          </w:p>
          <w:p w:rsidR="003E164B" w:rsidRPr="002C6E86" w:rsidRDefault="003E164B" w:rsidP="002C6E86">
            <w:pPr>
              <w:widowControl w:val="0"/>
              <w:spacing w:after="0" w:line="240" w:lineRule="auto"/>
            </w:pPr>
            <w:r w:rsidRPr="002C6E86">
              <w:t xml:space="preserve">d) Hiểu biết về Quản lý kiểm soát chim </w:t>
            </w:r>
            <w:r w:rsidRPr="002C6E86">
              <w:lastRenderedPageBreak/>
              <w:t>và động vật hoang dã, vật nuôi</w:t>
            </w:r>
          </w:p>
          <w:p w:rsidR="003E164B" w:rsidRPr="002C6E86" w:rsidRDefault="003E164B" w:rsidP="002C6E86">
            <w:pPr>
              <w:widowControl w:val="0"/>
              <w:spacing w:after="0" w:line="240" w:lineRule="auto"/>
            </w:pPr>
            <w:r w:rsidRPr="002C6E86">
              <w:t>đ) Bề mặt giới hạn chướng ngại vật</w:t>
            </w:r>
          </w:p>
          <w:p w:rsidR="003E164B" w:rsidRPr="002C6E86" w:rsidRDefault="003E164B" w:rsidP="002C6E86">
            <w:pPr>
              <w:widowControl w:val="0"/>
              <w:spacing w:after="0" w:line="240" w:lineRule="auto"/>
            </w:pPr>
            <w:r w:rsidRPr="002C6E86">
              <w:t>e) Kiểm tra khu bay</w:t>
            </w:r>
          </w:p>
          <w:p w:rsidR="003E164B" w:rsidRPr="002C6E86" w:rsidRDefault="003E164B" w:rsidP="002C6E86">
            <w:pPr>
              <w:widowControl w:val="0"/>
              <w:spacing w:after="0" w:line="240" w:lineRule="auto"/>
            </w:pPr>
            <w:r w:rsidRPr="002C6E86">
              <w:t>g) Khai thác trong điều kiện tầm nhìn hạn chế, nếu có</w:t>
            </w:r>
          </w:p>
          <w:p w:rsidR="003E164B" w:rsidRPr="002C6E86" w:rsidRDefault="003E164B" w:rsidP="002C6E86">
            <w:pPr>
              <w:widowControl w:val="0"/>
              <w:spacing w:after="0" w:line="240" w:lineRule="auto"/>
            </w:pPr>
            <w:r w:rsidRPr="002C6E86">
              <w:t>h) Khai thác trong điều kiện thời tiết bất lợi</w:t>
            </w:r>
          </w:p>
          <w:p w:rsidR="003E164B" w:rsidRPr="002C6E86" w:rsidRDefault="003E164B" w:rsidP="002C6E86">
            <w:pPr>
              <w:widowControl w:val="0"/>
              <w:spacing w:after="0" w:line="240" w:lineRule="auto"/>
            </w:pPr>
            <w:r w:rsidRPr="002C6E86">
              <w:t>i) Cung cấp các khóa đào tạo kiểm tra</w:t>
            </w:r>
          </w:p>
          <w:p w:rsidR="003E164B" w:rsidRPr="002C6E86" w:rsidRDefault="003E164B" w:rsidP="002C6E86">
            <w:pPr>
              <w:widowControl w:val="0"/>
              <w:spacing w:after="0" w:line="240" w:lineRule="auto"/>
            </w:pPr>
            <w:r w:rsidRPr="002C6E86">
              <w:t>k) Quản lý vật ngoại lai (FOD)</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lastRenderedPageBreak/>
              <w:t>Nâng cao</w:t>
            </w:r>
          </w:p>
        </w:tc>
        <w:tc>
          <w:tcPr>
            <w:tcW w:w="2253" w:type="dxa"/>
            <w:hideMark/>
          </w:tcPr>
          <w:p w:rsidR="003E164B" w:rsidRPr="002C6E86" w:rsidRDefault="003E164B" w:rsidP="002C6E86">
            <w:pPr>
              <w:widowControl w:val="0"/>
              <w:spacing w:after="0" w:line="240" w:lineRule="auto"/>
            </w:pPr>
            <w:r w:rsidRPr="002C6E86">
              <w:t xml:space="preserve">a) Tìm hiểu Phụ ước 14 và </w:t>
            </w:r>
            <w:r w:rsidRPr="002C6E86">
              <w:rPr>
                <w:iCs/>
              </w:rPr>
              <w:t>Quy trình dịch vụ dẫn đường hàng không (PANS) - Sân bay</w:t>
            </w:r>
          </w:p>
          <w:p w:rsidR="003E164B" w:rsidRPr="002C6E86" w:rsidRDefault="003E164B" w:rsidP="002C6E86">
            <w:pPr>
              <w:widowControl w:val="0"/>
              <w:spacing w:after="0" w:line="240" w:lineRule="auto"/>
            </w:pPr>
            <w:r w:rsidRPr="002C6E86">
              <w:t xml:space="preserve">b) Kiểm tra sân </w:t>
            </w:r>
            <w:r w:rsidRPr="002C6E86">
              <w:lastRenderedPageBreak/>
              <w:t>bay</w:t>
            </w:r>
          </w:p>
          <w:p w:rsidR="003E164B" w:rsidRPr="002C6E86" w:rsidRDefault="003E164B" w:rsidP="002C6E86">
            <w:pPr>
              <w:widowControl w:val="0"/>
              <w:spacing w:after="0" w:line="240" w:lineRule="auto"/>
            </w:pPr>
            <w:r w:rsidRPr="002C6E86">
              <w:t xml:space="preserve">c) Bảo vệ sân bay </w:t>
            </w:r>
            <w:r w:rsidRPr="002C6E86">
              <w:br/>
              <w:t>d) An toàn và khai thác khu vực hạn chế cảng hàng không, sân bay (bao gồm Quản lý kiểm soát chim và động vật hoang dã, vật nuôi, thời tiết bất lợi, khai thác trong điều kiện tầm nhìn hạn chế)</w:t>
            </w:r>
            <w:r w:rsidRPr="002C6E86">
              <w:br/>
              <w:t xml:space="preserve">đ) Thuật ngữ điện thoại vô tuyến </w:t>
            </w:r>
          </w:p>
          <w:p w:rsidR="003E164B" w:rsidRPr="002C6E86" w:rsidRDefault="003E164B" w:rsidP="002C6E86">
            <w:pPr>
              <w:widowControl w:val="0"/>
              <w:spacing w:after="0" w:line="240" w:lineRule="auto"/>
            </w:pPr>
            <w:r w:rsidRPr="002C6E86">
              <w:t>e) Sự xâm nhập đường cất hạ cánh: Nhận thức và phòng ngừa</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Đào tạo phục hồi theo yêu cầu</w:t>
            </w:r>
            <w:r w:rsidRPr="002C6E86">
              <w:br/>
            </w:r>
            <w:r w:rsidRPr="002C6E86">
              <w:lastRenderedPageBreak/>
              <w:t>Đào tạo nâng cao theo yêu cầu</w:t>
            </w:r>
          </w:p>
        </w:tc>
        <w:tc>
          <w:tcPr>
            <w:tcW w:w="1573" w:type="dxa"/>
            <w:hideMark/>
          </w:tcPr>
          <w:p w:rsidR="003E164B" w:rsidRPr="002C6E86" w:rsidRDefault="003E164B" w:rsidP="002C6E86">
            <w:pPr>
              <w:widowControl w:val="0"/>
              <w:spacing w:after="0" w:line="240" w:lineRule="auto"/>
            </w:pPr>
            <w:r w:rsidRPr="002C6E86">
              <w:lastRenderedPageBreak/>
              <w:t>Yes</w:t>
            </w:r>
          </w:p>
          <w:p w:rsidR="003E164B" w:rsidRPr="002C6E86" w:rsidRDefault="003E164B" w:rsidP="002C6E86">
            <w:pPr>
              <w:widowControl w:val="0"/>
              <w:spacing w:after="0" w:line="240" w:lineRule="auto"/>
            </w:pPr>
            <w:r w:rsidRPr="002C6E86">
              <w:t>Có</w:t>
            </w:r>
          </w:p>
        </w:tc>
      </w:tr>
    </w:tbl>
    <w:p w:rsidR="003E164B" w:rsidRPr="002C6E86" w:rsidRDefault="003E164B" w:rsidP="002C6E86">
      <w:pPr>
        <w:widowControl w:val="0"/>
        <w:spacing w:line="240" w:lineRule="auto"/>
        <w:jc w:val="both"/>
      </w:pPr>
    </w:p>
    <w:p w:rsidR="003E164B" w:rsidRPr="002C6E86" w:rsidRDefault="003E164B" w:rsidP="002C6E86">
      <w:pPr>
        <w:widowControl w:val="0"/>
        <w:spacing w:after="0" w:line="240" w:lineRule="auto"/>
        <w:rPr>
          <w:b/>
          <w:bCs/>
        </w:rPr>
      </w:pPr>
      <w:r w:rsidRPr="002C6E86">
        <w:br w:type="page"/>
      </w:r>
    </w:p>
    <w:p w:rsidR="003E164B" w:rsidRPr="002C6E86" w:rsidRDefault="003E164B" w:rsidP="002C6E86">
      <w:pPr>
        <w:pStyle w:val="Heading2"/>
        <w:numPr>
          <w:ilvl w:val="0"/>
          <w:numId w:val="52"/>
        </w:numPr>
        <w:ind w:left="426" w:hanging="502"/>
        <w:rPr>
          <w:bCs w:val="0"/>
        </w:rPr>
      </w:pPr>
      <w:bookmarkStart w:id="203" w:name="_Toc72850585"/>
      <w:bookmarkStart w:id="204" w:name="_Toc77327747"/>
      <w:r w:rsidRPr="002C6E86">
        <w:rPr>
          <w:bCs w:val="0"/>
        </w:rPr>
        <w:t>Bảng A1-5. Ma trận AOPC - Quản lý hoạt động xây dựng tại sân bay</w:t>
      </w:r>
      <w:bookmarkEnd w:id="203"/>
      <w:bookmarkEnd w:id="204"/>
    </w:p>
    <w:p w:rsidR="003E164B" w:rsidRPr="002C6E86" w:rsidRDefault="003E164B" w:rsidP="002C6E86">
      <w:pPr>
        <w:widowControl w:val="0"/>
        <w:spacing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Người đứng đầu phụ trách bảo trì kết cấu hạ tầng sân bay (Các dịch vụ kỹ thuật)</w:t>
            </w:r>
          </w:p>
        </w:tc>
        <w:tc>
          <w:tcPr>
            <w:tcW w:w="4647" w:type="dxa"/>
            <w:gridSpan w:val="2"/>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r>
          </w:p>
          <w:p w:rsidR="003E164B" w:rsidRPr="002C6E86" w:rsidRDefault="003E164B" w:rsidP="002C6E86">
            <w:pPr>
              <w:widowControl w:val="0"/>
              <w:spacing w:after="0" w:line="240" w:lineRule="auto"/>
            </w:pPr>
            <w:r w:rsidRPr="002C6E86">
              <w:t xml:space="preserve">Đào tạo phục </w:t>
            </w:r>
            <w:r w:rsidRPr="002C6E86">
              <w:lastRenderedPageBreak/>
              <w:t>hồi theo yêu 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 xml:space="preserve">Các yêu cầu quốc gia và quốc tế và thực hành tốt nhất về: </w:t>
            </w:r>
            <w:r w:rsidRPr="002C6E86">
              <w:br/>
              <w:t xml:space="preserve">a) Tuân thủ kế hoạch và quy trình an toàn công trình sân bay bao gồm bề mặt giới hạn chướng ngại vật </w:t>
            </w:r>
          </w:p>
          <w:p w:rsidR="003E164B" w:rsidRPr="002C6E86" w:rsidRDefault="003E164B" w:rsidP="002C6E86">
            <w:pPr>
              <w:widowControl w:val="0"/>
              <w:spacing w:after="0" w:line="240" w:lineRule="auto"/>
            </w:pPr>
            <w:r w:rsidRPr="002C6E86">
              <w:t>b) Kế hoạch khẩn nguy sân bay</w:t>
            </w:r>
          </w:p>
          <w:p w:rsidR="003E164B" w:rsidRPr="002C6E86" w:rsidRDefault="003E164B" w:rsidP="002C6E86">
            <w:pPr>
              <w:widowControl w:val="0"/>
              <w:spacing w:after="0" w:line="240" w:lineRule="auto"/>
            </w:pPr>
            <w:r w:rsidRPr="002C6E86">
              <w:t>c) Xây dựng chương trình đào tạo nhằm giảm thiểu các nguy cơ tiềm ẩn về an toàn do các công trình đang thi công gây ra</w:t>
            </w:r>
          </w:p>
          <w:p w:rsidR="003E164B" w:rsidRPr="002C6E86" w:rsidRDefault="003E164B" w:rsidP="002C6E86">
            <w:pPr>
              <w:widowControl w:val="0"/>
              <w:spacing w:after="0" w:line="240" w:lineRule="auto"/>
            </w:pPr>
            <w:r w:rsidRPr="002C6E86">
              <w:t>d) Thủ tục cấp phép công trình</w:t>
            </w:r>
          </w:p>
          <w:p w:rsidR="003E164B" w:rsidRPr="002C6E86" w:rsidRDefault="003E164B" w:rsidP="002C6E86">
            <w:pPr>
              <w:widowControl w:val="0"/>
              <w:spacing w:after="0" w:line="240" w:lineRule="auto"/>
            </w:pPr>
            <w:r w:rsidRPr="002C6E86">
              <w:t>đ) Nâng cao nhận thức về an toàn</w:t>
            </w:r>
          </w:p>
          <w:p w:rsidR="003E164B" w:rsidRPr="002C6E86" w:rsidRDefault="003E164B" w:rsidP="002C6E86">
            <w:pPr>
              <w:widowControl w:val="0"/>
              <w:spacing w:after="0" w:line="240" w:lineRule="auto"/>
            </w:pPr>
            <w:r w:rsidRPr="002C6E86">
              <w:t>e) Điều tra tai nạn và sự cố</w:t>
            </w:r>
          </w:p>
          <w:p w:rsidR="003E164B" w:rsidRPr="002C6E86" w:rsidRDefault="003E164B" w:rsidP="002C6E86">
            <w:pPr>
              <w:widowControl w:val="0"/>
              <w:spacing w:after="0" w:line="240" w:lineRule="auto"/>
            </w:pPr>
            <w:r w:rsidRPr="002C6E86">
              <w:t>g) Nhận dạng mối nguy và quản lý rủi ro</w:t>
            </w:r>
          </w:p>
          <w:p w:rsidR="003E164B" w:rsidRPr="002C6E86" w:rsidRDefault="003E164B" w:rsidP="002C6E86">
            <w:pPr>
              <w:widowControl w:val="0"/>
              <w:spacing w:after="0" w:line="240" w:lineRule="auto"/>
            </w:pPr>
            <w:r w:rsidRPr="002C6E86">
              <w:t>h) Tiến hành đánh giá an toàn nội bộ</w:t>
            </w:r>
          </w:p>
          <w:p w:rsidR="003E164B" w:rsidRPr="002C6E86" w:rsidRDefault="003E164B" w:rsidP="002C6E86">
            <w:pPr>
              <w:widowControl w:val="0"/>
              <w:spacing w:after="0" w:line="240" w:lineRule="auto"/>
            </w:pPr>
            <w:r w:rsidRPr="002C6E86">
              <w:t>Thực hiện các biện pháp giảm nhẹ đã đề xuất</w:t>
            </w:r>
          </w:p>
          <w:p w:rsidR="003E164B" w:rsidRPr="002C6E86" w:rsidRDefault="003E164B" w:rsidP="002C6E86">
            <w:pPr>
              <w:widowControl w:val="0"/>
              <w:spacing w:after="0" w:line="240" w:lineRule="auto"/>
            </w:pPr>
            <w:r w:rsidRPr="002C6E86">
              <w:t xml:space="preserve">i) Phối hợp với kiểm soát không lưu và các bên/cơ quan liên quan, khi được </w:t>
            </w:r>
            <w:r w:rsidRPr="002C6E86">
              <w:lastRenderedPageBreak/>
              <w:t>yêu cầu</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lastRenderedPageBreak/>
              <w:t>Cơ bản</w:t>
            </w:r>
          </w:p>
        </w:tc>
        <w:tc>
          <w:tcPr>
            <w:tcW w:w="2253" w:type="dxa"/>
            <w:hideMark/>
          </w:tcPr>
          <w:p w:rsidR="003E164B" w:rsidRPr="002C6E86" w:rsidRDefault="003E164B" w:rsidP="002C6E86">
            <w:pPr>
              <w:widowControl w:val="0"/>
              <w:spacing w:after="0" w:line="240" w:lineRule="auto"/>
            </w:pPr>
            <w:r w:rsidRPr="002C6E86">
              <w:t xml:space="preserve">a) Tìm hiểu Phụ ước 14 và </w:t>
            </w:r>
            <w:r w:rsidRPr="002C6E86">
              <w:rPr>
                <w:iCs/>
              </w:rPr>
              <w:t>Quy trình dịch vụ dẫn đường hàng không (PANS) - Sân bay</w:t>
            </w:r>
          </w:p>
          <w:p w:rsidR="003E164B" w:rsidRPr="002C6E86" w:rsidRDefault="003E164B" w:rsidP="002C6E86">
            <w:pPr>
              <w:widowControl w:val="0"/>
              <w:spacing w:after="0" w:line="240" w:lineRule="auto"/>
            </w:pPr>
            <w:r w:rsidRPr="002C6E86">
              <w:t>b) Hệ thống quản lý an toàn sân bay</w:t>
            </w:r>
          </w:p>
          <w:p w:rsidR="003E164B" w:rsidRPr="002C6E86" w:rsidRDefault="003E164B" w:rsidP="002C6E86">
            <w:pPr>
              <w:widowControl w:val="0"/>
              <w:spacing w:after="0" w:line="240" w:lineRule="auto"/>
            </w:pPr>
            <w:r w:rsidRPr="002C6E86">
              <w:t xml:space="preserve">c) Điều tra tai nạn/sự cố </w:t>
            </w:r>
            <w:r w:rsidRPr="002C6E86">
              <w:br/>
              <w:t>d) Sự xâm nhập đường cất hạ cánh: Nhận thức và phòng ngừa</w:t>
            </w:r>
            <w:r w:rsidRPr="002C6E86">
              <w:br/>
              <w:t xml:space="preserve">đ) Kiểm tra sân bay </w:t>
            </w:r>
          </w:p>
          <w:p w:rsidR="003E164B" w:rsidRPr="002C6E86" w:rsidRDefault="003E164B" w:rsidP="002C6E86">
            <w:pPr>
              <w:widowControl w:val="0"/>
              <w:spacing w:after="0" w:line="240" w:lineRule="auto"/>
            </w:pPr>
            <w:r w:rsidRPr="002C6E86">
              <w:t>e) Quản lý các công trình đang thi công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lastRenderedPageBreak/>
              <w:t>Người phụ trách/quản lý</w:t>
            </w:r>
          </w:p>
        </w:tc>
        <w:tc>
          <w:tcPr>
            <w:tcW w:w="4641" w:type="dxa"/>
            <w:hideMark/>
          </w:tcPr>
          <w:p w:rsidR="003E164B" w:rsidRPr="002C6E86" w:rsidRDefault="003E164B" w:rsidP="002C6E86">
            <w:pPr>
              <w:widowControl w:val="0"/>
              <w:spacing w:after="0" w:line="240" w:lineRule="auto"/>
            </w:pPr>
            <w:r w:rsidRPr="002C6E86">
              <w:t>a) 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r w:rsidRPr="002C6E86">
              <w:t>b) NOTAM/SNOWTAM</w:t>
            </w:r>
            <w:r w:rsidRPr="002C6E86">
              <w:br/>
              <w:t>và AIP</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quốc gia về sân bay;</w:t>
            </w:r>
          </w:p>
          <w:p w:rsidR="003E164B" w:rsidRPr="002C6E86" w:rsidRDefault="003E164B" w:rsidP="002C6E86">
            <w:pPr>
              <w:widowControl w:val="0"/>
              <w:spacing w:after="0" w:line="240" w:lineRule="auto"/>
            </w:pPr>
            <w:r w:rsidRPr="002C6E86">
              <w:t>NOTAM/SNOWTAM</w:t>
            </w:r>
            <w:r w:rsidRPr="002C6E86">
              <w:br/>
              <w:t>và AIP</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rPr>
                <w:u w:val="single"/>
              </w:rPr>
            </w:pPr>
            <w:r w:rsidRPr="002C6E86">
              <w:rPr>
                <w:u w:val="single"/>
              </w:rPr>
              <w:t>Hệ thống vận hành sân bay và quản lý an toàn, bao gồm:</w:t>
            </w:r>
          </w:p>
          <w:p w:rsidR="003E164B" w:rsidRPr="002C6E86" w:rsidRDefault="003E164B" w:rsidP="002C6E86">
            <w:pPr>
              <w:widowControl w:val="0"/>
              <w:spacing w:after="0" w:line="240" w:lineRule="auto"/>
            </w:pPr>
            <w:r w:rsidRPr="002C6E86">
              <w:t xml:space="preserve">a) Nhận diện các mối nguy an toàn </w:t>
            </w:r>
          </w:p>
          <w:p w:rsidR="003E164B" w:rsidRPr="002C6E86" w:rsidRDefault="003E164B" w:rsidP="002C6E86">
            <w:pPr>
              <w:widowControl w:val="0"/>
              <w:spacing w:after="0" w:line="240" w:lineRule="auto"/>
            </w:pPr>
            <w:r w:rsidRPr="002C6E86">
              <w:t>b) Đánh giá và giảm thiểu rủi ro</w:t>
            </w:r>
          </w:p>
          <w:p w:rsidR="003E164B" w:rsidRPr="002C6E86" w:rsidRDefault="003E164B" w:rsidP="002C6E86">
            <w:pPr>
              <w:widowControl w:val="0"/>
              <w:spacing w:after="0" w:line="240" w:lineRule="auto"/>
            </w:pPr>
            <w:r w:rsidRPr="002C6E86">
              <w:t>c) Điều tra tai nạn/sự cố</w:t>
            </w:r>
          </w:p>
          <w:p w:rsidR="003E164B" w:rsidRPr="002C6E86" w:rsidRDefault="003E164B" w:rsidP="002C6E86">
            <w:pPr>
              <w:widowControl w:val="0"/>
              <w:spacing w:after="0" w:line="240" w:lineRule="auto"/>
            </w:pPr>
            <w:r w:rsidRPr="002C6E86">
              <w:t>d) Kiểm tra an toàn/kiểm tra tổng thể</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Các hướng dẫn về 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 xml:space="preserve">a) Xây dựng kế hoạch an toàn lao động và quy trình kiểm soát công việc </w:t>
            </w:r>
          </w:p>
          <w:p w:rsidR="003E164B" w:rsidRPr="002C6E86" w:rsidRDefault="003E164B" w:rsidP="002C6E86">
            <w:pPr>
              <w:widowControl w:val="0"/>
              <w:spacing w:after="0" w:line="240" w:lineRule="auto"/>
            </w:pPr>
            <w:r w:rsidRPr="002C6E86">
              <w:t>b) Kế hoạch khẩn nguy sân bay</w:t>
            </w:r>
          </w:p>
          <w:p w:rsidR="003E164B" w:rsidRPr="002C6E86" w:rsidRDefault="003E164B" w:rsidP="002C6E86">
            <w:pPr>
              <w:widowControl w:val="0"/>
              <w:spacing w:after="0" w:line="240" w:lineRule="auto"/>
            </w:pPr>
            <w:r w:rsidRPr="002C6E86">
              <w:t>c) Cung cấp chương trình đào tạo về an toàn lao động</w:t>
            </w:r>
          </w:p>
          <w:p w:rsidR="003E164B" w:rsidRPr="002C6E86" w:rsidRDefault="003E164B" w:rsidP="002C6E86">
            <w:pPr>
              <w:widowControl w:val="0"/>
              <w:spacing w:after="0" w:line="240" w:lineRule="auto"/>
            </w:pPr>
            <w:r w:rsidRPr="002C6E86">
              <w:t>d) Nâng cao nhận thức về an toàn lao động</w:t>
            </w:r>
          </w:p>
          <w:p w:rsidR="003E164B" w:rsidRPr="002C6E86" w:rsidRDefault="003E164B" w:rsidP="002C6E86">
            <w:pPr>
              <w:widowControl w:val="0"/>
              <w:spacing w:after="0" w:line="240" w:lineRule="auto"/>
            </w:pPr>
            <w:r w:rsidRPr="002C6E86">
              <w:t>đ) Đánh giá và kiểm soát nhà thầu</w:t>
            </w:r>
          </w:p>
          <w:p w:rsidR="003E164B" w:rsidRPr="002C6E86" w:rsidRDefault="003E164B" w:rsidP="002C6E86">
            <w:pPr>
              <w:widowControl w:val="0"/>
              <w:spacing w:after="0" w:line="240" w:lineRule="auto"/>
            </w:pPr>
            <w:r w:rsidRPr="002C6E86">
              <w:t>e) Chuẩn bị danh sách kiểm tra</w:t>
            </w:r>
          </w:p>
          <w:p w:rsidR="003E164B" w:rsidRPr="002C6E86" w:rsidRDefault="003E164B" w:rsidP="002C6E86">
            <w:pPr>
              <w:widowControl w:val="0"/>
              <w:spacing w:after="0" w:line="240" w:lineRule="auto"/>
            </w:pPr>
            <w:r w:rsidRPr="002C6E86">
              <w:t>g) Thực hiện kiểm tra an toàn</w:t>
            </w:r>
          </w:p>
          <w:p w:rsidR="003E164B" w:rsidRPr="002C6E86" w:rsidRDefault="003E164B" w:rsidP="002C6E86">
            <w:pPr>
              <w:widowControl w:val="0"/>
              <w:spacing w:after="0" w:line="240" w:lineRule="auto"/>
            </w:pPr>
            <w:r w:rsidRPr="002C6E86">
              <w:t xml:space="preserve">h) Giảm chiều dài đường cất hạ cánh </w:t>
            </w:r>
          </w:p>
          <w:p w:rsidR="003E164B" w:rsidRPr="002C6E86" w:rsidRDefault="003E164B" w:rsidP="002C6E86">
            <w:pPr>
              <w:widowControl w:val="0"/>
              <w:spacing w:after="0" w:line="240" w:lineRule="auto"/>
            </w:pPr>
            <w:r w:rsidRPr="002C6E86">
              <w:t>i) Quản lý vật ngoại lai (FOD)</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Nâng cao</w:t>
            </w:r>
          </w:p>
        </w:tc>
        <w:tc>
          <w:tcPr>
            <w:tcW w:w="2253" w:type="dxa"/>
            <w:hideMark/>
          </w:tcPr>
          <w:p w:rsidR="003E164B" w:rsidRPr="002C6E86" w:rsidRDefault="003E164B" w:rsidP="002C6E86">
            <w:pPr>
              <w:widowControl w:val="0"/>
              <w:spacing w:after="0" w:line="240" w:lineRule="auto"/>
            </w:pPr>
            <w:r w:rsidRPr="002C6E86">
              <w:t xml:space="preserve">a) Tìm hiểu Phụ ước 14 và </w:t>
            </w:r>
            <w:r w:rsidRPr="002C6E86">
              <w:rPr>
                <w:iCs/>
              </w:rPr>
              <w:t>Quy trình dịch vụ dẫn đường hàng không (PANS) - Sân bay</w:t>
            </w:r>
          </w:p>
          <w:p w:rsidR="003E164B" w:rsidRPr="002C6E86" w:rsidRDefault="003E164B" w:rsidP="002C6E86">
            <w:pPr>
              <w:widowControl w:val="0"/>
              <w:spacing w:after="0" w:line="240" w:lineRule="auto"/>
            </w:pPr>
            <w:r w:rsidRPr="002C6E86">
              <w:t>b) Quản lý hoạt động trong suốt quá trình xây dựng</w:t>
            </w:r>
          </w:p>
          <w:p w:rsidR="003E164B" w:rsidRPr="002C6E86" w:rsidRDefault="003E164B" w:rsidP="002C6E86">
            <w:pPr>
              <w:widowControl w:val="0"/>
              <w:spacing w:after="0" w:line="240" w:lineRule="auto"/>
            </w:pPr>
            <w:r w:rsidRPr="002C6E86">
              <w:t>c) Sự xâm nhập đường cất hạ cánh: Nhận thức và phòng ngừa bao gồm kiểm soát vật ngoại lai (FOD)</w:t>
            </w:r>
            <w:r w:rsidRPr="002C6E86">
              <w:br/>
              <w:t xml:space="preserve">d) Lập kế hoạch và ứng phó khẩn nguy </w:t>
            </w:r>
          </w:p>
          <w:p w:rsidR="003E164B" w:rsidRPr="002C6E86" w:rsidRDefault="003E164B" w:rsidP="002C6E86">
            <w:pPr>
              <w:widowControl w:val="0"/>
              <w:spacing w:after="0" w:line="240" w:lineRule="auto"/>
            </w:pPr>
            <w:r w:rsidRPr="002C6E86">
              <w:t xml:space="preserve">đ) An toàn và khai thác khu vực hạn chế cảng </w:t>
            </w:r>
            <w:r w:rsidRPr="002C6E86">
              <w:lastRenderedPageBreak/>
              <w:t>hàng không, sân bay</w:t>
            </w:r>
          </w:p>
          <w:p w:rsidR="003E164B" w:rsidRPr="002C6E86" w:rsidRDefault="003E164B" w:rsidP="002C6E86">
            <w:pPr>
              <w:widowControl w:val="0"/>
              <w:spacing w:after="0" w:line="240" w:lineRule="auto"/>
            </w:pPr>
            <w:r w:rsidRPr="002C6E86">
              <w:t>e) Hệ thống quản lý an toàn sân bay</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Đào tạo phục hồi theo yêu cầu</w:t>
            </w:r>
            <w:r w:rsidRPr="002C6E86">
              <w:br/>
              <w:t>Đào tạo nâng caotheo yêu cầu</w:t>
            </w:r>
          </w:p>
        </w:tc>
        <w:tc>
          <w:tcPr>
            <w:tcW w:w="1573" w:type="dxa"/>
            <w:hideMark/>
          </w:tcPr>
          <w:p w:rsidR="003E164B" w:rsidRPr="002C6E86" w:rsidRDefault="003E164B" w:rsidP="002C6E86">
            <w:pPr>
              <w:widowControl w:val="0"/>
              <w:spacing w:after="0" w:line="240" w:lineRule="auto"/>
            </w:pPr>
            <w:r w:rsidRPr="002C6E86">
              <w:t>Có</w:t>
            </w:r>
          </w:p>
        </w:tc>
      </w:tr>
    </w:tbl>
    <w:p w:rsidR="003E164B" w:rsidRPr="002C6E86" w:rsidRDefault="003E164B" w:rsidP="002C6E86">
      <w:pPr>
        <w:widowControl w:val="0"/>
        <w:spacing w:after="0" w:line="240" w:lineRule="auto"/>
        <w:rPr>
          <w:b/>
          <w:bCs/>
        </w:rPr>
      </w:pPr>
    </w:p>
    <w:p w:rsidR="003E164B" w:rsidRPr="002C6E86" w:rsidRDefault="003E164B" w:rsidP="002C6E86">
      <w:pPr>
        <w:widowControl w:val="0"/>
        <w:spacing w:after="0" w:line="240" w:lineRule="auto"/>
        <w:rPr>
          <w:b/>
          <w:bCs/>
        </w:rPr>
      </w:pPr>
      <w:r w:rsidRPr="002C6E86">
        <w:rPr>
          <w:b/>
          <w:bCs/>
        </w:rPr>
        <w:br w:type="page"/>
      </w:r>
    </w:p>
    <w:p w:rsidR="003E164B" w:rsidRPr="002C6E86" w:rsidRDefault="003E164B" w:rsidP="002C6E86">
      <w:pPr>
        <w:pStyle w:val="Heading2"/>
        <w:numPr>
          <w:ilvl w:val="0"/>
          <w:numId w:val="52"/>
        </w:numPr>
        <w:ind w:left="426" w:hanging="502"/>
        <w:rPr>
          <w:bCs w:val="0"/>
        </w:rPr>
      </w:pPr>
      <w:bookmarkStart w:id="205" w:name="_Toc72850586"/>
      <w:bookmarkStart w:id="206" w:name="_Toc77327748"/>
      <w:r w:rsidRPr="002C6E86">
        <w:rPr>
          <w:bCs w:val="0"/>
        </w:rPr>
        <w:t>Bảng A1-6. Ma trận AOPC – Quản lý vật ngoại lai (FOD)</w:t>
      </w:r>
      <w:bookmarkEnd w:id="205"/>
      <w:bookmarkEnd w:id="206"/>
    </w:p>
    <w:p w:rsidR="003E164B" w:rsidRPr="002C6E86" w:rsidRDefault="003E164B" w:rsidP="002C6E86">
      <w:pPr>
        <w:widowControl w:val="0"/>
        <w:spacing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Người đứng đầu phụ trách khai thác sân bay</w:t>
            </w:r>
          </w:p>
        </w:tc>
        <w:tc>
          <w:tcPr>
            <w:tcW w:w="4647" w:type="dxa"/>
            <w:gridSpan w:val="2"/>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 xml:space="preserve">Đào tạo phục hồi theo yêu </w:t>
            </w:r>
            <w:r w:rsidRPr="002C6E86">
              <w:lastRenderedPageBreak/>
              <w:t>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a) Tài liệu và báo cáo</w:t>
            </w:r>
          </w:p>
          <w:p w:rsidR="003E164B" w:rsidRPr="002C6E86" w:rsidRDefault="003E164B" w:rsidP="002C6E86">
            <w:pPr>
              <w:widowControl w:val="0"/>
              <w:spacing w:after="0" w:line="240" w:lineRule="auto"/>
            </w:pPr>
            <w:r w:rsidRPr="002C6E86">
              <w:t>b) Phân tích và đánh giá</w:t>
            </w:r>
          </w:p>
          <w:p w:rsidR="003E164B" w:rsidRPr="002C6E86" w:rsidRDefault="003E164B" w:rsidP="002C6E86">
            <w:pPr>
              <w:widowControl w:val="0"/>
              <w:spacing w:after="0" w:line="240" w:lineRule="auto"/>
            </w:pPr>
            <w:r w:rsidRPr="002C6E86">
              <w:t>c) Giảm bớt vật ngoại lai (FOD)</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 xml:space="preserve">Basic </w:t>
            </w:r>
          </w:p>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 xml:space="preserve">Quản lý vật ngoại lai (FOD) (Tham khảo tại </w:t>
            </w:r>
            <w:r w:rsidRPr="002C6E86">
              <w:rPr>
                <w:iCs/>
              </w:rPr>
              <w:t>Quy trình dịch vụ dẫn đường hàng không (PANS) - Sân bay</w:t>
            </w:r>
            <w:r w:rsidRPr="002C6E86">
              <w:t>)</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t>Người phụ trách/quản lý</w:t>
            </w:r>
          </w:p>
        </w:tc>
        <w:tc>
          <w:tcPr>
            <w:tcW w:w="4641" w:type="dxa"/>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quốc gia về sân bay;</w:t>
            </w:r>
          </w:p>
          <w:p w:rsidR="003E164B" w:rsidRPr="002C6E86" w:rsidRDefault="003E164B" w:rsidP="002C6E86">
            <w:pPr>
              <w:widowControl w:val="0"/>
              <w:spacing w:after="0" w:line="240" w:lineRule="auto"/>
            </w:pP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p w:rsidR="003E164B" w:rsidRPr="002C6E86" w:rsidRDefault="003E164B" w:rsidP="002C6E86">
            <w:pPr>
              <w:widowControl w:val="0"/>
              <w:spacing w:after="0" w:line="240" w:lineRule="auto"/>
            </w:pP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rPr>
                <w:u w:val="single"/>
              </w:rPr>
            </w:pPr>
            <w:r w:rsidRPr="002C6E86">
              <w:rPr>
                <w:u w:val="single"/>
              </w:rPr>
              <w:t>Hệ thống vận hành sân bay và quản lý an toàn, bao gồm:</w:t>
            </w:r>
          </w:p>
          <w:p w:rsidR="003E164B" w:rsidRPr="002C6E86" w:rsidRDefault="003E164B" w:rsidP="002C6E86">
            <w:pPr>
              <w:widowControl w:val="0"/>
              <w:spacing w:after="0" w:line="240" w:lineRule="auto"/>
            </w:pPr>
            <w:r w:rsidRPr="002C6E86">
              <w:t xml:space="preserve">a) Nhận diện các mối nguy an toàn </w:t>
            </w:r>
          </w:p>
          <w:p w:rsidR="003E164B" w:rsidRPr="002C6E86" w:rsidRDefault="003E164B" w:rsidP="002C6E86">
            <w:pPr>
              <w:widowControl w:val="0"/>
              <w:spacing w:after="0" w:line="240" w:lineRule="auto"/>
            </w:pPr>
            <w:r w:rsidRPr="002C6E86">
              <w:t>b) Đánh giá và giảm thiểu rủi ro</w:t>
            </w:r>
          </w:p>
          <w:p w:rsidR="003E164B" w:rsidRPr="002C6E86" w:rsidRDefault="003E164B" w:rsidP="002C6E86">
            <w:pPr>
              <w:widowControl w:val="0"/>
              <w:spacing w:after="0" w:line="240" w:lineRule="auto"/>
            </w:pPr>
            <w:r w:rsidRPr="002C6E86">
              <w:t>c) Điều tra tai nạn/sự cố</w:t>
            </w:r>
          </w:p>
          <w:p w:rsidR="003E164B" w:rsidRPr="002C6E86" w:rsidRDefault="003E164B" w:rsidP="002C6E86">
            <w:pPr>
              <w:widowControl w:val="0"/>
              <w:spacing w:after="0" w:line="240" w:lineRule="auto"/>
            </w:pPr>
            <w:r w:rsidRPr="002C6E86">
              <w:t>d) Kiểm tra an toàn/kiểm tra tổng thể</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Các hướng dẫn về 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a) Quản lý vật ngoại lai (FOD)</w:t>
            </w:r>
          </w:p>
          <w:p w:rsidR="003E164B" w:rsidRPr="002C6E86" w:rsidRDefault="003E164B" w:rsidP="002C6E86">
            <w:pPr>
              <w:widowControl w:val="0"/>
              <w:spacing w:after="0" w:line="240" w:lineRule="auto"/>
            </w:pPr>
            <w:r w:rsidRPr="002C6E86">
              <w:t>b) Phát hiện và đánh giá sự xuất hiện của vật ngoại lai (FOD)</w:t>
            </w:r>
          </w:p>
          <w:p w:rsidR="003E164B" w:rsidRPr="002C6E86" w:rsidRDefault="003E164B" w:rsidP="002C6E86">
            <w:pPr>
              <w:widowControl w:val="0"/>
              <w:spacing w:after="0" w:line="240" w:lineRule="auto"/>
            </w:pPr>
            <w:r w:rsidRPr="002C6E86">
              <w:t>c) Người điều khiển, vận hành phương tiện, trang thiết bị  trong khu bay</w:t>
            </w:r>
          </w:p>
          <w:p w:rsidR="003E164B" w:rsidRPr="002C6E86" w:rsidRDefault="003E164B" w:rsidP="002C6E86">
            <w:pPr>
              <w:widowControl w:val="0"/>
              <w:spacing w:after="0" w:line="240" w:lineRule="auto"/>
            </w:pPr>
            <w:r w:rsidRPr="002C6E86">
              <w:t>d) Vận hành thiết bị cụ thể</w:t>
            </w:r>
          </w:p>
          <w:p w:rsidR="003E164B" w:rsidRPr="002C6E86" w:rsidRDefault="003E164B" w:rsidP="002C6E86">
            <w:pPr>
              <w:widowControl w:val="0"/>
              <w:spacing w:after="0" w:line="240" w:lineRule="auto"/>
            </w:pPr>
            <w:r w:rsidRPr="002C6E86">
              <w:t>đ) Điện thoại vô tuyến</w:t>
            </w:r>
          </w:p>
          <w:p w:rsidR="003E164B" w:rsidRPr="002C6E86" w:rsidRDefault="003E164B" w:rsidP="002C6E86">
            <w:pPr>
              <w:widowControl w:val="0"/>
              <w:spacing w:after="0" w:line="240" w:lineRule="auto"/>
            </w:pPr>
            <w:r w:rsidRPr="002C6E86">
              <w:t>e) Sơn sơn tín hiệu, biển báo và điểm đánh dấusân bay</w:t>
            </w:r>
          </w:p>
          <w:p w:rsidR="003E164B" w:rsidRPr="002C6E86" w:rsidRDefault="003E164B" w:rsidP="002C6E86">
            <w:pPr>
              <w:widowControl w:val="0"/>
              <w:spacing w:after="0" w:line="240" w:lineRule="auto"/>
            </w:pPr>
            <w:r w:rsidRPr="002C6E86">
              <w:t>g) Làm quen với các thao tác đối với các trường hợp khẩn cấp</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r w:rsidRPr="002C6E86">
              <w:t xml:space="preserve">Tham khảo: </w:t>
            </w:r>
            <w:r w:rsidRPr="002C6E86">
              <w:br/>
            </w:r>
            <w:r w:rsidRPr="002C6E86">
              <w:rPr>
                <w:rFonts w:ascii="Wingdings" w:hAnsi="Wingdings"/>
                <w:szCs w:val="28"/>
              </w:rPr>
              <w:sym w:font="Wingdings" w:char="F0A7"/>
            </w:r>
            <w:r w:rsidRPr="002C6E86">
              <w:rPr>
                <w:rFonts w:ascii="Wingdings" w:hAnsi="Wingdings"/>
              </w:rPr>
              <w:t></w:t>
            </w:r>
            <w:r w:rsidRPr="002C6E86">
              <w:t>ICAO Phụ ước 14 và 19</w:t>
            </w:r>
          </w:p>
          <w:p w:rsidR="003E164B" w:rsidRPr="002C6E86" w:rsidRDefault="003E164B" w:rsidP="002C6E86">
            <w:pPr>
              <w:widowControl w:val="0"/>
              <w:spacing w:after="0" w:line="240" w:lineRule="auto"/>
            </w:pPr>
            <w:r w:rsidRPr="002C6E86">
              <w:rPr>
                <w:rFonts w:ascii="Wingdings" w:hAnsi="Wingdings"/>
                <w:szCs w:val="28"/>
              </w:rPr>
              <w:sym w:font="Wingdings" w:char="F0A7"/>
            </w:r>
            <w:r w:rsidRPr="002C6E86">
              <w:rPr>
                <w:rFonts w:ascii="Wingdings" w:hAnsi="Wingdings"/>
              </w:rPr>
              <w:t></w:t>
            </w:r>
            <w:r w:rsidRPr="002C6E86">
              <w:t xml:space="preserve">Quy trình dịch vụ dẫn đường hàng </w:t>
            </w:r>
            <w:r w:rsidRPr="002C6E86">
              <w:lastRenderedPageBreak/>
              <w:t>không (PANS) - Sân bay (Tài liệu 9981)</w:t>
            </w:r>
          </w:p>
          <w:p w:rsidR="003E164B" w:rsidRPr="002C6E86" w:rsidRDefault="003E164B" w:rsidP="002C6E86">
            <w:pPr>
              <w:widowControl w:val="0"/>
              <w:spacing w:after="0" w:line="240" w:lineRule="auto"/>
            </w:pPr>
            <w:r w:rsidRPr="002C6E86">
              <w:rPr>
                <w:rFonts w:ascii="Wingdings" w:hAnsi="Wingdings"/>
                <w:szCs w:val="28"/>
              </w:rPr>
              <w:sym w:font="Wingdings" w:char="F0A7"/>
            </w:r>
            <w:r w:rsidRPr="002C6E86">
              <w:rPr>
                <w:rFonts w:ascii="Wingdings" w:hAnsi="Wingdings"/>
              </w:rPr>
              <w:t></w:t>
            </w:r>
            <w:r w:rsidRPr="002C6E86">
              <w:t>Các phần liên quan của Tài liệu 9137</w:t>
            </w:r>
          </w:p>
          <w:p w:rsidR="003E164B" w:rsidRPr="002C6E86" w:rsidRDefault="003E164B" w:rsidP="002C6E86">
            <w:pPr>
              <w:widowControl w:val="0"/>
              <w:spacing w:after="0" w:line="240" w:lineRule="auto"/>
            </w:pPr>
            <w:r w:rsidRPr="002C6E86">
              <w:rPr>
                <w:rFonts w:ascii="Wingdings" w:hAnsi="Wingdings"/>
                <w:szCs w:val="28"/>
              </w:rPr>
              <w:sym w:font="Wingdings" w:char="F0A7"/>
            </w:r>
            <w:r w:rsidRPr="002C6E86">
              <w:rPr>
                <w:rFonts w:ascii="Wingdings" w:hAnsi="Wingdings"/>
              </w:rPr>
              <w:t></w:t>
            </w:r>
            <w:r w:rsidRPr="002C6E86">
              <w:t>Sổ tay Quản lý hoạt động trong suốt quá trình xây dựng của ACI</w:t>
            </w:r>
            <w:r w:rsidRPr="002C6E86">
              <w:br/>
            </w:r>
            <w:r w:rsidRPr="002C6E86">
              <w:rPr>
                <w:rFonts w:ascii="Wingdings" w:hAnsi="Wingdings"/>
                <w:szCs w:val="28"/>
              </w:rPr>
              <w:sym w:font="Wingdings" w:char="F0A7"/>
            </w:r>
            <w:r w:rsidRPr="002C6E86">
              <w:rPr>
                <w:rFonts w:ascii="Wingdings" w:hAnsi="Wingdings"/>
              </w:rPr>
              <w:t></w:t>
            </w:r>
            <w:r w:rsidRPr="002C6E86">
              <w:t>Tài liệu hướng dẫn của Cục Hàng không Việt Nam</w:t>
            </w:r>
          </w:p>
        </w:tc>
        <w:tc>
          <w:tcPr>
            <w:tcW w:w="2568" w:type="dxa"/>
            <w:hideMark/>
          </w:tcPr>
          <w:p w:rsidR="003E164B" w:rsidRPr="002C6E86" w:rsidRDefault="003E164B" w:rsidP="002C6E86">
            <w:pPr>
              <w:widowControl w:val="0"/>
              <w:spacing w:after="0" w:line="240" w:lineRule="auto"/>
            </w:pPr>
            <w:r w:rsidRPr="002C6E86">
              <w:lastRenderedPageBreak/>
              <w:t>Nâng cao</w:t>
            </w:r>
          </w:p>
        </w:tc>
        <w:tc>
          <w:tcPr>
            <w:tcW w:w="2253" w:type="dxa"/>
            <w:hideMark/>
          </w:tcPr>
          <w:p w:rsidR="003E164B" w:rsidRPr="002C6E86" w:rsidRDefault="003E164B" w:rsidP="002C6E86">
            <w:pPr>
              <w:widowControl w:val="0"/>
              <w:spacing w:after="0" w:line="240" w:lineRule="auto"/>
            </w:pPr>
            <w:r w:rsidRPr="002C6E86">
              <w:t>a) Quản lý vật ngoại lai (FOD) (Tham khảo Quy trình dịch vụ dẫn đường hàng không (PANS) - Sân bay)</w:t>
            </w:r>
          </w:p>
          <w:p w:rsidR="003E164B" w:rsidRPr="002C6E86" w:rsidRDefault="003E164B" w:rsidP="002C6E86">
            <w:pPr>
              <w:widowControl w:val="0"/>
              <w:spacing w:after="0" w:line="240" w:lineRule="auto"/>
            </w:pPr>
            <w:r w:rsidRPr="002C6E86">
              <w:t xml:space="preserve">b) Người điều khiển, vận hành phương tiện, trang thiết bị  tại khu bay (Thảm khảo Quy trình dịch vụ dẫn đường hàng không (PANS) - </w:t>
            </w:r>
            <w:r w:rsidRPr="002C6E86">
              <w:lastRenderedPageBreak/>
              <w:t>Sân bay)</w:t>
            </w:r>
          </w:p>
          <w:p w:rsidR="003E164B" w:rsidRPr="002C6E86" w:rsidRDefault="003E164B" w:rsidP="002C6E86">
            <w:pPr>
              <w:widowControl w:val="0"/>
              <w:spacing w:after="0" w:line="240" w:lineRule="auto"/>
            </w:pPr>
            <w:r w:rsidRPr="002C6E86">
              <w:t>c) Thuật ngữ điện thoại vô tuyến</w:t>
            </w:r>
          </w:p>
          <w:p w:rsidR="003E164B" w:rsidRPr="002C6E86" w:rsidRDefault="003E164B" w:rsidP="002C6E86">
            <w:pPr>
              <w:widowControl w:val="0"/>
              <w:spacing w:after="0" w:line="240" w:lineRule="auto"/>
            </w:pPr>
            <w:r w:rsidRPr="002C6E86">
              <w:t>d) Sơn tín hiệu, biển báo và điểm đánh dấusân bay</w:t>
            </w:r>
          </w:p>
          <w:p w:rsidR="003E164B" w:rsidRPr="002C6E86" w:rsidRDefault="003E164B" w:rsidP="002C6E86">
            <w:pPr>
              <w:widowControl w:val="0"/>
              <w:spacing w:after="0" w:line="240" w:lineRule="auto"/>
            </w:pPr>
            <w:r w:rsidRPr="002C6E86">
              <w:t>đ) Thiết bị phát hiện vật ngoại lai (FOD) (nếu áp dụng, cung cấp bởi nhà sản xuất)</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Đào tạo phục hồi theo yêu cầu</w:t>
            </w:r>
            <w:r w:rsidRPr="002C6E86">
              <w:br/>
              <w:t>Đào tạo nâng caotheo yêu cầu</w:t>
            </w:r>
          </w:p>
        </w:tc>
        <w:tc>
          <w:tcPr>
            <w:tcW w:w="1573" w:type="dxa"/>
            <w:hideMark/>
          </w:tcPr>
          <w:p w:rsidR="003E164B" w:rsidRPr="002C6E86" w:rsidRDefault="003E164B" w:rsidP="002C6E86">
            <w:pPr>
              <w:widowControl w:val="0"/>
              <w:spacing w:after="0" w:line="240" w:lineRule="auto"/>
            </w:pPr>
            <w:r w:rsidRPr="002C6E86">
              <w:t>Có</w:t>
            </w:r>
          </w:p>
        </w:tc>
      </w:tr>
    </w:tbl>
    <w:p w:rsidR="003E164B" w:rsidRPr="002C6E86" w:rsidRDefault="003E164B" w:rsidP="002C6E86">
      <w:pPr>
        <w:widowControl w:val="0"/>
        <w:spacing w:line="240" w:lineRule="auto"/>
        <w:jc w:val="both"/>
      </w:pPr>
    </w:p>
    <w:p w:rsidR="003E164B" w:rsidRPr="002C6E86" w:rsidRDefault="003E164B" w:rsidP="002C6E86">
      <w:pPr>
        <w:widowControl w:val="0"/>
        <w:spacing w:after="0" w:line="240" w:lineRule="auto"/>
        <w:rPr>
          <w:b/>
          <w:bCs/>
        </w:rPr>
      </w:pPr>
      <w:r w:rsidRPr="002C6E86">
        <w:br w:type="page"/>
      </w:r>
    </w:p>
    <w:p w:rsidR="003E164B" w:rsidRPr="002C6E86" w:rsidRDefault="003E164B" w:rsidP="002C6E86">
      <w:pPr>
        <w:pStyle w:val="Heading2"/>
        <w:numPr>
          <w:ilvl w:val="0"/>
          <w:numId w:val="52"/>
        </w:numPr>
        <w:ind w:left="426" w:hanging="502"/>
        <w:rPr>
          <w:bCs w:val="0"/>
        </w:rPr>
      </w:pPr>
      <w:bookmarkStart w:id="207" w:name="_Toc72850587"/>
      <w:bookmarkStart w:id="208" w:name="_Toc77327749"/>
      <w:r w:rsidRPr="002C6E86">
        <w:rPr>
          <w:bCs w:val="0"/>
        </w:rPr>
        <w:t>Bảng A1-7. Ma trận AOPC - An toàn sân đỗ</w:t>
      </w:r>
      <w:bookmarkEnd w:id="207"/>
      <w:bookmarkEnd w:id="208"/>
    </w:p>
    <w:p w:rsidR="003E164B" w:rsidRPr="002C6E86" w:rsidRDefault="003E164B" w:rsidP="002C6E86">
      <w:pPr>
        <w:widowControl w:val="0"/>
        <w:spacing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Người đứng đầu phụ trách khai thác sân bay</w:t>
            </w:r>
          </w:p>
        </w:tc>
        <w:tc>
          <w:tcPr>
            <w:tcW w:w="4647" w:type="dxa"/>
            <w:gridSpan w:val="2"/>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 xml:space="preserve">Đào tạo phục hồi theo yêu </w:t>
            </w:r>
            <w:r w:rsidRPr="002C6E86">
              <w:lastRenderedPageBreak/>
              <w:t>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Các yêu cầu của quốc tế, quốc gia và thực hành tốt nhất về:</w:t>
            </w:r>
          </w:p>
          <w:p w:rsidR="003E164B" w:rsidRPr="002C6E86" w:rsidRDefault="003E164B" w:rsidP="002C6E86">
            <w:pPr>
              <w:widowControl w:val="0"/>
              <w:spacing w:after="0" w:line="240" w:lineRule="auto"/>
            </w:pPr>
            <w:r w:rsidRPr="002C6E86">
              <w:t>a) Quy trình quay vòng tàu bay</w:t>
            </w:r>
          </w:p>
          <w:p w:rsidR="003E164B" w:rsidRPr="002C6E86" w:rsidRDefault="003E164B" w:rsidP="002C6E86">
            <w:pPr>
              <w:widowControl w:val="0"/>
              <w:spacing w:after="0" w:line="240" w:lineRule="auto"/>
            </w:pPr>
            <w:r w:rsidRPr="002C6E86">
              <w:t>b) Vai trò trong Kế hoạch khẩn nguy sân bay</w:t>
            </w:r>
          </w:p>
          <w:p w:rsidR="003E164B" w:rsidRPr="002C6E86" w:rsidRDefault="003E164B" w:rsidP="002C6E86">
            <w:pPr>
              <w:widowControl w:val="0"/>
              <w:spacing w:after="0" w:line="240" w:lineRule="auto"/>
            </w:pPr>
            <w:r w:rsidRPr="002C6E86">
              <w:t xml:space="preserve">Tham khảo: </w:t>
            </w:r>
            <w:r w:rsidRPr="002C6E86">
              <w:br/>
            </w:r>
            <w:r w:rsidRPr="002C6E86">
              <w:rPr>
                <w:rFonts w:ascii="Wingdings" w:hAnsi="Wingdings"/>
                <w:szCs w:val="28"/>
              </w:rPr>
              <w:sym w:font="Wingdings" w:char="F0A7"/>
            </w:r>
            <w:r w:rsidRPr="002C6E86">
              <w:rPr>
                <w:rFonts w:ascii="Wingdings" w:hAnsi="Wingdings"/>
              </w:rPr>
              <w:t></w:t>
            </w:r>
            <w:r w:rsidRPr="002C6E86">
              <w:t>ICAO Phụ ước 14 và 19 (các phần liên quan)</w:t>
            </w:r>
          </w:p>
          <w:p w:rsidR="003E164B" w:rsidRPr="002C6E86" w:rsidRDefault="003E164B" w:rsidP="002C6E86">
            <w:pPr>
              <w:widowControl w:val="0"/>
              <w:spacing w:after="0" w:line="240" w:lineRule="auto"/>
            </w:pPr>
            <w:r w:rsidRPr="002C6E86">
              <w:rPr>
                <w:rFonts w:ascii="Wingdings" w:hAnsi="Wingdings"/>
                <w:szCs w:val="28"/>
              </w:rPr>
              <w:sym w:font="Wingdings" w:char="F0A7"/>
            </w:r>
            <w:r w:rsidRPr="002C6E86">
              <w:rPr>
                <w:rFonts w:ascii="Wingdings" w:hAnsi="Wingdings"/>
              </w:rPr>
              <w:t></w:t>
            </w:r>
            <w:r w:rsidRPr="002C6E86">
              <w:t>Quy trình dịch vụ dẫn đường hàng không (PANS) - Sân bay (Tài liệu 9981)</w:t>
            </w:r>
          </w:p>
          <w:p w:rsidR="003E164B" w:rsidRPr="002C6E86" w:rsidRDefault="003E164B" w:rsidP="002C6E86">
            <w:pPr>
              <w:widowControl w:val="0"/>
              <w:spacing w:after="0" w:line="240" w:lineRule="auto"/>
            </w:pPr>
            <w:r w:rsidRPr="002C6E86">
              <w:rPr>
                <w:rFonts w:ascii="Wingdings" w:hAnsi="Wingdings"/>
                <w:szCs w:val="28"/>
              </w:rPr>
              <w:sym w:font="Wingdings" w:char="F0A7"/>
            </w:r>
            <w:r w:rsidRPr="002C6E86">
              <w:rPr>
                <w:rFonts w:ascii="Wingdings" w:hAnsi="Wingdings"/>
              </w:rPr>
              <w:t></w:t>
            </w:r>
            <w:r w:rsidRPr="002C6E86">
              <w:t>Hướng dẫn quản lý an toàn (Tài liệu 9859)</w:t>
            </w:r>
          </w:p>
          <w:p w:rsidR="003E164B" w:rsidRPr="002C6E86" w:rsidRDefault="003E164B" w:rsidP="002C6E86">
            <w:pPr>
              <w:widowControl w:val="0"/>
              <w:spacing w:after="0" w:line="240" w:lineRule="auto"/>
            </w:pPr>
            <w:r w:rsidRPr="002C6E86">
              <w:rPr>
                <w:rFonts w:ascii="Wingdings" w:hAnsi="Wingdings"/>
                <w:szCs w:val="28"/>
              </w:rPr>
              <w:sym w:font="Wingdings" w:char="F0A7"/>
            </w:r>
            <w:r w:rsidRPr="002C6E86">
              <w:rPr>
                <w:rFonts w:ascii="Wingdings" w:hAnsi="Wingdings"/>
              </w:rPr>
              <w:t></w:t>
            </w:r>
            <w:r w:rsidRPr="002C6E86">
              <w:t>Sổ tay An toàn sân đỗ của ACI</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a) Tìm hiểu Phụ ước 14 và Quy trình dịch vụ dẫn đường hàng không (PANS) - Sân bay</w:t>
            </w:r>
          </w:p>
          <w:p w:rsidR="003E164B" w:rsidRPr="002C6E86" w:rsidRDefault="003E164B" w:rsidP="002C6E86">
            <w:pPr>
              <w:widowControl w:val="0"/>
              <w:spacing w:after="0" w:line="240" w:lineRule="auto"/>
            </w:pPr>
            <w:r w:rsidRPr="002C6E86">
              <w:t>b) Hệ thống quản lý an toàn sân bay</w:t>
            </w:r>
          </w:p>
          <w:p w:rsidR="003E164B" w:rsidRPr="002C6E86" w:rsidRDefault="003E164B" w:rsidP="002C6E86">
            <w:pPr>
              <w:widowControl w:val="0"/>
              <w:spacing w:after="0" w:line="240" w:lineRule="auto"/>
            </w:pPr>
            <w:r w:rsidRPr="002C6E86">
              <w:t>c) An toàn và khai thác khu vực hạn chế cảng hàng không, sân bay</w:t>
            </w:r>
          </w:p>
          <w:p w:rsidR="003E164B" w:rsidRPr="002C6E86" w:rsidRDefault="003E164B" w:rsidP="002C6E86">
            <w:pPr>
              <w:widowControl w:val="0"/>
              <w:spacing w:after="0" w:line="240" w:lineRule="auto"/>
            </w:pPr>
            <w:r w:rsidRPr="002C6E86">
              <w:t xml:space="preserve">d) Lập kế hoạch và ứng phó khẩn nguy </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p w:rsidR="003E164B" w:rsidRPr="002C6E86" w:rsidRDefault="003E164B" w:rsidP="002C6E86">
            <w:pPr>
              <w:widowControl w:val="0"/>
              <w:spacing w:after="0" w:line="240" w:lineRule="auto"/>
            </w:pPr>
            <w:r w:rsidRPr="002C6E86">
              <w:t>Đào tạo phục hồi theo yêu cầu</w:t>
            </w:r>
            <w:r w:rsidRPr="002C6E86">
              <w:br/>
            </w:r>
          </w:p>
          <w:p w:rsidR="003E164B" w:rsidRPr="002C6E86" w:rsidRDefault="003E164B" w:rsidP="002C6E86">
            <w:pPr>
              <w:widowControl w:val="0"/>
              <w:spacing w:after="0" w:line="240" w:lineRule="auto"/>
            </w:pP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t>Người phụ trách/quản lý</w:t>
            </w:r>
          </w:p>
        </w:tc>
        <w:tc>
          <w:tcPr>
            <w:tcW w:w="4641" w:type="dxa"/>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quốc gia về sân bay;</w:t>
            </w:r>
          </w:p>
          <w:p w:rsidR="003E164B" w:rsidRPr="002C6E86" w:rsidRDefault="003E164B" w:rsidP="002C6E86">
            <w:pPr>
              <w:widowControl w:val="0"/>
              <w:spacing w:after="0" w:line="240" w:lineRule="auto"/>
            </w:pP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 xml:space="preserve">Đào tạo phục hồi theo yêu </w:t>
            </w:r>
            <w:r w:rsidRPr="002C6E86">
              <w:lastRenderedPageBreak/>
              <w:t>cầu</w:t>
            </w:r>
          </w:p>
        </w:tc>
        <w:tc>
          <w:tcPr>
            <w:tcW w:w="1573" w:type="dxa"/>
            <w:hideMark/>
          </w:tcPr>
          <w:p w:rsidR="003E164B" w:rsidRPr="002C6E86" w:rsidRDefault="003E164B" w:rsidP="002C6E86">
            <w:pPr>
              <w:widowControl w:val="0"/>
              <w:spacing w:after="0" w:line="240" w:lineRule="auto"/>
            </w:pPr>
            <w:r w:rsidRPr="002C6E86">
              <w:lastRenderedPageBreak/>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Hệ thống vận hành sân bay, bao gồm:</w:t>
            </w:r>
          </w:p>
          <w:p w:rsidR="003E164B" w:rsidRPr="002C6E86" w:rsidRDefault="003E164B" w:rsidP="002C6E86">
            <w:pPr>
              <w:widowControl w:val="0"/>
              <w:spacing w:after="0" w:line="240" w:lineRule="auto"/>
            </w:pPr>
            <w:r w:rsidRPr="002C6E86">
              <w:t xml:space="preserve">a) Quản lý vật ngoại lai (FOD) </w:t>
            </w:r>
          </w:p>
          <w:p w:rsidR="003E164B" w:rsidRPr="002C6E86" w:rsidRDefault="003E164B" w:rsidP="002C6E86">
            <w:pPr>
              <w:widowControl w:val="0"/>
              <w:spacing w:after="0" w:line="240" w:lineRule="auto"/>
            </w:pPr>
            <w:r w:rsidRPr="002C6E86">
              <w:t xml:space="preserve">b) Quản lý an toàn trong quá trình xây dựng và bảo trì công trình </w:t>
            </w:r>
          </w:p>
          <w:p w:rsidR="003E164B" w:rsidRPr="002C6E86" w:rsidRDefault="003E164B" w:rsidP="002C6E86">
            <w:pPr>
              <w:widowControl w:val="0"/>
              <w:spacing w:after="0" w:line="240" w:lineRule="auto"/>
            </w:pPr>
            <w:r w:rsidRPr="002C6E86">
              <w:t>c) Hiểu biết về quy trình khẩn nguy sân bay</w:t>
            </w:r>
          </w:p>
          <w:p w:rsidR="003E164B" w:rsidRPr="002C6E86" w:rsidRDefault="003E164B" w:rsidP="002C6E86">
            <w:pPr>
              <w:widowControl w:val="0"/>
              <w:spacing w:after="0" w:line="240" w:lineRule="auto"/>
            </w:pPr>
            <w:r w:rsidRPr="002C6E86">
              <w:t>d) Các quy trình của xe “Follow-me”</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rPr>
                <w:u w:val="single"/>
              </w:rPr>
            </w:pPr>
            <w:r w:rsidRPr="002C6E86">
              <w:rPr>
                <w:u w:val="single"/>
              </w:rPr>
              <w:t>Hệ thống quản lý an toàn</w:t>
            </w:r>
          </w:p>
          <w:p w:rsidR="003E164B" w:rsidRPr="002C6E86" w:rsidRDefault="003E164B" w:rsidP="002C6E86">
            <w:pPr>
              <w:widowControl w:val="0"/>
              <w:spacing w:after="0" w:line="240" w:lineRule="auto"/>
              <w:rPr>
                <w:u w:val="single"/>
              </w:rPr>
            </w:pP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Các hướng dẫn về 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a) Các quy định người điều khiển, vận hành phương tiện, trang thiết bị  khu bay</w:t>
            </w:r>
          </w:p>
          <w:p w:rsidR="003E164B" w:rsidRPr="002C6E86" w:rsidRDefault="003E164B" w:rsidP="002C6E86">
            <w:pPr>
              <w:widowControl w:val="0"/>
              <w:spacing w:after="0" w:line="240" w:lineRule="auto"/>
            </w:pPr>
            <w:r w:rsidRPr="002C6E86">
              <w:lastRenderedPageBreak/>
              <w:t>b) Quy trình quay vòng tàu bay (ví dụ: hoạt động của cầu hành khách, an toàn của hành khách trên sân đỗ, an toàn tiếp nhiên liệu cho tàu bay, phục vụ chuyến bay an toàn…)</w:t>
            </w:r>
          </w:p>
          <w:p w:rsidR="003E164B" w:rsidRPr="002C6E86" w:rsidRDefault="003E164B" w:rsidP="002C6E86">
            <w:pPr>
              <w:widowControl w:val="0"/>
              <w:spacing w:after="0" w:line="240" w:lineRule="auto"/>
            </w:pPr>
            <w:r w:rsidRPr="002C6E86">
              <w:t>c) Nguy cơ nổ tàu bay phản lực</w:t>
            </w:r>
          </w:p>
          <w:p w:rsidR="003E164B" w:rsidRPr="002C6E86" w:rsidRDefault="003E164B" w:rsidP="002C6E86">
            <w:pPr>
              <w:widowControl w:val="0"/>
              <w:spacing w:after="0" w:line="240" w:lineRule="auto"/>
            </w:pPr>
            <w:r w:rsidRPr="002C6E86">
              <w:t>d) Xếp lượt tuần tự</w:t>
            </w:r>
          </w:p>
          <w:p w:rsidR="003E164B" w:rsidRPr="002C6E86" w:rsidRDefault="003E164B" w:rsidP="002C6E86">
            <w:pPr>
              <w:widowControl w:val="0"/>
              <w:spacing w:after="0" w:line="240" w:lineRule="auto"/>
            </w:pPr>
            <w:r w:rsidRPr="002C6E86">
              <w:t>đ) Sơn kẻ tín hiệu và biển báo sân đỗ</w:t>
            </w:r>
          </w:p>
          <w:p w:rsidR="003E164B" w:rsidRPr="002C6E86" w:rsidRDefault="003E164B" w:rsidP="002C6E86">
            <w:pPr>
              <w:widowControl w:val="0"/>
              <w:spacing w:after="0" w:line="240" w:lineRule="auto"/>
            </w:pPr>
            <w:r w:rsidRPr="002C6E86">
              <w:t>e) Hoạt động dưới thời tiết bất lợi</w:t>
            </w:r>
          </w:p>
          <w:p w:rsidR="003E164B" w:rsidRPr="002C6E86" w:rsidRDefault="003E164B" w:rsidP="002C6E86">
            <w:pPr>
              <w:widowControl w:val="0"/>
              <w:spacing w:after="0" w:line="240" w:lineRule="auto"/>
            </w:pPr>
            <w:r w:rsidRPr="002C6E86">
              <w:t>g) Xử lý nhiên liệu và dầu bị tràn</w:t>
            </w:r>
          </w:p>
          <w:p w:rsidR="003E164B" w:rsidRPr="002C6E86" w:rsidRDefault="003E164B" w:rsidP="002C6E86">
            <w:pPr>
              <w:widowControl w:val="0"/>
              <w:spacing w:after="0" w:line="240" w:lineRule="auto"/>
            </w:pPr>
            <w:r w:rsidRPr="002C6E86">
              <w:t>h) Kiểm tra và làm sạch sân đỗ (vật ngoại lai FOD, mặt đường, sơn tín hiệu, biển báo, đảm bảo thiết bị hỗ trợ mặt đất GSE đúng chỗ…)</w:t>
            </w:r>
          </w:p>
          <w:p w:rsidR="003E164B" w:rsidRPr="002C6E86" w:rsidRDefault="003E164B" w:rsidP="002C6E86">
            <w:pPr>
              <w:widowControl w:val="0"/>
              <w:spacing w:after="0" w:line="240" w:lineRule="auto"/>
            </w:pPr>
            <w:r w:rsidRPr="002C6E86">
              <w:t>i) Sử dụng thiết bị bảo vệ cá nhân (nút tai, áo phản quang…)</w:t>
            </w:r>
          </w:p>
          <w:p w:rsidR="003E164B" w:rsidRPr="002C6E86" w:rsidRDefault="003E164B" w:rsidP="002C6E86">
            <w:pPr>
              <w:widowControl w:val="0"/>
              <w:spacing w:after="0" w:line="240" w:lineRule="auto"/>
            </w:pPr>
            <w:r w:rsidRPr="002C6E86">
              <w:t>k) Vai trò trong Kế hoạch khẩn nguy sân bay</w:t>
            </w:r>
          </w:p>
          <w:p w:rsidR="003E164B" w:rsidRPr="002C6E86" w:rsidRDefault="003E164B" w:rsidP="002C6E86">
            <w:pPr>
              <w:widowControl w:val="0"/>
              <w:spacing w:after="0" w:line="240" w:lineRule="auto"/>
            </w:pPr>
            <w:r w:rsidRPr="002C6E86">
              <w:t>l) Thuật ngữ điện thoại vô tuyến</w:t>
            </w:r>
          </w:p>
          <w:p w:rsidR="003E164B" w:rsidRPr="002C6E86" w:rsidRDefault="003E164B" w:rsidP="002C6E86">
            <w:pPr>
              <w:widowControl w:val="0"/>
              <w:spacing w:after="0" w:line="240" w:lineRule="auto"/>
            </w:pPr>
            <w:r w:rsidRPr="002C6E86">
              <w:t>m) Tuân thủ các quy tắc an toàn trong suốt quá trình xây dựng và bảo trì công trình</w:t>
            </w:r>
          </w:p>
        </w:tc>
        <w:tc>
          <w:tcPr>
            <w:tcW w:w="2568" w:type="dxa"/>
            <w:hideMark/>
          </w:tcPr>
          <w:p w:rsidR="003E164B" w:rsidRPr="002C6E86" w:rsidRDefault="003E164B" w:rsidP="002C6E86">
            <w:pPr>
              <w:widowControl w:val="0"/>
              <w:spacing w:after="0" w:line="240" w:lineRule="auto"/>
            </w:pPr>
            <w:r w:rsidRPr="002C6E86">
              <w:lastRenderedPageBreak/>
              <w:t>Nâng cao</w:t>
            </w:r>
          </w:p>
        </w:tc>
        <w:tc>
          <w:tcPr>
            <w:tcW w:w="2253" w:type="dxa"/>
            <w:hideMark/>
          </w:tcPr>
          <w:p w:rsidR="003E164B" w:rsidRPr="002C6E86" w:rsidRDefault="003E164B" w:rsidP="002C6E86">
            <w:pPr>
              <w:widowControl w:val="0"/>
              <w:spacing w:after="0" w:line="240" w:lineRule="auto"/>
            </w:pPr>
            <w:r w:rsidRPr="002C6E86">
              <w:t xml:space="preserve">a) Tìm hiểu Phụ ước 14 và Quy trình dịch vụ dẫn đường hàng </w:t>
            </w:r>
            <w:r w:rsidRPr="002C6E86">
              <w:lastRenderedPageBreak/>
              <w:t>không (PANS) - Sân bay</w:t>
            </w:r>
          </w:p>
          <w:p w:rsidR="003E164B" w:rsidRPr="002C6E86" w:rsidRDefault="003E164B" w:rsidP="002C6E86">
            <w:pPr>
              <w:widowControl w:val="0"/>
              <w:spacing w:after="0" w:line="240" w:lineRule="auto"/>
            </w:pPr>
            <w:r w:rsidRPr="002C6E86">
              <w:t>b) Quản lý các công trình đang thi công</w:t>
            </w:r>
          </w:p>
          <w:p w:rsidR="003E164B" w:rsidRPr="002C6E86" w:rsidRDefault="003E164B" w:rsidP="002C6E86">
            <w:pPr>
              <w:widowControl w:val="0"/>
              <w:spacing w:after="0" w:line="240" w:lineRule="auto"/>
            </w:pPr>
            <w:r w:rsidRPr="002C6E86">
              <w:t xml:space="preserve">c) Lập kế hoạch và ứng phó khẩn nguy </w:t>
            </w:r>
          </w:p>
          <w:p w:rsidR="003E164B" w:rsidRPr="002C6E86" w:rsidRDefault="003E164B" w:rsidP="002C6E86">
            <w:pPr>
              <w:widowControl w:val="0"/>
              <w:spacing w:after="0" w:line="240" w:lineRule="auto"/>
            </w:pPr>
            <w:r w:rsidRPr="002C6E86">
              <w:t>d) An toàn và khai thác khu vực hạn chế cảng hàng không, sân bay</w:t>
            </w:r>
          </w:p>
          <w:p w:rsidR="003E164B" w:rsidRPr="002C6E86" w:rsidRDefault="003E164B" w:rsidP="002C6E86">
            <w:pPr>
              <w:widowControl w:val="0"/>
              <w:spacing w:after="0" w:line="240" w:lineRule="auto"/>
            </w:pPr>
            <w:r w:rsidRPr="002C6E86">
              <w:t>đ) Hệ thống quản lý an toàn sân bay</w:t>
            </w:r>
          </w:p>
          <w:p w:rsidR="003E164B" w:rsidRPr="002C6E86" w:rsidRDefault="003E164B" w:rsidP="002C6E86">
            <w:pPr>
              <w:widowControl w:val="0"/>
              <w:spacing w:after="0" w:line="240" w:lineRule="auto"/>
            </w:pPr>
            <w:r w:rsidRPr="002C6E86">
              <w:t>e) Đào tạo về vật ngoại lai FOD</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r>
            <w:r w:rsidRPr="002C6E86">
              <w:lastRenderedPageBreak/>
              <w:t>Đào tạo phục hồi theo yêu cầu</w:t>
            </w:r>
            <w:r w:rsidRPr="002C6E86">
              <w:br/>
              <w:t>Đào tạo nâng caotheo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bl>
    <w:p w:rsidR="003E164B" w:rsidRPr="002C6E86" w:rsidRDefault="003E164B" w:rsidP="002C6E86">
      <w:pPr>
        <w:widowControl w:val="0"/>
        <w:spacing w:line="240" w:lineRule="auto"/>
        <w:jc w:val="both"/>
      </w:pPr>
    </w:p>
    <w:p w:rsidR="003E164B" w:rsidRPr="002C6E86" w:rsidRDefault="003E164B" w:rsidP="002C6E86">
      <w:pPr>
        <w:widowControl w:val="0"/>
        <w:spacing w:after="0" w:line="240" w:lineRule="auto"/>
        <w:rPr>
          <w:b/>
          <w:bCs/>
        </w:rPr>
      </w:pPr>
      <w:r w:rsidRPr="002C6E86">
        <w:br w:type="page"/>
      </w:r>
    </w:p>
    <w:p w:rsidR="003E164B" w:rsidRPr="002C6E86" w:rsidRDefault="003E164B" w:rsidP="002C6E86">
      <w:pPr>
        <w:pStyle w:val="Heading2"/>
        <w:numPr>
          <w:ilvl w:val="0"/>
          <w:numId w:val="52"/>
        </w:numPr>
        <w:ind w:left="426" w:hanging="502"/>
        <w:rPr>
          <w:bCs w:val="0"/>
        </w:rPr>
      </w:pPr>
      <w:bookmarkStart w:id="209" w:name="_Toc72850588"/>
      <w:bookmarkStart w:id="210" w:name="_Toc77327750"/>
      <w:r w:rsidRPr="002C6E86">
        <w:rPr>
          <w:bCs w:val="0"/>
        </w:rPr>
        <w:t>Bảng A1-8: Ma trận AOPC - An toàn khai thác đường cất hạ cánh</w:t>
      </w:r>
      <w:bookmarkEnd w:id="209"/>
      <w:bookmarkEnd w:id="210"/>
    </w:p>
    <w:p w:rsidR="003E164B" w:rsidRPr="002C6E86" w:rsidRDefault="003E164B" w:rsidP="002C6E86">
      <w:pPr>
        <w:widowControl w:val="0"/>
        <w:spacing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Người đứng đầu phụ trách khai thác sân bay</w:t>
            </w:r>
          </w:p>
        </w:tc>
        <w:tc>
          <w:tcPr>
            <w:tcW w:w="4647" w:type="dxa"/>
            <w:gridSpan w:val="2"/>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 xml:space="preserve">Đào tạo phục hồi theo yêu </w:t>
            </w:r>
            <w:r w:rsidRPr="002C6E86">
              <w:lastRenderedPageBreak/>
              <w:t>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Các yêu cầu của quốc tế, quốc gia và thực hành tốt nhất về:</w:t>
            </w:r>
          </w:p>
          <w:p w:rsidR="003E164B" w:rsidRPr="002C6E86" w:rsidRDefault="003E164B" w:rsidP="002C6E86">
            <w:pPr>
              <w:widowControl w:val="0"/>
              <w:spacing w:after="0" w:line="240" w:lineRule="auto"/>
            </w:pPr>
            <w:r w:rsidRPr="002C6E86">
              <w:t>a) Lập kế hoạch và ứng phó khẩn nguy</w:t>
            </w:r>
          </w:p>
          <w:p w:rsidR="003E164B" w:rsidRPr="002C6E86" w:rsidRDefault="003E164B" w:rsidP="002C6E86">
            <w:pPr>
              <w:widowControl w:val="0"/>
              <w:spacing w:after="0" w:line="240" w:lineRule="auto"/>
            </w:pPr>
            <w:r w:rsidRPr="002C6E86">
              <w:t>b) Vận hành và bảo dưỡng sân bay nói chung</w:t>
            </w:r>
          </w:p>
          <w:p w:rsidR="003E164B" w:rsidRPr="002C6E86" w:rsidRDefault="003E164B" w:rsidP="002C6E86">
            <w:pPr>
              <w:widowControl w:val="0"/>
              <w:spacing w:after="0" w:line="240" w:lineRule="auto"/>
            </w:pPr>
            <w:r w:rsidRPr="002C6E86">
              <w:t xml:space="preserve">c) Điều tra tai nạn và sự cố </w:t>
            </w:r>
          </w:p>
          <w:p w:rsidR="003E164B" w:rsidRPr="002C6E86" w:rsidRDefault="003E164B" w:rsidP="002C6E86">
            <w:pPr>
              <w:widowControl w:val="0"/>
              <w:spacing w:after="0" w:line="240" w:lineRule="auto"/>
            </w:pPr>
            <w:r w:rsidRPr="002C6E86">
              <w:t>d) Chương trình an toàn đường cất hạ cánh và đội an toàn đường cất hạ cánh</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 xml:space="preserve">a) Lập kế hoạch và ứng phó khẩn nguy </w:t>
            </w:r>
          </w:p>
          <w:p w:rsidR="003E164B" w:rsidRPr="002C6E86" w:rsidRDefault="003E164B" w:rsidP="002C6E86">
            <w:pPr>
              <w:widowControl w:val="0"/>
              <w:spacing w:after="0" w:line="240" w:lineRule="auto"/>
            </w:pPr>
            <w:r w:rsidRPr="002C6E86">
              <w:t>d) An toàn và khai thác khu vực hạn chế cảng hàng không, sân bay</w:t>
            </w:r>
          </w:p>
          <w:p w:rsidR="003E164B" w:rsidRPr="002C6E86" w:rsidRDefault="003E164B" w:rsidP="002C6E86">
            <w:pPr>
              <w:widowControl w:val="0"/>
              <w:spacing w:after="0" w:line="240" w:lineRule="auto"/>
            </w:pPr>
            <w:r w:rsidRPr="002C6E86">
              <w:t>đ) Điều tra tai nạn và sự cố sân bay</w:t>
            </w:r>
          </w:p>
          <w:p w:rsidR="003E164B" w:rsidRPr="002C6E86" w:rsidRDefault="003E164B" w:rsidP="002C6E86">
            <w:pPr>
              <w:widowControl w:val="0"/>
              <w:spacing w:after="0" w:line="240" w:lineRule="auto"/>
            </w:pPr>
            <w:r w:rsidRPr="002C6E86">
              <w:t xml:space="preserve">e) Quốc gia và chương trình an toàn đường cất hạ cánh </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p w:rsidR="003E164B" w:rsidRPr="002C6E86" w:rsidRDefault="003E164B" w:rsidP="002C6E86">
            <w:pPr>
              <w:widowControl w:val="0"/>
              <w:spacing w:after="0" w:line="240" w:lineRule="auto"/>
            </w:pPr>
            <w:r w:rsidRPr="002C6E86">
              <w:t>Đào tạo phục hồi theo yêu cầu</w:t>
            </w:r>
            <w:r w:rsidRPr="002C6E86">
              <w:br/>
            </w:r>
          </w:p>
          <w:p w:rsidR="003E164B" w:rsidRPr="002C6E86" w:rsidRDefault="003E164B" w:rsidP="002C6E86">
            <w:pPr>
              <w:widowControl w:val="0"/>
              <w:spacing w:after="0" w:line="240" w:lineRule="auto"/>
            </w:pP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t>Người phụ trách/quản lý</w:t>
            </w:r>
          </w:p>
        </w:tc>
        <w:tc>
          <w:tcPr>
            <w:tcW w:w="4641" w:type="dxa"/>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quốc gia về sân bay;</w:t>
            </w:r>
          </w:p>
          <w:p w:rsidR="003E164B" w:rsidRPr="002C6E86" w:rsidRDefault="003E164B" w:rsidP="002C6E86">
            <w:pPr>
              <w:widowControl w:val="0"/>
              <w:spacing w:after="0" w:line="240" w:lineRule="auto"/>
            </w:pP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Hệ thống vận hành sân bay, bao gồm:</w:t>
            </w:r>
          </w:p>
          <w:p w:rsidR="003E164B" w:rsidRPr="002C6E86" w:rsidRDefault="003E164B" w:rsidP="002C6E86">
            <w:pPr>
              <w:widowControl w:val="0"/>
              <w:spacing w:after="0" w:line="240" w:lineRule="auto"/>
            </w:pPr>
            <w:r w:rsidRPr="002C6E86">
              <w:lastRenderedPageBreak/>
              <w:t xml:space="preserve">a) Quản lý vật ngoại lai (FOD) </w:t>
            </w:r>
          </w:p>
          <w:p w:rsidR="003E164B" w:rsidRPr="002C6E86" w:rsidRDefault="003E164B" w:rsidP="002C6E86">
            <w:pPr>
              <w:widowControl w:val="0"/>
              <w:spacing w:after="0" w:line="240" w:lineRule="auto"/>
            </w:pPr>
            <w:r w:rsidRPr="002C6E86">
              <w:t xml:space="preserve">b) Quản lý an toàn trong quá trình xây dựng và bảo trì công trình </w:t>
            </w:r>
          </w:p>
          <w:p w:rsidR="003E164B" w:rsidRPr="002C6E86" w:rsidRDefault="003E164B" w:rsidP="002C6E86">
            <w:pPr>
              <w:widowControl w:val="0"/>
              <w:spacing w:after="0" w:line="240" w:lineRule="auto"/>
            </w:pPr>
            <w:r w:rsidRPr="002C6E86">
              <w:t>c) Hiểu biết về quy trình khẩn nguy sân bay</w:t>
            </w:r>
          </w:p>
          <w:p w:rsidR="003E164B" w:rsidRPr="002C6E86" w:rsidRDefault="003E164B" w:rsidP="002C6E86">
            <w:pPr>
              <w:widowControl w:val="0"/>
              <w:spacing w:after="0" w:line="240" w:lineRule="auto"/>
            </w:pPr>
            <w:r w:rsidRPr="002C6E86">
              <w:t>d) Các quy trình của xe “Follow-me”</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r w:rsidRPr="002C6E86">
              <w:rPr>
                <w:u w:val="single"/>
              </w:rPr>
              <w:t>Hệ thống quản lý an toàn</w:t>
            </w:r>
          </w:p>
        </w:tc>
        <w:tc>
          <w:tcPr>
            <w:tcW w:w="2568" w:type="dxa"/>
            <w:hideMark/>
          </w:tcPr>
          <w:p w:rsidR="003E164B" w:rsidRPr="002C6E86" w:rsidRDefault="003E164B" w:rsidP="002C6E86">
            <w:pPr>
              <w:widowControl w:val="0"/>
              <w:spacing w:after="0" w:line="240" w:lineRule="auto"/>
            </w:pPr>
            <w:r w:rsidRPr="002C6E86">
              <w:lastRenderedPageBreak/>
              <w:t>Trung cấp</w:t>
            </w:r>
          </w:p>
        </w:tc>
        <w:tc>
          <w:tcPr>
            <w:tcW w:w="2253" w:type="dxa"/>
            <w:hideMark/>
          </w:tcPr>
          <w:p w:rsidR="003E164B" w:rsidRPr="002C6E86" w:rsidRDefault="003E164B" w:rsidP="002C6E86">
            <w:pPr>
              <w:widowControl w:val="0"/>
              <w:spacing w:after="0" w:line="240" w:lineRule="auto"/>
            </w:pPr>
            <w:r w:rsidRPr="002C6E86">
              <w:t xml:space="preserve">Các hướng dẫn về </w:t>
            </w:r>
            <w:r w:rsidRPr="002C6E86">
              <w:lastRenderedPageBreak/>
              <w:t>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lastRenderedPageBreak/>
              <w:t xml:space="preserve">Đào tạo ban </w:t>
            </w:r>
            <w:r w:rsidRPr="002C6E86">
              <w:lastRenderedPageBreak/>
              <w:t>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Tất cả các yêu cầu năng lực đối với cán bộ tuyến đầu, nhưng ở trình độ nâng cao, cộng với:</w:t>
            </w:r>
          </w:p>
          <w:p w:rsidR="003E164B" w:rsidRPr="002C6E86" w:rsidRDefault="003E164B" w:rsidP="002C6E86">
            <w:pPr>
              <w:widowControl w:val="0"/>
              <w:spacing w:after="0" w:line="240" w:lineRule="auto"/>
            </w:pPr>
            <w:r w:rsidRPr="002C6E86">
              <w:t xml:space="preserve">a) Hiểu biết về kế hoạch di chuyển tàu bay mất khả năng di chuyển </w:t>
            </w:r>
          </w:p>
          <w:p w:rsidR="003E164B" w:rsidRPr="002C6E86" w:rsidRDefault="003E164B" w:rsidP="002C6E86">
            <w:pPr>
              <w:widowControl w:val="0"/>
              <w:spacing w:after="0" w:line="240" w:lineRule="auto"/>
            </w:pPr>
            <w:r w:rsidRPr="002C6E86">
              <w:t>b) Khai báo lại khoảng cách đường cất hạ cánh</w:t>
            </w:r>
          </w:p>
          <w:p w:rsidR="003E164B" w:rsidRPr="002C6E86" w:rsidRDefault="003E164B" w:rsidP="002C6E86">
            <w:pPr>
              <w:widowControl w:val="0"/>
              <w:spacing w:after="0" w:line="240" w:lineRule="auto"/>
            </w:pPr>
            <w:r w:rsidRPr="002C6E86">
              <w:lastRenderedPageBreak/>
              <w:t xml:space="preserve">c) Các nguyên tắc </w:t>
            </w:r>
            <w:r w:rsidRPr="002C6E86">
              <w:rPr>
                <w:szCs w:val="28"/>
                <w:lang w:val="vi-VN"/>
              </w:rPr>
              <w:t>hệ thống quản lý an toàn</w:t>
            </w:r>
            <w:r w:rsidRPr="002C6E86">
              <w:t xml:space="preserve"> bao gồm quản lý rủi ro gây mất an toàn </w:t>
            </w:r>
          </w:p>
          <w:p w:rsidR="003E164B" w:rsidRPr="002C6E86" w:rsidRDefault="003E164B" w:rsidP="002C6E86">
            <w:pPr>
              <w:widowControl w:val="0"/>
              <w:spacing w:after="0" w:line="240" w:lineRule="auto"/>
            </w:pPr>
            <w:r w:rsidRPr="002C6E86">
              <w:t>d) Điều tra sơ bộ các tai nạn và sự cố</w:t>
            </w:r>
          </w:p>
          <w:p w:rsidR="003E164B" w:rsidRPr="002C6E86" w:rsidRDefault="003E164B" w:rsidP="002C6E86">
            <w:pPr>
              <w:widowControl w:val="0"/>
              <w:spacing w:after="0" w:line="240" w:lineRule="auto"/>
            </w:pPr>
            <w:r w:rsidRPr="002C6E86">
              <w:t>đ) An toàn trong suốt quá trình xây dựng và bảo trì công trình</w:t>
            </w:r>
          </w:p>
          <w:p w:rsidR="003E164B" w:rsidRPr="002C6E86" w:rsidRDefault="003E164B" w:rsidP="002C6E86">
            <w:pPr>
              <w:widowControl w:val="0"/>
              <w:spacing w:after="0" w:line="240" w:lineRule="auto"/>
            </w:pPr>
            <w:r w:rsidRPr="002C6E86">
              <w:t>e) Chương trình an toàn đường cất hạ cánh và đội an toàn đường cất hạ cánh</w:t>
            </w:r>
          </w:p>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lastRenderedPageBreak/>
              <w:t>Nâng cao</w:t>
            </w:r>
          </w:p>
        </w:tc>
        <w:tc>
          <w:tcPr>
            <w:tcW w:w="2253" w:type="dxa"/>
            <w:hideMark/>
          </w:tcPr>
          <w:p w:rsidR="003E164B" w:rsidRPr="002C6E86" w:rsidRDefault="003E164B" w:rsidP="002C6E86">
            <w:pPr>
              <w:widowControl w:val="0"/>
              <w:spacing w:after="0" w:line="240" w:lineRule="auto"/>
            </w:pPr>
            <w:r w:rsidRPr="002C6E86">
              <w:t>a) Lập kế hoạch và ứng phó khẩn nguy</w:t>
            </w:r>
          </w:p>
          <w:p w:rsidR="003E164B" w:rsidRPr="002C6E86" w:rsidRDefault="003E164B" w:rsidP="002C6E86">
            <w:pPr>
              <w:widowControl w:val="0"/>
              <w:spacing w:after="0" w:line="240" w:lineRule="auto"/>
            </w:pPr>
            <w:r w:rsidRPr="002C6E86">
              <w:t xml:space="preserve">b) Tìm hiểu Phụ ước 14 và Quy trình dịch vụ dẫn đường hàng không (PANS) - </w:t>
            </w:r>
            <w:r w:rsidRPr="002C6E86">
              <w:lastRenderedPageBreak/>
              <w:t>Sân bay</w:t>
            </w:r>
          </w:p>
          <w:p w:rsidR="003E164B" w:rsidRPr="002C6E86" w:rsidRDefault="003E164B" w:rsidP="002C6E86">
            <w:pPr>
              <w:widowControl w:val="0"/>
              <w:spacing w:after="0" w:line="240" w:lineRule="auto"/>
            </w:pPr>
            <w:r w:rsidRPr="002C6E86">
              <w:t xml:space="preserve">c) </w:t>
            </w:r>
            <w:r w:rsidRPr="002C6E86">
              <w:rPr>
                <w:szCs w:val="28"/>
                <w:lang w:val="vi-VN"/>
              </w:rPr>
              <w:t>Hệ thống quản lý an toàn</w:t>
            </w:r>
            <w:r w:rsidRPr="002C6E86">
              <w:t xml:space="preserve"> sân bay</w:t>
            </w:r>
          </w:p>
          <w:p w:rsidR="003E164B" w:rsidRPr="002C6E86" w:rsidRDefault="003E164B" w:rsidP="002C6E86">
            <w:pPr>
              <w:widowControl w:val="0"/>
              <w:spacing w:after="0" w:line="240" w:lineRule="auto"/>
            </w:pPr>
            <w:r w:rsidRPr="002C6E86">
              <w:t>d) Điều tra tai nạn/sự cố tại sân bay</w:t>
            </w:r>
          </w:p>
          <w:p w:rsidR="003E164B" w:rsidRPr="002C6E86" w:rsidRDefault="003E164B" w:rsidP="002C6E86">
            <w:pPr>
              <w:widowControl w:val="0"/>
              <w:spacing w:after="0" w:line="240" w:lineRule="auto"/>
            </w:pPr>
            <w:r w:rsidRPr="002C6E86">
              <w:t>đ) Quản lý các công trình đang thi công</w:t>
            </w:r>
          </w:p>
          <w:p w:rsidR="003E164B" w:rsidRPr="002C6E86" w:rsidRDefault="003E164B" w:rsidP="002C6E86">
            <w:pPr>
              <w:widowControl w:val="0"/>
              <w:spacing w:after="0" w:line="240" w:lineRule="auto"/>
            </w:pPr>
            <w:r w:rsidRPr="002C6E86">
              <w:t>e) An toàn và khai thác khu vực hạn chế cảng hàng không, sân bay</w:t>
            </w:r>
          </w:p>
          <w:p w:rsidR="003E164B" w:rsidRPr="002C6E86" w:rsidRDefault="003E164B" w:rsidP="002C6E86">
            <w:pPr>
              <w:widowControl w:val="0"/>
              <w:spacing w:after="0" w:line="240" w:lineRule="auto"/>
            </w:pPr>
            <w:r w:rsidRPr="002C6E86">
              <w:t>g) Sự xâm nhập đường cất hạ cánh: Nhận thức và phòng ngừa</w:t>
            </w:r>
          </w:p>
          <w:p w:rsidR="003E164B" w:rsidRPr="002C6E86" w:rsidRDefault="003E164B" w:rsidP="002C6E86">
            <w:pPr>
              <w:widowControl w:val="0"/>
              <w:spacing w:after="0" w:line="240" w:lineRule="auto"/>
            </w:pPr>
            <w:r w:rsidRPr="002C6E86">
              <w:t>h) Quản lý an toàn đường cất hạ cánh</w:t>
            </w:r>
          </w:p>
          <w:p w:rsidR="003E164B" w:rsidRPr="002C6E86" w:rsidRDefault="003E164B" w:rsidP="002C6E86">
            <w:pPr>
              <w:widowControl w:val="0"/>
              <w:spacing w:after="0" w:line="240" w:lineRule="auto"/>
            </w:pPr>
            <w:r w:rsidRPr="002C6E86">
              <w:t xml:space="preserve">i) Quản lý kiểm soát chim, động </w:t>
            </w:r>
            <w:r w:rsidRPr="002C6E86">
              <w:lastRenderedPageBreak/>
              <w:t>vật hoang dã, vật nuôi</w:t>
            </w:r>
          </w:p>
          <w:p w:rsidR="003E164B" w:rsidRPr="002C6E86" w:rsidRDefault="003E164B" w:rsidP="002C6E86">
            <w:pPr>
              <w:widowControl w:val="0"/>
              <w:spacing w:after="0" w:line="240" w:lineRule="auto"/>
            </w:pPr>
            <w:r w:rsidRPr="002C6E86">
              <w:t xml:space="preserve">k) Quốc gia và chương trình an toàn đường cất hạ cánh </w:t>
            </w:r>
          </w:p>
        </w:tc>
        <w:tc>
          <w:tcPr>
            <w:tcW w:w="1904" w:type="dxa"/>
            <w:hideMark/>
          </w:tcPr>
          <w:p w:rsidR="003E164B" w:rsidRPr="002C6E86" w:rsidRDefault="003E164B" w:rsidP="002C6E86">
            <w:pPr>
              <w:widowControl w:val="0"/>
              <w:spacing w:after="0" w:line="240" w:lineRule="auto"/>
            </w:pPr>
            <w:r w:rsidRPr="002C6E86">
              <w:lastRenderedPageBreak/>
              <w:t>Đào tạo ban đầu</w:t>
            </w:r>
            <w:r w:rsidRPr="002C6E86">
              <w:br/>
              <w:t>Đào tạo định kỳ</w:t>
            </w:r>
            <w:r w:rsidRPr="002C6E86">
              <w:br/>
              <w:t>Đào tạo phục hồi theo yêu cầu</w:t>
            </w:r>
            <w:r w:rsidRPr="002C6E86">
              <w:br/>
              <w:t xml:space="preserve">Đào tạo nâng </w:t>
            </w:r>
            <w:r w:rsidRPr="002C6E86">
              <w:lastRenderedPageBreak/>
              <w:t>cao 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bl>
    <w:p w:rsidR="003E164B" w:rsidRPr="002C6E86" w:rsidRDefault="003E164B" w:rsidP="002C6E86">
      <w:pPr>
        <w:widowControl w:val="0"/>
        <w:spacing w:line="240" w:lineRule="auto"/>
        <w:jc w:val="both"/>
      </w:pPr>
    </w:p>
    <w:p w:rsidR="003E164B" w:rsidRPr="002C6E86" w:rsidRDefault="003E164B" w:rsidP="002C6E86">
      <w:pPr>
        <w:widowControl w:val="0"/>
        <w:spacing w:after="0" w:line="240" w:lineRule="auto"/>
        <w:rPr>
          <w:b/>
          <w:bCs/>
        </w:rPr>
      </w:pPr>
      <w:r w:rsidRPr="002C6E86">
        <w:br w:type="page"/>
      </w:r>
    </w:p>
    <w:p w:rsidR="003E164B" w:rsidRPr="002C6E86" w:rsidRDefault="003E164B" w:rsidP="002C6E86">
      <w:pPr>
        <w:pStyle w:val="Heading2"/>
        <w:numPr>
          <w:ilvl w:val="0"/>
          <w:numId w:val="52"/>
        </w:numPr>
        <w:ind w:left="426" w:hanging="502"/>
        <w:rPr>
          <w:bCs w:val="0"/>
        </w:rPr>
      </w:pPr>
      <w:bookmarkStart w:id="211" w:name="_Toc72850589"/>
      <w:bookmarkStart w:id="212" w:name="_Toc77327751"/>
      <w:r w:rsidRPr="002C6E86">
        <w:rPr>
          <w:bCs w:val="0"/>
        </w:rPr>
        <w:t>Bảng A1-9: Ma trận AOPC - Quản lý an toàn thiết bị hàng không, phương tiện hoạt động tại sân bay</w:t>
      </w:r>
      <w:bookmarkEnd w:id="211"/>
      <w:bookmarkEnd w:id="212"/>
    </w:p>
    <w:p w:rsidR="003E164B" w:rsidRPr="002C6E86" w:rsidRDefault="003E164B" w:rsidP="002C6E86">
      <w:pPr>
        <w:widowControl w:val="0"/>
        <w:spacing w:line="240" w:lineRule="auto"/>
        <w:jc w:val="both"/>
      </w:pPr>
    </w:p>
    <w:tbl>
      <w:tblPr>
        <w:tblW w:w="146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
        <w:gridCol w:w="4641"/>
        <w:gridCol w:w="2568"/>
        <w:gridCol w:w="2253"/>
        <w:gridCol w:w="1904"/>
        <w:gridCol w:w="1573"/>
      </w:tblGrid>
      <w:tr w:rsidR="003E164B" w:rsidRPr="002C6E86" w:rsidTr="00683D1D">
        <w:trPr>
          <w:tblHeader/>
        </w:trPr>
        <w:tc>
          <w:tcPr>
            <w:tcW w:w="1702" w:type="dxa"/>
            <w:vAlign w:val="center"/>
            <w:hideMark/>
          </w:tcPr>
          <w:p w:rsidR="003E164B" w:rsidRPr="002C6E86" w:rsidRDefault="003E164B" w:rsidP="002C6E86">
            <w:pPr>
              <w:widowControl w:val="0"/>
              <w:spacing w:after="0" w:line="240" w:lineRule="auto"/>
              <w:jc w:val="center"/>
            </w:pPr>
            <w:r w:rsidRPr="002C6E86">
              <w:rPr>
                <w:b/>
                <w:bCs/>
              </w:rPr>
              <w:t xml:space="preserve">Nhân sự  </w:t>
            </w:r>
          </w:p>
        </w:tc>
        <w:tc>
          <w:tcPr>
            <w:tcW w:w="4647" w:type="dxa"/>
            <w:gridSpan w:val="2"/>
            <w:vAlign w:val="center"/>
            <w:hideMark/>
          </w:tcPr>
          <w:p w:rsidR="003E164B" w:rsidRPr="002C6E86" w:rsidRDefault="003E164B" w:rsidP="002C6E86">
            <w:pPr>
              <w:widowControl w:val="0"/>
              <w:spacing w:after="0" w:line="240" w:lineRule="auto"/>
              <w:jc w:val="center"/>
              <w:rPr>
                <w:b/>
                <w:bCs/>
              </w:rPr>
            </w:pPr>
            <w:r w:rsidRPr="002C6E86">
              <w:rPr>
                <w:b/>
                <w:bCs/>
              </w:rPr>
              <w:t>Năng lực (kiến thức, kỹ năng và thái độ)</w:t>
            </w:r>
          </w:p>
        </w:tc>
        <w:tc>
          <w:tcPr>
            <w:tcW w:w="2568" w:type="dxa"/>
            <w:vAlign w:val="center"/>
            <w:hideMark/>
          </w:tcPr>
          <w:p w:rsidR="003E164B" w:rsidRPr="002C6E86" w:rsidRDefault="003E164B" w:rsidP="002C6E86">
            <w:pPr>
              <w:widowControl w:val="0"/>
              <w:spacing w:after="0" w:line="240" w:lineRule="auto"/>
              <w:jc w:val="center"/>
            </w:pPr>
            <w:r w:rsidRPr="002C6E86">
              <w:rPr>
                <w:b/>
                <w:bCs/>
              </w:rPr>
              <w:t>Mức độ yêu cầu năng lực (Cơ bản/Trung cấp/Nâng cao)</w:t>
            </w:r>
          </w:p>
        </w:tc>
        <w:tc>
          <w:tcPr>
            <w:tcW w:w="2253" w:type="dxa"/>
            <w:vAlign w:val="center"/>
            <w:hideMark/>
          </w:tcPr>
          <w:p w:rsidR="003E164B" w:rsidRPr="002C6E86" w:rsidRDefault="003E164B" w:rsidP="002C6E86">
            <w:pPr>
              <w:widowControl w:val="0"/>
              <w:spacing w:after="0" w:line="240" w:lineRule="auto"/>
              <w:jc w:val="center"/>
              <w:rPr>
                <w:b/>
                <w:bCs/>
              </w:rPr>
            </w:pPr>
          </w:p>
          <w:p w:rsidR="003E164B" w:rsidRPr="002C6E86" w:rsidRDefault="003E164B" w:rsidP="002C6E86">
            <w:pPr>
              <w:widowControl w:val="0"/>
              <w:spacing w:after="0" w:line="240" w:lineRule="auto"/>
              <w:jc w:val="center"/>
              <w:rPr>
                <w:b/>
                <w:bCs/>
              </w:rPr>
            </w:pPr>
            <w:r w:rsidRPr="002C6E86">
              <w:rPr>
                <w:b/>
                <w:bCs/>
              </w:rPr>
              <w:t>Lĩnh vực Đào tạo</w:t>
            </w:r>
          </w:p>
        </w:tc>
        <w:tc>
          <w:tcPr>
            <w:tcW w:w="1904" w:type="dxa"/>
            <w:vAlign w:val="center"/>
            <w:hideMark/>
          </w:tcPr>
          <w:p w:rsidR="003E164B" w:rsidRPr="002C6E86" w:rsidRDefault="003E164B" w:rsidP="002C6E86">
            <w:pPr>
              <w:widowControl w:val="0"/>
              <w:spacing w:after="0" w:line="240" w:lineRule="auto"/>
              <w:jc w:val="center"/>
              <w:rPr>
                <w:b/>
                <w:bCs/>
              </w:rPr>
            </w:pPr>
            <w:r w:rsidRPr="002C6E86">
              <w:rPr>
                <w:b/>
                <w:bCs/>
              </w:rPr>
              <w:t>Yêu cầu Loại hình đào tạo (Ban đầu, tại chỗ, định kỳ, phục hồi, nâng cao)</w:t>
            </w:r>
          </w:p>
        </w:tc>
        <w:tc>
          <w:tcPr>
            <w:tcW w:w="1573" w:type="dxa"/>
            <w:vAlign w:val="center"/>
            <w:hideMark/>
          </w:tcPr>
          <w:p w:rsidR="003E164B" w:rsidRPr="002C6E86" w:rsidRDefault="003E164B" w:rsidP="002C6E86">
            <w:pPr>
              <w:widowControl w:val="0"/>
              <w:spacing w:after="0" w:line="240" w:lineRule="auto"/>
              <w:jc w:val="center"/>
              <w:rPr>
                <w:b/>
                <w:bCs/>
              </w:rPr>
            </w:pPr>
            <w:r w:rsidRPr="002C6E86">
              <w:rPr>
                <w:b/>
                <w:bCs/>
              </w:rPr>
              <w:t>Yêu cầu kiểm tra năng lực</w:t>
            </w:r>
          </w:p>
        </w:tc>
      </w:tr>
      <w:tr w:rsidR="003E164B" w:rsidRPr="002C6E86" w:rsidTr="00683D1D">
        <w:tc>
          <w:tcPr>
            <w:tcW w:w="1702" w:type="dxa"/>
            <w:vMerge w:val="restart"/>
            <w:hideMark/>
          </w:tcPr>
          <w:p w:rsidR="003E164B" w:rsidRPr="002C6E86" w:rsidRDefault="003E164B" w:rsidP="002C6E86">
            <w:pPr>
              <w:widowControl w:val="0"/>
              <w:spacing w:after="0" w:line="240" w:lineRule="auto"/>
            </w:pPr>
            <w:r w:rsidRPr="002C6E86">
              <w:t>Người đứng đầu phụ trách khai thác sân bay</w:t>
            </w:r>
          </w:p>
        </w:tc>
        <w:tc>
          <w:tcPr>
            <w:tcW w:w="4647" w:type="dxa"/>
            <w:gridSpan w:val="2"/>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về sân bay của quốc gia</w:t>
            </w:r>
          </w:p>
        </w:tc>
        <w:tc>
          <w:tcPr>
            <w:tcW w:w="1904" w:type="dxa"/>
            <w:hideMark/>
          </w:tcPr>
          <w:p w:rsidR="003E164B" w:rsidRPr="002C6E86" w:rsidRDefault="003E164B" w:rsidP="002C6E86">
            <w:pPr>
              <w:widowControl w:val="0"/>
              <w:spacing w:after="0" w:line="240" w:lineRule="auto"/>
            </w:pPr>
            <w:r w:rsidRPr="002C6E86">
              <w:t>Đào tạo ban đầu</w:t>
            </w:r>
          </w:p>
          <w:p w:rsidR="003E164B" w:rsidRPr="002C6E86" w:rsidRDefault="003E164B" w:rsidP="002C6E86">
            <w:pPr>
              <w:widowControl w:val="0"/>
              <w:spacing w:after="0" w:line="240" w:lineRule="auto"/>
            </w:pPr>
            <w:r w:rsidRPr="002C6E86">
              <w:t>Đào tạo định kỳ (khi có sửa đổi quan trọng/các thay đổi được áp dụng)</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Hệ thống quản lý an toàn và vận hành sân bay</w:t>
            </w: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bộ phận liên quan của sân bay/Hướng dẫn hệ thống quản lý an toàn</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 xml:space="preserve">Đào tạo phục hồi theo yêu </w:t>
            </w:r>
            <w:r w:rsidRPr="002C6E86">
              <w:lastRenderedPageBreak/>
              <w:t>cầu</w:t>
            </w:r>
          </w:p>
        </w:tc>
        <w:tc>
          <w:tcPr>
            <w:tcW w:w="1573" w:type="dxa"/>
            <w:hideMark/>
          </w:tcPr>
          <w:p w:rsidR="003E164B" w:rsidRPr="002C6E86" w:rsidRDefault="003E164B" w:rsidP="002C6E86">
            <w:pPr>
              <w:widowControl w:val="0"/>
              <w:spacing w:after="0" w:line="240" w:lineRule="auto"/>
            </w:pPr>
            <w:r w:rsidRPr="002C6E86">
              <w:lastRenderedPageBreak/>
              <w:t>Không</w:t>
            </w:r>
          </w:p>
        </w:tc>
      </w:tr>
      <w:tr w:rsidR="003E164B" w:rsidRPr="002C6E86" w:rsidTr="00683D1D">
        <w:tc>
          <w:tcPr>
            <w:tcW w:w="1702" w:type="dxa"/>
            <w:vMerge/>
          </w:tcPr>
          <w:p w:rsidR="003E164B" w:rsidRPr="002C6E86" w:rsidRDefault="003E164B" w:rsidP="002C6E86">
            <w:pPr>
              <w:widowControl w:val="0"/>
              <w:spacing w:after="0" w:line="240" w:lineRule="auto"/>
            </w:pPr>
          </w:p>
        </w:tc>
        <w:tc>
          <w:tcPr>
            <w:tcW w:w="4647" w:type="dxa"/>
            <w:gridSpan w:val="2"/>
            <w:hideMark/>
          </w:tcPr>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a) Các quy trình khẩn cấp cho việc người điều khiển, vận hành phương tiện, trang thiết bị trên sân bay</w:t>
            </w:r>
          </w:p>
          <w:p w:rsidR="003E164B" w:rsidRPr="002C6E86" w:rsidRDefault="003E164B" w:rsidP="002C6E86">
            <w:pPr>
              <w:widowControl w:val="0"/>
              <w:spacing w:after="0" w:line="240" w:lineRule="auto"/>
            </w:pPr>
            <w:r w:rsidRPr="002C6E86">
              <w:t>b) Các yêu cầu về an toàn đối với phương tiện, thiết bị</w:t>
            </w:r>
          </w:p>
          <w:p w:rsidR="003E164B" w:rsidRPr="002C6E86" w:rsidRDefault="003E164B" w:rsidP="002C6E86">
            <w:pPr>
              <w:widowControl w:val="0"/>
              <w:spacing w:after="0" w:line="240" w:lineRule="auto"/>
            </w:pPr>
            <w:r w:rsidRPr="002C6E86">
              <w:t>c) Chương trình đào tạo người điều khiển, vận hành phương tiện, trang thiết bị sân bay</w:t>
            </w:r>
          </w:p>
          <w:p w:rsidR="003E164B" w:rsidRPr="002C6E86" w:rsidRDefault="003E164B" w:rsidP="002C6E86">
            <w:pPr>
              <w:widowControl w:val="0"/>
              <w:spacing w:after="0" w:line="240" w:lineRule="auto"/>
            </w:pPr>
            <w:r w:rsidRPr="002C6E86">
              <w:t>d) Hệ thống hồ sơ giấy phép nhân viên điều khiển, vận hành phương tiện, thiết bị hàng không hoạt động thường xuyên tại khu vực hạn chế của cảng hàng không, sân bay</w:t>
            </w:r>
          </w:p>
        </w:tc>
        <w:tc>
          <w:tcPr>
            <w:tcW w:w="2568" w:type="dxa"/>
            <w:hideMark/>
          </w:tcPr>
          <w:p w:rsidR="003E164B" w:rsidRPr="002C6E86" w:rsidRDefault="003E164B" w:rsidP="002C6E86">
            <w:pPr>
              <w:widowControl w:val="0"/>
              <w:spacing w:after="0" w:line="240" w:lineRule="auto"/>
            </w:pPr>
            <w:r w:rsidRPr="002C6E86">
              <w:t xml:space="preserve">Basic </w:t>
            </w:r>
          </w:p>
          <w:p w:rsidR="003E164B" w:rsidRPr="002C6E86" w:rsidRDefault="003E164B" w:rsidP="002C6E86">
            <w:pPr>
              <w:widowControl w:val="0"/>
              <w:spacing w:after="0" w:line="240" w:lineRule="auto"/>
            </w:pPr>
            <w:r w:rsidRPr="002C6E86">
              <w:t>Cơ bản</w:t>
            </w:r>
          </w:p>
        </w:tc>
        <w:tc>
          <w:tcPr>
            <w:tcW w:w="2253" w:type="dxa"/>
          </w:tcPr>
          <w:p w:rsidR="003E164B" w:rsidRPr="002C6E86" w:rsidRDefault="003E164B" w:rsidP="002C6E86">
            <w:pPr>
              <w:widowControl w:val="0"/>
              <w:spacing w:after="0" w:line="240" w:lineRule="auto"/>
            </w:pPr>
            <w:r w:rsidRPr="002C6E86">
              <w:t>Người điều khiển, vận hành phương tiện, trang thiết bị  khu bay (Tham khảo Quy trình dịch vụ dẫn đường hàng không (PANS) - Sân bay)</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p>
          <w:p w:rsidR="003E164B" w:rsidRPr="002C6E86" w:rsidRDefault="003E164B" w:rsidP="002C6E86">
            <w:pPr>
              <w:widowControl w:val="0"/>
              <w:spacing w:after="0" w:line="240" w:lineRule="auto"/>
            </w:pPr>
            <w:r w:rsidRPr="002C6E86">
              <w:t>Đào tạo phục hồi theo yêu cầu</w:t>
            </w:r>
            <w:r w:rsidRPr="002C6E86">
              <w:br/>
            </w:r>
          </w:p>
          <w:p w:rsidR="003E164B" w:rsidRPr="002C6E86" w:rsidRDefault="003E164B" w:rsidP="002C6E86">
            <w:pPr>
              <w:widowControl w:val="0"/>
              <w:spacing w:after="0" w:line="240" w:lineRule="auto"/>
            </w:pPr>
          </w:p>
        </w:tc>
        <w:tc>
          <w:tcPr>
            <w:tcW w:w="1573" w:type="dxa"/>
            <w:hideMark/>
          </w:tcPr>
          <w:p w:rsidR="003E164B" w:rsidRPr="002C6E86" w:rsidRDefault="003E164B" w:rsidP="002C6E86">
            <w:pPr>
              <w:widowControl w:val="0"/>
              <w:spacing w:after="0" w:line="240" w:lineRule="auto"/>
            </w:pPr>
            <w:r w:rsidRPr="002C6E86">
              <w:t>Không</w:t>
            </w:r>
          </w:p>
        </w:tc>
      </w:tr>
      <w:tr w:rsidR="003E164B" w:rsidRPr="002C6E86" w:rsidTr="00683D1D">
        <w:tc>
          <w:tcPr>
            <w:tcW w:w="1708" w:type="dxa"/>
            <w:gridSpan w:val="2"/>
            <w:vMerge w:val="restart"/>
            <w:hideMark/>
          </w:tcPr>
          <w:p w:rsidR="003E164B" w:rsidRPr="002C6E86" w:rsidRDefault="003E164B" w:rsidP="002C6E86">
            <w:pPr>
              <w:widowControl w:val="0"/>
              <w:spacing w:after="0" w:line="240" w:lineRule="auto"/>
            </w:pPr>
            <w:r w:rsidRPr="002C6E86">
              <w:t>Người phụ trách/quản lý</w:t>
            </w:r>
          </w:p>
        </w:tc>
        <w:tc>
          <w:tcPr>
            <w:tcW w:w="4641" w:type="dxa"/>
            <w:hideMark/>
          </w:tcPr>
          <w:p w:rsidR="003E164B" w:rsidRPr="002C6E86" w:rsidRDefault="003E164B" w:rsidP="002C6E86">
            <w:pPr>
              <w:widowControl w:val="0"/>
              <w:spacing w:after="0" w:line="240" w:lineRule="auto"/>
            </w:pPr>
            <w:r w:rsidRPr="002C6E86">
              <w:t>Luật và các quy định/yêu cầu của quốc gia, bao gồm quy trình cấp giấy chứng nhận khai thác cảng hàng không, sân bay</w:t>
            </w:r>
          </w:p>
          <w:p w:rsidR="003E164B" w:rsidRPr="002C6E86" w:rsidRDefault="003E164B" w:rsidP="002C6E86">
            <w:pPr>
              <w:widowControl w:val="0"/>
              <w:spacing w:after="0" w:line="240" w:lineRule="auto"/>
            </w:pPr>
          </w:p>
        </w:tc>
        <w:tc>
          <w:tcPr>
            <w:tcW w:w="2568" w:type="dxa"/>
            <w:hideMark/>
          </w:tcPr>
          <w:p w:rsidR="003E164B" w:rsidRPr="002C6E86" w:rsidRDefault="003E164B" w:rsidP="002C6E86">
            <w:pPr>
              <w:widowControl w:val="0"/>
              <w:spacing w:after="0" w:line="240" w:lineRule="auto"/>
            </w:pPr>
            <w:r w:rsidRPr="002C6E86">
              <w:t>Cơ bản</w:t>
            </w:r>
          </w:p>
        </w:tc>
        <w:tc>
          <w:tcPr>
            <w:tcW w:w="2253" w:type="dxa"/>
            <w:hideMark/>
          </w:tcPr>
          <w:p w:rsidR="003E164B" w:rsidRPr="002C6E86" w:rsidRDefault="003E164B" w:rsidP="002C6E86">
            <w:pPr>
              <w:widowControl w:val="0"/>
              <w:spacing w:after="0" w:line="240" w:lineRule="auto"/>
            </w:pPr>
            <w:r w:rsidRPr="002C6E86">
              <w:t>Các quy định quốc gia về sân bay;</w:t>
            </w:r>
          </w:p>
          <w:p w:rsidR="003E164B" w:rsidRPr="002C6E86" w:rsidRDefault="003E164B" w:rsidP="002C6E86">
            <w:pPr>
              <w:widowControl w:val="0"/>
              <w:spacing w:after="0" w:line="240" w:lineRule="auto"/>
            </w:pP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 xml:space="preserve">Hệ thống vận hành sân bay và quản lý </w:t>
            </w:r>
            <w:r w:rsidRPr="002C6E86">
              <w:lastRenderedPageBreak/>
              <w:t>an toàn, bao gồm:</w:t>
            </w:r>
          </w:p>
          <w:p w:rsidR="003E164B" w:rsidRPr="002C6E86" w:rsidRDefault="003E164B" w:rsidP="002C6E86">
            <w:pPr>
              <w:widowControl w:val="0"/>
              <w:spacing w:after="0" w:line="240" w:lineRule="auto"/>
            </w:pPr>
            <w:r w:rsidRPr="002C6E86">
              <w:t xml:space="preserve">a) Nhận diện các mối nguy an toàn </w:t>
            </w:r>
          </w:p>
          <w:p w:rsidR="003E164B" w:rsidRPr="002C6E86" w:rsidRDefault="003E164B" w:rsidP="002C6E86">
            <w:pPr>
              <w:widowControl w:val="0"/>
              <w:spacing w:after="0" w:line="240" w:lineRule="auto"/>
            </w:pPr>
            <w:r w:rsidRPr="002C6E86">
              <w:t>b) Đánh giá và giảm thiểu rủi ro</w:t>
            </w:r>
          </w:p>
          <w:p w:rsidR="003E164B" w:rsidRPr="002C6E86" w:rsidRDefault="003E164B" w:rsidP="002C6E86">
            <w:pPr>
              <w:widowControl w:val="0"/>
              <w:spacing w:after="0" w:line="240" w:lineRule="auto"/>
            </w:pPr>
            <w:r w:rsidRPr="002C6E86">
              <w:t>c) Điều tra tai nạn/sự cố</w:t>
            </w:r>
          </w:p>
          <w:p w:rsidR="003E164B" w:rsidRPr="002C6E86" w:rsidRDefault="003E164B" w:rsidP="002C6E86">
            <w:pPr>
              <w:widowControl w:val="0"/>
              <w:spacing w:after="0" w:line="240" w:lineRule="auto"/>
              <w:rPr>
                <w:u w:val="single"/>
              </w:rPr>
            </w:pPr>
            <w:r w:rsidRPr="002C6E86">
              <w:t>d) Kiểm tra an toàn/kiểm tra tổng thể</w:t>
            </w:r>
          </w:p>
        </w:tc>
        <w:tc>
          <w:tcPr>
            <w:tcW w:w="2568" w:type="dxa"/>
            <w:hideMark/>
          </w:tcPr>
          <w:p w:rsidR="003E164B" w:rsidRPr="002C6E86" w:rsidRDefault="003E164B" w:rsidP="002C6E86">
            <w:pPr>
              <w:widowControl w:val="0"/>
              <w:spacing w:after="0" w:line="240" w:lineRule="auto"/>
            </w:pPr>
            <w:r w:rsidRPr="002C6E86">
              <w:lastRenderedPageBreak/>
              <w:t>Trung cấp</w:t>
            </w:r>
          </w:p>
        </w:tc>
        <w:tc>
          <w:tcPr>
            <w:tcW w:w="2253" w:type="dxa"/>
            <w:hideMark/>
          </w:tcPr>
          <w:p w:rsidR="003E164B" w:rsidRPr="002C6E86" w:rsidRDefault="003E164B" w:rsidP="002C6E86">
            <w:pPr>
              <w:widowControl w:val="0"/>
              <w:spacing w:after="0" w:line="240" w:lineRule="auto"/>
            </w:pPr>
            <w:r w:rsidRPr="002C6E86">
              <w:t xml:space="preserve">Các hướng dẫn về </w:t>
            </w:r>
            <w:r w:rsidRPr="002C6E86">
              <w:lastRenderedPageBreak/>
              <w:t>các bộ phận liên quan của sân bay/</w:t>
            </w:r>
            <w:r w:rsidRPr="002C6E86">
              <w:rPr>
                <w:szCs w:val="28"/>
                <w:lang w:val="vi-VN"/>
              </w:rPr>
              <w:t>hệ thống quản lý an toàn</w:t>
            </w:r>
          </w:p>
        </w:tc>
        <w:tc>
          <w:tcPr>
            <w:tcW w:w="1904" w:type="dxa"/>
            <w:hideMark/>
          </w:tcPr>
          <w:p w:rsidR="003E164B" w:rsidRPr="002C6E86" w:rsidRDefault="003E164B" w:rsidP="002C6E86">
            <w:pPr>
              <w:widowControl w:val="0"/>
              <w:spacing w:after="0" w:line="240" w:lineRule="auto"/>
            </w:pPr>
            <w:r w:rsidRPr="002C6E86">
              <w:lastRenderedPageBreak/>
              <w:t xml:space="preserve">Đào tạo ban </w:t>
            </w:r>
            <w:r w:rsidRPr="002C6E86">
              <w:lastRenderedPageBreak/>
              <w:t>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r w:rsidR="003E164B" w:rsidRPr="002C6E86" w:rsidTr="00683D1D">
        <w:tc>
          <w:tcPr>
            <w:tcW w:w="1708" w:type="dxa"/>
            <w:gridSpan w:val="2"/>
            <w:vMerge/>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r w:rsidRPr="002C6E86">
              <w:t>Sơ đồ sân bay</w:t>
            </w:r>
          </w:p>
        </w:tc>
        <w:tc>
          <w:tcPr>
            <w:tcW w:w="2568" w:type="dxa"/>
            <w:hideMark/>
          </w:tcPr>
          <w:p w:rsidR="003E164B" w:rsidRPr="002C6E86" w:rsidRDefault="003E164B" w:rsidP="002C6E86">
            <w:pPr>
              <w:widowControl w:val="0"/>
              <w:spacing w:after="0" w:line="240" w:lineRule="auto"/>
            </w:pPr>
            <w:r w:rsidRPr="002C6E86">
              <w:t>Trung cấp</w:t>
            </w:r>
          </w:p>
        </w:tc>
        <w:tc>
          <w:tcPr>
            <w:tcW w:w="2253" w:type="dxa"/>
            <w:hideMark/>
          </w:tcPr>
          <w:p w:rsidR="003E164B" w:rsidRPr="002C6E86" w:rsidRDefault="003E164B" w:rsidP="002C6E86">
            <w:pPr>
              <w:widowControl w:val="0"/>
              <w:spacing w:after="0" w:line="240" w:lineRule="auto"/>
            </w:pPr>
            <w:r w:rsidRPr="002C6E86">
              <w:t>Sơ đồ sân bay (Dựa trên bản vẽ Sơ đồ sân bay và thực tế tại hiện trường)</w:t>
            </w:r>
          </w:p>
        </w:tc>
        <w:tc>
          <w:tcPr>
            <w:tcW w:w="1904" w:type="dxa"/>
            <w:hideMark/>
          </w:tcPr>
          <w:p w:rsidR="003E164B" w:rsidRPr="002C6E86" w:rsidRDefault="003E164B" w:rsidP="002C6E86">
            <w:pPr>
              <w:widowControl w:val="0"/>
              <w:spacing w:after="0" w:line="240" w:lineRule="auto"/>
            </w:pPr>
            <w:r w:rsidRPr="002C6E86">
              <w:t>Đào tạo ban đầu</w:t>
            </w:r>
            <w:r w:rsidRPr="002C6E86">
              <w:br/>
              <w:t>Đào tạo định kỳ</w:t>
            </w:r>
            <w:r w:rsidRPr="002C6E86">
              <w:br/>
              <w:t>Đào tạo phục hồi theo yêu cầu</w:t>
            </w:r>
          </w:p>
        </w:tc>
        <w:tc>
          <w:tcPr>
            <w:tcW w:w="1573" w:type="dxa"/>
            <w:hideMark/>
          </w:tcPr>
          <w:p w:rsidR="003E164B" w:rsidRPr="002C6E86" w:rsidRDefault="003E164B" w:rsidP="002C6E86">
            <w:pPr>
              <w:widowControl w:val="0"/>
              <w:spacing w:after="0" w:line="240" w:lineRule="auto"/>
            </w:pPr>
            <w:r w:rsidRPr="002C6E86">
              <w:t>Có</w:t>
            </w:r>
          </w:p>
        </w:tc>
      </w:tr>
      <w:tr w:rsidR="003E164B" w:rsidRPr="002C6E86" w:rsidTr="00683D1D">
        <w:tc>
          <w:tcPr>
            <w:tcW w:w="1708" w:type="dxa"/>
            <w:gridSpan w:val="2"/>
          </w:tcPr>
          <w:p w:rsidR="003E164B" w:rsidRPr="002C6E86" w:rsidRDefault="003E164B" w:rsidP="002C6E86">
            <w:pPr>
              <w:widowControl w:val="0"/>
              <w:spacing w:after="0" w:line="240" w:lineRule="auto"/>
            </w:pPr>
          </w:p>
        </w:tc>
        <w:tc>
          <w:tcPr>
            <w:tcW w:w="4641" w:type="dxa"/>
            <w:hideMark/>
          </w:tcPr>
          <w:p w:rsidR="003E164B" w:rsidRPr="002C6E86" w:rsidRDefault="003E164B" w:rsidP="002C6E86">
            <w:pPr>
              <w:widowControl w:val="0"/>
              <w:spacing w:after="0" w:line="240" w:lineRule="auto"/>
            </w:pPr>
          </w:p>
          <w:p w:rsidR="003E164B" w:rsidRPr="002C6E86" w:rsidRDefault="003E164B" w:rsidP="002C6E86">
            <w:pPr>
              <w:widowControl w:val="0"/>
              <w:spacing w:after="0" w:line="240" w:lineRule="auto"/>
            </w:pPr>
            <w:r w:rsidRPr="002C6E86">
              <w:rPr>
                <w:u w:val="single"/>
              </w:rPr>
              <w:t>Các yêu cầu liên quan đến công việc:</w:t>
            </w:r>
            <w:r w:rsidRPr="002C6E86">
              <w:rPr>
                <w:u w:val="single"/>
              </w:rPr>
              <w:br/>
            </w:r>
            <w:r w:rsidRPr="002C6E86">
              <w:t>a) Xây dựng quy trình và quy tắc giao thông tại khu vực hạn chế cảng hàng không, sân bay</w:t>
            </w:r>
          </w:p>
          <w:p w:rsidR="003E164B" w:rsidRPr="002C6E86" w:rsidRDefault="003E164B" w:rsidP="002C6E86">
            <w:pPr>
              <w:widowControl w:val="0"/>
              <w:spacing w:after="0" w:line="240" w:lineRule="auto"/>
            </w:pPr>
            <w:r w:rsidRPr="002C6E86">
              <w:t>b) Đào tạo cho nhân viên người điều khiển, vận hành phương tiện, trang thiết bị an toàn tại khu vực hạn chế cảng hàng không, sân bay</w:t>
            </w:r>
          </w:p>
          <w:p w:rsidR="003E164B" w:rsidRPr="002C6E86" w:rsidRDefault="003E164B" w:rsidP="002C6E86">
            <w:pPr>
              <w:widowControl w:val="0"/>
              <w:spacing w:after="0" w:line="240" w:lineRule="auto"/>
            </w:pPr>
            <w:r w:rsidRPr="002C6E86">
              <w:t xml:space="preserve">c) Nâng cao nhận thức về an toàn cho </w:t>
            </w:r>
            <w:r w:rsidRPr="002C6E86">
              <w:lastRenderedPageBreak/>
              <w:t xml:space="preserve">nhân viên người điều khiển, vận hành phương tiện, trang thiết bị tại khu vực hạn chế cảng hàng không, sân bay  </w:t>
            </w:r>
          </w:p>
          <w:p w:rsidR="003E164B" w:rsidRPr="002C6E86" w:rsidRDefault="003E164B" w:rsidP="002C6E86">
            <w:pPr>
              <w:widowControl w:val="0"/>
              <w:spacing w:after="0" w:line="240" w:lineRule="auto"/>
            </w:pPr>
            <w:r w:rsidRPr="002C6E86">
              <w:t>d) Cung cấp đào tạo về điện thoại vô tuyến</w:t>
            </w:r>
          </w:p>
          <w:p w:rsidR="003E164B" w:rsidRPr="002C6E86" w:rsidRDefault="003E164B" w:rsidP="002C6E86">
            <w:pPr>
              <w:widowControl w:val="0"/>
              <w:spacing w:after="0" w:line="240" w:lineRule="auto"/>
            </w:pPr>
            <w:r w:rsidRPr="002C6E86">
              <w:t>đ) Làm quen với các yêu cầu an toàn về phương tiện, thiết bị</w:t>
            </w:r>
          </w:p>
          <w:p w:rsidR="003E164B" w:rsidRPr="002C6E86" w:rsidRDefault="003E164B" w:rsidP="002C6E86">
            <w:pPr>
              <w:widowControl w:val="0"/>
              <w:spacing w:after="0" w:line="240" w:lineRule="auto"/>
            </w:pPr>
            <w:r w:rsidRPr="002C6E86">
              <w:t>e) Tiến hành kiểm tra phương tiện, thiết bị</w:t>
            </w:r>
          </w:p>
          <w:p w:rsidR="003E164B" w:rsidRPr="002C6E86" w:rsidRDefault="003E164B" w:rsidP="002C6E86">
            <w:pPr>
              <w:widowControl w:val="0"/>
              <w:spacing w:after="0" w:line="240" w:lineRule="auto"/>
            </w:pPr>
            <w:r w:rsidRPr="002C6E86">
              <w:t>g) Lưu hồ sơ và dữ liệu giấy phép nhân viên điều khiển, vận hành phương tiện, thiết bị hàng không và giấy phép phương tiện/thiết bị</w:t>
            </w:r>
          </w:p>
        </w:tc>
        <w:tc>
          <w:tcPr>
            <w:tcW w:w="2568" w:type="dxa"/>
            <w:hideMark/>
          </w:tcPr>
          <w:p w:rsidR="003E164B" w:rsidRPr="002C6E86" w:rsidRDefault="003E164B" w:rsidP="002C6E86">
            <w:pPr>
              <w:widowControl w:val="0"/>
              <w:spacing w:after="0" w:line="240" w:lineRule="auto"/>
            </w:pPr>
            <w:r w:rsidRPr="002C6E86">
              <w:lastRenderedPageBreak/>
              <w:t>Nâng cao</w:t>
            </w:r>
          </w:p>
        </w:tc>
        <w:tc>
          <w:tcPr>
            <w:tcW w:w="2253" w:type="dxa"/>
            <w:hideMark/>
          </w:tcPr>
          <w:p w:rsidR="003E164B" w:rsidRPr="002C6E86" w:rsidRDefault="003E164B" w:rsidP="002C6E86">
            <w:pPr>
              <w:widowControl w:val="0"/>
              <w:spacing w:after="0" w:line="240" w:lineRule="auto"/>
            </w:pPr>
            <w:r w:rsidRPr="002C6E86">
              <w:t>Người điều khiển, vận hành phương tiện, trang thiết bị  khu bay (Tham khảo Quy trình dịch vụ dẫn đường hàng không (PANS) - Sân bay)</w:t>
            </w:r>
          </w:p>
        </w:tc>
        <w:tc>
          <w:tcPr>
            <w:tcW w:w="1904" w:type="dxa"/>
            <w:hideMark/>
          </w:tcPr>
          <w:p w:rsidR="003E164B" w:rsidRPr="002C6E86" w:rsidRDefault="003E164B" w:rsidP="002C6E86">
            <w:pPr>
              <w:widowControl w:val="0"/>
              <w:spacing w:after="0" w:line="240" w:lineRule="auto"/>
            </w:pPr>
            <w:r w:rsidRPr="002C6E86">
              <w:t>Đào tạo ban đầu</w:t>
            </w:r>
            <w:r w:rsidRPr="002C6E86">
              <w:br/>
              <w:t>Recurrent training</w:t>
            </w:r>
          </w:p>
          <w:p w:rsidR="003E164B" w:rsidRPr="002C6E86" w:rsidRDefault="003E164B" w:rsidP="002C6E86">
            <w:pPr>
              <w:widowControl w:val="0"/>
              <w:spacing w:after="0" w:line="240" w:lineRule="auto"/>
            </w:pPr>
            <w:r w:rsidRPr="002C6E86">
              <w:t>Đào tạo định kỳ</w:t>
            </w:r>
            <w:r w:rsidRPr="002C6E86">
              <w:br/>
              <w:t>Đào tạo phục hồi theo yêu cầu</w:t>
            </w:r>
            <w:r w:rsidRPr="002C6E86">
              <w:br/>
              <w:t xml:space="preserve">Đào tạo nâng </w:t>
            </w:r>
            <w:r w:rsidRPr="002C6E86">
              <w:lastRenderedPageBreak/>
              <w:t>caotheo yêu cầu</w:t>
            </w:r>
          </w:p>
        </w:tc>
        <w:tc>
          <w:tcPr>
            <w:tcW w:w="1573" w:type="dxa"/>
            <w:hideMark/>
          </w:tcPr>
          <w:p w:rsidR="003E164B" w:rsidRPr="002C6E86" w:rsidRDefault="003E164B" w:rsidP="002C6E86">
            <w:pPr>
              <w:widowControl w:val="0"/>
              <w:spacing w:after="0" w:line="240" w:lineRule="auto"/>
            </w:pPr>
            <w:r w:rsidRPr="002C6E86">
              <w:lastRenderedPageBreak/>
              <w:t>Có</w:t>
            </w:r>
          </w:p>
        </w:tc>
      </w:tr>
    </w:tbl>
    <w:p w:rsidR="003E164B" w:rsidRPr="002C6E86" w:rsidRDefault="003E164B" w:rsidP="002C6E86">
      <w:pPr>
        <w:widowControl w:val="0"/>
        <w:spacing w:line="240" w:lineRule="auto"/>
        <w:jc w:val="both"/>
      </w:pPr>
    </w:p>
    <w:p w:rsidR="003E164B" w:rsidRPr="002C6E86" w:rsidRDefault="003E164B" w:rsidP="002C6E86">
      <w:pPr>
        <w:pStyle w:val="Heading2"/>
        <w:rPr>
          <w:lang w:val="vi-VN"/>
        </w:rPr>
        <w:sectPr w:rsidR="003E164B" w:rsidRPr="002C6E86" w:rsidSect="00C66F67">
          <w:footerReference w:type="default" r:id="rId58"/>
          <w:pgSz w:w="16840" w:h="11900" w:orient="landscape" w:code="9"/>
          <w:pgMar w:top="1134" w:right="1418" w:bottom="1134" w:left="1247" w:header="709" w:footer="340" w:gutter="0"/>
          <w:cols w:space="708"/>
          <w:docGrid w:linePitch="381"/>
        </w:sectPr>
      </w:pPr>
    </w:p>
    <w:p w:rsidR="003E164B" w:rsidRPr="002C6E86" w:rsidRDefault="003E164B" w:rsidP="002C6E86">
      <w:pPr>
        <w:pStyle w:val="Heading1"/>
        <w:keepNext w:val="0"/>
        <w:keepLines w:val="0"/>
        <w:widowControl w:val="0"/>
        <w:rPr>
          <w:szCs w:val="28"/>
        </w:rPr>
      </w:pPr>
      <w:bookmarkStart w:id="213" w:name="_Toc72850590"/>
      <w:bookmarkStart w:id="214" w:name="_Toc77327752"/>
      <w:bookmarkEnd w:id="192"/>
      <w:r w:rsidRPr="002C6E86">
        <w:rPr>
          <w:szCs w:val="28"/>
        </w:rPr>
        <w:lastRenderedPageBreak/>
        <w:t>Phụ lục 2</w:t>
      </w:r>
      <w:bookmarkEnd w:id="213"/>
      <w:bookmarkEnd w:id="214"/>
    </w:p>
    <w:p w:rsidR="003E164B" w:rsidRPr="002C6E86" w:rsidRDefault="003E164B" w:rsidP="002C6E86">
      <w:pPr>
        <w:pStyle w:val="Heading1"/>
        <w:keepNext w:val="0"/>
        <w:keepLines w:val="0"/>
        <w:widowControl w:val="0"/>
        <w:rPr>
          <w:szCs w:val="28"/>
        </w:rPr>
      </w:pPr>
      <w:bookmarkStart w:id="215" w:name="_Toc72850591"/>
      <w:bookmarkStart w:id="216" w:name="_Toc77327753"/>
      <w:r w:rsidRPr="002C6E86">
        <w:rPr>
          <w:szCs w:val="28"/>
        </w:rPr>
        <w:t>CÁC MẪU</w:t>
      </w:r>
      <w:bookmarkEnd w:id="215"/>
      <w:bookmarkEnd w:id="216"/>
      <w:r w:rsidRPr="002C6E86">
        <w:rPr>
          <w:szCs w:val="28"/>
        </w:rPr>
        <w:t xml:space="preserve"> </w:t>
      </w:r>
    </w:p>
    <w:p w:rsidR="003E164B" w:rsidRPr="002C6E86" w:rsidRDefault="003E164B" w:rsidP="002C6E86">
      <w:pPr>
        <w:widowControl w:val="0"/>
        <w:rPr>
          <w:szCs w:val="28"/>
        </w:rPr>
      </w:pPr>
      <w:bookmarkStart w:id="217" w:name="_Toc70017196"/>
      <w:bookmarkStart w:id="218" w:name="_Toc71300626"/>
    </w:p>
    <w:tbl>
      <w:tblPr>
        <w:tblW w:w="0" w:type="auto"/>
        <w:tblLook w:val="04A0" w:firstRow="1" w:lastRow="0" w:firstColumn="1" w:lastColumn="0" w:noHBand="0" w:noVBand="1"/>
        <w:tblPrChange w:id="219" w:author="Mai Thu Phuong" w:date="2021-05-25T14:21:00Z">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01"/>
        <w:gridCol w:w="7620"/>
        <w:tblGridChange w:id="220">
          <w:tblGrid>
            <w:gridCol w:w="2127"/>
            <w:gridCol w:w="7620"/>
          </w:tblGrid>
        </w:tblGridChange>
      </w:tblGrid>
      <w:tr w:rsidR="003E164B" w:rsidRPr="002C6E86" w:rsidTr="003E164B">
        <w:tc>
          <w:tcPr>
            <w:tcW w:w="1701" w:type="dxa"/>
            <w:tcPrChange w:id="221" w:author="Mai Thu Phuong" w:date="2021-05-25T14:21:00Z">
              <w:tcPr>
                <w:tcW w:w="1701" w:type="dxa"/>
              </w:tcPr>
            </w:tcPrChange>
          </w:tcPr>
          <w:p w:rsidR="003E164B" w:rsidRPr="002C6E86" w:rsidRDefault="003E164B" w:rsidP="002C6E86">
            <w:pPr>
              <w:widowControl w:val="0"/>
              <w:jc w:val="center"/>
              <w:rPr>
                <w:b/>
                <w:bCs/>
                <w:szCs w:val="28"/>
              </w:rPr>
            </w:pPr>
            <w:r w:rsidRPr="002C6E86">
              <w:rPr>
                <w:b/>
                <w:bCs/>
                <w:szCs w:val="28"/>
              </w:rPr>
              <w:t>STT</w:t>
            </w:r>
          </w:p>
        </w:tc>
        <w:tc>
          <w:tcPr>
            <w:tcW w:w="7620" w:type="dxa"/>
            <w:tcPrChange w:id="222" w:author="Mai Thu Phuong" w:date="2021-05-25T14:21:00Z">
              <w:tcPr>
                <w:tcW w:w="7620" w:type="dxa"/>
              </w:tcPr>
            </w:tcPrChange>
          </w:tcPr>
          <w:p w:rsidR="003E164B" w:rsidRPr="002C6E86" w:rsidRDefault="003E164B" w:rsidP="002C6E86">
            <w:pPr>
              <w:widowControl w:val="0"/>
              <w:jc w:val="center"/>
              <w:rPr>
                <w:b/>
                <w:bCs/>
                <w:szCs w:val="28"/>
              </w:rPr>
            </w:pPr>
            <w:r w:rsidRPr="002C6E86">
              <w:rPr>
                <w:b/>
                <w:bCs/>
                <w:szCs w:val="28"/>
              </w:rPr>
              <w:t>Tên các mẫu</w:t>
            </w:r>
          </w:p>
        </w:tc>
      </w:tr>
      <w:tr w:rsidR="003E164B" w:rsidRPr="002C6E86" w:rsidTr="003E164B">
        <w:tc>
          <w:tcPr>
            <w:tcW w:w="1701" w:type="dxa"/>
            <w:tcPrChange w:id="223"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01</w:t>
            </w:r>
          </w:p>
        </w:tc>
        <w:tc>
          <w:tcPr>
            <w:tcW w:w="7620" w:type="dxa"/>
            <w:tcPrChange w:id="224"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sự cố chim va chạm với tàu bay</w:t>
            </w:r>
          </w:p>
        </w:tc>
      </w:tr>
      <w:tr w:rsidR="003E164B" w:rsidRPr="002C6E86" w:rsidTr="003E164B">
        <w:tc>
          <w:tcPr>
            <w:tcW w:w="1701" w:type="dxa"/>
            <w:tcPrChange w:id="225"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02</w:t>
            </w:r>
          </w:p>
        </w:tc>
        <w:tc>
          <w:tcPr>
            <w:tcW w:w="7620" w:type="dxa"/>
            <w:tcPrChange w:id="226"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sự cố chim va chạm với tàu bay bổ sung thông tin về chi phí khai thác và hư hại động cơ</w:t>
            </w:r>
          </w:p>
        </w:tc>
      </w:tr>
      <w:tr w:rsidR="003E164B" w:rsidRPr="002C6E86" w:rsidTr="003E164B">
        <w:tc>
          <w:tcPr>
            <w:tcW w:w="1701" w:type="dxa"/>
            <w:tcPrChange w:id="227"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03</w:t>
            </w:r>
          </w:p>
        </w:tc>
        <w:tc>
          <w:tcPr>
            <w:tcW w:w="7620" w:type="dxa"/>
            <w:tcPrChange w:id="228"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Giấy phép nhân viên điều khiển, vận hành thiết bị hàng không, phương tiện hoạt động tại khu vực hạn chế của cảng hàng không, sân bay</w:t>
            </w:r>
          </w:p>
        </w:tc>
      </w:tr>
      <w:tr w:rsidR="003E164B" w:rsidRPr="002C6E86" w:rsidTr="003E164B">
        <w:tc>
          <w:tcPr>
            <w:tcW w:w="1701" w:type="dxa"/>
            <w:tcPrChange w:id="229"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04</w:t>
            </w:r>
          </w:p>
        </w:tc>
        <w:tc>
          <w:tcPr>
            <w:tcW w:w="7620" w:type="dxa"/>
            <w:tcPrChange w:id="230"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về sự cố, vụ việc tại cảng hàng không, sân bay</w:t>
            </w:r>
          </w:p>
        </w:tc>
      </w:tr>
      <w:tr w:rsidR="003E164B" w:rsidRPr="002C6E86" w:rsidTr="003E164B">
        <w:tc>
          <w:tcPr>
            <w:tcW w:w="1701" w:type="dxa"/>
            <w:tcPrChange w:id="231"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4.1</w:t>
            </w:r>
          </w:p>
        </w:tc>
        <w:tc>
          <w:tcPr>
            <w:tcW w:w="7620" w:type="dxa"/>
            <w:tcPrChange w:id="232"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sự cố, vụ việc tại cảng hàng không, sân bay</w:t>
            </w:r>
          </w:p>
        </w:tc>
      </w:tr>
      <w:tr w:rsidR="003E164B" w:rsidRPr="002C6E86" w:rsidTr="003E164B">
        <w:tc>
          <w:tcPr>
            <w:tcW w:w="1701" w:type="dxa"/>
            <w:tcPrChange w:id="233"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4.2</w:t>
            </w:r>
          </w:p>
        </w:tc>
        <w:tc>
          <w:tcPr>
            <w:tcW w:w="7620" w:type="dxa"/>
            <w:tcPrChange w:id="234"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phân loại sự cố, vụ việc tại cảng hàng không, sân bay</w:t>
            </w:r>
          </w:p>
        </w:tc>
      </w:tr>
      <w:tr w:rsidR="003E164B" w:rsidRPr="002C6E86" w:rsidTr="003E164B">
        <w:tc>
          <w:tcPr>
            <w:tcW w:w="1701" w:type="dxa"/>
            <w:tcPrChange w:id="235"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05</w:t>
            </w:r>
          </w:p>
        </w:tc>
        <w:tc>
          <w:tcPr>
            <w:tcW w:w="7620" w:type="dxa"/>
            <w:tcPrChange w:id="236"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của người khai thác cảng hàng không, sân bay; Cảng vụ hàng không</w:t>
            </w:r>
          </w:p>
        </w:tc>
      </w:tr>
      <w:tr w:rsidR="003E164B" w:rsidRPr="002C6E86" w:rsidTr="003E164B">
        <w:tc>
          <w:tcPr>
            <w:tcW w:w="1701" w:type="dxa"/>
            <w:tcPrChange w:id="237"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5.1</w:t>
            </w:r>
          </w:p>
        </w:tc>
        <w:tc>
          <w:tcPr>
            <w:tcW w:w="7620" w:type="dxa"/>
            <w:tcPrChange w:id="238"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cho người khai thác cảng hàng không, sân bay</w:t>
            </w:r>
          </w:p>
        </w:tc>
      </w:tr>
      <w:tr w:rsidR="003E164B" w:rsidRPr="002C6E86" w:rsidTr="003E164B">
        <w:tc>
          <w:tcPr>
            <w:tcW w:w="1701" w:type="dxa"/>
            <w:tcPrChange w:id="239"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5.1.1</w:t>
            </w:r>
          </w:p>
        </w:tc>
        <w:tc>
          <w:tcPr>
            <w:tcW w:w="7620" w:type="dxa"/>
            <w:tcPrChange w:id="240"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giới hạn khai thác nhà ga, sân đỗ</w:t>
            </w:r>
          </w:p>
        </w:tc>
      </w:tr>
      <w:tr w:rsidR="003E164B" w:rsidRPr="002C6E86" w:rsidTr="003E164B">
        <w:tc>
          <w:tcPr>
            <w:tcW w:w="1701" w:type="dxa"/>
            <w:tcPrChange w:id="241"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5.1.2</w:t>
            </w:r>
          </w:p>
        </w:tc>
        <w:tc>
          <w:tcPr>
            <w:tcW w:w="7620" w:type="dxa"/>
            <w:tcPrChange w:id="242"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giám sát sử dụng slot</w:t>
            </w:r>
          </w:p>
        </w:tc>
      </w:tr>
      <w:tr w:rsidR="003E164B" w:rsidRPr="002C6E86" w:rsidTr="003E164B">
        <w:tc>
          <w:tcPr>
            <w:tcW w:w="1701" w:type="dxa"/>
            <w:tcPrChange w:id="243"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5.1.3</w:t>
            </w:r>
          </w:p>
        </w:tc>
        <w:tc>
          <w:tcPr>
            <w:tcW w:w="7620" w:type="dxa"/>
            <w:tcPrChange w:id="244"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kế hoạch trung hạn 5 năm về tăng, giảm giới hạn khai thác nhà ga, sân đỗ</w:t>
            </w:r>
          </w:p>
        </w:tc>
      </w:tr>
      <w:tr w:rsidR="003E164B" w:rsidRPr="002C6E86" w:rsidTr="003E164B">
        <w:tc>
          <w:tcPr>
            <w:tcW w:w="1701" w:type="dxa"/>
            <w:tcPrChange w:id="245"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5.1.4</w:t>
            </w:r>
          </w:p>
        </w:tc>
        <w:tc>
          <w:tcPr>
            <w:tcW w:w="7620" w:type="dxa"/>
            <w:tcPrChange w:id="246"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số lượng tàu bay đỗ qua đêm được xác nhận cho hãng hàng không</w:t>
            </w:r>
          </w:p>
        </w:tc>
      </w:tr>
      <w:tr w:rsidR="003E164B" w:rsidRPr="002C6E86" w:rsidTr="003E164B">
        <w:tc>
          <w:tcPr>
            <w:tcW w:w="1701" w:type="dxa"/>
            <w:tcPrChange w:id="247"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5.2</w:t>
            </w:r>
          </w:p>
        </w:tc>
        <w:tc>
          <w:tcPr>
            <w:tcW w:w="7620" w:type="dxa"/>
            <w:tcPrChange w:id="248"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cho cảng vụ hàng không</w:t>
            </w:r>
          </w:p>
        </w:tc>
      </w:tr>
      <w:tr w:rsidR="003E164B" w:rsidRPr="002C6E86" w:rsidTr="003E164B">
        <w:tc>
          <w:tcPr>
            <w:tcW w:w="1701" w:type="dxa"/>
            <w:tcPrChange w:id="249"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5.2.1</w:t>
            </w:r>
          </w:p>
        </w:tc>
        <w:tc>
          <w:tcPr>
            <w:tcW w:w="7620" w:type="dxa"/>
            <w:tcPrChange w:id="250"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giám sát sử dụng slot của các hãng hàng không Việt Nam</w:t>
            </w:r>
          </w:p>
        </w:tc>
      </w:tr>
      <w:tr w:rsidR="003E164B" w:rsidRPr="002C6E86" w:rsidTr="003E164B">
        <w:tc>
          <w:tcPr>
            <w:tcW w:w="1701" w:type="dxa"/>
            <w:tcPrChange w:id="251"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5.2.1</w:t>
            </w:r>
          </w:p>
        </w:tc>
        <w:tc>
          <w:tcPr>
            <w:tcW w:w="7620" w:type="dxa"/>
            <w:tcPrChange w:id="252"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giám sát sử dụng slot của các hãng hàng không nước ngoài</w:t>
            </w:r>
          </w:p>
        </w:tc>
      </w:tr>
      <w:tr w:rsidR="003E164B" w:rsidRPr="002C6E86" w:rsidTr="003E164B">
        <w:tc>
          <w:tcPr>
            <w:tcW w:w="1701" w:type="dxa"/>
            <w:tcPrChange w:id="253"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06</w:t>
            </w:r>
          </w:p>
        </w:tc>
        <w:tc>
          <w:tcPr>
            <w:tcW w:w="7620" w:type="dxa"/>
            <w:tcPrChange w:id="254"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của cơ sở cung cấp dịch vụ bảo đảm hoạt động bay</w:t>
            </w:r>
          </w:p>
        </w:tc>
      </w:tr>
      <w:tr w:rsidR="003E164B" w:rsidRPr="002C6E86" w:rsidTr="003E164B">
        <w:tc>
          <w:tcPr>
            <w:tcW w:w="1701" w:type="dxa"/>
            <w:tcPrChange w:id="255"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6.1</w:t>
            </w:r>
          </w:p>
        </w:tc>
        <w:tc>
          <w:tcPr>
            <w:tcW w:w="7620" w:type="dxa"/>
            <w:tcPrChange w:id="256"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giới hạn khai thác đường cất hạ cánh và dịch vụ điều hành bay</w:t>
            </w:r>
          </w:p>
        </w:tc>
      </w:tr>
      <w:tr w:rsidR="003E164B" w:rsidRPr="002C6E86" w:rsidTr="003E164B">
        <w:tc>
          <w:tcPr>
            <w:tcW w:w="1701" w:type="dxa"/>
            <w:tcPrChange w:id="257"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lastRenderedPageBreak/>
              <w:t>Mẫu số 6.2</w:t>
            </w:r>
          </w:p>
        </w:tc>
        <w:tc>
          <w:tcPr>
            <w:tcW w:w="7620" w:type="dxa"/>
            <w:tcPrChange w:id="258"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báo cáo kế hoạch trung hạn về tăng, giảm giới hạn khai thác đường cất hạ cánh và dịch vụ điều hành bay</w:t>
            </w:r>
          </w:p>
        </w:tc>
      </w:tr>
      <w:tr w:rsidR="003E164B" w:rsidRPr="002C6E86" w:rsidTr="003E164B">
        <w:tc>
          <w:tcPr>
            <w:tcW w:w="1701" w:type="dxa"/>
            <w:tcPrChange w:id="259" w:author="Mai Thu Phuong" w:date="2021-05-25T14:21:00Z">
              <w:tcPr>
                <w:tcW w:w="1701" w:type="dxa"/>
                <w:vAlign w:val="center"/>
              </w:tcPr>
            </w:tcPrChange>
          </w:tcPr>
          <w:p w:rsidR="003E164B" w:rsidRPr="002C6E86" w:rsidRDefault="003E164B" w:rsidP="002C6E86">
            <w:pPr>
              <w:widowControl w:val="0"/>
              <w:jc w:val="center"/>
              <w:rPr>
                <w:bCs/>
                <w:szCs w:val="28"/>
              </w:rPr>
            </w:pPr>
            <w:r w:rsidRPr="002C6E86">
              <w:rPr>
                <w:bCs/>
                <w:szCs w:val="28"/>
              </w:rPr>
              <w:t>Mẫu số 7</w:t>
            </w:r>
          </w:p>
        </w:tc>
        <w:tc>
          <w:tcPr>
            <w:tcW w:w="7620" w:type="dxa"/>
            <w:tcPrChange w:id="260" w:author="Mai Thu Phuong" w:date="2021-05-25T14:21:00Z">
              <w:tcPr>
                <w:tcW w:w="7620" w:type="dxa"/>
              </w:tcPr>
            </w:tcPrChange>
          </w:tcPr>
          <w:p w:rsidR="003E164B" w:rsidRPr="002C6E86" w:rsidRDefault="003E164B" w:rsidP="002C6E86">
            <w:pPr>
              <w:widowControl w:val="0"/>
              <w:rPr>
                <w:bCs/>
                <w:szCs w:val="28"/>
              </w:rPr>
            </w:pPr>
            <w:r w:rsidRPr="002C6E86">
              <w:rPr>
                <w:bCs/>
                <w:szCs w:val="28"/>
              </w:rPr>
              <w:t xml:space="preserve">Mẫu thẻ giám sát viên </w:t>
            </w:r>
          </w:p>
        </w:tc>
      </w:tr>
      <w:tr w:rsidR="003E164B" w:rsidRPr="002C6E86" w:rsidTr="003E164B">
        <w:tc>
          <w:tcPr>
            <w:tcW w:w="1701" w:type="dxa"/>
            <w:tcPrChange w:id="261" w:author="Mai Thu Phuong" w:date="2021-05-25T14:21:00Z">
              <w:tcPr>
                <w:tcW w:w="1701" w:type="dxa"/>
              </w:tcPr>
            </w:tcPrChange>
          </w:tcPr>
          <w:p w:rsidR="003E164B" w:rsidRPr="002C6E86" w:rsidRDefault="003E164B" w:rsidP="002C6E86">
            <w:pPr>
              <w:jc w:val="center"/>
              <w:rPr>
                <w:szCs w:val="28"/>
              </w:rPr>
            </w:pPr>
            <w:r w:rsidRPr="002C6E86">
              <w:rPr>
                <w:bCs/>
                <w:szCs w:val="28"/>
              </w:rPr>
              <w:t>Mẫu số 7.1</w:t>
            </w:r>
          </w:p>
        </w:tc>
        <w:tc>
          <w:tcPr>
            <w:tcW w:w="7620" w:type="dxa"/>
            <w:tcPrChange w:id="262"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thẻ giám sát viên an toàn khai thác cảng hàng không, sân bay</w:t>
            </w:r>
          </w:p>
        </w:tc>
      </w:tr>
      <w:tr w:rsidR="003E164B" w:rsidRPr="002C6E86" w:rsidTr="003E164B">
        <w:tc>
          <w:tcPr>
            <w:tcW w:w="1701" w:type="dxa"/>
            <w:tcPrChange w:id="263" w:author="Mai Thu Phuong" w:date="2021-05-25T14:21:00Z">
              <w:tcPr>
                <w:tcW w:w="1701" w:type="dxa"/>
              </w:tcPr>
            </w:tcPrChange>
          </w:tcPr>
          <w:p w:rsidR="003E164B" w:rsidRPr="002C6E86" w:rsidRDefault="003E164B" w:rsidP="002C6E86">
            <w:pPr>
              <w:jc w:val="center"/>
              <w:rPr>
                <w:szCs w:val="28"/>
              </w:rPr>
            </w:pPr>
            <w:r w:rsidRPr="002C6E86">
              <w:rPr>
                <w:bCs/>
                <w:szCs w:val="28"/>
              </w:rPr>
              <w:t>Mẫu số 7.2</w:t>
            </w:r>
          </w:p>
        </w:tc>
        <w:tc>
          <w:tcPr>
            <w:tcW w:w="7620" w:type="dxa"/>
            <w:tcPrChange w:id="264" w:author="Mai Thu Phuong" w:date="2021-05-25T14:21:00Z">
              <w:tcPr>
                <w:tcW w:w="7620" w:type="dxa"/>
              </w:tcPr>
            </w:tcPrChange>
          </w:tcPr>
          <w:p w:rsidR="003E164B" w:rsidRPr="002C6E86" w:rsidRDefault="003E164B" w:rsidP="002C6E86">
            <w:pPr>
              <w:widowControl w:val="0"/>
              <w:rPr>
                <w:bCs/>
                <w:szCs w:val="28"/>
              </w:rPr>
            </w:pPr>
            <w:r w:rsidRPr="002C6E86">
              <w:rPr>
                <w:bCs/>
                <w:szCs w:val="28"/>
              </w:rPr>
              <w:t>Mẫu thẻ giám sát viên chất lượng dịch vụ hàng không</w:t>
            </w:r>
          </w:p>
        </w:tc>
      </w:tr>
    </w:tbl>
    <w:p w:rsidR="003E164B" w:rsidRPr="002C6E86" w:rsidRDefault="003E164B" w:rsidP="002C6E86">
      <w:pPr>
        <w:pStyle w:val="Heading2"/>
        <w:keepNext w:val="0"/>
        <w:widowControl w:val="0"/>
        <w:spacing w:before="0" w:line="240" w:lineRule="auto"/>
        <w:jc w:val="center"/>
      </w:pPr>
      <w:bookmarkStart w:id="265" w:name="_Toc72850592"/>
    </w:p>
    <w:p w:rsidR="003E164B" w:rsidRPr="002C6E86" w:rsidRDefault="003E164B" w:rsidP="002C6E86">
      <w:pPr>
        <w:pStyle w:val="Heading2"/>
        <w:keepNext w:val="0"/>
        <w:widowControl w:val="0"/>
        <w:spacing w:before="0" w:line="240" w:lineRule="auto"/>
        <w:jc w:val="center"/>
        <w:rPr>
          <w:sz w:val="26"/>
        </w:rPr>
      </w:pPr>
      <w:r w:rsidRPr="002C6E86">
        <w:br w:type="column"/>
      </w:r>
      <w:bookmarkStart w:id="266" w:name="_Toc77327754"/>
      <w:r w:rsidRPr="002C6E86">
        <w:lastRenderedPageBreak/>
        <w:t>Mẫu số 01.</w:t>
      </w:r>
      <w:r w:rsidRPr="002C6E86">
        <w:rPr>
          <w:lang w:val="en-GB"/>
        </w:rPr>
        <w:t xml:space="preserve"> </w:t>
      </w:r>
      <w:r w:rsidRPr="002C6E86">
        <w:t>Mẫu báo cáo sự cố chim va chạm với tàu bay</w:t>
      </w:r>
      <w:bookmarkEnd w:id="217"/>
      <w:bookmarkEnd w:id="218"/>
      <w:bookmarkEnd w:id="265"/>
      <w:bookmarkEnd w:id="266"/>
    </w:p>
    <w:p w:rsidR="003E164B" w:rsidRPr="002C6E86" w:rsidRDefault="003E164B" w:rsidP="002C6E86">
      <w:pPr>
        <w:widowControl w:val="0"/>
        <w:spacing w:line="240" w:lineRule="auto"/>
        <w:rPr>
          <w:i/>
          <w:szCs w:val="24"/>
        </w:rPr>
      </w:pPr>
    </w:p>
    <w:tbl>
      <w:tblPr>
        <w:tblW w:w="0" w:type="auto"/>
        <w:tblLook w:val="04A0" w:firstRow="1" w:lastRow="0" w:firstColumn="1" w:lastColumn="0" w:noHBand="0" w:noVBand="1"/>
      </w:tblPr>
      <w:tblGrid>
        <w:gridCol w:w="5070"/>
        <w:gridCol w:w="4537"/>
      </w:tblGrid>
      <w:tr w:rsidR="003E164B" w:rsidRPr="002C6E86" w:rsidTr="00683D1D">
        <w:trPr>
          <w:trHeight w:val="622"/>
        </w:trPr>
        <w:tc>
          <w:tcPr>
            <w:tcW w:w="5070" w:type="dxa"/>
            <w:hideMark/>
          </w:tcPr>
          <w:p w:rsidR="003E164B" w:rsidRPr="002C6E86" w:rsidRDefault="003E164B" w:rsidP="002C6E86">
            <w:pPr>
              <w:widowControl w:val="0"/>
              <w:spacing w:line="240" w:lineRule="auto"/>
              <w:rPr>
                <w:szCs w:val="24"/>
              </w:rPr>
            </w:pPr>
            <w:r w:rsidRPr="002C6E86">
              <w:rPr>
                <w:szCs w:val="24"/>
              </w:rPr>
              <w:t>Send to:</w:t>
            </w:r>
          </w:p>
          <w:p w:rsidR="003E164B" w:rsidRPr="002C6E86" w:rsidRDefault="00880B4B" w:rsidP="002C6E86">
            <w:pPr>
              <w:widowControl w:val="0"/>
              <w:tabs>
                <w:tab w:val="left" w:leader="dot" w:pos="3282"/>
                <w:tab w:val="left" w:pos="3708"/>
              </w:tabs>
              <w:spacing w:line="240" w:lineRule="auto"/>
              <w:rPr>
                <w:szCs w:val="24"/>
              </w:rPr>
            </w:pPr>
            <w:r>
              <w:rPr>
                <w:noProof/>
              </w:rPr>
              <w:pict>
                <v:line id="Straight Connector 4" o:spid="_x0000_s1423" style="position:absolute;z-index:13;visibility:visible;mso-wrap-distance-top:-3e-5mm;mso-wrap-distance-bottom:-3e-5mm;mso-height-relative:margin" from="-5.25pt,15.6pt" to="47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06BAIAAM8DAAAOAAAAZHJzL2Uyb0RvYy54bWysU02P2yAQvVfqf0Dcs3ayTjZrxVlVTtLL&#10;to2U7Q+YALZRMSBg40RV/3sH8tFte6vqAwJm5vHem/Hi6dgrchDOS6MrOr7LKRGaGS51W9GvL5vR&#10;nBIfQHNQRouKnoSnT8v37xaDLcXEdEZx4QiCaF8OtqJdCLbMMs860YO/M1ZoDDbG9RDw6NqMOxgQ&#10;vVfZJM9n2WAct84w4T3ers5Bukz4TSNY+NI0XgSiKorcQlpdWvdxzZYLKFsHtpPsQgP+gUUPUuOj&#10;N6gVBCCvTv4F1UvmjDdNuGOmz0zTSCaSBlQzzv9Qs+vAiqQFzfH2ZpP/f7Ds82HriOQVnU0o0dBj&#10;j3bBgWy7QGqjNTpoHCmiUYP1JebXeuuiVHbUO/ts2DdPtKk70K1IhF9OFkHGsSL7rSQevMXn9sMn&#10;wzEHXoNJrh0b10dI9IMcU3NOt+aIYyAML2f5fFY8TClh11gG5bXQOh8+CtOTuKmokjr6BiUcnn2I&#10;RKC8psRrbTZSqdR7pcmA4PfTPBV4oySPwZjmXbuvlSMHiNOTvqQKI2/TehlwhpXsKzq/JUHZCeBr&#10;zdMrAaQ675GJ0hEcdSG3y+48K98f88f1fD0vRsVkth4VOeejD5u6GM0244fp6n5V16vxjwuFa33y&#10;ONp6btDe8NPWXb3HqUniLxMex/LtOXXo13+4/AkAAP//AwBQSwMEFAAGAAgAAAAhAFaoscjeAAAA&#10;CQEAAA8AAABkcnMvZG93bnJldi54bWxMj01PwzAMhu9I/IfISNy2tONjXWk6ISQOSEhA4bBj1nht&#10;IXFKk7Xl32PEAY62Xz1+3mI7OytGHELnSUG6TEAg1d501Ch4e71fZCBC1GS09YQKvjDAtjw9KXRu&#10;/EQvOFaxEQyhkGsFbYx9LmWoW3Q6LH2PxLeDH5yOPA6NNIOeGO6sXCXJtXS6I/7Q6h7vWqw/qqNj&#10;Cq0/D7Mdds9Pj21WTe/4MK5RqfOz+fYGRMQ5/oXhR5/VoWSnvT+SCcIqWKTJFUcVXKQrEBzYXGZc&#10;bv+7kGUh/zcovwEAAP//AwBQSwECLQAUAAYACAAAACEAtoM4kv4AAADhAQAAEwAAAAAAAAAAAAAA&#10;AAAAAAAAW0NvbnRlbnRfVHlwZXNdLnhtbFBLAQItABQABgAIAAAAIQA4/SH/1gAAAJQBAAALAAAA&#10;AAAAAAAAAAAAAC8BAABfcmVscy8ucmVsc1BLAQItABQABgAIAAAAIQAfGl06BAIAAM8DAAAOAAAA&#10;AAAAAAAAAAAAAC4CAABkcnMvZTJvRG9jLnhtbFBLAQItABQABgAIAAAAIQBWqLHI3gAAAAkBAAAP&#10;AAAAAAAAAAAAAAAAAF4EAABkcnMvZG93bnJldi54bWxQSwUGAAAAAAQABADzAAAAaQUAAAAA&#10;" strokeweight=".5pt">
                  <v:stroke joinstyle="miter"/>
                </v:line>
              </w:pict>
            </w:r>
            <w:r w:rsidR="003E164B" w:rsidRPr="002C6E86">
              <w:rPr>
                <w:i/>
                <w:szCs w:val="24"/>
              </w:rPr>
              <w:t>Gửi tới:</w:t>
            </w:r>
          </w:p>
        </w:tc>
        <w:tc>
          <w:tcPr>
            <w:tcW w:w="4537" w:type="dxa"/>
          </w:tcPr>
          <w:p w:rsidR="003E164B" w:rsidRPr="002C6E86" w:rsidRDefault="003E164B" w:rsidP="002C6E86">
            <w:pPr>
              <w:widowControl w:val="0"/>
              <w:tabs>
                <w:tab w:val="left" w:leader="dot" w:pos="3686"/>
                <w:tab w:val="left" w:pos="4111"/>
                <w:tab w:val="left" w:pos="5387"/>
              </w:tabs>
              <w:spacing w:line="240" w:lineRule="auto"/>
              <w:rPr>
                <w:szCs w:val="24"/>
              </w:rPr>
            </w:pPr>
          </w:p>
        </w:tc>
      </w:tr>
      <w:tr w:rsidR="003E164B" w:rsidRPr="002C6E86" w:rsidTr="00683D1D">
        <w:trPr>
          <w:trHeight w:val="7361"/>
        </w:trPr>
        <w:tc>
          <w:tcPr>
            <w:tcW w:w="5070" w:type="dxa"/>
            <w:hideMark/>
          </w:tcPr>
          <w:p w:rsidR="003E164B" w:rsidRPr="002C6E86" w:rsidRDefault="003E164B" w:rsidP="002C6E86">
            <w:pPr>
              <w:widowControl w:val="0"/>
              <w:tabs>
                <w:tab w:val="left" w:leader="dot" w:pos="3282"/>
                <w:tab w:val="left" w:pos="3708"/>
              </w:tabs>
              <w:spacing w:line="240" w:lineRule="auto"/>
            </w:pPr>
            <w:r w:rsidRPr="002C6E86">
              <w:rPr>
                <w:szCs w:val="24"/>
              </w:rPr>
              <w:t xml:space="preserve">Operator </w:t>
            </w:r>
            <w:r w:rsidRPr="002C6E86">
              <w:rPr>
                <w:szCs w:val="24"/>
              </w:rPr>
              <w:tab/>
            </w:r>
            <w:r w:rsidRPr="002C6E86">
              <w:rPr>
                <w:szCs w:val="24"/>
              </w:rPr>
              <w:tab/>
            </w:r>
            <w:r w:rsidRPr="002C6E86">
              <w:rPr>
                <w:sz w:val="20"/>
              </w:rPr>
              <w:t>01/02</w:t>
            </w:r>
          </w:p>
          <w:p w:rsidR="003E164B" w:rsidRPr="002C6E86" w:rsidRDefault="003E164B" w:rsidP="002C6E86">
            <w:pPr>
              <w:widowControl w:val="0"/>
              <w:tabs>
                <w:tab w:val="left" w:leader="dot" w:pos="3282"/>
                <w:tab w:val="left" w:pos="3708"/>
              </w:tabs>
              <w:spacing w:line="240" w:lineRule="auto"/>
            </w:pPr>
            <w:r w:rsidRPr="002C6E86">
              <w:rPr>
                <w:i/>
                <w:szCs w:val="24"/>
              </w:rPr>
              <w:t>Người khai thác tàu bay</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 xml:space="preserve">Aircraft Make/Model </w:t>
            </w:r>
            <w:r w:rsidRPr="002C6E86">
              <w:rPr>
                <w:szCs w:val="24"/>
              </w:rPr>
              <w:tab/>
            </w:r>
            <w:r w:rsidRPr="002C6E86">
              <w:rPr>
                <w:szCs w:val="24"/>
              </w:rPr>
              <w:tab/>
            </w:r>
            <w:r w:rsidRPr="002C6E86">
              <w:rPr>
                <w:sz w:val="20"/>
              </w:rPr>
              <w:t>03/04</w:t>
            </w:r>
          </w:p>
          <w:p w:rsidR="003E164B" w:rsidRPr="002C6E86" w:rsidRDefault="003E164B" w:rsidP="002C6E86">
            <w:pPr>
              <w:widowControl w:val="0"/>
              <w:tabs>
                <w:tab w:val="left" w:leader="dot" w:pos="3282"/>
                <w:tab w:val="left" w:pos="3708"/>
              </w:tabs>
              <w:spacing w:line="240" w:lineRule="auto"/>
            </w:pPr>
            <w:r w:rsidRPr="002C6E86">
              <w:rPr>
                <w:i/>
                <w:szCs w:val="24"/>
              </w:rPr>
              <w:t>Nhà sản xuất tàu bay/Mẫu mã</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 xml:space="preserve">Engine Make/Model </w:t>
            </w:r>
            <w:r w:rsidRPr="002C6E86">
              <w:rPr>
                <w:szCs w:val="24"/>
              </w:rPr>
              <w:tab/>
            </w:r>
            <w:r w:rsidRPr="002C6E86">
              <w:rPr>
                <w:szCs w:val="24"/>
              </w:rPr>
              <w:tab/>
            </w:r>
            <w:r w:rsidRPr="002C6E86">
              <w:rPr>
                <w:sz w:val="20"/>
              </w:rPr>
              <w:t>05/06</w:t>
            </w:r>
          </w:p>
          <w:p w:rsidR="003E164B" w:rsidRPr="002C6E86" w:rsidRDefault="003E164B" w:rsidP="002C6E86">
            <w:pPr>
              <w:widowControl w:val="0"/>
              <w:tabs>
                <w:tab w:val="left" w:leader="dot" w:pos="3282"/>
                <w:tab w:val="left" w:pos="3708"/>
              </w:tabs>
              <w:spacing w:line="240" w:lineRule="auto"/>
            </w:pPr>
            <w:r w:rsidRPr="002C6E86">
              <w:rPr>
                <w:i/>
                <w:szCs w:val="24"/>
              </w:rPr>
              <w:t>Nhà sản xuất động cơ/Mẫu mã</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Aircraft Registration</w:t>
            </w:r>
            <w:r w:rsidRPr="002C6E86">
              <w:rPr>
                <w:szCs w:val="24"/>
              </w:rPr>
              <w:tab/>
            </w:r>
            <w:r w:rsidRPr="002C6E86">
              <w:rPr>
                <w:szCs w:val="24"/>
              </w:rPr>
              <w:tab/>
            </w:r>
            <w:r w:rsidRPr="002C6E86">
              <w:rPr>
                <w:sz w:val="20"/>
              </w:rPr>
              <w:t>07</w:t>
            </w:r>
          </w:p>
          <w:p w:rsidR="003E164B" w:rsidRPr="002C6E86" w:rsidRDefault="003E164B" w:rsidP="002C6E86">
            <w:pPr>
              <w:widowControl w:val="0"/>
              <w:tabs>
                <w:tab w:val="left" w:leader="dot" w:pos="3282"/>
                <w:tab w:val="left" w:pos="3708"/>
              </w:tabs>
              <w:spacing w:line="240" w:lineRule="auto"/>
            </w:pPr>
            <w:r w:rsidRPr="002C6E86">
              <w:rPr>
                <w:i/>
                <w:szCs w:val="24"/>
              </w:rPr>
              <w:t>Số đăng ký tàu bay</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 xml:space="preserve">Flight number </w:t>
            </w:r>
            <w:r w:rsidRPr="002C6E86">
              <w:rPr>
                <w:szCs w:val="24"/>
              </w:rPr>
              <w:tab/>
            </w:r>
            <w:r w:rsidRPr="002C6E86">
              <w:rPr>
                <w:szCs w:val="24"/>
              </w:rPr>
              <w:tab/>
            </w:r>
          </w:p>
          <w:p w:rsidR="003E164B" w:rsidRPr="002C6E86" w:rsidRDefault="003E164B" w:rsidP="002C6E86">
            <w:pPr>
              <w:widowControl w:val="0"/>
              <w:tabs>
                <w:tab w:val="left" w:leader="dot" w:pos="3282"/>
                <w:tab w:val="left" w:pos="3708"/>
              </w:tabs>
              <w:spacing w:line="240" w:lineRule="auto"/>
            </w:pPr>
            <w:r w:rsidRPr="002C6E86">
              <w:rPr>
                <w:i/>
                <w:szCs w:val="24"/>
              </w:rPr>
              <w:t>Số hiệu chuyến bay</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Date   day ….. month …. year</w:t>
            </w:r>
            <w:r w:rsidRPr="002C6E86">
              <w:rPr>
                <w:szCs w:val="24"/>
              </w:rPr>
              <w:tab/>
            </w:r>
            <w:r w:rsidRPr="002C6E86">
              <w:rPr>
                <w:szCs w:val="24"/>
              </w:rPr>
              <w:tab/>
            </w:r>
            <w:r w:rsidRPr="002C6E86">
              <w:rPr>
                <w:sz w:val="20"/>
              </w:rPr>
              <w:t>08</w:t>
            </w:r>
          </w:p>
          <w:p w:rsidR="003E164B" w:rsidRPr="002C6E86" w:rsidRDefault="003E164B" w:rsidP="002C6E86">
            <w:pPr>
              <w:widowControl w:val="0"/>
              <w:tabs>
                <w:tab w:val="left" w:leader="dot" w:pos="3282"/>
                <w:tab w:val="left" w:pos="3708"/>
              </w:tabs>
              <w:spacing w:line="240" w:lineRule="auto"/>
              <w:rPr>
                <w:i/>
                <w:szCs w:val="24"/>
              </w:rPr>
            </w:pPr>
            <w:r w:rsidRPr="002C6E86">
              <w:rPr>
                <w:i/>
                <w:szCs w:val="24"/>
              </w:rPr>
              <w:t xml:space="preserve">Ngày ……. tháng ………… năm </w:t>
            </w:r>
            <w:r w:rsidRPr="002C6E86">
              <w:rPr>
                <w:i/>
                <w:szCs w:val="24"/>
              </w:rPr>
              <w:tab/>
            </w:r>
          </w:p>
          <w:p w:rsidR="003E164B" w:rsidRPr="002C6E86" w:rsidRDefault="003E164B" w:rsidP="002C6E86">
            <w:pPr>
              <w:widowControl w:val="0"/>
              <w:tabs>
                <w:tab w:val="left" w:leader="dot" w:pos="3282"/>
                <w:tab w:val="left" w:pos="3708"/>
              </w:tabs>
              <w:spacing w:line="240" w:lineRule="auto"/>
              <w:rPr>
                <w:szCs w:val="24"/>
              </w:rPr>
            </w:pPr>
            <w:r w:rsidRPr="002C6E86">
              <w:rPr>
                <w:szCs w:val="24"/>
              </w:rPr>
              <w:t>Route to</w:t>
            </w:r>
            <w:r w:rsidRPr="002C6E86">
              <w:rPr>
                <w:szCs w:val="24"/>
              </w:rPr>
              <w:tab/>
            </w:r>
          </w:p>
          <w:p w:rsidR="003E164B" w:rsidRPr="002C6E86" w:rsidRDefault="003E164B" w:rsidP="002C6E86">
            <w:pPr>
              <w:widowControl w:val="0"/>
              <w:tabs>
                <w:tab w:val="left" w:leader="dot" w:pos="3282"/>
                <w:tab w:val="left" w:pos="3708"/>
              </w:tabs>
              <w:spacing w:line="240" w:lineRule="auto"/>
              <w:rPr>
                <w:i/>
                <w:szCs w:val="24"/>
              </w:rPr>
            </w:pPr>
            <w:r w:rsidRPr="002C6E86">
              <w:rPr>
                <w:i/>
                <w:szCs w:val="24"/>
              </w:rPr>
              <w:t xml:space="preserve">Điểm đến </w:t>
            </w:r>
            <w:r w:rsidRPr="002C6E86">
              <w:rPr>
                <w:i/>
                <w:szCs w:val="24"/>
              </w:rPr>
              <w:tab/>
            </w:r>
          </w:p>
          <w:p w:rsidR="003E164B" w:rsidRPr="002C6E86" w:rsidRDefault="003E164B" w:rsidP="002C6E86">
            <w:pPr>
              <w:widowControl w:val="0"/>
              <w:tabs>
                <w:tab w:val="left" w:leader="dot" w:pos="3282"/>
                <w:tab w:val="left" w:pos="3708"/>
              </w:tabs>
              <w:spacing w:line="240" w:lineRule="auto"/>
              <w:rPr>
                <w:sz w:val="20"/>
              </w:rPr>
            </w:pPr>
            <w:r w:rsidRPr="002C6E86">
              <w:rPr>
                <w:szCs w:val="24"/>
              </w:rPr>
              <w:t xml:space="preserve">Local time </w:t>
            </w:r>
            <w:r w:rsidRPr="002C6E86">
              <w:rPr>
                <w:szCs w:val="24"/>
              </w:rPr>
              <w:tab/>
            </w:r>
            <w:r w:rsidRPr="002C6E86">
              <w:rPr>
                <w:szCs w:val="24"/>
              </w:rPr>
              <w:tab/>
            </w:r>
            <w:r w:rsidRPr="002C6E86">
              <w:rPr>
                <w:sz w:val="20"/>
              </w:rPr>
              <w:t>09</w:t>
            </w:r>
          </w:p>
          <w:p w:rsidR="003E164B" w:rsidRPr="002C6E86" w:rsidRDefault="003E164B" w:rsidP="002C6E86">
            <w:pPr>
              <w:widowControl w:val="0"/>
              <w:tabs>
                <w:tab w:val="left" w:leader="dot" w:pos="3282"/>
                <w:tab w:val="left" w:pos="3708"/>
              </w:tabs>
              <w:spacing w:line="240" w:lineRule="auto"/>
              <w:rPr>
                <w:i/>
                <w:szCs w:val="28"/>
              </w:rPr>
            </w:pPr>
            <w:r w:rsidRPr="002C6E86">
              <w:rPr>
                <w:i/>
                <w:szCs w:val="28"/>
              </w:rPr>
              <w:t xml:space="preserve">Giờ địa phương </w:t>
            </w:r>
            <w:r w:rsidRPr="002C6E86">
              <w:rPr>
                <w:i/>
                <w:szCs w:val="28"/>
              </w:rPr>
              <w:tab/>
            </w:r>
          </w:p>
          <w:p w:rsidR="003E164B" w:rsidRPr="002C6E86" w:rsidRDefault="003E164B" w:rsidP="002C6E86">
            <w:pPr>
              <w:widowControl w:val="0"/>
              <w:tabs>
                <w:tab w:val="left" w:leader="dot" w:pos="3282"/>
                <w:tab w:val="left" w:pos="3708"/>
              </w:tabs>
              <w:spacing w:line="240" w:lineRule="auto"/>
              <w:rPr>
                <w:szCs w:val="28"/>
              </w:rPr>
            </w:pPr>
            <w:r w:rsidRPr="002C6E86">
              <w:rPr>
                <w:szCs w:val="28"/>
              </w:rPr>
              <w:t xml:space="preserve">dawn </w:t>
            </w:r>
            <w:r w:rsidRPr="002C6E86">
              <w:rPr>
                <w:szCs w:val="28"/>
              </w:rPr>
              <w:sym w:font="Wingdings 2" w:char="F0A3"/>
            </w:r>
            <w:r w:rsidRPr="002C6E86">
              <w:rPr>
                <w:szCs w:val="28"/>
              </w:rPr>
              <w:t xml:space="preserve">A   day </w:t>
            </w:r>
            <w:r w:rsidRPr="002C6E86">
              <w:rPr>
                <w:szCs w:val="28"/>
              </w:rPr>
              <w:sym w:font="Wingdings 2" w:char="F0A3"/>
            </w:r>
            <w:r w:rsidRPr="002C6E86">
              <w:rPr>
                <w:szCs w:val="28"/>
              </w:rPr>
              <w:t xml:space="preserve">B   dusk </w:t>
            </w:r>
            <w:r w:rsidRPr="002C6E86">
              <w:rPr>
                <w:szCs w:val="28"/>
              </w:rPr>
              <w:sym w:font="Wingdings 2" w:char="F0A3"/>
            </w:r>
            <w:r w:rsidRPr="002C6E86">
              <w:rPr>
                <w:szCs w:val="28"/>
              </w:rPr>
              <w:t xml:space="preserve">C  night </w:t>
            </w:r>
            <w:r w:rsidRPr="002C6E86">
              <w:rPr>
                <w:szCs w:val="28"/>
              </w:rPr>
              <w:sym w:font="Wingdings 2" w:char="F0A3"/>
            </w:r>
            <w:r w:rsidRPr="002C6E86">
              <w:rPr>
                <w:szCs w:val="28"/>
              </w:rPr>
              <w:t>D</w:t>
            </w:r>
            <w:r w:rsidRPr="002C6E86">
              <w:rPr>
                <w:szCs w:val="28"/>
              </w:rPr>
              <w:tab/>
              <w:t>10</w:t>
            </w:r>
          </w:p>
          <w:p w:rsidR="003E164B" w:rsidRPr="002C6E86" w:rsidRDefault="003E164B" w:rsidP="002C6E86">
            <w:pPr>
              <w:widowControl w:val="0"/>
              <w:tabs>
                <w:tab w:val="left" w:leader="dot" w:pos="3282"/>
                <w:tab w:val="left" w:pos="3708"/>
              </w:tabs>
              <w:spacing w:line="240" w:lineRule="auto"/>
              <w:rPr>
                <w:i/>
                <w:szCs w:val="28"/>
              </w:rPr>
            </w:pPr>
            <w:r w:rsidRPr="002C6E86">
              <w:rPr>
                <w:i/>
                <w:szCs w:val="28"/>
              </w:rPr>
              <w:t xml:space="preserve">bình minh </w:t>
            </w:r>
            <w:r w:rsidRPr="002C6E86">
              <w:rPr>
                <w:i/>
                <w:szCs w:val="28"/>
              </w:rPr>
              <w:sym w:font="Wingdings 2" w:char="F0A3"/>
            </w:r>
            <w:r w:rsidRPr="002C6E86">
              <w:rPr>
                <w:i/>
                <w:szCs w:val="28"/>
              </w:rPr>
              <w:t xml:space="preserve"> A ban ngày </w:t>
            </w:r>
            <w:r w:rsidRPr="002C6E86">
              <w:rPr>
                <w:i/>
                <w:szCs w:val="28"/>
              </w:rPr>
              <w:sym w:font="Wingdings 2" w:char="F0A3"/>
            </w:r>
            <w:r w:rsidRPr="002C6E86">
              <w:rPr>
                <w:i/>
                <w:szCs w:val="28"/>
              </w:rPr>
              <w:t xml:space="preserve"> B chạng vạng </w:t>
            </w:r>
            <w:r w:rsidRPr="002C6E86">
              <w:rPr>
                <w:i/>
                <w:szCs w:val="28"/>
              </w:rPr>
              <w:sym w:font="Wingdings 2" w:char="F0A3"/>
            </w:r>
            <w:r w:rsidRPr="002C6E86">
              <w:rPr>
                <w:i/>
                <w:szCs w:val="28"/>
              </w:rPr>
              <w:t xml:space="preserve"> C đêm </w:t>
            </w:r>
            <w:r w:rsidRPr="002C6E86">
              <w:rPr>
                <w:i/>
                <w:szCs w:val="28"/>
              </w:rPr>
              <w:sym w:font="Wingdings 2" w:char="F0A3"/>
            </w:r>
            <w:r w:rsidRPr="002C6E86">
              <w:rPr>
                <w:i/>
                <w:szCs w:val="28"/>
              </w:rPr>
              <w:t xml:space="preserve"> D</w:t>
            </w:r>
          </w:p>
          <w:p w:rsidR="003E164B" w:rsidRPr="002C6E86" w:rsidRDefault="003E164B" w:rsidP="002C6E86">
            <w:pPr>
              <w:widowControl w:val="0"/>
              <w:tabs>
                <w:tab w:val="left" w:leader="dot" w:pos="3282"/>
                <w:tab w:val="left" w:pos="3708"/>
              </w:tabs>
              <w:spacing w:line="240" w:lineRule="auto"/>
              <w:rPr>
                <w:sz w:val="22"/>
              </w:rPr>
            </w:pPr>
            <w:r w:rsidRPr="002C6E86">
              <w:rPr>
                <w:szCs w:val="24"/>
              </w:rPr>
              <w:t>Aerodrome Name</w:t>
            </w:r>
            <w:r w:rsidRPr="002C6E86">
              <w:rPr>
                <w:szCs w:val="24"/>
              </w:rPr>
              <w:tab/>
            </w:r>
            <w:r w:rsidRPr="002C6E86">
              <w:rPr>
                <w:szCs w:val="24"/>
              </w:rPr>
              <w:tab/>
            </w:r>
            <w:r w:rsidRPr="002C6E86">
              <w:rPr>
                <w:sz w:val="20"/>
              </w:rPr>
              <w:t>11/12</w:t>
            </w:r>
          </w:p>
          <w:p w:rsidR="003E164B" w:rsidRPr="002C6E86" w:rsidRDefault="003E164B" w:rsidP="002C6E86">
            <w:pPr>
              <w:widowControl w:val="0"/>
              <w:tabs>
                <w:tab w:val="left" w:leader="dot" w:pos="3282"/>
                <w:tab w:val="left" w:pos="3708"/>
              </w:tabs>
              <w:spacing w:line="240" w:lineRule="auto"/>
            </w:pPr>
            <w:r w:rsidRPr="002C6E86">
              <w:rPr>
                <w:i/>
                <w:szCs w:val="24"/>
              </w:rPr>
              <w:t>Tên sân bay</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Runway used</w:t>
            </w:r>
            <w:r w:rsidRPr="002C6E86">
              <w:rPr>
                <w:szCs w:val="24"/>
              </w:rPr>
              <w:tab/>
            </w:r>
            <w:r w:rsidRPr="002C6E86">
              <w:rPr>
                <w:szCs w:val="24"/>
              </w:rPr>
              <w:tab/>
            </w:r>
            <w:r w:rsidRPr="002C6E86">
              <w:rPr>
                <w:sz w:val="20"/>
              </w:rPr>
              <w:t>13</w:t>
            </w:r>
          </w:p>
          <w:p w:rsidR="003E164B" w:rsidRPr="002C6E86" w:rsidRDefault="003E164B" w:rsidP="002C6E86">
            <w:pPr>
              <w:widowControl w:val="0"/>
              <w:tabs>
                <w:tab w:val="left" w:leader="dot" w:pos="3282"/>
                <w:tab w:val="left" w:pos="3708"/>
              </w:tabs>
              <w:spacing w:line="240" w:lineRule="auto"/>
            </w:pPr>
            <w:r w:rsidRPr="002C6E86">
              <w:rPr>
                <w:i/>
                <w:szCs w:val="24"/>
              </w:rPr>
              <w:t>Đường CHC sử dụng</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Location if Enroute</w:t>
            </w:r>
            <w:r w:rsidRPr="002C6E86">
              <w:rPr>
                <w:szCs w:val="24"/>
              </w:rPr>
              <w:tab/>
            </w:r>
            <w:r w:rsidRPr="002C6E86">
              <w:rPr>
                <w:szCs w:val="24"/>
              </w:rPr>
              <w:tab/>
            </w:r>
            <w:r w:rsidRPr="002C6E86">
              <w:rPr>
                <w:sz w:val="20"/>
              </w:rPr>
              <w:t>14</w:t>
            </w:r>
          </w:p>
          <w:p w:rsidR="003E164B" w:rsidRPr="002C6E86" w:rsidRDefault="003E164B" w:rsidP="002C6E86">
            <w:pPr>
              <w:widowControl w:val="0"/>
              <w:tabs>
                <w:tab w:val="left" w:leader="dot" w:pos="3282"/>
                <w:tab w:val="left" w:pos="3708"/>
              </w:tabs>
              <w:spacing w:line="240" w:lineRule="auto"/>
            </w:pPr>
            <w:r w:rsidRPr="002C6E86">
              <w:rPr>
                <w:i/>
                <w:szCs w:val="24"/>
              </w:rPr>
              <w:t>Vị trí trên đường bay</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lastRenderedPageBreak/>
              <w:t>Height AGL</w:t>
            </w:r>
            <w:r w:rsidRPr="002C6E86">
              <w:rPr>
                <w:szCs w:val="24"/>
              </w:rPr>
              <w:tab/>
            </w:r>
            <w:r w:rsidRPr="002C6E86">
              <w:rPr>
                <w:szCs w:val="24"/>
              </w:rPr>
              <w:tab/>
            </w:r>
            <w:r w:rsidRPr="002C6E86">
              <w:rPr>
                <w:sz w:val="20"/>
              </w:rPr>
              <w:t>15</w:t>
            </w:r>
          </w:p>
          <w:p w:rsidR="003E164B" w:rsidRPr="002C6E86" w:rsidRDefault="003E164B" w:rsidP="002C6E86">
            <w:pPr>
              <w:widowControl w:val="0"/>
              <w:tabs>
                <w:tab w:val="left" w:leader="dot" w:pos="3282"/>
                <w:tab w:val="left" w:pos="3708"/>
              </w:tabs>
              <w:spacing w:line="240" w:lineRule="auto"/>
            </w:pPr>
            <w:r w:rsidRPr="002C6E86">
              <w:rPr>
                <w:i/>
                <w:szCs w:val="24"/>
              </w:rPr>
              <w:t>Độ cao (AGL)</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Speed IAS</w:t>
            </w:r>
            <w:r w:rsidRPr="002C6E86">
              <w:rPr>
                <w:szCs w:val="24"/>
              </w:rPr>
              <w:tab/>
            </w:r>
            <w:r w:rsidRPr="002C6E86">
              <w:rPr>
                <w:szCs w:val="24"/>
              </w:rPr>
              <w:tab/>
            </w:r>
            <w:r w:rsidRPr="002C6E86">
              <w:rPr>
                <w:sz w:val="20"/>
              </w:rPr>
              <w:t>16</w:t>
            </w:r>
          </w:p>
          <w:p w:rsidR="003E164B" w:rsidRPr="002C6E86" w:rsidRDefault="003E164B" w:rsidP="002C6E86">
            <w:pPr>
              <w:widowControl w:val="0"/>
              <w:tabs>
                <w:tab w:val="left" w:leader="dot" w:pos="3282"/>
                <w:tab w:val="left" w:pos="3708"/>
              </w:tabs>
              <w:spacing w:line="240" w:lineRule="auto"/>
            </w:pPr>
            <w:r w:rsidRPr="002C6E86">
              <w:rPr>
                <w:i/>
                <w:szCs w:val="24"/>
              </w:rPr>
              <w:t>Tốc độ (IAS)</w:t>
            </w:r>
            <w:r w:rsidRPr="002C6E86">
              <w:tab/>
            </w:r>
          </w:p>
          <w:p w:rsidR="003E164B" w:rsidRPr="002C6E86" w:rsidRDefault="003E164B" w:rsidP="002C6E86">
            <w:pPr>
              <w:widowControl w:val="0"/>
              <w:tabs>
                <w:tab w:val="left" w:leader="dot" w:pos="3282"/>
                <w:tab w:val="left" w:pos="3708"/>
              </w:tabs>
              <w:spacing w:line="240" w:lineRule="auto"/>
            </w:pPr>
            <w:r w:rsidRPr="002C6E86">
              <w:rPr>
                <w:szCs w:val="24"/>
              </w:rPr>
              <w:t xml:space="preserve">Phase of Flight </w:t>
            </w:r>
            <w:r w:rsidRPr="002C6E86">
              <w:rPr>
                <w:szCs w:val="24"/>
              </w:rPr>
              <w:tab/>
            </w:r>
            <w:r w:rsidRPr="002C6E86">
              <w:rPr>
                <w:szCs w:val="24"/>
              </w:rPr>
              <w:tab/>
            </w:r>
            <w:r w:rsidRPr="002C6E86">
              <w:rPr>
                <w:sz w:val="20"/>
              </w:rPr>
              <w:t>17</w:t>
            </w:r>
          </w:p>
          <w:p w:rsidR="003E164B" w:rsidRPr="002C6E86" w:rsidRDefault="003E164B" w:rsidP="002C6E86">
            <w:pPr>
              <w:widowControl w:val="0"/>
              <w:tabs>
                <w:tab w:val="left" w:leader="dot" w:pos="3282"/>
                <w:tab w:val="left" w:pos="3708"/>
              </w:tabs>
              <w:spacing w:line="240" w:lineRule="auto"/>
            </w:pPr>
            <w:r w:rsidRPr="002C6E86">
              <w:rPr>
                <w:i/>
                <w:szCs w:val="24"/>
              </w:rPr>
              <w:t>Giai đoạn của chuyến bay</w:t>
            </w:r>
            <w:r w:rsidRPr="002C6E86">
              <w:rPr>
                <w:i/>
                <w:szCs w:val="24"/>
              </w:rPr>
              <w:tab/>
            </w:r>
          </w:p>
          <w:p w:rsidR="003E164B" w:rsidRPr="002C6E86" w:rsidRDefault="003E164B" w:rsidP="002C6E86">
            <w:pPr>
              <w:widowControl w:val="0"/>
              <w:tabs>
                <w:tab w:val="right" w:pos="1485"/>
                <w:tab w:val="left" w:pos="1843"/>
                <w:tab w:val="right" w:pos="3402"/>
                <w:tab w:val="left" w:pos="3708"/>
              </w:tabs>
              <w:spacing w:line="240" w:lineRule="auto"/>
            </w:pPr>
            <w:r w:rsidRPr="002C6E86">
              <w:tab/>
              <w:t>P</w:t>
            </w:r>
            <w:r w:rsidRPr="002C6E86">
              <w:rPr>
                <w:szCs w:val="24"/>
              </w:rPr>
              <w:t>arked</w:t>
            </w:r>
            <w:r w:rsidRPr="002C6E86">
              <w:tab/>
            </w:r>
            <w:r w:rsidRPr="002C6E86">
              <w:rPr>
                <w:sz w:val="20"/>
                <w:szCs w:val="20"/>
              </w:rPr>
              <w:sym w:font="Wingdings 2" w:char="F0A3"/>
            </w:r>
            <w:r w:rsidRPr="002C6E86">
              <w:rPr>
                <w:sz w:val="20"/>
              </w:rPr>
              <w:t xml:space="preserve"> A</w:t>
            </w:r>
            <w:r w:rsidRPr="002C6E86">
              <w:tab/>
              <w:t>En route</w:t>
            </w:r>
            <w:r w:rsidRPr="002C6E86">
              <w:tab/>
            </w:r>
            <w:r w:rsidRPr="002C6E86">
              <w:rPr>
                <w:sz w:val="20"/>
                <w:szCs w:val="20"/>
              </w:rPr>
              <w:sym w:font="Wingdings 2" w:char="F0A3"/>
            </w:r>
            <w:r w:rsidRPr="002C6E86">
              <w:rPr>
                <w:sz w:val="20"/>
              </w:rPr>
              <w:t xml:space="preserve"> E</w:t>
            </w:r>
          </w:p>
          <w:p w:rsidR="003E164B" w:rsidRPr="002C6E86" w:rsidRDefault="003E164B" w:rsidP="002C6E86">
            <w:pPr>
              <w:widowControl w:val="0"/>
              <w:tabs>
                <w:tab w:val="right" w:pos="1485"/>
                <w:tab w:val="left" w:pos="1843"/>
                <w:tab w:val="right" w:pos="3402"/>
                <w:tab w:val="left" w:pos="3708"/>
              </w:tabs>
              <w:spacing w:line="240" w:lineRule="auto"/>
              <w:rPr>
                <w:i/>
              </w:rPr>
            </w:pPr>
            <w:r w:rsidRPr="002C6E86">
              <w:tab/>
            </w:r>
            <w:r w:rsidRPr="002C6E86">
              <w:rPr>
                <w:i/>
              </w:rPr>
              <w:t>đỗ</w:t>
            </w:r>
            <w:r w:rsidRPr="002C6E86">
              <w:rPr>
                <w:i/>
              </w:rPr>
              <w:tab/>
            </w:r>
            <w:r w:rsidRPr="002C6E86">
              <w:rPr>
                <w:i/>
              </w:rPr>
              <w:tab/>
              <w:t>trên đường bay</w:t>
            </w:r>
          </w:p>
          <w:p w:rsidR="003E164B" w:rsidRPr="002C6E86" w:rsidRDefault="003E164B" w:rsidP="002C6E86">
            <w:pPr>
              <w:widowControl w:val="0"/>
              <w:tabs>
                <w:tab w:val="right" w:pos="1485"/>
                <w:tab w:val="left" w:pos="1843"/>
                <w:tab w:val="right" w:pos="3402"/>
                <w:tab w:val="left" w:pos="3708"/>
              </w:tabs>
              <w:spacing w:line="240" w:lineRule="auto"/>
            </w:pPr>
            <w:r w:rsidRPr="002C6E86">
              <w:tab/>
              <w:t>T</w:t>
            </w:r>
            <w:r w:rsidRPr="002C6E86">
              <w:rPr>
                <w:szCs w:val="24"/>
              </w:rPr>
              <w:t>axi</w:t>
            </w:r>
            <w:r w:rsidRPr="002C6E86">
              <w:rPr>
                <w:szCs w:val="24"/>
              </w:rPr>
              <w:tab/>
            </w:r>
            <w:r w:rsidRPr="002C6E86">
              <w:rPr>
                <w:sz w:val="20"/>
                <w:szCs w:val="20"/>
              </w:rPr>
              <w:sym w:font="Wingdings 2" w:char="F0A3"/>
            </w:r>
            <w:r w:rsidRPr="002C6E86">
              <w:rPr>
                <w:sz w:val="20"/>
              </w:rPr>
              <w:t xml:space="preserve"> B</w:t>
            </w:r>
            <w:r w:rsidRPr="002C6E86">
              <w:tab/>
            </w:r>
            <w:r w:rsidRPr="002C6E86">
              <w:rPr>
                <w:szCs w:val="24"/>
              </w:rPr>
              <w:t>Descent</w:t>
            </w:r>
            <w:r w:rsidRPr="002C6E86">
              <w:rPr>
                <w:szCs w:val="24"/>
              </w:rPr>
              <w:tab/>
            </w:r>
            <w:r w:rsidRPr="002C6E86">
              <w:rPr>
                <w:sz w:val="20"/>
                <w:szCs w:val="20"/>
              </w:rPr>
              <w:sym w:font="Wingdings 2" w:char="F0A3"/>
            </w:r>
            <w:r w:rsidRPr="002C6E86">
              <w:rPr>
                <w:sz w:val="20"/>
              </w:rPr>
              <w:t xml:space="preserve"> F</w:t>
            </w:r>
          </w:p>
          <w:p w:rsidR="003E164B" w:rsidRPr="002C6E86" w:rsidRDefault="003E164B" w:rsidP="002C6E86">
            <w:pPr>
              <w:widowControl w:val="0"/>
              <w:tabs>
                <w:tab w:val="right" w:pos="1485"/>
                <w:tab w:val="left" w:pos="1843"/>
                <w:tab w:val="right" w:pos="3402"/>
                <w:tab w:val="left" w:pos="3708"/>
              </w:tabs>
              <w:spacing w:line="240" w:lineRule="auto"/>
              <w:rPr>
                <w:i/>
              </w:rPr>
            </w:pPr>
            <w:r w:rsidRPr="002C6E86">
              <w:rPr>
                <w:i/>
              </w:rPr>
              <w:tab/>
              <w:t>lăn</w:t>
            </w:r>
            <w:r w:rsidRPr="002C6E86">
              <w:rPr>
                <w:i/>
              </w:rPr>
              <w:tab/>
            </w:r>
            <w:r w:rsidRPr="002C6E86">
              <w:rPr>
                <w:i/>
              </w:rPr>
              <w:tab/>
              <w:t>hạ độ cao</w:t>
            </w:r>
          </w:p>
          <w:p w:rsidR="003E164B" w:rsidRPr="002C6E86" w:rsidRDefault="003E164B" w:rsidP="002C6E86">
            <w:pPr>
              <w:widowControl w:val="0"/>
              <w:tabs>
                <w:tab w:val="right" w:pos="1485"/>
                <w:tab w:val="left" w:pos="1843"/>
                <w:tab w:val="right" w:pos="3402"/>
                <w:tab w:val="left" w:pos="3708"/>
              </w:tabs>
              <w:spacing w:line="240" w:lineRule="auto"/>
            </w:pPr>
            <w:r w:rsidRPr="002C6E86">
              <w:tab/>
              <w:t>Take-off run</w:t>
            </w:r>
            <w:r w:rsidRPr="002C6E86">
              <w:tab/>
            </w:r>
            <w:r w:rsidRPr="002C6E86">
              <w:rPr>
                <w:sz w:val="20"/>
                <w:szCs w:val="20"/>
              </w:rPr>
              <w:sym w:font="Wingdings 2" w:char="F0A3"/>
            </w:r>
            <w:r w:rsidRPr="002C6E86">
              <w:rPr>
                <w:sz w:val="20"/>
              </w:rPr>
              <w:t xml:space="preserve"> C</w:t>
            </w:r>
            <w:r w:rsidRPr="002C6E86">
              <w:tab/>
              <w:t>Approach</w:t>
            </w:r>
            <w:r w:rsidRPr="002C6E86">
              <w:tab/>
            </w:r>
            <w:r w:rsidRPr="002C6E86">
              <w:rPr>
                <w:sz w:val="20"/>
                <w:szCs w:val="20"/>
              </w:rPr>
              <w:sym w:font="Wingdings 2" w:char="F0A3"/>
            </w:r>
            <w:r w:rsidRPr="002C6E86">
              <w:rPr>
                <w:sz w:val="20"/>
              </w:rPr>
              <w:t xml:space="preserve"> G</w:t>
            </w:r>
          </w:p>
          <w:p w:rsidR="003E164B" w:rsidRPr="002C6E86" w:rsidRDefault="003E164B" w:rsidP="002C6E86">
            <w:pPr>
              <w:widowControl w:val="0"/>
              <w:tabs>
                <w:tab w:val="right" w:pos="1485"/>
                <w:tab w:val="left" w:pos="1843"/>
                <w:tab w:val="right" w:pos="3402"/>
                <w:tab w:val="left" w:pos="3708"/>
              </w:tabs>
              <w:spacing w:line="240" w:lineRule="auto"/>
              <w:rPr>
                <w:i/>
              </w:rPr>
            </w:pPr>
            <w:r w:rsidRPr="002C6E86">
              <w:rPr>
                <w:i/>
              </w:rPr>
              <w:tab/>
              <w:t>chạy đà cất cánh</w:t>
            </w:r>
            <w:r w:rsidRPr="002C6E86">
              <w:rPr>
                <w:i/>
              </w:rPr>
              <w:tab/>
            </w:r>
            <w:r w:rsidRPr="002C6E86">
              <w:rPr>
                <w:i/>
              </w:rPr>
              <w:tab/>
              <w:t>tiếp cận</w:t>
            </w:r>
          </w:p>
          <w:p w:rsidR="003E164B" w:rsidRPr="002C6E86" w:rsidRDefault="003E164B" w:rsidP="002C6E86">
            <w:pPr>
              <w:widowControl w:val="0"/>
              <w:tabs>
                <w:tab w:val="right" w:pos="1485"/>
                <w:tab w:val="left" w:pos="1843"/>
                <w:tab w:val="right" w:pos="3402"/>
                <w:tab w:val="left" w:pos="3708"/>
              </w:tabs>
              <w:spacing w:line="240" w:lineRule="auto"/>
            </w:pPr>
            <w:r w:rsidRPr="002C6E86">
              <w:tab/>
              <w:t>Climb</w:t>
            </w:r>
            <w:r w:rsidRPr="002C6E86">
              <w:tab/>
            </w:r>
            <w:r w:rsidRPr="002C6E86">
              <w:rPr>
                <w:sz w:val="20"/>
                <w:szCs w:val="20"/>
              </w:rPr>
              <w:sym w:font="Wingdings 2" w:char="F0A3"/>
            </w:r>
            <w:r w:rsidRPr="002C6E86">
              <w:rPr>
                <w:sz w:val="20"/>
              </w:rPr>
              <w:t xml:space="preserve"> D</w:t>
            </w:r>
            <w:r w:rsidRPr="002C6E86">
              <w:tab/>
            </w:r>
            <w:r w:rsidRPr="002C6E86">
              <w:rPr>
                <w:szCs w:val="24"/>
              </w:rPr>
              <w:t>Landing roll</w:t>
            </w:r>
            <w:r w:rsidRPr="002C6E86">
              <w:rPr>
                <w:szCs w:val="24"/>
              </w:rPr>
              <w:tab/>
            </w:r>
            <w:r w:rsidRPr="002C6E86">
              <w:rPr>
                <w:sz w:val="20"/>
                <w:szCs w:val="20"/>
              </w:rPr>
              <w:sym w:font="Wingdings 2" w:char="F0A3"/>
            </w:r>
            <w:r w:rsidRPr="002C6E86">
              <w:rPr>
                <w:sz w:val="20"/>
              </w:rPr>
              <w:t xml:space="preserve"> H</w:t>
            </w:r>
          </w:p>
          <w:p w:rsidR="003E164B" w:rsidRPr="002C6E86" w:rsidRDefault="003E164B" w:rsidP="002C6E86">
            <w:pPr>
              <w:widowControl w:val="0"/>
              <w:tabs>
                <w:tab w:val="right" w:pos="1485"/>
                <w:tab w:val="left" w:pos="1843"/>
                <w:tab w:val="right" w:pos="3402"/>
                <w:tab w:val="left" w:pos="3708"/>
              </w:tabs>
              <w:spacing w:line="240" w:lineRule="auto"/>
              <w:rPr>
                <w:i/>
              </w:rPr>
            </w:pPr>
            <w:r w:rsidRPr="002C6E86">
              <w:rPr>
                <w:i/>
              </w:rPr>
              <w:tab/>
              <w:t>lấy độ cao</w:t>
            </w:r>
            <w:r w:rsidRPr="002C6E86">
              <w:rPr>
                <w:i/>
              </w:rPr>
              <w:tab/>
            </w:r>
            <w:r w:rsidRPr="002C6E86">
              <w:rPr>
                <w:i/>
              </w:rPr>
              <w:tab/>
              <w:t>xả đà hạ cánh</w:t>
            </w:r>
          </w:p>
          <w:p w:rsidR="003E164B" w:rsidRPr="002C6E86" w:rsidRDefault="003E164B" w:rsidP="002C6E86">
            <w:pPr>
              <w:widowControl w:val="0"/>
              <w:tabs>
                <w:tab w:val="left" w:leader="dot" w:pos="3282"/>
                <w:tab w:val="left" w:pos="3708"/>
              </w:tabs>
              <w:spacing w:line="240" w:lineRule="auto"/>
            </w:pPr>
            <w:r w:rsidRPr="002C6E86">
              <w:rPr>
                <w:szCs w:val="24"/>
              </w:rPr>
              <w:t>Part(s) of Aircraft</w:t>
            </w:r>
          </w:p>
          <w:p w:rsidR="003E164B" w:rsidRPr="002C6E86" w:rsidRDefault="003E164B" w:rsidP="002C6E86">
            <w:pPr>
              <w:widowControl w:val="0"/>
              <w:tabs>
                <w:tab w:val="left" w:leader="dot" w:pos="3282"/>
                <w:tab w:val="left" w:pos="3708"/>
              </w:tabs>
              <w:spacing w:line="240" w:lineRule="auto"/>
              <w:rPr>
                <w:i/>
                <w:szCs w:val="24"/>
              </w:rPr>
            </w:pPr>
            <w:r w:rsidRPr="002C6E86">
              <w:rPr>
                <w:i/>
                <w:szCs w:val="24"/>
              </w:rPr>
              <w:t>Phần (các phần) của tàu bay</w:t>
            </w:r>
          </w:p>
          <w:p w:rsidR="003E164B" w:rsidRPr="002C6E86" w:rsidRDefault="003E164B" w:rsidP="002C6E86">
            <w:pPr>
              <w:widowControl w:val="0"/>
              <w:tabs>
                <w:tab w:val="right" w:pos="2977"/>
                <w:tab w:val="left" w:pos="3544"/>
              </w:tabs>
              <w:spacing w:line="240" w:lineRule="auto"/>
              <w:rPr>
                <w:szCs w:val="24"/>
              </w:rPr>
            </w:pPr>
            <w:r w:rsidRPr="002C6E86">
              <w:rPr>
                <w:szCs w:val="24"/>
              </w:rPr>
              <w:tab/>
              <w:t>Struck</w:t>
            </w:r>
            <w:r w:rsidRPr="002C6E86">
              <w:rPr>
                <w:szCs w:val="24"/>
              </w:rPr>
              <w:tab/>
              <w:t>Damaged</w:t>
            </w:r>
          </w:p>
          <w:p w:rsidR="003E164B" w:rsidRPr="002C6E86" w:rsidRDefault="003E164B" w:rsidP="002C6E86">
            <w:pPr>
              <w:widowControl w:val="0"/>
              <w:tabs>
                <w:tab w:val="right" w:pos="2977"/>
                <w:tab w:val="left" w:pos="3544"/>
              </w:tabs>
              <w:spacing w:line="240" w:lineRule="auto"/>
              <w:rPr>
                <w:i/>
                <w:szCs w:val="24"/>
              </w:rPr>
            </w:pPr>
            <w:r w:rsidRPr="002C6E86">
              <w:rPr>
                <w:i/>
                <w:szCs w:val="24"/>
              </w:rPr>
              <w:tab/>
              <w:t>Va chạm</w:t>
            </w:r>
            <w:r w:rsidRPr="002C6E86">
              <w:rPr>
                <w:i/>
                <w:szCs w:val="24"/>
              </w:rPr>
              <w:tab/>
              <w:t>Hư hại</w:t>
            </w:r>
          </w:p>
          <w:p w:rsidR="003E164B" w:rsidRPr="002C6E86" w:rsidRDefault="003E164B" w:rsidP="002C6E86">
            <w:pPr>
              <w:widowControl w:val="0"/>
              <w:tabs>
                <w:tab w:val="right" w:pos="1985"/>
                <w:tab w:val="right" w:pos="2694"/>
                <w:tab w:val="right" w:pos="3402"/>
                <w:tab w:val="right" w:pos="4111"/>
              </w:tabs>
              <w:spacing w:line="240" w:lineRule="auto"/>
              <w:rPr>
                <w:sz w:val="22"/>
              </w:rPr>
            </w:pPr>
            <w:r w:rsidRPr="002C6E86">
              <w:rPr>
                <w:i/>
                <w:szCs w:val="24"/>
              </w:rPr>
              <w:tab/>
            </w:r>
            <w:r w:rsidRPr="002C6E86">
              <w:t>Radome</w:t>
            </w:r>
            <w:r w:rsidRPr="002C6E86">
              <w:tab/>
            </w:r>
            <w:r w:rsidRPr="002C6E86">
              <w:rPr>
                <w:szCs w:val="28"/>
              </w:rPr>
              <w:sym w:font="Wingdings 2" w:char="F0A3"/>
            </w:r>
            <w:r w:rsidRPr="002C6E86">
              <w:tab/>
            </w:r>
            <w:r w:rsidRPr="002C6E86">
              <w:rPr>
                <w:sz w:val="20"/>
              </w:rPr>
              <w:t>18</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r>
            <w:r w:rsidRPr="002C6E86">
              <w:rPr>
                <w:i/>
              </w:rPr>
              <w:t>Chóp rađa</w:t>
            </w:r>
          </w:p>
          <w:p w:rsidR="003E164B" w:rsidRPr="002C6E86" w:rsidRDefault="003E164B" w:rsidP="002C6E86">
            <w:pPr>
              <w:widowControl w:val="0"/>
              <w:tabs>
                <w:tab w:val="right" w:pos="1985"/>
                <w:tab w:val="right" w:pos="2694"/>
                <w:tab w:val="right" w:pos="3402"/>
                <w:tab w:val="right" w:pos="4111"/>
              </w:tabs>
              <w:spacing w:line="240" w:lineRule="auto"/>
            </w:pPr>
            <w:r w:rsidRPr="002C6E86">
              <w:tab/>
              <w:t>Windshield</w:t>
            </w:r>
            <w:r w:rsidRPr="002C6E86">
              <w:tab/>
            </w:r>
            <w:r w:rsidRPr="002C6E86">
              <w:rPr>
                <w:szCs w:val="28"/>
              </w:rPr>
              <w:sym w:font="Wingdings 2" w:char="F0A3"/>
            </w:r>
            <w:r w:rsidRPr="002C6E86">
              <w:tab/>
            </w:r>
            <w:r w:rsidRPr="002C6E86">
              <w:rPr>
                <w:sz w:val="20"/>
              </w:rPr>
              <w:t>19</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r>
            <w:r w:rsidRPr="002C6E86">
              <w:rPr>
                <w:i/>
              </w:rPr>
              <w:t>Kính chắn gió</w:t>
            </w:r>
          </w:p>
          <w:p w:rsidR="003E164B" w:rsidRPr="002C6E86" w:rsidRDefault="003E164B" w:rsidP="002C6E86">
            <w:pPr>
              <w:widowControl w:val="0"/>
              <w:tabs>
                <w:tab w:val="right" w:pos="1985"/>
                <w:tab w:val="right" w:pos="2694"/>
                <w:tab w:val="right" w:pos="3402"/>
                <w:tab w:val="right" w:pos="4111"/>
              </w:tabs>
              <w:spacing w:line="240" w:lineRule="auto"/>
            </w:pPr>
            <w:r w:rsidRPr="002C6E86">
              <w:t>Nose (excluding above)</w:t>
            </w:r>
            <w:r w:rsidRPr="002C6E86">
              <w:tab/>
            </w:r>
            <w:r w:rsidRPr="002C6E86">
              <w:rPr>
                <w:szCs w:val="28"/>
              </w:rPr>
              <w:sym w:font="Wingdings 2" w:char="F0A3"/>
            </w:r>
            <w:r w:rsidRPr="002C6E86">
              <w:tab/>
            </w:r>
            <w:r w:rsidRPr="002C6E86">
              <w:rPr>
                <w:sz w:val="20"/>
              </w:rPr>
              <w:t>20</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r>
            <w:r w:rsidRPr="002C6E86">
              <w:rPr>
                <w:i/>
              </w:rPr>
              <w:t>Mũi (ngoại trừ phần trên)</w:t>
            </w:r>
          </w:p>
          <w:p w:rsidR="003E164B" w:rsidRPr="002C6E86" w:rsidRDefault="003E164B" w:rsidP="002C6E86">
            <w:pPr>
              <w:widowControl w:val="0"/>
              <w:tabs>
                <w:tab w:val="right" w:pos="1985"/>
                <w:tab w:val="right" w:pos="2694"/>
                <w:tab w:val="right" w:pos="3402"/>
                <w:tab w:val="right" w:pos="4111"/>
              </w:tabs>
              <w:spacing w:line="240" w:lineRule="auto"/>
            </w:pPr>
            <w:r w:rsidRPr="002C6E86">
              <w:tab/>
              <w:t>E</w:t>
            </w:r>
            <w:r w:rsidRPr="002C6E86">
              <w:rPr>
                <w:noProof/>
              </w:rPr>
              <w:t>ngine no.1</w:t>
            </w:r>
            <w:r w:rsidRPr="002C6E86">
              <w:tab/>
            </w:r>
            <w:r w:rsidRPr="002C6E86">
              <w:rPr>
                <w:szCs w:val="28"/>
              </w:rPr>
              <w:sym w:font="Wingdings 2" w:char="F0A3"/>
            </w:r>
            <w:r w:rsidRPr="002C6E86">
              <w:tab/>
            </w:r>
            <w:r w:rsidRPr="002C6E86">
              <w:rPr>
                <w:sz w:val="20"/>
              </w:rPr>
              <w:t>21</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r>
            <w:r w:rsidRPr="002C6E86">
              <w:rPr>
                <w:i/>
              </w:rPr>
              <w:t>Động cơ số</w:t>
            </w:r>
          </w:p>
          <w:p w:rsidR="003E164B" w:rsidRPr="002C6E86" w:rsidRDefault="003E164B" w:rsidP="002C6E86">
            <w:pPr>
              <w:widowControl w:val="0"/>
              <w:tabs>
                <w:tab w:val="right" w:pos="1985"/>
                <w:tab w:val="right" w:pos="2694"/>
                <w:tab w:val="right" w:pos="3402"/>
                <w:tab w:val="right" w:pos="4111"/>
              </w:tabs>
              <w:spacing w:line="240" w:lineRule="auto"/>
            </w:pPr>
            <w:r w:rsidRPr="002C6E86">
              <w:tab/>
              <w:t>2</w:t>
            </w:r>
            <w:r w:rsidRPr="002C6E86">
              <w:tab/>
            </w:r>
            <w:r w:rsidRPr="002C6E86">
              <w:rPr>
                <w:szCs w:val="28"/>
              </w:rPr>
              <w:sym w:font="Wingdings 2" w:char="F0A3"/>
            </w:r>
            <w:r w:rsidRPr="002C6E86">
              <w:tab/>
            </w:r>
            <w:r w:rsidRPr="002C6E86">
              <w:rPr>
                <w:sz w:val="20"/>
              </w:rPr>
              <w:t>22</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t>3</w:t>
            </w:r>
            <w:r w:rsidRPr="002C6E86">
              <w:tab/>
            </w:r>
            <w:r w:rsidRPr="002C6E86">
              <w:rPr>
                <w:szCs w:val="28"/>
              </w:rPr>
              <w:sym w:font="Wingdings 2" w:char="F0A3"/>
            </w:r>
            <w:r w:rsidRPr="002C6E86">
              <w:tab/>
            </w:r>
            <w:r w:rsidRPr="002C6E86">
              <w:rPr>
                <w:sz w:val="20"/>
              </w:rPr>
              <w:t>23</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t>4</w:t>
            </w:r>
            <w:r w:rsidRPr="002C6E86">
              <w:tab/>
            </w:r>
            <w:r w:rsidRPr="002C6E86">
              <w:rPr>
                <w:szCs w:val="28"/>
              </w:rPr>
              <w:sym w:font="Wingdings 2" w:char="F0A3"/>
            </w:r>
            <w:r w:rsidRPr="002C6E86">
              <w:tab/>
            </w:r>
            <w:r w:rsidRPr="002C6E86">
              <w:rPr>
                <w:sz w:val="20"/>
              </w:rPr>
              <w:t>24</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lastRenderedPageBreak/>
              <w:tab/>
              <w:t>Propeller</w:t>
            </w:r>
            <w:r w:rsidRPr="002C6E86">
              <w:tab/>
            </w:r>
            <w:r w:rsidRPr="002C6E86">
              <w:rPr>
                <w:szCs w:val="28"/>
              </w:rPr>
              <w:sym w:font="Wingdings 2" w:char="F0A3"/>
            </w:r>
            <w:r w:rsidRPr="002C6E86">
              <w:tab/>
            </w:r>
            <w:r w:rsidRPr="002C6E86">
              <w:rPr>
                <w:sz w:val="20"/>
              </w:rPr>
              <w:t>25</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r>
            <w:r w:rsidRPr="002C6E86">
              <w:rPr>
                <w:i/>
              </w:rPr>
              <w:t>C</w:t>
            </w:r>
            <w:r w:rsidRPr="002C6E86">
              <w:rPr>
                <w:i/>
                <w:szCs w:val="24"/>
              </w:rPr>
              <w:t>ánh quạt</w:t>
            </w:r>
          </w:p>
          <w:p w:rsidR="003E164B" w:rsidRPr="002C6E86" w:rsidRDefault="003E164B" w:rsidP="002C6E86">
            <w:pPr>
              <w:widowControl w:val="0"/>
              <w:tabs>
                <w:tab w:val="right" w:pos="1985"/>
                <w:tab w:val="right" w:pos="2694"/>
                <w:tab w:val="right" w:pos="3402"/>
                <w:tab w:val="right" w:pos="4111"/>
              </w:tabs>
              <w:spacing w:line="240" w:lineRule="auto"/>
            </w:pPr>
            <w:r w:rsidRPr="002C6E86">
              <w:tab/>
              <w:t>Wing/rotor</w:t>
            </w:r>
            <w:r w:rsidRPr="002C6E86">
              <w:tab/>
            </w:r>
            <w:r w:rsidRPr="002C6E86">
              <w:rPr>
                <w:szCs w:val="28"/>
              </w:rPr>
              <w:sym w:font="Wingdings 2" w:char="F0A3"/>
            </w:r>
            <w:r w:rsidRPr="002C6E86">
              <w:tab/>
            </w:r>
            <w:r w:rsidRPr="002C6E86">
              <w:rPr>
                <w:sz w:val="20"/>
              </w:rPr>
              <w:t>26</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rPr>
                <w:i/>
              </w:rPr>
            </w:pPr>
            <w:r w:rsidRPr="002C6E86">
              <w:tab/>
            </w:r>
            <w:r w:rsidRPr="002C6E86">
              <w:rPr>
                <w:i/>
              </w:rPr>
              <w:t>Cánh tàu bay/cánh quay trực thăng</w:t>
            </w:r>
          </w:p>
          <w:p w:rsidR="003E164B" w:rsidRPr="002C6E86" w:rsidRDefault="003E164B" w:rsidP="002C6E86">
            <w:pPr>
              <w:widowControl w:val="0"/>
              <w:tabs>
                <w:tab w:val="right" w:pos="1985"/>
                <w:tab w:val="right" w:pos="2694"/>
                <w:tab w:val="right" w:pos="3402"/>
                <w:tab w:val="right" w:pos="4111"/>
              </w:tabs>
              <w:spacing w:line="240" w:lineRule="auto"/>
            </w:pPr>
            <w:r w:rsidRPr="002C6E86">
              <w:tab/>
              <w:t>Fuselage</w:t>
            </w:r>
            <w:r w:rsidRPr="002C6E86">
              <w:tab/>
            </w:r>
            <w:r w:rsidRPr="002C6E86">
              <w:rPr>
                <w:szCs w:val="28"/>
              </w:rPr>
              <w:sym w:font="Wingdings 2" w:char="F0A3"/>
            </w:r>
            <w:r w:rsidRPr="002C6E86">
              <w:tab/>
            </w:r>
            <w:r w:rsidRPr="002C6E86">
              <w:rPr>
                <w:sz w:val="20"/>
              </w:rPr>
              <w:t>27</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rPr>
                <w:i/>
              </w:rPr>
            </w:pPr>
            <w:r w:rsidRPr="002C6E86">
              <w:rPr>
                <w:i/>
              </w:rPr>
              <w:tab/>
              <w:t>Thân</w:t>
            </w:r>
          </w:p>
          <w:p w:rsidR="003E164B" w:rsidRPr="002C6E86" w:rsidRDefault="003E164B" w:rsidP="002C6E86">
            <w:pPr>
              <w:widowControl w:val="0"/>
              <w:tabs>
                <w:tab w:val="right" w:pos="1985"/>
                <w:tab w:val="right" w:pos="2694"/>
                <w:tab w:val="right" w:pos="3402"/>
                <w:tab w:val="right" w:pos="4111"/>
              </w:tabs>
              <w:spacing w:line="240" w:lineRule="auto"/>
            </w:pPr>
            <w:r w:rsidRPr="002C6E86">
              <w:tab/>
              <w:t>Landing gear</w:t>
            </w:r>
            <w:r w:rsidRPr="002C6E86">
              <w:tab/>
            </w:r>
            <w:r w:rsidRPr="002C6E86">
              <w:rPr>
                <w:szCs w:val="28"/>
              </w:rPr>
              <w:sym w:font="Wingdings 2" w:char="F0A3"/>
            </w:r>
            <w:r w:rsidRPr="002C6E86">
              <w:tab/>
            </w:r>
            <w:r w:rsidRPr="002C6E86">
              <w:rPr>
                <w:sz w:val="20"/>
              </w:rPr>
              <w:t>28</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pPr>
            <w:r w:rsidRPr="002C6E86">
              <w:tab/>
            </w:r>
            <w:r w:rsidRPr="002C6E86">
              <w:rPr>
                <w:i/>
              </w:rPr>
              <w:t>Càng</w:t>
            </w:r>
          </w:p>
          <w:p w:rsidR="003E164B" w:rsidRPr="002C6E86" w:rsidRDefault="003E164B" w:rsidP="002C6E86">
            <w:pPr>
              <w:widowControl w:val="0"/>
              <w:tabs>
                <w:tab w:val="right" w:pos="1985"/>
                <w:tab w:val="right" w:pos="2694"/>
                <w:tab w:val="right" w:pos="3402"/>
                <w:tab w:val="right" w:pos="4111"/>
              </w:tabs>
              <w:spacing w:line="240" w:lineRule="auto"/>
            </w:pPr>
            <w:r w:rsidRPr="002C6E86">
              <w:tab/>
              <w:t>Tail</w:t>
            </w:r>
            <w:r w:rsidRPr="002C6E86">
              <w:tab/>
            </w:r>
            <w:r w:rsidRPr="002C6E86">
              <w:rPr>
                <w:szCs w:val="28"/>
              </w:rPr>
              <w:sym w:font="Wingdings 2" w:char="F0A3"/>
            </w:r>
            <w:r w:rsidRPr="002C6E86">
              <w:tab/>
            </w:r>
            <w:r w:rsidRPr="002C6E86">
              <w:rPr>
                <w:sz w:val="20"/>
              </w:rPr>
              <w:t>29</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rPr>
                <w:i/>
              </w:rPr>
            </w:pPr>
            <w:r w:rsidRPr="002C6E86">
              <w:rPr>
                <w:i/>
              </w:rPr>
              <w:tab/>
              <w:t>Đuôi</w:t>
            </w:r>
          </w:p>
          <w:p w:rsidR="003E164B" w:rsidRPr="002C6E86" w:rsidRDefault="003E164B" w:rsidP="002C6E86">
            <w:pPr>
              <w:widowControl w:val="0"/>
              <w:tabs>
                <w:tab w:val="right" w:pos="1985"/>
                <w:tab w:val="right" w:pos="2694"/>
                <w:tab w:val="right" w:pos="3402"/>
                <w:tab w:val="right" w:pos="4111"/>
              </w:tabs>
              <w:spacing w:line="240" w:lineRule="auto"/>
            </w:pPr>
            <w:r w:rsidRPr="002C6E86">
              <w:tab/>
              <w:t>Lights</w:t>
            </w:r>
            <w:r w:rsidRPr="002C6E86">
              <w:tab/>
            </w:r>
            <w:r w:rsidRPr="002C6E86">
              <w:rPr>
                <w:szCs w:val="28"/>
              </w:rPr>
              <w:sym w:font="Wingdings 2" w:char="F0A3"/>
            </w:r>
            <w:r w:rsidRPr="002C6E86">
              <w:tab/>
            </w:r>
            <w:r w:rsidRPr="002C6E86">
              <w:rPr>
                <w:sz w:val="20"/>
              </w:rPr>
              <w:t>30</w:t>
            </w:r>
            <w:r w:rsidRPr="002C6E86">
              <w:tab/>
            </w:r>
            <w:r w:rsidRPr="002C6E86">
              <w:rPr>
                <w:szCs w:val="28"/>
              </w:rPr>
              <w:sym w:font="Wingdings 2" w:char="F0A3"/>
            </w:r>
          </w:p>
          <w:p w:rsidR="003E164B" w:rsidRPr="002C6E86" w:rsidRDefault="003E164B" w:rsidP="002C6E86">
            <w:pPr>
              <w:widowControl w:val="0"/>
              <w:tabs>
                <w:tab w:val="right" w:pos="1985"/>
                <w:tab w:val="right" w:pos="2694"/>
                <w:tab w:val="right" w:pos="3402"/>
                <w:tab w:val="right" w:pos="4111"/>
              </w:tabs>
              <w:spacing w:line="240" w:lineRule="auto"/>
              <w:rPr>
                <w:i/>
              </w:rPr>
            </w:pPr>
            <w:r w:rsidRPr="002C6E86">
              <w:rPr>
                <w:i/>
              </w:rPr>
              <w:tab/>
              <w:t>Đèn</w:t>
            </w:r>
          </w:p>
          <w:p w:rsidR="003E164B" w:rsidRPr="002C6E86" w:rsidRDefault="003E164B" w:rsidP="002C6E86">
            <w:pPr>
              <w:widowControl w:val="0"/>
              <w:tabs>
                <w:tab w:val="right" w:pos="1985"/>
                <w:tab w:val="right" w:pos="2694"/>
                <w:tab w:val="right" w:pos="3402"/>
                <w:tab w:val="right" w:pos="4111"/>
              </w:tabs>
              <w:spacing w:line="240" w:lineRule="auto"/>
            </w:pPr>
            <w:r w:rsidRPr="002C6E86">
              <w:tab/>
              <w:t>Other (specify)</w:t>
            </w:r>
            <w:r w:rsidRPr="002C6E86">
              <w:tab/>
            </w:r>
            <w:r w:rsidRPr="002C6E86">
              <w:rPr>
                <w:szCs w:val="28"/>
              </w:rPr>
              <w:sym w:font="Wingdings 2" w:char="F0A3"/>
            </w:r>
            <w:r w:rsidRPr="002C6E86">
              <w:tab/>
            </w:r>
            <w:r w:rsidRPr="002C6E86">
              <w:rPr>
                <w:sz w:val="20"/>
              </w:rPr>
              <w:t>31</w:t>
            </w:r>
            <w:r w:rsidRPr="002C6E86">
              <w:tab/>
            </w:r>
            <w:r w:rsidRPr="002C6E86">
              <w:rPr>
                <w:szCs w:val="28"/>
              </w:rPr>
              <w:sym w:font="Wingdings 2" w:char="F0A3"/>
            </w:r>
          </w:p>
          <w:p w:rsidR="003E164B" w:rsidRPr="002C6E86" w:rsidRDefault="00880B4B" w:rsidP="002C6E86">
            <w:pPr>
              <w:widowControl w:val="0"/>
              <w:tabs>
                <w:tab w:val="right" w:pos="1985"/>
                <w:tab w:val="right" w:pos="2694"/>
                <w:tab w:val="right" w:pos="3402"/>
                <w:tab w:val="right" w:pos="4111"/>
              </w:tabs>
              <w:spacing w:line="240" w:lineRule="auto"/>
              <w:rPr>
                <w:szCs w:val="24"/>
              </w:rPr>
            </w:pPr>
            <w:r>
              <w:rPr>
                <w:noProof/>
              </w:rPr>
              <w:pict>
                <v:line id="Straight Connector 5" o:spid="_x0000_s1424" style="position:absolute;z-index:14;visibility:visible;mso-wrap-distance-top:-3e-5mm;mso-wrap-distance-bottom:-3e-5mm;mso-height-relative:margin" from="-6.75pt,15.15pt" to="47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J9AwIAAM4DAAAOAAAAZHJzL2Uyb0RvYy54bWysU9uO2jAQfa/Uf7D8ziawwLIRYVUF6Mu2&#10;RWL7AYPtEKu+yfYSUNV/79hcum3fqubBsj0zx+ecmcyfjlqRg/BBWlPT4V1JiTDMcmn2Nf36sh7M&#10;KAkRDAdljajpSQT6tHj/bt67SoxsZxUXniCICVXvatrF6KqiCKwTGsKddcJgsLVeQ8Sj3xfcQ4/o&#10;WhWjspwWvfXcectECHi7PAfpIuO3rWDxS9sGEYmqKXKLefV53aW1WMyh2ntwnWQXGvAPLDRIg4/e&#10;oJYQgbx6+ReUlszbYNt4x6wubNtKJrIGVDMs/1Cz7cCJrAXNCe5mU/h/sOzzYeOJ5Ng7SgxobNE2&#10;epD7LpLGGoMGWk8myafehQrTG7PxSSk7mq17tuxbIMY2HZi9yHxfTg5Bhqmi+K0kHYLD13b9J8sx&#10;B16jzaYdW68TJNpBjrk3p1tvxDEShpfTcjYdP0woYddYAdW10PkQPwqrSdrUVEmTbIMKDs8hJiJQ&#10;XVPStbFrqVRuvTKkR/D7SZkLglWSp2BKC36/a5QnB0jDk7+sCiNv07SMOMJK6prObklQdQL4yvD8&#10;SgSpzntkokwCR13I7bI7j8r3x/JxNVvNxoPxaLoajEvOBx/WzXgwXQ8fJsv7ZdMshz8uFK712eNk&#10;67lBO8tPG3/1Hocmi78MeJrKt+fcoV+/4eInAAAA//8DAFBLAwQUAAYACAAAACEA1k+yWt4AAAAJ&#10;AQAADwAAAGRycy9kb3ducmV2LnhtbEyPwU7DMAyG70i8Q2Qkbls6ytgoTSeExAEJiVF22DFrvLaQ&#10;OKXJ2vL2GHGAo+1fn78/30zOigH70HpSsJgnIJAqb1qqFezeHmdrECFqMtp6QgVfGGBTnJ/lOjN+&#10;pFccylgLhlDItIImxi6TMlQNOh3mvkPi29H3Tkce+1qaXo8Md1ZeJcmNdLol/tDoDh8arD7Kk2MK&#10;rT6Pk+3325fnZl2O7/g0rFCpy4vp/g5ExCn+heFHn9WhYKeDP5EJwiqYLdIlRxWkSQqCA7fXSy53&#10;+F3IIpf/GxTfAAAA//8DAFBLAQItABQABgAIAAAAIQC2gziS/gAAAOEBAAATAAAAAAAAAAAAAAAA&#10;AAAAAABbQ29udGVudF9UeXBlc10ueG1sUEsBAi0AFAAGAAgAAAAhADj9If/WAAAAlAEAAAsAAAAA&#10;AAAAAAAAAAAALwEAAF9yZWxzLy5yZWxzUEsBAi0AFAAGAAgAAAAhAMfisn0DAgAAzgMAAA4AAAAA&#10;AAAAAAAAAAAALgIAAGRycy9lMm9Eb2MueG1sUEsBAi0AFAAGAAgAAAAhANZPslreAAAACQEAAA8A&#10;AAAAAAAAAAAAAAAAXQQAAGRycy9kb3ducmV2LnhtbFBLBQYAAAAABAAEAPMAAABoBQAAAAA=&#10;" strokeweight=".5pt">
                  <v:stroke joinstyle="miter"/>
                </v:line>
              </w:pict>
            </w:r>
            <w:r w:rsidR="003E164B" w:rsidRPr="002C6E86">
              <w:tab/>
            </w:r>
            <w:r w:rsidR="003E164B" w:rsidRPr="002C6E86">
              <w:rPr>
                <w:i/>
              </w:rPr>
              <w:t>Khác (nêu rõ)</w:t>
            </w:r>
          </w:p>
        </w:tc>
        <w:tc>
          <w:tcPr>
            <w:tcW w:w="4537" w:type="dxa"/>
            <w:hideMark/>
          </w:tcPr>
          <w:p w:rsidR="003E164B" w:rsidRPr="002C6E86" w:rsidRDefault="003E164B" w:rsidP="002C6E86">
            <w:pPr>
              <w:widowControl w:val="0"/>
              <w:tabs>
                <w:tab w:val="left" w:leader="dot" w:pos="3686"/>
                <w:tab w:val="left" w:pos="4111"/>
                <w:tab w:val="left" w:pos="5387"/>
              </w:tabs>
              <w:spacing w:line="240" w:lineRule="auto"/>
              <w:rPr>
                <w:szCs w:val="24"/>
              </w:rPr>
            </w:pPr>
            <w:r w:rsidRPr="002C6E86">
              <w:rPr>
                <w:szCs w:val="24"/>
              </w:rPr>
              <w:lastRenderedPageBreak/>
              <w:t>Effect on Flight:</w:t>
            </w:r>
          </w:p>
          <w:p w:rsidR="003E164B" w:rsidRPr="002C6E86" w:rsidRDefault="003E164B" w:rsidP="002C6E86">
            <w:pPr>
              <w:widowControl w:val="0"/>
              <w:tabs>
                <w:tab w:val="left" w:leader="dot" w:pos="3686"/>
                <w:tab w:val="left" w:pos="4111"/>
                <w:tab w:val="left" w:pos="5387"/>
              </w:tabs>
              <w:spacing w:line="240" w:lineRule="auto"/>
              <w:rPr>
                <w:i/>
                <w:szCs w:val="24"/>
              </w:rPr>
            </w:pPr>
            <w:r w:rsidRPr="002C6E86">
              <w:rPr>
                <w:i/>
                <w:szCs w:val="24"/>
              </w:rPr>
              <w:t>Ảnh hưởng tới chuyến bay</w:t>
            </w:r>
          </w:p>
          <w:p w:rsidR="003E164B" w:rsidRPr="002C6E86" w:rsidRDefault="003E164B" w:rsidP="002C6E86">
            <w:pPr>
              <w:widowControl w:val="0"/>
              <w:tabs>
                <w:tab w:val="right" w:pos="2594"/>
                <w:tab w:val="left" w:pos="3019"/>
              </w:tabs>
              <w:spacing w:line="240" w:lineRule="auto"/>
              <w:rPr>
                <w:sz w:val="22"/>
              </w:rPr>
            </w:pPr>
            <w:r w:rsidRPr="002C6E86">
              <w:rPr>
                <w:szCs w:val="24"/>
              </w:rPr>
              <w:tab/>
              <w:t>None</w:t>
            </w:r>
            <w:r w:rsidRPr="002C6E86">
              <w:rPr>
                <w:szCs w:val="24"/>
              </w:rPr>
              <w:tab/>
            </w:r>
            <w:r w:rsidRPr="002C6E86">
              <w:rPr>
                <w:sz w:val="20"/>
                <w:szCs w:val="20"/>
              </w:rPr>
              <w:sym w:font="Wingdings 2" w:char="F0A3"/>
            </w:r>
            <w:r w:rsidRPr="002C6E86">
              <w:rPr>
                <w:sz w:val="20"/>
              </w:rPr>
              <w:t xml:space="preserve"> 32</w:t>
            </w:r>
          </w:p>
          <w:p w:rsidR="003E164B" w:rsidRPr="002C6E86" w:rsidRDefault="003E164B" w:rsidP="002C6E86">
            <w:pPr>
              <w:widowControl w:val="0"/>
              <w:tabs>
                <w:tab w:val="right" w:pos="2594"/>
                <w:tab w:val="left" w:pos="3019"/>
              </w:tabs>
              <w:spacing w:line="240" w:lineRule="auto"/>
              <w:rPr>
                <w:i/>
              </w:rPr>
            </w:pPr>
            <w:r w:rsidRPr="002C6E86">
              <w:rPr>
                <w:i/>
              </w:rPr>
              <w:tab/>
              <w:t>Không</w:t>
            </w:r>
          </w:p>
          <w:p w:rsidR="003E164B" w:rsidRPr="002C6E86" w:rsidRDefault="003E164B" w:rsidP="002C6E86">
            <w:pPr>
              <w:widowControl w:val="0"/>
              <w:tabs>
                <w:tab w:val="right" w:pos="2594"/>
                <w:tab w:val="left" w:pos="3019"/>
              </w:tabs>
              <w:spacing w:line="240" w:lineRule="auto"/>
            </w:pPr>
            <w:r w:rsidRPr="002C6E86">
              <w:rPr>
                <w:szCs w:val="24"/>
              </w:rPr>
              <w:tab/>
              <w:t>Aborted take - off</w:t>
            </w:r>
            <w:r w:rsidRPr="002C6E86">
              <w:rPr>
                <w:szCs w:val="24"/>
              </w:rPr>
              <w:tab/>
            </w:r>
            <w:r w:rsidRPr="002C6E86">
              <w:rPr>
                <w:sz w:val="20"/>
                <w:szCs w:val="20"/>
              </w:rPr>
              <w:sym w:font="Wingdings 2" w:char="F0A3"/>
            </w:r>
            <w:r w:rsidRPr="002C6E86">
              <w:rPr>
                <w:sz w:val="20"/>
              </w:rPr>
              <w:t xml:space="preserve"> 33</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Hủy cất cánh</w:t>
            </w:r>
          </w:p>
          <w:p w:rsidR="003E164B" w:rsidRPr="002C6E86" w:rsidRDefault="003E164B" w:rsidP="002C6E86">
            <w:pPr>
              <w:widowControl w:val="0"/>
              <w:tabs>
                <w:tab w:val="right" w:pos="2594"/>
                <w:tab w:val="left" w:pos="3019"/>
              </w:tabs>
              <w:spacing w:line="240" w:lineRule="auto"/>
              <w:rPr>
                <w:sz w:val="22"/>
              </w:rPr>
            </w:pPr>
            <w:r w:rsidRPr="002C6E86">
              <w:rPr>
                <w:szCs w:val="24"/>
              </w:rPr>
              <w:tab/>
              <w:t>Precautionary landing</w:t>
            </w:r>
            <w:r w:rsidRPr="002C6E86">
              <w:rPr>
                <w:szCs w:val="24"/>
              </w:rPr>
              <w:tab/>
            </w:r>
            <w:r w:rsidRPr="002C6E86">
              <w:rPr>
                <w:sz w:val="20"/>
                <w:szCs w:val="20"/>
              </w:rPr>
              <w:sym w:font="Wingdings 2" w:char="F0A3"/>
            </w:r>
            <w:r w:rsidRPr="002C6E86">
              <w:rPr>
                <w:sz w:val="20"/>
              </w:rPr>
              <w:t xml:space="preserve"> 34</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Hạ cánh phòng bất trắc</w:t>
            </w:r>
          </w:p>
          <w:p w:rsidR="003E164B" w:rsidRPr="002C6E86" w:rsidRDefault="003E164B" w:rsidP="002C6E86">
            <w:pPr>
              <w:widowControl w:val="0"/>
              <w:tabs>
                <w:tab w:val="right" w:pos="2594"/>
                <w:tab w:val="left" w:pos="3019"/>
              </w:tabs>
              <w:spacing w:line="240" w:lineRule="auto"/>
              <w:rPr>
                <w:sz w:val="22"/>
              </w:rPr>
            </w:pPr>
            <w:r w:rsidRPr="002C6E86">
              <w:rPr>
                <w:szCs w:val="24"/>
              </w:rPr>
              <w:tab/>
              <w:t>Engines shut down</w:t>
            </w:r>
            <w:r w:rsidRPr="002C6E86">
              <w:rPr>
                <w:szCs w:val="24"/>
              </w:rPr>
              <w:tab/>
            </w:r>
            <w:r w:rsidRPr="002C6E86">
              <w:rPr>
                <w:sz w:val="20"/>
                <w:szCs w:val="20"/>
              </w:rPr>
              <w:sym w:font="Wingdings 2" w:char="F0A3"/>
            </w:r>
            <w:r w:rsidRPr="002C6E86">
              <w:rPr>
                <w:sz w:val="20"/>
              </w:rPr>
              <w:t xml:space="preserve"> 35</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Động cơ bị tắt</w:t>
            </w:r>
          </w:p>
          <w:p w:rsidR="003E164B" w:rsidRPr="002C6E86" w:rsidRDefault="003E164B" w:rsidP="002C6E86">
            <w:pPr>
              <w:widowControl w:val="0"/>
              <w:tabs>
                <w:tab w:val="right" w:pos="2594"/>
                <w:tab w:val="left" w:pos="3019"/>
              </w:tabs>
              <w:spacing w:line="240" w:lineRule="auto"/>
              <w:rPr>
                <w:sz w:val="22"/>
              </w:rPr>
            </w:pPr>
            <w:r w:rsidRPr="002C6E86">
              <w:rPr>
                <w:szCs w:val="24"/>
              </w:rPr>
              <w:tab/>
              <w:t>Other (specify)</w:t>
            </w:r>
            <w:r w:rsidRPr="002C6E86">
              <w:rPr>
                <w:szCs w:val="24"/>
              </w:rPr>
              <w:tab/>
            </w:r>
            <w:r w:rsidRPr="002C6E86">
              <w:rPr>
                <w:sz w:val="20"/>
                <w:szCs w:val="20"/>
              </w:rPr>
              <w:sym w:font="Wingdings 2" w:char="F0A3"/>
            </w:r>
            <w:r w:rsidRPr="002C6E86">
              <w:rPr>
                <w:sz w:val="20"/>
              </w:rPr>
              <w:t xml:space="preserve"> 36</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Khác (nêu rõ)</w:t>
            </w:r>
          </w:p>
          <w:p w:rsidR="003E164B" w:rsidRPr="002C6E86" w:rsidRDefault="003E164B" w:rsidP="002C6E86">
            <w:pPr>
              <w:widowControl w:val="0"/>
              <w:tabs>
                <w:tab w:val="right" w:pos="2594"/>
                <w:tab w:val="left" w:pos="3019"/>
              </w:tabs>
              <w:spacing w:line="240" w:lineRule="auto"/>
              <w:rPr>
                <w:sz w:val="22"/>
              </w:rPr>
            </w:pPr>
            <w:r w:rsidRPr="002C6E86">
              <w:rPr>
                <w:szCs w:val="24"/>
              </w:rPr>
              <w:t xml:space="preserve">Sky Condition </w:t>
            </w:r>
            <w:r w:rsidRPr="002C6E86">
              <w:rPr>
                <w:sz w:val="20"/>
              </w:rPr>
              <w:t>37</w:t>
            </w:r>
          </w:p>
          <w:p w:rsidR="003E164B" w:rsidRPr="002C6E86" w:rsidRDefault="003E164B" w:rsidP="002C6E86">
            <w:pPr>
              <w:widowControl w:val="0"/>
              <w:tabs>
                <w:tab w:val="right" w:pos="2594"/>
                <w:tab w:val="left" w:pos="3019"/>
              </w:tabs>
              <w:spacing w:line="240" w:lineRule="auto"/>
              <w:rPr>
                <w:i/>
                <w:szCs w:val="24"/>
              </w:rPr>
            </w:pPr>
            <w:r w:rsidRPr="002C6E86">
              <w:rPr>
                <w:i/>
                <w:szCs w:val="24"/>
              </w:rPr>
              <w:t>Điều kiện bầu trời</w:t>
            </w:r>
          </w:p>
          <w:p w:rsidR="003E164B" w:rsidRPr="002C6E86" w:rsidRDefault="003E164B" w:rsidP="002C6E86">
            <w:pPr>
              <w:widowControl w:val="0"/>
              <w:tabs>
                <w:tab w:val="right" w:pos="2594"/>
                <w:tab w:val="left" w:pos="3019"/>
              </w:tabs>
              <w:spacing w:line="240" w:lineRule="auto"/>
              <w:rPr>
                <w:sz w:val="22"/>
              </w:rPr>
            </w:pPr>
            <w:r w:rsidRPr="002C6E86">
              <w:rPr>
                <w:szCs w:val="24"/>
              </w:rPr>
              <w:tab/>
              <w:t>No cloud</w:t>
            </w:r>
            <w:r w:rsidRPr="002C6E86">
              <w:rPr>
                <w:szCs w:val="24"/>
              </w:rPr>
              <w:tab/>
            </w:r>
            <w:r w:rsidRPr="002C6E86">
              <w:rPr>
                <w:sz w:val="20"/>
                <w:szCs w:val="20"/>
              </w:rPr>
              <w:sym w:font="Wingdings 2" w:char="F0A3"/>
            </w:r>
            <w:r w:rsidRPr="002C6E86">
              <w:rPr>
                <w:sz w:val="20"/>
              </w:rPr>
              <w:t xml:space="preserve"> A</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Không mây</w:t>
            </w:r>
          </w:p>
          <w:p w:rsidR="003E164B" w:rsidRPr="002C6E86" w:rsidRDefault="003E164B" w:rsidP="002C6E86">
            <w:pPr>
              <w:widowControl w:val="0"/>
              <w:tabs>
                <w:tab w:val="right" w:pos="2594"/>
                <w:tab w:val="left" w:pos="3019"/>
              </w:tabs>
              <w:spacing w:line="240" w:lineRule="auto"/>
              <w:rPr>
                <w:sz w:val="22"/>
              </w:rPr>
            </w:pPr>
            <w:r w:rsidRPr="002C6E86">
              <w:rPr>
                <w:szCs w:val="24"/>
              </w:rPr>
              <w:tab/>
              <w:t>Some cloud</w:t>
            </w:r>
            <w:r w:rsidRPr="002C6E86">
              <w:rPr>
                <w:szCs w:val="24"/>
              </w:rPr>
              <w:tab/>
            </w:r>
            <w:r w:rsidRPr="002C6E86">
              <w:rPr>
                <w:sz w:val="20"/>
                <w:szCs w:val="20"/>
              </w:rPr>
              <w:sym w:font="Wingdings 2" w:char="F0A3"/>
            </w:r>
            <w:r w:rsidRPr="002C6E86">
              <w:rPr>
                <w:sz w:val="20"/>
              </w:rPr>
              <w:t xml:space="preserve"> B</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Có mây</w:t>
            </w:r>
          </w:p>
          <w:p w:rsidR="003E164B" w:rsidRPr="002C6E86" w:rsidRDefault="003E164B" w:rsidP="002C6E86">
            <w:pPr>
              <w:widowControl w:val="0"/>
              <w:tabs>
                <w:tab w:val="right" w:pos="2594"/>
                <w:tab w:val="left" w:pos="3019"/>
              </w:tabs>
              <w:spacing w:line="240" w:lineRule="auto"/>
              <w:rPr>
                <w:sz w:val="22"/>
              </w:rPr>
            </w:pPr>
            <w:r w:rsidRPr="002C6E86">
              <w:rPr>
                <w:szCs w:val="24"/>
              </w:rPr>
              <w:tab/>
              <w:t>Overcast</w:t>
            </w:r>
            <w:r w:rsidRPr="002C6E86">
              <w:rPr>
                <w:szCs w:val="24"/>
              </w:rPr>
              <w:tab/>
            </w:r>
            <w:r w:rsidRPr="002C6E86">
              <w:rPr>
                <w:sz w:val="20"/>
                <w:szCs w:val="20"/>
              </w:rPr>
              <w:sym w:font="Wingdings 2" w:char="F0A3"/>
            </w:r>
            <w:r w:rsidRPr="002C6E86">
              <w:rPr>
                <w:sz w:val="20"/>
              </w:rPr>
              <w:t xml:space="preserve"> C</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U ám</w:t>
            </w:r>
          </w:p>
          <w:p w:rsidR="003E164B" w:rsidRPr="002C6E86" w:rsidRDefault="003E164B" w:rsidP="002C6E86">
            <w:pPr>
              <w:widowControl w:val="0"/>
              <w:tabs>
                <w:tab w:val="right" w:pos="2594"/>
                <w:tab w:val="left" w:pos="3019"/>
              </w:tabs>
              <w:spacing w:line="240" w:lineRule="auto"/>
              <w:rPr>
                <w:i/>
                <w:szCs w:val="24"/>
              </w:rPr>
            </w:pPr>
            <w:r w:rsidRPr="002C6E86">
              <w:rPr>
                <w:szCs w:val="24"/>
              </w:rPr>
              <w:t>Precipitation</w:t>
            </w:r>
          </w:p>
          <w:p w:rsidR="003E164B" w:rsidRPr="002C6E86" w:rsidRDefault="003E164B" w:rsidP="002C6E86">
            <w:pPr>
              <w:widowControl w:val="0"/>
              <w:tabs>
                <w:tab w:val="right" w:pos="2594"/>
                <w:tab w:val="left" w:pos="3019"/>
              </w:tabs>
              <w:spacing w:line="240" w:lineRule="auto"/>
              <w:rPr>
                <w:i/>
                <w:szCs w:val="24"/>
              </w:rPr>
            </w:pPr>
            <w:r w:rsidRPr="002C6E86">
              <w:rPr>
                <w:i/>
                <w:szCs w:val="24"/>
              </w:rPr>
              <w:t xml:space="preserve">Lượng giáng thủy </w:t>
            </w:r>
          </w:p>
          <w:p w:rsidR="003E164B" w:rsidRPr="002C6E86" w:rsidRDefault="003E164B" w:rsidP="002C6E86">
            <w:pPr>
              <w:widowControl w:val="0"/>
              <w:tabs>
                <w:tab w:val="right" w:pos="2594"/>
                <w:tab w:val="left" w:pos="3019"/>
              </w:tabs>
              <w:spacing w:line="240" w:lineRule="auto"/>
              <w:rPr>
                <w:sz w:val="22"/>
              </w:rPr>
            </w:pPr>
            <w:r w:rsidRPr="002C6E86">
              <w:rPr>
                <w:szCs w:val="24"/>
              </w:rPr>
              <w:tab/>
              <w:t>Fog</w:t>
            </w:r>
            <w:r w:rsidRPr="002C6E86">
              <w:rPr>
                <w:szCs w:val="24"/>
              </w:rPr>
              <w:tab/>
            </w:r>
            <w:r w:rsidRPr="002C6E86">
              <w:rPr>
                <w:sz w:val="20"/>
                <w:szCs w:val="20"/>
              </w:rPr>
              <w:sym w:font="Wingdings 2" w:char="F0A3"/>
            </w:r>
            <w:r w:rsidRPr="002C6E86">
              <w:rPr>
                <w:sz w:val="20"/>
              </w:rPr>
              <w:t>38</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Sương mù</w:t>
            </w:r>
          </w:p>
          <w:p w:rsidR="003E164B" w:rsidRPr="002C6E86" w:rsidRDefault="003E164B" w:rsidP="002C6E86">
            <w:pPr>
              <w:widowControl w:val="0"/>
              <w:tabs>
                <w:tab w:val="right" w:pos="2594"/>
                <w:tab w:val="left" w:pos="3019"/>
              </w:tabs>
              <w:spacing w:line="240" w:lineRule="auto"/>
              <w:rPr>
                <w:sz w:val="22"/>
              </w:rPr>
            </w:pPr>
            <w:r w:rsidRPr="002C6E86">
              <w:rPr>
                <w:szCs w:val="24"/>
              </w:rPr>
              <w:tab/>
              <w:t>Rain</w:t>
            </w:r>
            <w:r w:rsidRPr="002C6E86">
              <w:rPr>
                <w:szCs w:val="24"/>
              </w:rPr>
              <w:tab/>
            </w:r>
            <w:r w:rsidRPr="002C6E86">
              <w:rPr>
                <w:sz w:val="20"/>
                <w:szCs w:val="20"/>
              </w:rPr>
              <w:sym w:font="Wingdings 2" w:char="F0A3"/>
            </w:r>
            <w:r w:rsidRPr="002C6E86">
              <w:rPr>
                <w:sz w:val="20"/>
              </w:rPr>
              <w:t xml:space="preserve"> 39</w:t>
            </w:r>
          </w:p>
          <w:p w:rsidR="003E164B" w:rsidRPr="002C6E86" w:rsidRDefault="003E164B" w:rsidP="002C6E86">
            <w:pPr>
              <w:widowControl w:val="0"/>
              <w:tabs>
                <w:tab w:val="right" w:pos="2594"/>
                <w:tab w:val="left" w:pos="3019"/>
              </w:tabs>
              <w:spacing w:line="240" w:lineRule="auto"/>
              <w:rPr>
                <w:i/>
                <w:szCs w:val="24"/>
              </w:rPr>
            </w:pPr>
            <w:r w:rsidRPr="002C6E86">
              <w:rPr>
                <w:i/>
              </w:rPr>
              <w:lastRenderedPageBreak/>
              <w:tab/>
            </w:r>
            <w:r w:rsidRPr="002C6E86">
              <w:rPr>
                <w:i/>
                <w:szCs w:val="24"/>
              </w:rPr>
              <w:t>Mưa</w:t>
            </w:r>
          </w:p>
          <w:p w:rsidR="003E164B" w:rsidRPr="002C6E86" w:rsidRDefault="003E164B" w:rsidP="002C6E86">
            <w:pPr>
              <w:widowControl w:val="0"/>
              <w:tabs>
                <w:tab w:val="right" w:pos="2594"/>
                <w:tab w:val="left" w:pos="3019"/>
              </w:tabs>
              <w:spacing w:line="240" w:lineRule="auto"/>
              <w:rPr>
                <w:sz w:val="22"/>
              </w:rPr>
            </w:pPr>
            <w:r w:rsidRPr="002C6E86">
              <w:rPr>
                <w:szCs w:val="24"/>
              </w:rPr>
              <w:tab/>
              <w:t>Snow</w:t>
            </w:r>
            <w:r w:rsidRPr="002C6E86">
              <w:rPr>
                <w:szCs w:val="24"/>
              </w:rPr>
              <w:tab/>
            </w:r>
            <w:r w:rsidRPr="002C6E86">
              <w:rPr>
                <w:sz w:val="20"/>
                <w:szCs w:val="20"/>
              </w:rPr>
              <w:sym w:font="Wingdings 2" w:char="F0A3"/>
            </w:r>
            <w:r w:rsidRPr="002C6E86">
              <w:rPr>
                <w:sz w:val="20"/>
              </w:rPr>
              <w:t xml:space="preserve"> 40</w:t>
            </w:r>
          </w:p>
          <w:p w:rsidR="003E164B" w:rsidRPr="002C6E86" w:rsidRDefault="003E164B" w:rsidP="002C6E86">
            <w:pPr>
              <w:widowControl w:val="0"/>
              <w:tabs>
                <w:tab w:val="right" w:pos="2594"/>
                <w:tab w:val="left" w:pos="3019"/>
              </w:tabs>
              <w:spacing w:line="240" w:lineRule="auto"/>
              <w:rPr>
                <w:i/>
                <w:szCs w:val="24"/>
              </w:rPr>
            </w:pPr>
            <w:r w:rsidRPr="002C6E86">
              <w:rPr>
                <w:i/>
              </w:rPr>
              <w:tab/>
            </w:r>
            <w:r w:rsidRPr="002C6E86">
              <w:rPr>
                <w:i/>
                <w:szCs w:val="24"/>
              </w:rPr>
              <w:t>Tuyết</w:t>
            </w:r>
          </w:p>
          <w:p w:rsidR="003E164B" w:rsidRPr="002C6E86" w:rsidRDefault="003E164B" w:rsidP="002C6E86">
            <w:pPr>
              <w:widowControl w:val="0"/>
              <w:tabs>
                <w:tab w:val="left" w:leader="dot" w:pos="3019"/>
              </w:tabs>
              <w:spacing w:line="240" w:lineRule="auto"/>
              <w:rPr>
                <w:i/>
                <w:szCs w:val="24"/>
              </w:rPr>
            </w:pPr>
            <w:r w:rsidRPr="002C6E86">
              <w:rPr>
                <w:szCs w:val="24"/>
              </w:rPr>
              <w:t>Bird Species</w:t>
            </w:r>
            <w:r w:rsidRPr="002C6E86">
              <w:rPr>
                <w:szCs w:val="24"/>
                <w:vertAlign w:val="superscript"/>
              </w:rPr>
              <w:t>*</w:t>
            </w:r>
            <w:r w:rsidRPr="002C6E86">
              <w:rPr>
                <w:szCs w:val="24"/>
              </w:rPr>
              <w:tab/>
            </w:r>
            <w:r w:rsidRPr="002C6E86">
              <w:rPr>
                <w:sz w:val="20"/>
              </w:rPr>
              <w:t>41</w:t>
            </w:r>
          </w:p>
          <w:p w:rsidR="003E164B" w:rsidRPr="002C6E86" w:rsidRDefault="003E164B" w:rsidP="002C6E86">
            <w:pPr>
              <w:widowControl w:val="0"/>
              <w:tabs>
                <w:tab w:val="left" w:leader="dot" w:pos="3019"/>
              </w:tabs>
              <w:spacing w:line="240" w:lineRule="auto"/>
              <w:rPr>
                <w:i/>
                <w:szCs w:val="24"/>
              </w:rPr>
            </w:pPr>
            <w:r w:rsidRPr="002C6E86">
              <w:rPr>
                <w:i/>
                <w:szCs w:val="24"/>
              </w:rPr>
              <w:t>Loài chim</w:t>
            </w:r>
            <w:r w:rsidRPr="002C6E86">
              <w:rPr>
                <w:i/>
                <w:szCs w:val="24"/>
              </w:rPr>
              <w:tab/>
            </w:r>
          </w:p>
          <w:p w:rsidR="003E164B" w:rsidRPr="002C6E86" w:rsidRDefault="003E164B" w:rsidP="002C6E86">
            <w:pPr>
              <w:widowControl w:val="0"/>
              <w:tabs>
                <w:tab w:val="left" w:leader="dot" w:pos="3019"/>
              </w:tabs>
              <w:spacing w:line="240" w:lineRule="auto"/>
              <w:rPr>
                <w:szCs w:val="24"/>
              </w:rPr>
            </w:pPr>
            <w:r w:rsidRPr="002C6E86">
              <w:rPr>
                <w:szCs w:val="24"/>
              </w:rPr>
              <w:t>Number of Birds</w:t>
            </w:r>
            <w:r w:rsidRPr="002C6E86">
              <w:rPr>
                <w:szCs w:val="24"/>
              </w:rPr>
              <w:tab/>
            </w:r>
          </w:p>
          <w:p w:rsidR="003E164B" w:rsidRPr="002C6E86" w:rsidRDefault="003E164B" w:rsidP="002C6E86">
            <w:pPr>
              <w:widowControl w:val="0"/>
              <w:tabs>
                <w:tab w:val="left" w:leader="dot" w:pos="3019"/>
              </w:tabs>
              <w:spacing w:line="240" w:lineRule="auto"/>
              <w:rPr>
                <w:i/>
                <w:szCs w:val="24"/>
              </w:rPr>
            </w:pPr>
            <w:r w:rsidRPr="002C6E86">
              <w:rPr>
                <w:i/>
                <w:szCs w:val="24"/>
              </w:rPr>
              <w:t>Số lượng chim</w:t>
            </w:r>
            <w:r w:rsidRPr="002C6E86">
              <w:rPr>
                <w:i/>
                <w:szCs w:val="24"/>
              </w:rPr>
              <w:tab/>
            </w:r>
          </w:p>
          <w:p w:rsidR="003E164B" w:rsidRPr="002C6E86" w:rsidRDefault="003E164B" w:rsidP="002C6E86">
            <w:pPr>
              <w:widowControl w:val="0"/>
              <w:tabs>
                <w:tab w:val="right" w:pos="2285"/>
                <w:tab w:val="left" w:pos="3277"/>
              </w:tabs>
              <w:spacing w:line="240" w:lineRule="auto"/>
              <w:rPr>
                <w:i/>
                <w:sz w:val="22"/>
              </w:rPr>
            </w:pPr>
            <w:r w:rsidRPr="002C6E86">
              <w:rPr>
                <w:i/>
                <w:szCs w:val="24"/>
              </w:rPr>
              <w:tab/>
              <w:t xml:space="preserve">Seen </w:t>
            </w:r>
            <w:r w:rsidRPr="002C6E86">
              <w:rPr>
                <w:i/>
                <w:sz w:val="20"/>
              </w:rPr>
              <w:t>42</w:t>
            </w:r>
            <w:r w:rsidRPr="002C6E86">
              <w:rPr>
                <w:i/>
                <w:szCs w:val="24"/>
              </w:rPr>
              <w:tab/>
              <w:t xml:space="preserve">Struck </w:t>
            </w:r>
            <w:r w:rsidRPr="002C6E86">
              <w:rPr>
                <w:i/>
                <w:sz w:val="20"/>
              </w:rPr>
              <w:t>43</w:t>
            </w:r>
          </w:p>
          <w:p w:rsidR="003E164B" w:rsidRPr="002C6E86" w:rsidRDefault="003E164B" w:rsidP="002C6E86">
            <w:pPr>
              <w:widowControl w:val="0"/>
              <w:tabs>
                <w:tab w:val="right" w:pos="2285"/>
                <w:tab w:val="left" w:pos="3277"/>
              </w:tabs>
              <w:spacing w:line="240" w:lineRule="auto"/>
              <w:rPr>
                <w:i/>
              </w:rPr>
            </w:pPr>
            <w:r w:rsidRPr="002C6E86">
              <w:rPr>
                <w:i/>
              </w:rPr>
              <w:tab/>
              <w:t>Nhìn thấy</w:t>
            </w:r>
            <w:r w:rsidRPr="002C6E86">
              <w:rPr>
                <w:i/>
              </w:rPr>
              <w:tab/>
              <w:t>Va chạm</w:t>
            </w:r>
          </w:p>
          <w:p w:rsidR="003E164B" w:rsidRPr="002C6E86" w:rsidRDefault="003E164B" w:rsidP="002C6E86">
            <w:pPr>
              <w:widowControl w:val="0"/>
              <w:tabs>
                <w:tab w:val="right" w:pos="1718"/>
                <w:tab w:val="left" w:pos="1860"/>
                <w:tab w:val="left" w:pos="3561"/>
              </w:tabs>
              <w:spacing w:line="240" w:lineRule="auto"/>
            </w:pPr>
            <w:r w:rsidRPr="002C6E86">
              <w:rPr>
                <w:i/>
                <w:szCs w:val="24"/>
              </w:rPr>
              <w:tab/>
            </w:r>
            <w:r w:rsidRPr="002C6E86">
              <w:rPr>
                <w:szCs w:val="24"/>
              </w:rPr>
              <w:t>1</w:t>
            </w:r>
            <w:r w:rsidRPr="002C6E86">
              <w:rPr>
                <w:szCs w:val="24"/>
              </w:rPr>
              <w:tab/>
            </w:r>
            <w:r w:rsidRPr="002C6E86">
              <w:rPr>
                <w:sz w:val="20"/>
                <w:szCs w:val="20"/>
              </w:rPr>
              <w:sym w:font="Wingdings 2" w:char="F0A3"/>
            </w:r>
            <w:r w:rsidRPr="002C6E86">
              <w:rPr>
                <w:sz w:val="20"/>
              </w:rPr>
              <w:t xml:space="preserve"> A</w:t>
            </w:r>
            <w:r w:rsidRPr="002C6E86">
              <w:tab/>
            </w:r>
            <w:r w:rsidRPr="002C6E86">
              <w:rPr>
                <w:sz w:val="20"/>
                <w:szCs w:val="20"/>
              </w:rPr>
              <w:sym w:font="Wingdings 2" w:char="F0A3"/>
            </w:r>
            <w:r w:rsidRPr="002C6E86">
              <w:rPr>
                <w:sz w:val="20"/>
              </w:rPr>
              <w:t xml:space="preserve"> A</w:t>
            </w:r>
          </w:p>
          <w:p w:rsidR="003E164B" w:rsidRPr="002C6E86" w:rsidRDefault="003E164B" w:rsidP="002C6E86">
            <w:pPr>
              <w:widowControl w:val="0"/>
              <w:tabs>
                <w:tab w:val="right" w:pos="1718"/>
                <w:tab w:val="left" w:pos="1860"/>
                <w:tab w:val="left" w:pos="3561"/>
              </w:tabs>
              <w:spacing w:line="240" w:lineRule="auto"/>
            </w:pPr>
            <w:r w:rsidRPr="002C6E86">
              <w:tab/>
              <w:t>2-10</w:t>
            </w:r>
            <w:r w:rsidRPr="002C6E86">
              <w:tab/>
            </w:r>
            <w:r w:rsidRPr="002C6E86">
              <w:rPr>
                <w:sz w:val="20"/>
                <w:szCs w:val="20"/>
              </w:rPr>
              <w:sym w:font="Wingdings 2" w:char="F0A3"/>
            </w:r>
            <w:r w:rsidRPr="002C6E86">
              <w:rPr>
                <w:sz w:val="20"/>
              </w:rPr>
              <w:t xml:space="preserve"> B</w:t>
            </w:r>
            <w:r w:rsidRPr="002C6E86">
              <w:tab/>
            </w:r>
            <w:r w:rsidRPr="002C6E86">
              <w:rPr>
                <w:sz w:val="20"/>
                <w:szCs w:val="20"/>
              </w:rPr>
              <w:sym w:font="Wingdings 2" w:char="F0A3"/>
            </w:r>
            <w:r w:rsidRPr="002C6E86">
              <w:rPr>
                <w:sz w:val="20"/>
              </w:rPr>
              <w:t xml:space="preserve"> B</w:t>
            </w:r>
          </w:p>
          <w:p w:rsidR="003E164B" w:rsidRPr="002C6E86" w:rsidRDefault="003E164B" w:rsidP="002C6E86">
            <w:pPr>
              <w:widowControl w:val="0"/>
              <w:tabs>
                <w:tab w:val="right" w:pos="1718"/>
                <w:tab w:val="left" w:pos="1860"/>
                <w:tab w:val="left" w:pos="3561"/>
              </w:tabs>
              <w:spacing w:line="240" w:lineRule="auto"/>
            </w:pPr>
            <w:r w:rsidRPr="002C6E86">
              <w:tab/>
              <w:t>11-100</w:t>
            </w:r>
            <w:r w:rsidRPr="002C6E86">
              <w:tab/>
            </w:r>
            <w:r w:rsidRPr="002C6E86">
              <w:rPr>
                <w:sz w:val="20"/>
                <w:szCs w:val="20"/>
              </w:rPr>
              <w:sym w:font="Wingdings 2" w:char="F0A3"/>
            </w:r>
            <w:r w:rsidRPr="002C6E86">
              <w:rPr>
                <w:sz w:val="20"/>
              </w:rPr>
              <w:t xml:space="preserve"> C</w:t>
            </w:r>
            <w:r w:rsidRPr="002C6E86">
              <w:tab/>
            </w:r>
            <w:r w:rsidRPr="002C6E86">
              <w:rPr>
                <w:sz w:val="20"/>
                <w:szCs w:val="20"/>
              </w:rPr>
              <w:sym w:font="Wingdings 2" w:char="F0A3"/>
            </w:r>
            <w:r w:rsidRPr="002C6E86">
              <w:rPr>
                <w:sz w:val="20"/>
              </w:rPr>
              <w:t xml:space="preserve"> C</w:t>
            </w:r>
          </w:p>
          <w:p w:rsidR="003E164B" w:rsidRPr="002C6E86" w:rsidRDefault="003E164B" w:rsidP="002C6E86">
            <w:pPr>
              <w:widowControl w:val="0"/>
              <w:tabs>
                <w:tab w:val="right" w:pos="1718"/>
                <w:tab w:val="left" w:pos="1860"/>
                <w:tab w:val="left" w:pos="3561"/>
              </w:tabs>
              <w:spacing w:line="240" w:lineRule="auto"/>
            </w:pPr>
            <w:r w:rsidRPr="002C6E86">
              <w:tab/>
              <w:t>More</w:t>
            </w:r>
            <w:r w:rsidRPr="002C6E86">
              <w:tab/>
            </w:r>
            <w:r w:rsidRPr="002C6E86">
              <w:rPr>
                <w:sz w:val="20"/>
                <w:szCs w:val="20"/>
              </w:rPr>
              <w:sym w:font="Wingdings 2" w:char="F0A3"/>
            </w:r>
            <w:r w:rsidRPr="002C6E86">
              <w:rPr>
                <w:sz w:val="20"/>
              </w:rPr>
              <w:t xml:space="preserve"> D</w:t>
            </w:r>
            <w:r w:rsidRPr="002C6E86">
              <w:tab/>
            </w:r>
            <w:r w:rsidRPr="002C6E86">
              <w:rPr>
                <w:sz w:val="20"/>
                <w:szCs w:val="20"/>
              </w:rPr>
              <w:sym w:font="Wingdings 2" w:char="F0A3"/>
            </w:r>
            <w:r w:rsidRPr="002C6E86">
              <w:rPr>
                <w:sz w:val="20"/>
              </w:rPr>
              <w:t xml:space="preserve"> D</w:t>
            </w:r>
          </w:p>
          <w:p w:rsidR="003E164B" w:rsidRPr="002C6E86" w:rsidRDefault="003E164B" w:rsidP="002C6E86">
            <w:pPr>
              <w:widowControl w:val="0"/>
              <w:tabs>
                <w:tab w:val="right" w:pos="1718"/>
                <w:tab w:val="left" w:pos="1860"/>
                <w:tab w:val="left" w:pos="3561"/>
              </w:tabs>
              <w:spacing w:line="240" w:lineRule="auto"/>
              <w:rPr>
                <w:i/>
                <w:szCs w:val="24"/>
              </w:rPr>
            </w:pPr>
            <w:r w:rsidRPr="002C6E86">
              <w:rPr>
                <w:i/>
              </w:rPr>
              <w:tab/>
              <w:t>Nhiều hơn</w:t>
            </w:r>
          </w:p>
          <w:p w:rsidR="003E164B" w:rsidRPr="002C6E86" w:rsidRDefault="003E164B" w:rsidP="002C6E86">
            <w:pPr>
              <w:widowControl w:val="0"/>
              <w:tabs>
                <w:tab w:val="right" w:pos="2594"/>
                <w:tab w:val="left" w:pos="3019"/>
              </w:tabs>
              <w:spacing w:line="240" w:lineRule="auto"/>
              <w:rPr>
                <w:szCs w:val="24"/>
              </w:rPr>
            </w:pPr>
          </w:p>
          <w:p w:rsidR="003E164B" w:rsidRPr="002C6E86" w:rsidRDefault="003E164B" w:rsidP="002C6E86">
            <w:pPr>
              <w:widowControl w:val="0"/>
              <w:tabs>
                <w:tab w:val="right" w:pos="2594"/>
                <w:tab w:val="left" w:pos="3019"/>
              </w:tabs>
              <w:spacing w:line="240" w:lineRule="auto"/>
              <w:rPr>
                <w:sz w:val="22"/>
              </w:rPr>
            </w:pPr>
            <w:r w:rsidRPr="002C6E86">
              <w:rPr>
                <w:szCs w:val="24"/>
              </w:rPr>
              <w:t xml:space="preserve">Size of Bird </w:t>
            </w:r>
            <w:r w:rsidRPr="002C6E86">
              <w:rPr>
                <w:sz w:val="20"/>
              </w:rPr>
              <w:t>44</w:t>
            </w:r>
          </w:p>
          <w:p w:rsidR="003E164B" w:rsidRPr="002C6E86" w:rsidRDefault="003E164B" w:rsidP="002C6E86">
            <w:pPr>
              <w:widowControl w:val="0"/>
              <w:tabs>
                <w:tab w:val="right" w:pos="2594"/>
                <w:tab w:val="left" w:pos="3019"/>
              </w:tabs>
              <w:spacing w:line="240" w:lineRule="auto"/>
              <w:rPr>
                <w:i/>
                <w:szCs w:val="24"/>
              </w:rPr>
            </w:pPr>
            <w:r w:rsidRPr="002C6E86">
              <w:rPr>
                <w:i/>
                <w:szCs w:val="24"/>
              </w:rPr>
              <w:t>Kích thước của chim</w:t>
            </w:r>
          </w:p>
          <w:p w:rsidR="003E164B" w:rsidRPr="002C6E86" w:rsidRDefault="003E164B" w:rsidP="002C6E86">
            <w:pPr>
              <w:widowControl w:val="0"/>
              <w:tabs>
                <w:tab w:val="right" w:pos="2594"/>
                <w:tab w:val="left" w:pos="3019"/>
              </w:tabs>
              <w:spacing w:line="240" w:lineRule="auto"/>
              <w:rPr>
                <w:sz w:val="22"/>
              </w:rPr>
            </w:pPr>
            <w:r w:rsidRPr="002C6E86">
              <w:rPr>
                <w:szCs w:val="24"/>
              </w:rPr>
              <w:tab/>
              <w:t>Small</w:t>
            </w:r>
            <w:r w:rsidRPr="002C6E86">
              <w:rPr>
                <w:szCs w:val="24"/>
              </w:rPr>
              <w:tab/>
            </w:r>
            <w:r w:rsidRPr="002C6E86">
              <w:rPr>
                <w:sz w:val="20"/>
                <w:szCs w:val="20"/>
              </w:rPr>
              <w:sym w:font="Wingdings 2" w:char="F0A3"/>
            </w:r>
            <w:r w:rsidRPr="002C6E86">
              <w:rPr>
                <w:sz w:val="20"/>
              </w:rPr>
              <w:t xml:space="preserve"> S</w:t>
            </w:r>
          </w:p>
          <w:p w:rsidR="003E164B" w:rsidRPr="002C6E86" w:rsidRDefault="003E164B" w:rsidP="002C6E86">
            <w:pPr>
              <w:widowControl w:val="0"/>
              <w:tabs>
                <w:tab w:val="right" w:pos="2594"/>
                <w:tab w:val="left" w:pos="3019"/>
              </w:tabs>
              <w:spacing w:line="240" w:lineRule="auto"/>
              <w:rPr>
                <w:i/>
                <w:szCs w:val="24"/>
              </w:rPr>
            </w:pPr>
            <w:r w:rsidRPr="002C6E86">
              <w:rPr>
                <w:i/>
                <w:szCs w:val="24"/>
              </w:rPr>
              <w:tab/>
              <w:t>Nhỏ</w:t>
            </w:r>
          </w:p>
          <w:p w:rsidR="003E164B" w:rsidRPr="002C6E86" w:rsidRDefault="003E164B" w:rsidP="002C6E86">
            <w:pPr>
              <w:widowControl w:val="0"/>
              <w:tabs>
                <w:tab w:val="right" w:pos="2594"/>
                <w:tab w:val="left" w:pos="3019"/>
              </w:tabs>
              <w:spacing w:line="240" w:lineRule="auto"/>
              <w:rPr>
                <w:sz w:val="22"/>
              </w:rPr>
            </w:pPr>
            <w:r w:rsidRPr="002C6E86">
              <w:rPr>
                <w:szCs w:val="24"/>
              </w:rPr>
              <w:tab/>
              <w:t>Medium</w:t>
            </w:r>
            <w:r w:rsidRPr="002C6E86">
              <w:rPr>
                <w:szCs w:val="24"/>
              </w:rPr>
              <w:tab/>
            </w:r>
            <w:r w:rsidRPr="002C6E86">
              <w:rPr>
                <w:sz w:val="20"/>
                <w:szCs w:val="20"/>
              </w:rPr>
              <w:sym w:font="Wingdings 2" w:char="F0A3"/>
            </w:r>
            <w:r w:rsidRPr="002C6E86">
              <w:rPr>
                <w:sz w:val="20"/>
              </w:rPr>
              <w:t xml:space="preserve"> M</w:t>
            </w:r>
          </w:p>
          <w:p w:rsidR="003E164B" w:rsidRPr="002C6E86" w:rsidRDefault="003E164B" w:rsidP="002C6E86">
            <w:pPr>
              <w:widowControl w:val="0"/>
              <w:tabs>
                <w:tab w:val="right" w:pos="2594"/>
                <w:tab w:val="left" w:pos="3019"/>
              </w:tabs>
              <w:spacing w:line="240" w:lineRule="auto"/>
              <w:rPr>
                <w:i/>
                <w:szCs w:val="24"/>
              </w:rPr>
            </w:pPr>
            <w:r w:rsidRPr="002C6E86">
              <w:rPr>
                <w:i/>
                <w:szCs w:val="24"/>
              </w:rPr>
              <w:tab/>
              <w:t>Trung bình</w:t>
            </w:r>
          </w:p>
          <w:p w:rsidR="003E164B" w:rsidRPr="002C6E86" w:rsidRDefault="003E164B" w:rsidP="002C6E86">
            <w:pPr>
              <w:widowControl w:val="0"/>
              <w:tabs>
                <w:tab w:val="right" w:pos="2594"/>
                <w:tab w:val="left" w:pos="3019"/>
              </w:tabs>
              <w:spacing w:line="240" w:lineRule="auto"/>
              <w:rPr>
                <w:sz w:val="22"/>
              </w:rPr>
            </w:pPr>
            <w:r w:rsidRPr="002C6E86">
              <w:rPr>
                <w:szCs w:val="24"/>
              </w:rPr>
              <w:tab/>
              <w:t>Large</w:t>
            </w:r>
            <w:r w:rsidRPr="002C6E86">
              <w:rPr>
                <w:szCs w:val="24"/>
              </w:rPr>
              <w:tab/>
            </w:r>
            <w:r w:rsidRPr="002C6E86">
              <w:rPr>
                <w:sz w:val="20"/>
                <w:szCs w:val="20"/>
              </w:rPr>
              <w:sym w:font="Wingdings 2" w:char="F0A3"/>
            </w:r>
            <w:r w:rsidRPr="002C6E86">
              <w:rPr>
                <w:sz w:val="20"/>
              </w:rPr>
              <w:t xml:space="preserve"> L</w:t>
            </w:r>
          </w:p>
          <w:p w:rsidR="003E164B" w:rsidRPr="002C6E86" w:rsidRDefault="003E164B" w:rsidP="002C6E86">
            <w:pPr>
              <w:widowControl w:val="0"/>
              <w:tabs>
                <w:tab w:val="right" w:pos="2594"/>
                <w:tab w:val="left" w:pos="3019"/>
              </w:tabs>
              <w:spacing w:line="240" w:lineRule="auto"/>
              <w:rPr>
                <w:i/>
                <w:szCs w:val="24"/>
              </w:rPr>
            </w:pPr>
            <w:r w:rsidRPr="002C6E86">
              <w:rPr>
                <w:i/>
                <w:szCs w:val="24"/>
              </w:rPr>
              <w:tab/>
              <w:t>To</w:t>
            </w:r>
          </w:p>
          <w:p w:rsidR="003E164B" w:rsidRPr="002C6E86" w:rsidRDefault="003E164B" w:rsidP="002C6E86">
            <w:pPr>
              <w:widowControl w:val="0"/>
              <w:tabs>
                <w:tab w:val="right" w:pos="2594"/>
                <w:tab w:val="left" w:pos="3019"/>
              </w:tabs>
              <w:spacing w:line="240" w:lineRule="auto"/>
              <w:rPr>
                <w:sz w:val="22"/>
              </w:rPr>
            </w:pPr>
            <w:r w:rsidRPr="002C6E86">
              <w:rPr>
                <w:szCs w:val="24"/>
              </w:rPr>
              <w:t xml:space="preserve">Pilot Warned of Birds </w:t>
            </w:r>
            <w:r w:rsidRPr="002C6E86">
              <w:rPr>
                <w:sz w:val="20"/>
              </w:rPr>
              <w:t>45</w:t>
            </w:r>
          </w:p>
          <w:p w:rsidR="003E164B" w:rsidRPr="002C6E86" w:rsidRDefault="003E164B" w:rsidP="002C6E86">
            <w:pPr>
              <w:widowControl w:val="0"/>
              <w:tabs>
                <w:tab w:val="right" w:pos="2594"/>
                <w:tab w:val="left" w:pos="3019"/>
              </w:tabs>
              <w:spacing w:line="240" w:lineRule="auto"/>
              <w:rPr>
                <w:i/>
                <w:szCs w:val="24"/>
              </w:rPr>
            </w:pPr>
            <w:r w:rsidRPr="002C6E86">
              <w:rPr>
                <w:i/>
                <w:szCs w:val="24"/>
              </w:rPr>
              <w:t>Phi công có được cảnh báo về chim</w:t>
            </w:r>
          </w:p>
          <w:p w:rsidR="003E164B" w:rsidRPr="002C6E86" w:rsidRDefault="003E164B" w:rsidP="002C6E86">
            <w:pPr>
              <w:widowControl w:val="0"/>
              <w:tabs>
                <w:tab w:val="right" w:pos="1718"/>
                <w:tab w:val="left" w:pos="1860"/>
                <w:tab w:val="right" w:pos="3435"/>
                <w:tab w:val="left" w:pos="3561"/>
              </w:tabs>
              <w:spacing w:line="240" w:lineRule="auto"/>
              <w:rPr>
                <w:sz w:val="20"/>
              </w:rPr>
            </w:pPr>
            <w:r w:rsidRPr="002C6E86">
              <w:rPr>
                <w:szCs w:val="24"/>
              </w:rPr>
              <w:tab/>
              <w:t>Yes</w:t>
            </w:r>
            <w:r w:rsidRPr="002C6E86">
              <w:rPr>
                <w:szCs w:val="24"/>
              </w:rPr>
              <w:tab/>
            </w:r>
            <w:r w:rsidRPr="002C6E86">
              <w:rPr>
                <w:sz w:val="20"/>
                <w:szCs w:val="20"/>
              </w:rPr>
              <w:sym w:font="Wingdings 2" w:char="F0A3"/>
            </w:r>
            <w:r w:rsidRPr="002C6E86">
              <w:rPr>
                <w:sz w:val="20"/>
              </w:rPr>
              <w:t xml:space="preserve"> y</w:t>
            </w:r>
            <w:r w:rsidRPr="002C6E86">
              <w:rPr>
                <w:szCs w:val="24"/>
              </w:rPr>
              <w:tab/>
              <w:t>No</w:t>
            </w:r>
            <w:r w:rsidRPr="002C6E86">
              <w:rPr>
                <w:szCs w:val="24"/>
              </w:rPr>
              <w:tab/>
            </w:r>
            <w:r w:rsidRPr="002C6E86">
              <w:rPr>
                <w:sz w:val="20"/>
                <w:szCs w:val="20"/>
              </w:rPr>
              <w:sym w:font="Wingdings 2" w:char="F0A3"/>
            </w:r>
            <w:r w:rsidRPr="002C6E86">
              <w:rPr>
                <w:sz w:val="20"/>
              </w:rPr>
              <w:t xml:space="preserve"> x</w:t>
            </w:r>
          </w:p>
          <w:p w:rsidR="003E164B" w:rsidRPr="002C6E86" w:rsidRDefault="003E164B" w:rsidP="002C6E86">
            <w:pPr>
              <w:widowControl w:val="0"/>
              <w:tabs>
                <w:tab w:val="right" w:pos="1718"/>
                <w:tab w:val="left" w:pos="1860"/>
                <w:tab w:val="right" w:pos="3435"/>
                <w:tab w:val="left" w:pos="3561"/>
              </w:tabs>
              <w:spacing w:line="240" w:lineRule="auto"/>
              <w:rPr>
                <w:i/>
                <w:szCs w:val="24"/>
              </w:rPr>
            </w:pPr>
            <w:r w:rsidRPr="002C6E86">
              <w:rPr>
                <w:i/>
                <w:sz w:val="20"/>
              </w:rPr>
              <w:tab/>
              <w:t>Có</w:t>
            </w:r>
            <w:r w:rsidRPr="002C6E86">
              <w:rPr>
                <w:i/>
                <w:sz w:val="20"/>
              </w:rPr>
              <w:tab/>
            </w:r>
            <w:r w:rsidRPr="002C6E86">
              <w:rPr>
                <w:i/>
                <w:sz w:val="20"/>
              </w:rPr>
              <w:tab/>
              <w:t>Không</w:t>
            </w:r>
          </w:p>
          <w:p w:rsidR="003E164B" w:rsidRPr="002C6E86" w:rsidRDefault="003E164B" w:rsidP="002C6E86">
            <w:pPr>
              <w:widowControl w:val="0"/>
              <w:tabs>
                <w:tab w:val="right" w:pos="4033"/>
              </w:tabs>
              <w:spacing w:line="240" w:lineRule="auto"/>
              <w:rPr>
                <w:sz w:val="22"/>
              </w:rPr>
            </w:pPr>
            <w:r w:rsidRPr="002C6E86">
              <w:rPr>
                <w:szCs w:val="24"/>
              </w:rPr>
              <w:t>Remarks (describe damage, injuries and other pertinent information)</w:t>
            </w:r>
            <w:r w:rsidRPr="002C6E86">
              <w:rPr>
                <w:szCs w:val="24"/>
              </w:rPr>
              <w:tab/>
            </w:r>
            <w:r w:rsidRPr="002C6E86">
              <w:rPr>
                <w:sz w:val="20"/>
              </w:rPr>
              <w:t>46/47</w:t>
            </w:r>
          </w:p>
          <w:p w:rsidR="003E164B" w:rsidRPr="002C6E86" w:rsidRDefault="003E164B" w:rsidP="002C6E86">
            <w:pPr>
              <w:widowControl w:val="0"/>
              <w:tabs>
                <w:tab w:val="right" w:pos="2594"/>
                <w:tab w:val="left" w:pos="3019"/>
              </w:tabs>
              <w:spacing w:line="240" w:lineRule="auto"/>
              <w:rPr>
                <w:i/>
                <w:szCs w:val="24"/>
              </w:rPr>
            </w:pPr>
            <w:r w:rsidRPr="002C6E86">
              <w:rPr>
                <w:i/>
                <w:szCs w:val="24"/>
              </w:rPr>
              <w:t xml:space="preserve">Bình luận (mô tả mức độ hư hại, mức </w:t>
            </w:r>
            <w:r w:rsidRPr="002C6E86">
              <w:rPr>
                <w:i/>
                <w:szCs w:val="24"/>
              </w:rPr>
              <w:lastRenderedPageBreak/>
              <w:t>độ tổn thương và các thông tin thích hợp)</w:t>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r w:rsidRPr="002C6E86">
              <w:rPr>
                <w:i/>
                <w:szCs w:val="24"/>
              </w:rPr>
              <w:tab/>
            </w: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p w:rsidR="003E164B" w:rsidRPr="002C6E86" w:rsidRDefault="003E164B" w:rsidP="002C6E86">
            <w:pPr>
              <w:widowControl w:val="0"/>
              <w:tabs>
                <w:tab w:val="left" w:leader="dot" w:pos="4002"/>
              </w:tabs>
              <w:spacing w:line="240" w:lineRule="auto"/>
              <w:rPr>
                <w:i/>
                <w:szCs w:val="24"/>
              </w:rPr>
            </w:pPr>
            <w:r w:rsidRPr="002C6E86">
              <w:rPr>
                <w:i/>
                <w:szCs w:val="24"/>
              </w:rPr>
              <w:tab/>
            </w:r>
          </w:p>
        </w:tc>
      </w:tr>
      <w:tr w:rsidR="003E164B" w:rsidRPr="002C6E86" w:rsidTr="00683D1D">
        <w:trPr>
          <w:trHeight w:val="996"/>
        </w:trPr>
        <w:tc>
          <w:tcPr>
            <w:tcW w:w="5070" w:type="dxa"/>
            <w:hideMark/>
          </w:tcPr>
          <w:p w:rsidR="003E164B" w:rsidRPr="002C6E86" w:rsidRDefault="003E164B" w:rsidP="002C6E86">
            <w:pPr>
              <w:widowControl w:val="0"/>
              <w:tabs>
                <w:tab w:val="left" w:leader="dot" w:pos="4395"/>
              </w:tabs>
              <w:spacing w:line="240" w:lineRule="auto"/>
              <w:rPr>
                <w:noProof/>
                <w:szCs w:val="24"/>
              </w:rPr>
            </w:pPr>
            <w:r w:rsidRPr="002C6E86">
              <w:rPr>
                <w:noProof/>
                <w:szCs w:val="24"/>
              </w:rPr>
              <w:lastRenderedPageBreak/>
              <w:t xml:space="preserve">Reported by </w:t>
            </w:r>
            <w:r w:rsidRPr="002C6E86">
              <w:rPr>
                <w:noProof/>
                <w:szCs w:val="24"/>
              </w:rPr>
              <w:tab/>
            </w:r>
          </w:p>
          <w:p w:rsidR="003E164B" w:rsidRPr="002C6E86" w:rsidRDefault="003E164B" w:rsidP="002C6E86">
            <w:pPr>
              <w:widowControl w:val="0"/>
              <w:tabs>
                <w:tab w:val="left" w:leader="dot" w:pos="4395"/>
              </w:tabs>
              <w:spacing w:line="240" w:lineRule="auto"/>
              <w:rPr>
                <w:i/>
                <w:noProof/>
                <w:szCs w:val="24"/>
              </w:rPr>
            </w:pPr>
            <w:r w:rsidRPr="002C6E86">
              <w:rPr>
                <w:i/>
                <w:noProof/>
                <w:szCs w:val="24"/>
              </w:rPr>
              <w:t xml:space="preserve">Báo cáo bởi </w:t>
            </w:r>
            <w:r w:rsidRPr="002C6E86">
              <w:rPr>
                <w:i/>
                <w:noProof/>
                <w:szCs w:val="24"/>
              </w:rPr>
              <w:tab/>
            </w:r>
          </w:p>
          <w:p w:rsidR="003E164B" w:rsidRPr="002C6E86" w:rsidRDefault="003E164B" w:rsidP="002C6E86">
            <w:pPr>
              <w:widowControl w:val="0"/>
              <w:tabs>
                <w:tab w:val="left" w:leader="dot" w:pos="4395"/>
              </w:tabs>
              <w:spacing w:line="240" w:lineRule="auto"/>
              <w:rPr>
                <w:noProof/>
                <w:szCs w:val="24"/>
              </w:rPr>
            </w:pPr>
            <w:r w:rsidRPr="002C6E86">
              <w:rPr>
                <w:noProof/>
                <w:szCs w:val="24"/>
              </w:rPr>
              <w:t>(Name, Signature)</w:t>
            </w:r>
          </w:p>
          <w:p w:rsidR="003E164B" w:rsidRPr="002C6E86" w:rsidRDefault="003E164B" w:rsidP="002C6E86">
            <w:pPr>
              <w:widowControl w:val="0"/>
              <w:tabs>
                <w:tab w:val="left" w:leader="dot" w:pos="4395"/>
              </w:tabs>
              <w:spacing w:line="240" w:lineRule="auto"/>
              <w:rPr>
                <w:i/>
                <w:noProof/>
                <w:szCs w:val="24"/>
              </w:rPr>
            </w:pPr>
            <w:r w:rsidRPr="002C6E86">
              <w:rPr>
                <w:i/>
                <w:noProof/>
                <w:szCs w:val="24"/>
              </w:rPr>
              <w:t>(Tên, Chữ ký)</w:t>
            </w:r>
          </w:p>
        </w:tc>
        <w:tc>
          <w:tcPr>
            <w:tcW w:w="4537" w:type="dxa"/>
            <w:hideMark/>
          </w:tcPr>
          <w:p w:rsidR="003E164B" w:rsidRPr="002C6E86" w:rsidRDefault="003E164B" w:rsidP="002C6E86">
            <w:pPr>
              <w:widowControl w:val="0"/>
              <w:spacing w:line="240" w:lineRule="auto"/>
              <w:rPr>
                <w:noProof/>
                <w:szCs w:val="24"/>
              </w:rPr>
            </w:pPr>
            <w:r w:rsidRPr="002C6E86">
              <w:rPr>
                <w:noProof/>
                <w:szCs w:val="24"/>
              </w:rPr>
              <w:t>* Send the pictures of the birdstrike</w:t>
            </w:r>
          </w:p>
          <w:p w:rsidR="003E164B" w:rsidRPr="002C6E86" w:rsidRDefault="003E164B" w:rsidP="002C6E86">
            <w:pPr>
              <w:widowControl w:val="0"/>
              <w:tabs>
                <w:tab w:val="left" w:leader="dot" w:pos="3686"/>
                <w:tab w:val="left" w:pos="4111"/>
                <w:tab w:val="left" w:pos="5387"/>
              </w:tabs>
              <w:spacing w:line="240" w:lineRule="auto"/>
              <w:rPr>
                <w:szCs w:val="24"/>
              </w:rPr>
            </w:pPr>
            <w:r w:rsidRPr="002C6E86">
              <w:rPr>
                <w:i/>
                <w:noProof/>
                <w:szCs w:val="24"/>
              </w:rPr>
              <w:t>* Gửi ảnh của sự cố chim va chạm vào tàu bay</w:t>
            </w:r>
          </w:p>
        </w:tc>
      </w:tr>
    </w:tbl>
    <w:p w:rsidR="003E164B" w:rsidRPr="002C6E86" w:rsidRDefault="003E164B" w:rsidP="002C6E86">
      <w:pPr>
        <w:widowControl w:val="0"/>
        <w:tabs>
          <w:tab w:val="left" w:leader="dot" w:pos="3686"/>
          <w:tab w:val="left" w:pos="4111"/>
          <w:tab w:val="left" w:pos="5387"/>
          <w:tab w:val="right" w:pos="7797"/>
          <w:tab w:val="left" w:pos="8080"/>
          <w:tab w:val="left" w:pos="8505"/>
        </w:tabs>
        <w:spacing w:line="240" w:lineRule="auto"/>
      </w:pPr>
    </w:p>
    <w:p w:rsidR="003E164B" w:rsidRPr="002C6E86" w:rsidRDefault="003E164B" w:rsidP="002C6E86">
      <w:pPr>
        <w:widowControl w:val="0"/>
        <w:spacing w:after="0" w:line="240" w:lineRule="auto"/>
        <w:rPr>
          <w:b/>
          <w:bCs/>
          <w:sz w:val="26"/>
          <w:szCs w:val="28"/>
        </w:rPr>
      </w:pPr>
      <w:bookmarkStart w:id="267" w:name="_Toc70017197"/>
      <w:r w:rsidRPr="002C6E86">
        <w:rPr>
          <w:sz w:val="26"/>
        </w:rPr>
        <w:br w:type="page"/>
      </w:r>
    </w:p>
    <w:p w:rsidR="003E164B" w:rsidRPr="002C6E86" w:rsidRDefault="003E164B" w:rsidP="002C6E86">
      <w:pPr>
        <w:pStyle w:val="Heading2"/>
        <w:keepNext w:val="0"/>
        <w:widowControl w:val="0"/>
        <w:spacing w:before="0" w:line="240" w:lineRule="auto"/>
        <w:jc w:val="center"/>
      </w:pPr>
      <w:bookmarkStart w:id="268" w:name="_Toc71300627"/>
      <w:bookmarkStart w:id="269" w:name="_Toc72850593"/>
      <w:bookmarkStart w:id="270" w:name="_Toc77327755"/>
      <w:r w:rsidRPr="002C6E86">
        <w:t>Mẫu số 02. Mẫu b</w:t>
      </w:r>
      <w:r w:rsidRPr="002C6E86">
        <w:rPr>
          <w:noProof/>
        </w:rPr>
        <w:t>áo cáo sự cố chim va chạm với tàu bay bổ sung thông tin về chi phí khai thác và hư hại động cơ</w:t>
      </w:r>
      <w:bookmarkEnd w:id="267"/>
      <w:bookmarkEnd w:id="268"/>
      <w:bookmarkEnd w:id="269"/>
      <w:bookmarkEnd w:id="270"/>
    </w:p>
    <w:p w:rsidR="003E164B" w:rsidRPr="002C6E86" w:rsidRDefault="003E164B" w:rsidP="002C6E86">
      <w:pPr>
        <w:widowControl w:val="0"/>
        <w:spacing w:line="240" w:lineRule="auto"/>
        <w:jc w:val="both"/>
        <w:rPr>
          <w:b/>
          <w:szCs w:val="28"/>
        </w:rPr>
      </w:pPr>
    </w:p>
    <w:p w:rsidR="003E164B" w:rsidRPr="002C6E86" w:rsidRDefault="003E164B" w:rsidP="002C6E86">
      <w:pPr>
        <w:widowControl w:val="0"/>
        <w:spacing w:after="0" w:line="312" w:lineRule="auto"/>
        <w:jc w:val="both"/>
        <w:rPr>
          <w:b/>
          <w:szCs w:val="24"/>
        </w:rPr>
      </w:pPr>
      <w:r w:rsidRPr="002C6E86">
        <w:rPr>
          <w:b/>
          <w:szCs w:val="24"/>
        </w:rPr>
        <w:t>A. BASIC DATA</w:t>
      </w:r>
    </w:p>
    <w:p w:rsidR="003E164B" w:rsidRPr="002C6E86" w:rsidRDefault="003E164B" w:rsidP="002C6E86">
      <w:pPr>
        <w:widowControl w:val="0"/>
        <w:spacing w:after="0" w:line="312" w:lineRule="auto"/>
        <w:jc w:val="both"/>
        <w:rPr>
          <w:b/>
          <w:i/>
          <w:sz w:val="26"/>
          <w:szCs w:val="26"/>
        </w:rPr>
      </w:pPr>
      <w:r w:rsidRPr="002C6E86">
        <w:rPr>
          <w:b/>
          <w:i/>
          <w:szCs w:val="24"/>
        </w:rPr>
        <w:t>A. THÔNG TIN CƠ BẢN</w:t>
      </w:r>
    </w:p>
    <w:p w:rsidR="003E164B" w:rsidRPr="002C6E86" w:rsidRDefault="003E164B" w:rsidP="002C6E86">
      <w:pPr>
        <w:widowControl w:val="0"/>
        <w:tabs>
          <w:tab w:val="left" w:leader="dot" w:pos="8080"/>
          <w:tab w:val="left" w:pos="8505"/>
        </w:tabs>
        <w:spacing w:after="0" w:line="312" w:lineRule="auto"/>
        <w:jc w:val="both"/>
        <w:rPr>
          <w:szCs w:val="24"/>
        </w:rPr>
      </w:pPr>
      <w:r w:rsidRPr="002C6E86">
        <w:rPr>
          <w:szCs w:val="24"/>
        </w:rPr>
        <w:t xml:space="preserve">Operator </w:t>
      </w:r>
      <w:r w:rsidRPr="002C6E86">
        <w:rPr>
          <w:szCs w:val="24"/>
        </w:rPr>
        <w:tab/>
      </w:r>
      <w:r w:rsidRPr="002C6E86">
        <w:rPr>
          <w:szCs w:val="24"/>
        </w:rPr>
        <w:tab/>
      </w:r>
      <w:r w:rsidRPr="002C6E86">
        <w:rPr>
          <w:sz w:val="20"/>
        </w:rPr>
        <w:t>01/02</w:t>
      </w:r>
    </w:p>
    <w:p w:rsidR="003E164B" w:rsidRPr="002C6E86" w:rsidRDefault="003E164B" w:rsidP="002C6E86">
      <w:pPr>
        <w:widowControl w:val="0"/>
        <w:tabs>
          <w:tab w:val="left" w:leader="dot" w:pos="8080"/>
          <w:tab w:val="left" w:pos="8505"/>
        </w:tabs>
        <w:spacing w:after="0" w:line="312" w:lineRule="auto"/>
        <w:jc w:val="both"/>
        <w:rPr>
          <w:i/>
          <w:szCs w:val="24"/>
        </w:rPr>
      </w:pPr>
      <w:r w:rsidRPr="002C6E86">
        <w:rPr>
          <w:i/>
          <w:szCs w:val="24"/>
        </w:rPr>
        <w:t xml:space="preserve">Người khai thác </w:t>
      </w:r>
      <w:r w:rsidRPr="002C6E86">
        <w:rPr>
          <w:i/>
          <w:szCs w:val="24"/>
        </w:rPr>
        <w:tab/>
      </w:r>
    </w:p>
    <w:p w:rsidR="003E164B" w:rsidRPr="002C6E86" w:rsidRDefault="003E164B" w:rsidP="002C6E86">
      <w:pPr>
        <w:widowControl w:val="0"/>
        <w:tabs>
          <w:tab w:val="left" w:leader="dot" w:pos="8080"/>
          <w:tab w:val="left" w:pos="8505"/>
        </w:tabs>
        <w:spacing w:after="0" w:line="312" w:lineRule="auto"/>
        <w:jc w:val="both"/>
        <w:rPr>
          <w:szCs w:val="24"/>
        </w:rPr>
      </w:pPr>
      <w:r w:rsidRPr="002C6E86">
        <w:rPr>
          <w:szCs w:val="24"/>
        </w:rPr>
        <w:t xml:space="preserve">Aircraft Make/Model </w:t>
      </w:r>
      <w:r w:rsidRPr="002C6E86">
        <w:rPr>
          <w:szCs w:val="24"/>
        </w:rPr>
        <w:tab/>
      </w:r>
      <w:r w:rsidRPr="002C6E86">
        <w:rPr>
          <w:szCs w:val="24"/>
        </w:rPr>
        <w:tab/>
      </w:r>
      <w:r w:rsidRPr="002C6E86">
        <w:rPr>
          <w:sz w:val="20"/>
        </w:rPr>
        <w:t>03/04</w:t>
      </w:r>
    </w:p>
    <w:p w:rsidR="003E164B" w:rsidRPr="002C6E86" w:rsidRDefault="003E164B" w:rsidP="002C6E86">
      <w:pPr>
        <w:widowControl w:val="0"/>
        <w:tabs>
          <w:tab w:val="left" w:leader="dot" w:pos="8080"/>
          <w:tab w:val="left" w:pos="8505"/>
        </w:tabs>
        <w:spacing w:after="0" w:line="312" w:lineRule="auto"/>
        <w:jc w:val="both"/>
        <w:rPr>
          <w:szCs w:val="24"/>
        </w:rPr>
      </w:pPr>
      <w:r w:rsidRPr="002C6E86">
        <w:rPr>
          <w:i/>
          <w:szCs w:val="24"/>
        </w:rPr>
        <w:t xml:space="preserve">Nhà sản xuất tàu bay/Mẫu mã </w:t>
      </w:r>
      <w:r w:rsidRPr="002C6E86">
        <w:rPr>
          <w:i/>
          <w:szCs w:val="24"/>
        </w:rPr>
        <w:tab/>
      </w:r>
    </w:p>
    <w:p w:rsidR="003E164B" w:rsidRPr="002C6E86" w:rsidRDefault="003E164B" w:rsidP="002C6E86">
      <w:pPr>
        <w:widowControl w:val="0"/>
        <w:tabs>
          <w:tab w:val="left" w:leader="dot" w:pos="8080"/>
          <w:tab w:val="left" w:pos="8505"/>
        </w:tabs>
        <w:spacing w:after="0" w:line="312" w:lineRule="auto"/>
        <w:jc w:val="both"/>
        <w:rPr>
          <w:szCs w:val="24"/>
        </w:rPr>
      </w:pPr>
      <w:r w:rsidRPr="002C6E86">
        <w:rPr>
          <w:szCs w:val="24"/>
        </w:rPr>
        <w:t xml:space="preserve">Engine Make/Model: </w:t>
      </w:r>
      <w:r w:rsidRPr="002C6E86">
        <w:rPr>
          <w:szCs w:val="24"/>
        </w:rPr>
        <w:tab/>
      </w:r>
      <w:r w:rsidRPr="002C6E86">
        <w:rPr>
          <w:szCs w:val="24"/>
        </w:rPr>
        <w:tab/>
      </w:r>
      <w:r w:rsidRPr="002C6E86">
        <w:rPr>
          <w:sz w:val="20"/>
        </w:rPr>
        <w:t>05/06</w:t>
      </w:r>
    </w:p>
    <w:p w:rsidR="003E164B" w:rsidRPr="002C6E86" w:rsidRDefault="003E164B" w:rsidP="002C6E86">
      <w:pPr>
        <w:widowControl w:val="0"/>
        <w:tabs>
          <w:tab w:val="left" w:leader="dot" w:pos="8080"/>
          <w:tab w:val="left" w:pos="8505"/>
        </w:tabs>
        <w:spacing w:after="0" w:line="312" w:lineRule="auto"/>
        <w:jc w:val="both"/>
        <w:rPr>
          <w:i/>
          <w:szCs w:val="24"/>
        </w:rPr>
      </w:pPr>
      <w:r w:rsidRPr="002C6E86">
        <w:rPr>
          <w:i/>
          <w:szCs w:val="24"/>
        </w:rPr>
        <w:t xml:space="preserve">Nhà sản xuất động cơ/Mẫu mã </w:t>
      </w:r>
      <w:r w:rsidRPr="002C6E86">
        <w:rPr>
          <w:i/>
          <w:szCs w:val="24"/>
        </w:rPr>
        <w:tab/>
      </w:r>
    </w:p>
    <w:p w:rsidR="003E164B" w:rsidRPr="002C6E86" w:rsidRDefault="003E164B" w:rsidP="002C6E86">
      <w:pPr>
        <w:widowControl w:val="0"/>
        <w:tabs>
          <w:tab w:val="left" w:leader="dot" w:pos="8080"/>
          <w:tab w:val="left" w:pos="8505"/>
        </w:tabs>
        <w:spacing w:after="0" w:line="312" w:lineRule="auto"/>
        <w:jc w:val="both"/>
        <w:rPr>
          <w:sz w:val="20"/>
        </w:rPr>
      </w:pPr>
      <w:r w:rsidRPr="002C6E86">
        <w:rPr>
          <w:szCs w:val="24"/>
        </w:rPr>
        <w:t xml:space="preserve">Aircraft Registration: </w:t>
      </w:r>
      <w:r w:rsidRPr="002C6E86">
        <w:rPr>
          <w:szCs w:val="24"/>
        </w:rPr>
        <w:tab/>
      </w:r>
      <w:r w:rsidRPr="002C6E86">
        <w:rPr>
          <w:szCs w:val="24"/>
        </w:rPr>
        <w:tab/>
      </w:r>
      <w:r w:rsidRPr="002C6E86">
        <w:rPr>
          <w:sz w:val="20"/>
        </w:rPr>
        <w:t>07</w:t>
      </w:r>
    </w:p>
    <w:p w:rsidR="003E164B" w:rsidRPr="002C6E86" w:rsidRDefault="003E164B" w:rsidP="002C6E86">
      <w:pPr>
        <w:widowControl w:val="0"/>
        <w:tabs>
          <w:tab w:val="left" w:leader="dot" w:pos="8080"/>
          <w:tab w:val="left" w:pos="8505"/>
        </w:tabs>
        <w:spacing w:after="0" w:line="312" w:lineRule="auto"/>
        <w:jc w:val="both"/>
        <w:rPr>
          <w:i/>
          <w:szCs w:val="24"/>
        </w:rPr>
      </w:pPr>
      <w:r w:rsidRPr="002C6E86">
        <w:rPr>
          <w:i/>
          <w:szCs w:val="24"/>
        </w:rPr>
        <w:t xml:space="preserve">Số đăng ký tàu bay </w:t>
      </w:r>
      <w:r w:rsidRPr="002C6E86">
        <w:rPr>
          <w:i/>
          <w:szCs w:val="24"/>
        </w:rPr>
        <w:tab/>
      </w:r>
    </w:p>
    <w:p w:rsidR="003E164B" w:rsidRPr="002C6E86" w:rsidRDefault="003E164B" w:rsidP="002C6E86">
      <w:pPr>
        <w:widowControl w:val="0"/>
        <w:tabs>
          <w:tab w:val="left" w:leader="dot" w:pos="5245"/>
          <w:tab w:val="left" w:leader="dot" w:pos="6663"/>
          <w:tab w:val="left" w:leader="dot" w:pos="8080"/>
          <w:tab w:val="left" w:pos="8505"/>
        </w:tabs>
        <w:spacing w:after="0" w:line="312" w:lineRule="auto"/>
        <w:jc w:val="both"/>
        <w:rPr>
          <w:szCs w:val="24"/>
        </w:rPr>
      </w:pPr>
      <w:r w:rsidRPr="002C6E86">
        <w:rPr>
          <w:szCs w:val="24"/>
        </w:rPr>
        <w:t xml:space="preserve">Date of strike:                                day </w:t>
      </w:r>
      <w:r w:rsidRPr="002C6E86">
        <w:rPr>
          <w:szCs w:val="24"/>
        </w:rPr>
        <w:tab/>
        <w:t xml:space="preserve"> month </w:t>
      </w:r>
      <w:r w:rsidRPr="002C6E86">
        <w:rPr>
          <w:szCs w:val="24"/>
        </w:rPr>
        <w:tab/>
        <w:t xml:space="preserve"> year</w:t>
      </w:r>
      <w:r w:rsidRPr="002C6E86">
        <w:rPr>
          <w:szCs w:val="24"/>
        </w:rPr>
        <w:tab/>
      </w:r>
      <w:r w:rsidRPr="002C6E86">
        <w:rPr>
          <w:szCs w:val="24"/>
        </w:rPr>
        <w:tab/>
      </w:r>
      <w:r w:rsidRPr="002C6E86">
        <w:rPr>
          <w:sz w:val="20"/>
        </w:rPr>
        <w:t>08</w:t>
      </w:r>
    </w:p>
    <w:p w:rsidR="003E164B" w:rsidRPr="002C6E86" w:rsidRDefault="003E164B" w:rsidP="002C6E86">
      <w:pPr>
        <w:widowControl w:val="0"/>
        <w:tabs>
          <w:tab w:val="left" w:leader="dot" w:pos="5245"/>
          <w:tab w:val="left" w:leader="dot" w:pos="6663"/>
          <w:tab w:val="left" w:leader="dot" w:pos="8080"/>
          <w:tab w:val="left" w:pos="8505"/>
        </w:tabs>
        <w:spacing w:after="0" w:line="312" w:lineRule="auto"/>
        <w:jc w:val="both"/>
        <w:rPr>
          <w:i/>
          <w:szCs w:val="24"/>
        </w:rPr>
      </w:pPr>
      <w:r w:rsidRPr="002C6E86">
        <w:rPr>
          <w:i/>
          <w:szCs w:val="24"/>
        </w:rPr>
        <w:t xml:space="preserve">Ngày xảy ra sự cố va chạm:           ngày </w:t>
      </w:r>
      <w:r w:rsidRPr="002C6E86">
        <w:rPr>
          <w:i/>
          <w:szCs w:val="24"/>
        </w:rPr>
        <w:tab/>
        <w:t xml:space="preserve"> tháng </w:t>
      </w:r>
      <w:r w:rsidRPr="002C6E86">
        <w:rPr>
          <w:i/>
          <w:szCs w:val="24"/>
        </w:rPr>
        <w:tab/>
        <w:t xml:space="preserve"> năm </w:t>
      </w:r>
      <w:r w:rsidRPr="002C6E86">
        <w:rPr>
          <w:i/>
          <w:szCs w:val="24"/>
        </w:rPr>
        <w:tab/>
      </w:r>
    </w:p>
    <w:p w:rsidR="003E164B" w:rsidRPr="002C6E86" w:rsidRDefault="003E164B" w:rsidP="002C6E86">
      <w:pPr>
        <w:widowControl w:val="0"/>
        <w:tabs>
          <w:tab w:val="left" w:leader="dot" w:pos="8080"/>
          <w:tab w:val="left" w:pos="8505"/>
        </w:tabs>
        <w:spacing w:after="0" w:line="312" w:lineRule="auto"/>
        <w:jc w:val="both"/>
        <w:rPr>
          <w:szCs w:val="24"/>
        </w:rPr>
      </w:pPr>
      <w:r w:rsidRPr="002C6E86">
        <w:rPr>
          <w:szCs w:val="24"/>
        </w:rPr>
        <w:t xml:space="preserve">Aerodrome/ Location if known </w:t>
      </w:r>
      <w:r w:rsidRPr="002C6E86">
        <w:rPr>
          <w:szCs w:val="24"/>
        </w:rPr>
        <w:tab/>
      </w:r>
      <w:r w:rsidRPr="002C6E86">
        <w:rPr>
          <w:szCs w:val="24"/>
        </w:rPr>
        <w:tab/>
      </w:r>
      <w:r w:rsidRPr="002C6E86">
        <w:rPr>
          <w:sz w:val="20"/>
        </w:rPr>
        <w:t>11/12/14</w:t>
      </w:r>
    </w:p>
    <w:p w:rsidR="003E164B" w:rsidRPr="002C6E86" w:rsidRDefault="003E164B" w:rsidP="002C6E86">
      <w:pPr>
        <w:widowControl w:val="0"/>
        <w:tabs>
          <w:tab w:val="left" w:leader="dot" w:pos="8080"/>
          <w:tab w:val="left" w:pos="8505"/>
        </w:tabs>
        <w:spacing w:after="0" w:line="312" w:lineRule="auto"/>
        <w:jc w:val="both"/>
        <w:rPr>
          <w:szCs w:val="24"/>
        </w:rPr>
      </w:pPr>
      <w:r w:rsidRPr="002C6E86">
        <w:rPr>
          <w:i/>
          <w:szCs w:val="24"/>
        </w:rPr>
        <w:t xml:space="preserve">Sân bay/ Vị trí nếu biết </w:t>
      </w:r>
      <w:r w:rsidRPr="002C6E86">
        <w:rPr>
          <w:i/>
          <w:szCs w:val="24"/>
        </w:rPr>
        <w:tab/>
      </w:r>
    </w:p>
    <w:p w:rsidR="003E164B" w:rsidRPr="002C6E86" w:rsidRDefault="003E164B" w:rsidP="002C6E86">
      <w:pPr>
        <w:widowControl w:val="0"/>
        <w:spacing w:after="0" w:line="312" w:lineRule="auto"/>
        <w:jc w:val="both"/>
        <w:rPr>
          <w:b/>
          <w:szCs w:val="24"/>
        </w:rPr>
      </w:pPr>
      <w:r w:rsidRPr="002C6E86">
        <w:rPr>
          <w:b/>
          <w:szCs w:val="24"/>
        </w:rPr>
        <w:t>B. COST INFORMATION:</w:t>
      </w:r>
    </w:p>
    <w:p w:rsidR="003E164B" w:rsidRPr="002C6E86" w:rsidRDefault="003E164B" w:rsidP="002C6E86">
      <w:pPr>
        <w:widowControl w:val="0"/>
        <w:spacing w:after="0" w:line="312" w:lineRule="auto"/>
        <w:jc w:val="both"/>
        <w:rPr>
          <w:b/>
          <w:i/>
          <w:szCs w:val="24"/>
        </w:rPr>
      </w:pPr>
      <w:r w:rsidRPr="002C6E86">
        <w:rPr>
          <w:b/>
          <w:i/>
          <w:szCs w:val="24"/>
        </w:rPr>
        <w:t>B. THÔNG TIN CHI PHÍ:</w:t>
      </w:r>
    </w:p>
    <w:p w:rsidR="003E164B" w:rsidRPr="002C6E86" w:rsidRDefault="003E164B" w:rsidP="002C6E86">
      <w:pPr>
        <w:widowControl w:val="0"/>
        <w:tabs>
          <w:tab w:val="right" w:leader="dot" w:pos="8080"/>
          <w:tab w:val="left" w:pos="8505"/>
        </w:tabs>
        <w:spacing w:after="0" w:line="312" w:lineRule="auto"/>
        <w:jc w:val="both"/>
        <w:rPr>
          <w:szCs w:val="24"/>
        </w:rPr>
      </w:pPr>
      <w:r w:rsidRPr="002C6E86">
        <w:rPr>
          <w:szCs w:val="24"/>
        </w:rPr>
        <w:t xml:space="preserve">Aircraft time out of service: </w:t>
      </w:r>
      <w:r w:rsidRPr="002C6E86">
        <w:rPr>
          <w:szCs w:val="24"/>
        </w:rPr>
        <w:tab/>
        <w:t>hours</w:t>
      </w:r>
      <w:r w:rsidRPr="002C6E86">
        <w:rPr>
          <w:szCs w:val="24"/>
        </w:rPr>
        <w:tab/>
      </w:r>
      <w:r w:rsidRPr="002C6E86">
        <w:rPr>
          <w:sz w:val="20"/>
        </w:rPr>
        <w:t>52</w:t>
      </w:r>
    </w:p>
    <w:p w:rsidR="003E164B" w:rsidRPr="002C6E86" w:rsidRDefault="003E164B" w:rsidP="002C6E86">
      <w:pPr>
        <w:widowControl w:val="0"/>
        <w:tabs>
          <w:tab w:val="right" w:leader="dot" w:pos="8080"/>
          <w:tab w:val="left" w:pos="8505"/>
        </w:tabs>
        <w:spacing w:after="0" w:line="312" w:lineRule="auto"/>
        <w:jc w:val="both"/>
        <w:rPr>
          <w:i/>
          <w:szCs w:val="24"/>
        </w:rPr>
      </w:pPr>
      <w:r w:rsidRPr="002C6E86">
        <w:rPr>
          <w:i/>
          <w:szCs w:val="24"/>
        </w:rPr>
        <w:t xml:space="preserve">Thời gian tàu bay không phục vụ bay </w:t>
      </w:r>
      <w:r w:rsidRPr="002C6E86">
        <w:rPr>
          <w:i/>
          <w:szCs w:val="24"/>
        </w:rPr>
        <w:tab/>
        <w:t>giờ</w:t>
      </w:r>
    </w:p>
    <w:p w:rsidR="003E164B" w:rsidRPr="002C6E86" w:rsidRDefault="003E164B" w:rsidP="002C6E86">
      <w:pPr>
        <w:widowControl w:val="0"/>
        <w:tabs>
          <w:tab w:val="left" w:pos="4678"/>
          <w:tab w:val="left" w:leader="dot" w:pos="8080"/>
          <w:tab w:val="left" w:pos="8505"/>
        </w:tabs>
        <w:spacing w:after="0" w:line="312" w:lineRule="auto"/>
        <w:jc w:val="both"/>
        <w:rPr>
          <w:szCs w:val="24"/>
        </w:rPr>
      </w:pPr>
      <w:r w:rsidRPr="002C6E86">
        <w:rPr>
          <w:szCs w:val="24"/>
        </w:rPr>
        <w:t xml:space="preserve">Estimated cost of repairs or replacement </w:t>
      </w:r>
      <w:r w:rsidRPr="002C6E86">
        <w:rPr>
          <w:szCs w:val="24"/>
        </w:rPr>
        <w:tab/>
        <w:t xml:space="preserve"> U.S. $ </w:t>
      </w:r>
      <w:r w:rsidRPr="002C6E86">
        <w:rPr>
          <w:szCs w:val="24"/>
        </w:rPr>
        <w:tab/>
      </w:r>
      <w:r w:rsidRPr="002C6E86">
        <w:rPr>
          <w:szCs w:val="24"/>
        </w:rPr>
        <w:tab/>
      </w:r>
      <w:r w:rsidRPr="002C6E86">
        <w:rPr>
          <w:sz w:val="20"/>
        </w:rPr>
        <w:t>53</w:t>
      </w:r>
    </w:p>
    <w:p w:rsidR="003E164B" w:rsidRPr="002C6E86" w:rsidRDefault="003E164B" w:rsidP="002C6E86">
      <w:pPr>
        <w:widowControl w:val="0"/>
        <w:spacing w:after="0" w:line="312" w:lineRule="auto"/>
        <w:jc w:val="both"/>
        <w:rPr>
          <w:i/>
          <w:szCs w:val="24"/>
        </w:rPr>
      </w:pPr>
      <w:r w:rsidRPr="002C6E86">
        <w:rPr>
          <w:i/>
          <w:szCs w:val="24"/>
        </w:rPr>
        <w:t>Chi phí ước tính cho việc sửa chữa hoặc thay thế:</w:t>
      </w:r>
    </w:p>
    <w:p w:rsidR="003E164B" w:rsidRPr="002C6E86" w:rsidRDefault="003E164B" w:rsidP="002C6E86">
      <w:pPr>
        <w:widowControl w:val="0"/>
        <w:tabs>
          <w:tab w:val="left" w:pos="4678"/>
          <w:tab w:val="left" w:leader="dot" w:pos="8080"/>
          <w:tab w:val="left" w:pos="8505"/>
        </w:tabs>
        <w:spacing w:after="0" w:line="312" w:lineRule="auto"/>
        <w:jc w:val="both"/>
        <w:rPr>
          <w:szCs w:val="24"/>
        </w:rPr>
      </w:pPr>
      <w:r w:rsidRPr="002C6E86">
        <w:rPr>
          <w:szCs w:val="24"/>
        </w:rPr>
        <w:t xml:space="preserve">Estimated other costs </w:t>
      </w:r>
      <w:r w:rsidRPr="002C6E86">
        <w:rPr>
          <w:szCs w:val="24"/>
        </w:rPr>
        <w:tab/>
        <w:t xml:space="preserve"> U.S. $</w:t>
      </w:r>
      <w:r w:rsidRPr="002C6E86">
        <w:rPr>
          <w:szCs w:val="24"/>
        </w:rPr>
        <w:tab/>
      </w:r>
      <w:r w:rsidRPr="002C6E86">
        <w:rPr>
          <w:szCs w:val="24"/>
        </w:rPr>
        <w:tab/>
      </w:r>
      <w:r w:rsidRPr="002C6E86">
        <w:rPr>
          <w:sz w:val="20"/>
        </w:rPr>
        <w:t>54</w:t>
      </w:r>
    </w:p>
    <w:p w:rsidR="003E164B" w:rsidRPr="002C6E86" w:rsidRDefault="003E164B" w:rsidP="002C6E86">
      <w:pPr>
        <w:widowControl w:val="0"/>
        <w:spacing w:after="0" w:line="312" w:lineRule="auto"/>
        <w:jc w:val="both"/>
        <w:rPr>
          <w:i/>
          <w:szCs w:val="24"/>
        </w:rPr>
      </w:pPr>
      <w:r w:rsidRPr="002C6E86">
        <w:rPr>
          <w:i/>
          <w:szCs w:val="24"/>
        </w:rPr>
        <w:t>Chi phí ước tính khác:</w:t>
      </w:r>
    </w:p>
    <w:p w:rsidR="003E164B" w:rsidRPr="002C6E86" w:rsidRDefault="003E164B" w:rsidP="002C6E86">
      <w:pPr>
        <w:widowControl w:val="0"/>
        <w:spacing w:after="0" w:line="312" w:lineRule="auto"/>
        <w:jc w:val="both"/>
        <w:rPr>
          <w:b/>
          <w:i/>
          <w:szCs w:val="24"/>
        </w:rPr>
      </w:pPr>
      <w:r w:rsidRPr="002C6E86">
        <w:rPr>
          <w:b/>
          <w:i/>
          <w:szCs w:val="24"/>
        </w:rPr>
        <w:t>C. CÁC THÔNG TIN ĐẶC BIỆT VỀ HƯ HẠI ĐỘNG CƠ DO SỰ CỐ VA CHẠM</w:t>
      </w:r>
    </w:p>
    <w:tbl>
      <w:tblPr>
        <w:tblW w:w="0" w:type="auto"/>
        <w:tblLook w:val="04A0" w:firstRow="1" w:lastRow="0" w:firstColumn="1" w:lastColumn="0" w:noHBand="0" w:noVBand="1"/>
      </w:tblPr>
      <w:tblGrid>
        <w:gridCol w:w="3280"/>
        <w:gridCol w:w="3436"/>
        <w:gridCol w:w="764"/>
        <w:gridCol w:w="847"/>
        <w:gridCol w:w="764"/>
        <w:gridCol w:w="764"/>
      </w:tblGrid>
      <w:tr w:rsidR="003E164B" w:rsidRPr="002C6E86" w:rsidTr="00683D1D">
        <w:tc>
          <w:tcPr>
            <w:tcW w:w="3369" w:type="dxa"/>
            <w:hideMark/>
          </w:tcPr>
          <w:p w:rsidR="003E164B" w:rsidRPr="002C6E86" w:rsidRDefault="003E164B" w:rsidP="002C6E86">
            <w:pPr>
              <w:widowControl w:val="0"/>
              <w:spacing w:after="0" w:line="312" w:lineRule="auto"/>
              <w:jc w:val="both"/>
              <w:rPr>
                <w:szCs w:val="24"/>
              </w:rPr>
            </w:pPr>
            <w:r w:rsidRPr="002C6E86">
              <w:rPr>
                <w:szCs w:val="24"/>
              </w:rPr>
              <w:t>Engine position number</w:t>
            </w:r>
          </w:p>
          <w:p w:rsidR="003E164B" w:rsidRPr="002C6E86" w:rsidRDefault="003E164B" w:rsidP="002C6E86">
            <w:pPr>
              <w:widowControl w:val="0"/>
              <w:spacing w:after="0" w:line="312" w:lineRule="auto"/>
              <w:jc w:val="both"/>
              <w:rPr>
                <w:szCs w:val="24"/>
              </w:rPr>
            </w:pPr>
            <w:r w:rsidRPr="002C6E86">
              <w:rPr>
                <w:i/>
                <w:szCs w:val="24"/>
              </w:rPr>
              <w:t>Vị trí của động cơ</w:t>
            </w:r>
          </w:p>
        </w:tc>
        <w:tc>
          <w:tcPr>
            <w:tcW w:w="3097" w:type="dxa"/>
          </w:tcPr>
          <w:p w:rsidR="003E164B" w:rsidRPr="002C6E86" w:rsidRDefault="003E164B" w:rsidP="002C6E86">
            <w:pPr>
              <w:widowControl w:val="0"/>
              <w:spacing w:after="0" w:line="312" w:lineRule="auto"/>
              <w:jc w:val="both"/>
              <w:rPr>
                <w:szCs w:val="24"/>
              </w:rPr>
            </w:pPr>
          </w:p>
        </w:tc>
        <w:tc>
          <w:tcPr>
            <w:tcW w:w="766" w:type="dxa"/>
            <w:vAlign w:val="center"/>
            <w:hideMark/>
          </w:tcPr>
          <w:p w:rsidR="003E164B" w:rsidRPr="002C6E86" w:rsidRDefault="003E164B" w:rsidP="002C6E86">
            <w:pPr>
              <w:widowControl w:val="0"/>
              <w:spacing w:after="0" w:line="312" w:lineRule="auto"/>
              <w:rPr>
                <w:szCs w:val="24"/>
              </w:rPr>
            </w:pPr>
            <w:r w:rsidRPr="002C6E86">
              <w:rPr>
                <w:szCs w:val="24"/>
              </w:rPr>
              <w:t>1</w:t>
            </w:r>
          </w:p>
        </w:tc>
        <w:tc>
          <w:tcPr>
            <w:tcW w:w="853" w:type="dxa"/>
            <w:vAlign w:val="center"/>
            <w:hideMark/>
          </w:tcPr>
          <w:p w:rsidR="003E164B" w:rsidRPr="002C6E86" w:rsidRDefault="003E164B" w:rsidP="002C6E86">
            <w:pPr>
              <w:widowControl w:val="0"/>
              <w:spacing w:after="0" w:line="312" w:lineRule="auto"/>
              <w:rPr>
                <w:szCs w:val="24"/>
              </w:rPr>
            </w:pPr>
            <w:r w:rsidRPr="002C6E86">
              <w:rPr>
                <w:szCs w:val="24"/>
              </w:rPr>
              <w:t>2</w:t>
            </w:r>
          </w:p>
        </w:tc>
        <w:tc>
          <w:tcPr>
            <w:tcW w:w="766" w:type="dxa"/>
            <w:vAlign w:val="center"/>
            <w:hideMark/>
          </w:tcPr>
          <w:p w:rsidR="003E164B" w:rsidRPr="002C6E86" w:rsidRDefault="003E164B" w:rsidP="002C6E86">
            <w:pPr>
              <w:widowControl w:val="0"/>
              <w:spacing w:after="0" w:line="312" w:lineRule="auto"/>
              <w:rPr>
                <w:szCs w:val="24"/>
              </w:rPr>
            </w:pPr>
            <w:r w:rsidRPr="002C6E86">
              <w:rPr>
                <w:szCs w:val="24"/>
              </w:rPr>
              <w:t>3</w:t>
            </w:r>
          </w:p>
        </w:tc>
        <w:tc>
          <w:tcPr>
            <w:tcW w:w="766" w:type="dxa"/>
            <w:vAlign w:val="center"/>
            <w:hideMark/>
          </w:tcPr>
          <w:p w:rsidR="003E164B" w:rsidRPr="002C6E86" w:rsidRDefault="003E164B" w:rsidP="002C6E86">
            <w:pPr>
              <w:widowControl w:val="0"/>
              <w:spacing w:after="0" w:line="312" w:lineRule="auto"/>
              <w:rPr>
                <w:szCs w:val="24"/>
              </w:rPr>
            </w:pPr>
            <w:r w:rsidRPr="002C6E86">
              <w:rPr>
                <w:szCs w:val="24"/>
              </w:rPr>
              <w:t>4</w:t>
            </w:r>
          </w:p>
        </w:tc>
      </w:tr>
      <w:tr w:rsidR="003E164B" w:rsidRPr="002C6E86" w:rsidTr="00683D1D">
        <w:tc>
          <w:tcPr>
            <w:tcW w:w="3369" w:type="dxa"/>
            <w:hideMark/>
          </w:tcPr>
          <w:p w:rsidR="003E164B" w:rsidRPr="002C6E86" w:rsidRDefault="003E164B" w:rsidP="002C6E86">
            <w:pPr>
              <w:widowControl w:val="0"/>
              <w:spacing w:after="0" w:line="312" w:lineRule="auto"/>
              <w:jc w:val="both"/>
              <w:rPr>
                <w:szCs w:val="24"/>
              </w:rPr>
            </w:pPr>
            <w:r w:rsidRPr="002C6E86">
              <w:rPr>
                <w:szCs w:val="24"/>
              </w:rPr>
              <w:t>Reason for failure/ shutdown</w:t>
            </w:r>
          </w:p>
          <w:p w:rsidR="003E164B" w:rsidRPr="002C6E86" w:rsidRDefault="003E164B" w:rsidP="002C6E86">
            <w:pPr>
              <w:widowControl w:val="0"/>
              <w:spacing w:after="0" w:line="312" w:lineRule="auto"/>
              <w:jc w:val="both"/>
              <w:rPr>
                <w:szCs w:val="24"/>
              </w:rPr>
            </w:pPr>
            <w:r w:rsidRPr="002C6E86">
              <w:rPr>
                <w:i/>
                <w:szCs w:val="24"/>
              </w:rPr>
              <w:t>Lý do hỏng/tắt máy</w:t>
            </w:r>
          </w:p>
        </w:tc>
        <w:tc>
          <w:tcPr>
            <w:tcW w:w="3097" w:type="dxa"/>
          </w:tcPr>
          <w:p w:rsidR="003E164B" w:rsidRPr="002C6E86" w:rsidRDefault="003E164B" w:rsidP="002C6E86">
            <w:pPr>
              <w:widowControl w:val="0"/>
              <w:spacing w:after="0" w:line="312" w:lineRule="auto"/>
              <w:jc w:val="both"/>
              <w:rPr>
                <w:szCs w:val="24"/>
              </w:rPr>
            </w:pP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55</w:t>
            </w:r>
          </w:p>
        </w:tc>
        <w:tc>
          <w:tcPr>
            <w:tcW w:w="853" w:type="dxa"/>
            <w:vAlign w:val="center"/>
            <w:hideMark/>
          </w:tcPr>
          <w:p w:rsidR="003E164B" w:rsidRPr="002C6E86" w:rsidRDefault="003E164B" w:rsidP="002C6E86">
            <w:pPr>
              <w:widowControl w:val="0"/>
              <w:spacing w:after="0" w:line="312" w:lineRule="auto"/>
              <w:rPr>
                <w:sz w:val="20"/>
              </w:rPr>
            </w:pPr>
            <w:r w:rsidRPr="002C6E86">
              <w:rPr>
                <w:sz w:val="20"/>
              </w:rPr>
              <w:t>56</w:t>
            </w: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57</w:t>
            </w: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58</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Uncontained failure</w:t>
            </w:r>
          </w:p>
          <w:p w:rsidR="003E164B" w:rsidRPr="002C6E86" w:rsidRDefault="003E164B" w:rsidP="002C6E86">
            <w:pPr>
              <w:widowControl w:val="0"/>
              <w:spacing w:after="0" w:line="312" w:lineRule="auto"/>
              <w:jc w:val="right"/>
              <w:rPr>
                <w:szCs w:val="24"/>
              </w:rPr>
            </w:pPr>
            <w:r w:rsidRPr="002C6E86">
              <w:rPr>
                <w:i/>
                <w:szCs w:val="24"/>
              </w:rPr>
              <w:t>Bị văng ra không kiểm soát</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A</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A</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A</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A</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Fire</w:t>
            </w:r>
          </w:p>
          <w:p w:rsidR="003E164B" w:rsidRPr="002C6E86" w:rsidRDefault="003E164B" w:rsidP="002C6E86">
            <w:pPr>
              <w:widowControl w:val="0"/>
              <w:spacing w:after="0" w:line="312" w:lineRule="auto"/>
              <w:jc w:val="right"/>
              <w:rPr>
                <w:i/>
                <w:szCs w:val="24"/>
              </w:rPr>
            </w:pPr>
            <w:r w:rsidRPr="002C6E86">
              <w:rPr>
                <w:i/>
                <w:szCs w:val="24"/>
              </w:rPr>
              <w:t>Cháy</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B</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B</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B</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B</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Shutdown - Vibration</w:t>
            </w:r>
          </w:p>
          <w:p w:rsidR="003E164B" w:rsidRPr="002C6E86" w:rsidRDefault="003E164B" w:rsidP="002C6E86">
            <w:pPr>
              <w:widowControl w:val="0"/>
              <w:spacing w:after="0" w:line="312" w:lineRule="auto"/>
              <w:jc w:val="right"/>
              <w:rPr>
                <w:szCs w:val="24"/>
              </w:rPr>
            </w:pPr>
            <w:r w:rsidRPr="002C6E86">
              <w:rPr>
                <w:i/>
                <w:szCs w:val="24"/>
              </w:rPr>
              <w:t>Tắt - Rung</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C</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C</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C</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C</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Shutdown - Temperature</w:t>
            </w:r>
          </w:p>
          <w:p w:rsidR="003E164B" w:rsidRPr="002C6E86" w:rsidRDefault="003E164B" w:rsidP="002C6E86">
            <w:pPr>
              <w:widowControl w:val="0"/>
              <w:spacing w:after="0" w:line="312" w:lineRule="auto"/>
              <w:jc w:val="right"/>
              <w:rPr>
                <w:szCs w:val="24"/>
              </w:rPr>
            </w:pPr>
            <w:r w:rsidRPr="002C6E86">
              <w:rPr>
                <w:i/>
                <w:szCs w:val="24"/>
              </w:rPr>
              <w:t>Tắt - Nhiệt độ</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D</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D</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D</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D</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Shutdown - Fire warning</w:t>
            </w:r>
          </w:p>
          <w:p w:rsidR="003E164B" w:rsidRPr="002C6E86" w:rsidRDefault="003E164B" w:rsidP="002C6E86">
            <w:pPr>
              <w:widowControl w:val="0"/>
              <w:spacing w:after="0" w:line="312" w:lineRule="auto"/>
              <w:jc w:val="right"/>
              <w:rPr>
                <w:szCs w:val="24"/>
              </w:rPr>
            </w:pPr>
            <w:r w:rsidRPr="002C6E86">
              <w:rPr>
                <w:i/>
                <w:szCs w:val="24"/>
              </w:rPr>
              <w:t>Tắt - Cảnh báo cháy</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E</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E</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E</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E</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Shutdown - Other (specify)</w:t>
            </w:r>
          </w:p>
          <w:p w:rsidR="003E164B" w:rsidRPr="002C6E86" w:rsidRDefault="003E164B" w:rsidP="002C6E86">
            <w:pPr>
              <w:widowControl w:val="0"/>
              <w:spacing w:after="0" w:line="312" w:lineRule="auto"/>
              <w:jc w:val="right"/>
              <w:rPr>
                <w:i/>
                <w:szCs w:val="24"/>
              </w:rPr>
            </w:pPr>
            <w:r w:rsidRPr="002C6E86">
              <w:rPr>
                <w:i/>
                <w:szCs w:val="24"/>
              </w:rPr>
              <w:t>Tắt - Khác (nêu rõ)</w:t>
            </w:r>
          </w:p>
          <w:p w:rsidR="003E164B" w:rsidRPr="002C6E86" w:rsidRDefault="003E164B" w:rsidP="002C6E86">
            <w:pPr>
              <w:widowControl w:val="0"/>
              <w:spacing w:after="0" w:line="312" w:lineRule="auto"/>
              <w:jc w:val="right"/>
              <w:rPr>
                <w:szCs w:val="24"/>
              </w:rPr>
            </w:pPr>
            <w:r w:rsidRPr="002C6E86">
              <w:rPr>
                <w:szCs w:val="24"/>
              </w:rPr>
              <w:t>……………………………..</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Y</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Y</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Y</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Y</w:t>
            </w:r>
          </w:p>
        </w:tc>
      </w:tr>
      <w:tr w:rsidR="003E164B" w:rsidRPr="002C6E86" w:rsidTr="00683D1D">
        <w:tc>
          <w:tcPr>
            <w:tcW w:w="3369" w:type="dxa"/>
          </w:tcPr>
          <w:p w:rsidR="003E164B" w:rsidRPr="002C6E86" w:rsidRDefault="003E164B" w:rsidP="002C6E86">
            <w:pPr>
              <w:widowControl w:val="0"/>
              <w:spacing w:after="0" w:line="312" w:lineRule="auto"/>
              <w:jc w:val="both"/>
              <w:rPr>
                <w:szCs w:val="24"/>
              </w:rPr>
            </w:pPr>
          </w:p>
        </w:tc>
        <w:tc>
          <w:tcPr>
            <w:tcW w:w="3097" w:type="dxa"/>
            <w:hideMark/>
          </w:tcPr>
          <w:p w:rsidR="003E164B" w:rsidRPr="002C6E86" w:rsidRDefault="003E164B" w:rsidP="002C6E86">
            <w:pPr>
              <w:widowControl w:val="0"/>
              <w:spacing w:after="0" w:line="312" w:lineRule="auto"/>
              <w:jc w:val="right"/>
              <w:rPr>
                <w:szCs w:val="24"/>
              </w:rPr>
            </w:pPr>
            <w:r w:rsidRPr="002C6E86">
              <w:rPr>
                <w:szCs w:val="24"/>
              </w:rPr>
              <w:t>Shutdown - unknown</w:t>
            </w:r>
          </w:p>
          <w:p w:rsidR="003E164B" w:rsidRPr="002C6E86" w:rsidRDefault="003E164B" w:rsidP="002C6E86">
            <w:pPr>
              <w:widowControl w:val="0"/>
              <w:spacing w:after="0" w:line="312" w:lineRule="auto"/>
              <w:jc w:val="right"/>
              <w:rPr>
                <w:szCs w:val="24"/>
              </w:rPr>
            </w:pPr>
            <w:r w:rsidRPr="002C6E86">
              <w:rPr>
                <w:i/>
                <w:szCs w:val="24"/>
              </w:rPr>
              <w:t>Tắt - không biết</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Z</w:t>
            </w:r>
          </w:p>
        </w:tc>
        <w:tc>
          <w:tcPr>
            <w:tcW w:w="853"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Z</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Z</w:t>
            </w:r>
          </w:p>
        </w:tc>
        <w:tc>
          <w:tcPr>
            <w:tcW w:w="766" w:type="dxa"/>
            <w:vAlign w:val="center"/>
            <w:hideMark/>
          </w:tcPr>
          <w:p w:rsidR="003E164B" w:rsidRPr="002C6E86" w:rsidRDefault="003E164B" w:rsidP="002C6E86">
            <w:pPr>
              <w:widowControl w:val="0"/>
              <w:spacing w:after="0" w:line="312" w:lineRule="auto"/>
              <w:rPr>
                <w:sz w:val="20"/>
              </w:rPr>
            </w:pPr>
            <w:r w:rsidRPr="002C6E86">
              <w:rPr>
                <w:sz w:val="20"/>
                <w:szCs w:val="20"/>
              </w:rPr>
              <w:sym w:font="Wingdings 2" w:char="F0A3"/>
            </w:r>
            <w:r w:rsidRPr="002C6E86">
              <w:rPr>
                <w:sz w:val="20"/>
              </w:rPr>
              <w:t xml:space="preserve"> Z</w:t>
            </w:r>
          </w:p>
        </w:tc>
      </w:tr>
      <w:tr w:rsidR="003E164B" w:rsidRPr="002C6E86" w:rsidTr="00683D1D">
        <w:tc>
          <w:tcPr>
            <w:tcW w:w="3369" w:type="dxa"/>
            <w:hideMark/>
          </w:tcPr>
          <w:p w:rsidR="003E164B" w:rsidRPr="002C6E86" w:rsidRDefault="003E164B" w:rsidP="002C6E86">
            <w:pPr>
              <w:widowControl w:val="0"/>
              <w:spacing w:after="0" w:line="312" w:lineRule="auto"/>
              <w:jc w:val="both"/>
              <w:rPr>
                <w:szCs w:val="24"/>
              </w:rPr>
            </w:pPr>
            <w:r w:rsidRPr="002C6E86">
              <w:rPr>
                <w:szCs w:val="24"/>
              </w:rPr>
              <w:t>Estimated percentage of thrust loss</w:t>
            </w:r>
            <w:r w:rsidRPr="002C6E86">
              <w:rPr>
                <w:szCs w:val="24"/>
                <w:vertAlign w:val="superscript"/>
              </w:rPr>
              <w:t>*</w:t>
            </w:r>
          </w:p>
          <w:p w:rsidR="003E164B" w:rsidRPr="002C6E86" w:rsidRDefault="003E164B" w:rsidP="002C6E86">
            <w:pPr>
              <w:widowControl w:val="0"/>
              <w:spacing w:after="0" w:line="312" w:lineRule="auto"/>
              <w:jc w:val="both"/>
              <w:rPr>
                <w:szCs w:val="24"/>
              </w:rPr>
            </w:pPr>
            <w:r w:rsidRPr="002C6E86">
              <w:rPr>
                <w:i/>
                <w:szCs w:val="24"/>
              </w:rPr>
              <w:t>Phần trăm ước tính giảm lực đẩy</w:t>
            </w:r>
          </w:p>
        </w:tc>
        <w:tc>
          <w:tcPr>
            <w:tcW w:w="3097" w:type="dxa"/>
          </w:tcPr>
          <w:p w:rsidR="003E164B" w:rsidRPr="002C6E86" w:rsidRDefault="003E164B" w:rsidP="002C6E86">
            <w:pPr>
              <w:widowControl w:val="0"/>
              <w:spacing w:after="0" w:line="312" w:lineRule="auto"/>
              <w:jc w:val="right"/>
              <w:rPr>
                <w:szCs w:val="24"/>
              </w:rPr>
            </w:pP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___59</w:t>
            </w:r>
          </w:p>
        </w:tc>
        <w:tc>
          <w:tcPr>
            <w:tcW w:w="853" w:type="dxa"/>
            <w:vAlign w:val="center"/>
            <w:hideMark/>
          </w:tcPr>
          <w:p w:rsidR="003E164B" w:rsidRPr="002C6E86" w:rsidRDefault="003E164B" w:rsidP="002C6E86">
            <w:pPr>
              <w:widowControl w:val="0"/>
              <w:spacing w:after="0" w:line="312" w:lineRule="auto"/>
              <w:rPr>
                <w:sz w:val="20"/>
              </w:rPr>
            </w:pPr>
            <w:r w:rsidRPr="002C6E86">
              <w:rPr>
                <w:sz w:val="20"/>
              </w:rPr>
              <w:t>___60</w:t>
            </w: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___61</w:t>
            </w: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___62</w:t>
            </w:r>
          </w:p>
        </w:tc>
      </w:tr>
      <w:tr w:rsidR="003E164B" w:rsidRPr="002C6E86" w:rsidTr="00683D1D">
        <w:tc>
          <w:tcPr>
            <w:tcW w:w="3369" w:type="dxa"/>
            <w:hideMark/>
          </w:tcPr>
          <w:p w:rsidR="003E164B" w:rsidRPr="002C6E86" w:rsidRDefault="003E164B" w:rsidP="002C6E86">
            <w:pPr>
              <w:widowControl w:val="0"/>
              <w:spacing w:after="0" w:line="312" w:lineRule="auto"/>
              <w:jc w:val="both"/>
              <w:rPr>
                <w:szCs w:val="24"/>
              </w:rPr>
            </w:pPr>
            <w:r w:rsidRPr="002C6E86">
              <w:rPr>
                <w:szCs w:val="24"/>
              </w:rPr>
              <w:t>Estimated number of birds ingested</w:t>
            </w:r>
          </w:p>
          <w:p w:rsidR="003E164B" w:rsidRPr="002C6E86" w:rsidRDefault="003E164B" w:rsidP="002C6E86">
            <w:pPr>
              <w:widowControl w:val="0"/>
              <w:spacing w:after="0" w:line="312" w:lineRule="auto"/>
              <w:jc w:val="both"/>
              <w:rPr>
                <w:szCs w:val="24"/>
              </w:rPr>
            </w:pPr>
            <w:r w:rsidRPr="002C6E86">
              <w:rPr>
                <w:i/>
                <w:szCs w:val="24"/>
              </w:rPr>
              <w:t>Số lượng chim ước tính bị cuốn vào động cơ</w:t>
            </w:r>
          </w:p>
        </w:tc>
        <w:tc>
          <w:tcPr>
            <w:tcW w:w="3097" w:type="dxa"/>
          </w:tcPr>
          <w:p w:rsidR="003E164B" w:rsidRPr="002C6E86" w:rsidRDefault="003E164B" w:rsidP="002C6E86">
            <w:pPr>
              <w:widowControl w:val="0"/>
              <w:spacing w:after="0" w:line="312" w:lineRule="auto"/>
              <w:jc w:val="right"/>
              <w:rPr>
                <w:szCs w:val="24"/>
              </w:rPr>
            </w:pP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___63</w:t>
            </w:r>
          </w:p>
        </w:tc>
        <w:tc>
          <w:tcPr>
            <w:tcW w:w="853" w:type="dxa"/>
            <w:vAlign w:val="center"/>
            <w:hideMark/>
          </w:tcPr>
          <w:p w:rsidR="003E164B" w:rsidRPr="002C6E86" w:rsidRDefault="003E164B" w:rsidP="002C6E86">
            <w:pPr>
              <w:widowControl w:val="0"/>
              <w:spacing w:after="0" w:line="312" w:lineRule="auto"/>
              <w:rPr>
                <w:sz w:val="20"/>
              </w:rPr>
            </w:pPr>
            <w:r w:rsidRPr="002C6E86">
              <w:rPr>
                <w:sz w:val="20"/>
              </w:rPr>
              <w:t>___64</w:t>
            </w: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___65</w:t>
            </w:r>
          </w:p>
        </w:tc>
        <w:tc>
          <w:tcPr>
            <w:tcW w:w="766" w:type="dxa"/>
            <w:vAlign w:val="center"/>
            <w:hideMark/>
          </w:tcPr>
          <w:p w:rsidR="003E164B" w:rsidRPr="002C6E86" w:rsidRDefault="003E164B" w:rsidP="002C6E86">
            <w:pPr>
              <w:widowControl w:val="0"/>
              <w:spacing w:after="0" w:line="312" w:lineRule="auto"/>
              <w:rPr>
                <w:sz w:val="20"/>
              </w:rPr>
            </w:pPr>
            <w:r w:rsidRPr="002C6E86">
              <w:rPr>
                <w:sz w:val="20"/>
              </w:rPr>
              <w:t>___66</w:t>
            </w:r>
          </w:p>
        </w:tc>
      </w:tr>
    </w:tbl>
    <w:p w:rsidR="003E164B" w:rsidRPr="002C6E86" w:rsidRDefault="003E164B" w:rsidP="002C6E86">
      <w:pPr>
        <w:widowControl w:val="0"/>
        <w:tabs>
          <w:tab w:val="right" w:leader="dot" w:pos="8080"/>
          <w:tab w:val="left" w:pos="8505"/>
        </w:tabs>
        <w:spacing w:after="0" w:line="312" w:lineRule="auto"/>
        <w:jc w:val="both"/>
        <w:rPr>
          <w:szCs w:val="24"/>
        </w:rPr>
      </w:pPr>
      <w:r w:rsidRPr="002C6E86">
        <w:rPr>
          <w:szCs w:val="24"/>
        </w:rPr>
        <w:t xml:space="preserve">Bird species </w:t>
      </w:r>
      <w:r w:rsidRPr="002C6E86">
        <w:rPr>
          <w:szCs w:val="24"/>
        </w:rPr>
        <w:tab/>
      </w:r>
      <w:r w:rsidRPr="002C6E86">
        <w:rPr>
          <w:szCs w:val="24"/>
        </w:rPr>
        <w:tab/>
      </w:r>
      <w:r w:rsidRPr="002C6E86">
        <w:rPr>
          <w:sz w:val="20"/>
        </w:rPr>
        <w:t>41</w:t>
      </w:r>
    </w:p>
    <w:p w:rsidR="003E164B" w:rsidRPr="002C6E86" w:rsidRDefault="003E164B" w:rsidP="002C6E86">
      <w:pPr>
        <w:widowControl w:val="0"/>
        <w:tabs>
          <w:tab w:val="right" w:leader="dot" w:pos="8080"/>
          <w:tab w:val="left" w:pos="8505"/>
        </w:tabs>
        <w:spacing w:after="0" w:line="312" w:lineRule="auto"/>
        <w:jc w:val="both"/>
        <w:rPr>
          <w:i/>
          <w:szCs w:val="24"/>
        </w:rPr>
      </w:pPr>
      <w:r w:rsidRPr="002C6E86">
        <w:rPr>
          <w:i/>
          <w:szCs w:val="24"/>
        </w:rPr>
        <w:t xml:space="preserve">Loài chim </w:t>
      </w:r>
      <w:r w:rsidRPr="002C6E86">
        <w:rPr>
          <w:i/>
          <w:szCs w:val="24"/>
        </w:rPr>
        <w:tab/>
      </w:r>
      <w:r w:rsidRPr="002C6E86">
        <w:rPr>
          <w:i/>
          <w:szCs w:val="24"/>
        </w:rPr>
        <w:tab/>
      </w:r>
    </w:p>
    <w:p w:rsidR="003E164B" w:rsidRPr="002C6E86" w:rsidRDefault="003E164B" w:rsidP="002C6E86">
      <w:pPr>
        <w:widowControl w:val="0"/>
        <w:spacing w:after="0" w:line="312" w:lineRule="auto"/>
        <w:jc w:val="both"/>
        <w:rPr>
          <w:szCs w:val="24"/>
        </w:rPr>
      </w:pPr>
      <w:r w:rsidRPr="002C6E86">
        <w:rPr>
          <w:szCs w:val="24"/>
        </w:rPr>
        <w:t>*These may be difficult to determine but even estimates are useful.</w:t>
      </w:r>
    </w:p>
    <w:p w:rsidR="003E164B" w:rsidRPr="002C6E86" w:rsidRDefault="003E164B" w:rsidP="002C6E86">
      <w:pPr>
        <w:widowControl w:val="0"/>
        <w:spacing w:after="0" w:line="312" w:lineRule="auto"/>
        <w:jc w:val="both"/>
        <w:rPr>
          <w:i/>
          <w:szCs w:val="24"/>
        </w:rPr>
      </w:pPr>
      <w:r w:rsidRPr="002C6E86">
        <w:rPr>
          <w:i/>
          <w:szCs w:val="24"/>
        </w:rPr>
        <w:t>* Việc nhận diện được các loài chim có thể khó nhưng cần thiết ngay cả khi chỉ là số ước lượng.</w:t>
      </w:r>
    </w:p>
    <w:p w:rsidR="003E164B" w:rsidRPr="002C6E86" w:rsidRDefault="003E164B" w:rsidP="002C6E86">
      <w:pPr>
        <w:widowControl w:val="0"/>
        <w:spacing w:after="0" w:line="312" w:lineRule="auto"/>
        <w:jc w:val="both"/>
        <w:rPr>
          <w:noProof/>
          <w:szCs w:val="24"/>
        </w:rPr>
      </w:pPr>
      <w:r w:rsidRPr="002C6E86">
        <w:rPr>
          <w:noProof/>
          <w:szCs w:val="24"/>
        </w:rPr>
        <w:t xml:space="preserve"> Send the pictures of the birdstrike</w:t>
      </w:r>
    </w:p>
    <w:p w:rsidR="003E164B" w:rsidRPr="002C6E86" w:rsidRDefault="003E164B" w:rsidP="002C6E86">
      <w:pPr>
        <w:widowControl w:val="0"/>
        <w:spacing w:after="0" w:line="312" w:lineRule="auto"/>
        <w:jc w:val="both"/>
        <w:rPr>
          <w:noProof/>
          <w:szCs w:val="24"/>
        </w:rPr>
      </w:pPr>
      <w:r w:rsidRPr="002C6E86">
        <w:rPr>
          <w:noProof/>
          <w:szCs w:val="24"/>
        </w:rPr>
        <w:t>Gửi ảnh của sự cố chim va chạm vào tàu bay</w:t>
      </w:r>
    </w:p>
    <w:p w:rsidR="003E164B" w:rsidRPr="002C6E86" w:rsidRDefault="00880B4B" w:rsidP="002C6E86">
      <w:pPr>
        <w:widowControl w:val="0"/>
        <w:tabs>
          <w:tab w:val="right" w:leader="dot" w:pos="8080"/>
          <w:tab w:val="left" w:pos="8505"/>
        </w:tabs>
        <w:spacing w:after="0" w:line="312" w:lineRule="auto"/>
        <w:jc w:val="both"/>
        <w:rPr>
          <w:szCs w:val="24"/>
        </w:rPr>
      </w:pPr>
      <w:r>
        <w:rPr>
          <w:noProof/>
        </w:rPr>
        <w:pict>
          <v:shapetype id="_x0000_t32" coordsize="21600,21600" o:spt="32" o:oned="t" path="m,l21600,21600e" filled="f">
            <v:path arrowok="t" fillok="f" o:connecttype="none"/>
            <o:lock v:ext="edit" shapetype="t"/>
          </v:shapetype>
          <v:shape id="AutoShape 91" o:spid="_x0000_s1425" type="#_x0000_t32" style="position:absolute;left:0;text-align:left;margin-left:-1.75pt;margin-top:-.45pt;width:478.55pt;height:.0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4wBAIAAM0DAAAOAAAAZHJzL2Uyb0RvYy54bWysU02P2yAQvVfqf0DcE9vZOB9WnNXKSXrZ&#10;diPt9gcQwDYqZhCQOFHV/14gTtptb1V9QAMz8+bNm/Hq8dxJdOLGClAlzsYpRlxRYEI1Jf76thst&#10;MLKOKEYkKF7iC7f4cf3xw6rXBZ9AC5JxgzyIskWvS9w6p4sksbTlHbFj0Fx5Zw2mI85fTZMwQ3qP&#10;3slkkqazpAfDtAHKrfWvm6sTryN+XXPqXuracodkiT03F08Tz0M4k/WKFI0huhV0oEH+gUVHhPJF&#10;71Ab4gg6GvEXVCeoAQu1G1PoEqhrQXnswXeTpX9089oSzWMvXhyr7zLZ/wdLv5z2BglW4ulyMc8x&#10;UqTzY3o6OojV0TILGvXaFj60UnsTuqRn9aqfgX6zSEHVEtXwGP120T45ZiTvUsLFal/p0H8G5mOI&#10;LxAFO9emC5BeCnSOc7nc58LPDlH/OEvn83zhyVHvmz3kgVFCiluqNtZ94tChYJTYOkNE07oKlPLz&#10;B5PFQuT0bN018ZYQ6irYCSnjGkiF+hIv80keEyxIwYIzhFnTHCpp0ImERYrfwOJdmIGjYhGs5YRt&#10;B9sRIa+2Zy1VwPOteTqDdd2U78t0uV1sF9PRdDLbjqYpY6OnXTUdzXbZPN88bKpqk/0Yqt7yo8xB&#10;2euMDsAuexO6DIr7nYlCDfsdlvL3e4z69ReufwIAAP//AwBQSwMEFAAGAAgAAAAhAA2eWRLbAAAA&#10;BgEAAA8AAABkcnMvZG93bnJldi54bWxMjkFrwkAUhO+F/oflFXopulGJmDQbEcGDx6rgdc2+JtHs&#10;25DdmNRf7+upPQ3DDDNfth5tI+7Y+dqRgtk0AoFUOFNTqeB03E1WIHzQZHTjCBX8oId1/vqS6dS4&#10;gb7wfgil4BHyqVZQhdCmUvqiQqv91LVInH27zurAtiul6fTA47aR8yhaSqtr4odKt7itsLgdeqsA&#10;fR/Pok1iy9P+MXyc54/r0B6Ven8bN58gAo7hrwy/+IwOOTNdXE/Gi0bBZBFzkzUBwXESL5YgLuxX&#10;IPNM/sfPnwAAAP//AwBQSwECLQAUAAYACAAAACEAtoM4kv4AAADhAQAAEwAAAAAAAAAAAAAAAAAA&#10;AAAAW0NvbnRlbnRfVHlwZXNdLnhtbFBLAQItABQABgAIAAAAIQA4/SH/1gAAAJQBAAALAAAAAAAA&#10;AAAAAAAAAC8BAABfcmVscy8ucmVsc1BLAQItABQABgAIAAAAIQBjn64wBAIAAM0DAAAOAAAAAAAA&#10;AAAAAAAAAC4CAABkcnMvZTJvRG9jLnhtbFBLAQItABQABgAIAAAAIQANnlkS2wAAAAYBAAAPAAAA&#10;AAAAAAAAAAAAAF4EAABkcnMvZG93bnJldi54bWxQSwUGAAAAAAQABADzAAAAZgUAAAAA&#10;"/>
        </w:pict>
      </w:r>
      <w:r w:rsidR="003E164B" w:rsidRPr="002C6E86">
        <w:rPr>
          <w:szCs w:val="24"/>
        </w:rPr>
        <w:t xml:space="preserve">Reported by </w:t>
      </w:r>
      <w:r w:rsidR="003E164B" w:rsidRPr="002C6E86">
        <w:rPr>
          <w:szCs w:val="24"/>
        </w:rPr>
        <w:tab/>
      </w:r>
    </w:p>
    <w:p w:rsidR="003E164B" w:rsidRPr="002C6E86" w:rsidRDefault="003E164B" w:rsidP="002C6E86">
      <w:pPr>
        <w:widowControl w:val="0"/>
        <w:tabs>
          <w:tab w:val="right" w:leader="dot" w:pos="8080"/>
          <w:tab w:val="left" w:pos="8505"/>
        </w:tabs>
        <w:spacing w:after="0" w:line="312" w:lineRule="auto"/>
        <w:jc w:val="both"/>
        <w:rPr>
          <w:i/>
          <w:szCs w:val="24"/>
        </w:rPr>
      </w:pPr>
      <w:r w:rsidRPr="002C6E86">
        <w:rPr>
          <w:i/>
          <w:szCs w:val="24"/>
        </w:rPr>
        <w:t xml:space="preserve">Được báo cáo bởi </w:t>
      </w:r>
      <w:r w:rsidRPr="002C6E86">
        <w:rPr>
          <w:i/>
          <w:szCs w:val="24"/>
        </w:rPr>
        <w:tab/>
      </w:r>
    </w:p>
    <w:p w:rsidR="003E164B" w:rsidRPr="002C6E86" w:rsidRDefault="003E164B" w:rsidP="002C6E86">
      <w:pPr>
        <w:widowControl w:val="0"/>
        <w:tabs>
          <w:tab w:val="right" w:leader="dot" w:pos="8080"/>
          <w:tab w:val="left" w:pos="8505"/>
        </w:tabs>
        <w:spacing w:after="0" w:line="312" w:lineRule="auto"/>
        <w:jc w:val="both"/>
        <w:rPr>
          <w:szCs w:val="24"/>
        </w:rPr>
      </w:pPr>
      <w:r w:rsidRPr="002C6E86">
        <w:rPr>
          <w:szCs w:val="24"/>
        </w:rPr>
        <w:t>(Name, Signature)</w:t>
      </w:r>
    </w:p>
    <w:p w:rsidR="003E164B" w:rsidRPr="002C6E86" w:rsidRDefault="003E164B" w:rsidP="002C6E86">
      <w:pPr>
        <w:widowControl w:val="0"/>
        <w:tabs>
          <w:tab w:val="right" w:leader="dot" w:pos="8080"/>
          <w:tab w:val="left" w:pos="8505"/>
        </w:tabs>
        <w:spacing w:after="0" w:line="312" w:lineRule="auto"/>
        <w:jc w:val="both"/>
        <w:rPr>
          <w:i/>
          <w:szCs w:val="24"/>
        </w:rPr>
      </w:pPr>
      <w:r w:rsidRPr="002C6E86">
        <w:rPr>
          <w:i/>
          <w:szCs w:val="24"/>
        </w:rPr>
        <w:t>(Tên, Chữ ký)</w:t>
      </w:r>
    </w:p>
    <w:p w:rsidR="003E164B" w:rsidRPr="002C6E86" w:rsidRDefault="003E164B" w:rsidP="002C6E86">
      <w:pPr>
        <w:widowControl w:val="0"/>
        <w:spacing w:before="120" w:after="0" w:line="240" w:lineRule="auto"/>
        <w:jc w:val="both"/>
      </w:pPr>
      <w:r w:rsidRPr="002C6E86">
        <w:br w:type="page"/>
      </w:r>
    </w:p>
    <w:p w:rsidR="003E164B" w:rsidRPr="002C6E86" w:rsidRDefault="003E164B" w:rsidP="002C6E86">
      <w:pPr>
        <w:pStyle w:val="Heading2"/>
        <w:keepNext w:val="0"/>
        <w:widowControl w:val="0"/>
        <w:spacing w:before="0" w:line="240" w:lineRule="auto"/>
        <w:jc w:val="center"/>
      </w:pPr>
      <w:bookmarkStart w:id="271" w:name="_Toc77327756"/>
      <w:bookmarkStart w:id="272" w:name="_Toc71300628"/>
      <w:bookmarkStart w:id="273" w:name="_Toc72850594"/>
      <w:r w:rsidRPr="002C6E86">
        <w:t>Mẫu số 03. Mẫu giấy phép nhân viên điều khiển, vận hành thiết bị hàng không, phương tiện hoạt động tại khu vực hạn chế của cảng hàng không, sân bay</w:t>
      </w:r>
      <w:bookmarkEnd w:id="271"/>
      <w:r w:rsidRPr="002C6E86">
        <w:t xml:space="preserve"> </w:t>
      </w:r>
      <w:bookmarkEnd w:id="272"/>
      <w:bookmarkEnd w:id="273"/>
    </w:p>
    <w:p w:rsidR="003E164B" w:rsidRPr="002C6E86" w:rsidRDefault="003E164B" w:rsidP="002C6E86">
      <w:pPr>
        <w:widowControl w:val="0"/>
        <w:spacing w:before="120" w:after="0" w:line="240" w:lineRule="auto"/>
        <w:jc w:val="both"/>
      </w:pPr>
    </w:p>
    <w:tbl>
      <w:tblPr>
        <w:tblW w:w="8055" w:type="dxa"/>
        <w:jc w:val="center"/>
        <w:tblLook w:val="04A0" w:firstRow="1" w:lastRow="0" w:firstColumn="1" w:lastColumn="0" w:noHBand="0" w:noVBand="1"/>
      </w:tblPr>
      <w:tblGrid>
        <w:gridCol w:w="4597"/>
        <w:gridCol w:w="3458"/>
      </w:tblGrid>
      <w:tr w:rsidR="003E164B" w:rsidRPr="002C6E86" w:rsidTr="00683D1D">
        <w:trPr>
          <w:trHeight w:val="256"/>
          <w:jc w:val="center"/>
        </w:trPr>
        <w:tc>
          <w:tcPr>
            <w:tcW w:w="4597" w:type="dxa"/>
            <w:tcBorders>
              <w:top w:val="single" w:sz="4" w:space="0" w:color="auto"/>
              <w:left w:val="single" w:sz="4" w:space="0" w:color="auto"/>
              <w:bottom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sz w:val="20"/>
                <w:szCs w:val="20"/>
              </w:rPr>
            </w:pPr>
            <w:r w:rsidRPr="002C6E86">
              <w:rPr>
                <w:b/>
                <w:bCs/>
                <w:sz w:val="20"/>
                <w:szCs w:val="20"/>
              </w:rPr>
              <w:t>CỤC HÀNG KHÔNG VIỆT NAM</w:t>
            </w:r>
          </w:p>
        </w:tc>
        <w:tc>
          <w:tcPr>
            <w:tcW w:w="3458" w:type="dxa"/>
            <w:vMerge w:val="restart"/>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jc w:val="center"/>
              <w:rPr>
                <w:b/>
                <w:bCs/>
                <w:sz w:val="20"/>
                <w:szCs w:val="20"/>
              </w:rPr>
            </w:pPr>
            <w:r w:rsidRPr="002C6E86">
              <w:rPr>
                <w:b/>
                <w:bCs/>
                <w:sz w:val="20"/>
                <w:szCs w:val="20"/>
              </w:rPr>
              <w:t xml:space="preserve">GIẤY PHÉP NHÂN VIÊN ĐIỀU KHIỂN, VẬN HÀNH THIẾT BỊ HÀNG KHÔNG, PHƯƠNG TIỆN HOẠT ĐỘNG TẠI KHU VỰC HẠN CHẾ CỦA CẢNG HÀNG KHÔNG, SÂN BAY </w:t>
            </w:r>
          </w:p>
        </w:tc>
      </w:tr>
      <w:tr w:rsidR="003E164B" w:rsidRPr="002C6E86" w:rsidTr="00683D1D">
        <w:trPr>
          <w:trHeight w:val="256"/>
          <w:jc w:val="center"/>
        </w:trPr>
        <w:tc>
          <w:tcPr>
            <w:tcW w:w="4597" w:type="dxa"/>
            <w:tcBorders>
              <w:top w:val="single" w:sz="4" w:space="0" w:color="auto"/>
              <w:left w:val="single" w:sz="4" w:space="0" w:color="auto"/>
              <w:bottom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sz w:val="20"/>
                <w:szCs w:val="20"/>
              </w:rPr>
            </w:pPr>
            <w:r w:rsidRPr="002C6E86">
              <w:rPr>
                <w:b/>
                <w:bCs/>
                <w:sz w:val="20"/>
                <w:szCs w:val="20"/>
              </w:rPr>
              <w:t>CIVIL AVIATION AUTHORITY OF VIETNAM</w:t>
            </w:r>
          </w:p>
        </w:tc>
        <w:tc>
          <w:tcPr>
            <w:tcW w:w="3458"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b/>
                <w:bCs/>
                <w:sz w:val="20"/>
                <w:szCs w:val="20"/>
              </w:rPr>
            </w:pPr>
          </w:p>
        </w:tc>
      </w:tr>
      <w:tr w:rsidR="003E164B" w:rsidRPr="002C6E86" w:rsidTr="00683D1D">
        <w:trPr>
          <w:trHeight w:val="256"/>
          <w:jc w:val="center"/>
        </w:trPr>
        <w:tc>
          <w:tcPr>
            <w:tcW w:w="4597" w:type="dxa"/>
            <w:tcBorders>
              <w:top w:val="single" w:sz="4" w:space="0" w:color="auto"/>
              <w:left w:val="single" w:sz="4" w:space="0" w:color="auto"/>
              <w:bottom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i/>
                <w:iCs/>
                <w:sz w:val="20"/>
                <w:szCs w:val="20"/>
              </w:rPr>
            </w:pPr>
            <w:r w:rsidRPr="002C6E86">
              <w:rPr>
                <w:b/>
                <w:bCs/>
                <w:i/>
                <w:iCs/>
                <w:sz w:val="20"/>
                <w:szCs w:val="20"/>
              </w:rPr>
              <w:t>* * *</w:t>
            </w:r>
          </w:p>
        </w:tc>
        <w:tc>
          <w:tcPr>
            <w:tcW w:w="3458" w:type="dxa"/>
            <w:tcBorders>
              <w:top w:val="single" w:sz="4" w:space="0" w:color="auto"/>
              <w:left w:val="nil"/>
              <w:bottom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sz w:val="20"/>
                <w:szCs w:val="20"/>
              </w:rPr>
            </w:pPr>
            <w:r w:rsidRPr="002C6E86">
              <w:rPr>
                <w:b/>
                <w:bCs/>
                <w:sz w:val="20"/>
                <w:szCs w:val="20"/>
              </w:rPr>
              <w:t>GROUND SUPPORT EQUIPMENTS OPERATION LICENSE</w:t>
            </w:r>
          </w:p>
        </w:tc>
      </w:tr>
      <w:tr w:rsidR="003E164B" w:rsidRPr="002C6E86" w:rsidTr="00683D1D">
        <w:trPr>
          <w:trHeight w:val="256"/>
          <w:jc w:val="center"/>
        </w:trPr>
        <w:tc>
          <w:tcPr>
            <w:tcW w:w="4597" w:type="dxa"/>
            <w:tcBorders>
              <w:top w:val="single" w:sz="4" w:space="0" w:color="auto"/>
              <w:left w:val="single" w:sz="4" w:space="0" w:color="auto"/>
              <w:bottom w:val="single" w:sz="4" w:space="0" w:color="auto"/>
              <w:right w:val="nil"/>
            </w:tcBorders>
            <w:noWrap/>
            <w:vAlign w:val="center"/>
            <w:hideMark/>
          </w:tcPr>
          <w:p w:rsidR="003E164B" w:rsidRPr="002C6E86" w:rsidRDefault="003E164B" w:rsidP="002C6E86">
            <w:pPr>
              <w:widowControl w:val="0"/>
              <w:spacing w:after="0" w:line="240" w:lineRule="auto"/>
              <w:jc w:val="center"/>
              <w:rPr>
                <w:b/>
                <w:bCs/>
                <w:i/>
                <w:iCs/>
                <w:sz w:val="20"/>
                <w:szCs w:val="20"/>
              </w:rPr>
            </w:pPr>
            <w:r w:rsidRPr="002C6E86">
              <w:rPr>
                <w:b/>
                <w:bCs/>
                <w:i/>
                <w:iCs/>
                <w:sz w:val="20"/>
                <w:szCs w:val="20"/>
              </w:rPr>
              <w:t>Số giấy phép</w:t>
            </w:r>
          </w:p>
        </w:tc>
        <w:tc>
          <w:tcPr>
            <w:tcW w:w="3458" w:type="dxa"/>
            <w:tcBorders>
              <w:top w:val="single" w:sz="4" w:space="0" w:color="auto"/>
              <w:left w:val="single" w:sz="4" w:space="0" w:color="auto"/>
              <w:bottom w:val="single" w:sz="4" w:space="0" w:color="auto"/>
              <w:right w:val="single" w:sz="4" w:space="0" w:color="000000"/>
            </w:tcBorders>
            <w:noWrap/>
            <w:vAlign w:val="center"/>
          </w:tcPr>
          <w:p w:rsidR="003E164B" w:rsidRPr="002C6E86" w:rsidRDefault="003E164B" w:rsidP="002C6E86">
            <w:pPr>
              <w:widowControl w:val="0"/>
              <w:spacing w:after="0" w:line="240" w:lineRule="auto"/>
              <w:rPr>
                <w:b/>
                <w:bCs/>
                <w:i/>
                <w:iCs/>
                <w:sz w:val="20"/>
                <w:szCs w:val="20"/>
              </w:rPr>
            </w:pPr>
            <w:r w:rsidRPr="002C6E86">
              <w:rPr>
                <w:b/>
                <w:bCs/>
                <w:i/>
                <w:iCs/>
                <w:sz w:val="20"/>
                <w:szCs w:val="20"/>
              </w:rPr>
              <w:t>Ngày cấp:</w:t>
            </w:r>
          </w:p>
          <w:p w:rsidR="003E164B" w:rsidRPr="002C6E86" w:rsidRDefault="003E164B" w:rsidP="002C6E86">
            <w:pPr>
              <w:widowControl w:val="0"/>
              <w:spacing w:after="0" w:line="240" w:lineRule="auto"/>
              <w:rPr>
                <w:b/>
                <w:bCs/>
                <w:i/>
                <w:iCs/>
                <w:sz w:val="20"/>
                <w:szCs w:val="20"/>
              </w:rPr>
            </w:pPr>
            <w:r w:rsidRPr="002C6E86">
              <w:rPr>
                <w:b/>
                <w:bCs/>
                <w:i/>
                <w:iCs/>
                <w:sz w:val="20"/>
                <w:szCs w:val="20"/>
              </w:rPr>
              <w:t>Ngày hết hạn:</w:t>
            </w:r>
          </w:p>
        </w:tc>
      </w:tr>
      <w:tr w:rsidR="003E164B" w:rsidRPr="002C6E86" w:rsidTr="00683D1D">
        <w:trPr>
          <w:trHeight w:val="256"/>
          <w:jc w:val="center"/>
        </w:trPr>
        <w:tc>
          <w:tcPr>
            <w:tcW w:w="4597"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Ảnh</w:t>
            </w:r>
          </w:p>
        </w:tc>
        <w:tc>
          <w:tcPr>
            <w:tcW w:w="3458" w:type="dxa"/>
            <w:tcBorders>
              <w:top w:val="single" w:sz="4" w:space="0" w:color="auto"/>
              <w:left w:val="nil"/>
              <w:bottom w:val="single" w:sz="4" w:space="0" w:color="auto"/>
              <w:right w:val="single" w:sz="4" w:space="0" w:color="auto"/>
            </w:tcBorders>
            <w:noWrap/>
            <w:vAlign w:val="center"/>
            <w:hideMark/>
          </w:tcPr>
          <w:p w:rsidR="003E164B" w:rsidRPr="002C6E86" w:rsidRDefault="003E164B" w:rsidP="002C6E86">
            <w:pPr>
              <w:widowControl w:val="0"/>
              <w:spacing w:after="0" w:line="240" w:lineRule="auto"/>
              <w:jc w:val="center"/>
              <w:rPr>
                <w:b/>
                <w:bCs/>
                <w:sz w:val="20"/>
                <w:szCs w:val="20"/>
              </w:rPr>
            </w:pPr>
            <w:r w:rsidRPr="002C6E86">
              <w:rPr>
                <w:b/>
                <w:bCs/>
                <w:sz w:val="20"/>
                <w:szCs w:val="20"/>
              </w:rPr>
              <w:t>HỌ VÀ TÊN</w:t>
            </w:r>
          </w:p>
        </w:tc>
      </w:tr>
      <w:tr w:rsidR="003E164B" w:rsidRPr="002C6E86" w:rsidTr="00683D1D">
        <w:trPr>
          <w:trHeight w:val="256"/>
          <w:jc w:val="center"/>
        </w:trPr>
        <w:tc>
          <w:tcPr>
            <w:tcW w:w="4597"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3458" w:type="dxa"/>
            <w:tcBorders>
              <w:top w:val="single" w:sz="4" w:space="0" w:color="auto"/>
              <w:left w:val="nil"/>
              <w:bottom w:val="single" w:sz="4" w:space="0" w:color="auto"/>
              <w:right w:val="single" w:sz="4" w:space="0" w:color="auto"/>
            </w:tcBorders>
            <w:noWrap/>
            <w:vAlign w:val="center"/>
            <w:hideMark/>
          </w:tcPr>
          <w:p w:rsidR="003E164B" w:rsidRPr="002C6E86" w:rsidRDefault="003E164B" w:rsidP="002C6E86">
            <w:pPr>
              <w:widowControl w:val="0"/>
              <w:spacing w:after="0" w:line="240" w:lineRule="auto"/>
              <w:rPr>
                <w:i/>
                <w:sz w:val="20"/>
                <w:szCs w:val="20"/>
              </w:rPr>
            </w:pPr>
            <w:r w:rsidRPr="002C6E86">
              <w:rPr>
                <w:i/>
                <w:sz w:val="20"/>
                <w:szCs w:val="20"/>
              </w:rPr>
              <w:t>Ngày sinh:</w:t>
            </w:r>
          </w:p>
          <w:p w:rsidR="003E164B" w:rsidRPr="002C6E86" w:rsidRDefault="003E164B" w:rsidP="002C6E86">
            <w:pPr>
              <w:widowControl w:val="0"/>
              <w:spacing w:after="0" w:line="240" w:lineRule="auto"/>
              <w:rPr>
                <w:sz w:val="20"/>
                <w:szCs w:val="20"/>
              </w:rPr>
            </w:pPr>
            <w:r w:rsidRPr="002C6E86">
              <w:rPr>
                <w:i/>
                <w:sz w:val="20"/>
                <w:szCs w:val="20"/>
              </w:rPr>
              <w:t>Giới tính:</w:t>
            </w:r>
          </w:p>
        </w:tc>
      </w:tr>
      <w:tr w:rsidR="003E164B" w:rsidRPr="002C6E86" w:rsidTr="00683D1D">
        <w:trPr>
          <w:trHeight w:val="347"/>
          <w:jc w:val="center"/>
        </w:trPr>
        <w:tc>
          <w:tcPr>
            <w:tcW w:w="4597"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3458" w:type="dxa"/>
            <w:tcBorders>
              <w:top w:val="single" w:sz="4" w:space="0" w:color="auto"/>
              <w:left w:val="nil"/>
              <w:right w:val="single" w:sz="4" w:space="0" w:color="000000"/>
            </w:tcBorders>
            <w:noWrap/>
            <w:vAlign w:val="center"/>
          </w:tcPr>
          <w:p w:rsidR="003E164B" w:rsidRPr="002C6E86" w:rsidRDefault="003E164B" w:rsidP="002C6E86">
            <w:pPr>
              <w:widowControl w:val="0"/>
              <w:spacing w:after="0" w:line="240" w:lineRule="auto"/>
              <w:rPr>
                <w:strike/>
                <w:sz w:val="20"/>
                <w:szCs w:val="20"/>
              </w:rPr>
            </w:pPr>
            <w:r w:rsidRPr="002C6E86">
              <w:rPr>
                <w:b/>
                <w:bCs/>
                <w:sz w:val="20"/>
                <w:szCs w:val="20"/>
              </w:rPr>
              <w:t>Cơ quan công tác:</w:t>
            </w:r>
          </w:p>
        </w:tc>
      </w:tr>
      <w:tr w:rsidR="003E164B" w:rsidRPr="002C6E86" w:rsidTr="00683D1D">
        <w:trPr>
          <w:trHeight w:val="322"/>
          <w:jc w:val="center"/>
        </w:trPr>
        <w:tc>
          <w:tcPr>
            <w:tcW w:w="4597"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3458" w:type="dxa"/>
            <w:vMerge w:val="restart"/>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jc w:val="center"/>
              <w:rPr>
                <w:b/>
                <w:bCs/>
                <w:sz w:val="20"/>
                <w:szCs w:val="20"/>
              </w:rPr>
            </w:pPr>
            <w:r w:rsidRPr="002C6E86">
              <w:rPr>
                <w:b/>
                <w:bCs/>
                <w:sz w:val="20"/>
                <w:szCs w:val="20"/>
              </w:rPr>
              <w:t xml:space="preserve">Phạm vi hoạt động: Cảng hàng không tại Việt Nam </w:t>
            </w:r>
          </w:p>
        </w:tc>
      </w:tr>
      <w:tr w:rsidR="003E164B" w:rsidRPr="002C6E86" w:rsidTr="00683D1D">
        <w:trPr>
          <w:trHeight w:val="322"/>
          <w:jc w:val="center"/>
        </w:trPr>
        <w:tc>
          <w:tcPr>
            <w:tcW w:w="4597"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3458"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b/>
                <w:bCs/>
                <w:sz w:val="20"/>
                <w:szCs w:val="20"/>
              </w:rPr>
            </w:pPr>
          </w:p>
        </w:tc>
      </w:tr>
    </w:tbl>
    <w:p w:rsidR="003E164B" w:rsidRPr="002C6E86" w:rsidRDefault="003E164B" w:rsidP="002C6E86">
      <w:pPr>
        <w:widowControl w:val="0"/>
        <w:tabs>
          <w:tab w:val="left" w:pos="349"/>
          <w:tab w:val="left" w:pos="1701"/>
        </w:tabs>
        <w:spacing w:before="120" w:after="120" w:line="240" w:lineRule="auto"/>
        <w:ind w:left="567"/>
        <w:jc w:val="both"/>
        <w:rPr>
          <w:szCs w:val="28"/>
        </w:rPr>
      </w:pPr>
    </w:p>
    <w:tbl>
      <w:tblPr>
        <w:tblW w:w="8056" w:type="dxa"/>
        <w:jc w:val="center"/>
        <w:tblLook w:val="04A0" w:firstRow="1" w:lastRow="0" w:firstColumn="1" w:lastColumn="0" w:noHBand="0" w:noVBand="1"/>
      </w:tblPr>
      <w:tblGrid>
        <w:gridCol w:w="3015"/>
        <w:gridCol w:w="5041"/>
      </w:tblGrid>
      <w:tr w:rsidR="003E164B" w:rsidRPr="002C6E86" w:rsidTr="00683D1D">
        <w:trPr>
          <w:trHeight w:val="322"/>
          <w:jc w:val="center"/>
        </w:trPr>
        <w:tc>
          <w:tcPr>
            <w:tcW w:w="3015"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QR Code</w:t>
            </w:r>
          </w:p>
        </w:tc>
        <w:tc>
          <w:tcPr>
            <w:tcW w:w="5041" w:type="dxa"/>
            <w:vMerge w:val="restart"/>
            <w:tcBorders>
              <w:top w:val="single" w:sz="4" w:space="0" w:color="auto"/>
              <w:left w:val="single" w:sz="4" w:space="0" w:color="auto"/>
              <w:bottom w:val="single" w:sz="4" w:space="0" w:color="000000"/>
              <w:right w:val="single" w:sz="4" w:space="0" w:color="000000"/>
            </w:tcBorders>
            <w:hideMark/>
          </w:tcPr>
          <w:p w:rsidR="003E164B" w:rsidRPr="002C6E86" w:rsidRDefault="003E164B" w:rsidP="002C6E86">
            <w:pPr>
              <w:widowControl w:val="0"/>
              <w:spacing w:after="0" w:line="240" w:lineRule="auto"/>
              <w:jc w:val="both"/>
              <w:rPr>
                <w:sz w:val="20"/>
                <w:szCs w:val="20"/>
              </w:rPr>
            </w:pPr>
            <w:r w:rsidRPr="002C6E86">
              <w:rPr>
                <w:sz w:val="20"/>
                <w:szCs w:val="20"/>
              </w:rPr>
              <w:t xml:space="preserve">1. Cục Hàng không Việt Nam cấp giấy phép này căn cứ Luật Hàng không dân dụng Việt Nam. </w:t>
            </w:r>
          </w:p>
          <w:p w:rsidR="003E164B" w:rsidRPr="002C6E86" w:rsidRDefault="003E164B" w:rsidP="002C6E86">
            <w:pPr>
              <w:widowControl w:val="0"/>
              <w:spacing w:after="0" w:line="240" w:lineRule="auto"/>
              <w:jc w:val="both"/>
              <w:rPr>
                <w:sz w:val="20"/>
                <w:szCs w:val="20"/>
              </w:rPr>
            </w:pPr>
            <w:r w:rsidRPr="002C6E86">
              <w:rPr>
                <w:sz w:val="20"/>
                <w:szCs w:val="20"/>
              </w:rPr>
              <w:t>2. Người được cấp giấy phép có quyền thực hiện các chức năng chuyên môn đã được phê chuẩn ghi trong giấy phép.</w:t>
            </w:r>
            <w:r w:rsidRPr="002C6E86">
              <w:rPr>
                <w:sz w:val="20"/>
                <w:szCs w:val="20"/>
              </w:rPr>
              <w:br/>
              <w:t>3. Giấy phép này có thể bị tạm giữ hoặc thu hồi nếu người được cấp vi phạm quy định của Luật Hàng không dân dụng Việt Nam và quy định khác của Bộ Giao thông vận tải và Cục Hàng không Việt Nam.</w:t>
            </w:r>
          </w:p>
        </w:tc>
      </w:tr>
      <w:tr w:rsidR="003E164B" w:rsidRPr="002C6E86" w:rsidTr="00683D1D">
        <w:trPr>
          <w:trHeight w:val="322"/>
          <w:jc w:val="center"/>
        </w:trPr>
        <w:tc>
          <w:tcPr>
            <w:tcW w:w="3015"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5041"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r>
      <w:tr w:rsidR="003E164B" w:rsidRPr="002C6E86" w:rsidTr="00683D1D">
        <w:trPr>
          <w:trHeight w:val="322"/>
          <w:jc w:val="center"/>
        </w:trPr>
        <w:tc>
          <w:tcPr>
            <w:tcW w:w="3015"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5041"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r>
      <w:tr w:rsidR="003E164B" w:rsidRPr="002C6E86" w:rsidTr="00683D1D">
        <w:trPr>
          <w:trHeight w:val="322"/>
          <w:jc w:val="center"/>
        </w:trPr>
        <w:tc>
          <w:tcPr>
            <w:tcW w:w="3015"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5041"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r>
      <w:tr w:rsidR="003E164B" w:rsidRPr="002C6E86" w:rsidTr="00683D1D">
        <w:trPr>
          <w:trHeight w:val="322"/>
          <w:jc w:val="center"/>
        </w:trPr>
        <w:tc>
          <w:tcPr>
            <w:tcW w:w="3015"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5041"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r>
      <w:tr w:rsidR="003E164B" w:rsidRPr="002C6E86" w:rsidTr="00683D1D">
        <w:trPr>
          <w:trHeight w:val="322"/>
          <w:jc w:val="center"/>
        </w:trPr>
        <w:tc>
          <w:tcPr>
            <w:tcW w:w="3015"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c>
          <w:tcPr>
            <w:tcW w:w="5041" w:type="dxa"/>
            <w:vMerge/>
            <w:tcBorders>
              <w:top w:val="single" w:sz="4" w:space="0" w:color="auto"/>
              <w:left w:val="single" w:sz="4" w:space="0" w:color="auto"/>
              <w:bottom w:val="single" w:sz="4" w:space="0" w:color="000000"/>
              <w:right w:val="single" w:sz="4" w:space="0" w:color="000000"/>
            </w:tcBorders>
            <w:vAlign w:val="center"/>
            <w:hideMark/>
          </w:tcPr>
          <w:p w:rsidR="003E164B" w:rsidRPr="002C6E86" w:rsidRDefault="003E164B" w:rsidP="002C6E86">
            <w:pPr>
              <w:widowControl w:val="0"/>
              <w:spacing w:after="0" w:line="240" w:lineRule="auto"/>
              <w:rPr>
                <w:sz w:val="20"/>
                <w:szCs w:val="20"/>
              </w:rPr>
            </w:pPr>
          </w:p>
        </w:tc>
      </w:tr>
      <w:tr w:rsidR="003E164B" w:rsidRPr="002C6E86" w:rsidTr="00683D1D">
        <w:trPr>
          <w:trHeight w:val="270"/>
          <w:jc w:val="center"/>
        </w:trPr>
        <w:tc>
          <w:tcPr>
            <w:tcW w:w="8056" w:type="dxa"/>
            <w:gridSpan w:val="2"/>
            <w:tcBorders>
              <w:top w:val="single" w:sz="4" w:space="0" w:color="auto"/>
              <w:left w:val="single" w:sz="4" w:space="0" w:color="auto"/>
              <w:bottom w:val="single" w:sz="4" w:space="0" w:color="auto"/>
              <w:right w:val="single" w:sz="4" w:space="0" w:color="auto"/>
            </w:tcBorders>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 xml:space="preserve">  </w:t>
            </w:r>
          </w:p>
          <w:p w:rsidR="003E164B" w:rsidRPr="002C6E86" w:rsidRDefault="003E164B" w:rsidP="002C6E86">
            <w:pPr>
              <w:widowControl w:val="0"/>
              <w:spacing w:after="0" w:line="240" w:lineRule="auto"/>
              <w:jc w:val="center"/>
              <w:rPr>
                <w:sz w:val="20"/>
                <w:szCs w:val="20"/>
              </w:rPr>
            </w:pPr>
            <w:r w:rsidRPr="002C6E86">
              <w:rPr>
                <w:sz w:val="20"/>
                <w:szCs w:val="20"/>
              </w:rPr>
              <w:t>Năng định</w:t>
            </w:r>
          </w:p>
        </w:tc>
      </w:tr>
      <w:tr w:rsidR="003E164B" w:rsidRPr="002C6E86" w:rsidTr="00683D1D">
        <w:trPr>
          <w:trHeight w:val="263"/>
          <w:jc w:val="center"/>
        </w:trPr>
        <w:tc>
          <w:tcPr>
            <w:tcW w:w="8056" w:type="dxa"/>
            <w:gridSpan w:val="2"/>
            <w:tcBorders>
              <w:top w:val="single" w:sz="4" w:space="0" w:color="auto"/>
              <w:left w:val="single" w:sz="4" w:space="0" w:color="auto"/>
              <w:bottom w:val="single" w:sz="4" w:space="0" w:color="auto"/>
              <w:right w:val="single" w:sz="4" w:space="0" w:color="auto"/>
            </w:tcBorders>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 </w:t>
            </w:r>
          </w:p>
          <w:p w:rsidR="003E164B" w:rsidRPr="002C6E86" w:rsidRDefault="003E164B" w:rsidP="002C6E86">
            <w:pPr>
              <w:widowControl w:val="0"/>
              <w:spacing w:after="0" w:line="240" w:lineRule="auto"/>
              <w:jc w:val="center"/>
              <w:rPr>
                <w:sz w:val="20"/>
                <w:szCs w:val="20"/>
              </w:rPr>
            </w:pPr>
          </w:p>
        </w:tc>
      </w:tr>
      <w:tr w:rsidR="003E164B" w:rsidRPr="002C6E86" w:rsidTr="00683D1D">
        <w:trPr>
          <w:trHeight w:val="263"/>
          <w:jc w:val="center"/>
        </w:trPr>
        <w:tc>
          <w:tcPr>
            <w:tcW w:w="8056" w:type="dxa"/>
            <w:gridSpan w:val="2"/>
            <w:tcBorders>
              <w:top w:val="single" w:sz="4" w:space="0" w:color="auto"/>
              <w:left w:val="single" w:sz="4" w:space="0" w:color="auto"/>
              <w:bottom w:val="single" w:sz="4" w:space="0" w:color="auto"/>
              <w:right w:val="single" w:sz="4" w:space="0" w:color="auto"/>
            </w:tcBorders>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 </w:t>
            </w:r>
          </w:p>
          <w:p w:rsidR="003E164B" w:rsidRPr="002C6E86" w:rsidRDefault="003E164B" w:rsidP="002C6E86">
            <w:pPr>
              <w:widowControl w:val="0"/>
              <w:spacing w:after="0" w:line="240" w:lineRule="auto"/>
              <w:jc w:val="center"/>
              <w:rPr>
                <w:sz w:val="20"/>
                <w:szCs w:val="20"/>
              </w:rPr>
            </w:pPr>
            <w:r w:rsidRPr="002C6E86">
              <w:rPr>
                <w:sz w:val="20"/>
                <w:szCs w:val="20"/>
              </w:rPr>
              <w:t> </w:t>
            </w:r>
          </w:p>
        </w:tc>
      </w:tr>
      <w:tr w:rsidR="003E164B" w:rsidRPr="002C6E86" w:rsidTr="00683D1D">
        <w:trPr>
          <w:trHeight w:val="263"/>
          <w:jc w:val="center"/>
        </w:trPr>
        <w:tc>
          <w:tcPr>
            <w:tcW w:w="8056" w:type="dxa"/>
            <w:gridSpan w:val="2"/>
            <w:tcBorders>
              <w:top w:val="single" w:sz="4" w:space="0" w:color="auto"/>
              <w:left w:val="single" w:sz="4" w:space="0" w:color="auto"/>
              <w:bottom w:val="single" w:sz="4" w:space="0" w:color="auto"/>
              <w:right w:val="single" w:sz="4" w:space="0" w:color="auto"/>
            </w:tcBorders>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 </w:t>
            </w:r>
          </w:p>
          <w:p w:rsidR="003E164B" w:rsidRPr="002C6E86" w:rsidRDefault="003E164B" w:rsidP="002C6E86">
            <w:pPr>
              <w:widowControl w:val="0"/>
              <w:spacing w:after="0" w:line="240" w:lineRule="auto"/>
              <w:jc w:val="center"/>
              <w:rPr>
                <w:sz w:val="20"/>
                <w:szCs w:val="20"/>
              </w:rPr>
            </w:pPr>
            <w:r w:rsidRPr="002C6E86">
              <w:rPr>
                <w:sz w:val="20"/>
                <w:szCs w:val="20"/>
              </w:rPr>
              <w:t> </w:t>
            </w:r>
          </w:p>
        </w:tc>
      </w:tr>
      <w:tr w:rsidR="003E164B" w:rsidRPr="002C6E86" w:rsidTr="00683D1D">
        <w:trPr>
          <w:trHeight w:val="263"/>
          <w:jc w:val="center"/>
        </w:trPr>
        <w:tc>
          <w:tcPr>
            <w:tcW w:w="8056" w:type="dxa"/>
            <w:gridSpan w:val="2"/>
            <w:tcBorders>
              <w:top w:val="single" w:sz="4" w:space="0" w:color="auto"/>
              <w:left w:val="single" w:sz="4" w:space="0" w:color="auto"/>
              <w:bottom w:val="single" w:sz="4" w:space="0" w:color="auto"/>
              <w:right w:val="single" w:sz="4" w:space="0" w:color="auto"/>
            </w:tcBorders>
            <w:vAlign w:val="center"/>
            <w:hideMark/>
          </w:tcPr>
          <w:p w:rsidR="003E164B" w:rsidRPr="002C6E86" w:rsidRDefault="003E164B" w:rsidP="002C6E86">
            <w:pPr>
              <w:widowControl w:val="0"/>
              <w:spacing w:after="0" w:line="240" w:lineRule="auto"/>
              <w:jc w:val="center"/>
              <w:rPr>
                <w:sz w:val="20"/>
                <w:szCs w:val="20"/>
              </w:rPr>
            </w:pPr>
            <w:r w:rsidRPr="002C6E86">
              <w:rPr>
                <w:sz w:val="20"/>
                <w:szCs w:val="20"/>
              </w:rPr>
              <w:t> </w:t>
            </w:r>
          </w:p>
          <w:p w:rsidR="003E164B" w:rsidRPr="002C6E86" w:rsidRDefault="003E164B" w:rsidP="002C6E86">
            <w:pPr>
              <w:widowControl w:val="0"/>
              <w:spacing w:after="0" w:line="240" w:lineRule="auto"/>
              <w:jc w:val="center"/>
              <w:rPr>
                <w:sz w:val="20"/>
                <w:szCs w:val="20"/>
              </w:rPr>
            </w:pPr>
            <w:r w:rsidRPr="002C6E86">
              <w:rPr>
                <w:sz w:val="20"/>
                <w:szCs w:val="20"/>
              </w:rPr>
              <w:t> </w:t>
            </w:r>
          </w:p>
        </w:tc>
      </w:tr>
    </w:tbl>
    <w:p w:rsidR="003E164B" w:rsidRPr="002C6E86" w:rsidRDefault="003E164B" w:rsidP="002C6E86">
      <w:pPr>
        <w:widowControl w:val="0"/>
        <w:rPr>
          <w:bCs/>
        </w:rPr>
      </w:pPr>
    </w:p>
    <w:p w:rsidR="003E164B" w:rsidRPr="002C6E86" w:rsidRDefault="003E164B" w:rsidP="002C6E86">
      <w:pPr>
        <w:pStyle w:val="Heading2"/>
        <w:keepNext w:val="0"/>
        <w:widowControl w:val="0"/>
        <w:spacing w:before="0" w:line="240" w:lineRule="auto"/>
        <w:jc w:val="center"/>
      </w:pPr>
      <w:r w:rsidRPr="002C6E86">
        <w:rPr>
          <w:lang w:val="vi-VN"/>
        </w:rPr>
        <w:br w:type="column"/>
      </w:r>
      <w:bookmarkStart w:id="274" w:name="_Toc71300629"/>
      <w:bookmarkStart w:id="275" w:name="_Toc72850595"/>
      <w:bookmarkStart w:id="276" w:name="_Toc77327757"/>
      <w:r w:rsidRPr="002C6E86">
        <w:lastRenderedPageBreak/>
        <w:t>Mẫu số 04. Mẫu về sự cố, vụ việc tại cảng hàng không, sân bay</w:t>
      </w:r>
      <w:bookmarkEnd w:id="274"/>
      <w:bookmarkEnd w:id="275"/>
      <w:bookmarkEnd w:id="276"/>
    </w:p>
    <w:p w:rsidR="003E164B" w:rsidRPr="002C6E86" w:rsidRDefault="003E164B" w:rsidP="002C6E86">
      <w:pPr>
        <w:pStyle w:val="Heading2"/>
        <w:keepNext w:val="0"/>
        <w:widowControl w:val="0"/>
        <w:spacing w:before="0" w:line="240" w:lineRule="auto"/>
        <w:jc w:val="center"/>
      </w:pPr>
      <w:r w:rsidRPr="002C6E86">
        <w:br/>
      </w:r>
      <w:bookmarkStart w:id="277" w:name="_Toc77327758"/>
      <w:r w:rsidRPr="002C6E86">
        <w:t>Mẫu số 4.1. Mẫu báo cáo sự cố, vụ việc tại cảng hàng không, sân bay</w:t>
      </w:r>
      <w:bookmarkEnd w:id="277"/>
    </w:p>
    <w:p w:rsidR="003E164B" w:rsidRPr="002C6E86" w:rsidRDefault="003E164B" w:rsidP="002C6E86">
      <w:pPr>
        <w:widowControl w:val="0"/>
        <w:rPr>
          <w:b/>
          <w:bCs/>
          <w:szCs w:val="28"/>
        </w:rPr>
      </w:pPr>
    </w:p>
    <w:tbl>
      <w:tblPr>
        <w:tblW w:w="10419" w:type="dxa"/>
        <w:jc w:val="center"/>
        <w:tblLayout w:type="fixed"/>
        <w:tblLook w:val="04A0" w:firstRow="1" w:lastRow="0" w:firstColumn="1" w:lastColumn="0" w:noHBand="0" w:noVBand="1"/>
      </w:tblPr>
      <w:tblGrid>
        <w:gridCol w:w="4501"/>
        <w:gridCol w:w="5918"/>
      </w:tblGrid>
      <w:tr w:rsidR="003E164B" w:rsidRPr="002C6E86" w:rsidTr="005E355A">
        <w:trPr>
          <w:trHeight w:val="1512"/>
          <w:jc w:val="center"/>
        </w:trPr>
        <w:tc>
          <w:tcPr>
            <w:tcW w:w="4501" w:type="dxa"/>
            <w:hideMark/>
          </w:tcPr>
          <w:p w:rsidR="003E164B" w:rsidRPr="002C6E86" w:rsidRDefault="00880B4B" w:rsidP="002C6E86">
            <w:pPr>
              <w:spacing w:line="240" w:lineRule="auto"/>
              <w:jc w:val="center"/>
              <w:rPr>
                <w:b/>
                <w:sz w:val="26"/>
              </w:rPr>
            </w:pPr>
            <w:r>
              <w:rPr>
                <w:noProof/>
              </w:rPr>
              <w:pict>
                <v:line id="_x0000_s1426" style="position:absolute;left:0;text-align:left;z-index:36" from="45.95pt,21.15pt" to="157.7pt,21.15pt"/>
              </w:pict>
            </w:r>
            <w:r w:rsidR="003E164B" w:rsidRPr="002C6E86">
              <w:rPr>
                <w:b/>
                <w:noProof/>
                <w:sz w:val="26"/>
              </w:rPr>
              <w:t>TÊN TỔ CHỨC BÁO CÁO</w:t>
            </w:r>
          </w:p>
          <w:p w:rsidR="003E164B" w:rsidRPr="002C6E86" w:rsidRDefault="003E164B" w:rsidP="002C6E86">
            <w:pPr>
              <w:spacing w:line="240" w:lineRule="auto"/>
              <w:ind w:left="176" w:right="-33"/>
              <w:jc w:val="center"/>
              <w:rPr>
                <w:sz w:val="24"/>
                <w:szCs w:val="24"/>
              </w:rPr>
            </w:pPr>
          </w:p>
        </w:tc>
        <w:tc>
          <w:tcPr>
            <w:tcW w:w="5918" w:type="dxa"/>
            <w:hideMark/>
          </w:tcPr>
          <w:p w:rsidR="003E164B" w:rsidRPr="002C6E86" w:rsidRDefault="003E164B" w:rsidP="002C6E86">
            <w:pPr>
              <w:spacing w:line="240" w:lineRule="auto"/>
              <w:jc w:val="center"/>
              <w:rPr>
                <w:b/>
                <w:sz w:val="26"/>
              </w:rPr>
            </w:pPr>
            <w:r w:rsidRPr="002C6E86">
              <w:rPr>
                <w:b/>
                <w:sz w:val="26"/>
              </w:rPr>
              <w:t>CỘNG HOÀ XÃ HỘI CHỦ NGHĨA VIỆT NAM</w:t>
            </w:r>
          </w:p>
          <w:p w:rsidR="003E164B" w:rsidRPr="002C6E86" w:rsidRDefault="00880B4B" w:rsidP="002C6E86">
            <w:pPr>
              <w:spacing w:line="240" w:lineRule="auto"/>
              <w:jc w:val="center"/>
              <w:rPr>
                <w:b/>
                <w:szCs w:val="28"/>
              </w:rPr>
            </w:pPr>
            <w:r>
              <w:rPr>
                <w:noProof/>
              </w:rPr>
              <w:pict>
                <v:line id="_x0000_s1427" style="position:absolute;left:0;text-align:left;z-index:35" from="84.15pt,19.25pt" to="195.9pt,19.25pt"/>
              </w:pict>
            </w:r>
            <w:r w:rsidR="003E164B" w:rsidRPr="002C6E86">
              <w:rPr>
                <w:b/>
                <w:szCs w:val="28"/>
              </w:rPr>
              <w:t>Độc lập - Tự do - Hạnh phúc</w:t>
            </w:r>
          </w:p>
          <w:p w:rsidR="003E164B" w:rsidRPr="002C6E86" w:rsidRDefault="003E164B" w:rsidP="002C6E86">
            <w:pPr>
              <w:spacing w:before="120" w:line="240" w:lineRule="auto"/>
              <w:jc w:val="center"/>
              <w:rPr>
                <w:sz w:val="26"/>
              </w:rPr>
            </w:pPr>
            <w:r w:rsidRPr="002C6E86">
              <w:rPr>
                <w:i/>
              </w:rPr>
              <w:t>Địa điểm, ngày ….. tháng …. năm …..</w:t>
            </w:r>
          </w:p>
        </w:tc>
      </w:tr>
    </w:tbl>
    <w:p w:rsidR="003E164B" w:rsidRPr="002C6E86" w:rsidRDefault="003E164B" w:rsidP="002C6E86">
      <w:pPr>
        <w:tabs>
          <w:tab w:val="left" w:pos="709"/>
        </w:tabs>
        <w:spacing w:before="240" w:line="240" w:lineRule="auto"/>
        <w:ind w:right="28"/>
        <w:jc w:val="center"/>
        <w:rPr>
          <w:b/>
          <w:szCs w:val="28"/>
        </w:rPr>
      </w:pPr>
    </w:p>
    <w:p w:rsidR="003E164B" w:rsidRPr="002C6E86" w:rsidRDefault="003E164B" w:rsidP="002C6E86">
      <w:pPr>
        <w:tabs>
          <w:tab w:val="left" w:pos="709"/>
        </w:tabs>
        <w:spacing w:before="240"/>
        <w:ind w:right="28"/>
        <w:jc w:val="center"/>
        <w:rPr>
          <w:b/>
          <w:szCs w:val="28"/>
        </w:rPr>
      </w:pPr>
      <w:r w:rsidRPr="002C6E86">
        <w:rPr>
          <w:b/>
          <w:szCs w:val="28"/>
        </w:rPr>
        <w:t>BÁO CÁO SỰ CỐ, VỤ VIỆC TẠI CẢNG HÀNG KHÔNG, SÂN BAY</w:t>
      </w:r>
    </w:p>
    <w:p w:rsidR="003E164B" w:rsidRPr="002C6E86" w:rsidRDefault="003E164B" w:rsidP="002C6E86">
      <w:pPr>
        <w:tabs>
          <w:tab w:val="left" w:pos="709"/>
        </w:tabs>
        <w:spacing w:before="240"/>
        <w:ind w:right="28"/>
        <w:jc w:val="center"/>
        <w:rPr>
          <w:b/>
          <w:szCs w:val="28"/>
        </w:rPr>
      </w:pPr>
      <w:r w:rsidRPr="002C6E86">
        <w:rPr>
          <w:b/>
          <w:szCs w:val="28"/>
        </w:rPr>
        <w:t>Kính gửi: Tên cơ quan nhận báo cáo</w:t>
      </w:r>
    </w:p>
    <w:p w:rsidR="003E164B" w:rsidRPr="002C6E86" w:rsidRDefault="003E164B" w:rsidP="002C6E86">
      <w:pPr>
        <w:spacing w:after="0" w:line="288" w:lineRule="auto"/>
        <w:ind w:right="28" w:firstLine="567"/>
        <w:rPr>
          <w:b/>
          <w:szCs w:val="28"/>
        </w:rPr>
      </w:pPr>
      <w:r w:rsidRPr="002C6E86">
        <w:rPr>
          <w:b/>
          <w:szCs w:val="28"/>
        </w:rPr>
        <w:t>1. Tổ chức tiến hành điều tra sự cố, vụ việc:</w:t>
      </w:r>
    </w:p>
    <w:p w:rsidR="003E164B" w:rsidRPr="002C6E86" w:rsidRDefault="003E164B" w:rsidP="002C6E86">
      <w:pPr>
        <w:widowControl w:val="0"/>
        <w:spacing w:after="0" w:line="288" w:lineRule="auto"/>
        <w:ind w:firstLine="567"/>
        <w:rPr>
          <w:bCs/>
          <w:szCs w:val="28"/>
        </w:rPr>
      </w:pPr>
      <w:r w:rsidRPr="002C6E86">
        <w:rPr>
          <w:bCs/>
          <w:szCs w:val="28"/>
        </w:rPr>
        <w:t>- Loại báo cáo:</w:t>
      </w:r>
    </w:p>
    <w:p w:rsidR="003E164B" w:rsidRPr="002C6E86" w:rsidRDefault="003E164B" w:rsidP="002C6E86">
      <w:pPr>
        <w:widowControl w:val="0"/>
        <w:spacing w:after="0" w:line="288" w:lineRule="auto"/>
        <w:ind w:firstLine="567"/>
        <w:rPr>
          <w:bCs/>
          <w:szCs w:val="28"/>
        </w:rPr>
      </w:pPr>
      <w:r w:rsidRPr="002C6E86">
        <w:rPr>
          <w:bCs/>
          <w:sz w:val="26"/>
          <w:szCs w:val="26"/>
        </w:rPr>
        <w:sym w:font="Wingdings" w:char="F06F"/>
      </w:r>
      <w:r w:rsidRPr="002C6E86">
        <w:rPr>
          <w:bCs/>
          <w:szCs w:val="28"/>
        </w:rPr>
        <w:t xml:space="preserve"> Báo cáo ban đầu</w:t>
      </w:r>
    </w:p>
    <w:p w:rsidR="003E164B" w:rsidRPr="002C6E86" w:rsidRDefault="003E164B" w:rsidP="002C6E86">
      <w:pPr>
        <w:widowControl w:val="0"/>
        <w:spacing w:after="0" w:line="288" w:lineRule="auto"/>
        <w:ind w:firstLine="567"/>
        <w:rPr>
          <w:bCs/>
          <w:szCs w:val="28"/>
        </w:rPr>
      </w:pPr>
      <w:r w:rsidRPr="002C6E86">
        <w:rPr>
          <w:bCs/>
          <w:sz w:val="26"/>
          <w:szCs w:val="26"/>
        </w:rPr>
        <w:sym w:font="Wingdings" w:char="F06F"/>
      </w:r>
      <w:r w:rsidRPr="002C6E86">
        <w:rPr>
          <w:bCs/>
          <w:szCs w:val="28"/>
        </w:rPr>
        <w:t xml:space="preserve"> Báo cáo sơ bộ</w:t>
      </w:r>
    </w:p>
    <w:p w:rsidR="003E164B" w:rsidRPr="002C6E86" w:rsidRDefault="003E164B" w:rsidP="002C6E86">
      <w:pPr>
        <w:widowControl w:val="0"/>
        <w:spacing w:after="0" w:line="288" w:lineRule="auto"/>
        <w:ind w:firstLine="567"/>
        <w:rPr>
          <w:bCs/>
          <w:szCs w:val="28"/>
        </w:rPr>
      </w:pPr>
      <w:r w:rsidRPr="002C6E86">
        <w:rPr>
          <w:bCs/>
          <w:sz w:val="26"/>
          <w:szCs w:val="26"/>
        </w:rPr>
        <w:sym w:font="Wingdings" w:char="F06F"/>
      </w:r>
      <w:r w:rsidRPr="002C6E86">
        <w:rPr>
          <w:bCs/>
          <w:szCs w:val="28"/>
        </w:rPr>
        <w:t xml:space="preserve"> Báo cáo cuối cùng</w:t>
      </w:r>
    </w:p>
    <w:p w:rsidR="003E164B" w:rsidRPr="002C6E86" w:rsidRDefault="003E164B" w:rsidP="002C6E86">
      <w:pPr>
        <w:spacing w:after="0" w:line="288" w:lineRule="auto"/>
        <w:ind w:right="28" w:firstLine="567"/>
        <w:rPr>
          <w:szCs w:val="28"/>
        </w:rPr>
      </w:pPr>
      <w:r w:rsidRPr="002C6E86">
        <w:rPr>
          <w:szCs w:val="28"/>
        </w:rPr>
        <w:t>- Tên tổ chức:</w:t>
      </w:r>
    </w:p>
    <w:p w:rsidR="003E164B" w:rsidRPr="002C6E86" w:rsidRDefault="003E164B" w:rsidP="002C6E86">
      <w:pPr>
        <w:spacing w:after="0" w:line="288" w:lineRule="auto"/>
        <w:ind w:right="28" w:firstLine="567"/>
        <w:rPr>
          <w:szCs w:val="28"/>
        </w:rPr>
      </w:pPr>
      <w:r w:rsidRPr="002C6E86">
        <w:rPr>
          <w:szCs w:val="28"/>
        </w:rPr>
        <w:t>- Phạm vi điều tra:</w:t>
      </w:r>
    </w:p>
    <w:tbl>
      <w:tblPr>
        <w:tblW w:w="0" w:type="auto"/>
        <w:tblInd w:w="675" w:type="dxa"/>
        <w:tblLook w:val="04A0" w:firstRow="1" w:lastRow="0" w:firstColumn="1" w:lastColumn="0" w:noHBand="0" w:noVBand="1"/>
      </w:tblPr>
      <w:tblGrid>
        <w:gridCol w:w="4252"/>
        <w:gridCol w:w="4928"/>
      </w:tblGrid>
      <w:tr w:rsidR="003E164B" w:rsidRPr="002C6E86" w:rsidTr="00E00D79">
        <w:tc>
          <w:tcPr>
            <w:tcW w:w="4252" w:type="dxa"/>
          </w:tcPr>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Cs w:val="28"/>
              </w:rPr>
              <w:t xml:space="preserve"> Điều tra toàn bộ</w:t>
            </w:r>
          </w:p>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Cs w:val="28"/>
              </w:rPr>
              <w:t xml:space="preserve"> Được ủy quyền</w:t>
            </w:r>
          </w:p>
        </w:tc>
        <w:tc>
          <w:tcPr>
            <w:tcW w:w="4928" w:type="dxa"/>
          </w:tcPr>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Cs w:val="28"/>
              </w:rPr>
              <w:t xml:space="preserve"> Không điều tra</w:t>
            </w:r>
          </w:p>
          <w:p w:rsidR="003E164B" w:rsidRPr="002C6E86" w:rsidRDefault="003E164B" w:rsidP="002C6E86">
            <w:pPr>
              <w:spacing w:after="0" w:line="288" w:lineRule="auto"/>
              <w:ind w:right="28" w:firstLine="567"/>
              <w:rPr>
                <w:bCs/>
                <w:sz w:val="30"/>
                <w:szCs w:val="28"/>
              </w:rPr>
            </w:pPr>
            <w:r w:rsidRPr="002C6E86">
              <w:rPr>
                <w:bCs/>
                <w:sz w:val="26"/>
                <w:szCs w:val="26"/>
              </w:rPr>
              <w:sym w:font="Wingdings" w:char="F06F"/>
            </w:r>
            <w:r w:rsidRPr="002C6E86">
              <w:rPr>
                <w:bCs/>
                <w:sz w:val="26"/>
                <w:szCs w:val="28"/>
              </w:rPr>
              <w:t xml:space="preserve"> </w:t>
            </w:r>
            <w:r w:rsidRPr="002C6E86">
              <w:rPr>
                <w:bCs/>
                <w:szCs w:val="28"/>
              </w:rPr>
              <w:t>Khác</w:t>
            </w:r>
          </w:p>
        </w:tc>
      </w:tr>
    </w:tbl>
    <w:p w:rsidR="003E164B" w:rsidRPr="002C6E86" w:rsidRDefault="003E164B" w:rsidP="002C6E86">
      <w:pPr>
        <w:spacing w:after="0" w:line="288" w:lineRule="auto"/>
        <w:ind w:right="28" w:firstLine="567"/>
        <w:rPr>
          <w:b/>
          <w:szCs w:val="28"/>
        </w:rPr>
      </w:pPr>
      <w:r w:rsidRPr="002C6E86">
        <w:rPr>
          <w:b/>
          <w:szCs w:val="28"/>
        </w:rPr>
        <w:t>2. Phân loại:</w:t>
      </w:r>
    </w:p>
    <w:p w:rsidR="003E164B" w:rsidRPr="002C6E86" w:rsidRDefault="003E164B" w:rsidP="002C6E86">
      <w:pPr>
        <w:spacing w:after="0" w:line="288" w:lineRule="auto"/>
        <w:ind w:right="28" w:firstLine="567"/>
        <w:rPr>
          <w:b/>
          <w:szCs w:val="28"/>
        </w:rPr>
      </w:pPr>
      <w:r w:rsidRPr="002C6E86">
        <w:rPr>
          <w:b/>
          <w:szCs w:val="28"/>
        </w:rPr>
        <w:t>2.1. Loại xảy ra:</w:t>
      </w:r>
    </w:p>
    <w:tbl>
      <w:tblPr>
        <w:tblW w:w="0" w:type="auto"/>
        <w:tblInd w:w="675" w:type="dxa"/>
        <w:tblLook w:val="04A0" w:firstRow="1" w:lastRow="0" w:firstColumn="1" w:lastColumn="0" w:noHBand="0" w:noVBand="1"/>
      </w:tblPr>
      <w:tblGrid>
        <w:gridCol w:w="4252"/>
        <w:gridCol w:w="4928"/>
      </w:tblGrid>
      <w:tr w:rsidR="003E164B" w:rsidRPr="002C6E86" w:rsidTr="00E00D79">
        <w:tc>
          <w:tcPr>
            <w:tcW w:w="4252" w:type="dxa"/>
          </w:tcPr>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Cs w:val="28"/>
              </w:rPr>
              <w:t xml:space="preserve"> Sân bay</w:t>
            </w:r>
          </w:p>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 w:val="26"/>
                <w:szCs w:val="28"/>
              </w:rPr>
              <w:t xml:space="preserve"> </w:t>
            </w:r>
            <w:r w:rsidRPr="002C6E86">
              <w:rPr>
                <w:bCs/>
                <w:szCs w:val="28"/>
              </w:rPr>
              <w:t>Va chạm mặt đất</w:t>
            </w:r>
          </w:p>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 w:val="26"/>
                <w:szCs w:val="28"/>
              </w:rPr>
              <w:t xml:space="preserve"> </w:t>
            </w:r>
            <w:r w:rsidRPr="002C6E86">
              <w:rPr>
                <w:bCs/>
                <w:szCs w:val="28"/>
              </w:rPr>
              <w:t>Cháy/Khói</w:t>
            </w:r>
          </w:p>
          <w:p w:rsidR="003E164B" w:rsidRPr="002C6E86" w:rsidRDefault="003E164B" w:rsidP="002C6E86">
            <w:pPr>
              <w:spacing w:after="0" w:line="288" w:lineRule="auto"/>
              <w:ind w:left="601" w:right="28" w:hanging="58"/>
              <w:rPr>
                <w:szCs w:val="28"/>
              </w:rPr>
            </w:pPr>
            <w:r w:rsidRPr="002C6E86">
              <w:rPr>
                <w:bCs/>
                <w:sz w:val="26"/>
                <w:szCs w:val="26"/>
              </w:rPr>
              <w:sym w:font="Wingdings" w:char="F06F"/>
            </w:r>
            <w:r w:rsidRPr="002C6E86">
              <w:rPr>
                <w:bCs/>
                <w:sz w:val="26"/>
                <w:szCs w:val="28"/>
              </w:rPr>
              <w:t xml:space="preserve"> </w:t>
            </w:r>
            <w:r w:rsidRPr="002C6E86">
              <w:rPr>
                <w:bCs/>
                <w:szCs w:val="28"/>
              </w:rPr>
              <w:t>Phục vụ thương mại kỹ thuật mặt đất (Sân đỗ tàu bay)</w:t>
            </w:r>
          </w:p>
        </w:tc>
        <w:tc>
          <w:tcPr>
            <w:tcW w:w="4928" w:type="dxa"/>
          </w:tcPr>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Cs w:val="28"/>
              </w:rPr>
              <w:t xml:space="preserve"> Xâm nhập đường cất hạ cánh</w:t>
            </w:r>
          </w:p>
          <w:p w:rsidR="003E164B" w:rsidRPr="002C6E86" w:rsidRDefault="003E164B" w:rsidP="002C6E86">
            <w:pPr>
              <w:spacing w:after="0" w:line="288" w:lineRule="auto"/>
              <w:ind w:left="602" w:right="28" w:hanging="55"/>
              <w:rPr>
                <w:bCs/>
                <w:szCs w:val="28"/>
              </w:rPr>
            </w:pPr>
            <w:r w:rsidRPr="002C6E86">
              <w:rPr>
                <w:bCs/>
                <w:sz w:val="26"/>
                <w:szCs w:val="26"/>
              </w:rPr>
              <w:sym w:font="Wingdings" w:char="F06F"/>
            </w:r>
            <w:r w:rsidRPr="002C6E86">
              <w:rPr>
                <w:bCs/>
                <w:szCs w:val="28"/>
              </w:rPr>
              <w:t xml:space="preserve"> Chim, động vật hoang dã và vật nuôi</w:t>
            </w:r>
          </w:p>
          <w:p w:rsidR="003E164B" w:rsidRPr="002C6E86" w:rsidRDefault="003E164B" w:rsidP="002C6E86">
            <w:pPr>
              <w:spacing w:after="0" w:line="288" w:lineRule="auto"/>
              <w:ind w:right="28" w:firstLine="567"/>
              <w:rPr>
                <w:bCs/>
                <w:szCs w:val="28"/>
              </w:rPr>
            </w:pPr>
            <w:r w:rsidRPr="002C6E86">
              <w:rPr>
                <w:bCs/>
                <w:sz w:val="26"/>
                <w:szCs w:val="26"/>
              </w:rPr>
              <w:sym w:font="Wingdings" w:char="F06F"/>
            </w:r>
            <w:r w:rsidRPr="002C6E86">
              <w:rPr>
                <w:bCs/>
                <w:sz w:val="26"/>
                <w:szCs w:val="28"/>
              </w:rPr>
              <w:t xml:space="preserve"> </w:t>
            </w:r>
            <w:r w:rsidRPr="002C6E86">
              <w:rPr>
                <w:bCs/>
                <w:szCs w:val="28"/>
              </w:rPr>
              <w:t>Liên quan đến nhiên liệu</w:t>
            </w:r>
          </w:p>
          <w:p w:rsidR="003E164B" w:rsidRPr="002C6E86" w:rsidRDefault="003E164B" w:rsidP="002C6E86">
            <w:pPr>
              <w:spacing w:after="0" w:line="288" w:lineRule="auto"/>
              <w:ind w:right="28" w:firstLine="567"/>
              <w:rPr>
                <w:bCs/>
                <w:sz w:val="30"/>
                <w:szCs w:val="28"/>
              </w:rPr>
            </w:pPr>
            <w:r w:rsidRPr="002C6E86">
              <w:rPr>
                <w:bCs/>
                <w:sz w:val="26"/>
                <w:szCs w:val="26"/>
              </w:rPr>
              <w:sym w:font="Wingdings" w:char="F06F"/>
            </w:r>
            <w:r w:rsidRPr="002C6E86">
              <w:rPr>
                <w:bCs/>
                <w:sz w:val="26"/>
                <w:szCs w:val="28"/>
              </w:rPr>
              <w:t xml:space="preserve"> </w:t>
            </w:r>
            <w:r w:rsidRPr="002C6E86">
              <w:rPr>
                <w:bCs/>
                <w:szCs w:val="28"/>
              </w:rPr>
              <w:t>Chưa rõ hoặc không xác định</w:t>
            </w:r>
          </w:p>
        </w:tc>
      </w:tr>
    </w:tbl>
    <w:p w:rsidR="003E164B" w:rsidRPr="002C6E86" w:rsidRDefault="003E164B" w:rsidP="002C6E86">
      <w:pPr>
        <w:spacing w:after="0" w:line="288" w:lineRule="auto"/>
        <w:ind w:right="28" w:firstLine="567"/>
        <w:rPr>
          <w:b/>
          <w:szCs w:val="28"/>
        </w:rPr>
      </w:pPr>
      <w:r w:rsidRPr="002C6E86">
        <w:rPr>
          <w:b/>
          <w:szCs w:val="28"/>
        </w:rPr>
        <w:t>2.2. Mức độ:</w:t>
      </w:r>
    </w:p>
    <w:p w:rsidR="003E164B" w:rsidRPr="002C6E86" w:rsidRDefault="003E164B" w:rsidP="002C6E86">
      <w:pPr>
        <w:spacing w:after="0" w:line="288" w:lineRule="auto"/>
        <w:ind w:left="567" w:right="28"/>
        <w:rPr>
          <w:bCs/>
          <w:szCs w:val="28"/>
        </w:rPr>
      </w:pPr>
      <w:r w:rsidRPr="002C6E86">
        <w:rPr>
          <w:bCs/>
          <w:sz w:val="26"/>
          <w:szCs w:val="26"/>
        </w:rPr>
        <w:sym w:font="Wingdings" w:char="F06F"/>
      </w:r>
      <w:r w:rsidRPr="002C6E86">
        <w:rPr>
          <w:bCs/>
          <w:sz w:val="26"/>
          <w:szCs w:val="28"/>
        </w:rPr>
        <w:t xml:space="preserve"> </w:t>
      </w:r>
      <w:r w:rsidRPr="002C6E86">
        <w:rPr>
          <w:bCs/>
          <w:szCs w:val="28"/>
        </w:rPr>
        <w:t>Mức A</w:t>
      </w:r>
      <w:r w:rsidRPr="002C6E86">
        <w:rPr>
          <w:bCs/>
          <w:szCs w:val="28"/>
        </w:rPr>
        <w:tab/>
      </w:r>
      <w:r w:rsidRPr="002C6E86">
        <w:rPr>
          <w:bCs/>
          <w:szCs w:val="28"/>
        </w:rPr>
        <w:tab/>
      </w:r>
      <w:r w:rsidRPr="002C6E86">
        <w:rPr>
          <w:bCs/>
          <w:sz w:val="26"/>
          <w:szCs w:val="26"/>
        </w:rPr>
        <w:sym w:font="Wingdings" w:char="F06F"/>
      </w:r>
      <w:r w:rsidRPr="002C6E86">
        <w:rPr>
          <w:bCs/>
          <w:sz w:val="26"/>
          <w:szCs w:val="28"/>
        </w:rPr>
        <w:t xml:space="preserve"> </w:t>
      </w:r>
      <w:r w:rsidRPr="002C6E86">
        <w:rPr>
          <w:bCs/>
          <w:szCs w:val="28"/>
        </w:rPr>
        <w:t>Mức B</w:t>
      </w:r>
      <w:r w:rsidRPr="002C6E86">
        <w:rPr>
          <w:bCs/>
          <w:szCs w:val="28"/>
        </w:rPr>
        <w:tab/>
      </w:r>
      <w:r w:rsidRPr="002C6E86">
        <w:rPr>
          <w:bCs/>
          <w:szCs w:val="28"/>
        </w:rPr>
        <w:tab/>
      </w:r>
      <w:r w:rsidRPr="002C6E86">
        <w:rPr>
          <w:bCs/>
          <w:sz w:val="26"/>
          <w:szCs w:val="26"/>
        </w:rPr>
        <w:sym w:font="Wingdings" w:char="F06F"/>
      </w:r>
      <w:r w:rsidRPr="002C6E86">
        <w:rPr>
          <w:bCs/>
          <w:sz w:val="26"/>
          <w:szCs w:val="28"/>
        </w:rPr>
        <w:t xml:space="preserve"> </w:t>
      </w:r>
      <w:r w:rsidRPr="002C6E86">
        <w:rPr>
          <w:bCs/>
          <w:szCs w:val="28"/>
        </w:rPr>
        <w:t>Mức C</w:t>
      </w:r>
      <w:r w:rsidRPr="002C6E86">
        <w:rPr>
          <w:bCs/>
          <w:szCs w:val="28"/>
        </w:rPr>
        <w:tab/>
      </w:r>
      <w:r w:rsidRPr="002C6E86">
        <w:rPr>
          <w:bCs/>
          <w:szCs w:val="28"/>
        </w:rPr>
        <w:tab/>
      </w:r>
      <w:r w:rsidRPr="002C6E86">
        <w:rPr>
          <w:bCs/>
          <w:sz w:val="26"/>
          <w:szCs w:val="26"/>
        </w:rPr>
        <w:sym w:font="Wingdings" w:char="F06F"/>
      </w:r>
      <w:r w:rsidRPr="002C6E86">
        <w:rPr>
          <w:bCs/>
          <w:sz w:val="26"/>
          <w:szCs w:val="28"/>
        </w:rPr>
        <w:t xml:space="preserve"> </w:t>
      </w:r>
      <w:r w:rsidRPr="002C6E86">
        <w:rPr>
          <w:bCs/>
          <w:szCs w:val="28"/>
        </w:rPr>
        <w:t>Mức D</w:t>
      </w:r>
      <w:r w:rsidRPr="002C6E86">
        <w:rPr>
          <w:bCs/>
          <w:szCs w:val="28"/>
        </w:rPr>
        <w:tab/>
      </w:r>
      <w:r w:rsidRPr="002C6E86">
        <w:rPr>
          <w:bCs/>
          <w:szCs w:val="28"/>
        </w:rPr>
        <w:tab/>
      </w:r>
      <w:r w:rsidRPr="002C6E86">
        <w:rPr>
          <w:bCs/>
          <w:sz w:val="26"/>
          <w:szCs w:val="26"/>
        </w:rPr>
        <w:sym w:font="Wingdings" w:char="F06F"/>
      </w:r>
      <w:r w:rsidRPr="002C6E86">
        <w:rPr>
          <w:bCs/>
          <w:szCs w:val="28"/>
        </w:rPr>
        <w:t>Mức E</w:t>
      </w:r>
    </w:p>
    <w:p w:rsidR="003E164B" w:rsidRPr="002C6E86" w:rsidRDefault="003E164B" w:rsidP="002C6E86">
      <w:pPr>
        <w:spacing w:after="0" w:line="288" w:lineRule="auto"/>
        <w:ind w:right="28" w:firstLine="567"/>
        <w:rPr>
          <w:b/>
          <w:bCs/>
          <w:szCs w:val="28"/>
        </w:rPr>
      </w:pPr>
      <w:r w:rsidRPr="002C6E86">
        <w:rPr>
          <w:b/>
          <w:bCs/>
          <w:szCs w:val="28"/>
        </w:rPr>
        <w:t>3. Mô tả chi tiết:</w:t>
      </w:r>
    </w:p>
    <w:p w:rsidR="003E164B" w:rsidRPr="002C6E86" w:rsidRDefault="003E164B" w:rsidP="002C6E86">
      <w:pPr>
        <w:spacing w:after="0" w:line="288" w:lineRule="auto"/>
        <w:ind w:right="28" w:firstLine="567"/>
        <w:jc w:val="both"/>
        <w:rPr>
          <w:bCs/>
          <w:szCs w:val="28"/>
        </w:rPr>
      </w:pPr>
      <w:r w:rsidRPr="002C6E86">
        <w:rPr>
          <w:bCs/>
          <w:szCs w:val="28"/>
        </w:rPr>
        <w:t>- Thời gian xảy ra sự cố: Giờ, ngày…. tháng …. năm (Giờ địa phương hoặc giờ UTC)</w:t>
      </w:r>
    </w:p>
    <w:p w:rsidR="003E164B" w:rsidRPr="002C6E86" w:rsidRDefault="003E164B" w:rsidP="002C6E86">
      <w:pPr>
        <w:spacing w:after="0" w:line="288" w:lineRule="auto"/>
        <w:ind w:right="28" w:firstLine="567"/>
        <w:rPr>
          <w:bCs/>
          <w:szCs w:val="28"/>
        </w:rPr>
      </w:pPr>
      <w:r w:rsidRPr="002C6E86">
        <w:rPr>
          <w:bCs/>
          <w:szCs w:val="28"/>
        </w:rPr>
        <w:t>- Địa điểm xảy ra sự cố:</w:t>
      </w:r>
    </w:p>
    <w:p w:rsidR="003E164B" w:rsidRPr="002C6E86" w:rsidRDefault="003E164B" w:rsidP="002C6E86">
      <w:pPr>
        <w:spacing w:after="0" w:line="288" w:lineRule="auto"/>
        <w:ind w:right="28" w:firstLine="567"/>
        <w:rPr>
          <w:bCs/>
          <w:szCs w:val="28"/>
        </w:rPr>
      </w:pPr>
      <w:r w:rsidRPr="002C6E86">
        <w:rPr>
          <w:bCs/>
          <w:szCs w:val="28"/>
        </w:rPr>
        <w:t>- Tại cảng hàng không, sân bay:</w:t>
      </w:r>
    </w:p>
    <w:p w:rsidR="003E164B" w:rsidRPr="002C6E86" w:rsidRDefault="003E164B" w:rsidP="002C6E86">
      <w:pPr>
        <w:spacing w:after="0" w:line="288" w:lineRule="auto"/>
        <w:ind w:right="28" w:firstLine="567"/>
        <w:rPr>
          <w:bCs/>
          <w:szCs w:val="28"/>
        </w:rPr>
      </w:pPr>
      <w:r w:rsidRPr="002C6E86">
        <w:rPr>
          <w:bCs/>
          <w:szCs w:val="28"/>
        </w:rPr>
        <w:lastRenderedPageBreak/>
        <w:t>- Điều kiện thời tiết:</w:t>
      </w:r>
    </w:p>
    <w:p w:rsidR="003E164B" w:rsidRPr="002C6E86" w:rsidRDefault="003E164B" w:rsidP="002C6E86">
      <w:pPr>
        <w:spacing w:after="0" w:line="288" w:lineRule="auto"/>
        <w:ind w:right="28" w:firstLine="567"/>
        <w:rPr>
          <w:bCs/>
          <w:szCs w:val="28"/>
        </w:rPr>
      </w:pPr>
      <w:r w:rsidRPr="002C6E86">
        <w:rPr>
          <w:bCs/>
          <w:szCs w:val="28"/>
        </w:rPr>
        <w:t>- Điều kiện ánh sáng:</w:t>
      </w:r>
    </w:p>
    <w:p w:rsidR="003E164B" w:rsidRPr="002C6E86" w:rsidRDefault="003E164B" w:rsidP="002C6E86">
      <w:pPr>
        <w:spacing w:after="0" w:line="288" w:lineRule="auto"/>
        <w:ind w:right="28" w:firstLine="567"/>
        <w:rPr>
          <w:bCs/>
          <w:szCs w:val="28"/>
        </w:rPr>
      </w:pPr>
      <w:r w:rsidRPr="002C6E86">
        <w:rPr>
          <w:bCs/>
          <w:szCs w:val="28"/>
        </w:rPr>
        <w:t>- Tường thuật sự việc:</w:t>
      </w:r>
    </w:p>
    <w:p w:rsidR="003E164B" w:rsidRPr="002C6E86" w:rsidRDefault="003E164B" w:rsidP="002C6E86">
      <w:pPr>
        <w:spacing w:after="0" w:line="288" w:lineRule="auto"/>
        <w:ind w:right="28" w:firstLine="567"/>
        <w:rPr>
          <w:b/>
          <w:sz w:val="30"/>
          <w:szCs w:val="28"/>
        </w:rPr>
      </w:pPr>
      <w:r w:rsidRPr="002C6E86">
        <w:rPr>
          <w:b/>
          <w:bCs/>
          <w:szCs w:val="28"/>
        </w:rPr>
        <w:t>4. Hậu quả:</w:t>
      </w:r>
    </w:p>
    <w:p w:rsidR="003E164B" w:rsidRPr="002C6E86" w:rsidRDefault="003E164B" w:rsidP="002C6E86">
      <w:pPr>
        <w:spacing w:after="0" w:line="288" w:lineRule="auto"/>
        <w:ind w:right="28" w:firstLine="567"/>
        <w:rPr>
          <w:szCs w:val="28"/>
        </w:rPr>
      </w:pPr>
      <w:r w:rsidRPr="002C6E86">
        <w:rPr>
          <w:szCs w:val="28"/>
        </w:rPr>
        <w:t>4.1. Hành khách, người bị thương: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835"/>
        <w:gridCol w:w="2234"/>
      </w:tblGrid>
      <w:tr w:rsidR="003E164B" w:rsidRPr="002C6E86" w:rsidTr="00E00D79">
        <w:tc>
          <w:tcPr>
            <w:tcW w:w="4111" w:type="dxa"/>
            <w:vAlign w:val="center"/>
          </w:tcPr>
          <w:p w:rsidR="003E164B" w:rsidRPr="002C6E86" w:rsidRDefault="003E164B" w:rsidP="002C6E86">
            <w:pPr>
              <w:spacing w:after="0" w:line="288" w:lineRule="auto"/>
              <w:ind w:right="28"/>
              <w:jc w:val="center"/>
              <w:rPr>
                <w:b/>
                <w:bCs/>
                <w:szCs w:val="28"/>
              </w:rPr>
            </w:pPr>
            <w:r w:rsidRPr="002C6E86">
              <w:rPr>
                <w:b/>
                <w:bCs/>
                <w:szCs w:val="28"/>
              </w:rPr>
              <w:t>Mức độ bị thương</w:t>
            </w:r>
          </w:p>
        </w:tc>
        <w:tc>
          <w:tcPr>
            <w:tcW w:w="2835" w:type="dxa"/>
            <w:vAlign w:val="center"/>
          </w:tcPr>
          <w:p w:rsidR="003E164B" w:rsidRPr="002C6E86" w:rsidRDefault="003E164B" w:rsidP="002C6E86">
            <w:pPr>
              <w:spacing w:after="0" w:line="288" w:lineRule="auto"/>
              <w:ind w:right="28"/>
              <w:jc w:val="center"/>
              <w:rPr>
                <w:b/>
                <w:bCs/>
                <w:szCs w:val="28"/>
              </w:rPr>
            </w:pPr>
            <w:r w:rsidRPr="002C6E86">
              <w:rPr>
                <w:b/>
                <w:bCs/>
                <w:szCs w:val="28"/>
              </w:rPr>
              <w:t>Số lượng hành khách bị thương</w:t>
            </w:r>
          </w:p>
        </w:tc>
        <w:tc>
          <w:tcPr>
            <w:tcW w:w="2234" w:type="dxa"/>
            <w:vAlign w:val="center"/>
          </w:tcPr>
          <w:p w:rsidR="003E164B" w:rsidRPr="002C6E86" w:rsidRDefault="003E164B" w:rsidP="002C6E86">
            <w:pPr>
              <w:spacing w:after="0" w:line="288" w:lineRule="auto"/>
              <w:ind w:right="28"/>
              <w:jc w:val="center"/>
              <w:rPr>
                <w:b/>
                <w:bCs/>
                <w:szCs w:val="28"/>
              </w:rPr>
            </w:pPr>
            <w:r w:rsidRPr="002C6E86">
              <w:rPr>
                <w:b/>
                <w:bCs/>
                <w:szCs w:val="28"/>
              </w:rPr>
              <w:t>Số lượng người bị thương khác</w:t>
            </w:r>
          </w:p>
        </w:tc>
      </w:tr>
      <w:tr w:rsidR="003E164B" w:rsidRPr="002C6E86" w:rsidTr="00E00D79">
        <w:tc>
          <w:tcPr>
            <w:tcW w:w="4111" w:type="dxa"/>
          </w:tcPr>
          <w:p w:rsidR="003E164B" w:rsidRPr="002C6E86" w:rsidRDefault="003E164B" w:rsidP="002C6E86">
            <w:pPr>
              <w:spacing w:after="0" w:line="480" w:lineRule="auto"/>
              <w:ind w:right="28"/>
              <w:rPr>
                <w:bCs/>
                <w:szCs w:val="28"/>
              </w:rPr>
            </w:pPr>
            <w:r w:rsidRPr="002C6E86">
              <w:rPr>
                <w:bCs/>
                <w:sz w:val="26"/>
                <w:szCs w:val="26"/>
              </w:rPr>
              <w:sym w:font="Wingdings" w:char="F06F"/>
            </w:r>
            <w:r w:rsidRPr="002C6E86">
              <w:rPr>
                <w:bCs/>
                <w:sz w:val="26"/>
                <w:szCs w:val="28"/>
              </w:rPr>
              <w:t xml:space="preserve"> </w:t>
            </w:r>
            <w:r w:rsidRPr="002C6E86">
              <w:rPr>
                <w:bCs/>
                <w:szCs w:val="28"/>
              </w:rPr>
              <w:t>Tử vong</w:t>
            </w:r>
          </w:p>
          <w:p w:rsidR="003E164B" w:rsidRPr="002C6E86" w:rsidRDefault="003E164B" w:rsidP="002C6E86">
            <w:pPr>
              <w:spacing w:after="0" w:line="480" w:lineRule="auto"/>
              <w:ind w:right="28"/>
              <w:rPr>
                <w:bCs/>
                <w:szCs w:val="28"/>
              </w:rPr>
            </w:pPr>
            <w:r w:rsidRPr="002C6E86">
              <w:rPr>
                <w:bCs/>
                <w:sz w:val="26"/>
                <w:szCs w:val="26"/>
              </w:rPr>
              <w:sym w:font="Wingdings" w:char="F06F"/>
            </w:r>
            <w:r w:rsidRPr="002C6E86">
              <w:rPr>
                <w:bCs/>
                <w:sz w:val="26"/>
                <w:szCs w:val="28"/>
              </w:rPr>
              <w:t xml:space="preserve"> </w:t>
            </w:r>
            <w:r w:rsidRPr="002C6E86">
              <w:rPr>
                <w:bCs/>
                <w:szCs w:val="28"/>
              </w:rPr>
              <w:t>Nghiêm trọng</w:t>
            </w:r>
          </w:p>
          <w:p w:rsidR="003E164B" w:rsidRPr="002C6E86" w:rsidRDefault="003E164B" w:rsidP="002C6E86">
            <w:pPr>
              <w:spacing w:after="0" w:line="480" w:lineRule="auto"/>
              <w:ind w:right="28"/>
              <w:rPr>
                <w:bCs/>
                <w:szCs w:val="28"/>
              </w:rPr>
            </w:pPr>
            <w:r w:rsidRPr="002C6E86">
              <w:rPr>
                <w:bCs/>
                <w:sz w:val="26"/>
                <w:szCs w:val="26"/>
              </w:rPr>
              <w:sym w:font="Wingdings" w:char="F06F"/>
            </w:r>
            <w:r w:rsidRPr="002C6E86">
              <w:rPr>
                <w:bCs/>
                <w:sz w:val="26"/>
                <w:szCs w:val="28"/>
              </w:rPr>
              <w:t xml:space="preserve"> </w:t>
            </w:r>
            <w:r w:rsidRPr="002C6E86">
              <w:rPr>
                <w:bCs/>
                <w:szCs w:val="28"/>
              </w:rPr>
              <w:t>Không đáng kể</w:t>
            </w:r>
          </w:p>
          <w:p w:rsidR="003E164B" w:rsidRPr="002C6E86" w:rsidRDefault="003E164B" w:rsidP="002C6E86">
            <w:pPr>
              <w:spacing w:after="0" w:line="480" w:lineRule="auto"/>
              <w:ind w:right="28"/>
              <w:rPr>
                <w:bCs/>
                <w:szCs w:val="28"/>
              </w:rPr>
            </w:pPr>
            <w:r w:rsidRPr="002C6E86">
              <w:rPr>
                <w:bCs/>
                <w:sz w:val="26"/>
                <w:szCs w:val="26"/>
              </w:rPr>
              <w:sym w:font="Wingdings" w:char="F06F"/>
            </w:r>
            <w:r w:rsidRPr="002C6E86">
              <w:rPr>
                <w:bCs/>
                <w:sz w:val="26"/>
                <w:szCs w:val="28"/>
              </w:rPr>
              <w:t xml:space="preserve"> </w:t>
            </w:r>
            <w:r w:rsidRPr="002C6E86">
              <w:rPr>
                <w:bCs/>
                <w:szCs w:val="28"/>
              </w:rPr>
              <w:t>Không bị thương</w:t>
            </w:r>
          </w:p>
          <w:p w:rsidR="003E164B" w:rsidRPr="002C6E86" w:rsidRDefault="003E164B" w:rsidP="002C6E86">
            <w:pPr>
              <w:spacing w:after="0" w:line="480" w:lineRule="auto"/>
              <w:ind w:right="28"/>
              <w:rPr>
                <w:bCs/>
                <w:szCs w:val="28"/>
              </w:rPr>
            </w:pPr>
            <w:r w:rsidRPr="002C6E86">
              <w:rPr>
                <w:bCs/>
                <w:sz w:val="26"/>
                <w:szCs w:val="26"/>
              </w:rPr>
              <w:sym w:font="Wingdings" w:char="F06F"/>
            </w:r>
            <w:r w:rsidRPr="002C6E86">
              <w:rPr>
                <w:bCs/>
                <w:sz w:val="26"/>
                <w:szCs w:val="28"/>
              </w:rPr>
              <w:t xml:space="preserve"> </w:t>
            </w:r>
            <w:r w:rsidRPr="002C6E86">
              <w:rPr>
                <w:bCs/>
                <w:szCs w:val="28"/>
              </w:rPr>
              <w:t>Chưa rõ hoặc không xác định</w:t>
            </w:r>
          </w:p>
        </w:tc>
        <w:tc>
          <w:tcPr>
            <w:tcW w:w="2835" w:type="dxa"/>
          </w:tcPr>
          <w:p w:rsidR="003E164B" w:rsidRPr="002C6E86" w:rsidRDefault="00880B4B" w:rsidP="002C6E86">
            <w:pPr>
              <w:spacing w:after="0" w:line="288" w:lineRule="auto"/>
              <w:ind w:right="28"/>
              <w:rPr>
                <w:bCs/>
                <w:szCs w:val="28"/>
              </w:rPr>
            </w:pPr>
            <w:r>
              <w:rPr>
                <w:noProof/>
              </w:rPr>
              <w:pict>
                <v:rect id="_x0000_s1428" style="position:absolute;margin-left:26.5pt;margin-top:94pt;width:81pt;height:18pt;z-index:40;mso-position-horizontal-relative:text;mso-position-vertical-relative:text"/>
              </w:pict>
            </w:r>
            <w:r>
              <w:rPr>
                <w:noProof/>
              </w:rPr>
              <w:pict>
                <v:rect id="_x0000_s1429" style="position:absolute;margin-left:26.5pt;margin-top:61.75pt;width:81pt;height:18pt;z-index:39;mso-position-horizontal-relative:text;mso-position-vertical-relative:text"/>
              </w:pict>
            </w:r>
            <w:r>
              <w:rPr>
                <w:noProof/>
              </w:rPr>
              <w:pict>
                <v:rect id="_x0000_s1430" style="position:absolute;margin-left:26.5pt;margin-top:125.5pt;width:81pt;height:18pt;z-index:41;mso-position-horizontal-relative:text;mso-position-vertical-relative:text"/>
              </w:pict>
            </w:r>
            <w:r>
              <w:rPr>
                <w:noProof/>
              </w:rPr>
              <w:pict>
                <v:rect id="_x0000_s1431" style="position:absolute;margin-left:26.5pt;margin-top:4pt;width:81pt;height:18pt;z-index:37;mso-position-horizontal-relative:text;mso-position-vertical-relative:text"/>
              </w:pict>
            </w:r>
            <w:r>
              <w:rPr>
                <w:noProof/>
              </w:rPr>
              <w:pict>
                <v:rect id="_x0000_s1432" style="position:absolute;margin-left:26.5pt;margin-top:32.5pt;width:81pt;height:18pt;z-index:38;mso-position-horizontal-relative:text;mso-position-vertical-relative:text"/>
              </w:pict>
            </w:r>
          </w:p>
        </w:tc>
        <w:tc>
          <w:tcPr>
            <w:tcW w:w="2234" w:type="dxa"/>
          </w:tcPr>
          <w:p w:rsidR="003E164B" w:rsidRPr="002C6E86" w:rsidRDefault="00880B4B" w:rsidP="002C6E86">
            <w:pPr>
              <w:spacing w:after="0" w:line="288" w:lineRule="auto"/>
              <w:ind w:right="28"/>
              <w:rPr>
                <w:bCs/>
                <w:szCs w:val="28"/>
              </w:rPr>
            </w:pPr>
            <w:r>
              <w:rPr>
                <w:noProof/>
              </w:rPr>
              <w:pict>
                <v:rect id="_x0000_s1433" style="position:absolute;margin-left:8.5pt;margin-top:61pt;width:81pt;height:18pt;z-index:44;mso-position-horizontal-relative:text;mso-position-vertical-relative:text"/>
              </w:pict>
            </w:r>
            <w:r>
              <w:rPr>
                <w:noProof/>
              </w:rPr>
              <w:pict>
                <v:rect id="_x0000_s1434" style="position:absolute;margin-left:8.5pt;margin-top:94.75pt;width:81pt;height:18pt;z-index:45;mso-position-horizontal-relative:text;mso-position-vertical-relative:text"/>
              </w:pict>
            </w:r>
            <w:r>
              <w:rPr>
                <w:noProof/>
              </w:rPr>
              <w:pict>
                <v:rect id="_x0000_s1435" style="position:absolute;margin-left:8.5pt;margin-top:124.75pt;width:81pt;height:18pt;z-index:46;mso-position-horizontal-relative:text;mso-position-vertical-relative:text"/>
              </w:pict>
            </w:r>
            <w:r>
              <w:rPr>
                <w:noProof/>
              </w:rPr>
              <w:pict>
                <v:rect id="_x0000_s1436" style="position:absolute;margin-left:8.5pt;margin-top:3.25pt;width:81pt;height:18pt;z-index:42;mso-position-horizontal-relative:text;mso-position-vertical-relative:text"/>
              </w:pict>
            </w:r>
            <w:r>
              <w:rPr>
                <w:noProof/>
              </w:rPr>
              <w:pict>
                <v:rect id="_x0000_s1437" style="position:absolute;margin-left:8.5pt;margin-top:32.5pt;width:81pt;height:18pt;z-index:43;mso-position-horizontal-relative:text;mso-position-vertical-relative:text"/>
              </w:pict>
            </w:r>
          </w:p>
        </w:tc>
      </w:tr>
    </w:tbl>
    <w:p w:rsidR="003E164B" w:rsidRPr="002C6E86" w:rsidRDefault="003E164B" w:rsidP="002C6E86">
      <w:pPr>
        <w:spacing w:after="0" w:line="288" w:lineRule="auto"/>
        <w:ind w:right="28" w:firstLine="567"/>
        <w:rPr>
          <w:szCs w:val="28"/>
        </w:rPr>
      </w:pPr>
      <w:r w:rsidRPr="002C6E86">
        <w:rPr>
          <w:szCs w:val="28"/>
        </w:rPr>
        <w:t>4.2. Thiệt hại khác:</w:t>
      </w:r>
    </w:p>
    <w:p w:rsidR="003E164B" w:rsidRPr="002C6E86" w:rsidRDefault="003E164B" w:rsidP="002C6E86">
      <w:pPr>
        <w:spacing w:after="0" w:line="288" w:lineRule="auto"/>
        <w:ind w:right="28" w:firstLine="567"/>
        <w:rPr>
          <w:b/>
          <w:bCs/>
          <w:szCs w:val="28"/>
        </w:rPr>
      </w:pPr>
      <w:r w:rsidRPr="002C6E86">
        <w:rPr>
          <w:b/>
          <w:bCs/>
          <w:szCs w:val="28"/>
        </w:rPr>
        <w:t>5. Phân tích:</w:t>
      </w:r>
    </w:p>
    <w:p w:rsidR="003E164B" w:rsidRPr="002C6E86" w:rsidRDefault="003E164B" w:rsidP="002C6E86">
      <w:pPr>
        <w:spacing w:after="0" w:line="288" w:lineRule="auto"/>
        <w:ind w:right="28" w:firstLine="567"/>
        <w:rPr>
          <w:b/>
          <w:bCs/>
          <w:szCs w:val="28"/>
        </w:rPr>
      </w:pPr>
      <w:r w:rsidRPr="002C6E86">
        <w:rPr>
          <w:b/>
          <w:bCs/>
          <w:szCs w:val="28"/>
        </w:rPr>
        <w:t>6. Kết luận:</w:t>
      </w:r>
    </w:p>
    <w:p w:rsidR="003E164B" w:rsidRPr="002C6E86" w:rsidRDefault="003E164B" w:rsidP="002C6E86">
      <w:pPr>
        <w:spacing w:after="0" w:line="288" w:lineRule="auto"/>
        <w:ind w:right="28" w:firstLine="567"/>
        <w:rPr>
          <w:bCs/>
          <w:szCs w:val="28"/>
        </w:rPr>
      </w:pPr>
      <w:r w:rsidRPr="002C6E86">
        <w:rPr>
          <w:bCs/>
          <w:szCs w:val="28"/>
        </w:rPr>
        <w:t>- Liệt kê các phát hiện.</w:t>
      </w:r>
    </w:p>
    <w:p w:rsidR="003E164B" w:rsidRPr="002C6E86" w:rsidRDefault="003E164B" w:rsidP="002C6E86">
      <w:pPr>
        <w:spacing w:after="0" w:line="288" w:lineRule="auto"/>
        <w:ind w:right="28" w:firstLine="567"/>
        <w:rPr>
          <w:bCs/>
          <w:szCs w:val="28"/>
        </w:rPr>
      </w:pPr>
      <w:r w:rsidRPr="002C6E86">
        <w:rPr>
          <w:bCs/>
          <w:szCs w:val="28"/>
        </w:rPr>
        <w:t>- Nguyên nhân.</w:t>
      </w:r>
    </w:p>
    <w:p w:rsidR="003E164B" w:rsidRPr="002C6E86" w:rsidRDefault="003E164B" w:rsidP="002C6E86">
      <w:pPr>
        <w:spacing w:after="0" w:line="288" w:lineRule="auto"/>
        <w:ind w:right="28" w:firstLine="567"/>
        <w:rPr>
          <w:bCs/>
          <w:szCs w:val="28"/>
        </w:rPr>
      </w:pPr>
      <w:r w:rsidRPr="002C6E86">
        <w:rPr>
          <w:b/>
          <w:bCs/>
          <w:szCs w:val="28"/>
        </w:rPr>
        <w:t xml:space="preserve">7. Khuyến nghị an toàn: </w:t>
      </w:r>
      <w:r w:rsidRPr="002C6E86">
        <w:rPr>
          <w:bCs/>
          <w:szCs w:val="28"/>
        </w:rPr>
        <w:t>Khuyến nghị đưa ra nhằm mục đích ngăn ngừa tai nạn và mọi biện pháp khắc phục hậu quả.</w:t>
      </w:r>
    </w:p>
    <w:p w:rsidR="003E164B" w:rsidRPr="002C6E86" w:rsidRDefault="003E164B" w:rsidP="002C6E86">
      <w:pPr>
        <w:spacing w:after="0" w:line="288" w:lineRule="auto"/>
        <w:ind w:right="28" w:firstLine="567"/>
        <w:rPr>
          <w:b/>
          <w:bCs/>
          <w:szCs w:val="28"/>
        </w:rPr>
      </w:pPr>
      <w:r w:rsidRPr="002C6E86">
        <w:rPr>
          <w:b/>
          <w:bCs/>
          <w:szCs w:val="28"/>
        </w:rPr>
        <w:t xml:space="preserve">8. Phụ lục: </w:t>
      </w:r>
      <w:r w:rsidRPr="002C6E86">
        <w:rPr>
          <w:bCs/>
          <w:szCs w:val="28"/>
        </w:rPr>
        <w:t>Các tài liệu chứng minh đi kèm.</w:t>
      </w:r>
    </w:p>
    <w:p w:rsidR="003E164B" w:rsidRPr="002C6E86" w:rsidRDefault="003E164B" w:rsidP="002C6E86">
      <w:pPr>
        <w:tabs>
          <w:tab w:val="left" w:pos="3951"/>
        </w:tabs>
        <w:spacing w:after="0" w:line="288" w:lineRule="auto"/>
        <w:ind w:right="-284"/>
        <w:rPr>
          <w:szCs w:val="28"/>
        </w:rPr>
      </w:pPr>
    </w:p>
    <w:tbl>
      <w:tblPr>
        <w:tblW w:w="9180" w:type="dxa"/>
        <w:tblLook w:val="01E0" w:firstRow="1" w:lastRow="1" w:firstColumn="1" w:lastColumn="1" w:noHBand="0" w:noVBand="0"/>
      </w:tblPr>
      <w:tblGrid>
        <w:gridCol w:w="4077"/>
        <w:gridCol w:w="5103"/>
      </w:tblGrid>
      <w:tr w:rsidR="003E164B" w:rsidRPr="002C6E86" w:rsidTr="002C6801">
        <w:trPr>
          <w:trHeight w:val="2407"/>
        </w:trPr>
        <w:tc>
          <w:tcPr>
            <w:tcW w:w="4077" w:type="dxa"/>
            <w:hideMark/>
          </w:tcPr>
          <w:p w:rsidR="003E164B" w:rsidRPr="002C6E86" w:rsidRDefault="003E164B" w:rsidP="002C6E86">
            <w:pPr>
              <w:spacing w:line="240" w:lineRule="auto"/>
              <w:ind w:right="-284"/>
              <w:rPr>
                <w:b/>
                <w:i/>
              </w:rPr>
            </w:pPr>
          </w:p>
          <w:p w:rsidR="003E164B" w:rsidRPr="002C6E86" w:rsidRDefault="003E164B" w:rsidP="002C6E86">
            <w:pPr>
              <w:spacing w:after="0" w:line="240" w:lineRule="auto"/>
              <w:ind w:right="-284"/>
              <w:rPr>
                <w:b/>
                <w:i/>
              </w:rPr>
            </w:pPr>
            <w:r w:rsidRPr="002C6E86">
              <w:rPr>
                <w:b/>
                <w:i/>
              </w:rPr>
              <w:t>Nơi nhận:</w:t>
            </w:r>
          </w:p>
          <w:p w:rsidR="003E164B" w:rsidRPr="002C6E86" w:rsidRDefault="003E164B" w:rsidP="002C6E86">
            <w:pPr>
              <w:spacing w:after="0" w:line="240" w:lineRule="auto"/>
              <w:ind w:right="-284"/>
            </w:pPr>
            <w:r w:rsidRPr="002C6E86">
              <w:t>- Như trên;</w:t>
            </w:r>
          </w:p>
          <w:p w:rsidR="003E164B" w:rsidRPr="002C6E86" w:rsidRDefault="003E164B" w:rsidP="002C6E86">
            <w:pPr>
              <w:spacing w:after="0" w:line="240" w:lineRule="auto"/>
              <w:ind w:right="-284"/>
            </w:pPr>
            <w:r w:rsidRPr="002C6E86">
              <w:t>- …</w:t>
            </w:r>
          </w:p>
          <w:p w:rsidR="003E164B" w:rsidRPr="002C6E86" w:rsidRDefault="003E164B" w:rsidP="002C6E86">
            <w:pPr>
              <w:spacing w:after="0" w:line="240" w:lineRule="auto"/>
              <w:ind w:right="-284"/>
              <w:rPr>
                <w:szCs w:val="28"/>
              </w:rPr>
            </w:pPr>
            <w:r w:rsidRPr="002C6E86">
              <w:t xml:space="preserve">- </w:t>
            </w:r>
            <w:r w:rsidRPr="002C6E86">
              <w:rPr>
                <w:spacing w:val="-10"/>
              </w:rPr>
              <w:t>Lưu …</w:t>
            </w:r>
          </w:p>
        </w:tc>
        <w:tc>
          <w:tcPr>
            <w:tcW w:w="5103" w:type="dxa"/>
          </w:tcPr>
          <w:p w:rsidR="003E164B" w:rsidRPr="002C6E86" w:rsidRDefault="003E164B" w:rsidP="002C6E86">
            <w:pPr>
              <w:spacing w:line="240" w:lineRule="auto"/>
              <w:ind w:right="-284"/>
              <w:jc w:val="center"/>
              <w:rPr>
                <w:b/>
                <w:szCs w:val="28"/>
              </w:rPr>
            </w:pPr>
            <w:r w:rsidRPr="002C6E86">
              <w:rPr>
                <w:b/>
                <w:szCs w:val="28"/>
              </w:rPr>
              <w:t xml:space="preserve"> TÊN TỔ CHỨC BÁO CÁO</w:t>
            </w:r>
          </w:p>
          <w:p w:rsidR="003E164B" w:rsidRPr="002C6E86" w:rsidRDefault="003E164B" w:rsidP="002C6E86">
            <w:pPr>
              <w:spacing w:line="240" w:lineRule="auto"/>
              <w:ind w:right="-284"/>
              <w:jc w:val="center"/>
              <w:rPr>
                <w:i/>
                <w:szCs w:val="28"/>
              </w:rPr>
            </w:pPr>
            <w:r w:rsidRPr="002C6E86">
              <w:rPr>
                <w:i/>
                <w:szCs w:val="28"/>
              </w:rPr>
              <w:t>(ký, đóng dấu)</w:t>
            </w:r>
          </w:p>
        </w:tc>
      </w:tr>
    </w:tbl>
    <w:p w:rsidR="003E164B" w:rsidRPr="002C6E86" w:rsidRDefault="003E164B" w:rsidP="002C6E86">
      <w:pPr>
        <w:pStyle w:val="Heading2"/>
        <w:keepNext w:val="0"/>
        <w:widowControl w:val="0"/>
        <w:spacing w:before="0" w:line="240" w:lineRule="auto"/>
        <w:jc w:val="center"/>
      </w:pPr>
    </w:p>
    <w:p w:rsidR="003E164B" w:rsidRPr="002C6E86" w:rsidRDefault="003E164B" w:rsidP="002C6E86">
      <w:pPr>
        <w:pStyle w:val="Heading2"/>
        <w:keepNext w:val="0"/>
        <w:widowControl w:val="0"/>
        <w:spacing w:before="0" w:line="240" w:lineRule="auto"/>
        <w:jc w:val="center"/>
        <w:sectPr w:rsidR="003E164B" w:rsidRPr="002C6E86" w:rsidSect="001917B1">
          <w:pgSz w:w="11907" w:h="16840" w:code="9"/>
          <w:pgMar w:top="1247" w:right="1134" w:bottom="1418" w:left="1134" w:header="709" w:footer="340" w:gutter="0"/>
          <w:cols w:space="708"/>
          <w:docGrid w:linePitch="381"/>
        </w:sectPr>
      </w:pPr>
    </w:p>
    <w:p w:rsidR="003E164B" w:rsidRPr="002C6E86" w:rsidRDefault="003E164B" w:rsidP="002C6E86">
      <w:pPr>
        <w:pStyle w:val="Heading2"/>
        <w:keepNext w:val="0"/>
        <w:widowControl w:val="0"/>
        <w:spacing w:before="0" w:line="240" w:lineRule="auto"/>
        <w:jc w:val="center"/>
      </w:pPr>
      <w:bookmarkStart w:id="278" w:name="_Toc77327759"/>
      <w:r w:rsidRPr="002C6E86">
        <w:lastRenderedPageBreak/>
        <w:t>Mẫu số 4.2. Mẫu phân loại sự cố, vụ việc điển hình tại cảng hàng không, sân bay</w:t>
      </w:r>
      <w:bookmarkEnd w:id="278"/>
    </w:p>
    <w:p w:rsidR="003E164B" w:rsidRPr="002C6E86" w:rsidRDefault="003E164B" w:rsidP="002C6E86">
      <w:pPr>
        <w:pStyle w:val="Heading2"/>
        <w:keepNext w:val="0"/>
        <w:widowControl w:val="0"/>
        <w:spacing w:before="0" w:line="240" w:lineRule="auto"/>
        <w:jc w:val="center"/>
      </w:pPr>
    </w:p>
    <w:p w:rsidR="003E164B" w:rsidRPr="002C6E86" w:rsidRDefault="003E164B" w:rsidP="002C6E86">
      <w:pPr>
        <w:widowControl w:val="0"/>
        <w:rPr>
          <w:lang w:val="vi-VN"/>
        </w:rPr>
      </w:pPr>
    </w:p>
    <w:p w:rsidR="003E164B" w:rsidRPr="002C6E86" w:rsidRDefault="003E164B" w:rsidP="002C6E86">
      <w:pPr>
        <w:widowControl w:val="0"/>
        <w:rPr>
          <w:i/>
          <w:sz w:val="26"/>
          <w:szCs w:val="26"/>
        </w:rPr>
      </w:pPr>
      <w:r w:rsidRPr="002C6E86">
        <w:rPr>
          <w:i/>
          <w:sz w:val="26"/>
          <w:szCs w:val="26"/>
        </w:rPr>
        <w:t xml:space="preserve">Ký hiệu: </w:t>
      </w:r>
    </w:p>
    <w:p w:rsidR="003E164B" w:rsidRPr="002C6E86" w:rsidRDefault="003E164B" w:rsidP="002C6E86">
      <w:pPr>
        <w:widowControl w:val="0"/>
        <w:rPr>
          <w:i/>
          <w:sz w:val="26"/>
          <w:szCs w:val="26"/>
        </w:rPr>
      </w:pPr>
      <w:r w:rsidRPr="002C6E86">
        <w:rPr>
          <w:i/>
          <w:sz w:val="26"/>
          <w:szCs w:val="26"/>
        </w:rPr>
        <w:t xml:space="preserve">AL: Người khai thác tàu bay </w:t>
      </w:r>
    </w:p>
    <w:p w:rsidR="003E164B" w:rsidRPr="002C6E86" w:rsidRDefault="003E164B" w:rsidP="002C6E86">
      <w:pPr>
        <w:widowControl w:val="0"/>
        <w:rPr>
          <w:i/>
          <w:sz w:val="26"/>
          <w:szCs w:val="26"/>
        </w:rPr>
      </w:pPr>
      <w:r w:rsidRPr="002C6E86">
        <w:rPr>
          <w:i/>
          <w:sz w:val="26"/>
          <w:szCs w:val="26"/>
        </w:rPr>
        <w:t>AN: Tổ chức cung cấp dịch vụ đảm bảo hoạt động bay</w:t>
      </w:r>
    </w:p>
    <w:p w:rsidR="003E164B" w:rsidRPr="002C6E86" w:rsidRDefault="003E164B" w:rsidP="002C6E86">
      <w:pPr>
        <w:widowControl w:val="0"/>
        <w:rPr>
          <w:i/>
          <w:sz w:val="26"/>
          <w:szCs w:val="26"/>
        </w:rPr>
      </w:pPr>
      <w:r w:rsidRPr="002C6E86">
        <w:rPr>
          <w:i/>
          <w:sz w:val="26"/>
          <w:szCs w:val="26"/>
        </w:rPr>
        <w:t>AD: Người khai thác cảng hàng không, sân bay</w:t>
      </w:r>
    </w:p>
    <w:p w:rsidR="003E164B" w:rsidRPr="002C6E86" w:rsidRDefault="003E164B" w:rsidP="002C6E86">
      <w:pPr>
        <w:widowControl w:val="0"/>
        <w:rPr>
          <w:i/>
          <w:sz w:val="26"/>
          <w:szCs w:val="26"/>
        </w:rPr>
      </w:pPr>
      <w:r w:rsidRPr="002C6E86">
        <w:rPr>
          <w:i/>
          <w:sz w:val="26"/>
          <w:szCs w:val="26"/>
        </w:rPr>
        <w:t xml:space="preserve">AU: Cảng vụ hàng không </w:t>
      </w:r>
    </w:p>
    <w:p w:rsidR="003E164B" w:rsidRPr="002C6E86" w:rsidRDefault="003E164B" w:rsidP="002C6E86">
      <w:pPr>
        <w:widowControl w:val="0"/>
        <w:rPr>
          <w:i/>
          <w:sz w:val="26"/>
          <w:szCs w:val="26"/>
        </w:rPr>
      </w:pPr>
      <w:r w:rsidRPr="002C6E86">
        <w:rPr>
          <w:i/>
          <w:sz w:val="26"/>
          <w:szCs w:val="26"/>
        </w:rPr>
        <w:t>GH: Tổ chức cung cấp dịch vụ mặt đất</w:t>
      </w:r>
    </w:p>
    <w:p w:rsidR="003E164B" w:rsidRPr="002C6E86" w:rsidRDefault="003E164B" w:rsidP="002C6E86">
      <w:pPr>
        <w:widowControl w:val="0"/>
      </w:pPr>
    </w:p>
    <w:tbl>
      <w:tblPr>
        <w:tblW w:w="531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4107"/>
        <w:gridCol w:w="567"/>
        <w:gridCol w:w="570"/>
        <w:gridCol w:w="569"/>
        <w:gridCol w:w="569"/>
        <w:gridCol w:w="569"/>
        <w:gridCol w:w="3686"/>
        <w:gridCol w:w="707"/>
        <w:gridCol w:w="707"/>
        <w:gridCol w:w="707"/>
        <w:gridCol w:w="707"/>
        <w:gridCol w:w="707"/>
      </w:tblGrid>
      <w:tr w:rsidR="003E164B" w:rsidRPr="002C6E86" w:rsidTr="002C6E86">
        <w:trPr>
          <w:trHeight w:val="630"/>
          <w:tblHeader/>
        </w:trPr>
        <w:tc>
          <w:tcPr>
            <w:tcW w:w="371" w:type="pct"/>
            <w:vMerge w:val="restart"/>
          </w:tcPr>
          <w:p w:rsidR="003E164B" w:rsidRPr="002C6E86" w:rsidRDefault="003E164B" w:rsidP="002C6E86">
            <w:pPr>
              <w:widowControl w:val="0"/>
              <w:spacing w:before="60" w:after="60"/>
              <w:jc w:val="center"/>
              <w:rPr>
                <w:b/>
                <w:bCs/>
              </w:rPr>
            </w:pPr>
            <w:r w:rsidRPr="002C6E86">
              <w:rPr>
                <w:b/>
                <w:bCs/>
              </w:rPr>
              <w:t>STT</w:t>
            </w:r>
          </w:p>
        </w:tc>
        <w:tc>
          <w:tcPr>
            <w:tcW w:w="1341" w:type="pct"/>
            <w:vMerge w:val="restart"/>
            <w:vAlign w:val="center"/>
          </w:tcPr>
          <w:p w:rsidR="003E164B" w:rsidRPr="002C6E86" w:rsidRDefault="003E164B" w:rsidP="002C6E86">
            <w:pPr>
              <w:widowControl w:val="0"/>
              <w:spacing w:before="60" w:after="60"/>
              <w:jc w:val="center"/>
              <w:rPr>
                <w:b/>
                <w:bCs/>
              </w:rPr>
            </w:pPr>
            <w:r w:rsidRPr="002C6E86">
              <w:rPr>
                <w:b/>
                <w:bCs/>
              </w:rPr>
              <w:t xml:space="preserve">Sự cố - vụ việc điển hình tại </w:t>
            </w:r>
            <w:r w:rsidRPr="002C6E86">
              <w:rPr>
                <w:b/>
                <w:bCs/>
              </w:rPr>
              <w:br/>
              <w:t>cảng hàng không, sân bay</w:t>
            </w:r>
          </w:p>
        </w:tc>
        <w:tc>
          <w:tcPr>
            <w:tcW w:w="927" w:type="pct"/>
            <w:gridSpan w:val="5"/>
          </w:tcPr>
          <w:p w:rsidR="003E164B" w:rsidRPr="002C6E86" w:rsidRDefault="003E164B" w:rsidP="002C6E86">
            <w:pPr>
              <w:widowControl w:val="0"/>
              <w:spacing w:before="60" w:after="60"/>
              <w:jc w:val="center"/>
              <w:rPr>
                <w:b/>
                <w:bCs/>
              </w:rPr>
            </w:pPr>
            <w:r w:rsidRPr="002C6E86">
              <w:rPr>
                <w:b/>
                <w:bCs/>
              </w:rPr>
              <w:t xml:space="preserve">Mức độ uy hiếp </w:t>
            </w:r>
            <w:r w:rsidRPr="002C6E86">
              <w:rPr>
                <w:b/>
                <w:bCs/>
              </w:rPr>
              <w:br/>
              <w:t>an toàn</w:t>
            </w:r>
          </w:p>
        </w:tc>
        <w:tc>
          <w:tcPr>
            <w:tcW w:w="1204" w:type="pct"/>
            <w:vMerge w:val="restart"/>
            <w:vAlign w:val="center"/>
          </w:tcPr>
          <w:p w:rsidR="003E164B" w:rsidRPr="002C6E86" w:rsidRDefault="003E164B" w:rsidP="002C6E86">
            <w:pPr>
              <w:widowControl w:val="0"/>
              <w:spacing w:before="60" w:after="60"/>
              <w:jc w:val="center"/>
              <w:rPr>
                <w:b/>
                <w:bCs/>
              </w:rPr>
            </w:pPr>
            <w:r w:rsidRPr="002C6E86">
              <w:rPr>
                <w:b/>
                <w:bCs/>
              </w:rPr>
              <w:t xml:space="preserve">Diễn giải mức độ </w:t>
            </w:r>
            <w:r w:rsidRPr="002C6E86">
              <w:rPr>
                <w:b/>
                <w:bCs/>
              </w:rPr>
              <w:br/>
              <w:t>uy hiếp an toàn</w:t>
            </w:r>
          </w:p>
        </w:tc>
        <w:tc>
          <w:tcPr>
            <w:tcW w:w="1157" w:type="pct"/>
            <w:gridSpan w:val="5"/>
            <w:vAlign w:val="center"/>
          </w:tcPr>
          <w:p w:rsidR="003E164B" w:rsidRPr="002C6E86" w:rsidRDefault="003E164B" w:rsidP="002C6E86">
            <w:pPr>
              <w:widowControl w:val="0"/>
              <w:spacing w:before="60" w:after="60"/>
              <w:jc w:val="center"/>
              <w:rPr>
                <w:b/>
                <w:bCs/>
              </w:rPr>
            </w:pPr>
            <w:r w:rsidRPr="002C6E86">
              <w:rPr>
                <w:b/>
                <w:bCs/>
              </w:rPr>
              <w:t>Trách nhiệm báo cáo</w:t>
            </w:r>
          </w:p>
        </w:tc>
      </w:tr>
      <w:tr w:rsidR="003E164B" w:rsidRPr="002C6E86" w:rsidTr="002C6E86">
        <w:trPr>
          <w:trHeight w:val="255"/>
          <w:tblHeader/>
        </w:trPr>
        <w:tc>
          <w:tcPr>
            <w:tcW w:w="371" w:type="pct"/>
            <w:vMerge/>
          </w:tcPr>
          <w:p w:rsidR="003E164B" w:rsidRPr="002C6E86" w:rsidRDefault="003E164B" w:rsidP="002C6E86">
            <w:pPr>
              <w:widowControl w:val="0"/>
              <w:spacing w:before="60" w:after="60"/>
              <w:jc w:val="center"/>
              <w:rPr>
                <w:b/>
                <w:bCs/>
              </w:rPr>
            </w:pPr>
          </w:p>
        </w:tc>
        <w:tc>
          <w:tcPr>
            <w:tcW w:w="1341" w:type="pct"/>
            <w:vMerge/>
            <w:vAlign w:val="center"/>
          </w:tcPr>
          <w:p w:rsidR="003E164B" w:rsidRPr="002C6E86" w:rsidRDefault="003E164B" w:rsidP="002C6E86">
            <w:pPr>
              <w:widowControl w:val="0"/>
              <w:spacing w:before="60" w:after="60"/>
              <w:jc w:val="both"/>
              <w:rPr>
                <w:b/>
                <w:bCs/>
              </w:rPr>
            </w:pPr>
          </w:p>
        </w:tc>
        <w:tc>
          <w:tcPr>
            <w:tcW w:w="185" w:type="pct"/>
          </w:tcPr>
          <w:p w:rsidR="003E164B" w:rsidRPr="002C6E86" w:rsidRDefault="003E164B" w:rsidP="002C6E86">
            <w:pPr>
              <w:widowControl w:val="0"/>
              <w:spacing w:before="60" w:after="60"/>
              <w:jc w:val="center"/>
              <w:rPr>
                <w:b/>
                <w:bCs/>
              </w:rPr>
            </w:pPr>
            <w:r w:rsidRPr="002C6E86">
              <w:rPr>
                <w:b/>
                <w:bCs/>
              </w:rPr>
              <w:t>A</w:t>
            </w:r>
          </w:p>
        </w:tc>
        <w:tc>
          <w:tcPr>
            <w:tcW w:w="186" w:type="pct"/>
          </w:tcPr>
          <w:p w:rsidR="003E164B" w:rsidRPr="002C6E86" w:rsidRDefault="003E164B" w:rsidP="002C6E86">
            <w:pPr>
              <w:widowControl w:val="0"/>
              <w:spacing w:before="60" w:after="60"/>
              <w:jc w:val="center"/>
              <w:rPr>
                <w:b/>
                <w:bCs/>
              </w:rPr>
            </w:pPr>
            <w:r w:rsidRPr="002C6E86">
              <w:rPr>
                <w:b/>
                <w:bCs/>
              </w:rPr>
              <w:t>B</w:t>
            </w:r>
          </w:p>
        </w:tc>
        <w:tc>
          <w:tcPr>
            <w:tcW w:w="186" w:type="pct"/>
          </w:tcPr>
          <w:p w:rsidR="003E164B" w:rsidRPr="002C6E86" w:rsidRDefault="003E164B" w:rsidP="002C6E86">
            <w:pPr>
              <w:widowControl w:val="0"/>
              <w:spacing w:before="60" w:after="60"/>
              <w:jc w:val="center"/>
              <w:rPr>
                <w:b/>
                <w:bCs/>
              </w:rPr>
            </w:pPr>
            <w:r w:rsidRPr="002C6E86">
              <w:rPr>
                <w:b/>
                <w:bCs/>
              </w:rPr>
              <w:t>C</w:t>
            </w:r>
          </w:p>
        </w:tc>
        <w:tc>
          <w:tcPr>
            <w:tcW w:w="186" w:type="pct"/>
          </w:tcPr>
          <w:p w:rsidR="003E164B" w:rsidRPr="002C6E86" w:rsidRDefault="003E164B" w:rsidP="002C6E86">
            <w:pPr>
              <w:widowControl w:val="0"/>
              <w:spacing w:before="60" w:after="60"/>
              <w:jc w:val="center"/>
              <w:rPr>
                <w:b/>
                <w:bCs/>
              </w:rPr>
            </w:pPr>
            <w:r w:rsidRPr="002C6E86">
              <w:rPr>
                <w:b/>
                <w:bCs/>
              </w:rPr>
              <w:t>D</w:t>
            </w:r>
          </w:p>
        </w:tc>
        <w:tc>
          <w:tcPr>
            <w:tcW w:w="186" w:type="pct"/>
          </w:tcPr>
          <w:p w:rsidR="003E164B" w:rsidRPr="002C6E86" w:rsidRDefault="003E164B" w:rsidP="002C6E86">
            <w:pPr>
              <w:widowControl w:val="0"/>
              <w:spacing w:before="60" w:after="60"/>
              <w:jc w:val="center"/>
              <w:rPr>
                <w:b/>
                <w:bCs/>
              </w:rPr>
            </w:pPr>
            <w:r w:rsidRPr="002C6E86">
              <w:rPr>
                <w:b/>
                <w:bCs/>
              </w:rPr>
              <w:t>E</w:t>
            </w:r>
          </w:p>
        </w:tc>
        <w:tc>
          <w:tcPr>
            <w:tcW w:w="1204" w:type="pct"/>
            <w:vMerge/>
          </w:tcPr>
          <w:p w:rsidR="003E164B" w:rsidRPr="002C6E86" w:rsidRDefault="003E164B" w:rsidP="002C6E86">
            <w:pPr>
              <w:widowControl w:val="0"/>
              <w:spacing w:before="60" w:after="60"/>
              <w:jc w:val="center"/>
              <w:rPr>
                <w:bCs/>
              </w:rPr>
            </w:pPr>
          </w:p>
        </w:tc>
        <w:tc>
          <w:tcPr>
            <w:tcW w:w="231" w:type="pct"/>
            <w:vAlign w:val="center"/>
          </w:tcPr>
          <w:p w:rsidR="003E164B" w:rsidRPr="002C6E86" w:rsidRDefault="003E164B" w:rsidP="002C6E86">
            <w:pPr>
              <w:widowControl w:val="0"/>
              <w:spacing w:before="60" w:after="60"/>
              <w:jc w:val="center"/>
              <w:rPr>
                <w:b/>
                <w:bCs/>
              </w:rPr>
            </w:pPr>
            <w:r w:rsidRPr="002C6E86">
              <w:rPr>
                <w:b/>
                <w:bCs/>
              </w:rPr>
              <w:t>AL</w:t>
            </w:r>
          </w:p>
        </w:tc>
        <w:tc>
          <w:tcPr>
            <w:tcW w:w="231" w:type="pct"/>
            <w:vAlign w:val="center"/>
          </w:tcPr>
          <w:p w:rsidR="003E164B" w:rsidRPr="002C6E86" w:rsidRDefault="003E164B" w:rsidP="002C6E86">
            <w:pPr>
              <w:widowControl w:val="0"/>
              <w:spacing w:before="60" w:after="60"/>
              <w:jc w:val="center"/>
              <w:rPr>
                <w:b/>
                <w:bCs/>
              </w:rPr>
            </w:pPr>
            <w:r w:rsidRPr="002C6E86">
              <w:rPr>
                <w:b/>
                <w:bCs/>
              </w:rPr>
              <w:t>AN</w:t>
            </w:r>
          </w:p>
        </w:tc>
        <w:tc>
          <w:tcPr>
            <w:tcW w:w="231" w:type="pct"/>
            <w:vAlign w:val="center"/>
          </w:tcPr>
          <w:p w:rsidR="003E164B" w:rsidRPr="002C6E86" w:rsidRDefault="003E164B" w:rsidP="002C6E86">
            <w:pPr>
              <w:widowControl w:val="0"/>
              <w:spacing w:before="60" w:after="60"/>
              <w:jc w:val="center"/>
              <w:rPr>
                <w:b/>
                <w:bCs/>
              </w:rPr>
            </w:pPr>
            <w:r w:rsidRPr="002C6E86">
              <w:rPr>
                <w:b/>
                <w:bCs/>
              </w:rPr>
              <w:t>AD</w:t>
            </w:r>
          </w:p>
        </w:tc>
        <w:tc>
          <w:tcPr>
            <w:tcW w:w="231" w:type="pct"/>
            <w:vAlign w:val="center"/>
          </w:tcPr>
          <w:p w:rsidR="003E164B" w:rsidRPr="002C6E86" w:rsidRDefault="003E164B" w:rsidP="002C6E86">
            <w:pPr>
              <w:widowControl w:val="0"/>
              <w:spacing w:before="60" w:after="60"/>
              <w:jc w:val="center"/>
              <w:rPr>
                <w:b/>
                <w:bCs/>
              </w:rPr>
            </w:pPr>
            <w:r w:rsidRPr="002C6E86">
              <w:rPr>
                <w:b/>
                <w:bCs/>
              </w:rPr>
              <w:t>AU</w:t>
            </w:r>
          </w:p>
        </w:tc>
        <w:tc>
          <w:tcPr>
            <w:tcW w:w="232" w:type="pct"/>
            <w:vAlign w:val="center"/>
          </w:tcPr>
          <w:p w:rsidR="003E164B" w:rsidRPr="002C6E86" w:rsidRDefault="003E164B" w:rsidP="002C6E86">
            <w:pPr>
              <w:widowControl w:val="0"/>
              <w:spacing w:before="60" w:after="60"/>
              <w:jc w:val="center"/>
              <w:rPr>
                <w:b/>
                <w:bCs/>
              </w:rPr>
            </w:pPr>
            <w:r w:rsidRPr="002C6E86">
              <w:rPr>
                <w:b/>
                <w:bCs/>
              </w:rPr>
              <w:t>GH</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w:t>
            </w:r>
          </w:p>
        </w:tc>
        <w:tc>
          <w:tcPr>
            <w:tcW w:w="1341" w:type="pct"/>
          </w:tcPr>
          <w:p w:rsidR="003E164B" w:rsidRPr="002C6E86" w:rsidRDefault="003E164B" w:rsidP="002C6E86">
            <w:pPr>
              <w:widowControl w:val="0"/>
              <w:spacing w:before="60" w:after="60"/>
              <w:jc w:val="both"/>
              <w:rPr>
                <w:bCs/>
              </w:rPr>
            </w:pPr>
            <w:r w:rsidRPr="002C6E86">
              <w:rPr>
                <w:bCs/>
                <w:lang w:val="vi-VN" w:eastAsia="vi-VN"/>
              </w:rPr>
              <w:t>Hủy việc thực hiện cất cánh tại điểm tận cùng của đường cất hạ cánh</w:t>
            </w:r>
          </w:p>
        </w:tc>
        <w:tc>
          <w:tcPr>
            <w:tcW w:w="185"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both"/>
              <w:rPr>
                <w:bCs/>
              </w:rPr>
            </w:pPr>
            <w:r w:rsidRPr="002C6E86">
              <w:rPr>
                <w:bCs/>
              </w:rPr>
              <w:t>A: Tai nạn chết người, hư hỏng nghiêm trọng tàu bay</w:t>
            </w:r>
          </w:p>
          <w:p w:rsidR="003E164B" w:rsidRPr="002C6E86" w:rsidRDefault="003E164B" w:rsidP="002C6E86">
            <w:pPr>
              <w:widowControl w:val="0"/>
              <w:spacing w:before="60" w:after="60"/>
              <w:jc w:val="both"/>
              <w:rPr>
                <w:bCs/>
              </w:rPr>
            </w:pPr>
            <w:r w:rsidRPr="002C6E86">
              <w:rPr>
                <w:bCs/>
              </w:rPr>
              <w:t xml:space="preserve">B: Không phải tai nạn, nhưng phải đóng cửa tạm thời đường CHC </w:t>
            </w:r>
          </w:p>
          <w:p w:rsidR="003E164B" w:rsidRPr="002C6E86" w:rsidRDefault="003E164B" w:rsidP="002C6E86">
            <w:pPr>
              <w:widowControl w:val="0"/>
              <w:spacing w:before="60" w:after="60"/>
              <w:jc w:val="both"/>
              <w:rPr>
                <w:bCs/>
                <w:lang w:val="vi-VN" w:eastAsia="vi-VN"/>
              </w:rPr>
            </w:pPr>
            <w:r w:rsidRPr="002C6E86">
              <w:rPr>
                <w:bCs/>
              </w:rPr>
              <w:t xml:space="preserve">C: </w:t>
            </w:r>
            <w:r w:rsidRPr="002C6E86">
              <w:rPr>
                <w:bCs/>
                <w:lang w:val="vi-VN" w:eastAsia="vi-VN"/>
              </w:rPr>
              <w:t xml:space="preserve">Gây hư hỏng kết cấu hạ tầng cảng hàng không, sân bay; gây hư hỏng phương tiện, trang thiết bị hoạt động trong </w:t>
            </w:r>
            <w:r w:rsidRPr="002C6E86">
              <w:rPr>
                <w:bCs/>
                <w:lang w:val="vi-VN" w:eastAsia="vi-VN"/>
              </w:rPr>
              <w:lastRenderedPageBreak/>
              <w:t>khu bay (như hệ thống đèn, biển báo)</w:t>
            </w:r>
          </w:p>
          <w:p w:rsidR="003E164B" w:rsidRPr="002C6E86" w:rsidRDefault="003E164B" w:rsidP="002C6E86">
            <w:pPr>
              <w:widowControl w:val="0"/>
              <w:spacing w:before="60" w:after="60"/>
              <w:jc w:val="both"/>
              <w:rPr>
                <w:bCs/>
              </w:rPr>
            </w:pPr>
            <w:r w:rsidRPr="002C6E86">
              <w:rPr>
                <w:bCs/>
              </w:rPr>
              <w:t xml:space="preserve">D: </w:t>
            </w:r>
            <w:r w:rsidRPr="002C6E86">
              <w:rPr>
                <w:bCs/>
                <w:lang w:val="vi-VN" w:eastAsia="vi-VN"/>
              </w:rPr>
              <w:t>không ảnh hưởng đến phương tiên, trang thiết bị, tàu bay vẫn tiếp tục tự lăn vào sân đỗ tàu bay</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2</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Hạ cánh tại cuối đường cất hạ cánh hoặc bên ngoài đường hạ cánh</w:t>
            </w:r>
          </w:p>
        </w:tc>
        <w:tc>
          <w:tcPr>
            <w:tcW w:w="185"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both"/>
              <w:rPr>
                <w:bCs/>
              </w:rPr>
            </w:pPr>
            <w:r w:rsidRPr="002C6E86">
              <w:rPr>
                <w:bCs/>
              </w:rPr>
              <w:t>A: Tai nạn chết người, hư hỏng nghiêm trọng tàu bay</w:t>
            </w:r>
          </w:p>
          <w:p w:rsidR="003E164B" w:rsidRPr="002C6E86" w:rsidRDefault="003E164B" w:rsidP="002C6E86">
            <w:pPr>
              <w:widowControl w:val="0"/>
              <w:spacing w:before="60" w:after="60"/>
              <w:jc w:val="both"/>
              <w:rPr>
                <w:bCs/>
              </w:rPr>
            </w:pPr>
            <w:r w:rsidRPr="002C6E86">
              <w:rPr>
                <w:bCs/>
              </w:rPr>
              <w:t xml:space="preserve">B: Không phải tai nạn, nhưng phải đóng cửa tạm thời đường CHC </w:t>
            </w:r>
          </w:p>
          <w:p w:rsidR="003E164B" w:rsidRPr="002C6E86" w:rsidRDefault="003E164B" w:rsidP="002C6E86">
            <w:pPr>
              <w:widowControl w:val="0"/>
              <w:spacing w:before="60" w:after="60"/>
              <w:jc w:val="both"/>
              <w:rPr>
                <w:bCs/>
              </w:rPr>
            </w:pPr>
            <w:r w:rsidRPr="002C6E86">
              <w:rPr>
                <w:bCs/>
              </w:rPr>
              <w:t xml:space="preserve">C: </w:t>
            </w:r>
            <w:r w:rsidRPr="002C6E86">
              <w:rPr>
                <w:bCs/>
                <w:lang w:val="vi-VN" w:eastAsia="vi-VN"/>
              </w:rPr>
              <w:t>Gây hư hỏng kết cấu hạ tầng cảng hàng không, sân bay; gây hư hỏng phương tiện, trang thiết bị hoạt động trong khu bay (như hệ thống đèn, biển báo)</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Hạ cánh tiếp đất quá s</w:t>
            </w:r>
            <w:r w:rsidRPr="002C6E86">
              <w:rPr>
                <w:bCs/>
                <w:lang w:eastAsia="vi-VN"/>
              </w:rPr>
              <w:t>ớ</w:t>
            </w:r>
            <w:r w:rsidRPr="002C6E86">
              <w:rPr>
                <w:bCs/>
                <w:lang w:val="vi-VN" w:eastAsia="vi-VN"/>
              </w:rPr>
              <w:t>m hoặc tàu bay xông ra ngoài đường CHC</w:t>
            </w:r>
          </w:p>
        </w:tc>
        <w:tc>
          <w:tcPr>
            <w:tcW w:w="185"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both"/>
              <w:rPr>
                <w:bCs/>
              </w:rPr>
            </w:pPr>
            <w:r w:rsidRPr="002C6E86">
              <w:rPr>
                <w:bCs/>
              </w:rPr>
              <w:t>A: Tai nạn chết người, hư hỏng nghiêm trọng tàu bay</w:t>
            </w:r>
          </w:p>
          <w:p w:rsidR="003E164B" w:rsidRPr="002C6E86" w:rsidRDefault="003E164B" w:rsidP="002C6E86">
            <w:pPr>
              <w:widowControl w:val="0"/>
              <w:spacing w:before="60" w:after="60"/>
              <w:jc w:val="both"/>
              <w:rPr>
                <w:bCs/>
              </w:rPr>
            </w:pPr>
            <w:r w:rsidRPr="002C6E86">
              <w:rPr>
                <w:bCs/>
              </w:rPr>
              <w:t xml:space="preserve">B: Không phải tai nạn, nhưng phải đóng cửa tạm thời đường </w:t>
            </w:r>
            <w:r w:rsidRPr="002C6E86">
              <w:rPr>
                <w:bCs/>
              </w:rPr>
              <w:lastRenderedPageBreak/>
              <w:t xml:space="preserve">CHC </w:t>
            </w:r>
          </w:p>
          <w:p w:rsidR="003E164B" w:rsidRPr="002C6E86" w:rsidRDefault="003E164B" w:rsidP="002C6E86">
            <w:pPr>
              <w:widowControl w:val="0"/>
              <w:spacing w:before="60" w:after="60"/>
              <w:jc w:val="both"/>
              <w:rPr>
                <w:bCs/>
                <w:lang w:val="vi-VN" w:eastAsia="vi-VN"/>
              </w:rPr>
            </w:pPr>
            <w:r w:rsidRPr="002C6E86">
              <w:rPr>
                <w:bCs/>
              </w:rPr>
              <w:t xml:space="preserve">C: </w:t>
            </w:r>
            <w:r w:rsidRPr="002C6E86">
              <w:rPr>
                <w:bCs/>
                <w:lang w:val="vi-VN" w:eastAsia="vi-VN"/>
              </w:rPr>
              <w:t>Gây hư hỏng kết cấu hạ tầng cảng hàng không, sân bay; gây hư hỏng phương tiện, trang thiết bị hoạt động trong khu bay (như hệ thống đèn, biển báo)</w:t>
            </w:r>
          </w:p>
          <w:p w:rsidR="003E164B" w:rsidRPr="002C6E86" w:rsidRDefault="003E164B" w:rsidP="002C6E86">
            <w:pPr>
              <w:widowControl w:val="0"/>
              <w:spacing w:before="60" w:after="60"/>
              <w:jc w:val="both"/>
              <w:rPr>
                <w:bCs/>
              </w:rPr>
            </w:pPr>
            <w:r w:rsidRPr="002C6E86">
              <w:rPr>
                <w:bCs/>
              </w:rPr>
              <w:t xml:space="preserve">D: </w:t>
            </w:r>
            <w:r w:rsidRPr="002C6E86">
              <w:rPr>
                <w:bCs/>
                <w:lang w:val="vi-VN" w:eastAsia="vi-VN"/>
              </w:rPr>
              <w:t>không ảnh hưởng đến phương tiên, trang thiết bị, tàu bay vẫn tiếp tục tự lăn vào sân đỗ tàu bay</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4</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Nguy cơ tàu bay va chạm với tàu bay, phương tiện, người, động vật</w:t>
            </w:r>
            <w:r w:rsidRPr="002C6E86">
              <w:rPr>
                <w:bCs/>
                <w:lang w:eastAsia="vi-VN"/>
              </w:rPr>
              <w:t xml:space="preserve"> trên </w:t>
            </w:r>
            <w:r w:rsidRPr="002C6E86">
              <w:rPr>
                <w:bCs/>
                <w:lang w:val="vi-VN" w:eastAsia="vi-VN"/>
              </w:rPr>
              <w:t>đường CHC</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lang w:val="vi-VN" w:eastAsia="vi-VN"/>
              </w:rPr>
              <w:t>D: Tàu bay phải bay lại, hủy cất cách</w:t>
            </w:r>
            <w:r w:rsidRPr="002C6E86">
              <w:rPr>
                <w:bCs/>
                <w:lang w:val="vi-VN" w:eastAsia="vi-VN"/>
              </w:rPr>
              <w:br/>
              <w:t>E: Tàu phải dừng chờ để di dời tàu bay, phương tiện, người, động vật, FOD</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5</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Tàu bay cất, hạ cánh trên đường CHC đang đóng cửa, đường CHC chưa được phép khai thác, hoặc cất, hạ cánh nhầm đường CHC</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6</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 xml:space="preserve">Va chạm giữa tàu bay với tàu bay </w:t>
            </w:r>
            <w:r w:rsidRPr="002C6E86">
              <w:rPr>
                <w:bCs/>
                <w:lang w:val="vi-VN" w:eastAsia="vi-VN"/>
              </w:rPr>
              <w:lastRenderedPageBreak/>
              <w:t>khác</w:t>
            </w:r>
            <w:r w:rsidRPr="002C6E86">
              <w:rPr>
                <w:bCs/>
                <w:lang w:eastAsia="vi-VN"/>
              </w:rPr>
              <w:t>;</w:t>
            </w:r>
          </w:p>
          <w:p w:rsidR="003E164B" w:rsidRPr="002C6E86" w:rsidRDefault="003E164B" w:rsidP="002C6E86">
            <w:pPr>
              <w:widowControl w:val="0"/>
              <w:spacing w:before="60" w:after="60"/>
              <w:jc w:val="both"/>
              <w:rPr>
                <w:bCs/>
                <w:lang w:val="vi-VN" w:eastAsia="vi-VN"/>
              </w:rPr>
            </w:pPr>
            <w:r w:rsidRPr="002C6E86">
              <w:rPr>
                <w:bCs/>
                <w:lang w:eastAsia="vi-VN"/>
              </w:rPr>
              <w:t xml:space="preserve">Va chạm giữa tàu bay với người, </w:t>
            </w:r>
            <w:r w:rsidRPr="002C6E86">
              <w:rPr>
                <w:bCs/>
                <w:lang w:val="vi-VN" w:eastAsia="vi-VN"/>
              </w:rPr>
              <w:t>phương tiện</w:t>
            </w:r>
            <w:r w:rsidRPr="002C6E86">
              <w:rPr>
                <w:bCs/>
                <w:lang w:eastAsia="vi-VN"/>
              </w:rPr>
              <w:t>, cơ sở hạ tầng</w:t>
            </w:r>
            <w:r w:rsidRPr="002C6E86">
              <w:rPr>
                <w:bCs/>
                <w:lang w:val="vi-VN" w:eastAsia="vi-VN"/>
              </w:rPr>
              <w:t xml:space="preserve"> và vật thể khác trên đường CHC</w:t>
            </w:r>
          </w:p>
        </w:tc>
        <w:tc>
          <w:tcPr>
            <w:tcW w:w="185" w:type="pct"/>
          </w:tcPr>
          <w:p w:rsidR="003E164B" w:rsidRPr="002C6E86" w:rsidRDefault="003E164B" w:rsidP="002C6E86">
            <w:pPr>
              <w:widowControl w:val="0"/>
              <w:spacing w:before="60" w:after="60"/>
              <w:jc w:val="center"/>
              <w:rPr>
                <w:bCs/>
              </w:rPr>
            </w:pPr>
            <w:r w:rsidRPr="002C6E86">
              <w:rPr>
                <w:bCs/>
              </w:rPr>
              <w:lastRenderedPageBreak/>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both"/>
              <w:rPr>
                <w:bCs/>
              </w:rPr>
            </w:pPr>
            <w:r w:rsidRPr="002C6E86">
              <w:rPr>
                <w:bCs/>
              </w:rPr>
              <w:t xml:space="preserve">A: Tai nạn chết người, hư </w:t>
            </w:r>
            <w:r w:rsidRPr="002C6E86">
              <w:rPr>
                <w:bCs/>
              </w:rPr>
              <w:lastRenderedPageBreak/>
              <w:t>hỏng nghiêm trọng tàu bay</w:t>
            </w:r>
          </w:p>
          <w:p w:rsidR="003E164B" w:rsidRPr="002C6E86" w:rsidRDefault="003E164B" w:rsidP="002C6E86">
            <w:pPr>
              <w:widowControl w:val="0"/>
              <w:spacing w:before="60" w:after="60"/>
              <w:jc w:val="both"/>
              <w:rPr>
                <w:bCs/>
              </w:rPr>
            </w:pPr>
            <w:r w:rsidRPr="002C6E86">
              <w:rPr>
                <w:bCs/>
              </w:rPr>
              <w:t xml:space="preserve">B: Không phải tai nạn, nhưng phải đóng cửa tạm thời đường CHC </w:t>
            </w:r>
          </w:p>
          <w:p w:rsidR="003E164B" w:rsidRPr="002C6E86" w:rsidRDefault="003E164B" w:rsidP="002C6E86">
            <w:pPr>
              <w:widowControl w:val="0"/>
              <w:spacing w:before="60" w:after="60"/>
              <w:rPr>
                <w:bCs/>
              </w:rPr>
            </w:pPr>
            <w:r w:rsidRPr="002C6E86">
              <w:rPr>
                <w:bCs/>
              </w:rPr>
              <w:t xml:space="preserve">C: </w:t>
            </w:r>
            <w:r w:rsidRPr="002C6E86">
              <w:rPr>
                <w:bCs/>
                <w:lang w:val="vi-VN" w:eastAsia="vi-VN"/>
              </w:rPr>
              <w:t>Gây hư hỏng kết cấu hạ tầng cảng hàng không, sân bay; gây hư hỏng phương tiện, trang thiết bị hoạt động trong khu bay (như hệ thống đèn, biển báo)</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7</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Tàu bay đang bay có nguy cơ cao va chạm vào chướng ngại vật ở mặt đất (công trình, cây cối….) hoặc khoảng cách với chướng ngại vật nhỏ hơn khoảng cách an toàn tối thiểu. </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8</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Tàu bay, </w:t>
            </w:r>
            <w:r w:rsidRPr="002C6E86">
              <w:rPr>
                <w:bCs/>
                <w:lang w:eastAsia="vi-VN"/>
              </w:rPr>
              <w:t>p</w:t>
            </w:r>
            <w:r w:rsidRPr="002C6E86">
              <w:rPr>
                <w:bCs/>
                <w:lang w:val="vi-VN" w:eastAsia="vi-VN"/>
              </w:rPr>
              <w:t>hương tiện, con người vi phạm khoảng cách an toàn hoặc xâm nhập đường CHC khi không được phép</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lang w:val="vi-VN" w:eastAsia="vi-VN"/>
              </w:rPr>
              <w:t xml:space="preserve">D: </w:t>
            </w:r>
            <w:r w:rsidRPr="002C6E86">
              <w:rPr>
                <w:bCs/>
                <w:lang w:eastAsia="vi-VN"/>
              </w:rPr>
              <w:t>G</w:t>
            </w:r>
            <w:r w:rsidRPr="002C6E86">
              <w:rPr>
                <w:bCs/>
                <w:lang w:val="vi-VN" w:eastAsia="vi-VN"/>
              </w:rPr>
              <w:t>ây ảnh hưởng đến tàu bay (tàu bay dừng chờ, bay lại…)</w:t>
            </w:r>
            <w:r w:rsidRPr="002C6E86">
              <w:rPr>
                <w:bCs/>
                <w:lang w:val="vi-VN" w:eastAsia="vi-VN"/>
              </w:rPr>
              <w:br/>
              <w:t>E: không ảnh hưởng đến tàu bay</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9</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Sự ô nhiễm, làm bẩn nghiêm </w:t>
            </w:r>
            <w:r w:rsidRPr="002C6E86">
              <w:rPr>
                <w:bCs/>
                <w:lang w:val="vi-VN" w:eastAsia="vi-VN"/>
              </w:rPr>
              <w:lastRenderedPageBreak/>
              <w:t>trọng kết cấu khung sườn, các hệ thống hoặc thiết bị của tàu bay trong quá trình vận chuyển hành lý hoặc hàng hoá.</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rPr>
                <w:bCs/>
              </w:rPr>
            </w:pPr>
            <w:r w:rsidRPr="002C6E86">
              <w:rPr>
                <w:bCs/>
                <w:lang w:val="vi-VN" w:eastAsia="vi-VN"/>
              </w:rPr>
              <w:t xml:space="preserve">E: </w:t>
            </w:r>
            <w:r w:rsidRPr="002C6E86">
              <w:rPr>
                <w:bCs/>
                <w:lang w:eastAsia="vi-VN"/>
              </w:rPr>
              <w:t>T</w:t>
            </w:r>
            <w:r w:rsidRPr="002C6E86">
              <w:rPr>
                <w:bCs/>
                <w:lang w:val="vi-VN" w:eastAsia="vi-VN"/>
              </w:rPr>
              <w:t xml:space="preserve">àu bay tạm dừng khai thác </w:t>
            </w:r>
            <w:r w:rsidRPr="002C6E86">
              <w:rPr>
                <w:bCs/>
                <w:lang w:val="vi-VN" w:eastAsia="vi-VN"/>
              </w:rPr>
              <w:lastRenderedPageBreak/>
              <w:t>để kiểm tra, sửa chữa</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10</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Việc sắp xếp tải (hành khách, hành lý hoặc hàng hoá) sai có ảnh hưởng quan trọng đến trọng tâm, trọng tải của tàu bay.</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lang w:val="vi-VN" w:eastAsia="vi-VN"/>
              </w:rPr>
              <w:t xml:space="preserve">E: </w:t>
            </w:r>
            <w:r w:rsidRPr="002C6E86">
              <w:rPr>
                <w:bCs/>
                <w:lang w:eastAsia="vi-VN"/>
              </w:rPr>
              <w:t>T</w:t>
            </w:r>
            <w:r w:rsidRPr="002C6E86">
              <w:rPr>
                <w:bCs/>
                <w:lang w:val="vi-VN" w:eastAsia="vi-VN"/>
              </w:rPr>
              <w:t>àu bay phải tạm dừng khai thác, dẫn tới chậm chuyến để sắp xếp lại hành lý</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11</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Việc sắp xếp sai hành lý hoặc hàng hoá (kể cả hành lý xách tay) có thể gây mất an toàn cho tàu bay, thiết bị tàu bay, hành khách và thành viên tổ bay hoặc cản trở việc thoát hiểm trong trường hợp khẩn cấp.</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lang w:val="vi-VN" w:eastAsia="vi-VN"/>
              </w:rPr>
              <w:t xml:space="preserve">E: </w:t>
            </w:r>
            <w:r w:rsidRPr="002C6E86">
              <w:rPr>
                <w:bCs/>
                <w:lang w:eastAsia="vi-VN"/>
              </w:rPr>
              <w:t>T</w:t>
            </w:r>
            <w:r w:rsidRPr="002C6E86">
              <w:rPr>
                <w:bCs/>
                <w:lang w:val="vi-VN" w:eastAsia="vi-VN"/>
              </w:rPr>
              <w:t>àu bay phải tạm dừng khai thác, dẫn tới chậm chuyến để sắp xếp lại hành lý</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12</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Sắp xếp các công-ten-nơ hàng hoá hoặc các hàng hoá lớn, cồng kềnh không đúng quy định.</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lang w:val="vi-VN" w:eastAsia="vi-VN"/>
              </w:rPr>
              <w:t xml:space="preserve">E: </w:t>
            </w:r>
            <w:r w:rsidRPr="002C6E86">
              <w:rPr>
                <w:bCs/>
                <w:lang w:eastAsia="vi-VN"/>
              </w:rPr>
              <w:t>T</w:t>
            </w:r>
            <w:r w:rsidRPr="002C6E86">
              <w:rPr>
                <w:bCs/>
                <w:lang w:val="vi-VN" w:eastAsia="vi-VN"/>
              </w:rPr>
              <w:t>àu bay phải tạm dừng khai thác, dẫn tới chậm chuyến để sắp xếp lại hành lý</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13</w:t>
            </w:r>
          </w:p>
        </w:tc>
        <w:tc>
          <w:tcPr>
            <w:tcW w:w="1341" w:type="pct"/>
          </w:tcPr>
          <w:p w:rsidR="003E164B" w:rsidRPr="002C6E86" w:rsidRDefault="003E164B" w:rsidP="002C6E86">
            <w:pPr>
              <w:widowControl w:val="0"/>
              <w:spacing w:before="60" w:after="60"/>
              <w:jc w:val="both"/>
              <w:rPr>
                <w:b/>
                <w:bCs/>
                <w:lang w:val="vi-VN" w:eastAsia="vi-VN"/>
              </w:rPr>
            </w:pPr>
            <w:r w:rsidRPr="002C6E86">
              <w:rPr>
                <w:bCs/>
                <w:lang w:val="vi-VN" w:eastAsia="vi-VN"/>
              </w:rPr>
              <w:t>Tàu bay lăn nhầm đường lăn, vị trí đỗ</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14</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Tàu bay lăn lệch tim, lăn lố vạch </w:t>
            </w:r>
            <w:r w:rsidRPr="002C6E86">
              <w:rPr>
                <w:bCs/>
                <w:lang w:val="vi-VN" w:eastAsia="vi-VN"/>
              </w:rPr>
              <w:lastRenderedPageBreak/>
              <w:t>dừng hoặc bị trôi ngược</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rPr>
              <w:t xml:space="preserve">E: </w:t>
            </w:r>
            <w:r w:rsidRPr="002C6E86">
              <w:rPr>
                <w:bCs/>
                <w:lang w:val="vi-VN" w:eastAsia="vi-VN"/>
              </w:rPr>
              <w:t xml:space="preserve">Tàu bay phải sử dụng xe </w:t>
            </w:r>
            <w:r w:rsidRPr="002C6E86">
              <w:rPr>
                <w:bCs/>
                <w:lang w:val="vi-VN" w:eastAsia="vi-VN"/>
              </w:rPr>
              <w:lastRenderedPageBreak/>
              <w:t>kéo đẩy để kéo về đúng vị trí khai thác</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15</w:t>
            </w:r>
          </w:p>
        </w:tc>
        <w:tc>
          <w:tcPr>
            <w:tcW w:w="1341" w:type="pct"/>
          </w:tcPr>
          <w:p w:rsidR="003E164B" w:rsidRPr="002C6E86" w:rsidRDefault="003E164B" w:rsidP="002C6E86">
            <w:pPr>
              <w:widowControl w:val="0"/>
              <w:spacing w:before="60" w:after="60"/>
              <w:jc w:val="both"/>
              <w:rPr>
                <w:bCs/>
                <w:lang w:eastAsia="vi-VN"/>
              </w:rPr>
            </w:pPr>
            <w:r w:rsidRPr="002C6E86">
              <w:rPr>
                <w:bCs/>
                <w:lang w:eastAsia="vi-VN"/>
              </w:rPr>
              <w:t>Phương tiện di chuyển vi phạm khoảng cách an toàn đối với tàu bay tại khu vực đường lăn, sân đỗ (di chuyển cắt ngang trước mặt hoặc phía sau tàu bay, hoặc giữa tàu bay và nhân viên đánh tín hiệu)</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rPr>
              <w:t>E: Tàu bay phải dừng chờ</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val="vi-VN" w:eastAsia="vi-VN"/>
              </w:rPr>
            </w:pPr>
          </w:p>
          <w:p w:rsidR="003E164B" w:rsidRPr="002C6E86" w:rsidRDefault="003E164B" w:rsidP="002C6E86">
            <w:pPr>
              <w:rPr>
                <w:lang w:eastAsia="vi-VN"/>
              </w:rPr>
            </w:pPr>
            <w:r w:rsidRPr="002C6E86">
              <w:rPr>
                <w:lang w:eastAsia="vi-VN"/>
              </w:rPr>
              <w:t>16</w:t>
            </w:r>
          </w:p>
        </w:tc>
        <w:tc>
          <w:tcPr>
            <w:tcW w:w="1341" w:type="pct"/>
          </w:tcPr>
          <w:p w:rsidR="003E164B" w:rsidRPr="002C6E86" w:rsidRDefault="003E164B" w:rsidP="002C6E86">
            <w:pPr>
              <w:widowControl w:val="0"/>
              <w:spacing w:before="60" w:after="60"/>
              <w:jc w:val="both"/>
              <w:rPr>
                <w:bCs/>
                <w:lang w:eastAsia="vi-VN"/>
              </w:rPr>
            </w:pPr>
            <w:r w:rsidRPr="002C6E86">
              <w:rPr>
                <w:bCs/>
                <w:lang w:eastAsia="vi-VN"/>
              </w:rPr>
              <w:t xml:space="preserve">Va chạm giữa tàu bay với </w:t>
            </w:r>
            <w:r w:rsidRPr="002C6E86">
              <w:rPr>
                <w:bCs/>
                <w:lang w:val="vi-VN" w:eastAsia="vi-VN"/>
              </w:rPr>
              <w:t>phương tiện</w:t>
            </w:r>
            <w:r w:rsidRPr="002C6E86">
              <w:rPr>
                <w:bCs/>
                <w:lang w:eastAsia="vi-VN"/>
              </w:rPr>
              <w:t>, cơ sở hạ tầng</w:t>
            </w:r>
            <w:r w:rsidRPr="002C6E86">
              <w:rPr>
                <w:bCs/>
                <w:lang w:val="vi-VN" w:eastAsia="vi-VN"/>
              </w:rPr>
              <w:t xml:space="preserve"> và vật thể khác</w:t>
            </w:r>
            <w:r w:rsidRPr="002C6E86">
              <w:rPr>
                <w:bCs/>
                <w:lang w:eastAsia="vi-VN"/>
              </w:rPr>
              <w:t xml:space="preserve"> </w:t>
            </w:r>
            <w:r w:rsidRPr="002C6E86">
              <w:rPr>
                <w:bCs/>
                <w:lang w:val="vi-VN" w:eastAsia="vi-VN"/>
              </w:rPr>
              <w:t xml:space="preserve">trên </w:t>
            </w:r>
            <w:r w:rsidRPr="002C6E86">
              <w:rPr>
                <w:bCs/>
                <w:lang w:eastAsia="vi-VN"/>
              </w:rPr>
              <w:t xml:space="preserve">sân đỗ. </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both"/>
              <w:rPr>
                <w:bCs/>
              </w:rPr>
            </w:pPr>
            <w:r w:rsidRPr="002C6E86">
              <w:rPr>
                <w:bCs/>
              </w:rPr>
              <w:t>C: Hư hỏng nghiêm trọng, gây biến dạng tàu bay</w:t>
            </w:r>
          </w:p>
          <w:p w:rsidR="003E164B" w:rsidRPr="002C6E86" w:rsidRDefault="003E164B" w:rsidP="002C6E86">
            <w:pPr>
              <w:widowControl w:val="0"/>
              <w:spacing w:before="60" w:after="60"/>
              <w:jc w:val="both"/>
              <w:rPr>
                <w:bCs/>
              </w:rPr>
            </w:pPr>
            <w:r w:rsidRPr="002C6E86">
              <w:rPr>
                <w:bCs/>
              </w:rPr>
              <w:t>D: Hư hỏng nhẹ tàu bay (trầy xước thân) hoặc hư hỏng phương tiện, cơ sở hạ tầng</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17</w:t>
            </w:r>
          </w:p>
        </w:tc>
        <w:tc>
          <w:tcPr>
            <w:tcW w:w="1341" w:type="pct"/>
          </w:tcPr>
          <w:p w:rsidR="003E164B" w:rsidRPr="002C6E86" w:rsidRDefault="003E164B" w:rsidP="002C6E86">
            <w:pPr>
              <w:widowControl w:val="0"/>
              <w:spacing w:before="60" w:after="60"/>
              <w:jc w:val="both"/>
              <w:rPr>
                <w:bCs/>
                <w:lang w:eastAsia="vi-VN"/>
              </w:rPr>
            </w:pPr>
            <w:r w:rsidRPr="002C6E86">
              <w:rPr>
                <w:bCs/>
                <w:lang w:eastAsia="vi-VN"/>
              </w:rPr>
              <w:t>Tàu bay b</w:t>
            </w:r>
            <w:r w:rsidRPr="002C6E86">
              <w:rPr>
                <w:bCs/>
                <w:lang w:val="vi-VN" w:eastAsia="vi-VN"/>
              </w:rPr>
              <w:t>ị chim va đập và gây ra hỏng hóc cho tàu bay, mất hoặc hoạt động sai chức năng của các hệ thống, thiết bị chính</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rPr>
              <w:t>D: Phát hiện dấu vết của chim (Lông chim, vết máu…), tàu bay ngừng khai thác, phải kéo về xưởng bảo dưỡng (hoặc nằm tại sân đỗ) để kiểm tra.</w:t>
            </w:r>
          </w:p>
          <w:p w:rsidR="003E164B" w:rsidRPr="002C6E86" w:rsidRDefault="003E164B" w:rsidP="002C6E86">
            <w:pPr>
              <w:widowControl w:val="0"/>
              <w:spacing w:before="60" w:after="60" w:line="300" w:lineRule="exact"/>
              <w:ind w:right="34"/>
              <w:jc w:val="both"/>
              <w:rPr>
                <w:bCs/>
              </w:rPr>
            </w:pPr>
            <w:r w:rsidRPr="002C6E86">
              <w:rPr>
                <w:bCs/>
              </w:rPr>
              <w:t xml:space="preserve">E: Phát hiện dấu vết của chim (Lông chim, vết máu…), tuy nhiên tàu bay sau khi kiểm tra </w:t>
            </w:r>
            <w:r w:rsidRPr="002C6E86">
              <w:rPr>
                <w:bCs/>
              </w:rPr>
              <w:lastRenderedPageBreak/>
              <w:t xml:space="preserve">được xác định vẫn tiếp tục khai thác. </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18</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Tàu bay gặp sự cố về lốp</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D: </w:t>
            </w:r>
            <w:r w:rsidRPr="002C6E86">
              <w:rPr>
                <w:bCs/>
                <w:lang w:eastAsia="vi-VN"/>
              </w:rPr>
              <w:t>T</w:t>
            </w:r>
            <w:r w:rsidRPr="002C6E86">
              <w:rPr>
                <w:bCs/>
                <w:lang w:val="vi-VN" w:eastAsia="vi-VN"/>
              </w:rPr>
              <w:t>àu bay phải dừng thay lốp mới tiếp tục khai thác</w:t>
            </w:r>
          </w:p>
          <w:p w:rsidR="003E164B" w:rsidRPr="002C6E86" w:rsidRDefault="003E164B" w:rsidP="002C6E86">
            <w:pPr>
              <w:widowControl w:val="0"/>
              <w:spacing w:before="60" w:after="60"/>
              <w:jc w:val="both"/>
              <w:rPr>
                <w:bCs/>
              </w:rPr>
            </w:pPr>
            <w:r w:rsidRPr="002C6E86">
              <w:rPr>
                <w:bCs/>
                <w:lang w:val="vi-VN" w:eastAsia="vi-VN"/>
              </w:rPr>
              <w:t xml:space="preserve">E: </w:t>
            </w:r>
            <w:r w:rsidRPr="002C6E86">
              <w:rPr>
                <w:bCs/>
                <w:lang w:eastAsia="vi-VN"/>
              </w:rPr>
              <w:t>Thợ máy xác định v</w:t>
            </w:r>
            <w:r w:rsidRPr="002C6E86">
              <w:rPr>
                <w:bCs/>
                <w:lang w:val="vi-VN" w:eastAsia="vi-VN"/>
              </w:rPr>
              <w:t>ết cắt lốp trong giới hạn cho phép, có thể tiếp tục khai thác</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19</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Tàu bay bị hư hỏng hoặc mất các linh kiện như: cánh tà, đèn, ăng-ten, cánh quạt</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D: Tàu bay sau khi kiểm tra phải dừng bay để sữa chữa</w:t>
            </w:r>
          </w:p>
          <w:p w:rsidR="003E164B" w:rsidRPr="002C6E86" w:rsidRDefault="003E164B" w:rsidP="002C6E86">
            <w:pPr>
              <w:widowControl w:val="0"/>
              <w:spacing w:before="60" w:after="60"/>
              <w:jc w:val="both"/>
              <w:rPr>
                <w:bCs/>
                <w:lang w:eastAsia="vi-VN"/>
              </w:rPr>
            </w:pPr>
            <w:r w:rsidRPr="002C6E86">
              <w:rPr>
                <w:bCs/>
                <w:lang w:eastAsia="vi-VN"/>
              </w:rPr>
              <w:t>E: Tàu bay sau khi kiểm tra, thay thế linh kiện tại chỗ và được tiếp tục khai thác</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20</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Tàu bay gặp sự cố về động cơ, cánh quạt của động cơ</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D: Tàu bay sau khi kiểm tra phải dừng bay để sữa chữa</w:t>
            </w:r>
          </w:p>
          <w:p w:rsidR="003E164B" w:rsidRPr="002C6E86" w:rsidRDefault="003E164B" w:rsidP="002C6E86">
            <w:pPr>
              <w:widowControl w:val="0"/>
              <w:spacing w:before="60" w:after="60"/>
              <w:jc w:val="both"/>
              <w:rPr>
                <w:bCs/>
              </w:rPr>
            </w:pPr>
            <w:r w:rsidRPr="002C6E86">
              <w:rPr>
                <w:bCs/>
                <w:lang w:eastAsia="vi-VN"/>
              </w:rPr>
              <w:t>E: Tàu bay sau khi kiểm tra, thay thế linh kiện tại chỗ và được tiếp tục khai thác</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21</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Tàu bay bị bung phao trượt (do hành khách hoặc do kỹ thuật)</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22</w:t>
            </w:r>
          </w:p>
        </w:tc>
        <w:tc>
          <w:tcPr>
            <w:tcW w:w="1341" w:type="pct"/>
          </w:tcPr>
          <w:p w:rsidR="003E164B" w:rsidRPr="002C6E86" w:rsidRDefault="003E164B" w:rsidP="002C6E86">
            <w:pPr>
              <w:widowControl w:val="0"/>
              <w:spacing w:before="60" w:after="60"/>
              <w:jc w:val="both"/>
              <w:rPr>
                <w:bCs/>
                <w:lang w:eastAsia="vi-VN"/>
              </w:rPr>
            </w:pPr>
            <w:r w:rsidRPr="002C6E86">
              <w:rPr>
                <w:bCs/>
                <w:lang w:eastAsia="vi-VN"/>
              </w:rPr>
              <w:t>Tàu bay t</w:t>
            </w:r>
            <w:r w:rsidRPr="002C6E86">
              <w:rPr>
                <w:bCs/>
                <w:lang w:val="vi-VN" w:eastAsia="vi-VN"/>
              </w:rPr>
              <w:t xml:space="preserve">rào quá nhiều dầu đốt (nhiên liệu) trong quá trình nạp </w:t>
            </w:r>
            <w:r w:rsidRPr="002C6E86">
              <w:rPr>
                <w:bCs/>
                <w:lang w:val="vi-VN" w:eastAsia="vi-VN"/>
              </w:rPr>
              <w:lastRenderedPageBreak/>
              <w:t>dầu.</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rPr>
                <w:bCs/>
                <w:lang w:eastAsia="vi-VN"/>
              </w:rPr>
            </w:pPr>
            <w:r w:rsidRPr="002C6E86">
              <w:rPr>
                <w:bCs/>
                <w:lang w:eastAsia="vi-VN"/>
              </w:rPr>
              <w:t xml:space="preserve">E: Diện tích tràn dầu từ 04 m2 trở xuống, việc khắc phục dầu </w:t>
            </w:r>
            <w:r w:rsidRPr="002C6E86">
              <w:rPr>
                <w:bCs/>
                <w:lang w:eastAsia="vi-VN"/>
              </w:rPr>
              <w:lastRenderedPageBreak/>
              <w:t>tràn không ảnh hưởng đến hoạt động khai thác</w:t>
            </w:r>
          </w:p>
          <w:p w:rsidR="003E164B" w:rsidRPr="002C6E86" w:rsidRDefault="003E164B" w:rsidP="002C6E86">
            <w:pPr>
              <w:widowControl w:val="0"/>
              <w:spacing w:before="60" w:after="60"/>
              <w:rPr>
                <w:bCs/>
                <w:lang w:eastAsia="vi-VN"/>
              </w:rPr>
            </w:pPr>
            <w:bookmarkStart w:id="279" w:name="_Toc71300630"/>
            <w:bookmarkStart w:id="280" w:name="_Toc72416257"/>
            <w:r w:rsidRPr="002C6E86">
              <w:rPr>
                <w:bCs/>
                <w:lang w:eastAsia="vi-VN"/>
              </w:rPr>
              <w:t>D: Diện tích tràn dầu trên 04 m2 phải điều động xe cứu hỏa để rửa vết dầu tràn</w:t>
            </w:r>
            <w:bookmarkEnd w:id="279"/>
            <w:bookmarkEnd w:id="280"/>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23</w:t>
            </w:r>
          </w:p>
        </w:tc>
        <w:tc>
          <w:tcPr>
            <w:tcW w:w="1341" w:type="pct"/>
          </w:tcPr>
          <w:p w:rsidR="003E164B" w:rsidRPr="002C6E86" w:rsidRDefault="003E164B" w:rsidP="002C6E86">
            <w:pPr>
              <w:widowControl w:val="0"/>
              <w:spacing w:before="60" w:after="60"/>
              <w:jc w:val="both"/>
              <w:rPr>
                <w:bCs/>
                <w:lang w:val="vi-VN" w:eastAsia="vi-VN"/>
              </w:rPr>
            </w:pPr>
            <w:r w:rsidRPr="002C6E86">
              <w:rPr>
                <w:bCs/>
                <w:lang w:eastAsia="vi-VN"/>
              </w:rPr>
              <w:t>Tàu bay bị chiếu đèn lazer, đèn công suất lớn</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rPr>
                <w:bCs/>
                <w:lang w:eastAsia="vi-VN"/>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24</w:t>
            </w:r>
          </w:p>
        </w:tc>
        <w:tc>
          <w:tcPr>
            <w:tcW w:w="1341" w:type="pct"/>
          </w:tcPr>
          <w:p w:rsidR="003E164B" w:rsidRPr="002C6E86" w:rsidRDefault="003E164B" w:rsidP="002C6E86">
            <w:pPr>
              <w:widowControl w:val="0"/>
              <w:spacing w:before="60" w:after="60"/>
              <w:jc w:val="both"/>
              <w:rPr>
                <w:b/>
                <w:bCs/>
                <w:lang w:eastAsia="vi-VN"/>
              </w:rPr>
            </w:pPr>
            <w:r w:rsidRPr="002C6E86">
              <w:rPr>
                <w:bCs/>
                <w:lang w:eastAsia="vi-VN"/>
              </w:rPr>
              <w:t>Tàu bay p</w:t>
            </w:r>
            <w:r w:rsidRPr="002C6E86">
              <w:rPr>
                <w:bCs/>
                <w:lang w:val="vi-VN" w:eastAsia="vi-VN"/>
              </w:rPr>
              <w:t xml:space="preserve">hát hiện thấy </w:t>
            </w:r>
            <w:r w:rsidRPr="002C6E86">
              <w:rPr>
                <w:bCs/>
                <w:lang w:eastAsia="vi-VN"/>
              </w:rPr>
              <w:t>vật thể bay (bóng bay, đèn trời, flycam, drone…)</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rPr>
                <w:bCs/>
                <w:lang w:eastAsia="vi-VN"/>
              </w:rPr>
            </w:pPr>
            <w:r w:rsidRPr="002C6E86">
              <w:rPr>
                <w:bCs/>
                <w:lang w:eastAsia="vi-VN"/>
              </w:rPr>
              <w:t>E: Không ảnh hưởng đến tàu bay</w:t>
            </w:r>
          </w:p>
          <w:p w:rsidR="003E164B" w:rsidRPr="002C6E86" w:rsidRDefault="003E164B" w:rsidP="002C6E86">
            <w:pPr>
              <w:widowControl w:val="0"/>
              <w:spacing w:before="60" w:after="60"/>
              <w:rPr>
                <w:bCs/>
                <w:lang w:eastAsia="vi-VN"/>
              </w:rPr>
            </w:pPr>
            <w:r w:rsidRPr="002C6E86">
              <w:rPr>
                <w:bCs/>
                <w:lang w:eastAsia="vi-VN"/>
              </w:rPr>
              <w:t>D: Xảy ra va chạm với tàu bay</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25</w:t>
            </w:r>
          </w:p>
        </w:tc>
        <w:tc>
          <w:tcPr>
            <w:tcW w:w="1341" w:type="pct"/>
          </w:tcPr>
          <w:p w:rsidR="003E164B" w:rsidRPr="002C6E86" w:rsidRDefault="003E164B" w:rsidP="002C6E86">
            <w:pPr>
              <w:widowControl w:val="0"/>
              <w:spacing w:before="60" w:after="60"/>
              <w:jc w:val="both"/>
              <w:rPr>
                <w:bCs/>
                <w:lang w:val="vi-VN" w:eastAsia="vi-VN"/>
              </w:rPr>
            </w:pPr>
            <w:r w:rsidRPr="002C6E86">
              <w:rPr>
                <w:bCs/>
                <w:lang w:eastAsia="vi-VN"/>
              </w:rPr>
              <w:t>Tàu bay bị sự cố kỹ thuật do nguyên nhân FOD</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D: Tàu bay sau khi kiểm tra phải dừng bay để sữa chữa</w:t>
            </w:r>
          </w:p>
          <w:p w:rsidR="003E164B" w:rsidRPr="002C6E86" w:rsidRDefault="003E164B" w:rsidP="002C6E86">
            <w:pPr>
              <w:widowControl w:val="0"/>
              <w:spacing w:before="60" w:after="60"/>
              <w:jc w:val="both"/>
              <w:rPr>
                <w:bCs/>
              </w:rPr>
            </w:pPr>
            <w:r w:rsidRPr="002C6E86">
              <w:rPr>
                <w:bCs/>
                <w:lang w:eastAsia="vi-VN"/>
              </w:rPr>
              <w:t>E: Tàu bay sau khi kiểm tra, thay thế linh kiện tại chỗ và được tiếp tục khai thác</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26</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 xml:space="preserve">Tàu bay </w:t>
            </w:r>
            <w:r w:rsidRPr="002C6E86">
              <w:rPr>
                <w:bCs/>
                <w:lang w:eastAsia="vi-VN"/>
              </w:rPr>
              <w:t>k</w:t>
            </w:r>
            <w:r w:rsidRPr="002C6E86">
              <w:rPr>
                <w:bCs/>
                <w:lang w:val="vi-VN" w:eastAsia="vi-VN"/>
              </w:rPr>
              <w:t>hông chấp hành huấn lệnh, chỉ dẫn của cơ sở điều hành bay</w:t>
            </w:r>
            <w:r w:rsidRPr="002C6E86">
              <w:rPr>
                <w:bCs/>
                <w:lang w:eastAsia="vi-VN"/>
              </w:rPr>
              <w:t xml:space="preserve">. </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27</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 xml:space="preserve">Phát hiện FOD là kim loại, vật thể cứng, </w:t>
            </w:r>
            <w:r w:rsidRPr="002C6E86">
              <w:rPr>
                <w:bCs/>
                <w:lang w:eastAsia="vi-VN"/>
              </w:rPr>
              <w:t xml:space="preserve">linh kiện tàu bay, linh kiện </w:t>
            </w:r>
            <w:r w:rsidRPr="002C6E86">
              <w:rPr>
                <w:bCs/>
                <w:lang w:eastAsia="vi-VN"/>
              </w:rPr>
              <w:lastRenderedPageBreak/>
              <w:t>của phương tiện</w:t>
            </w:r>
            <w:r w:rsidRPr="002C6E86">
              <w:rPr>
                <w:bCs/>
                <w:lang w:val="vi-VN" w:eastAsia="vi-VN"/>
              </w:rPr>
              <w:t xml:space="preserve"> trên đường CHC</w:t>
            </w:r>
            <w:r w:rsidRPr="002C6E86">
              <w:rPr>
                <w:bCs/>
                <w:lang w:eastAsia="vi-VN"/>
              </w:rPr>
              <w:t xml:space="preserve">. </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 xml:space="preserve">D: Ảnh hưởng đến hoạt động bay (tàu bay dừng chờ, bay </w:t>
            </w:r>
            <w:r w:rsidRPr="002C6E86">
              <w:rPr>
                <w:bCs/>
                <w:lang w:eastAsia="vi-VN"/>
              </w:rPr>
              <w:lastRenderedPageBreak/>
              <w:t>lại…)</w:t>
            </w:r>
          </w:p>
          <w:p w:rsidR="003E164B" w:rsidRPr="002C6E86" w:rsidRDefault="003E164B" w:rsidP="002C6E86">
            <w:pPr>
              <w:widowControl w:val="0"/>
              <w:spacing w:before="60" w:after="60"/>
              <w:jc w:val="both"/>
              <w:rPr>
                <w:bCs/>
              </w:rPr>
            </w:pPr>
            <w:r w:rsidRPr="002C6E86">
              <w:rPr>
                <w:bCs/>
                <w:lang w:eastAsia="vi-VN"/>
              </w:rPr>
              <w:t>E: Không ảnh hưởng đến hoạt động bay</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28</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Phát hiện FOD là kim loại, vật thể cứng</w:t>
            </w:r>
            <w:r w:rsidRPr="002C6E86">
              <w:rPr>
                <w:bCs/>
                <w:lang w:eastAsia="vi-VN"/>
              </w:rPr>
              <w:t>, linh kiện tàu bay, linh kiện của phương tiện</w:t>
            </w:r>
            <w:r w:rsidRPr="002C6E86">
              <w:rPr>
                <w:bCs/>
                <w:lang w:val="vi-VN" w:eastAsia="vi-VN"/>
              </w:rPr>
              <w:t xml:space="preserve"> ở các khu vực khác</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29</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 xml:space="preserve">Cung cấp thông tin không chính xác, không đầy đủ hoặc có nhầm lẫn </w:t>
            </w:r>
            <w:r w:rsidRPr="002C6E86">
              <w:rPr>
                <w:bCs/>
                <w:lang w:eastAsia="vi-VN"/>
              </w:rPr>
              <w:t>về (cung cấp sai số hiệu chuyến bay, sai vị trí đỗ tàu bay)</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D: Ảnh hưởng đến hoạt động bay, nguy cơ xảy ra va chạm giữa tàu bay và tàu bay/phương tiện, trang thiết bị (tàu bay di chuyển vào vị trí đỗ đã có tàu bay, tàu bay di chuyển vào đường lăn đang có tàu bay di chuyển)</w:t>
            </w:r>
          </w:p>
          <w:p w:rsidR="003E164B" w:rsidRPr="002C6E86" w:rsidRDefault="003E164B" w:rsidP="002C6E86">
            <w:pPr>
              <w:widowControl w:val="0"/>
              <w:spacing w:before="60" w:after="60"/>
              <w:jc w:val="both"/>
              <w:rPr>
                <w:bCs/>
              </w:rPr>
            </w:pPr>
            <w:r w:rsidRPr="002C6E86">
              <w:rPr>
                <w:bCs/>
                <w:lang w:eastAsia="vi-VN"/>
              </w:rPr>
              <w:t>E: Việc cung cấp sai thông tin được phát hiện kịp thời, chưa gây hậu quả cho tàu bay cũng như hoạt động khai thác.</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30</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Cung cấp số liệu khí áp tham chiếu không chính xác (như đặt độ </w:t>
            </w:r>
            <w:r w:rsidRPr="002C6E86">
              <w:rPr>
                <w:bCs/>
                <w:lang w:val="vi-VN" w:eastAsia="vi-VN"/>
              </w:rPr>
              <w:lastRenderedPageBreak/>
              <w:t>cao khí áp).</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lang w:eastAsia="vi-VN"/>
              </w:rPr>
              <w:t>D: Ảnh hưởng đến hoạt động bay</w:t>
            </w:r>
            <w:r w:rsidRPr="002C6E86">
              <w:rPr>
                <w:bCs/>
                <w:lang w:eastAsia="vi-VN"/>
              </w:rPr>
              <w:br/>
            </w:r>
            <w:r w:rsidRPr="002C6E86">
              <w:rPr>
                <w:bCs/>
                <w:lang w:eastAsia="vi-VN"/>
              </w:rPr>
              <w:lastRenderedPageBreak/>
              <w:t>E: Việc cung cấp sai thông tin được phát hiện kịp thời, chưa gây hậu quả cho tàu bay cũng như hoạt động khai thác.</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31</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Gián đoạn liên lạc giữa tổ lái và cơ sở điều hành bay ảnh hưởng đến công tác điều hành bay, hoạt động bay.</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 xml:space="preserve">D: Việc can nhiễu ảnh hưởng đến hoạt động bay (tàu bay phải dừng chờ, bay vòng, bay lại …) </w:t>
            </w:r>
          </w:p>
          <w:p w:rsidR="003E164B" w:rsidRPr="002C6E86" w:rsidRDefault="003E164B" w:rsidP="002C6E86">
            <w:pPr>
              <w:widowControl w:val="0"/>
              <w:spacing w:before="60" w:after="60"/>
              <w:jc w:val="both"/>
              <w:rPr>
                <w:bCs/>
              </w:rPr>
            </w:pPr>
            <w:r w:rsidRPr="002C6E86">
              <w:rPr>
                <w:bCs/>
                <w:lang w:eastAsia="vi-VN"/>
              </w:rPr>
              <w:t>E: Việc can nhiễu không ảnh hưởng đến hoạt động bay, tuy nhiên hệ thống không được khắc phục trong thời gian quy định.</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32</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Can nhiễu tần số vô tuyến điện hàng không ảnh hưởng đến công tác điều hành bay, hoạt động bay.</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 xml:space="preserve">D: Việc can nhiễu ảnh hưởng đến hoạt động bay (tàu bay phải dừng chờ, bay vòng, bay lại …) </w:t>
            </w:r>
          </w:p>
          <w:p w:rsidR="003E164B" w:rsidRPr="002C6E86" w:rsidRDefault="003E164B" w:rsidP="002C6E86">
            <w:pPr>
              <w:widowControl w:val="0"/>
              <w:spacing w:before="60" w:after="60"/>
              <w:jc w:val="both"/>
              <w:rPr>
                <w:bCs/>
              </w:rPr>
            </w:pPr>
            <w:r w:rsidRPr="002C6E86">
              <w:rPr>
                <w:bCs/>
                <w:lang w:eastAsia="vi-VN"/>
              </w:rPr>
              <w:t>E: Việc can nhiễu không ảnh hưởng đến hoạt động bay, tuy nhiên hệ thống không được khắc phục trong thời gian quy định.</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33</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Sự cố kỹ thuật của hệ thống thiết bị thông tindẫn đườnggiám sát, khí tượng, thông báo tin tức hoạt động bay</w:t>
            </w:r>
            <w:r w:rsidRPr="002C6E86">
              <w:rPr>
                <w:bCs/>
                <w:lang w:eastAsia="vi-VN"/>
              </w:rPr>
              <w:t xml:space="preserve"> dẫn đến dịch vụ đảm bảo hoạt động bay bị gián đoạn (Hệ thống đèn tín hiệu, Hệ thống dẫn đường ILS/DME…) </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 xml:space="preserve">D: Việc hư hỏng ảnh hưởng đến hoạt động bay (tàu bay phải dừng chờ, bay vòng, bay lại …) </w:t>
            </w:r>
          </w:p>
          <w:p w:rsidR="003E164B" w:rsidRPr="002C6E86" w:rsidRDefault="003E164B" w:rsidP="002C6E86">
            <w:pPr>
              <w:widowControl w:val="0"/>
              <w:spacing w:before="60" w:after="60"/>
              <w:jc w:val="both"/>
              <w:rPr>
                <w:bCs/>
              </w:rPr>
            </w:pPr>
            <w:r w:rsidRPr="002C6E86">
              <w:rPr>
                <w:bCs/>
                <w:lang w:eastAsia="vi-VN"/>
              </w:rPr>
              <w:t>E: Việc hư hỏng không ảnh hưởng đến hoạt động bay, tuy nhiên hệ thống không được khắc phục trong thời gian quy định.</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34</w:t>
            </w:r>
          </w:p>
        </w:tc>
        <w:tc>
          <w:tcPr>
            <w:tcW w:w="1341" w:type="pct"/>
          </w:tcPr>
          <w:p w:rsidR="003E164B" w:rsidRPr="002C6E86" w:rsidRDefault="003E164B" w:rsidP="002C6E86">
            <w:pPr>
              <w:widowControl w:val="0"/>
              <w:spacing w:before="60" w:after="60"/>
              <w:jc w:val="both"/>
              <w:rPr>
                <w:bCs/>
                <w:lang w:eastAsia="vi-VN"/>
              </w:rPr>
            </w:pPr>
            <w:r w:rsidRPr="002C6E86">
              <w:rPr>
                <w:bCs/>
                <w:lang w:eastAsia="vi-VN"/>
              </w:rPr>
              <w:t xml:space="preserve">Hư hỏng hoặc hoạt động sai chức năng của các hệ thống: </w:t>
            </w:r>
            <w:r w:rsidRPr="002C6E86">
              <w:rPr>
                <w:bCs/>
                <w:lang w:val="vi-VN" w:eastAsia="vi-VN"/>
              </w:rPr>
              <w:t xml:space="preserve">hệ thống chiếu sáng sân </w:t>
            </w:r>
            <w:r w:rsidRPr="002C6E86">
              <w:rPr>
                <w:bCs/>
                <w:lang w:eastAsia="vi-VN"/>
              </w:rPr>
              <w:t>đỗ, hệ thống điện nhà ga, hệ thống VDGS</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 xml:space="preserve">D: Ảnh hưởng đến hoạt động bay (tàu bay phải dừng chờ…) </w:t>
            </w:r>
          </w:p>
          <w:p w:rsidR="003E164B" w:rsidRPr="002C6E86" w:rsidRDefault="003E164B" w:rsidP="002C6E86">
            <w:pPr>
              <w:widowControl w:val="0"/>
              <w:spacing w:before="60" w:after="60"/>
              <w:jc w:val="both"/>
              <w:rPr>
                <w:bCs/>
              </w:rPr>
            </w:pPr>
            <w:r w:rsidRPr="002C6E86">
              <w:rPr>
                <w:bCs/>
                <w:lang w:eastAsia="vi-VN"/>
              </w:rPr>
              <w:t>E: Không ảnh hưởng đến hoạt động bay, tuy nhiên hệ thống không được khắc phục trong thời gian quy định.</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35</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Hành khách bị thương mà nguyên nhân là </w:t>
            </w:r>
            <w:r w:rsidRPr="002C6E86">
              <w:rPr>
                <w:bCs/>
                <w:lang w:eastAsia="vi-VN"/>
              </w:rPr>
              <w:t xml:space="preserve">có thể </w:t>
            </w:r>
            <w:r w:rsidRPr="002C6E86">
              <w:rPr>
                <w:bCs/>
                <w:lang w:val="vi-VN" w:eastAsia="vi-VN"/>
              </w:rPr>
              <w:t>do lỗi của cảng hàng không</w:t>
            </w:r>
            <w:r w:rsidRPr="002C6E86">
              <w:rPr>
                <w:bCs/>
                <w:lang w:eastAsia="vi-VN"/>
              </w:rPr>
              <w:t xml:space="preserve"> hoặc </w:t>
            </w:r>
            <w:r w:rsidRPr="002C6E86">
              <w:rPr>
                <w:bCs/>
                <w:lang w:val="vi-VN" w:eastAsia="vi-VN"/>
              </w:rPr>
              <w:t xml:space="preserve">đơn vị phục vụ mặt đất như: </w:t>
            </w:r>
          </w:p>
          <w:p w:rsidR="003E164B" w:rsidRPr="002C6E86" w:rsidRDefault="003E164B" w:rsidP="002C6E86">
            <w:pPr>
              <w:widowControl w:val="0"/>
              <w:numPr>
                <w:ilvl w:val="0"/>
                <w:numId w:val="42"/>
              </w:numPr>
              <w:spacing w:before="60" w:after="60" w:line="300" w:lineRule="exact"/>
              <w:ind w:left="460" w:right="34"/>
              <w:contextualSpacing/>
              <w:jc w:val="both"/>
              <w:rPr>
                <w:bCs/>
                <w:lang w:val="vi-VN" w:eastAsia="vi-VN"/>
              </w:rPr>
            </w:pPr>
            <w:r w:rsidRPr="002C6E86">
              <w:rPr>
                <w:bCs/>
                <w:lang w:val="vi-VN" w:eastAsia="vi-VN"/>
              </w:rPr>
              <w:t xml:space="preserve">Hành khách ngã thang xuống tàu bay </w:t>
            </w:r>
          </w:p>
          <w:p w:rsidR="003E164B" w:rsidRPr="002C6E86" w:rsidRDefault="003E164B" w:rsidP="002C6E86">
            <w:pPr>
              <w:widowControl w:val="0"/>
              <w:numPr>
                <w:ilvl w:val="0"/>
                <w:numId w:val="42"/>
              </w:numPr>
              <w:spacing w:before="60" w:after="60" w:line="300" w:lineRule="exact"/>
              <w:ind w:left="460" w:right="34"/>
              <w:contextualSpacing/>
              <w:jc w:val="both"/>
              <w:rPr>
                <w:bCs/>
                <w:lang w:val="vi-VN" w:eastAsia="vi-VN"/>
              </w:rPr>
            </w:pPr>
            <w:r w:rsidRPr="002C6E86">
              <w:rPr>
                <w:bCs/>
                <w:lang w:val="vi-VN" w:eastAsia="vi-VN"/>
              </w:rPr>
              <w:lastRenderedPageBreak/>
              <w:t xml:space="preserve">Hành khách ngã thang cuốn </w:t>
            </w:r>
          </w:p>
          <w:p w:rsidR="003E164B" w:rsidRPr="002C6E86" w:rsidRDefault="003E164B" w:rsidP="002C6E86">
            <w:pPr>
              <w:widowControl w:val="0"/>
              <w:numPr>
                <w:ilvl w:val="0"/>
                <w:numId w:val="42"/>
              </w:numPr>
              <w:spacing w:before="60" w:after="60" w:line="300" w:lineRule="exact"/>
              <w:ind w:left="460" w:right="34"/>
              <w:contextualSpacing/>
              <w:jc w:val="both"/>
              <w:rPr>
                <w:bCs/>
                <w:lang w:val="vi-VN" w:eastAsia="vi-VN"/>
              </w:rPr>
            </w:pPr>
            <w:r w:rsidRPr="002C6E86">
              <w:rPr>
                <w:bCs/>
                <w:lang w:val="vi-VN" w:eastAsia="vi-VN"/>
              </w:rPr>
              <w:t>Hành khách ngã khi di chuyển lên xuống xe bus</w:t>
            </w:r>
          </w:p>
          <w:p w:rsidR="003E164B" w:rsidRPr="002C6E86" w:rsidRDefault="003E164B" w:rsidP="002C6E86">
            <w:pPr>
              <w:widowControl w:val="0"/>
              <w:numPr>
                <w:ilvl w:val="0"/>
                <w:numId w:val="42"/>
              </w:numPr>
              <w:spacing w:before="60" w:after="60" w:line="300" w:lineRule="exact"/>
              <w:ind w:left="460" w:right="34"/>
              <w:contextualSpacing/>
              <w:jc w:val="both"/>
              <w:rPr>
                <w:bCs/>
                <w:sz w:val="26"/>
              </w:rPr>
            </w:pPr>
            <w:r w:rsidRPr="002C6E86">
              <w:rPr>
                <w:bCs/>
                <w:lang w:val="vi-VN" w:eastAsia="vi-VN"/>
              </w:rPr>
              <w:t>Hành khách ngã do sàn nhà ga trơn trượt</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lang w:eastAsia="vi-VN"/>
              </w:rPr>
            </w:pPr>
            <w:r w:rsidRPr="002C6E86">
              <w:rPr>
                <w:bCs/>
                <w:lang w:eastAsia="vi-VN"/>
              </w:rPr>
              <w:t>X</w:t>
            </w:r>
          </w:p>
        </w:tc>
        <w:tc>
          <w:tcPr>
            <w:tcW w:w="1204" w:type="pct"/>
          </w:tcPr>
          <w:p w:rsidR="003E164B" w:rsidRPr="002C6E86" w:rsidRDefault="003E164B" w:rsidP="002C6E86">
            <w:pPr>
              <w:widowControl w:val="0"/>
              <w:spacing w:before="60" w:after="60"/>
              <w:jc w:val="both"/>
              <w:rPr>
                <w:bCs/>
                <w:lang w:eastAsia="vi-VN"/>
              </w:rPr>
            </w:pPr>
            <w:r w:rsidRPr="002C6E86">
              <w:rPr>
                <w:bCs/>
                <w:lang w:eastAsia="vi-VN"/>
              </w:rPr>
              <w:t xml:space="preserve">E: Hành khách bị thương nhẹ hoặc không bị thương, có thể tiếp tục hành trình, không cần nhập viện.  </w:t>
            </w:r>
          </w:p>
          <w:p w:rsidR="003E164B" w:rsidRPr="002C6E86" w:rsidRDefault="003E164B" w:rsidP="002C6E86">
            <w:pPr>
              <w:widowControl w:val="0"/>
              <w:spacing w:before="60" w:after="60" w:line="300" w:lineRule="exact"/>
              <w:ind w:right="34"/>
              <w:jc w:val="both"/>
              <w:rPr>
                <w:bCs/>
                <w:lang w:eastAsia="vi-VN"/>
              </w:rPr>
            </w:pPr>
            <w:r w:rsidRPr="002C6E86">
              <w:rPr>
                <w:bCs/>
                <w:lang w:eastAsia="vi-VN"/>
              </w:rPr>
              <w:t xml:space="preserve">D: Hành khách bị thương (chấn thương ở vùng đầu, gãy tay, chân…), phải chuyển đi </w:t>
            </w:r>
            <w:r w:rsidRPr="002C6E86">
              <w:rPr>
                <w:bCs/>
                <w:lang w:eastAsia="vi-VN"/>
              </w:rPr>
              <w:lastRenderedPageBreak/>
              <w:t>bệnh viện cấp cứu</w:t>
            </w:r>
          </w:p>
          <w:p w:rsidR="003E164B" w:rsidRPr="002C6E86" w:rsidRDefault="003E164B" w:rsidP="002C6E86">
            <w:pPr>
              <w:widowControl w:val="0"/>
              <w:spacing w:before="60" w:after="60" w:line="300" w:lineRule="exact"/>
              <w:ind w:right="34"/>
              <w:jc w:val="both"/>
              <w:rPr>
                <w:bCs/>
                <w:lang w:eastAsia="vi-VN"/>
              </w:rPr>
            </w:pPr>
            <w:r w:rsidRPr="002C6E86">
              <w:rPr>
                <w:bCs/>
                <w:lang w:eastAsia="vi-VN"/>
              </w:rPr>
              <w:t>C: Hành khách tử vong</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36</w:t>
            </w:r>
          </w:p>
        </w:tc>
        <w:tc>
          <w:tcPr>
            <w:tcW w:w="1341" w:type="pct"/>
          </w:tcPr>
          <w:p w:rsidR="003E164B" w:rsidRPr="002C6E86" w:rsidRDefault="003E164B" w:rsidP="002C6E86">
            <w:pPr>
              <w:widowControl w:val="0"/>
              <w:spacing w:before="60" w:after="60"/>
              <w:jc w:val="both"/>
              <w:rPr>
                <w:bCs/>
                <w:lang w:eastAsia="vi-VN"/>
              </w:rPr>
            </w:pPr>
            <w:r w:rsidRPr="002C6E86">
              <w:rPr>
                <w:bCs/>
                <w:lang w:val="vi-VN" w:eastAsia="vi-VN"/>
              </w:rPr>
              <w:t>Nhân viên bị thương trong quá trình làm việc</w:t>
            </w:r>
          </w:p>
          <w:p w:rsidR="003E164B" w:rsidRPr="002C6E86" w:rsidRDefault="003E164B" w:rsidP="002C6E86">
            <w:pPr>
              <w:widowControl w:val="0"/>
              <w:spacing w:before="60" w:after="60"/>
              <w:jc w:val="both"/>
              <w:rPr>
                <w:bCs/>
                <w:i/>
                <w:lang w:eastAsia="vi-VN"/>
              </w:rPr>
            </w:pPr>
            <w:r w:rsidRPr="002C6E86">
              <w:rPr>
                <w:bCs/>
                <w:i/>
                <w:lang w:eastAsia="vi-VN"/>
              </w:rPr>
              <w:t>[Nhân viên của đơn vị nào thì đơn vị đó có trách nhiệm báo cáo, cảng hàng không thực hiện báo cáo chung đối với tất cả sự cố]</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rPr>
              <w:t>C: Nhân viên tử vong</w:t>
            </w:r>
          </w:p>
          <w:p w:rsidR="003E164B" w:rsidRPr="002C6E86" w:rsidRDefault="003E164B" w:rsidP="002C6E86">
            <w:pPr>
              <w:widowControl w:val="0"/>
              <w:spacing w:before="60" w:after="60"/>
              <w:jc w:val="both"/>
              <w:rPr>
                <w:bCs/>
              </w:rPr>
            </w:pPr>
            <w:r w:rsidRPr="002C6E86">
              <w:rPr>
                <w:bCs/>
              </w:rPr>
              <w:t>D: Nhân viên bị chấn thương nặng, không tiếp tục thực hiện nhiệm vụ, phải nhập viện cấp cứu</w:t>
            </w:r>
          </w:p>
          <w:p w:rsidR="003E164B" w:rsidRPr="002C6E86" w:rsidRDefault="003E164B" w:rsidP="002C6E86">
            <w:pPr>
              <w:widowControl w:val="0"/>
              <w:spacing w:before="60" w:after="60"/>
              <w:jc w:val="both"/>
              <w:rPr>
                <w:bCs/>
              </w:rPr>
            </w:pPr>
            <w:r w:rsidRPr="002C6E86">
              <w:rPr>
                <w:bCs/>
              </w:rPr>
              <w:t>E: Nhân viên bị thương nhẹ, sau khi sơ cứu vẫn tiếp tục thực hiện nhiệm vụ</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37</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Khu vực đường lăn, đường cất hạ cánh bị tắc nghẽn do thời tiết, bão, lụt, cháy nổ có thể gây tình trạng mất an toàn.</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t>38</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Sự cố cháy, nổ, khói (làm ảnh hưởng đến hoạt động bay) xảy ra tại các cơ sở hạ tầng cảng hàng không, sân bay gây ảnh hưởng đến quá trình cung cấp dịch vụ </w:t>
            </w:r>
            <w:r w:rsidRPr="002C6E86">
              <w:rPr>
                <w:bCs/>
                <w:lang w:val="vi-VN" w:eastAsia="vi-VN"/>
              </w:rPr>
              <w:lastRenderedPageBreak/>
              <w:t>hàng không; gây hư hỏng cho cơ sở hạ tầng; gây thương tích hoặc chết người</w:t>
            </w:r>
          </w:p>
        </w:tc>
        <w:tc>
          <w:tcPr>
            <w:tcW w:w="185" w:type="pct"/>
          </w:tcPr>
          <w:p w:rsidR="003E164B" w:rsidRPr="002C6E86" w:rsidRDefault="003E164B" w:rsidP="002C6E86">
            <w:pPr>
              <w:widowControl w:val="0"/>
              <w:spacing w:before="60" w:after="60"/>
              <w:jc w:val="center"/>
              <w:rPr>
                <w:bCs/>
              </w:rPr>
            </w:pPr>
            <w:r w:rsidRPr="002C6E86">
              <w:rPr>
                <w:bCs/>
              </w:rPr>
              <w:lastRenderedPageBreak/>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both"/>
              <w:rPr>
                <w:bCs/>
              </w:rPr>
            </w:pPr>
            <w:r w:rsidRPr="002C6E86">
              <w:rPr>
                <w:bCs/>
              </w:rPr>
              <w:t xml:space="preserve">A: Gây chết người </w:t>
            </w:r>
          </w:p>
          <w:p w:rsidR="003E164B" w:rsidRPr="002C6E86" w:rsidRDefault="003E164B" w:rsidP="002C6E86">
            <w:pPr>
              <w:widowControl w:val="0"/>
              <w:spacing w:before="60" w:after="60"/>
              <w:jc w:val="both"/>
              <w:rPr>
                <w:bCs/>
              </w:rPr>
            </w:pPr>
            <w:r w:rsidRPr="002C6E86">
              <w:rPr>
                <w:bCs/>
              </w:rPr>
              <w:t xml:space="preserve">B: Gây hư hỏng nghiêm trọng tàu bay (cháy toàn bộ hoặc phần lớn tàu bay), gây hư hỏng nghiêm trọng nhà ga </w:t>
            </w:r>
            <w:r w:rsidRPr="002C6E86">
              <w:rPr>
                <w:bCs/>
              </w:rPr>
              <w:lastRenderedPageBreak/>
              <w:t xml:space="preserve">(cháy toàn bộ hoặc phần lớn nhà ga). </w:t>
            </w:r>
          </w:p>
          <w:p w:rsidR="003E164B" w:rsidRPr="002C6E86" w:rsidRDefault="003E164B" w:rsidP="002C6E86">
            <w:pPr>
              <w:widowControl w:val="0"/>
              <w:spacing w:before="60" w:after="60"/>
              <w:jc w:val="both"/>
              <w:rPr>
                <w:bCs/>
              </w:rPr>
            </w:pPr>
            <w:r w:rsidRPr="002C6E86">
              <w:rPr>
                <w:bCs/>
              </w:rPr>
              <w:t xml:space="preserve">C: Gây hư hỏng cho tàu bay và nhà ga, nhưng chưa đến mức B </w:t>
            </w:r>
          </w:p>
          <w:p w:rsidR="003E164B" w:rsidRPr="002C6E86" w:rsidRDefault="003E164B" w:rsidP="002C6E86">
            <w:pPr>
              <w:widowControl w:val="0"/>
              <w:spacing w:before="60" w:after="60"/>
              <w:jc w:val="both"/>
              <w:rPr>
                <w:bCs/>
              </w:rPr>
            </w:pPr>
            <w:r w:rsidRPr="002C6E86">
              <w:rPr>
                <w:bCs/>
              </w:rPr>
              <w:t>D: Làm tàu bay phải bay lại, dừng chờ…</w:t>
            </w:r>
          </w:p>
        </w:tc>
        <w:tc>
          <w:tcPr>
            <w:tcW w:w="231" w:type="pct"/>
          </w:tcPr>
          <w:p w:rsidR="003E164B" w:rsidRPr="002C6E86" w:rsidRDefault="003E164B" w:rsidP="002C6E86">
            <w:pPr>
              <w:widowControl w:val="0"/>
              <w:spacing w:before="60" w:after="60"/>
              <w:jc w:val="center"/>
              <w:rPr>
                <w:bCs/>
              </w:rPr>
            </w:pPr>
            <w:r w:rsidRPr="002C6E86">
              <w:rPr>
                <w:bCs/>
              </w:rPr>
              <w:lastRenderedPageBreak/>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c>
          <w:tcPr>
            <w:tcW w:w="371" w:type="pct"/>
          </w:tcPr>
          <w:p w:rsidR="003E164B" w:rsidRPr="002C6E86" w:rsidRDefault="003E164B" w:rsidP="002C6E86">
            <w:pPr>
              <w:widowControl w:val="0"/>
              <w:spacing w:before="60" w:after="60"/>
              <w:rPr>
                <w:bCs/>
                <w:lang w:eastAsia="vi-VN"/>
              </w:rPr>
            </w:pPr>
            <w:r w:rsidRPr="002C6E86">
              <w:rPr>
                <w:bCs/>
                <w:lang w:eastAsia="vi-VN"/>
              </w:rPr>
              <w:lastRenderedPageBreak/>
              <w:t>39</w:t>
            </w:r>
          </w:p>
        </w:tc>
        <w:tc>
          <w:tcPr>
            <w:tcW w:w="1341" w:type="pct"/>
          </w:tcPr>
          <w:p w:rsidR="003E164B" w:rsidRPr="002C6E86" w:rsidRDefault="003E164B" w:rsidP="002C6E86">
            <w:pPr>
              <w:widowControl w:val="0"/>
              <w:spacing w:before="60" w:after="60"/>
              <w:jc w:val="both"/>
              <w:rPr>
                <w:bCs/>
                <w:lang w:val="vi-VN" w:eastAsia="vi-VN"/>
              </w:rPr>
            </w:pPr>
            <w:r w:rsidRPr="002C6E86">
              <w:rPr>
                <w:bCs/>
                <w:lang w:eastAsia="vi-VN"/>
              </w:rPr>
              <w:t>H</w:t>
            </w:r>
            <w:r w:rsidRPr="002C6E86">
              <w:rPr>
                <w:bCs/>
                <w:lang w:val="vi-VN" w:eastAsia="vi-VN"/>
              </w:rPr>
              <w:t>ư hỏng hệ thống sân đường</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sz w:val="26"/>
                <w:szCs w:val="26"/>
                <w:lang w:val="vi-VN"/>
              </w:rPr>
            </w:pPr>
            <w:r w:rsidRPr="002C6E86">
              <w:rPr>
                <w:bCs/>
              </w:rPr>
              <w:t>E: Việc khắc phục ảnh hưởng đến hoạt động khai thác như: tàu bay phải thay đổi lộ trình, tàu bay dừng chờ...</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p>
        </w:tc>
      </w:tr>
      <w:tr w:rsidR="003E164B" w:rsidRPr="002C6E86" w:rsidTr="002C6E86">
        <w:trPr>
          <w:trHeight w:val="643"/>
        </w:trPr>
        <w:tc>
          <w:tcPr>
            <w:tcW w:w="371" w:type="pct"/>
          </w:tcPr>
          <w:p w:rsidR="003E164B" w:rsidRPr="002C6E86" w:rsidRDefault="003E164B" w:rsidP="002C6E86">
            <w:pPr>
              <w:widowControl w:val="0"/>
              <w:spacing w:before="60" w:after="60"/>
              <w:rPr>
                <w:bCs/>
                <w:lang w:eastAsia="vi-VN"/>
              </w:rPr>
            </w:pPr>
            <w:r w:rsidRPr="002C6E86">
              <w:rPr>
                <w:bCs/>
                <w:lang w:eastAsia="vi-VN"/>
              </w:rPr>
              <w:t>40</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 xml:space="preserve">Phương </w:t>
            </w:r>
            <w:r w:rsidRPr="002C6E86">
              <w:rPr>
                <w:bCs/>
                <w:lang w:eastAsia="vi-VN"/>
              </w:rPr>
              <w:t xml:space="preserve">tiện va trạm </w:t>
            </w:r>
            <w:r w:rsidRPr="002C6E86">
              <w:rPr>
                <w:bCs/>
                <w:lang w:val="vi-VN" w:eastAsia="vi-VN"/>
              </w:rPr>
              <w:t>với phương tiện</w:t>
            </w:r>
            <w:r w:rsidRPr="002C6E86">
              <w:rPr>
                <w:bCs/>
                <w:lang w:eastAsia="vi-VN"/>
              </w:rPr>
              <w:t>, với cơ sở hạ tầng.</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86" w:type="pct"/>
          </w:tcPr>
          <w:p w:rsidR="003E164B" w:rsidRPr="002C6E86" w:rsidRDefault="003E164B" w:rsidP="002C6E86">
            <w:pPr>
              <w:widowControl w:val="0"/>
              <w:spacing w:before="60" w:after="60"/>
              <w:jc w:val="center"/>
              <w:rPr>
                <w:bCs/>
              </w:rPr>
            </w:pPr>
          </w:p>
        </w:tc>
        <w:tc>
          <w:tcPr>
            <w:tcW w:w="1204"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r w:rsidRPr="002C6E86">
              <w:rPr>
                <w:bCs/>
              </w:rPr>
              <w:t>X</w:t>
            </w:r>
          </w:p>
        </w:tc>
        <w:tc>
          <w:tcPr>
            <w:tcW w:w="231" w:type="pct"/>
          </w:tcPr>
          <w:p w:rsidR="003E164B" w:rsidRPr="002C6E86" w:rsidRDefault="003E164B" w:rsidP="002C6E86">
            <w:pPr>
              <w:widowControl w:val="0"/>
              <w:spacing w:before="60" w:after="60"/>
              <w:jc w:val="center"/>
              <w:rPr>
                <w:bCs/>
              </w:rPr>
            </w:pPr>
            <w:r w:rsidRPr="002C6E86">
              <w:rPr>
                <w:bCs/>
              </w:rPr>
              <w:t>X</w:t>
            </w:r>
          </w:p>
        </w:tc>
        <w:tc>
          <w:tcPr>
            <w:tcW w:w="232" w:type="pct"/>
          </w:tcPr>
          <w:p w:rsidR="003E164B" w:rsidRPr="002C6E86" w:rsidRDefault="003E164B" w:rsidP="002C6E86">
            <w:pPr>
              <w:widowControl w:val="0"/>
              <w:spacing w:before="60" w:after="60"/>
              <w:jc w:val="center"/>
              <w:rPr>
                <w:bCs/>
              </w:rPr>
            </w:pPr>
            <w:r w:rsidRPr="002C6E86">
              <w:rPr>
                <w:bCs/>
              </w:rPr>
              <w:t>X</w:t>
            </w:r>
          </w:p>
        </w:tc>
      </w:tr>
      <w:tr w:rsidR="003E164B" w:rsidRPr="002C6E86" w:rsidTr="002C6E86">
        <w:trPr>
          <w:trHeight w:val="591"/>
        </w:trPr>
        <w:tc>
          <w:tcPr>
            <w:tcW w:w="371" w:type="pct"/>
          </w:tcPr>
          <w:p w:rsidR="003E164B" w:rsidRPr="002C6E86" w:rsidRDefault="003E164B" w:rsidP="002C6E86">
            <w:pPr>
              <w:widowControl w:val="0"/>
              <w:spacing w:before="60" w:after="60"/>
              <w:rPr>
                <w:bCs/>
                <w:lang w:eastAsia="vi-VN"/>
              </w:rPr>
            </w:pPr>
            <w:r w:rsidRPr="002C6E86">
              <w:rPr>
                <w:bCs/>
                <w:lang w:eastAsia="vi-VN"/>
              </w:rPr>
              <w:t>41</w:t>
            </w:r>
          </w:p>
        </w:tc>
        <w:tc>
          <w:tcPr>
            <w:tcW w:w="1341" w:type="pct"/>
          </w:tcPr>
          <w:p w:rsidR="003E164B" w:rsidRPr="002C6E86" w:rsidRDefault="003E164B" w:rsidP="002C6E86">
            <w:pPr>
              <w:widowControl w:val="0"/>
              <w:spacing w:before="60" w:after="60"/>
              <w:jc w:val="both"/>
              <w:rPr>
                <w:bCs/>
                <w:lang w:val="vi-VN" w:eastAsia="vi-VN"/>
              </w:rPr>
            </w:pPr>
            <w:r w:rsidRPr="002C6E86">
              <w:rPr>
                <w:bCs/>
                <w:lang w:val="vi-VN" w:eastAsia="vi-VN"/>
              </w:rPr>
              <w:t>Phương tiện bị hư hỏng</w:t>
            </w:r>
            <w:r w:rsidRPr="002C6E86">
              <w:rPr>
                <w:bCs/>
                <w:lang w:eastAsia="vi-VN"/>
              </w:rPr>
              <w:t xml:space="preserve"> (không nổ được máy, chảy dầu, mất khả năng di chuyển…)</w:t>
            </w:r>
            <w:r w:rsidRPr="002C6E86">
              <w:rPr>
                <w:bCs/>
                <w:lang w:val="vi-VN" w:eastAsia="vi-VN"/>
              </w:rPr>
              <w:t xml:space="preserve"> trong quá trình cung cấp dịch vụ dịch vụ hàng không.</w:t>
            </w:r>
          </w:p>
        </w:tc>
        <w:tc>
          <w:tcPr>
            <w:tcW w:w="185"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p>
        </w:tc>
        <w:tc>
          <w:tcPr>
            <w:tcW w:w="186" w:type="pct"/>
          </w:tcPr>
          <w:p w:rsidR="003E164B" w:rsidRPr="002C6E86" w:rsidRDefault="003E164B" w:rsidP="002C6E86">
            <w:pPr>
              <w:widowControl w:val="0"/>
              <w:spacing w:before="60" w:after="60"/>
              <w:jc w:val="center"/>
              <w:rPr>
                <w:bCs/>
              </w:rPr>
            </w:pPr>
            <w:r w:rsidRPr="002C6E86">
              <w:rPr>
                <w:bCs/>
              </w:rPr>
              <w:t>X</w:t>
            </w:r>
          </w:p>
        </w:tc>
        <w:tc>
          <w:tcPr>
            <w:tcW w:w="1204" w:type="pct"/>
          </w:tcPr>
          <w:p w:rsidR="003E164B" w:rsidRPr="002C6E86" w:rsidRDefault="003E164B" w:rsidP="002C6E86">
            <w:pPr>
              <w:widowControl w:val="0"/>
              <w:spacing w:before="60" w:after="60"/>
              <w:jc w:val="both"/>
              <w:rPr>
                <w:bCs/>
              </w:rPr>
            </w:pPr>
            <w:r w:rsidRPr="002C6E86">
              <w:rPr>
                <w:bCs/>
              </w:rPr>
              <w:t>E: Việc khắc phục ảnh hưởng đến hoạt động khai thác như: điều động phương tiện khác thay thế, phải điều động xe cứu hỏa, làm chậm trễ chuyến bay...</w:t>
            </w: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1" w:type="pct"/>
          </w:tcPr>
          <w:p w:rsidR="003E164B" w:rsidRPr="002C6E86" w:rsidRDefault="003E164B" w:rsidP="002C6E86">
            <w:pPr>
              <w:widowControl w:val="0"/>
              <w:spacing w:before="60" w:after="60"/>
              <w:jc w:val="center"/>
              <w:rPr>
                <w:bCs/>
              </w:rPr>
            </w:pPr>
          </w:p>
        </w:tc>
        <w:tc>
          <w:tcPr>
            <w:tcW w:w="232" w:type="pct"/>
          </w:tcPr>
          <w:p w:rsidR="003E164B" w:rsidRPr="002C6E86" w:rsidRDefault="003E164B" w:rsidP="002C6E86">
            <w:pPr>
              <w:widowControl w:val="0"/>
              <w:spacing w:before="60" w:after="60"/>
              <w:jc w:val="center"/>
              <w:rPr>
                <w:bCs/>
              </w:rPr>
            </w:pPr>
          </w:p>
        </w:tc>
      </w:tr>
    </w:tbl>
    <w:p w:rsidR="003E164B" w:rsidRPr="002C6E86" w:rsidRDefault="003E164B" w:rsidP="002C6E86">
      <w:pPr>
        <w:pStyle w:val="Heading2"/>
        <w:keepNext w:val="0"/>
        <w:widowControl w:val="0"/>
        <w:spacing w:before="0" w:line="312" w:lineRule="auto"/>
        <w:jc w:val="center"/>
        <w:sectPr w:rsidR="003E164B" w:rsidRPr="002C6E86" w:rsidSect="001917B1">
          <w:pgSz w:w="16840" w:h="11907" w:orient="landscape" w:code="9"/>
          <w:pgMar w:top="1134" w:right="1247" w:bottom="1134" w:left="1418" w:header="709" w:footer="340" w:gutter="0"/>
          <w:cols w:space="708"/>
          <w:docGrid w:linePitch="381"/>
        </w:sectPr>
      </w:pPr>
      <w:bookmarkStart w:id="281" w:name="_Toc71300631"/>
      <w:bookmarkStart w:id="282" w:name="_Toc72416258"/>
      <w:bookmarkStart w:id="283" w:name="_Toc72850596"/>
    </w:p>
    <w:p w:rsidR="003E164B" w:rsidRPr="002C6E86" w:rsidRDefault="003E164B" w:rsidP="002C6E86">
      <w:pPr>
        <w:pStyle w:val="Heading2"/>
        <w:keepNext w:val="0"/>
        <w:widowControl w:val="0"/>
        <w:spacing w:before="0" w:line="312" w:lineRule="auto"/>
        <w:jc w:val="center"/>
        <w:rPr>
          <w:noProof/>
        </w:rPr>
      </w:pPr>
      <w:bookmarkStart w:id="284" w:name="_Toc77327760"/>
      <w:r w:rsidRPr="002C6E86">
        <w:rPr>
          <w:noProof/>
        </w:rPr>
        <w:lastRenderedPageBreak/>
        <w:t xml:space="preserve">Mẫu số 05. </w:t>
      </w:r>
      <w:r w:rsidRPr="002C6E86">
        <w:rPr>
          <w:noProof/>
          <w:lang w:val="vi-VN"/>
        </w:rPr>
        <w:t xml:space="preserve">Mẫu báo cáo của </w:t>
      </w:r>
      <w:r w:rsidRPr="002C6E86">
        <w:rPr>
          <w:noProof/>
        </w:rPr>
        <w:t>n</w:t>
      </w:r>
      <w:r w:rsidRPr="002C6E86">
        <w:rPr>
          <w:noProof/>
          <w:lang w:val="vi-VN"/>
        </w:rPr>
        <w:t xml:space="preserve">gười khai thác </w:t>
      </w:r>
      <w:r w:rsidRPr="002C6E86">
        <w:rPr>
          <w:noProof/>
        </w:rPr>
        <w:t>c</w:t>
      </w:r>
      <w:r w:rsidRPr="002C6E86">
        <w:rPr>
          <w:noProof/>
          <w:lang w:val="vi-VN"/>
        </w:rPr>
        <w:t>ảng hàng không</w:t>
      </w:r>
      <w:bookmarkEnd w:id="281"/>
      <w:bookmarkEnd w:id="282"/>
      <w:r w:rsidRPr="002C6E86">
        <w:rPr>
          <w:noProof/>
        </w:rPr>
        <w:t>, sân bay và Cảng vụ hàng không</w:t>
      </w:r>
      <w:bookmarkEnd w:id="283"/>
      <w:bookmarkEnd w:id="284"/>
    </w:p>
    <w:p w:rsidR="003E164B" w:rsidRPr="002C6E86" w:rsidRDefault="003E164B" w:rsidP="002C6E86">
      <w:pPr>
        <w:pStyle w:val="Heading2"/>
        <w:jc w:val="center"/>
        <w:rPr>
          <w:noProof/>
        </w:rPr>
      </w:pPr>
      <w:bookmarkStart w:id="285" w:name="_Toc72850597"/>
      <w:bookmarkStart w:id="286" w:name="_Toc77327761"/>
      <w:r w:rsidRPr="002C6E86">
        <w:rPr>
          <w:noProof/>
        </w:rPr>
        <w:t>Mẫu số 5.1. Mẫu báo cáo của người khai thác cảng hàng không, sân bay</w:t>
      </w:r>
      <w:bookmarkEnd w:id="285"/>
      <w:bookmarkEnd w:id="286"/>
    </w:p>
    <w:p w:rsidR="003E164B" w:rsidRPr="002C6E86" w:rsidRDefault="003E164B" w:rsidP="002C6E86">
      <w:pPr>
        <w:pStyle w:val="Level4"/>
      </w:pPr>
      <w:bookmarkStart w:id="287" w:name="_Toc71300632"/>
      <w:bookmarkStart w:id="288" w:name="_Toc72850598"/>
      <w:bookmarkStart w:id="289" w:name="_Toc77327762"/>
      <w:r w:rsidRPr="002C6E86">
        <w:t>Mẫu số 5.1.1. Mẫu báo cáo giới hạn khai thác nhà ga, sân đỗ</w:t>
      </w:r>
      <w:bookmarkEnd w:id="287"/>
      <w:bookmarkEnd w:id="288"/>
      <w:bookmarkEnd w:id="289"/>
    </w:p>
    <w:p w:rsidR="003E164B" w:rsidRPr="002C6E86" w:rsidRDefault="003E164B" w:rsidP="002C6E86">
      <w:pPr>
        <w:pStyle w:val="Heading3"/>
        <w:keepNext w:val="0"/>
        <w:widowControl w:val="0"/>
        <w:spacing w:before="0" w:line="312" w:lineRule="auto"/>
        <w:jc w:val="center"/>
        <w:rPr>
          <w:i w:val="0"/>
          <w:noProof/>
          <w:lang w:val="vi-VN"/>
        </w:rPr>
      </w:pPr>
    </w:p>
    <w:p w:rsidR="003E164B" w:rsidRPr="002C6E86" w:rsidRDefault="003E164B" w:rsidP="002C6E86">
      <w:pPr>
        <w:widowControl w:val="0"/>
        <w:tabs>
          <w:tab w:val="left" w:leader="dot" w:pos="9639"/>
        </w:tabs>
        <w:spacing w:after="0" w:line="312" w:lineRule="auto"/>
        <w:rPr>
          <w:bCs/>
          <w:noProof/>
          <w:lang w:val="vi-VN"/>
        </w:rPr>
      </w:pPr>
      <w:r w:rsidRPr="002C6E86">
        <w:rPr>
          <w:bCs/>
          <w:noProof/>
          <w:lang w:val="vi-VN"/>
        </w:rPr>
        <w:t>Đơn vị báo cáo</w:t>
      </w:r>
      <w:r w:rsidRPr="002C6E86">
        <w:rPr>
          <w:bCs/>
          <w:noProof/>
          <w:vertAlign w:val="superscript"/>
        </w:rPr>
        <w:t>1</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9639"/>
        </w:tabs>
        <w:spacing w:after="0" w:line="312" w:lineRule="auto"/>
        <w:rPr>
          <w:bCs/>
          <w:noProof/>
          <w:lang w:val="vi-VN"/>
        </w:rPr>
      </w:pPr>
      <w:r w:rsidRPr="002C6E86">
        <w:rPr>
          <w:bCs/>
          <w:noProof/>
          <w:lang w:val="vi-VN"/>
        </w:rPr>
        <w:t>Kỳ báo cáo</w:t>
      </w:r>
      <w:r w:rsidRPr="002C6E86">
        <w:rPr>
          <w:bCs/>
          <w:noProof/>
          <w:vertAlign w:val="superscript"/>
        </w:rPr>
        <w:t>2</w:t>
      </w:r>
      <w:r w:rsidRPr="002C6E86">
        <w:rPr>
          <w:bCs/>
          <w:noProof/>
        </w:rPr>
        <w:t>:</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9639"/>
        </w:tabs>
        <w:spacing w:after="0" w:line="312" w:lineRule="auto"/>
        <w:rPr>
          <w:bCs/>
          <w:noProof/>
          <w:lang w:val="vi-VN"/>
        </w:rPr>
      </w:pPr>
      <w:r w:rsidRPr="002C6E86">
        <w:rPr>
          <w:bCs/>
          <w:noProof/>
          <w:lang w:val="vi-VN"/>
        </w:rPr>
        <w:t>Ngày báo cáo</w:t>
      </w:r>
      <w:r w:rsidRPr="002C6E86">
        <w:rPr>
          <w:bCs/>
          <w:noProof/>
          <w:vertAlign w:val="superscript"/>
        </w:rPr>
        <w:t>3</w:t>
      </w:r>
      <w:r w:rsidRPr="002C6E86">
        <w:rPr>
          <w:bCs/>
          <w:noProof/>
          <w:lang w:val="vi-VN"/>
        </w:rPr>
        <w:t xml:space="preserve">: </w:t>
      </w:r>
      <w:r w:rsidRPr="002C6E86">
        <w:rPr>
          <w:noProof/>
          <w:lang w:val="vi-VN"/>
        </w:rPr>
        <w:tab/>
      </w:r>
    </w:p>
    <w:p w:rsidR="003E164B" w:rsidRPr="002C6E86" w:rsidRDefault="003E164B" w:rsidP="002C6E86">
      <w:pPr>
        <w:widowControl w:val="0"/>
        <w:tabs>
          <w:tab w:val="left" w:leader="dot" w:pos="9639"/>
        </w:tabs>
        <w:spacing w:after="0" w:line="312" w:lineRule="auto"/>
        <w:rPr>
          <w:bCs/>
          <w:noProof/>
          <w:lang w:val="vi-VN"/>
        </w:rPr>
      </w:pPr>
      <w:r w:rsidRPr="002C6E86">
        <w:rPr>
          <w:bCs/>
          <w:noProof/>
          <w:lang w:val="vi-VN"/>
        </w:rPr>
        <w:t>Cơ quan nhận báo cáo</w:t>
      </w:r>
      <w:r w:rsidRPr="002C6E86">
        <w:rPr>
          <w:bCs/>
          <w:noProof/>
          <w:vertAlign w:val="superscript"/>
        </w:rPr>
        <w:t>4</w:t>
      </w:r>
      <w:r w:rsidRPr="002C6E86">
        <w:rPr>
          <w:bCs/>
          <w:noProof/>
          <w:lang w:val="vi-VN"/>
        </w:rPr>
        <w:t xml:space="preserve">: </w:t>
      </w:r>
      <w:r w:rsidRPr="002C6E86">
        <w:rPr>
          <w:bCs/>
          <w:noProof/>
          <w:lang w:val="vi-VN"/>
        </w:rPr>
        <w:tab/>
      </w:r>
    </w:p>
    <w:p w:rsidR="003E164B" w:rsidRPr="002C6E86" w:rsidRDefault="003E164B" w:rsidP="002C6E86">
      <w:pPr>
        <w:widowControl w:val="0"/>
        <w:rPr>
          <w:bCs/>
          <w:noProof/>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2126"/>
        <w:gridCol w:w="1984"/>
      </w:tblGrid>
      <w:tr w:rsidR="003E164B" w:rsidRPr="002C6E86" w:rsidTr="00683D1D">
        <w:trPr>
          <w:trHeight w:val="266"/>
        </w:trPr>
        <w:tc>
          <w:tcPr>
            <w:tcW w:w="9639" w:type="dxa"/>
            <w:gridSpan w:val="3"/>
            <w:hideMark/>
          </w:tcPr>
          <w:p w:rsidR="003E164B" w:rsidRPr="002C6E86" w:rsidRDefault="003E164B" w:rsidP="002C6E86">
            <w:pPr>
              <w:widowControl w:val="0"/>
              <w:jc w:val="center"/>
              <w:rPr>
                <w:b/>
                <w:noProof/>
                <w:sz w:val="24"/>
                <w:szCs w:val="24"/>
                <w:lang w:val="vi-VN"/>
              </w:rPr>
            </w:pPr>
            <w:r w:rsidRPr="002C6E86">
              <w:rPr>
                <w:b/>
                <w:noProof/>
                <w:sz w:val="24"/>
                <w:szCs w:val="24"/>
                <w:lang w:val="vi-VN"/>
              </w:rPr>
              <w:t>GIỚI HẠN KHAI THÁC CẢNG HÀNG KHÔNG …  MÙA LỊCH BAY…</w:t>
            </w:r>
          </w:p>
        </w:tc>
      </w:tr>
      <w:tr w:rsidR="003E164B" w:rsidRPr="002C6E86" w:rsidTr="00683D1D">
        <w:tc>
          <w:tcPr>
            <w:tcW w:w="9639" w:type="dxa"/>
            <w:gridSpan w:val="3"/>
            <w:hideMark/>
          </w:tcPr>
          <w:p w:rsidR="003E164B" w:rsidRPr="002C6E86" w:rsidRDefault="003E164B" w:rsidP="002C6E86">
            <w:pPr>
              <w:widowControl w:val="0"/>
              <w:numPr>
                <w:ilvl w:val="0"/>
                <w:numId w:val="46"/>
              </w:numPr>
              <w:spacing w:after="0" w:line="240" w:lineRule="auto"/>
              <w:rPr>
                <w:b/>
                <w:noProof/>
                <w:sz w:val="24"/>
                <w:szCs w:val="24"/>
                <w:lang w:val="vi-VN"/>
              </w:rPr>
            </w:pPr>
            <w:r w:rsidRPr="002C6E86">
              <w:rPr>
                <w:b/>
                <w:noProof/>
                <w:sz w:val="24"/>
                <w:szCs w:val="24"/>
                <w:lang w:val="vi-VN"/>
              </w:rPr>
              <w:t>Nhà ga đi:</w:t>
            </w:r>
          </w:p>
        </w:tc>
      </w:tr>
      <w:tr w:rsidR="003E164B" w:rsidRPr="002C6E86" w:rsidTr="00683D1D">
        <w:tc>
          <w:tcPr>
            <w:tcW w:w="5529"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Chỉ tiêu</w:t>
            </w:r>
          </w:p>
        </w:tc>
        <w:tc>
          <w:tcPr>
            <w:tcW w:w="2126"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Quốc tế</w:t>
            </w:r>
          </w:p>
        </w:tc>
        <w:tc>
          <w:tcPr>
            <w:tcW w:w="1984"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Nội địa</w:t>
            </w:r>
          </w:p>
        </w:tc>
      </w:tr>
      <w:tr w:rsidR="003E164B" w:rsidRPr="002C6E86" w:rsidTr="00683D1D">
        <w:tc>
          <w:tcPr>
            <w:tcW w:w="5529" w:type="dxa"/>
            <w:tcBorders>
              <w:bottom w:val="nil"/>
            </w:tcBorders>
            <w:hideMark/>
          </w:tcPr>
          <w:p w:rsidR="003E164B" w:rsidRPr="002C6E86" w:rsidRDefault="003E164B" w:rsidP="002C6E86">
            <w:pPr>
              <w:widowControl w:val="0"/>
              <w:rPr>
                <w:noProof/>
                <w:sz w:val="24"/>
                <w:szCs w:val="24"/>
                <w:lang w:val="vi-VN"/>
              </w:rPr>
            </w:pPr>
            <w:r w:rsidRPr="002C6E86">
              <w:rPr>
                <w:noProof/>
                <w:sz w:val="24"/>
                <w:szCs w:val="24"/>
                <w:lang w:val="vi-VN"/>
              </w:rPr>
              <w:t>Chuyến bay/giờ</w:t>
            </w:r>
          </w:p>
        </w:tc>
        <w:tc>
          <w:tcPr>
            <w:tcW w:w="2126" w:type="dxa"/>
            <w:tcBorders>
              <w:bottom w:val="nil"/>
            </w:tcBorders>
            <w:hideMark/>
          </w:tcPr>
          <w:p w:rsidR="003E164B" w:rsidRPr="002C6E86" w:rsidRDefault="003E164B" w:rsidP="002C6E86">
            <w:pPr>
              <w:widowControl w:val="0"/>
              <w:jc w:val="center"/>
              <w:rPr>
                <w:noProof/>
                <w:sz w:val="24"/>
                <w:szCs w:val="24"/>
                <w:lang w:val="vi-VN"/>
              </w:rPr>
            </w:pPr>
          </w:p>
        </w:tc>
        <w:tc>
          <w:tcPr>
            <w:tcW w:w="1984" w:type="dxa"/>
            <w:tcBorders>
              <w:bottom w:val="nil"/>
            </w:tcBorders>
            <w:hideMark/>
          </w:tcPr>
          <w:p w:rsidR="003E164B" w:rsidRPr="002C6E86" w:rsidRDefault="003E164B" w:rsidP="002C6E86">
            <w:pPr>
              <w:widowControl w:val="0"/>
              <w:jc w:val="center"/>
              <w:rPr>
                <w:noProof/>
                <w:sz w:val="24"/>
                <w:szCs w:val="24"/>
                <w:lang w:val="vi-VN"/>
              </w:rPr>
            </w:pPr>
          </w:p>
        </w:tc>
      </w:tr>
      <w:tr w:rsidR="003E164B" w:rsidRPr="002C6E86" w:rsidTr="00683D1D">
        <w:tc>
          <w:tcPr>
            <w:tcW w:w="9639" w:type="dxa"/>
            <w:gridSpan w:val="3"/>
            <w:tcBorders>
              <w:top w:val="nil"/>
            </w:tcBorders>
            <w:hideMark/>
          </w:tcPr>
          <w:p w:rsidR="003E164B" w:rsidRPr="002C6E86" w:rsidRDefault="003E164B" w:rsidP="002C6E86">
            <w:pPr>
              <w:widowControl w:val="0"/>
              <w:jc w:val="both"/>
              <w:rPr>
                <w:noProof/>
                <w:sz w:val="24"/>
                <w:szCs w:val="24"/>
                <w:lang w:val="vi-VN"/>
              </w:rPr>
            </w:pPr>
          </w:p>
        </w:tc>
      </w:tr>
      <w:tr w:rsidR="003E164B" w:rsidRPr="002C6E86" w:rsidTr="00683D1D">
        <w:tc>
          <w:tcPr>
            <w:tcW w:w="9639" w:type="dxa"/>
            <w:gridSpan w:val="3"/>
            <w:hideMark/>
          </w:tcPr>
          <w:p w:rsidR="003E164B" w:rsidRPr="002C6E86" w:rsidRDefault="003E164B" w:rsidP="002C6E86">
            <w:pPr>
              <w:widowControl w:val="0"/>
              <w:numPr>
                <w:ilvl w:val="0"/>
                <w:numId w:val="46"/>
              </w:numPr>
              <w:spacing w:after="0" w:line="240" w:lineRule="auto"/>
              <w:rPr>
                <w:b/>
                <w:noProof/>
                <w:sz w:val="24"/>
                <w:szCs w:val="24"/>
                <w:lang w:val="vi-VN"/>
              </w:rPr>
            </w:pPr>
            <w:r w:rsidRPr="002C6E86">
              <w:rPr>
                <w:b/>
                <w:noProof/>
                <w:sz w:val="24"/>
                <w:szCs w:val="24"/>
                <w:lang w:val="vi-VN"/>
              </w:rPr>
              <w:t xml:space="preserve">Nhà ga đến: </w:t>
            </w:r>
          </w:p>
        </w:tc>
      </w:tr>
      <w:tr w:rsidR="003E164B" w:rsidRPr="002C6E86" w:rsidTr="00683D1D">
        <w:tc>
          <w:tcPr>
            <w:tcW w:w="5529"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Chỉ tiêu</w:t>
            </w:r>
          </w:p>
        </w:tc>
        <w:tc>
          <w:tcPr>
            <w:tcW w:w="2126"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Quốc tế</w:t>
            </w:r>
          </w:p>
        </w:tc>
        <w:tc>
          <w:tcPr>
            <w:tcW w:w="1984"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Nội địa</w:t>
            </w:r>
          </w:p>
        </w:tc>
      </w:tr>
      <w:tr w:rsidR="003E164B" w:rsidRPr="002C6E86" w:rsidTr="00683D1D">
        <w:tc>
          <w:tcPr>
            <w:tcW w:w="5529" w:type="dxa"/>
            <w:tcBorders>
              <w:bottom w:val="nil"/>
            </w:tcBorders>
            <w:hideMark/>
          </w:tcPr>
          <w:p w:rsidR="003E164B" w:rsidRPr="002C6E86" w:rsidRDefault="003E164B" w:rsidP="002C6E86">
            <w:pPr>
              <w:widowControl w:val="0"/>
              <w:rPr>
                <w:noProof/>
                <w:sz w:val="24"/>
                <w:szCs w:val="24"/>
                <w:lang w:val="vi-VN"/>
              </w:rPr>
            </w:pPr>
            <w:r w:rsidRPr="002C6E86">
              <w:rPr>
                <w:noProof/>
                <w:sz w:val="24"/>
                <w:szCs w:val="24"/>
                <w:lang w:val="vi-VN"/>
              </w:rPr>
              <w:t xml:space="preserve"> Chuyến bay/giờ</w:t>
            </w:r>
          </w:p>
        </w:tc>
        <w:tc>
          <w:tcPr>
            <w:tcW w:w="2126" w:type="dxa"/>
            <w:tcBorders>
              <w:bottom w:val="nil"/>
            </w:tcBorders>
          </w:tcPr>
          <w:p w:rsidR="003E164B" w:rsidRPr="002C6E86" w:rsidRDefault="003E164B" w:rsidP="002C6E86">
            <w:pPr>
              <w:widowControl w:val="0"/>
              <w:jc w:val="center"/>
              <w:rPr>
                <w:noProof/>
                <w:sz w:val="24"/>
                <w:szCs w:val="24"/>
                <w:lang w:val="vi-VN"/>
              </w:rPr>
            </w:pPr>
          </w:p>
        </w:tc>
        <w:tc>
          <w:tcPr>
            <w:tcW w:w="1984" w:type="dxa"/>
            <w:tcBorders>
              <w:bottom w:val="nil"/>
            </w:tcBorders>
          </w:tcPr>
          <w:p w:rsidR="003E164B" w:rsidRPr="002C6E86" w:rsidRDefault="003E164B" w:rsidP="002C6E86">
            <w:pPr>
              <w:widowControl w:val="0"/>
              <w:jc w:val="center"/>
              <w:rPr>
                <w:noProof/>
                <w:sz w:val="24"/>
                <w:szCs w:val="24"/>
                <w:lang w:val="vi-VN"/>
              </w:rPr>
            </w:pPr>
          </w:p>
        </w:tc>
      </w:tr>
      <w:tr w:rsidR="003E164B" w:rsidRPr="002C6E86" w:rsidTr="00683D1D">
        <w:tc>
          <w:tcPr>
            <w:tcW w:w="9639" w:type="dxa"/>
            <w:gridSpan w:val="3"/>
            <w:tcBorders>
              <w:top w:val="nil"/>
            </w:tcBorders>
            <w:hideMark/>
          </w:tcPr>
          <w:p w:rsidR="003E164B" w:rsidRPr="002C6E86" w:rsidRDefault="003E164B" w:rsidP="002C6E86">
            <w:pPr>
              <w:widowControl w:val="0"/>
              <w:jc w:val="both"/>
              <w:rPr>
                <w:i/>
                <w:noProof/>
                <w:sz w:val="24"/>
                <w:szCs w:val="24"/>
                <w:lang w:val="vi-VN"/>
              </w:rPr>
            </w:pPr>
          </w:p>
        </w:tc>
      </w:tr>
      <w:tr w:rsidR="003E164B" w:rsidRPr="002C6E86" w:rsidTr="00683D1D">
        <w:tc>
          <w:tcPr>
            <w:tcW w:w="9639" w:type="dxa"/>
            <w:gridSpan w:val="3"/>
            <w:hideMark/>
          </w:tcPr>
          <w:p w:rsidR="003E164B" w:rsidRPr="002C6E86" w:rsidRDefault="003E164B" w:rsidP="002C6E86">
            <w:pPr>
              <w:widowControl w:val="0"/>
              <w:numPr>
                <w:ilvl w:val="0"/>
                <w:numId w:val="46"/>
              </w:numPr>
              <w:spacing w:after="0" w:line="240" w:lineRule="auto"/>
              <w:jc w:val="both"/>
              <w:rPr>
                <w:b/>
                <w:noProof/>
                <w:sz w:val="24"/>
                <w:szCs w:val="24"/>
                <w:lang w:val="vi-VN"/>
              </w:rPr>
            </w:pPr>
            <w:r w:rsidRPr="002C6E86">
              <w:rPr>
                <w:b/>
                <w:noProof/>
                <w:sz w:val="24"/>
                <w:szCs w:val="24"/>
                <w:lang w:val="vi-VN"/>
              </w:rPr>
              <w:t>Số lượng vị trí đỗ tàu bay:</w:t>
            </w:r>
          </w:p>
        </w:tc>
      </w:tr>
      <w:tr w:rsidR="003E164B" w:rsidRPr="002C6E86" w:rsidTr="00683D1D">
        <w:tc>
          <w:tcPr>
            <w:tcW w:w="5529" w:type="dxa"/>
            <w:hideMark/>
          </w:tcPr>
          <w:p w:rsidR="003E164B" w:rsidRPr="002C6E86" w:rsidRDefault="003E164B" w:rsidP="002C6E86">
            <w:pPr>
              <w:widowControl w:val="0"/>
              <w:jc w:val="center"/>
              <w:rPr>
                <w:noProof/>
                <w:sz w:val="24"/>
                <w:szCs w:val="24"/>
                <w:lang w:val="vi-VN"/>
              </w:rPr>
            </w:pPr>
            <w:r w:rsidRPr="002C6E86">
              <w:rPr>
                <w:noProof/>
                <w:sz w:val="24"/>
                <w:szCs w:val="24"/>
                <w:lang w:val="vi-VN"/>
              </w:rPr>
              <w:t>Loại tàu bay</w:t>
            </w:r>
          </w:p>
        </w:tc>
        <w:tc>
          <w:tcPr>
            <w:tcW w:w="4110" w:type="dxa"/>
            <w:gridSpan w:val="2"/>
            <w:vAlign w:val="center"/>
            <w:hideMark/>
          </w:tcPr>
          <w:p w:rsidR="003E164B" w:rsidRPr="002C6E86" w:rsidRDefault="003E164B" w:rsidP="002C6E86">
            <w:pPr>
              <w:widowControl w:val="0"/>
              <w:ind w:firstLine="827"/>
              <w:jc w:val="center"/>
              <w:rPr>
                <w:strike/>
                <w:noProof/>
                <w:sz w:val="24"/>
                <w:szCs w:val="24"/>
                <w:lang w:val="vi-VN"/>
              </w:rPr>
            </w:pPr>
            <w:r w:rsidRPr="002C6E86">
              <w:rPr>
                <w:noProof/>
                <w:sz w:val="24"/>
                <w:szCs w:val="24"/>
                <w:lang w:val="vi-VN"/>
              </w:rPr>
              <w:t>Số lượng</w:t>
            </w:r>
          </w:p>
        </w:tc>
      </w:tr>
      <w:tr w:rsidR="003E164B" w:rsidRPr="002C6E86" w:rsidTr="00683D1D">
        <w:tc>
          <w:tcPr>
            <w:tcW w:w="5529" w:type="dxa"/>
            <w:hideMark/>
          </w:tcPr>
          <w:p w:rsidR="003E164B" w:rsidRPr="002C6E86" w:rsidRDefault="003E164B" w:rsidP="002C6E86">
            <w:pPr>
              <w:widowControl w:val="0"/>
              <w:jc w:val="both"/>
              <w:rPr>
                <w:noProof/>
                <w:sz w:val="24"/>
                <w:szCs w:val="24"/>
                <w:lang w:val="vi-VN"/>
              </w:rPr>
            </w:pPr>
            <w:r w:rsidRPr="002C6E86">
              <w:rPr>
                <w:noProof/>
                <w:sz w:val="24"/>
                <w:szCs w:val="24"/>
                <w:lang w:val="vi-VN"/>
              </w:rPr>
              <w:t>Tàu bay code F (B747-800 hoặc tương đương)</w:t>
            </w:r>
          </w:p>
        </w:tc>
        <w:tc>
          <w:tcPr>
            <w:tcW w:w="4110" w:type="dxa"/>
            <w:gridSpan w:val="2"/>
            <w:vAlign w:val="center"/>
          </w:tcPr>
          <w:p w:rsidR="003E164B" w:rsidRPr="002C6E86" w:rsidRDefault="003E164B" w:rsidP="002C6E86">
            <w:pPr>
              <w:widowControl w:val="0"/>
              <w:rPr>
                <w:strike/>
                <w:noProof/>
                <w:sz w:val="24"/>
                <w:szCs w:val="24"/>
                <w:lang w:val="vi-VN"/>
              </w:rPr>
            </w:pPr>
          </w:p>
        </w:tc>
      </w:tr>
      <w:tr w:rsidR="003E164B" w:rsidRPr="002C6E86" w:rsidTr="00683D1D">
        <w:tc>
          <w:tcPr>
            <w:tcW w:w="5529" w:type="dxa"/>
            <w:hideMark/>
          </w:tcPr>
          <w:p w:rsidR="003E164B" w:rsidRPr="002C6E86" w:rsidRDefault="003E164B" w:rsidP="002C6E86">
            <w:pPr>
              <w:widowControl w:val="0"/>
              <w:jc w:val="both"/>
              <w:rPr>
                <w:noProof/>
                <w:sz w:val="24"/>
                <w:szCs w:val="24"/>
                <w:lang w:val="vi-VN"/>
              </w:rPr>
            </w:pPr>
            <w:r w:rsidRPr="002C6E86">
              <w:rPr>
                <w:noProof/>
                <w:sz w:val="24"/>
                <w:szCs w:val="24"/>
                <w:lang w:val="vi-VN"/>
              </w:rPr>
              <w:t>Tàu bay code E (B777, B747-400 hoặc tương đương)</w:t>
            </w:r>
          </w:p>
        </w:tc>
        <w:tc>
          <w:tcPr>
            <w:tcW w:w="4110" w:type="dxa"/>
            <w:gridSpan w:val="2"/>
            <w:vAlign w:val="center"/>
          </w:tcPr>
          <w:p w:rsidR="003E164B" w:rsidRPr="002C6E86" w:rsidRDefault="003E164B" w:rsidP="002C6E86">
            <w:pPr>
              <w:widowControl w:val="0"/>
              <w:rPr>
                <w:noProof/>
                <w:sz w:val="24"/>
                <w:szCs w:val="24"/>
                <w:lang w:val="vi-VN"/>
              </w:rPr>
            </w:pPr>
          </w:p>
        </w:tc>
      </w:tr>
      <w:tr w:rsidR="003E164B" w:rsidRPr="002C6E86" w:rsidTr="00683D1D">
        <w:tc>
          <w:tcPr>
            <w:tcW w:w="5529" w:type="dxa"/>
            <w:hideMark/>
          </w:tcPr>
          <w:p w:rsidR="003E164B" w:rsidRPr="002C6E86" w:rsidRDefault="003E164B" w:rsidP="002C6E86">
            <w:pPr>
              <w:widowControl w:val="0"/>
              <w:jc w:val="both"/>
              <w:rPr>
                <w:noProof/>
                <w:sz w:val="24"/>
                <w:szCs w:val="24"/>
                <w:lang w:val="vi-VN"/>
              </w:rPr>
            </w:pPr>
            <w:r w:rsidRPr="002C6E86">
              <w:rPr>
                <w:noProof/>
                <w:sz w:val="24"/>
                <w:szCs w:val="24"/>
                <w:lang w:val="vi-VN"/>
              </w:rPr>
              <w:t>Tàu bay code C (A320, A321, AT7 hoặc tương đương)</w:t>
            </w:r>
          </w:p>
        </w:tc>
        <w:tc>
          <w:tcPr>
            <w:tcW w:w="4110" w:type="dxa"/>
            <w:gridSpan w:val="2"/>
            <w:vAlign w:val="center"/>
          </w:tcPr>
          <w:p w:rsidR="003E164B" w:rsidRPr="002C6E86" w:rsidRDefault="003E164B" w:rsidP="002C6E86">
            <w:pPr>
              <w:widowControl w:val="0"/>
              <w:rPr>
                <w:strike/>
                <w:noProof/>
                <w:sz w:val="24"/>
                <w:szCs w:val="24"/>
                <w:lang w:val="vi-VN"/>
              </w:rPr>
            </w:pPr>
          </w:p>
        </w:tc>
      </w:tr>
      <w:tr w:rsidR="003E164B" w:rsidRPr="002C6E86" w:rsidTr="00683D1D">
        <w:tc>
          <w:tcPr>
            <w:tcW w:w="9639" w:type="dxa"/>
            <w:gridSpan w:val="3"/>
            <w:hideMark/>
          </w:tcPr>
          <w:p w:rsidR="003E164B" w:rsidRPr="002C6E86" w:rsidRDefault="003E164B" w:rsidP="002C6E86">
            <w:pPr>
              <w:widowControl w:val="0"/>
              <w:rPr>
                <w:strike/>
                <w:noProof/>
                <w:sz w:val="24"/>
                <w:szCs w:val="24"/>
                <w:lang w:val="vi-VN"/>
              </w:rPr>
            </w:pPr>
            <w:r w:rsidRPr="002C6E86">
              <w:rPr>
                <w:noProof/>
                <w:sz w:val="24"/>
                <w:szCs w:val="24"/>
              </w:rPr>
              <w:t>Ghi chú:</w:t>
            </w:r>
          </w:p>
        </w:tc>
      </w:tr>
    </w:tbl>
    <w:p w:rsidR="003E164B" w:rsidRPr="002C6E86" w:rsidRDefault="003E164B" w:rsidP="002C6E86">
      <w:pPr>
        <w:widowControl w:val="0"/>
        <w:tabs>
          <w:tab w:val="left" w:pos="8330"/>
          <w:tab w:val="left" w:pos="9747"/>
          <w:tab w:val="left" w:pos="11788"/>
        </w:tabs>
        <w:ind w:left="108"/>
        <w:rPr>
          <w:b/>
          <w:bCs/>
          <w:noProof/>
          <w:lang w:val="vi-VN"/>
        </w:rPr>
      </w:pPr>
    </w:p>
    <w:p w:rsidR="003E164B" w:rsidRPr="002C6E86" w:rsidRDefault="003E164B" w:rsidP="002C6E86">
      <w:pPr>
        <w:widowControl w:val="0"/>
        <w:tabs>
          <w:tab w:val="left" w:pos="8330"/>
          <w:tab w:val="left" w:pos="9747"/>
          <w:tab w:val="left" w:pos="11788"/>
        </w:tabs>
        <w:ind w:left="108"/>
        <w:rPr>
          <w:b/>
          <w:bCs/>
          <w:noProof/>
          <w:lang w:val="vi-VN"/>
        </w:rPr>
      </w:pPr>
    </w:p>
    <w:p w:rsidR="003E164B" w:rsidRPr="002C6E86" w:rsidRDefault="00880B4B" w:rsidP="002C6E86">
      <w:pPr>
        <w:widowControl w:val="0"/>
        <w:tabs>
          <w:tab w:val="left" w:pos="8330"/>
          <w:tab w:val="left" w:pos="9747"/>
          <w:tab w:val="left" w:pos="11788"/>
        </w:tabs>
        <w:ind w:left="108"/>
        <w:rPr>
          <w:b/>
          <w:bCs/>
          <w:noProof/>
          <w:lang w:val="vi-VN"/>
        </w:rPr>
      </w:pPr>
      <w:r>
        <w:rPr>
          <w:noProof/>
        </w:rPr>
        <w:pict>
          <v:shape id="_x0000_s1438" type="#_x0000_t32" style="position:absolute;left:0;text-align:left;margin-left:-1.2pt;margin-top:22.2pt;width:143.25pt;height:0;z-index:16" o:connectortype="straight"/>
        </w:pict>
      </w:r>
    </w:p>
    <w:p w:rsidR="003E164B" w:rsidRPr="002C6E86" w:rsidRDefault="003E164B" w:rsidP="002C6E86">
      <w:pPr>
        <w:widowControl w:val="0"/>
        <w:spacing w:after="0" w:line="240" w:lineRule="auto"/>
        <w:rPr>
          <w:b/>
          <w:bCs/>
          <w:i/>
          <w:noProof/>
          <w:sz w:val="26"/>
        </w:rPr>
      </w:pPr>
      <w:bookmarkStart w:id="290" w:name="_Toc71300633"/>
      <w:r w:rsidRPr="002C6E86">
        <w:rPr>
          <w:b/>
          <w:bCs/>
          <w:i/>
          <w:noProof/>
          <w:sz w:val="26"/>
        </w:rPr>
        <w:t>Ghi chú:</w:t>
      </w:r>
    </w:p>
    <w:p w:rsidR="003E164B" w:rsidRPr="002C6E86" w:rsidRDefault="003E164B" w:rsidP="002C6E86">
      <w:pPr>
        <w:rPr>
          <w:sz w:val="26"/>
        </w:rPr>
      </w:pPr>
      <w:r w:rsidRPr="002C6E86">
        <w:rPr>
          <w:sz w:val="26"/>
          <w:vertAlign w:val="superscript"/>
        </w:rPr>
        <w:t>1</w:t>
      </w:r>
      <w:r w:rsidRPr="002C6E86">
        <w:rPr>
          <w:sz w:val="26"/>
        </w:rPr>
        <w:t>: Tên cảng hàng không.</w:t>
      </w:r>
    </w:p>
    <w:p w:rsidR="003E164B" w:rsidRPr="002C6E86" w:rsidRDefault="003E164B" w:rsidP="002C6E86">
      <w:pPr>
        <w:rPr>
          <w:sz w:val="26"/>
        </w:rPr>
      </w:pPr>
      <w:r w:rsidRPr="002C6E86">
        <w:rPr>
          <w:sz w:val="26"/>
          <w:vertAlign w:val="superscript"/>
        </w:rPr>
        <w:t>2</w:t>
      </w:r>
      <w:r w:rsidRPr="002C6E86">
        <w:rPr>
          <w:sz w:val="26"/>
        </w:rPr>
        <w:t>: 2 lần/năm (Mùa).</w:t>
      </w:r>
    </w:p>
    <w:p w:rsidR="003E164B" w:rsidRPr="002C6E86" w:rsidRDefault="003E164B" w:rsidP="002C6E86">
      <w:pPr>
        <w:rPr>
          <w:noProof/>
          <w:sz w:val="26"/>
        </w:rPr>
      </w:pPr>
      <w:r w:rsidRPr="002C6E86">
        <w:rPr>
          <w:sz w:val="26"/>
          <w:vertAlign w:val="superscript"/>
        </w:rPr>
        <w:t>3</w:t>
      </w:r>
      <w:r w:rsidRPr="002C6E86">
        <w:rPr>
          <w:sz w:val="26"/>
        </w:rPr>
        <w:t xml:space="preserve">: </w:t>
      </w:r>
      <w:r w:rsidRPr="002C6E86">
        <w:rPr>
          <w:bCs/>
          <w:noProof/>
          <w:sz w:val="26"/>
          <w:lang w:val="vi-VN"/>
        </w:rPr>
        <w:t>Ngày 15/04</w:t>
      </w:r>
      <w:r w:rsidRPr="002C6E86">
        <w:rPr>
          <w:noProof/>
          <w:sz w:val="26"/>
          <w:lang w:val="vi-VN"/>
        </w:rPr>
        <w:t xml:space="preserve"> đối với lịch bay mùa Đông, ngày 15/09 đối với lịch bay mùa Hè</w:t>
      </w:r>
      <w:r w:rsidRPr="002C6E86">
        <w:rPr>
          <w:noProof/>
          <w:sz w:val="26"/>
        </w:rPr>
        <w:t>.</w:t>
      </w:r>
    </w:p>
    <w:p w:rsidR="003E164B" w:rsidRPr="002C6E86" w:rsidRDefault="003E164B" w:rsidP="002C6E86">
      <w:pPr>
        <w:rPr>
          <w:sz w:val="26"/>
          <w:lang w:val="vi-VN"/>
        </w:rPr>
        <w:sectPr w:rsidR="003E164B" w:rsidRPr="002C6E86" w:rsidSect="001917B1">
          <w:pgSz w:w="11907" w:h="16840" w:code="9"/>
          <w:pgMar w:top="1247" w:right="1134" w:bottom="1418" w:left="1134" w:header="709" w:footer="340" w:gutter="0"/>
          <w:cols w:space="708"/>
          <w:docGrid w:linePitch="381"/>
        </w:sectPr>
      </w:pPr>
      <w:r w:rsidRPr="002C6E86">
        <w:rPr>
          <w:noProof/>
          <w:sz w:val="26"/>
          <w:vertAlign w:val="superscript"/>
        </w:rPr>
        <w:t>4</w:t>
      </w:r>
      <w:r w:rsidRPr="002C6E86">
        <w:rPr>
          <w:noProof/>
          <w:sz w:val="26"/>
        </w:rPr>
        <w:t xml:space="preserve">: </w:t>
      </w:r>
      <w:r w:rsidRPr="002C6E86">
        <w:rPr>
          <w:bCs/>
          <w:noProof/>
          <w:sz w:val="26"/>
          <w:lang w:val="vi-VN"/>
        </w:rPr>
        <w:t>Cục Hàng không Việt Nam</w:t>
      </w:r>
      <w:r w:rsidRPr="002C6E86">
        <w:rPr>
          <w:bCs/>
          <w:noProof/>
          <w:sz w:val="26"/>
        </w:rPr>
        <w:t>.</w:t>
      </w:r>
    </w:p>
    <w:p w:rsidR="003E164B" w:rsidRPr="002C6E86" w:rsidRDefault="003E164B" w:rsidP="002C6E86">
      <w:pPr>
        <w:pStyle w:val="Heading3"/>
        <w:jc w:val="center"/>
        <w:rPr>
          <w:i w:val="0"/>
          <w:noProof/>
          <w:lang w:val="vi-VN"/>
        </w:rPr>
      </w:pPr>
      <w:bookmarkStart w:id="291" w:name="_Toc72850599"/>
      <w:bookmarkStart w:id="292" w:name="_Toc77327763"/>
      <w:r w:rsidRPr="002C6E86">
        <w:rPr>
          <w:i w:val="0"/>
          <w:noProof/>
          <w:lang w:val="vi-VN"/>
        </w:rPr>
        <w:lastRenderedPageBreak/>
        <w:t xml:space="preserve">Mẫu </w:t>
      </w:r>
      <w:r w:rsidRPr="002C6E86">
        <w:rPr>
          <w:i w:val="0"/>
          <w:noProof/>
        </w:rPr>
        <w:t xml:space="preserve">số 5.1.2. </w:t>
      </w:r>
      <w:r w:rsidRPr="002C6E86">
        <w:rPr>
          <w:i w:val="0"/>
          <w:noProof/>
          <w:lang w:val="vi-VN"/>
        </w:rPr>
        <w:t>Mẫu báo cáo giám sát sử dụng slot</w:t>
      </w:r>
      <w:bookmarkEnd w:id="290"/>
      <w:bookmarkEnd w:id="291"/>
      <w:bookmarkEnd w:id="292"/>
    </w:p>
    <w:p w:rsidR="003E164B" w:rsidRPr="002C6E86" w:rsidRDefault="003E164B" w:rsidP="002C6E86">
      <w:pPr>
        <w:widowControl w:val="0"/>
        <w:tabs>
          <w:tab w:val="left" w:leader="dot" w:pos="14034"/>
        </w:tabs>
        <w:spacing w:after="0" w:line="312" w:lineRule="auto"/>
        <w:rPr>
          <w:noProof/>
          <w:lang w:val="vi-VN"/>
        </w:rPr>
      </w:pPr>
    </w:p>
    <w:p w:rsidR="003E164B" w:rsidRPr="002C6E86" w:rsidRDefault="003E164B" w:rsidP="002C6E86">
      <w:pPr>
        <w:widowControl w:val="0"/>
        <w:tabs>
          <w:tab w:val="left" w:leader="dot" w:pos="14034"/>
        </w:tabs>
        <w:spacing w:after="0" w:line="312" w:lineRule="auto"/>
        <w:rPr>
          <w:noProof/>
          <w:lang w:val="vi-VN"/>
        </w:rPr>
      </w:pPr>
      <w:r w:rsidRPr="002C6E86">
        <w:rPr>
          <w:noProof/>
          <w:lang w:val="vi-VN"/>
        </w:rPr>
        <w:t>Đơn vị báo cáo</w:t>
      </w:r>
      <w:r w:rsidRPr="002C6E86">
        <w:rPr>
          <w:noProof/>
          <w:vertAlign w:val="superscript"/>
        </w:rPr>
        <w:t>1</w:t>
      </w:r>
      <w:r w:rsidRPr="002C6E86">
        <w:rPr>
          <w:noProof/>
          <w:lang w:val="vi-VN"/>
        </w:rPr>
        <w:t xml:space="preserve">: </w:t>
      </w:r>
      <w:r w:rsidRPr="002C6E86">
        <w:rPr>
          <w:noProof/>
          <w:lang w:val="vi-VN"/>
        </w:rPr>
        <w:tab/>
      </w:r>
    </w:p>
    <w:p w:rsidR="003E164B" w:rsidRPr="002C6E86" w:rsidRDefault="003E164B" w:rsidP="002C6E86">
      <w:pPr>
        <w:widowControl w:val="0"/>
        <w:tabs>
          <w:tab w:val="left" w:leader="dot" w:pos="14034"/>
        </w:tabs>
        <w:spacing w:after="0" w:line="312" w:lineRule="auto"/>
        <w:rPr>
          <w:noProof/>
          <w:lang w:val="vi-VN"/>
        </w:rPr>
      </w:pPr>
      <w:r w:rsidRPr="002C6E86">
        <w:rPr>
          <w:noProof/>
          <w:lang w:val="vi-VN"/>
        </w:rPr>
        <w:t>Giai đoạn báo cáo</w:t>
      </w:r>
      <w:r w:rsidRPr="002C6E86">
        <w:rPr>
          <w:noProof/>
          <w:vertAlign w:val="superscript"/>
        </w:rPr>
        <w:t>2</w:t>
      </w:r>
      <w:r w:rsidRPr="002C6E86">
        <w:rPr>
          <w:noProof/>
          <w:lang w:val="vi-VN"/>
        </w:rPr>
        <w:t xml:space="preserve">: </w:t>
      </w:r>
      <w:r w:rsidRPr="002C6E86">
        <w:rPr>
          <w:noProof/>
          <w:lang w:val="vi-VN"/>
        </w:rPr>
        <w:tab/>
      </w:r>
    </w:p>
    <w:p w:rsidR="003E164B" w:rsidRPr="002C6E86" w:rsidRDefault="003E164B" w:rsidP="002C6E86">
      <w:pPr>
        <w:widowControl w:val="0"/>
        <w:tabs>
          <w:tab w:val="left" w:leader="dot" w:pos="14034"/>
        </w:tabs>
        <w:spacing w:after="0" w:line="312" w:lineRule="auto"/>
        <w:rPr>
          <w:noProof/>
          <w:lang w:val="vi-VN"/>
        </w:rPr>
      </w:pPr>
      <w:r w:rsidRPr="002C6E86">
        <w:rPr>
          <w:noProof/>
          <w:lang w:val="vi-VN"/>
        </w:rPr>
        <w:t>Kỳ báo cáo</w:t>
      </w:r>
      <w:r w:rsidRPr="002C6E86">
        <w:rPr>
          <w:noProof/>
          <w:vertAlign w:val="superscript"/>
        </w:rPr>
        <w:t>3</w:t>
      </w:r>
      <w:r w:rsidRPr="002C6E86">
        <w:rPr>
          <w:noProof/>
          <w:lang w:val="vi-VN"/>
        </w:rPr>
        <w:t xml:space="preserve">: </w:t>
      </w:r>
      <w:r w:rsidRPr="002C6E86">
        <w:rPr>
          <w:noProof/>
          <w:lang w:val="vi-VN"/>
        </w:rPr>
        <w:tab/>
      </w:r>
    </w:p>
    <w:p w:rsidR="003E164B" w:rsidRPr="002C6E86" w:rsidRDefault="003E164B" w:rsidP="002C6E86">
      <w:pPr>
        <w:widowControl w:val="0"/>
        <w:tabs>
          <w:tab w:val="left" w:leader="dot" w:pos="14034"/>
        </w:tabs>
        <w:spacing w:after="0" w:line="312" w:lineRule="auto"/>
        <w:rPr>
          <w:noProof/>
          <w:lang w:val="vi-VN"/>
        </w:rPr>
      </w:pPr>
      <w:r w:rsidRPr="002C6E86">
        <w:rPr>
          <w:noProof/>
          <w:lang w:val="vi-VN"/>
        </w:rPr>
        <w:t>Ngày báo cáo</w:t>
      </w:r>
      <w:r w:rsidRPr="002C6E86">
        <w:rPr>
          <w:noProof/>
          <w:vertAlign w:val="superscript"/>
        </w:rPr>
        <w:t>4</w:t>
      </w:r>
      <w:r w:rsidRPr="002C6E86">
        <w:rPr>
          <w:noProof/>
          <w:lang w:val="vi-VN"/>
        </w:rPr>
        <w:t xml:space="preserve">: </w:t>
      </w:r>
      <w:r w:rsidRPr="002C6E86">
        <w:rPr>
          <w:noProof/>
          <w:sz w:val="24"/>
          <w:szCs w:val="24"/>
          <w:lang w:val="vi-VN"/>
        </w:rPr>
        <w:tab/>
      </w:r>
    </w:p>
    <w:p w:rsidR="003E164B" w:rsidRPr="002C6E86" w:rsidRDefault="003E164B" w:rsidP="002C6E86">
      <w:pPr>
        <w:widowControl w:val="0"/>
        <w:tabs>
          <w:tab w:val="left" w:leader="dot" w:pos="14034"/>
        </w:tabs>
        <w:spacing w:after="0" w:line="312" w:lineRule="auto"/>
        <w:rPr>
          <w:bCs/>
          <w:noProof/>
          <w:lang w:val="vi-VN"/>
        </w:rPr>
      </w:pPr>
      <w:r w:rsidRPr="002C6E86">
        <w:rPr>
          <w:noProof/>
          <w:lang w:val="vi-VN"/>
        </w:rPr>
        <w:t>Cơ quan nhận báo cáo</w:t>
      </w:r>
      <w:r w:rsidRPr="002C6E86">
        <w:rPr>
          <w:noProof/>
          <w:vertAlign w:val="superscript"/>
        </w:rPr>
        <w:t>5</w:t>
      </w:r>
      <w:r w:rsidRPr="002C6E86">
        <w:rPr>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312" w:lineRule="auto"/>
        <w:rPr>
          <w:bCs/>
          <w:noProof/>
        </w:rPr>
      </w:pPr>
      <w:r w:rsidRPr="002C6E86">
        <w:rPr>
          <w:bCs/>
          <w:noProof/>
        </w:rPr>
        <w:t>Cảng hàng không</w:t>
      </w:r>
      <w:r w:rsidRPr="002C6E86">
        <w:rPr>
          <w:bCs/>
          <w:noProof/>
          <w:vertAlign w:val="superscript"/>
        </w:rPr>
        <w:t>6</w:t>
      </w:r>
      <w:r w:rsidRPr="002C6E86">
        <w:rPr>
          <w:bCs/>
          <w:noProof/>
        </w:rPr>
        <w:t>:</w:t>
      </w:r>
      <w:r w:rsidRPr="002C6E86">
        <w:rPr>
          <w:bCs/>
          <w:noProof/>
        </w:rPr>
        <w:tab/>
      </w:r>
    </w:p>
    <w:tbl>
      <w:tblPr>
        <w:tblW w:w="14567" w:type="dxa"/>
        <w:tblLayout w:type="fixed"/>
        <w:tblLook w:val="04A0" w:firstRow="1" w:lastRow="0" w:firstColumn="1" w:lastColumn="0" w:noHBand="0" w:noVBand="1"/>
      </w:tblPr>
      <w:tblGrid>
        <w:gridCol w:w="675"/>
        <w:gridCol w:w="1560"/>
        <w:gridCol w:w="1134"/>
        <w:gridCol w:w="1134"/>
        <w:gridCol w:w="1417"/>
        <w:gridCol w:w="1134"/>
        <w:gridCol w:w="992"/>
        <w:gridCol w:w="1134"/>
        <w:gridCol w:w="993"/>
        <w:gridCol w:w="1701"/>
        <w:gridCol w:w="1275"/>
        <w:gridCol w:w="1418"/>
      </w:tblGrid>
      <w:tr w:rsidR="003E164B" w:rsidRPr="00740D91" w:rsidTr="00740D91">
        <w:trPr>
          <w:trHeight w:val="1069"/>
        </w:trPr>
        <w:tc>
          <w:tcPr>
            <w:tcW w:w="675" w:type="dxa"/>
            <w:tcBorders>
              <w:top w:val="single" w:sz="4" w:space="0" w:color="auto"/>
              <w:left w:val="single" w:sz="4" w:space="0" w:color="auto"/>
              <w:bottom w:val="single" w:sz="4" w:space="0" w:color="auto"/>
              <w:right w:val="single" w:sz="4" w:space="0" w:color="auto"/>
            </w:tcBorders>
            <w:vAlign w:val="center"/>
            <w:hideMark/>
          </w:tcPr>
          <w:p w:rsidR="003E164B" w:rsidRPr="00740D91" w:rsidRDefault="003E164B" w:rsidP="002C6E86">
            <w:pPr>
              <w:spacing w:after="0" w:line="240" w:lineRule="auto"/>
              <w:ind w:left="-113" w:right="-108"/>
              <w:jc w:val="center"/>
              <w:rPr>
                <w:b/>
                <w:bCs/>
                <w:sz w:val="24"/>
                <w:szCs w:val="24"/>
              </w:rPr>
            </w:pPr>
            <w:r w:rsidRPr="00740D91">
              <w:rPr>
                <w:b/>
                <w:bCs/>
                <w:sz w:val="24"/>
                <w:szCs w:val="24"/>
              </w:rPr>
              <w:t>STT</w:t>
            </w:r>
          </w:p>
        </w:tc>
        <w:tc>
          <w:tcPr>
            <w:tcW w:w="1560"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SỐ HIỆU CHUYẾN BAY</w:t>
            </w:r>
          </w:p>
        </w:tc>
        <w:tc>
          <w:tcPr>
            <w:tcW w:w="1134"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HÃNG KHAI THÁC</w:t>
            </w:r>
          </w:p>
        </w:tc>
        <w:tc>
          <w:tcPr>
            <w:tcW w:w="1134"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ĐƯỜNG BAY</w:t>
            </w:r>
          </w:p>
        </w:tc>
        <w:tc>
          <w:tcPr>
            <w:tcW w:w="1417"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CHUYẾN CẤT/</w:t>
            </w:r>
            <w:r w:rsidRPr="00740D91">
              <w:rPr>
                <w:b/>
                <w:bCs/>
                <w:sz w:val="24"/>
                <w:szCs w:val="24"/>
              </w:rPr>
              <w:br/>
              <w:t>CHUYẾN HẠ</w:t>
            </w:r>
          </w:p>
        </w:tc>
        <w:tc>
          <w:tcPr>
            <w:tcW w:w="1134"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QUỐC TẾ/</w:t>
            </w:r>
            <w:r w:rsidRPr="00740D91">
              <w:rPr>
                <w:b/>
                <w:bCs/>
                <w:sz w:val="24"/>
                <w:szCs w:val="24"/>
              </w:rPr>
              <w:br/>
              <w:t>NỘI ĐỊA</w:t>
            </w:r>
          </w:p>
        </w:tc>
        <w:tc>
          <w:tcPr>
            <w:tcW w:w="992"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NGÀY KHAI THÁC</w:t>
            </w:r>
          </w:p>
        </w:tc>
        <w:tc>
          <w:tcPr>
            <w:tcW w:w="1134"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GIỜ KẾ HOẠCH</w:t>
            </w:r>
          </w:p>
        </w:tc>
        <w:tc>
          <w:tcPr>
            <w:tcW w:w="993"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GIỜ KHAI THÁC</w:t>
            </w:r>
          </w:p>
        </w:tc>
        <w:tc>
          <w:tcPr>
            <w:tcW w:w="1701"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CHÊNH LỆCH THỜI GIAN</w:t>
            </w:r>
          </w:p>
        </w:tc>
        <w:tc>
          <w:tcPr>
            <w:tcW w:w="1275"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TÌNH TRẠNG</w:t>
            </w:r>
          </w:p>
        </w:tc>
        <w:tc>
          <w:tcPr>
            <w:tcW w:w="1418" w:type="dxa"/>
            <w:tcBorders>
              <w:top w:val="single" w:sz="4" w:space="0" w:color="auto"/>
              <w:left w:val="nil"/>
              <w:bottom w:val="single" w:sz="4" w:space="0" w:color="auto"/>
              <w:right w:val="single" w:sz="4" w:space="0" w:color="auto"/>
            </w:tcBorders>
            <w:vAlign w:val="center"/>
            <w:hideMark/>
          </w:tcPr>
          <w:p w:rsidR="003E164B" w:rsidRPr="00740D91" w:rsidRDefault="003E164B" w:rsidP="002C6E86">
            <w:pPr>
              <w:spacing w:after="0" w:line="240" w:lineRule="auto"/>
              <w:jc w:val="center"/>
              <w:rPr>
                <w:b/>
                <w:bCs/>
                <w:sz w:val="24"/>
                <w:szCs w:val="24"/>
              </w:rPr>
            </w:pPr>
            <w:r w:rsidRPr="00740D91">
              <w:rPr>
                <w:b/>
                <w:bCs/>
                <w:sz w:val="24"/>
                <w:szCs w:val="24"/>
              </w:rPr>
              <w:t>LÝ DO LOẠI TRỪ</w:t>
            </w:r>
          </w:p>
        </w:tc>
      </w:tr>
      <w:tr w:rsidR="003E164B" w:rsidRPr="002C6E86" w:rsidTr="00740D91">
        <w:trPr>
          <w:trHeight w:val="289"/>
        </w:trPr>
        <w:tc>
          <w:tcPr>
            <w:tcW w:w="675" w:type="dxa"/>
            <w:tcBorders>
              <w:top w:val="nil"/>
              <w:left w:val="single" w:sz="4" w:space="0" w:color="auto"/>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(1)</w:t>
            </w:r>
          </w:p>
        </w:tc>
        <w:tc>
          <w:tcPr>
            <w:tcW w:w="1560"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(2)</w:t>
            </w:r>
          </w:p>
        </w:tc>
        <w:tc>
          <w:tcPr>
            <w:tcW w:w="1134"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(3)</w:t>
            </w:r>
          </w:p>
        </w:tc>
        <w:tc>
          <w:tcPr>
            <w:tcW w:w="1134"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(4)</w:t>
            </w:r>
          </w:p>
        </w:tc>
        <w:tc>
          <w:tcPr>
            <w:tcW w:w="1417"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(5)</w:t>
            </w:r>
          </w:p>
        </w:tc>
        <w:tc>
          <w:tcPr>
            <w:tcW w:w="1134"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(6)</w:t>
            </w:r>
          </w:p>
        </w:tc>
        <w:tc>
          <w:tcPr>
            <w:tcW w:w="992"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(7)</w:t>
            </w:r>
          </w:p>
        </w:tc>
        <w:tc>
          <w:tcPr>
            <w:tcW w:w="1134"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(8)</w:t>
            </w:r>
          </w:p>
        </w:tc>
        <w:tc>
          <w:tcPr>
            <w:tcW w:w="993"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(9)</w:t>
            </w:r>
          </w:p>
        </w:tc>
        <w:tc>
          <w:tcPr>
            <w:tcW w:w="1701"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(10)= (9)-(8)</w:t>
            </w:r>
          </w:p>
        </w:tc>
        <w:tc>
          <w:tcPr>
            <w:tcW w:w="1275" w:type="dxa"/>
            <w:tcBorders>
              <w:top w:val="nil"/>
              <w:left w:val="nil"/>
              <w:bottom w:val="single" w:sz="4" w:space="0" w:color="auto"/>
              <w:right w:val="single" w:sz="4" w:space="0" w:color="auto"/>
            </w:tcBorders>
            <w:hideMark/>
          </w:tcPr>
          <w:p w:rsidR="003E164B" w:rsidRPr="00740D91" w:rsidRDefault="003E164B" w:rsidP="002C6E86">
            <w:pPr>
              <w:spacing w:after="0" w:line="240" w:lineRule="auto"/>
              <w:jc w:val="center"/>
              <w:rPr>
                <w:sz w:val="24"/>
                <w:szCs w:val="24"/>
              </w:rPr>
            </w:pPr>
            <w:r w:rsidRPr="00740D91">
              <w:rPr>
                <w:sz w:val="24"/>
                <w:szCs w:val="24"/>
              </w:rPr>
              <w:t>(11)</w:t>
            </w:r>
          </w:p>
        </w:tc>
        <w:tc>
          <w:tcPr>
            <w:tcW w:w="1418"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740D91">
              <w:rPr>
                <w:sz w:val="24"/>
                <w:szCs w:val="24"/>
              </w:rPr>
              <w:t>(12)</w:t>
            </w:r>
          </w:p>
        </w:tc>
      </w:tr>
      <w:tr w:rsidR="003E164B" w:rsidRPr="002C6E86" w:rsidTr="00683D1D">
        <w:trPr>
          <w:trHeight w:val="315"/>
        </w:trPr>
        <w:tc>
          <w:tcPr>
            <w:tcW w:w="675"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1</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AB123</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AB</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DEP</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NĐ</w:t>
            </w:r>
          </w:p>
        </w:tc>
        <w:tc>
          <w:tcPr>
            <w:tcW w:w="992"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99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27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Đúng Slot</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675"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2</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AB456</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AB</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ARR</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NĐ</w:t>
            </w:r>
          </w:p>
        </w:tc>
        <w:tc>
          <w:tcPr>
            <w:tcW w:w="992"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99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27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Sai Slot</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675"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3</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992"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99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27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675"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4</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992"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99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27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675"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992"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134"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99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center"/>
              <w:rPr>
                <w:sz w:val="24"/>
                <w:szCs w:val="24"/>
              </w:rPr>
            </w:pPr>
            <w:r w:rsidRPr="002C6E86">
              <w:rPr>
                <w:sz w:val="24"/>
                <w:szCs w:val="24"/>
              </w:rPr>
              <w:t> </w:t>
            </w:r>
          </w:p>
        </w:tc>
        <w:tc>
          <w:tcPr>
            <w:tcW w:w="127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bl>
    <w:p w:rsidR="003E164B" w:rsidRPr="002C6E86" w:rsidRDefault="003E164B" w:rsidP="002C6E86">
      <w:pPr>
        <w:widowControl w:val="0"/>
        <w:tabs>
          <w:tab w:val="left" w:pos="1951"/>
          <w:tab w:val="left" w:pos="2644"/>
          <w:tab w:val="left" w:pos="3325"/>
          <w:tab w:val="left" w:pos="3933"/>
          <w:tab w:val="left" w:pos="5070"/>
          <w:tab w:val="left" w:pos="6656"/>
          <w:tab w:val="left" w:pos="8330"/>
          <w:tab w:val="left" w:pos="9747"/>
          <w:tab w:val="left" w:pos="11788"/>
        </w:tabs>
        <w:rPr>
          <w:noProof/>
          <w:szCs w:val="28"/>
          <w:lang w:val="vi-VN"/>
        </w:rPr>
      </w:pPr>
      <w:r w:rsidRPr="002C6E86">
        <w:rPr>
          <w:b/>
          <w:i/>
          <w:noProof/>
          <w:szCs w:val="28"/>
          <w:u w:val="single"/>
          <w:lang w:val="vi-VN"/>
        </w:rPr>
        <w:t>Ghi chú</w:t>
      </w:r>
      <w:r w:rsidRPr="002C6E86">
        <w:rPr>
          <w:noProof/>
          <w:szCs w:val="28"/>
          <w:lang w:val="vi-VN"/>
        </w:rPr>
        <w:t>:</w:t>
      </w:r>
    </w:p>
    <w:tbl>
      <w:tblPr>
        <w:tblW w:w="14175" w:type="dxa"/>
        <w:tblInd w:w="108" w:type="dxa"/>
        <w:tblLook w:val="04A0" w:firstRow="1" w:lastRow="0" w:firstColumn="1" w:lastColumn="0" w:noHBand="0" w:noVBand="1"/>
      </w:tblPr>
      <w:tblGrid>
        <w:gridCol w:w="14175"/>
      </w:tblGrid>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Chênh lệch thời gian ít hơn 30 phút đối chuyến bay nội địa và ít hơn 60 phút chuyến bay quốc tế  được coi là đúng giờ.</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Thời gian tính theo giờ địa phương</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DEP: Chuyến cất</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ARR: Chuyến hạ</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Giờ kế hoạch là slot được cấp trong phép bay</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Giờ khai thác là giờ đóng chèn/rút chèn tại cảng</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t>Cảng hàng không: Cảng hàng không thực hiện giám sát slot</w:t>
            </w:r>
          </w:p>
        </w:tc>
      </w:tr>
      <w:tr w:rsidR="003E164B" w:rsidRPr="002C6E86" w:rsidTr="00683D1D">
        <w:trPr>
          <w:trHeight w:val="315"/>
        </w:trPr>
        <w:tc>
          <w:tcPr>
            <w:tcW w:w="14175" w:type="dxa"/>
            <w:tcBorders>
              <w:top w:val="nil"/>
              <w:left w:val="nil"/>
              <w:bottom w:val="nil"/>
              <w:right w:val="nil"/>
            </w:tcBorders>
            <w:noWrap/>
            <w:vAlign w:val="bottom"/>
            <w:hideMark/>
          </w:tcPr>
          <w:p w:rsidR="003E164B" w:rsidRPr="002C6E86" w:rsidRDefault="003E164B" w:rsidP="002C6E86">
            <w:pPr>
              <w:spacing w:after="0" w:line="264" w:lineRule="auto"/>
              <w:rPr>
                <w:szCs w:val="28"/>
              </w:rPr>
            </w:pPr>
            <w:r w:rsidRPr="002C6E86">
              <w:rPr>
                <w:szCs w:val="28"/>
              </w:rPr>
              <w:lastRenderedPageBreak/>
              <w:t>Lý do loại trừ: Nêu rõ các lý do được quy định trong Thông tư. Các slot được loài trừ được coi là slot thực hiện đúng.</w:t>
            </w:r>
          </w:p>
        </w:tc>
      </w:tr>
    </w:tbl>
    <w:p w:rsidR="003E164B" w:rsidRPr="002C6E86" w:rsidRDefault="003E164B" w:rsidP="002C6E86">
      <w:pPr>
        <w:widowControl w:val="0"/>
        <w:rPr>
          <w:noProof/>
          <w:szCs w:val="28"/>
          <w:lang w:val="vi-VN"/>
        </w:rPr>
      </w:pPr>
    </w:p>
    <w:p w:rsidR="003E164B" w:rsidRPr="002C6E86" w:rsidRDefault="003E164B" w:rsidP="002C6E86">
      <w:pPr>
        <w:rPr>
          <w:sz w:val="26"/>
          <w:szCs w:val="26"/>
        </w:rPr>
      </w:pPr>
      <w:r w:rsidRPr="002C6E86">
        <w:rPr>
          <w:sz w:val="26"/>
          <w:szCs w:val="26"/>
          <w:vertAlign w:val="superscript"/>
        </w:rPr>
        <w:t>1</w:t>
      </w:r>
      <w:r w:rsidRPr="002C6E86">
        <w:rPr>
          <w:sz w:val="26"/>
          <w:szCs w:val="26"/>
        </w:rPr>
        <w:t>: Tên cảng hàng không.</w:t>
      </w:r>
    </w:p>
    <w:p w:rsidR="003E164B" w:rsidRPr="002C6E86" w:rsidRDefault="003E164B" w:rsidP="002C6E86">
      <w:pPr>
        <w:rPr>
          <w:sz w:val="26"/>
          <w:szCs w:val="26"/>
        </w:rPr>
      </w:pPr>
      <w:r w:rsidRPr="002C6E86">
        <w:rPr>
          <w:sz w:val="26"/>
          <w:szCs w:val="26"/>
          <w:vertAlign w:val="superscript"/>
        </w:rPr>
        <w:t>2</w:t>
      </w:r>
      <w:r w:rsidRPr="002C6E86">
        <w:rPr>
          <w:sz w:val="26"/>
          <w:szCs w:val="26"/>
        </w:rPr>
        <w:t xml:space="preserve">: </w:t>
      </w:r>
      <w:r w:rsidRPr="002C6E86">
        <w:rPr>
          <w:noProof/>
          <w:sz w:val="26"/>
          <w:szCs w:val="26"/>
          <w:lang w:val="vi-VN"/>
        </w:rPr>
        <w:t>Lịch bay mùa Hè (từ ngày Chủ Nhật cuối cùng của Tháng 3 đến hết Thứ Bảy cuối cùng của Tháng 10)</w:t>
      </w:r>
      <w:r w:rsidRPr="002C6E86">
        <w:rPr>
          <w:sz w:val="26"/>
          <w:szCs w:val="26"/>
        </w:rPr>
        <w:t>.</w:t>
      </w:r>
    </w:p>
    <w:p w:rsidR="003E164B" w:rsidRPr="002C6E86" w:rsidRDefault="003E164B" w:rsidP="002C6E86">
      <w:pPr>
        <w:rPr>
          <w:noProof/>
          <w:sz w:val="26"/>
          <w:szCs w:val="26"/>
        </w:rPr>
      </w:pPr>
      <w:r w:rsidRPr="002C6E86">
        <w:rPr>
          <w:sz w:val="26"/>
          <w:szCs w:val="26"/>
          <w:vertAlign w:val="superscript"/>
        </w:rPr>
        <w:t>3</w:t>
      </w:r>
      <w:r w:rsidRPr="002C6E86">
        <w:rPr>
          <w:sz w:val="26"/>
          <w:szCs w:val="26"/>
        </w:rPr>
        <w:t xml:space="preserve">: </w:t>
      </w:r>
      <w:r w:rsidRPr="002C6E86">
        <w:rPr>
          <w:noProof/>
          <w:sz w:val="26"/>
          <w:szCs w:val="26"/>
          <w:lang w:val="vi-VN"/>
        </w:rPr>
        <w:t>4 Tuần/lần báo cáo.</w:t>
      </w:r>
    </w:p>
    <w:p w:rsidR="003E164B" w:rsidRPr="002C6E86" w:rsidRDefault="003E164B" w:rsidP="002C6E86">
      <w:pPr>
        <w:widowControl w:val="0"/>
        <w:rPr>
          <w:noProof/>
          <w:sz w:val="26"/>
          <w:szCs w:val="26"/>
        </w:rPr>
      </w:pPr>
      <w:r w:rsidRPr="002C6E86">
        <w:rPr>
          <w:noProof/>
          <w:sz w:val="26"/>
          <w:szCs w:val="26"/>
          <w:vertAlign w:val="superscript"/>
        </w:rPr>
        <w:t>4</w:t>
      </w:r>
      <w:r w:rsidRPr="002C6E86">
        <w:rPr>
          <w:noProof/>
          <w:sz w:val="26"/>
          <w:szCs w:val="26"/>
        </w:rPr>
        <w:t xml:space="preserve">: </w:t>
      </w:r>
      <w:r w:rsidRPr="002C6E86">
        <w:rPr>
          <w:noProof/>
          <w:sz w:val="26"/>
          <w:szCs w:val="26"/>
          <w:lang w:val="vi-VN"/>
        </w:rPr>
        <w:t>Thứ Năm của tuần kế tiếp kỳ báo cáo</w:t>
      </w:r>
      <w:r w:rsidRPr="002C6E86">
        <w:rPr>
          <w:noProof/>
          <w:sz w:val="26"/>
          <w:szCs w:val="26"/>
        </w:rPr>
        <w:t>.</w:t>
      </w:r>
    </w:p>
    <w:p w:rsidR="003E164B" w:rsidRPr="002C6E86" w:rsidRDefault="003E164B" w:rsidP="002C6E86">
      <w:pPr>
        <w:widowControl w:val="0"/>
        <w:rPr>
          <w:bCs/>
          <w:noProof/>
          <w:sz w:val="26"/>
          <w:szCs w:val="26"/>
        </w:rPr>
      </w:pPr>
      <w:r w:rsidRPr="002C6E86">
        <w:rPr>
          <w:bCs/>
          <w:noProof/>
          <w:sz w:val="26"/>
          <w:szCs w:val="26"/>
          <w:vertAlign w:val="superscript"/>
        </w:rPr>
        <w:t>5</w:t>
      </w:r>
      <w:r w:rsidRPr="002C6E86">
        <w:rPr>
          <w:bCs/>
          <w:noProof/>
          <w:sz w:val="26"/>
          <w:szCs w:val="26"/>
        </w:rPr>
        <w:t xml:space="preserve">: </w:t>
      </w:r>
      <w:r w:rsidRPr="002C6E86">
        <w:rPr>
          <w:bCs/>
          <w:noProof/>
          <w:sz w:val="26"/>
          <w:szCs w:val="26"/>
          <w:lang w:val="vi-VN"/>
        </w:rPr>
        <w:t>Cục Hàng không Việt Nam</w:t>
      </w:r>
      <w:r w:rsidRPr="002C6E86">
        <w:rPr>
          <w:bCs/>
          <w:noProof/>
          <w:sz w:val="26"/>
          <w:szCs w:val="26"/>
        </w:rPr>
        <w:t>.</w:t>
      </w:r>
    </w:p>
    <w:p w:rsidR="003E164B" w:rsidRPr="002C6E86" w:rsidRDefault="003E164B" w:rsidP="002C6E86">
      <w:pPr>
        <w:widowControl w:val="0"/>
        <w:rPr>
          <w:bCs/>
          <w:noProof/>
          <w:sz w:val="26"/>
          <w:szCs w:val="26"/>
        </w:rPr>
      </w:pPr>
      <w:r w:rsidRPr="002C6E86">
        <w:rPr>
          <w:bCs/>
          <w:noProof/>
          <w:sz w:val="26"/>
          <w:szCs w:val="26"/>
          <w:vertAlign w:val="superscript"/>
        </w:rPr>
        <w:t>6</w:t>
      </w:r>
      <w:r w:rsidRPr="002C6E86">
        <w:rPr>
          <w:bCs/>
          <w:noProof/>
          <w:sz w:val="26"/>
          <w:szCs w:val="26"/>
        </w:rPr>
        <w:t>: Tại cảng hàng không.</w:t>
      </w:r>
    </w:p>
    <w:p w:rsidR="003E164B" w:rsidRPr="002C6E86" w:rsidRDefault="003E164B" w:rsidP="002C6E86">
      <w:pPr>
        <w:widowControl w:val="0"/>
        <w:rPr>
          <w:b/>
          <w:noProof/>
          <w:sz w:val="26"/>
          <w:szCs w:val="26"/>
          <w:vertAlign w:val="superscript"/>
          <w:lang w:val="vi-VN"/>
        </w:rPr>
        <w:sectPr w:rsidR="003E164B" w:rsidRPr="002C6E86" w:rsidSect="00683D1D">
          <w:pgSz w:w="16840" w:h="11907" w:orient="landscape" w:code="9"/>
          <w:pgMar w:top="1134" w:right="1247" w:bottom="1134" w:left="1418" w:header="709" w:footer="340" w:gutter="0"/>
          <w:cols w:space="708"/>
          <w:docGrid w:linePitch="381"/>
        </w:sectPr>
      </w:pPr>
    </w:p>
    <w:p w:rsidR="003E164B" w:rsidRPr="002C6E86" w:rsidRDefault="003E164B" w:rsidP="002C6E86">
      <w:pPr>
        <w:pStyle w:val="Heading3"/>
        <w:keepNext w:val="0"/>
        <w:widowControl w:val="0"/>
        <w:jc w:val="center"/>
        <w:rPr>
          <w:i w:val="0"/>
          <w:noProof/>
          <w:lang w:val="vi-VN"/>
        </w:rPr>
      </w:pPr>
      <w:bookmarkStart w:id="293" w:name="_Toc71300634"/>
      <w:bookmarkStart w:id="294" w:name="_Toc72850600"/>
      <w:bookmarkStart w:id="295" w:name="_Toc77327764"/>
      <w:r w:rsidRPr="002C6E86">
        <w:rPr>
          <w:i w:val="0"/>
          <w:noProof/>
        </w:rPr>
        <w:lastRenderedPageBreak/>
        <w:t xml:space="preserve">Mẫu số 5.1.3. </w:t>
      </w:r>
      <w:r w:rsidRPr="002C6E86">
        <w:rPr>
          <w:i w:val="0"/>
          <w:noProof/>
          <w:lang w:val="vi-VN"/>
        </w:rPr>
        <w:t xml:space="preserve">Mẫu </w:t>
      </w:r>
      <w:r w:rsidRPr="002C6E86">
        <w:rPr>
          <w:i w:val="0"/>
          <w:noProof/>
        </w:rPr>
        <w:t>b</w:t>
      </w:r>
      <w:r w:rsidRPr="002C6E86">
        <w:rPr>
          <w:i w:val="0"/>
          <w:noProof/>
          <w:lang w:val="vi-VN"/>
        </w:rPr>
        <w:t>áo cáo kế hoạch trung hạn 5 năm về tăng, giảm giới hạn khai thác nhà ga, sân đỗ</w:t>
      </w:r>
      <w:bookmarkEnd w:id="293"/>
      <w:bookmarkEnd w:id="294"/>
      <w:bookmarkEnd w:id="295"/>
    </w:p>
    <w:p w:rsidR="003E164B" w:rsidRPr="002C6E86" w:rsidRDefault="003E164B" w:rsidP="002C6E86">
      <w:pPr>
        <w:widowControl w:val="0"/>
        <w:tabs>
          <w:tab w:val="left" w:leader="dot" w:pos="14034"/>
        </w:tabs>
        <w:spacing w:after="0" w:line="312" w:lineRule="auto"/>
        <w:rPr>
          <w:bCs/>
          <w:noProof/>
          <w:lang w:val="vi-VN"/>
        </w:rPr>
      </w:pPr>
    </w:p>
    <w:p w:rsidR="003E164B" w:rsidRPr="002C6E86" w:rsidRDefault="003E164B" w:rsidP="002C6E86">
      <w:pPr>
        <w:widowControl w:val="0"/>
        <w:tabs>
          <w:tab w:val="left" w:leader="dot" w:pos="14034"/>
        </w:tabs>
        <w:spacing w:after="0" w:line="312" w:lineRule="auto"/>
        <w:rPr>
          <w:bCs/>
          <w:noProof/>
          <w:lang w:val="vi-VN"/>
        </w:rPr>
      </w:pPr>
      <w:r w:rsidRPr="002C6E86">
        <w:rPr>
          <w:bCs/>
          <w:noProof/>
          <w:lang w:val="vi-VN"/>
        </w:rPr>
        <w:t>Đơn vị báo cáo</w:t>
      </w:r>
      <w:r w:rsidRPr="002C6E86">
        <w:rPr>
          <w:bCs/>
          <w:noProof/>
          <w:vertAlign w:val="superscript"/>
        </w:rPr>
        <w:t>1</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312" w:lineRule="auto"/>
        <w:rPr>
          <w:bCs/>
          <w:noProof/>
          <w:lang w:val="vi-VN"/>
        </w:rPr>
      </w:pPr>
      <w:r w:rsidRPr="002C6E86">
        <w:rPr>
          <w:bCs/>
          <w:noProof/>
          <w:lang w:val="vi-VN"/>
        </w:rPr>
        <w:t>Kỳ báo cáo</w:t>
      </w:r>
      <w:r w:rsidRPr="002C6E86">
        <w:rPr>
          <w:bCs/>
          <w:noProof/>
          <w:vertAlign w:val="superscript"/>
        </w:rPr>
        <w:t>2</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312" w:lineRule="auto"/>
        <w:rPr>
          <w:bCs/>
          <w:noProof/>
          <w:lang w:val="vi-VN"/>
        </w:rPr>
      </w:pPr>
      <w:r w:rsidRPr="002C6E86">
        <w:rPr>
          <w:bCs/>
          <w:noProof/>
          <w:lang w:val="vi-VN"/>
        </w:rPr>
        <w:t>Ngày báo cáo</w:t>
      </w:r>
      <w:r w:rsidRPr="002C6E86">
        <w:rPr>
          <w:bCs/>
          <w:noProof/>
          <w:vertAlign w:val="superscript"/>
        </w:rPr>
        <w:t>3</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312" w:lineRule="auto"/>
        <w:rPr>
          <w:bCs/>
          <w:noProof/>
          <w:lang w:val="vi-VN"/>
        </w:rPr>
      </w:pPr>
      <w:r w:rsidRPr="002C6E86">
        <w:rPr>
          <w:bCs/>
          <w:noProof/>
          <w:lang w:val="vi-VN"/>
        </w:rPr>
        <w:t>Cơ quan nhận báo cáo</w:t>
      </w:r>
      <w:r w:rsidRPr="002C6E86">
        <w:rPr>
          <w:bCs/>
          <w:noProof/>
          <w:vertAlign w:val="superscript"/>
        </w:rPr>
        <w:t>4</w:t>
      </w:r>
      <w:r w:rsidRPr="002C6E86">
        <w:rPr>
          <w:bCs/>
          <w:noProof/>
          <w:lang w:val="vi-VN"/>
        </w:rPr>
        <w:t xml:space="preserve">: </w:t>
      </w:r>
      <w:r w:rsidRPr="002C6E86">
        <w:rPr>
          <w:bCs/>
          <w:noProof/>
          <w:lang w:val="vi-VN"/>
        </w:rPr>
        <w:tab/>
      </w:r>
    </w:p>
    <w:p w:rsidR="003E164B" w:rsidRPr="002C6E86" w:rsidRDefault="003E164B" w:rsidP="002C6E86">
      <w:pPr>
        <w:widowControl w:val="0"/>
        <w:spacing w:after="0" w:line="264" w:lineRule="auto"/>
        <w:rPr>
          <w:bCs/>
          <w:noProof/>
          <w:lang w:val="vi-V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9"/>
        <w:gridCol w:w="1363"/>
        <w:gridCol w:w="567"/>
        <w:gridCol w:w="544"/>
        <w:gridCol w:w="912"/>
        <w:gridCol w:w="24"/>
        <w:gridCol w:w="221"/>
        <w:gridCol w:w="713"/>
        <w:gridCol w:w="156"/>
        <w:gridCol w:w="913"/>
        <w:gridCol w:w="60"/>
        <w:gridCol w:w="876"/>
        <w:gridCol w:w="46"/>
        <w:gridCol w:w="921"/>
        <w:gridCol w:w="15"/>
        <w:gridCol w:w="79"/>
        <w:gridCol w:w="1059"/>
        <w:gridCol w:w="548"/>
        <w:gridCol w:w="567"/>
        <w:gridCol w:w="992"/>
      </w:tblGrid>
      <w:tr w:rsidR="003E164B" w:rsidRPr="002C6E86" w:rsidTr="00683D1D">
        <w:trPr>
          <w:trHeight w:val="677"/>
        </w:trPr>
        <w:tc>
          <w:tcPr>
            <w:tcW w:w="14175" w:type="dxa"/>
            <w:gridSpan w:val="20"/>
            <w:vAlign w:val="center"/>
            <w:hideMark/>
          </w:tcPr>
          <w:p w:rsidR="003E164B" w:rsidRPr="002C6E86" w:rsidRDefault="003E164B" w:rsidP="002C6E86">
            <w:pPr>
              <w:widowControl w:val="0"/>
              <w:spacing w:after="0" w:line="288" w:lineRule="auto"/>
              <w:jc w:val="center"/>
              <w:rPr>
                <w:b/>
                <w:noProof/>
                <w:sz w:val="24"/>
                <w:szCs w:val="24"/>
                <w:lang w:val="vi-VN"/>
              </w:rPr>
            </w:pPr>
            <w:r w:rsidRPr="002C6E86">
              <w:rPr>
                <w:b/>
                <w:noProof/>
                <w:sz w:val="24"/>
                <w:szCs w:val="24"/>
                <w:lang w:val="vi-VN"/>
              </w:rPr>
              <w:t>KẾ HOẠCH TRUNG HẠN VỀ TĂNG, GIẢM GIỚI HẠN KHAI THÁC NHÀ GA, SÂN ĐỖ</w:t>
            </w:r>
          </w:p>
        </w:tc>
      </w:tr>
      <w:tr w:rsidR="003E164B" w:rsidRPr="002C6E86" w:rsidTr="00683D1D">
        <w:tc>
          <w:tcPr>
            <w:tcW w:w="14175" w:type="dxa"/>
            <w:gridSpan w:val="20"/>
            <w:hideMark/>
          </w:tcPr>
          <w:p w:rsidR="003E164B" w:rsidRPr="002C6E86" w:rsidRDefault="003E164B" w:rsidP="002C6E86">
            <w:pPr>
              <w:widowControl w:val="0"/>
              <w:spacing w:after="0" w:line="288" w:lineRule="auto"/>
              <w:ind w:firstLine="827"/>
              <w:rPr>
                <w:b/>
                <w:noProof/>
                <w:sz w:val="24"/>
                <w:szCs w:val="24"/>
                <w:lang w:val="vi-VN"/>
              </w:rPr>
            </w:pPr>
            <w:r w:rsidRPr="002C6E86">
              <w:rPr>
                <w:b/>
                <w:noProof/>
                <w:sz w:val="24"/>
                <w:szCs w:val="24"/>
                <w:lang w:val="vi-VN"/>
              </w:rPr>
              <w:t>1. Nhà ga đi:</w:t>
            </w:r>
          </w:p>
        </w:tc>
      </w:tr>
      <w:tr w:rsidR="003E164B" w:rsidRPr="002C6E86" w:rsidTr="00683D1D">
        <w:tc>
          <w:tcPr>
            <w:tcW w:w="3599" w:type="dxa"/>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Chỉ tiêu</w:t>
            </w:r>
          </w:p>
        </w:tc>
        <w:tc>
          <w:tcPr>
            <w:tcW w:w="5413" w:type="dxa"/>
            <w:gridSpan w:val="9"/>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Quốc tế</w:t>
            </w:r>
          </w:p>
        </w:tc>
        <w:tc>
          <w:tcPr>
            <w:tcW w:w="5163" w:type="dxa"/>
            <w:gridSpan w:val="10"/>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Nội địa</w:t>
            </w:r>
          </w:p>
        </w:tc>
      </w:tr>
      <w:tr w:rsidR="003E164B" w:rsidRPr="002C6E86" w:rsidTr="00683D1D">
        <w:tc>
          <w:tcPr>
            <w:tcW w:w="3599" w:type="dxa"/>
          </w:tcPr>
          <w:p w:rsidR="003E164B" w:rsidRPr="002C6E86" w:rsidRDefault="003E164B" w:rsidP="002C6E86">
            <w:pPr>
              <w:widowControl w:val="0"/>
              <w:spacing w:after="0" w:line="288" w:lineRule="auto"/>
              <w:jc w:val="center"/>
              <w:rPr>
                <w:noProof/>
                <w:sz w:val="24"/>
                <w:szCs w:val="24"/>
                <w:lang w:val="vi-VN"/>
              </w:rPr>
            </w:pPr>
          </w:p>
        </w:tc>
        <w:tc>
          <w:tcPr>
            <w:tcW w:w="1363"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2021</w:t>
            </w:r>
          </w:p>
        </w:tc>
        <w:tc>
          <w:tcPr>
            <w:tcW w:w="1111"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2022</w:t>
            </w:r>
          </w:p>
        </w:tc>
        <w:tc>
          <w:tcPr>
            <w:tcW w:w="936"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2023</w:t>
            </w:r>
          </w:p>
        </w:tc>
        <w:tc>
          <w:tcPr>
            <w:tcW w:w="1090" w:type="dxa"/>
            <w:gridSpan w:val="3"/>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2024</w:t>
            </w:r>
          </w:p>
        </w:tc>
        <w:tc>
          <w:tcPr>
            <w:tcW w:w="913"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2025</w:t>
            </w:r>
          </w:p>
        </w:tc>
        <w:tc>
          <w:tcPr>
            <w:tcW w:w="936"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2021</w:t>
            </w:r>
          </w:p>
        </w:tc>
        <w:tc>
          <w:tcPr>
            <w:tcW w:w="1061" w:type="dxa"/>
            <w:gridSpan w:val="4"/>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2022</w:t>
            </w:r>
          </w:p>
        </w:tc>
        <w:tc>
          <w:tcPr>
            <w:tcW w:w="1059"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2023</w:t>
            </w:r>
          </w:p>
        </w:tc>
        <w:tc>
          <w:tcPr>
            <w:tcW w:w="1115"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2024</w:t>
            </w:r>
          </w:p>
        </w:tc>
        <w:tc>
          <w:tcPr>
            <w:tcW w:w="992"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2025</w:t>
            </w:r>
          </w:p>
        </w:tc>
      </w:tr>
      <w:tr w:rsidR="003E164B" w:rsidRPr="002C6E86" w:rsidTr="00683D1D">
        <w:tc>
          <w:tcPr>
            <w:tcW w:w="3599" w:type="dxa"/>
            <w:tcBorders>
              <w:bottom w:val="nil"/>
            </w:tcBorders>
            <w:hideMark/>
          </w:tcPr>
          <w:p w:rsidR="003E164B" w:rsidRPr="002C6E86" w:rsidRDefault="003E164B" w:rsidP="002C6E86">
            <w:pPr>
              <w:widowControl w:val="0"/>
              <w:spacing w:after="0" w:line="288" w:lineRule="auto"/>
              <w:rPr>
                <w:noProof/>
                <w:sz w:val="24"/>
                <w:szCs w:val="24"/>
                <w:lang w:val="vi-VN"/>
              </w:rPr>
            </w:pPr>
            <w:r w:rsidRPr="002C6E86">
              <w:rPr>
                <w:noProof/>
                <w:sz w:val="24"/>
                <w:szCs w:val="24"/>
                <w:lang w:val="vi-VN"/>
              </w:rPr>
              <w:t>Chuyến bay/giờ</w:t>
            </w:r>
          </w:p>
        </w:tc>
        <w:tc>
          <w:tcPr>
            <w:tcW w:w="1363" w:type="dxa"/>
            <w:tcBorders>
              <w:bottom w:val="nil"/>
            </w:tcBorders>
            <w:hideMark/>
          </w:tcPr>
          <w:p w:rsidR="003E164B" w:rsidRPr="002C6E86" w:rsidRDefault="003E164B" w:rsidP="002C6E86">
            <w:pPr>
              <w:widowControl w:val="0"/>
              <w:spacing w:after="0" w:line="288" w:lineRule="auto"/>
              <w:jc w:val="center"/>
              <w:rPr>
                <w:noProof/>
                <w:sz w:val="24"/>
                <w:szCs w:val="24"/>
                <w:lang w:val="vi-VN"/>
              </w:rPr>
            </w:pPr>
          </w:p>
        </w:tc>
        <w:tc>
          <w:tcPr>
            <w:tcW w:w="1111" w:type="dxa"/>
            <w:gridSpan w:val="2"/>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936" w:type="dxa"/>
            <w:gridSpan w:val="2"/>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1090" w:type="dxa"/>
            <w:gridSpan w:val="3"/>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913" w:type="dxa"/>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936" w:type="dxa"/>
            <w:gridSpan w:val="2"/>
            <w:tcBorders>
              <w:bottom w:val="nil"/>
            </w:tcBorders>
            <w:hideMark/>
          </w:tcPr>
          <w:p w:rsidR="003E164B" w:rsidRPr="002C6E86" w:rsidRDefault="003E164B" w:rsidP="002C6E86">
            <w:pPr>
              <w:widowControl w:val="0"/>
              <w:spacing w:after="0" w:line="288" w:lineRule="auto"/>
              <w:jc w:val="center"/>
              <w:rPr>
                <w:noProof/>
                <w:sz w:val="24"/>
                <w:szCs w:val="24"/>
                <w:lang w:val="vi-VN"/>
              </w:rPr>
            </w:pPr>
          </w:p>
        </w:tc>
        <w:tc>
          <w:tcPr>
            <w:tcW w:w="1061" w:type="dxa"/>
            <w:gridSpan w:val="4"/>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1059" w:type="dxa"/>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1115" w:type="dxa"/>
            <w:gridSpan w:val="2"/>
            <w:tcBorders>
              <w:bottom w:val="nil"/>
            </w:tcBorders>
          </w:tcPr>
          <w:p w:rsidR="003E164B" w:rsidRPr="002C6E86" w:rsidRDefault="003E164B" w:rsidP="002C6E86">
            <w:pPr>
              <w:widowControl w:val="0"/>
              <w:spacing w:after="0" w:line="288" w:lineRule="auto"/>
              <w:jc w:val="center"/>
              <w:rPr>
                <w:noProof/>
                <w:sz w:val="24"/>
                <w:szCs w:val="24"/>
                <w:lang w:val="vi-VN"/>
              </w:rPr>
            </w:pPr>
          </w:p>
        </w:tc>
        <w:tc>
          <w:tcPr>
            <w:tcW w:w="992" w:type="dxa"/>
            <w:tcBorders>
              <w:bottom w:val="nil"/>
            </w:tcBorders>
          </w:tcPr>
          <w:p w:rsidR="003E164B" w:rsidRPr="002C6E86" w:rsidRDefault="003E164B" w:rsidP="002C6E86">
            <w:pPr>
              <w:widowControl w:val="0"/>
              <w:spacing w:after="0" w:line="288" w:lineRule="auto"/>
              <w:jc w:val="center"/>
              <w:rPr>
                <w:noProof/>
                <w:sz w:val="24"/>
                <w:szCs w:val="24"/>
                <w:lang w:val="vi-VN"/>
              </w:rPr>
            </w:pPr>
          </w:p>
        </w:tc>
      </w:tr>
      <w:tr w:rsidR="003E164B" w:rsidRPr="002C6E86" w:rsidTr="00683D1D">
        <w:tc>
          <w:tcPr>
            <w:tcW w:w="14175" w:type="dxa"/>
            <w:gridSpan w:val="20"/>
            <w:tcBorders>
              <w:top w:val="nil"/>
            </w:tcBorders>
            <w:hideMark/>
          </w:tcPr>
          <w:p w:rsidR="003E164B" w:rsidRPr="002C6E86" w:rsidRDefault="003E164B" w:rsidP="002C6E86">
            <w:pPr>
              <w:widowControl w:val="0"/>
              <w:spacing w:after="0" w:line="288" w:lineRule="auto"/>
              <w:jc w:val="both"/>
              <w:rPr>
                <w:strike/>
                <w:noProof/>
                <w:sz w:val="24"/>
                <w:szCs w:val="24"/>
                <w:lang w:val="vi-VN"/>
              </w:rPr>
            </w:pPr>
          </w:p>
        </w:tc>
      </w:tr>
      <w:tr w:rsidR="003E164B" w:rsidRPr="002C6E86" w:rsidTr="00683D1D">
        <w:tc>
          <w:tcPr>
            <w:tcW w:w="14175" w:type="dxa"/>
            <w:gridSpan w:val="20"/>
            <w:hideMark/>
          </w:tcPr>
          <w:p w:rsidR="003E164B" w:rsidRPr="002C6E86" w:rsidRDefault="003E164B" w:rsidP="002C6E86">
            <w:pPr>
              <w:widowControl w:val="0"/>
              <w:spacing w:after="0" w:line="288" w:lineRule="auto"/>
              <w:ind w:firstLine="827"/>
              <w:rPr>
                <w:b/>
                <w:noProof/>
                <w:sz w:val="24"/>
                <w:szCs w:val="24"/>
                <w:lang w:val="vi-VN"/>
              </w:rPr>
            </w:pPr>
            <w:r w:rsidRPr="002C6E86">
              <w:rPr>
                <w:b/>
                <w:noProof/>
                <w:sz w:val="24"/>
                <w:szCs w:val="24"/>
                <w:lang w:val="vi-VN"/>
              </w:rPr>
              <w:t xml:space="preserve">2. Nhà ga đến: </w:t>
            </w:r>
          </w:p>
        </w:tc>
      </w:tr>
      <w:tr w:rsidR="003E164B" w:rsidRPr="002C6E86" w:rsidTr="00683D1D">
        <w:tc>
          <w:tcPr>
            <w:tcW w:w="3599" w:type="dxa"/>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Chỉ tiêu</w:t>
            </w:r>
          </w:p>
        </w:tc>
        <w:tc>
          <w:tcPr>
            <w:tcW w:w="5413" w:type="dxa"/>
            <w:gridSpan w:val="9"/>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Quốc tế</w:t>
            </w:r>
          </w:p>
        </w:tc>
        <w:tc>
          <w:tcPr>
            <w:tcW w:w="5163" w:type="dxa"/>
            <w:gridSpan w:val="10"/>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Nội địa</w:t>
            </w:r>
          </w:p>
        </w:tc>
      </w:tr>
      <w:tr w:rsidR="003E164B" w:rsidRPr="002C6E86" w:rsidTr="00683D1D">
        <w:tc>
          <w:tcPr>
            <w:tcW w:w="3599" w:type="dxa"/>
          </w:tcPr>
          <w:p w:rsidR="003E164B" w:rsidRPr="002C6E86" w:rsidRDefault="003E164B" w:rsidP="002C6E86">
            <w:pPr>
              <w:widowControl w:val="0"/>
              <w:spacing w:after="0" w:line="288" w:lineRule="auto"/>
              <w:jc w:val="center"/>
              <w:rPr>
                <w:noProof/>
                <w:sz w:val="24"/>
                <w:szCs w:val="24"/>
                <w:lang w:val="vi-VN"/>
              </w:rPr>
            </w:pPr>
          </w:p>
        </w:tc>
        <w:tc>
          <w:tcPr>
            <w:tcW w:w="1363"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2021</w:t>
            </w:r>
          </w:p>
        </w:tc>
        <w:tc>
          <w:tcPr>
            <w:tcW w:w="1111"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2022</w:t>
            </w:r>
          </w:p>
        </w:tc>
        <w:tc>
          <w:tcPr>
            <w:tcW w:w="912"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2023</w:t>
            </w:r>
          </w:p>
        </w:tc>
        <w:tc>
          <w:tcPr>
            <w:tcW w:w="958" w:type="dxa"/>
            <w:gridSpan w:val="3"/>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2024</w:t>
            </w:r>
          </w:p>
        </w:tc>
        <w:tc>
          <w:tcPr>
            <w:tcW w:w="1069"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2025</w:t>
            </w:r>
          </w:p>
        </w:tc>
        <w:tc>
          <w:tcPr>
            <w:tcW w:w="982" w:type="dxa"/>
            <w:gridSpan w:val="3"/>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2021</w:t>
            </w:r>
          </w:p>
        </w:tc>
        <w:tc>
          <w:tcPr>
            <w:tcW w:w="936"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2022</w:t>
            </w:r>
          </w:p>
        </w:tc>
        <w:tc>
          <w:tcPr>
            <w:tcW w:w="1138"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2023</w:t>
            </w:r>
          </w:p>
        </w:tc>
        <w:tc>
          <w:tcPr>
            <w:tcW w:w="1115"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2024</w:t>
            </w:r>
          </w:p>
        </w:tc>
        <w:tc>
          <w:tcPr>
            <w:tcW w:w="992" w:type="dxa"/>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2025</w:t>
            </w:r>
          </w:p>
        </w:tc>
      </w:tr>
      <w:tr w:rsidR="003E164B" w:rsidRPr="002C6E86" w:rsidTr="00683D1D">
        <w:tc>
          <w:tcPr>
            <w:tcW w:w="3599" w:type="dxa"/>
            <w:hideMark/>
          </w:tcPr>
          <w:p w:rsidR="003E164B" w:rsidRPr="002C6E86" w:rsidRDefault="003E164B" w:rsidP="002C6E86">
            <w:pPr>
              <w:widowControl w:val="0"/>
              <w:spacing w:after="0" w:line="288" w:lineRule="auto"/>
              <w:rPr>
                <w:noProof/>
                <w:sz w:val="24"/>
                <w:szCs w:val="24"/>
                <w:lang w:val="vi-VN"/>
              </w:rPr>
            </w:pPr>
            <w:r w:rsidRPr="002C6E86">
              <w:rPr>
                <w:noProof/>
                <w:sz w:val="24"/>
                <w:szCs w:val="24"/>
                <w:lang w:val="vi-VN"/>
              </w:rPr>
              <w:t>Chuyến bay/giờ</w:t>
            </w:r>
          </w:p>
        </w:tc>
        <w:tc>
          <w:tcPr>
            <w:tcW w:w="1363" w:type="dxa"/>
          </w:tcPr>
          <w:p w:rsidR="003E164B" w:rsidRPr="002C6E86" w:rsidRDefault="003E164B" w:rsidP="002C6E86">
            <w:pPr>
              <w:widowControl w:val="0"/>
              <w:spacing w:after="0" w:line="288" w:lineRule="auto"/>
              <w:jc w:val="center"/>
              <w:rPr>
                <w:noProof/>
                <w:sz w:val="24"/>
                <w:szCs w:val="24"/>
                <w:lang w:val="vi-VN"/>
              </w:rPr>
            </w:pPr>
          </w:p>
        </w:tc>
        <w:tc>
          <w:tcPr>
            <w:tcW w:w="1111" w:type="dxa"/>
            <w:gridSpan w:val="2"/>
          </w:tcPr>
          <w:p w:rsidR="003E164B" w:rsidRPr="002C6E86" w:rsidRDefault="003E164B" w:rsidP="002C6E86">
            <w:pPr>
              <w:widowControl w:val="0"/>
              <w:spacing w:after="0" w:line="288" w:lineRule="auto"/>
              <w:jc w:val="center"/>
              <w:rPr>
                <w:noProof/>
                <w:sz w:val="24"/>
                <w:szCs w:val="24"/>
                <w:lang w:val="vi-VN"/>
              </w:rPr>
            </w:pPr>
          </w:p>
        </w:tc>
        <w:tc>
          <w:tcPr>
            <w:tcW w:w="912" w:type="dxa"/>
          </w:tcPr>
          <w:p w:rsidR="003E164B" w:rsidRPr="002C6E86" w:rsidRDefault="003E164B" w:rsidP="002C6E86">
            <w:pPr>
              <w:widowControl w:val="0"/>
              <w:spacing w:after="0" w:line="288" w:lineRule="auto"/>
              <w:jc w:val="center"/>
              <w:rPr>
                <w:noProof/>
                <w:sz w:val="24"/>
                <w:szCs w:val="24"/>
                <w:lang w:val="vi-VN"/>
              </w:rPr>
            </w:pPr>
          </w:p>
        </w:tc>
        <w:tc>
          <w:tcPr>
            <w:tcW w:w="958" w:type="dxa"/>
            <w:gridSpan w:val="3"/>
          </w:tcPr>
          <w:p w:rsidR="003E164B" w:rsidRPr="002C6E86" w:rsidRDefault="003E164B" w:rsidP="002C6E86">
            <w:pPr>
              <w:widowControl w:val="0"/>
              <w:spacing w:after="0" w:line="288" w:lineRule="auto"/>
              <w:jc w:val="center"/>
              <w:rPr>
                <w:noProof/>
                <w:sz w:val="24"/>
                <w:szCs w:val="24"/>
                <w:lang w:val="vi-VN"/>
              </w:rPr>
            </w:pPr>
          </w:p>
        </w:tc>
        <w:tc>
          <w:tcPr>
            <w:tcW w:w="1069" w:type="dxa"/>
            <w:gridSpan w:val="2"/>
          </w:tcPr>
          <w:p w:rsidR="003E164B" w:rsidRPr="002C6E86" w:rsidRDefault="003E164B" w:rsidP="002C6E86">
            <w:pPr>
              <w:widowControl w:val="0"/>
              <w:spacing w:after="0" w:line="288" w:lineRule="auto"/>
              <w:jc w:val="center"/>
              <w:rPr>
                <w:noProof/>
                <w:sz w:val="24"/>
                <w:szCs w:val="24"/>
                <w:lang w:val="vi-VN"/>
              </w:rPr>
            </w:pPr>
          </w:p>
        </w:tc>
        <w:tc>
          <w:tcPr>
            <w:tcW w:w="982" w:type="dxa"/>
            <w:gridSpan w:val="3"/>
          </w:tcPr>
          <w:p w:rsidR="003E164B" w:rsidRPr="002C6E86" w:rsidRDefault="003E164B" w:rsidP="002C6E86">
            <w:pPr>
              <w:widowControl w:val="0"/>
              <w:spacing w:after="0" w:line="288" w:lineRule="auto"/>
              <w:jc w:val="center"/>
              <w:rPr>
                <w:noProof/>
                <w:sz w:val="24"/>
                <w:szCs w:val="24"/>
                <w:lang w:val="vi-VN"/>
              </w:rPr>
            </w:pPr>
          </w:p>
        </w:tc>
        <w:tc>
          <w:tcPr>
            <w:tcW w:w="936" w:type="dxa"/>
            <w:gridSpan w:val="2"/>
          </w:tcPr>
          <w:p w:rsidR="003E164B" w:rsidRPr="002C6E86" w:rsidRDefault="003E164B" w:rsidP="002C6E86">
            <w:pPr>
              <w:widowControl w:val="0"/>
              <w:spacing w:after="0" w:line="288" w:lineRule="auto"/>
              <w:jc w:val="center"/>
              <w:rPr>
                <w:noProof/>
                <w:sz w:val="24"/>
                <w:szCs w:val="24"/>
                <w:lang w:val="vi-VN"/>
              </w:rPr>
            </w:pPr>
          </w:p>
        </w:tc>
        <w:tc>
          <w:tcPr>
            <w:tcW w:w="1138" w:type="dxa"/>
            <w:gridSpan w:val="2"/>
          </w:tcPr>
          <w:p w:rsidR="003E164B" w:rsidRPr="002C6E86" w:rsidRDefault="003E164B" w:rsidP="002C6E86">
            <w:pPr>
              <w:widowControl w:val="0"/>
              <w:spacing w:after="0" w:line="288" w:lineRule="auto"/>
              <w:jc w:val="center"/>
              <w:rPr>
                <w:noProof/>
                <w:sz w:val="24"/>
                <w:szCs w:val="24"/>
                <w:lang w:val="vi-VN"/>
              </w:rPr>
            </w:pPr>
          </w:p>
        </w:tc>
        <w:tc>
          <w:tcPr>
            <w:tcW w:w="1115" w:type="dxa"/>
            <w:gridSpan w:val="2"/>
          </w:tcPr>
          <w:p w:rsidR="003E164B" w:rsidRPr="002C6E86" w:rsidRDefault="003E164B" w:rsidP="002C6E86">
            <w:pPr>
              <w:widowControl w:val="0"/>
              <w:spacing w:after="0" w:line="288" w:lineRule="auto"/>
              <w:jc w:val="center"/>
              <w:rPr>
                <w:noProof/>
                <w:sz w:val="24"/>
                <w:szCs w:val="24"/>
                <w:lang w:val="vi-VN"/>
              </w:rPr>
            </w:pPr>
          </w:p>
        </w:tc>
        <w:tc>
          <w:tcPr>
            <w:tcW w:w="992" w:type="dxa"/>
          </w:tcPr>
          <w:p w:rsidR="003E164B" w:rsidRPr="002C6E86" w:rsidRDefault="003E164B" w:rsidP="002C6E86">
            <w:pPr>
              <w:widowControl w:val="0"/>
              <w:spacing w:after="0" w:line="288" w:lineRule="auto"/>
              <w:jc w:val="center"/>
              <w:rPr>
                <w:noProof/>
                <w:sz w:val="24"/>
                <w:szCs w:val="24"/>
                <w:lang w:val="vi-VN"/>
              </w:rPr>
            </w:pPr>
          </w:p>
        </w:tc>
      </w:tr>
      <w:tr w:rsidR="003E164B" w:rsidRPr="002C6E86" w:rsidTr="00683D1D">
        <w:tc>
          <w:tcPr>
            <w:tcW w:w="14175" w:type="dxa"/>
            <w:gridSpan w:val="20"/>
            <w:hideMark/>
          </w:tcPr>
          <w:p w:rsidR="003E164B" w:rsidRPr="002C6E86" w:rsidRDefault="003E164B" w:rsidP="002C6E86">
            <w:pPr>
              <w:widowControl w:val="0"/>
              <w:spacing w:after="0" w:line="288" w:lineRule="auto"/>
              <w:jc w:val="both"/>
              <w:rPr>
                <w:i/>
                <w:strike/>
                <w:noProof/>
                <w:sz w:val="24"/>
                <w:szCs w:val="24"/>
                <w:lang w:val="vi-VN"/>
              </w:rPr>
            </w:pPr>
          </w:p>
        </w:tc>
      </w:tr>
      <w:tr w:rsidR="003E164B" w:rsidRPr="002C6E86" w:rsidTr="00683D1D">
        <w:tc>
          <w:tcPr>
            <w:tcW w:w="14175" w:type="dxa"/>
            <w:gridSpan w:val="20"/>
            <w:hideMark/>
          </w:tcPr>
          <w:p w:rsidR="003E164B" w:rsidRPr="002C6E86" w:rsidRDefault="003E164B" w:rsidP="002C6E86">
            <w:pPr>
              <w:widowControl w:val="0"/>
              <w:spacing w:after="0" w:line="288" w:lineRule="auto"/>
              <w:ind w:firstLine="827"/>
              <w:jc w:val="both"/>
              <w:rPr>
                <w:b/>
                <w:noProof/>
                <w:sz w:val="24"/>
                <w:szCs w:val="24"/>
                <w:lang w:val="vi-VN"/>
              </w:rPr>
            </w:pPr>
            <w:r w:rsidRPr="002C6E86">
              <w:rPr>
                <w:b/>
                <w:noProof/>
                <w:sz w:val="24"/>
                <w:szCs w:val="24"/>
                <w:lang w:val="vi-VN"/>
              </w:rPr>
              <w:t>3. Vị trí đỗ tàu bay:</w:t>
            </w:r>
          </w:p>
        </w:tc>
      </w:tr>
      <w:tr w:rsidR="003E164B" w:rsidRPr="002C6E86" w:rsidTr="00683D1D">
        <w:tc>
          <w:tcPr>
            <w:tcW w:w="5529" w:type="dxa"/>
            <w:gridSpan w:val="3"/>
            <w:vMerge w:val="restart"/>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Loại tàu bay</w:t>
            </w:r>
          </w:p>
        </w:tc>
        <w:tc>
          <w:tcPr>
            <w:tcW w:w="8646" w:type="dxa"/>
            <w:gridSpan w:val="17"/>
            <w:vAlign w:val="center"/>
            <w:hideMark/>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Số lượng</w:t>
            </w:r>
          </w:p>
        </w:tc>
      </w:tr>
      <w:tr w:rsidR="003E164B" w:rsidRPr="002C6E86" w:rsidTr="00683D1D">
        <w:tc>
          <w:tcPr>
            <w:tcW w:w="5529" w:type="dxa"/>
            <w:gridSpan w:val="3"/>
            <w:vMerge/>
          </w:tcPr>
          <w:p w:rsidR="003E164B" w:rsidRPr="002C6E86" w:rsidRDefault="003E164B" w:rsidP="002C6E86">
            <w:pPr>
              <w:widowControl w:val="0"/>
              <w:spacing w:after="0" w:line="288" w:lineRule="auto"/>
              <w:jc w:val="center"/>
              <w:rPr>
                <w:noProof/>
                <w:sz w:val="24"/>
                <w:szCs w:val="24"/>
                <w:lang w:val="vi-VN"/>
              </w:rPr>
            </w:pPr>
          </w:p>
        </w:tc>
        <w:tc>
          <w:tcPr>
            <w:tcW w:w="1701" w:type="dxa"/>
            <w:gridSpan w:val="4"/>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2021</w:t>
            </w:r>
          </w:p>
        </w:tc>
        <w:tc>
          <w:tcPr>
            <w:tcW w:w="1842" w:type="dxa"/>
            <w:gridSpan w:val="4"/>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2022</w:t>
            </w:r>
          </w:p>
        </w:tc>
        <w:tc>
          <w:tcPr>
            <w:tcW w:w="1843" w:type="dxa"/>
            <w:gridSpan w:val="3"/>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2023</w:t>
            </w:r>
          </w:p>
        </w:tc>
        <w:tc>
          <w:tcPr>
            <w:tcW w:w="1701" w:type="dxa"/>
            <w:gridSpan w:val="4"/>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2024</w:t>
            </w:r>
          </w:p>
        </w:tc>
        <w:tc>
          <w:tcPr>
            <w:tcW w:w="1559" w:type="dxa"/>
            <w:gridSpan w:val="2"/>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2025</w:t>
            </w:r>
          </w:p>
        </w:tc>
      </w:tr>
      <w:tr w:rsidR="003E164B" w:rsidRPr="002C6E86" w:rsidTr="00683D1D">
        <w:tc>
          <w:tcPr>
            <w:tcW w:w="5529" w:type="dxa"/>
            <w:gridSpan w:val="3"/>
          </w:tcPr>
          <w:p w:rsidR="003E164B" w:rsidRPr="002C6E86" w:rsidRDefault="003E164B" w:rsidP="002C6E86">
            <w:pPr>
              <w:widowControl w:val="0"/>
              <w:spacing w:after="0" w:line="288" w:lineRule="auto"/>
              <w:jc w:val="both"/>
              <w:rPr>
                <w:noProof/>
                <w:sz w:val="24"/>
                <w:szCs w:val="24"/>
                <w:lang w:val="vi-VN"/>
              </w:rPr>
            </w:pPr>
            <w:r w:rsidRPr="002C6E86">
              <w:rPr>
                <w:noProof/>
                <w:sz w:val="24"/>
                <w:szCs w:val="24"/>
                <w:lang w:val="vi-VN"/>
              </w:rPr>
              <w:t>Tàu bay code F (B747-800 hoặc tương đương)</w:t>
            </w:r>
          </w:p>
        </w:tc>
        <w:tc>
          <w:tcPr>
            <w:tcW w:w="1701" w:type="dxa"/>
            <w:gridSpan w:val="4"/>
            <w:vAlign w:val="center"/>
          </w:tcPr>
          <w:p w:rsidR="003E164B" w:rsidRPr="002C6E86" w:rsidRDefault="003E164B" w:rsidP="002C6E86">
            <w:pPr>
              <w:widowControl w:val="0"/>
              <w:spacing w:after="0" w:line="288" w:lineRule="auto"/>
              <w:jc w:val="center"/>
              <w:rPr>
                <w:noProof/>
                <w:sz w:val="24"/>
                <w:szCs w:val="24"/>
                <w:lang w:val="vi-VN"/>
              </w:rPr>
            </w:pPr>
          </w:p>
        </w:tc>
        <w:tc>
          <w:tcPr>
            <w:tcW w:w="1842" w:type="dxa"/>
            <w:gridSpan w:val="4"/>
            <w:vAlign w:val="center"/>
          </w:tcPr>
          <w:p w:rsidR="003E164B" w:rsidRPr="002C6E86" w:rsidRDefault="003E164B" w:rsidP="002C6E86">
            <w:pPr>
              <w:widowControl w:val="0"/>
              <w:spacing w:after="0" w:line="288" w:lineRule="auto"/>
              <w:jc w:val="center"/>
              <w:rPr>
                <w:noProof/>
                <w:sz w:val="24"/>
                <w:szCs w:val="24"/>
                <w:lang w:val="vi-VN"/>
              </w:rPr>
            </w:pPr>
          </w:p>
        </w:tc>
        <w:tc>
          <w:tcPr>
            <w:tcW w:w="1843" w:type="dxa"/>
            <w:gridSpan w:val="3"/>
            <w:vAlign w:val="center"/>
          </w:tcPr>
          <w:p w:rsidR="003E164B" w:rsidRPr="002C6E86" w:rsidRDefault="003E164B" w:rsidP="002C6E86">
            <w:pPr>
              <w:widowControl w:val="0"/>
              <w:spacing w:after="0" w:line="288" w:lineRule="auto"/>
              <w:jc w:val="center"/>
              <w:rPr>
                <w:noProof/>
                <w:sz w:val="24"/>
                <w:szCs w:val="24"/>
                <w:lang w:val="vi-VN"/>
              </w:rPr>
            </w:pPr>
          </w:p>
        </w:tc>
        <w:tc>
          <w:tcPr>
            <w:tcW w:w="1701" w:type="dxa"/>
            <w:gridSpan w:val="4"/>
            <w:vAlign w:val="center"/>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w:t>
            </w:r>
          </w:p>
        </w:tc>
        <w:tc>
          <w:tcPr>
            <w:tcW w:w="1559" w:type="dxa"/>
            <w:gridSpan w:val="2"/>
            <w:vAlign w:val="center"/>
          </w:tcPr>
          <w:p w:rsidR="003E164B" w:rsidRPr="002C6E86" w:rsidRDefault="003E164B" w:rsidP="002C6E86">
            <w:pPr>
              <w:widowControl w:val="0"/>
              <w:spacing w:after="0" w:line="288" w:lineRule="auto"/>
              <w:jc w:val="center"/>
              <w:rPr>
                <w:noProof/>
                <w:sz w:val="24"/>
                <w:szCs w:val="24"/>
                <w:lang w:val="vi-VN"/>
              </w:rPr>
            </w:pPr>
          </w:p>
        </w:tc>
      </w:tr>
      <w:tr w:rsidR="003E164B" w:rsidRPr="002C6E86" w:rsidTr="00683D1D">
        <w:tc>
          <w:tcPr>
            <w:tcW w:w="5529" w:type="dxa"/>
            <w:gridSpan w:val="3"/>
          </w:tcPr>
          <w:p w:rsidR="003E164B" w:rsidRPr="002C6E86" w:rsidRDefault="003E164B" w:rsidP="002C6E86">
            <w:pPr>
              <w:widowControl w:val="0"/>
              <w:spacing w:after="0" w:line="288" w:lineRule="auto"/>
              <w:jc w:val="both"/>
              <w:rPr>
                <w:noProof/>
                <w:sz w:val="24"/>
                <w:szCs w:val="24"/>
                <w:lang w:val="vi-VN"/>
              </w:rPr>
            </w:pPr>
            <w:r w:rsidRPr="002C6E86">
              <w:rPr>
                <w:noProof/>
                <w:sz w:val="24"/>
                <w:szCs w:val="24"/>
                <w:lang w:val="vi-VN"/>
              </w:rPr>
              <w:t>Tàu bay code E (B777, B747-400 hoặc tương đương)</w:t>
            </w:r>
          </w:p>
        </w:tc>
        <w:tc>
          <w:tcPr>
            <w:tcW w:w="1701" w:type="dxa"/>
            <w:gridSpan w:val="4"/>
            <w:vAlign w:val="center"/>
          </w:tcPr>
          <w:p w:rsidR="003E164B" w:rsidRPr="002C6E86" w:rsidRDefault="003E164B" w:rsidP="002C6E86">
            <w:pPr>
              <w:widowControl w:val="0"/>
              <w:spacing w:after="0" w:line="288" w:lineRule="auto"/>
              <w:jc w:val="center"/>
              <w:rPr>
                <w:noProof/>
                <w:sz w:val="24"/>
                <w:szCs w:val="24"/>
                <w:lang w:val="vi-VN"/>
              </w:rPr>
            </w:pPr>
          </w:p>
        </w:tc>
        <w:tc>
          <w:tcPr>
            <w:tcW w:w="1842" w:type="dxa"/>
            <w:gridSpan w:val="4"/>
            <w:vAlign w:val="center"/>
          </w:tcPr>
          <w:p w:rsidR="003E164B" w:rsidRPr="002C6E86" w:rsidRDefault="003E164B" w:rsidP="002C6E86">
            <w:pPr>
              <w:widowControl w:val="0"/>
              <w:spacing w:after="0" w:line="288" w:lineRule="auto"/>
              <w:jc w:val="center"/>
              <w:rPr>
                <w:noProof/>
                <w:sz w:val="24"/>
                <w:szCs w:val="24"/>
                <w:lang w:val="vi-VN"/>
              </w:rPr>
            </w:pPr>
          </w:p>
        </w:tc>
        <w:tc>
          <w:tcPr>
            <w:tcW w:w="1843" w:type="dxa"/>
            <w:gridSpan w:val="3"/>
            <w:vAlign w:val="center"/>
          </w:tcPr>
          <w:p w:rsidR="003E164B" w:rsidRPr="002C6E86" w:rsidRDefault="003E164B" w:rsidP="002C6E86">
            <w:pPr>
              <w:widowControl w:val="0"/>
              <w:spacing w:after="0" w:line="288" w:lineRule="auto"/>
              <w:jc w:val="center"/>
              <w:rPr>
                <w:noProof/>
                <w:sz w:val="24"/>
                <w:szCs w:val="24"/>
                <w:lang w:val="vi-VN"/>
              </w:rPr>
            </w:pPr>
          </w:p>
        </w:tc>
        <w:tc>
          <w:tcPr>
            <w:tcW w:w="1701" w:type="dxa"/>
            <w:gridSpan w:val="4"/>
            <w:vAlign w:val="center"/>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w:t>
            </w:r>
          </w:p>
        </w:tc>
        <w:tc>
          <w:tcPr>
            <w:tcW w:w="1559" w:type="dxa"/>
            <w:gridSpan w:val="2"/>
            <w:vAlign w:val="center"/>
          </w:tcPr>
          <w:p w:rsidR="003E164B" w:rsidRPr="002C6E86" w:rsidRDefault="003E164B" w:rsidP="002C6E86">
            <w:pPr>
              <w:widowControl w:val="0"/>
              <w:spacing w:after="0" w:line="288" w:lineRule="auto"/>
              <w:jc w:val="center"/>
              <w:rPr>
                <w:noProof/>
                <w:sz w:val="24"/>
                <w:szCs w:val="24"/>
                <w:lang w:val="vi-VN"/>
              </w:rPr>
            </w:pPr>
          </w:p>
        </w:tc>
      </w:tr>
      <w:tr w:rsidR="003E164B" w:rsidRPr="002C6E86" w:rsidTr="00683D1D">
        <w:tc>
          <w:tcPr>
            <w:tcW w:w="5529" w:type="dxa"/>
            <w:gridSpan w:val="3"/>
          </w:tcPr>
          <w:p w:rsidR="003E164B" w:rsidRPr="002C6E86" w:rsidRDefault="003E164B" w:rsidP="002C6E86">
            <w:pPr>
              <w:widowControl w:val="0"/>
              <w:spacing w:after="0" w:line="288" w:lineRule="auto"/>
              <w:jc w:val="both"/>
              <w:rPr>
                <w:noProof/>
                <w:sz w:val="24"/>
                <w:szCs w:val="24"/>
                <w:lang w:val="vi-VN"/>
              </w:rPr>
            </w:pPr>
            <w:r w:rsidRPr="002C6E86">
              <w:rPr>
                <w:noProof/>
                <w:sz w:val="24"/>
                <w:szCs w:val="24"/>
                <w:lang w:val="vi-VN"/>
              </w:rPr>
              <w:t>Tàu bay code C (A320, A321, AT7 hoặc tương đương)</w:t>
            </w:r>
          </w:p>
        </w:tc>
        <w:tc>
          <w:tcPr>
            <w:tcW w:w="1701" w:type="dxa"/>
            <w:gridSpan w:val="4"/>
            <w:vAlign w:val="center"/>
          </w:tcPr>
          <w:p w:rsidR="003E164B" w:rsidRPr="002C6E86" w:rsidRDefault="003E164B" w:rsidP="002C6E86">
            <w:pPr>
              <w:widowControl w:val="0"/>
              <w:spacing w:after="0" w:line="288" w:lineRule="auto"/>
              <w:jc w:val="center"/>
              <w:rPr>
                <w:noProof/>
                <w:sz w:val="24"/>
                <w:szCs w:val="24"/>
                <w:lang w:val="vi-VN"/>
              </w:rPr>
            </w:pPr>
          </w:p>
        </w:tc>
        <w:tc>
          <w:tcPr>
            <w:tcW w:w="1842" w:type="dxa"/>
            <w:gridSpan w:val="4"/>
            <w:vAlign w:val="center"/>
          </w:tcPr>
          <w:p w:rsidR="003E164B" w:rsidRPr="002C6E86" w:rsidRDefault="003E164B" w:rsidP="002C6E86">
            <w:pPr>
              <w:widowControl w:val="0"/>
              <w:spacing w:after="0" w:line="288" w:lineRule="auto"/>
              <w:jc w:val="center"/>
              <w:rPr>
                <w:noProof/>
                <w:sz w:val="24"/>
                <w:szCs w:val="24"/>
                <w:lang w:val="vi-VN"/>
              </w:rPr>
            </w:pPr>
          </w:p>
        </w:tc>
        <w:tc>
          <w:tcPr>
            <w:tcW w:w="1843" w:type="dxa"/>
            <w:gridSpan w:val="3"/>
            <w:vAlign w:val="center"/>
          </w:tcPr>
          <w:p w:rsidR="003E164B" w:rsidRPr="002C6E86" w:rsidRDefault="003E164B" w:rsidP="002C6E86">
            <w:pPr>
              <w:widowControl w:val="0"/>
              <w:spacing w:after="0" w:line="288" w:lineRule="auto"/>
              <w:jc w:val="center"/>
              <w:rPr>
                <w:noProof/>
                <w:sz w:val="24"/>
                <w:szCs w:val="24"/>
                <w:lang w:val="vi-VN"/>
              </w:rPr>
            </w:pPr>
          </w:p>
        </w:tc>
        <w:tc>
          <w:tcPr>
            <w:tcW w:w="1701" w:type="dxa"/>
            <w:gridSpan w:val="4"/>
            <w:vAlign w:val="center"/>
          </w:tcPr>
          <w:p w:rsidR="003E164B" w:rsidRPr="002C6E86" w:rsidRDefault="003E164B" w:rsidP="002C6E86">
            <w:pPr>
              <w:widowControl w:val="0"/>
              <w:spacing w:after="0" w:line="288" w:lineRule="auto"/>
              <w:jc w:val="center"/>
              <w:rPr>
                <w:noProof/>
                <w:sz w:val="24"/>
                <w:szCs w:val="24"/>
                <w:lang w:val="vi-VN"/>
              </w:rPr>
            </w:pPr>
            <w:r w:rsidRPr="002C6E86">
              <w:rPr>
                <w:noProof/>
                <w:sz w:val="24"/>
                <w:szCs w:val="24"/>
                <w:lang w:val="vi-VN"/>
              </w:rPr>
              <w:t>….</w:t>
            </w:r>
          </w:p>
        </w:tc>
        <w:tc>
          <w:tcPr>
            <w:tcW w:w="1559" w:type="dxa"/>
            <w:gridSpan w:val="2"/>
            <w:vAlign w:val="center"/>
          </w:tcPr>
          <w:p w:rsidR="003E164B" w:rsidRPr="002C6E86" w:rsidRDefault="003E164B" w:rsidP="002C6E86">
            <w:pPr>
              <w:widowControl w:val="0"/>
              <w:spacing w:after="0" w:line="288" w:lineRule="auto"/>
              <w:jc w:val="center"/>
              <w:rPr>
                <w:noProof/>
                <w:sz w:val="24"/>
                <w:szCs w:val="24"/>
              </w:rPr>
            </w:pPr>
            <w:r w:rsidRPr="002C6E86">
              <w:rPr>
                <w:noProof/>
                <w:sz w:val="24"/>
                <w:szCs w:val="24"/>
              </w:rPr>
              <w:t>`</w:t>
            </w:r>
          </w:p>
        </w:tc>
      </w:tr>
      <w:tr w:rsidR="003E164B" w:rsidRPr="002C6E86" w:rsidTr="00683D1D">
        <w:tc>
          <w:tcPr>
            <w:tcW w:w="14175" w:type="dxa"/>
            <w:gridSpan w:val="20"/>
          </w:tcPr>
          <w:p w:rsidR="003E164B" w:rsidRPr="002C6E86" w:rsidRDefault="003E164B" w:rsidP="002C6E86">
            <w:pPr>
              <w:widowControl w:val="0"/>
              <w:spacing w:after="0" w:line="288" w:lineRule="auto"/>
              <w:rPr>
                <w:noProof/>
                <w:sz w:val="24"/>
                <w:szCs w:val="24"/>
                <w:lang w:val="vi-VN"/>
              </w:rPr>
            </w:pPr>
            <w:r w:rsidRPr="002C6E86">
              <w:rPr>
                <w:noProof/>
                <w:sz w:val="24"/>
                <w:szCs w:val="24"/>
              </w:rPr>
              <w:t>Ghi chú:</w:t>
            </w:r>
          </w:p>
        </w:tc>
      </w:tr>
    </w:tbl>
    <w:p w:rsidR="003E164B" w:rsidRPr="002C6E86" w:rsidRDefault="003E164B" w:rsidP="002C6E86">
      <w:pPr>
        <w:widowControl w:val="0"/>
        <w:spacing w:after="0" w:line="240" w:lineRule="auto"/>
        <w:rPr>
          <w:b/>
          <w:bCs/>
          <w:i/>
          <w:noProof/>
          <w:sz w:val="26"/>
        </w:rPr>
      </w:pPr>
    </w:p>
    <w:p w:rsidR="003E164B" w:rsidRPr="002C6E86" w:rsidRDefault="003E164B" w:rsidP="002C6E86">
      <w:pPr>
        <w:widowControl w:val="0"/>
        <w:spacing w:after="0" w:line="240" w:lineRule="auto"/>
        <w:rPr>
          <w:b/>
          <w:bCs/>
          <w:i/>
          <w:noProof/>
          <w:sz w:val="26"/>
        </w:rPr>
      </w:pPr>
    </w:p>
    <w:p w:rsidR="003E164B" w:rsidRPr="002C6E86" w:rsidRDefault="003E164B" w:rsidP="002C6E86">
      <w:pPr>
        <w:widowControl w:val="0"/>
        <w:spacing w:after="0" w:line="240" w:lineRule="auto"/>
        <w:rPr>
          <w:b/>
          <w:bCs/>
          <w:i/>
          <w:noProof/>
          <w:sz w:val="26"/>
        </w:rPr>
      </w:pPr>
    </w:p>
    <w:p w:rsidR="003E164B" w:rsidRPr="002C6E86" w:rsidRDefault="003E164B" w:rsidP="002C6E86">
      <w:pPr>
        <w:widowControl w:val="0"/>
        <w:spacing w:after="0" w:line="240" w:lineRule="auto"/>
        <w:rPr>
          <w:b/>
          <w:bCs/>
          <w:i/>
          <w:noProof/>
          <w:sz w:val="26"/>
        </w:rPr>
      </w:pPr>
    </w:p>
    <w:p w:rsidR="003E164B" w:rsidRPr="002C6E86" w:rsidRDefault="003E164B" w:rsidP="002C6E86">
      <w:pPr>
        <w:widowControl w:val="0"/>
        <w:spacing w:after="0" w:line="240" w:lineRule="auto"/>
        <w:rPr>
          <w:b/>
          <w:bCs/>
          <w:i/>
          <w:noProof/>
          <w:sz w:val="26"/>
        </w:rPr>
      </w:pPr>
    </w:p>
    <w:p w:rsidR="003E164B" w:rsidRPr="002C6E86" w:rsidRDefault="00880B4B" w:rsidP="002C6E86">
      <w:pPr>
        <w:widowControl w:val="0"/>
        <w:spacing w:after="0" w:line="240" w:lineRule="auto"/>
        <w:rPr>
          <w:b/>
          <w:bCs/>
          <w:i/>
          <w:noProof/>
          <w:sz w:val="26"/>
        </w:rPr>
      </w:pPr>
      <w:r>
        <w:rPr>
          <w:noProof/>
        </w:rPr>
        <w:pict>
          <v:shape id="_x0000_s1439" type="#_x0000_t32" style="position:absolute;margin-left:1.3pt;margin-top:7.9pt;width:143.25pt;height:0;z-index:17" o:connectortype="straight"/>
        </w:pict>
      </w:r>
    </w:p>
    <w:p w:rsidR="003E164B" w:rsidRPr="002C6E86" w:rsidRDefault="003E164B" w:rsidP="002C6E86">
      <w:pPr>
        <w:widowControl w:val="0"/>
        <w:spacing w:after="0" w:line="240" w:lineRule="auto"/>
        <w:rPr>
          <w:b/>
          <w:bCs/>
          <w:i/>
          <w:noProof/>
          <w:sz w:val="26"/>
        </w:rPr>
      </w:pPr>
      <w:r w:rsidRPr="002C6E86">
        <w:rPr>
          <w:b/>
          <w:bCs/>
          <w:i/>
          <w:noProof/>
          <w:sz w:val="26"/>
        </w:rPr>
        <w:t>Ghi chú:</w:t>
      </w:r>
    </w:p>
    <w:p w:rsidR="003E164B" w:rsidRPr="002C6E86" w:rsidRDefault="003E164B" w:rsidP="002C6E86">
      <w:pPr>
        <w:rPr>
          <w:sz w:val="26"/>
        </w:rPr>
      </w:pPr>
      <w:r w:rsidRPr="002C6E86">
        <w:rPr>
          <w:sz w:val="26"/>
          <w:vertAlign w:val="superscript"/>
        </w:rPr>
        <w:t>1</w:t>
      </w:r>
      <w:r w:rsidRPr="002C6E86">
        <w:rPr>
          <w:sz w:val="26"/>
        </w:rPr>
        <w:t>: Tên cảng hàng không.</w:t>
      </w:r>
    </w:p>
    <w:p w:rsidR="003E164B" w:rsidRPr="002C6E86" w:rsidRDefault="003E164B" w:rsidP="002C6E86">
      <w:pPr>
        <w:rPr>
          <w:sz w:val="26"/>
        </w:rPr>
      </w:pPr>
      <w:r w:rsidRPr="002C6E86">
        <w:rPr>
          <w:sz w:val="26"/>
          <w:vertAlign w:val="superscript"/>
        </w:rPr>
        <w:t>2</w:t>
      </w:r>
      <w:r w:rsidRPr="002C6E86">
        <w:rPr>
          <w:sz w:val="26"/>
        </w:rPr>
        <w:t>: 1 lần/năm.</w:t>
      </w:r>
    </w:p>
    <w:p w:rsidR="003E164B" w:rsidRPr="002C6E86" w:rsidRDefault="003E164B" w:rsidP="002C6E86">
      <w:pPr>
        <w:rPr>
          <w:noProof/>
          <w:sz w:val="26"/>
        </w:rPr>
      </w:pPr>
      <w:r w:rsidRPr="002C6E86">
        <w:rPr>
          <w:sz w:val="26"/>
          <w:vertAlign w:val="superscript"/>
        </w:rPr>
        <w:t>3</w:t>
      </w:r>
      <w:r w:rsidRPr="002C6E86">
        <w:rPr>
          <w:sz w:val="26"/>
        </w:rPr>
        <w:t xml:space="preserve">: </w:t>
      </w:r>
      <w:r w:rsidRPr="002C6E86">
        <w:rPr>
          <w:bCs/>
          <w:noProof/>
          <w:sz w:val="26"/>
          <w:lang w:val="vi-VN"/>
        </w:rPr>
        <w:t>Ngày 15/12 trước kế hoạch trung hạn</w:t>
      </w:r>
      <w:r w:rsidRPr="002C6E86">
        <w:rPr>
          <w:noProof/>
          <w:sz w:val="26"/>
        </w:rPr>
        <w:t>.</w:t>
      </w:r>
    </w:p>
    <w:p w:rsidR="003E164B" w:rsidRPr="002C6E86" w:rsidRDefault="003E164B" w:rsidP="002C6E86">
      <w:pPr>
        <w:rPr>
          <w:sz w:val="26"/>
        </w:rPr>
      </w:pPr>
      <w:r w:rsidRPr="002C6E86">
        <w:rPr>
          <w:noProof/>
          <w:sz w:val="26"/>
          <w:vertAlign w:val="superscript"/>
        </w:rPr>
        <w:t>4</w:t>
      </w:r>
      <w:r w:rsidRPr="002C6E86">
        <w:rPr>
          <w:noProof/>
          <w:sz w:val="26"/>
        </w:rPr>
        <w:t xml:space="preserve">: </w:t>
      </w:r>
      <w:r w:rsidRPr="002C6E86">
        <w:rPr>
          <w:bCs/>
          <w:noProof/>
          <w:sz w:val="26"/>
          <w:lang w:val="vi-VN"/>
        </w:rPr>
        <w:t>Cục Hàng không Việt Na</w:t>
      </w:r>
      <w:r w:rsidRPr="002C6E86">
        <w:rPr>
          <w:bCs/>
          <w:noProof/>
          <w:sz w:val="26"/>
        </w:rPr>
        <w:t>m</w:t>
      </w:r>
    </w:p>
    <w:p w:rsidR="003E164B" w:rsidRPr="002C6E86" w:rsidRDefault="003E164B" w:rsidP="002C6E86">
      <w:pPr>
        <w:rPr>
          <w:sz w:val="26"/>
        </w:rPr>
      </w:pPr>
    </w:p>
    <w:p w:rsidR="003E164B" w:rsidRPr="002C6E86" w:rsidRDefault="003E164B">
      <w:pPr>
        <w:pStyle w:val="Heading3"/>
        <w:keepNext w:val="0"/>
        <w:widowControl w:val="0"/>
        <w:jc w:val="center"/>
        <w:rPr>
          <w:sz w:val="26"/>
        </w:rPr>
        <w:pPrChange w:id="296" w:author="Mai Thu Phuong" w:date="2021-05-25T15:14:00Z">
          <w:pPr>
            <w:pStyle w:val="Heading3"/>
            <w:widowControl w:val="0"/>
            <w:jc w:val="center"/>
          </w:pPr>
        </w:pPrChange>
      </w:pPr>
      <w:r w:rsidRPr="002C6E86">
        <w:rPr>
          <w:sz w:val="26"/>
        </w:rPr>
        <w:tab/>
      </w:r>
    </w:p>
    <w:p w:rsidR="003E164B" w:rsidRPr="002C6E86" w:rsidRDefault="003E164B" w:rsidP="002C6E86">
      <w:pPr>
        <w:pStyle w:val="Heading3"/>
        <w:keepNext w:val="0"/>
        <w:widowControl w:val="0"/>
        <w:jc w:val="center"/>
        <w:rPr>
          <w:b w:val="0"/>
          <w:noProof/>
          <w:lang w:val="vi-VN"/>
        </w:rPr>
      </w:pPr>
      <w:r w:rsidRPr="002C6E86">
        <w:rPr>
          <w:sz w:val="26"/>
        </w:rPr>
        <w:br w:type="page"/>
      </w:r>
      <w:bookmarkStart w:id="297" w:name="_Toc71300635"/>
      <w:bookmarkStart w:id="298" w:name="_Toc72850601"/>
      <w:bookmarkStart w:id="299" w:name="_Toc77327765"/>
      <w:r w:rsidRPr="002C6E86">
        <w:rPr>
          <w:i w:val="0"/>
          <w:noProof/>
          <w:lang w:val="vi-VN"/>
        </w:rPr>
        <w:lastRenderedPageBreak/>
        <w:t>Mẫu</w:t>
      </w:r>
      <w:r w:rsidRPr="002C6E86">
        <w:rPr>
          <w:i w:val="0"/>
          <w:noProof/>
        </w:rPr>
        <w:t xml:space="preserve"> số 5.1.4. Mẫu</w:t>
      </w:r>
      <w:r w:rsidRPr="002C6E86">
        <w:rPr>
          <w:i w:val="0"/>
          <w:noProof/>
          <w:lang w:val="vi-VN"/>
        </w:rPr>
        <w:t xml:space="preserve"> </w:t>
      </w:r>
      <w:r w:rsidRPr="002C6E86">
        <w:rPr>
          <w:i w:val="0"/>
          <w:noProof/>
        </w:rPr>
        <w:t>b</w:t>
      </w:r>
      <w:r w:rsidRPr="002C6E86">
        <w:rPr>
          <w:i w:val="0"/>
          <w:noProof/>
          <w:lang w:val="vi-VN"/>
        </w:rPr>
        <w:t>áo cáo số lượng tàu bay đỗ qua đêm được xác nhận cho hãng hàng không</w:t>
      </w:r>
      <w:bookmarkEnd w:id="297"/>
      <w:bookmarkEnd w:id="298"/>
      <w:bookmarkEnd w:id="299"/>
    </w:p>
    <w:p w:rsidR="003E164B" w:rsidRPr="002C6E86" w:rsidRDefault="003E164B" w:rsidP="002C6E86">
      <w:pPr>
        <w:widowControl w:val="0"/>
        <w:tabs>
          <w:tab w:val="left" w:leader="dot" w:pos="14034"/>
        </w:tabs>
        <w:spacing w:after="0" w:line="312" w:lineRule="auto"/>
        <w:ind w:firstLine="567"/>
        <w:rPr>
          <w:bCs/>
          <w:noProof/>
          <w:lang w:val="vi-VN"/>
        </w:rPr>
      </w:pP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lang w:val="vi-VN"/>
        </w:rPr>
        <w:t xml:space="preserve">Đơn vị báo cáo: </w:t>
      </w:r>
      <w:r w:rsidRPr="002C6E86">
        <w:rPr>
          <w:bCs/>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lang w:val="vi-VN"/>
        </w:rPr>
        <w:t>Ngày báo cáo:</w:t>
      </w:r>
      <w:r w:rsidRPr="002C6E86">
        <w:rPr>
          <w:bCs/>
          <w:noProof/>
        </w:rPr>
        <w:t xml:space="preserve"> </w:t>
      </w:r>
      <w:r w:rsidRPr="002C6E86">
        <w:rPr>
          <w:bCs/>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lang w:val="vi-VN"/>
        </w:rPr>
        <w:t xml:space="preserve">Kỳ báo cáo: </w:t>
      </w:r>
      <w:r w:rsidRPr="002C6E86">
        <w:rPr>
          <w:bCs/>
          <w:noProof/>
          <w:lang w:val="vi-VN"/>
        </w:rPr>
        <w:tab/>
      </w:r>
      <w:r w:rsidRPr="002C6E86">
        <w:rPr>
          <w:noProof/>
          <w:lang w:val="vi-VN"/>
        </w:rPr>
        <w:tab/>
      </w:r>
    </w:p>
    <w:p w:rsidR="003E164B" w:rsidRPr="002C6E86" w:rsidRDefault="003E164B" w:rsidP="002C6E86">
      <w:pPr>
        <w:widowControl w:val="0"/>
        <w:tabs>
          <w:tab w:val="left" w:leader="dot" w:pos="14034"/>
        </w:tabs>
        <w:spacing w:after="0" w:line="312" w:lineRule="auto"/>
        <w:ind w:firstLine="567"/>
        <w:rPr>
          <w:noProof/>
          <w:lang w:val="vi-VN"/>
        </w:rPr>
      </w:pPr>
      <w:r w:rsidRPr="002C6E86">
        <w:rPr>
          <w:bCs/>
          <w:noProof/>
          <w:lang w:val="vi-VN"/>
        </w:rPr>
        <w:t xml:space="preserve">Cơ quan nhận báo cáo: </w:t>
      </w:r>
      <w:r w:rsidRPr="002C6E86">
        <w:rPr>
          <w:noProof/>
          <w:lang w:val="vi-VN"/>
        </w:rPr>
        <w:tab/>
      </w:r>
    </w:p>
    <w:p w:rsidR="003E164B" w:rsidRPr="002C6E86" w:rsidRDefault="003E164B" w:rsidP="002C6E86">
      <w:pPr>
        <w:widowControl w:val="0"/>
        <w:spacing w:after="0" w:line="240" w:lineRule="auto"/>
        <w:rPr>
          <w:b/>
          <w:noProof/>
          <w:lang w:val="vi-VN"/>
        </w:rPr>
      </w:pPr>
    </w:p>
    <w:tbl>
      <w:tblPr>
        <w:tblW w:w="134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992"/>
        <w:gridCol w:w="992"/>
        <w:gridCol w:w="1276"/>
        <w:gridCol w:w="1134"/>
        <w:gridCol w:w="1134"/>
        <w:gridCol w:w="1134"/>
        <w:gridCol w:w="1134"/>
        <w:gridCol w:w="1276"/>
        <w:gridCol w:w="1559"/>
      </w:tblGrid>
      <w:tr w:rsidR="003E164B" w:rsidRPr="002C6E86" w:rsidTr="00683D1D">
        <w:trPr>
          <w:trHeight w:val="383"/>
        </w:trPr>
        <w:tc>
          <w:tcPr>
            <w:tcW w:w="13466" w:type="dxa"/>
            <w:gridSpan w:val="10"/>
            <w:vAlign w:val="center"/>
            <w:hideMark/>
          </w:tcPr>
          <w:p w:rsidR="003E164B" w:rsidRPr="002C6E86" w:rsidRDefault="003E164B" w:rsidP="002C6E86">
            <w:pPr>
              <w:widowControl w:val="0"/>
              <w:jc w:val="center"/>
              <w:rPr>
                <w:b/>
                <w:noProof/>
                <w:sz w:val="24"/>
                <w:szCs w:val="24"/>
                <w:lang w:val="vi-VN"/>
              </w:rPr>
            </w:pPr>
            <w:r w:rsidRPr="002C6E86">
              <w:rPr>
                <w:b/>
                <w:noProof/>
                <w:sz w:val="24"/>
                <w:szCs w:val="24"/>
                <w:lang w:val="vi-VN"/>
              </w:rPr>
              <w:t>BÁO CÁO SỐ LƯỢNG TÀU BAY ĐỖ QUA ĐÊM</w:t>
            </w:r>
          </w:p>
        </w:tc>
      </w:tr>
      <w:tr w:rsidR="003E164B" w:rsidRPr="002C6E86" w:rsidTr="00683D1D">
        <w:trPr>
          <w:trHeight w:val="313"/>
        </w:trPr>
        <w:tc>
          <w:tcPr>
            <w:tcW w:w="2835" w:type="dxa"/>
            <w:vAlign w:val="center"/>
            <w:hideMark/>
          </w:tcPr>
          <w:p w:rsidR="003E164B" w:rsidRPr="002C6E86" w:rsidRDefault="003E164B" w:rsidP="002C6E86">
            <w:pPr>
              <w:widowControl w:val="0"/>
              <w:rPr>
                <w:noProof/>
                <w:sz w:val="24"/>
                <w:szCs w:val="24"/>
                <w:lang w:val="vi-VN"/>
              </w:rPr>
            </w:pPr>
            <w:r w:rsidRPr="002C6E86">
              <w:rPr>
                <w:noProof/>
                <w:sz w:val="24"/>
                <w:szCs w:val="24"/>
                <w:lang w:val="vi-VN"/>
              </w:rPr>
              <w:t>Hãng HK/Loại tàu bay</w:t>
            </w:r>
          </w:p>
        </w:tc>
        <w:tc>
          <w:tcPr>
            <w:tcW w:w="992"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B787</w:t>
            </w:r>
          </w:p>
        </w:tc>
        <w:tc>
          <w:tcPr>
            <w:tcW w:w="992"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A350</w:t>
            </w:r>
          </w:p>
        </w:tc>
        <w:tc>
          <w:tcPr>
            <w:tcW w:w="1276"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A321</w:t>
            </w: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A320</w:t>
            </w: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AT7</w:t>
            </w: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TỔNG</w:t>
            </w:r>
          </w:p>
        </w:tc>
      </w:tr>
      <w:tr w:rsidR="003E164B" w:rsidRPr="002C6E86" w:rsidTr="00683D1D">
        <w:trPr>
          <w:trHeight w:val="275"/>
        </w:trPr>
        <w:tc>
          <w:tcPr>
            <w:tcW w:w="2835" w:type="dxa"/>
            <w:vAlign w:val="center"/>
          </w:tcPr>
          <w:p w:rsidR="003E164B" w:rsidRPr="002C6E86" w:rsidRDefault="003E164B" w:rsidP="002C6E86">
            <w:pPr>
              <w:widowControl w:val="0"/>
              <w:rPr>
                <w:noProof/>
                <w:sz w:val="24"/>
                <w:szCs w:val="24"/>
                <w:lang w:val="vi-VN"/>
              </w:rPr>
            </w:pPr>
            <w:r w:rsidRPr="002C6E86">
              <w:rPr>
                <w:noProof/>
                <w:sz w:val="24"/>
                <w:szCs w:val="24"/>
                <w:lang w:val="vi-VN"/>
              </w:rPr>
              <w:t>Vietnam Airlines</w:t>
            </w:r>
          </w:p>
        </w:tc>
        <w:tc>
          <w:tcPr>
            <w:tcW w:w="992"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3</w:t>
            </w:r>
          </w:p>
        </w:tc>
        <w:tc>
          <w:tcPr>
            <w:tcW w:w="992"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3</w:t>
            </w:r>
          </w:p>
        </w:tc>
        <w:tc>
          <w:tcPr>
            <w:tcW w:w="1276" w:type="dxa"/>
            <w:vAlign w:val="center"/>
          </w:tcPr>
          <w:p w:rsidR="003E164B" w:rsidRPr="002C6E86" w:rsidRDefault="003E164B" w:rsidP="002C6E86">
            <w:pPr>
              <w:widowControl w:val="0"/>
              <w:jc w:val="center"/>
              <w:rPr>
                <w:noProof/>
                <w:sz w:val="24"/>
                <w:szCs w:val="24"/>
                <w:lang w:val="vi-VN"/>
              </w:rPr>
            </w:pPr>
          </w:p>
        </w:tc>
        <w:tc>
          <w:tcPr>
            <w:tcW w:w="1134" w:type="dxa"/>
            <w:vAlign w:val="center"/>
          </w:tcPr>
          <w:p w:rsidR="003E164B" w:rsidRPr="002C6E86" w:rsidRDefault="003E164B" w:rsidP="002C6E86">
            <w:pPr>
              <w:widowControl w:val="0"/>
              <w:jc w:val="center"/>
              <w:rPr>
                <w:noProof/>
                <w:sz w:val="24"/>
                <w:szCs w:val="24"/>
                <w:lang w:val="vi-VN"/>
              </w:rPr>
            </w:pP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4</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35</w:t>
            </w:r>
          </w:p>
        </w:tc>
      </w:tr>
      <w:tr w:rsidR="003E164B" w:rsidRPr="002C6E86" w:rsidTr="00683D1D">
        <w:trPr>
          <w:trHeight w:val="279"/>
        </w:trPr>
        <w:tc>
          <w:tcPr>
            <w:tcW w:w="2835" w:type="dxa"/>
            <w:vAlign w:val="center"/>
          </w:tcPr>
          <w:p w:rsidR="003E164B" w:rsidRPr="002C6E86" w:rsidRDefault="003E164B" w:rsidP="002C6E86">
            <w:pPr>
              <w:widowControl w:val="0"/>
              <w:rPr>
                <w:noProof/>
                <w:sz w:val="24"/>
                <w:szCs w:val="24"/>
                <w:lang w:val="vi-VN"/>
              </w:rPr>
            </w:pPr>
            <w:r w:rsidRPr="002C6E86">
              <w:rPr>
                <w:noProof/>
                <w:sz w:val="24"/>
                <w:szCs w:val="24"/>
                <w:lang w:val="vi-VN"/>
              </w:rPr>
              <w:t>Vietjet Air</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10</w:t>
            </w: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12</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25</w:t>
            </w:r>
          </w:p>
        </w:tc>
      </w:tr>
      <w:tr w:rsidR="003E164B" w:rsidRPr="002C6E86" w:rsidTr="00683D1D">
        <w:trPr>
          <w:trHeight w:val="269"/>
        </w:trPr>
        <w:tc>
          <w:tcPr>
            <w:tcW w:w="2835" w:type="dxa"/>
            <w:vAlign w:val="center"/>
          </w:tcPr>
          <w:p w:rsidR="003E164B" w:rsidRPr="002C6E86" w:rsidRDefault="003E164B" w:rsidP="002C6E86">
            <w:pPr>
              <w:widowControl w:val="0"/>
              <w:rPr>
                <w:noProof/>
                <w:sz w:val="24"/>
                <w:szCs w:val="24"/>
                <w:lang w:val="vi-VN"/>
              </w:rPr>
            </w:pPr>
            <w:r w:rsidRPr="002C6E86">
              <w:rPr>
                <w:noProof/>
                <w:sz w:val="24"/>
                <w:szCs w:val="24"/>
                <w:lang w:val="vi-VN"/>
              </w:rPr>
              <w:t>Jetstar Pacific</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10</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10</w:t>
            </w:r>
          </w:p>
        </w:tc>
      </w:tr>
      <w:tr w:rsidR="003E164B" w:rsidRPr="002C6E86" w:rsidTr="00683D1D">
        <w:trPr>
          <w:trHeight w:val="273"/>
        </w:trPr>
        <w:tc>
          <w:tcPr>
            <w:tcW w:w="2835" w:type="dxa"/>
            <w:vAlign w:val="center"/>
          </w:tcPr>
          <w:p w:rsidR="003E164B" w:rsidRPr="002C6E86" w:rsidRDefault="003E164B" w:rsidP="002C6E86">
            <w:pPr>
              <w:widowControl w:val="0"/>
              <w:rPr>
                <w:noProof/>
                <w:sz w:val="24"/>
                <w:szCs w:val="24"/>
                <w:lang w:val="vi-VN"/>
              </w:rPr>
            </w:pPr>
            <w:r w:rsidRPr="002C6E86">
              <w:rPr>
                <w:noProof/>
                <w:sz w:val="24"/>
                <w:szCs w:val="24"/>
                <w:lang w:val="vi-VN"/>
              </w:rPr>
              <w:t>Vasco</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w:t>
            </w:r>
          </w:p>
        </w:tc>
      </w:tr>
      <w:tr w:rsidR="003E164B" w:rsidRPr="002C6E86" w:rsidTr="00683D1D">
        <w:trPr>
          <w:trHeight w:val="273"/>
        </w:trPr>
        <w:tc>
          <w:tcPr>
            <w:tcW w:w="2835" w:type="dxa"/>
            <w:vAlign w:val="center"/>
          </w:tcPr>
          <w:p w:rsidR="003E164B" w:rsidRPr="002C6E86" w:rsidRDefault="003E164B" w:rsidP="002C6E86">
            <w:pPr>
              <w:widowControl w:val="0"/>
              <w:rPr>
                <w:noProof/>
                <w:sz w:val="24"/>
                <w:szCs w:val="24"/>
                <w:lang w:val="vi-VN"/>
              </w:rPr>
            </w:pPr>
            <w:r w:rsidRPr="002C6E86">
              <w:rPr>
                <w:noProof/>
                <w:sz w:val="24"/>
                <w:szCs w:val="24"/>
                <w:lang w:val="vi-VN"/>
              </w:rPr>
              <w:t>Bamboo Airways</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w:t>
            </w:r>
          </w:p>
        </w:tc>
      </w:tr>
      <w:tr w:rsidR="003E164B" w:rsidRPr="002C6E86" w:rsidTr="00683D1D">
        <w:trPr>
          <w:trHeight w:val="277"/>
        </w:trPr>
        <w:tc>
          <w:tcPr>
            <w:tcW w:w="2835"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992"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134"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276"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w:t>
            </w:r>
          </w:p>
        </w:tc>
      </w:tr>
      <w:tr w:rsidR="003E164B" w:rsidRPr="002C6E86" w:rsidTr="00683D1D">
        <w:trPr>
          <w:trHeight w:val="267"/>
        </w:trPr>
        <w:tc>
          <w:tcPr>
            <w:tcW w:w="2835" w:type="dxa"/>
            <w:vAlign w:val="center"/>
          </w:tcPr>
          <w:p w:rsidR="003E164B" w:rsidRPr="002C6E86" w:rsidRDefault="003E164B" w:rsidP="002C6E86">
            <w:pPr>
              <w:widowControl w:val="0"/>
              <w:rPr>
                <w:b/>
                <w:noProof/>
                <w:sz w:val="24"/>
                <w:szCs w:val="24"/>
                <w:lang w:val="vi-VN"/>
              </w:rPr>
            </w:pPr>
            <w:r w:rsidRPr="002C6E86">
              <w:rPr>
                <w:b/>
                <w:noProof/>
                <w:sz w:val="24"/>
                <w:szCs w:val="24"/>
                <w:lang w:val="vi-VN"/>
              </w:rPr>
              <w:t>Tổng</w:t>
            </w:r>
          </w:p>
        </w:tc>
        <w:tc>
          <w:tcPr>
            <w:tcW w:w="992" w:type="dxa"/>
            <w:vAlign w:val="center"/>
          </w:tcPr>
          <w:p w:rsidR="003E164B" w:rsidRPr="002C6E86" w:rsidRDefault="003E164B" w:rsidP="002C6E86">
            <w:pPr>
              <w:widowControl w:val="0"/>
              <w:rPr>
                <w:b/>
                <w:noProof/>
                <w:sz w:val="24"/>
                <w:szCs w:val="24"/>
                <w:lang w:val="vi-VN"/>
              </w:rPr>
            </w:pPr>
          </w:p>
        </w:tc>
        <w:tc>
          <w:tcPr>
            <w:tcW w:w="992" w:type="dxa"/>
            <w:vAlign w:val="center"/>
          </w:tcPr>
          <w:p w:rsidR="003E164B" w:rsidRPr="002C6E86" w:rsidRDefault="003E164B" w:rsidP="002C6E86">
            <w:pPr>
              <w:widowControl w:val="0"/>
              <w:rPr>
                <w:b/>
                <w:noProof/>
                <w:sz w:val="24"/>
                <w:szCs w:val="24"/>
                <w:lang w:val="vi-VN"/>
              </w:rPr>
            </w:pPr>
          </w:p>
        </w:tc>
        <w:tc>
          <w:tcPr>
            <w:tcW w:w="1276" w:type="dxa"/>
            <w:vAlign w:val="center"/>
          </w:tcPr>
          <w:p w:rsidR="003E164B" w:rsidRPr="002C6E86" w:rsidRDefault="003E164B" w:rsidP="002C6E86">
            <w:pPr>
              <w:widowControl w:val="0"/>
              <w:rPr>
                <w:b/>
                <w:noProof/>
                <w:sz w:val="24"/>
                <w:szCs w:val="24"/>
                <w:lang w:val="vi-VN"/>
              </w:rPr>
            </w:pPr>
          </w:p>
        </w:tc>
        <w:tc>
          <w:tcPr>
            <w:tcW w:w="1134" w:type="dxa"/>
            <w:vAlign w:val="center"/>
          </w:tcPr>
          <w:p w:rsidR="003E164B" w:rsidRPr="002C6E86" w:rsidRDefault="003E164B" w:rsidP="002C6E86">
            <w:pPr>
              <w:widowControl w:val="0"/>
              <w:rPr>
                <w:b/>
                <w:noProof/>
                <w:sz w:val="24"/>
                <w:szCs w:val="24"/>
                <w:lang w:val="vi-VN"/>
              </w:rPr>
            </w:pPr>
          </w:p>
        </w:tc>
        <w:tc>
          <w:tcPr>
            <w:tcW w:w="1134" w:type="dxa"/>
            <w:vAlign w:val="center"/>
          </w:tcPr>
          <w:p w:rsidR="003E164B" w:rsidRPr="002C6E86" w:rsidRDefault="003E164B" w:rsidP="002C6E86">
            <w:pPr>
              <w:widowControl w:val="0"/>
              <w:rPr>
                <w:b/>
                <w:noProof/>
                <w:sz w:val="24"/>
                <w:szCs w:val="24"/>
                <w:lang w:val="vi-VN"/>
              </w:rPr>
            </w:pPr>
          </w:p>
        </w:tc>
        <w:tc>
          <w:tcPr>
            <w:tcW w:w="1134" w:type="dxa"/>
            <w:vAlign w:val="center"/>
          </w:tcPr>
          <w:p w:rsidR="003E164B" w:rsidRPr="002C6E86" w:rsidRDefault="003E164B" w:rsidP="002C6E86">
            <w:pPr>
              <w:widowControl w:val="0"/>
              <w:rPr>
                <w:b/>
                <w:noProof/>
                <w:sz w:val="24"/>
                <w:szCs w:val="24"/>
                <w:lang w:val="vi-VN"/>
              </w:rPr>
            </w:pPr>
          </w:p>
        </w:tc>
        <w:tc>
          <w:tcPr>
            <w:tcW w:w="1134" w:type="dxa"/>
            <w:vAlign w:val="center"/>
          </w:tcPr>
          <w:p w:rsidR="003E164B" w:rsidRPr="002C6E86" w:rsidRDefault="003E164B" w:rsidP="002C6E86">
            <w:pPr>
              <w:widowControl w:val="0"/>
              <w:rPr>
                <w:b/>
                <w:noProof/>
                <w:sz w:val="24"/>
                <w:szCs w:val="24"/>
                <w:lang w:val="vi-VN"/>
              </w:rPr>
            </w:pPr>
          </w:p>
        </w:tc>
        <w:tc>
          <w:tcPr>
            <w:tcW w:w="1276" w:type="dxa"/>
            <w:vAlign w:val="center"/>
          </w:tcPr>
          <w:p w:rsidR="003E164B" w:rsidRPr="002C6E86" w:rsidRDefault="003E164B" w:rsidP="002C6E86">
            <w:pPr>
              <w:widowControl w:val="0"/>
              <w:rPr>
                <w:b/>
                <w:noProof/>
                <w:sz w:val="24"/>
                <w:szCs w:val="24"/>
                <w:lang w:val="vi-VN"/>
              </w:rPr>
            </w:pPr>
          </w:p>
        </w:tc>
        <w:tc>
          <w:tcPr>
            <w:tcW w:w="1559" w:type="dxa"/>
            <w:vAlign w:val="center"/>
          </w:tcPr>
          <w:p w:rsidR="003E164B" w:rsidRPr="002C6E86" w:rsidRDefault="003E164B" w:rsidP="002C6E86">
            <w:pPr>
              <w:widowControl w:val="0"/>
              <w:jc w:val="center"/>
              <w:rPr>
                <w:b/>
                <w:noProof/>
                <w:sz w:val="24"/>
                <w:szCs w:val="24"/>
                <w:lang w:val="vi-VN"/>
              </w:rPr>
            </w:pPr>
          </w:p>
        </w:tc>
      </w:tr>
    </w:tbl>
    <w:p w:rsidR="003E164B" w:rsidRPr="002C6E86" w:rsidRDefault="003E164B" w:rsidP="002C6E86">
      <w:pPr>
        <w:widowControl w:val="0"/>
        <w:spacing w:after="0" w:line="240" w:lineRule="auto"/>
        <w:rPr>
          <w:b/>
          <w:noProof/>
          <w:lang w:val="vi-VN"/>
        </w:rPr>
      </w:pPr>
    </w:p>
    <w:p w:rsidR="003E164B" w:rsidRPr="002C6E86" w:rsidRDefault="003E164B" w:rsidP="002C6E86">
      <w:pPr>
        <w:widowControl w:val="0"/>
        <w:spacing w:after="0" w:line="240" w:lineRule="auto"/>
        <w:ind w:firstLine="709"/>
        <w:jc w:val="both"/>
        <w:rPr>
          <w:b/>
          <w:i/>
          <w:noProof/>
          <w:szCs w:val="24"/>
          <w:u w:val="single"/>
          <w:lang w:val="vi-VN"/>
        </w:rPr>
      </w:pPr>
      <w:r w:rsidRPr="002C6E86">
        <w:rPr>
          <w:b/>
          <w:i/>
          <w:noProof/>
          <w:szCs w:val="24"/>
          <w:u w:val="single"/>
          <w:lang w:val="vi-VN"/>
        </w:rPr>
        <w:t>Ghi chú:</w:t>
      </w:r>
    </w:p>
    <w:p w:rsidR="003E164B" w:rsidRPr="002C6E86" w:rsidRDefault="003E164B" w:rsidP="002C6E86">
      <w:pPr>
        <w:widowControl w:val="0"/>
        <w:numPr>
          <w:ilvl w:val="0"/>
          <w:numId w:val="48"/>
        </w:numPr>
        <w:tabs>
          <w:tab w:val="left" w:pos="993"/>
        </w:tabs>
        <w:spacing w:after="0" w:line="240" w:lineRule="auto"/>
        <w:ind w:left="0" w:firstLine="709"/>
        <w:rPr>
          <w:bCs/>
          <w:noProof/>
          <w:szCs w:val="28"/>
          <w:lang w:val="vi-VN"/>
        </w:rPr>
      </w:pPr>
      <w:r w:rsidRPr="002C6E86">
        <w:rPr>
          <w:noProof/>
          <w:szCs w:val="28"/>
          <w:lang w:val="vi-VN"/>
        </w:rPr>
        <w:t>Thời gian đỗ qua đêm: đỗ quá 03 tiếng trong khoảng thời gian từ 16:00 đến 22:55 giờ UTC.</w:t>
      </w:r>
    </w:p>
    <w:p w:rsidR="003E164B" w:rsidRPr="002C6E86" w:rsidRDefault="003E164B" w:rsidP="002C6E86">
      <w:pPr>
        <w:widowControl w:val="0"/>
        <w:numPr>
          <w:ilvl w:val="0"/>
          <w:numId w:val="48"/>
        </w:numPr>
        <w:tabs>
          <w:tab w:val="left" w:pos="993"/>
          <w:tab w:val="left" w:pos="11827"/>
        </w:tabs>
        <w:spacing w:after="0" w:line="240" w:lineRule="auto"/>
        <w:ind w:left="0" w:firstLine="709"/>
        <w:rPr>
          <w:bCs/>
          <w:noProof/>
          <w:szCs w:val="28"/>
          <w:lang w:val="vi-VN"/>
        </w:rPr>
      </w:pPr>
      <w:r w:rsidRPr="002C6E86">
        <w:rPr>
          <w:noProof/>
          <w:szCs w:val="28"/>
          <w:lang w:val="vi-VN"/>
        </w:rPr>
        <w:t>Định dạng báo cáo: Gửi dưới dạngexcel về hộp thư điện tử vthk@caa.gov.vn</w:t>
      </w:r>
      <w:r w:rsidRPr="002C6E86">
        <w:rPr>
          <w:bCs/>
          <w:noProof/>
          <w:szCs w:val="28"/>
          <w:lang w:val="vi-VN"/>
        </w:rPr>
        <w:t>.</w:t>
      </w:r>
    </w:p>
    <w:p w:rsidR="003E164B" w:rsidRPr="002C6E86" w:rsidRDefault="00880B4B" w:rsidP="002C6E86">
      <w:pPr>
        <w:rPr>
          <w:sz w:val="26"/>
          <w:vertAlign w:val="superscript"/>
        </w:rPr>
      </w:pPr>
      <w:r>
        <w:rPr>
          <w:noProof/>
        </w:rPr>
        <w:pict>
          <v:shape id="_x0000_s1440" type="#_x0000_t32" style="position:absolute;margin-left:28.45pt;margin-top:14.65pt;width:143.25pt;height:0;z-index:18" o:connectortype="straight"/>
        </w:pict>
      </w:r>
    </w:p>
    <w:p w:rsidR="003E164B" w:rsidRPr="002C6E86" w:rsidRDefault="003E164B" w:rsidP="002C6E86">
      <w:pPr>
        <w:rPr>
          <w:sz w:val="26"/>
          <w:szCs w:val="26"/>
        </w:rPr>
      </w:pPr>
      <w:r w:rsidRPr="002C6E86">
        <w:rPr>
          <w:sz w:val="26"/>
          <w:szCs w:val="26"/>
          <w:vertAlign w:val="superscript"/>
        </w:rPr>
        <w:t>1</w:t>
      </w:r>
      <w:r w:rsidRPr="002C6E86">
        <w:rPr>
          <w:sz w:val="26"/>
          <w:szCs w:val="26"/>
        </w:rPr>
        <w:t>: Tên cảng hàng không.</w:t>
      </w:r>
    </w:p>
    <w:p w:rsidR="003E164B" w:rsidRPr="002C6E86" w:rsidRDefault="003E164B" w:rsidP="002C6E86">
      <w:pPr>
        <w:rPr>
          <w:sz w:val="26"/>
          <w:szCs w:val="26"/>
        </w:rPr>
      </w:pPr>
      <w:r w:rsidRPr="002C6E86">
        <w:rPr>
          <w:sz w:val="26"/>
          <w:szCs w:val="26"/>
          <w:vertAlign w:val="superscript"/>
        </w:rPr>
        <w:lastRenderedPageBreak/>
        <w:t>2</w:t>
      </w:r>
      <w:r w:rsidRPr="002C6E86">
        <w:rPr>
          <w:sz w:val="26"/>
          <w:szCs w:val="26"/>
        </w:rPr>
        <w:t>: 2 lần/năm (Mùa).</w:t>
      </w:r>
    </w:p>
    <w:p w:rsidR="003E164B" w:rsidRPr="002C6E86" w:rsidRDefault="003E164B" w:rsidP="002C6E86">
      <w:pPr>
        <w:rPr>
          <w:noProof/>
          <w:sz w:val="26"/>
          <w:szCs w:val="26"/>
        </w:rPr>
      </w:pPr>
      <w:r w:rsidRPr="002C6E86">
        <w:rPr>
          <w:sz w:val="26"/>
          <w:szCs w:val="26"/>
          <w:vertAlign w:val="superscript"/>
        </w:rPr>
        <w:t>3</w:t>
      </w:r>
      <w:r w:rsidRPr="002C6E86">
        <w:rPr>
          <w:sz w:val="26"/>
          <w:szCs w:val="26"/>
        </w:rPr>
        <w:t xml:space="preserve">: </w:t>
      </w:r>
      <w:r w:rsidRPr="002C6E86">
        <w:rPr>
          <w:bCs/>
          <w:noProof/>
          <w:sz w:val="26"/>
          <w:szCs w:val="26"/>
          <w:lang w:val="vi-VN"/>
        </w:rPr>
        <w:t>Ngày 15/04</w:t>
      </w:r>
      <w:r w:rsidRPr="002C6E86">
        <w:rPr>
          <w:noProof/>
          <w:sz w:val="26"/>
          <w:szCs w:val="26"/>
          <w:lang w:val="vi-VN"/>
        </w:rPr>
        <w:t xml:space="preserve"> đối với mùa Đông, ngày 15/09 đối với mùa Hè.</w:t>
      </w:r>
    </w:p>
    <w:p w:rsidR="003E164B" w:rsidRPr="002C6E86" w:rsidRDefault="003E164B" w:rsidP="002C6E86">
      <w:pPr>
        <w:rPr>
          <w:bCs/>
          <w:noProof/>
          <w:sz w:val="26"/>
          <w:szCs w:val="26"/>
          <w:lang w:val="vi-VN"/>
        </w:rPr>
      </w:pPr>
      <w:bookmarkStart w:id="300" w:name="_Toc72850602"/>
      <w:r w:rsidRPr="002C6E86">
        <w:rPr>
          <w:noProof/>
          <w:sz w:val="26"/>
          <w:szCs w:val="26"/>
          <w:vertAlign w:val="superscript"/>
        </w:rPr>
        <w:t>4</w:t>
      </w:r>
      <w:r w:rsidRPr="002C6E86">
        <w:rPr>
          <w:noProof/>
          <w:sz w:val="26"/>
          <w:szCs w:val="26"/>
        </w:rPr>
        <w:t xml:space="preserve">: </w:t>
      </w:r>
      <w:r w:rsidRPr="002C6E86">
        <w:rPr>
          <w:bCs/>
          <w:noProof/>
          <w:sz w:val="26"/>
          <w:szCs w:val="26"/>
          <w:lang w:val="vi-VN"/>
        </w:rPr>
        <w:t>Cục Hàng không Việt Na</w:t>
      </w:r>
      <w:r w:rsidRPr="002C6E86">
        <w:rPr>
          <w:bCs/>
          <w:noProof/>
          <w:sz w:val="26"/>
          <w:szCs w:val="26"/>
        </w:rPr>
        <w:t>m</w:t>
      </w:r>
      <w:bookmarkEnd w:id="300"/>
    </w:p>
    <w:p w:rsidR="003E164B" w:rsidRPr="002C6E86" w:rsidRDefault="003E164B" w:rsidP="002C6E86">
      <w:pPr>
        <w:pStyle w:val="Heading2"/>
        <w:jc w:val="center"/>
        <w:rPr>
          <w:noProof/>
          <w:lang w:val="vi-VN"/>
        </w:rPr>
      </w:pPr>
      <w:r w:rsidRPr="002C6E86">
        <w:rPr>
          <w:bCs w:val="0"/>
          <w:lang w:val="vi-VN"/>
        </w:rPr>
        <w:br w:type="page"/>
      </w:r>
      <w:bookmarkStart w:id="301" w:name="_Toc72850603"/>
      <w:bookmarkStart w:id="302" w:name="_Toc77327766"/>
      <w:r w:rsidRPr="002C6E86">
        <w:lastRenderedPageBreak/>
        <w:t>Mẫu số 5.2. Mẫu báo cáo của cảng vụ hàng không</w:t>
      </w:r>
      <w:bookmarkEnd w:id="301"/>
      <w:bookmarkEnd w:id="302"/>
      <w:r w:rsidRPr="002C6E86">
        <w:t xml:space="preserve"> </w:t>
      </w:r>
    </w:p>
    <w:p w:rsidR="003E164B" w:rsidRPr="002C6E86" w:rsidRDefault="003E164B" w:rsidP="002C6E86">
      <w:pPr>
        <w:pStyle w:val="Heading3"/>
        <w:keepNext w:val="0"/>
        <w:widowControl w:val="0"/>
        <w:jc w:val="center"/>
        <w:rPr>
          <w:bCs/>
          <w:noProof/>
        </w:rPr>
      </w:pPr>
      <w:bookmarkStart w:id="303" w:name="_Toc72850604"/>
      <w:bookmarkStart w:id="304" w:name="_Toc77327767"/>
      <w:r w:rsidRPr="002C6E86">
        <w:rPr>
          <w:i w:val="0"/>
          <w:noProof/>
        </w:rPr>
        <w:t xml:space="preserve">Mẫu số 5.2.1. </w:t>
      </w:r>
      <w:r w:rsidRPr="002C6E86">
        <w:rPr>
          <w:bCs/>
          <w:i w:val="0"/>
          <w:noProof/>
        </w:rPr>
        <w:t>Báo cáo giám sát sử dụng slot của các hãng hàng không Việt Nam</w:t>
      </w:r>
      <w:bookmarkEnd w:id="303"/>
      <w:bookmarkEnd w:id="304"/>
    </w:p>
    <w:tbl>
      <w:tblPr>
        <w:tblW w:w="13750" w:type="dxa"/>
        <w:tblInd w:w="108" w:type="dxa"/>
        <w:tblLook w:val="04A0" w:firstRow="1" w:lastRow="0" w:firstColumn="1" w:lastColumn="0" w:noHBand="0" w:noVBand="1"/>
      </w:tblPr>
      <w:tblGrid>
        <w:gridCol w:w="709"/>
        <w:gridCol w:w="1077"/>
        <w:gridCol w:w="2150"/>
        <w:gridCol w:w="1020"/>
        <w:gridCol w:w="856"/>
        <w:gridCol w:w="1417"/>
        <w:gridCol w:w="710"/>
        <w:gridCol w:w="282"/>
        <w:gridCol w:w="1560"/>
        <w:gridCol w:w="966"/>
        <w:gridCol w:w="309"/>
        <w:gridCol w:w="1701"/>
        <w:gridCol w:w="993"/>
      </w:tblGrid>
      <w:tr w:rsidR="003E164B" w:rsidRPr="002C6E86" w:rsidTr="00683D1D">
        <w:trPr>
          <w:trHeight w:val="315"/>
        </w:trPr>
        <w:tc>
          <w:tcPr>
            <w:tcW w:w="13750" w:type="dxa"/>
            <w:gridSpan w:val="13"/>
            <w:tcBorders>
              <w:top w:val="nil"/>
              <w:left w:val="nil"/>
              <w:bottom w:val="nil"/>
              <w:right w:val="nil"/>
            </w:tcBorders>
            <w:noWrap/>
            <w:vAlign w:val="center"/>
            <w:hideMark/>
          </w:tcPr>
          <w:p w:rsidR="003E164B" w:rsidRPr="002C6E86" w:rsidRDefault="003E164B" w:rsidP="002C6E86">
            <w:pPr>
              <w:widowControl w:val="0"/>
              <w:tabs>
                <w:tab w:val="left" w:leader="dot" w:pos="14034"/>
              </w:tabs>
              <w:spacing w:after="0" w:line="312" w:lineRule="auto"/>
              <w:ind w:firstLine="567"/>
              <w:rPr>
                <w:bCs/>
                <w:noProof/>
                <w:lang w:val="vi-VN"/>
              </w:rPr>
            </w:pP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lang w:val="vi-VN"/>
              </w:rPr>
              <w:t xml:space="preserve">Đơn vị báo cáo: </w:t>
            </w:r>
            <w:r w:rsidRPr="002C6E86">
              <w:rPr>
                <w:bCs/>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rPr>
              <w:t>Giai đoạn báo cáo</w:t>
            </w:r>
            <w:r w:rsidRPr="002C6E86">
              <w:rPr>
                <w:bCs/>
                <w:noProof/>
                <w:lang w:val="vi-VN"/>
              </w:rPr>
              <w:t xml:space="preserve">: </w:t>
            </w:r>
            <w:r w:rsidRPr="002C6E86">
              <w:rPr>
                <w:bCs/>
                <w:noProof/>
                <w:lang w:val="vi-VN"/>
              </w:rPr>
              <w:tab/>
              <w:t xml:space="preserve">Ngày báo cáo: </w:t>
            </w:r>
            <w:r w:rsidRPr="002C6E86">
              <w:rPr>
                <w:noProof/>
                <w:lang w:val="vi-VN"/>
              </w:rPr>
              <w:tab/>
            </w:r>
          </w:p>
          <w:p w:rsidR="003E164B" w:rsidRPr="002C6E86" w:rsidRDefault="003E164B" w:rsidP="002C6E86">
            <w:pPr>
              <w:widowControl w:val="0"/>
              <w:tabs>
                <w:tab w:val="left" w:leader="dot" w:pos="14034"/>
              </w:tabs>
              <w:spacing w:after="0" w:line="312" w:lineRule="auto"/>
              <w:ind w:firstLine="567"/>
              <w:rPr>
                <w:noProof/>
                <w:lang w:val="vi-VN"/>
              </w:rPr>
            </w:pPr>
            <w:r w:rsidRPr="002C6E86">
              <w:rPr>
                <w:bCs/>
                <w:noProof/>
              </w:rPr>
              <w:t>Kỳ báo cáo</w:t>
            </w:r>
            <w:r w:rsidRPr="002C6E86">
              <w:rPr>
                <w:bCs/>
                <w:noProof/>
                <w:lang w:val="vi-VN"/>
              </w:rPr>
              <w:t xml:space="preserve">: </w:t>
            </w:r>
            <w:r w:rsidRPr="002C6E86">
              <w:rPr>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rPr>
              <w:t>Ngày</w:t>
            </w:r>
            <w:r w:rsidRPr="002C6E86">
              <w:rPr>
                <w:bCs/>
                <w:noProof/>
                <w:lang w:val="vi-VN"/>
              </w:rPr>
              <w:t xml:space="preserve"> báo cáo: </w:t>
            </w:r>
            <w:r w:rsidRPr="002C6E86">
              <w:rPr>
                <w:bCs/>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rPr>
              <w:t>Cơ quan nhận báo cáo</w:t>
            </w:r>
            <w:r w:rsidRPr="002C6E86">
              <w:rPr>
                <w:bCs/>
                <w:noProof/>
                <w:lang w:val="vi-VN"/>
              </w:rPr>
              <w:t xml:space="preserve">: </w:t>
            </w:r>
            <w:r w:rsidRPr="002C6E86">
              <w:rPr>
                <w:bCs/>
                <w:noProof/>
                <w:lang w:val="vi-VN"/>
              </w:rPr>
              <w:tab/>
              <w:t xml:space="preserve">Ngày báo cáo: </w:t>
            </w:r>
            <w:r w:rsidRPr="002C6E86">
              <w:rPr>
                <w:noProof/>
                <w:lang w:val="vi-VN"/>
              </w:rPr>
              <w:tab/>
            </w:r>
          </w:p>
          <w:p w:rsidR="003E164B" w:rsidRPr="002C6E86" w:rsidRDefault="003E164B" w:rsidP="002C6E86">
            <w:pPr>
              <w:widowControl w:val="0"/>
              <w:tabs>
                <w:tab w:val="left" w:leader="dot" w:pos="14034"/>
              </w:tabs>
              <w:spacing w:after="0" w:line="312" w:lineRule="auto"/>
              <w:ind w:firstLine="567"/>
              <w:rPr>
                <w:noProof/>
                <w:lang w:val="vi-VN"/>
              </w:rPr>
            </w:pPr>
            <w:r w:rsidRPr="002C6E86">
              <w:rPr>
                <w:bCs/>
                <w:noProof/>
              </w:rPr>
              <w:t>Cảng hàng không</w:t>
            </w:r>
            <w:r w:rsidRPr="002C6E86">
              <w:rPr>
                <w:bCs/>
                <w:noProof/>
                <w:lang w:val="vi-VN"/>
              </w:rPr>
              <w:t xml:space="preserve">: </w:t>
            </w:r>
            <w:r w:rsidRPr="002C6E86">
              <w:rPr>
                <w:noProof/>
                <w:lang w:val="vi-VN"/>
              </w:rPr>
              <w:tab/>
            </w:r>
          </w:p>
          <w:p w:rsidR="003E164B" w:rsidRPr="002C6E86" w:rsidRDefault="003E164B" w:rsidP="002C6E86">
            <w:pPr>
              <w:tabs>
                <w:tab w:val="left" w:leader="dot" w:pos="13227"/>
              </w:tabs>
              <w:spacing w:after="0" w:line="240" w:lineRule="auto"/>
              <w:rPr>
                <w:szCs w:val="28"/>
              </w:rPr>
            </w:pPr>
          </w:p>
        </w:tc>
      </w:tr>
      <w:tr w:rsidR="003E164B" w:rsidRPr="002C6E86" w:rsidTr="00683D1D">
        <w:trPr>
          <w:gridAfter w:val="3"/>
          <w:wAfter w:w="2010" w:type="dxa"/>
          <w:trHeight w:val="503"/>
        </w:trPr>
        <w:tc>
          <w:tcPr>
            <w:tcW w:w="1786" w:type="dxa"/>
            <w:gridSpan w:val="2"/>
            <w:tcBorders>
              <w:top w:val="nil"/>
              <w:left w:val="nil"/>
              <w:bottom w:val="nil"/>
              <w:right w:val="nil"/>
            </w:tcBorders>
            <w:noWrap/>
            <w:vAlign w:val="bottom"/>
            <w:hideMark/>
          </w:tcPr>
          <w:p w:rsidR="003E164B" w:rsidRPr="002C6E86" w:rsidRDefault="003E164B" w:rsidP="002C6E86">
            <w:pPr>
              <w:spacing w:after="0" w:line="240" w:lineRule="auto"/>
              <w:jc w:val="center"/>
              <w:rPr>
                <w:b/>
                <w:bCs/>
                <w:szCs w:val="24"/>
              </w:rPr>
            </w:pPr>
            <w:r w:rsidRPr="002C6E86">
              <w:rPr>
                <w:b/>
                <w:bCs/>
                <w:szCs w:val="24"/>
              </w:rPr>
              <w:t>I.</w:t>
            </w:r>
          </w:p>
        </w:tc>
        <w:tc>
          <w:tcPr>
            <w:tcW w:w="6153" w:type="dxa"/>
            <w:gridSpan w:val="5"/>
            <w:tcBorders>
              <w:top w:val="nil"/>
              <w:left w:val="nil"/>
              <w:bottom w:val="nil"/>
              <w:right w:val="nil"/>
            </w:tcBorders>
            <w:noWrap/>
            <w:vAlign w:val="bottom"/>
            <w:hideMark/>
          </w:tcPr>
          <w:p w:rsidR="003E164B" w:rsidRPr="002C6E86" w:rsidRDefault="003E164B" w:rsidP="002C6E86">
            <w:pPr>
              <w:spacing w:after="0" w:line="240" w:lineRule="auto"/>
              <w:rPr>
                <w:b/>
                <w:bCs/>
                <w:szCs w:val="24"/>
              </w:rPr>
            </w:pPr>
            <w:r w:rsidRPr="002C6E86">
              <w:rPr>
                <w:b/>
                <w:bCs/>
                <w:szCs w:val="24"/>
              </w:rPr>
              <w:t>Chuyến cất cánh</w:t>
            </w:r>
          </w:p>
        </w:tc>
        <w:tc>
          <w:tcPr>
            <w:tcW w:w="2808" w:type="dxa"/>
            <w:gridSpan w:val="3"/>
            <w:tcBorders>
              <w:top w:val="nil"/>
              <w:left w:val="nil"/>
              <w:bottom w:val="nil"/>
              <w:right w:val="nil"/>
            </w:tcBorders>
            <w:noWrap/>
            <w:vAlign w:val="bottom"/>
            <w:hideMark/>
          </w:tcPr>
          <w:p w:rsidR="003E164B" w:rsidRPr="002C6E86" w:rsidRDefault="003E164B" w:rsidP="002C6E86">
            <w:pPr>
              <w:spacing w:after="0" w:line="240" w:lineRule="auto"/>
              <w:rPr>
                <w:b/>
                <w:bCs/>
                <w:szCs w:val="24"/>
              </w:rPr>
            </w:pPr>
          </w:p>
        </w:tc>
      </w:tr>
      <w:tr w:rsidR="003E164B" w:rsidRPr="002C6E86" w:rsidTr="00740D91">
        <w:trPr>
          <w:gridAfter w:val="1"/>
          <w:wAfter w:w="993" w:type="dxa"/>
          <w:trHeight w:val="855"/>
        </w:trPr>
        <w:tc>
          <w:tcPr>
            <w:tcW w:w="709" w:type="dxa"/>
            <w:tcBorders>
              <w:top w:val="single" w:sz="4" w:space="0" w:color="auto"/>
              <w:left w:val="single" w:sz="4" w:space="0" w:color="auto"/>
              <w:bottom w:val="single" w:sz="4" w:space="0" w:color="auto"/>
              <w:right w:val="single" w:sz="4" w:space="0" w:color="auto"/>
            </w:tcBorders>
            <w:noWrap/>
            <w:vAlign w:val="center"/>
            <w:hideMark/>
          </w:tcPr>
          <w:p w:rsidR="003E164B" w:rsidRPr="002C6E86" w:rsidRDefault="003E164B" w:rsidP="002C6E86">
            <w:pPr>
              <w:rPr>
                <w:b/>
                <w:bCs/>
                <w:sz w:val="24"/>
                <w:szCs w:val="24"/>
              </w:rPr>
            </w:pPr>
            <w:r w:rsidRPr="002C6E86">
              <w:rPr>
                <w:b/>
                <w:bCs/>
                <w:sz w:val="24"/>
                <w:szCs w:val="24"/>
              </w:rPr>
              <w:t>STT</w:t>
            </w:r>
          </w:p>
        </w:tc>
        <w:tc>
          <w:tcPr>
            <w:tcW w:w="3227" w:type="dxa"/>
            <w:gridSpan w:val="2"/>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Hãng hàng không</w:t>
            </w:r>
          </w:p>
        </w:tc>
        <w:tc>
          <w:tcPr>
            <w:tcW w:w="1020"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Tổng</w:t>
            </w:r>
          </w:p>
        </w:tc>
        <w:tc>
          <w:tcPr>
            <w:tcW w:w="856"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Đúng slot</w:t>
            </w:r>
          </w:p>
        </w:tc>
        <w:tc>
          <w:tcPr>
            <w:tcW w:w="1417"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Tỷ lệ đúng slot (%)</w:t>
            </w:r>
          </w:p>
        </w:tc>
        <w:tc>
          <w:tcPr>
            <w:tcW w:w="992" w:type="dxa"/>
            <w:gridSpan w:val="2"/>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Sai Slot</w:t>
            </w:r>
          </w:p>
        </w:tc>
        <w:tc>
          <w:tcPr>
            <w:tcW w:w="1560"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Tỷ lệ sai slot (%)</w:t>
            </w:r>
          </w:p>
        </w:tc>
        <w:tc>
          <w:tcPr>
            <w:tcW w:w="1275" w:type="dxa"/>
            <w:gridSpan w:val="2"/>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Không</w:t>
            </w:r>
            <w:r w:rsidRPr="002C6E86">
              <w:rPr>
                <w:b/>
                <w:bCs/>
                <w:sz w:val="24"/>
                <w:szCs w:val="24"/>
              </w:rPr>
              <w:br/>
              <w:t xml:space="preserve"> sử dụng</w:t>
            </w:r>
          </w:p>
        </w:tc>
        <w:tc>
          <w:tcPr>
            <w:tcW w:w="1701"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Tỷ lệ không dùng (%)</w:t>
            </w:r>
          </w:p>
        </w:tc>
      </w:tr>
      <w:tr w:rsidR="003E164B" w:rsidRPr="002C6E86" w:rsidTr="00740D91">
        <w:trPr>
          <w:gridAfter w:val="1"/>
          <w:wAfter w:w="993" w:type="dxa"/>
          <w:trHeight w:val="600"/>
        </w:trPr>
        <w:tc>
          <w:tcPr>
            <w:tcW w:w="709" w:type="dxa"/>
            <w:tcBorders>
              <w:top w:val="nil"/>
              <w:left w:val="single" w:sz="4" w:space="0" w:color="auto"/>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(1)</w:t>
            </w:r>
          </w:p>
        </w:tc>
        <w:tc>
          <w:tcPr>
            <w:tcW w:w="3227" w:type="dxa"/>
            <w:gridSpan w:val="2"/>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(2)</w:t>
            </w:r>
          </w:p>
        </w:tc>
        <w:tc>
          <w:tcPr>
            <w:tcW w:w="1020"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(3)</w:t>
            </w:r>
          </w:p>
        </w:tc>
        <w:tc>
          <w:tcPr>
            <w:tcW w:w="856"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(4)</w:t>
            </w:r>
          </w:p>
        </w:tc>
        <w:tc>
          <w:tcPr>
            <w:tcW w:w="1417"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(5)= (4)/(3)</w:t>
            </w:r>
          </w:p>
        </w:tc>
        <w:tc>
          <w:tcPr>
            <w:tcW w:w="992" w:type="dxa"/>
            <w:gridSpan w:val="2"/>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(6)</w:t>
            </w:r>
          </w:p>
        </w:tc>
        <w:tc>
          <w:tcPr>
            <w:tcW w:w="1560"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(7)= (6)/(3)</w:t>
            </w:r>
          </w:p>
        </w:tc>
        <w:tc>
          <w:tcPr>
            <w:tcW w:w="1275" w:type="dxa"/>
            <w:gridSpan w:val="2"/>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(8)</w:t>
            </w:r>
          </w:p>
        </w:tc>
        <w:tc>
          <w:tcPr>
            <w:tcW w:w="1701"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(9)= (8)/(3)</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1</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VN</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2</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VJ</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3</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QH</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4</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BL</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5</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0V</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6</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VU</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Tổng</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r>
      <w:tr w:rsidR="003E164B" w:rsidRPr="002C6E86" w:rsidTr="00683D1D">
        <w:trPr>
          <w:gridAfter w:val="1"/>
          <w:wAfter w:w="993" w:type="dxa"/>
          <w:trHeight w:val="315"/>
        </w:trPr>
        <w:tc>
          <w:tcPr>
            <w:tcW w:w="709" w:type="dxa"/>
            <w:tcBorders>
              <w:top w:val="nil"/>
              <w:left w:val="nil"/>
              <w:bottom w:val="nil"/>
              <w:right w:val="nil"/>
            </w:tcBorders>
            <w:noWrap/>
            <w:vAlign w:val="bottom"/>
            <w:hideMark/>
          </w:tcPr>
          <w:p w:rsidR="003E164B" w:rsidRPr="002C6E86" w:rsidRDefault="003E164B" w:rsidP="002C6E86">
            <w:pPr>
              <w:jc w:val="right"/>
              <w:rPr>
                <w:b/>
                <w:bCs/>
                <w:szCs w:val="24"/>
              </w:rPr>
            </w:pPr>
            <w:r w:rsidRPr="002C6E86">
              <w:rPr>
                <w:b/>
                <w:bCs/>
                <w:szCs w:val="24"/>
              </w:rPr>
              <w:lastRenderedPageBreak/>
              <w:t>II.</w:t>
            </w:r>
          </w:p>
        </w:tc>
        <w:tc>
          <w:tcPr>
            <w:tcW w:w="3227" w:type="dxa"/>
            <w:gridSpan w:val="2"/>
            <w:tcBorders>
              <w:top w:val="nil"/>
              <w:left w:val="nil"/>
              <w:bottom w:val="nil"/>
              <w:right w:val="nil"/>
            </w:tcBorders>
            <w:noWrap/>
            <w:vAlign w:val="bottom"/>
            <w:hideMark/>
          </w:tcPr>
          <w:p w:rsidR="003E164B" w:rsidRPr="002C6E86" w:rsidRDefault="003E164B" w:rsidP="002C6E86">
            <w:pPr>
              <w:rPr>
                <w:b/>
                <w:bCs/>
                <w:szCs w:val="24"/>
              </w:rPr>
            </w:pPr>
            <w:r w:rsidRPr="002C6E86">
              <w:rPr>
                <w:b/>
                <w:bCs/>
                <w:szCs w:val="24"/>
              </w:rPr>
              <w:t>Chuyến hạ cánh</w:t>
            </w:r>
          </w:p>
        </w:tc>
        <w:tc>
          <w:tcPr>
            <w:tcW w:w="1020" w:type="dxa"/>
            <w:tcBorders>
              <w:top w:val="nil"/>
              <w:left w:val="nil"/>
              <w:bottom w:val="nil"/>
              <w:right w:val="nil"/>
            </w:tcBorders>
            <w:noWrap/>
            <w:vAlign w:val="bottom"/>
            <w:hideMark/>
          </w:tcPr>
          <w:p w:rsidR="003E164B" w:rsidRPr="002C6E86" w:rsidRDefault="003E164B" w:rsidP="002C6E86">
            <w:pPr>
              <w:rPr>
                <w:b/>
                <w:bCs/>
                <w:szCs w:val="24"/>
              </w:rPr>
            </w:pPr>
          </w:p>
        </w:tc>
        <w:tc>
          <w:tcPr>
            <w:tcW w:w="856" w:type="dxa"/>
            <w:tcBorders>
              <w:top w:val="nil"/>
              <w:left w:val="nil"/>
              <w:bottom w:val="nil"/>
              <w:right w:val="nil"/>
            </w:tcBorders>
            <w:noWrap/>
            <w:vAlign w:val="bottom"/>
            <w:hideMark/>
          </w:tcPr>
          <w:p w:rsidR="003E164B" w:rsidRPr="002C6E86" w:rsidRDefault="003E164B" w:rsidP="002C6E86">
            <w:pPr>
              <w:rPr>
                <w:szCs w:val="24"/>
              </w:rPr>
            </w:pPr>
          </w:p>
        </w:tc>
        <w:tc>
          <w:tcPr>
            <w:tcW w:w="1417" w:type="dxa"/>
            <w:tcBorders>
              <w:top w:val="nil"/>
              <w:left w:val="nil"/>
              <w:bottom w:val="nil"/>
              <w:right w:val="nil"/>
            </w:tcBorders>
            <w:noWrap/>
            <w:vAlign w:val="bottom"/>
            <w:hideMark/>
          </w:tcPr>
          <w:p w:rsidR="003E164B" w:rsidRPr="002C6E86" w:rsidRDefault="003E164B" w:rsidP="002C6E86">
            <w:pPr>
              <w:rPr>
                <w:szCs w:val="24"/>
              </w:rPr>
            </w:pPr>
          </w:p>
        </w:tc>
        <w:tc>
          <w:tcPr>
            <w:tcW w:w="992" w:type="dxa"/>
            <w:gridSpan w:val="2"/>
            <w:tcBorders>
              <w:top w:val="nil"/>
              <w:left w:val="nil"/>
              <w:bottom w:val="nil"/>
              <w:right w:val="nil"/>
            </w:tcBorders>
            <w:noWrap/>
            <w:vAlign w:val="bottom"/>
            <w:hideMark/>
          </w:tcPr>
          <w:p w:rsidR="003E164B" w:rsidRPr="002C6E86" w:rsidRDefault="003E164B" w:rsidP="002C6E86">
            <w:pPr>
              <w:rPr>
                <w:szCs w:val="24"/>
              </w:rPr>
            </w:pPr>
          </w:p>
        </w:tc>
        <w:tc>
          <w:tcPr>
            <w:tcW w:w="1560" w:type="dxa"/>
            <w:tcBorders>
              <w:top w:val="nil"/>
              <w:left w:val="nil"/>
              <w:bottom w:val="nil"/>
              <w:right w:val="nil"/>
            </w:tcBorders>
            <w:noWrap/>
            <w:vAlign w:val="bottom"/>
            <w:hideMark/>
          </w:tcPr>
          <w:p w:rsidR="003E164B" w:rsidRPr="002C6E86" w:rsidRDefault="003E164B" w:rsidP="002C6E86">
            <w:pPr>
              <w:rPr>
                <w:szCs w:val="24"/>
              </w:rPr>
            </w:pPr>
          </w:p>
        </w:tc>
        <w:tc>
          <w:tcPr>
            <w:tcW w:w="1275" w:type="dxa"/>
            <w:gridSpan w:val="2"/>
            <w:tcBorders>
              <w:top w:val="nil"/>
              <w:left w:val="nil"/>
              <w:bottom w:val="nil"/>
              <w:right w:val="nil"/>
            </w:tcBorders>
            <w:noWrap/>
            <w:vAlign w:val="bottom"/>
            <w:hideMark/>
          </w:tcPr>
          <w:p w:rsidR="003E164B" w:rsidRPr="002C6E86" w:rsidRDefault="003E164B" w:rsidP="002C6E86">
            <w:pPr>
              <w:rPr>
                <w:szCs w:val="24"/>
              </w:rPr>
            </w:pPr>
          </w:p>
        </w:tc>
        <w:tc>
          <w:tcPr>
            <w:tcW w:w="1701" w:type="dxa"/>
            <w:tcBorders>
              <w:top w:val="nil"/>
              <w:left w:val="nil"/>
              <w:bottom w:val="nil"/>
              <w:right w:val="nil"/>
            </w:tcBorders>
            <w:noWrap/>
            <w:vAlign w:val="bottom"/>
            <w:hideMark/>
          </w:tcPr>
          <w:p w:rsidR="003E164B" w:rsidRPr="002C6E86" w:rsidRDefault="003E164B" w:rsidP="002C6E86">
            <w:pPr>
              <w:rPr>
                <w:szCs w:val="24"/>
              </w:rPr>
            </w:pPr>
          </w:p>
        </w:tc>
      </w:tr>
      <w:tr w:rsidR="003E164B" w:rsidRPr="002C6E86" w:rsidTr="00740D91">
        <w:trPr>
          <w:gridAfter w:val="1"/>
          <w:wAfter w:w="993" w:type="dxa"/>
          <w:trHeight w:val="855"/>
        </w:trPr>
        <w:tc>
          <w:tcPr>
            <w:tcW w:w="709" w:type="dxa"/>
            <w:tcBorders>
              <w:top w:val="single" w:sz="4" w:space="0" w:color="auto"/>
              <w:left w:val="single" w:sz="4" w:space="0" w:color="auto"/>
              <w:bottom w:val="single" w:sz="4" w:space="0" w:color="auto"/>
              <w:right w:val="single" w:sz="4" w:space="0" w:color="auto"/>
            </w:tcBorders>
            <w:noWrap/>
            <w:vAlign w:val="center"/>
            <w:hideMark/>
          </w:tcPr>
          <w:p w:rsidR="003E164B" w:rsidRPr="002C6E86" w:rsidRDefault="003E164B" w:rsidP="002C6E86">
            <w:pPr>
              <w:rPr>
                <w:b/>
                <w:bCs/>
                <w:sz w:val="24"/>
                <w:szCs w:val="24"/>
              </w:rPr>
            </w:pPr>
            <w:r w:rsidRPr="002C6E86">
              <w:rPr>
                <w:b/>
                <w:bCs/>
                <w:sz w:val="24"/>
                <w:szCs w:val="24"/>
              </w:rPr>
              <w:t>STT</w:t>
            </w:r>
          </w:p>
        </w:tc>
        <w:tc>
          <w:tcPr>
            <w:tcW w:w="3227" w:type="dxa"/>
            <w:gridSpan w:val="2"/>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Hãng hàng không</w:t>
            </w:r>
          </w:p>
        </w:tc>
        <w:tc>
          <w:tcPr>
            <w:tcW w:w="1020"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Tổng</w:t>
            </w:r>
          </w:p>
        </w:tc>
        <w:tc>
          <w:tcPr>
            <w:tcW w:w="856"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Đúng slot</w:t>
            </w:r>
          </w:p>
        </w:tc>
        <w:tc>
          <w:tcPr>
            <w:tcW w:w="1417"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Tỷ lệ đúng slot (%)</w:t>
            </w:r>
          </w:p>
        </w:tc>
        <w:tc>
          <w:tcPr>
            <w:tcW w:w="992" w:type="dxa"/>
            <w:gridSpan w:val="2"/>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Sai Slot</w:t>
            </w:r>
          </w:p>
        </w:tc>
        <w:tc>
          <w:tcPr>
            <w:tcW w:w="1560"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Tỷ lệ sai slot (%)</w:t>
            </w:r>
          </w:p>
        </w:tc>
        <w:tc>
          <w:tcPr>
            <w:tcW w:w="1275" w:type="dxa"/>
            <w:gridSpan w:val="2"/>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Không</w:t>
            </w:r>
            <w:r w:rsidRPr="002C6E86">
              <w:rPr>
                <w:b/>
                <w:bCs/>
                <w:sz w:val="24"/>
                <w:szCs w:val="24"/>
              </w:rPr>
              <w:br/>
              <w:t xml:space="preserve"> sử dụng</w:t>
            </w:r>
          </w:p>
        </w:tc>
        <w:tc>
          <w:tcPr>
            <w:tcW w:w="1701"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jc w:val="center"/>
              <w:rPr>
                <w:b/>
                <w:bCs/>
                <w:sz w:val="24"/>
                <w:szCs w:val="24"/>
              </w:rPr>
            </w:pPr>
            <w:r w:rsidRPr="002C6E86">
              <w:rPr>
                <w:b/>
                <w:bCs/>
                <w:sz w:val="24"/>
                <w:szCs w:val="24"/>
              </w:rPr>
              <w:t>Tỷ lệ không dùng (%)</w:t>
            </w:r>
          </w:p>
        </w:tc>
      </w:tr>
      <w:tr w:rsidR="003E164B" w:rsidRPr="002C6E86" w:rsidTr="00740D91">
        <w:trPr>
          <w:gridAfter w:val="1"/>
          <w:wAfter w:w="993" w:type="dxa"/>
          <w:trHeight w:val="600"/>
        </w:trPr>
        <w:tc>
          <w:tcPr>
            <w:tcW w:w="709" w:type="dxa"/>
            <w:tcBorders>
              <w:top w:val="nil"/>
              <w:left w:val="single" w:sz="4" w:space="0" w:color="auto"/>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(1)</w:t>
            </w:r>
          </w:p>
        </w:tc>
        <w:tc>
          <w:tcPr>
            <w:tcW w:w="3227" w:type="dxa"/>
            <w:gridSpan w:val="2"/>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(2)</w:t>
            </w:r>
          </w:p>
        </w:tc>
        <w:tc>
          <w:tcPr>
            <w:tcW w:w="1020"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(3)</w:t>
            </w:r>
          </w:p>
        </w:tc>
        <w:tc>
          <w:tcPr>
            <w:tcW w:w="856"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(4)</w:t>
            </w:r>
          </w:p>
        </w:tc>
        <w:tc>
          <w:tcPr>
            <w:tcW w:w="1417"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(5)= (4)/(3)</w:t>
            </w:r>
          </w:p>
        </w:tc>
        <w:tc>
          <w:tcPr>
            <w:tcW w:w="992" w:type="dxa"/>
            <w:gridSpan w:val="2"/>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(6)</w:t>
            </w:r>
          </w:p>
        </w:tc>
        <w:tc>
          <w:tcPr>
            <w:tcW w:w="1560"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(7)= (6)/(3)</w:t>
            </w:r>
          </w:p>
        </w:tc>
        <w:tc>
          <w:tcPr>
            <w:tcW w:w="1275" w:type="dxa"/>
            <w:gridSpan w:val="2"/>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(8)</w:t>
            </w:r>
          </w:p>
        </w:tc>
        <w:tc>
          <w:tcPr>
            <w:tcW w:w="1701" w:type="dxa"/>
            <w:tcBorders>
              <w:top w:val="nil"/>
              <w:left w:val="nil"/>
              <w:bottom w:val="single" w:sz="4" w:space="0" w:color="auto"/>
              <w:right w:val="single" w:sz="4" w:space="0" w:color="auto"/>
            </w:tcBorders>
            <w:hideMark/>
          </w:tcPr>
          <w:p w:rsidR="003E164B" w:rsidRPr="002C6E86" w:rsidRDefault="003E164B" w:rsidP="002C6E86">
            <w:pPr>
              <w:jc w:val="center"/>
              <w:rPr>
                <w:sz w:val="24"/>
                <w:szCs w:val="24"/>
              </w:rPr>
            </w:pPr>
            <w:r w:rsidRPr="002C6E86">
              <w:rPr>
                <w:sz w:val="24"/>
                <w:szCs w:val="24"/>
              </w:rPr>
              <w:t>(9)= (8)/(3)</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1</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VN</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2</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VJ</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3</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QH</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4</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BL</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5</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0V</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jc w:val="right"/>
              <w:rPr>
                <w:sz w:val="24"/>
                <w:szCs w:val="24"/>
              </w:rPr>
            </w:pPr>
            <w:r w:rsidRPr="002C6E86">
              <w:rPr>
                <w:sz w:val="24"/>
                <w:szCs w:val="24"/>
              </w:rPr>
              <w:t>6</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VU</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r>
      <w:tr w:rsidR="003E164B" w:rsidRPr="002C6E86" w:rsidTr="00740D91">
        <w:trPr>
          <w:gridAfter w:val="1"/>
          <w:wAfter w:w="993" w:type="dxa"/>
          <w:trHeight w:val="315"/>
        </w:trPr>
        <w:tc>
          <w:tcPr>
            <w:tcW w:w="709"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rPr>
                <w:sz w:val="24"/>
                <w:szCs w:val="24"/>
              </w:rPr>
            </w:pPr>
            <w:r w:rsidRPr="002C6E86">
              <w:rPr>
                <w:sz w:val="24"/>
                <w:szCs w:val="24"/>
              </w:rPr>
              <w:t> </w:t>
            </w:r>
          </w:p>
        </w:tc>
        <w:tc>
          <w:tcPr>
            <w:tcW w:w="3227"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Tổng</w:t>
            </w:r>
          </w:p>
        </w:tc>
        <w:tc>
          <w:tcPr>
            <w:tcW w:w="1020"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856"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992"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560"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275" w:type="dxa"/>
            <w:gridSpan w:val="2"/>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c>
          <w:tcPr>
            <w:tcW w:w="1701" w:type="dxa"/>
            <w:tcBorders>
              <w:top w:val="nil"/>
              <w:left w:val="nil"/>
              <w:bottom w:val="single" w:sz="4" w:space="0" w:color="auto"/>
              <w:right w:val="single" w:sz="4" w:space="0" w:color="auto"/>
            </w:tcBorders>
            <w:noWrap/>
            <w:vAlign w:val="bottom"/>
            <w:hideMark/>
          </w:tcPr>
          <w:p w:rsidR="003E164B" w:rsidRPr="002C6E86" w:rsidRDefault="003E164B" w:rsidP="002C6E86">
            <w:pPr>
              <w:rPr>
                <w:b/>
                <w:bCs/>
                <w:sz w:val="24"/>
                <w:szCs w:val="24"/>
              </w:rPr>
            </w:pPr>
            <w:r w:rsidRPr="002C6E86">
              <w:rPr>
                <w:b/>
                <w:bCs/>
                <w:sz w:val="24"/>
                <w:szCs w:val="24"/>
              </w:rPr>
              <w:t> </w:t>
            </w:r>
          </w:p>
        </w:tc>
      </w:tr>
    </w:tbl>
    <w:p w:rsidR="003E164B" w:rsidRPr="002C6E86" w:rsidRDefault="003E164B" w:rsidP="002C6E86">
      <w:pPr>
        <w:widowControl w:val="0"/>
        <w:rPr>
          <w:bCs/>
          <w:noProof/>
          <w:sz w:val="32"/>
          <w:lang w:val="vi-VN"/>
        </w:rPr>
      </w:pPr>
    </w:p>
    <w:tbl>
      <w:tblPr>
        <w:tblW w:w="13750" w:type="dxa"/>
        <w:tblInd w:w="108" w:type="dxa"/>
        <w:tblLook w:val="04A0" w:firstRow="1" w:lastRow="0" w:firstColumn="1" w:lastColumn="0" w:noHBand="0" w:noVBand="1"/>
      </w:tblPr>
      <w:tblGrid>
        <w:gridCol w:w="13750"/>
      </w:tblGrid>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widowControl w:val="0"/>
              <w:spacing w:after="0" w:line="240" w:lineRule="auto"/>
              <w:ind w:left="601"/>
              <w:jc w:val="both"/>
              <w:rPr>
                <w:b/>
                <w:i/>
                <w:noProof/>
                <w:sz w:val="26"/>
                <w:szCs w:val="24"/>
                <w:u w:val="single"/>
                <w:lang w:val="vi-VN"/>
              </w:rPr>
            </w:pPr>
            <w:r w:rsidRPr="002C6E86">
              <w:rPr>
                <w:b/>
                <w:i/>
                <w:noProof/>
                <w:sz w:val="26"/>
                <w:szCs w:val="24"/>
                <w:u w:val="single"/>
                <w:lang w:val="vi-VN"/>
              </w:rPr>
              <w:t>Ghi chú:</w:t>
            </w:r>
          </w:p>
          <w:p w:rsidR="003E164B" w:rsidRPr="002C6E86" w:rsidRDefault="003E164B" w:rsidP="002C6E86">
            <w:pPr>
              <w:spacing w:after="0" w:line="240" w:lineRule="auto"/>
              <w:ind w:left="601"/>
              <w:rPr>
                <w:sz w:val="26"/>
                <w:szCs w:val="28"/>
              </w:rPr>
            </w:pPr>
            <w:r w:rsidRPr="002C6E86">
              <w:rPr>
                <w:sz w:val="26"/>
                <w:szCs w:val="28"/>
              </w:rPr>
              <w:t>Đơn vị báo cáo: Cảng vụ thực hiện báo cáo</w:t>
            </w:r>
          </w:p>
        </w:tc>
      </w:tr>
      <w:tr w:rsidR="003E164B" w:rsidRPr="002C6E86" w:rsidTr="00683D1D">
        <w:trPr>
          <w:trHeight w:val="315"/>
        </w:trPr>
        <w:tc>
          <w:tcPr>
            <w:tcW w:w="13750" w:type="dxa"/>
            <w:tcBorders>
              <w:top w:val="nil"/>
              <w:left w:val="nil"/>
              <w:bottom w:val="nil"/>
              <w:right w:val="nil"/>
            </w:tcBorders>
            <w:noWrap/>
            <w:vAlign w:val="center"/>
            <w:hideMark/>
          </w:tcPr>
          <w:p w:rsidR="003E164B" w:rsidRPr="002C6E86" w:rsidRDefault="003E164B" w:rsidP="002C6E86">
            <w:pPr>
              <w:spacing w:after="0" w:line="240" w:lineRule="auto"/>
              <w:ind w:left="601"/>
              <w:rPr>
                <w:sz w:val="26"/>
                <w:szCs w:val="28"/>
              </w:rPr>
            </w:pPr>
            <w:r w:rsidRPr="002C6E86">
              <w:rPr>
                <w:sz w:val="26"/>
                <w:szCs w:val="28"/>
              </w:rPr>
              <w:t>Cơ quan nhận báo cáo: Cục HKVN</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ind w:left="601"/>
              <w:rPr>
                <w:sz w:val="26"/>
                <w:szCs w:val="28"/>
              </w:rPr>
            </w:pPr>
            <w:r w:rsidRPr="002C6E86">
              <w:rPr>
                <w:sz w:val="26"/>
                <w:szCs w:val="28"/>
              </w:rPr>
              <w:t>Giai đoạn báo cáo: VD từ thứ 2 ngày 10/5/2021 đến Chủ nhật ngày 16/5/2021</w:t>
            </w:r>
          </w:p>
        </w:tc>
      </w:tr>
      <w:tr w:rsidR="003E164B" w:rsidRPr="002C6E86" w:rsidTr="00683D1D">
        <w:trPr>
          <w:trHeight w:val="315"/>
        </w:trPr>
        <w:tc>
          <w:tcPr>
            <w:tcW w:w="13750" w:type="dxa"/>
            <w:tcBorders>
              <w:top w:val="nil"/>
              <w:left w:val="nil"/>
              <w:bottom w:val="nil"/>
              <w:right w:val="nil"/>
            </w:tcBorders>
            <w:noWrap/>
            <w:vAlign w:val="center"/>
            <w:hideMark/>
          </w:tcPr>
          <w:p w:rsidR="003E164B" w:rsidRPr="002C6E86" w:rsidRDefault="003E164B" w:rsidP="002C6E86">
            <w:pPr>
              <w:spacing w:after="0" w:line="240" w:lineRule="auto"/>
              <w:ind w:left="601"/>
              <w:rPr>
                <w:sz w:val="26"/>
                <w:szCs w:val="28"/>
              </w:rPr>
            </w:pPr>
            <w:r w:rsidRPr="002C6E86">
              <w:rPr>
                <w:sz w:val="26"/>
                <w:szCs w:val="28"/>
              </w:rPr>
              <w:t>Kỳ báo cáo: Hàng tuần, từ thứ 2 đến Chủ nhật của tuần báo cáo</w:t>
            </w:r>
          </w:p>
        </w:tc>
      </w:tr>
      <w:tr w:rsidR="003E164B" w:rsidRPr="002C6E86" w:rsidTr="00683D1D">
        <w:trPr>
          <w:trHeight w:val="315"/>
        </w:trPr>
        <w:tc>
          <w:tcPr>
            <w:tcW w:w="13750" w:type="dxa"/>
            <w:tcBorders>
              <w:top w:val="nil"/>
              <w:left w:val="nil"/>
              <w:bottom w:val="nil"/>
              <w:right w:val="nil"/>
            </w:tcBorders>
            <w:noWrap/>
            <w:vAlign w:val="center"/>
            <w:hideMark/>
          </w:tcPr>
          <w:p w:rsidR="003E164B" w:rsidRPr="002C6E86" w:rsidRDefault="003E164B" w:rsidP="002C6E86">
            <w:pPr>
              <w:spacing w:after="0" w:line="240" w:lineRule="auto"/>
              <w:ind w:left="601"/>
              <w:rPr>
                <w:sz w:val="26"/>
                <w:szCs w:val="28"/>
              </w:rPr>
            </w:pPr>
            <w:r w:rsidRPr="002C6E86">
              <w:rPr>
                <w:sz w:val="26"/>
                <w:szCs w:val="28"/>
              </w:rPr>
              <w:t>Ngày báo cáo: Thứ Ba của tuần kế tiếp kỳ báo cáo</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ind w:left="601"/>
              <w:rPr>
                <w:sz w:val="26"/>
                <w:szCs w:val="28"/>
              </w:rPr>
            </w:pPr>
            <w:r w:rsidRPr="002C6E86">
              <w:rPr>
                <w:sz w:val="26"/>
                <w:szCs w:val="28"/>
              </w:rPr>
              <w:t>Cảng hàng không: Cảng hàng không thực hiện giám sát slot</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ind w:left="601"/>
              <w:rPr>
                <w:sz w:val="26"/>
                <w:szCs w:val="28"/>
              </w:rPr>
            </w:pPr>
            <w:r w:rsidRPr="002C6E86">
              <w:rPr>
                <w:sz w:val="26"/>
                <w:szCs w:val="28"/>
              </w:rPr>
              <w:t>Tổng: Là số slot được xác nhận</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ind w:left="601"/>
              <w:rPr>
                <w:sz w:val="26"/>
                <w:szCs w:val="28"/>
              </w:rPr>
            </w:pPr>
            <w:r w:rsidRPr="002C6E86">
              <w:rPr>
                <w:sz w:val="26"/>
                <w:szCs w:val="28"/>
              </w:rPr>
              <w:t xml:space="preserve">Đúng slot: là các slot có chênh lệch thời gian ít hơn 30 phút đối chuyến bay nội địa và ít hơn 60 phút chuyến bay quốc tế </w:t>
            </w:r>
          </w:p>
          <w:p w:rsidR="003E164B" w:rsidRPr="002C6E86" w:rsidRDefault="003E164B" w:rsidP="002C6E86">
            <w:pPr>
              <w:spacing w:after="0" w:line="240" w:lineRule="auto"/>
              <w:ind w:left="601"/>
              <w:rPr>
                <w:sz w:val="26"/>
                <w:szCs w:val="28"/>
              </w:rPr>
            </w:pPr>
            <w:r w:rsidRPr="002C6E86">
              <w:rPr>
                <w:sz w:val="26"/>
                <w:szCs w:val="28"/>
              </w:rPr>
              <w:t>Số liệu trên đã loại bỏ các slot thuộc phạm vi được loại trừ quy định trong Thông tư. Các slot được loài trừ được coi là slot thực hiện đúng</w:t>
            </w:r>
          </w:p>
        </w:tc>
      </w:tr>
    </w:tbl>
    <w:p w:rsidR="003E164B" w:rsidRPr="002C6E86" w:rsidRDefault="003E164B" w:rsidP="002C6E86">
      <w:pPr>
        <w:pStyle w:val="Heading3"/>
        <w:jc w:val="center"/>
        <w:rPr>
          <w:bCs/>
          <w:i w:val="0"/>
          <w:noProof/>
        </w:rPr>
      </w:pPr>
      <w:r w:rsidRPr="002C6E86">
        <w:br w:type="page"/>
      </w:r>
      <w:bookmarkStart w:id="305" w:name="_Toc72850605"/>
      <w:bookmarkStart w:id="306" w:name="_Toc77327768"/>
      <w:r w:rsidRPr="002C6E86">
        <w:rPr>
          <w:bCs/>
          <w:i w:val="0"/>
          <w:noProof/>
        </w:rPr>
        <w:lastRenderedPageBreak/>
        <w:t>Mẫu số 5.2.2. Mẫu báo cáo giám sát sử dụng slot của các hãng hàng không nước ngoài</w:t>
      </w:r>
      <w:bookmarkEnd w:id="305"/>
      <w:bookmarkEnd w:id="306"/>
    </w:p>
    <w:tbl>
      <w:tblPr>
        <w:tblW w:w="13892" w:type="dxa"/>
        <w:tblInd w:w="250" w:type="dxa"/>
        <w:tblLook w:val="04A0" w:firstRow="1" w:lastRow="0" w:firstColumn="1" w:lastColumn="0" w:noHBand="0" w:noVBand="1"/>
      </w:tblPr>
      <w:tblGrid>
        <w:gridCol w:w="992"/>
        <w:gridCol w:w="2835"/>
        <w:gridCol w:w="851"/>
        <w:gridCol w:w="1417"/>
        <w:gridCol w:w="1276"/>
        <w:gridCol w:w="1559"/>
        <w:gridCol w:w="1418"/>
        <w:gridCol w:w="1559"/>
        <w:gridCol w:w="1843"/>
        <w:gridCol w:w="142"/>
      </w:tblGrid>
      <w:tr w:rsidR="003E164B" w:rsidRPr="002C6E86" w:rsidTr="00683D1D">
        <w:trPr>
          <w:trHeight w:val="315"/>
        </w:trPr>
        <w:tc>
          <w:tcPr>
            <w:tcW w:w="13892" w:type="dxa"/>
            <w:gridSpan w:val="10"/>
            <w:tcBorders>
              <w:top w:val="nil"/>
              <w:left w:val="nil"/>
              <w:bottom w:val="nil"/>
              <w:right w:val="nil"/>
            </w:tcBorders>
            <w:noWrap/>
            <w:vAlign w:val="bottom"/>
          </w:tcPr>
          <w:p w:rsidR="003E164B" w:rsidRPr="002C6E86" w:rsidRDefault="003E164B" w:rsidP="002C6E86">
            <w:pPr>
              <w:widowControl w:val="0"/>
              <w:tabs>
                <w:tab w:val="left" w:leader="dot" w:pos="14034"/>
              </w:tabs>
              <w:spacing w:after="0" w:line="312" w:lineRule="auto"/>
              <w:ind w:firstLine="567"/>
              <w:rPr>
                <w:bCs/>
                <w:noProof/>
                <w:lang w:val="vi-VN"/>
              </w:rPr>
            </w:pP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lang w:val="vi-VN"/>
              </w:rPr>
              <w:t xml:space="preserve">Đơn vị báo cáo: </w:t>
            </w:r>
            <w:r w:rsidRPr="002C6E86">
              <w:rPr>
                <w:bCs/>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rPr>
              <w:t>Giai đoạn báo cáo</w:t>
            </w:r>
            <w:r w:rsidRPr="002C6E86">
              <w:rPr>
                <w:bCs/>
                <w:noProof/>
                <w:lang w:val="vi-VN"/>
              </w:rPr>
              <w:t xml:space="preserve">: </w:t>
            </w:r>
            <w:r w:rsidRPr="002C6E86">
              <w:rPr>
                <w:bCs/>
                <w:noProof/>
                <w:lang w:val="vi-VN"/>
              </w:rPr>
              <w:tab/>
              <w:t xml:space="preserve">Ngày báo cáo: </w:t>
            </w:r>
            <w:r w:rsidRPr="002C6E86">
              <w:rPr>
                <w:noProof/>
                <w:lang w:val="vi-VN"/>
              </w:rPr>
              <w:tab/>
            </w:r>
          </w:p>
          <w:p w:rsidR="003E164B" w:rsidRPr="002C6E86" w:rsidRDefault="003E164B" w:rsidP="002C6E86">
            <w:pPr>
              <w:widowControl w:val="0"/>
              <w:tabs>
                <w:tab w:val="left" w:leader="dot" w:pos="14034"/>
              </w:tabs>
              <w:spacing w:after="0" w:line="312" w:lineRule="auto"/>
              <w:ind w:firstLine="567"/>
              <w:rPr>
                <w:noProof/>
                <w:lang w:val="vi-VN"/>
              </w:rPr>
            </w:pPr>
            <w:r w:rsidRPr="002C6E86">
              <w:rPr>
                <w:bCs/>
                <w:noProof/>
              </w:rPr>
              <w:t>Kỳ báo cáo</w:t>
            </w:r>
            <w:r w:rsidRPr="002C6E86">
              <w:rPr>
                <w:bCs/>
                <w:noProof/>
                <w:lang w:val="vi-VN"/>
              </w:rPr>
              <w:t xml:space="preserve">: </w:t>
            </w:r>
            <w:r w:rsidRPr="002C6E86">
              <w:rPr>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rPr>
              <w:t>Ngày</w:t>
            </w:r>
            <w:r w:rsidRPr="002C6E86">
              <w:rPr>
                <w:bCs/>
                <w:noProof/>
                <w:lang w:val="vi-VN"/>
              </w:rPr>
              <w:t xml:space="preserve"> báo cáo: </w:t>
            </w:r>
            <w:r w:rsidRPr="002C6E86">
              <w:rPr>
                <w:bCs/>
                <w:noProof/>
                <w:lang w:val="vi-VN"/>
              </w:rPr>
              <w:tab/>
            </w:r>
          </w:p>
          <w:p w:rsidR="003E164B" w:rsidRPr="002C6E86" w:rsidRDefault="003E164B" w:rsidP="002C6E86">
            <w:pPr>
              <w:widowControl w:val="0"/>
              <w:tabs>
                <w:tab w:val="left" w:leader="dot" w:pos="14034"/>
              </w:tabs>
              <w:spacing w:after="0" w:line="312" w:lineRule="auto"/>
              <w:ind w:firstLine="567"/>
              <w:rPr>
                <w:bCs/>
                <w:noProof/>
                <w:lang w:val="vi-VN"/>
              </w:rPr>
            </w:pPr>
            <w:r w:rsidRPr="002C6E86">
              <w:rPr>
                <w:bCs/>
                <w:noProof/>
              </w:rPr>
              <w:t>Cơ quan nhận báo cáo</w:t>
            </w:r>
            <w:r w:rsidRPr="002C6E86">
              <w:rPr>
                <w:bCs/>
                <w:noProof/>
                <w:lang w:val="vi-VN"/>
              </w:rPr>
              <w:t xml:space="preserve">: </w:t>
            </w:r>
            <w:r w:rsidRPr="002C6E86">
              <w:rPr>
                <w:bCs/>
                <w:noProof/>
                <w:lang w:val="vi-VN"/>
              </w:rPr>
              <w:tab/>
              <w:t xml:space="preserve">Ngày báo cáo: </w:t>
            </w:r>
            <w:r w:rsidRPr="002C6E86">
              <w:rPr>
                <w:noProof/>
                <w:lang w:val="vi-VN"/>
              </w:rPr>
              <w:tab/>
            </w:r>
          </w:p>
          <w:p w:rsidR="003E164B" w:rsidRPr="002C6E86" w:rsidRDefault="003E164B" w:rsidP="002C6E86">
            <w:pPr>
              <w:widowControl w:val="0"/>
              <w:tabs>
                <w:tab w:val="left" w:leader="dot" w:pos="14034"/>
              </w:tabs>
              <w:spacing w:after="0" w:line="312" w:lineRule="auto"/>
              <w:ind w:firstLine="567"/>
              <w:rPr>
                <w:noProof/>
                <w:lang w:val="vi-VN"/>
              </w:rPr>
            </w:pPr>
            <w:r w:rsidRPr="002C6E86">
              <w:rPr>
                <w:bCs/>
                <w:noProof/>
              </w:rPr>
              <w:t>Cảng hàng không</w:t>
            </w:r>
            <w:r w:rsidRPr="002C6E86">
              <w:rPr>
                <w:bCs/>
                <w:noProof/>
                <w:lang w:val="vi-VN"/>
              </w:rPr>
              <w:t xml:space="preserve">: </w:t>
            </w:r>
            <w:r w:rsidRPr="002C6E86">
              <w:rPr>
                <w:noProof/>
                <w:lang w:val="vi-VN"/>
              </w:rPr>
              <w:tab/>
            </w:r>
          </w:p>
          <w:p w:rsidR="003E164B" w:rsidRPr="002C6E86" w:rsidRDefault="003E164B" w:rsidP="002C6E86">
            <w:pPr>
              <w:spacing w:after="0" w:line="240" w:lineRule="auto"/>
              <w:rPr>
                <w:szCs w:val="28"/>
              </w:rPr>
            </w:pPr>
          </w:p>
        </w:tc>
      </w:tr>
      <w:tr w:rsidR="003E164B" w:rsidRPr="002C6E86" w:rsidTr="00683D1D">
        <w:trPr>
          <w:gridAfter w:val="1"/>
          <w:wAfter w:w="142" w:type="dxa"/>
          <w:trHeight w:val="503"/>
        </w:trPr>
        <w:tc>
          <w:tcPr>
            <w:tcW w:w="992" w:type="dxa"/>
            <w:tcBorders>
              <w:top w:val="nil"/>
              <w:left w:val="nil"/>
              <w:bottom w:val="nil"/>
              <w:right w:val="nil"/>
            </w:tcBorders>
            <w:noWrap/>
            <w:vAlign w:val="bottom"/>
            <w:hideMark/>
          </w:tcPr>
          <w:p w:rsidR="003E164B" w:rsidRPr="002C6E86" w:rsidRDefault="003E164B" w:rsidP="002C6E86">
            <w:pPr>
              <w:spacing w:after="0" w:line="240" w:lineRule="auto"/>
              <w:jc w:val="right"/>
              <w:rPr>
                <w:b/>
                <w:bCs/>
                <w:szCs w:val="28"/>
              </w:rPr>
            </w:pPr>
            <w:r w:rsidRPr="002C6E86">
              <w:rPr>
                <w:b/>
                <w:bCs/>
                <w:szCs w:val="28"/>
              </w:rPr>
              <w:t>I.</w:t>
            </w:r>
          </w:p>
        </w:tc>
        <w:tc>
          <w:tcPr>
            <w:tcW w:w="2835" w:type="dxa"/>
            <w:tcBorders>
              <w:top w:val="nil"/>
              <w:left w:val="nil"/>
              <w:bottom w:val="nil"/>
              <w:right w:val="nil"/>
            </w:tcBorders>
            <w:noWrap/>
            <w:vAlign w:val="bottom"/>
            <w:hideMark/>
          </w:tcPr>
          <w:p w:rsidR="003E164B" w:rsidRPr="002C6E86" w:rsidRDefault="003E164B" w:rsidP="002C6E86">
            <w:pPr>
              <w:spacing w:after="0" w:line="240" w:lineRule="auto"/>
              <w:rPr>
                <w:b/>
                <w:bCs/>
                <w:szCs w:val="28"/>
              </w:rPr>
            </w:pPr>
            <w:r w:rsidRPr="002C6E86">
              <w:rPr>
                <w:b/>
                <w:bCs/>
                <w:szCs w:val="28"/>
              </w:rPr>
              <w:t>Chuyến cất cánh</w:t>
            </w:r>
          </w:p>
        </w:tc>
        <w:tc>
          <w:tcPr>
            <w:tcW w:w="851" w:type="dxa"/>
            <w:tcBorders>
              <w:top w:val="nil"/>
              <w:left w:val="nil"/>
              <w:bottom w:val="nil"/>
              <w:right w:val="nil"/>
            </w:tcBorders>
            <w:noWrap/>
            <w:vAlign w:val="bottom"/>
            <w:hideMark/>
          </w:tcPr>
          <w:p w:rsidR="003E164B" w:rsidRPr="002C6E86" w:rsidRDefault="003E164B" w:rsidP="002C6E86">
            <w:pPr>
              <w:spacing w:after="0" w:line="240" w:lineRule="auto"/>
              <w:rPr>
                <w:b/>
                <w:bCs/>
                <w:szCs w:val="28"/>
              </w:rPr>
            </w:pPr>
          </w:p>
        </w:tc>
        <w:tc>
          <w:tcPr>
            <w:tcW w:w="1417"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276"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559"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418"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559"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843" w:type="dxa"/>
            <w:tcBorders>
              <w:top w:val="nil"/>
              <w:left w:val="nil"/>
              <w:bottom w:val="nil"/>
              <w:right w:val="nil"/>
            </w:tcBorders>
            <w:noWrap/>
            <w:vAlign w:val="bottom"/>
            <w:hideMark/>
          </w:tcPr>
          <w:p w:rsidR="003E164B" w:rsidRPr="002C6E86" w:rsidRDefault="003E164B" w:rsidP="002C6E86">
            <w:pPr>
              <w:spacing w:after="0" w:line="240" w:lineRule="auto"/>
              <w:jc w:val="center"/>
              <w:rPr>
                <w:szCs w:val="28"/>
              </w:rPr>
            </w:pPr>
          </w:p>
        </w:tc>
      </w:tr>
      <w:tr w:rsidR="003E164B" w:rsidRPr="002C6E86" w:rsidTr="00740D91">
        <w:trPr>
          <w:gridAfter w:val="1"/>
          <w:wAfter w:w="142" w:type="dxa"/>
          <w:trHeight w:val="855"/>
        </w:trPr>
        <w:tc>
          <w:tcPr>
            <w:tcW w:w="992" w:type="dxa"/>
            <w:tcBorders>
              <w:top w:val="single" w:sz="4" w:space="0" w:color="auto"/>
              <w:left w:val="single" w:sz="4" w:space="0" w:color="auto"/>
              <w:bottom w:val="single" w:sz="4" w:space="0" w:color="auto"/>
              <w:right w:val="single" w:sz="4" w:space="0" w:color="auto"/>
            </w:tcBorders>
            <w:noWrap/>
            <w:vAlign w:val="center"/>
            <w:hideMark/>
          </w:tcPr>
          <w:p w:rsidR="003E164B" w:rsidRPr="002C6E86" w:rsidRDefault="003E164B" w:rsidP="002C6E86">
            <w:pPr>
              <w:spacing w:after="0" w:line="240" w:lineRule="auto"/>
              <w:rPr>
                <w:b/>
                <w:bCs/>
                <w:sz w:val="24"/>
                <w:szCs w:val="24"/>
              </w:rPr>
            </w:pPr>
            <w:r w:rsidRPr="002C6E86">
              <w:rPr>
                <w:b/>
                <w:bCs/>
                <w:sz w:val="24"/>
                <w:szCs w:val="24"/>
              </w:rPr>
              <w:t>STT</w:t>
            </w:r>
          </w:p>
        </w:tc>
        <w:tc>
          <w:tcPr>
            <w:tcW w:w="2835"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Hãng hàng không</w:t>
            </w:r>
          </w:p>
        </w:tc>
        <w:tc>
          <w:tcPr>
            <w:tcW w:w="851"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Tổng</w:t>
            </w:r>
          </w:p>
        </w:tc>
        <w:tc>
          <w:tcPr>
            <w:tcW w:w="1417"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Đúng slot</w:t>
            </w:r>
          </w:p>
        </w:tc>
        <w:tc>
          <w:tcPr>
            <w:tcW w:w="1276"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Tỷ lệ đúng slot (%)</w:t>
            </w:r>
          </w:p>
        </w:tc>
        <w:tc>
          <w:tcPr>
            <w:tcW w:w="1559"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Sai Slot</w:t>
            </w:r>
          </w:p>
        </w:tc>
        <w:tc>
          <w:tcPr>
            <w:tcW w:w="1418"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Tỷ lệ sai slot (%)</w:t>
            </w:r>
          </w:p>
        </w:tc>
        <w:tc>
          <w:tcPr>
            <w:tcW w:w="1559"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Không</w:t>
            </w:r>
            <w:r w:rsidRPr="002C6E86">
              <w:rPr>
                <w:b/>
                <w:bCs/>
                <w:sz w:val="24"/>
                <w:szCs w:val="24"/>
              </w:rPr>
              <w:br/>
              <w:t xml:space="preserve"> sử dụng</w:t>
            </w:r>
          </w:p>
        </w:tc>
        <w:tc>
          <w:tcPr>
            <w:tcW w:w="1843"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Tỷ lệ không dùng (%)</w:t>
            </w:r>
          </w:p>
        </w:tc>
      </w:tr>
      <w:tr w:rsidR="003E164B" w:rsidRPr="002C6E86" w:rsidTr="00683D1D">
        <w:trPr>
          <w:gridAfter w:val="1"/>
          <w:wAfter w:w="142" w:type="dxa"/>
          <w:trHeight w:val="600"/>
        </w:trPr>
        <w:tc>
          <w:tcPr>
            <w:tcW w:w="992" w:type="dxa"/>
            <w:tcBorders>
              <w:top w:val="nil"/>
              <w:left w:val="single" w:sz="4" w:space="0" w:color="auto"/>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(1)</w:t>
            </w:r>
          </w:p>
        </w:tc>
        <w:tc>
          <w:tcPr>
            <w:tcW w:w="2835"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(2)</w:t>
            </w:r>
          </w:p>
        </w:tc>
        <w:tc>
          <w:tcPr>
            <w:tcW w:w="851"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(3)</w:t>
            </w:r>
          </w:p>
        </w:tc>
        <w:tc>
          <w:tcPr>
            <w:tcW w:w="1417"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(4)</w:t>
            </w:r>
          </w:p>
        </w:tc>
        <w:tc>
          <w:tcPr>
            <w:tcW w:w="1276"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(5)= (4)/(3)</w:t>
            </w:r>
          </w:p>
        </w:tc>
        <w:tc>
          <w:tcPr>
            <w:tcW w:w="1559"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(6)</w:t>
            </w:r>
          </w:p>
        </w:tc>
        <w:tc>
          <w:tcPr>
            <w:tcW w:w="1418"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(7)= (6)/(3)</w:t>
            </w:r>
          </w:p>
        </w:tc>
        <w:tc>
          <w:tcPr>
            <w:tcW w:w="1559"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(8)</w:t>
            </w:r>
          </w:p>
        </w:tc>
        <w:tc>
          <w:tcPr>
            <w:tcW w:w="1843"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(9)= (8)/(3)</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1</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KE</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2</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OZ</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3</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CI</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4</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BR</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5</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JL</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6</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TK</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gridAfter w:val="1"/>
          <w:wAfter w:w="142" w:type="dxa"/>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740D91">
        <w:trPr>
          <w:gridAfter w:val="1"/>
          <w:wAfter w:w="142" w:type="dxa"/>
          <w:trHeight w:val="480"/>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Tổng</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 </w:t>
            </w:r>
          </w:p>
        </w:tc>
      </w:tr>
      <w:tr w:rsidR="003E164B" w:rsidRPr="002C6E86" w:rsidTr="00683D1D">
        <w:trPr>
          <w:gridAfter w:val="1"/>
          <w:wAfter w:w="142" w:type="dxa"/>
          <w:trHeight w:val="315"/>
        </w:trPr>
        <w:tc>
          <w:tcPr>
            <w:tcW w:w="992" w:type="dxa"/>
            <w:tcBorders>
              <w:top w:val="nil"/>
              <w:left w:val="nil"/>
              <w:bottom w:val="nil"/>
              <w:right w:val="nil"/>
            </w:tcBorders>
            <w:noWrap/>
            <w:vAlign w:val="bottom"/>
            <w:hideMark/>
          </w:tcPr>
          <w:p w:rsidR="003E164B" w:rsidRPr="002C6E86" w:rsidRDefault="003E164B" w:rsidP="002C6E86">
            <w:pPr>
              <w:spacing w:after="0" w:line="240" w:lineRule="auto"/>
              <w:rPr>
                <w:b/>
                <w:bCs/>
                <w:sz w:val="24"/>
                <w:szCs w:val="24"/>
              </w:rPr>
            </w:pPr>
          </w:p>
        </w:tc>
        <w:tc>
          <w:tcPr>
            <w:tcW w:w="2835"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851"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1417"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1276"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1559"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1418"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1559"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c>
          <w:tcPr>
            <w:tcW w:w="1843" w:type="dxa"/>
            <w:tcBorders>
              <w:top w:val="nil"/>
              <w:left w:val="nil"/>
              <w:bottom w:val="nil"/>
              <w:right w:val="nil"/>
            </w:tcBorders>
            <w:noWrap/>
            <w:vAlign w:val="bottom"/>
            <w:hideMark/>
          </w:tcPr>
          <w:p w:rsidR="003E164B" w:rsidRPr="002C6E86" w:rsidRDefault="003E164B" w:rsidP="002C6E86">
            <w:pPr>
              <w:spacing w:after="0" w:line="240" w:lineRule="auto"/>
              <w:rPr>
                <w:sz w:val="20"/>
                <w:szCs w:val="20"/>
              </w:rPr>
            </w:pPr>
          </w:p>
        </w:tc>
      </w:tr>
    </w:tbl>
    <w:p w:rsidR="003E164B" w:rsidRPr="002C6E86" w:rsidRDefault="003E164B" w:rsidP="002C6E86">
      <w:r w:rsidRPr="002C6E86">
        <w:br w:type="page"/>
      </w:r>
    </w:p>
    <w:tbl>
      <w:tblPr>
        <w:tblW w:w="13750" w:type="dxa"/>
        <w:tblInd w:w="250" w:type="dxa"/>
        <w:tblLook w:val="04A0" w:firstRow="1" w:lastRow="0" w:firstColumn="1" w:lastColumn="0" w:noHBand="0" w:noVBand="1"/>
      </w:tblPr>
      <w:tblGrid>
        <w:gridCol w:w="992"/>
        <w:gridCol w:w="2835"/>
        <w:gridCol w:w="851"/>
        <w:gridCol w:w="1417"/>
        <w:gridCol w:w="1276"/>
        <w:gridCol w:w="1559"/>
        <w:gridCol w:w="1418"/>
        <w:gridCol w:w="1559"/>
        <w:gridCol w:w="1843"/>
      </w:tblGrid>
      <w:tr w:rsidR="003E164B" w:rsidRPr="002C6E86" w:rsidTr="00683D1D">
        <w:trPr>
          <w:trHeight w:val="315"/>
        </w:trPr>
        <w:tc>
          <w:tcPr>
            <w:tcW w:w="992" w:type="dxa"/>
            <w:tcBorders>
              <w:top w:val="nil"/>
              <w:left w:val="nil"/>
              <w:bottom w:val="nil"/>
              <w:right w:val="nil"/>
            </w:tcBorders>
            <w:noWrap/>
            <w:vAlign w:val="bottom"/>
            <w:hideMark/>
          </w:tcPr>
          <w:p w:rsidR="003E164B" w:rsidRPr="002C6E86" w:rsidRDefault="003E164B" w:rsidP="002C6E86">
            <w:pPr>
              <w:spacing w:after="0" w:line="240" w:lineRule="auto"/>
              <w:jc w:val="right"/>
              <w:rPr>
                <w:b/>
                <w:bCs/>
                <w:szCs w:val="28"/>
              </w:rPr>
            </w:pPr>
            <w:r w:rsidRPr="002C6E86">
              <w:rPr>
                <w:b/>
                <w:bCs/>
                <w:szCs w:val="28"/>
              </w:rPr>
              <w:t>II</w:t>
            </w:r>
          </w:p>
        </w:tc>
        <w:tc>
          <w:tcPr>
            <w:tcW w:w="2835" w:type="dxa"/>
            <w:tcBorders>
              <w:top w:val="nil"/>
              <w:left w:val="nil"/>
              <w:bottom w:val="nil"/>
              <w:right w:val="nil"/>
            </w:tcBorders>
            <w:noWrap/>
            <w:vAlign w:val="bottom"/>
            <w:hideMark/>
          </w:tcPr>
          <w:p w:rsidR="003E164B" w:rsidRPr="002C6E86" w:rsidRDefault="003E164B" w:rsidP="002C6E86">
            <w:pPr>
              <w:spacing w:after="0" w:line="240" w:lineRule="auto"/>
              <w:rPr>
                <w:b/>
                <w:bCs/>
                <w:szCs w:val="28"/>
              </w:rPr>
            </w:pPr>
            <w:r w:rsidRPr="002C6E86">
              <w:rPr>
                <w:b/>
                <w:bCs/>
                <w:szCs w:val="28"/>
              </w:rPr>
              <w:t>Chuyến hạ cánh</w:t>
            </w:r>
          </w:p>
        </w:tc>
        <w:tc>
          <w:tcPr>
            <w:tcW w:w="851" w:type="dxa"/>
            <w:tcBorders>
              <w:top w:val="nil"/>
              <w:left w:val="nil"/>
              <w:bottom w:val="nil"/>
              <w:right w:val="nil"/>
            </w:tcBorders>
            <w:noWrap/>
            <w:vAlign w:val="bottom"/>
            <w:hideMark/>
          </w:tcPr>
          <w:p w:rsidR="003E164B" w:rsidRPr="002C6E86" w:rsidRDefault="003E164B" w:rsidP="002C6E86">
            <w:pPr>
              <w:spacing w:after="0" w:line="240" w:lineRule="auto"/>
              <w:rPr>
                <w:b/>
                <w:bCs/>
                <w:szCs w:val="28"/>
              </w:rPr>
            </w:pPr>
          </w:p>
        </w:tc>
        <w:tc>
          <w:tcPr>
            <w:tcW w:w="1417"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276"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559"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418"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559"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c>
          <w:tcPr>
            <w:tcW w:w="1843" w:type="dxa"/>
            <w:tcBorders>
              <w:top w:val="nil"/>
              <w:left w:val="nil"/>
              <w:bottom w:val="nil"/>
              <w:right w:val="nil"/>
            </w:tcBorders>
            <w:noWrap/>
            <w:vAlign w:val="bottom"/>
            <w:hideMark/>
          </w:tcPr>
          <w:p w:rsidR="003E164B" w:rsidRPr="002C6E86" w:rsidRDefault="003E164B" w:rsidP="002C6E86">
            <w:pPr>
              <w:spacing w:after="0" w:line="240" w:lineRule="auto"/>
              <w:rPr>
                <w:szCs w:val="28"/>
              </w:rPr>
            </w:pPr>
          </w:p>
        </w:tc>
      </w:tr>
      <w:tr w:rsidR="003E164B" w:rsidRPr="002C6E86" w:rsidTr="00740D91">
        <w:trPr>
          <w:trHeight w:val="855"/>
        </w:trPr>
        <w:tc>
          <w:tcPr>
            <w:tcW w:w="992" w:type="dxa"/>
            <w:tcBorders>
              <w:top w:val="single" w:sz="4" w:space="0" w:color="auto"/>
              <w:left w:val="single" w:sz="4" w:space="0" w:color="auto"/>
              <w:bottom w:val="single" w:sz="4" w:space="0" w:color="auto"/>
              <w:right w:val="single" w:sz="4" w:space="0" w:color="auto"/>
            </w:tcBorders>
            <w:noWrap/>
            <w:vAlign w:val="center"/>
            <w:hideMark/>
          </w:tcPr>
          <w:p w:rsidR="003E164B" w:rsidRPr="002C6E86" w:rsidRDefault="003E164B" w:rsidP="002C6E86">
            <w:pPr>
              <w:spacing w:after="0" w:line="240" w:lineRule="auto"/>
              <w:rPr>
                <w:b/>
                <w:bCs/>
                <w:sz w:val="24"/>
                <w:szCs w:val="24"/>
              </w:rPr>
            </w:pPr>
            <w:r w:rsidRPr="002C6E86">
              <w:rPr>
                <w:b/>
                <w:bCs/>
                <w:sz w:val="24"/>
                <w:szCs w:val="24"/>
              </w:rPr>
              <w:t>STT</w:t>
            </w:r>
          </w:p>
        </w:tc>
        <w:tc>
          <w:tcPr>
            <w:tcW w:w="2835"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Hãng hàng không</w:t>
            </w:r>
          </w:p>
        </w:tc>
        <w:tc>
          <w:tcPr>
            <w:tcW w:w="851"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Tổng</w:t>
            </w:r>
          </w:p>
        </w:tc>
        <w:tc>
          <w:tcPr>
            <w:tcW w:w="1417"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Đúng slot</w:t>
            </w:r>
          </w:p>
        </w:tc>
        <w:tc>
          <w:tcPr>
            <w:tcW w:w="1276"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Tỷ lệ đúng slot (%)</w:t>
            </w:r>
          </w:p>
        </w:tc>
        <w:tc>
          <w:tcPr>
            <w:tcW w:w="1559"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Sai Slot</w:t>
            </w:r>
          </w:p>
        </w:tc>
        <w:tc>
          <w:tcPr>
            <w:tcW w:w="1418"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Tỷ lệ sai slot (%)</w:t>
            </w:r>
          </w:p>
        </w:tc>
        <w:tc>
          <w:tcPr>
            <w:tcW w:w="1559"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Không</w:t>
            </w:r>
            <w:r w:rsidRPr="002C6E86">
              <w:rPr>
                <w:b/>
                <w:bCs/>
                <w:sz w:val="24"/>
                <w:szCs w:val="24"/>
              </w:rPr>
              <w:br/>
              <w:t xml:space="preserve"> sử dụng</w:t>
            </w:r>
          </w:p>
        </w:tc>
        <w:tc>
          <w:tcPr>
            <w:tcW w:w="1843" w:type="dxa"/>
            <w:tcBorders>
              <w:top w:val="single" w:sz="4" w:space="0" w:color="auto"/>
              <w:left w:val="nil"/>
              <w:bottom w:val="single" w:sz="4" w:space="0" w:color="auto"/>
              <w:right w:val="single" w:sz="4" w:space="0" w:color="auto"/>
            </w:tcBorders>
            <w:vAlign w:val="center"/>
            <w:hideMark/>
          </w:tcPr>
          <w:p w:rsidR="003E164B" w:rsidRPr="002C6E86" w:rsidRDefault="003E164B" w:rsidP="002C6E86">
            <w:pPr>
              <w:spacing w:after="0" w:line="240" w:lineRule="auto"/>
              <w:jc w:val="center"/>
              <w:rPr>
                <w:b/>
                <w:bCs/>
                <w:sz w:val="24"/>
                <w:szCs w:val="24"/>
              </w:rPr>
            </w:pPr>
            <w:r w:rsidRPr="002C6E86">
              <w:rPr>
                <w:b/>
                <w:bCs/>
                <w:sz w:val="24"/>
                <w:szCs w:val="24"/>
              </w:rPr>
              <w:t>Tỷ lệ không dùng (%)</w:t>
            </w:r>
          </w:p>
        </w:tc>
      </w:tr>
      <w:tr w:rsidR="003E164B" w:rsidRPr="002C6E86" w:rsidTr="00683D1D">
        <w:trPr>
          <w:trHeight w:val="600"/>
        </w:trPr>
        <w:tc>
          <w:tcPr>
            <w:tcW w:w="992" w:type="dxa"/>
            <w:tcBorders>
              <w:top w:val="nil"/>
              <w:left w:val="single" w:sz="4" w:space="0" w:color="auto"/>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(1)</w:t>
            </w:r>
          </w:p>
        </w:tc>
        <w:tc>
          <w:tcPr>
            <w:tcW w:w="2835"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(2)</w:t>
            </w:r>
          </w:p>
        </w:tc>
        <w:tc>
          <w:tcPr>
            <w:tcW w:w="851"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(3)</w:t>
            </w:r>
          </w:p>
        </w:tc>
        <w:tc>
          <w:tcPr>
            <w:tcW w:w="1417"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(4)</w:t>
            </w:r>
          </w:p>
        </w:tc>
        <w:tc>
          <w:tcPr>
            <w:tcW w:w="1276"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(5)= (4)/(3)</w:t>
            </w:r>
          </w:p>
        </w:tc>
        <w:tc>
          <w:tcPr>
            <w:tcW w:w="1559"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(6)</w:t>
            </w:r>
          </w:p>
        </w:tc>
        <w:tc>
          <w:tcPr>
            <w:tcW w:w="1418"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(7)= (6)/(3)</w:t>
            </w:r>
          </w:p>
        </w:tc>
        <w:tc>
          <w:tcPr>
            <w:tcW w:w="1559"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(8)</w:t>
            </w:r>
          </w:p>
        </w:tc>
        <w:tc>
          <w:tcPr>
            <w:tcW w:w="1843" w:type="dxa"/>
            <w:tcBorders>
              <w:top w:val="nil"/>
              <w:left w:val="nil"/>
              <w:bottom w:val="single" w:sz="4" w:space="0" w:color="auto"/>
              <w:right w:val="single" w:sz="4" w:space="0" w:color="auto"/>
            </w:tcBorders>
            <w:hideMark/>
          </w:tcPr>
          <w:p w:rsidR="003E164B" w:rsidRPr="002C6E86" w:rsidRDefault="003E164B" w:rsidP="002C6E86">
            <w:pPr>
              <w:spacing w:after="0" w:line="240" w:lineRule="auto"/>
              <w:jc w:val="center"/>
              <w:rPr>
                <w:sz w:val="24"/>
                <w:szCs w:val="24"/>
              </w:rPr>
            </w:pPr>
            <w:r w:rsidRPr="002C6E86">
              <w:rPr>
                <w:sz w:val="24"/>
                <w:szCs w:val="24"/>
              </w:rPr>
              <w:t>(9)= (8)/(3)</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1</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KE</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2</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OZ</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3</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CI</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4</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BR</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5</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JL</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jc w:val="right"/>
              <w:rPr>
                <w:sz w:val="24"/>
                <w:szCs w:val="24"/>
              </w:rPr>
            </w:pPr>
            <w:r w:rsidRPr="002C6E86">
              <w:rPr>
                <w:sz w:val="24"/>
                <w:szCs w:val="24"/>
              </w:rPr>
              <w:t>6</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TK</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683D1D">
        <w:trPr>
          <w:trHeight w:val="315"/>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276"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418"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1843"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r>
      <w:tr w:rsidR="003E164B" w:rsidRPr="002C6E86" w:rsidTr="00740D91">
        <w:trPr>
          <w:trHeight w:val="469"/>
        </w:trPr>
        <w:tc>
          <w:tcPr>
            <w:tcW w:w="992" w:type="dxa"/>
            <w:tcBorders>
              <w:top w:val="nil"/>
              <w:left w:val="single" w:sz="4" w:space="0" w:color="auto"/>
              <w:bottom w:val="single" w:sz="4" w:space="0" w:color="auto"/>
              <w:right w:val="single" w:sz="4" w:space="0" w:color="auto"/>
            </w:tcBorders>
            <w:noWrap/>
            <w:vAlign w:val="bottom"/>
            <w:hideMark/>
          </w:tcPr>
          <w:p w:rsidR="003E164B" w:rsidRPr="002C6E86" w:rsidRDefault="003E164B" w:rsidP="002C6E86">
            <w:pPr>
              <w:spacing w:after="0" w:line="240" w:lineRule="auto"/>
              <w:rPr>
                <w:sz w:val="24"/>
                <w:szCs w:val="24"/>
              </w:rPr>
            </w:pPr>
            <w:r w:rsidRPr="002C6E86">
              <w:rPr>
                <w:sz w:val="24"/>
                <w:szCs w:val="24"/>
              </w:rPr>
              <w:t> </w:t>
            </w:r>
          </w:p>
        </w:tc>
        <w:tc>
          <w:tcPr>
            <w:tcW w:w="2835"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rPr>
                <w:b/>
                <w:bCs/>
                <w:sz w:val="24"/>
                <w:szCs w:val="24"/>
              </w:rPr>
            </w:pPr>
            <w:r w:rsidRPr="002C6E86">
              <w:rPr>
                <w:b/>
                <w:bCs/>
                <w:sz w:val="24"/>
                <w:szCs w:val="24"/>
              </w:rPr>
              <w:t>Tổng</w:t>
            </w:r>
          </w:p>
        </w:tc>
        <w:tc>
          <w:tcPr>
            <w:tcW w:w="851"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right"/>
              <w:rPr>
                <w:b/>
                <w:bCs/>
                <w:sz w:val="24"/>
                <w:szCs w:val="24"/>
              </w:rPr>
            </w:pPr>
            <w:r w:rsidRPr="002C6E86">
              <w:rPr>
                <w:b/>
                <w:bCs/>
                <w:sz w:val="24"/>
                <w:szCs w:val="24"/>
              </w:rPr>
              <w:t>0</w:t>
            </w:r>
          </w:p>
        </w:tc>
        <w:tc>
          <w:tcPr>
            <w:tcW w:w="1417"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right"/>
              <w:rPr>
                <w:b/>
                <w:bCs/>
                <w:sz w:val="24"/>
                <w:szCs w:val="24"/>
              </w:rPr>
            </w:pPr>
            <w:r w:rsidRPr="002C6E86">
              <w:rPr>
                <w:b/>
                <w:bCs/>
                <w:sz w:val="24"/>
                <w:szCs w:val="24"/>
              </w:rPr>
              <w:t>0</w:t>
            </w:r>
          </w:p>
        </w:tc>
        <w:tc>
          <w:tcPr>
            <w:tcW w:w="1276" w:type="dxa"/>
            <w:tcBorders>
              <w:top w:val="nil"/>
              <w:left w:val="nil"/>
              <w:bottom w:val="single" w:sz="4" w:space="0" w:color="auto"/>
              <w:right w:val="single" w:sz="4" w:space="0" w:color="auto"/>
            </w:tcBorders>
            <w:noWrap/>
            <w:vAlign w:val="bottom"/>
          </w:tcPr>
          <w:p w:rsidR="003E164B" w:rsidRPr="002C6E86" w:rsidRDefault="003E164B" w:rsidP="002C6E86">
            <w:pPr>
              <w:spacing w:after="0" w:line="240" w:lineRule="auto"/>
              <w:jc w:val="center"/>
              <w:rPr>
                <w:b/>
                <w:bCs/>
                <w:sz w:val="24"/>
                <w:szCs w:val="24"/>
              </w:rPr>
            </w:pP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right"/>
              <w:rPr>
                <w:b/>
                <w:bCs/>
                <w:sz w:val="24"/>
                <w:szCs w:val="24"/>
              </w:rPr>
            </w:pPr>
            <w:r w:rsidRPr="002C6E86">
              <w:rPr>
                <w:b/>
                <w:bCs/>
                <w:sz w:val="24"/>
                <w:szCs w:val="24"/>
              </w:rPr>
              <w:t>0</w:t>
            </w:r>
          </w:p>
        </w:tc>
        <w:tc>
          <w:tcPr>
            <w:tcW w:w="1418" w:type="dxa"/>
            <w:tcBorders>
              <w:top w:val="nil"/>
              <w:left w:val="nil"/>
              <w:bottom w:val="single" w:sz="4" w:space="0" w:color="auto"/>
              <w:right w:val="single" w:sz="4" w:space="0" w:color="auto"/>
            </w:tcBorders>
            <w:noWrap/>
            <w:vAlign w:val="bottom"/>
          </w:tcPr>
          <w:p w:rsidR="003E164B" w:rsidRPr="002C6E86" w:rsidRDefault="003E164B" w:rsidP="002C6E86">
            <w:pPr>
              <w:spacing w:after="0" w:line="240" w:lineRule="auto"/>
              <w:jc w:val="center"/>
              <w:rPr>
                <w:b/>
                <w:bCs/>
                <w:sz w:val="24"/>
                <w:szCs w:val="24"/>
              </w:rPr>
            </w:pPr>
          </w:p>
        </w:tc>
        <w:tc>
          <w:tcPr>
            <w:tcW w:w="1559" w:type="dxa"/>
            <w:tcBorders>
              <w:top w:val="nil"/>
              <w:left w:val="nil"/>
              <w:bottom w:val="single" w:sz="4" w:space="0" w:color="auto"/>
              <w:right w:val="single" w:sz="4" w:space="0" w:color="auto"/>
            </w:tcBorders>
            <w:noWrap/>
            <w:vAlign w:val="bottom"/>
            <w:hideMark/>
          </w:tcPr>
          <w:p w:rsidR="003E164B" w:rsidRPr="002C6E86" w:rsidRDefault="003E164B" w:rsidP="002C6E86">
            <w:pPr>
              <w:spacing w:after="0" w:line="240" w:lineRule="auto"/>
              <w:jc w:val="right"/>
              <w:rPr>
                <w:b/>
                <w:bCs/>
                <w:sz w:val="24"/>
                <w:szCs w:val="24"/>
              </w:rPr>
            </w:pPr>
            <w:r w:rsidRPr="002C6E86">
              <w:rPr>
                <w:b/>
                <w:bCs/>
                <w:sz w:val="24"/>
                <w:szCs w:val="24"/>
              </w:rPr>
              <w:t>0</w:t>
            </w:r>
          </w:p>
        </w:tc>
        <w:tc>
          <w:tcPr>
            <w:tcW w:w="1843" w:type="dxa"/>
            <w:tcBorders>
              <w:top w:val="nil"/>
              <w:left w:val="nil"/>
              <w:bottom w:val="single" w:sz="4" w:space="0" w:color="auto"/>
              <w:right w:val="single" w:sz="4" w:space="0" w:color="auto"/>
            </w:tcBorders>
            <w:noWrap/>
            <w:vAlign w:val="bottom"/>
          </w:tcPr>
          <w:p w:rsidR="003E164B" w:rsidRPr="002C6E86" w:rsidRDefault="003E164B" w:rsidP="002C6E86">
            <w:pPr>
              <w:spacing w:after="0" w:line="240" w:lineRule="auto"/>
              <w:jc w:val="center"/>
              <w:rPr>
                <w:b/>
                <w:bCs/>
                <w:sz w:val="24"/>
                <w:szCs w:val="24"/>
              </w:rPr>
            </w:pPr>
          </w:p>
        </w:tc>
      </w:tr>
    </w:tbl>
    <w:p w:rsidR="003E164B" w:rsidRPr="002C6E86" w:rsidRDefault="003E164B" w:rsidP="002C6E86">
      <w:pPr>
        <w:widowControl w:val="0"/>
        <w:rPr>
          <w:bCs/>
          <w:noProof/>
          <w:sz w:val="32"/>
          <w:lang w:val="vi-VN"/>
        </w:rPr>
      </w:pPr>
    </w:p>
    <w:p w:rsidR="003E164B" w:rsidRPr="002C6E86" w:rsidRDefault="003E164B" w:rsidP="002C6E86">
      <w:pPr>
        <w:widowControl w:val="0"/>
        <w:spacing w:after="0" w:line="240" w:lineRule="auto"/>
        <w:jc w:val="both"/>
        <w:rPr>
          <w:b/>
          <w:i/>
          <w:noProof/>
          <w:szCs w:val="24"/>
          <w:u w:val="single"/>
          <w:lang w:val="vi-VN"/>
        </w:rPr>
      </w:pPr>
      <w:r w:rsidRPr="002C6E86">
        <w:rPr>
          <w:b/>
          <w:i/>
          <w:noProof/>
          <w:szCs w:val="24"/>
          <w:u w:val="single"/>
          <w:lang w:val="vi-VN"/>
        </w:rPr>
        <w:t>Ghi chú:</w:t>
      </w:r>
    </w:p>
    <w:tbl>
      <w:tblPr>
        <w:tblW w:w="13750" w:type="dxa"/>
        <w:tblInd w:w="108" w:type="dxa"/>
        <w:tblLook w:val="04A0" w:firstRow="1" w:lastRow="0" w:firstColumn="1" w:lastColumn="0" w:noHBand="0" w:noVBand="1"/>
      </w:tblPr>
      <w:tblGrid>
        <w:gridCol w:w="13750"/>
      </w:tblGrid>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rPr>
                <w:szCs w:val="28"/>
              </w:rPr>
            </w:pPr>
            <w:r w:rsidRPr="002C6E86">
              <w:rPr>
                <w:szCs w:val="28"/>
              </w:rPr>
              <w:t>Đơn vị báo cáo: Cảng vụ thực hiện báo cáo</w:t>
            </w:r>
          </w:p>
        </w:tc>
      </w:tr>
      <w:tr w:rsidR="003E164B" w:rsidRPr="002C6E86" w:rsidTr="00683D1D">
        <w:trPr>
          <w:trHeight w:val="315"/>
        </w:trPr>
        <w:tc>
          <w:tcPr>
            <w:tcW w:w="13750" w:type="dxa"/>
            <w:tcBorders>
              <w:top w:val="nil"/>
              <w:left w:val="nil"/>
              <w:bottom w:val="nil"/>
              <w:right w:val="nil"/>
            </w:tcBorders>
            <w:noWrap/>
            <w:vAlign w:val="center"/>
            <w:hideMark/>
          </w:tcPr>
          <w:p w:rsidR="003E164B" w:rsidRPr="002C6E86" w:rsidRDefault="003E164B" w:rsidP="002C6E86">
            <w:pPr>
              <w:spacing w:after="0" w:line="240" w:lineRule="auto"/>
              <w:rPr>
                <w:szCs w:val="28"/>
              </w:rPr>
            </w:pPr>
            <w:r w:rsidRPr="002C6E86">
              <w:rPr>
                <w:szCs w:val="28"/>
              </w:rPr>
              <w:t>Cơ quan nhận báo cáo: Cục HKVN</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rPr>
                <w:szCs w:val="28"/>
              </w:rPr>
            </w:pPr>
            <w:r w:rsidRPr="002C6E86">
              <w:rPr>
                <w:szCs w:val="28"/>
              </w:rPr>
              <w:t>Giai đoạn báo cáo: VD từ thứ 2 ngày 10/5/2021 đến Chủ nhật ngày 16/5/2021</w:t>
            </w:r>
          </w:p>
        </w:tc>
      </w:tr>
      <w:tr w:rsidR="003E164B" w:rsidRPr="002C6E86" w:rsidTr="00683D1D">
        <w:trPr>
          <w:trHeight w:val="315"/>
        </w:trPr>
        <w:tc>
          <w:tcPr>
            <w:tcW w:w="13750" w:type="dxa"/>
            <w:tcBorders>
              <w:top w:val="nil"/>
              <w:left w:val="nil"/>
              <w:bottom w:val="nil"/>
              <w:right w:val="nil"/>
            </w:tcBorders>
            <w:noWrap/>
            <w:vAlign w:val="center"/>
            <w:hideMark/>
          </w:tcPr>
          <w:p w:rsidR="003E164B" w:rsidRPr="002C6E86" w:rsidRDefault="003E164B" w:rsidP="002C6E86">
            <w:pPr>
              <w:spacing w:after="0" w:line="240" w:lineRule="auto"/>
              <w:rPr>
                <w:szCs w:val="28"/>
              </w:rPr>
            </w:pPr>
            <w:r w:rsidRPr="002C6E86">
              <w:rPr>
                <w:szCs w:val="28"/>
              </w:rPr>
              <w:t>Kỳ báo cáo: Hàng tuần, từ thứ 2 đến Chủ nhật của tuần báo cáo</w:t>
            </w:r>
          </w:p>
        </w:tc>
      </w:tr>
      <w:tr w:rsidR="003E164B" w:rsidRPr="002C6E86" w:rsidTr="00683D1D">
        <w:trPr>
          <w:trHeight w:val="315"/>
        </w:trPr>
        <w:tc>
          <w:tcPr>
            <w:tcW w:w="13750" w:type="dxa"/>
            <w:tcBorders>
              <w:top w:val="nil"/>
              <w:left w:val="nil"/>
              <w:bottom w:val="nil"/>
              <w:right w:val="nil"/>
            </w:tcBorders>
            <w:noWrap/>
            <w:vAlign w:val="center"/>
            <w:hideMark/>
          </w:tcPr>
          <w:p w:rsidR="003E164B" w:rsidRPr="002C6E86" w:rsidRDefault="003E164B" w:rsidP="002C6E86">
            <w:pPr>
              <w:spacing w:after="0" w:line="240" w:lineRule="auto"/>
              <w:rPr>
                <w:szCs w:val="28"/>
              </w:rPr>
            </w:pPr>
            <w:r w:rsidRPr="002C6E86">
              <w:rPr>
                <w:szCs w:val="28"/>
              </w:rPr>
              <w:t>Ngày báo cáo: Thứ Ba của tuần kế tiếp kỳ báo cáo</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rPr>
                <w:szCs w:val="28"/>
              </w:rPr>
            </w:pPr>
            <w:r w:rsidRPr="002C6E86">
              <w:rPr>
                <w:szCs w:val="28"/>
              </w:rPr>
              <w:t>Cảng hàng không: Cảng hàng không thực hiện giám sát slot</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rPr>
                <w:szCs w:val="28"/>
              </w:rPr>
            </w:pPr>
            <w:r w:rsidRPr="002C6E86">
              <w:rPr>
                <w:szCs w:val="28"/>
              </w:rPr>
              <w:t>Tổng: Là số slot được xác nhận</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rPr>
                <w:szCs w:val="28"/>
              </w:rPr>
            </w:pPr>
            <w:r w:rsidRPr="002C6E86">
              <w:rPr>
                <w:szCs w:val="28"/>
              </w:rPr>
              <w:t xml:space="preserve">Đúng slot: là các slot có chênh lệch thời gian ít hơn 30 phút đối chuyến bay nội địa và ít hơn 60 phút chuyến bay quốc tế </w:t>
            </w:r>
          </w:p>
        </w:tc>
      </w:tr>
      <w:tr w:rsidR="003E164B" w:rsidRPr="002C6E86" w:rsidTr="00683D1D">
        <w:trPr>
          <w:trHeight w:val="315"/>
        </w:trPr>
        <w:tc>
          <w:tcPr>
            <w:tcW w:w="13750" w:type="dxa"/>
            <w:tcBorders>
              <w:top w:val="nil"/>
              <w:left w:val="nil"/>
              <w:bottom w:val="nil"/>
              <w:right w:val="nil"/>
            </w:tcBorders>
            <w:noWrap/>
            <w:vAlign w:val="bottom"/>
            <w:hideMark/>
          </w:tcPr>
          <w:p w:rsidR="003E164B" w:rsidRPr="002C6E86" w:rsidRDefault="003E164B" w:rsidP="002C6E86">
            <w:pPr>
              <w:spacing w:after="0" w:line="240" w:lineRule="auto"/>
              <w:rPr>
                <w:szCs w:val="28"/>
              </w:rPr>
            </w:pPr>
            <w:r w:rsidRPr="002C6E86">
              <w:rPr>
                <w:szCs w:val="28"/>
              </w:rPr>
              <w:t>Số liệu trên đã loại bỏ các slot thuộc phạm vi được loại trừ quy định trong Thông tư. Các slot được loài trừ được coi là slot thực hiện đúng</w:t>
            </w:r>
          </w:p>
        </w:tc>
      </w:tr>
    </w:tbl>
    <w:p w:rsidR="003E164B" w:rsidRPr="002C6E86" w:rsidRDefault="003E164B" w:rsidP="002C6E86">
      <w:pPr>
        <w:widowControl w:val="0"/>
        <w:rPr>
          <w:b/>
          <w:noProof/>
          <w:lang w:val="vi-VN"/>
        </w:rPr>
      </w:pPr>
      <w:r w:rsidRPr="002C6E86">
        <w:rPr>
          <w:b/>
          <w:noProof/>
          <w:lang w:val="vi-VN"/>
        </w:rPr>
        <w:br w:type="page"/>
      </w:r>
    </w:p>
    <w:p w:rsidR="003E164B" w:rsidRPr="002C6E86" w:rsidRDefault="003E164B" w:rsidP="002C6E86">
      <w:pPr>
        <w:pStyle w:val="Heading2"/>
        <w:keepNext w:val="0"/>
        <w:widowControl w:val="0"/>
        <w:spacing w:before="0" w:line="240" w:lineRule="auto"/>
        <w:ind w:left="284"/>
        <w:jc w:val="center"/>
        <w:rPr>
          <w:noProof/>
          <w:lang w:val="vi-VN"/>
        </w:rPr>
      </w:pPr>
      <w:bookmarkStart w:id="307" w:name="_Toc71300636"/>
      <w:bookmarkStart w:id="308" w:name="_Toc72850606"/>
      <w:bookmarkStart w:id="309" w:name="_Toc77327769"/>
      <w:r w:rsidRPr="002C6E86">
        <w:rPr>
          <w:noProof/>
        </w:rPr>
        <w:t xml:space="preserve">Mẫu số 06. </w:t>
      </w:r>
      <w:r w:rsidRPr="002C6E86">
        <w:rPr>
          <w:noProof/>
          <w:lang w:val="vi-VN"/>
        </w:rPr>
        <w:t xml:space="preserve">Mẫu báo cáo của </w:t>
      </w:r>
      <w:bookmarkEnd w:id="307"/>
      <w:r w:rsidRPr="002C6E86">
        <w:rPr>
          <w:noProof/>
        </w:rPr>
        <w:t>cơ sở</w:t>
      </w:r>
      <w:r w:rsidRPr="002C6E86">
        <w:rPr>
          <w:noProof/>
          <w:lang w:val="vi-VN"/>
        </w:rPr>
        <w:t xml:space="preserve"> cung cấp dịch vụ bảo đảm hoạt động bay</w:t>
      </w:r>
      <w:bookmarkEnd w:id="308"/>
      <w:bookmarkEnd w:id="309"/>
    </w:p>
    <w:p w:rsidR="003E164B" w:rsidRPr="002C6E86" w:rsidRDefault="003E164B" w:rsidP="002C6E86">
      <w:pPr>
        <w:widowControl w:val="0"/>
        <w:spacing w:after="0" w:line="240" w:lineRule="auto"/>
        <w:jc w:val="center"/>
        <w:rPr>
          <w:b/>
          <w:noProof/>
          <w:lang w:val="vi-VN"/>
        </w:rPr>
      </w:pPr>
    </w:p>
    <w:p w:rsidR="003E164B" w:rsidRPr="002C6E86" w:rsidRDefault="003E164B" w:rsidP="002C6E86">
      <w:pPr>
        <w:pStyle w:val="Heading3"/>
        <w:keepNext w:val="0"/>
        <w:widowControl w:val="0"/>
        <w:spacing w:before="0" w:line="240" w:lineRule="auto"/>
        <w:jc w:val="center"/>
        <w:rPr>
          <w:i w:val="0"/>
          <w:noProof/>
          <w:lang w:val="vi-VN"/>
        </w:rPr>
      </w:pPr>
      <w:bookmarkStart w:id="310" w:name="_Toc71300637"/>
      <w:bookmarkStart w:id="311" w:name="_Toc72850607"/>
      <w:bookmarkStart w:id="312" w:name="_Toc77327770"/>
      <w:r w:rsidRPr="002C6E86">
        <w:rPr>
          <w:i w:val="0"/>
          <w:noProof/>
        </w:rPr>
        <w:t xml:space="preserve">Mẫu số 6.1. Mẫu </w:t>
      </w:r>
      <w:r w:rsidRPr="002C6E86">
        <w:rPr>
          <w:bCs/>
          <w:i w:val="0"/>
          <w:noProof/>
        </w:rPr>
        <w:t>b</w:t>
      </w:r>
      <w:r w:rsidRPr="002C6E86">
        <w:rPr>
          <w:bCs/>
          <w:i w:val="0"/>
          <w:noProof/>
          <w:lang w:val="vi-VN"/>
        </w:rPr>
        <w:t>áo cáo giới hạn khai thác đường cất hạ cánh và dịch vụ điều hành bay</w:t>
      </w:r>
      <w:bookmarkEnd w:id="310"/>
      <w:bookmarkEnd w:id="311"/>
      <w:bookmarkEnd w:id="312"/>
    </w:p>
    <w:p w:rsidR="003E164B" w:rsidRPr="002C6E86" w:rsidRDefault="003E164B" w:rsidP="002C6E86">
      <w:pPr>
        <w:widowControl w:val="0"/>
        <w:spacing w:after="0" w:line="240" w:lineRule="auto"/>
        <w:rPr>
          <w:bCs/>
          <w:noProof/>
          <w:lang w:val="vi-VN"/>
        </w:rPr>
      </w:pP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Đơn vị báo cáo</w:t>
      </w:r>
      <w:r w:rsidRPr="002C6E86">
        <w:rPr>
          <w:bCs/>
          <w:noProof/>
          <w:vertAlign w:val="superscript"/>
        </w:rPr>
        <w:t>1</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Cảng hàng không</w:t>
      </w:r>
      <w:r w:rsidRPr="002C6E86">
        <w:rPr>
          <w:bCs/>
          <w:noProof/>
          <w:vertAlign w:val="superscript"/>
        </w:rPr>
        <w:t>2</w:t>
      </w:r>
      <w:r w:rsidRPr="002C6E86">
        <w:rPr>
          <w:bCs/>
          <w:noProof/>
        </w:rPr>
        <w:t xml:space="preserve">: </w:t>
      </w:r>
      <w:r w:rsidRPr="002C6E86">
        <w:rPr>
          <w:bCs/>
          <w:noProof/>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Kỳ báo cáo</w:t>
      </w:r>
      <w:r w:rsidRPr="002C6E86">
        <w:rPr>
          <w:bCs/>
          <w:noProof/>
          <w:vertAlign w:val="superscript"/>
        </w:rPr>
        <w:t>3</w:t>
      </w:r>
      <w:r w:rsidRPr="002C6E86">
        <w:rPr>
          <w:bCs/>
          <w:noProof/>
        </w:rPr>
        <w:t>:</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Ngày báo cáo</w:t>
      </w:r>
      <w:r w:rsidRPr="002C6E86">
        <w:rPr>
          <w:bCs/>
          <w:noProof/>
          <w:vertAlign w:val="superscript"/>
        </w:rPr>
        <w:t>4</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Cơ quan nhận báo cáo</w:t>
      </w:r>
      <w:r w:rsidRPr="002C6E86">
        <w:rPr>
          <w:bCs/>
          <w:noProof/>
          <w:vertAlign w:val="superscript"/>
        </w:rPr>
        <w:t>5</w:t>
      </w:r>
      <w:r w:rsidRPr="002C6E86">
        <w:rPr>
          <w:bCs/>
          <w:noProof/>
          <w:lang w:val="vi-VN"/>
        </w:rPr>
        <w:t>:</w:t>
      </w:r>
      <w:r w:rsidRPr="002C6E86">
        <w:rPr>
          <w:bCs/>
          <w:noProof/>
        </w:rPr>
        <w:t xml:space="preserve"> </w:t>
      </w:r>
      <w:r w:rsidRPr="002C6E86">
        <w:rPr>
          <w:bCs/>
          <w:noProof/>
        </w:rPr>
        <w:tab/>
      </w:r>
    </w:p>
    <w:p w:rsidR="003E164B" w:rsidRPr="002C6E86" w:rsidRDefault="003E164B" w:rsidP="002C6E86">
      <w:pPr>
        <w:widowControl w:val="0"/>
        <w:rPr>
          <w:noProof/>
          <w:lang w:val="vi-VN"/>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7"/>
      </w:tblGrid>
      <w:tr w:rsidR="003E164B" w:rsidRPr="002C6E86" w:rsidTr="00683D1D">
        <w:trPr>
          <w:trHeight w:val="841"/>
        </w:trPr>
        <w:tc>
          <w:tcPr>
            <w:tcW w:w="14317" w:type="dxa"/>
            <w:hideMark/>
          </w:tcPr>
          <w:p w:rsidR="003E164B" w:rsidRPr="002C6E86" w:rsidRDefault="003E164B" w:rsidP="002C6E86">
            <w:pPr>
              <w:widowControl w:val="0"/>
              <w:jc w:val="center"/>
              <w:rPr>
                <w:b/>
                <w:bCs/>
                <w:noProof/>
                <w:lang w:val="vi-VN"/>
              </w:rPr>
            </w:pPr>
            <w:r w:rsidRPr="002C6E86">
              <w:rPr>
                <w:b/>
                <w:bCs/>
                <w:noProof/>
                <w:lang w:val="vi-VN"/>
              </w:rPr>
              <w:t>Giới hạn khai thác đường cất hạ cánh và dịch vụ điều hành bay</w:t>
            </w:r>
          </w:p>
          <w:p w:rsidR="003E164B" w:rsidRPr="002C6E86" w:rsidRDefault="003E164B" w:rsidP="002C6E86">
            <w:pPr>
              <w:widowControl w:val="0"/>
              <w:jc w:val="center"/>
              <w:rPr>
                <w:noProof/>
                <w:sz w:val="24"/>
                <w:szCs w:val="24"/>
                <w:lang w:val="vi-VN"/>
              </w:rPr>
            </w:pPr>
            <w:r w:rsidRPr="002C6E86">
              <w:rPr>
                <w:bCs/>
                <w:noProof/>
                <w:lang w:val="vi-VN"/>
              </w:rPr>
              <w:t>Mùa lịch bay: Mùa Đông…/Mùa Hè…</w:t>
            </w:r>
          </w:p>
        </w:tc>
      </w:tr>
      <w:tr w:rsidR="003E164B" w:rsidRPr="002C6E86" w:rsidTr="00683D1D">
        <w:trPr>
          <w:trHeight w:val="652"/>
        </w:trPr>
        <w:tc>
          <w:tcPr>
            <w:tcW w:w="14317" w:type="dxa"/>
            <w:vAlign w:val="center"/>
            <w:hideMark/>
          </w:tcPr>
          <w:p w:rsidR="003E164B" w:rsidRPr="002C6E86" w:rsidRDefault="003E164B" w:rsidP="002C6E86">
            <w:pPr>
              <w:widowControl w:val="0"/>
              <w:numPr>
                <w:ilvl w:val="0"/>
                <w:numId w:val="45"/>
              </w:numPr>
              <w:spacing w:after="0" w:line="240" w:lineRule="auto"/>
              <w:rPr>
                <w:noProof/>
                <w:lang w:val="vi-VN"/>
              </w:rPr>
            </w:pPr>
            <w:r w:rsidRPr="002C6E86">
              <w:rPr>
                <w:b/>
                <w:noProof/>
                <w:lang w:val="vi-VN"/>
              </w:rPr>
              <w:t xml:space="preserve">Đường cất hạ cánh </w:t>
            </w:r>
            <w:r w:rsidRPr="002C6E86">
              <w:rPr>
                <w:noProof/>
                <w:lang w:val="vi-VN"/>
              </w:rPr>
              <w:t>(Số chuyến bay cất cánh và hạ cánh trong 60 phút bất kỳ)</w:t>
            </w:r>
          </w:p>
        </w:tc>
      </w:tr>
      <w:tr w:rsidR="003E164B" w:rsidRPr="002C6E86" w:rsidTr="00683D1D">
        <w:trPr>
          <w:trHeight w:val="543"/>
        </w:trPr>
        <w:tc>
          <w:tcPr>
            <w:tcW w:w="14317" w:type="dxa"/>
            <w:vAlign w:val="center"/>
            <w:hideMark/>
          </w:tcPr>
          <w:p w:rsidR="003E164B" w:rsidRPr="002C6E86" w:rsidRDefault="003E164B" w:rsidP="002C6E86">
            <w:pPr>
              <w:widowControl w:val="0"/>
              <w:numPr>
                <w:ilvl w:val="0"/>
                <w:numId w:val="45"/>
              </w:numPr>
              <w:spacing w:after="0" w:line="240" w:lineRule="auto"/>
              <w:rPr>
                <w:noProof/>
                <w:lang w:val="vi-VN"/>
              </w:rPr>
            </w:pPr>
            <w:r w:rsidRPr="002C6E86">
              <w:rPr>
                <w:b/>
                <w:noProof/>
                <w:lang w:val="vi-VN"/>
              </w:rPr>
              <w:t xml:space="preserve">Dịch vụ điều hành bay </w:t>
            </w:r>
            <w:r w:rsidRPr="002C6E86">
              <w:rPr>
                <w:noProof/>
                <w:lang w:val="vi-VN"/>
              </w:rPr>
              <w:t>(Số chuyến bay cất cánh và hạ cánh trong 60 phút bất kỳ)</w:t>
            </w:r>
          </w:p>
        </w:tc>
      </w:tr>
    </w:tbl>
    <w:p w:rsidR="003E164B" w:rsidRPr="002C6E86" w:rsidRDefault="003E164B" w:rsidP="002C6E86">
      <w:pPr>
        <w:widowControl w:val="0"/>
        <w:spacing w:after="0" w:line="240" w:lineRule="auto"/>
        <w:jc w:val="both"/>
        <w:rPr>
          <w:b/>
          <w:noProof/>
          <w:lang w:val="vi-VN"/>
        </w:rPr>
      </w:pPr>
    </w:p>
    <w:p w:rsidR="003E164B" w:rsidRPr="002C6E86" w:rsidRDefault="00880B4B" w:rsidP="002C6E86">
      <w:pPr>
        <w:widowControl w:val="0"/>
        <w:spacing w:after="0" w:line="240" w:lineRule="auto"/>
        <w:jc w:val="both"/>
        <w:rPr>
          <w:b/>
          <w:noProof/>
          <w:lang w:val="vi-VN"/>
        </w:rPr>
      </w:pPr>
      <w:r>
        <w:rPr>
          <w:noProof/>
        </w:rPr>
        <w:pict>
          <v:shape id="_x0000_s1441" type="#_x0000_t32" style="position:absolute;left:0;text-align:left;margin-left:2.85pt;margin-top:8.1pt;width:142.35pt;height:0;z-index:19" o:connectortype="straight"/>
        </w:pict>
      </w:r>
    </w:p>
    <w:p w:rsidR="003E164B" w:rsidRPr="002C6E86" w:rsidRDefault="003E164B" w:rsidP="002C6E86">
      <w:pPr>
        <w:widowControl w:val="0"/>
        <w:spacing w:after="0" w:line="264" w:lineRule="auto"/>
        <w:jc w:val="both"/>
        <w:rPr>
          <w:b/>
          <w:noProof/>
          <w:sz w:val="26"/>
        </w:rPr>
      </w:pPr>
      <w:r w:rsidRPr="002C6E86">
        <w:rPr>
          <w:b/>
          <w:noProof/>
          <w:sz w:val="26"/>
        </w:rPr>
        <w:t>Ghi chú:</w:t>
      </w:r>
    </w:p>
    <w:p w:rsidR="003E164B" w:rsidRPr="002C6E86" w:rsidRDefault="003E164B" w:rsidP="002C6E86">
      <w:pPr>
        <w:spacing w:after="0" w:line="264" w:lineRule="auto"/>
        <w:rPr>
          <w:sz w:val="26"/>
          <w:szCs w:val="26"/>
        </w:rPr>
      </w:pPr>
      <w:r w:rsidRPr="002C6E86">
        <w:rPr>
          <w:sz w:val="26"/>
          <w:szCs w:val="26"/>
          <w:vertAlign w:val="superscript"/>
        </w:rPr>
        <w:t>1</w:t>
      </w:r>
      <w:r w:rsidRPr="002C6E86">
        <w:rPr>
          <w:sz w:val="26"/>
          <w:szCs w:val="26"/>
        </w:rPr>
        <w:t>: Tên cảng hàng không.</w:t>
      </w:r>
    </w:p>
    <w:p w:rsidR="003E164B" w:rsidRPr="002C6E86" w:rsidRDefault="003E164B" w:rsidP="002C6E86">
      <w:pPr>
        <w:spacing w:after="0" w:line="264" w:lineRule="auto"/>
        <w:rPr>
          <w:sz w:val="26"/>
          <w:szCs w:val="26"/>
        </w:rPr>
      </w:pPr>
      <w:r w:rsidRPr="002C6E86">
        <w:rPr>
          <w:sz w:val="26"/>
          <w:szCs w:val="26"/>
          <w:vertAlign w:val="superscript"/>
        </w:rPr>
        <w:t>2</w:t>
      </w:r>
      <w:r w:rsidRPr="002C6E86">
        <w:rPr>
          <w:sz w:val="26"/>
          <w:szCs w:val="26"/>
        </w:rPr>
        <w:t xml:space="preserve">: </w:t>
      </w:r>
      <w:r w:rsidRPr="002C6E86">
        <w:rPr>
          <w:bCs/>
          <w:noProof/>
          <w:sz w:val="26"/>
          <w:szCs w:val="26"/>
        </w:rPr>
        <w:t>Tại cảng hàng không.</w:t>
      </w:r>
    </w:p>
    <w:p w:rsidR="003E164B" w:rsidRPr="002C6E86" w:rsidRDefault="003E164B" w:rsidP="002C6E86">
      <w:pPr>
        <w:spacing w:after="0" w:line="264" w:lineRule="auto"/>
        <w:rPr>
          <w:noProof/>
          <w:sz w:val="26"/>
          <w:szCs w:val="26"/>
        </w:rPr>
      </w:pPr>
      <w:r w:rsidRPr="002C6E86">
        <w:rPr>
          <w:sz w:val="26"/>
          <w:szCs w:val="26"/>
          <w:vertAlign w:val="superscript"/>
        </w:rPr>
        <w:t>3</w:t>
      </w:r>
      <w:r w:rsidRPr="002C6E86">
        <w:rPr>
          <w:sz w:val="26"/>
          <w:szCs w:val="26"/>
        </w:rPr>
        <w:t>: 2 lần/năm (Mùa)</w:t>
      </w:r>
      <w:r w:rsidRPr="002C6E86">
        <w:rPr>
          <w:noProof/>
          <w:sz w:val="26"/>
          <w:szCs w:val="26"/>
          <w:lang w:val="vi-VN"/>
        </w:rPr>
        <w:t>.</w:t>
      </w:r>
    </w:p>
    <w:p w:rsidR="003E164B" w:rsidRPr="002C6E86" w:rsidRDefault="003E164B" w:rsidP="002C6E86">
      <w:pPr>
        <w:widowControl w:val="0"/>
        <w:spacing w:after="0" w:line="264" w:lineRule="auto"/>
        <w:rPr>
          <w:noProof/>
          <w:sz w:val="26"/>
          <w:szCs w:val="26"/>
        </w:rPr>
      </w:pPr>
      <w:r w:rsidRPr="002C6E86">
        <w:rPr>
          <w:noProof/>
          <w:sz w:val="26"/>
          <w:szCs w:val="26"/>
          <w:vertAlign w:val="superscript"/>
        </w:rPr>
        <w:t>4</w:t>
      </w:r>
      <w:r w:rsidRPr="002C6E86">
        <w:rPr>
          <w:noProof/>
          <w:sz w:val="26"/>
          <w:szCs w:val="26"/>
        </w:rPr>
        <w:t>:</w:t>
      </w:r>
      <w:r w:rsidRPr="002C6E86">
        <w:rPr>
          <w:bCs/>
          <w:noProof/>
          <w:lang w:val="vi-VN"/>
        </w:rPr>
        <w:t xml:space="preserve"> </w:t>
      </w:r>
      <w:r w:rsidRPr="002C6E86">
        <w:rPr>
          <w:bCs/>
          <w:noProof/>
          <w:sz w:val="26"/>
          <w:lang w:val="vi-VN"/>
        </w:rPr>
        <w:t>Ngày 15/04</w:t>
      </w:r>
      <w:r w:rsidRPr="002C6E86">
        <w:rPr>
          <w:noProof/>
          <w:sz w:val="26"/>
          <w:lang w:val="vi-VN"/>
        </w:rPr>
        <w:t xml:space="preserve"> đối với mùa Đông, ngày 15/09 đối với mùa Hè.</w:t>
      </w:r>
    </w:p>
    <w:p w:rsidR="003E164B" w:rsidRPr="002C6E86" w:rsidRDefault="003E164B" w:rsidP="002C6E86">
      <w:pPr>
        <w:widowControl w:val="0"/>
        <w:spacing w:after="0" w:line="264" w:lineRule="auto"/>
        <w:rPr>
          <w:bCs/>
          <w:noProof/>
          <w:sz w:val="26"/>
          <w:szCs w:val="26"/>
        </w:rPr>
      </w:pPr>
      <w:r w:rsidRPr="002C6E86">
        <w:rPr>
          <w:bCs/>
          <w:noProof/>
          <w:sz w:val="26"/>
          <w:szCs w:val="26"/>
          <w:vertAlign w:val="superscript"/>
        </w:rPr>
        <w:t>5</w:t>
      </w:r>
      <w:r w:rsidRPr="002C6E86">
        <w:rPr>
          <w:bCs/>
          <w:noProof/>
          <w:sz w:val="26"/>
          <w:szCs w:val="26"/>
        </w:rPr>
        <w:t xml:space="preserve">: </w:t>
      </w:r>
      <w:r w:rsidRPr="002C6E86">
        <w:rPr>
          <w:bCs/>
          <w:noProof/>
          <w:sz w:val="26"/>
          <w:szCs w:val="26"/>
          <w:lang w:val="vi-VN"/>
        </w:rPr>
        <w:t>Cục Hàng không Việt Nam</w:t>
      </w:r>
      <w:r w:rsidRPr="002C6E86">
        <w:rPr>
          <w:bCs/>
          <w:noProof/>
          <w:sz w:val="26"/>
          <w:szCs w:val="26"/>
        </w:rPr>
        <w:t>.</w:t>
      </w:r>
    </w:p>
    <w:p w:rsidR="003E164B" w:rsidRPr="002C6E86" w:rsidRDefault="003E164B" w:rsidP="002C6E86">
      <w:pPr>
        <w:widowControl w:val="0"/>
        <w:spacing w:after="0" w:line="240" w:lineRule="auto"/>
        <w:jc w:val="both"/>
        <w:rPr>
          <w:b/>
          <w:noProof/>
          <w:lang w:val="vi-VN"/>
        </w:rPr>
      </w:pPr>
    </w:p>
    <w:p w:rsidR="003E164B" w:rsidRPr="002C6E86" w:rsidRDefault="003E164B" w:rsidP="002C6E86">
      <w:pPr>
        <w:pStyle w:val="Heading3"/>
        <w:keepNext w:val="0"/>
        <w:widowControl w:val="0"/>
        <w:jc w:val="center"/>
        <w:rPr>
          <w:i w:val="0"/>
          <w:noProof/>
        </w:rPr>
      </w:pPr>
      <w:bookmarkStart w:id="313" w:name="_Toc71300638"/>
      <w:r w:rsidRPr="002C6E86">
        <w:rPr>
          <w:i w:val="0"/>
          <w:noProof/>
        </w:rPr>
        <w:br w:type="page"/>
      </w:r>
      <w:bookmarkStart w:id="314" w:name="_Toc72850608"/>
      <w:bookmarkStart w:id="315" w:name="_Toc77327771"/>
      <w:r w:rsidRPr="002C6E86">
        <w:rPr>
          <w:i w:val="0"/>
          <w:noProof/>
        </w:rPr>
        <w:lastRenderedPageBreak/>
        <w:t xml:space="preserve">Mẫu số 6.2. Mẫu báo cáo kế </w:t>
      </w:r>
      <w:r w:rsidRPr="002C6E86">
        <w:rPr>
          <w:i w:val="0"/>
          <w:noProof/>
          <w:lang w:val="vi-VN"/>
        </w:rPr>
        <w:t>hoạch</w:t>
      </w:r>
      <w:r w:rsidRPr="002C6E86">
        <w:rPr>
          <w:i w:val="0"/>
          <w:noProof/>
        </w:rPr>
        <w:t xml:space="preserve"> trung hạn về tăng, giảm giới hạn khai thác đường cất hạ cánh và dịch vụ điều hành bay</w:t>
      </w:r>
      <w:bookmarkEnd w:id="313"/>
      <w:bookmarkEnd w:id="314"/>
      <w:bookmarkEnd w:id="315"/>
    </w:p>
    <w:p w:rsidR="003E164B" w:rsidRPr="002C6E86" w:rsidRDefault="003E164B" w:rsidP="002C6E86">
      <w:pPr>
        <w:widowControl w:val="0"/>
        <w:rPr>
          <w:bCs/>
          <w:noProof/>
          <w:lang w:val="vi-VN"/>
        </w:rPr>
      </w:pP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Đơn vị báo cáo</w:t>
      </w:r>
      <w:r w:rsidRPr="002C6E86">
        <w:rPr>
          <w:bCs/>
          <w:noProof/>
          <w:vertAlign w:val="superscript"/>
        </w:rPr>
        <w:t>1</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Cảng hàng không</w:t>
      </w:r>
      <w:r w:rsidRPr="002C6E86">
        <w:rPr>
          <w:bCs/>
          <w:noProof/>
          <w:vertAlign w:val="superscript"/>
        </w:rPr>
        <w:t>2</w:t>
      </w:r>
      <w:r w:rsidRPr="002C6E86">
        <w:rPr>
          <w:bCs/>
          <w:noProof/>
        </w:rPr>
        <w:t xml:space="preserve">: </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Kỳ báo cáo</w:t>
      </w:r>
      <w:r w:rsidRPr="002C6E86">
        <w:rPr>
          <w:bCs/>
          <w:noProof/>
          <w:vertAlign w:val="superscript"/>
        </w:rPr>
        <w:t>3</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Ngày báo cáo</w:t>
      </w:r>
      <w:r w:rsidRPr="002C6E86">
        <w:rPr>
          <w:bCs/>
          <w:noProof/>
          <w:vertAlign w:val="superscript"/>
        </w:rPr>
        <w:t>4</w:t>
      </w:r>
      <w:r w:rsidRPr="002C6E86">
        <w:rPr>
          <w:bCs/>
          <w:noProof/>
          <w:lang w:val="vi-VN"/>
        </w:rPr>
        <w:t xml:space="preserve">: </w:t>
      </w:r>
      <w:r w:rsidRPr="002C6E86">
        <w:rPr>
          <w:bCs/>
          <w:noProof/>
          <w:lang w:val="vi-VN"/>
        </w:rPr>
        <w:tab/>
      </w:r>
    </w:p>
    <w:p w:rsidR="003E164B" w:rsidRPr="002C6E86" w:rsidRDefault="003E164B" w:rsidP="002C6E86">
      <w:pPr>
        <w:widowControl w:val="0"/>
        <w:tabs>
          <w:tab w:val="left" w:leader="dot" w:pos="14034"/>
        </w:tabs>
        <w:spacing w:after="0" w:line="264" w:lineRule="auto"/>
        <w:ind w:firstLine="567"/>
        <w:rPr>
          <w:bCs/>
          <w:noProof/>
          <w:lang w:val="vi-VN"/>
        </w:rPr>
      </w:pPr>
      <w:r w:rsidRPr="002C6E86">
        <w:rPr>
          <w:bCs/>
          <w:noProof/>
          <w:lang w:val="vi-VN"/>
        </w:rPr>
        <w:t>Cơ quan nhận báo cáo</w:t>
      </w:r>
      <w:r w:rsidRPr="002C6E86">
        <w:rPr>
          <w:bCs/>
          <w:noProof/>
          <w:vertAlign w:val="superscript"/>
        </w:rPr>
        <w:t>5</w:t>
      </w:r>
      <w:r w:rsidRPr="002C6E86">
        <w:rPr>
          <w:bCs/>
          <w:noProof/>
          <w:lang w:val="vi-VN"/>
        </w:rPr>
        <w:t xml:space="preserve">: </w:t>
      </w:r>
      <w:r w:rsidRPr="002C6E86">
        <w:rPr>
          <w:bCs/>
          <w:noProof/>
          <w:lang w:val="vi-VN"/>
        </w:rPr>
        <w:tab/>
      </w:r>
    </w:p>
    <w:p w:rsidR="003E164B" w:rsidRPr="002C6E86" w:rsidRDefault="003E164B" w:rsidP="002C6E86">
      <w:pPr>
        <w:widowControl w:val="0"/>
        <w:spacing w:after="120" w:line="240" w:lineRule="auto"/>
        <w:rPr>
          <w:bCs/>
          <w:noProof/>
          <w:lang w:val="vi-VN"/>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417"/>
        <w:gridCol w:w="1418"/>
        <w:gridCol w:w="1417"/>
        <w:gridCol w:w="1559"/>
        <w:gridCol w:w="1418"/>
      </w:tblGrid>
      <w:tr w:rsidR="003E164B" w:rsidRPr="002C6E86" w:rsidTr="00683D1D">
        <w:trPr>
          <w:trHeight w:val="841"/>
        </w:trPr>
        <w:tc>
          <w:tcPr>
            <w:tcW w:w="13892" w:type="dxa"/>
            <w:gridSpan w:val="6"/>
            <w:vAlign w:val="center"/>
            <w:hideMark/>
          </w:tcPr>
          <w:p w:rsidR="003E164B" w:rsidRPr="002C6E86" w:rsidRDefault="003E164B" w:rsidP="002C6E86">
            <w:pPr>
              <w:widowControl w:val="0"/>
              <w:jc w:val="center"/>
              <w:rPr>
                <w:b/>
                <w:bCs/>
                <w:noProof/>
                <w:lang w:val="vi-VN"/>
              </w:rPr>
            </w:pPr>
            <w:r w:rsidRPr="002C6E86">
              <w:rPr>
                <w:b/>
                <w:bCs/>
                <w:noProof/>
                <w:lang w:val="vi-VN"/>
              </w:rPr>
              <w:t>Giới hạn khai thác đường cất hạ cánh và dịch vụ điều hành bay</w:t>
            </w:r>
          </w:p>
          <w:p w:rsidR="003E164B" w:rsidRPr="002C6E86" w:rsidRDefault="003E164B" w:rsidP="002C6E86">
            <w:pPr>
              <w:widowControl w:val="0"/>
              <w:jc w:val="center"/>
              <w:rPr>
                <w:noProof/>
                <w:sz w:val="24"/>
                <w:szCs w:val="24"/>
                <w:lang w:val="vi-VN"/>
              </w:rPr>
            </w:pPr>
            <w:r w:rsidRPr="002C6E86">
              <w:rPr>
                <w:noProof/>
                <w:sz w:val="24"/>
                <w:szCs w:val="24"/>
                <w:lang w:val="vi-VN"/>
              </w:rPr>
              <w:t>Giai đoạn từ… đến….</w:t>
            </w:r>
          </w:p>
        </w:tc>
      </w:tr>
      <w:tr w:rsidR="003E164B" w:rsidRPr="002C6E86" w:rsidTr="00683D1D">
        <w:trPr>
          <w:trHeight w:val="347"/>
        </w:trPr>
        <w:tc>
          <w:tcPr>
            <w:tcW w:w="6663" w:type="dxa"/>
            <w:vAlign w:val="center"/>
          </w:tcPr>
          <w:p w:rsidR="003E164B" w:rsidRPr="002C6E86" w:rsidRDefault="003E164B" w:rsidP="002C6E86">
            <w:pPr>
              <w:widowControl w:val="0"/>
              <w:jc w:val="center"/>
              <w:rPr>
                <w:b/>
                <w:noProof/>
                <w:sz w:val="24"/>
                <w:szCs w:val="24"/>
                <w:lang w:val="vi-VN"/>
              </w:rPr>
            </w:pPr>
            <w:r w:rsidRPr="002C6E86">
              <w:rPr>
                <w:b/>
                <w:noProof/>
                <w:sz w:val="24"/>
                <w:szCs w:val="24"/>
                <w:lang w:val="vi-VN"/>
              </w:rPr>
              <w:t>Chỉ tiêu</w:t>
            </w:r>
          </w:p>
        </w:tc>
        <w:tc>
          <w:tcPr>
            <w:tcW w:w="1417"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Năm 2021</w:t>
            </w:r>
          </w:p>
        </w:tc>
        <w:tc>
          <w:tcPr>
            <w:tcW w:w="1418"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Năm 2022</w:t>
            </w:r>
          </w:p>
        </w:tc>
        <w:tc>
          <w:tcPr>
            <w:tcW w:w="1417"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Năm 2023</w:t>
            </w:r>
          </w:p>
        </w:tc>
        <w:tc>
          <w:tcPr>
            <w:tcW w:w="1559"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Năm 2024</w:t>
            </w:r>
          </w:p>
        </w:tc>
        <w:tc>
          <w:tcPr>
            <w:tcW w:w="1418" w:type="dxa"/>
            <w:vAlign w:val="center"/>
          </w:tcPr>
          <w:p w:rsidR="003E164B" w:rsidRPr="002C6E86" w:rsidRDefault="003E164B" w:rsidP="002C6E86">
            <w:pPr>
              <w:widowControl w:val="0"/>
              <w:jc w:val="center"/>
              <w:rPr>
                <w:noProof/>
                <w:sz w:val="24"/>
                <w:szCs w:val="24"/>
                <w:lang w:val="vi-VN"/>
              </w:rPr>
            </w:pPr>
            <w:r w:rsidRPr="002C6E86">
              <w:rPr>
                <w:noProof/>
                <w:sz w:val="24"/>
                <w:szCs w:val="24"/>
                <w:lang w:val="vi-VN"/>
              </w:rPr>
              <w:t>Năm 2025</w:t>
            </w:r>
          </w:p>
        </w:tc>
      </w:tr>
      <w:tr w:rsidR="003E164B" w:rsidRPr="002C6E86" w:rsidTr="00683D1D">
        <w:trPr>
          <w:trHeight w:val="652"/>
        </w:trPr>
        <w:tc>
          <w:tcPr>
            <w:tcW w:w="6663" w:type="dxa"/>
            <w:vAlign w:val="center"/>
          </w:tcPr>
          <w:p w:rsidR="003E164B" w:rsidRPr="002C6E86" w:rsidRDefault="003E164B" w:rsidP="002C6E86">
            <w:pPr>
              <w:widowControl w:val="0"/>
              <w:rPr>
                <w:b/>
                <w:noProof/>
                <w:sz w:val="24"/>
                <w:szCs w:val="24"/>
                <w:lang w:val="vi-VN"/>
              </w:rPr>
            </w:pPr>
            <w:r w:rsidRPr="002C6E86">
              <w:rPr>
                <w:b/>
                <w:noProof/>
                <w:sz w:val="24"/>
                <w:szCs w:val="24"/>
                <w:lang w:val="vi-VN"/>
              </w:rPr>
              <w:t>Đường cất hạ cánh (</w:t>
            </w:r>
            <w:r w:rsidRPr="002C6E86">
              <w:rPr>
                <w:noProof/>
                <w:lang w:val="vi-VN"/>
              </w:rPr>
              <w:t>Số chuyến bay cất cánh và hạ cánh trong 60 phút bất kỳ)</w:t>
            </w:r>
          </w:p>
        </w:tc>
        <w:tc>
          <w:tcPr>
            <w:tcW w:w="1417" w:type="dxa"/>
            <w:vAlign w:val="center"/>
          </w:tcPr>
          <w:p w:rsidR="003E164B" w:rsidRPr="002C6E86" w:rsidRDefault="003E164B" w:rsidP="002C6E86">
            <w:pPr>
              <w:widowControl w:val="0"/>
              <w:rPr>
                <w:noProof/>
                <w:sz w:val="24"/>
                <w:szCs w:val="24"/>
                <w:lang w:val="vi-VN"/>
              </w:rPr>
            </w:pPr>
          </w:p>
        </w:tc>
        <w:tc>
          <w:tcPr>
            <w:tcW w:w="1418" w:type="dxa"/>
            <w:vAlign w:val="center"/>
          </w:tcPr>
          <w:p w:rsidR="003E164B" w:rsidRPr="002C6E86" w:rsidRDefault="003E164B" w:rsidP="002C6E86">
            <w:pPr>
              <w:widowControl w:val="0"/>
              <w:rPr>
                <w:noProof/>
                <w:sz w:val="24"/>
                <w:szCs w:val="24"/>
                <w:lang w:val="vi-VN"/>
              </w:rPr>
            </w:pPr>
          </w:p>
        </w:tc>
        <w:tc>
          <w:tcPr>
            <w:tcW w:w="1417" w:type="dxa"/>
            <w:vAlign w:val="center"/>
          </w:tcPr>
          <w:p w:rsidR="003E164B" w:rsidRPr="002C6E86" w:rsidRDefault="003E164B" w:rsidP="002C6E86">
            <w:pPr>
              <w:widowControl w:val="0"/>
              <w:rPr>
                <w:noProof/>
                <w:sz w:val="24"/>
                <w:szCs w:val="24"/>
                <w:lang w:val="vi-VN"/>
              </w:rPr>
            </w:pPr>
          </w:p>
        </w:tc>
        <w:tc>
          <w:tcPr>
            <w:tcW w:w="1559" w:type="dxa"/>
            <w:vAlign w:val="center"/>
          </w:tcPr>
          <w:p w:rsidR="003E164B" w:rsidRPr="002C6E86" w:rsidRDefault="003E164B" w:rsidP="002C6E86">
            <w:pPr>
              <w:widowControl w:val="0"/>
              <w:rPr>
                <w:noProof/>
                <w:sz w:val="24"/>
                <w:szCs w:val="24"/>
                <w:lang w:val="vi-VN"/>
              </w:rPr>
            </w:pPr>
          </w:p>
        </w:tc>
        <w:tc>
          <w:tcPr>
            <w:tcW w:w="1418" w:type="dxa"/>
            <w:vAlign w:val="center"/>
          </w:tcPr>
          <w:p w:rsidR="003E164B" w:rsidRPr="002C6E86" w:rsidRDefault="003E164B" w:rsidP="002C6E86">
            <w:pPr>
              <w:widowControl w:val="0"/>
              <w:rPr>
                <w:noProof/>
                <w:sz w:val="24"/>
                <w:szCs w:val="24"/>
                <w:lang w:val="vi-VN"/>
              </w:rPr>
            </w:pPr>
          </w:p>
        </w:tc>
      </w:tr>
      <w:tr w:rsidR="003E164B" w:rsidRPr="002C6E86" w:rsidTr="00683D1D">
        <w:trPr>
          <w:trHeight w:val="543"/>
        </w:trPr>
        <w:tc>
          <w:tcPr>
            <w:tcW w:w="6663" w:type="dxa"/>
            <w:vAlign w:val="center"/>
          </w:tcPr>
          <w:p w:rsidR="003E164B" w:rsidRPr="002C6E86" w:rsidRDefault="003E164B" w:rsidP="002C6E86">
            <w:pPr>
              <w:widowControl w:val="0"/>
              <w:rPr>
                <w:noProof/>
                <w:sz w:val="24"/>
                <w:szCs w:val="24"/>
                <w:lang w:val="vi-VN"/>
              </w:rPr>
            </w:pPr>
            <w:r w:rsidRPr="002C6E86">
              <w:rPr>
                <w:b/>
                <w:noProof/>
                <w:sz w:val="24"/>
                <w:szCs w:val="24"/>
                <w:lang w:val="vi-VN"/>
              </w:rPr>
              <w:t>Dịch vụ điều hành bay (</w:t>
            </w:r>
            <w:r w:rsidRPr="002C6E86">
              <w:rPr>
                <w:noProof/>
                <w:lang w:val="vi-VN"/>
              </w:rPr>
              <w:t>Số chuyến bay cất cánh và hạ cánh trong 60 phút bất kỳ)</w:t>
            </w:r>
          </w:p>
        </w:tc>
        <w:tc>
          <w:tcPr>
            <w:tcW w:w="1417" w:type="dxa"/>
            <w:vAlign w:val="center"/>
          </w:tcPr>
          <w:p w:rsidR="003E164B" w:rsidRPr="002C6E86" w:rsidRDefault="003E164B" w:rsidP="002C6E86">
            <w:pPr>
              <w:widowControl w:val="0"/>
              <w:rPr>
                <w:noProof/>
                <w:sz w:val="24"/>
                <w:szCs w:val="24"/>
                <w:lang w:val="vi-VN"/>
              </w:rPr>
            </w:pPr>
          </w:p>
        </w:tc>
        <w:tc>
          <w:tcPr>
            <w:tcW w:w="1418" w:type="dxa"/>
            <w:vAlign w:val="center"/>
          </w:tcPr>
          <w:p w:rsidR="003E164B" w:rsidRPr="002C6E86" w:rsidRDefault="003E164B" w:rsidP="002C6E86">
            <w:pPr>
              <w:widowControl w:val="0"/>
              <w:rPr>
                <w:noProof/>
                <w:sz w:val="24"/>
                <w:szCs w:val="24"/>
                <w:lang w:val="vi-VN"/>
              </w:rPr>
            </w:pPr>
          </w:p>
        </w:tc>
        <w:tc>
          <w:tcPr>
            <w:tcW w:w="1417" w:type="dxa"/>
            <w:vAlign w:val="center"/>
          </w:tcPr>
          <w:p w:rsidR="003E164B" w:rsidRPr="002C6E86" w:rsidRDefault="003E164B" w:rsidP="002C6E86">
            <w:pPr>
              <w:widowControl w:val="0"/>
              <w:rPr>
                <w:noProof/>
                <w:sz w:val="24"/>
                <w:szCs w:val="24"/>
                <w:lang w:val="vi-VN"/>
              </w:rPr>
            </w:pPr>
          </w:p>
        </w:tc>
        <w:tc>
          <w:tcPr>
            <w:tcW w:w="1559" w:type="dxa"/>
            <w:vAlign w:val="center"/>
          </w:tcPr>
          <w:p w:rsidR="003E164B" w:rsidRPr="002C6E86" w:rsidRDefault="003E164B" w:rsidP="002C6E86">
            <w:pPr>
              <w:widowControl w:val="0"/>
              <w:rPr>
                <w:noProof/>
                <w:sz w:val="24"/>
                <w:szCs w:val="24"/>
                <w:lang w:val="vi-VN"/>
              </w:rPr>
            </w:pPr>
            <w:r w:rsidRPr="002C6E86">
              <w:rPr>
                <w:noProof/>
                <w:sz w:val="24"/>
                <w:szCs w:val="24"/>
                <w:lang w:val="vi-VN"/>
              </w:rPr>
              <w:t>`</w:t>
            </w:r>
          </w:p>
        </w:tc>
        <w:tc>
          <w:tcPr>
            <w:tcW w:w="1418" w:type="dxa"/>
            <w:vAlign w:val="center"/>
          </w:tcPr>
          <w:p w:rsidR="003E164B" w:rsidRPr="002C6E86" w:rsidRDefault="003E164B" w:rsidP="002C6E86">
            <w:pPr>
              <w:widowControl w:val="0"/>
              <w:rPr>
                <w:noProof/>
                <w:sz w:val="24"/>
                <w:szCs w:val="24"/>
                <w:lang w:val="vi-VN"/>
              </w:rPr>
            </w:pPr>
          </w:p>
        </w:tc>
      </w:tr>
    </w:tbl>
    <w:p w:rsidR="003E164B" w:rsidRPr="002C6E86" w:rsidRDefault="00880B4B" w:rsidP="002C6E86">
      <w:pPr>
        <w:widowControl w:val="0"/>
        <w:spacing w:after="0" w:line="240" w:lineRule="auto"/>
        <w:jc w:val="both"/>
        <w:rPr>
          <w:b/>
          <w:noProof/>
          <w:sz w:val="26"/>
        </w:rPr>
      </w:pPr>
      <w:r>
        <w:rPr>
          <w:noProof/>
        </w:rPr>
        <w:pict>
          <v:shape id="_x0000_s1442" type="#_x0000_t32" style="position:absolute;left:0;text-align:left;margin-left:.8pt;margin-top:11.3pt;width:142.35pt;height:0;z-index:20;mso-position-horizontal-relative:text;mso-position-vertical-relative:text" o:connectortype="straight"/>
        </w:pict>
      </w:r>
    </w:p>
    <w:p w:rsidR="003E164B" w:rsidRPr="002C6E86" w:rsidRDefault="003E164B" w:rsidP="002C6E86">
      <w:pPr>
        <w:widowControl w:val="0"/>
        <w:spacing w:after="0" w:line="264" w:lineRule="auto"/>
        <w:jc w:val="both"/>
        <w:rPr>
          <w:b/>
          <w:noProof/>
          <w:sz w:val="26"/>
        </w:rPr>
      </w:pPr>
      <w:r w:rsidRPr="002C6E86">
        <w:rPr>
          <w:b/>
          <w:noProof/>
          <w:sz w:val="26"/>
        </w:rPr>
        <w:t>Ghi chú:</w:t>
      </w:r>
    </w:p>
    <w:p w:rsidR="003E164B" w:rsidRPr="002C6E86" w:rsidRDefault="003E164B" w:rsidP="002C6E86">
      <w:pPr>
        <w:spacing w:after="0" w:line="264" w:lineRule="auto"/>
        <w:rPr>
          <w:sz w:val="26"/>
          <w:szCs w:val="26"/>
        </w:rPr>
      </w:pPr>
      <w:r w:rsidRPr="002C6E86">
        <w:rPr>
          <w:sz w:val="26"/>
          <w:szCs w:val="26"/>
          <w:vertAlign w:val="superscript"/>
        </w:rPr>
        <w:t>1</w:t>
      </w:r>
      <w:r w:rsidRPr="002C6E86">
        <w:rPr>
          <w:sz w:val="26"/>
          <w:szCs w:val="26"/>
        </w:rPr>
        <w:t>: Tên cơ sở cung cấp dịch vụ bảo đảm hoạt động bay.</w:t>
      </w:r>
    </w:p>
    <w:p w:rsidR="003E164B" w:rsidRPr="002C6E86" w:rsidRDefault="003E164B" w:rsidP="002C6E86">
      <w:pPr>
        <w:spacing w:after="0" w:line="264" w:lineRule="auto"/>
        <w:rPr>
          <w:sz w:val="26"/>
          <w:szCs w:val="26"/>
        </w:rPr>
      </w:pPr>
      <w:r w:rsidRPr="002C6E86">
        <w:rPr>
          <w:sz w:val="26"/>
          <w:szCs w:val="26"/>
          <w:vertAlign w:val="superscript"/>
        </w:rPr>
        <w:t>2</w:t>
      </w:r>
      <w:r w:rsidRPr="002C6E86">
        <w:rPr>
          <w:sz w:val="26"/>
          <w:szCs w:val="26"/>
        </w:rPr>
        <w:t xml:space="preserve">: </w:t>
      </w:r>
      <w:r w:rsidRPr="002C6E86">
        <w:rPr>
          <w:bCs/>
          <w:noProof/>
          <w:sz w:val="26"/>
          <w:szCs w:val="26"/>
        </w:rPr>
        <w:t>Tại cảng hàng không.</w:t>
      </w:r>
    </w:p>
    <w:p w:rsidR="003E164B" w:rsidRPr="002C6E86" w:rsidRDefault="003E164B" w:rsidP="002C6E86">
      <w:pPr>
        <w:spacing w:after="0" w:line="264" w:lineRule="auto"/>
        <w:rPr>
          <w:noProof/>
          <w:sz w:val="26"/>
          <w:szCs w:val="26"/>
        </w:rPr>
      </w:pPr>
      <w:r w:rsidRPr="002C6E86">
        <w:rPr>
          <w:sz w:val="26"/>
          <w:szCs w:val="26"/>
          <w:vertAlign w:val="superscript"/>
        </w:rPr>
        <w:t>3</w:t>
      </w:r>
      <w:r w:rsidRPr="002C6E86">
        <w:rPr>
          <w:sz w:val="26"/>
          <w:szCs w:val="26"/>
        </w:rPr>
        <w:t>: 1 lần/năm</w:t>
      </w:r>
      <w:r w:rsidRPr="002C6E86">
        <w:rPr>
          <w:noProof/>
          <w:sz w:val="26"/>
          <w:szCs w:val="26"/>
          <w:lang w:val="vi-VN"/>
        </w:rPr>
        <w:t>.</w:t>
      </w:r>
    </w:p>
    <w:p w:rsidR="003E164B" w:rsidRPr="002C6E86" w:rsidRDefault="003E164B" w:rsidP="002C6E86">
      <w:pPr>
        <w:widowControl w:val="0"/>
        <w:spacing w:after="0" w:line="264" w:lineRule="auto"/>
        <w:rPr>
          <w:noProof/>
          <w:sz w:val="26"/>
          <w:szCs w:val="26"/>
        </w:rPr>
      </w:pPr>
      <w:r w:rsidRPr="002C6E86">
        <w:rPr>
          <w:noProof/>
          <w:sz w:val="26"/>
          <w:szCs w:val="26"/>
          <w:vertAlign w:val="superscript"/>
        </w:rPr>
        <w:t>4</w:t>
      </w:r>
      <w:r w:rsidRPr="002C6E86">
        <w:rPr>
          <w:noProof/>
          <w:sz w:val="26"/>
          <w:szCs w:val="26"/>
        </w:rPr>
        <w:t>:</w:t>
      </w:r>
      <w:r w:rsidRPr="002C6E86">
        <w:rPr>
          <w:bCs/>
          <w:noProof/>
          <w:lang w:val="vi-VN"/>
        </w:rPr>
        <w:t xml:space="preserve"> </w:t>
      </w:r>
      <w:r w:rsidRPr="002C6E86">
        <w:rPr>
          <w:bCs/>
          <w:noProof/>
          <w:sz w:val="26"/>
          <w:lang w:val="vi-VN"/>
        </w:rPr>
        <w:t>Ngày 15/12 trước kế hoạch trung hạn</w:t>
      </w:r>
      <w:r w:rsidRPr="002C6E86">
        <w:rPr>
          <w:noProof/>
          <w:sz w:val="26"/>
          <w:lang w:val="vi-VN"/>
        </w:rPr>
        <w:t>.</w:t>
      </w:r>
    </w:p>
    <w:p w:rsidR="003E164B" w:rsidRPr="002C6E86" w:rsidRDefault="003E164B" w:rsidP="002C6E86">
      <w:pPr>
        <w:widowControl w:val="0"/>
        <w:spacing w:after="0" w:line="264" w:lineRule="auto"/>
        <w:rPr>
          <w:bCs/>
          <w:noProof/>
          <w:sz w:val="26"/>
          <w:szCs w:val="26"/>
        </w:rPr>
      </w:pPr>
      <w:r w:rsidRPr="002C6E86">
        <w:rPr>
          <w:bCs/>
          <w:noProof/>
          <w:sz w:val="26"/>
          <w:szCs w:val="26"/>
          <w:vertAlign w:val="superscript"/>
        </w:rPr>
        <w:t>5</w:t>
      </w:r>
      <w:r w:rsidRPr="002C6E86">
        <w:rPr>
          <w:bCs/>
          <w:noProof/>
          <w:sz w:val="26"/>
          <w:szCs w:val="26"/>
        </w:rPr>
        <w:t xml:space="preserve">: </w:t>
      </w:r>
      <w:r w:rsidRPr="002C6E86">
        <w:rPr>
          <w:bCs/>
          <w:noProof/>
          <w:sz w:val="26"/>
          <w:szCs w:val="26"/>
          <w:lang w:val="vi-VN"/>
        </w:rPr>
        <w:t>Cục Hàng không Việt Nam</w:t>
      </w:r>
      <w:r w:rsidRPr="002C6E86">
        <w:rPr>
          <w:bCs/>
          <w:noProof/>
          <w:sz w:val="26"/>
          <w:szCs w:val="26"/>
        </w:rPr>
        <w:t>.</w:t>
      </w:r>
    </w:p>
    <w:p w:rsidR="003E164B" w:rsidRPr="002C6E86" w:rsidRDefault="003E164B" w:rsidP="002C6E86">
      <w:pPr>
        <w:pStyle w:val="Heading1"/>
        <w:keepNext w:val="0"/>
        <w:keepLines w:val="0"/>
        <w:widowControl w:val="0"/>
        <w:tabs>
          <w:tab w:val="left" w:pos="1350"/>
          <w:tab w:val="center" w:pos="7002"/>
        </w:tabs>
        <w:jc w:val="left"/>
      </w:pPr>
      <w:r w:rsidRPr="002C6E86">
        <w:tab/>
      </w:r>
    </w:p>
    <w:p w:rsidR="003E164B" w:rsidRPr="002C6E86" w:rsidRDefault="003E164B" w:rsidP="002C6E86">
      <w:pPr>
        <w:sectPr w:rsidR="003E164B" w:rsidRPr="002C6E86" w:rsidSect="00C077ED">
          <w:pgSz w:w="16840" w:h="11901" w:orient="landscape" w:code="9"/>
          <w:pgMar w:top="1134" w:right="1134" w:bottom="1134" w:left="1701" w:header="567" w:footer="567" w:gutter="0"/>
          <w:cols w:space="720"/>
          <w:docGrid w:linePitch="381"/>
        </w:sectPr>
      </w:pPr>
    </w:p>
    <w:p w:rsidR="003E164B" w:rsidRPr="002C6E86" w:rsidRDefault="003E164B" w:rsidP="002C6E86">
      <w:pPr>
        <w:pStyle w:val="Heading2"/>
        <w:keepNext w:val="0"/>
        <w:widowControl w:val="0"/>
        <w:spacing w:before="0" w:line="240" w:lineRule="auto"/>
        <w:ind w:left="284"/>
        <w:jc w:val="center"/>
        <w:rPr>
          <w:noProof/>
        </w:rPr>
      </w:pPr>
      <w:bookmarkStart w:id="316" w:name="_Toc77327772"/>
      <w:r w:rsidRPr="002C6E86">
        <w:rPr>
          <w:noProof/>
        </w:rPr>
        <w:lastRenderedPageBreak/>
        <w:t xml:space="preserve">Mẫu số 07. </w:t>
      </w:r>
      <w:r w:rsidRPr="002C6E86">
        <w:rPr>
          <w:noProof/>
          <w:lang w:val="vi-VN"/>
        </w:rPr>
        <w:t xml:space="preserve">Mẫu </w:t>
      </w:r>
      <w:r w:rsidRPr="002C6E86">
        <w:rPr>
          <w:noProof/>
        </w:rPr>
        <w:t>thẻ giám sát viên</w:t>
      </w:r>
      <w:bookmarkEnd w:id="316"/>
    </w:p>
    <w:p w:rsidR="003E164B" w:rsidRPr="002C6E86" w:rsidRDefault="003E164B" w:rsidP="002C6E86">
      <w:pPr>
        <w:pStyle w:val="Heading1"/>
        <w:keepNext w:val="0"/>
        <w:keepLines w:val="0"/>
        <w:widowControl w:val="0"/>
      </w:pPr>
      <w:bookmarkStart w:id="317" w:name="_Toc77327773"/>
      <w:r w:rsidRPr="002C6E86">
        <w:t>Mẫu số 7.1: Mẫu thẻ giám sát viên an toàn khai thác cảng hàng không, sân bay</w:t>
      </w:r>
      <w:bookmarkEnd w:id="317"/>
    </w:p>
    <w:p w:rsidR="003E164B" w:rsidRPr="002C6E86" w:rsidRDefault="003E164B" w:rsidP="002C6E86"/>
    <w:tbl>
      <w:tblPr>
        <w:tblW w:w="9019" w:type="dxa"/>
        <w:jc w:val="center"/>
        <w:tblLook w:val="04A0" w:firstRow="1" w:lastRow="0" w:firstColumn="1" w:lastColumn="0" w:noHBand="0" w:noVBand="1"/>
      </w:tblPr>
      <w:tblGrid>
        <w:gridCol w:w="3095"/>
        <w:gridCol w:w="5924"/>
      </w:tblGrid>
      <w:tr w:rsidR="003E164B" w:rsidRPr="002C6E86" w:rsidTr="00B5091E">
        <w:trPr>
          <w:trHeight w:val="420"/>
          <w:jc w:val="center"/>
        </w:trPr>
        <w:tc>
          <w:tcPr>
            <w:tcW w:w="3095" w:type="dxa"/>
            <w:tcBorders>
              <w:top w:val="single" w:sz="4" w:space="0" w:color="auto"/>
              <w:left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sz w:val="24"/>
                <w:szCs w:val="24"/>
              </w:rPr>
            </w:pPr>
            <w:r w:rsidRPr="002C6E86">
              <w:rPr>
                <w:b/>
                <w:bCs/>
                <w:sz w:val="24"/>
                <w:szCs w:val="24"/>
              </w:rPr>
              <w:t>CỤC HÀNG KHÔNG VIỆT NAM</w:t>
            </w:r>
          </w:p>
        </w:tc>
        <w:tc>
          <w:tcPr>
            <w:tcW w:w="5924" w:type="dxa"/>
            <w:tcBorders>
              <w:top w:val="single" w:sz="4" w:space="0" w:color="auto"/>
              <w:left w:val="single" w:sz="4" w:space="0" w:color="auto"/>
              <w:right w:val="single" w:sz="4" w:space="0" w:color="000000"/>
            </w:tcBorders>
            <w:vAlign w:val="center"/>
          </w:tcPr>
          <w:p w:rsidR="003E164B" w:rsidRPr="002C6E86" w:rsidRDefault="003E164B" w:rsidP="002C6E86">
            <w:pPr>
              <w:widowControl w:val="0"/>
              <w:spacing w:after="0" w:line="240" w:lineRule="auto"/>
              <w:jc w:val="center"/>
              <w:rPr>
                <w:b/>
                <w:bCs/>
                <w:sz w:val="24"/>
                <w:szCs w:val="24"/>
              </w:rPr>
            </w:pPr>
            <w:r w:rsidRPr="002C6E86">
              <w:rPr>
                <w:b/>
                <w:bCs/>
                <w:sz w:val="24"/>
                <w:szCs w:val="24"/>
              </w:rPr>
              <w:t>THẺ GIÁM SÁT VIÊN CẢNG HÀNG KHÔNG</w:t>
            </w:r>
          </w:p>
        </w:tc>
      </w:tr>
      <w:tr w:rsidR="003E164B" w:rsidRPr="002C6E86" w:rsidTr="00B5091E">
        <w:trPr>
          <w:trHeight w:val="342"/>
          <w:jc w:val="center"/>
        </w:trPr>
        <w:tc>
          <w:tcPr>
            <w:tcW w:w="3095" w:type="dxa"/>
            <w:tcBorders>
              <w:top w:val="single" w:sz="4" w:space="0" w:color="auto"/>
              <w:left w:val="single" w:sz="4" w:space="0" w:color="auto"/>
              <w:bottom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i/>
                <w:iCs/>
                <w:sz w:val="24"/>
                <w:szCs w:val="24"/>
              </w:rPr>
            </w:pPr>
            <w:r w:rsidRPr="002C6E86">
              <w:rPr>
                <w:b/>
                <w:bCs/>
                <w:sz w:val="24"/>
                <w:szCs w:val="24"/>
              </w:rPr>
              <w:t>CIVIL AVIATION AUTHORITY OF VIETNAM</w:t>
            </w:r>
          </w:p>
        </w:tc>
        <w:tc>
          <w:tcPr>
            <w:tcW w:w="5924" w:type="dxa"/>
            <w:tcBorders>
              <w:top w:val="single" w:sz="4" w:space="0" w:color="auto"/>
              <w:left w:val="nil"/>
              <w:bottom w:val="single" w:sz="4" w:space="0" w:color="auto"/>
              <w:right w:val="single" w:sz="4" w:space="0" w:color="000000"/>
            </w:tcBorders>
            <w:vAlign w:val="center"/>
          </w:tcPr>
          <w:p w:rsidR="003E164B" w:rsidRPr="002C6E86" w:rsidRDefault="003E164B" w:rsidP="00C7420E">
            <w:pPr>
              <w:widowControl w:val="0"/>
              <w:spacing w:after="0" w:line="240" w:lineRule="auto"/>
              <w:jc w:val="center"/>
              <w:rPr>
                <w:b/>
                <w:bCs/>
                <w:sz w:val="24"/>
                <w:szCs w:val="24"/>
              </w:rPr>
            </w:pPr>
            <w:r w:rsidRPr="002C6E86">
              <w:rPr>
                <w:b/>
                <w:bCs/>
                <w:sz w:val="24"/>
                <w:szCs w:val="24"/>
              </w:rPr>
              <w:t>A</w:t>
            </w:r>
            <w:r>
              <w:rPr>
                <w:b/>
                <w:bCs/>
                <w:sz w:val="24"/>
                <w:szCs w:val="24"/>
              </w:rPr>
              <w:t>ERODROME SAFETY</w:t>
            </w:r>
            <w:r w:rsidRPr="002C6E86">
              <w:rPr>
                <w:b/>
                <w:bCs/>
                <w:sz w:val="24"/>
                <w:szCs w:val="24"/>
              </w:rPr>
              <w:t xml:space="preserve"> INSPECTOR CARD</w:t>
            </w:r>
          </w:p>
        </w:tc>
      </w:tr>
      <w:tr w:rsidR="003E164B" w:rsidRPr="002C6E86" w:rsidTr="00B5091E">
        <w:trPr>
          <w:trHeight w:val="342"/>
          <w:jc w:val="center"/>
        </w:trPr>
        <w:tc>
          <w:tcPr>
            <w:tcW w:w="3095" w:type="dxa"/>
            <w:tcBorders>
              <w:top w:val="single" w:sz="4" w:space="0" w:color="auto"/>
              <w:left w:val="single" w:sz="4" w:space="0" w:color="auto"/>
              <w:bottom w:val="single" w:sz="4" w:space="0" w:color="auto"/>
              <w:right w:val="nil"/>
            </w:tcBorders>
            <w:noWrap/>
            <w:vAlign w:val="center"/>
          </w:tcPr>
          <w:p w:rsidR="003E164B" w:rsidRPr="002C6E86" w:rsidRDefault="003E164B" w:rsidP="002C6E86">
            <w:pPr>
              <w:widowControl w:val="0"/>
              <w:spacing w:after="0" w:line="240" w:lineRule="auto"/>
              <w:jc w:val="center"/>
              <w:rPr>
                <w:b/>
                <w:bCs/>
                <w:i/>
                <w:iCs/>
                <w:sz w:val="24"/>
                <w:szCs w:val="24"/>
              </w:rPr>
            </w:pP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i/>
                <w:iCs/>
                <w:sz w:val="24"/>
                <w:szCs w:val="24"/>
              </w:rPr>
            </w:pPr>
          </w:p>
        </w:tc>
      </w:tr>
      <w:tr w:rsidR="003E164B" w:rsidRPr="002C6E86" w:rsidTr="00B5091E">
        <w:trPr>
          <w:trHeight w:val="342"/>
          <w:jc w:val="center"/>
        </w:trPr>
        <w:tc>
          <w:tcPr>
            <w:tcW w:w="3095" w:type="dxa"/>
            <w:vMerge w:val="restart"/>
            <w:tcBorders>
              <w:top w:val="single" w:sz="4" w:space="0" w:color="auto"/>
              <w:left w:val="single" w:sz="4" w:space="0" w:color="auto"/>
              <w:right w:val="single" w:sz="4" w:space="0" w:color="000000"/>
            </w:tcBorders>
            <w:noWrap/>
            <w:vAlign w:val="center"/>
            <w:hideMark/>
          </w:tcPr>
          <w:p w:rsidR="003E164B" w:rsidRPr="002C6E86" w:rsidRDefault="00880B4B" w:rsidP="002C6E86">
            <w:pPr>
              <w:widowControl w:val="0"/>
              <w:spacing w:after="0" w:line="240" w:lineRule="auto"/>
              <w:jc w:val="center"/>
              <w:rPr>
                <w:sz w:val="24"/>
                <w:szCs w:val="24"/>
              </w:rPr>
            </w:pPr>
            <w:r>
              <w:rPr>
                <w:noProof/>
              </w:rPr>
              <w:pict>
                <v:shape id="Text Box 2" o:spid="_x0000_s1443" type="#_x0000_t202" style="position:absolute;left:0;text-align:left;margin-left:28.3pt;margin-top:12.1pt;width:89.4pt;height:103.05pt;z-index:21;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fji1cKAIAAE8EAAAOAAAAAAAAAAAAAAAAAC4CAABkcnMvZTJvRG9j&#10;LnhtbFBLAQItABQABgAIAAAAIQBIWydy2wAAAAcBAAAPAAAAAAAAAAAAAAAAAIIEAABkcnMvZG93&#10;bnJldi54bWxQSwUGAAAAAAQABADzAAAAigUAAAAA&#10;">
                  <v:textbox style="mso-next-textbox:#Text Box 2">
                    <w:txbxContent>
                      <w:p w:rsidR="00880B4B" w:rsidRDefault="00880B4B">
                        <w:pPr>
                          <w:rPr>
                            <w:sz w:val="16"/>
                            <w:szCs w:val="16"/>
                          </w:rPr>
                        </w:pPr>
                      </w:p>
                      <w:p w:rsidR="00880B4B" w:rsidRDefault="00880B4B">
                        <w:pPr>
                          <w:rPr>
                            <w:sz w:val="16"/>
                            <w:szCs w:val="16"/>
                          </w:rPr>
                        </w:pPr>
                      </w:p>
                      <w:p w:rsidR="00880B4B" w:rsidRPr="00750D11" w:rsidRDefault="00880B4B" w:rsidP="00750D11">
                        <w:pPr>
                          <w:jc w:val="center"/>
                          <w:rPr>
                            <w:sz w:val="16"/>
                            <w:szCs w:val="16"/>
                          </w:rPr>
                        </w:pPr>
                        <w:r w:rsidRPr="00750D11">
                          <w:rPr>
                            <w:sz w:val="16"/>
                            <w:szCs w:val="16"/>
                          </w:rPr>
                          <w:t>Ảnh thẻ</w:t>
                        </w:r>
                      </w:p>
                    </w:txbxContent>
                  </v:textbox>
                  <w10:wrap type="square"/>
                </v:shape>
              </w:pict>
            </w:r>
          </w:p>
        </w:tc>
        <w:tc>
          <w:tcPr>
            <w:tcW w:w="5924" w:type="dxa"/>
            <w:tcBorders>
              <w:top w:val="single" w:sz="4" w:space="0" w:color="auto"/>
              <w:left w:val="nil"/>
              <w:bottom w:val="single" w:sz="4" w:space="0" w:color="auto"/>
              <w:right w:val="single" w:sz="4" w:space="0" w:color="auto"/>
            </w:tcBorders>
          </w:tcPr>
          <w:p w:rsidR="003E164B" w:rsidRPr="002C6E86" w:rsidRDefault="003E164B" w:rsidP="002C6E86">
            <w:pPr>
              <w:widowControl w:val="0"/>
              <w:spacing w:after="0" w:line="240" w:lineRule="auto"/>
              <w:rPr>
                <w:b/>
                <w:bCs/>
                <w:sz w:val="24"/>
                <w:szCs w:val="24"/>
              </w:rPr>
            </w:pPr>
            <w:r w:rsidRPr="002C6E86">
              <w:rPr>
                <w:b/>
                <w:bCs/>
                <w:sz w:val="24"/>
                <w:szCs w:val="24"/>
              </w:rPr>
              <w:t>Họ/Surname</w:t>
            </w:r>
            <w:r w:rsidRPr="002C6E86">
              <w:rPr>
                <w:b/>
                <w:bCs/>
                <w:sz w:val="24"/>
                <w:szCs w:val="24"/>
              </w:rPr>
              <w:tab/>
            </w:r>
            <w:r w:rsidRPr="002C6E86">
              <w:rPr>
                <w:b/>
                <w:bCs/>
                <w:sz w:val="24"/>
                <w:szCs w:val="24"/>
              </w:rPr>
              <w:tab/>
            </w:r>
            <w:r w:rsidRPr="002C6E86">
              <w:rPr>
                <w:b/>
                <w:bCs/>
                <w:sz w:val="24"/>
                <w:szCs w:val="24"/>
              </w:rPr>
              <w:tab/>
              <w:t xml:space="preserve">       Tên/Given name</w:t>
            </w:r>
          </w:p>
        </w:tc>
      </w:tr>
      <w:tr w:rsidR="003E164B" w:rsidRPr="002C6E86" w:rsidTr="00B5091E">
        <w:trPr>
          <w:trHeight w:val="342"/>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nil"/>
              <w:bottom w:val="single" w:sz="4" w:space="0" w:color="auto"/>
              <w:right w:val="single" w:sz="4" w:space="0" w:color="auto"/>
            </w:tcBorders>
          </w:tcPr>
          <w:p w:rsidR="003E164B" w:rsidRPr="002C6E86" w:rsidRDefault="003E164B" w:rsidP="002C6E86">
            <w:pPr>
              <w:widowControl w:val="0"/>
              <w:spacing w:after="0" w:line="240" w:lineRule="auto"/>
              <w:rPr>
                <w:sz w:val="24"/>
                <w:szCs w:val="24"/>
              </w:rPr>
            </w:pPr>
          </w:p>
        </w:tc>
      </w:tr>
      <w:tr w:rsidR="003E164B" w:rsidRPr="002C6E86" w:rsidTr="00B5091E">
        <w:trPr>
          <w:trHeight w:val="464"/>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nil"/>
              <w:right w:val="single" w:sz="4" w:space="0" w:color="000000"/>
            </w:tcBorders>
          </w:tcPr>
          <w:p w:rsidR="003E164B" w:rsidRPr="002C6E86" w:rsidRDefault="003E164B" w:rsidP="002C6E86">
            <w:pPr>
              <w:widowControl w:val="0"/>
              <w:spacing w:after="0" w:line="240" w:lineRule="auto"/>
              <w:rPr>
                <w:b/>
                <w:bCs/>
                <w:sz w:val="24"/>
                <w:szCs w:val="24"/>
              </w:rPr>
            </w:pPr>
            <w:r w:rsidRPr="002C6E86">
              <w:rPr>
                <w:b/>
                <w:bCs/>
                <w:sz w:val="24"/>
                <w:szCs w:val="24"/>
              </w:rPr>
              <w:t xml:space="preserve">Giới tính/Sex         Quốc tịch/Nationality    </w:t>
            </w:r>
          </w:p>
          <w:p w:rsidR="003E164B" w:rsidRPr="002C6E86" w:rsidRDefault="003E164B" w:rsidP="002C6E86">
            <w:pPr>
              <w:widowControl w:val="0"/>
              <w:spacing w:after="0" w:line="240" w:lineRule="auto"/>
              <w:rPr>
                <w:strike/>
                <w:sz w:val="24"/>
                <w:szCs w:val="24"/>
              </w:rPr>
            </w:pPr>
            <w:r w:rsidRPr="002C6E86">
              <w:rPr>
                <w:b/>
                <w:bCs/>
                <w:sz w:val="24"/>
                <w:szCs w:val="24"/>
              </w:rPr>
              <w:t>Ngày sinh/Date of Birth</w:t>
            </w:r>
          </w:p>
        </w:tc>
      </w:tr>
      <w:tr w:rsidR="003E164B" w:rsidRPr="002C6E86" w:rsidTr="00B5091E">
        <w:trPr>
          <w:trHeight w:val="431"/>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single" w:sz="4" w:space="0" w:color="auto"/>
              <w:bottom w:val="single" w:sz="4" w:space="0" w:color="000000"/>
              <w:right w:val="single" w:sz="4" w:space="0" w:color="000000"/>
            </w:tcBorders>
          </w:tcPr>
          <w:p w:rsidR="003E164B" w:rsidRPr="002C6E86" w:rsidRDefault="003E164B" w:rsidP="002C6E86">
            <w:pPr>
              <w:widowControl w:val="0"/>
              <w:spacing w:after="0" w:line="240" w:lineRule="auto"/>
              <w:rPr>
                <w:b/>
                <w:bCs/>
                <w:sz w:val="24"/>
                <w:szCs w:val="24"/>
              </w:rPr>
            </w:pPr>
          </w:p>
        </w:tc>
      </w:tr>
      <w:tr w:rsidR="003E164B" w:rsidRPr="002C6E86" w:rsidTr="00B5091E">
        <w:trPr>
          <w:trHeight w:val="431"/>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sz w:val="24"/>
                <w:szCs w:val="24"/>
              </w:rPr>
            </w:pPr>
            <w:r w:rsidRPr="002C6E86">
              <w:rPr>
                <w:b/>
                <w:bCs/>
                <w:sz w:val="24"/>
                <w:szCs w:val="24"/>
              </w:rPr>
              <w:t>Đơn vị/Employed by</w:t>
            </w:r>
          </w:p>
        </w:tc>
      </w:tr>
      <w:tr w:rsidR="003E164B" w:rsidRPr="002C6E86" w:rsidTr="00B5091E">
        <w:trPr>
          <w:trHeight w:val="431"/>
          <w:jc w:val="center"/>
        </w:trPr>
        <w:tc>
          <w:tcPr>
            <w:tcW w:w="3095" w:type="dxa"/>
            <w:vMerge/>
            <w:tcBorders>
              <w:left w:val="single" w:sz="4" w:space="0" w:color="auto"/>
              <w:bottom w:val="single" w:sz="4" w:space="0" w:color="auto"/>
              <w:right w:val="single" w:sz="4" w:space="0" w:color="000000"/>
            </w:tcBorders>
            <w:vAlign w:val="center"/>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sz w:val="24"/>
                <w:szCs w:val="24"/>
              </w:rPr>
            </w:pPr>
          </w:p>
        </w:tc>
      </w:tr>
      <w:tr w:rsidR="003E164B" w:rsidRPr="002C6E86" w:rsidTr="00B5091E">
        <w:trPr>
          <w:trHeight w:val="431"/>
          <w:jc w:val="center"/>
        </w:trPr>
        <w:tc>
          <w:tcPr>
            <w:tcW w:w="3095" w:type="dxa"/>
            <w:tcBorders>
              <w:top w:val="single" w:sz="4" w:space="0" w:color="auto"/>
              <w:left w:val="single" w:sz="4" w:space="0" w:color="auto"/>
              <w:bottom w:val="single" w:sz="4" w:space="0" w:color="auto"/>
              <w:right w:val="single" w:sz="4" w:space="0" w:color="000000"/>
            </w:tcBorders>
            <w:vAlign w:val="center"/>
          </w:tcPr>
          <w:p w:rsidR="003E164B" w:rsidRPr="002C6E86" w:rsidRDefault="003E164B" w:rsidP="002C6E86">
            <w:pPr>
              <w:widowControl w:val="0"/>
              <w:spacing w:after="0" w:line="240" w:lineRule="auto"/>
              <w:jc w:val="center"/>
              <w:rPr>
                <w:sz w:val="24"/>
                <w:szCs w:val="24"/>
              </w:rPr>
            </w:pPr>
            <w:r w:rsidRPr="002C6E86">
              <w:rPr>
                <w:sz w:val="24"/>
                <w:szCs w:val="24"/>
              </w:rPr>
              <w:t>Chữ ký của người được cấp thẻ</w:t>
            </w:r>
          </w:p>
          <w:p w:rsidR="003E164B" w:rsidRPr="002C6E86" w:rsidRDefault="003E164B" w:rsidP="002C6E86">
            <w:pPr>
              <w:widowControl w:val="0"/>
              <w:spacing w:after="0" w:line="240" w:lineRule="auto"/>
              <w:jc w:val="center"/>
              <w:rPr>
                <w:sz w:val="24"/>
                <w:szCs w:val="24"/>
              </w:rPr>
            </w:pPr>
            <w:r w:rsidRPr="002C6E86">
              <w:rPr>
                <w:sz w:val="24"/>
                <w:szCs w:val="24"/>
              </w:rPr>
              <w:t>Signature of holder</w:t>
            </w: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sz w:val="24"/>
                <w:szCs w:val="24"/>
              </w:rPr>
            </w:pPr>
            <w:r w:rsidRPr="002C6E86">
              <w:rPr>
                <w:b/>
                <w:bCs/>
                <w:sz w:val="24"/>
                <w:szCs w:val="24"/>
              </w:rPr>
              <w:t>Số/Doc No.</w:t>
            </w:r>
            <w:r w:rsidRPr="002C6E86">
              <w:rPr>
                <w:b/>
                <w:bCs/>
                <w:sz w:val="24"/>
                <w:szCs w:val="24"/>
              </w:rPr>
              <w:tab/>
            </w:r>
            <w:r w:rsidRPr="002C6E86">
              <w:rPr>
                <w:b/>
                <w:bCs/>
                <w:sz w:val="24"/>
                <w:szCs w:val="24"/>
              </w:rPr>
              <w:tab/>
              <w:t xml:space="preserve">                     Ngày hết hạn/Date of Expiry</w:t>
            </w:r>
          </w:p>
        </w:tc>
      </w:tr>
      <w:tr w:rsidR="003E164B" w:rsidRPr="002C6E86" w:rsidTr="00B5091E">
        <w:trPr>
          <w:trHeight w:val="431"/>
          <w:jc w:val="center"/>
        </w:trPr>
        <w:tc>
          <w:tcPr>
            <w:tcW w:w="3095" w:type="dxa"/>
            <w:tcBorders>
              <w:top w:val="single" w:sz="4" w:space="0" w:color="auto"/>
              <w:left w:val="single" w:sz="4" w:space="0" w:color="auto"/>
              <w:bottom w:val="single" w:sz="4" w:space="0" w:color="000000"/>
              <w:right w:val="single" w:sz="4" w:space="0" w:color="000000"/>
            </w:tcBorders>
            <w:vAlign w:val="center"/>
          </w:tcPr>
          <w:p w:rsidR="003E164B" w:rsidRPr="002C6E86" w:rsidRDefault="003E164B" w:rsidP="002C6E86">
            <w:pPr>
              <w:widowControl w:val="0"/>
              <w:spacing w:after="0" w:line="240" w:lineRule="auto"/>
              <w:jc w:val="center"/>
              <w:rPr>
                <w:sz w:val="24"/>
                <w:szCs w:val="24"/>
              </w:rPr>
            </w:pPr>
          </w:p>
        </w:tc>
        <w:tc>
          <w:tcPr>
            <w:tcW w:w="5924" w:type="dxa"/>
            <w:tcBorders>
              <w:top w:val="single" w:sz="4" w:space="0" w:color="auto"/>
              <w:left w:val="single" w:sz="4" w:space="0" w:color="auto"/>
              <w:bottom w:val="single" w:sz="4" w:space="0" w:color="000000"/>
              <w:right w:val="single" w:sz="4" w:space="0" w:color="000000"/>
            </w:tcBorders>
          </w:tcPr>
          <w:p w:rsidR="003E164B" w:rsidRPr="002C6E86" w:rsidRDefault="003E164B" w:rsidP="002C6E86">
            <w:pPr>
              <w:widowControl w:val="0"/>
              <w:spacing w:after="0" w:line="240" w:lineRule="auto"/>
              <w:rPr>
                <w:b/>
                <w:bCs/>
                <w:sz w:val="24"/>
                <w:szCs w:val="24"/>
              </w:rPr>
            </w:pPr>
          </w:p>
        </w:tc>
      </w:tr>
    </w:tbl>
    <w:p w:rsidR="003E164B" w:rsidRPr="002C6E86" w:rsidRDefault="003E164B" w:rsidP="002C6E86">
      <w:pPr>
        <w:widowControl w:val="0"/>
        <w:tabs>
          <w:tab w:val="left" w:pos="349"/>
          <w:tab w:val="left" w:pos="1701"/>
        </w:tabs>
        <w:spacing w:before="120" w:after="120" w:line="240" w:lineRule="auto"/>
        <w:ind w:left="567"/>
        <w:jc w:val="both"/>
        <w:rPr>
          <w:szCs w:val="28"/>
        </w:rPr>
      </w:pPr>
    </w:p>
    <w:tbl>
      <w:tblPr>
        <w:tblW w:w="9186" w:type="dxa"/>
        <w:jc w:val="center"/>
        <w:tblLook w:val="04A0" w:firstRow="1" w:lastRow="0" w:firstColumn="1" w:lastColumn="0" w:noHBand="0" w:noVBand="1"/>
      </w:tblPr>
      <w:tblGrid>
        <w:gridCol w:w="4946"/>
        <w:gridCol w:w="4240"/>
      </w:tblGrid>
      <w:tr w:rsidR="003E164B" w:rsidRPr="002C6E86" w:rsidTr="00F111E5">
        <w:trPr>
          <w:trHeight w:val="1158"/>
          <w:jc w:val="center"/>
        </w:trPr>
        <w:tc>
          <w:tcPr>
            <w:tcW w:w="9186" w:type="dxa"/>
            <w:gridSpan w:val="2"/>
            <w:tcBorders>
              <w:top w:val="single" w:sz="4" w:space="0" w:color="auto"/>
              <w:left w:val="single" w:sz="4" w:space="0" w:color="auto"/>
              <w:right w:val="single" w:sz="4" w:space="0" w:color="000000"/>
            </w:tcBorders>
            <w:vAlign w:val="center"/>
          </w:tcPr>
          <w:p w:rsidR="003E164B" w:rsidRPr="002C6E86" w:rsidRDefault="003E164B" w:rsidP="002C6E86">
            <w:pPr>
              <w:jc w:val="center"/>
              <w:rPr>
                <w:b/>
                <w:sz w:val="24"/>
                <w:szCs w:val="24"/>
              </w:rPr>
            </w:pPr>
          </w:p>
          <w:p w:rsidR="003E164B" w:rsidRPr="002C6E86" w:rsidRDefault="003E164B" w:rsidP="002C6E86">
            <w:pPr>
              <w:spacing w:after="0" w:line="288" w:lineRule="auto"/>
              <w:jc w:val="center"/>
              <w:rPr>
                <w:b/>
                <w:sz w:val="24"/>
                <w:szCs w:val="24"/>
              </w:rPr>
            </w:pPr>
            <w:r w:rsidRPr="002C6E86">
              <w:rPr>
                <w:b/>
                <w:sz w:val="24"/>
                <w:szCs w:val="24"/>
              </w:rPr>
              <w:t>CỘNG HÒA XÃ HỘI CHỦ NGHĨA VIỆT NAM</w:t>
            </w:r>
          </w:p>
          <w:p w:rsidR="003E164B" w:rsidRPr="002C6E86" w:rsidRDefault="003E164B" w:rsidP="002C6E86">
            <w:pPr>
              <w:spacing w:after="0" w:line="288" w:lineRule="auto"/>
              <w:jc w:val="center"/>
              <w:rPr>
                <w:b/>
                <w:sz w:val="24"/>
                <w:szCs w:val="24"/>
              </w:rPr>
            </w:pPr>
            <w:r w:rsidRPr="002C6E86">
              <w:rPr>
                <w:b/>
                <w:sz w:val="24"/>
                <w:szCs w:val="24"/>
              </w:rPr>
              <w:t>SOCIALIST REPUBLIC OF VIETNAM</w:t>
            </w:r>
          </w:p>
          <w:p w:rsidR="003E164B" w:rsidRPr="002C6E86" w:rsidRDefault="003E164B" w:rsidP="002C6E86">
            <w:pPr>
              <w:spacing w:after="0" w:line="288" w:lineRule="auto"/>
              <w:jc w:val="center"/>
              <w:rPr>
                <w:b/>
                <w:sz w:val="24"/>
                <w:szCs w:val="24"/>
              </w:rPr>
            </w:pPr>
          </w:p>
          <w:p w:rsidR="003E164B" w:rsidRPr="002C6E86" w:rsidRDefault="003E164B" w:rsidP="002C6E86">
            <w:pPr>
              <w:spacing w:after="0" w:line="288" w:lineRule="auto"/>
              <w:rPr>
                <w:b/>
                <w:sz w:val="24"/>
                <w:szCs w:val="24"/>
              </w:rPr>
            </w:pPr>
            <w:r w:rsidRPr="002C6E86">
              <w:rPr>
                <w:b/>
                <w:sz w:val="24"/>
                <w:szCs w:val="24"/>
              </w:rPr>
              <w:t>Authority and Powers</w:t>
            </w:r>
          </w:p>
          <w:p w:rsidR="003E164B" w:rsidRPr="002C6E86" w:rsidRDefault="003E164B" w:rsidP="002C6E86">
            <w:pPr>
              <w:spacing w:after="0" w:line="288" w:lineRule="auto"/>
              <w:rPr>
                <w:sz w:val="24"/>
                <w:szCs w:val="24"/>
              </w:rPr>
            </w:pPr>
          </w:p>
          <w:p w:rsidR="003E164B" w:rsidRPr="002C6E86" w:rsidRDefault="003E164B" w:rsidP="002C6E86">
            <w:pPr>
              <w:spacing w:after="0" w:line="288" w:lineRule="auto"/>
              <w:jc w:val="both"/>
              <w:rPr>
                <w:sz w:val="24"/>
                <w:szCs w:val="24"/>
              </w:rPr>
            </w:pPr>
            <w:r w:rsidRPr="002C6E86">
              <w:rPr>
                <w:sz w:val="24"/>
                <w:szCs w:val="24"/>
              </w:rPr>
              <w:t>Người mang thẻ này được thực hiện những nhiệm vụ và quyền hạn của giám sát viên an toàn khai thác cảng hàng không, sân bay được quy định tại Khoản …., Điều ….., Thông tư ….. quy định chi tiết về quản lý khai thác cảng hàng không, sân bay.</w:t>
            </w:r>
          </w:p>
          <w:p w:rsidR="003E164B" w:rsidRPr="002C6E86" w:rsidRDefault="003E164B" w:rsidP="002C6E86">
            <w:pPr>
              <w:spacing w:after="0" w:line="288" w:lineRule="auto"/>
              <w:jc w:val="both"/>
              <w:rPr>
                <w:sz w:val="24"/>
                <w:szCs w:val="24"/>
              </w:rPr>
            </w:pPr>
          </w:p>
          <w:p w:rsidR="003E164B" w:rsidRPr="002C6E86" w:rsidRDefault="003E164B" w:rsidP="002C6E86">
            <w:pPr>
              <w:spacing w:after="0" w:line="288" w:lineRule="auto"/>
              <w:jc w:val="both"/>
              <w:rPr>
                <w:sz w:val="24"/>
                <w:szCs w:val="24"/>
              </w:rPr>
            </w:pPr>
            <w:r w:rsidRPr="002C6E86">
              <w:rPr>
                <w:sz w:val="24"/>
                <w:szCs w:val="24"/>
              </w:rPr>
              <w:t xml:space="preserve">The bearer of this card is authorized to have powers of </w:t>
            </w:r>
            <w:r>
              <w:rPr>
                <w:sz w:val="24"/>
                <w:szCs w:val="24"/>
              </w:rPr>
              <w:t>aerodrome</w:t>
            </w:r>
            <w:r w:rsidRPr="002C6E86">
              <w:rPr>
                <w:sz w:val="24"/>
                <w:szCs w:val="24"/>
              </w:rPr>
              <w:t xml:space="preserve"> safety inspector stipulated in clause ….., article ….. of Circular …. on Airport operation and management.</w:t>
            </w:r>
          </w:p>
          <w:p w:rsidR="003E164B" w:rsidRPr="002C6E86" w:rsidRDefault="003E164B" w:rsidP="002C6E86">
            <w:pPr>
              <w:widowControl w:val="0"/>
              <w:spacing w:after="0" w:line="240" w:lineRule="auto"/>
              <w:rPr>
                <w:sz w:val="24"/>
                <w:szCs w:val="24"/>
              </w:rPr>
            </w:pPr>
          </w:p>
        </w:tc>
      </w:tr>
      <w:tr w:rsidR="003E164B" w:rsidRPr="002C6E86" w:rsidTr="00F111E5">
        <w:trPr>
          <w:trHeight w:val="309"/>
          <w:jc w:val="center"/>
        </w:trPr>
        <w:tc>
          <w:tcPr>
            <w:tcW w:w="4946" w:type="dxa"/>
            <w:tcBorders>
              <w:top w:val="single" w:sz="4" w:space="0" w:color="auto"/>
              <w:left w:val="single" w:sz="4" w:space="0" w:color="auto"/>
              <w:bottom w:val="single" w:sz="4" w:space="0" w:color="auto"/>
              <w:right w:val="single" w:sz="4" w:space="0" w:color="auto"/>
            </w:tcBorders>
            <w:hideMark/>
          </w:tcPr>
          <w:p w:rsidR="003E164B" w:rsidRPr="002C6E86" w:rsidRDefault="003E164B" w:rsidP="002C6E86">
            <w:pPr>
              <w:spacing w:after="0" w:line="288" w:lineRule="auto"/>
              <w:jc w:val="center"/>
              <w:rPr>
                <w:b/>
                <w:sz w:val="24"/>
                <w:szCs w:val="24"/>
              </w:rPr>
            </w:pPr>
            <w:r w:rsidRPr="002C6E86">
              <w:rPr>
                <w:sz w:val="24"/>
                <w:szCs w:val="24"/>
              </w:rPr>
              <w:t> </w:t>
            </w:r>
            <w:r w:rsidRPr="002C6E86">
              <w:rPr>
                <w:b/>
                <w:sz w:val="24"/>
                <w:szCs w:val="24"/>
              </w:rPr>
              <w:t>NƠI CẤP/ISSUED AT</w:t>
            </w:r>
          </w:p>
          <w:p w:rsidR="003E164B" w:rsidRPr="002C6E86" w:rsidRDefault="003E164B" w:rsidP="002C6E86">
            <w:pPr>
              <w:widowControl w:val="0"/>
              <w:spacing w:after="0" w:line="288" w:lineRule="auto"/>
              <w:jc w:val="center"/>
              <w:rPr>
                <w:sz w:val="24"/>
                <w:szCs w:val="24"/>
              </w:rPr>
            </w:pPr>
            <w:r w:rsidRPr="002C6E86">
              <w:rPr>
                <w:b/>
                <w:sz w:val="24"/>
                <w:szCs w:val="24"/>
              </w:rPr>
              <w:t>HANOI/VIETNAM</w:t>
            </w:r>
          </w:p>
        </w:tc>
        <w:tc>
          <w:tcPr>
            <w:tcW w:w="4240" w:type="dxa"/>
            <w:tcBorders>
              <w:top w:val="single" w:sz="4" w:space="0" w:color="auto"/>
              <w:left w:val="single" w:sz="4" w:space="0" w:color="auto"/>
              <w:bottom w:val="single" w:sz="4" w:space="0" w:color="auto"/>
              <w:right w:val="single" w:sz="4" w:space="0" w:color="auto"/>
            </w:tcBorders>
            <w:vAlign w:val="center"/>
          </w:tcPr>
          <w:p w:rsidR="003E164B" w:rsidRPr="002C6E86" w:rsidRDefault="003E164B" w:rsidP="002C6E86">
            <w:pPr>
              <w:spacing w:after="0" w:line="288" w:lineRule="auto"/>
              <w:jc w:val="center"/>
              <w:rPr>
                <w:b/>
                <w:sz w:val="24"/>
                <w:szCs w:val="24"/>
              </w:rPr>
            </w:pPr>
            <w:r w:rsidRPr="002C6E86">
              <w:rPr>
                <w:b/>
                <w:sz w:val="24"/>
                <w:szCs w:val="24"/>
              </w:rPr>
              <w:t>CỤC HÀNG KHÔNG VIỆT NAM</w:t>
            </w:r>
          </w:p>
          <w:p w:rsidR="003E164B" w:rsidRPr="002C6E86" w:rsidRDefault="003E164B" w:rsidP="002C6E86">
            <w:pPr>
              <w:spacing w:after="0" w:line="288" w:lineRule="auto"/>
              <w:jc w:val="center"/>
              <w:rPr>
                <w:b/>
                <w:sz w:val="24"/>
                <w:szCs w:val="24"/>
              </w:rPr>
            </w:pPr>
            <w:r w:rsidRPr="002C6E86">
              <w:rPr>
                <w:b/>
                <w:sz w:val="24"/>
                <w:szCs w:val="24"/>
              </w:rPr>
              <w:t>CIVIL AVIATION AUTHORITY OF VIETNAM</w:t>
            </w:r>
          </w:p>
          <w:p w:rsidR="003E164B" w:rsidRPr="002C6E86" w:rsidRDefault="003E164B" w:rsidP="002C6E86">
            <w:pPr>
              <w:spacing w:after="0" w:line="288" w:lineRule="auto"/>
              <w:jc w:val="center"/>
              <w:rPr>
                <w:sz w:val="24"/>
                <w:szCs w:val="24"/>
              </w:rPr>
            </w:pPr>
            <w:r w:rsidRPr="002C6E86">
              <w:rPr>
                <w:b/>
                <w:sz w:val="24"/>
                <w:szCs w:val="24"/>
              </w:rPr>
              <w:t>CỤC TRƯỞNG</w:t>
            </w:r>
          </w:p>
          <w:p w:rsidR="003E164B" w:rsidRPr="002C6E86" w:rsidRDefault="003E164B" w:rsidP="002C6E86">
            <w:pPr>
              <w:widowControl w:val="0"/>
              <w:spacing w:after="0" w:line="288" w:lineRule="auto"/>
              <w:jc w:val="center"/>
              <w:rPr>
                <w:i/>
                <w:sz w:val="24"/>
                <w:szCs w:val="24"/>
              </w:rPr>
            </w:pPr>
            <w:r w:rsidRPr="002C6E86">
              <w:rPr>
                <w:i/>
                <w:sz w:val="24"/>
                <w:szCs w:val="24"/>
              </w:rPr>
              <w:t>(ký, đóng dấu)</w:t>
            </w:r>
          </w:p>
          <w:p w:rsidR="003E164B" w:rsidRPr="002C6E86" w:rsidRDefault="003E164B" w:rsidP="002C6E86">
            <w:pPr>
              <w:widowControl w:val="0"/>
              <w:spacing w:after="0" w:line="288" w:lineRule="auto"/>
              <w:rPr>
                <w:sz w:val="24"/>
                <w:szCs w:val="24"/>
              </w:rPr>
            </w:pPr>
          </w:p>
        </w:tc>
      </w:tr>
    </w:tbl>
    <w:p w:rsidR="003E164B" w:rsidRPr="002C6E86" w:rsidRDefault="003E164B" w:rsidP="002C6E86">
      <w:pPr>
        <w:pStyle w:val="Heading1"/>
        <w:keepNext w:val="0"/>
        <w:keepLines w:val="0"/>
        <w:widowControl w:val="0"/>
      </w:pPr>
      <w:bookmarkStart w:id="318" w:name="_Toc77327774"/>
      <w:r w:rsidRPr="002C6E86">
        <w:lastRenderedPageBreak/>
        <w:t>Mẫu số 7.2: Mẫu thẻ giám sát viên chất lượng dịch vụ hàng không</w:t>
      </w:r>
      <w:bookmarkEnd w:id="318"/>
    </w:p>
    <w:p w:rsidR="003E164B" w:rsidRPr="002C6E86" w:rsidRDefault="003E164B" w:rsidP="002C6E86"/>
    <w:tbl>
      <w:tblPr>
        <w:tblW w:w="9019" w:type="dxa"/>
        <w:jc w:val="center"/>
        <w:tblLook w:val="04A0" w:firstRow="1" w:lastRow="0" w:firstColumn="1" w:lastColumn="0" w:noHBand="0" w:noVBand="1"/>
      </w:tblPr>
      <w:tblGrid>
        <w:gridCol w:w="3095"/>
        <w:gridCol w:w="5924"/>
      </w:tblGrid>
      <w:tr w:rsidR="003E164B" w:rsidRPr="002C6E86" w:rsidTr="00CD48D9">
        <w:trPr>
          <w:trHeight w:val="420"/>
          <w:jc w:val="center"/>
        </w:trPr>
        <w:tc>
          <w:tcPr>
            <w:tcW w:w="3095" w:type="dxa"/>
            <w:tcBorders>
              <w:top w:val="single" w:sz="4" w:space="0" w:color="auto"/>
              <w:left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sz w:val="24"/>
                <w:szCs w:val="24"/>
              </w:rPr>
            </w:pPr>
            <w:r w:rsidRPr="002C6E86">
              <w:rPr>
                <w:b/>
                <w:bCs/>
                <w:sz w:val="24"/>
                <w:szCs w:val="24"/>
              </w:rPr>
              <w:t>CỤC HÀNG KHÔNG VIỆT NAM</w:t>
            </w:r>
          </w:p>
        </w:tc>
        <w:tc>
          <w:tcPr>
            <w:tcW w:w="5924" w:type="dxa"/>
            <w:tcBorders>
              <w:top w:val="single" w:sz="4" w:space="0" w:color="auto"/>
              <w:left w:val="single" w:sz="4" w:space="0" w:color="auto"/>
              <w:right w:val="single" w:sz="4" w:space="0" w:color="000000"/>
            </w:tcBorders>
            <w:vAlign w:val="center"/>
          </w:tcPr>
          <w:p w:rsidR="003E164B" w:rsidRPr="002C6E86" w:rsidRDefault="003E164B" w:rsidP="002C6E86">
            <w:pPr>
              <w:widowControl w:val="0"/>
              <w:spacing w:after="0" w:line="240" w:lineRule="auto"/>
              <w:jc w:val="center"/>
              <w:rPr>
                <w:b/>
                <w:bCs/>
                <w:sz w:val="24"/>
                <w:szCs w:val="24"/>
              </w:rPr>
            </w:pPr>
            <w:r w:rsidRPr="002C6E86">
              <w:rPr>
                <w:b/>
                <w:bCs/>
                <w:sz w:val="24"/>
                <w:szCs w:val="24"/>
              </w:rPr>
              <w:t>THẺ GIÁM SÁT VIÊN CẢNG HÀNG KHÔNG</w:t>
            </w:r>
          </w:p>
        </w:tc>
      </w:tr>
      <w:tr w:rsidR="003E164B" w:rsidRPr="002C6E86" w:rsidTr="00CD48D9">
        <w:trPr>
          <w:trHeight w:val="342"/>
          <w:jc w:val="center"/>
        </w:trPr>
        <w:tc>
          <w:tcPr>
            <w:tcW w:w="3095" w:type="dxa"/>
            <w:tcBorders>
              <w:top w:val="single" w:sz="4" w:space="0" w:color="auto"/>
              <w:left w:val="single" w:sz="4" w:space="0" w:color="auto"/>
              <w:bottom w:val="single" w:sz="4" w:space="0" w:color="auto"/>
              <w:right w:val="single" w:sz="4" w:space="0" w:color="000000"/>
            </w:tcBorders>
            <w:noWrap/>
            <w:vAlign w:val="center"/>
            <w:hideMark/>
          </w:tcPr>
          <w:p w:rsidR="003E164B" w:rsidRPr="002C6E86" w:rsidRDefault="003E164B" w:rsidP="002C6E86">
            <w:pPr>
              <w:widowControl w:val="0"/>
              <w:spacing w:after="0" w:line="240" w:lineRule="auto"/>
              <w:jc w:val="center"/>
              <w:rPr>
                <w:b/>
                <w:bCs/>
                <w:i/>
                <w:iCs/>
                <w:sz w:val="24"/>
                <w:szCs w:val="24"/>
              </w:rPr>
            </w:pPr>
            <w:r w:rsidRPr="002C6E86">
              <w:rPr>
                <w:b/>
                <w:bCs/>
                <w:sz w:val="24"/>
                <w:szCs w:val="24"/>
              </w:rPr>
              <w:t>CIVIL AVIATION AUTHORITY OF VIETNAM</w:t>
            </w:r>
          </w:p>
        </w:tc>
        <w:tc>
          <w:tcPr>
            <w:tcW w:w="5924" w:type="dxa"/>
            <w:tcBorders>
              <w:top w:val="single" w:sz="4" w:space="0" w:color="auto"/>
              <w:left w:val="nil"/>
              <w:bottom w:val="single" w:sz="4" w:space="0" w:color="auto"/>
              <w:right w:val="single" w:sz="4" w:space="0" w:color="000000"/>
            </w:tcBorders>
            <w:vAlign w:val="center"/>
          </w:tcPr>
          <w:p w:rsidR="003E164B" w:rsidRPr="002C6E86" w:rsidRDefault="003E164B" w:rsidP="002C6E86">
            <w:pPr>
              <w:widowControl w:val="0"/>
              <w:spacing w:after="0" w:line="240" w:lineRule="auto"/>
              <w:jc w:val="center"/>
              <w:rPr>
                <w:b/>
                <w:bCs/>
                <w:sz w:val="24"/>
                <w:szCs w:val="24"/>
              </w:rPr>
            </w:pPr>
            <w:r w:rsidRPr="002C6E86">
              <w:rPr>
                <w:b/>
                <w:bCs/>
                <w:sz w:val="24"/>
                <w:szCs w:val="24"/>
              </w:rPr>
              <w:t>AIRPORT</w:t>
            </w:r>
            <w:r>
              <w:rPr>
                <w:b/>
                <w:bCs/>
                <w:sz w:val="24"/>
                <w:szCs w:val="24"/>
              </w:rPr>
              <w:t xml:space="preserve"> SERVICE QUALITY</w:t>
            </w:r>
            <w:r w:rsidRPr="002C6E86">
              <w:rPr>
                <w:b/>
                <w:bCs/>
                <w:sz w:val="24"/>
                <w:szCs w:val="24"/>
              </w:rPr>
              <w:t xml:space="preserve"> INSPECTOR CARD</w:t>
            </w:r>
          </w:p>
        </w:tc>
      </w:tr>
      <w:tr w:rsidR="003E164B" w:rsidRPr="002C6E86" w:rsidTr="00CD48D9">
        <w:trPr>
          <w:trHeight w:val="342"/>
          <w:jc w:val="center"/>
        </w:trPr>
        <w:tc>
          <w:tcPr>
            <w:tcW w:w="3095" w:type="dxa"/>
            <w:tcBorders>
              <w:top w:val="single" w:sz="4" w:space="0" w:color="auto"/>
              <w:left w:val="single" w:sz="4" w:space="0" w:color="auto"/>
              <w:bottom w:val="single" w:sz="4" w:space="0" w:color="auto"/>
              <w:right w:val="nil"/>
            </w:tcBorders>
            <w:noWrap/>
            <w:vAlign w:val="center"/>
          </w:tcPr>
          <w:p w:rsidR="003E164B" w:rsidRPr="002C6E86" w:rsidRDefault="003E164B" w:rsidP="002C6E86">
            <w:pPr>
              <w:widowControl w:val="0"/>
              <w:spacing w:after="0" w:line="240" w:lineRule="auto"/>
              <w:jc w:val="center"/>
              <w:rPr>
                <w:b/>
                <w:bCs/>
                <w:i/>
                <w:iCs/>
                <w:sz w:val="24"/>
                <w:szCs w:val="24"/>
              </w:rPr>
            </w:pP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i/>
                <w:iCs/>
                <w:sz w:val="24"/>
                <w:szCs w:val="24"/>
              </w:rPr>
            </w:pPr>
          </w:p>
        </w:tc>
      </w:tr>
      <w:tr w:rsidR="003E164B" w:rsidRPr="002C6E86" w:rsidTr="00CD48D9">
        <w:trPr>
          <w:trHeight w:val="342"/>
          <w:jc w:val="center"/>
        </w:trPr>
        <w:tc>
          <w:tcPr>
            <w:tcW w:w="3095" w:type="dxa"/>
            <w:vMerge w:val="restart"/>
            <w:tcBorders>
              <w:top w:val="single" w:sz="4" w:space="0" w:color="auto"/>
              <w:left w:val="single" w:sz="4" w:space="0" w:color="auto"/>
              <w:right w:val="single" w:sz="4" w:space="0" w:color="000000"/>
            </w:tcBorders>
            <w:noWrap/>
            <w:vAlign w:val="center"/>
            <w:hideMark/>
          </w:tcPr>
          <w:p w:rsidR="003E164B" w:rsidRPr="002C6E86" w:rsidRDefault="00880B4B" w:rsidP="002C6E86">
            <w:pPr>
              <w:widowControl w:val="0"/>
              <w:spacing w:after="0" w:line="240" w:lineRule="auto"/>
              <w:jc w:val="center"/>
              <w:rPr>
                <w:sz w:val="24"/>
                <w:szCs w:val="24"/>
              </w:rPr>
            </w:pPr>
            <w:r>
              <w:rPr>
                <w:noProof/>
              </w:rPr>
              <w:pict>
                <v:shape id="_x0000_s1444" type="#_x0000_t202" style="position:absolute;left:0;text-align:left;margin-left:28.3pt;margin-top:12.1pt;width:89.4pt;height:103.05pt;z-index: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fji1cKAIAAE8EAAAOAAAAAAAAAAAAAAAAAC4CAABkcnMvZTJvRG9j&#10;LnhtbFBLAQItABQABgAIAAAAIQBIWydy2wAAAAcBAAAPAAAAAAAAAAAAAAAAAIIEAABkcnMvZG93&#10;bnJldi54bWxQSwUGAAAAAAQABADzAAAAigUAAAAA&#10;">
                  <v:textbox style="mso-next-textbox:#_x0000_s1444">
                    <w:txbxContent>
                      <w:p w:rsidR="00880B4B" w:rsidRDefault="00880B4B" w:rsidP="008B22C5">
                        <w:pPr>
                          <w:rPr>
                            <w:sz w:val="16"/>
                            <w:szCs w:val="16"/>
                          </w:rPr>
                        </w:pPr>
                      </w:p>
                      <w:p w:rsidR="00880B4B" w:rsidRDefault="00880B4B" w:rsidP="008B22C5">
                        <w:pPr>
                          <w:rPr>
                            <w:sz w:val="16"/>
                            <w:szCs w:val="16"/>
                          </w:rPr>
                        </w:pPr>
                      </w:p>
                      <w:p w:rsidR="00880B4B" w:rsidRPr="00750D11" w:rsidRDefault="00880B4B" w:rsidP="008B22C5">
                        <w:pPr>
                          <w:jc w:val="center"/>
                          <w:rPr>
                            <w:sz w:val="16"/>
                            <w:szCs w:val="16"/>
                          </w:rPr>
                        </w:pPr>
                        <w:r w:rsidRPr="00750D11">
                          <w:rPr>
                            <w:sz w:val="16"/>
                            <w:szCs w:val="16"/>
                          </w:rPr>
                          <w:t>Ảnh thẻ</w:t>
                        </w:r>
                      </w:p>
                    </w:txbxContent>
                  </v:textbox>
                  <w10:wrap type="square"/>
                </v:shape>
              </w:pict>
            </w:r>
          </w:p>
        </w:tc>
        <w:tc>
          <w:tcPr>
            <w:tcW w:w="5924" w:type="dxa"/>
            <w:tcBorders>
              <w:top w:val="single" w:sz="4" w:space="0" w:color="auto"/>
              <w:left w:val="nil"/>
              <w:bottom w:val="single" w:sz="4" w:space="0" w:color="auto"/>
              <w:right w:val="single" w:sz="4" w:space="0" w:color="auto"/>
            </w:tcBorders>
          </w:tcPr>
          <w:p w:rsidR="003E164B" w:rsidRPr="002C6E86" w:rsidRDefault="003E164B" w:rsidP="002C6E86">
            <w:pPr>
              <w:widowControl w:val="0"/>
              <w:spacing w:after="0" w:line="240" w:lineRule="auto"/>
              <w:rPr>
                <w:b/>
                <w:bCs/>
                <w:sz w:val="24"/>
                <w:szCs w:val="24"/>
              </w:rPr>
            </w:pPr>
            <w:r w:rsidRPr="002C6E86">
              <w:rPr>
                <w:b/>
                <w:bCs/>
                <w:sz w:val="24"/>
                <w:szCs w:val="24"/>
              </w:rPr>
              <w:t>Họ/Surname</w:t>
            </w:r>
            <w:r w:rsidRPr="002C6E86">
              <w:rPr>
                <w:b/>
                <w:bCs/>
                <w:sz w:val="24"/>
                <w:szCs w:val="24"/>
              </w:rPr>
              <w:tab/>
            </w:r>
            <w:r w:rsidRPr="002C6E86">
              <w:rPr>
                <w:b/>
                <w:bCs/>
                <w:sz w:val="24"/>
                <w:szCs w:val="24"/>
              </w:rPr>
              <w:tab/>
            </w:r>
            <w:r w:rsidRPr="002C6E86">
              <w:rPr>
                <w:b/>
                <w:bCs/>
                <w:sz w:val="24"/>
                <w:szCs w:val="24"/>
              </w:rPr>
              <w:tab/>
              <w:t xml:space="preserve">       Tên/Given name</w:t>
            </w:r>
          </w:p>
        </w:tc>
      </w:tr>
      <w:tr w:rsidR="003E164B" w:rsidRPr="002C6E86" w:rsidTr="00CD48D9">
        <w:trPr>
          <w:trHeight w:val="342"/>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nil"/>
              <w:bottom w:val="single" w:sz="4" w:space="0" w:color="auto"/>
              <w:right w:val="single" w:sz="4" w:space="0" w:color="auto"/>
            </w:tcBorders>
          </w:tcPr>
          <w:p w:rsidR="003E164B" w:rsidRPr="002C6E86" w:rsidRDefault="003E164B" w:rsidP="002C6E86">
            <w:pPr>
              <w:widowControl w:val="0"/>
              <w:spacing w:after="0" w:line="240" w:lineRule="auto"/>
              <w:rPr>
                <w:sz w:val="24"/>
                <w:szCs w:val="24"/>
              </w:rPr>
            </w:pPr>
          </w:p>
        </w:tc>
      </w:tr>
      <w:tr w:rsidR="003E164B" w:rsidRPr="002C6E86" w:rsidTr="00CD48D9">
        <w:trPr>
          <w:trHeight w:val="464"/>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nil"/>
              <w:right w:val="single" w:sz="4" w:space="0" w:color="000000"/>
            </w:tcBorders>
          </w:tcPr>
          <w:p w:rsidR="003E164B" w:rsidRPr="002C6E86" w:rsidRDefault="003E164B" w:rsidP="002C6E86">
            <w:pPr>
              <w:widowControl w:val="0"/>
              <w:spacing w:after="0" w:line="240" w:lineRule="auto"/>
              <w:rPr>
                <w:b/>
                <w:bCs/>
                <w:sz w:val="24"/>
                <w:szCs w:val="24"/>
              </w:rPr>
            </w:pPr>
            <w:r w:rsidRPr="002C6E86">
              <w:rPr>
                <w:b/>
                <w:bCs/>
                <w:sz w:val="24"/>
                <w:szCs w:val="24"/>
              </w:rPr>
              <w:t xml:space="preserve">Giới tính/Sex         Quốc tịch/Nationality    </w:t>
            </w:r>
          </w:p>
          <w:p w:rsidR="003E164B" w:rsidRPr="002C6E86" w:rsidRDefault="003E164B" w:rsidP="002C6E86">
            <w:pPr>
              <w:widowControl w:val="0"/>
              <w:spacing w:after="0" w:line="240" w:lineRule="auto"/>
              <w:rPr>
                <w:strike/>
                <w:sz w:val="24"/>
                <w:szCs w:val="24"/>
              </w:rPr>
            </w:pPr>
            <w:r w:rsidRPr="002C6E86">
              <w:rPr>
                <w:b/>
                <w:bCs/>
                <w:sz w:val="24"/>
                <w:szCs w:val="24"/>
              </w:rPr>
              <w:t>Ngày sinh/Date of Birth</w:t>
            </w:r>
          </w:p>
        </w:tc>
      </w:tr>
      <w:tr w:rsidR="003E164B" w:rsidRPr="002C6E86" w:rsidTr="00CD48D9">
        <w:trPr>
          <w:trHeight w:val="431"/>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single" w:sz="4" w:space="0" w:color="auto"/>
              <w:bottom w:val="single" w:sz="4" w:space="0" w:color="000000"/>
              <w:right w:val="single" w:sz="4" w:space="0" w:color="000000"/>
            </w:tcBorders>
          </w:tcPr>
          <w:p w:rsidR="003E164B" w:rsidRPr="002C6E86" w:rsidRDefault="003E164B" w:rsidP="002C6E86">
            <w:pPr>
              <w:widowControl w:val="0"/>
              <w:spacing w:after="0" w:line="240" w:lineRule="auto"/>
              <w:rPr>
                <w:b/>
                <w:bCs/>
                <w:sz w:val="24"/>
                <w:szCs w:val="24"/>
              </w:rPr>
            </w:pPr>
          </w:p>
        </w:tc>
      </w:tr>
      <w:tr w:rsidR="003E164B" w:rsidRPr="002C6E86" w:rsidTr="00CD48D9">
        <w:trPr>
          <w:trHeight w:val="431"/>
          <w:jc w:val="center"/>
        </w:trPr>
        <w:tc>
          <w:tcPr>
            <w:tcW w:w="3095" w:type="dxa"/>
            <w:vMerge/>
            <w:tcBorders>
              <w:left w:val="single" w:sz="4" w:space="0" w:color="auto"/>
              <w:right w:val="single" w:sz="4" w:space="0" w:color="000000"/>
            </w:tcBorders>
            <w:vAlign w:val="center"/>
            <w:hideMark/>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sz w:val="24"/>
                <w:szCs w:val="24"/>
              </w:rPr>
            </w:pPr>
            <w:r w:rsidRPr="002C6E86">
              <w:rPr>
                <w:b/>
                <w:bCs/>
                <w:sz w:val="24"/>
                <w:szCs w:val="24"/>
              </w:rPr>
              <w:t>Đơn vị/Employed by</w:t>
            </w:r>
          </w:p>
        </w:tc>
      </w:tr>
      <w:tr w:rsidR="003E164B" w:rsidRPr="002C6E86" w:rsidTr="00CD48D9">
        <w:trPr>
          <w:trHeight w:val="431"/>
          <w:jc w:val="center"/>
        </w:trPr>
        <w:tc>
          <w:tcPr>
            <w:tcW w:w="3095" w:type="dxa"/>
            <w:vMerge/>
            <w:tcBorders>
              <w:left w:val="single" w:sz="4" w:space="0" w:color="auto"/>
              <w:bottom w:val="single" w:sz="4" w:space="0" w:color="auto"/>
              <w:right w:val="single" w:sz="4" w:space="0" w:color="000000"/>
            </w:tcBorders>
            <w:vAlign w:val="center"/>
          </w:tcPr>
          <w:p w:rsidR="003E164B" w:rsidRPr="002C6E86" w:rsidRDefault="003E164B" w:rsidP="002C6E86">
            <w:pPr>
              <w:widowControl w:val="0"/>
              <w:spacing w:after="0" w:line="240" w:lineRule="auto"/>
              <w:rPr>
                <w:sz w:val="24"/>
                <w:szCs w:val="24"/>
              </w:rPr>
            </w:pP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sz w:val="24"/>
                <w:szCs w:val="24"/>
              </w:rPr>
            </w:pPr>
          </w:p>
        </w:tc>
      </w:tr>
      <w:tr w:rsidR="003E164B" w:rsidRPr="002C6E86" w:rsidTr="00CD48D9">
        <w:trPr>
          <w:trHeight w:val="431"/>
          <w:jc w:val="center"/>
        </w:trPr>
        <w:tc>
          <w:tcPr>
            <w:tcW w:w="3095" w:type="dxa"/>
            <w:tcBorders>
              <w:top w:val="single" w:sz="4" w:space="0" w:color="auto"/>
              <w:left w:val="single" w:sz="4" w:space="0" w:color="auto"/>
              <w:bottom w:val="single" w:sz="4" w:space="0" w:color="auto"/>
              <w:right w:val="single" w:sz="4" w:space="0" w:color="000000"/>
            </w:tcBorders>
            <w:vAlign w:val="center"/>
          </w:tcPr>
          <w:p w:rsidR="003E164B" w:rsidRPr="002C6E86" w:rsidRDefault="003E164B" w:rsidP="002C6E86">
            <w:pPr>
              <w:widowControl w:val="0"/>
              <w:spacing w:after="0" w:line="240" w:lineRule="auto"/>
              <w:jc w:val="center"/>
              <w:rPr>
                <w:sz w:val="24"/>
                <w:szCs w:val="24"/>
              </w:rPr>
            </w:pPr>
            <w:r w:rsidRPr="002C6E86">
              <w:rPr>
                <w:sz w:val="24"/>
                <w:szCs w:val="24"/>
              </w:rPr>
              <w:t>Chữ ký của người được cấp thẻ</w:t>
            </w:r>
          </w:p>
          <w:p w:rsidR="003E164B" w:rsidRPr="002C6E86" w:rsidRDefault="003E164B" w:rsidP="002C6E86">
            <w:pPr>
              <w:widowControl w:val="0"/>
              <w:spacing w:after="0" w:line="240" w:lineRule="auto"/>
              <w:jc w:val="center"/>
              <w:rPr>
                <w:sz w:val="24"/>
                <w:szCs w:val="24"/>
              </w:rPr>
            </w:pPr>
            <w:r w:rsidRPr="002C6E86">
              <w:rPr>
                <w:sz w:val="24"/>
                <w:szCs w:val="24"/>
              </w:rPr>
              <w:t>Signature of holder</w:t>
            </w:r>
          </w:p>
        </w:tc>
        <w:tc>
          <w:tcPr>
            <w:tcW w:w="5924" w:type="dxa"/>
            <w:tcBorders>
              <w:top w:val="single" w:sz="4" w:space="0" w:color="auto"/>
              <w:left w:val="single" w:sz="4" w:space="0" w:color="auto"/>
              <w:bottom w:val="single" w:sz="4" w:space="0" w:color="auto"/>
              <w:right w:val="single" w:sz="4" w:space="0" w:color="000000"/>
            </w:tcBorders>
          </w:tcPr>
          <w:p w:rsidR="003E164B" w:rsidRPr="002C6E86" w:rsidRDefault="003E164B" w:rsidP="002C6E86">
            <w:pPr>
              <w:widowControl w:val="0"/>
              <w:spacing w:after="0" w:line="240" w:lineRule="auto"/>
              <w:rPr>
                <w:b/>
                <w:bCs/>
                <w:sz w:val="24"/>
                <w:szCs w:val="24"/>
              </w:rPr>
            </w:pPr>
            <w:r w:rsidRPr="002C6E86">
              <w:rPr>
                <w:b/>
                <w:bCs/>
                <w:sz w:val="24"/>
                <w:szCs w:val="24"/>
              </w:rPr>
              <w:t>Số/Doc No.</w:t>
            </w:r>
            <w:r w:rsidRPr="002C6E86">
              <w:rPr>
                <w:b/>
                <w:bCs/>
                <w:sz w:val="24"/>
                <w:szCs w:val="24"/>
              </w:rPr>
              <w:tab/>
            </w:r>
            <w:r w:rsidRPr="002C6E86">
              <w:rPr>
                <w:b/>
                <w:bCs/>
                <w:sz w:val="24"/>
                <w:szCs w:val="24"/>
              </w:rPr>
              <w:tab/>
              <w:t xml:space="preserve">                     Ngày hết hạn/Date of Expiry</w:t>
            </w:r>
          </w:p>
        </w:tc>
      </w:tr>
      <w:tr w:rsidR="003E164B" w:rsidRPr="002C6E86" w:rsidTr="00CD48D9">
        <w:trPr>
          <w:trHeight w:val="431"/>
          <w:jc w:val="center"/>
        </w:trPr>
        <w:tc>
          <w:tcPr>
            <w:tcW w:w="3095" w:type="dxa"/>
            <w:tcBorders>
              <w:top w:val="single" w:sz="4" w:space="0" w:color="auto"/>
              <w:left w:val="single" w:sz="4" w:space="0" w:color="auto"/>
              <w:bottom w:val="single" w:sz="4" w:space="0" w:color="000000"/>
              <w:right w:val="single" w:sz="4" w:space="0" w:color="000000"/>
            </w:tcBorders>
            <w:vAlign w:val="center"/>
          </w:tcPr>
          <w:p w:rsidR="003E164B" w:rsidRPr="002C6E86" w:rsidRDefault="003E164B" w:rsidP="002C6E86">
            <w:pPr>
              <w:widowControl w:val="0"/>
              <w:spacing w:after="0" w:line="240" w:lineRule="auto"/>
              <w:jc w:val="center"/>
              <w:rPr>
                <w:sz w:val="24"/>
                <w:szCs w:val="24"/>
              </w:rPr>
            </w:pPr>
          </w:p>
        </w:tc>
        <w:tc>
          <w:tcPr>
            <w:tcW w:w="5924" w:type="dxa"/>
            <w:tcBorders>
              <w:top w:val="single" w:sz="4" w:space="0" w:color="auto"/>
              <w:left w:val="single" w:sz="4" w:space="0" w:color="auto"/>
              <w:bottom w:val="single" w:sz="4" w:space="0" w:color="000000"/>
              <w:right w:val="single" w:sz="4" w:space="0" w:color="000000"/>
            </w:tcBorders>
          </w:tcPr>
          <w:p w:rsidR="003E164B" w:rsidRPr="002C6E86" w:rsidRDefault="003E164B" w:rsidP="002C6E86">
            <w:pPr>
              <w:widowControl w:val="0"/>
              <w:spacing w:after="0" w:line="240" w:lineRule="auto"/>
              <w:rPr>
                <w:b/>
                <w:bCs/>
                <w:sz w:val="24"/>
                <w:szCs w:val="24"/>
              </w:rPr>
            </w:pPr>
          </w:p>
        </w:tc>
      </w:tr>
    </w:tbl>
    <w:p w:rsidR="003E164B" w:rsidRPr="002C6E86" w:rsidRDefault="003E164B" w:rsidP="002C6E86">
      <w:pPr>
        <w:tabs>
          <w:tab w:val="left" w:pos="3198"/>
        </w:tabs>
      </w:pPr>
      <w:r w:rsidRPr="002C6E86">
        <w:tab/>
      </w:r>
    </w:p>
    <w:tbl>
      <w:tblPr>
        <w:tblW w:w="9186" w:type="dxa"/>
        <w:jc w:val="center"/>
        <w:tblLook w:val="04A0" w:firstRow="1" w:lastRow="0" w:firstColumn="1" w:lastColumn="0" w:noHBand="0" w:noVBand="1"/>
      </w:tblPr>
      <w:tblGrid>
        <w:gridCol w:w="4946"/>
        <w:gridCol w:w="4240"/>
      </w:tblGrid>
      <w:tr w:rsidR="003E164B" w:rsidRPr="002C6E86" w:rsidTr="00CD48D9">
        <w:trPr>
          <w:trHeight w:val="1158"/>
          <w:jc w:val="center"/>
        </w:trPr>
        <w:tc>
          <w:tcPr>
            <w:tcW w:w="9186" w:type="dxa"/>
            <w:gridSpan w:val="2"/>
            <w:tcBorders>
              <w:top w:val="single" w:sz="4" w:space="0" w:color="auto"/>
              <w:left w:val="single" w:sz="4" w:space="0" w:color="auto"/>
              <w:right w:val="single" w:sz="4" w:space="0" w:color="000000"/>
            </w:tcBorders>
            <w:vAlign w:val="center"/>
          </w:tcPr>
          <w:p w:rsidR="003E164B" w:rsidRPr="002C6E86" w:rsidRDefault="003E164B" w:rsidP="002C6E86">
            <w:pPr>
              <w:jc w:val="center"/>
              <w:rPr>
                <w:b/>
                <w:sz w:val="24"/>
                <w:szCs w:val="24"/>
              </w:rPr>
            </w:pPr>
          </w:p>
          <w:p w:rsidR="003E164B" w:rsidRPr="002C6E86" w:rsidRDefault="003E164B" w:rsidP="002C6E86">
            <w:pPr>
              <w:spacing w:after="0" w:line="288" w:lineRule="auto"/>
              <w:jc w:val="center"/>
              <w:rPr>
                <w:b/>
                <w:sz w:val="24"/>
                <w:szCs w:val="24"/>
              </w:rPr>
            </w:pPr>
            <w:r w:rsidRPr="002C6E86">
              <w:rPr>
                <w:b/>
                <w:sz w:val="24"/>
                <w:szCs w:val="24"/>
              </w:rPr>
              <w:t>CỘNG HÒA XÃ HỘI CHỦ NGHĨA VIỆT NAM</w:t>
            </w:r>
          </w:p>
          <w:p w:rsidR="003E164B" w:rsidRPr="002C6E86" w:rsidRDefault="003E164B" w:rsidP="002C6E86">
            <w:pPr>
              <w:spacing w:after="0" w:line="288" w:lineRule="auto"/>
              <w:jc w:val="center"/>
              <w:rPr>
                <w:b/>
                <w:sz w:val="24"/>
                <w:szCs w:val="24"/>
              </w:rPr>
            </w:pPr>
            <w:r w:rsidRPr="002C6E86">
              <w:rPr>
                <w:b/>
                <w:sz w:val="24"/>
                <w:szCs w:val="24"/>
              </w:rPr>
              <w:t>SOCIALIST REPUBLIC OF VIETNAM</w:t>
            </w:r>
          </w:p>
          <w:p w:rsidR="003E164B" w:rsidRPr="002C6E86" w:rsidRDefault="003E164B" w:rsidP="002C6E86">
            <w:pPr>
              <w:spacing w:after="0" w:line="288" w:lineRule="auto"/>
              <w:jc w:val="center"/>
              <w:rPr>
                <w:b/>
                <w:sz w:val="24"/>
                <w:szCs w:val="24"/>
              </w:rPr>
            </w:pPr>
          </w:p>
          <w:p w:rsidR="003E164B" w:rsidRPr="002C6E86" w:rsidRDefault="003E164B" w:rsidP="002C6E86">
            <w:pPr>
              <w:spacing w:after="0" w:line="288" w:lineRule="auto"/>
              <w:rPr>
                <w:b/>
                <w:sz w:val="24"/>
                <w:szCs w:val="24"/>
              </w:rPr>
            </w:pPr>
            <w:r w:rsidRPr="002C6E86">
              <w:rPr>
                <w:b/>
                <w:sz w:val="24"/>
                <w:szCs w:val="24"/>
              </w:rPr>
              <w:t>Authority and Powers</w:t>
            </w:r>
          </w:p>
          <w:p w:rsidR="003E164B" w:rsidRPr="002C6E86" w:rsidRDefault="003E164B" w:rsidP="002C6E86">
            <w:pPr>
              <w:spacing w:after="0" w:line="288" w:lineRule="auto"/>
              <w:rPr>
                <w:sz w:val="24"/>
                <w:szCs w:val="24"/>
              </w:rPr>
            </w:pPr>
          </w:p>
          <w:p w:rsidR="003E164B" w:rsidRPr="002C6E86" w:rsidRDefault="003E164B" w:rsidP="002C6E86">
            <w:pPr>
              <w:spacing w:after="0" w:line="288" w:lineRule="auto"/>
              <w:jc w:val="both"/>
              <w:rPr>
                <w:sz w:val="24"/>
                <w:szCs w:val="24"/>
              </w:rPr>
            </w:pPr>
            <w:r w:rsidRPr="002C6E86">
              <w:rPr>
                <w:sz w:val="24"/>
                <w:szCs w:val="24"/>
              </w:rPr>
              <w:t>Người mang thẻ này được thực hiện những nhiệm vụ và quyền hạn của giám sát viên chất lượng dịch vụ hàng không được quy định tại Khoản …., Điều ….., Thông tư ….. quy định chi tiết về quản lý khai thác cảng hàng không, sân bay.</w:t>
            </w:r>
          </w:p>
          <w:p w:rsidR="003E164B" w:rsidRPr="002C6E86" w:rsidRDefault="003E164B" w:rsidP="002C6E86">
            <w:pPr>
              <w:spacing w:after="0" w:line="288" w:lineRule="auto"/>
              <w:jc w:val="both"/>
              <w:rPr>
                <w:sz w:val="24"/>
                <w:szCs w:val="24"/>
              </w:rPr>
            </w:pPr>
          </w:p>
          <w:p w:rsidR="003E164B" w:rsidRPr="002C6E86" w:rsidRDefault="003E164B" w:rsidP="002C6E86">
            <w:pPr>
              <w:spacing w:after="0" w:line="288" w:lineRule="auto"/>
              <w:jc w:val="both"/>
              <w:rPr>
                <w:sz w:val="24"/>
                <w:szCs w:val="24"/>
              </w:rPr>
            </w:pPr>
            <w:r w:rsidRPr="002C6E86">
              <w:rPr>
                <w:sz w:val="24"/>
                <w:szCs w:val="24"/>
              </w:rPr>
              <w:t>The bearer of this card is authorized to have powers of airport service quality inspector stipulated in clause ….., article ….. of Circular …. on Airport operation and management.</w:t>
            </w:r>
          </w:p>
          <w:p w:rsidR="003E164B" w:rsidRPr="002C6E86" w:rsidRDefault="003E164B" w:rsidP="002C6E86">
            <w:pPr>
              <w:widowControl w:val="0"/>
              <w:spacing w:after="0" w:line="240" w:lineRule="auto"/>
              <w:rPr>
                <w:sz w:val="24"/>
                <w:szCs w:val="24"/>
              </w:rPr>
            </w:pPr>
          </w:p>
        </w:tc>
      </w:tr>
      <w:tr w:rsidR="003E164B" w:rsidRPr="002C6E86" w:rsidTr="00CD48D9">
        <w:trPr>
          <w:trHeight w:val="309"/>
          <w:jc w:val="center"/>
        </w:trPr>
        <w:tc>
          <w:tcPr>
            <w:tcW w:w="4946" w:type="dxa"/>
            <w:tcBorders>
              <w:top w:val="single" w:sz="4" w:space="0" w:color="auto"/>
              <w:left w:val="single" w:sz="4" w:space="0" w:color="auto"/>
              <w:bottom w:val="single" w:sz="4" w:space="0" w:color="auto"/>
              <w:right w:val="single" w:sz="4" w:space="0" w:color="auto"/>
            </w:tcBorders>
            <w:hideMark/>
          </w:tcPr>
          <w:p w:rsidR="003E164B" w:rsidRPr="002C6E86" w:rsidRDefault="003E164B" w:rsidP="002C6E86">
            <w:pPr>
              <w:spacing w:after="0" w:line="288" w:lineRule="auto"/>
              <w:jc w:val="center"/>
              <w:rPr>
                <w:b/>
                <w:sz w:val="24"/>
                <w:szCs w:val="24"/>
              </w:rPr>
            </w:pPr>
            <w:r w:rsidRPr="002C6E86">
              <w:rPr>
                <w:sz w:val="24"/>
                <w:szCs w:val="24"/>
              </w:rPr>
              <w:t> </w:t>
            </w:r>
            <w:r w:rsidRPr="002C6E86">
              <w:rPr>
                <w:b/>
                <w:sz w:val="24"/>
                <w:szCs w:val="24"/>
              </w:rPr>
              <w:t>NƠI CẤP/ISSUED AT</w:t>
            </w:r>
          </w:p>
          <w:p w:rsidR="003E164B" w:rsidRPr="002C6E86" w:rsidRDefault="003E164B" w:rsidP="002C6E86">
            <w:pPr>
              <w:widowControl w:val="0"/>
              <w:spacing w:after="0" w:line="288" w:lineRule="auto"/>
              <w:jc w:val="center"/>
              <w:rPr>
                <w:sz w:val="24"/>
                <w:szCs w:val="24"/>
              </w:rPr>
            </w:pPr>
            <w:r w:rsidRPr="002C6E86">
              <w:rPr>
                <w:b/>
                <w:sz w:val="24"/>
                <w:szCs w:val="24"/>
              </w:rPr>
              <w:t>HANOI/VIETNAM</w:t>
            </w:r>
          </w:p>
        </w:tc>
        <w:tc>
          <w:tcPr>
            <w:tcW w:w="4240" w:type="dxa"/>
            <w:tcBorders>
              <w:top w:val="single" w:sz="4" w:space="0" w:color="auto"/>
              <w:left w:val="single" w:sz="4" w:space="0" w:color="auto"/>
              <w:bottom w:val="single" w:sz="4" w:space="0" w:color="auto"/>
              <w:right w:val="single" w:sz="4" w:space="0" w:color="auto"/>
            </w:tcBorders>
            <w:vAlign w:val="center"/>
          </w:tcPr>
          <w:p w:rsidR="003E164B" w:rsidRPr="002C6E86" w:rsidRDefault="003E164B" w:rsidP="002C6E86">
            <w:pPr>
              <w:spacing w:after="0" w:line="288" w:lineRule="auto"/>
              <w:jc w:val="center"/>
              <w:rPr>
                <w:b/>
                <w:sz w:val="24"/>
                <w:szCs w:val="24"/>
              </w:rPr>
            </w:pPr>
            <w:r w:rsidRPr="002C6E86">
              <w:rPr>
                <w:b/>
                <w:sz w:val="24"/>
                <w:szCs w:val="24"/>
              </w:rPr>
              <w:t>CỤC HÀNG KHÔNG VIỆT NAM</w:t>
            </w:r>
          </w:p>
          <w:p w:rsidR="003E164B" w:rsidRPr="002C6E86" w:rsidRDefault="003E164B" w:rsidP="002C6E86">
            <w:pPr>
              <w:spacing w:after="0" w:line="288" w:lineRule="auto"/>
              <w:jc w:val="center"/>
              <w:rPr>
                <w:b/>
                <w:sz w:val="24"/>
                <w:szCs w:val="24"/>
              </w:rPr>
            </w:pPr>
            <w:r w:rsidRPr="002C6E86">
              <w:rPr>
                <w:b/>
                <w:sz w:val="24"/>
                <w:szCs w:val="24"/>
              </w:rPr>
              <w:t>CIVIL AVIATION AUTHORITY OF VIETNAM</w:t>
            </w:r>
          </w:p>
          <w:p w:rsidR="003E164B" w:rsidRPr="002C6E86" w:rsidRDefault="003E164B" w:rsidP="002C6E86">
            <w:pPr>
              <w:spacing w:after="0" w:line="288" w:lineRule="auto"/>
              <w:jc w:val="center"/>
              <w:rPr>
                <w:sz w:val="24"/>
                <w:szCs w:val="24"/>
              </w:rPr>
            </w:pPr>
            <w:r w:rsidRPr="002C6E86">
              <w:rPr>
                <w:b/>
                <w:sz w:val="24"/>
                <w:szCs w:val="24"/>
              </w:rPr>
              <w:t>CỤC TRƯỞNG</w:t>
            </w:r>
          </w:p>
          <w:p w:rsidR="003E164B" w:rsidRPr="002C6E86" w:rsidRDefault="003E164B" w:rsidP="002C6E86">
            <w:pPr>
              <w:widowControl w:val="0"/>
              <w:spacing w:after="0" w:line="288" w:lineRule="auto"/>
              <w:jc w:val="center"/>
              <w:rPr>
                <w:i/>
                <w:sz w:val="24"/>
                <w:szCs w:val="24"/>
              </w:rPr>
            </w:pPr>
            <w:r w:rsidRPr="002C6E86">
              <w:rPr>
                <w:i/>
                <w:sz w:val="24"/>
                <w:szCs w:val="24"/>
              </w:rPr>
              <w:t>(ký, đóng dấu)</w:t>
            </w:r>
          </w:p>
          <w:p w:rsidR="003E164B" w:rsidRPr="002C6E86" w:rsidRDefault="003E164B" w:rsidP="002C6E86">
            <w:pPr>
              <w:widowControl w:val="0"/>
              <w:spacing w:after="0" w:line="288" w:lineRule="auto"/>
              <w:rPr>
                <w:sz w:val="24"/>
                <w:szCs w:val="24"/>
              </w:rPr>
            </w:pPr>
          </w:p>
        </w:tc>
      </w:tr>
    </w:tbl>
    <w:p w:rsidR="003E164B" w:rsidRPr="002C6E86" w:rsidRDefault="003E164B" w:rsidP="002C6E86">
      <w:pPr>
        <w:pStyle w:val="Heading1"/>
        <w:keepNext w:val="0"/>
        <w:keepLines w:val="0"/>
        <w:widowControl w:val="0"/>
        <w:tabs>
          <w:tab w:val="left" w:pos="6826"/>
        </w:tabs>
        <w:jc w:val="left"/>
      </w:pPr>
      <w:r w:rsidRPr="002C6E86">
        <w:tab/>
      </w:r>
      <w:r w:rsidRPr="002C6E86">
        <w:rPr>
          <w:noProof/>
        </w:rPr>
        <w:t xml:space="preserve"> </w:t>
      </w:r>
      <w:r w:rsidR="00880B4B">
        <w:rPr>
          <w:noProof/>
        </w:rPr>
        <w:pict>
          <v:shape id="_x0000_s1445" type="#_x0000_t202" style="position:absolute;margin-left:-56.7pt;margin-top:-733.7pt;width:1in;height:1in;z-index:22;mso-position-horizontal-relative:text;mso-position-vertical-relative:text">
            <v:textbox>
              <w:txbxContent>
                <w:p w:rsidR="00880B4B" w:rsidRDefault="00880B4B"/>
              </w:txbxContent>
            </v:textbox>
          </v:shape>
        </w:pict>
      </w:r>
      <w:r w:rsidR="00880B4B">
        <w:rPr>
          <w:noProof/>
        </w:rPr>
        <w:pict>
          <v:shape id="_x0000_s1446" type="#_x0000_t202" style="position:absolute;margin-left:-56.7pt;margin-top:-733.7pt;width:1in;height:1in;z-index:23;mso-position-horizontal-relative:text;mso-position-vertical-relative:text">
            <v:textbox>
              <w:txbxContent>
                <w:p w:rsidR="00880B4B" w:rsidRDefault="00880B4B"/>
              </w:txbxContent>
            </v:textbox>
          </v:shape>
        </w:pict>
      </w:r>
      <w:r w:rsidR="00880B4B">
        <w:rPr>
          <w:noProof/>
        </w:rPr>
        <w:pict>
          <v:shape id="_x0000_s1447" type="#_x0000_t202" style="position:absolute;margin-left:-56.7pt;margin-top:-733.7pt;width:1in;height:1in;z-index:24;mso-position-horizontal-relative:text;mso-position-vertical-relative:text">
            <v:textbox>
              <w:txbxContent>
                <w:p w:rsidR="00880B4B" w:rsidRDefault="00880B4B"/>
              </w:txbxContent>
            </v:textbox>
          </v:shape>
        </w:pict>
      </w:r>
      <w:r w:rsidR="00880B4B">
        <w:rPr>
          <w:noProof/>
        </w:rPr>
        <w:pict>
          <v:shape id="_x0000_s1448" type="#_x0000_t202" style="position:absolute;margin-left:-56.7pt;margin-top:-733.7pt;width:1in;height:1in;z-index:25;mso-position-horizontal-relative:text;mso-position-vertical-relative:text">
            <v:textbox>
              <w:txbxContent>
                <w:p w:rsidR="00880B4B" w:rsidRDefault="00880B4B"/>
              </w:txbxContent>
            </v:textbox>
          </v:shape>
        </w:pict>
      </w:r>
      <w:r w:rsidR="00880B4B">
        <w:rPr>
          <w:noProof/>
        </w:rPr>
        <w:pict>
          <v:shape id="_x0000_s1449" type="#_x0000_t202" style="position:absolute;margin-left:-56.7pt;margin-top:-733.7pt;width:1in;height:1in;z-index:26;mso-position-horizontal-relative:text;mso-position-vertical-relative:text">
            <v:textbox>
              <w:txbxContent>
                <w:p w:rsidR="00880B4B" w:rsidRDefault="00880B4B"/>
              </w:txbxContent>
            </v:textbox>
          </v:shape>
        </w:pict>
      </w:r>
      <w:r w:rsidR="00880B4B">
        <w:rPr>
          <w:noProof/>
        </w:rPr>
        <w:pict>
          <v:shape id="_x0000_s1450" type="#_x0000_t202" style="position:absolute;margin-left:-56.7pt;margin-top:-733.7pt;width:1in;height:1in;z-index:27;mso-position-horizontal-relative:text;mso-position-vertical-relative:text">
            <v:textbox>
              <w:txbxContent>
                <w:p w:rsidR="00880B4B" w:rsidRDefault="00880B4B"/>
              </w:txbxContent>
            </v:textbox>
          </v:shape>
        </w:pict>
      </w:r>
      <w:r w:rsidR="00880B4B">
        <w:rPr>
          <w:noProof/>
        </w:rPr>
        <w:pict>
          <v:shape id="_x0000_s1451" type="#_x0000_t202" style="position:absolute;margin-left:-56.7pt;margin-top:-733.7pt;width:1in;height:1in;z-index:28;mso-position-horizontal-relative:text;mso-position-vertical-relative:text">
            <v:textbox>
              <w:txbxContent>
                <w:p w:rsidR="00880B4B" w:rsidRDefault="00880B4B"/>
              </w:txbxContent>
            </v:textbox>
          </v:shape>
        </w:pict>
      </w:r>
      <w:r w:rsidR="00880B4B">
        <w:rPr>
          <w:noProof/>
        </w:rPr>
        <w:pict>
          <v:shape id="_x0000_s1452" type="#_x0000_t202" style="position:absolute;margin-left:-56.7pt;margin-top:-733.7pt;width:1in;height:1in;z-index:29;mso-position-horizontal-relative:text;mso-position-vertical-relative:text">
            <v:textbox>
              <w:txbxContent>
                <w:p w:rsidR="00880B4B" w:rsidRDefault="00880B4B"/>
              </w:txbxContent>
            </v:textbox>
          </v:shape>
        </w:pict>
      </w:r>
      <w:r w:rsidR="00880B4B">
        <w:rPr>
          <w:noProof/>
        </w:rPr>
        <w:pict>
          <v:shape id="_x0000_s1453" type="#_x0000_t202" style="position:absolute;margin-left:-56.7pt;margin-top:-733.7pt;width:1in;height:1in;z-index:30;mso-position-horizontal-relative:text;mso-position-vertical-relative:text">
            <v:textbox>
              <w:txbxContent>
                <w:p w:rsidR="00880B4B" w:rsidRDefault="00880B4B"/>
              </w:txbxContent>
            </v:textbox>
          </v:shape>
        </w:pict>
      </w:r>
      <w:r w:rsidR="00880B4B">
        <w:rPr>
          <w:noProof/>
        </w:rPr>
        <w:pict>
          <v:shape id="_x0000_s1454" type="#_x0000_t202" style="position:absolute;margin-left:-56.7pt;margin-top:-733.7pt;width:1in;height:1in;z-index:31;mso-position-horizontal-relative:text;mso-position-vertical-relative:text">
            <v:textbox>
              <w:txbxContent>
                <w:p w:rsidR="00880B4B" w:rsidRDefault="00880B4B"/>
              </w:txbxContent>
            </v:textbox>
          </v:shape>
        </w:pict>
      </w:r>
      <w:r w:rsidR="00880B4B">
        <w:rPr>
          <w:noProof/>
        </w:rPr>
        <w:pict>
          <v:shape id="_x0000_s1455" type="#_x0000_t202" style="position:absolute;margin-left:-56.7pt;margin-top:-733.7pt;width:1in;height:1in;z-index:32;mso-position-horizontal-relative:text;mso-position-vertical-relative:text">
            <v:textbox>
              <w:txbxContent>
                <w:p w:rsidR="00880B4B" w:rsidRDefault="00880B4B"/>
              </w:txbxContent>
            </v:textbox>
          </v:shape>
        </w:pict>
      </w:r>
      <w:r w:rsidR="00880B4B">
        <w:rPr>
          <w:noProof/>
        </w:rPr>
        <w:pict>
          <v:shape id="_x0000_s1456" type="#_x0000_t202" style="position:absolute;margin-left:-56.7pt;margin-top:-733.7pt;width:1in;height:1in;z-index:33;mso-position-horizontal-relative:text;mso-position-vertical-relative:text">
            <v:textbox>
              <w:txbxContent>
                <w:p w:rsidR="00880B4B" w:rsidRDefault="00880B4B"/>
              </w:txbxContent>
            </v:textbox>
          </v:shape>
        </w:pict>
      </w:r>
      <w:r w:rsidR="00880B4B">
        <w:rPr>
          <w:noProof/>
        </w:rPr>
        <w:pict>
          <v:shape id="_x0000_s1457" type="#_x0000_t202" style="position:absolute;margin-left:-56.7pt;margin-top:-733.7pt;width:1in;height:1in;z-index:34;mso-position-horizontal-relative:text;mso-position-vertical-relative:text">
            <v:textbox>
              <w:txbxContent>
                <w:p w:rsidR="00880B4B" w:rsidRPr="009C195B" w:rsidRDefault="00880B4B" w:rsidP="009C195B">
                  <w:pPr>
                    <w:jc w:val="center"/>
                    <w:rPr>
                      <w:b/>
                    </w:rPr>
                  </w:pPr>
                </w:p>
              </w:txbxContent>
            </v:textbox>
          </v:shape>
        </w:pict>
      </w:r>
      <w:r w:rsidR="00880B4B">
        <w:rPr>
          <w:noProof/>
        </w:rPr>
        <w:pict>
          <v:shape id="_x0000_s1458" type="#_x0000_t202" style="position:absolute;margin-left:-56.7pt;margin-top:-733.7pt;width:1in;height:1in;z-index:47;mso-position-horizontal-relative:text;mso-position-vertical-relative:text">
            <v:textbox>
              <w:txbxContent>
                <w:p w:rsidR="00880B4B" w:rsidRPr="009C195B" w:rsidRDefault="00880B4B" w:rsidP="009C195B">
                  <w:pPr>
                    <w:jc w:val="center"/>
                    <w:rPr>
                      <w:b/>
                    </w:rPr>
                  </w:pPr>
                </w:p>
              </w:txbxContent>
            </v:textbox>
          </v:shape>
        </w:pict>
      </w:r>
      <w:bookmarkEnd w:id="0"/>
      <w:bookmarkEnd w:id="1"/>
      <w:bookmarkEnd w:id="2"/>
      <w:r w:rsidR="00880B4B">
        <w:rPr>
          <w:noProof/>
        </w:rPr>
        <w:pict>
          <v:shape id="_x0000_s1459" type="#_x0000_t202" style="position:absolute;margin-left:-56.7pt;margin-top:-731pt;width:1in;height:1in;z-index:50;mso-position-horizontal-relative:text;mso-position-vertical-relative:text">
            <v:textbox>
              <w:txbxContent>
                <w:p w:rsidR="00880B4B" w:rsidRPr="00CC340A" w:rsidRDefault="00880B4B" w:rsidP="00CC340A">
                  <w:pPr>
                    <w:spacing w:after="0" w:line="240" w:lineRule="auto"/>
                    <w:jc w:val="center"/>
                    <w:rPr>
                      <w:sz w:val="24"/>
                    </w:rPr>
                  </w:pPr>
                </w:p>
              </w:txbxContent>
            </v:textbox>
          </v:shape>
        </w:pict>
      </w:r>
      <w:r w:rsidR="00880B4B">
        <w:rPr>
          <w:noProof/>
        </w:rPr>
        <w:pict>
          <v:shape id="_x0000_s1460" type="#_x0000_t202" style="position:absolute;margin-left:-56.7pt;margin-top:-731pt;width:1in;height:1in;z-index:51;mso-position-horizontal-relative:text;mso-position-vertical-relative:text">
            <v:textbox>
              <w:txbxContent>
                <w:p w:rsidR="00880B4B" w:rsidRPr="00CC340A" w:rsidRDefault="00880B4B" w:rsidP="00CC340A">
                  <w:pPr>
                    <w:spacing w:after="0" w:line="240" w:lineRule="auto"/>
                    <w:jc w:val="center"/>
                    <w:rPr>
                      <w:sz w:val="24"/>
                    </w:rPr>
                  </w:pPr>
                </w:p>
              </w:txbxContent>
            </v:textbox>
          </v:shape>
        </w:pict>
      </w:r>
    </w:p>
    <w:sectPr w:rsidR="003E164B" w:rsidRPr="002C6E86" w:rsidSect="00F6691B">
      <w:pgSz w:w="11901" w:h="16840" w:code="9"/>
      <w:pgMar w:top="1134" w:right="1134" w:bottom="1701"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20" w:rsidRDefault="00507B20">
      <w:pPr>
        <w:spacing w:after="0" w:line="240" w:lineRule="auto"/>
      </w:pPr>
      <w:r>
        <w:separator/>
      </w:r>
    </w:p>
  </w:endnote>
  <w:endnote w:type="continuationSeparator" w:id="0">
    <w:p w:rsidR="00507B20" w:rsidRDefault="00507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HelveticaU">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VnArialH">
    <w:panose1 w:val="020B7200000000000000"/>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4B" w:rsidRDefault="00880B4B">
    <w:pPr>
      <w:pStyle w:val="Footer"/>
      <w:jc w:val="center"/>
    </w:pPr>
  </w:p>
  <w:p w:rsidR="00880B4B" w:rsidRDefault="00880B4B">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4B" w:rsidRDefault="00880B4B" w:rsidP="006F226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4B" w:rsidRDefault="00880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20" w:rsidRDefault="00507B20">
      <w:pPr>
        <w:spacing w:after="0" w:line="240" w:lineRule="auto"/>
      </w:pPr>
      <w:r>
        <w:separator/>
      </w:r>
    </w:p>
  </w:footnote>
  <w:footnote w:type="continuationSeparator" w:id="0">
    <w:p w:rsidR="00507B20" w:rsidRDefault="00507B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4B" w:rsidRDefault="00880B4B" w:rsidP="00E95236">
    <w:pPr>
      <w:pStyle w:val="Footer"/>
    </w:pPr>
    <w:r>
      <w:rPr>
        <w:lang w:val="vi-VN"/>
      </w:rPr>
      <w:tab/>
    </w:r>
    <w:r>
      <w:fldChar w:fldCharType="begin"/>
    </w:r>
    <w:r>
      <w:instrText xml:space="preserve"> PAGE   \* MERGEFORMAT </w:instrText>
    </w:r>
    <w:r>
      <w:fldChar w:fldCharType="separate"/>
    </w:r>
    <w:r w:rsidR="00794C8C">
      <w:rPr>
        <w:noProof/>
      </w:rPr>
      <w:t>3</w:t>
    </w:r>
    <w:r>
      <w:rPr>
        <w:noProof/>
      </w:rPr>
      <w:fldChar w:fldCharType="end"/>
    </w:r>
  </w:p>
  <w:p w:rsidR="00880B4B" w:rsidRPr="002F1C50" w:rsidRDefault="00880B4B" w:rsidP="004B0119">
    <w:pP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4B" w:rsidRPr="00B62C73" w:rsidRDefault="00880B4B" w:rsidP="00B62C73">
    <w:pPr>
      <w:pStyle w:val="Header"/>
      <w:jc w:val="center"/>
    </w:pPr>
    <w:r>
      <w:fldChar w:fldCharType="begin"/>
    </w:r>
    <w:r>
      <w:instrText xml:space="preserve"> PAGE   \* MERGEFORMAT </w:instrText>
    </w:r>
    <w:r>
      <w:fldChar w:fldCharType="separate"/>
    </w:r>
    <w:r w:rsidR="00794C8C">
      <w:rPr>
        <w:noProof/>
      </w:rPr>
      <w:t>7</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4B" w:rsidRPr="00B62C73" w:rsidRDefault="00880B4B" w:rsidP="007A0F8F">
    <w:pPr>
      <w:pStyle w:val="Header"/>
      <w:jc w:val="center"/>
    </w:pPr>
    <w:r>
      <w:fldChar w:fldCharType="begin"/>
    </w:r>
    <w:r>
      <w:instrText xml:space="preserve"> PAGE   \* MERGEFORMAT </w:instrText>
    </w:r>
    <w:r>
      <w:fldChar w:fldCharType="separate"/>
    </w:r>
    <w:r w:rsidR="00794C8C">
      <w:rPr>
        <w:noProof/>
      </w:rPr>
      <w:t>74</w:t>
    </w:r>
    <w:r>
      <w:rPr>
        <w:noProof/>
      </w:rPr>
      <w:fldChar w:fldCharType="end"/>
    </w:r>
  </w:p>
  <w:p w:rsidR="00880B4B" w:rsidRPr="004B639F" w:rsidRDefault="00880B4B" w:rsidP="007A0F8F">
    <w:pPr>
      <w:pStyle w:val="Head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A0B5A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11B92"/>
    <w:multiLevelType w:val="hybridMultilevel"/>
    <w:tmpl w:val="0066BF36"/>
    <w:lvl w:ilvl="0" w:tplc="2252F93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
    <w:nsid w:val="037C6692"/>
    <w:multiLevelType w:val="hybridMultilevel"/>
    <w:tmpl w:val="8BD0467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47F3E3F"/>
    <w:multiLevelType w:val="hybridMultilevel"/>
    <w:tmpl w:val="64D4B2CE"/>
    <w:lvl w:ilvl="0" w:tplc="0409000F">
      <w:start w:val="1"/>
      <w:numFmt w:val="decimal"/>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nsid w:val="076733FA"/>
    <w:multiLevelType w:val="hybridMultilevel"/>
    <w:tmpl w:val="54908A4C"/>
    <w:lvl w:ilvl="0" w:tplc="EB163AB2">
      <w:start w:val="1"/>
      <w:numFmt w:val="lowerLetter"/>
      <w:lvlText w:val="%1)"/>
      <w:lvlJc w:val="left"/>
      <w:pPr>
        <w:ind w:left="854" w:hanging="271"/>
      </w:pPr>
      <w:rPr>
        <w:rFonts w:ascii="Times New Roman" w:eastAsia="Times New Roman" w:hAnsi="Times New Roman" w:cs="Times New Roman" w:hint="default"/>
        <w:sz w:val="28"/>
        <w:szCs w:val="28"/>
      </w:rPr>
    </w:lvl>
    <w:lvl w:ilvl="1" w:tplc="D29C3C60">
      <w:start w:val="1"/>
      <w:numFmt w:val="bullet"/>
      <w:lvlText w:val="•"/>
      <w:lvlJc w:val="left"/>
      <w:pPr>
        <w:ind w:left="1689" w:hanging="271"/>
      </w:pPr>
      <w:rPr>
        <w:rFonts w:hint="default"/>
      </w:rPr>
    </w:lvl>
    <w:lvl w:ilvl="2" w:tplc="7C22BDEE">
      <w:start w:val="1"/>
      <w:numFmt w:val="bullet"/>
      <w:lvlText w:val="•"/>
      <w:lvlJc w:val="left"/>
      <w:pPr>
        <w:ind w:left="2525" w:hanging="271"/>
      </w:pPr>
      <w:rPr>
        <w:rFonts w:hint="default"/>
      </w:rPr>
    </w:lvl>
    <w:lvl w:ilvl="3" w:tplc="08227CD0">
      <w:start w:val="1"/>
      <w:numFmt w:val="bullet"/>
      <w:lvlText w:val="•"/>
      <w:lvlJc w:val="left"/>
      <w:pPr>
        <w:ind w:left="3360" w:hanging="271"/>
      </w:pPr>
      <w:rPr>
        <w:rFonts w:hint="default"/>
      </w:rPr>
    </w:lvl>
    <w:lvl w:ilvl="4" w:tplc="BE962806">
      <w:start w:val="1"/>
      <w:numFmt w:val="bullet"/>
      <w:lvlText w:val="•"/>
      <w:lvlJc w:val="left"/>
      <w:pPr>
        <w:ind w:left="4195" w:hanging="271"/>
      </w:pPr>
      <w:rPr>
        <w:rFonts w:hint="default"/>
      </w:rPr>
    </w:lvl>
    <w:lvl w:ilvl="5" w:tplc="E3B2B69C">
      <w:start w:val="1"/>
      <w:numFmt w:val="bullet"/>
      <w:lvlText w:val="•"/>
      <w:lvlJc w:val="left"/>
      <w:pPr>
        <w:ind w:left="5030" w:hanging="271"/>
      </w:pPr>
      <w:rPr>
        <w:rFonts w:hint="default"/>
      </w:rPr>
    </w:lvl>
    <w:lvl w:ilvl="6" w:tplc="012091E8">
      <w:start w:val="1"/>
      <w:numFmt w:val="bullet"/>
      <w:lvlText w:val="•"/>
      <w:lvlJc w:val="left"/>
      <w:pPr>
        <w:ind w:left="5865" w:hanging="271"/>
      </w:pPr>
      <w:rPr>
        <w:rFonts w:hint="default"/>
      </w:rPr>
    </w:lvl>
    <w:lvl w:ilvl="7" w:tplc="0BD2F8CE">
      <w:start w:val="1"/>
      <w:numFmt w:val="bullet"/>
      <w:lvlText w:val="•"/>
      <w:lvlJc w:val="left"/>
      <w:pPr>
        <w:ind w:left="6700" w:hanging="271"/>
      </w:pPr>
      <w:rPr>
        <w:rFonts w:hint="default"/>
      </w:rPr>
    </w:lvl>
    <w:lvl w:ilvl="8" w:tplc="91D66C8A">
      <w:start w:val="1"/>
      <w:numFmt w:val="bullet"/>
      <w:lvlText w:val="•"/>
      <w:lvlJc w:val="left"/>
      <w:pPr>
        <w:ind w:left="7536" w:hanging="271"/>
      </w:pPr>
      <w:rPr>
        <w:rFonts w:hint="default"/>
      </w:rPr>
    </w:lvl>
  </w:abstractNum>
  <w:abstractNum w:abstractNumId="5">
    <w:nsid w:val="08B07EFA"/>
    <w:multiLevelType w:val="hybridMultilevel"/>
    <w:tmpl w:val="E4508C3C"/>
    <w:lvl w:ilvl="0" w:tplc="AA5C204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9E124D4"/>
    <w:multiLevelType w:val="hybridMultilevel"/>
    <w:tmpl w:val="3AA88742"/>
    <w:lvl w:ilvl="0" w:tplc="226CE3D0">
      <w:start w:val="1"/>
      <w:numFmt w:val="decimal"/>
      <w:lvlText w:val="%1."/>
      <w:lvlJc w:val="left"/>
      <w:pPr>
        <w:ind w:left="477" w:hanging="360"/>
      </w:pPr>
      <w:rPr>
        <w:rFonts w:cs="Times New Roman" w:hint="default"/>
      </w:rPr>
    </w:lvl>
    <w:lvl w:ilvl="1" w:tplc="042A0019" w:tentative="1">
      <w:start w:val="1"/>
      <w:numFmt w:val="lowerLetter"/>
      <w:lvlText w:val="%2."/>
      <w:lvlJc w:val="left"/>
      <w:pPr>
        <w:ind w:left="1197" w:hanging="360"/>
      </w:pPr>
      <w:rPr>
        <w:rFonts w:cs="Times New Roman"/>
      </w:rPr>
    </w:lvl>
    <w:lvl w:ilvl="2" w:tplc="042A001B" w:tentative="1">
      <w:start w:val="1"/>
      <w:numFmt w:val="lowerRoman"/>
      <w:lvlText w:val="%3."/>
      <w:lvlJc w:val="right"/>
      <w:pPr>
        <w:ind w:left="1917" w:hanging="180"/>
      </w:pPr>
      <w:rPr>
        <w:rFonts w:cs="Times New Roman"/>
      </w:rPr>
    </w:lvl>
    <w:lvl w:ilvl="3" w:tplc="042A000F" w:tentative="1">
      <w:start w:val="1"/>
      <w:numFmt w:val="decimal"/>
      <w:lvlText w:val="%4."/>
      <w:lvlJc w:val="left"/>
      <w:pPr>
        <w:ind w:left="2637" w:hanging="360"/>
      </w:pPr>
      <w:rPr>
        <w:rFonts w:cs="Times New Roman"/>
      </w:rPr>
    </w:lvl>
    <w:lvl w:ilvl="4" w:tplc="042A0019" w:tentative="1">
      <w:start w:val="1"/>
      <w:numFmt w:val="lowerLetter"/>
      <w:lvlText w:val="%5."/>
      <w:lvlJc w:val="left"/>
      <w:pPr>
        <w:ind w:left="3357" w:hanging="360"/>
      </w:pPr>
      <w:rPr>
        <w:rFonts w:cs="Times New Roman"/>
      </w:rPr>
    </w:lvl>
    <w:lvl w:ilvl="5" w:tplc="042A001B" w:tentative="1">
      <w:start w:val="1"/>
      <w:numFmt w:val="lowerRoman"/>
      <w:lvlText w:val="%6."/>
      <w:lvlJc w:val="right"/>
      <w:pPr>
        <w:ind w:left="4077" w:hanging="180"/>
      </w:pPr>
      <w:rPr>
        <w:rFonts w:cs="Times New Roman"/>
      </w:rPr>
    </w:lvl>
    <w:lvl w:ilvl="6" w:tplc="042A000F" w:tentative="1">
      <w:start w:val="1"/>
      <w:numFmt w:val="decimal"/>
      <w:lvlText w:val="%7."/>
      <w:lvlJc w:val="left"/>
      <w:pPr>
        <w:ind w:left="4797" w:hanging="360"/>
      </w:pPr>
      <w:rPr>
        <w:rFonts w:cs="Times New Roman"/>
      </w:rPr>
    </w:lvl>
    <w:lvl w:ilvl="7" w:tplc="042A0019" w:tentative="1">
      <w:start w:val="1"/>
      <w:numFmt w:val="lowerLetter"/>
      <w:lvlText w:val="%8."/>
      <w:lvlJc w:val="left"/>
      <w:pPr>
        <w:ind w:left="5517" w:hanging="360"/>
      </w:pPr>
      <w:rPr>
        <w:rFonts w:cs="Times New Roman"/>
      </w:rPr>
    </w:lvl>
    <w:lvl w:ilvl="8" w:tplc="042A001B" w:tentative="1">
      <w:start w:val="1"/>
      <w:numFmt w:val="lowerRoman"/>
      <w:lvlText w:val="%9."/>
      <w:lvlJc w:val="right"/>
      <w:pPr>
        <w:ind w:left="6237" w:hanging="180"/>
      </w:pPr>
      <w:rPr>
        <w:rFonts w:cs="Times New Roman"/>
      </w:rPr>
    </w:lvl>
  </w:abstractNum>
  <w:abstractNum w:abstractNumId="7">
    <w:nsid w:val="0C8C77BD"/>
    <w:multiLevelType w:val="hybridMultilevel"/>
    <w:tmpl w:val="235E2A82"/>
    <w:lvl w:ilvl="0" w:tplc="0409000F">
      <w:start w:val="1"/>
      <w:numFmt w:val="decimal"/>
      <w:lvlText w:val="%1."/>
      <w:lvlJc w:val="left"/>
      <w:pPr>
        <w:ind w:left="1429" w:hanging="360"/>
      </w:pPr>
      <w:rPr>
        <w:rFonts w:cs="Times New Roman"/>
      </w:rPr>
    </w:lvl>
    <w:lvl w:ilvl="1" w:tplc="0409000F">
      <w:start w:val="1"/>
      <w:numFmt w:val="decimal"/>
      <w:lvlText w:val="%2."/>
      <w:lvlJc w:val="left"/>
      <w:pPr>
        <w:ind w:left="142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0F6D7EAA"/>
    <w:multiLevelType w:val="hybridMultilevel"/>
    <w:tmpl w:val="9F3A13FE"/>
    <w:lvl w:ilvl="0" w:tplc="38322A06">
      <w:start w:val="1"/>
      <w:numFmt w:val="lowerRoman"/>
      <w:lvlText w:val="(%1)"/>
      <w:lvlJc w:val="left"/>
      <w:pPr>
        <w:ind w:left="1287" w:hanging="360"/>
      </w:pPr>
      <w:rPr>
        <w:rFonts w:ascii="Times New Roman" w:eastAsia="Times New Roman" w:hAnsi="Times New Roman" w:cs="Cambria"/>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3A60755"/>
    <w:multiLevelType w:val="hybridMultilevel"/>
    <w:tmpl w:val="3C0CE5C6"/>
    <w:lvl w:ilvl="0" w:tplc="FA4CD5D0">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0">
    <w:nsid w:val="178C7ECE"/>
    <w:multiLevelType w:val="hybridMultilevel"/>
    <w:tmpl w:val="B78E3DF2"/>
    <w:lvl w:ilvl="0" w:tplc="04090019">
      <w:start w:val="1"/>
      <w:numFmt w:val="lowerLetter"/>
      <w:lvlText w:val="%1."/>
      <w:lvlJc w:val="left"/>
      <w:pPr>
        <w:ind w:left="1429" w:hanging="360"/>
      </w:pPr>
      <w:rPr>
        <w:rFonts w:cs="Times New Roman"/>
      </w:rPr>
    </w:lvl>
    <w:lvl w:ilvl="1" w:tplc="04090017">
      <w:start w:val="1"/>
      <w:numFmt w:val="lowerLetter"/>
      <w:lvlText w:val="%2)"/>
      <w:lvlJc w:val="left"/>
      <w:pPr>
        <w:ind w:left="2149" w:hanging="360"/>
      </w:pPr>
      <w:rPr>
        <w:rFonts w:cs="Times New Roman"/>
      </w:rPr>
    </w:lvl>
    <w:lvl w:ilvl="2" w:tplc="FA4CD5D0">
      <w:start w:val="1"/>
      <w:numFmt w:val="lowerLetter"/>
      <w:lvlText w:val="%3)"/>
      <w:lvlJc w:val="left"/>
      <w:pPr>
        <w:ind w:left="1429" w:hanging="360"/>
      </w:pPr>
      <w:rPr>
        <w:rFonts w:cs="Times New Roman" w:hint="default"/>
      </w:rPr>
    </w:lvl>
    <w:lvl w:ilvl="3" w:tplc="D7985A08">
      <w:start w:val="1"/>
      <w:numFmt w:val="decimal"/>
      <w:lvlText w:val="%4."/>
      <w:lvlJc w:val="left"/>
      <w:pPr>
        <w:ind w:left="3589" w:hanging="360"/>
      </w:pPr>
      <w:rPr>
        <w:rFonts w:cs="Times New Roman" w:hint="default"/>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1">
    <w:nsid w:val="1A475A40"/>
    <w:multiLevelType w:val="hybridMultilevel"/>
    <w:tmpl w:val="F540229E"/>
    <w:lvl w:ilvl="0" w:tplc="83DCFA52">
      <w:start w:val="1"/>
      <w:numFmt w:val="decimal"/>
      <w:lvlText w:val="%1."/>
      <w:lvlJc w:val="left"/>
      <w:pPr>
        <w:ind w:left="214" w:hanging="156"/>
      </w:pPr>
      <w:rPr>
        <w:rFonts w:ascii="Times New Roman" w:eastAsia="Times New Roman" w:hAnsi="Times New Roman" w:cs="Times New Roman" w:hint="default"/>
        <w:sz w:val="28"/>
        <w:szCs w:val="28"/>
      </w:rPr>
    </w:lvl>
    <w:lvl w:ilvl="1" w:tplc="9D4E69E2">
      <w:start w:val="1"/>
      <w:numFmt w:val="bullet"/>
      <w:lvlText w:val="•"/>
      <w:lvlJc w:val="left"/>
      <w:pPr>
        <w:ind w:left="1132" w:hanging="156"/>
      </w:pPr>
      <w:rPr>
        <w:rFonts w:hint="default"/>
      </w:rPr>
    </w:lvl>
    <w:lvl w:ilvl="2" w:tplc="9278A1BC">
      <w:start w:val="1"/>
      <w:numFmt w:val="bullet"/>
      <w:lvlText w:val="•"/>
      <w:lvlJc w:val="left"/>
      <w:pPr>
        <w:ind w:left="2049" w:hanging="156"/>
      </w:pPr>
      <w:rPr>
        <w:rFonts w:hint="default"/>
      </w:rPr>
    </w:lvl>
    <w:lvl w:ilvl="3" w:tplc="29CE30BA">
      <w:start w:val="1"/>
      <w:numFmt w:val="bullet"/>
      <w:lvlText w:val="•"/>
      <w:lvlJc w:val="left"/>
      <w:pPr>
        <w:ind w:left="2966" w:hanging="156"/>
      </w:pPr>
      <w:rPr>
        <w:rFonts w:hint="default"/>
      </w:rPr>
    </w:lvl>
    <w:lvl w:ilvl="4" w:tplc="B5B09A5A">
      <w:start w:val="1"/>
      <w:numFmt w:val="bullet"/>
      <w:lvlText w:val="•"/>
      <w:lvlJc w:val="left"/>
      <w:pPr>
        <w:ind w:left="3883" w:hanging="156"/>
      </w:pPr>
      <w:rPr>
        <w:rFonts w:hint="default"/>
      </w:rPr>
    </w:lvl>
    <w:lvl w:ilvl="5" w:tplc="185CD16A">
      <w:start w:val="1"/>
      <w:numFmt w:val="bullet"/>
      <w:lvlText w:val="•"/>
      <w:lvlJc w:val="left"/>
      <w:pPr>
        <w:ind w:left="4800" w:hanging="156"/>
      </w:pPr>
      <w:rPr>
        <w:rFonts w:hint="default"/>
      </w:rPr>
    </w:lvl>
    <w:lvl w:ilvl="6" w:tplc="642C5E78">
      <w:start w:val="1"/>
      <w:numFmt w:val="bullet"/>
      <w:lvlText w:val="•"/>
      <w:lvlJc w:val="left"/>
      <w:pPr>
        <w:ind w:left="5717" w:hanging="156"/>
      </w:pPr>
      <w:rPr>
        <w:rFonts w:hint="default"/>
      </w:rPr>
    </w:lvl>
    <w:lvl w:ilvl="7" w:tplc="8C0655B6">
      <w:start w:val="1"/>
      <w:numFmt w:val="bullet"/>
      <w:lvlText w:val="•"/>
      <w:lvlJc w:val="left"/>
      <w:pPr>
        <w:ind w:left="6634" w:hanging="156"/>
      </w:pPr>
      <w:rPr>
        <w:rFonts w:hint="default"/>
      </w:rPr>
    </w:lvl>
    <w:lvl w:ilvl="8" w:tplc="7D640B84">
      <w:start w:val="1"/>
      <w:numFmt w:val="bullet"/>
      <w:lvlText w:val="•"/>
      <w:lvlJc w:val="left"/>
      <w:pPr>
        <w:ind w:left="7552" w:hanging="156"/>
      </w:pPr>
      <w:rPr>
        <w:rFonts w:hint="default"/>
      </w:rPr>
    </w:lvl>
  </w:abstractNum>
  <w:abstractNum w:abstractNumId="12">
    <w:nsid w:val="1BA12D46"/>
    <w:multiLevelType w:val="hybridMultilevel"/>
    <w:tmpl w:val="EE82A320"/>
    <w:lvl w:ilvl="0" w:tplc="B97409CA">
      <w:start w:val="1"/>
      <w:numFmt w:val="bullet"/>
      <w:lvlText w:val="-"/>
      <w:lvlJc w:val="left"/>
      <w:pPr>
        <w:ind w:left="1080" w:hanging="360"/>
      </w:pPr>
      <w:rPr>
        <w:rFonts w:ascii="Arial" w:eastAsia="Times New Roman" w:hAnsi="Arial" w:hint="default"/>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1CCB5460"/>
    <w:multiLevelType w:val="multilevel"/>
    <w:tmpl w:val="55ECB114"/>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4">
    <w:nsid w:val="1DA20756"/>
    <w:multiLevelType w:val="hybridMultilevel"/>
    <w:tmpl w:val="6288806A"/>
    <w:lvl w:ilvl="0" w:tplc="DB9A348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5">
    <w:nsid w:val="1DE46F5D"/>
    <w:multiLevelType w:val="hybridMultilevel"/>
    <w:tmpl w:val="ED0468D4"/>
    <w:lvl w:ilvl="0" w:tplc="04A8F58A">
      <w:start w:val="1"/>
      <w:numFmt w:val="lowerLetter"/>
      <w:lvlText w:val="%1)"/>
      <w:lvlJc w:val="left"/>
      <w:pPr>
        <w:ind w:left="134" w:hanging="216"/>
      </w:pPr>
      <w:rPr>
        <w:rFonts w:ascii="Times New Roman" w:eastAsia="Times New Roman" w:hAnsi="Times New Roman" w:cs="Times New Roman" w:hint="default"/>
        <w:sz w:val="22"/>
        <w:szCs w:val="22"/>
      </w:rPr>
    </w:lvl>
    <w:lvl w:ilvl="1" w:tplc="E9EA4D7A">
      <w:start w:val="1"/>
      <w:numFmt w:val="bullet"/>
      <w:lvlText w:val="•"/>
      <w:lvlJc w:val="left"/>
      <w:pPr>
        <w:ind w:left="1042" w:hanging="216"/>
      </w:pPr>
      <w:rPr>
        <w:rFonts w:hint="default"/>
      </w:rPr>
    </w:lvl>
    <w:lvl w:ilvl="2" w:tplc="C382EDBA">
      <w:start w:val="1"/>
      <w:numFmt w:val="bullet"/>
      <w:lvlText w:val="•"/>
      <w:lvlJc w:val="left"/>
      <w:pPr>
        <w:ind w:left="1949" w:hanging="216"/>
      </w:pPr>
      <w:rPr>
        <w:rFonts w:hint="default"/>
      </w:rPr>
    </w:lvl>
    <w:lvl w:ilvl="3" w:tplc="BD9EF272">
      <w:start w:val="1"/>
      <w:numFmt w:val="bullet"/>
      <w:lvlText w:val="•"/>
      <w:lvlJc w:val="left"/>
      <w:pPr>
        <w:ind w:left="2856" w:hanging="216"/>
      </w:pPr>
      <w:rPr>
        <w:rFonts w:hint="default"/>
      </w:rPr>
    </w:lvl>
    <w:lvl w:ilvl="4" w:tplc="AB28899A">
      <w:start w:val="1"/>
      <w:numFmt w:val="bullet"/>
      <w:lvlText w:val="•"/>
      <w:lvlJc w:val="left"/>
      <w:pPr>
        <w:ind w:left="3763" w:hanging="216"/>
      </w:pPr>
      <w:rPr>
        <w:rFonts w:hint="default"/>
      </w:rPr>
    </w:lvl>
    <w:lvl w:ilvl="5" w:tplc="6DE2113A">
      <w:start w:val="1"/>
      <w:numFmt w:val="bullet"/>
      <w:lvlText w:val="•"/>
      <w:lvlJc w:val="left"/>
      <w:pPr>
        <w:ind w:left="4670" w:hanging="216"/>
      </w:pPr>
      <w:rPr>
        <w:rFonts w:hint="default"/>
      </w:rPr>
    </w:lvl>
    <w:lvl w:ilvl="6" w:tplc="1E32AB16">
      <w:start w:val="1"/>
      <w:numFmt w:val="bullet"/>
      <w:lvlText w:val="•"/>
      <w:lvlJc w:val="left"/>
      <w:pPr>
        <w:ind w:left="5577" w:hanging="216"/>
      </w:pPr>
      <w:rPr>
        <w:rFonts w:hint="default"/>
      </w:rPr>
    </w:lvl>
    <w:lvl w:ilvl="7" w:tplc="F9E2D990">
      <w:start w:val="1"/>
      <w:numFmt w:val="bullet"/>
      <w:lvlText w:val="•"/>
      <w:lvlJc w:val="left"/>
      <w:pPr>
        <w:ind w:left="6484" w:hanging="216"/>
      </w:pPr>
      <w:rPr>
        <w:rFonts w:hint="default"/>
      </w:rPr>
    </w:lvl>
    <w:lvl w:ilvl="8" w:tplc="EB9C6D8A">
      <w:start w:val="1"/>
      <w:numFmt w:val="bullet"/>
      <w:lvlText w:val="•"/>
      <w:lvlJc w:val="left"/>
      <w:pPr>
        <w:ind w:left="7392" w:hanging="216"/>
      </w:pPr>
      <w:rPr>
        <w:rFonts w:hint="default"/>
      </w:rPr>
    </w:lvl>
  </w:abstractNum>
  <w:abstractNum w:abstractNumId="16">
    <w:nsid w:val="1F7E6630"/>
    <w:multiLevelType w:val="hybridMultilevel"/>
    <w:tmpl w:val="6D107FE0"/>
    <w:lvl w:ilvl="0" w:tplc="FDB46CFC">
      <w:start w:val="1"/>
      <w:numFmt w:val="decimal"/>
      <w:lvlText w:val="%1."/>
      <w:lvlJc w:val="left"/>
      <w:pPr>
        <w:ind w:left="1467" w:hanging="90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7">
    <w:nsid w:val="20B20D1D"/>
    <w:multiLevelType w:val="hybridMultilevel"/>
    <w:tmpl w:val="7E50677A"/>
    <w:lvl w:ilvl="0" w:tplc="FA6A648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8">
    <w:nsid w:val="24423F13"/>
    <w:multiLevelType w:val="hybridMultilevel"/>
    <w:tmpl w:val="CB7838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5D17761"/>
    <w:multiLevelType w:val="hybridMultilevel"/>
    <w:tmpl w:val="6FBC1732"/>
    <w:lvl w:ilvl="0" w:tplc="5A5E3AC8">
      <w:start w:val="1"/>
      <w:numFmt w:val="lowerLetter"/>
      <w:lvlText w:val="%1)"/>
      <w:lvlJc w:val="left"/>
      <w:pPr>
        <w:ind w:left="1558" w:hanging="732"/>
      </w:pPr>
      <w:rPr>
        <w:rFonts w:ascii="Times New Roman" w:eastAsia="Times New Roman" w:hAnsi="Times New Roman" w:cs="Times New Roman" w:hint="default"/>
        <w:spacing w:val="-1"/>
        <w:sz w:val="28"/>
        <w:szCs w:val="28"/>
      </w:rPr>
    </w:lvl>
    <w:lvl w:ilvl="1" w:tplc="A2620B74">
      <w:start w:val="1"/>
      <w:numFmt w:val="bullet"/>
      <w:lvlText w:val="•"/>
      <w:lvlJc w:val="left"/>
      <w:pPr>
        <w:ind w:left="2322" w:hanging="732"/>
      </w:pPr>
      <w:rPr>
        <w:rFonts w:hint="default"/>
      </w:rPr>
    </w:lvl>
    <w:lvl w:ilvl="2" w:tplc="C024C9D0">
      <w:start w:val="1"/>
      <w:numFmt w:val="bullet"/>
      <w:lvlText w:val="•"/>
      <w:lvlJc w:val="left"/>
      <w:pPr>
        <w:ind w:left="3087" w:hanging="732"/>
      </w:pPr>
      <w:rPr>
        <w:rFonts w:hint="default"/>
      </w:rPr>
    </w:lvl>
    <w:lvl w:ilvl="3" w:tplc="BFEC6C9C">
      <w:start w:val="1"/>
      <w:numFmt w:val="bullet"/>
      <w:lvlText w:val="•"/>
      <w:lvlJc w:val="left"/>
      <w:pPr>
        <w:ind w:left="3852" w:hanging="732"/>
      </w:pPr>
      <w:rPr>
        <w:rFonts w:hint="default"/>
      </w:rPr>
    </w:lvl>
    <w:lvl w:ilvl="4" w:tplc="135E48C2">
      <w:start w:val="1"/>
      <w:numFmt w:val="bullet"/>
      <w:lvlText w:val="•"/>
      <w:lvlJc w:val="left"/>
      <w:pPr>
        <w:ind w:left="4617" w:hanging="732"/>
      </w:pPr>
      <w:rPr>
        <w:rFonts w:hint="default"/>
      </w:rPr>
    </w:lvl>
    <w:lvl w:ilvl="5" w:tplc="A82C1EBE">
      <w:start w:val="1"/>
      <w:numFmt w:val="bullet"/>
      <w:lvlText w:val="•"/>
      <w:lvlJc w:val="left"/>
      <w:pPr>
        <w:ind w:left="5382" w:hanging="732"/>
      </w:pPr>
      <w:rPr>
        <w:rFonts w:hint="default"/>
      </w:rPr>
    </w:lvl>
    <w:lvl w:ilvl="6" w:tplc="C892417C">
      <w:start w:val="1"/>
      <w:numFmt w:val="bullet"/>
      <w:lvlText w:val="•"/>
      <w:lvlJc w:val="left"/>
      <w:pPr>
        <w:ind w:left="6147" w:hanging="732"/>
      </w:pPr>
      <w:rPr>
        <w:rFonts w:hint="default"/>
      </w:rPr>
    </w:lvl>
    <w:lvl w:ilvl="7" w:tplc="9836C13A">
      <w:start w:val="1"/>
      <w:numFmt w:val="bullet"/>
      <w:lvlText w:val="•"/>
      <w:lvlJc w:val="left"/>
      <w:pPr>
        <w:ind w:left="6911" w:hanging="732"/>
      </w:pPr>
      <w:rPr>
        <w:rFonts w:hint="default"/>
      </w:rPr>
    </w:lvl>
    <w:lvl w:ilvl="8" w:tplc="69E4CC5E">
      <w:start w:val="1"/>
      <w:numFmt w:val="bullet"/>
      <w:lvlText w:val="•"/>
      <w:lvlJc w:val="left"/>
      <w:pPr>
        <w:ind w:left="7676" w:hanging="732"/>
      </w:pPr>
      <w:rPr>
        <w:rFonts w:hint="default"/>
      </w:rPr>
    </w:lvl>
  </w:abstractNum>
  <w:abstractNum w:abstractNumId="20">
    <w:nsid w:val="27343679"/>
    <w:multiLevelType w:val="hybridMultilevel"/>
    <w:tmpl w:val="93B0490E"/>
    <w:lvl w:ilvl="0" w:tplc="FA6A6484">
      <w:start w:val="1"/>
      <w:numFmt w:val="lowerRoman"/>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1">
    <w:nsid w:val="298E6A91"/>
    <w:multiLevelType w:val="hybridMultilevel"/>
    <w:tmpl w:val="4D74EDD6"/>
    <w:lvl w:ilvl="0" w:tplc="FA6A648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2">
    <w:nsid w:val="2ACF7C49"/>
    <w:multiLevelType w:val="hybridMultilevel"/>
    <w:tmpl w:val="165AF60E"/>
    <w:lvl w:ilvl="0" w:tplc="F6D4AF50">
      <w:start w:val="1"/>
      <w:numFmt w:val="decimal"/>
      <w:lvlText w:val="%1."/>
      <w:lvlJc w:val="left"/>
      <w:pPr>
        <w:ind w:left="1187" w:hanging="360"/>
      </w:pPr>
      <w:rPr>
        <w:rFonts w:cs="Times New Roman" w:hint="default"/>
      </w:rPr>
    </w:lvl>
    <w:lvl w:ilvl="1" w:tplc="04090019" w:tentative="1">
      <w:start w:val="1"/>
      <w:numFmt w:val="lowerLetter"/>
      <w:lvlText w:val="%2."/>
      <w:lvlJc w:val="left"/>
      <w:pPr>
        <w:ind w:left="1907" w:hanging="360"/>
      </w:pPr>
      <w:rPr>
        <w:rFonts w:cs="Times New Roman"/>
      </w:rPr>
    </w:lvl>
    <w:lvl w:ilvl="2" w:tplc="0409001B" w:tentative="1">
      <w:start w:val="1"/>
      <w:numFmt w:val="lowerRoman"/>
      <w:lvlText w:val="%3."/>
      <w:lvlJc w:val="right"/>
      <w:pPr>
        <w:ind w:left="2627" w:hanging="180"/>
      </w:pPr>
      <w:rPr>
        <w:rFonts w:cs="Times New Roman"/>
      </w:rPr>
    </w:lvl>
    <w:lvl w:ilvl="3" w:tplc="0409000F" w:tentative="1">
      <w:start w:val="1"/>
      <w:numFmt w:val="decimal"/>
      <w:lvlText w:val="%4."/>
      <w:lvlJc w:val="left"/>
      <w:pPr>
        <w:ind w:left="3347" w:hanging="360"/>
      </w:pPr>
      <w:rPr>
        <w:rFonts w:cs="Times New Roman"/>
      </w:rPr>
    </w:lvl>
    <w:lvl w:ilvl="4" w:tplc="04090019" w:tentative="1">
      <w:start w:val="1"/>
      <w:numFmt w:val="lowerLetter"/>
      <w:lvlText w:val="%5."/>
      <w:lvlJc w:val="left"/>
      <w:pPr>
        <w:ind w:left="4067" w:hanging="360"/>
      </w:pPr>
      <w:rPr>
        <w:rFonts w:cs="Times New Roman"/>
      </w:rPr>
    </w:lvl>
    <w:lvl w:ilvl="5" w:tplc="0409001B" w:tentative="1">
      <w:start w:val="1"/>
      <w:numFmt w:val="lowerRoman"/>
      <w:lvlText w:val="%6."/>
      <w:lvlJc w:val="right"/>
      <w:pPr>
        <w:ind w:left="4787" w:hanging="180"/>
      </w:pPr>
      <w:rPr>
        <w:rFonts w:cs="Times New Roman"/>
      </w:rPr>
    </w:lvl>
    <w:lvl w:ilvl="6" w:tplc="0409000F" w:tentative="1">
      <w:start w:val="1"/>
      <w:numFmt w:val="decimal"/>
      <w:lvlText w:val="%7."/>
      <w:lvlJc w:val="left"/>
      <w:pPr>
        <w:ind w:left="5507" w:hanging="360"/>
      </w:pPr>
      <w:rPr>
        <w:rFonts w:cs="Times New Roman"/>
      </w:rPr>
    </w:lvl>
    <w:lvl w:ilvl="7" w:tplc="04090019" w:tentative="1">
      <w:start w:val="1"/>
      <w:numFmt w:val="lowerLetter"/>
      <w:lvlText w:val="%8."/>
      <w:lvlJc w:val="left"/>
      <w:pPr>
        <w:ind w:left="6227" w:hanging="360"/>
      </w:pPr>
      <w:rPr>
        <w:rFonts w:cs="Times New Roman"/>
      </w:rPr>
    </w:lvl>
    <w:lvl w:ilvl="8" w:tplc="0409001B" w:tentative="1">
      <w:start w:val="1"/>
      <w:numFmt w:val="lowerRoman"/>
      <w:lvlText w:val="%9."/>
      <w:lvlJc w:val="right"/>
      <w:pPr>
        <w:ind w:left="6947" w:hanging="180"/>
      </w:pPr>
      <w:rPr>
        <w:rFonts w:cs="Times New Roman"/>
      </w:rPr>
    </w:lvl>
  </w:abstractNum>
  <w:abstractNum w:abstractNumId="23">
    <w:nsid w:val="2B731044"/>
    <w:multiLevelType w:val="multilevel"/>
    <w:tmpl w:val="7C16F7D4"/>
    <w:lvl w:ilvl="0">
      <w:start w:val="1"/>
      <w:numFmt w:val="decimal"/>
      <w:lvlText w:val="%1."/>
      <w:lvlJc w:val="left"/>
      <w:pPr>
        <w:ind w:left="495" w:hanging="495"/>
      </w:pPr>
      <w:rPr>
        <w:rFonts w:cs="Times New Roman" w:hint="default"/>
        <w:b/>
      </w:rPr>
    </w:lvl>
    <w:lvl w:ilvl="1">
      <w:start w:val="1"/>
      <w:numFmt w:val="decimal"/>
      <w:lvlText w:val="%1.%2."/>
      <w:lvlJc w:val="left"/>
      <w:pPr>
        <w:ind w:left="1547" w:hanging="720"/>
      </w:pPr>
      <w:rPr>
        <w:rFonts w:cs="Times New Roman" w:hint="default"/>
      </w:rPr>
    </w:lvl>
    <w:lvl w:ilvl="2">
      <w:start w:val="1"/>
      <w:numFmt w:val="decimal"/>
      <w:lvlText w:val="%1.%2.%3."/>
      <w:lvlJc w:val="left"/>
      <w:pPr>
        <w:ind w:left="2374" w:hanging="720"/>
      </w:pPr>
      <w:rPr>
        <w:rFonts w:cs="Times New Roman" w:hint="default"/>
      </w:rPr>
    </w:lvl>
    <w:lvl w:ilvl="3">
      <w:start w:val="1"/>
      <w:numFmt w:val="decimal"/>
      <w:lvlText w:val="%1.%2.%3.%4."/>
      <w:lvlJc w:val="left"/>
      <w:pPr>
        <w:ind w:left="3561" w:hanging="1080"/>
      </w:pPr>
      <w:rPr>
        <w:rFonts w:cs="Times New Roman" w:hint="default"/>
      </w:rPr>
    </w:lvl>
    <w:lvl w:ilvl="4">
      <w:start w:val="1"/>
      <w:numFmt w:val="decimal"/>
      <w:lvlText w:val="%1.%2.%3.%4.%5."/>
      <w:lvlJc w:val="left"/>
      <w:pPr>
        <w:ind w:left="4388" w:hanging="1080"/>
      </w:pPr>
      <w:rPr>
        <w:rFonts w:cs="Times New Roman" w:hint="default"/>
      </w:rPr>
    </w:lvl>
    <w:lvl w:ilvl="5">
      <w:start w:val="1"/>
      <w:numFmt w:val="decimal"/>
      <w:lvlText w:val="%1.%2.%3.%4.%5.%6."/>
      <w:lvlJc w:val="left"/>
      <w:pPr>
        <w:ind w:left="5575" w:hanging="1440"/>
      </w:pPr>
      <w:rPr>
        <w:rFonts w:cs="Times New Roman" w:hint="default"/>
      </w:rPr>
    </w:lvl>
    <w:lvl w:ilvl="6">
      <w:start w:val="1"/>
      <w:numFmt w:val="decimal"/>
      <w:lvlText w:val="%1.%2.%3.%4.%5.%6.%7."/>
      <w:lvlJc w:val="left"/>
      <w:pPr>
        <w:ind w:left="6762" w:hanging="1800"/>
      </w:pPr>
      <w:rPr>
        <w:rFonts w:cs="Times New Roman" w:hint="default"/>
      </w:rPr>
    </w:lvl>
    <w:lvl w:ilvl="7">
      <w:start w:val="1"/>
      <w:numFmt w:val="decimal"/>
      <w:lvlText w:val="%1.%2.%3.%4.%5.%6.%7.%8."/>
      <w:lvlJc w:val="left"/>
      <w:pPr>
        <w:ind w:left="7589" w:hanging="1800"/>
      </w:pPr>
      <w:rPr>
        <w:rFonts w:cs="Times New Roman" w:hint="default"/>
      </w:rPr>
    </w:lvl>
    <w:lvl w:ilvl="8">
      <w:start w:val="1"/>
      <w:numFmt w:val="decimal"/>
      <w:lvlText w:val="%1.%2.%3.%4.%5.%6.%7.%8.%9."/>
      <w:lvlJc w:val="left"/>
      <w:pPr>
        <w:ind w:left="8776" w:hanging="2160"/>
      </w:pPr>
      <w:rPr>
        <w:rFonts w:cs="Times New Roman" w:hint="default"/>
      </w:rPr>
    </w:lvl>
  </w:abstractNum>
  <w:abstractNum w:abstractNumId="24">
    <w:nsid w:val="2CA85948"/>
    <w:multiLevelType w:val="hybridMultilevel"/>
    <w:tmpl w:val="8496D866"/>
    <w:lvl w:ilvl="0" w:tplc="64EE9A78">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61E49F7"/>
    <w:multiLevelType w:val="hybridMultilevel"/>
    <w:tmpl w:val="AC12A2E4"/>
    <w:lvl w:ilvl="0" w:tplc="FA6A6484">
      <w:start w:val="1"/>
      <w:numFmt w:val="lowerRoman"/>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6">
    <w:nsid w:val="38321EAB"/>
    <w:multiLevelType w:val="hybridMultilevel"/>
    <w:tmpl w:val="5986CFEA"/>
    <w:lvl w:ilvl="0" w:tplc="F0F6B33E">
      <w:start w:val="1"/>
      <w:numFmt w:val="decimal"/>
      <w:lvlText w:val="%1."/>
      <w:lvlJc w:val="left"/>
      <w:pPr>
        <w:ind w:left="1363" w:hanging="360"/>
      </w:pPr>
      <w:rPr>
        <w:rFonts w:cs="Times New Roman"/>
        <w:strike w:val="0"/>
      </w:rPr>
    </w:lvl>
    <w:lvl w:ilvl="1" w:tplc="04090019" w:tentative="1">
      <w:start w:val="1"/>
      <w:numFmt w:val="lowerLetter"/>
      <w:lvlText w:val="%2."/>
      <w:lvlJc w:val="left"/>
      <w:pPr>
        <w:ind w:left="2083" w:hanging="360"/>
      </w:pPr>
      <w:rPr>
        <w:rFonts w:cs="Times New Roman"/>
      </w:rPr>
    </w:lvl>
    <w:lvl w:ilvl="2" w:tplc="0409001B" w:tentative="1">
      <w:start w:val="1"/>
      <w:numFmt w:val="lowerRoman"/>
      <w:lvlText w:val="%3."/>
      <w:lvlJc w:val="right"/>
      <w:pPr>
        <w:ind w:left="2803" w:hanging="180"/>
      </w:pPr>
      <w:rPr>
        <w:rFonts w:cs="Times New Roman"/>
      </w:rPr>
    </w:lvl>
    <w:lvl w:ilvl="3" w:tplc="0409000F">
      <w:start w:val="1"/>
      <w:numFmt w:val="decimal"/>
      <w:lvlText w:val="%4."/>
      <w:lvlJc w:val="left"/>
      <w:pPr>
        <w:ind w:left="3523" w:hanging="360"/>
      </w:pPr>
      <w:rPr>
        <w:rFonts w:cs="Times New Roman"/>
      </w:rPr>
    </w:lvl>
    <w:lvl w:ilvl="4" w:tplc="04090019" w:tentative="1">
      <w:start w:val="1"/>
      <w:numFmt w:val="lowerLetter"/>
      <w:lvlText w:val="%5."/>
      <w:lvlJc w:val="left"/>
      <w:pPr>
        <w:ind w:left="4243" w:hanging="360"/>
      </w:pPr>
      <w:rPr>
        <w:rFonts w:cs="Times New Roman"/>
      </w:rPr>
    </w:lvl>
    <w:lvl w:ilvl="5" w:tplc="0409001B" w:tentative="1">
      <w:start w:val="1"/>
      <w:numFmt w:val="lowerRoman"/>
      <w:lvlText w:val="%6."/>
      <w:lvlJc w:val="right"/>
      <w:pPr>
        <w:ind w:left="4963" w:hanging="180"/>
      </w:pPr>
      <w:rPr>
        <w:rFonts w:cs="Times New Roman"/>
      </w:rPr>
    </w:lvl>
    <w:lvl w:ilvl="6" w:tplc="0409000F" w:tentative="1">
      <w:start w:val="1"/>
      <w:numFmt w:val="decimal"/>
      <w:lvlText w:val="%7."/>
      <w:lvlJc w:val="left"/>
      <w:pPr>
        <w:ind w:left="5683" w:hanging="360"/>
      </w:pPr>
      <w:rPr>
        <w:rFonts w:cs="Times New Roman"/>
      </w:rPr>
    </w:lvl>
    <w:lvl w:ilvl="7" w:tplc="04090019" w:tentative="1">
      <w:start w:val="1"/>
      <w:numFmt w:val="lowerLetter"/>
      <w:lvlText w:val="%8."/>
      <w:lvlJc w:val="left"/>
      <w:pPr>
        <w:ind w:left="6403" w:hanging="360"/>
      </w:pPr>
      <w:rPr>
        <w:rFonts w:cs="Times New Roman"/>
      </w:rPr>
    </w:lvl>
    <w:lvl w:ilvl="8" w:tplc="0409001B" w:tentative="1">
      <w:start w:val="1"/>
      <w:numFmt w:val="lowerRoman"/>
      <w:lvlText w:val="%9."/>
      <w:lvlJc w:val="right"/>
      <w:pPr>
        <w:ind w:left="7123" w:hanging="180"/>
      </w:pPr>
      <w:rPr>
        <w:rFonts w:cs="Times New Roman"/>
      </w:rPr>
    </w:lvl>
  </w:abstractNum>
  <w:abstractNum w:abstractNumId="27">
    <w:nsid w:val="39CC76D3"/>
    <w:multiLevelType w:val="multilevel"/>
    <w:tmpl w:val="D82E14DE"/>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8">
    <w:nsid w:val="3D605DA7"/>
    <w:multiLevelType w:val="hybridMultilevel"/>
    <w:tmpl w:val="70FE367C"/>
    <w:lvl w:ilvl="0" w:tplc="99EC6DE8">
      <w:start w:val="1"/>
      <w:numFmt w:val="decimal"/>
      <w:lvlText w:val="%1"/>
      <w:lvlJc w:val="left"/>
      <w:pPr>
        <w:ind w:left="117" w:hanging="159"/>
      </w:pPr>
      <w:rPr>
        <w:rFonts w:ascii="Arial" w:eastAsia="Times New Roman" w:hAnsi="Arial" w:cs="Times New Roman" w:hint="default"/>
        <w:sz w:val="18"/>
        <w:szCs w:val="18"/>
      </w:rPr>
    </w:lvl>
    <w:lvl w:ilvl="1" w:tplc="9438A1AC">
      <w:start w:val="1"/>
      <w:numFmt w:val="lowerLetter"/>
      <w:lvlText w:val="%2)"/>
      <w:lvlJc w:val="left"/>
      <w:pPr>
        <w:ind w:left="214" w:hanging="720"/>
      </w:pPr>
      <w:rPr>
        <w:rFonts w:ascii="Times New Roman" w:eastAsia="Times New Roman" w:hAnsi="Times New Roman" w:cs="Times New Roman" w:hint="default"/>
        <w:spacing w:val="-1"/>
        <w:sz w:val="28"/>
        <w:szCs w:val="28"/>
      </w:rPr>
    </w:lvl>
    <w:lvl w:ilvl="2" w:tplc="56268094">
      <w:start w:val="1"/>
      <w:numFmt w:val="bullet"/>
      <w:lvlText w:val="•"/>
      <w:lvlJc w:val="left"/>
      <w:pPr>
        <w:ind w:left="1149" w:hanging="720"/>
      </w:pPr>
      <w:rPr>
        <w:rFonts w:hint="default"/>
      </w:rPr>
    </w:lvl>
    <w:lvl w:ilvl="3" w:tplc="29D67A7E">
      <w:start w:val="1"/>
      <w:numFmt w:val="bullet"/>
      <w:lvlText w:val="•"/>
      <w:lvlJc w:val="left"/>
      <w:pPr>
        <w:ind w:left="2084" w:hanging="720"/>
      </w:pPr>
      <w:rPr>
        <w:rFonts w:hint="default"/>
      </w:rPr>
    </w:lvl>
    <w:lvl w:ilvl="4" w:tplc="AB3CA74A">
      <w:start w:val="1"/>
      <w:numFmt w:val="bullet"/>
      <w:lvlText w:val="•"/>
      <w:lvlJc w:val="left"/>
      <w:pPr>
        <w:ind w:left="3018" w:hanging="720"/>
      </w:pPr>
      <w:rPr>
        <w:rFonts w:hint="default"/>
      </w:rPr>
    </w:lvl>
    <w:lvl w:ilvl="5" w:tplc="3468D0A6">
      <w:start w:val="1"/>
      <w:numFmt w:val="bullet"/>
      <w:lvlText w:val="•"/>
      <w:lvlJc w:val="left"/>
      <w:pPr>
        <w:ind w:left="3953" w:hanging="720"/>
      </w:pPr>
      <w:rPr>
        <w:rFonts w:hint="default"/>
      </w:rPr>
    </w:lvl>
    <w:lvl w:ilvl="6" w:tplc="1BA01472">
      <w:start w:val="1"/>
      <w:numFmt w:val="bullet"/>
      <w:lvlText w:val="•"/>
      <w:lvlJc w:val="left"/>
      <w:pPr>
        <w:ind w:left="4887" w:hanging="720"/>
      </w:pPr>
      <w:rPr>
        <w:rFonts w:hint="default"/>
      </w:rPr>
    </w:lvl>
    <w:lvl w:ilvl="7" w:tplc="B9D801C0">
      <w:start w:val="1"/>
      <w:numFmt w:val="bullet"/>
      <w:lvlText w:val="•"/>
      <w:lvlJc w:val="left"/>
      <w:pPr>
        <w:ind w:left="5822" w:hanging="720"/>
      </w:pPr>
      <w:rPr>
        <w:rFonts w:hint="default"/>
      </w:rPr>
    </w:lvl>
    <w:lvl w:ilvl="8" w:tplc="9E629B96">
      <w:start w:val="1"/>
      <w:numFmt w:val="bullet"/>
      <w:lvlText w:val="•"/>
      <w:lvlJc w:val="left"/>
      <w:pPr>
        <w:ind w:left="6757" w:hanging="720"/>
      </w:pPr>
      <w:rPr>
        <w:rFonts w:hint="default"/>
      </w:rPr>
    </w:lvl>
  </w:abstractNum>
  <w:abstractNum w:abstractNumId="29">
    <w:nsid w:val="3E50534F"/>
    <w:multiLevelType w:val="hybridMultilevel"/>
    <w:tmpl w:val="B2143356"/>
    <w:lvl w:ilvl="0" w:tplc="416AE12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0">
    <w:nsid w:val="41E659FC"/>
    <w:multiLevelType w:val="hybridMultilevel"/>
    <w:tmpl w:val="C15C907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5842D79"/>
    <w:multiLevelType w:val="hybridMultilevel"/>
    <w:tmpl w:val="7C8C7D40"/>
    <w:lvl w:ilvl="0" w:tplc="DE40F2FE">
      <w:start w:val="1"/>
      <w:numFmt w:val="decimal"/>
      <w:lvlText w:val="%1."/>
      <w:lvlJc w:val="left"/>
      <w:pPr>
        <w:ind w:left="1060" w:hanging="360"/>
      </w:pPr>
      <w:rPr>
        <w:rFonts w:cs="Times New Roman" w:hint="default"/>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32">
    <w:nsid w:val="45E818A8"/>
    <w:multiLevelType w:val="hybridMultilevel"/>
    <w:tmpl w:val="A9DAB00C"/>
    <w:lvl w:ilvl="0" w:tplc="37007DB0">
      <w:start w:val="1"/>
      <w:numFmt w:val="decimal"/>
      <w:lvlText w:val="%1."/>
      <w:lvlJc w:val="left"/>
      <w:pPr>
        <w:ind w:left="2422" w:hanging="360"/>
      </w:pPr>
      <w:rPr>
        <w:rFonts w:cs="Times New Roman"/>
        <w:strike w:val="0"/>
        <w:color w:val="auto"/>
      </w:rPr>
    </w:lvl>
    <w:lvl w:ilvl="1" w:tplc="04090019" w:tentative="1">
      <w:start w:val="1"/>
      <w:numFmt w:val="lowerLetter"/>
      <w:lvlText w:val="%2."/>
      <w:lvlJc w:val="left"/>
      <w:pPr>
        <w:ind w:left="3142" w:hanging="360"/>
      </w:pPr>
      <w:rPr>
        <w:rFonts w:cs="Times New Roman"/>
      </w:rPr>
    </w:lvl>
    <w:lvl w:ilvl="2" w:tplc="0409001B" w:tentative="1">
      <w:start w:val="1"/>
      <w:numFmt w:val="lowerRoman"/>
      <w:lvlText w:val="%3."/>
      <w:lvlJc w:val="right"/>
      <w:pPr>
        <w:ind w:left="3862" w:hanging="180"/>
      </w:pPr>
      <w:rPr>
        <w:rFonts w:cs="Times New Roman"/>
      </w:rPr>
    </w:lvl>
    <w:lvl w:ilvl="3" w:tplc="0409000F" w:tentative="1">
      <w:start w:val="1"/>
      <w:numFmt w:val="decimal"/>
      <w:lvlText w:val="%4."/>
      <w:lvlJc w:val="left"/>
      <w:pPr>
        <w:ind w:left="4582" w:hanging="360"/>
      </w:pPr>
      <w:rPr>
        <w:rFonts w:cs="Times New Roman"/>
      </w:rPr>
    </w:lvl>
    <w:lvl w:ilvl="4" w:tplc="04090019" w:tentative="1">
      <w:start w:val="1"/>
      <w:numFmt w:val="lowerLetter"/>
      <w:lvlText w:val="%5."/>
      <w:lvlJc w:val="left"/>
      <w:pPr>
        <w:ind w:left="5302" w:hanging="360"/>
      </w:pPr>
      <w:rPr>
        <w:rFonts w:cs="Times New Roman"/>
      </w:rPr>
    </w:lvl>
    <w:lvl w:ilvl="5" w:tplc="0409001B" w:tentative="1">
      <w:start w:val="1"/>
      <w:numFmt w:val="lowerRoman"/>
      <w:lvlText w:val="%6."/>
      <w:lvlJc w:val="right"/>
      <w:pPr>
        <w:ind w:left="6022" w:hanging="180"/>
      </w:pPr>
      <w:rPr>
        <w:rFonts w:cs="Times New Roman"/>
      </w:rPr>
    </w:lvl>
    <w:lvl w:ilvl="6" w:tplc="0409000F" w:tentative="1">
      <w:start w:val="1"/>
      <w:numFmt w:val="decimal"/>
      <w:lvlText w:val="%7."/>
      <w:lvlJc w:val="left"/>
      <w:pPr>
        <w:ind w:left="6742" w:hanging="360"/>
      </w:pPr>
      <w:rPr>
        <w:rFonts w:cs="Times New Roman"/>
      </w:rPr>
    </w:lvl>
    <w:lvl w:ilvl="7" w:tplc="04090019" w:tentative="1">
      <w:start w:val="1"/>
      <w:numFmt w:val="lowerLetter"/>
      <w:lvlText w:val="%8."/>
      <w:lvlJc w:val="left"/>
      <w:pPr>
        <w:ind w:left="7462" w:hanging="360"/>
      </w:pPr>
      <w:rPr>
        <w:rFonts w:cs="Times New Roman"/>
      </w:rPr>
    </w:lvl>
    <w:lvl w:ilvl="8" w:tplc="0409001B" w:tentative="1">
      <w:start w:val="1"/>
      <w:numFmt w:val="lowerRoman"/>
      <w:lvlText w:val="%9."/>
      <w:lvlJc w:val="right"/>
      <w:pPr>
        <w:ind w:left="8182" w:hanging="180"/>
      </w:pPr>
      <w:rPr>
        <w:rFonts w:cs="Times New Roman"/>
      </w:rPr>
    </w:lvl>
  </w:abstractNum>
  <w:abstractNum w:abstractNumId="33">
    <w:nsid w:val="471952CB"/>
    <w:multiLevelType w:val="hybridMultilevel"/>
    <w:tmpl w:val="10EA3996"/>
    <w:lvl w:ilvl="0" w:tplc="0C020F82">
      <w:start w:val="3"/>
      <w:numFmt w:val="bullet"/>
      <w:lvlText w:val="-"/>
      <w:lvlJc w:val="left"/>
      <w:pPr>
        <w:ind w:left="1429" w:hanging="360"/>
      </w:pPr>
      <w:rPr>
        <w:rFonts w:ascii="Times New Roman" w:eastAsia="Times New Roman" w:hAnsi="Times New Roman" w:hint="default"/>
        <w:sz w:val="28"/>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48355378"/>
    <w:multiLevelType w:val="hybridMultilevel"/>
    <w:tmpl w:val="F3C22244"/>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5">
    <w:nsid w:val="4CCE3C0C"/>
    <w:multiLevelType w:val="hybridMultilevel"/>
    <w:tmpl w:val="9FE49D32"/>
    <w:lvl w:ilvl="0" w:tplc="FA6A6484">
      <w:start w:val="1"/>
      <w:numFmt w:val="lowerRoman"/>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6">
    <w:nsid w:val="4D4E7FD2"/>
    <w:multiLevelType w:val="hybridMultilevel"/>
    <w:tmpl w:val="EFCAA062"/>
    <w:lvl w:ilvl="0" w:tplc="063C853E">
      <w:start w:val="1"/>
      <w:numFmt w:val="decimal"/>
      <w:lvlText w:val="Điều %1."/>
      <w:lvlJc w:val="left"/>
      <w:pPr>
        <w:ind w:left="1353" w:hanging="360"/>
      </w:pPr>
      <w:rPr>
        <w:rFonts w:ascii="Times New Roman" w:hAnsi="Times New Roman" w:cs="Times New Roman" w:hint="default"/>
        <w:b/>
        <w:i w:val="0"/>
        <w:color w:val="auto"/>
        <w:sz w:val="28"/>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37">
    <w:nsid w:val="4D626AEA"/>
    <w:multiLevelType w:val="hybridMultilevel"/>
    <w:tmpl w:val="803A8F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20F46DE"/>
    <w:multiLevelType w:val="singleLevel"/>
    <w:tmpl w:val="28D02EE2"/>
    <w:lvl w:ilvl="0">
      <w:start w:val="1"/>
      <w:numFmt w:val="bullet"/>
      <w:pStyle w:val="cachtren-B"/>
      <w:lvlText w:val="–"/>
      <w:lvlJc w:val="left"/>
      <w:pPr>
        <w:tabs>
          <w:tab w:val="num" w:pos="644"/>
        </w:tabs>
        <w:ind w:left="624" w:hanging="340"/>
      </w:pPr>
      <w:rPr>
        <w:rFonts w:ascii="Arial" w:hAnsi="Arial" w:hint="default"/>
        <w:sz w:val="22"/>
      </w:rPr>
    </w:lvl>
  </w:abstractNum>
  <w:abstractNum w:abstractNumId="39">
    <w:nsid w:val="53343644"/>
    <w:multiLevelType w:val="hybridMultilevel"/>
    <w:tmpl w:val="D59ECB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5BA76A8"/>
    <w:multiLevelType w:val="hybridMultilevel"/>
    <w:tmpl w:val="BF0E3778"/>
    <w:lvl w:ilvl="0" w:tplc="FA6A648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1">
    <w:nsid w:val="5668252B"/>
    <w:multiLevelType w:val="hybridMultilevel"/>
    <w:tmpl w:val="29C0F55A"/>
    <w:lvl w:ilvl="0" w:tplc="F92CB194">
      <w:start w:val="1"/>
      <w:numFmt w:val="lowerLetter"/>
      <w:lvlText w:val="%1)"/>
      <w:lvlJc w:val="left"/>
      <w:pPr>
        <w:ind w:left="3647" w:hanging="360"/>
      </w:pPr>
      <w:rPr>
        <w:rFonts w:cs="Times New Roman" w:hint="default"/>
        <w:b/>
      </w:rPr>
    </w:lvl>
    <w:lvl w:ilvl="1" w:tplc="08090019" w:tentative="1">
      <w:start w:val="1"/>
      <w:numFmt w:val="lowerLetter"/>
      <w:lvlText w:val="%2."/>
      <w:lvlJc w:val="left"/>
      <w:pPr>
        <w:ind w:left="4367" w:hanging="360"/>
      </w:pPr>
      <w:rPr>
        <w:rFonts w:cs="Times New Roman"/>
      </w:rPr>
    </w:lvl>
    <w:lvl w:ilvl="2" w:tplc="0809001B" w:tentative="1">
      <w:start w:val="1"/>
      <w:numFmt w:val="lowerRoman"/>
      <w:lvlText w:val="%3."/>
      <w:lvlJc w:val="right"/>
      <w:pPr>
        <w:ind w:left="5087" w:hanging="180"/>
      </w:pPr>
      <w:rPr>
        <w:rFonts w:cs="Times New Roman"/>
      </w:rPr>
    </w:lvl>
    <w:lvl w:ilvl="3" w:tplc="0809000F" w:tentative="1">
      <w:start w:val="1"/>
      <w:numFmt w:val="decimal"/>
      <w:lvlText w:val="%4."/>
      <w:lvlJc w:val="left"/>
      <w:pPr>
        <w:ind w:left="5807" w:hanging="360"/>
      </w:pPr>
      <w:rPr>
        <w:rFonts w:cs="Times New Roman"/>
      </w:rPr>
    </w:lvl>
    <w:lvl w:ilvl="4" w:tplc="08090019" w:tentative="1">
      <w:start w:val="1"/>
      <w:numFmt w:val="lowerLetter"/>
      <w:lvlText w:val="%5."/>
      <w:lvlJc w:val="left"/>
      <w:pPr>
        <w:ind w:left="6527" w:hanging="360"/>
      </w:pPr>
      <w:rPr>
        <w:rFonts w:cs="Times New Roman"/>
      </w:rPr>
    </w:lvl>
    <w:lvl w:ilvl="5" w:tplc="0809001B" w:tentative="1">
      <w:start w:val="1"/>
      <w:numFmt w:val="lowerRoman"/>
      <w:lvlText w:val="%6."/>
      <w:lvlJc w:val="right"/>
      <w:pPr>
        <w:ind w:left="7247" w:hanging="180"/>
      </w:pPr>
      <w:rPr>
        <w:rFonts w:cs="Times New Roman"/>
      </w:rPr>
    </w:lvl>
    <w:lvl w:ilvl="6" w:tplc="0809000F" w:tentative="1">
      <w:start w:val="1"/>
      <w:numFmt w:val="decimal"/>
      <w:lvlText w:val="%7."/>
      <w:lvlJc w:val="left"/>
      <w:pPr>
        <w:ind w:left="7967" w:hanging="360"/>
      </w:pPr>
      <w:rPr>
        <w:rFonts w:cs="Times New Roman"/>
      </w:rPr>
    </w:lvl>
    <w:lvl w:ilvl="7" w:tplc="08090019" w:tentative="1">
      <w:start w:val="1"/>
      <w:numFmt w:val="lowerLetter"/>
      <w:lvlText w:val="%8."/>
      <w:lvlJc w:val="left"/>
      <w:pPr>
        <w:ind w:left="8687" w:hanging="360"/>
      </w:pPr>
      <w:rPr>
        <w:rFonts w:cs="Times New Roman"/>
      </w:rPr>
    </w:lvl>
    <w:lvl w:ilvl="8" w:tplc="0809001B" w:tentative="1">
      <w:start w:val="1"/>
      <w:numFmt w:val="lowerRoman"/>
      <w:lvlText w:val="%9."/>
      <w:lvlJc w:val="right"/>
      <w:pPr>
        <w:ind w:left="9407" w:hanging="180"/>
      </w:pPr>
      <w:rPr>
        <w:rFonts w:cs="Times New Roman"/>
      </w:rPr>
    </w:lvl>
  </w:abstractNum>
  <w:abstractNum w:abstractNumId="42">
    <w:nsid w:val="59CA5385"/>
    <w:multiLevelType w:val="multilevel"/>
    <w:tmpl w:val="7EB2097E"/>
    <w:lvl w:ilvl="0">
      <w:start w:val="4"/>
      <w:numFmt w:val="decimal"/>
      <w:lvlText w:val="%1"/>
      <w:lvlJc w:val="left"/>
      <w:pPr>
        <w:ind w:left="120" w:hanging="1081"/>
      </w:pPr>
      <w:rPr>
        <w:rFonts w:cs="Times New Roman" w:hint="default"/>
      </w:rPr>
    </w:lvl>
    <w:lvl w:ilvl="1">
      <w:start w:val="1"/>
      <w:numFmt w:val="decimal"/>
      <w:lvlText w:val="%1.%2"/>
      <w:lvlJc w:val="left"/>
      <w:pPr>
        <w:ind w:left="120" w:hanging="1081"/>
      </w:pPr>
      <w:rPr>
        <w:rFonts w:ascii="Arial" w:eastAsia="Times New Roman" w:hAnsi="Arial" w:cs="Arial" w:hint="default"/>
        <w:spacing w:val="-25"/>
        <w:w w:val="99"/>
        <w:sz w:val="18"/>
        <w:szCs w:val="18"/>
      </w:rPr>
    </w:lvl>
    <w:lvl w:ilvl="2">
      <w:start w:val="1"/>
      <w:numFmt w:val="lowerLetter"/>
      <w:lvlText w:val="%3)"/>
      <w:lvlJc w:val="left"/>
      <w:pPr>
        <w:ind w:left="1580" w:hanging="361"/>
      </w:pPr>
      <w:rPr>
        <w:rFonts w:ascii="Times New Roman" w:eastAsia="Times New Roman" w:hAnsi="Times New Roman" w:cs="Times New Roman" w:hint="default"/>
        <w:w w:val="99"/>
        <w:sz w:val="28"/>
        <w:szCs w:val="28"/>
      </w:rPr>
    </w:lvl>
    <w:lvl w:ilvl="3">
      <w:start w:val="1"/>
      <w:numFmt w:val="decimal"/>
      <w:lvlText w:val="%4)"/>
      <w:lvlJc w:val="left"/>
      <w:pPr>
        <w:ind w:left="1940" w:hanging="361"/>
      </w:pPr>
      <w:rPr>
        <w:rFonts w:ascii="Arial" w:eastAsia="Times New Roman"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43">
    <w:nsid w:val="5B4F4086"/>
    <w:multiLevelType w:val="hybridMultilevel"/>
    <w:tmpl w:val="1B62CAF8"/>
    <w:lvl w:ilvl="0" w:tplc="FA6A648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10D7A24"/>
    <w:multiLevelType w:val="hybridMultilevel"/>
    <w:tmpl w:val="1F5EE452"/>
    <w:lvl w:ilvl="0" w:tplc="36605A5E">
      <w:numFmt w:val="bullet"/>
      <w:lvlText w:val="-"/>
      <w:lvlJc w:val="left"/>
      <w:pPr>
        <w:ind w:left="321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nsid w:val="64943DA0"/>
    <w:multiLevelType w:val="hybridMultilevel"/>
    <w:tmpl w:val="16ECA60A"/>
    <w:lvl w:ilvl="0" w:tplc="FA4CD5D0">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6">
    <w:nsid w:val="6579145E"/>
    <w:multiLevelType w:val="hybridMultilevel"/>
    <w:tmpl w:val="0854F542"/>
    <w:lvl w:ilvl="0" w:tplc="C22EFD74">
      <w:start w:val="1"/>
      <w:numFmt w:val="decimal"/>
      <w:lvlText w:val="%1."/>
      <w:lvlJc w:val="left"/>
      <w:pPr>
        <w:ind w:left="1427" w:hanging="8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47">
    <w:nsid w:val="675F02B8"/>
    <w:multiLevelType w:val="hybridMultilevel"/>
    <w:tmpl w:val="6C00A948"/>
    <w:lvl w:ilvl="0" w:tplc="FCD2A3C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69982734"/>
    <w:multiLevelType w:val="hybridMultilevel"/>
    <w:tmpl w:val="CF2EA0D0"/>
    <w:lvl w:ilvl="0" w:tplc="FA4CD5D0">
      <w:start w:val="1"/>
      <w:numFmt w:val="lowerLetter"/>
      <w:lvlText w:val="%1)"/>
      <w:lvlJc w:val="left"/>
      <w:pPr>
        <w:ind w:left="1429" w:hanging="360"/>
      </w:pPr>
      <w:rPr>
        <w:rFonts w:cs="Times New Roman" w:hint="default"/>
      </w:rPr>
    </w:lvl>
    <w:lvl w:ilvl="1" w:tplc="C5F02B08">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E7F468A"/>
    <w:multiLevelType w:val="hybridMultilevel"/>
    <w:tmpl w:val="7DF23404"/>
    <w:lvl w:ilvl="0" w:tplc="F9BA00CC">
      <w:start w:val="1"/>
      <w:numFmt w:val="decimal"/>
      <w:lvlText w:val="%1."/>
      <w:lvlJc w:val="left"/>
      <w:pPr>
        <w:ind w:left="720" w:hanging="360"/>
      </w:pPr>
      <w:rPr>
        <w:rFonts w:cs="Times New Roman" w:hint="default"/>
        <w:b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0">
    <w:nsid w:val="705421D7"/>
    <w:multiLevelType w:val="multilevel"/>
    <w:tmpl w:val="2E6E7FC2"/>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b/>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nsid w:val="71F81886"/>
    <w:multiLevelType w:val="hybridMultilevel"/>
    <w:tmpl w:val="E2CA18EC"/>
    <w:lvl w:ilvl="0" w:tplc="6090ED22">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2">
    <w:nsid w:val="724E7A5E"/>
    <w:multiLevelType w:val="hybridMultilevel"/>
    <w:tmpl w:val="271E1B8E"/>
    <w:lvl w:ilvl="0" w:tplc="FA6A648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53">
    <w:nsid w:val="726B4900"/>
    <w:multiLevelType w:val="hybridMultilevel"/>
    <w:tmpl w:val="9C4458E4"/>
    <w:lvl w:ilvl="0" w:tplc="A3FEF6EE">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4">
    <w:nsid w:val="79337CEE"/>
    <w:multiLevelType w:val="hybridMultilevel"/>
    <w:tmpl w:val="45E83592"/>
    <w:lvl w:ilvl="0" w:tplc="BD8413F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5">
    <w:nsid w:val="7C982009"/>
    <w:multiLevelType w:val="hybridMultilevel"/>
    <w:tmpl w:val="5A3E812E"/>
    <w:lvl w:ilvl="0" w:tplc="DCBEE96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num w:numId="1">
    <w:abstractNumId w:val="3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9"/>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15"/>
    <w:lvlOverride w:ilvl="0">
      <w:startOverride w:val="1"/>
    </w:lvlOverride>
    <w:lvlOverride w:ilvl="1"/>
    <w:lvlOverride w:ilvl="2"/>
    <w:lvlOverride w:ilvl="3"/>
    <w:lvlOverride w:ilvl="4"/>
    <w:lvlOverride w:ilvl="5"/>
    <w:lvlOverride w:ilvl="6"/>
    <w:lvlOverride w:ilvl="7"/>
    <w:lvlOverride w:ilvl="8"/>
  </w:num>
  <w:num w:numId="7">
    <w:abstractNumId w:val="11"/>
    <w:lvlOverride w:ilvl="0">
      <w:startOverride w:val="1"/>
    </w:lvlOverride>
    <w:lvlOverride w:ilvl="1"/>
    <w:lvlOverride w:ilvl="2"/>
    <w:lvlOverride w:ilvl="3"/>
    <w:lvlOverride w:ilvl="4"/>
    <w:lvlOverride w:ilvl="5"/>
    <w:lvlOverride w:ilvl="6"/>
    <w:lvlOverride w:ilvl="7"/>
    <w:lvlOverride w:ilvl="8"/>
  </w:num>
  <w:num w:numId="8">
    <w:abstractNumId w:val="8"/>
  </w:num>
  <w:num w:numId="9">
    <w:abstractNumId w:val="2"/>
  </w:num>
  <w:num w:numId="10">
    <w:abstractNumId w:val="30"/>
  </w:num>
  <w:num w:numId="11">
    <w:abstractNumId w:val="27"/>
  </w:num>
  <w:num w:numId="12">
    <w:abstractNumId w:val="36"/>
  </w:num>
  <w:num w:numId="13">
    <w:abstractNumId w:val="34"/>
  </w:num>
  <w:num w:numId="14">
    <w:abstractNumId w:val="32"/>
  </w:num>
  <w:num w:numId="15">
    <w:abstractNumId w:val="26"/>
  </w:num>
  <w:num w:numId="16">
    <w:abstractNumId w:val="46"/>
  </w:num>
  <w:num w:numId="17">
    <w:abstractNumId w:val="55"/>
  </w:num>
  <w:num w:numId="18">
    <w:abstractNumId w:val="31"/>
  </w:num>
  <w:num w:numId="19">
    <w:abstractNumId w:val="10"/>
  </w:num>
  <w:num w:numId="20">
    <w:abstractNumId w:val="45"/>
  </w:num>
  <w:num w:numId="21">
    <w:abstractNumId w:val="20"/>
  </w:num>
  <w:num w:numId="22">
    <w:abstractNumId w:val="17"/>
  </w:num>
  <w:num w:numId="23">
    <w:abstractNumId w:val="9"/>
  </w:num>
  <w:num w:numId="24">
    <w:abstractNumId w:val="52"/>
  </w:num>
  <w:num w:numId="25">
    <w:abstractNumId w:val="40"/>
  </w:num>
  <w:num w:numId="26">
    <w:abstractNumId w:val="48"/>
  </w:num>
  <w:num w:numId="27">
    <w:abstractNumId w:val="21"/>
  </w:num>
  <w:num w:numId="28">
    <w:abstractNumId w:val="25"/>
  </w:num>
  <w:num w:numId="29">
    <w:abstractNumId w:val="35"/>
  </w:num>
  <w:num w:numId="30">
    <w:abstractNumId w:val="43"/>
  </w:num>
  <w:num w:numId="31">
    <w:abstractNumId w:val="47"/>
  </w:num>
  <w:num w:numId="32">
    <w:abstractNumId w:val="3"/>
  </w:num>
  <w:num w:numId="33">
    <w:abstractNumId w:val="7"/>
  </w:num>
  <w:num w:numId="34">
    <w:abstractNumId w:val="54"/>
  </w:num>
  <w:num w:numId="35">
    <w:abstractNumId w:val="53"/>
  </w:num>
  <w:num w:numId="36">
    <w:abstractNumId w:val="18"/>
  </w:num>
  <w:num w:numId="37">
    <w:abstractNumId w:val="51"/>
  </w:num>
  <w:num w:numId="38">
    <w:abstractNumId w:val="14"/>
  </w:num>
  <w:num w:numId="39">
    <w:abstractNumId w:val="1"/>
  </w:num>
  <w:num w:numId="40">
    <w:abstractNumId w:val="24"/>
  </w:num>
  <w:num w:numId="41">
    <w:abstractNumId w:val="29"/>
  </w:num>
  <w:num w:numId="42">
    <w:abstractNumId w:val="5"/>
  </w:num>
  <w:num w:numId="43">
    <w:abstractNumId w:val="16"/>
  </w:num>
  <w:num w:numId="44">
    <w:abstractNumId w:val="49"/>
  </w:num>
  <w:num w:numId="45">
    <w:abstractNumId w:val="23"/>
  </w:num>
  <w:num w:numId="46">
    <w:abstractNumId w:val="22"/>
  </w:num>
  <w:num w:numId="47">
    <w:abstractNumId w:val="39"/>
  </w:num>
  <w:num w:numId="48">
    <w:abstractNumId w:val="33"/>
  </w:num>
  <w:num w:numId="49">
    <w:abstractNumId w:val="42"/>
  </w:num>
  <w:num w:numId="50">
    <w:abstractNumId w:val="0"/>
  </w:num>
  <w:num w:numId="51">
    <w:abstractNumId w:val="41"/>
  </w:num>
  <w:num w:numId="52">
    <w:abstractNumId w:val="37"/>
  </w:num>
  <w:num w:numId="53">
    <w:abstractNumId w:val="50"/>
  </w:num>
  <w:num w:numId="54">
    <w:abstractNumId w:val="12"/>
  </w:num>
  <w:num w:numId="5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567"/>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74CC"/>
    <w:rsid w:val="000004FF"/>
    <w:rsid w:val="000006D8"/>
    <w:rsid w:val="000011EC"/>
    <w:rsid w:val="000032B8"/>
    <w:rsid w:val="00003E75"/>
    <w:rsid w:val="000054D2"/>
    <w:rsid w:val="000058C3"/>
    <w:rsid w:val="000059D9"/>
    <w:rsid w:val="0000709C"/>
    <w:rsid w:val="0000738C"/>
    <w:rsid w:val="000078D3"/>
    <w:rsid w:val="00007AAC"/>
    <w:rsid w:val="00013270"/>
    <w:rsid w:val="00014742"/>
    <w:rsid w:val="00015335"/>
    <w:rsid w:val="00015852"/>
    <w:rsid w:val="00016295"/>
    <w:rsid w:val="00016FCD"/>
    <w:rsid w:val="00017EE7"/>
    <w:rsid w:val="0002008F"/>
    <w:rsid w:val="000206C5"/>
    <w:rsid w:val="0002249E"/>
    <w:rsid w:val="000232FE"/>
    <w:rsid w:val="00023398"/>
    <w:rsid w:val="00023D5B"/>
    <w:rsid w:val="0002457C"/>
    <w:rsid w:val="000246A2"/>
    <w:rsid w:val="00025630"/>
    <w:rsid w:val="00025996"/>
    <w:rsid w:val="000259D0"/>
    <w:rsid w:val="00025A1B"/>
    <w:rsid w:val="00026780"/>
    <w:rsid w:val="000315AD"/>
    <w:rsid w:val="0003258C"/>
    <w:rsid w:val="000340A2"/>
    <w:rsid w:val="000347C4"/>
    <w:rsid w:val="000349B4"/>
    <w:rsid w:val="00034F4C"/>
    <w:rsid w:val="0003677D"/>
    <w:rsid w:val="00037D3D"/>
    <w:rsid w:val="000411DB"/>
    <w:rsid w:val="0004201F"/>
    <w:rsid w:val="00042127"/>
    <w:rsid w:val="00042192"/>
    <w:rsid w:val="00042369"/>
    <w:rsid w:val="00043421"/>
    <w:rsid w:val="00043650"/>
    <w:rsid w:val="00043BD5"/>
    <w:rsid w:val="0004495C"/>
    <w:rsid w:val="00045821"/>
    <w:rsid w:val="0004587E"/>
    <w:rsid w:val="00046667"/>
    <w:rsid w:val="000477B1"/>
    <w:rsid w:val="00047A34"/>
    <w:rsid w:val="000501AD"/>
    <w:rsid w:val="0005029F"/>
    <w:rsid w:val="00051F0C"/>
    <w:rsid w:val="000525AD"/>
    <w:rsid w:val="000527B3"/>
    <w:rsid w:val="00053EA6"/>
    <w:rsid w:val="00053F9A"/>
    <w:rsid w:val="00054489"/>
    <w:rsid w:val="0005536C"/>
    <w:rsid w:val="00055771"/>
    <w:rsid w:val="00055819"/>
    <w:rsid w:val="00055C7A"/>
    <w:rsid w:val="00060F58"/>
    <w:rsid w:val="000623AC"/>
    <w:rsid w:val="00062889"/>
    <w:rsid w:val="000628A5"/>
    <w:rsid w:val="00062E8C"/>
    <w:rsid w:val="00063633"/>
    <w:rsid w:val="0006393F"/>
    <w:rsid w:val="00064062"/>
    <w:rsid w:val="000646E9"/>
    <w:rsid w:val="00064886"/>
    <w:rsid w:val="00064CF3"/>
    <w:rsid w:val="0006557A"/>
    <w:rsid w:val="00065C80"/>
    <w:rsid w:val="00066930"/>
    <w:rsid w:val="000672DA"/>
    <w:rsid w:val="00067C7B"/>
    <w:rsid w:val="00070DA6"/>
    <w:rsid w:val="00071564"/>
    <w:rsid w:val="000726C0"/>
    <w:rsid w:val="00072FE0"/>
    <w:rsid w:val="000732D0"/>
    <w:rsid w:val="0007340A"/>
    <w:rsid w:val="00073ECD"/>
    <w:rsid w:val="00073FD8"/>
    <w:rsid w:val="000744FE"/>
    <w:rsid w:val="00075A7A"/>
    <w:rsid w:val="00077DDF"/>
    <w:rsid w:val="00077E79"/>
    <w:rsid w:val="000802A8"/>
    <w:rsid w:val="000805B2"/>
    <w:rsid w:val="000805B4"/>
    <w:rsid w:val="00080799"/>
    <w:rsid w:val="00082AF3"/>
    <w:rsid w:val="000830DE"/>
    <w:rsid w:val="00083481"/>
    <w:rsid w:val="00083F71"/>
    <w:rsid w:val="00084727"/>
    <w:rsid w:val="0008497D"/>
    <w:rsid w:val="000874F4"/>
    <w:rsid w:val="0009007E"/>
    <w:rsid w:val="00090422"/>
    <w:rsid w:val="00090DA8"/>
    <w:rsid w:val="0009103D"/>
    <w:rsid w:val="00091323"/>
    <w:rsid w:val="00091A6B"/>
    <w:rsid w:val="0009260D"/>
    <w:rsid w:val="00092AD6"/>
    <w:rsid w:val="0009336C"/>
    <w:rsid w:val="00093398"/>
    <w:rsid w:val="000938DB"/>
    <w:rsid w:val="00093A77"/>
    <w:rsid w:val="00093E80"/>
    <w:rsid w:val="0009405D"/>
    <w:rsid w:val="0009408D"/>
    <w:rsid w:val="0009454E"/>
    <w:rsid w:val="00094A41"/>
    <w:rsid w:val="00095EB3"/>
    <w:rsid w:val="00095FB4"/>
    <w:rsid w:val="00096569"/>
    <w:rsid w:val="000966B1"/>
    <w:rsid w:val="00096901"/>
    <w:rsid w:val="00096B63"/>
    <w:rsid w:val="00096D6E"/>
    <w:rsid w:val="000975CA"/>
    <w:rsid w:val="00097C39"/>
    <w:rsid w:val="000A116D"/>
    <w:rsid w:val="000A13FA"/>
    <w:rsid w:val="000A141C"/>
    <w:rsid w:val="000A1F4C"/>
    <w:rsid w:val="000A28ED"/>
    <w:rsid w:val="000A37AF"/>
    <w:rsid w:val="000A3CC9"/>
    <w:rsid w:val="000A51A6"/>
    <w:rsid w:val="000A5CB3"/>
    <w:rsid w:val="000A5D40"/>
    <w:rsid w:val="000A6FCB"/>
    <w:rsid w:val="000B0D80"/>
    <w:rsid w:val="000B1176"/>
    <w:rsid w:val="000B1772"/>
    <w:rsid w:val="000B2692"/>
    <w:rsid w:val="000B26EE"/>
    <w:rsid w:val="000B2C44"/>
    <w:rsid w:val="000B2F97"/>
    <w:rsid w:val="000B356F"/>
    <w:rsid w:val="000B3771"/>
    <w:rsid w:val="000B3EBC"/>
    <w:rsid w:val="000B5DC5"/>
    <w:rsid w:val="000B63C5"/>
    <w:rsid w:val="000B67EA"/>
    <w:rsid w:val="000B6BBB"/>
    <w:rsid w:val="000B7434"/>
    <w:rsid w:val="000C00DB"/>
    <w:rsid w:val="000C0C95"/>
    <w:rsid w:val="000C1033"/>
    <w:rsid w:val="000C2736"/>
    <w:rsid w:val="000C29AD"/>
    <w:rsid w:val="000C324F"/>
    <w:rsid w:val="000C33C7"/>
    <w:rsid w:val="000C7075"/>
    <w:rsid w:val="000C7B4F"/>
    <w:rsid w:val="000C7D25"/>
    <w:rsid w:val="000C7E27"/>
    <w:rsid w:val="000D0E23"/>
    <w:rsid w:val="000D1051"/>
    <w:rsid w:val="000D1A17"/>
    <w:rsid w:val="000D1B6E"/>
    <w:rsid w:val="000D1CCE"/>
    <w:rsid w:val="000D2536"/>
    <w:rsid w:val="000D2922"/>
    <w:rsid w:val="000D33FE"/>
    <w:rsid w:val="000D3738"/>
    <w:rsid w:val="000D3C71"/>
    <w:rsid w:val="000D40F0"/>
    <w:rsid w:val="000D4284"/>
    <w:rsid w:val="000D47AE"/>
    <w:rsid w:val="000D49E4"/>
    <w:rsid w:val="000D5C36"/>
    <w:rsid w:val="000D7275"/>
    <w:rsid w:val="000E01E9"/>
    <w:rsid w:val="000E0499"/>
    <w:rsid w:val="000E076F"/>
    <w:rsid w:val="000E09EE"/>
    <w:rsid w:val="000E1309"/>
    <w:rsid w:val="000E465D"/>
    <w:rsid w:val="000E4F3D"/>
    <w:rsid w:val="000E5916"/>
    <w:rsid w:val="000E5BA0"/>
    <w:rsid w:val="000E5E9A"/>
    <w:rsid w:val="000E6229"/>
    <w:rsid w:val="000E699B"/>
    <w:rsid w:val="000E6AD7"/>
    <w:rsid w:val="000E6B8F"/>
    <w:rsid w:val="000E7DBF"/>
    <w:rsid w:val="000F08EA"/>
    <w:rsid w:val="000F1710"/>
    <w:rsid w:val="000F19EE"/>
    <w:rsid w:val="000F1BBE"/>
    <w:rsid w:val="000F1BD2"/>
    <w:rsid w:val="000F1F13"/>
    <w:rsid w:val="000F28D0"/>
    <w:rsid w:val="000F2CE8"/>
    <w:rsid w:val="000F3254"/>
    <w:rsid w:val="000F3921"/>
    <w:rsid w:val="000F3AC8"/>
    <w:rsid w:val="000F3FCF"/>
    <w:rsid w:val="000F52AA"/>
    <w:rsid w:val="000F55AC"/>
    <w:rsid w:val="000F63AE"/>
    <w:rsid w:val="000F6524"/>
    <w:rsid w:val="000F763F"/>
    <w:rsid w:val="000F76C4"/>
    <w:rsid w:val="001023BA"/>
    <w:rsid w:val="00104696"/>
    <w:rsid w:val="001064EA"/>
    <w:rsid w:val="00106F1E"/>
    <w:rsid w:val="00107222"/>
    <w:rsid w:val="00107402"/>
    <w:rsid w:val="0010773F"/>
    <w:rsid w:val="0010787B"/>
    <w:rsid w:val="00110799"/>
    <w:rsid w:val="0011094F"/>
    <w:rsid w:val="00110AC6"/>
    <w:rsid w:val="00111276"/>
    <w:rsid w:val="0011205B"/>
    <w:rsid w:val="00112097"/>
    <w:rsid w:val="00112DCC"/>
    <w:rsid w:val="0011333D"/>
    <w:rsid w:val="00113D00"/>
    <w:rsid w:val="001142BD"/>
    <w:rsid w:val="001142E5"/>
    <w:rsid w:val="00114459"/>
    <w:rsid w:val="00114D1F"/>
    <w:rsid w:val="00115461"/>
    <w:rsid w:val="00115C86"/>
    <w:rsid w:val="0011730A"/>
    <w:rsid w:val="00121038"/>
    <w:rsid w:val="00121C13"/>
    <w:rsid w:val="00121EB0"/>
    <w:rsid w:val="00123253"/>
    <w:rsid w:val="001232D1"/>
    <w:rsid w:val="0012517B"/>
    <w:rsid w:val="00125D75"/>
    <w:rsid w:val="00126A65"/>
    <w:rsid w:val="0012710D"/>
    <w:rsid w:val="001276A6"/>
    <w:rsid w:val="00127A3E"/>
    <w:rsid w:val="001309A9"/>
    <w:rsid w:val="001313C2"/>
    <w:rsid w:val="00131C29"/>
    <w:rsid w:val="00131EEF"/>
    <w:rsid w:val="001334BF"/>
    <w:rsid w:val="00134A2F"/>
    <w:rsid w:val="0013562B"/>
    <w:rsid w:val="001405A3"/>
    <w:rsid w:val="0014194A"/>
    <w:rsid w:val="00141B57"/>
    <w:rsid w:val="00141D72"/>
    <w:rsid w:val="00141E99"/>
    <w:rsid w:val="0014295C"/>
    <w:rsid w:val="001440EE"/>
    <w:rsid w:val="00145338"/>
    <w:rsid w:val="0014547C"/>
    <w:rsid w:val="0014582D"/>
    <w:rsid w:val="00145F71"/>
    <w:rsid w:val="001466B2"/>
    <w:rsid w:val="00147362"/>
    <w:rsid w:val="001474B4"/>
    <w:rsid w:val="00150626"/>
    <w:rsid w:val="00150DA8"/>
    <w:rsid w:val="00151171"/>
    <w:rsid w:val="00152095"/>
    <w:rsid w:val="00152DE2"/>
    <w:rsid w:val="00153930"/>
    <w:rsid w:val="00153A32"/>
    <w:rsid w:val="00154C32"/>
    <w:rsid w:val="00155980"/>
    <w:rsid w:val="001564B4"/>
    <w:rsid w:val="0015675D"/>
    <w:rsid w:val="00157139"/>
    <w:rsid w:val="00157676"/>
    <w:rsid w:val="001618D5"/>
    <w:rsid w:val="00161A37"/>
    <w:rsid w:val="00161C70"/>
    <w:rsid w:val="001620A8"/>
    <w:rsid w:val="00162126"/>
    <w:rsid w:val="00162662"/>
    <w:rsid w:val="001627E3"/>
    <w:rsid w:val="00164ED0"/>
    <w:rsid w:val="0016576B"/>
    <w:rsid w:val="0016676D"/>
    <w:rsid w:val="00166B60"/>
    <w:rsid w:val="00166E05"/>
    <w:rsid w:val="001676CF"/>
    <w:rsid w:val="0017039B"/>
    <w:rsid w:val="001705F6"/>
    <w:rsid w:val="00170E04"/>
    <w:rsid w:val="0017120D"/>
    <w:rsid w:val="001728EC"/>
    <w:rsid w:val="001729AC"/>
    <w:rsid w:val="00172CEF"/>
    <w:rsid w:val="00172F7F"/>
    <w:rsid w:val="0017343A"/>
    <w:rsid w:val="00173ABA"/>
    <w:rsid w:val="00175158"/>
    <w:rsid w:val="001754D3"/>
    <w:rsid w:val="00175843"/>
    <w:rsid w:val="001759E6"/>
    <w:rsid w:val="00175F93"/>
    <w:rsid w:val="00177B20"/>
    <w:rsid w:val="00177C44"/>
    <w:rsid w:val="001800FF"/>
    <w:rsid w:val="001809B7"/>
    <w:rsid w:val="00180A3A"/>
    <w:rsid w:val="00180EFF"/>
    <w:rsid w:val="00183964"/>
    <w:rsid w:val="001839A6"/>
    <w:rsid w:val="00185169"/>
    <w:rsid w:val="00185547"/>
    <w:rsid w:val="00185906"/>
    <w:rsid w:val="00185D1D"/>
    <w:rsid w:val="00187144"/>
    <w:rsid w:val="00187CDC"/>
    <w:rsid w:val="00190C04"/>
    <w:rsid w:val="001917B1"/>
    <w:rsid w:val="00193E53"/>
    <w:rsid w:val="0019427D"/>
    <w:rsid w:val="00194782"/>
    <w:rsid w:val="00195B0C"/>
    <w:rsid w:val="00195D10"/>
    <w:rsid w:val="00196430"/>
    <w:rsid w:val="00196ADF"/>
    <w:rsid w:val="00197BBC"/>
    <w:rsid w:val="00197D1E"/>
    <w:rsid w:val="001A012B"/>
    <w:rsid w:val="001A0B95"/>
    <w:rsid w:val="001A22C2"/>
    <w:rsid w:val="001A3257"/>
    <w:rsid w:val="001A356A"/>
    <w:rsid w:val="001A4975"/>
    <w:rsid w:val="001A4EA1"/>
    <w:rsid w:val="001A60D9"/>
    <w:rsid w:val="001A6331"/>
    <w:rsid w:val="001A6450"/>
    <w:rsid w:val="001A70AC"/>
    <w:rsid w:val="001A747C"/>
    <w:rsid w:val="001B0678"/>
    <w:rsid w:val="001B09D8"/>
    <w:rsid w:val="001B0B07"/>
    <w:rsid w:val="001B2AEB"/>
    <w:rsid w:val="001B2BBD"/>
    <w:rsid w:val="001B3A5F"/>
    <w:rsid w:val="001B4633"/>
    <w:rsid w:val="001B4949"/>
    <w:rsid w:val="001B4E3D"/>
    <w:rsid w:val="001B68B2"/>
    <w:rsid w:val="001C01F9"/>
    <w:rsid w:val="001C0423"/>
    <w:rsid w:val="001C08A7"/>
    <w:rsid w:val="001C08E1"/>
    <w:rsid w:val="001C108C"/>
    <w:rsid w:val="001C162B"/>
    <w:rsid w:val="001C1A86"/>
    <w:rsid w:val="001C26D1"/>
    <w:rsid w:val="001C3A10"/>
    <w:rsid w:val="001C5484"/>
    <w:rsid w:val="001C5B0C"/>
    <w:rsid w:val="001C5BE2"/>
    <w:rsid w:val="001C60EA"/>
    <w:rsid w:val="001C6335"/>
    <w:rsid w:val="001C6C2C"/>
    <w:rsid w:val="001C7990"/>
    <w:rsid w:val="001D0730"/>
    <w:rsid w:val="001D0786"/>
    <w:rsid w:val="001D211C"/>
    <w:rsid w:val="001D2280"/>
    <w:rsid w:val="001D44EB"/>
    <w:rsid w:val="001D5852"/>
    <w:rsid w:val="001D6928"/>
    <w:rsid w:val="001D6D6E"/>
    <w:rsid w:val="001D742D"/>
    <w:rsid w:val="001E03CB"/>
    <w:rsid w:val="001E0640"/>
    <w:rsid w:val="001E1D24"/>
    <w:rsid w:val="001E4264"/>
    <w:rsid w:val="001E469E"/>
    <w:rsid w:val="001E59DF"/>
    <w:rsid w:val="001E5BF8"/>
    <w:rsid w:val="001E61E5"/>
    <w:rsid w:val="001E6288"/>
    <w:rsid w:val="001E6987"/>
    <w:rsid w:val="001E6FD0"/>
    <w:rsid w:val="001E742C"/>
    <w:rsid w:val="001E7763"/>
    <w:rsid w:val="001F0423"/>
    <w:rsid w:val="001F05B9"/>
    <w:rsid w:val="001F0A15"/>
    <w:rsid w:val="001F0B21"/>
    <w:rsid w:val="001F141E"/>
    <w:rsid w:val="001F15A0"/>
    <w:rsid w:val="001F22FA"/>
    <w:rsid w:val="001F2F73"/>
    <w:rsid w:val="001F348F"/>
    <w:rsid w:val="001F3B4F"/>
    <w:rsid w:val="001F47DE"/>
    <w:rsid w:val="001F552C"/>
    <w:rsid w:val="001F573C"/>
    <w:rsid w:val="001F5E26"/>
    <w:rsid w:val="001F63E0"/>
    <w:rsid w:val="001F7FA5"/>
    <w:rsid w:val="002019F1"/>
    <w:rsid w:val="00201BEA"/>
    <w:rsid w:val="00202A42"/>
    <w:rsid w:val="00202A99"/>
    <w:rsid w:val="00202D2C"/>
    <w:rsid w:val="00202FB5"/>
    <w:rsid w:val="00203021"/>
    <w:rsid w:val="002032AA"/>
    <w:rsid w:val="002044D5"/>
    <w:rsid w:val="00204B25"/>
    <w:rsid w:val="0020611E"/>
    <w:rsid w:val="0020732C"/>
    <w:rsid w:val="002079D6"/>
    <w:rsid w:val="00207A94"/>
    <w:rsid w:val="002102CD"/>
    <w:rsid w:val="0021072B"/>
    <w:rsid w:val="00210EFF"/>
    <w:rsid w:val="0021114C"/>
    <w:rsid w:val="00212433"/>
    <w:rsid w:val="00212BA5"/>
    <w:rsid w:val="00215E20"/>
    <w:rsid w:val="0021672F"/>
    <w:rsid w:val="00216E2B"/>
    <w:rsid w:val="002171DB"/>
    <w:rsid w:val="002171F8"/>
    <w:rsid w:val="0022003B"/>
    <w:rsid w:val="00220BC1"/>
    <w:rsid w:val="00220C8F"/>
    <w:rsid w:val="00220E2D"/>
    <w:rsid w:val="0022125B"/>
    <w:rsid w:val="00222B41"/>
    <w:rsid w:val="00223AA8"/>
    <w:rsid w:val="00223CB3"/>
    <w:rsid w:val="0022533A"/>
    <w:rsid w:val="002257A9"/>
    <w:rsid w:val="0022604A"/>
    <w:rsid w:val="00226B63"/>
    <w:rsid w:val="0022724C"/>
    <w:rsid w:val="002279A0"/>
    <w:rsid w:val="002316A4"/>
    <w:rsid w:val="00232388"/>
    <w:rsid w:val="002329E9"/>
    <w:rsid w:val="00233143"/>
    <w:rsid w:val="002331AB"/>
    <w:rsid w:val="0023343A"/>
    <w:rsid w:val="0023492F"/>
    <w:rsid w:val="0023595F"/>
    <w:rsid w:val="00235A17"/>
    <w:rsid w:val="00236031"/>
    <w:rsid w:val="00236051"/>
    <w:rsid w:val="002365C0"/>
    <w:rsid w:val="00236E1A"/>
    <w:rsid w:val="00237B44"/>
    <w:rsid w:val="0024066C"/>
    <w:rsid w:val="00241395"/>
    <w:rsid w:val="0024164C"/>
    <w:rsid w:val="002419C2"/>
    <w:rsid w:val="00242CF5"/>
    <w:rsid w:val="0024313C"/>
    <w:rsid w:val="0024370C"/>
    <w:rsid w:val="0024379C"/>
    <w:rsid w:val="0024482C"/>
    <w:rsid w:val="00245A3B"/>
    <w:rsid w:val="00245B37"/>
    <w:rsid w:val="00246ADD"/>
    <w:rsid w:val="00246C46"/>
    <w:rsid w:val="00247146"/>
    <w:rsid w:val="002501C5"/>
    <w:rsid w:val="00250366"/>
    <w:rsid w:val="0025049F"/>
    <w:rsid w:val="002507EC"/>
    <w:rsid w:val="0025104E"/>
    <w:rsid w:val="0025147F"/>
    <w:rsid w:val="00251BBE"/>
    <w:rsid w:val="00251DC5"/>
    <w:rsid w:val="00252E6B"/>
    <w:rsid w:val="00253D89"/>
    <w:rsid w:val="00255D10"/>
    <w:rsid w:val="0025738E"/>
    <w:rsid w:val="0026029A"/>
    <w:rsid w:val="00260C72"/>
    <w:rsid w:val="002621B8"/>
    <w:rsid w:val="002626F2"/>
    <w:rsid w:val="00263297"/>
    <w:rsid w:val="00263613"/>
    <w:rsid w:val="002641FD"/>
    <w:rsid w:val="002642C0"/>
    <w:rsid w:val="00264389"/>
    <w:rsid w:val="0026447D"/>
    <w:rsid w:val="002659D8"/>
    <w:rsid w:val="00265AEF"/>
    <w:rsid w:val="00265F5C"/>
    <w:rsid w:val="002660EC"/>
    <w:rsid w:val="002664BB"/>
    <w:rsid w:val="0026690A"/>
    <w:rsid w:val="002671C5"/>
    <w:rsid w:val="0026734C"/>
    <w:rsid w:val="00267DE4"/>
    <w:rsid w:val="00270A3C"/>
    <w:rsid w:val="00270E93"/>
    <w:rsid w:val="0027100B"/>
    <w:rsid w:val="00271357"/>
    <w:rsid w:val="00273AA6"/>
    <w:rsid w:val="00274265"/>
    <w:rsid w:val="002761EF"/>
    <w:rsid w:val="00277033"/>
    <w:rsid w:val="00277F84"/>
    <w:rsid w:val="0028014A"/>
    <w:rsid w:val="0028116D"/>
    <w:rsid w:val="002817DA"/>
    <w:rsid w:val="0028182B"/>
    <w:rsid w:val="0028188E"/>
    <w:rsid w:val="00281F0F"/>
    <w:rsid w:val="0028218C"/>
    <w:rsid w:val="00282283"/>
    <w:rsid w:val="00283B76"/>
    <w:rsid w:val="0028516C"/>
    <w:rsid w:val="002856AC"/>
    <w:rsid w:val="00285EE4"/>
    <w:rsid w:val="00286045"/>
    <w:rsid w:val="002865D9"/>
    <w:rsid w:val="00287798"/>
    <w:rsid w:val="00287802"/>
    <w:rsid w:val="00287D81"/>
    <w:rsid w:val="00287E5D"/>
    <w:rsid w:val="00290781"/>
    <w:rsid w:val="00290784"/>
    <w:rsid w:val="00290AF0"/>
    <w:rsid w:val="0029177C"/>
    <w:rsid w:val="002927AE"/>
    <w:rsid w:val="00293B81"/>
    <w:rsid w:val="00294E01"/>
    <w:rsid w:val="00295061"/>
    <w:rsid w:val="0029573A"/>
    <w:rsid w:val="002966F5"/>
    <w:rsid w:val="00296910"/>
    <w:rsid w:val="00296AFB"/>
    <w:rsid w:val="00296F57"/>
    <w:rsid w:val="00296F91"/>
    <w:rsid w:val="00297B9C"/>
    <w:rsid w:val="002A0087"/>
    <w:rsid w:val="002A18D4"/>
    <w:rsid w:val="002A1CDF"/>
    <w:rsid w:val="002A24DE"/>
    <w:rsid w:val="002A4614"/>
    <w:rsid w:val="002A4FFD"/>
    <w:rsid w:val="002A5EE0"/>
    <w:rsid w:val="002A67C9"/>
    <w:rsid w:val="002A6940"/>
    <w:rsid w:val="002A6A98"/>
    <w:rsid w:val="002A7018"/>
    <w:rsid w:val="002A7894"/>
    <w:rsid w:val="002A7C82"/>
    <w:rsid w:val="002B027A"/>
    <w:rsid w:val="002B03B6"/>
    <w:rsid w:val="002B1107"/>
    <w:rsid w:val="002B14F0"/>
    <w:rsid w:val="002B1FF4"/>
    <w:rsid w:val="002B283B"/>
    <w:rsid w:val="002B2B40"/>
    <w:rsid w:val="002B3DE7"/>
    <w:rsid w:val="002B6AFF"/>
    <w:rsid w:val="002B6B7E"/>
    <w:rsid w:val="002B6B98"/>
    <w:rsid w:val="002B752D"/>
    <w:rsid w:val="002B7A21"/>
    <w:rsid w:val="002C0750"/>
    <w:rsid w:val="002C2663"/>
    <w:rsid w:val="002C28F6"/>
    <w:rsid w:val="002C2EA5"/>
    <w:rsid w:val="002C323B"/>
    <w:rsid w:val="002C481E"/>
    <w:rsid w:val="002C6801"/>
    <w:rsid w:val="002C6E86"/>
    <w:rsid w:val="002C798F"/>
    <w:rsid w:val="002C7DAD"/>
    <w:rsid w:val="002D0CFF"/>
    <w:rsid w:val="002D11E7"/>
    <w:rsid w:val="002D124D"/>
    <w:rsid w:val="002D1A08"/>
    <w:rsid w:val="002D1B85"/>
    <w:rsid w:val="002D2381"/>
    <w:rsid w:val="002D238A"/>
    <w:rsid w:val="002D3CAE"/>
    <w:rsid w:val="002D40E8"/>
    <w:rsid w:val="002D5425"/>
    <w:rsid w:val="002D543D"/>
    <w:rsid w:val="002D55D6"/>
    <w:rsid w:val="002D5EAD"/>
    <w:rsid w:val="002D6727"/>
    <w:rsid w:val="002D67CC"/>
    <w:rsid w:val="002D6D94"/>
    <w:rsid w:val="002D7C83"/>
    <w:rsid w:val="002E045B"/>
    <w:rsid w:val="002E100E"/>
    <w:rsid w:val="002E1180"/>
    <w:rsid w:val="002E2515"/>
    <w:rsid w:val="002E2624"/>
    <w:rsid w:val="002E32BF"/>
    <w:rsid w:val="002E4459"/>
    <w:rsid w:val="002E7573"/>
    <w:rsid w:val="002E75B3"/>
    <w:rsid w:val="002F00A7"/>
    <w:rsid w:val="002F09BA"/>
    <w:rsid w:val="002F174E"/>
    <w:rsid w:val="002F1A64"/>
    <w:rsid w:val="002F1C50"/>
    <w:rsid w:val="002F2010"/>
    <w:rsid w:val="002F231F"/>
    <w:rsid w:val="002F2694"/>
    <w:rsid w:val="002F48D0"/>
    <w:rsid w:val="002F4EB5"/>
    <w:rsid w:val="002F59A8"/>
    <w:rsid w:val="002F5BEC"/>
    <w:rsid w:val="002F6D19"/>
    <w:rsid w:val="002F6F01"/>
    <w:rsid w:val="002F7CC1"/>
    <w:rsid w:val="003000D9"/>
    <w:rsid w:val="0030030F"/>
    <w:rsid w:val="00300344"/>
    <w:rsid w:val="0030242B"/>
    <w:rsid w:val="0030292F"/>
    <w:rsid w:val="00302995"/>
    <w:rsid w:val="003033A8"/>
    <w:rsid w:val="00303651"/>
    <w:rsid w:val="003048CA"/>
    <w:rsid w:val="0030496B"/>
    <w:rsid w:val="00305DAC"/>
    <w:rsid w:val="003064EB"/>
    <w:rsid w:val="003068AC"/>
    <w:rsid w:val="00307E0D"/>
    <w:rsid w:val="003102AC"/>
    <w:rsid w:val="00310E0C"/>
    <w:rsid w:val="00310FB2"/>
    <w:rsid w:val="00311289"/>
    <w:rsid w:val="0031173B"/>
    <w:rsid w:val="00311940"/>
    <w:rsid w:val="00311B42"/>
    <w:rsid w:val="00312378"/>
    <w:rsid w:val="003127B9"/>
    <w:rsid w:val="00313058"/>
    <w:rsid w:val="00314F15"/>
    <w:rsid w:val="00315069"/>
    <w:rsid w:val="00315549"/>
    <w:rsid w:val="00316354"/>
    <w:rsid w:val="0031645C"/>
    <w:rsid w:val="003166BD"/>
    <w:rsid w:val="00316A9E"/>
    <w:rsid w:val="00316AE6"/>
    <w:rsid w:val="00317863"/>
    <w:rsid w:val="00317BC8"/>
    <w:rsid w:val="00323ED9"/>
    <w:rsid w:val="00324315"/>
    <w:rsid w:val="00325170"/>
    <w:rsid w:val="00325424"/>
    <w:rsid w:val="0032592F"/>
    <w:rsid w:val="00325D96"/>
    <w:rsid w:val="003265E4"/>
    <w:rsid w:val="00326A2E"/>
    <w:rsid w:val="00326E6F"/>
    <w:rsid w:val="00330683"/>
    <w:rsid w:val="0033156C"/>
    <w:rsid w:val="003320F1"/>
    <w:rsid w:val="003325CE"/>
    <w:rsid w:val="00332A64"/>
    <w:rsid w:val="0033591A"/>
    <w:rsid w:val="0033640B"/>
    <w:rsid w:val="00336436"/>
    <w:rsid w:val="00337DFE"/>
    <w:rsid w:val="003411A1"/>
    <w:rsid w:val="00342676"/>
    <w:rsid w:val="003426F2"/>
    <w:rsid w:val="0034420B"/>
    <w:rsid w:val="00344868"/>
    <w:rsid w:val="0034508C"/>
    <w:rsid w:val="003458F6"/>
    <w:rsid w:val="00345BBD"/>
    <w:rsid w:val="0034649F"/>
    <w:rsid w:val="003465B8"/>
    <w:rsid w:val="00346BE0"/>
    <w:rsid w:val="00346D48"/>
    <w:rsid w:val="0034710E"/>
    <w:rsid w:val="00347BDC"/>
    <w:rsid w:val="00347C1D"/>
    <w:rsid w:val="00347E5D"/>
    <w:rsid w:val="0035149C"/>
    <w:rsid w:val="00351C4D"/>
    <w:rsid w:val="003529E5"/>
    <w:rsid w:val="00353EAD"/>
    <w:rsid w:val="00354504"/>
    <w:rsid w:val="00354D5D"/>
    <w:rsid w:val="00355F74"/>
    <w:rsid w:val="0035602D"/>
    <w:rsid w:val="00357D1A"/>
    <w:rsid w:val="0036026B"/>
    <w:rsid w:val="003607BC"/>
    <w:rsid w:val="00360A78"/>
    <w:rsid w:val="00360C95"/>
    <w:rsid w:val="00360CCA"/>
    <w:rsid w:val="003610C9"/>
    <w:rsid w:val="00361F1D"/>
    <w:rsid w:val="00362FBB"/>
    <w:rsid w:val="00363DC0"/>
    <w:rsid w:val="0036525A"/>
    <w:rsid w:val="003655DE"/>
    <w:rsid w:val="00365B47"/>
    <w:rsid w:val="00365EAA"/>
    <w:rsid w:val="0036672B"/>
    <w:rsid w:val="00366928"/>
    <w:rsid w:val="00367A2C"/>
    <w:rsid w:val="00367B97"/>
    <w:rsid w:val="00367DA4"/>
    <w:rsid w:val="00371739"/>
    <w:rsid w:val="003719AA"/>
    <w:rsid w:val="00373409"/>
    <w:rsid w:val="0037341B"/>
    <w:rsid w:val="00373753"/>
    <w:rsid w:val="00373CA0"/>
    <w:rsid w:val="003740A2"/>
    <w:rsid w:val="0037436B"/>
    <w:rsid w:val="003746A1"/>
    <w:rsid w:val="00374A89"/>
    <w:rsid w:val="003751FB"/>
    <w:rsid w:val="00376F0F"/>
    <w:rsid w:val="0037712E"/>
    <w:rsid w:val="00380305"/>
    <w:rsid w:val="003824B3"/>
    <w:rsid w:val="003824C4"/>
    <w:rsid w:val="00382A78"/>
    <w:rsid w:val="00382D3F"/>
    <w:rsid w:val="00383B7E"/>
    <w:rsid w:val="00385172"/>
    <w:rsid w:val="00385472"/>
    <w:rsid w:val="00386499"/>
    <w:rsid w:val="00386A1C"/>
    <w:rsid w:val="00387640"/>
    <w:rsid w:val="00387B44"/>
    <w:rsid w:val="00390A46"/>
    <w:rsid w:val="00390D4D"/>
    <w:rsid w:val="0039121F"/>
    <w:rsid w:val="003912A8"/>
    <w:rsid w:val="0039356E"/>
    <w:rsid w:val="00393A94"/>
    <w:rsid w:val="0039420E"/>
    <w:rsid w:val="00394791"/>
    <w:rsid w:val="00394A3D"/>
    <w:rsid w:val="00394D3B"/>
    <w:rsid w:val="0039528A"/>
    <w:rsid w:val="0039572E"/>
    <w:rsid w:val="00395BCF"/>
    <w:rsid w:val="00396047"/>
    <w:rsid w:val="0039636C"/>
    <w:rsid w:val="00396FF9"/>
    <w:rsid w:val="003976D0"/>
    <w:rsid w:val="003A089B"/>
    <w:rsid w:val="003A1B35"/>
    <w:rsid w:val="003A1F0A"/>
    <w:rsid w:val="003A22FB"/>
    <w:rsid w:val="003A2CCD"/>
    <w:rsid w:val="003A34ED"/>
    <w:rsid w:val="003A3708"/>
    <w:rsid w:val="003A382E"/>
    <w:rsid w:val="003A39D9"/>
    <w:rsid w:val="003A4E3F"/>
    <w:rsid w:val="003A5B54"/>
    <w:rsid w:val="003A71E3"/>
    <w:rsid w:val="003A7E51"/>
    <w:rsid w:val="003B0254"/>
    <w:rsid w:val="003B0B0D"/>
    <w:rsid w:val="003B1104"/>
    <w:rsid w:val="003B1715"/>
    <w:rsid w:val="003B27D0"/>
    <w:rsid w:val="003B2A75"/>
    <w:rsid w:val="003B31A4"/>
    <w:rsid w:val="003B435A"/>
    <w:rsid w:val="003B49DA"/>
    <w:rsid w:val="003B4D68"/>
    <w:rsid w:val="003B5F97"/>
    <w:rsid w:val="003B677A"/>
    <w:rsid w:val="003B6959"/>
    <w:rsid w:val="003B6DB4"/>
    <w:rsid w:val="003B7631"/>
    <w:rsid w:val="003B79A1"/>
    <w:rsid w:val="003B7B62"/>
    <w:rsid w:val="003C16AE"/>
    <w:rsid w:val="003C1EE3"/>
    <w:rsid w:val="003C3510"/>
    <w:rsid w:val="003C374D"/>
    <w:rsid w:val="003C3D09"/>
    <w:rsid w:val="003C55A3"/>
    <w:rsid w:val="003C5B12"/>
    <w:rsid w:val="003C5C8A"/>
    <w:rsid w:val="003C6132"/>
    <w:rsid w:val="003C63D5"/>
    <w:rsid w:val="003C65E8"/>
    <w:rsid w:val="003C6AD6"/>
    <w:rsid w:val="003C71E2"/>
    <w:rsid w:val="003C722C"/>
    <w:rsid w:val="003D03FE"/>
    <w:rsid w:val="003D12F6"/>
    <w:rsid w:val="003D1C2D"/>
    <w:rsid w:val="003D22AF"/>
    <w:rsid w:val="003D3A77"/>
    <w:rsid w:val="003D550E"/>
    <w:rsid w:val="003D5E41"/>
    <w:rsid w:val="003D6368"/>
    <w:rsid w:val="003D72DC"/>
    <w:rsid w:val="003D7C90"/>
    <w:rsid w:val="003E0016"/>
    <w:rsid w:val="003E022E"/>
    <w:rsid w:val="003E0761"/>
    <w:rsid w:val="003E164B"/>
    <w:rsid w:val="003E1690"/>
    <w:rsid w:val="003E1EFE"/>
    <w:rsid w:val="003E1FC5"/>
    <w:rsid w:val="003E2126"/>
    <w:rsid w:val="003E218C"/>
    <w:rsid w:val="003E2649"/>
    <w:rsid w:val="003E3E23"/>
    <w:rsid w:val="003E60BA"/>
    <w:rsid w:val="003E616B"/>
    <w:rsid w:val="003E627A"/>
    <w:rsid w:val="003E65CC"/>
    <w:rsid w:val="003E6B57"/>
    <w:rsid w:val="003F0624"/>
    <w:rsid w:val="003F06F5"/>
    <w:rsid w:val="003F22F2"/>
    <w:rsid w:val="003F2904"/>
    <w:rsid w:val="003F2F53"/>
    <w:rsid w:val="003F2F84"/>
    <w:rsid w:val="003F2FF2"/>
    <w:rsid w:val="003F39C4"/>
    <w:rsid w:val="003F3B45"/>
    <w:rsid w:val="003F3BC1"/>
    <w:rsid w:val="003F4458"/>
    <w:rsid w:val="003F57D6"/>
    <w:rsid w:val="003F5985"/>
    <w:rsid w:val="003F5A4D"/>
    <w:rsid w:val="003F6277"/>
    <w:rsid w:val="003F6C2C"/>
    <w:rsid w:val="003F7BC6"/>
    <w:rsid w:val="00400108"/>
    <w:rsid w:val="00400701"/>
    <w:rsid w:val="00401E32"/>
    <w:rsid w:val="00407984"/>
    <w:rsid w:val="00407FE6"/>
    <w:rsid w:val="004109DE"/>
    <w:rsid w:val="0041155C"/>
    <w:rsid w:val="0041168D"/>
    <w:rsid w:val="004119E6"/>
    <w:rsid w:val="004127FC"/>
    <w:rsid w:val="00413612"/>
    <w:rsid w:val="00413861"/>
    <w:rsid w:val="00413D07"/>
    <w:rsid w:val="00414439"/>
    <w:rsid w:val="004159A4"/>
    <w:rsid w:val="00416313"/>
    <w:rsid w:val="00416867"/>
    <w:rsid w:val="00416D18"/>
    <w:rsid w:val="00417BBD"/>
    <w:rsid w:val="00421394"/>
    <w:rsid w:val="0042173A"/>
    <w:rsid w:val="004218D1"/>
    <w:rsid w:val="00421981"/>
    <w:rsid w:val="004221FA"/>
    <w:rsid w:val="00422B67"/>
    <w:rsid w:val="00423234"/>
    <w:rsid w:val="004232A9"/>
    <w:rsid w:val="00423AAC"/>
    <w:rsid w:val="00423C6D"/>
    <w:rsid w:val="00423EC7"/>
    <w:rsid w:val="00424930"/>
    <w:rsid w:val="00426083"/>
    <w:rsid w:val="004270D4"/>
    <w:rsid w:val="00430543"/>
    <w:rsid w:val="0043062A"/>
    <w:rsid w:val="0043103B"/>
    <w:rsid w:val="00431809"/>
    <w:rsid w:val="00431A43"/>
    <w:rsid w:val="004330BC"/>
    <w:rsid w:val="00434666"/>
    <w:rsid w:val="00434F4F"/>
    <w:rsid w:val="00435F73"/>
    <w:rsid w:val="00436129"/>
    <w:rsid w:val="004363A8"/>
    <w:rsid w:val="004378A4"/>
    <w:rsid w:val="00442E97"/>
    <w:rsid w:val="0044380F"/>
    <w:rsid w:val="00443AD6"/>
    <w:rsid w:val="00445C5B"/>
    <w:rsid w:val="00447065"/>
    <w:rsid w:val="00450529"/>
    <w:rsid w:val="00450A50"/>
    <w:rsid w:val="00450F02"/>
    <w:rsid w:val="004525FC"/>
    <w:rsid w:val="00452C9C"/>
    <w:rsid w:val="004545A6"/>
    <w:rsid w:val="00454A40"/>
    <w:rsid w:val="0045530E"/>
    <w:rsid w:val="004553B6"/>
    <w:rsid w:val="004555A4"/>
    <w:rsid w:val="0046065D"/>
    <w:rsid w:val="00460E84"/>
    <w:rsid w:val="004610ED"/>
    <w:rsid w:val="00461422"/>
    <w:rsid w:val="00461553"/>
    <w:rsid w:val="004615E6"/>
    <w:rsid w:val="004617F5"/>
    <w:rsid w:val="00462334"/>
    <w:rsid w:val="004638C7"/>
    <w:rsid w:val="00463C6B"/>
    <w:rsid w:val="00464BBA"/>
    <w:rsid w:val="00464ED3"/>
    <w:rsid w:val="004657E6"/>
    <w:rsid w:val="004659C6"/>
    <w:rsid w:val="004659E0"/>
    <w:rsid w:val="004660BF"/>
    <w:rsid w:val="004662C6"/>
    <w:rsid w:val="00466C39"/>
    <w:rsid w:val="00467131"/>
    <w:rsid w:val="00470CF4"/>
    <w:rsid w:val="0047195C"/>
    <w:rsid w:val="004728A3"/>
    <w:rsid w:val="00472BC2"/>
    <w:rsid w:val="00472EC2"/>
    <w:rsid w:val="0047366C"/>
    <w:rsid w:val="00473A2B"/>
    <w:rsid w:val="00473F7A"/>
    <w:rsid w:val="00474F69"/>
    <w:rsid w:val="004752E5"/>
    <w:rsid w:val="00476646"/>
    <w:rsid w:val="0047709B"/>
    <w:rsid w:val="00477478"/>
    <w:rsid w:val="00480A18"/>
    <w:rsid w:val="00480BDC"/>
    <w:rsid w:val="004815B9"/>
    <w:rsid w:val="00482323"/>
    <w:rsid w:val="00482E2E"/>
    <w:rsid w:val="004832D5"/>
    <w:rsid w:val="004839DA"/>
    <w:rsid w:val="00485327"/>
    <w:rsid w:val="004857C5"/>
    <w:rsid w:val="0048638A"/>
    <w:rsid w:val="004868FE"/>
    <w:rsid w:val="00490037"/>
    <w:rsid w:val="004906B1"/>
    <w:rsid w:val="00490E86"/>
    <w:rsid w:val="00490F9A"/>
    <w:rsid w:val="004916AF"/>
    <w:rsid w:val="004920EE"/>
    <w:rsid w:val="0049260B"/>
    <w:rsid w:val="00493910"/>
    <w:rsid w:val="00493A7B"/>
    <w:rsid w:val="004941A9"/>
    <w:rsid w:val="0049453D"/>
    <w:rsid w:val="004947DF"/>
    <w:rsid w:val="004948FC"/>
    <w:rsid w:val="00494C7F"/>
    <w:rsid w:val="00495536"/>
    <w:rsid w:val="00496716"/>
    <w:rsid w:val="0049685B"/>
    <w:rsid w:val="004969EA"/>
    <w:rsid w:val="00496E24"/>
    <w:rsid w:val="004976C9"/>
    <w:rsid w:val="004976E5"/>
    <w:rsid w:val="00497814"/>
    <w:rsid w:val="004A2107"/>
    <w:rsid w:val="004A22AD"/>
    <w:rsid w:val="004A376D"/>
    <w:rsid w:val="004A4BE4"/>
    <w:rsid w:val="004A680C"/>
    <w:rsid w:val="004A6B9A"/>
    <w:rsid w:val="004B0119"/>
    <w:rsid w:val="004B0E7E"/>
    <w:rsid w:val="004B1ADF"/>
    <w:rsid w:val="004B1D9C"/>
    <w:rsid w:val="004B1F10"/>
    <w:rsid w:val="004B2441"/>
    <w:rsid w:val="004B25B1"/>
    <w:rsid w:val="004B2E74"/>
    <w:rsid w:val="004B45E1"/>
    <w:rsid w:val="004B4AC0"/>
    <w:rsid w:val="004B5533"/>
    <w:rsid w:val="004B56B9"/>
    <w:rsid w:val="004B56DA"/>
    <w:rsid w:val="004B5F4D"/>
    <w:rsid w:val="004B639F"/>
    <w:rsid w:val="004B695B"/>
    <w:rsid w:val="004B796E"/>
    <w:rsid w:val="004B7DAE"/>
    <w:rsid w:val="004C02F0"/>
    <w:rsid w:val="004C04D4"/>
    <w:rsid w:val="004C0836"/>
    <w:rsid w:val="004C3001"/>
    <w:rsid w:val="004C3FA0"/>
    <w:rsid w:val="004C4168"/>
    <w:rsid w:val="004C4884"/>
    <w:rsid w:val="004C4C0A"/>
    <w:rsid w:val="004C52B6"/>
    <w:rsid w:val="004C5996"/>
    <w:rsid w:val="004C5E0D"/>
    <w:rsid w:val="004C70C9"/>
    <w:rsid w:val="004C7FE7"/>
    <w:rsid w:val="004D0C09"/>
    <w:rsid w:val="004D0E3F"/>
    <w:rsid w:val="004D13C0"/>
    <w:rsid w:val="004D14E1"/>
    <w:rsid w:val="004D184C"/>
    <w:rsid w:val="004D48C7"/>
    <w:rsid w:val="004D4BBF"/>
    <w:rsid w:val="004D6BBD"/>
    <w:rsid w:val="004E049B"/>
    <w:rsid w:val="004E1080"/>
    <w:rsid w:val="004E116B"/>
    <w:rsid w:val="004E1951"/>
    <w:rsid w:val="004E1A07"/>
    <w:rsid w:val="004E1B7B"/>
    <w:rsid w:val="004E3493"/>
    <w:rsid w:val="004E3BD7"/>
    <w:rsid w:val="004E47F5"/>
    <w:rsid w:val="004E56B4"/>
    <w:rsid w:val="004E5DF7"/>
    <w:rsid w:val="004F0306"/>
    <w:rsid w:val="004F082F"/>
    <w:rsid w:val="004F0967"/>
    <w:rsid w:val="004F0AE5"/>
    <w:rsid w:val="004F116B"/>
    <w:rsid w:val="004F1680"/>
    <w:rsid w:val="004F32DD"/>
    <w:rsid w:val="004F3574"/>
    <w:rsid w:val="004F4AA4"/>
    <w:rsid w:val="004F66E2"/>
    <w:rsid w:val="005006CB"/>
    <w:rsid w:val="005019BB"/>
    <w:rsid w:val="00501C2A"/>
    <w:rsid w:val="0050264C"/>
    <w:rsid w:val="00505236"/>
    <w:rsid w:val="005056B5"/>
    <w:rsid w:val="00506842"/>
    <w:rsid w:val="00506931"/>
    <w:rsid w:val="00506CBE"/>
    <w:rsid w:val="0050739B"/>
    <w:rsid w:val="005079DA"/>
    <w:rsid w:val="00507B20"/>
    <w:rsid w:val="00511299"/>
    <w:rsid w:val="00512441"/>
    <w:rsid w:val="00512762"/>
    <w:rsid w:val="00513577"/>
    <w:rsid w:val="00513D15"/>
    <w:rsid w:val="00515C53"/>
    <w:rsid w:val="00516CF4"/>
    <w:rsid w:val="00517A87"/>
    <w:rsid w:val="00517ABD"/>
    <w:rsid w:val="00521787"/>
    <w:rsid w:val="00521816"/>
    <w:rsid w:val="00523A7C"/>
    <w:rsid w:val="00523C95"/>
    <w:rsid w:val="00523DBA"/>
    <w:rsid w:val="00524D4C"/>
    <w:rsid w:val="00525295"/>
    <w:rsid w:val="005252DF"/>
    <w:rsid w:val="00525DB3"/>
    <w:rsid w:val="00526175"/>
    <w:rsid w:val="005264AA"/>
    <w:rsid w:val="00526DEA"/>
    <w:rsid w:val="005275FF"/>
    <w:rsid w:val="00527BC8"/>
    <w:rsid w:val="0053001D"/>
    <w:rsid w:val="00530B53"/>
    <w:rsid w:val="00531FFD"/>
    <w:rsid w:val="005321E2"/>
    <w:rsid w:val="00533BD1"/>
    <w:rsid w:val="00533C88"/>
    <w:rsid w:val="00533CBF"/>
    <w:rsid w:val="00533FA0"/>
    <w:rsid w:val="00534178"/>
    <w:rsid w:val="00534AC9"/>
    <w:rsid w:val="00534E80"/>
    <w:rsid w:val="00535835"/>
    <w:rsid w:val="0053609D"/>
    <w:rsid w:val="00537263"/>
    <w:rsid w:val="005374CC"/>
    <w:rsid w:val="005375E1"/>
    <w:rsid w:val="00537E92"/>
    <w:rsid w:val="00537FB2"/>
    <w:rsid w:val="00540000"/>
    <w:rsid w:val="00540068"/>
    <w:rsid w:val="00540279"/>
    <w:rsid w:val="00540A79"/>
    <w:rsid w:val="00540D74"/>
    <w:rsid w:val="005411D3"/>
    <w:rsid w:val="00542063"/>
    <w:rsid w:val="00542ED7"/>
    <w:rsid w:val="00542F61"/>
    <w:rsid w:val="00543459"/>
    <w:rsid w:val="005435BB"/>
    <w:rsid w:val="0054385D"/>
    <w:rsid w:val="00544E24"/>
    <w:rsid w:val="00544E5B"/>
    <w:rsid w:val="00545567"/>
    <w:rsid w:val="00545B10"/>
    <w:rsid w:val="00546A5C"/>
    <w:rsid w:val="0054747F"/>
    <w:rsid w:val="005503D2"/>
    <w:rsid w:val="005504CE"/>
    <w:rsid w:val="005513DC"/>
    <w:rsid w:val="00551A49"/>
    <w:rsid w:val="0055338F"/>
    <w:rsid w:val="0055416C"/>
    <w:rsid w:val="00554A25"/>
    <w:rsid w:val="0055579C"/>
    <w:rsid w:val="00556813"/>
    <w:rsid w:val="005603BA"/>
    <w:rsid w:val="0056042F"/>
    <w:rsid w:val="00561655"/>
    <w:rsid w:val="00562095"/>
    <w:rsid w:val="0056263E"/>
    <w:rsid w:val="0056269D"/>
    <w:rsid w:val="0056289C"/>
    <w:rsid w:val="005638EE"/>
    <w:rsid w:val="0056446F"/>
    <w:rsid w:val="00564588"/>
    <w:rsid w:val="00565032"/>
    <w:rsid w:val="00565E44"/>
    <w:rsid w:val="0056608E"/>
    <w:rsid w:val="005665A3"/>
    <w:rsid w:val="005700ED"/>
    <w:rsid w:val="00570919"/>
    <w:rsid w:val="00571226"/>
    <w:rsid w:val="0057220D"/>
    <w:rsid w:val="00572336"/>
    <w:rsid w:val="00572474"/>
    <w:rsid w:val="0057343B"/>
    <w:rsid w:val="0057411E"/>
    <w:rsid w:val="00574F18"/>
    <w:rsid w:val="00575978"/>
    <w:rsid w:val="00575DF8"/>
    <w:rsid w:val="00576726"/>
    <w:rsid w:val="00577121"/>
    <w:rsid w:val="005802F6"/>
    <w:rsid w:val="005802FA"/>
    <w:rsid w:val="00581E5F"/>
    <w:rsid w:val="00582198"/>
    <w:rsid w:val="005827EE"/>
    <w:rsid w:val="005828AC"/>
    <w:rsid w:val="00583A7C"/>
    <w:rsid w:val="00583BD7"/>
    <w:rsid w:val="00584179"/>
    <w:rsid w:val="005846B0"/>
    <w:rsid w:val="0058506E"/>
    <w:rsid w:val="0058587A"/>
    <w:rsid w:val="00585961"/>
    <w:rsid w:val="00585FD6"/>
    <w:rsid w:val="00586A39"/>
    <w:rsid w:val="00587042"/>
    <w:rsid w:val="00587995"/>
    <w:rsid w:val="00587C56"/>
    <w:rsid w:val="00587D7C"/>
    <w:rsid w:val="00590023"/>
    <w:rsid w:val="00590B64"/>
    <w:rsid w:val="00593D09"/>
    <w:rsid w:val="00594073"/>
    <w:rsid w:val="005940E3"/>
    <w:rsid w:val="00595E8E"/>
    <w:rsid w:val="00596088"/>
    <w:rsid w:val="0059731A"/>
    <w:rsid w:val="00597CD7"/>
    <w:rsid w:val="005A01A0"/>
    <w:rsid w:val="005A0983"/>
    <w:rsid w:val="005A0B0E"/>
    <w:rsid w:val="005A1527"/>
    <w:rsid w:val="005A163D"/>
    <w:rsid w:val="005A18AA"/>
    <w:rsid w:val="005A18C4"/>
    <w:rsid w:val="005A2019"/>
    <w:rsid w:val="005A2D35"/>
    <w:rsid w:val="005A3072"/>
    <w:rsid w:val="005A38B6"/>
    <w:rsid w:val="005A4A7B"/>
    <w:rsid w:val="005A4C0E"/>
    <w:rsid w:val="005A50AB"/>
    <w:rsid w:val="005A5F19"/>
    <w:rsid w:val="005A652B"/>
    <w:rsid w:val="005A7131"/>
    <w:rsid w:val="005A76FB"/>
    <w:rsid w:val="005A7894"/>
    <w:rsid w:val="005B060A"/>
    <w:rsid w:val="005B0E63"/>
    <w:rsid w:val="005B1054"/>
    <w:rsid w:val="005B1C4F"/>
    <w:rsid w:val="005B233B"/>
    <w:rsid w:val="005B39FA"/>
    <w:rsid w:val="005B4499"/>
    <w:rsid w:val="005B46F5"/>
    <w:rsid w:val="005B4E6D"/>
    <w:rsid w:val="005B5506"/>
    <w:rsid w:val="005C0AAF"/>
    <w:rsid w:val="005C16F1"/>
    <w:rsid w:val="005C1B5A"/>
    <w:rsid w:val="005C32DF"/>
    <w:rsid w:val="005C3404"/>
    <w:rsid w:val="005C3657"/>
    <w:rsid w:val="005C373A"/>
    <w:rsid w:val="005C3777"/>
    <w:rsid w:val="005C425F"/>
    <w:rsid w:val="005C44CD"/>
    <w:rsid w:val="005C4709"/>
    <w:rsid w:val="005C5078"/>
    <w:rsid w:val="005C5244"/>
    <w:rsid w:val="005C55AD"/>
    <w:rsid w:val="005C6352"/>
    <w:rsid w:val="005C6673"/>
    <w:rsid w:val="005C7C9D"/>
    <w:rsid w:val="005C7ED5"/>
    <w:rsid w:val="005C7F0A"/>
    <w:rsid w:val="005D0C38"/>
    <w:rsid w:val="005D0C9A"/>
    <w:rsid w:val="005D137F"/>
    <w:rsid w:val="005D15CE"/>
    <w:rsid w:val="005D1D1E"/>
    <w:rsid w:val="005D21AD"/>
    <w:rsid w:val="005D2483"/>
    <w:rsid w:val="005D2FFE"/>
    <w:rsid w:val="005D3141"/>
    <w:rsid w:val="005D3707"/>
    <w:rsid w:val="005D3BFF"/>
    <w:rsid w:val="005D3E39"/>
    <w:rsid w:val="005D55B3"/>
    <w:rsid w:val="005D5856"/>
    <w:rsid w:val="005D6300"/>
    <w:rsid w:val="005D6667"/>
    <w:rsid w:val="005D7163"/>
    <w:rsid w:val="005D794A"/>
    <w:rsid w:val="005E051E"/>
    <w:rsid w:val="005E07A8"/>
    <w:rsid w:val="005E165A"/>
    <w:rsid w:val="005E1C0D"/>
    <w:rsid w:val="005E2221"/>
    <w:rsid w:val="005E2226"/>
    <w:rsid w:val="005E3164"/>
    <w:rsid w:val="005E355A"/>
    <w:rsid w:val="005E5AD4"/>
    <w:rsid w:val="005E63FD"/>
    <w:rsid w:val="005E661F"/>
    <w:rsid w:val="005E7D29"/>
    <w:rsid w:val="005F1D6A"/>
    <w:rsid w:val="005F2531"/>
    <w:rsid w:val="005F263A"/>
    <w:rsid w:val="005F3191"/>
    <w:rsid w:val="005F359F"/>
    <w:rsid w:val="005F49D7"/>
    <w:rsid w:val="005F649A"/>
    <w:rsid w:val="005F6B6F"/>
    <w:rsid w:val="005F6FCD"/>
    <w:rsid w:val="005F7033"/>
    <w:rsid w:val="005F71D5"/>
    <w:rsid w:val="005F7D6B"/>
    <w:rsid w:val="00600C32"/>
    <w:rsid w:val="00601488"/>
    <w:rsid w:val="00601657"/>
    <w:rsid w:val="00601A96"/>
    <w:rsid w:val="00602C1A"/>
    <w:rsid w:val="00604E0D"/>
    <w:rsid w:val="00605025"/>
    <w:rsid w:val="0060593F"/>
    <w:rsid w:val="00605D78"/>
    <w:rsid w:val="006061B6"/>
    <w:rsid w:val="006068EF"/>
    <w:rsid w:val="006078F1"/>
    <w:rsid w:val="006104D1"/>
    <w:rsid w:val="006105E5"/>
    <w:rsid w:val="00610DBA"/>
    <w:rsid w:val="00612201"/>
    <w:rsid w:val="0061271B"/>
    <w:rsid w:val="00612C0C"/>
    <w:rsid w:val="00613252"/>
    <w:rsid w:val="00613462"/>
    <w:rsid w:val="006148FE"/>
    <w:rsid w:val="00617C38"/>
    <w:rsid w:val="00617DEB"/>
    <w:rsid w:val="00621611"/>
    <w:rsid w:val="00622ACF"/>
    <w:rsid w:val="00623AD0"/>
    <w:rsid w:val="0062448B"/>
    <w:rsid w:val="00624778"/>
    <w:rsid w:val="006247FC"/>
    <w:rsid w:val="00624E24"/>
    <w:rsid w:val="006259C6"/>
    <w:rsid w:val="0062614A"/>
    <w:rsid w:val="00626B08"/>
    <w:rsid w:val="00626ED6"/>
    <w:rsid w:val="0062780F"/>
    <w:rsid w:val="00627D9F"/>
    <w:rsid w:val="0063189B"/>
    <w:rsid w:val="00632024"/>
    <w:rsid w:val="00632E29"/>
    <w:rsid w:val="00632E3B"/>
    <w:rsid w:val="006332F2"/>
    <w:rsid w:val="006340ED"/>
    <w:rsid w:val="00634491"/>
    <w:rsid w:val="00634517"/>
    <w:rsid w:val="00635029"/>
    <w:rsid w:val="006352E6"/>
    <w:rsid w:val="006353BC"/>
    <w:rsid w:val="0063541B"/>
    <w:rsid w:val="00635441"/>
    <w:rsid w:val="00636254"/>
    <w:rsid w:val="0063677C"/>
    <w:rsid w:val="00637227"/>
    <w:rsid w:val="006372FE"/>
    <w:rsid w:val="0064023B"/>
    <w:rsid w:val="00640754"/>
    <w:rsid w:val="006411EA"/>
    <w:rsid w:val="00641A74"/>
    <w:rsid w:val="006431A6"/>
    <w:rsid w:val="0064354E"/>
    <w:rsid w:val="006439B2"/>
    <w:rsid w:val="00643B2E"/>
    <w:rsid w:val="00643F18"/>
    <w:rsid w:val="0064509E"/>
    <w:rsid w:val="00646DEF"/>
    <w:rsid w:val="00646E17"/>
    <w:rsid w:val="00647F16"/>
    <w:rsid w:val="0065024D"/>
    <w:rsid w:val="00650D2D"/>
    <w:rsid w:val="00651591"/>
    <w:rsid w:val="006517F1"/>
    <w:rsid w:val="00651C84"/>
    <w:rsid w:val="00652E24"/>
    <w:rsid w:val="00653F53"/>
    <w:rsid w:val="00653FBF"/>
    <w:rsid w:val="006540C4"/>
    <w:rsid w:val="0065473B"/>
    <w:rsid w:val="00654E92"/>
    <w:rsid w:val="00656356"/>
    <w:rsid w:val="00656A0C"/>
    <w:rsid w:val="00656D27"/>
    <w:rsid w:val="0065772D"/>
    <w:rsid w:val="00657AA0"/>
    <w:rsid w:val="00657D3E"/>
    <w:rsid w:val="006602C7"/>
    <w:rsid w:val="006604CD"/>
    <w:rsid w:val="00660570"/>
    <w:rsid w:val="0066214E"/>
    <w:rsid w:val="00664095"/>
    <w:rsid w:val="0066409F"/>
    <w:rsid w:val="006643B8"/>
    <w:rsid w:val="00664724"/>
    <w:rsid w:val="00664F40"/>
    <w:rsid w:val="00665E43"/>
    <w:rsid w:val="0067034A"/>
    <w:rsid w:val="006703CA"/>
    <w:rsid w:val="00670ECE"/>
    <w:rsid w:val="00671846"/>
    <w:rsid w:val="006719D1"/>
    <w:rsid w:val="00671E6B"/>
    <w:rsid w:val="00672CBF"/>
    <w:rsid w:val="0067303B"/>
    <w:rsid w:val="00674053"/>
    <w:rsid w:val="0067438D"/>
    <w:rsid w:val="00674AEB"/>
    <w:rsid w:val="006751DE"/>
    <w:rsid w:val="00675288"/>
    <w:rsid w:val="006756B5"/>
    <w:rsid w:val="00675C16"/>
    <w:rsid w:val="00675ED5"/>
    <w:rsid w:val="00676A0C"/>
    <w:rsid w:val="00676A52"/>
    <w:rsid w:val="00677003"/>
    <w:rsid w:val="0067702A"/>
    <w:rsid w:val="006803AA"/>
    <w:rsid w:val="00680963"/>
    <w:rsid w:val="0068212B"/>
    <w:rsid w:val="00682AAA"/>
    <w:rsid w:val="00682D2E"/>
    <w:rsid w:val="006830F4"/>
    <w:rsid w:val="00683D1D"/>
    <w:rsid w:val="00684702"/>
    <w:rsid w:val="0068545F"/>
    <w:rsid w:val="00686B67"/>
    <w:rsid w:val="00687B45"/>
    <w:rsid w:val="00687D6B"/>
    <w:rsid w:val="00687D81"/>
    <w:rsid w:val="0069002F"/>
    <w:rsid w:val="00690745"/>
    <w:rsid w:val="006909E0"/>
    <w:rsid w:val="00690F14"/>
    <w:rsid w:val="00691643"/>
    <w:rsid w:val="00691657"/>
    <w:rsid w:val="00692504"/>
    <w:rsid w:val="00692D1A"/>
    <w:rsid w:val="00692DAB"/>
    <w:rsid w:val="0069302D"/>
    <w:rsid w:val="006933C9"/>
    <w:rsid w:val="00693D32"/>
    <w:rsid w:val="006947A9"/>
    <w:rsid w:val="00694CE3"/>
    <w:rsid w:val="00695BAE"/>
    <w:rsid w:val="00695DF3"/>
    <w:rsid w:val="006966BF"/>
    <w:rsid w:val="006967D0"/>
    <w:rsid w:val="00696BBD"/>
    <w:rsid w:val="00697842"/>
    <w:rsid w:val="00697C66"/>
    <w:rsid w:val="006A02EB"/>
    <w:rsid w:val="006A16D4"/>
    <w:rsid w:val="006A2FB8"/>
    <w:rsid w:val="006A317D"/>
    <w:rsid w:val="006A33AE"/>
    <w:rsid w:val="006A36F3"/>
    <w:rsid w:val="006A37A4"/>
    <w:rsid w:val="006A3812"/>
    <w:rsid w:val="006A5BC9"/>
    <w:rsid w:val="006A6BDE"/>
    <w:rsid w:val="006A6CB1"/>
    <w:rsid w:val="006A6F98"/>
    <w:rsid w:val="006A7A33"/>
    <w:rsid w:val="006A7B84"/>
    <w:rsid w:val="006B1C1B"/>
    <w:rsid w:val="006B1EBB"/>
    <w:rsid w:val="006B39E1"/>
    <w:rsid w:val="006B4892"/>
    <w:rsid w:val="006B4D0C"/>
    <w:rsid w:val="006B5841"/>
    <w:rsid w:val="006B5D09"/>
    <w:rsid w:val="006B7AA5"/>
    <w:rsid w:val="006C0A88"/>
    <w:rsid w:val="006C11DB"/>
    <w:rsid w:val="006C1837"/>
    <w:rsid w:val="006C18D7"/>
    <w:rsid w:val="006C21BA"/>
    <w:rsid w:val="006C27D9"/>
    <w:rsid w:val="006C29EA"/>
    <w:rsid w:val="006C2E52"/>
    <w:rsid w:val="006C464E"/>
    <w:rsid w:val="006C5377"/>
    <w:rsid w:val="006C6630"/>
    <w:rsid w:val="006C6918"/>
    <w:rsid w:val="006D12A4"/>
    <w:rsid w:val="006D1A90"/>
    <w:rsid w:val="006D237A"/>
    <w:rsid w:val="006D29A8"/>
    <w:rsid w:val="006D29C8"/>
    <w:rsid w:val="006D474D"/>
    <w:rsid w:val="006D5511"/>
    <w:rsid w:val="006D5BE4"/>
    <w:rsid w:val="006D70DF"/>
    <w:rsid w:val="006D732E"/>
    <w:rsid w:val="006D77CA"/>
    <w:rsid w:val="006D793E"/>
    <w:rsid w:val="006E0011"/>
    <w:rsid w:val="006E09F7"/>
    <w:rsid w:val="006E2EAD"/>
    <w:rsid w:val="006E2F16"/>
    <w:rsid w:val="006E539A"/>
    <w:rsid w:val="006E53B4"/>
    <w:rsid w:val="006E59EE"/>
    <w:rsid w:val="006E5EF6"/>
    <w:rsid w:val="006E6B29"/>
    <w:rsid w:val="006E6B73"/>
    <w:rsid w:val="006E7275"/>
    <w:rsid w:val="006E7B03"/>
    <w:rsid w:val="006F016D"/>
    <w:rsid w:val="006F0461"/>
    <w:rsid w:val="006F064C"/>
    <w:rsid w:val="006F0ED5"/>
    <w:rsid w:val="006F1170"/>
    <w:rsid w:val="006F14F1"/>
    <w:rsid w:val="006F1AA4"/>
    <w:rsid w:val="006F2267"/>
    <w:rsid w:val="006F2959"/>
    <w:rsid w:val="006F2CB3"/>
    <w:rsid w:val="006F3C0C"/>
    <w:rsid w:val="006F417C"/>
    <w:rsid w:val="006F42EC"/>
    <w:rsid w:val="006F4927"/>
    <w:rsid w:val="006F4B40"/>
    <w:rsid w:val="006F52DE"/>
    <w:rsid w:val="006F61D3"/>
    <w:rsid w:val="006F63EF"/>
    <w:rsid w:val="006F69DD"/>
    <w:rsid w:val="006F6BC6"/>
    <w:rsid w:val="006F7908"/>
    <w:rsid w:val="007012A1"/>
    <w:rsid w:val="00702BA4"/>
    <w:rsid w:val="0070388F"/>
    <w:rsid w:val="0070479A"/>
    <w:rsid w:val="00704F62"/>
    <w:rsid w:val="00705A8E"/>
    <w:rsid w:val="007065B1"/>
    <w:rsid w:val="00706640"/>
    <w:rsid w:val="0070677D"/>
    <w:rsid w:val="0070712B"/>
    <w:rsid w:val="0070739C"/>
    <w:rsid w:val="00707503"/>
    <w:rsid w:val="00711511"/>
    <w:rsid w:val="00711691"/>
    <w:rsid w:val="00711BA6"/>
    <w:rsid w:val="00712040"/>
    <w:rsid w:val="00713D25"/>
    <w:rsid w:val="00714417"/>
    <w:rsid w:val="00714C27"/>
    <w:rsid w:val="00714C54"/>
    <w:rsid w:val="007154E0"/>
    <w:rsid w:val="00715D17"/>
    <w:rsid w:val="00716937"/>
    <w:rsid w:val="00717669"/>
    <w:rsid w:val="0072009F"/>
    <w:rsid w:val="00720398"/>
    <w:rsid w:val="007212DD"/>
    <w:rsid w:val="00721886"/>
    <w:rsid w:val="007218BB"/>
    <w:rsid w:val="00721E06"/>
    <w:rsid w:val="00722993"/>
    <w:rsid w:val="00722A44"/>
    <w:rsid w:val="007246BE"/>
    <w:rsid w:val="007250A9"/>
    <w:rsid w:val="00725252"/>
    <w:rsid w:val="00725EDD"/>
    <w:rsid w:val="00726F0B"/>
    <w:rsid w:val="00727C0F"/>
    <w:rsid w:val="00727C5F"/>
    <w:rsid w:val="00730045"/>
    <w:rsid w:val="00730066"/>
    <w:rsid w:val="00730211"/>
    <w:rsid w:val="00730873"/>
    <w:rsid w:val="00731397"/>
    <w:rsid w:val="007315CD"/>
    <w:rsid w:val="007317E4"/>
    <w:rsid w:val="00731A2D"/>
    <w:rsid w:val="00731CBE"/>
    <w:rsid w:val="0073238F"/>
    <w:rsid w:val="00732BD6"/>
    <w:rsid w:val="00732F67"/>
    <w:rsid w:val="007330D0"/>
    <w:rsid w:val="007332AD"/>
    <w:rsid w:val="00733350"/>
    <w:rsid w:val="007336CE"/>
    <w:rsid w:val="0073429E"/>
    <w:rsid w:val="007348D7"/>
    <w:rsid w:val="00734B81"/>
    <w:rsid w:val="0073500E"/>
    <w:rsid w:val="007360A9"/>
    <w:rsid w:val="007368DA"/>
    <w:rsid w:val="007379A5"/>
    <w:rsid w:val="00737A3B"/>
    <w:rsid w:val="007406B4"/>
    <w:rsid w:val="00740CE0"/>
    <w:rsid w:val="00740D91"/>
    <w:rsid w:val="00740F18"/>
    <w:rsid w:val="00741613"/>
    <w:rsid w:val="00742BB8"/>
    <w:rsid w:val="00743292"/>
    <w:rsid w:val="00744907"/>
    <w:rsid w:val="00744923"/>
    <w:rsid w:val="00745559"/>
    <w:rsid w:val="00745DD3"/>
    <w:rsid w:val="00745DEA"/>
    <w:rsid w:val="007479D3"/>
    <w:rsid w:val="00747A91"/>
    <w:rsid w:val="0075076D"/>
    <w:rsid w:val="00750D11"/>
    <w:rsid w:val="007515A3"/>
    <w:rsid w:val="0075173E"/>
    <w:rsid w:val="00751848"/>
    <w:rsid w:val="00751E66"/>
    <w:rsid w:val="00751E70"/>
    <w:rsid w:val="007535DC"/>
    <w:rsid w:val="007536DA"/>
    <w:rsid w:val="00753C18"/>
    <w:rsid w:val="007547B9"/>
    <w:rsid w:val="0075602D"/>
    <w:rsid w:val="00756628"/>
    <w:rsid w:val="007567D9"/>
    <w:rsid w:val="00756E1B"/>
    <w:rsid w:val="007573F1"/>
    <w:rsid w:val="00757581"/>
    <w:rsid w:val="007578AC"/>
    <w:rsid w:val="00760467"/>
    <w:rsid w:val="00760FB2"/>
    <w:rsid w:val="0076287F"/>
    <w:rsid w:val="00762972"/>
    <w:rsid w:val="00762CDB"/>
    <w:rsid w:val="007636B4"/>
    <w:rsid w:val="007638B6"/>
    <w:rsid w:val="00763F67"/>
    <w:rsid w:val="0076572C"/>
    <w:rsid w:val="00765F52"/>
    <w:rsid w:val="00766DCB"/>
    <w:rsid w:val="00767078"/>
    <w:rsid w:val="00767738"/>
    <w:rsid w:val="0076797B"/>
    <w:rsid w:val="00767CAF"/>
    <w:rsid w:val="00770AEB"/>
    <w:rsid w:val="00772612"/>
    <w:rsid w:val="00772A64"/>
    <w:rsid w:val="007739EA"/>
    <w:rsid w:val="00773A90"/>
    <w:rsid w:val="007764B8"/>
    <w:rsid w:val="007767D3"/>
    <w:rsid w:val="0077791A"/>
    <w:rsid w:val="00780479"/>
    <w:rsid w:val="00780830"/>
    <w:rsid w:val="0078104E"/>
    <w:rsid w:val="00781745"/>
    <w:rsid w:val="007822D8"/>
    <w:rsid w:val="007827F9"/>
    <w:rsid w:val="00782A46"/>
    <w:rsid w:val="00783467"/>
    <w:rsid w:val="00783C91"/>
    <w:rsid w:val="00784E9A"/>
    <w:rsid w:val="00785004"/>
    <w:rsid w:val="0078530B"/>
    <w:rsid w:val="00785ACA"/>
    <w:rsid w:val="00786302"/>
    <w:rsid w:val="007864B0"/>
    <w:rsid w:val="00786B21"/>
    <w:rsid w:val="00790396"/>
    <w:rsid w:val="007905B7"/>
    <w:rsid w:val="00790A32"/>
    <w:rsid w:val="007914D1"/>
    <w:rsid w:val="00791673"/>
    <w:rsid w:val="00791AD5"/>
    <w:rsid w:val="00791BF1"/>
    <w:rsid w:val="00792F90"/>
    <w:rsid w:val="007938D5"/>
    <w:rsid w:val="00793B08"/>
    <w:rsid w:val="0079463C"/>
    <w:rsid w:val="0079479C"/>
    <w:rsid w:val="00794C8C"/>
    <w:rsid w:val="007954D6"/>
    <w:rsid w:val="00795862"/>
    <w:rsid w:val="0079611E"/>
    <w:rsid w:val="0079743A"/>
    <w:rsid w:val="007A08B0"/>
    <w:rsid w:val="007A0CE1"/>
    <w:rsid w:val="007A0F8F"/>
    <w:rsid w:val="007A2294"/>
    <w:rsid w:val="007A252D"/>
    <w:rsid w:val="007A3389"/>
    <w:rsid w:val="007A33F1"/>
    <w:rsid w:val="007A3B9A"/>
    <w:rsid w:val="007A46C8"/>
    <w:rsid w:val="007A4B69"/>
    <w:rsid w:val="007A5785"/>
    <w:rsid w:val="007A57FD"/>
    <w:rsid w:val="007A603A"/>
    <w:rsid w:val="007A74C3"/>
    <w:rsid w:val="007B006E"/>
    <w:rsid w:val="007B17BA"/>
    <w:rsid w:val="007B1C16"/>
    <w:rsid w:val="007B1D2F"/>
    <w:rsid w:val="007B246D"/>
    <w:rsid w:val="007B2A72"/>
    <w:rsid w:val="007B3F82"/>
    <w:rsid w:val="007B474D"/>
    <w:rsid w:val="007B47EF"/>
    <w:rsid w:val="007B5C1B"/>
    <w:rsid w:val="007B6067"/>
    <w:rsid w:val="007B611F"/>
    <w:rsid w:val="007B649E"/>
    <w:rsid w:val="007B6E41"/>
    <w:rsid w:val="007B7135"/>
    <w:rsid w:val="007B7247"/>
    <w:rsid w:val="007C054E"/>
    <w:rsid w:val="007C0B14"/>
    <w:rsid w:val="007C0B22"/>
    <w:rsid w:val="007C138C"/>
    <w:rsid w:val="007C13B2"/>
    <w:rsid w:val="007C1C28"/>
    <w:rsid w:val="007C1C4D"/>
    <w:rsid w:val="007C1F80"/>
    <w:rsid w:val="007C1FAB"/>
    <w:rsid w:val="007C492C"/>
    <w:rsid w:val="007C4A77"/>
    <w:rsid w:val="007C5E90"/>
    <w:rsid w:val="007C7511"/>
    <w:rsid w:val="007C79E1"/>
    <w:rsid w:val="007D12D8"/>
    <w:rsid w:val="007D1960"/>
    <w:rsid w:val="007D1DDE"/>
    <w:rsid w:val="007D2FDB"/>
    <w:rsid w:val="007D39DC"/>
    <w:rsid w:val="007D5991"/>
    <w:rsid w:val="007D5E1C"/>
    <w:rsid w:val="007D706C"/>
    <w:rsid w:val="007D7D6E"/>
    <w:rsid w:val="007E0236"/>
    <w:rsid w:val="007E0591"/>
    <w:rsid w:val="007E0EE9"/>
    <w:rsid w:val="007E1F3C"/>
    <w:rsid w:val="007E2875"/>
    <w:rsid w:val="007E2E7E"/>
    <w:rsid w:val="007E3B24"/>
    <w:rsid w:val="007E4528"/>
    <w:rsid w:val="007E4C81"/>
    <w:rsid w:val="007E7175"/>
    <w:rsid w:val="007E7C50"/>
    <w:rsid w:val="007E7E9E"/>
    <w:rsid w:val="007F0394"/>
    <w:rsid w:val="007F1CC0"/>
    <w:rsid w:val="007F207A"/>
    <w:rsid w:val="007F28AD"/>
    <w:rsid w:val="007F2D1B"/>
    <w:rsid w:val="007F2FE5"/>
    <w:rsid w:val="007F4693"/>
    <w:rsid w:val="007F48F1"/>
    <w:rsid w:val="007F4979"/>
    <w:rsid w:val="007F4D7B"/>
    <w:rsid w:val="007F5D69"/>
    <w:rsid w:val="007F6184"/>
    <w:rsid w:val="007F6260"/>
    <w:rsid w:val="007F71ED"/>
    <w:rsid w:val="007F7E0C"/>
    <w:rsid w:val="007F7E72"/>
    <w:rsid w:val="00800A15"/>
    <w:rsid w:val="00801510"/>
    <w:rsid w:val="00801656"/>
    <w:rsid w:val="00803727"/>
    <w:rsid w:val="00803EF3"/>
    <w:rsid w:val="00805664"/>
    <w:rsid w:val="00805E2D"/>
    <w:rsid w:val="0080643C"/>
    <w:rsid w:val="00806645"/>
    <w:rsid w:val="0081113E"/>
    <w:rsid w:val="0081186A"/>
    <w:rsid w:val="00812CE0"/>
    <w:rsid w:val="00813163"/>
    <w:rsid w:val="008131CC"/>
    <w:rsid w:val="0081329A"/>
    <w:rsid w:val="008132C5"/>
    <w:rsid w:val="00813A32"/>
    <w:rsid w:val="00814D89"/>
    <w:rsid w:val="0081530E"/>
    <w:rsid w:val="008154A9"/>
    <w:rsid w:val="00815CF6"/>
    <w:rsid w:val="00815E4D"/>
    <w:rsid w:val="00815F91"/>
    <w:rsid w:val="008166F5"/>
    <w:rsid w:val="00817608"/>
    <w:rsid w:val="008176B9"/>
    <w:rsid w:val="00817B89"/>
    <w:rsid w:val="0082035F"/>
    <w:rsid w:val="0082082E"/>
    <w:rsid w:val="00820C05"/>
    <w:rsid w:val="00820C4E"/>
    <w:rsid w:val="00820D7C"/>
    <w:rsid w:val="00821307"/>
    <w:rsid w:val="00821733"/>
    <w:rsid w:val="00821A61"/>
    <w:rsid w:val="00821CAD"/>
    <w:rsid w:val="00822167"/>
    <w:rsid w:val="0082491A"/>
    <w:rsid w:val="008252B5"/>
    <w:rsid w:val="0082551A"/>
    <w:rsid w:val="0082553A"/>
    <w:rsid w:val="00825594"/>
    <w:rsid w:val="00826B24"/>
    <w:rsid w:val="008272A6"/>
    <w:rsid w:val="0082761F"/>
    <w:rsid w:val="00827C78"/>
    <w:rsid w:val="00831FE7"/>
    <w:rsid w:val="008322A4"/>
    <w:rsid w:val="00832D4D"/>
    <w:rsid w:val="00832EC4"/>
    <w:rsid w:val="0083493F"/>
    <w:rsid w:val="00835445"/>
    <w:rsid w:val="008356F8"/>
    <w:rsid w:val="00836060"/>
    <w:rsid w:val="008364B8"/>
    <w:rsid w:val="008367B1"/>
    <w:rsid w:val="008368F7"/>
    <w:rsid w:val="00836DA7"/>
    <w:rsid w:val="00837736"/>
    <w:rsid w:val="0084040E"/>
    <w:rsid w:val="0084126D"/>
    <w:rsid w:val="008418C2"/>
    <w:rsid w:val="0084208E"/>
    <w:rsid w:val="00842946"/>
    <w:rsid w:val="00842AFD"/>
    <w:rsid w:val="00843902"/>
    <w:rsid w:val="008444D5"/>
    <w:rsid w:val="0084465D"/>
    <w:rsid w:val="0084497E"/>
    <w:rsid w:val="00846C13"/>
    <w:rsid w:val="00850E27"/>
    <w:rsid w:val="00851FCF"/>
    <w:rsid w:val="0085229B"/>
    <w:rsid w:val="00852B40"/>
    <w:rsid w:val="00855C51"/>
    <w:rsid w:val="00855EC9"/>
    <w:rsid w:val="00855FD6"/>
    <w:rsid w:val="00856990"/>
    <w:rsid w:val="00857844"/>
    <w:rsid w:val="008600AB"/>
    <w:rsid w:val="00860602"/>
    <w:rsid w:val="008610EF"/>
    <w:rsid w:val="008615C1"/>
    <w:rsid w:val="008618DC"/>
    <w:rsid w:val="00861C37"/>
    <w:rsid w:val="008627BF"/>
    <w:rsid w:val="00864F2B"/>
    <w:rsid w:val="008654E0"/>
    <w:rsid w:val="00867A85"/>
    <w:rsid w:val="00872698"/>
    <w:rsid w:val="00873BEC"/>
    <w:rsid w:val="00873E7F"/>
    <w:rsid w:val="00874739"/>
    <w:rsid w:val="00875A3E"/>
    <w:rsid w:val="00875A68"/>
    <w:rsid w:val="00876FAB"/>
    <w:rsid w:val="00880619"/>
    <w:rsid w:val="00880B4B"/>
    <w:rsid w:val="00880D62"/>
    <w:rsid w:val="00881B1D"/>
    <w:rsid w:val="00881C3B"/>
    <w:rsid w:val="008826F6"/>
    <w:rsid w:val="008827BE"/>
    <w:rsid w:val="00882ED0"/>
    <w:rsid w:val="00883436"/>
    <w:rsid w:val="0088366C"/>
    <w:rsid w:val="00883A83"/>
    <w:rsid w:val="00883DAB"/>
    <w:rsid w:val="00883E68"/>
    <w:rsid w:val="00884459"/>
    <w:rsid w:val="00884D72"/>
    <w:rsid w:val="00885C09"/>
    <w:rsid w:val="00885C34"/>
    <w:rsid w:val="00887DAA"/>
    <w:rsid w:val="00887FA4"/>
    <w:rsid w:val="0089001C"/>
    <w:rsid w:val="008900CA"/>
    <w:rsid w:val="008909AB"/>
    <w:rsid w:val="008910AB"/>
    <w:rsid w:val="00891129"/>
    <w:rsid w:val="00892752"/>
    <w:rsid w:val="00892EAE"/>
    <w:rsid w:val="0089308D"/>
    <w:rsid w:val="0089326E"/>
    <w:rsid w:val="00893B16"/>
    <w:rsid w:val="00894087"/>
    <w:rsid w:val="00894385"/>
    <w:rsid w:val="00894F86"/>
    <w:rsid w:val="00894FCB"/>
    <w:rsid w:val="008953C7"/>
    <w:rsid w:val="00896665"/>
    <w:rsid w:val="008969C5"/>
    <w:rsid w:val="0089742D"/>
    <w:rsid w:val="008978C8"/>
    <w:rsid w:val="00897A88"/>
    <w:rsid w:val="008A0950"/>
    <w:rsid w:val="008A095A"/>
    <w:rsid w:val="008A1089"/>
    <w:rsid w:val="008A1135"/>
    <w:rsid w:val="008A1835"/>
    <w:rsid w:val="008A1FA6"/>
    <w:rsid w:val="008A4B73"/>
    <w:rsid w:val="008A4EBF"/>
    <w:rsid w:val="008A5760"/>
    <w:rsid w:val="008A599B"/>
    <w:rsid w:val="008B08CE"/>
    <w:rsid w:val="008B149A"/>
    <w:rsid w:val="008B2026"/>
    <w:rsid w:val="008B206A"/>
    <w:rsid w:val="008B22C5"/>
    <w:rsid w:val="008B35C5"/>
    <w:rsid w:val="008B3D7B"/>
    <w:rsid w:val="008B457F"/>
    <w:rsid w:val="008B4629"/>
    <w:rsid w:val="008B6233"/>
    <w:rsid w:val="008B72F3"/>
    <w:rsid w:val="008B7B90"/>
    <w:rsid w:val="008B7F13"/>
    <w:rsid w:val="008C01FD"/>
    <w:rsid w:val="008C064F"/>
    <w:rsid w:val="008C07DD"/>
    <w:rsid w:val="008C0AFB"/>
    <w:rsid w:val="008C115A"/>
    <w:rsid w:val="008C16D8"/>
    <w:rsid w:val="008C19CA"/>
    <w:rsid w:val="008C26F1"/>
    <w:rsid w:val="008C3038"/>
    <w:rsid w:val="008C34A8"/>
    <w:rsid w:val="008C34F0"/>
    <w:rsid w:val="008C4F61"/>
    <w:rsid w:val="008C580A"/>
    <w:rsid w:val="008C5979"/>
    <w:rsid w:val="008C5DC0"/>
    <w:rsid w:val="008C5F6E"/>
    <w:rsid w:val="008C6AAD"/>
    <w:rsid w:val="008C70DD"/>
    <w:rsid w:val="008C7108"/>
    <w:rsid w:val="008D0154"/>
    <w:rsid w:val="008D02E3"/>
    <w:rsid w:val="008D0BE6"/>
    <w:rsid w:val="008D0E43"/>
    <w:rsid w:val="008D17F7"/>
    <w:rsid w:val="008D1F6F"/>
    <w:rsid w:val="008D24CE"/>
    <w:rsid w:val="008D272D"/>
    <w:rsid w:val="008D27D9"/>
    <w:rsid w:val="008D2AD9"/>
    <w:rsid w:val="008D33BF"/>
    <w:rsid w:val="008D3599"/>
    <w:rsid w:val="008D3811"/>
    <w:rsid w:val="008D3AB0"/>
    <w:rsid w:val="008D4AAC"/>
    <w:rsid w:val="008D4D06"/>
    <w:rsid w:val="008D6C06"/>
    <w:rsid w:val="008D6D4C"/>
    <w:rsid w:val="008D7953"/>
    <w:rsid w:val="008D7F0A"/>
    <w:rsid w:val="008E0320"/>
    <w:rsid w:val="008E08B3"/>
    <w:rsid w:val="008E1937"/>
    <w:rsid w:val="008E291B"/>
    <w:rsid w:val="008E33EE"/>
    <w:rsid w:val="008E35B0"/>
    <w:rsid w:val="008E36B0"/>
    <w:rsid w:val="008E6825"/>
    <w:rsid w:val="008E69E8"/>
    <w:rsid w:val="008E6ED5"/>
    <w:rsid w:val="008E716A"/>
    <w:rsid w:val="008E7FA0"/>
    <w:rsid w:val="008F027F"/>
    <w:rsid w:val="008F156A"/>
    <w:rsid w:val="008F19F1"/>
    <w:rsid w:val="008F1C5F"/>
    <w:rsid w:val="008F22A8"/>
    <w:rsid w:val="008F23EC"/>
    <w:rsid w:val="008F266D"/>
    <w:rsid w:val="008F2CE9"/>
    <w:rsid w:val="008F2DD2"/>
    <w:rsid w:val="008F45AD"/>
    <w:rsid w:val="008F4C48"/>
    <w:rsid w:val="008F547A"/>
    <w:rsid w:val="008F5B95"/>
    <w:rsid w:val="008F627F"/>
    <w:rsid w:val="008F6CF8"/>
    <w:rsid w:val="008F6D06"/>
    <w:rsid w:val="008F6E1C"/>
    <w:rsid w:val="008F75E8"/>
    <w:rsid w:val="00901FB4"/>
    <w:rsid w:val="0090259D"/>
    <w:rsid w:val="00902D0A"/>
    <w:rsid w:val="00903626"/>
    <w:rsid w:val="00903B9C"/>
    <w:rsid w:val="00904772"/>
    <w:rsid w:val="00904A26"/>
    <w:rsid w:val="009055D8"/>
    <w:rsid w:val="009056B8"/>
    <w:rsid w:val="00905AB9"/>
    <w:rsid w:val="00905CEA"/>
    <w:rsid w:val="0090687C"/>
    <w:rsid w:val="0090693B"/>
    <w:rsid w:val="00906DF3"/>
    <w:rsid w:val="00907799"/>
    <w:rsid w:val="00911138"/>
    <w:rsid w:val="00913225"/>
    <w:rsid w:val="00914C45"/>
    <w:rsid w:val="0091509D"/>
    <w:rsid w:val="0091584D"/>
    <w:rsid w:val="00916503"/>
    <w:rsid w:val="009169DE"/>
    <w:rsid w:val="009173C1"/>
    <w:rsid w:val="009179D8"/>
    <w:rsid w:val="00917DBD"/>
    <w:rsid w:val="00920F1F"/>
    <w:rsid w:val="00921317"/>
    <w:rsid w:val="00921595"/>
    <w:rsid w:val="00921C89"/>
    <w:rsid w:val="00921F28"/>
    <w:rsid w:val="009221DD"/>
    <w:rsid w:val="009229AB"/>
    <w:rsid w:val="00924217"/>
    <w:rsid w:val="009246ED"/>
    <w:rsid w:val="00924744"/>
    <w:rsid w:val="009249FD"/>
    <w:rsid w:val="00924D40"/>
    <w:rsid w:val="00925863"/>
    <w:rsid w:val="009267EC"/>
    <w:rsid w:val="00926866"/>
    <w:rsid w:val="00927496"/>
    <w:rsid w:val="00930231"/>
    <w:rsid w:val="009305CB"/>
    <w:rsid w:val="00930C40"/>
    <w:rsid w:val="00931CAD"/>
    <w:rsid w:val="00932499"/>
    <w:rsid w:val="009329C0"/>
    <w:rsid w:val="00932CD7"/>
    <w:rsid w:val="0093350D"/>
    <w:rsid w:val="00933BB6"/>
    <w:rsid w:val="009345FD"/>
    <w:rsid w:val="0093490A"/>
    <w:rsid w:val="009379DF"/>
    <w:rsid w:val="00941645"/>
    <w:rsid w:val="00941F17"/>
    <w:rsid w:val="00943242"/>
    <w:rsid w:val="00943A7C"/>
    <w:rsid w:val="0094465B"/>
    <w:rsid w:val="0094474B"/>
    <w:rsid w:val="0094498B"/>
    <w:rsid w:val="00944FBA"/>
    <w:rsid w:val="00945610"/>
    <w:rsid w:val="00945689"/>
    <w:rsid w:val="00945BEC"/>
    <w:rsid w:val="009468DC"/>
    <w:rsid w:val="00946918"/>
    <w:rsid w:val="00946D6D"/>
    <w:rsid w:val="00947765"/>
    <w:rsid w:val="009511BF"/>
    <w:rsid w:val="0095183C"/>
    <w:rsid w:val="00951EDD"/>
    <w:rsid w:val="00952237"/>
    <w:rsid w:val="009524F5"/>
    <w:rsid w:val="0095250D"/>
    <w:rsid w:val="009528A4"/>
    <w:rsid w:val="00952DDB"/>
    <w:rsid w:val="00953DA5"/>
    <w:rsid w:val="00954B1C"/>
    <w:rsid w:val="00954B5B"/>
    <w:rsid w:val="00955034"/>
    <w:rsid w:val="00956715"/>
    <w:rsid w:val="00957137"/>
    <w:rsid w:val="00957AD2"/>
    <w:rsid w:val="00957DEF"/>
    <w:rsid w:val="00957EBF"/>
    <w:rsid w:val="009603FA"/>
    <w:rsid w:val="00961BD7"/>
    <w:rsid w:val="0096253D"/>
    <w:rsid w:val="0096296C"/>
    <w:rsid w:val="009629B6"/>
    <w:rsid w:val="00962AC2"/>
    <w:rsid w:val="00962E9F"/>
    <w:rsid w:val="009630E8"/>
    <w:rsid w:val="00963633"/>
    <w:rsid w:val="00964D89"/>
    <w:rsid w:val="00965237"/>
    <w:rsid w:val="00965DA6"/>
    <w:rsid w:val="00965FB8"/>
    <w:rsid w:val="00967239"/>
    <w:rsid w:val="0096750E"/>
    <w:rsid w:val="00970A74"/>
    <w:rsid w:val="00970DE6"/>
    <w:rsid w:val="009718D6"/>
    <w:rsid w:val="00971C04"/>
    <w:rsid w:val="00972B33"/>
    <w:rsid w:val="00973944"/>
    <w:rsid w:val="00974955"/>
    <w:rsid w:val="009754DD"/>
    <w:rsid w:val="00975948"/>
    <w:rsid w:val="00976309"/>
    <w:rsid w:val="00976721"/>
    <w:rsid w:val="009770E6"/>
    <w:rsid w:val="009774C2"/>
    <w:rsid w:val="00977A6A"/>
    <w:rsid w:val="00980459"/>
    <w:rsid w:val="00980512"/>
    <w:rsid w:val="009808F7"/>
    <w:rsid w:val="009817C9"/>
    <w:rsid w:val="00981924"/>
    <w:rsid w:val="00981E3B"/>
    <w:rsid w:val="00983571"/>
    <w:rsid w:val="00983594"/>
    <w:rsid w:val="009853FF"/>
    <w:rsid w:val="00985F4F"/>
    <w:rsid w:val="00986E4A"/>
    <w:rsid w:val="009870B4"/>
    <w:rsid w:val="00987368"/>
    <w:rsid w:val="00990DCA"/>
    <w:rsid w:val="009920F0"/>
    <w:rsid w:val="00992B00"/>
    <w:rsid w:val="00993409"/>
    <w:rsid w:val="009935A6"/>
    <w:rsid w:val="009939CB"/>
    <w:rsid w:val="0099407D"/>
    <w:rsid w:val="00994331"/>
    <w:rsid w:val="0099465C"/>
    <w:rsid w:val="00994B1F"/>
    <w:rsid w:val="00994DCD"/>
    <w:rsid w:val="0099601E"/>
    <w:rsid w:val="009963A6"/>
    <w:rsid w:val="00997091"/>
    <w:rsid w:val="009A052C"/>
    <w:rsid w:val="009A093A"/>
    <w:rsid w:val="009A1AF8"/>
    <w:rsid w:val="009A2E5C"/>
    <w:rsid w:val="009A301D"/>
    <w:rsid w:val="009A3121"/>
    <w:rsid w:val="009A41DA"/>
    <w:rsid w:val="009A43E8"/>
    <w:rsid w:val="009A4A7D"/>
    <w:rsid w:val="009A5025"/>
    <w:rsid w:val="009A662D"/>
    <w:rsid w:val="009A6BA4"/>
    <w:rsid w:val="009A6F56"/>
    <w:rsid w:val="009A734F"/>
    <w:rsid w:val="009A75EA"/>
    <w:rsid w:val="009B020F"/>
    <w:rsid w:val="009B0EC2"/>
    <w:rsid w:val="009B1DBC"/>
    <w:rsid w:val="009B2A2B"/>
    <w:rsid w:val="009B303C"/>
    <w:rsid w:val="009B45D6"/>
    <w:rsid w:val="009B4918"/>
    <w:rsid w:val="009B4A7C"/>
    <w:rsid w:val="009B5E35"/>
    <w:rsid w:val="009B6E2C"/>
    <w:rsid w:val="009B7808"/>
    <w:rsid w:val="009B7CB0"/>
    <w:rsid w:val="009B7CE4"/>
    <w:rsid w:val="009C0013"/>
    <w:rsid w:val="009C0B0B"/>
    <w:rsid w:val="009C0B0E"/>
    <w:rsid w:val="009C1341"/>
    <w:rsid w:val="009C192C"/>
    <w:rsid w:val="009C195B"/>
    <w:rsid w:val="009C22AE"/>
    <w:rsid w:val="009C2B3A"/>
    <w:rsid w:val="009C2FD0"/>
    <w:rsid w:val="009C310A"/>
    <w:rsid w:val="009C3DB2"/>
    <w:rsid w:val="009C44E6"/>
    <w:rsid w:val="009C4CF9"/>
    <w:rsid w:val="009C6A72"/>
    <w:rsid w:val="009C6A80"/>
    <w:rsid w:val="009C6F44"/>
    <w:rsid w:val="009C7BFE"/>
    <w:rsid w:val="009C7F3C"/>
    <w:rsid w:val="009C7F6D"/>
    <w:rsid w:val="009C7FB1"/>
    <w:rsid w:val="009D1453"/>
    <w:rsid w:val="009D3136"/>
    <w:rsid w:val="009D3AB0"/>
    <w:rsid w:val="009D4F20"/>
    <w:rsid w:val="009D4F3F"/>
    <w:rsid w:val="009D59BA"/>
    <w:rsid w:val="009D62CE"/>
    <w:rsid w:val="009D63B9"/>
    <w:rsid w:val="009D6A66"/>
    <w:rsid w:val="009D7244"/>
    <w:rsid w:val="009D7580"/>
    <w:rsid w:val="009D7FB2"/>
    <w:rsid w:val="009E036C"/>
    <w:rsid w:val="009E0641"/>
    <w:rsid w:val="009E0873"/>
    <w:rsid w:val="009E0C13"/>
    <w:rsid w:val="009E0D37"/>
    <w:rsid w:val="009E1049"/>
    <w:rsid w:val="009E1A18"/>
    <w:rsid w:val="009E24FF"/>
    <w:rsid w:val="009E2710"/>
    <w:rsid w:val="009E2A1D"/>
    <w:rsid w:val="009E35FA"/>
    <w:rsid w:val="009E370A"/>
    <w:rsid w:val="009E3831"/>
    <w:rsid w:val="009E3A0F"/>
    <w:rsid w:val="009E4EA8"/>
    <w:rsid w:val="009E7189"/>
    <w:rsid w:val="009E724D"/>
    <w:rsid w:val="009E7D28"/>
    <w:rsid w:val="009F0D57"/>
    <w:rsid w:val="009F0FE0"/>
    <w:rsid w:val="009F11C2"/>
    <w:rsid w:val="009F1337"/>
    <w:rsid w:val="009F18BA"/>
    <w:rsid w:val="009F1BD8"/>
    <w:rsid w:val="009F1BFF"/>
    <w:rsid w:val="009F1C29"/>
    <w:rsid w:val="009F1DD1"/>
    <w:rsid w:val="009F27BB"/>
    <w:rsid w:val="009F3E2E"/>
    <w:rsid w:val="009F428F"/>
    <w:rsid w:val="009F46AB"/>
    <w:rsid w:val="009F502B"/>
    <w:rsid w:val="009F630D"/>
    <w:rsid w:val="009F674C"/>
    <w:rsid w:val="009F677A"/>
    <w:rsid w:val="009F6C93"/>
    <w:rsid w:val="009F6D82"/>
    <w:rsid w:val="009F7141"/>
    <w:rsid w:val="009F7B67"/>
    <w:rsid w:val="00A008DA"/>
    <w:rsid w:val="00A0174B"/>
    <w:rsid w:val="00A01A2E"/>
    <w:rsid w:val="00A0234F"/>
    <w:rsid w:val="00A0238F"/>
    <w:rsid w:val="00A0317D"/>
    <w:rsid w:val="00A036F8"/>
    <w:rsid w:val="00A03AA4"/>
    <w:rsid w:val="00A03E0B"/>
    <w:rsid w:val="00A04461"/>
    <w:rsid w:val="00A047A7"/>
    <w:rsid w:val="00A052F2"/>
    <w:rsid w:val="00A05F47"/>
    <w:rsid w:val="00A0684E"/>
    <w:rsid w:val="00A06C4F"/>
    <w:rsid w:val="00A102A3"/>
    <w:rsid w:val="00A104ED"/>
    <w:rsid w:val="00A10FE8"/>
    <w:rsid w:val="00A11BD7"/>
    <w:rsid w:val="00A12063"/>
    <w:rsid w:val="00A126D5"/>
    <w:rsid w:val="00A132A7"/>
    <w:rsid w:val="00A13D04"/>
    <w:rsid w:val="00A13DD8"/>
    <w:rsid w:val="00A14009"/>
    <w:rsid w:val="00A15355"/>
    <w:rsid w:val="00A155B0"/>
    <w:rsid w:val="00A15B34"/>
    <w:rsid w:val="00A16B75"/>
    <w:rsid w:val="00A16F1E"/>
    <w:rsid w:val="00A1701C"/>
    <w:rsid w:val="00A17471"/>
    <w:rsid w:val="00A179F2"/>
    <w:rsid w:val="00A17A2F"/>
    <w:rsid w:val="00A17A91"/>
    <w:rsid w:val="00A20295"/>
    <w:rsid w:val="00A224EA"/>
    <w:rsid w:val="00A23328"/>
    <w:rsid w:val="00A24C2A"/>
    <w:rsid w:val="00A267B3"/>
    <w:rsid w:val="00A26872"/>
    <w:rsid w:val="00A26942"/>
    <w:rsid w:val="00A26DBE"/>
    <w:rsid w:val="00A3040E"/>
    <w:rsid w:val="00A314A8"/>
    <w:rsid w:val="00A316CE"/>
    <w:rsid w:val="00A32636"/>
    <w:rsid w:val="00A32DC1"/>
    <w:rsid w:val="00A33462"/>
    <w:rsid w:val="00A350D8"/>
    <w:rsid w:val="00A355CC"/>
    <w:rsid w:val="00A373C5"/>
    <w:rsid w:val="00A377E8"/>
    <w:rsid w:val="00A40045"/>
    <w:rsid w:val="00A40218"/>
    <w:rsid w:val="00A40780"/>
    <w:rsid w:val="00A41EFC"/>
    <w:rsid w:val="00A430E7"/>
    <w:rsid w:val="00A43F27"/>
    <w:rsid w:val="00A4686A"/>
    <w:rsid w:val="00A46A22"/>
    <w:rsid w:val="00A46A9F"/>
    <w:rsid w:val="00A46D19"/>
    <w:rsid w:val="00A47A13"/>
    <w:rsid w:val="00A508DC"/>
    <w:rsid w:val="00A510DC"/>
    <w:rsid w:val="00A51239"/>
    <w:rsid w:val="00A52F90"/>
    <w:rsid w:val="00A54573"/>
    <w:rsid w:val="00A54964"/>
    <w:rsid w:val="00A55774"/>
    <w:rsid w:val="00A55F67"/>
    <w:rsid w:val="00A576ED"/>
    <w:rsid w:val="00A57C0D"/>
    <w:rsid w:val="00A57FAA"/>
    <w:rsid w:val="00A6077E"/>
    <w:rsid w:val="00A60B10"/>
    <w:rsid w:val="00A60D5E"/>
    <w:rsid w:val="00A620DA"/>
    <w:rsid w:val="00A620F4"/>
    <w:rsid w:val="00A62C0D"/>
    <w:rsid w:val="00A62CCA"/>
    <w:rsid w:val="00A649FB"/>
    <w:rsid w:val="00A64B51"/>
    <w:rsid w:val="00A64EB5"/>
    <w:rsid w:val="00A652E7"/>
    <w:rsid w:val="00A65AA4"/>
    <w:rsid w:val="00A65D86"/>
    <w:rsid w:val="00A65E54"/>
    <w:rsid w:val="00A70220"/>
    <w:rsid w:val="00A7064E"/>
    <w:rsid w:val="00A72747"/>
    <w:rsid w:val="00A73913"/>
    <w:rsid w:val="00A73A13"/>
    <w:rsid w:val="00A73C84"/>
    <w:rsid w:val="00A7479D"/>
    <w:rsid w:val="00A74A50"/>
    <w:rsid w:val="00A750AD"/>
    <w:rsid w:val="00A756B8"/>
    <w:rsid w:val="00A75E30"/>
    <w:rsid w:val="00A764F4"/>
    <w:rsid w:val="00A764F5"/>
    <w:rsid w:val="00A7675B"/>
    <w:rsid w:val="00A76E3E"/>
    <w:rsid w:val="00A779F5"/>
    <w:rsid w:val="00A80014"/>
    <w:rsid w:val="00A80023"/>
    <w:rsid w:val="00A8008C"/>
    <w:rsid w:val="00A8075D"/>
    <w:rsid w:val="00A80805"/>
    <w:rsid w:val="00A80B07"/>
    <w:rsid w:val="00A8189C"/>
    <w:rsid w:val="00A819EB"/>
    <w:rsid w:val="00A81AC8"/>
    <w:rsid w:val="00A825C3"/>
    <w:rsid w:val="00A82A83"/>
    <w:rsid w:val="00A82A8D"/>
    <w:rsid w:val="00A834B9"/>
    <w:rsid w:val="00A84012"/>
    <w:rsid w:val="00A84886"/>
    <w:rsid w:val="00A84DD4"/>
    <w:rsid w:val="00A85E66"/>
    <w:rsid w:val="00A869B5"/>
    <w:rsid w:val="00A86B41"/>
    <w:rsid w:val="00A87065"/>
    <w:rsid w:val="00A8737E"/>
    <w:rsid w:val="00A87E11"/>
    <w:rsid w:val="00A90547"/>
    <w:rsid w:val="00A91932"/>
    <w:rsid w:val="00A935D1"/>
    <w:rsid w:val="00A945B6"/>
    <w:rsid w:val="00A94CE6"/>
    <w:rsid w:val="00A950A7"/>
    <w:rsid w:val="00A95C01"/>
    <w:rsid w:val="00A95C29"/>
    <w:rsid w:val="00A9651E"/>
    <w:rsid w:val="00A972C0"/>
    <w:rsid w:val="00A976E6"/>
    <w:rsid w:val="00AA07BF"/>
    <w:rsid w:val="00AA27CB"/>
    <w:rsid w:val="00AA3938"/>
    <w:rsid w:val="00AA4249"/>
    <w:rsid w:val="00AA5543"/>
    <w:rsid w:val="00AA5976"/>
    <w:rsid w:val="00AA5B28"/>
    <w:rsid w:val="00AA622C"/>
    <w:rsid w:val="00AA71FF"/>
    <w:rsid w:val="00AA7707"/>
    <w:rsid w:val="00AA7E24"/>
    <w:rsid w:val="00AB055B"/>
    <w:rsid w:val="00AB21CC"/>
    <w:rsid w:val="00AB4459"/>
    <w:rsid w:val="00AB5A52"/>
    <w:rsid w:val="00AB5DE7"/>
    <w:rsid w:val="00AB5F19"/>
    <w:rsid w:val="00AB625C"/>
    <w:rsid w:val="00AB62D1"/>
    <w:rsid w:val="00AB6F2E"/>
    <w:rsid w:val="00AB7A61"/>
    <w:rsid w:val="00AC01E7"/>
    <w:rsid w:val="00AC0724"/>
    <w:rsid w:val="00AC07EC"/>
    <w:rsid w:val="00AC0FD4"/>
    <w:rsid w:val="00AC1CA7"/>
    <w:rsid w:val="00AC2761"/>
    <w:rsid w:val="00AC29DA"/>
    <w:rsid w:val="00AC4342"/>
    <w:rsid w:val="00AC4AEA"/>
    <w:rsid w:val="00AC5905"/>
    <w:rsid w:val="00AC625D"/>
    <w:rsid w:val="00AC6493"/>
    <w:rsid w:val="00AC70A3"/>
    <w:rsid w:val="00AC765D"/>
    <w:rsid w:val="00AD0408"/>
    <w:rsid w:val="00AD07D5"/>
    <w:rsid w:val="00AD0ED6"/>
    <w:rsid w:val="00AD134F"/>
    <w:rsid w:val="00AD1A5B"/>
    <w:rsid w:val="00AD2193"/>
    <w:rsid w:val="00AD3163"/>
    <w:rsid w:val="00AD3509"/>
    <w:rsid w:val="00AD376D"/>
    <w:rsid w:val="00AD39C8"/>
    <w:rsid w:val="00AD3E95"/>
    <w:rsid w:val="00AD5396"/>
    <w:rsid w:val="00AD5723"/>
    <w:rsid w:val="00AD5741"/>
    <w:rsid w:val="00AD5E8A"/>
    <w:rsid w:val="00AD5F6C"/>
    <w:rsid w:val="00AD61C5"/>
    <w:rsid w:val="00AD621B"/>
    <w:rsid w:val="00AD65F4"/>
    <w:rsid w:val="00AD6D94"/>
    <w:rsid w:val="00AD7155"/>
    <w:rsid w:val="00AD7C29"/>
    <w:rsid w:val="00AE027A"/>
    <w:rsid w:val="00AE0348"/>
    <w:rsid w:val="00AE0DE5"/>
    <w:rsid w:val="00AE0F30"/>
    <w:rsid w:val="00AE1297"/>
    <w:rsid w:val="00AE1F9D"/>
    <w:rsid w:val="00AE2A0D"/>
    <w:rsid w:val="00AE2C7D"/>
    <w:rsid w:val="00AE3427"/>
    <w:rsid w:val="00AE3CC7"/>
    <w:rsid w:val="00AE434B"/>
    <w:rsid w:val="00AE762C"/>
    <w:rsid w:val="00AF049A"/>
    <w:rsid w:val="00AF1766"/>
    <w:rsid w:val="00AF1873"/>
    <w:rsid w:val="00AF1D3B"/>
    <w:rsid w:val="00AF2860"/>
    <w:rsid w:val="00AF314D"/>
    <w:rsid w:val="00AF47C0"/>
    <w:rsid w:val="00AF4D4E"/>
    <w:rsid w:val="00AF4EA7"/>
    <w:rsid w:val="00AF4F96"/>
    <w:rsid w:val="00AF55CA"/>
    <w:rsid w:val="00AF58B1"/>
    <w:rsid w:val="00AF5CC1"/>
    <w:rsid w:val="00AF6999"/>
    <w:rsid w:val="00AF6BB1"/>
    <w:rsid w:val="00AF7322"/>
    <w:rsid w:val="00AF76CA"/>
    <w:rsid w:val="00B0093F"/>
    <w:rsid w:val="00B00A2E"/>
    <w:rsid w:val="00B01294"/>
    <w:rsid w:val="00B05336"/>
    <w:rsid w:val="00B05507"/>
    <w:rsid w:val="00B058CC"/>
    <w:rsid w:val="00B0598A"/>
    <w:rsid w:val="00B060D0"/>
    <w:rsid w:val="00B07633"/>
    <w:rsid w:val="00B0765F"/>
    <w:rsid w:val="00B07A8A"/>
    <w:rsid w:val="00B10E38"/>
    <w:rsid w:val="00B116EE"/>
    <w:rsid w:val="00B1186C"/>
    <w:rsid w:val="00B130B3"/>
    <w:rsid w:val="00B13AB2"/>
    <w:rsid w:val="00B13BE5"/>
    <w:rsid w:val="00B16ED3"/>
    <w:rsid w:val="00B16FA8"/>
    <w:rsid w:val="00B17A81"/>
    <w:rsid w:val="00B204C3"/>
    <w:rsid w:val="00B2058D"/>
    <w:rsid w:val="00B2068D"/>
    <w:rsid w:val="00B210EF"/>
    <w:rsid w:val="00B215ED"/>
    <w:rsid w:val="00B218AF"/>
    <w:rsid w:val="00B21BED"/>
    <w:rsid w:val="00B220BA"/>
    <w:rsid w:val="00B226D8"/>
    <w:rsid w:val="00B22F75"/>
    <w:rsid w:val="00B2370F"/>
    <w:rsid w:val="00B23DA8"/>
    <w:rsid w:val="00B259CD"/>
    <w:rsid w:val="00B27072"/>
    <w:rsid w:val="00B30445"/>
    <w:rsid w:val="00B3177F"/>
    <w:rsid w:val="00B31CFD"/>
    <w:rsid w:val="00B320FB"/>
    <w:rsid w:val="00B32545"/>
    <w:rsid w:val="00B326C4"/>
    <w:rsid w:val="00B32F9E"/>
    <w:rsid w:val="00B33652"/>
    <w:rsid w:val="00B33EDE"/>
    <w:rsid w:val="00B34906"/>
    <w:rsid w:val="00B352A0"/>
    <w:rsid w:val="00B36DDF"/>
    <w:rsid w:val="00B377FE"/>
    <w:rsid w:val="00B40FCC"/>
    <w:rsid w:val="00B41244"/>
    <w:rsid w:val="00B42012"/>
    <w:rsid w:val="00B42207"/>
    <w:rsid w:val="00B42731"/>
    <w:rsid w:val="00B43714"/>
    <w:rsid w:val="00B445BC"/>
    <w:rsid w:val="00B448C8"/>
    <w:rsid w:val="00B4544B"/>
    <w:rsid w:val="00B45D9A"/>
    <w:rsid w:val="00B461BD"/>
    <w:rsid w:val="00B46608"/>
    <w:rsid w:val="00B477F6"/>
    <w:rsid w:val="00B47D86"/>
    <w:rsid w:val="00B5061C"/>
    <w:rsid w:val="00B5091E"/>
    <w:rsid w:val="00B523C8"/>
    <w:rsid w:val="00B52767"/>
    <w:rsid w:val="00B53C09"/>
    <w:rsid w:val="00B544A1"/>
    <w:rsid w:val="00B54AB4"/>
    <w:rsid w:val="00B54EF2"/>
    <w:rsid w:val="00B553D3"/>
    <w:rsid w:val="00B55711"/>
    <w:rsid w:val="00B55963"/>
    <w:rsid w:val="00B55D0E"/>
    <w:rsid w:val="00B55D93"/>
    <w:rsid w:val="00B5600D"/>
    <w:rsid w:val="00B56072"/>
    <w:rsid w:val="00B5648F"/>
    <w:rsid w:val="00B57840"/>
    <w:rsid w:val="00B57CD6"/>
    <w:rsid w:val="00B60714"/>
    <w:rsid w:val="00B608F4"/>
    <w:rsid w:val="00B60D7B"/>
    <w:rsid w:val="00B6113F"/>
    <w:rsid w:val="00B614FE"/>
    <w:rsid w:val="00B62C73"/>
    <w:rsid w:val="00B649C3"/>
    <w:rsid w:val="00B66B5F"/>
    <w:rsid w:val="00B67822"/>
    <w:rsid w:val="00B70972"/>
    <w:rsid w:val="00B70BF2"/>
    <w:rsid w:val="00B70CC5"/>
    <w:rsid w:val="00B711A4"/>
    <w:rsid w:val="00B71229"/>
    <w:rsid w:val="00B712B2"/>
    <w:rsid w:val="00B728F7"/>
    <w:rsid w:val="00B72FBF"/>
    <w:rsid w:val="00B73C26"/>
    <w:rsid w:val="00B744D6"/>
    <w:rsid w:val="00B75160"/>
    <w:rsid w:val="00B7567D"/>
    <w:rsid w:val="00B80085"/>
    <w:rsid w:val="00B8025B"/>
    <w:rsid w:val="00B80D0D"/>
    <w:rsid w:val="00B80EDB"/>
    <w:rsid w:val="00B81CB4"/>
    <w:rsid w:val="00B836DD"/>
    <w:rsid w:val="00B83BF0"/>
    <w:rsid w:val="00B84006"/>
    <w:rsid w:val="00B8457E"/>
    <w:rsid w:val="00B84ACC"/>
    <w:rsid w:val="00B84C72"/>
    <w:rsid w:val="00B85FBE"/>
    <w:rsid w:val="00B86379"/>
    <w:rsid w:val="00B866C6"/>
    <w:rsid w:val="00B86ACC"/>
    <w:rsid w:val="00B86F27"/>
    <w:rsid w:val="00B87170"/>
    <w:rsid w:val="00B87BD3"/>
    <w:rsid w:val="00B90123"/>
    <w:rsid w:val="00B9046C"/>
    <w:rsid w:val="00B90606"/>
    <w:rsid w:val="00B909DF"/>
    <w:rsid w:val="00B90D98"/>
    <w:rsid w:val="00B9188B"/>
    <w:rsid w:val="00B91FAA"/>
    <w:rsid w:val="00B92698"/>
    <w:rsid w:val="00B92DDB"/>
    <w:rsid w:val="00B9342F"/>
    <w:rsid w:val="00B93E6E"/>
    <w:rsid w:val="00B960AD"/>
    <w:rsid w:val="00B97A7C"/>
    <w:rsid w:val="00BA0B7D"/>
    <w:rsid w:val="00BA0C4F"/>
    <w:rsid w:val="00BA0EDB"/>
    <w:rsid w:val="00BA1CA8"/>
    <w:rsid w:val="00BA213E"/>
    <w:rsid w:val="00BA230A"/>
    <w:rsid w:val="00BA3CAC"/>
    <w:rsid w:val="00BA3CC4"/>
    <w:rsid w:val="00BA464F"/>
    <w:rsid w:val="00BA528C"/>
    <w:rsid w:val="00BA59CD"/>
    <w:rsid w:val="00BA5D2D"/>
    <w:rsid w:val="00BA63B7"/>
    <w:rsid w:val="00BA657C"/>
    <w:rsid w:val="00BA72BC"/>
    <w:rsid w:val="00BA7602"/>
    <w:rsid w:val="00BA7660"/>
    <w:rsid w:val="00BB09D2"/>
    <w:rsid w:val="00BB0F18"/>
    <w:rsid w:val="00BB14BA"/>
    <w:rsid w:val="00BB19CD"/>
    <w:rsid w:val="00BB398C"/>
    <w:rsid w:val="00BB4010"/>
    <w:rsid w:val="00BB44B0"/>
    <w:rsid w:val="00BB4A74"/>
    <w:rsid w:val="00BB4E4F"/>
    <w:rsid w:val="00BB7658"/>
    <w:rsid w:val="00BB7707"/>
    <w:rsid w:val="00BC1001"/>
    <w:rsid w:val="00BC10E6"/>
    <w:rsid w:val="00BC114E"/>
    <w:rsid w:val="00BC1B58"/>
    <w:rsid w:val="00BC274F"/>
    <w:rsid w:val="00BC3E54"/>
    <w:rsid w:val="00BC4810"/>
    <w:rsid w:val="00BC5958"/>
    <w:rsid w:val="00BC5F89"/>
    <w:rsid w:val="00BC669F"/>
    <w:rsid w:val="00BC6D57"/>
    <w:rsid w:val="00BC7A31"/>
    <w:rsid w:val="00BD0177"/>
    <w:rsid w:val="00BD01EF"/>
    <w:rsid w:val="00BD0678"/>
    <w:rsid w:val="00BD186C"/>
    <w:rsid w:val="00BD1C19"/>
    <w:rsid w:val="00BD2521"/>
    <w:rsid w:val="00BD2525"/>
    <w:rsid w:val="00BD29EF"/>
    <w:rsid w:val="00BD2D7E"/>
    <w:rsid w:val="00BD2F07"/>
    <w:rsid w:val="00BD3467"/>
    <w:rsid w:val="00BD3B7B"/>
    <w:rsid w:val="00BD4444"/>
    <w:rsid w:val="00BE00C4"/>
    <w:rsid w:val="00BE09CB"/>
    <w:rsid w:val="00BE1AA0"/>
    <w:rsid w:val="00BE250F"/>
    <w:rsid w:val="00BE25FE"/>
    <w:rsid w:val="00BE4B6F"/>
    <w:rsid w:val="00BE6AFA"/>
    <w:rsid w:val="00BE6F34"/>
    <w:rsid w:val="00BE776F"/>
    <w:rsid w:val="00BF2064"/>
    <w:rsid w:val="00BF2563"/>
    <w:rsid w:val="00BF29C7"/>
    <w:rsid w:val="00BF2D89"/>
    <w:rsid w:val="00BF2DD6"/>
    <w:rsid w:val="00BF3660"/>
    <w:rsid w:val="00BF4419"/>
    <w:rsid w:val="00BF54D3"/>
    <w:rsid w:val="00BF76B3"/>
    <w:rsid w:val="00C0053F"/>
    <w:rsid w:val="00C01578"/>
    <w:rsid w:val="00C02C95"/>
    <w:rsid w:val="00C03128"/>
    <w:rsid w:val="00C0364F"/>
    <w:rsid w:val="00C03EB0"/>
    <w:rsid w:val="00C0413E"/>
    <w:rsid w:val="00C05C49"/>
    <w:rsid w:val="00C06335"/>
    <w:rsid w:val="00C06D84"/>
    <w:rsid w:val="00C075A4"/>
    <w:rsid w:val="00C077ED"/>
    <w:rsid w:val="00C078EA"/>
    <w:rsid w:val="00C10856"/>
    <w:rsid w:val="00C10C82"/>
    <w:rsid w:val="00C116D1"/>
    <w:rsid w:val="00C12958"/>
    <w:rsid w:val="00C12F0F"/>
    <w:rsid w:val="00C140BC"/>
    <w:rsid w:val="00C14F50"/>
    <w:rsid w:val="00C1572F"/>
    <w:rsid w:val="00C15C5F"/>
    <w:rsid w:val="00C16474"/>
    <w:rsid w:val="00C178AA"/>
    <w:rsid w:val="00C179E0"/>
    <w:rsid w:val="00C20311"/>
    <w:rsid w:val="00C20A4C"/>
    <w:rsid w:val="00C20C10"/>
    <w:rsid w:val="00C21417"/>
    <w:rsid w:val="00C23902"/>
    <w:rsid w:val="00C240F2"/>
    <w:rsid w:val="00C242C5"/>
    <w:rsid w:val="00C2475D"/>
    <w:rsid w:val="00C247C6"/>
    <w:rsid w:val="00C247D8"/>
    <w:rsid w:val="00C26D30"/>
    <w:rsid w:val="00C277E9"/>
    <w:rsid w:val="00C27DB5"/>
    <w:rsid w:val="00C3083F"/>
    <w:rsid w:val="00C311BA"/>
    <w:rsid w:val="00C32CCB"/>
    <w:rsid w:val="00C332FD"/>
    <w:rsid w:val="00C33DE8"/>
    <w:rsid w:val="00C33FE1"/>
    <w:rsid w:val="00C359F6"/>
    <w:rsid w:val="00C36000"/>
    <w:rsid w:val="00C36B0A"/>
    <w:rsid w:val="00C37B95"/>
    <w:rsid w:val="00C401E3"/>
    <w:rsid w:val="00C405F9"/>
    <w:rsid w:val="00C40FC5"/>
    <w:rsid w:val="00C415A5"/>
    <w:rsid w:val="00C42CD9"/>
    <w:rsid w:val="00C43AB1"/>
    <w:rsid w:val="00C43FA6"/>
    <w:rsid w:val="00C4455F"/>
    <w:rsid w:val="00C448F4"/>
    <w:rsid w:val="00C44B33"/>
    <w:rsid w:val="00C453D2"/>
    <w:rsid w:val="00C45989"/>
    <w:rsid w:val="00C45FAC"/>
    <w:rsid w:val="00C464B9"/>
    <w:rsid w:val="00C4669A"/>
    <w:rsid w:val="00C46F49"/>
    <w:rsid w:val="00C4735B"/>
    <w:rsid w:val="00C47D1F"/>
    <w:rsid w:val="00C505B2"/>
    <w:rsid w:val="00C50691"/>
    <w:rsid w:val="00C51339"/>
    <w:rsid w:val="00C51420"/>
    <w:rsid w:val="00C51EFA"/>
    <w:rsid w:val="00C53297"/>
    <w:rsid w:val="00C53BCD"/>
    <w:rsid w:val="00C54094"/>
    <w:rsid w:val="00C55051"/>
    <w:rsid w:val="00C55160"/>
    <w:rsid w:val="00C56709"/>
    <w:rsid w:val="00C56BAD"/>
    <w:rsid w:val="00C56C6C"/>
    <w:rsid w:val="00C57B8F"/>
    <w:rsid w:val="00C602FE"/>
    <w:rsid w:val="00C608C0"/>
    <w:rsid w:val="00C617D1"/>
    <w:rsid w:val="00C62270"/>
    <w:rsid w:val="00C62793"/>
    <w:rsid w:val="00C638DA"/>
    <w:rsid w:val="00C63927"/>
    <w:rsid w:val="00C63B02"/>
    <w:rsid w:val="00C642A9"/>
    <w:rsid w:val="00C6440A"/>
    <w:rsid w:val="00C648D4"/>
    <w:rsid w:val="00C64CC2"/>
    <w:rsid w:val="00C64DB0"/>
    <w:rsid w:val="00C65687"/>
    <w:rsid w:val="00C66424"/>
    <w:rsid w:val="00C66582"/>
    <w:rsid w:val="00C66924"/>
    <w:rsid w:val="00C66F67"/>
    <w:rsid w:val="00C66F6F"/>
    <w:rsid w:val="00C674E1"/>
    <w:rsid w:val="00C67945"/>
    <w:rsid w:val="00C67949"/>
    <w:rsid w:val="00C702E1"/>
    <w:rsid w:val="00C71CDE"/>
    <w:rsid w:val="00C7228C"/>
    <w:rsid w:val="00C72761"/>
    <w:rsid w:val="00C72D82"/>
    <w:rsid w:val="00C7420E"/>
    <w:rsid w:val="00C746AF"/>
    <w:rsid w:val="00C7480D"/>
    <w:rsid w:val="00C74842"/>
    <w:rsid w:val="00C74B5C"/>
    <w:rsid w:val="00C7512F"/>
    <w:rsid w:val="00C75CA5"/>
    <w:rsid w:val="00C77597"/>
    <w:rsid w:val="00C77665"/>
    <w:rsid w:val="00C779C0"/>
    <w:rsid w:val="00C77EC9"/>
    <w:rsid w:val="00C83EFE"/>
    <w:rsid w:val="00C8429F"/>
    <w:rsid w:val="00C8437F"/>
    <w:rsid w:val="00C84BAA"/>
    <w:rsid w:val="00C85C8F"/>
    <w:rsid w:val="00C86BDC"/>
    <w:rsid w:val="00C8787F"/>
    <w:rsid w:val="00C90F5B"/>
    <w:rsid w:val="00C9175D"/>
    <w:rsid w:val="00C919AD"/>
    <w:rsid w:val="00C91B32"/>
    <w:rsid w:val="00C94AA6"/>
    <w:rsid w:val="00C94F14"/>
    <w:rsid w:val="00C9557C"/>
    <w:rsid w:val="00C963D2"/>
    <w:rsid w:val="00C9681D"/>
    <w:rsid w:val="00C973A7"/>
    <w:rsid w:val="00C97524"/>
    <w:rsid w:val="00C977F7"/>
    <w:rsid w:val="00C97CB8"/>
    <w:rsid w:val="00C97DFE"/>
    <w:rsid w:val="00CA085D"/>
    <w:rsid w:val="00CA1B7B"/>
    <w:rsid w:val="00CA237F"/>
    <w:rsid w:val="00CA2B79"/>
    <w:rsid w:val="00CA2E4F"/>
    <w:rsid w:val="00CA3071"/>
    <w:rsid w:val="00CA335B"/>
    <w:rsid w:val="00CA3A56"/>
    <w:rsid w:val="00CA3BC1"/>
    <w:rsid w:val="00CA3C57"/>
    <w:rsid w:val="00CA41A9"/>
    <w:rsid w:val="00CA4412"/>
    <w:rsid w:val="00CA55D9"/>
    <w:rsid w:val="00CA5DF7"/>
    <w:rsid w:val="00CA5E0D"/>
    <w:rsid w:val="00CA6562"/>
    <w:rsid w:val="00CA709F"/>
    <w:rsid w:val="00CA75FA"/>
    <w:rsid w:val="00CA7734"/>
    <w:rsid w:val="00CB0A9B"/>
    <w:rsid w:val="00CB1507"/>
    <w:rsid w:val="00CB1D6D"/>
    <w:rsid w:val="00CB3B33"/>
    <w:rsid w:val="00CB440D"/>
    <w:rsid w:val="00CB4744"/>
    <w:rsid w:val="00CB5AD4"/>
    <w:rsid w:val="00CB7A40"/>
    <w:rsid w:val="00CC05C3"/>
    <w:rsid w:val="00CC0887"/>
    <w:rsid w:val="00CC0AFB"/>
    <w:rsid w:val="00CC0D9B"/>
    <w:rsid w:val="00CC0E09"/>
    <w:rsid w:val="00CC1AD4"/>
    <w:rsid w:val="00CC1C08"/>
    <w:rsid w:val="00CC1C0F"/>
    <w:rsid w:val="00CC1E78"/>
    <w:rsid w:val="00CC1FEB"/>
    <w:rsid w:val="00CC340A"/>
    <w:rsid w:val="00CC3C6B"/>
    <w:rsid w:val="00CC41E9"/>
    <w:rsid w:val="00CC4870"/>
    <w:rsid w:val="00CC5E75"/>
    <w:rsid w:val="00CC60A6"/>
    <w:rsid w:val="00CC6643"/>
    <w:rsid w:val="00CC7BD4"/>
    <w:rsid w:val="00CD05F9"/>
    <w:rsid w:val="00CD0A9E"/>
    <w:rsid w:val="00CD0F5E"/>
    <w:rsid w:val="00CD17A4"/>
    <w:rsid w:val="00CD1F6A"/>
    <w:rsid w:val="00CD24B4"/>
    <w:rsid w:val="00CD27E5"/>
    <w:rsid w:val="00CD3561"/>
    <w:rsid w:val="00CD3B02"/>
    <w:rsid w:val="00CD4262"/>
    <w:rsid w:val="00CD48D9"/>
    <w:rsid w:val="00CD4DE1"/>
    <w:rsid w:val="00CD590E"/>
    <w:rsid w:val="00CD6B99"/>
    <w:rsid w:val="00CD788F"/>
    <w:rsid w:val="00CD7BA8"/>
    <w:rsid w:val="00CD7EF4"/>
    <w:rsid w:val="00CE05D2"/>
    <w:rsid w:val="00CE0896"/>
    <w:rsid w:val="00CE312A"/>
    <w:rsid w:val="00CE32CA"/>
    <w:rsid w:val="00CE349C"/>
    <w:rsid w:val="00CE545A"/>
    <w:rsid w:val="00CE5D4D"/>
    <w:rsid w:val="00CE669F"/>
    <w:rsid w:val="00CE70BA"/>
    <w:rsid w:val="00CE7268"/>
    <w:rsid w:val="00CF0599"/>
    <w:rsid w:val="00CF0719"/>
    <w:rsid w:val="00CF16F5"/>
    <w:rsid w:val="00CF2BC3"/>
    <w:rsid w:val="00CF33BA"/>
    <w:rsid w:val="00CF3D26"/>
    <w:rsid w:val="00CF3F67"/>
    <w:rsid w:val="00CF5256"/>
    <w:rsid w:val="00CF53C4"/>
    <w:rsid w:val="00CF56DA"/>
    <w:rsid w:val="00D00F9F"/>
    <w:rsid w:val="00D01561"/>
    <w:rsid w:val="00D01A43"/>
    <w:rsid w:val="00D01AFE"/>
    <w:rsid w:val="00D0201B"/>
    <w:rsid w:val="00D02BEE"/>
    <w:rsid w:val="00D0338D"/>
    <w:rsid w:val="00D037F2"/>
    <w:rsid w:val="00D046FF"/>
    <w:rsid w:val="00D055AE"/>
    <w:rsid w:val="00D06632"/>
    <w:rsid w:val="00D06E1B"/>
    <w:rsid w:val="00D07F75"/>
    <w:rsid w:val="00D105D0"/>
    <w:rsid w:val="00D11418"/>
    <w:rsid w:val="00D1222E"/>
    <w:rsid w:val="00D1265A"/>
    <w:rsid w:val="00D12884"/>
    <w:rsid w:val="00D12E25"/>
    <w:rsid w:val="00D12FE5"/>
    <w:rsid w:val="00D14CED"/>
    <w:rsid w:val="00D15F4D"/>
    <w:rsid w:val="00D16672"/>
    <w:rsid w:val="00D17987"/>
    <w:rsid w:val="00D206C4"/>
    <w:rsid w:val="00D212B3"/>
    <w:rsid w:val="00D21781"/>
    <w:rsid w:val="00D220A3"/>
    <w:rsid w:val="00D224E0"/>
    <w:rsid w:val="00D22FA1"/>
    <w:rsid w:val="00D23B21"/>
    <w:rsid w:val="00D23B36"/>
    <w:rsid w:val="00D23DC3"/>
    <w:rsid w:val="00D24020"/>
    <w:rsid w:val="00D252EE"/>
    <w:rsid w:val="00D25974"/>
    <w:rsid w:val="00D25EAF"/>
    <w:rsid w:val="00D274C5"/>
    <w:rsid w:val="00D3125A"/>
    <w:rsid w:val="00D31B9C"/>
    <w:rsid w:val="00D31CFD"/>
    <w:rsid w:val="00D32145"/>
    <w:rsid w:val="00D332A3"/>
    <w:rsid w:val="00D33ACC"/>
    <w:rsid w:val="00D34CAA"/>
    <w:rsid w:val="00D34DAC"/>
    <w:rsid w:val="00D3536A"/>
    <w:rsid w:val="00D35E2B"/>
    <w:rsid w:val="00D35E69"/>
    <w:rsid w:val="00D36F97"/>
    <w:rsid w:val="00D37535"/>
    <w:rsid w:val="00D37A65"/>
    <w:rsid w:val="00D37BDE"/>
    <w:rsid w:val="00D37CFE"/>
    <w:rsid w:val="00D41DA8"/>
    <w:rsid w:val="00D42A49"/>
    <w:rsid w:val="00D42B69"/>
    <w:rsid w:val="00D443E1"/>
    <w:rsid w:val="00D45257"/>
    <w:rsid w:val="00D45AD5"/>
    <w:rsid w:val="00D467FE"/>
    <w:rsid w:val="00D46CA6"/>
    <w:rsid w:val="00D47884"/>
    <w:rsid w:val="00D47D44"/>
    <w:rsid w:val="00D500AF"/>
    <w:rsid w:val="00D505D3"/>
    <w:rsid w:val="00D50921"/>
    <w:rsid w:val="00D50979"/>
    <w:rsid w:val="00D50B9B"/>
    <w:rsid w:val="00D51496"/>
    <w:rsid w:val="00D524E0"/>
    <w:rsid w:val="00D52E34"/>
    <w:rsid w:val="00D530FB"/>
    <w:rsid w:val="00D535BD"/>
    <w:rsid w:val="00D53D85"/>
    <w:rsid w:val="00D545F4"/>
    <w:rsid w:val="00D54749"/>
    <w:rsid w:val="00D54E80"/>
    <w:rsid w:val="00D54F9B"/>
    <w:rsid w:val="00D55C2A"/>
    <w:rsid w:val="00D55D3F"/>
    <w:rsid w:val="00D56036"/>
    <w:rsid w:val="00D5664F"/>
    <w:rsid w:val="00D616D8"/>
    <w:rsid w:val="00D634AF"/>
    <w:rsid w:val="00D63714"/>
    <w:rsid w:val="00D6454B"/>
    <w:rsid w:val="00D66DB8"/>
    <w:rsid w:val="00D674B9"/>
    <w:rsid w:val="00D674F5"/>
    <w:rsid w:val="00D677F1"/>
    <w:rsid w:val="00D70A6C"/>
    <w:rsid w:val="00D7142B"/>
    <w:rsid w:val="00D71EB9"/>
    <w:rsid w:val="00D72161"/>
    <w:rsid w:val="00D72B9D"/>
    <w:rsid w:val="00D73287"/>
    <w:rsid w:val="00D7344B"/>
    <w:rsid w:val="00D7407F"/>
    <w:rsid w:val="00D743E8"/>
    <w:rsid w:val="00D743F7"/>
    <w:rsid w:val="00D74802"/>
    <w:rsid w:val="00D7543E"/>
    <w:rsid w:val="00D75C4F"/>
    <w:rsid w:val="00D761ED"/>
    <w:rsid w:val="00D76244"/>
    <w:rsid w:val="00D76E8A"/>
    <w:rsid w:val="00D77E20"/>
    <w:rsid w:val="00D80208"/>
    <w:rsid w:val="00D80923"/>
    <w:rsid w:val="00D81F7F"/>
    <w:rsid w:val="00D822A5"/>
    <w:rsid w:val="00D82512"/>
    <w:rsid w:val="00D82D20"/>
    <w:rsid w:val="00D8395B"/>
    <w:rsid w:val="00D840A8"/>
    <w:rsid w:val="00D8432C"/>
    <w:rsid w:val="00D8442E"/>
    <w:rsid w:val="00D8443D"/>
    <w:rsid w:val="00D84C1C"/>
    <w:rsid w:val="00D85423"/>
    <w:rsid w:val="00D85558"/>
    <w:rsid w:val="00D855DF"/>
    <w:rsid w:val="00D85B36"/>
    <w:rsid w:val="00D87BA6"/>
    <w:rsid w:val="00D914C4"/>
    <w:rsid w:val="00D9152D"/>
    <w:rsid w:val="00D9268E"/>
    <w:rsid w:val="00D92882"/>
    <w:rsid w:val="00D93127"/>
    <w:rsid w:val="00D9395D"/>
    <w:rsid w:val="00D94730"/>
    <w:rsid w:val="00D94D27"/>
    <w:rsid w:val="00D95491"/>
    <w:rsid w:val="00D95555"/>
    <w:rsid w:val="00D9578D"/>
    <w:rsid w:val="00D95E63"/>
    <w:rsid w:val="00D95FA3"/>
    <w:rsid w:val="00D960F9"/>
    <w:rsid w:val="00D96D7C"/>
    <w:rsid w:val="00D9727D"/>
    <w:rsid w:val="00D97C23"/>
    <w:rsid w:val="00D97F43"/>
    <w:rsid w:val="00DA032E"/>
    <w:rsid w:val="00DA13E8"/>
    <w:rsid w:val="00DA5001"/>
    <w:rsid w:val="00DA62C7"/>
    <w:rsid w:val="00DA66C0"/>
    <w:rsid w:val="00DA7700"/>
    <w:rsid w:val="00DB013F"/>
    <w:rsid w:val="00DB060F"/>
    <w:rsid w:val="00DB06AD"/>
    <w:rsid w:val="00DB0A9F"/>
    <w:rsid w:val="00DB0C9C"/>
    <w:rsid w:val="00DB1ACF"/>
    <w:rsid w:val="00DB2017"/>
    <w:rsid w:val="00DB2496"/>
    <w:rsid w:val="00DB25B6"/>
    <w:rsid w:val="00DB2B8B"/>
    <w:rsid w:val="00DB375D"/>
    <w:rsid w:val="00DB37C3"/>
    <w:rsid w:val="00DB42BE"/>
    <w:rsid w:val="00DB69BD"/>
    <w:rsid w:val="00DB6A2B"/>
    <w:rsid w:val="00DB7662"/>
    <w:rsid w:val="00DB7A51"/>
    <w:rsid w:val="00DC01FF"/>
    <w:rsid w:val="00DC0558"/>
    <w:rsid w:val="00DC166B"/>
    <w:rsid w:val="00DC1B9D"/>
    <w:rsid w:val="00DC1C35"/>
    <w:rsid w:val="00DC1F88"/>
    <w:rsid w:val="00DC2F4E"/>
    <w:rsid w:val="00DC531E"/>
    <w:rsid w:val="00DC56A3"/>
    <w:rsid w:val="00DC5DAC"/>
    <w:rsid w:val="00DC6F5B"/>
    <w:rsid w:val="00DD007C"/>
    <w:rsid w:val="00DD0C64"/>
    <w:rsid w:val="00DD11B3"/>
    <w:rsid w:val="00DD1964"/>
    <w:rsid w:val="00DD19DC"/>
    <w:rsid w:val="00DD27F9"/>
    <w:rsid w:val="00DD2BC2"/>
    <w:rsid w:val="00DD2E34"/>
    <w:rsid w:val="00DD3161"/>
    <w:rsid w:val="00DD4B9C"/>
    <w:rsid w:val="00DD5B9B"/>
    <w:rsid w:val="00DD69A0"/>
    <w:rsid w:val="00DD7197"/>
    <w:rsid w:val="00DD7E31"/>
    <w:rsid w:val="00DD7E65"/>
    <w:rsid w:val="00DD7EC1"/>
    <w:rsid w:val="00DE0E53"/>
    <w:rsid w:val="00DE1985"/>
    <w:rsid w:val="00DE2230"/>
    <w:rsid w:val="00DE37F1"/>
    <w:rsid w:val="00DE3B23"/>
    <w:rsid w:val="00DE3FCE"/>
    <w:rsid w:val="00DE4B0B"/>
    <w:rsid w:val="00DE4EA0"/>
    <w:rsid w:val="00DE5497"/>
    <w:rsid w:val="00DE5F22"/>
    <w:rsid w:val="00DE7EA6"/>
    <w:rsid w:val="00DF07C3"/>
    <w:rsid w:val="00DF0FB2"/>
    <w:rsid w:val="00DF1791"/>
    <w:rsid w:val="00DF179E"/>
    <w:rsid w:val="00DF198C"/>
    <w:rsid w:val="00DF199E"/>
    <w:rsid w:val="00DF2659"/>
    <w:rsid w:val="00DF27A4"/>
    <w:rsid w:val="00DF2944"/>
    <w:rsid w:val="00DF5022"/>
    <w:rsid w:val="00DF550E"/>
    <w:rsid w:val="00DF5EC2"/>
    <w:rsid w:val="00DF607E"/>
    <w:rsid w:val="00DF6988"/>
    <w:rsid w:val="00DF70B5"/>
    <w:rsid w:val="00DF70D5"/>
    <w:rsid w:val="00E0079E"/>
    <w:rsid w:val="00E00D79"/>
    <w:rsid w:val="00E013B0"/>
    <w:rsid w:val="00E013BE"/>
    <w:rsid w:val="00E02DFD"/>
    <w:rsid w:val="00E045E1"/>
    <w:rsid w:val="00E05546"/>
    <w:rsid w:val="00E06B5F"/>
    <w:rsid w:val="00E06F83"/>
    <w:rsid w:val="00E07412"/>
    <w:rsid w:val="00E07EBC"/>
    <w:rsid w:val="00E1012D"/>
    <w:rsid w:val="00E139E6"/>
    <w:rsid w:val="00E14C85"/>
    <w:rsid w:val="00E15270"/>
    <w:rsid w:val="00E15AE3"/>
    <w:rsid w:val="00E15D74"/>
    <w:rsid w:val="00E163AB"/>
    <w:rsid w:val="00E167B7"/>
    <w:rsid w:val="00E1777D"/>
    <w:rsid w:val="00E202A8"/>
    <w:rsid w:val="00E204CA"/>
    <w:rsid w:val="00E20EB5"/>
    <w:rsid w:val="00E21BED"/>
    <w:rsid w:val="00E21C4B"/>
    <w:rsid w:val="00E22089"/>
    <w:rsid w:val="00E222C2"/>
    <w:rsid w:val="00E228B8"/>
    <w:rsid w:val="00E231B0"/>
    <w:rsid w:val="00E233ED"/>
    <w:rsid w:val="00E23511"/>
    <w:rsid w:val="00E23F67"/>
    <w:rsid w:val="00E24889"/>
    <w:rsid w:val="00E24944"/>
    <w:rsid w:val="00E24CC4"/>
    <w:rsid w:val="00E25083"/>
    <w:rsid w:val="00E251E4"/>
    <w:rsid w:val="00E26654"/>
    <w:rsid w:val="00E27250"/>
    <w:rsid w:val="00E27479"/>
    <w:rsid w:val="00E27778"/>
    <w:rsid w:val="00E27A4C"/>
    <w:rsid w:val="00E30FCF"/>
    <w:rsid w:val="00E31CD2"/>
    <w:rsid w:val="00E3212D"/>
    <w:rsid w:val="00E328D6"/>
    <w:rsid w:val="00E329F3"/>
    <w:rsid w:val="00E3358C"/>
    <w:rsid w:val="00E34E6C"/>
    <w:rsid w:val="00E351F1"/>
    <w:rsid w:val="00E35E0F"/>
    <w:rsid w:val="00E3663E"/>
    <w:rsid w:val="00E3692A"/>
    <w:rsid w:val="00E37AFE"/>
    <w:rsid w:val="00E37B52"/>
    <w:rsid w:val="00E40B2E"/>
    <w:rsid w:val="00E411EE"/>
    <w:rsid w:val="00E4199B"/>
    <w:rsid w:val="00E4312D"/>
    <w:rsid w:val="00E448FB"/>
    <w:rsid w:val="00E44D16"/>
    <w:rsid w:val="00E45768"/>
    <w:rsid w:val="00E457F0"/>
    <w:rsid w:val="00E45976"/>
    <w:rsid w:val="00E45A53"/>
    <w:rsid w:val="00E47227"/>
    <w:rsid w:val="00E51CDE"/>
    <w:rsid w:val="00E53A45"/>
    <w:rsid w:val="00E53CE4"/>
    <w:rsid w:val="00E540F8"/>
    <w:rsid w:val="00E555C6"/>
    <w:rsid w:val="00E558CA"/>
    <w:rsid w:val="00E55EE3"/>
    <w:rsid w:val="00E56399"/>
    <w:rsid w:val="00E57502"/>
    <w:rsid w:val="00E576F2"/>
    <w:rsid w:val="00E61216"/>
    <w:rsid w:val="00E61D53"/>
    <w:rsid w:val="00E6241D"/>
    <w:rsid w:val="00E6245F"/>
    <w:rsid w:val="00E62FFE"/>
    <w:rsid w:val="00E63A51"/>
    <w:rsid w:val="00E6473B"/>
    <w:rsid w:val="00E64FD2"/>
    <w:rsid w:val="00E6643E"/>
    <w:rsid w:val="00E6666F"/>
    <w:rsid w:val="00E66AF4"/>
    <w:rsid w:val="00E66EB4"/>
    <w:rsid w:val="00E704B6"/>
    <w:rsid w:val="00E70B81"/>
    <w:rsid w:val="00E71DBB"/>
    <w:rsid w:val="00E72949"/>
    <w:rsid w:val="00E733E7"/>
    <w:rsid w:val="00E7349B"/>
    <w:rsid w:val="00E739E7"/>
    <w:rsid w:val="00E73DFD"/>
    <w:rsid w:val="00E73FEE"/>
    <w:rsid w:val="00E7415F"/>
    <w:rsid w:val="00E743A5"/>
    <w:rsid w:val="00E74695"/>
    <w:rsid w:val="00E74A50"/>
    <w:rsid w:val="00E75F54"/>
    <w:rsid w:val="00E761D4"/>
    <w:rsid w:val="00E77394"/>
    <w:rsid w:val="00E77C6C"/>
    <w:rsid w:val="00E80F5B"/>
    <w:rsid w:val="00E818EB"/>
    <w:rsid w:val="00E85DDF"/>
    <w:rsid w:val="00E85E01"/>
    <w:rsid w:val="00E8695D"/>
    <w:rsid w:val="00E87020"/>
    <w:rsid w:val="00E87309"/>
    <w:rsid w:val="00E87EED"/>
    <w:rsid w:val="00E90393"/>
    <w:rsid w:val="00E90C0F"/>
    <w:rsid w:val="00E91385"/>
    <w:rsid w:val="00E92149"/>
    <w:rsid w:val="00E921FC"/>
    <w:rsid w:val="00E92325"/>
    <w:rsid w:val="00E92DDE"/>
    <w:rsid w:val="00E93414"/>
    <w:rsid w:val="00E93EF0"/>
    <w:rsid w:val="00E94E36"/>
    <w:rsid w:val="00E95236"/>
    <w:rsid w:val="00E96264"/>
    <w:rsid w:val="00E968B4"/>
    <w:rsid w:val="00E97E00"/>
    <w:rsid w:val="00EA0B86"/>
    <w:rsid w:val="00EA0FFF"/>
    <w:rsid w:val="00EA13D6"/>
    <w:rsid w:val="00EA1A54"/>
    <w:rsid w:val="00EA1CD9"/>
    <w:rsid w:val="00EA26B5"/>
    <w:rsid w:val="00EA358C"/>
    <w:rsid w:val="00EA3A4C"/>
    <w:rsid w:val="00EA488D"/>
    <w:rsid w:val="00EA5783"/>
    <w:rsid w:val="00EA5C9C"/>
    <w:rsid w:val="00EA62A7"/>
    <w:rsid w:val="00EA6EF0"/>
    <w:rsid w:val="00EA72F1"/>
    <w:rsid w:val="00EA733A"/>
    <w:rsid w:val="00EB051D"/>
    <w:rsid w:val="00EB0885"/>
    <w:rsid w:val="00EB1140"/>
    <w:rsid w:val="00EB12C5"/>
    <w:rsid w:val="00EB16EB"/>
    <w:rsid w:val="00EB1A0A"/>
    <w:rsid w:val="00EB3323"/>
    <w:rsid w:val="00EB4A65"/>
    <w:rsid w:val="00EB57C2"/>
    <w:rsid w:val="00EB677C"/>
    <w:rsid w:val="00EB67D0"/>
    <w:rsid w:val="00EB6FF1"/>
    <w:rsid w:val="00EB755E"/>
    <w:rsid w:val="00EC00E5"/>
    <w:rsid w:val="00EC05E0"/>
    <w:rsid w:val="00EC05F5"/>
    <w:rsid w:val="00EC1534"/>
    <w:rsid w:val="00EC20B6"/>
    <w:rsid w:val="00EC2707"/>
    <w:rsid w:val="00EC32CA"/>
    <w:rsid w:val="00EC3341"/>
    <w:rsid w:val="00EC56C2"/>
    <w:rsid w:val="00EC5D23"/>
    <w:rsid w:val="00EC6061"/>
    <w:rsid w:val="00EC60D3"/>
    <w:rsid w:val="00EC6ECB"/>
    <w:rsid w:val="00EC708E"/>
    <w:rsid w:val="00EC791F"/>
    <w:rsid w:val="00EC7C75"/>
    <w:rsid w:val="00ED0D60"/>
    <w:rsid w:val="00ED16A0"/>
    <w:rsid w:val="00ED2916"/>
    <w:rsid w:val="00ED3678"/>
    <w:rsid w:val="00ED4003"/>
    <w:rsid w:val="00ED5430"/>
    <w:rsid w:val="00ED543B"/>
    <w:rsid w:val="00ED5A3B"/>
    <w:rsid w:val="00ED72FF"/>
    <w:rsid w:val="00ED73A3"/>
    <w:rsid w:val="00ED7AFA"/>
    <w:rsid w:val="00ED7C96"/>
    <w:rsid w:val="00EE0CB8"/>
    <w:rsid w:val="00EE1068"/>
    <w:rsid w:val="00EE17D8"/>
    <w:rsid w:val="00EE1C47"/>
    <w:rsid w:val="00EE1DA5"/>
    <w:rsid w:val="00EE20B9"/>
    <w:rsid w:val="00EE20C4"/>
    <w:rsid w:val="00EE265B"/>
    <w:rsid w:val="00EE29CD"/>
    <w:rsid w:val="00EE40BD"/>
    <w:rsid w:val="00EE4920"/>
    <w:rsid w:val="00EE4998"/>
    <w:rsid w:val="00EE4D6C"/>
    <w:rsid w:val="00EE4F73"/>
    <w:rsid w:val="00EE5028"/>
    <w:rsid w:val="00EE5812"/>
    <w:rsid w:val="00EE586E"/>
    <w:rsid w:val="00EE5AAC"/>
    <w:rsid w:val="00EE68D9"/>
    <w:rsid w:val="00EF0614"/>
    <w:rsid w:val="00EF0C8E"/>
    <w:rsid w:val="00EF0CB2"/>
    <w:rsid w:val="00EF10D1"/>
    <w:rsid w:val="00EF14BB"/>
    <w:rsid w:val="00EF1B6B"/>
    <w:rsid w:val="00EF3668"/>
    <w:rsid w:val="00EF5352"/>
    <w:rsid w:val="00EF5AEB"/>
    <w:rsid w:val="00EF5F63"/>
    <w:rsid w:val="00EF6005"/>
    <w:rsid w:val="00EF6BDB"/>
    <w:rsid w:val="00EF7895"/>
    <w:rsid w:val="00F0003D"/>
    <w:rsid w:val="00F01268"/>
    <w:rsid w:val="00F027B4"/>
    <w:rsid w:val="00F0320E"/>
    <w:rsid w:val="00F03224"/>
    <w:rsid w:val="00F032F8"/>
    <w:rsid w:val="00F038CE"/>
    <w:rsid w:val="00F045B8"/>
    <w:rsid w:val="00F045E8"/>
    <w:rsid w:val="00F04711"/>
    <w:rsid w:val="00F04717"/>
    <w:rsid w:val="00F0499E"/>
    <w:rsid w:val="00F04E54"/>
    <w:rsid w:val="00F04ED6"/>
    <w:rsid w:val="00F06137"/>
    <w:rsid w:val="00F065E6"/>
    <w:rsid w:val="00F06837"/>
    <w:rsid w:val="00F07E84"/>
    <w:rsid w:val="00F10DE0"/>
    <w:rsid w:val="00F10E0D"/>
    <w:rsid w:val="00F111E5"/>
    <w:rsid w:val="00F11CCB"/>
    <w:rsid w:val="00F12C1A"/>
    <w:rsid w:val="00F130D2"/>
    <w:rsid w:val="00F136EF"/>
    <w:rsid w:val="00F14647"/>
    <w:rsid w:val="00F151CA"/>
    <w:rsid w:val="00F1581D"/>
    <w:rsid w:val="00F16A76"/>
    <w:rsid w:val="00F17EE7"/>
    <w:rsid w:val="00F20FE5"/>
    <w:rsid w:val="00F21BB5"/>
    <w:rsid w:val="00F2284B"/>
    <w:rsid w:val="00F228D3"/>
    <w:rsid w:val="00F230D7"/>
    <w:rsid w:val="00F23FC8"/>
    <w:rsid w:val="00F24198"/>
    <w:rsid w:val="00F24EA5"/>
    <w:rsid w:val="00F24F58"/>
    <w:rsid w:val="00F2594F"/>
    <w:rsid w:val="00F25A1A"/>
    <w:rsid w:val="00F279DD"/>
    <w:rsid w:val="00F27EDF"/>
    <w:rsid w:val="00F301A6"/>
    <w:rsid w:val="00F307A1"/>
    <w:rsid w:val="00F309FB"/>
    <w:rsid w:val="00F31F0D"/>
    <w:rsid w:val="00F33445"/>
    <w:rsid w:val="00F33555"/>
    <w:rsid w:val="00F34480"/>
    <w:rsid w:val="00F3456A"/>
    <w:rsid w:val="00F347F1"/>
    <w:rsid w:val="00F34C6A"/>
    <w:rsid w:val="00F35020"/>
    <w:rsid w:val="00F367A2"/>
    <w:rsid w:val="00F370C1"/>
    <w:rsid w:val="00F3710F"/>
    <w:rsid w:val="00F41B04"/>
    <w:rsid w:val="00F4201A"/>
    <w:rsid w:val="00F4286D"/>
    <w:rsid w:val="00F42892"/>
    <w:rsid w:val="00F4386A"/>
    <w:rsid w:val="00F4590A"/>
    <w:rsid w:val="00F45A5D"/>
    <w:rsid w:val="00F46763"/>
    <w:rsid w:val="00F506B7"/>
    <w:rsid w:val="00F51104"/>
    <w:rsid w:val="00F51772"/>
    <w:rsid w:val="00F52085"/>
    <w:rsid w:val="00F5248A"/>
    <w:rsid w:val="00F5347B"/>
    <w:rsid w:val="00F536AB"/>
    <w:rsid w:val="00F538B7"/>
    <w:rsid w:val="00F540F1"/>
    <w:rsid w:val="00F544E0"/>
    <w:rsid w:val="00F548ED"/>
    <w:rsid w:val="00F5519A"/>
    <w:rsid w:val="00F55405"/>
    <w:rsid w:val="00F5778D"/>
    <w:rsid w:val="00F60318"/>
    <w:rsid w:val="00F61C05"/>
    <w:rsid w:val="00F61ED8"/>
    <w:rsid w:val="00F623C6"/>
    <w:rsid w:val="00F6375F"/>
    <w:rsid w:val="00F638B8"/>
    <w:rsid w:val="00F6441A"/>
    <w:rsid w:val="00F658E2"/>
    <w:rsid w:val="00F659DC"/>
    <w:rsid w:val="00F65FD4"/>
    <w:rsid w:val="00F66177"/>
    <w:rsid w:val="00F6691B"/>
    <w:rsid w:val="00F677F9"/>
    <w:rsid w:val="00F700B0"/>
    <w:rsid w:val="00F7048C"/>
    <w:rsid w:val="00F709A5"/>
    <w:rsid w:val="00F71440"/>
    <w:rsid w:val="00F7153E"/>
    <w:rsid w:val="00F71A34"/>
    <w:rsid w:val="00F71B31"/>
    <w:rsid w:val="00F733E2"/>
    <w:rsid w:val="00F73925"/>
    <w:rsid w:val="00F73C2B"/>
    <w:rsid w:val="00F73DCD"/>
    <w:rsid w:val="00F74A1F"/>
    <w:rsid w:val="00F74D14"/>
    <w:rsid w:val="00F75451"/>
    <w:rsid w:val="00F75733"/>
    <w:rsid w:val="00F759B1"/>
    <w:rsid w:val="00F77B2C"/>
    <w:rsid w:val="00F77BAD"/>
    <w:rsid w:val="00F77C6E"/>
    <w:rsid w:val="00F80A3B"/>
    <w:rsid w:val="00F80A4C"/>
    <w:rsid w:val="00F80D85"/>
    <w:rsid w:val="00F8120C"/>
    <w:rsid w:val="00F815DC"/>
    <w:rsid w:val="00F82E9A"/>
    <w:rsid w:val="00F831A7"/>
    <w:rsid w:val="00F83B43"/>
    <w:rsid w:val="00F84704"/>
    <w:rsid w:val="00F84CD8"/>
    <w:rsid w:val="00F86369"/>
    <w:rsid w:val="00F86819"/>
    <w:rsid w:val="00F8756D"/>
    <w:rsid w:val="00F87AC5"/>
    <w:rsid w:val="00F87CCE"/>
    <w:rsid w:val="00F9075B"/>
    <w:rsid w:val="00F90D8A"/>
    <w:rsid w:val="00F91A8E"/>
    <w:rsid w:val="00F92637"/>
    <w:rsid w:val="00F937C3"/>
    <w:rsid w:val="00F94E0E"/>
    <w:rsid w:val="00F95E47"/>
    <w:rsid w:val="00F96B15"/>
    <w:rsid w:val="00F97500"/>
    <w:rsid w:val="00F97692"/>
    <w:rsid w:val="00F97A56"/>
    <w:rsid w:val="00FA070C"/>
    <w:rsid w:val="00FA07B1"/>
    <w:rsid w:val="00FA125F"/>
    <w:rsid w:val="00FA1A40"/>
    <w:rsid w:val="00FA3137"/>
    <w:rsid w:val="00FA3727"/>
    <w:rsid w:val="00FA4053"/>
    <w:rsid w:val="00FA5524"/>
    <w:rsid w:val="00FA5E92"/>
    <w:rsid w:val="00FA68B7"/>
    <w:rsid w:val="00FA7CE9"/>
    <w:rsid w:val="00FA7F58"/>
    <w:rsid w:val="00FB0428"/>
    <w:rsid w:val="00FB0448"/>
    <w:rsid w:val="00FB1DF5"/>
    <w:rsid w:val="00FB2AE7"/>
    <w:rsid w:val="00FB44BF"/>
    <w:rsid w:val="00FB4BDB"/>
    <w:rsid w:val="00FB4F9D"/>
    <w:rsid w:val="00FB56F9"/>
    <w:rsid w:val="00FB6E0C"/>
    <w:rsid w:val="00FB6E62"/>
    <w:rsid w:val="00FC0108"/>
    <w:rsid w:val="00FC1B76"/>
    <w:rsid w:val="00FC4BE9"/>
    <w:rsid w:val="00FC53C5"/>
    <w:rsid w:val="00FC56EC"/>
    <w:rsid w:val="00FC59C1"/>
    <w:rsid w:val="00FC60D9"/>
    <w:rsid w:val="00FC7771"/>
    <w:rsid w:val="00FC7F7C"/>
    <w:rsid w:val="00FD02A4"/>
    <w:rsid w:val="00FD1D64"/>
    <w:rsid w:val="00FD1E56"/>
    <w:rsid w:val="00FD1F29"/>
    <w:rsid w:val="00FD2B3E"/>
    <w:rsid w:val="00FD3836"/>
    <w:rsid w:val="00FD44DF"/>
    <w:rsid w:val="00FD5276"/>
    <w:rsid w:val="00FD61A3"/>
    <w:rsid w:val="00FD665C"/>
    <w:rsid w:val="00FD6C30"/>
    <w:rsid w:val="00FD71C6"/>
    <w:rsid w:val="00FE0CA8"/>
    <w:rsid w:val="00FE0F2E"/>
    <w:rsid w:val="00FE22F4"/>
    <w:rsid w:val="00FE35C5"/>
    <w:rsid w:val="00FE36D2"/>
    <w:rsid w:val="00FE40FE"/>
    <w:rsid w:val="00FE4C69"/>
    <w:rsid w:val="00FE536A"/>
    <w:rsid w:val="00FE651F"/>
    <w:rsid w:val="00FE688A"/>
    <w:rsid w:val="00FE719D"/>
    <w:rsid w:val="00FE76D4"/>
    <w:rsid w:val="00FF098C"/>
    <w:rsid w:val="00FF0B81"/>
    <w:rsid w:val="00FF1822"/>
    <w:rsid w:val="00FF224E"/>
    <w:rsid w:val="00FF26F0"/>
    <w:rsid w:val="00FF290E"/>
    <w:rsid w:val="00FF33FD"/>
    <w:rsid w:val="00FF47CC"/>
    <w:rsid w:val="00FF4F8F"/>
    <w:rsid w:val="00FF5D72"/>
    <w:rsid w:val="00FF68BB"/>
    <w:rsid w:val="00FF6AB2"/>
    <w:rsid w:val="00FF6C72"/>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61"/>
    <o:shapelayout v:ext="edit">
      <o:idmap v:ext="edit" data="1"/>
      <o:rules v:ext="edit">
        <o:r id="V:Rule1" type="connector" idref="#AutoShape 91"/>
        <o:r id="V:Rule2" type="connector" idref="#_x0000_s1438"/>
        <o:r id="V:Rule3" type="connector" idref="#_x0000_s1439"/>
        <o:r id="V:Rule4" type="connector" idref="#_x0000_s1440"/>
        <o:r id="V:Rule5" type="connector" idref="#_x0000_s1441"/>
        <o:r id="V:Rule6" type="connector" idref="#_x0000_s1442"/>
      </o:rules>
    </o:shapelayout>
  </w:shapeDefaults>
  <w:decimalSymbol w:val="."/>
  <w:listSeparator w:val=","/>
  <w15:docId w15:val="{D7AE7C00-7518-453B-84AE-26621D8F5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831"/>
    <w:pPr>
      <w:spacing w:after="160" w:line="259" w:lineRule="auto"/>
    </w:pPr>
    <w:rPr>
      <w:sz w:val="28"/>
      <w:szCs w:val="22"/>
      <w:lang w:eastAsia="en-US"/>
    </w:rPr>
  </w:style>
  <w:style w:type="paragraph" w:styleId="Heading1">
    <w:name w:val="heading 1"/>
    <w:basedOn w:val="Normal"/>
    <w:next w:val="Normal"/>
    <w:link w:val="Heading1Char"/>
    <w:uiPriority w:val="9"/>
    <w:qFormat/>
    <w:rsid w:val="00D95491"/>
    <w:pPr>
      <w:keepNext/>
      <w:keepLines/>
      <w:spacing w:before="120" w:after="0" w:line="276" w:lineRule="auto"/>
      <w:jc w:val="center"/>
      <w:outlineLvl w:val="0"/>
    </w:pPr>
    <w:rPr>
      <w:rFonts w:eastAsia="Yu Gothic Light"/>
      <w:b/>
      <w:szCs w:val="32"/>
    </w:rPr>
  </w:style>
  <w:style w:type="paragraph" w:styleId="Heading2">
    <w:name w:val="heading 2"/>
    <w:basedOn w:val="Normal"/>
    <w:link w:val="Heading2Char"/>
    <w:uiPriority w:val="1"/>
    <w:qFormat/>
    <w:rsid w:val="00D95491"/>
    <w:pPr>
      <w:keepNext/>
      <w:spacing w:before="120" w:after="0" w:line="276" w:lineRule="auto"/>
      <w:jc w:val="both"/>
      <w:outlineLvl w:val="1"/>
    </w:pPr>
    <w:rPr>
      <w:b/>
      <w:bCs/>
      <w:szCs w:val="28"/>
    </w:rPr>
  </w:style>
  <w:style w:type="paragraph" w:styleId="Heading3">
    <w:name w:val="heading 3"/>
    <w:basedOn w:val="Normal"/>
    <w:link w:val="Heading3Char"/>
    <w:uiPriority w:val="1"/>
    <w:qFormat/>
    <w:rsid w:val="00D95491"/>
    <w:pPr>
      <w:keepNext/>
      <w:spacing w:before="120" w:after="0" w:line="276" w:lineRule="auto"/>
      <w:jc w:val="both"/>
      <w:outlineLvl w:val="2"/>
    </w:pPr>
    <w:rPr>
      <w:b/>
      <w:i/>
      <w:szCs w:val="24"/>
    </w:rPr>
  </w:style>
  <w:style w:type="paragraph" w:styleId="Heading4">
    <w:name w:val="heading 4"/>
    <w:basedOn w:val="Normal"/>
    <w:next w:val="Normal"/>
    <w:link w:val="Heading4Char"/>
    <w:uiPriority w:val="1"/>
    <w:qFormat/>
    <w:rsid w:val="00740CE0"/>
    <w:pPr>
      <w:keepNext/>
      <w:spacing w:before="240" w:after="60"/>
      <w:outlineLvl w:val="3"/>
    </w:pPr>
    <w:rPr>
      <w:rFonts w:ascii="Arial" w:hAnsi="Arial"/>
      <w:b/>
      <w:bCs/>
      <w:szCs w:val="28"/>
    </w:rPr>
  </w:style>
  <w:style w:type="paragraph" w:styleId="Heading5">
    <w:name w:val="heading 5"/>
    <w:basedOn w:val="Normal"/>
    <w:next w:val="Normal"/>
    <w:link w:val="Heading5Char"/>
    <w:uiPriority w:val="9"/>
    <w:qFormat/>
    <w:rsid w:val="007767D3"/>
    <w:p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
    <w:qFormat/>
    <w:rsid w:val="009A662D"/>
    <w:pPr>
      <w:keepNext/>
      <w:spacing w:after="0" w:line="240" w:lineRule="auto"/>
      <w:ind w:firstLine="720"/>
      <w:jc w:val="both"/>
      <w:outlineLvl w:val="5"/>
    </w:pPr>
    <w:rPr>
      <w:szCs w:val="28"/>
      <w:u w:val="single"/>
    </w:rPr>
  </w:style>
  <w:style w:type="paragraph" w:styleId="Heading7">
    <w:name w:val="heading 7"/>
    <w:basedOn w:val="Normal"/>
    <w:next w:val="Normal"/>
    <w:link w:val="Heading7Char"/>
    <w:uiPriority w:val="9"/>
    <w:qFormat/>
    <w:rsid w:val="009A662D"/>
    <w:pPr>
      <w:keepNext/>
      <w:keepLines/>
      <w:spacing w:before="200" w:after="0" w:line="240" w:lineRule="auto"/>
      <w:outlineLvl w:val="6"/>
    </w:pPr>
    <w:rPr>
      <w:rFonts w:ascii="Calibri" w:eastAsia="MS Gothic" w:hAnsi="Calibri"/>
      <w:i/>
      <w:iCs/>
      <w:color w:val="404040"/>
      <w:sz w:val="24"/>
      <w:szCs w:val="24"/>
    </w:rPr>
  </w:style>
  <w:style w:type="paragraph" w:styleId="Heading8">
    <w:name w:val="heading 8"/>
    <w:basedOn w:val="Normal"/>
    <w:next w:val="Normal"/>
    <w:link w:val="Heading8Char"/>
    <w:uiPriority w:val="9"/>
    <w:qFormat/>
    <w:rsid w:val="009A662D"/>
    <w:pPr>
      <w:keepNext/>
      <w:spacing w:after="0" w:line="240" w:lineRule="auto"/>
      <w:ind w:left="720"/>
      <w:outlineLvl w:val="7"/>
    </w:pPr>
    <w:rPr>
      <w:b/>
      <w:bCs/>
      <w:szCs w:val="28"/>
    </w:rPr>
  </w:style>
  <w:style w:type="paragraph" w:styleId="Heading9">
    <w:name w:val="heading 9"/>
    <w:basedOn w:val="Normal"/>
    <w:next w:val="Normal"/>
    <w:link w:val="Heading9Char"/>
    <w:uiPriority w:val="9"/>
    <w:qFormat/>
    <w:rsid w:val="009A662D"/>
    <w:pPr>
      <w:spacing w:before="240" w:after="60"/>
      <w:outlineLvl w:val="8"/>
    </w:pPr>
    <w:rPr>
      <w:rFonts w:ascii="Calibri Light" w:eastAsia="Yu Gothic Light"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95491"/>
    <w:rPr>
      <w:rFonts w:eastAsia="Yu Gothic Light"/>
      <w:b/>
      <w:sz w:val="32"/>
    </w:rPr>
  </w:style>
  <w:style w:type="character" w:customStyle="1" w:styleId="Heading2Char">
    <w:name w:val="Heading 2 Char"/>
    <w:link w:val="Heading2"/>
    <w:uiPriority w:val="1"/>
    <w:locked/>
    <w:rsid w:val="00D95491"/>
    <w:rPr>
      <w:rFonts w:eastAsia="Times New Roman"/>
      <w:b/>
      <w:sz w:val="28"/>
    </w:rPr>
  </w:style>
  <w:style w:type="character" w:customStyle="1" w:styleId="Heading3Char">
    <w:name w:val="Heading 3 Char"/>
    <w:link w:val="Heading3"/>
    <w:uiPriority w:val="1"/>
    <w:locked/>
    <w:rsid w:val="00D95491"/>
    <w:rPr>
      <w:rFonts w:eastAsia="Times New Roman"/>
      <w:b/>
      <w:i/>
      <w:sz w:val="24"/>
    </w:rPr>
  </w:style>
  <w:style w:type="character" w:customStyle="1" w:styleId="Heading4Char">
    <w:name w:val="Heading 4 Char"/>
    <w:link w:val="Heading4"/>
    <w:uiPriority w:val="1"/>
    <w:locked/>
    <w:rsid w:val="00740CE0"/>
    <w:rPr>
      <w:rFonts w:ascii="Arial" w:hAnsi="Arial"/>
      <w:b/>
      <w:sz w:val="28"/>
      <w:lang w:val="en-US" w:eastAsia="en-US"/>
    </w:rPr>
  </w:style>
  <w:style w:type="character" w:customStyle="1" w:styleId="Heading5Char">
    <w:name w:val="Heading 5 Char"/>
    <w:link w:val="Heading5"/>
    <w:uiPriority w:val="9"/>
    <w:locked/>
    <w:rsid w:val="007767D3"/>
    <w:rPr>
      <w:rFonts w:ascii="Arial" w:hAnsi="Arial"/>
      <w:b/>
      <w:i/>
      <w:sz w:val="26"/>
      <w:lang w:val="en-US" w:eastAsia="en-US"/>
    </w:rPr>
  </w:style>
  <w:style w:type="character" w:customStyle="1" w:styleId="Heading6Char">
    <w:name w:val="Heading 6 Char"/>
    <w:link w:val="Heading6"/>
    <w:uiPriority w:val="9"/>
    <w:locked/>
    <w:rsid w:val="009A662D"/>
    <w:rPr>
      <w:rFonts w:eastAsia="Times New Roman"/>
      <w:sz w:val="28"/>
      <w:u w:val="single"/>
    </w:rPr>
  </w:style>
  <w:style w:type="character" w:customStyle="1" w:styleId="Heading7Char">
    <w:name w:val="Heading 7 Char"/>
    <w:link w:val="Heading7"/>
    <w:uiPriority w:val="9"/>
    <w:locked/>
    <w:rsid w:val="009A662D"/>
    <w:rPr>
      <w:rFonts w:ascii="Calibri" w:eastAsia="MS Gothic" w:hAnsi="Calibri"/>
      <w:i/>
      <w:color w:val="404040"/>
      <w:sz w:val="24"/>
    </w:rPr>
  </w:style>
  <w:style w:type="character" w:customStyle="1" w:styleId="Heading8Char">
    <w:name w:val="Heading 8 Char"/>
    <w:link w:val="Heading8"/>
    <w:uiPriority w:val="9"/>
    <w:locked/>
    <w:rsid w:val="009A662D"/>
    <w:rPr>
      <w:rFonts w:eastAsia="Times New Roman"/>
      <w:b/>
      <w:sz w:val="28"/>
    </w:rPr>
  </w:style>
  <w:style w:type="character" w:customStyle="1" w:styleId="Heading9Char">
    <w:name w:val="Heading 9 Char"/>
    <w:link w:val="Heading9"/>
    <w:uiPriority w:val="9"/>
    <w:locked/>
    <w:rsid w:val="009A662D"/>
    <w:rPr>
      <w:rFonts w:ascii="Calibri Light" w:eastAsia="Yu Gothic Light" w:hAnsi="Calibri Light"/>
      <w:sz w:val="22"/>
    </w:rPr>
  </w:style>
  <w:style w:type="character" w:customStyle="1" w:styleId="fontstyle01">
    <w:name w:val="fontstyle01"/>
    <w:rsid w:val="005374CC"/>
    <w:rPr>
      <w:rFonts w:ascii="Times New Roman" w:hAnsi="Times New Roman"/>
      <w:b/>
      <w:color w:val="000000"/>
      <w:sz w:val="28"/>
    </w:rPr>
  </w:style>
  <w:style w:type="character" w:customStyle="1" w:styleId="fontstyle11">
    <w:name w:val="fontstyle11"/>
    <w:rsid w:val="005374CC"/>
    <w:rPr>
      <w:rFonts w:ascii="Times New Roman" w:hAnsi="Times New Roman"/>
      <w:color w:val="000000"/>
      <w:sz w:val="28"/>
    </w:rPr>
  </w:style>
  <w:style w:type="character" w:customStyle="1" w:styleId="fontstyle31">
    <w:name w:val="fontstyle31"/>
    <w:rsid w:val="005374CC"/>
    <w:rPr>
      <w:rFonts w:ascii="Wingdings" w:hAnsi="Wingdings"/>
      <w:color w:val="000000"/>
      <w:sz w:val="28"/>
    </w:rPr>
  </w:style>
  <w:style w:type="character" w:customStyle="1" w:styleId="fontstyle41">
    <w:name w:val="fontstyle41"/>
    <w:rsid w:val="005374CC"/>
    <w:rPr>
      <w:rFonts w:ascii="Times New Roman" w:hAnsi="Times New Roman"/>
      <w:b/>
      <w:i/>
      <w:color w:val="000000"/>
      <w:sz w:val="28"/>
    </w:rPr>
  </w:style>
  <w:style w:type="paragraph" w:styleId="BodyText">
    <w:name w:val="Body Text"/>
    <w:basedOn w:val="Normal"/>
    <w:link w:val="BodyTextChar"/>
    <w:uiPriority w:val="1"/>
    <w:qFormat/>
    <w:rsid w:val="005374CC"/>
    <w:pPr>
      <w:widowControl w:val="0"/>
      <w:spacing w:before="121" w:after="0" w:line="240" w:lineRule="auto"/>
      <w:ind w:left="538" w:firstLine="708"/>
    </w:pPr>
    <w:rPr>
      <w:sz w:val="20"/>
      <w:szCs w:val="28"/>
    </w:rPr>
  </w:style>
  <w:style w:type="character" w:customStyle="1" w:styleId="BodyTextChar">
    <w:name w:val="Body Text Char"/>
    <w:link w:val="BodyText"/>
    <w:uiPriority w:val="1"/>
    <w:locked/>
    <w:rsid w:val="005374CC"/>
    <w:rPr>
      <w:rFonts w:eastAsia="Times New Roman"/>
      <w:sz w:val="28"/>
    </w:rPr>
  </w:style>
  <w:style w:type="paragraph" w:customStyle="1" w:styleId="ColorfulList-Accent11">
    <w:name w:val="Colorful List - Accent 11"/>
    <w:basedOn w:val="Normal"/>
    <w:uiPriority w:val="34"/>
    <w:qFormat/>
    <w:rsid w:val="00F045B8"/>
    <w:pPr>
      <w:spacing w:after="200" w:line="240" w:lineRule="auto"/>
      <w:ind w:left="720"/>
      <w:contextualSpacing/>
    </w:pPr>
    <w:rPr>
      <w:rFonts w:cs="Cambria"/>
      <w:szCs w:val="24"/>
    </w:rPr>
  </w:style>
  <w:style w:type="paragraph" w:styleId="Header">
    <w:name w:val="header"/>
    <w:basedOn w:val="Normal"/>
    <w:link w:val="HeaderChar"/>
    <w:uiPriority w:val="99"/>
    <w:unhideWhenUsed/>
    <w:rsid w:val="005A38B6"/>
    <w:pPr>
      <w:tabs>
        <w:tab w:val="center" w:pos="4680"/>
        <w:tab w:val="right" w:pos="9360"/>
      </w:tabs>
      <w:spacing w:after="0" w:line="240" w:lineRule="auto"/>
    </w:pPr>
  </w:style>
  <w:style w:type="character" w:customStyle="1" w:styleId="HeaderChar">
    <w:name w:val="Header Char"/>
    <w:link w:val="Header"/>
    <w:uiPriority w:val="99"/>
    <w:locked/>
    <w:rsid w:val="005A38B6"/>
    <w:rPr>
      <w:rFonts w:cs="Times New Roman"/>
    </w:rPr>
  </w:style>
  <w:style w:type="paragraph" w:styleId="Footer">
    <w:name w:val="footer"/>
    <w:basedOn w:val="Normal"/>
    <w:link w:val="FooterChar"/>
    <w:uiPriority w:val="99"/>
    <w:unhideWhenUsed/>
    <w:rsid w:val="005A38B6"/>
    <w:pPr>
      <w:tabs>
        <w:tab w:val="center" w:pos="4680"/>
        <w:tab w:val="right" w:pos="9360"/>
      </w:tabs>
      <w:spacing w:after="0" w:line="240" w:lineRule="auto"/>
    </w:pPr>
  </w:style>
  <w:style w:type="character" w:customStyle="1" w:styleId="FooterChar">
    <w:name w:val="Footer Char"/>
    <w:link w:val="Footer"/>
    <w:uiPriority w:val="99"/>
    <w:locked/>
    <w:rsid w:val="005A38B6"/>
    <w:rPr>
      <w:rFonts w:cs="Times New Roman"/>
    </w:rPr>
  </w:style>
  <w:style w:type="paragraph" w:customStyle="1" w:styleId="whs23">
    <w:name w:val="whs23"/>
    <w:basedOn w:val="Normal"/>
    <w:rsid w:val="00921317"/>
    <w:pPr>
      <w:spacing w:before="20" w:after="120" w:line="240" w:lineRule="auto"/>
      <w:jc w:val="both"/>
    </w:pPr>
    <w:rPr>
      <w:color w:val="000000"/>
      <w:sz w:val="24"/>
      <w:szCs w:val="24"/>
    </w:rPr>
  </w:style>
  <w:style w:type="paragraph" w:customStyle="1" w:styleId="TableParagraph">
    <w:name w:val="Table Paragraph"/>
    <w:basedOn w:val="Normal"/>
    <w:uiPriority w:val="1"/>
    <w:qFormat/>
    <w:rsid w:val="001D0730"/>
    <w:pPr>
      <w:widowControl w:val="0"/>
      <w:spacing w:after="0" w:line="240" w:lineRule="auto"/>
    </w:pPr>
    <w:rPr>
      <w:rFonts w:ascii="Calibri" w:hAnsi="Calibri"/>
      <w:sz w:val="22"/>
    </w:rPr>
  </w:style>
  <w:style w:type="character" w:styleId="PageNumber">
    <w:name w:val="page number"/>
    <w:basedOn w:val="DefaultParagraphFont"/>
    <w:uiPriority w:val="99"/>
    <w:unhideWhenUsed/>
    <w:rsid w:val="00CA2B79"/>
  </w:style>
  <w:style w:type="paragraph" w:customStyle="1" w:styleId="MediumGrid1-Accent21">
    <w:name w:val="Medium Grid 1 - Accent 21"/>
    <w:basedOn w:val="Normal"/>
    <w:uiPriority w:val="1"/>
    <w:qFormat/>
    <w:rsid w:val="003B27D0"/>
    <w:pPr>
      <w:spacing w:after="200" w:line="240" w:lineRule="auto"/>
      <w:ind w:left="720"/>
      <w:contextualSpacing/>
    </w:pPr>
    <w:rPr>
      <w:rFonts w:cs="Cambria"/>
      <w:szCs w:val="24"/>
    </w:rPr>
  </w:style>
  <w:style w:type="paragraph" w:styleId="NormalWeb">
    <w:name w:val="Normal (Web)"/>
    <w:basedOn w:val="Normal"/>
    <w:uiPriority w:val="99"/>
    <w:unhideWhenUsed/>
    <w:rsid w:val="003B27D0"/>
    <w:pPr>
      <w:spacing w:before="100" w:beforeAutospacing="1" w:after="100" w:afterAutospacing="1" w:line="240" w:lineRule="auto"/>
    </w:pPr>
    <w:rPr>
      <w:sz w:val="24"/>
      <w:szCs w:val="24"/>
    </w:rPr>
  </w:style>
  <w:style w:type="paragraph" w:styleId="List3">
    <w:name w:val="List 3"/>
    <w:basedOn w:val="Normal"/>
    <w:uiPriority w:val="99"/>
    <w:rsid w:val="007515A3"/>
    <w:pPr>
      <w:spacing w:after="0" w:line="240" w:lineRule="auto"/>
      <w:ind w:left="1080" w:hanging="360"/>
    </w:pPr>
    <w:rPr>
      <w:rFonts w:ascii=".VnTime" w:hAnsi=".VnTime"/>
      <w:b/>
      <w:sz w:val="24"/>
      <w:szCs w:val="20"/>
    </w:rPr>
  </w:style>
  <w:style w:type="paragraph" w:styleId="TOC1">
    <w:name w:val="toc 1"/>
    <w:basedOn w:val="Normal"/>
    <w:uiPriority w:val="39"/>
    <w:qFormat/>
    <w:rsid w:val="005A7131"/>
    <w:pPr>
      <w:widowControl w:val="0"/>
      <w:spacing w:after="0" w:line="240" w:lineRule="auto"/>
      <w:ind w:left="102"/>
    </w:pPr>
    <w:rPr>
      <w:b/>
    </w:rPr>
  </w:style>
  <w:style w:type="table" w:styleId="TableGrid">
    <w:name w:val="Table Grid"/>
    <w:basedOn w:val="TableNormal"/>
    <w:uiPriority w:val="59"/>
    <w:rsid w:val="002B752D"/>
    <w:rPr>
      <w:bCs/>
      <w:sz w:val="28"/>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B0119"/>
    <w:rPr>
      <w:color w:val="0000FF"/>
      <w:u w:val="single"/>
    </w:rPr>
  </w:style>
  <w:style w:type="character" w:customStyle="1" w:styleId="Bodytext2">
    <w:name w:val="Body text (2)_"/>
    <w:link w:val="Bodytext21"/>
    <w:uiPriority w:val="99"/>
    <w:locked/>
    <w:rsid w:val="00A102A3"/>
    <w:rPr>
      <w:sz w:val="26"/>
      <w:shd w:val="clear" w:color="auto" w:fill="FFFFFF"/>
    </w:rPr>
  </w:style>
  <w:style w:type="paragraph" w:customStyle="1" w:styleId="Bodytext21">
    <w:name w:val="Body text (2)1"/>
    <w:basedOn w:val="Normal"/>
    <w:link w:val="Bodytext2"/>
    <w:uiPriority w:val="99"/>
    <w:rsid w:val="00A102A3"/>
    <w:pPr>
      <w:widowControl w:val="0"/>
      <w:shd w:val="clear" w:color="auto" w:fill="FFFFFF"/>
      <w:spacing w:before="600" w:after="420" w:line="240" w:lineRule="atLeast"/>
      <w:jc w:val="right"/>
    </w:pPr>
    <w:rPr>
      <w:sz w:val="26"/>
      <w:szCs w:val="26"/>
    </w:rPr>
  </w:style>
  <w:style w:type="paragraph" w:styleId="BalloonText">
    <w:name w:val="Balloon Text"/>
    <w:basedOn w:val="Normal"/>
    <w:link w:val="BalloonTextChar"/>
    <w:uiPriority w:val="99"/>
    <w:unhideWhenUsed/>
    <w:rsid w:val="00D23B21"/>
    <w:pPr>
      <w:spacing w:after="0" w:line="240" w:lineRule="auto"/>
    </w:pPr>
    <w:rPr>
      <w:rFonts w:ascii="Segoe UI" w:hAnsi="Segoe UI"/>
      <w:sz w:val="18"/>
      <w:szCs w:val="18"/>
    </w:rPr>
  </w:style>
  <w:style w:type="character" w:customStyle="1" w:styleId="BalloonTextChar">
    <w:name w:val="Balloon Text Char"/>
    <w:link w:val="BalloonText"/>
    <w:uiPriority w:val="99"/>
    <w:locked/>
    <w:rsid w:val="00D23B21"/>
    <w:rPr>
      <w:rFonts w:ascii="Segoe UI" w:hAnsi="Segoe UI"/>
      <w:sz w:val="18"/>
    </w:rPr>
  </w:style>
  <w:style w:type="paragraph" w:styleId="BodyTextIndent">
    <w:name w:val="Body Text Indent"/>
    <w:basedOn w:val="Normal"/>
    <w:link w:val="BodyTextIndentChar"/>
    <w:uiPriority w:val="99"/>
    <w:unhideWhenUsed/>
    <w:rsid w:val="009A662D"/>
    <w:pPr>
      <w:spacing w:after="120" w:line="240" w:lineRule="auto"/>
      <w:ind w:left="283"/>
    </w:pPr>
    <w:rPr>
      <w:sz w:val="24"/>
      <w:szCs w:val="24"/>
    </w:rPr>
  </w:style>
  <w:style w:type="character" w:customStyle="1" w:styleId="BodyTextIndentChar">
    <w:name w:val="Body Text Indent Char"/>
    <w:link w:val="BodyTextIndent"/>
    <w:uiPriority w:val="99"/>
    <w:locked/>
    <w:rsid w:val="009A662D"/>
    <w:rPr>
      <w:rFonts w:eastAsia="Times New Roman"/>
      <w:sz w:val="24"/>
    </w:rPr>
  </w:style>
  <w:style w:type="paragraph" w:styleId="BodyTextIndent3">
    <w:name w:val="Body Text Indent 3"/>
    <w:basedOn w:val="Normal"/>
    <w:link w:val="BodyTextIndent3Char"/>
    <w:uiPriority w:val="99"/>
    <w:unhideWhenUsed/>
    <w:rsid w:val="009A662D"/>
    <w:pPr>
      <w:spacing w:after="120"/>
      <w:ind w:left="283"/>
    </w:pPr>
    <w:rPr>
      <w:sz w:val="16"/>
      <w:szCs w:val="16"/>
    </w:rPr>
  </w:style>
  <w:style w:type="character" w:customStyle="1" w:styleId="BodyTextIndent3Char">
    <w:name w:val="Body Text Indent 3 Char"/>
    <w:link w:val="BodyTextIndent3"/>
    <w:uiPriority w:val="99"/>
    <w:locked/>
    <w:rsid w:val="009A662D"/>
    <w:rPr>
      <w:sz w:val="16"/>
    </w:rPr>
  </w:style>
  <w:style w:type="paragraph" w:styleId="BodyTextIndent2">
    <w:name w:val="Body Text Indent 2"/>
    <w:basedOn w:val="Normal"/>
    <w:link w:val="BodyTextIndent2Char"/>
    <w:uiPriority w:val="99"/>
    <w:rsid w:val="009A662D"/>
    <w:pPr>
      <w:spacing w:after="0" w:line="240" w:lineRule="auto"/>
      <w:ind w:firstLine="709"/>
      <w:jc w:val="both"/>
    </w:pPr>
    <w:rPr>
      <w:i/>
      <w:iCs/>
      <w:szCs w:val="28"/>
    </w:rPr>
  </w:style>
  <w:style w:type="character" w:customStyle="1" w:styleId="BodyTextIndent2Char">
    <w:name w:val="Body Text Indent 2 Char"/>
    <w:link w:val="BodyTextIndent2"/>
    <w:uiPriority w:val="99"/>
    <w:locked/>
    <w:rsid w:val="009A662D"/>
    <w:rPr>
      <w:rFonts w:eastAsia="Times New Roman"/>
      <w:i/>
      <w:sz w:val="28"/>
    </w:rPr>
  </w:style>
  <w:style w:type="paragraph" w:styleId="BodyText3">
    <w:name w:val="Body Text 3"/>
    <w:basedOn w:val="Normal"/>
    <w:link w:val="BodyText3Char"/>
    <w:uiPriority w:val="99"/>
    <w:unhideWhenUsed/>
    <w:rsid w:val="009A662D"/>
    <w:pPr>
      <w:spacing w:after="120" w:line="240" w:lineRule="auto"/>
    </w:pPr>
    <w:rPr>
      <w:sz w:val="16"/>
      <w:szCs w:val="16"/>
    </w:rPr>
  </w:style>
  <w:style w:type="character" w:customStyle="1" w:styleId="BodyText3Char">
    <w:name w:val="Body Text 3 Char"/>
    <w:link w:val="BodyText3"/>
    <w:uiPriority w:val="99"/>
    <w:locked/>
    <w:rsid w:val="009A662D"/>
    <w:rPr>
      <w:rFonts w:eastAsia="Times New Roman"/>
      <w:sz w:val="16"/>
    </w:rPr>
  </w:style>
  <w:style w:type="paragraph" w:styleId="Title">
    <w:name w:val="Title"/>
    <w:basedOn w:val="Normal"/>
    <w:link w:val="TitleChar"/>
    <w:uiPriority w:val="10"/>
    <w:qFormat/>
    <w:rsid w:val="009A662D"/>
    <w:pPr>
      <w:spacing w:after="0" w:line="240" w:lineRule="auto"/>
      <w:jc w:val="center"/>
    </w:pPr>
    <w:rPr>
      <w:b/>
      <w:bCs/>
      <w:szCs w:val="28"/>
    </w:rPr>
  </w:style>
  <w:style w:type="character" w:customStyle="1" w:styleId="TitleChar">
    <w:name w:val="Title Char"/>
    <w:link w:val="Title"/>
    <w:uiPriority w:val="10"/>
    <w:locked/>
    <w:rsid w:val="009A662D"/>
    <w:rPr>
      <w:rFonts w:eastAsia="Times New Roman"/>
      <w:b/>
      <w:sz w:val="28"/>
    </w:rPr>
  </w:style>
  <w:style w:type="paragraph" w:styleId="Caption">
    <w:name w:val="caption"/>
    <w:basedOn w:val="Normal"/>
    <w:next w:val="Normal"/>
    <w:uiPriority w:val="35"/>
    <w:qFormat/>
    <w:rsid w:val="009A662D"/>
    <w:pPr>
      <w:spacing w:after="0" w:line="240" w:lineRule="auto"/>
      <w:ind w:firstLine="720"/>
      <w:jc w:val="center"/>
    </w:pPr>
    <w:rPr>
      <w:sz w:val="32"/>
      <w:szCs w:val="32"/>
    </w:rPr>
  </w:style>
  <w:style w:type="paragraph" w:styleId="BlockText">
    <w:name w:val="Block Text"/>
    <w:basedOn w:val="Normal"/>
    <w:uiPriority w:val="99"/>
    <w:rsid w:val="009A662D"/>
    <w:pPr>
      <w:spacing w:after="0" w:line="240" w:lineRule="auto"/>
      <w:ind w:left="709" w:right="144"/>
      <w:jc w:val="both"/>
    </w:pPr>
    <w:rPr>
      <w:i/>
      <w:iCs/>
      <w:szCs w:val="28"/>
    </w:rPr>
  </w:style>
  <w:style w:type="paragraph" w:styleId="List">
    <w:name w:val="List"/>
    <w:basedOn w:val="Normal"/>
    <w:uiPriority w:val="99"/>
    <w:rsid w:val="009A662D"/>
    <w:pPr>
      <w:spacing w:after="0" w:line="240" w:lineRule="auto"/>
      <w:ind w:left="360" w:hanging="360"/>
    </w:pPr>
    <w:rPr>
      <w:szCs w:val="28"/>
    </w:rPr>
  </w:style>
  <w:style w:type="paragraph" w:styleId="ListContinue">
    <w:name w:val="List Continue"/>
    <w:basedOn w:val="Normal"/>
    <w:uiPriority w:val="99"/>
    <w:rsid w:val="009A662D"/>
    <w:pPr>
      <w:spacing w:after="120" w:line="240" w:lineRule="auto"/>
      <w:ind w:left="360"/>
    </w:pPr>
    <w:rPr>
      <w:szCs w:val="28"/>
    </w:rPr>
  </w:style>
  <w:style w:type="character" w:customStyle="1" w:styleId="CharChar">
    <w:name w:val="Char Char"/>
    <w:rsid w:val="009A662D"/>
    <w:rPr>
      <w:sz w:val="28"/>
      <w:lang w:val="en-US" w:eastAsia="en-US"/>
    </w:rPr>
  </w:style>
  <w:style w:type="paragraph" w:customStyle="1" w:styleId="StyleCenteredFirstline038">
    <w:name w:val="Style Centered First line:  0.38&quot;"/>
    <w:basedOn w:val="Normal"/>
    <w:rsid w:val="009A662D"/>
    <w:pPr>
      <w:spacing w:after="0" w:line="240" w:lineRule="auto"/>
      <w:ind w:firstLine="540"/>
      <w:jc w:val="center"/>
    </w:pPr>
    <w:rPr>
      <w:szCs w:val="20"/>
    </w:rPr>
  </w:style>
  <w:style w:type="paragraph" w:styleId="TOC2">
    <w:name w:val="toc 2"/>
    <w:basedOn w:val="Normal"/>
    <w:next w:val="Normal"/>
    <w:autoRedefine/>
    <w:uiPriority w:val="39"/>
    <w:rsid w:val="004969EA"/>
    <w:pPr>
      <w:tabs>
        <w:tab w:val="left" w:pos="709"/>
        <w:tab w:val="right" w:leader="dot" w:pos="8931"/>
      </w:tabs>
      <w:spacing w:after="0" w:line="240" w:lineRule="auto"/>
      <w:ind w:firstLine="284"/>
      <w:jc w:val="both"/>
    </w:pPr>
    <w:rPr>
      <w:iCs/>
      <w:szCs w:val="24"/>
    </w:rPr>
  </w:style>
  <w:style w:type="paragraph" w:styleId="TOC3">
    <w:name w:val="toc 3"/>
    <w:basedOn w:val="Normal"/>
    <w:next w:val="Normal"/>
    <w:autoRedefine/>
    <w:uiPriority w:val="39"/>
    <w:rsid w:val="008C01FD"/>
    <w:pPr>
      <w:tabs>
        <w:tab w:val="right" w:leader="dot" w:pos="8778"/>
      </w:tabs>
      <w:spacing w:after="0" w:line="240" w:lineRule="auto"/>
      <w:ind w:firstLine="284"/>
    </w:pPr>
  </w:style>
  <w:style w:type="character" w:customStyle="1" w:styleId="Char">
    <w:name w:val="Char"/>
    <w:rsid w:val="009A662D"/>
    <w:rPr>
      <w:b/>
      <w:sz w:val="28"/>
      <w:lang w:val="en-US" w:eastAsia="en-US"/>
    </w:rPr>
  </w:style>
  <w:style w:type="paragraph" w:styleId="TOC4">
    <w:name w:val="toc 4"/>
    <w:basedOn w:val="Normal"/>
    <w:next w:val="Normal"/>
    <w:autoRedefine/>
    <w:uiPriority w:val="39"/>
    <w:rsid w:val="009A662D"/>
    <w:pPr>
      <w:spacing w:after="0" w:line="240" w:lineRule="auto"/>
      <w:ind w:left="720"/>
    </w:pPr>
    <w:rPr>
      <w:rFonts w:ascii="Cambria" w:hAnsi="Cambria"/>
      <w:sz w:val="20"/>
      <w:szCs w:val="20"/>
    </w:rPr>
  </w:style>
  <w:style w:type="paragraph" w:styleId="TOC5">
    <w:name w:val="toc 5"/>
    <w:basedOn w:val="Normal"/>
    <w:next w:val="Normal"/>
    <w:autoRedefine/>
    <w:uiPriority w:val="39"/>
    <w:rsid w:val="009A662D"/>
    <w:pPr>
      <w:spacing w:after="0" w:line="240" w:lineRule="auto"/>
      <w:ind w:left="960"/>
    </w:pPr>
    <w:rPr>
      <w:rFonts w:ascii="Cambria" w:hAnsi="Cambria"/>
      <w:sz w:val="20"/>
      <w:szCs w:val="20"/>
    </w:rPr>
  </w:style>
  <w:style w:type="paragraph" w:styleId="TOC6">
    <w:name w:val="toc 6"/>
    <w:basedOn w:val="Normal"/>
    <w:next w:val="Normal"/>
    <w:autoRedefine/>
    <w:uiPriority w:val="39"/>
    <w:rsid w:val="009A662D"/>
    <w:pPr>
      <w:spacing w:after="0" w:line="240" w:lineRule="auto"/>
      <w:ind w:left="1200"/>
    </w:pPr>
    <w:rPr>
      <w:rFonts w:ascii="Cambria" w:hAnsi="Cambria"/>
      <w:sz w:val="20"/>
      <w:szCs w:val="20"/>
    </w:rPr>
  </w:style>
  <w:style w:type="paragraph" w:styleId="TOC7">
    <w:name w:val="toc 7"/>
    <w:basedOn w:val="Normal"/>
    <w:next w:val="Normal"/>
    <w:autoRedefine/>
    <w:uiPriority w:val="39"/>
    <w:rsid w:val="009A662D"/>
    <w:pPr>
      <w:spacing w:after="0" w:line="240" w:lineRule="auto"/>
      <w:ind w:left="1440"/>
    </w:pPr>
    <w:rPr>
      <w:rFonts w:ascii="Cambria" w:hAnsi="Cambria"/>
      <w:sz w:val="20"/>
      <w:szCs w:val="20"/>
    </w:rPr>
  </w:style>
  <w:style w:type="paragraph" w:styleId="TOC8">
    <w:name w:val="toc 8"/>
    <w:basedOn w:val="Normal"/>
    <w:next w:val="Normal"/>
    <w:autoRedefine/>
    <w:uiPriority w:val="39"/>
    <w:rsid w:val="009A662D"/>
    <w:pPr>
      <w:spacing w:after="0" w:line="240" w:lineRule="auto"/>
      <w:ind w:left="1680"/>
    </w:pPr>
    <w:rPr>
      <w:rFonts w:ascii="Cambria" w:hAnsi="Cambria"/>
      <w:sz w:val="20"/>
      <w:szCs w:val="20"/>
    </w:rPr>
  </w:style>
  <w:style w:type="paragraph" w:styleId="TOC9">
    <w:name w:val="toc 9"/>
    <w:basedOn w:val="Normal"/>
    <w:next w:val="Normal"/>
    <w:autoRedefine/>
    <w:uiPriority w:val="39"/>
    <w:rsid w:val="009A662D"/>
    <w:pPr>
      <w:spacing w:after="0" w:line="240" w:lineRule="auto"/>
      <w:ind w:left="1920"/>
    </w:pPr>
    <w:rPr>
      <w:rFonts w:ascii="Cambria" w:hAnsi="Cambria"/>
      <w:sz w:val="20"/>
      <w:szCs w:val="20"/>
    </w:rPr>
  </w:style>
  <w:style w:type="paragraph" w:customStyle="1" w:styleId="KHIUTC">
    <w:name w:val="KÝ HIỆU TC"/>
    <w:basedOn w:val="Normal"/>
    <w:rsid w:val="009A662D"/>
    <w:pPr>
      <w:spacing w:before="240" w:after="0" w:line="480" w:lineRule="exact"/>
      <w:jc w:val="both"/>
    </w:pPr>
    <w:rPr>
      <w:rFonts w:ascii="Arial" w:hAnsi="Arial"/>
      <w:b/>
      <w:noProof/>
      <w:lang w:val="vi-VN"/>
    </w:rPr>
  </w:style>
  <w:style w:type="paragraph" w:customStyle="1" w:styleId="KHIU-TNTCBIA">
    <w:name w:val="KÝ HIỆU - TÊN TC BIA"/>
    <w:basedOn w:val="Normal"/>
    <w:rsid w:val="009A662D"/>
    <w:pPr>
      <w:spacing w:before="120" w:after="0" w:line="480" w:lineRule="exact"/>
      <w:jc w:val="center"/>
    </w:pPr>
    <w:rPr>
      <w:rFonts w:ascii="Arial" w:hAnsi="Arial"/>
      <w:b/>
      <w:noProof/>
      <w:sz w:val="36"/>
      <w:lang w:val="vi-VN"/>
    </w:rPr>
  </w:style>
  <w:style w:type="paragraph" w:customStyle="1" w:styleId="Lnxutbnngoi">
    <w:name w:val="Lần xuất bản ngoài"/>
    <w:basedOn w:val="Normal"/>
    <w:rsid w:val="009A662D"/>
    <w:pPr>
      <w:spacing w:before="120" w:after="0" w:line="280" w:lineRule="exact"/>
      <w:jc w:val="center"/>
    </w:pPr>
    <w:rPr>
      <w:rFonts w:ascii="Arial" w:hAnsi="Arial"/>
      <w:b/>
      <w:noProof/>
      <w:sz w:val="22"/>
      <w:lang w:val="vi-VN"/>
    </w:rPr>
  </w:style>
  <w:style w:type="paragraph" w:customStyle="1" w:styleId="-bieutuong">
    <w:name w:val="- bieu tuong"/>
    <w:basedOn w:val="Normal"/>
    <w:link w:val="-bieutuongChar"/>
    <w:rsid w:val="009A662D"/>
    <w:pPr>
      <w:tabs>
        <w:tab w:val="num" w:pos="680"/>
      </w:tabs>
      <w:spacing w:after="0" w:line="360" w:lineRule="auto"/>
      <w:ind w:left="2218" w:hanging="2218"/>
      <w:jc w:val="both"/>
    </w:pPr>
    <w:rPr>
      <w:rFonts w:ascii="Arial" w:hAnsi="Arial"/>
      <w:b/>
      <w:noProof/>
      <w:sz w:val="36"/>
      <w:lang w:val="vi-VN"/>
    </w:rPr>
  </w:style>
  <w:style w:type="character" w:customStyle="1" w:styleId="-bieutuongChar">
    <w:name w:val="- bieu tuong Char"/>
    <w:link w:val="-bieutuong"/>
    <w:locked/>
    <w:rsid w:val="009A662D"/>
    <w:rPr>
      <w:rFonts w:ascii="Arial" w:hAnsi="Arial"/>
      <w:b/>
      <w:noProof/>
      <w:sz w:val="22"/>
      <w:lang w:val="vi-VN"/>
    </w:rPr>
  </w:style>
  <w:style w:type="paragraph" w:customStyle="1" w:styleId="Nmxutbn">
    <w:name w:val="Năm xuất bản"/>
    <w:basedOn w:val="Normal"/>
    <w:rsid w:val="009A662D"/>
    <w:pPr>
      <w:spacing w:before="120" w:after="0" w:line="280" w:lineRule="exact"/>
      <w:jc w:val="center"/>
    </w:pPr>
    <w:rPr>
      <w:rFonts w:ascii="Arial" w:hAnsi="Arial"/>
      <w:b/>
      <w:noProof/>
      <w:sz w:val="24"/>
      <w:lang w:val="vi-VN"/>
    </w:rPr>
  </w:style>
  <w:style w:type="paragraph" w:customStyle="1" w:styleId="Style-bieutuong24pt">
    <w:name w:val="Style - bieu tuong + 24 pt"/>
    <w:basedOn w:val="-bieutuong"/>
    <w:link w:val="Style-bieutuong24ptChar"/>
    <w:rsid w:val="009A662D"/>
    <w:pPr>
      <w:ind w:left="0" w:firstLine="0"/>
      <w:jc w:val="left"/>
    </w:pPr>
    <w:rPr>
      <w:bCs/>
      <w:sz w:val="48"/>
    </w:rPr>
  </w:style>
  <w:style w:type="character" w:customStyle="1" w:styleId="Style-bieutuong24ptChar">
    <w:name w:val="Style - bieu tuong + 24 pt Char"/>
    <w:link w:val="Style-bieutuong24pt"/>
    <w:locked/>
    <w:rsid w:val="009A662D"/>
    <w:rPr>
      <w:rFonts w:ascii="Arial" w:hAnsi="Arial"/>
      <w:b/>
      <w:noProof/>
      <w:sz w:val="22"/>
      <w:lang w:val="vi-VN"/>
    </w:rPr>
  </w:style>
  <w:style w:type="paragraph" w:customStyle="1" w:styleId="KhiuTCtrangtrong">
    <w:name w:val="Ký hiệu TC trang trong"/>
    <w:basedOn w:val="Normal"/>
    <w:rsid w:val="009A662D"/>
    <w:pPr>
      <w:spacing w:before="120" w:after="0" w:line="360" w:lineRule="auto"/>
      <w:jc w:val="both"/>
    </w:pPr>
    <w:rPr>
      <w:rFonts w:ascii="Arial" w:hAnsi="Arial"/>
      <w:b/>
      <w:noProof/>
      <w:sz w:val="24"/>
    </w:rPr>
  </w:style>
  <w:style w:type="paragraph" w:customStyle="1" w:styleId="titTCVN-F">
    <w:name w:val="titTCVN-F"/>
    <w:basedOn w:val="Normal"/>
    <w:rsid w:val="009A662D"/>
    <w:pPr>
      <w:pBdr>
        <w:top w:val="single" w:sz="18" w:space="5" w:color="auto"/>
        <w:bottom w:val="single" w:sz="18" w:space="5" w:color="auto"/>
      </w:pBdr>
      <w:tabs>
        <w:tab w:val="right" w:pos="10093"/>
      </w:tabs>
      <w:spacing w:before="120" w:after="0" w:line="360" w:lineRule="atLeast"/>
      <w:jc w:val="both"/>
    </w:pPr>
    <w:rPr>
      <w:rFonts w:ascii="VnHelveticaU" w:hAnsi="VnHelveticaU"/>
      <w:b/>
      <w:spacing w:val="5"/>
      <w:szCs w:val="20"/>
      <w:lang w:val="en-GB"/>
    </w:rPr>
  </w:style>
  <w:style w:type="character" w:styleId="CommentReference">
    <w:name w:val="annotation reference"/>
    <w:uiPriority w:val="99"/>
    <w:semiHidden/>
    <w:rsid w:val="009A662D"/>
    <w:rPr>
      <w:sz w:val="16"/>
    </w:rPr>
  </w:style>
  <w:style w:type="paragraph" w:styleId="CommentText">
    <w:name w:val="annotation text"/>
    <w:basedOn w:val="Normal"/>
    <w:link w:val="CommentTextChar"/>
    <w:uiPriority w:val="99"/>
    <w:semiHidden/>
    <w:rsid w:val="009A662D"/>
    <w:pPr>
      <w:spacing w:after="0" w:line="240" w:lineRule="auto"/>
    </w:pPr>
    <w:rPr>
      <w:sz w:val="20"/>
      <w:szCs w:val="20"/>
    </w:rPr>
  </w:style>
  <w:style w:type="character" w:customStyle="1" w:styleId="CommentTextChar">
    <w:name w:val="Comment Text Char"/>
    <w:link w:val="CommentText"/>
    <w:uiPriority w:val="99"/>
    <w:semiHidden/>
    <w:locked/>
    <w:rsid w:val="009A662D"/>
    <w:rPr>
      <w:rFonts w:eastAsia="Times New Roman"/>
    </w:rPr>
  </w:style>
  <w:style w:type="paragraph" w:styleId="CommentSubject">
    <w:name w:val="annotation subject"/>
    <w:basedOn w:val="CommentText"/>
    <w:next w:val="CommentText"/>
    <w:link w:val="CommentSubjectChar"/>
    <w:uiPriority w:val="99"/>
    <w:semiHidden/>
    <w:rsid w:val="009A662D"/>
    <w:rPr>
      <w:b/>
      <w:bCs/>
    </w:rPr>
  </w:style>
  <w:style w:type="character" w:customStyle="1" w:styleId="CommentSubjectChar">
    <w:name w:val="Comment Subject Char"/>
    <w:link w:val="CommentSubject"/>
    <w:uiPriority w:val="99"/>
    <w:semiHidden/>
    <w:locked/>
    <w:rsid w:val="009A662D"/>
    <w:rPr>
      <w:rFonts w:eastAsia="Times New Roman"/>
      <w:b/>
    </w:rPr>
  </w:style>
  <w:style w:type="paragraph" w:styleId="DocumentMap">
    <w:name w:val="Document Map"/>
    <w:basedOn w:val="Normal"/>
    <w:link w:val="DocumentMapChar"/>
    <w:uiPriority w:val="99"/>
    <w:semiHidden/>
    <w:rsid w:val="009A662D"/>
    <w:pPr>
      <w:shd w:val="clear" w:color="auto" w:fill="000080"/>
      <w:spacing w:after="0" w:line="240" w:lineRule="auto"/>
    </w:pPr>
    <w:rPr>
      <w:rFonts w:ascii="Tahoma" w:hAnsi="Tahoma"/>
      <w:sz w:val="20"/>
      <w:szCs w:val="20"/>
    </w:rPr>
  </w:style>
  <w:style w:type="character" w:customStyle="1" w:styleId="DocumentMapChar">
    <w:name w:val="Document Map Char"/>
    <w:link w:val="DocumentMap"/>
    <w:uiPriority w:val="99"/>
    <w:semiHidden/>
    <w:locked/>
    <w:rsid w:val="009A662D"/>
    <w:rPr>
      <w:rFonts w:ascii="Tahoma" w:hAnsi="Tahoma"/>
      <w:shd w:val="clear" w:color="auto" w:fill="000080"/>
    </w:rPr>
  </w:style>
  <w:style w:type="paragraph" w:styleId="FootnoteText">
    <w:name w:val="footnote text"/>
    <w:basedOn w:val="Normal"/>
    <w:link w:val="FootnoteTextChar"/>
    <w:uiPriority w:val="99"/>
    <w:rsid w:val="009A662D"/>
    <w:pPr>
      <w:spacing w:before="120" w:after="0" w:line="360" w:lineRule="auto"/>
      <w:jc w:val="both"/>
    </w:pPr>
    <w:rPr>
      <w:rFonts w:ascii="Arial" w:hAnsi="Arial"/>
      <w:bCs/>
      <w:spacing w:val="5"/>
      <w:sz w:val="20"/>
    </w:rPr>
  </w:style>
  <w:style w:type="character" w:customStyle="1" w:styleId="FootnoteTextChar">
    <w:name w:val="Footnote Text Char"/>
    <w:link w:val="FootnoteText"/>
    <w:uiPriority w:val="99"/>
    <w:locked/>
    <w:rsid w:val="009A662D"/>
    <w:rPr>
      <w:rFonts w:ascii="Arial" w:hAnsi="Arial"/>
      <w:spacing w:val="5"/>
      <w:sz w:val="22"/>
    </w:rPr>
  </w:style>
  <w:style w:type="paragraph" w:customStyle="1" w:styleId="1">
    <w:name w:val="1"/>
    <w:basedOn w:val="Normal"/>
    <w:rsid w:val="009A662D"/>
    <w:pPr>
      <w:spacing w:before="600" w:after="120" w:line="360" w:lineRule="auto"/>
      <w:jc w:val="both"/>
    </w:pPr>
    <w:rPr>
      <w:rFonts w:ascii="Arial" w:hAnsi="Arial" w:cs="Arial"/>
      <w:b/>
      <w:bCs/>
      <w:spacing w:val="5"/>
      <w:sz w:val="22"/>
      <w:lang w:val="en-GB"/>
    </w:rPr>
  </w:style>
  <w:style w:type="paragraph" w:customStyle="1" w:styleId="t-anh-A">
    <w:name w:val="t-anh-A"/>
    <w:basedOn w:val="Normal"/>
    <w:rsid w:val="009A662D"/>
    <w:pPr>
      <w:spacing w:before="360" w:after="240" w:line="360" w:lineRule="auto"/>
    </w:pPr>
    <w:rPr>
      <w:rFonts w:ascii="Arial" w:hAnsi="Arial" w:cs="Arial"/>
      <w:bCs/>
      <w:i/>
      <w:spacing w:val="5"/>
      <w:sz w:val="22"/>
      <w:lang w:val="en-GB"/>
    </w:rPr>
  </w:style>
  <w:style w:type="paragraph" w:customStyle="1" w:styleId="2">
    <w:name w:val="2"/>
    <w:basedOn w:val="Normal"/>
    <w:rsid w:val="009A662D"/>
    <w:pPr>
      <w:spacing w:before="360" w:after="0" w:line="360" w:lineRule="auto"/>
      <w:jc w:val="both"/>
    </w:pPr>
    <w:rPr>
      <w:rFonts w:ascii="Arial" w:hAnsi="Arial" w:cs="Arial"/>
      <w:b/>
      <w:bCs/>
      <w:spacing w:val="5"/>
      <w:sz w:val="22"/>
      <w:lang w:val="en-GB"/>
    </w:rPr>
  </w:style>
  <w:style w:type="paragraph" w:customStyle="1" w:styleId="chuthich-E">
    <w:name w:val="chuthich-E"/>
    <w:basedOn w:val="Normal"/>
    <w:link w:val="chuthich-EChar"/>
    <w:rsid w:val="009A662D"/>
    <w:pPr>
      <w:spacing w:before="120" w:after="240" w:line="288" w:lineRule="exact"/>
      <w:jc w:val="both"/>
    </w:pPr>
    <w:rPr>
      <w:rFonts w:ascii="Arial" w:hAnsi="Arial"/>
      <w:bCs/>
      <w:spacing w:val="5"/>
      <w:sz w:val="20"/>
      <w:lang w:val="en-GB"/>
    </w:rPr>
  </w:style>
  <w:style w:type="character" w:customStyle="1" w:styleId="chuthich-EChar">
    <w:name w:val="chuthich-E Char"/>
    <w:link w:val="chuthich-E"/>
    <w:locked/>
    <w:rsid w:val="009A662D"/>
    <w:rPr>
      <w:rFonts w:ascii="Arial" w:hAnsi="Arial"/>
      <w:spacing w:val="5"/>
      <w:sz w:val="22"/>
      <w:lang w:val="en-GB"/>
    </w:rPr>
  </w:style>
  <w:style w:type="paragraph" w:customStyle="1" w:styleId="ten-18-C">
    <w:name w:val="ten-18-C"/>
    <w:basedOn w:val="Normal"/>
    <w:rsid w:val="009A662D"/>
    <w:pPr>
      <w:spacing w:before="600" w:after="0" w:line="360" w:lineRule="auto"/>
    </w:pPr>
    <w:rPr>
      <w:rFonts w:ascii="Arial" w:hAnsi="Arial" w:cs="Arial"/>
      <w:b/>
      <w:bCs/>
      <w:spacing w:val="5"/>
      <w:sz w:val="32"/>
      <w:lang w:val="en-GB"/>
    </w:rPr>
  </w:style>
  <w:style w:type="paragraph" w:customStyle="1" w:styleId="phuluc-P">
    <w:name w:val="phuluc-P"/>
    <w:basedOn w:val="Normal"/>
    <w:rsid w:val="009A662D"/>
    <w:pPr>
      <w:pageBreakBefore/>
      <w:spacing w:after="0" w:line="360" w:lineRule="auto"/>
      <w:jc w:val="center"/>
    </w:pPr>
    <w:rPr>
      <w:rFonts w:ascii="Arial" w:hAnsi="Arial" w:cs="Arial"/>
      <w:b/>
      <w:bCs/>
      <w:spacing w:val="5"/>
      <w:sz w:val="22"/>
      <w:lang w:val="en-GB"/>
    </w:rPr>
  </w:style>
  <w:style w:type="paragraph" w:customStyle="1" w:styleId="center-G">
    <w:name w:val="center-G"/>
    <w:basedOn w:val="phuluc-P"/>
    <w:rsid w:val="009A662D"/>
    <w:pPr>
      <w:pageBreakBefore w:val="0"/>
      <w:spacing w:before="120"/>
    </w:pPr>
    <w:rPr>
      <w:b w:val="0"/>
    </w:rPr>
  </w:style>
  <w:style w:type="paragraph" w:customStyle="1" w:styleId="tenphuluc-H">
    <w:name w:val="tenphuluc-H"/>
    <w:basedOn w:val="Normal"/>
    <w:rsid w:val="009A662D"/>
    <w:pPr>
      <w:spacing w:before="240" w:after="0" w:line="360" w:lineRule="auto"/>
      <w:jc w:val="center"/>
    </w:pPr>
    <w:rPr>
      <w:rFonts w:ascii="Arial" w:hAnsi="Arial" w:cs="Arial"/>
      <w:b/>
      <w:bCs/>
      <w:spacing w:val="5"/>
      <w:sz w:val="22"/>
      <w:lang w:val="en-GB"/>
    </w:rPr>
  </w:style>
  <w:style w:type="paragraph" w:customStyle="1" w:styleId="3">
    <w:name w:val="3"/>
    <w:basedOn w:val="2"/>
    <w:rsid w:val="009A662D"/>
    <w:pPr>
      <w:spacing w:before="240"/>
    </w:pPr>
    <w:rPr>
      <w:b w:val="0"/>
    </w:rPr>
  </w:style>
  <w:style w:type="paragraph" w:customStyle="1" w:styleId="cachtren-B">
    <w:name w:val="cachtren-B"/>
    <w:basedOn w:val="Normal"/>
    <w:rsid w:val="009A662D"/>
    <w:pPr>
      <w:numPr>
        <w:numId w:val="1"/>
      </w:numPr>
      <w:tabs>
        <w:tab w:val="clear" w:pos="644"/>
      </w:tabs>
      <w:spacing w:before="240" w:after="0" w:line="360" w:lineRule="auto"/>
      <w:ind w:left="0" w:firstLine="0"/>
      <w:jc w:val="both"/>
    </w:pPr>
    <w:rPr>
      <w:rFonts w:ascii="Arial" w:hAnsi="Arial" w:cs="Arial"/>
      <w:bCs/>
      <w:spacing w:val="5"/>
      <w:sz w:val="22"/>
    </w:rPr>
  </w:style>
  <w:style w:type="paragraph" w:customStyle="1" w:styleId="vao-v">
    <w:name w:val="vao-v"/>
    <w:basedOn w:val="Normal"/>
    <w:rsid w:val="009A662D"/>
    <w:pPr>
      <w:tabs>
        <w:tab w:val="num" w:pos="360"/>
      </w:tabs>
      <w:spacing w:before="120" w:after="0" w:line="360" w:lineRule="auto"/>
      <w:ind w:left="340"/>
      <w:jc w:val="both"/>
    </w:pPr>
    <w:rPr>
      <w:rFonts w:ascii="Arial" w:hAnsi="Arial" w:cs="Arial"/>
      <w:bCs/>
      <w:spacing w:val="5"/>
      <w:sz w:val="22"/>
    </w:rPr>
  </w:style>
  <w:style w:type="paragraph" w:customStyle="1" w:styleId="lui-L">
    <w:name w:val="lui-L"/>
    <w:basedOn w:val="vao-v"/>
    <w:rsid w:val="009A662D"/>
    <w:pPr>
      <w:tabs>
        <w:tab w:val="left" w:pos="709"/>
      </w:tabs>
    </w:pPr>
  </w:style>
  <w:style w:type="paragraph" w:customStyle="1" w:styleId="soTCVN-T">
    <w:name w:val="soTCVN-T"/>
    <w:basedOn w:val="Normal"/>
    <w:rsid w:val="009A662D"/>
    <w:pPr>
      <w:spacing w:before="2400" w:after="0" w:line="360" w:lineRule="auto"/>
      <w:jc w:val="center"/>
    </w:pPr>
    <w:rPr>
      <w:rFonts w:ascii=".VnArialH" w:hAnsi=".VnArialH" w:cs="Arial"/>
      <w:b/>
      <w:bCs/>
      <w:sz w:val="36"/>
    </w:rPr>
  </w:style>
  <w:style w:type="paragraph" w:customStyle="1" w:styleId="tenbang">
    <w:name w:val="ten bang"/>
    <w:basedOn w:val="center-G"/>
    <w:rsid w:val="009A662D"/>
    <w:pPr>
      <w:spacing w:before="240" w:after="240"/>
    </w:pPr>
    <w:rPr>
      <w:b/>
    </w:rPr>
  </w:style>
  <w:style w:type="paragraph" w:customStyle="1" w:styleId="HANOI-O">
    <w:name w:val="HANOI-O"/>
    <w:basedOn w:val="Heading1"/>
    <w:rsid w:val="009A662D"/>
    <w:pPr>
      <w:keepNext w:val="0"/>
      <w:keepLines w:val="0"/>
      <w:spacing w:before="0" w:line="360" w:lineRule="auto"/>
    </w:pPr>
    <w:rPr>
      <w:rFonts w:ascii=".VnArialH" w:eastAsia="Times New Roman" w:hAnsi=".VnArialH" w:cs="Arial"/>
      <w:b w:val="0"/>
      <w:bCs/>
      <w:spacing w:val="5"/>
      <w:kern w:val="28"/>
      <w:sz w:val="24"/>
      <w:szCs w:val="22"/>
    </w:rPr>
  </w:style>
  <w:style w:type="paragraph" w:customStyle="1" w:styleId="Anh-bia-W">
    <w:name w:val="Anh-bia-W"/>
    <w:basedOn w:val="Normal"/>
    <w:rsid w:val="009A662D"/>
    <w:pPr>
      <w:spacing w:before="360" w:after="240" w:line="360" w:lineRule="auto"/>
      <w:jc w:val="center"/>
    </w:pPr>
    <w:rPr>
      <w:rFonts w:ascii="Arial" w:hAnsi="Arial" w:cs="Arial"/>
      <w:b/>
      <w:bCs/>
      <w:i/>
      <w:spacing w:val="5"/>
      <w:sz w:val="22"/>
    </w:rPr>
  </w:style>
  <w:style w:type="paragraph" w:customStyle="1" w:styleId="TCVN">
    <w:name w:val="TCVN"/>
    <w:basedOn w:val="Normal"/>
    <w:rsid w:val="009A662D"/>
    <w:pPr>
      <w:pageBreakBefore/>
      <w:spacing w:after="0" w:line="240" w:lineRule="auto"/>
      <w:jc w:val="both"/>
    </w:pPr>
    <w:rPr>
      <w:rFonts w:ascii=".VnArialH" w:hAnsi=".VnArialH" w:cs="Arial"/>
      <w:b/>
      <w:bCs/>
      <w:spacing w:val="5"/>
      <w:sz w:val="48"/>
    </w:rPr>
  </w:style>
  <w:style w:type="paragraph" w:customStyle="1" w:styleId="CHUTHICHR">
    <w:name w:val="CHUTHICH_R"/>
    <w:basedOn w:val="chuthich-E"/>
    <w:link w:val="CHUTHICHRChar"/>
    <w:rsid w:val="009A662D"/>
    <w:rPr>
      <w:rFonts w:ascii=".VnArialH" w:hAnsi=".VnArialH"/>
    </w:rPr>
  </w:style>
  <w:style w:type="character" w:customStyle="1" w:styleId="CHUTHICHRChar">
    <w:name w:val="CHUTHICH_R Char"/>
    <w:link w:val="CHUTHICHR"/>
    <w:locked/>
    <w:rsid w:val="009A662D"/>
    <w:rPr>
      <w:rFonts w:ascii=".VnArialH" w:hAnsi=".VnArialH"/>
      <w:spacing w:val="5"/>
      <w:sz w:val="22"/>
      <w:lang w:val="en-GB"/>
    </w:rPr>
  </w:style>
  <w:style w:type="paragraph" w:customStyle="1" w:styleId="thuatnguQ">
    <w:name w:val="thuatngu_Q"/>
    <w:basedOn w:val="2"/>
    <w:rsid w:val="009A662D"/>
    <w:pPr>
      <w:spacing w:before="0"/>
    </w:pPr>
  </w:style>
  <w:style w:type="paragraph" w:customStyle="1" w:styleId="dinhnghiaJ">
    <w:name w:val="dinhnghia_J"/>
    <w:basedOn w:val="thuatnguQ"/>
    <w:rsid w:val="009A662D"/>
    <w:rPr>
      <w:b w:val="0"/>
      <w:bCs w:val="0"/>
    </w:rPr>
  </w:style>
  <w:style w:type="paragraph" w:styleId="BodyText20">
    <w:name w:val="Body Text 2"/>
    <w:basedOn w:val="Normal"/>
    <w:link w:val="BodyText2Char"/>
    <w:uiPriority w:val="99"/>
    <w:rsid w:val="009A662D"/>
    <w:pPr>
      <w:spacing w:before="120" w:after="120" w:line="480" w:lineRule="auto"/>
      <w:jc w:val="both"/>
    </w:pPr>
    <w:rPr>
      <w:rFonts w:ascii="Arial" w:hAnsi="Arial"/>
      <w:bCs/>
      <w:spacing w:val="5"/>
      <w:sz w:val="22"/>
    </w:rPr>
  </w:style>
  <w:style w:type="character" w:customStyle="1" w:styleId="BodyText2Char">
    <w:name w:val="Body Text 2 Char"/>
    <w:link w:val="BodyText20"/>
    <w:uiPriority w:val="99"/>
    <w:locked/>
    <w:rsid w:val="009A662D"/>
    <w:rPr>
      <w:rFonts w:ascii="Arial" w:hAnsi="Arial"/>
      <w:spacing w:val="5"/>
      <w:sz w:val="22"/>
    </w:rPr>
  </w:style>
  <w:style w:type="character" w:customStyle="1" w:styleId="normal1">
    <w:name w:val="normal1"/>
    <w:rsid w:val="009A662D"/>
  </w:style>
  <w:style w:type="character" w:styleId="FootnoteReference">
    <w:name w:val="footnote reference"/>
    <w:uiPriority w:val="99"/>
    <w:rsid w:val="009A662D"/>
    <w:rPr>
      <w:vertAlign w:val="superscript"/>
    </w:rPr>
  </w:style>
  <w:style w:type="character" w:styleId="FollowedHyperlink">
    <w:name w:val="FollowedHyperlink"/>
    <w:uiPriority w:val="99"/>
    <w:rsid w:val="009A662D"/>
    <w:rPr>
      <w:color w:val="800080"/>
      <w:u w:val="single"/>
    </w:rPr>
  </w:style>
  <w:style w:type="paragraph" w:customStyle="1" w:styleId="hedinmg1Arial">
    <w:name w:val="hedinmg1 + Arial"/>
    <w:aliases w:val="12 pt,Bold,Justified,Before:  36 pt,Expanded by  0.25 pt,..."/>
    <w:basedOn w:val="Normal"/>
    <w:rsid w:val="009A662D"/>
    <w:pPr>
      <w:tabs>
        <w:tab w:val="left" w:pos="7088"/>
      </w:tabs>
      <w:spacing w:before="240" w:after="0" w:line="360" w:lineRule="auto"/>
      <w:ind w:right="3005"/>
      <w:jc w:val="both"/>
    </w:pPr>
    <w:rPr>
      <w:rFonts w:ascii="Arial" w:hAnsi="Arial" w:cs="Arial"/>
      <w:b/>
      <w:spacing w:val="5"/>
      <w:sz w:val="24"/>
      <w:szCs w:val="24"/>
    </w:rPr>
  </w:style>
  <w:style w:type="character" w:styleId="Strong">
    <w:name w:val="Strong"/>
    <w:uiPriority w:val="22"/>
    <w:qFormat/>
    <w:rsid w:val="009A662D"/>
    <w:rPr>
      <w:b/>
    </w:rPr>
  </w:style>
  <w:style w:type="paragraph" w:customStyle="1" w:styleId="Noidungcacdieu">
    <w:name w:val="Noi dung cac dieu"/>
    <w:basedOn w:val="Normal"/>
    <w:next w:val="Normal"/>
    <w:rsid w:val="009A662D"/>
    <w:pPr>
      <w:spacing w:before="60" w:after="60" w:line="312" w:lineRule="auto"/>
      <w:jc w:val="both"/>
    </w:pPr>
    <w:rPr>
      <w:rFonts w:ascii="Arial" w:hAnsi="Arial"/>
      <w:sz w:val="22"/>
      <w:szCs w:val="24"/>
      <w:lang w:val="es-ES"/>
    </w:rPr>
  </w:style>
  <w:style w:type="character" w:customStyle="1" w:styleId="fontstyle21">
    <w:name w:val="fontstyle21"/>
    <w:rsid w:val="00C74B5C"/>
    <w:rPr>
      <w:rFonts w:ascii="TimesNewRomanPS-ItalicMT" w:hAnsi="TimesNewRomanPS-ItalicMT"/>
      <w:i/>
      <w:color w:val="000000"/>
      <w:sz w:val="20"/>
    </w:rPr>
  </w:style>
  <w:style w:type="paragraph" w:customStyle="1" w:styleId="GridTable31">
    <w:name w:val="Grid Table 31"/>
    <w:basedOn w:val="Heading1"/>
    <w:next w:val="Normal"/>
    <w:uiPriority w:val="39"/>
    <w:unhideWhenUsed/>
    <w:qFormat/>
    <w:rsid w:val="009770E6"/>
    <w:pPr>
      <w:outlineLvl w:val="9"/>
    </w:pPr>
    <w:rPr>
      <w:rFonts w:ascii="Calibri Light" w:hAnsi="Calibri Light"/>
      <w:color w:val="2E74B5"/>
    </w:rPr>
  </w:style>
  <w:style w:type="character" w:customStyle="1" w:styleId="tlid-translation">
    <w:name w:val="tlid-translation"/>
    <w:rsid w:val="00817608"/>
    <w:rPr>
      <w:rFonts w:cs="Times New Roman"/>
    </w:rPr>
  </w:style>
  <w:style w:type="character" w:customStyle="1" w:styleId="LightGrid-Accent11">
    <w:name w:val="Light Grid - Accent 11"/>
    <w:uiPriority w:val="99"/>
    <w:semiHidden/>
    <w:rsid w:val="00706640"/>
    <w:rPr>
      <w:color w:val="808080"/>
    </w:rPr>
  </w:style>
  <w:style w:type="character" w:customStyle="1" w:styleId="UnresolvedMention">
    <w:name w:val="Unresolved Mention"/>
    <w:uiPriority w:val="99"/>
    <w:semiHidden/>
    <w:unhideWhenUsed/>
    <w:rsid w:val="004F66E2"/>
    <w:rPr>
      <w:color w:val="605E5C"/>
      <w:shd w:val="clear" w:color="auto" w:fill="E1DFDD"/>
    </w:rPr>
  </w:style>
  <w:style w:type="paragraph" w:customStyle="1" w:styleId="ColorfulList-Accent12">
    <w:name w:val="Colorful List - Accent 12"/>
    <w:basedOn w:val="Normal"/>
    <w:uiPriority w:val="1"/>
    <w:qFormat/>
    <w:rsid w:val="00095FB4"/>
    <w:pPr>
      <w:spacing w:after="200" w:line="240" w:lineRule="auto"/>
      <w:ind w:left="720"/>
      <w:contextualSpacing/>
    </w:pPr>
    <w:rPr>
      <w:rFonts w:cs="Cambria"/>
      <w:szCs w:val="24"/>
    </w:rPr>
  </w:style>
  <w:style w:type="paragraph" w:customStyle="1" w:styleId="GridTable32">
    <w:name w:val="Grid Table 32"/>
    <w:basedOn w:val="Heading1"/>
    <w:next w:val="Normal"/>
    <w:uiPriority w:val="39"/>
    <w:unhideWhenUsed/>
    <w:qFormat/>
    <w:rsid w:val="00095FB4"/>
    <w:pPr>
      <w:outlineLvl w:val="9"/>
    </w:pPr>
    <w:rPr>
      <w:rFonts w:ascii="Cambria" w:eastAsia="Times New Roman" w:hAnsi="Cambria"/>
      <w:color w:val="365F91"/>
    </w:rPr>
  </w:style>
  <w:style w:type="paragraph" w:customStyle="1" w:styleId="Default">
    <w:name w:val="Default"/>
    <w:rsid w:val="00E704B6"/>
    <w:pPr>
      <w:widowControl w:val="0"/>
      <w:autoSpaceDE w:val="0"/>
      <w:autoSpaceDN w:val="0"/>
      <w:adjustRightInd w:val="0"/>
    </w:pPr>
    <w:rPr>
      <w:color w:val="000000"/>
      <w:sz w:val="24"/>
      <w:szCs w:val="24"/>
      <w:lang w:eastAsia="en-US"/>
    </w:rPr>
  </w:style>
  <w:style w:type="paragraph" w:customStyle="1" w:styleId="MediumList2-Accent41">
    <w:name w:val="Medium List 2 - Accent 41"/>
    <w:basedOn w:val="Normal"/>
    <w:uiPriority w:val="34"/>
    <w:qFormat/>
    <w:rsid w:val="00F73C2B"/>
    <w:pPr>
      <w:ind w:left="720"/>
      <w:contextualSpacing/>
    </w:pPr>
  </w:style>
  <w:style w:type="paragraph" w:styleId="HTMLPreformatted">
    <w:name w:val="HTML Preformatted"/>
    <w:basedOn w:val="Normal"/>
    <w:link w:val="HTMLPreformattedChar"/>
    <w:uiPriority w:val="99"/>
    <w:unhideWhenUsed/>
    <w:rsid w:val="0028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locked/>
    <w:rsid w:val="00287802"/>
    <w:rPr>
      <w:rFonts w:ascii="Courier New" w:hAnsi="Courier New"/>
    </w:rPr>
  </w:style>
  <w:style w:type="character" w:customStyle="1" w:styleId="fontstyle51">
    <w:name w:val="fontstyle51"/>
    <w:rsid w:val="00287802"/>
    <w:rPr>
      <w:rFonts w:ascii="Segoe UI Symbol" w:hAnsi="Segoe UI Symbol"/>
      <w:color w:val="000000"/>
      <w:sz w:val="22"/>
    </w:rPr>
  </w:style>
  <w:style w:type="character" w:customStyle="1" w:styleId="y2iqfc">
    <w:name w:val="y2iqfc"/>
    <w:rsid w:val="00287802"/>
    <w:rPr>
      <w:rFonts w:cs="Times New Roman"/>
    </w:rPr>
  </w:style>
  <w:style w:type="paragraph" w:customStyle="1" w:styleId="MediumList1-Accent41">
    <w:name w:val="Medium List 1 - Accent 41"/>
    <w:hidden/>
    <w:uiPriority w:val="71"/>
    <w:semiHidden/>
    <w:rsid w:val="00542F61"/>
    <w:rPr>
      <w:sz w:val="28"/>
      <w:szCs w:val="22"/>
      <w:lang w:eastAsia="en-US"/>
    </w:rPr>
  </w:style>
  <w:style w:type="character" w:customStyle="1" w:styleId="apple-converted-space">
    <w:name w:val="apple-converted-space"/>
    <w:rsid w:val="00C075A4"/>
    <w:rPr>
      <w:rFonts w:cs="Times New Roman"/>
    </w:rPr>
  </w:style>
  <w:style w:type="paragraph" w:customStyle="1" w:styleId="GridTable33">
    <w:name w:val="Grid Table 33"/>
    <w:basedOn w:val="Heading1"/>
    <w:next w:val="Normal"/>
    <w:uiPriority w:val="39"/>
    <w:unhideWhenUsed/>
    <w:qFormat/>
    <w:rsid w:val="00D63714"/>
    <w:pPr>
      <w:spacing w:before="240" w:line="259" w:lineRule="auto"/>
      <w:jc w:val="left"/>
      <w:outlineLvl w:val="9"/>
    </w:pPr>
    <w:rPr>
      <w:rFonts w:ascii="Calibri Light" w:eastAsia="Times New Roman" w:hAnsi="Calibri Light"/>
      <w:b w:val="0"/>
      <w:color w:val="2E74B5"/>
      <w:sz w:val="32"/>
    </w:rPr>
  </w:style>
  <w:style w:type="paragraph" w:customStyle="1" w:styleId="ColorfulList-Accent13">
    <w:name w:val="Colorful List - Accent 13"/>
    <w:basedOn w:val="Normal"/>
    <w:uiPriority w:val="34"/>
    <w:qFormat/>
    <w:rsid w:val="002F174E"/>
    <w:pPr>
      <w:spacing w:after="200" w:line="276" w:lineRule="auto"/>
      <w:ind w:left="720"/>
      <w:contextualSpacing/>
    </w:pPr>
    <w:rPr>
      <w:rFonts w:ascii="Calibri" w:hAnsi="Calibri"/>
      <w:sz w:val="22"/>
      <w:lang w:val="vi-VN"/>
    </w:rPr>
  </w:style>
  <w:style w:type="paragraph" w:customStyle="1" w:styleId="Level4">
    <w:name w:val="Level 4"/>
    <w:basedOn w:val="Heading3"/>
    <w:link w:val="Level4Char"/>
    <w:qFormat/>
    <w:rsid w:val="00D8443D"/>
    <w:pPr>
      <w:jc w:val="center"/>
    </w:pPr>
    <w:rPr>
      <w:i w:val="0"/>
      <w:noProof/>
    </w:rPr>
  </w:style>
  <w:style w:type="character" w:customStyle="1" w:styleId="Level4Char">
    <w:name w:val="Level 4 Char"/>
    <w:link w:val="Level4"/>
    <w:locked/>
    <w:rsid w:val="00D8443D"/>
    <w:rPr>
      <w:rFonts w:eastAsia="Times New Roman"/>
      <w:b/>
      <w:noProof/>
      <w:sz w:val="24"/>
    </w:rPr>
  </w:style>
  <w:style w:type="paragraph" w:customStyle="1" w:styleId="ColorfulShading-Accent11">
    <w:name w:val="Colorful Shading - Accent 11"/>
    <w:hidden/>
    <w:uiPriority w:val="71"/>
    <w:semiHidden/>
    <w:rsid w:val="00B41244"/>
    <w:rPr>
      <w:sz w:val="28"/>
      <w:szCs w:val="22"/>
      <w:lang w:eastAsia="en-US"/>
    </w:rPr>
  </w:style>
  <w:style w:type="paragraph" w:customStyle="1" w:styleId="ColorfulList-Accent14">
    <w:name w:val="Colorful List - Accent 14"/>
    <w:basedOn w:val="Normal"/>
    <w:uiPriority w:val="34"/>
    <w:qFormat/>
    <w:rsid w:val="005E355A"/>
    <w:pPr>
      <w:spacing w:before="60" w:after="0" w:line="240" w:lineRule="auto"/>
      <w:ind w:left="720"/>
      <w:contextualSpacing/>
      <w:jc w:val="both"/>
    </w:pPr>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13293">
      <w:marLeft w:val="0"/>
      <w:marRight w:val="0"/>
      <w:marTop w:val="0"/>
      <w:marBottom w:val="0"/>
      <w:divBdr>
        <w:top w:val="none" w:sz="0" w:space="0" w:color="auto"/>
        <w:left w:val="none" w:sz="0" w:space="0" w:color="auto"/>
        <w:bottom w:val="none" w:sz="0" w:space="0" w:color="auto"/>
        <w:right w:val="none" w:sz="0" w:space="0" w:color="auto"/>
      </w:divBdr>
    </w:div>
    <w:div w:id="795413294">
      <w:marLeft w:val="0"/>
      <w:marRight w:val="0"/>
      <w:marTop w:val="0"/>
      <w:marBottom w:val="0"/>
      <w:divBdr>
        <w:top w:val="none" w:sz="0" w:space="0" w:color="auto"/>
        <w:left w:val="none" w:sz="0" w:space="0" w:color="auto"/>
        <w:bottom w:val="none" w:sz="0" w:space="0" w:color="auto"/>
        <w:right w:val="none" w:sz="0" w:space="0" w:color="auto"/>
      </w:divBdr>
    </w:div>
    <w:div w:id="795413295">
      <w:marLeft w:val="0"/>
      <w:marRight w:val="0"/>
      <w:marTop w:val="0"/>
      <w:marBottom w:val="0"/>
      <w:divBdr>
        <w:top w:val="none" w:sz="0" w:space="0" w:color="auto"/>
        <w:left w:val="none" w:sz="0" w:space="0" w:color="auto"/>
        <w:bottom w:val="none" w:sz="0" w:space="0" w:color="auto"/>
        <w:right w:val="none" w:sz="0" w:space="0" w:color="auto"/>
      </w:divBdr>
    </w:div>
    <w:div w:id="795413296">
      <w:marLeft w:val="0"/>
      <w:marRight w:val="0"/>
      <w:marTop w:val="0"/>
      <w:marBottom w:val="0"/>
      <w:divBdr>
        <w:top w:val="none" w:sz="0" w:space="0" w:color="auto"/>
        <w:left w:val="none" w:sz="0" w:space="0" w:color="auto"/>
        <w:bottom w:val="none" w:sz="0" w:space="0" w:color="auto"/>
        <w:right w:val="none" w:sz="0" w:space="0" w:color="auto"/>
      </w:divBdr>
    </w:div>
    <w:div w:id="795413297">
      <w:marLeft w:val="0"/>
      <w:marRight w:val="0"/>
      <w:marTop w:val="0"/>
      <w:marBottom w:val="0"/>
      <w:divBdr>
        <w:top w:val="none" w:sz="0" w:space="0" w:color="auto"/>
        <w:left w:val="none" w:sz="0" w:space="0" w:color="auto"/>
        <w:bottom w:val="none" w:sz="0" w:space="0" w:color="auto"/>
        <w:right w:val="none" w:sz="0" w:space="0" w:color="auto"/>
      </w:divBdr>
    </w:div>
    <w:div w:id="795413298">
      <w:marLeft w:val="0"/>
      <w:marRight w:val="0"/>
      <w:marTop w:val="0"/>
      <w:marBottom w:val="0"/>
      <w:divBdr>
        <w:top w:val="none" w:sz="0" w:space="0" w:color="auto"/>
        <w:left w:val="none" w:sz="0" w:space="0" w:color="auto"/>
        <w:bottom w:val="none" w:sz="0" w:space="0" w:color="auto"/>
        <w:right w:val="none" w:sz="0" w:space="0" w:color="auto"/>
      </w:divBdr>
    </w:div>
    <w:div w:id="795413299">
      <w:marLeft w:val="0"/>
      <w:marRight w:val="0"/>
      <w:marTop w:val="0"/>
      <w:marBottom w:val="0"/>
      <w:divBdr>
        <w:top w:val="none" w:sz="0" w:space="0" w:color="auto"/>
        <w:left w:val="none" w:sz="0" w:space="0" w:color="auto"/>
        <w:bottom w:val="none" w:sz="0" w:space="0" w:color="auto"/>
        <w:right w:val="none" w:sz="0" w:space="0" w:color="auto"/>
      </w:divBdr>
    </w:div>
    <w:div w:id="795413300">
      <w:marLeft w:val="0"/>
      <w:marRight w:val="0"/>
      <w:marTop w:val="0"/>
      <w:marBottom w:val="0"/>
      <w:divBdr>
        <w:top w:val="none" w:sz="0" w:space="0" w:color="auto"/>
        <w:left w:val="none" w:sz="0" w:space="0" w:color="auto"/>
        <w:bottom w:val="none" w:sz="0" w:space="0" w:color="auto"/>
        <w:right w:val="none" w:sz="0" w:space="0" w:color="auto"/>
      </w:divBdr>
    </w:div>
    <w:div w:id="795413301">
      <w:marLeft w:val="0"/>
      <w:marRight w:val="0"/>
      <w:marTop w:val="0"/>
      <w:marBottom w:val="0"/>
      <w:divBdr>
        <w:top w:val="none" w:sz="0" w:space="0" w:color="auto"/>
        <w:left w:val="none" w:sz="0" w:space="0" w:color="auto"/>
        <w:bottom w:val="none" w:sz="0" w:space="0" w:color="auto"/>
        <w:right w:val="none" w:sz="0" w:space="0" w:color="auto"/>
      </w:divBdr>
    </w:div>
    <w:div w:id="795413302">
      <w:marLeft w:val="0"/>
      <w:marRight w:val="0"/>
      <w:marTop w:val="0"/>
      <w:marBottom w:val="0"/>
      <w:divBdr>
        <w:top w:val="none" w:sz="0" w:space="0" w:color="auto"/>
        <w:left w:val="none" w:sz="0" w:space="0" w:color="auto"/>
        <w:bottom w:val="none" w:sz="0" w:space="0" w:color="auto"/>
        <w:right w:val="none" w:sz="0" w:space="0" w:color="auto"/>
      </w:divBdr>
    </w:div>
    <w:div w:id="795413303">
      <w:marLeft w:val="0"/>
      <w:marRight w:val="0"/>
      <w:marTop w:val="0"/>
      <w:marBottom w:val="0"/>
      <w:divBdr>
        <w:top w:val="none" w:sz="0" w:space="0" w:color="auto"/>
        <w:left w:val="none" w:sz="0" w:space="0" w:color="auto"/>
        <w:bottom w:val="none" w:sz="0" w:space="0" w:color="auto"/>
        <w:right w:val="none" w:sz="0" w:space="0" w:color="auto"/>
      </w:divBdr>
    </w:div>
    <w:div w:id="795413304">
      <w:marLeft w:val="0"/>
      <w:marRight w:val="0"/>
      <w:marTop w:val="0"/>
      <w:marBottom w:val="0"/>
      <w:divBdr>
        <w:top w:val="none" w:sz="0" w:space="0" w:color="auto"/>
        <w:left w:val="none" w:sz="0" w:space="0" w:color="auto"/>
        <w:bottom w:val="none" w:sz="0" w:space="0" w:color="auto"/>
        <w:right w:val="none" w:sz="0" w:space="0" w:color="auto"/>
      </w:divBdr>
    </w:div>
    <w:div w:id="795413305">
      <w:marLeft w:val="0"/>
      <w:marRight w:val="0"/>
      <w:marTop w:val="0"/>
      <w:marBottom w:val="0"/>
      <w:divBdr>
        <w:top w:val="none" w:sz="0" w:space="0" w:color="auto"/>
        <w:left w:val="none" w:sz="0" w:space="0" w:color="auto"/>
        <w:bottom w:val="none" w:sz="0" w:space="0" w:color="auto"/>
        <w:right w:val="none" w:sz="0" w:space="0" w:color="auto"/>
      </w:divBdr>
    </w:div>
    <w:div w:id="795413306">
      <w:marLeft w:val="0"/>
      <w:marRight w:val="0"/>
      <w:marTop w:val="0"/>
      <w:marBottom w:val="0"/>
      <w:divBdr>
        <w:top w:val="none" w:sz="0" w:space="0" w:color="auto"/>
        <w:left w:val="none" w:sz="0" w:space="0" w:color="auto"/>
        <w:bottom w:val="none" w:sz="0" w:space="0" w:color="auto"/>
        <w:right w:val="none" w:sz="0" w:space="0" w:color="auto"/>
      </w:divBdr>
    </w:div>
    <w:div w:id="795413307">
      <w:marLeft w:val="0"/>
      <w:marRight w:val="0"/>
      <w:marTop w:val="0"/>
      <w:marBottom w:val="0"/>
      <w:divBdr>
        <w:top w:val="none" w:sz="0" w:space="0" w:color="auto"/>
        <w:left w:val="none" w:sz="0" w:space="0" w:color="auto"/>
        <w:bottom w:val="none" w:sz="0" w:space="0" w:color="auto"/>
        <w:right w:val="none" w:sz="0" w:space="0" w:color="auto"/>
      </w:divBdr>
    </w:div>
    <w:div w:id="795413308">
      <w:marLeft w:val="0"/>
      <w:marRight w:val="0"/>
      <w:marTop w:val="0"/>
      <w:marBottom w:val="0"/>
      <w:divBdr>
        <w:top w:val="none" w:sz="0" w:space="0" w:color="auto"/>
        <w:left w:val="none" w:sz="0" w:space="0" w:color="auto"/>
        <w:bottom w:val="none" w:sz="0" w:space="0" w:color="auto"/>
        <w:right w:val="none" w:sz="0" w:space="0" w:color="auto"/>
      </w:divBdr>
    </w:div>
    <w:div w:id="795413309">
      <w:marLeft w:val="0"/>
      <w:marRight w:val="0"/>
      <w:marTop w:val="0"/>
      <w:marBottom w:val="0"/>
      <w:divBdr>
        <w:top w:val="none" w:sz="0" w:space="0" w:color="auto"/>
        <w:left w:val="none" w:sz="0" w:space="0" w:color="auto"/>
        <w:bottom w:val="none" w:sz="0" w:space="0" w:color="auto"/>
        <w:right w:val="none" w:sz="0" w:space="0" w:color="auto"/>
      </w:divBdr>
    </w:div>
    <w:div w:id="795413310">
      <w:marLeft w:val="0"/>
      <w:marRight w:val="0"/>
      <w:marTop w:val="0"/>
      <w:marBottom w:val="0"/>
      <w:divBdr>
        <w:top w:val="none" w:sz="0" w:space="0" w:color="auto"/>
        <w:left w:val="none" w:sz="0" w:space="0" w:color="auto"/>
        <w:bottom w:val="none" w:sz="0" w:space="0" w:color="auto"/>
        <w:right w:val="none" w:sz="0" w:space="0" w:color="auto"/>
      </w:divBdr>
    </w:div>
    <w:div w:id="795413311">
      <w:marLeft w:val="0"/>
      <w:marRight w:val="0"/>
      <w:marTop w:val="0"/>
      <w:marBottom w:val="0"/>
      <w:divBdr>
        <w:top w:val="none" w:sz="0" w:space="0" w:color="auto"/>
        <w:left w:val="none" w:sz="0" w:space="0" w:color="auto"/>
        <w:bottom w:val="none" w:sz="0" w:space="0" w:color="auto"/>
        <w:right w:val="none" w:sz="0" w:space="0" w:color="auto"/>
      </w:divBdr>
    </w:div>
    <w:div w:id="795413312">
      <w:marLeft w:val="0"/>
      <w:marRight w:val="0"/>
      <w:marTop w:val="0"/>
      <w:marBottom w:val="0"/>
      <w:divBdr>
        <w:top w:val="none" w:sz="0" w:space="0" w:color="auto"/>
        <w:left w:val="none" w:sz="0" w:space="0" w:color="auto"/>
        <w:bottom w:val="none" w:sz="0" w:space="0" w:color="auto"/>
        <w:right w:val="none" w:sz="0" w:space="0" w:color="auto"/>
      </w:divBdr>
    </w:div>
    <w:div w:id="795413313">
      <w:marLeft w:val="0"/>
      <w:marRight w:val="0"/>
      <w:marTop w:val="0"/>
      <w:marBottom w:val="0"/>
      <w:divBdr>
        <w:top w:val="none" w:sz="0" w:space="0" w:color="auto"/>
        <w:left w:val="none" w:sz="0" w:space="0" w:color="auto"/>
        <w:bottom w:val="none" w:sz="0" w:space="0" w:color="auto"/>
        <w:right w:val="none" w:sz="0" w:space="0" w:color="auto"/>
      </w:divBdr>
    </w:div>
    <w:div w:id="795413314">
      <w:marLeft w:val="0"/>
      <w:marRight w:val="0"/>
      <w:marTop w:val="0"/>
      <w:marBottom w:val="0"/>
      <w:divBdr>
        <w:top w:val="none" w:sz="0" w:space="0" w:color="auto"/>
        <w:left w:val="none" w:sz="0" w:space="0" w:color="auto"/>
        <w:bottom w:val="none" w:sz="0" w:space="0" w:color="auto"/>
        <w:right w:val="none" w:sz="0" w:space="0" w:color="auto"/>
      </w:divBdr>
    </w:div>
    <w:div w:id="795413315">
      <w:marLeft w:val="0"/>
      <w:marRight w:val="0"/>
      <w:marTop w:val="0"/>
      <w:marBottom w:val="0"/>
      <w:divBdr>
        <w:top w:val="none" w:sz="0" w:space="0" w:color="auto"/>
        <w:left w:val="none" w:sz="0" w:space="0" w:color="auto"/>
        <w:bottom w:val="none" w:sz="0" w:space="0" w:color="auto"/>
        <w:right w:val="none" w:sz="0" w:space="0" w:color="auto"/>
      </w:divBdr>
    </w:div>
    <w:div w:id="795413316">
      <w:marLeft w:val="0"/>
      <w:marRight w:val="0"/>
      <w:marTop w:val="0"/>
      <w:marBottom w:val="0"/>
      <w:divBdr>
        <w:top w:val="none" w:sz="0" w:space="0" w:color="auto"/>
        <w:left w:val="none" w:sz="0" w:space="0" w:color="auto"/>
        <w:bottom w:val="none" w:sz="0" w:space="0" w:color="auto"/>
        <w:right w:val="none" w:sz="0" w:space="0" w:color="auto"/>
      </w:divBdr>
    </w:div>
    <w:div w:id="795413317">
      <w:marLeft w:val="0"/>
      <w:marRight w:val="0"/>
      <w:marTop w:val="0"/>
      <w:marBottom w:val="0"/>
      <w:divBdr>
        <w:top w:val="none" w:sz="0" w:space="0" w:color="auto"/>
        <w:left w:val="none" w:sz="0" w:space="0" w:color="auto"/>
        <w:bottom w:val="none" w:sz="0" w:space="0" w:color="auto"/>
        <w:right w:val="none" w:sz="0" w:space="0" w:color="auto"/>
      </w:divBdr>
    </w:div>
    <w:div w:id="795413318">
      <w:marLeft w:val="0"/>
      <w:marRight w:val="0"/>
      <w:marTop w:val="0"/>
      <w:marBottom w:val="0"/>
      <w:divBdr>
        <w:top w:val="none" w:sz="0" w:space="0" w:color="auto"/>
        <w:left w:val="none" w:sz="0" w:space="0" w:color="auto"/>
        <w:bottom w:val="none" w:sz="0" w:space="0" w:color="auto"/>
        <w:right w:val="none" w:sz="0" w:space="0" w:color="auto"/>
      </w:divBdr>
    </w:div>
    <w:div w:id="795413319">
      <w:marLeft w:val="0"/>
      <w:marRight w:val="0"/>
      <w:marTop w:val="0"/>
      <w:marBottom w:val="0"/>
      <w:divBdr>
        <w:top w:val="none" w:sz="0" w:space="0" w:color="auto"/>
        <w:left w:val="none" w:sz="0" w:space="0" w:color="auto"/>
        <w:bottom w:val="none" w:sz="0" w:space="0" w:color="auto"/>
        <w:right w:val="none" w:sz="0" w:space="0" w:color="auto"/>
      </w:divBdr>
    </w:div>
    <w:div w:id="795413320">
      <w:marLeft w:val="0"/>
      <w:marRight w:val="0"/>
      <w:marTop w:val="0"/>
      <w:marBottom w:val="0"/>
      <w:divBdr>
        <w:top w:val="none" w:sz="0" w:space="0" w:color="auto"/>
        <w:left w:val="none" w:sz="0" w:space="0" w:color="auto"/>
        <w:bottom w:val="none" w:sz="0" w:space="0" w:color="auto"/>
        <w:right w:val="none" w:sz="0" w:space="0" w:color="auto"/>
      </w:divBdr>
    </w:div>
    <w:div w:id="795413321">
      <w:marLeft w:val="0"/>
      <w:marRight w:val="0"/>
      <w:marTop w:val="0"/>
      <w:marBottom w:val="0"/>
      <w:divBdr>
        <w:top w:val="none" w:sz="0" w:space="0" w:color="auto"/>
        <w:left w:val="none" w:sz="0" w:space="0" w:color="auto"/>
        <w:bottom w:val="none" w:sz="0" w:space="0" w:color="auto"/>
        <w:right w:val="none" w:sz="0" w:space="0" w:color="auto"/>
      </w:divBdr>
    </w:div>
    <w:div w:id="795413322">
      <w:marLeft w:val="0"/>
      <w:marRight w:val="0"/>
      <w:marTop w:val="0"/>
      <w:marBottom w:val="0"/>
      <w:divBdr>
        <w:top w:val="none" w:sz="0" w:space="0" w:color="auto"/>
        <w:left w:val="none" w:sz="0" w:space="0" w:color="auto"/>
        <w:bottom w:val="none" w:sz="0" w:space="0" w:color="auto"/>
        <w:right w:val="none" w:sz="0" w:space="0" w:color="auto"/>
      </w:divBdr>
    </w:div>
    <w:div w:id="795413323">
      <w:marLeft w:val="0"/>
      <w:marRight w:val="0"/>
      <w:marTop w:val="0"/>
      <w:marBottom w:val="0"/>
      <w:divBdr>
        <w:top w:val="none" w:sz="0" w:space="0" w:color="auto"/>
        <w:left w:val="none" w:sz="0" w:space="0" w:color="auto"/>
        <w:bottom w:val="none" w:sz="0" w:space="0" w:color="auto"/>
        <w:right w:val="none" w:sz="0" w:space="0" w:color="auto"/>
      </w:divBdr>
    </w:div>
    <w:div w:id="795413324">
      <w:marLeft w:val="0"/>
      <w:marRight w:val="0"/>
      <w:marTop w:val="0"/>
      <w:marBottom w:val="0"/>
      <w:divBdr>
        <w:top w:val="none" w:sz="0" w:space="0" w:color="auto"/>
        <w:left w:val="none" w:sz="0" w:space="0" w:color="auto"/>
        <w:bottom w:val="none" w:sz="0" w:space="0" w:color="auto"/>
        <w:right w:val="none" w:sz="0" w:space="0" w:color="auto"/>
      </w:divBdr>
    </w:div>
    <w:div w:id="795413325">
      <w:marLeft w:val="0"/>
      <w:marRight w:val="0"/>
      <w:marTop w:val="0"/>
      <w:marBottom w:val="0"/>
      <w:divBdr>
        <w:top w:val="none" w:sz="0" w:space="0" w:color="auto"/>
        <w:left w:val="none" w:sz="0" w:space="0" w:color="auto"/>
        <w:bottom w:val="none" w:sz="0" w:space="0" w:color="auto"/>
        <w:right w:val="none" w:sz="0" w:space="0" w:color="auto"/>
      </w:divBdr>
    </w:div>
    <w:div w:id="795413326">
      <w:marLeft w:val="0"/>
      <w:marRight w:val="0"/>
      <w:marTop w:val="0"/>
      <w:marBottom w:val="0"/>
      <w:divBdr>
        <w:top w:val="none" w:sz="0" w:space="0" w:color="auto"/>
        <w:left w:val="none" w:sz="0" w:space="0" w:color="auto"/>
        <w:bottom w:val="none" w:sz="0" w:space="0" w:color="auto"/>
        <w:right w:val="none" w:sz="0" w:space="0" w:color="auto"/>
      </w:divBdr>
    </w:div>
    <w:div w:id="795413327">
      <w:marLeft w:val="0"/>
      <w:marRight w:val="0"/>
      <w:marTop w:val="0"/>
      <w:marBottom w:val="0"/>
      <w:divBdr>
        <w:top w:val="none" w:sz="0" w:space="0" w:color="auto"/>
        <w:left w:val="none" w:sz="0" w:space="0" w:color="auto"/>
        <w:bottom w:val="none" w:sz="0" w:space="0" w:color="auto"/>
        <w:right w:val="none" w:sz="0" w:space="0" w:color="auto"/>
      </w:divBdr>
    </w:div>
    <w:div w:id="795413328">
      <w:marLeft w:val="0"/>
      <w:marRight w:val="0"/>
      <w:marTop w:val="0"/>
      <w:marBottom w:val="0"/>
      <w:divBdr>
        <w:top w:val="none" w:sz="0" w:space="0" w:color="auto"/>
        <w:left w:val="none" w:sz="0" w:space="0" w:color="auto"/>
        <w:bottom w:val="none" w:sz="0" w:space="0" w:color="auto"/>
        <w:right w:val="none" w:sz="0" w:space="0" w:color="auto"/>
      </w:divBdr>
    </w:div>
    <w:div w:id="795413329">
      <w:marLeft w:val="0"/>
      <w:marRight w:val="0"/>
      <w:marTop w:val="0"/>
      <w:marBottom w:val="0"/>
      <w:divBdr>
        <w:top w:val="none" w:sz="0" w:space="0" w:color="auto"/>
        <w:left w:val="none" w:sz="0" w:space="0" w:color="auto"/>
        <w:bottom w:val="none" w:sz="0" w:space="0" w:color="auto"/>
        <w:right w:val="none" w:sz="0" w:space="0" w:color="auto"/>
      </w:divBdr>
    </w:div>
    <w:div w:id="795413330">
      <w:marLeft w:val="0"/>
      <w:marRight w:val="0"/>
      <w:marTop w:val="0"/>
      <w:marBottom w:val="0"/>
      <w:divBdr>
        <w:top w:val="none" w:sz="0" w:space="0" w:color="auto"/>
        <w:left w:val="none" w:sz="0" w:space="0" w:color="auto"/>
        <w:bottom w:val="none" w:sz="0" w:space="0" w:color="auto"/>
        <w:right w:val="none" w:sz="0" w:space="0" w:color="auto"/>
      </w:divBdr>
    </w:div>
    <w:div w:id="795413331">
      <w:marLeft w:val="0"/>
      <w:marRight w:val="0"/>
      <w:marTop w:val="0"/>
      <w:marBottom w:val="0"/>
      <w:divBdr>
        <w:top w:val="none" w:sz="0" w:space="0" w:color="auto"/>
        <w:left w:val="none" w:sz="0" w:space="0" w:color="auto"/>
        <w:bottom w:val="none" w:sz="0" w:space="0" w:color="auto"/>
        <w:right w:val="none" w:sz="0" w:space="0" w:color="auto"/>
      </w:divBdr>
    </w:div>
    <w:div w:id="795413332">
      <w:marLeft w:val="0"/>
      <w:marRight w:val="0"/>
      <w:marTop w:val="0"/>
      <w:marBottom w:val="0"/>
      <w:divBdr>
        <w:top w:val="none" w:sz="0" w:space="0" w:color="auto"/>
        <w:left w:val="none" w:sz="0" w:space="0" w:color="auto"/>
        <w:bottom w:val="none" w:sz="0" w:space="0" w:color="auto"/>
        <w:right w:val="none" w:sz="0" w:space="0" w:color="auto"/>
      </w:divBdr>
    </w:div>
    <w:div w:id="795413333">
      <w:marLeft w:val="0"/>
      <w:marRight w:val="0"/>
      <w:marTop w:val="0"/>
      <w:marBottom w:val="0"/>
      <w:divBdr>
        <w:top w:val="none" w:sz="0" w:space="0" w:color="auto"/>
        <w:left w:val="none" w:sz="0" w:space="0" w:color="auto"/>
        <w:bottom w:val="none" w:sz="0" w:space="0" w:color="auto"/>
        <w:right w:val="none" w:sz="0" w:space="0" w:color="auto"/>
      </w:divBdr>
    </w:div>
    <w:div w:id="795413334">
      <w:marLeft w:val="0"/>
      <w:marRight w:val="0"/>
      <w:marTop w:val="0"/>
      <w:marBottom w:val="0"/>
      <w:divBdr>
        <w:top w:val="none" w:sz="0" w:space="0" w:color="auto"/>
        <w:left w:val="none" w:sz="0" w:space="0" w:color="auto"/>
        <w:bottom w:val="none" w:sz="0" w:space="0" w:color="auto"/>
        <w:right w:val="none" w:sz="0" w:space="0" w:color="auto"/>
      </w:divBdr>
    </w:div>
    <w:div w:id="795413335">
      <w:marLeft w:val="0"/>
      <w:marRight w:val="0"/>
      <w:marTop w:val="0"/>
      <w:marBottom w:val="0"/>
      <w:divBdr>
        <w:top w:val="none" w:sz="0" w:space="0" w:color="auto"/>
        <w:left w:val="none" w:sz="0" w:space="0" w:color="auto"/>
        <w:bottom w:val="none" w:sz="0" w:space="0" w:color="auto"/>
        <w:right w:val="none" w:sz="0" w:space="0" w:color="auto"/>
      </w:divBdr>
    </w:div>
    <w:div w:id="795413336">
      <w:marLeft w:val="0"/>
      <w:marRight w:val="0"/>
      <w:marTop w:val="0"/>
      <w:marBottom w:val="0"/>
      <w:divBdr>
        <w:top w:val="none" w:sz="0" w:space="0" w:color="auto"/>
        <w:left w:val="none" w:sz="0" w:space="0" w:color="auto"/>
        <w:bottom w:val="none" w:sz="0" w:space="0" w:color="auto"/>
        <w:right w:val="none" w:sz="0" w:space="0" w:color="auto"/>
      </w:divBdr>
    </w:div>
    <w:div w:id="795413337">
      <w:marLeft w:val="0"/>
      <w:marRight w:val="0"/>
      <w:marTop w:val="0"/>
      <w:marBottom w:val="0"/>
      <w:divBdr>
        <w:top w:val="none" w:sz="0" w:space="0" w:color="auto"/>
        <w:left w:val="none" w:sz="0" w:space="0" w:color="auto"/>
        <w:bottom w:val="none" w:sz="0" w:space="0" w:color="auto"/>
        <w:right w:val="none" w:sz="0" w:space="0" w:color="auto"/>
      </w:divBdr>
    </w:div>
    <w:div w:id="795413338">
      <w:marLeft w:val="0"/>
      <w:marRight w:val="0"/>
      <w:marTop w:val="0"/>
      <w:marBottom w:val="0"/>
      <w:divBdr>
        <w:top w:val="none" w:sz="0" w:space="0" w:color="auto"/>
        <w:left w:val="none" w:sz="0" w:space="0" w:color="auto"/>
        <w:bottom w:val="none" w:sz="0" w:space="0" w:color="auto"/>
        <w:right w:val="none" w:sz="0" w:space="0" w:color="auto"/>
      </w:divBdr>
    </w:div>
    <w:div w:id="795413339">
      <w:marLeft w:val="0"/>
      <w:marRight w:val="0"/>
      <w:marTop w:val="0"/>
      <w:marBottom w:val="0"/>
      <w:divBdr>
        <w:top w:val="none" w:sz="0" w:space="0" w:color="auto"/>
        <w:left w:val="none" w:sz="0" w:space="0" w:color="auto"/>
        <w:bottom w:val="none" w:sz="0" w:space="0" w:color="auto"/>
        <w:right w:val="none" w:sz="0" w:space="0" w:color="auto"/>
      </w:divBdr>
    </w:div>
    <w:div w:id="795413340">
      <w:marLeft w:val="0"/>
      <w:marRight w:val="0"/>
      <w:marTop w:val="0"/>
      <w:marBottom w:val="0"/>
      <w:divBdr>
        <w:top w:val="none" w:sz="0" w:space="0" w:color="auto"/>
        <w:left w:val="none" w:sz="0" w:space="0" w:color="auto"/>
        <w:bottom w:val="none" w:sz="0" w:space="0" w:color="auto"/>
        <w:right w:val="none" w:sz="0" w:space="0" w:color="auto"/>
      </w:divBdr>
    </w:div>
    <w:div w:id="795413341">
      <w:marLeft w:val="0"/>
      <w:marRight w:val="0"/>
      <w:marTop w:val="0"/>
      <w:marBottom w:val="0"/>
      <w:divBdr>
        <w:top w:val="none" w:sz="0" w:space="0" w:color="auto"/>
        <w:left w:val="none" w:sz="0" w:space="0" w:color="auto"/>
        <w:bottom w:val="none" w:sz="0" w:space="0" w:color="auto"/>
        <w:right w:val="none" w:sz="0" w:space="0" w:color="auto"/>
      </w:divBdr>
    </w:div>
    <w:div w:id="7954133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48F509-C156-4CC4-A3CB-EF1968339694}">
  <ds:schemaRefs>
    <ds:schemaRef ds:uri="http://schemas.microsoft.com/sharepoint/v3/contenttype/forms"/>
  </ds:schemaRefs>
</ds:datastoreItem>
</file>

<file path=customXml/itemProps2.xml><?xml version="1.0" encoding="utf-8"?>
<ds:datastoreItem xmlns:ds="http://schemas.openxmlformats.org/officeDocument/2006/customXml" ds:itemID="{71740548-77A4-41A7-BE1F-47F21F344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DF48D6-7F0E-4A03-8346-1D2DFD1581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172</Pages>
  <Words>40261</Words>
  <Characters>229492</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dzung</dc:creator>
  <cp:keywords/>
  <dc:description/>
  <cp:lastModifiedBy>DELL</cp:lastModifiedBy>
  <cp:revision>8</cp:revision>
  <cp:lastPrinted>2021-02-03T10:59:00Z</cp:lastPrinted>
  <dcterms:created xsi:type="dcterms:W3CDTF">2021-07-16T05:34:00Z</dcterms:created>
  <dcterms:modified xsi:type="dcterms:W3CDTF">2021-07-30T09:56:00Z</dcterms:modified>
</cp:coreProperties>
</file>