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002D" w14:textId="77777777" w:rsidR="00253F16" w:rsidRPr="00D24331" w:rsidRDefault="00ED7755" w:rsidP="00250358">
      <w:pPr>
        <w:jc w:val="center"/>
        <w:rPr>
          <w:b/>
          <w:sz w:val="32"/>
        </w:rPr>
      </w:pPr>
      <w:r w:rsidRPr="00D24331">
        <w:rPr>
          <w:b/>
          <w:sz w:val="32"/>
        </w:rPr>
        <w:t>PHIẾU THU THẬP THÔNG TIN VỀ THÔNG TƯ, CÔNG VĂN</w:t>
      </w:r>
    </w:p>
    <w:p w14:paraId="605FB28F" w14:textId="47CA1D3C" w:rsidR="00ED7755" w:rsidRDefault="00ED7755" w:rsidP="00250358">
      <w:pPr>
        <w:jc w:val="center"/>
      </w:pPr>
      <w:r>
        <w:t xml:space="preserve">(kèm </w:t>
      </w:r>
      <w:r w:rsidR="00F643A1">
        <w:t xml:space="preserve">theo </w:t>
      </w:r>
      <w:r>
        <w:t>Công văn số</w:t>
      </w:r>
      <w:r w:rsidR="00ED4891">
        <w:t xml:space="preserve"> </w:t>
      </w:r>
      <w:r w:rsidR="00ED4891" w:rsidRPr="00ED4891">
        <w:t>1069</w:t>
      </w:r>
      <w:r w:rsidR="00ED4891">
        <w:t>/PTM-PC ngày 13/7/2021</w:t>
      </w:r>
      <w:r>
        <w:t>)</w:t>
      </w:r>
    </w:p>
    <w:p w14:paraId="52520DA9" w14:textId="77777777" w:rsidR="00C57EE8" w:rsidRPr="00D24331" w:rsidRDefault="00750FF8" w:rsidP="00D24331">
      <w:pPr>
        <w:pBdr>
          <w:top w:val="single" w:sz="4" w:space="1" w:color="auto"/>
          <w:left w:val="single" w:sz="4" w:space="4" w:color="auto"/>
          <w:bottom w:val="single" w:sz="4" w:space="1" w:color="auto"/>
          <w:right w:val="single" w:sz="4" w:space="4" w:color="auto"/>
        </w:pBdr>
        <w:jc w:val="center"/>
        <w:rPr>
          <w:rFonts w:cs="Times New Roman"/>
          <w:i/>
          <w:sz w:val="22"/>
          <w:szCs w:val="20"/>
        </w:rPr>
      </w:pPr>
      <w:r w:rsidRPr="00D24331">
        <w:rPr>
          <w:rFonts w:cs="Times New Roman"/>
          <w:i/>
          <w:sz w:val="22"/>
          <w:szCs w:val="20"/>
        </w:rPr>
        <w:t xml:space="preserve">Tất cả thông tin mà </w:t>
      </w:r>
      <w:r w:rsidR="00013665" w:rsidRPr="00D24331">
        <w:rPr>
          <w:rFonts w:cs="Times New Roman"/>
          <w:i/>
          <w:sz w:val="22"/>
          <w:szCs w:val="20"/>
        </w:rPr>
        <w:t>quý Doanh nghiệp/</w:t>
      </w:r>
      <w:r w:rsidRPr="00D24331">
        <w:rPr>
          <w:rFonts w:cs="Times New Roman"/>
          <w:i/>
          <w:sz w:val="22"/>
          <w:szCs w:val="20"/>
        </w:rPr>
        <w:t>Hiệp hội cung cấp trong Phiếu</w:t>
      </w:r>
      <w:r w:rsidR="00013665" w:rsidRPr="00D24331">
        <w:rPr>
          <w:rFonts w:cs="Times New Roman"/>
          <w:i/>
          <w:sz w:val="22"/>
          <w:szCs w:val="20"/>
        </w:rPr>
        <w:t xml:space="preserve"> thu thập thông tin này</w:t>
      </w:r>
      <w:r w:rsidRPr="00D24331">
        <w:rPr>
          <w:rFonts w:cs="Times New Roman"/>
          <w:i/>
          <w:sz w:val="22"/>
          <w:szCs w:val="20"/>
        </w:rPr>
        <w:t xml:space="preserve"> sẽ chỉ được </w:t>
      </w:r>
      <w:r w:rsidRPr="00D24331">
        <w:rPr>
          <w:rFonts w:cs="Times New Roman"/>
          <w:b/>
          <w:i/>
          <w:sz w:val="22"/>
          <w:szCs w:val="20"/>
        </w:rPr>
        <w:t>sử dụng duy nhất vào</w:t>
      </w:r>
      <w:r w:rsidR="00013665" w:rsidRPr="00D24331">
        <w:rPr>
          <w:rFonts w:cs="Times New Roman"/>
          <w:b/>
          <w:i/>
          <w:sz w:val="22"/>
          <w:szCs w:val="20"/>
        </w:rPr>
        <w:t xml:space="preserve"> </w:t>
      </w:r>
      <w:r w:rsidRPr="00D24331">
        <w:rPr>
          <w:rFonts w:cs="Times New Roman"/>
          <w:b/>
          <w:i/>
          <w:sz w:val="22"/>
          <w:szCs w:val="20"/>
        </w:rPr>
        <w:t>mục đích thống kê và nghiên cứu</w:t>
      </w:r>
      <w:r w:rsidRPr="00D24331">
        <w:rPr>
          <w:rFonts w:cs="Times New Roman"/>
          <w:i/>
          <w:sz w:val="22"/>
          <w:szCs w:val="20"/>
        </w:rPr>
        <w:t xml:space="preserve">. </w:t>
      </w:r>
    </w:p>
    <w:p w14:paraId="30E2F3F2" w14:textId="77777777" w:rsidR="0017623C" w:rsidRPr="00D24331" w:rsidRDefault="00750FF8" w:rsidP="00D24331">
      <w:pPr>
        <w:pBdr>
          <w:top w:val="single" w:sz="4" w:space="1" w:color="auto"/>
          <w:left w:val="single" w:sz="4" w:space="4" w:color="auto"/>
          <w:bottom w:val="single" w:sz="4" w:space="1" w:color="auto"/>
          <w:right w:val="single" w:sz="4" w:space="4" w:color="auto"/>
        </w:pBdr>
        <w:jc w:val="center"/>
        <w:rPr>
          <w:rFonts w:cs="Times New Roman"/>
          <w:sz w:val="28"/>
        </w:rPr>
      </w:pPr>
      <w:r w:rsidRPr="00D24331">
        <w:rPr>
          <w:rFonts w:cs="Times New Roman"/>
          <w:i/>
          <w:sz w:val="22"/>
          <w:szCs w:val="20"/>
        </w:rPr>
        <w:t>Chúng tôi cam kết không công khai các thông tin</w:t>
      </w:r>
      <w:r w:rsidR="00C57EE8" w:rsidRPr="00D24331">
        <w:rPr>
          <w:rFonts w:cs="Times New Roman"/>
          <w:i/>
          <w:sz w:val="22"/>
          <w:szCs w:val="20"/>
        </w:rPr>
        <w:t xml:space="preserve"> định danh tổ chức/cá nhân cung cấp thông tin</w:t>
      </w:r>
      <w:r w:rsidRPr="00D24331">
        <w:rPr>
          <w:rFonts w:cs="Times New Roman"/>
          <w:i/>
          <w:sz w:val="22"/>
          <w:szCs w:val="20"/>
        </w:rPr>
        <w:t>.</w:t>
      </w:r>
      <w:r w:rsidRPr="00D24331">
        <w:rPr>
          <w:rFonts w:cs="Times New Roman"/>
          <w:i/>
          <w:sz w:val="28"/>
        </w:rPr>
        <w:t xml:space="preserve">  </w:t>
      </w:r>
      <w:r w:rsidR="006C7950" w:rsidRPr="00D24331">
        <w:rPr>
          <w:rFonts w:cs="Times New Roman"/>
          <w:sz w:val="28"/>
        </w:rPr>
        <w:t xml:space="preserve"> </w:t>
      </w:r>
    </w:p>
    <w:p w14:paraId="0DB565CE" w14:textId="77777777" w:rsidR="0017623C" w:rsidRDefault="0017623C" w:rsidP="00250358">
      <w:pPr>
        <w:spacing w:before="120" w:after="120" w:line="312" w:lineRule="auto"/>
        <w:jc w:val="both"/>
      </w:pPr>
    </w:p>
    <w:p w14:paraId="030F4FFB" w14:textId="77777777" w:rsidR="0096577B" w:rsidRDefault="00D76DE9" w:rsidP="00250358">
      <w:pPr>
        <w:spacing w:before="120" w:after="120" w:line="312" w:lineRule="auto"/>
        <w:jc w:val="both"/>
      </w:pPr>
      <w:r>
        <w:t>Doanh nghiệp/Hiệp hội vui lòng cung cấp các thông tin để đánh giá chất lượng của thông tư, công văn bao gồm nhưng không giới hạn các nội dung sau:</w:t>
      </w:r>
    </w:p>
    <w:p w14:paraId="7D7BEFE0" w14:textId="77777777" w:rsidR="001B2D84" w:rsidRPr="00D24331" w:rsidRDefault="001B2D84" w:rsidP="00250358">
      <w:pPr>
        <w:spacing w:before="120" w:after="120" w:line="312" w:lineRule="auto"/>
        <w:jc w:val="both"/>
        <w:rPr>
          <w:b/>
          <w:i/>
        </w:rPr>
      </w:pPr>
      <w:r w:rsidRPr="00D24331">
        <w:rPr>
          <w:b/>
          <w:i/>
        </w:rPr>
        <w:t>(</w:t>
      </w:r>
      <w:proofErr w:type="gramStart"/>
      <w:r w:rsidRPr="00D24331">
        <w:rPr>
          <w:b/>
          <w:i/>
        </w:rPr>
        <w:t>vui</w:t>
      </w:r>
      <w:proofErr w:type="gramEnd"/>
      <w:r w:rsidRPr="00D24331">
        <w:rPr>
          <w:b/>
          <w:i/>
        </w:rPr>
        <w:t xml:space="preserve"> lòng cho biết thông tin về điều khoản, nội dung, số hiệu văn bản cụ thể được phản ánh)</w:t>
      </w:r>
    </w:p>
    <w:p w14:paraId="16AE5E37" w14:textId="77777777" w:rsidR="0096577B" w:rsidRDefault="0096577B" w:rsidP="00250358">
      <w:pPr>
        <w:pStyle w:val="ListParagraph"/>
        <w:numPr>
          <w:ilvl w:val="0"/>
          <w:numId w:val="8"/>
        </w:numPr>
        <w:spacing w:before="120" w:after="120" w:line="312" w:lineRule="auto"/>
        <w:jc w:val="both"/>
      </w:pPr>
      <w:r>
        <w:t xml:space="preserve">Thông tư có các quy định chưa rõ ràng, chưa thống nhất, chưa hợp lý gây khó khăn cho hoạt động sản xuất, kinh doanh của doanh nghiệp? </w:t>
      </w:r>
    </w:p>
    <w:p w14:paraId="3A611582" w14:textId="03E2F6FA" w:rsidR="00D9277F" w:rsidRDefault="00FB60B0" w:rsidP="00250358">
      <w:pPr>
        <w:pStyle w:val="ListParagraph"/>
        <w:spacing w:before="120" w:after="120" w:line="312" w:lineRule="auto"/>
        <w:jc w:val="both"/>
      </w:pPr>
      <w:r>
        <w:t>Đ</w:t>
      </w:r>
      <w:r w:rsidR="0096577B">
        <w:t xml:space="preserve">iều, khoản cụ thể </w:t>
      </w:r>
      <w:r>
        <w:t xml:space="preserve">đó </w:t>
      </w:r>
      <w:r w:rsidR="0096577B">
        <w:t>tại thông tư</w:t>
      </w:r>
      <w:r w:rsidR="00045344">
        <w:t xml:space="preserve"> </w:t>
      </w:r>
      <w:r w:rsidR="001B2D84">
        <w:t>nào</w:t>
      </w:r>
      <w:r>
        <w:t>:</w:t>
      </w:r>
    </w:p>
    <w:p w14:paraId="3982F88A" w14:textId="089EC0B5" w:rsidR="0096577B" w:rsidRDefault="0096577B" w:rsidP="00250358">
      <w:pPr>
        <w:pStyle w:val="ListParagraph"/>
        <w:spacing w:before="120" w:after="120" w:line="312" w:lineRule="auto"/>
        <w:jc w:val="both"/>
      </w:pPr>
      <w:r>
        <w:t>………………</w:t>
      </w:r>
      <w:r w:rsidR="00ED4891">
        <w:t>……………………………………………………………………</w:t>
      </w:r>
    </w:p>
    <w:p w14:paraId="70859794" w14:textId="77777777" w:rsidR="0096577B" w:rsidRDefault="0096577B" w:rsidP="00250358">
      <w:pPr>
        <w:pStyle w:val="ListParagraph"/>
        <w:numPr>
          <w:ilvl w:val="0"/>
          <w:numId w:val="8"/>
        </w:numPr>
        <w:spacing w:before="120" w:after="120" w:line="312" w:lineRule="auto"/>
        <w:jc w:val="both"/>
      </w:pPr>
      <w:r>
        <w:t>Thông tư có quy định về điều kiện kinh doanh</w:t>
      </w:r>
    </w:p>
    <w:p w14:paraId="5014F39D" w14:textId="1F597DE5" w:rsidR="0096577B" w:rsidRDefault="00FB60B0" w:rsidP="00250358">
      <w:pPr>
        <w:pStyle w:val="ListParagraph"/>
        <w:spacing w:before="120" w:after="120" w:line="312" w:lineRule="auto"/>
        <w:jc w:val="both"/>
      </w:pPr>
      <w:r>
        <w:t>Đ</w:t>
      </w:r>
      <w:r w:rsidR="0096577B">
        <w:t>iều, khoản cụ thể tại thông tư có tính chất là điều kiện kinh doanh</w:t>
      </w:r>
      <w:r>
        <w:t>:</w:t>
      </w:r>
    </w:p>
    <w:p w14:paraId="4ED2A8C6" w14:textId="22A4CE98" w:rsidR="00EC252C" w:rsidRDefault="0096577B" w:rsidP="00250358">
      <w:pPr>
        <w:pStyle w:val="ListParagraph"/>
        <w:spacing w:before="120" w:after="120" w:line="312" w:lineRule="auto"/>
        <w:jc w:val="both"/>
      </w:pPr>
      <w:r>
        <w:t>…</w:t>
      </w:r>
      <w:r w:rsidR="00ED4891">
        <w:t>…………………………………………………………………………………</w:t>
      </w:r>
    </w:p>
    <w:p w14:paraId="02A18C80" w14:textId="77777777" w:rsidR="0096577B" w:rsidRDefault="0096577B" w:rsidP="00250358">
      <w:pPr>
        <w:pStyle w:val="ListParagraph"/>
        <w:numPr>
          <w:ilvl w:val="0"/>
          <w:numId w:val="8"/>
        </w:numPr>
        <w:spacing w:before="120" w:after="120" w:line="312" w:lineRule="auto"/>
        <w:jc w:val="both"/>
      </w:pPr>
      <w:r>
        <w:t>Công văn có chứa đựng các nội dung có tính chất là quy định áp dụng chung</w:t>
      </w:r>
    </w:p>
    <w:p w14:paraId="0A97B271" w14:textId="64C8CDC2" w:rsidR="0096577B" w:rsidRDefault="00FB60B0" w:rsidP="00250358">
      <w:pPr>
        <w:pStyle w:val="ListParagraph"/>
        <w:spacing w:before="120" w:after="120" w:line="312" w:lineRule="auto"/>
        <w:jc w:val="both"/>
      </w:pPr>
      <w:r>
        <w:t>C</w:t>
      </w:r>
      <w:r w:rsidR="00C1144C">
        <w:t>ông văn cụ thể của cơ quan nhà nước</w:t>
      </w:r>
      <w:r>
        <w:t xml:space="preserve"> là:</w:t>
      </w:r>
    </w:p>
    <w:p w14:paraId="78A54568" w14:textId="7B4706F0" w:rsidR="00C1144C" w:rsidRDefault="00C1144C" w:rsidP="00250358">
      <w:pPr>
        <w:pStyle w:val="ListParagraph"/>
        <w:spacing w:before="120" w:after="120" w:line="312" w:lineRule="auto"/>
        <w:jc w:val="both"/>
      </w:pPr>
      <w:r>
        <w:t>…</w:t>
      </w:r>
      <w:r w:rsidR="00ED4891">
        <w:t>…………………………………………………………………………………</w:t>
      </w:r>
    </w:p>
    <w:p w14:paraId="7764ABFE" w14:textId="77777777" w:rsidR="00C1144C" w:rsidRDefault="00C1144C" w:rsidP="00250358">
      <w:pPr>
        <w:pStyle w:val="ListParagraph"/>
        <w:numPr>
          <w:ilvl w:val="0"/>
          <w:numId w:val="8"/>
        </w:numPr>
        <w:spacing w:before="120" w:after="120" w:line="312" w:lineRule="auto"/>
        <w:jc w:val="both"/>
      </w:pPr>
      <w:r>
        <w:t>Nội dung của các công văn áp dụng về một vụ việc chưa thống nhất giữa các cơ quan nhà nước khác nhau</w:t>
      </w:r>
    </w:p>
    <w:p w14:paraId="33D14A0A" w14:textId="2B14BA6C" w:rsidR="00FB60B0" w:rsidRDefault="00FB60B0" w:rsidP="00250358">
      <w:pPr>
        <w:pStyle w:val="ListParagraph"/>
        <w:spacing w:before="120" w:after="120" w:line="312" w:lineRule="auto"/>
        <w:jc w:val="both"/>
      </w:pPr>
      <w:r>
        <w:t>C</w:t>
      </w:r>
      <w:r w:rsidR="00C1144C">
        <w:t xml:space="preserve">ông văn cụ thể </w:t>
      </w:r>
      <w:r>
        <w:t>là:</w:t>
      </w:r>
    </w:p>
    <w:p w14:paraId="7F121E19" w14:textId="6636594D" w:rsidR="00C1144C" w:rsidRDefault="00C1144C" w:rsidP="00250358">
      <w:pPr>
        <w:pStyle w:val="ListParagraph"/>
        <w:spacing w:before="120" w:after="120" w:line="312" w:lineRule="auto"/>
        <w:jc w:val="both"/>
      </w:pPr>
      <w:r>
        <w:t>…</w:t>
      </w:r>
      <w:r w:rsidR="00ED4891">
        <w:t>…………………………………………………………………………………</w:t>
      </w:r>
    </w:p>
    <w:p w14:paraId="75199552" w14:textId="77777777" w:rsidR="00C1144C" w:rsidRDefault="00C1144C" w:rsidP="00250358">
      <w:pPr>
        <w:pStyle w:val="ListParagraph"/>
        <w:numPr>
          <w:ilvl w:val="0"/>
          <w:numId w:val="8"/>
        </w:numPr>
        <w:spacing w:before="120" w:after="120" w:line="312" w:lineRule="auto"/>
        <w:jc w:val="both"/>
      </w:pPr>
      <w:r>
        <w:t>Doanh nghiệp áp dụng pháp luật theo nội dung hướng dẫn trong công văn của cơ quan quản lý nhà nước sau đó lại bị xử phạt vi phạm hành chính</w:t>
      </w:r>
    </w:p>
    <w:p w14:paraId="71826EE3" w14:textId="77777777" w:rsidR="00C1144C" w:rsidRDefault="00C1144C" w:rsidP="00250358">
      <w:pPr>
        <w:pStyle w:val="ListParagraph"/>
        <w:spacing w:before="120" w:after="120" w:line="312" w:lineRule="auto"/>
        <w:jc w:val="both"/>
      </w:pPr>
      <w:r>
        <w:t>(Vui lòng cho biết thông tin về vụ việc cụ thể)</w:t>
      </w:r>
    </w:p>
    <w:p w14:paraId="33E4DD4C" w14:textId="03BB7A5E" w:rsidR="00C1144C" w:rsidRDefault="00C1144C" w:rsidP="00250358">
      <w:pPr>
        <w:pStyle w:val="ListParagraph"/>
        <w:spacing w:before="120" w:after="120" w:line="312" w:lineRule="auto"/>
        <w:jc w:val="both"/>
      </w:pPr>
      <w:r>
        <w:t>…</w:t>
      </w:r>
      <w:r w:rsidR="00ED4891">
        <w:t>…………………………………………………………………………………</w:t>
      </w:r>
    </w:p>
    <w:p w14:paraId="6E0A7690" w14:textId="77777777" w:rsidR="00C1144C" w:rsidRDefault="00C1144C" w:rsidP="00250358">
      <w:pPr>
        <w:pStyle w:val="ListParagraph"/>
        <w:numPr>
          <w:ilvl w:val="0"/>
          <w:numId w:val="8"/>
        </w:numPr>
        <w:spacing w:before="120" w:after="120" w:line="312" w:lineRule="auto"/>
        <w:jc w:val="both"/>
      </w:pPr>
      <w:r>
        <w:t>Doanh nghiệp gửi công văn hỏi về việc áp dụng pháp luật, chất lượng công văn trả lời của cơ quan nhà nước như thế nào? (Có trả lời thẳng vào nội dung câu hỏi không?)</w:t>
      </w:r>
    </w:p>
    <w:p w14:paraId="227356DE" w14:textId="77777777" w:rsidR="00C1144C" w:rsidRDefault="00C1144C" w:rsidP="00250358">
      <w:pPr>
        <w:pStyle w:val="ListParagraph"/>
        <w:spacing w:before="120" w:after="120" w:line="312" w:lineRule="auto"/>
        <w:jc w:val="both"/>
      </w:pPr>
      <w:r>
        <w:t>(Vui lòng cho biết thông tin cụ thể)</w:t>
      </w:r>
    </w:p>
    <w:p w14:paraId="3DD8537F" w14:textId="0740865C" w:rsidR="00C1144C" w:rsidRDefault="00C1144C" w:rsidP="00250358">
      <w:pPr>
        <w:pStyle w:val="ListParagraph"/>
        <w:spacing w:before="120" w:after="120" w:line="312" w:lineRule="auto"/>
        <w:jc w:val="both"/>
      </w:pPr>
      <w:r>
        <w:t>…</w:t>
      </w:r>
      <w:r w:rsidR="00ED4891">
        <w:t>…………………………………………………………………………………</w:t>
      </w:r>
    </w:p>
    <w:p w14:paraId="2F08089A" w14:textId="77777777" w:rsidR="00B023C9" w:rsidRDefault="00EC252C" w:rsidP="00250358">
      <w:pPr>
        <w:pStyle w:val="ListParagraph"/>
        <w:numPr>
          <w:ilvl w:val="0"/>
          <w:numId w:val="8"/>
        </w:numPr>
        <w:spacing w:before="120" w:after="120" w:line="312" w:lineRule="auto"/>
        <w:jc w:val="both"/>
      </w:pPr>
      <w:r>
        <w:t>Doanh nghiệp gửi công văn phản ánh về các vướng mắc, bất cập trong các quy định pháp luật hoặc trong việc thực hiện pháp luật của các cơ quan thực thi, thời gian phản hồi của cơ quan nhà nước như thế nào?</w:t>
      </w:r>
      <w:r w:rsidR="000918ED">
        <w:t xml:space="preserve"> </w:t>
      </w:r>
    </w:p>
    <w:p w14:paraId="623ED123" w14:textId="565E79E6" w:rsidR="000918ED" w:rsidRDefault="000918ED" w:rsidP="00D24331">
      <w:pPr>
        <w:pStyle w:val="ListParagraph"/>
        <w:spacing w:before="120" w:after="120" w:line="312" w:lineRule="auto"/>
        <w:jc w:val="both"/>
      </w:pPr>
      <w:r>
        <w:lastRenderedPageBreak/>
        <w:t>Vui lòng đánh dấu một lựa chọn thích hợp</w:t>
      </w:r>
      <w:r w:rsidR="00EC252C">
        <w:t xml:space="preserve"> </w:t>
      </w:r>
    </w:p>
    <w:p w14:paraId="1EEA19B6" w14:textId="2CBE4C6A" w:rsidR="000918ED" w:rsidRPr="00ED4891" w:rsidRDefault="00097C77" w:rsidP="00D24331">
      <w:pPr>
        <w:pStyle w:val="ListParagraph"/>
        <w:spacing w:before="120" w:after="120" w:line="312" w:lineRule="auto"/>
        <w:jc w:val="both"/>
      </w:pPr>
      <w:sdt>
        <w:sdtPr>
          <w:id w:val="230202619"/>
          <w14:checkbox>
            <w14:checked w14:val="0"/>
            <w14:checkedState w14:val="2612" w14:font="MS Gothic"/>
            <w14:uncheckedState w14:val="2610" w14:font="MS Gothic"/>
          </w14:checkbox>
        </w:sdtPr>
        <w:sdtContent>
          <w:r w:rsidRPr="00ED4891">
            <w:rPr>
              <w:rFonts w:ascii="MS Gothic" w:eastAsia="MS Gothic" w:hAnsi="MS Gothic" w:hint="eastAsia"/>
            </w:rPr>
            <w:t>☐</w:t>
          </w:r>
        </w:sdtContent>
      </w:sdt>
      <w:r w:rsidRPr="00ED4891">
        <w:t xml:space="preserve">  N</w:t>
      </w:r>
      <w:r w:rsidR="00EC252C" w:rsidRPr="00ED4891">
        <w:t>hanh</w:t>
      </w:r>
    </w:p>
    <w:p w14:paraId="15E92779" w14:textId="0B938489" w:rsidR="000918ED" w:rsidRPr="00ED4891" w:rsidRDefault="00097C77" w:rsidP="00D24331">
      <w:pPr>
        <w:pStyle w:val="ListParagraph"/>
        <w:spacing w:before="120" w:after="120" w:line="312" w:lineRule="auto"/>
        <w:jc w:val="both"/>
      </w:pPr>
      <w:sdt>
        <w:sdtPr>
          <w:id w:val="1860856190"/>
          <w14:checkbox>
            <w14:checked w14:val="0"/>
            <w14:checkedState w14:val="2612" w14:font="MS Gothic"/>
            <w14:uncheckedState w14:val="2610" w14:font="MS Gothic"/>
          </w14:checkbox>
        </w:sdtPr>
        <w:sdtContent>
          <w:r w:rsidRPr="00ED4891">
            <w:rPr>
              <w:rFonts w:ascii="MS Gothic" w:eastAsia="MS Gothic" w:hAnsi="MS Gothic" w:hint="eastAsia"/>
            </w:rPr>
            <w:t>☐</w:t>
          </w:r>
        </w:sdtContent>
      </w:sdt>
      <w:r w:rsidRPr="00ED4891">
        <w:t xml:space="preserve">  K</w:t>
      </w:r>
      <w:r w:rsidR="00EC252C" w:rsidRPr="00ED4891">
        <w:t>ịp thời</w:t>
      </w:r>
    </w:p>
    <w:p w14:paraId="2C9C03F5" w14:textId="5BB2727F" w:rsidR="000918ED" w:rsidRPr="00ED4891" w:rsidRDefault="00097C77" w:rsidP="00D24331">
      <w:pPr>
        <w:pStyle w:val="ListParagraph"/>
        <w:spacing w:before="120" w:after="120" w:line="312" w:lineRule="auto"/>
        <w:jc w:val="both"/>
      </w:pPr>
      <w:sdt>
        <w:sdtPr>
          <w:id w:val="-1007135168"/>
          <w14:checkbox>
            <w14:checked w14:val="0"/>
            <w14:checkedState w14:val="2612" w14:font="MS Gothic"/>
            <w14:uncheckedState w14:val="2610" w14:font="MS Gothic"/>
          </w14:checkbox>
        </w:sdtPr>
        <w:sdtContent>
          <w:r w:rsidRPr="00ED4891">
            <w:rPr>
              <w:rFonts w:ascii="MS Gothic" w:eastAsia="MS Gothic" w:hAnsi="MS Gothic" w:hint="eastAsia"/>
            </w:rPr>
            <w:t>☐</w:t>
          </w:r>
        </w:sdtContent>
      </w:sdt>
      <w:r w:rsidRPr="00ED4891">
        <w:t xml:space="preserve">  C</w:t>
      </w:r>
      <w:r w:rsidR="00EC252C" w:rsidRPr="00ED4891">
        <w:t xml:space="preserve">hậm </w:t>
      </w:r>
    </w:p>
    <w:p w14:paraId="78508DEA" w14:textId="7CF6C18A" w:rsidR="00C1144C" w:rsidRDefault="00097C77" w:rsidP="00D24331">
      <w:pPr>
        <w:pStyle w:val="ListParagraph"/>
        <w:spacing w:before="120" w:after="120" w:line="312" w:lineRule="auto"/>
        <w:jc w:val="both"/>
      </w:pPr>
      <w:sdt>
        <w:sdtPr>
          <w:id w:val="-522090025"/>
          <w14:checkbox>
            <w14:checked w14:val="0"/>
            <w14:checkedState w14:val="2612" w14:font="MS Gothic"/>
            <w14:uncheckedState w14:val="2610" w14:font="MS Gothic"/>
          </w14:checkbox>
        </w:sdtPr>
        <w:sdtContent>
          <w:r w:rsidRPr="00ED4891">
            <w:rPr>
              <w:rFonts w:ascii="MS Gothic" w:eastAsia="MS Gothic" w:hAnsi="MS Gothic" w:hint="eastAsia"/>
            </w:rPr>
            <w:t>☐</w:t>
          </w:r>
        </w:sdtContent>
      </w:sdt>
      <w:r w:rsidRPr="00ED4891">
        <w:t xml:space="preserve">  K</w:t>
      </w:r>
      <w:r w:rsidR="00EC252C" w:rsidRPr="00ED4891">
        <w:t>hông trả lời</w:t>
      </w:r>
    </w:p>
    <w:p w14:paraId="456147E3" w14:textId="77777777" w:rsidR="00EC252C" w:rsidRDefault="00EC252C" w:rsidP="00250358">
      <w:pPr>
        <w:pStyle w:val="ListParagraph"/>
        <w:spacing w:before="120" w:after="120" w:line="312" w:lineRule="auto"/>
        <w:jc w:val="both"/>
      </w:pPr>
      <w:r>
        <w:t xml:space="preserve">(Vui lòng cho biết </w:t>
      </w:r>
      <w:r w:rsidR="00B023C9">
        <w:t xml:space="preserve">thêm </w:t>
      </w:r>
      <w:r>
        <w:t>thông tin cụ thể)</w:t>
      </w:r>
    </w:p>
    <w:p w14:paraId="400FAF4C" w14:textId="28B66D0F" w:rsidR="00EC252C" w:rsidRDefault="00EC252C" w:rsidP="00250358">
      <w:pPr>
        <w:pStyle w:val="ListParagraph"/>
        <w:spacing w:before="120" w:after="120" w:line="312" w:lineRule="auto"/>
        <w:jc w:val="both"/>
      </w:pPr>
      <w:r>
        <w:t>…</w:t>
      </w:r>
      <w:r w:rsidR="00097C77">
        <w:t>…………………………………………………………………………………</w:t>
      </w:r>
    </w:p>
    <w:p w14:paraId="34C4DCAA" w14:textId="77777777" w:rsidR="00B023C9" w:rsidRDefault="001E2603" w:rsidP="00DC69F1">
      <w:pPr>
        <w:pStyle w:val="ListParagraph"/>
        <w:numPr>
          <w:ilvl w:val="0"/>
          <w:numId w:val="8"/>
        </w:numPr>
        <w:spacing w:before="120" w:after="120" w:line="312" w:lineRule="auto"/>
        <w:jc w:val="both"/>
      </w:pPr>
      <w:r>
        <w:t xml:space="preserve">Các thông </w:t>
      </w:r>
      <w:r w:rsidR="002E084A">
        <w:t>tư, công văn có</w:t>
      </w:r>
      <w:r w:rsidR="00230C5D">
        <w:t xml:space="preserve"> ảnh h</w:t>
      </w:r>
      <w:r w:rsidR="00CC47B8">
        <w:t>ưởng</w:t>
      </w:r>
      <w:r>
        <w:t xml:space="preserve"> đến</w:t>
      </w:r>
      <w:r w:rsidR="00C970B6">
        <w:t xml:space="preserve"> </w:t>
      </w:r>
      <w:r w:rsidR="0000581C">
        <w:t xml:space="preserve">việc </w:t>
      </w:r>
      <w:r w:rsidR="00C970B6">
        <w:t>thúc đẩy</w:t>
      </w:r>
      <w:r>
        <w:t xml:space="preserve"> bình đẳng giới </w:t>
      </w:r>
      <w:r w:rsidR="00C970B6">
        <w:t xml:space="preserve">và </w:t>
      </w:r>
      <w:r w:rsidR="0000581C">
        <w:t xml:space="preserve">trao </w:t>
      </w:r>
      <w:r w:rsidR="00C970B6">
        <w:t>quyền</w:t>
      </w:r>
      <w:r w:rsidR="0000581C">
        <w:t xml:space="preserve"> cho phụ nữ trong</w:t>
      </w:r>
      <w:r w:rsidR="00C970B6">
        <w:t xml:space="preserve"> </w:t>
      </w:r>
      <w:r>
        <w:t>trong doanh nghiệ</w:t>
      </w:r>
      <w:r w:rsidR="0000581C">
        <w:t xml:space="preserve">p. </w:t>
      </w:r>
    </w:p>
    <w:p w14:paraId="7F52285E" w14:textId="77777777" w:rsidR="00B023C9" w:rsidRDefault="00B023C9" w:rsidP="00B023C9">
      <w:pPr>
        <w:pStyle w:val="ListParagraph"/>
        <w:spacing w:before="120" w:after="120" w:line="312" w:lineRule="auto"/>
        <w:jc w:val="both"/>
      </w:pPr>
      <w:r>
        <w:t>(Vui lòng cho biết thêm thông tin cụ thể)</w:t>
      </w:r>
    </w:p>
    <w:p w14:paraId="0DE38A59" w14:textId="798292F7" w:rsidR="00B023C9" w:rsidRDefault="00B023C9" w:rsidP="00D24331">
      <w:pPr>
        <w:pStyle w:val="ListParagraph"/>
        <w:spacing w:before="120" w:after="120" w:line="312" w:lineRule="auto"/>
        <w:jc w:val="both"/>
      </w:pPr>
      <w:r>
        <w:t>….</w:t>
      </w:r>
      <w:r w:rsidR="00097C77" w:rsidRPr="00097C77">
        <w:t>………………………………………………………………………………</w:t>
      </w:r>
    </w:p>
    <w:p w14:paraId="6D3F36E5" w14:textId="77777777" w:rsidR="001E2603" w:rsidRDefault="0000581C" w:rsidP="00D24331">
      <w:pPr>
        <w:spacing w:before="120" w:after="120" w:line="312" w:lineRule="auto"/>
        <w:jc w:val="both"/>
      </w:pPr>
      <w:r>
        <w:t>Bình đẳng giới bao gồm</w:t>
      </w:r>
      <w:r w:rsidR="001E2603">
        <w:t>:</w:t>
      </w:r>
    </w:p>
    <w:p w14:paraId="2D29E2BB" w14:textId="77777777" w:rsidR="00270AA7" w:rsidRDefault="00270AA7" w:rsidP="00D24331">
      <w:pPr>
        <w:pStyle w:val="ListParagraph"/>
        <w:numPr>
          <w:ilvl w:val="0"/>
          <w:numId w:val="9"/>
        </w:numPr>
        <w:spacing w:before="120" w:after="120" w:line="312" w:lineRule="auto"/>
        <w:ind w:left="709" w:hanging="283"/>
        <w:jc w:val="both"/>
      </w:pPr>
      <w:r w:rsidRPr="00270AA7">
        <w:t xml:space="preserve">Lãnh gạo thúc </w:t>
      </w:r>
      <w:r w:rsidR="0000581C">
        <w:t>đ</w:t>
      </w:r>
      <w:r w:rsidRPr="00270AA7">
        <w:t>ẩ</w:t>
      </w:r>
      <w:r>
        <w:t>y bình đ</w:t>
      </w:r>
      <w:r w:rsidRPr="00270AA7">
        <w:t>ẳng giới</w:t>
      </w:r>
    </w:p>
    <w:p w14:paraId="3AEBFD5F" w14:textId="77777777" w:rsidR="00230C5D" w:rsidRDefault="00CC47B8" w:rsidP="00D24331">
      <w:pPr>
        <w:pStyle w:val="ListParagraph"/>
        <w:numPr>
          <w:ilvl w:val="0"/>
          <w:numId w:val="9"/>
        </w:numPr>
        <w:spacing w:before="120" w:after="120" w:line="312" w:lineRule="auto"/>
        <w:ind w:left="709" w:hanging="283"/>
        <w:jc w:val="both"/>
      </w:pPr>
      <w:r w:rsidRPr="00CC47B8">
        <w:t xml:space="preserve">Bình </w:t>
      </w:r>
      <w:r>
        <w:t>đ</w:t>
      </w:r>
      <w:r w:rsidRPr="00CC47B8">
        <w:t>ẳng cơ hội</w:t>
      </w:r>
      <w:r>
        <w:t xml:space="preserve"> giữa nam và nữ</w:t>
      </w:r>
      <w:r w:rsidRPr="00CC47B8">
        <w:t xml:space="preserve">, </w:t>
      </w:r>
      <w:r>
        <w:t>đ</w:t>
      </w:r>
      <w:r w:rsidRPr="00CC47B8">
        <w:t xml:space="preserve">ảm bảo sự tham gia và không phân biệt </w:t>
      </w:r>
      <w:r>
        <w:t>đ</w:t>
      </w:r>
      <w:r w:rsidRPr="00CC47B8">
        <w:t>ối xử</w:t>
      </w:r>
      <w:r w:rsidR="00681F19">
        <w:t xml:space="preserve"> (</w:t>
      </w:r>
      <w:r w:rsidR="00270AA7">
        <w:t>trả thù lao công bằng theo giá trị đóng góp của lao động, nữ</w:t>
      </w:r>
      <w:r w:rsidR="00D1075F">
        <w:t xml:space="preserve">; </w:t>
      </w:r>
      <w:r w:rsidR="00270AA7">
        <w:t>không có sự phân biệt về giới trong các chính sách và hoạt động tại nơi làm việc</w:t>
      </w:r>
      <w:r w:rsidR="00D1075F">
        <w:t xml:space="preserve">, </w:t>
      </w:r>
      <w:r w:rsidR="00270AA7">
        <w:t>tuyển dụng và sử dụng lao động</w:t>
      </w:r>
      <w:r w:rsidR="00D1075F">
        <w:t>; đ</w:t>
      </w:r>
      <w:r w:rsidR="00270AA7">
        <w:t>ảm bảo sự tham gia đầy đủ của phụ nữ vào quá trình đưa ra quyết định và trong việc quản trị doanh nghiệp</w:t>
      </w:r>
      <w:r w:rsidR="00C17718">
        <w:t>..</w:t>
      </w:r>
      <w:r w:rsidR="00270AA7">
        <w:t>.</w:t>
      </w:r>
      <w:r w:rsidR="00C17718">
        <w:t>)</w:t>
      </w:r>
    </w:p>
    <w:p w14:paraId="0A63EC66" w14:textId="77777777" w:rsidR="00CC47B8" w:rsidRDefault="00C4240C" w:rsidP="00D24331">
      <w:pPr>
        <w:pStyle w:val="ListParagraph"/>
        <w:numPr>
          <w:ilvl w:val="0"/>
          <w:numId w:val="9"/>
        </w:numPr>
        <w:spacing w:before="120" w:after="120" w:line="312" w:lineRule="auto"/>
        <w:ind w:left="709" w:hanging="283"/>
        <w:jc w:val="both"/>
      </w:pPr>
      <w:r w:rsidRPr="00C4240C">
        <w:t xml:space="preserve">Sức khỏe, </w:t>
      </w:r>
      <w:proofErr w:type="gramStart"/>
      <w:r w:rsidRPr="00C4240C">
        <w:t>an</w:t>
      </w:r>
      <w:proofErr w:type="gramEnd"/>
      <w:r w:rsidRPr="00C4240C">
        <w:t xml:space="preserve"> toàn và không bạo lực</w:t>
      </w:r>
      <w:r w:rsidR="00C17718">
        <w:t xml:space="preserve"> (</w:t>
      </w:r>
      <w:r w:rsidR="00C17718" w:rsidRPr="00C17718">
        <w:t>các điều kiện làm việc an toàn</w:t>
      </w:r>
      <w:r w:rsidR="002667D9">
        <w:t xml:space="preserve">, </w:t>
      </w:r>
      <w:r w:rsidR="002667D9">
        <w:rPr>
          <w:color w:val="000000"/>
        </w:rPr>
        <w:t xml:space="preserve">không khoan nhượng với mọi hình thức </w:t>
      </w:r>
      <w:r w:rsidR="002667D9">
        <w:t>bạo lực trong công việc, tôn trọng quyền của nam và nữ công nhân đối với thời gian nghỉ việc để chăm sóc y tế</w:t>
      </w:r>
      <w:r w:rsidR="00444C89">
        <w:t>,</w:t>
      </w:r>
      <w:r w:rsidR="00444C89" w:rsidRPr="00444C89">
        <w:rPr>
          <w:color w:val="000000"/>
        </w:rPr>
        <w:t xml:space="preserve"> </w:t>
      </w:r>
      <w:r w:rsidR="00444C89">
        <w:rPr>
          <w:color w:val="000000"/>
        </w:rPr>
        <w:t>ngăn chặn hành vi quấy rồi tình dục…)</w:t>
      </w:r>
    </w:p>
    <w:p w14:paraId="3670B216" w14:textId="77777777" w:rsidR="00B51968" w:rsidRDefault="00B51968" w:rsidP="00D24331">
      <w:pPr>
        <w:pStyle w:val="ListParagraph"/>
        <w:numPr>
          <w:ilvl w:val="0"/>
          <w:numId w:val="9"/>
        </w:numPr>
        <w:spacing w:before="120" w:after="120" w:line="312" w:lineRule="auto"/>
        <w:ind w:left="709" w:hanging="283"/>
        <w:jc w:val="both"/>
      </w:pPr>
      <w:r>
        <w:t>Giáo dục và đào tạo</w:t>
      </w:r>
      <w:r w:rsidR="001866FC">
        <w:t xml:space="preserve"> (đảm bảo sự tiếp cận bình đẳng đối với tất cả các chương trình giáo dục và đào tạo do công ty hỗ trợ, tạo cơ hội bình đẳng đối với việc phát triển quan hệ công việc và việc được nhận tham vấn...)</w:t>
      </w:r>
    </w:p>
    <w:p w14:paraId="1C6CD634" w14:textId="77777777" w:rsidR="00B51968" w:rsidRDefault="00B51968" w:rsidP="00D24331">
      <w:pPr>
        <w:pStyle w:val="ListParagraph"/>
        <w:numPr>
          <w:ilvl w:val="0"/>
          <w:numId w:val="9"/>
        </w:numPr>
        <w:spacing w:before="120" w:after="120" w:line="312" w:lineRule="auto"/>
        <w:ind w:left="709" w:hanging="283"/>
        <w:jc w:val="both"/>
      </w:pPr>
      <w:r>
        <w:t>Các hoạt động phát triển doanh nghiệp, chuỗi cung ứng và marketing</w:t>
      </w:r>
      <w:r w:rsidR="00B822E4">
        <w:t xml:space="preserve"> (hỗ trợ các giải pháp nhạy cảm giới nhằm cải thiện các rào cản về tín dụng và vay vốn, tôn trọng phẩm giá của người phụ nữ trong mọi tài liệu marketing và các tài liệu khác của doanh nghiệp</w:t>
      </w:r>
      <w:proofErr w:type="gramStart"/>
      <w:r w:rsidR="00B822E4">
        <w:t>…)</w:t>
      </w:r>
      <w:r w:rsidR="00E45489">
        <w:t>…</w:t>
      </w:r>
      <w:proofErr w:type="gramEnd"/>
    </w:p>
    <w:p w14:paraId="2D5030F5" w14:textId="7F796C55" w:rsidR="0017623C" w:rsidRDefault="00073C2E" w:rsidP="00D24331">
      <w:r w:rsidRPr="00D24331">
        <w:rPr>
          <w:i/>
        </w:rPr>
        <w:t xml:space="preserve">Chi tiết cụ thể hơn xin vui lòng tham khảo thông tin về Những nguyên tắc về trao quyền cho phụ nữ trong doanh nghiệp </w:t>
      </w:r>
      <w:r w:rsidR="00270AA7" w:rsidRPr="00D24331">
        <w:rPr>
          <w:i/>
        </w:rPr>
        <w:t>(</w:t>
      </w:r>
      <w:r w:rsidR="00C970B6" w:rsidRPr="00D24331">
        <w:rPr>
          <w:i/>
        </w:rPr>
        <w:t xml:space="preserve">của </w:t>
      </w:r>
      <w:r w:rsidR="00BC7285" w:rsidRPr="00D24331">
        <w:rPr>
          <w:i/>
        </w:rPr>
        <w:t>UNWomen- Tổ chức Phụ nữ của Liên hợp quốc</w:t>
      </w:r>
      <w:r w:rsidR="00270AA7" w:rsidRPr="00D24331">
        <w:rPr>
          <w:i/>
        </w:rPr>
        <w:t xml:space="preserve">), </w:t>
      </w:r>
      <w:r w:rsidR="00681F19" w:rsidRPr="00D24331">
        <w:rPr>
          <w:i/>
        </w:rPr>
        <w:t>chúng tôi sẽ cung cấp qua email.</w:t>
      </w:r>
    </w:p>
    <w:p w14:paraId="7873003E" w14:textId="2A1D5A7E" w:rsidR="00DC69F1" w:rsidRDefault="00DC69F1" w:rsidP="00DC69F1">
      <w:pPr>
        <w:pStyle w:val="ListParagraph"/>
        <w:numPr>
          <w:ilvl w:val="0"/>
          <w:numId w:val="8"/>
        </w:numPr>
        <w:spacing w:before="120" w:after="120" w:line="312" w:lineRule="auto"/>
        <w:jc w:val="both"/>
      </w:pPr>
      <w:r>
        <w:t xml:space="preserve">Các thông tin khác về thông tư, công văn mà doanh nghiệp, hiệp hội </w:t>
      </w:r>
      <w:r w:rsidR="00010B9D">
        <w:t>thấy có tác động tích cực hoặc gây ra vướng mắc trên thực tiễn</w:t>
      </w:r>
    </w:p>
    <w:p w14:paraId="36B45F7E" w14:textId="214D089D" w:rsidR="00DC69F1" w:rsidRDefault="00097C77" w:rsidP="00097C77">
      <w:pPr>
        <w:pStyle w:val="ListParagraph"/>
        <w:spacing w:before="120" w:after="120" w:line="312" w:lineRule="auto"/>
        <w:jc w:val="both"/>
      </w:pPr>
      <w:r>
        <w:t>……………………………………………………………………………………</w:t>
      </w:r>
    </w:p>
    <w:sectPr w:rsidR="00DC69F1" w:rsidSect="00D24331">
      <w:footerReference w:type="first" r:id="rId7"/>
      <w:pgSz w:w="11907" w:h="16839" w:code="9"/>
      <w:pgMar w:top="1021" w:right="1134" w:bottom="1021" w:left="1701"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565E" w14:textId="77777777" w:rsidR="00021615" w:rsidRDefault="00021615" w:rsidP="00F643A1">
      <w:pPr>
        <w:spacing w:after="0" w:line="240" w:lineRule="auto"/>
      </w:pPr>
      <w:r>
        <w:separator/>
      </w:r>
    </w:p>
  </w:endnote>
  <w:endnote w:type="continuationSeparator" w:id="0">
    <w:p w14:paraId="5853E606" w14:textId="77777777" w:rsidR="00021615" w:rsidRDefault="00021615" w:rsidP="00F6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874626"/>
      <w:docPartObj>
        <w:docPartGallery w:val="Page Numbers (Bottom of Page)"/>
        <w:docPartUnique/>
      </w:docPartObj>
    </w:sdtPr>
    <w:sdtEndPr>
      <w:rPr>
        <w:noProof/>
      </w:rPr>
    </w:sdtEndPr>
    <w:sdtContent>
      <w:p w14:paraId="3D0142B6" w14:textId="77777777" w:rsidR="00F643A1" w:rsidRDefault="00F643A1">
        <w:pPr>
          <w:pStyle w:val="Footer"/>
          <w:jc w:val="center"/>
        </w:pPr>
        <w:r>
          <w:fldChar w:fldCharType="begin"/>
        </w:r>
        <w:r>
          <w:instrText xml:space="preserve"> PAGE   \* MERGEFORMAT </w:instrText>
        </w:r>
        <w:r>
          <w:fldChar w:fldCharType="separate"/>
        </w:r>
        <w:r w:rsidR="00010B9D">
          <w:rPr>
            <w:noProof/>
          </w:rPr>
          <w:t>1</w:t>
        </w:r>
        <w:r>
          <w:rPr>
            <w:noProof/>
          </w:rPr>
          <w:fldChar w:fldCharType="end"/>
        </w:r>
      </w:p>
    </w:sdtContent>
  </w:sdt>
  <w:p w14:paraId="74691BAD" w14:textId="77777777" w:rsidR="00F643A1" w:rsidRDefault="00F64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1D78" w14:textId="77777777" w:rsidR="00021615" w:rsidRDefault="00021615" w:rsidP="00F643A1">
      <w:pPr>
        <w:spacing w:after="0" w:line="240" w:lineRule="auto"/>
      </w:pPr>
      <w:r>
        <w:separator/>
      </w:r>
    </w:p>
  </w:footnote>
  <w:footnote w:type="continuationSeparator" w:id="0">
    <w:p w14:paraId="029354A0" w14:textId="77777777" w:rsidR="00021615" w:rsidRDefault="00021615" w:rsidP="00F64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DD4"/>
    <w:multiLevelType w:val="hybridMultilevel"/>
    <w:tmpl w:val="86AE61E4"/>
    <w:lvl w:ilvl="0" w:tplc="D81EB02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72027"/>
    <w:multiLevelType w:val="hybridMultilevel"/>
    <w:tmpl w:val="72A8F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C26B7"/>
    <w:multiLevelType w:val="hybridMultilevel"/>
    <w:tmpl w:val="C55C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D60C8"/>
    <w:multiLevelType w:val="hybridMultilevel"/>
    <w:tmpl w:val="54EC4132"/>
    <w:lvl w:ilvl="0" w:tplc="E290468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542D33"/>
    <w:multiLevelType w:val="hybridMultilevel"/>
    <w:tmpl w:val="551CA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94D39"/>
    <w:multiLevelType w:val="hybridMultilevel"/>
    <w:tmpl w:val="DE62F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51A1A"/>
    <w:multiLevelType w:val="hybridMultilevel"/>
    <w:tmpl w:val="DDB4F302"/>
    <w:lvl w:ilvl="0" w:tplc="D0864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07C95"/>
    <w:multiLevelType w:val="hybridMultilevel"/>
    <w:tmpl w:val="4F46ADF4"/>
    <w:lvl w:ilvl="0" w:tplc="0A2696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F4A13"/>
    <w:multiLevelType w:val="hybridMultilevel"/>
    <w:tmpl w:val="58AC4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A38B9"/>
    <w:multiLevelType w:val="hybridMultilevel"/>
    <w:tmpl w:val="6D6E8E2C"/>
    <w:lvl w:ilvl="0" w:tplc="E290468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5"/>
  </w:num>
  <w:num w:numId="6">
    <w:abstractNumId w:val="0"/>
  </w:num>
  <w:num w:numId="7">
    <w:abstractNumId w:val="1"/>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55"/>
    <w:rsid w:val="0000581C"/>
    <w:rsid w:val="00010B9D"/>
    <w:rsid w:val="00013665"/>
    <w:rsid w:val="00021615"/>
    <w:rsid w:val="00045344"/>
    <w:rsid w:val="00073C2E"/>
    <w:rsid w:val="000918ED"/>
    <w:rsid w:val="00097C77"/>
    <w:rsid w:val="00142C30"/>
    <w:rsid w:val="0017623C"/>
    <w:rsid w:val="001866FC"/>
    <w:rsid w:val="001B2D84"/>
    <w:rsid w:val="001E2603"/>
    <w:rsid w:val="00230C5D"/>
    <w:rsid w:val="00250358"/>
    <w:rsid w:val="00253F16"/>
    <w:rsid w:val="002667D9"/>
    <w:rsid w:val="00270AA7"/>
    <w:rsid w:val="002C6EBA"/>
    <w:rsid w:val="002E084A"/>
    <w:rsid w:val="00404B23"/>
    <w:rsid w:val="00444C89"/>
    <w:rsid w:val="0061797F"/>
    <w:rsid w:val="00681F19"/>
    <w:rsid w:val="006C7950"/>
    <w:rsid w:val="00750FF8"/>
    <w:rsid w:val="0096577B"/>
    <w:rsid w:val="00A01F46"/>
    <w:rsid w:val="00A13B2E"/>
    <w:rsid w:val="00B023C9"/>
    <w:rsid w:val="00B51968"/>
    <w:rsid w:val="00B822E4"/>
    <w:rsid w:val="00BC7285"/>
    <w:rsid w:val="00C1144C"/>
    <w:rsid w:val="00C17718"/>
    <w:rsid w:val="00C4240C"/>
    <w:rsid w:val="00C57EE8"/>
    <w:rsid w:val="00C970B6"/>
    <w:rsid w:val="00CC47B8"/>
    <w:rsid w:val="00D1075F"/>
    <w:rsid w:val="00D24331"/>
    <w:rsid w:val="00D76DE9"/>
    <w:rsid w:val="00D9277F"/>
    <w:rsid w:val="00DC69F1"/>
    <w:rsid w:val="00DE46EA"/>
    <w:rsid w:val="00E45489"/>
    <w:rsid w:val="00EC252C"/>
    <w:rsid w:val="00ED4891"/>
    <w:rsid w:val="00ED7755"/>
    <w:rsid w:val="00F3204A"/>
    <w:rsid w:val="00F643A1"/>
    <w:rsid w:val="00FB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B5F8"/>
  <w15:chartTrackingRefBased/>
  <w15:docId w15:val="{0E88042D-3AA2-47E5-BA1F-65CA0C45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55"/>
    <w:pPr>
      <w:ind w:left="720"/>
      <w:contextualSpacing/>
    </w:pPr>
  </w:style>
  <w:style w:type="paragraph" w:styleId="BalloonText">
    <w:name w:val="Balloon Text"/>
    <w:basedOn w:val="Normal"/>
    <w:link w:val="BalloonTextChar"/>
    <w:uiPriority w:val="99"/>
    <w:semiHidden/>
    <w:unhideWhenUsed/>
    <w:rsid w:val="006C7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950"/>
    <w:rPr>
      <w:rFonts w:ascii="Segoe UI" w:hAnsi="Segoe UI" w:cs="Segoe UI"/>
      <w:sz w:val="18"/>
      <w:szCs w:val="18"/>
    </w:rPr>
  </w:style>
  <w:style w:type="paragraph" w:styleId="Header">
    <w:name w:val="header"/>
    <w:basedOn w:val="Normal"/>
    <w:link w:val="HeaderChar"/>
    <w:uiPriority w:val="99"/>
    <w:unhideWhenUsed/>
    <w:rsid w:val="00F64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3A1"/>
  </w:style>
  <w:style w:type="paragraph" w:styleId="Footer">
    <w:name w:val="footer"/>
    <w:basedOn w:val="Normal"/>
    <w:link w:val="FooterChar"/>
    <w:uiPriority w:val="99"/>
    <w:unhideWhenUsed/>
    <w:rsid w:val="00F64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dc:creator>
  <cp:keywords/>
  <dc:description/>
  <cp:lastModifiedBy>Thanh Hoang</cp:lastModifiedBy>
  <cp:revision>4</cp:revision>
  <dcterms:created xsi:type="dcterms:W3CDTF">2021-07-15T08:41:00Z</dcterms:created>
  <dcterms:modified xsi:type="dcterms:W3CDTF">2021-07-16T08:23:00Z</dcterms:modified>
</cp:coreProperties>
</file>